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E0D5" w14:textId="4AB980DC" w:rsidR="003B3B54" w:rsidRPr="003B3B54" w:rsidRDefault="00C03B1E" w:rsidP="003B3B54">
      <w:pPr>
        <w:ind w:firstLine="708"/>
        <w:jc w:val="center"/>
        <w:rPr>
          <w:rFonts w:cs="Times New Roman"/>
          <w:color w:val="000000"/>
          <w:sz w:val="22"/>
          <w:shd w:val="clear" w:color="auto" w:fill="FFFFFF"/>
        </w:rPr>
      </w:pPr>
      <w:bookmarkStart w:id="0" w:name="_Hlk21263765"/>
      <w:bookmarkEnd w:id="0"/>
      <w:r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="00884BE3" w:rsidRPr="003B3B54">
        <w:rPr>
          <w:rFonts w:cs="Times New Roman"/>
          <w:color w:val="000000"/>
          <w:sz w:val="22"/>
          <w:shd w:val="clear" w:color="auto" w:fill="FFFFFF"/>
        </w:rPr>
        <w:t>МИНИСТЕРСТВО НАУКИ И ВЫСШЕГО ОБРАЗОВАНИЯ РОССИЙСКОЙ ФЕДЕРАЦИИ</w:t>
      </w:r>
    </w:p>
    <w:p w14:paraId="68812A3C" w14:textId="77777777" w:rsidR="00884BE3" w:rsidRPr="003B3B54" w:rsidRDefault="00884BE3" w:rsidP="003B3B54">
      <w:pPr>
        <w:jc w:val="center"/>
        <w:rPr>
          <w:rFonts w:cs="Times New Roman"/>
          <w:color w:val="000000"/>
          <w:sz w:val="22"/>
          <w:shd w:val="clear" w:color="auto" w:fill="FFFFFF"/>
        </w:rPr>
      </w:pPr>
      <w:r w:rsidRPr="003B3B54">
        <w:rPr>
          <w:rFonts w:cs="Times New Roman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E3E3E5A" w14:textId="77777777" w:rsidR="00884BE3" w:rsidRPr="003B3B54" w:rsidRDefault="00884BE3" w:rsidP="003B3B54">
      <w:pPr>
        <w:jc w:val="center"/>
        <w:rPr>
          <w:rFonts w:cs="Times New Roman"/>
          <w:sz w:val="22"/>
          <w:shd w:val="clear" w:color="auto" w:fill="FFFFFF"/>
        </w:rPr>
      </w:pPr>
      <w:bookmarkStart w:id="1" w:name="_Hlk19204124"/>
      <w:r w:rsidRPr="003B3B54">
        <w:rPr>
          <w:rFonts w:cs="Times New Roman"/>
          <w:sz w:val="22"/>
          <w:shd w:val="clear" w:color="auto" w:fill="FFFFFF"/>
        </w:rPr>
        <w:t>«</w:t>
      </w:r>
      <w:bookmarkEnd w:id="1"/>
      <w:r w:rsidRPr="003B3B54">
        <w:rPr>
          <w:rFonts w:cs="Times New Roman"/>
          <w:sz w:val="22"/>
          <w:shd w:val="clear" w:color="auto" w:fill="FFFFFF"/>
        </w:rPr>
        <w:t>Санкт-Петербургский национальный исследовательский университет информационных технологий, механики и оптики»</w:t>
      </w:r>
    </w:p>
    <w:p w14:paraId="74EAD484" w14:textId="77777777" w:rsidR="00884BE3" w:rsidRPr="003B3B54" w:rsidRDefault="00884BE3" w:rsidP="00884BE3">
      <w:pPr>
        <w:jc w:val="center"/>
        <w:rPr>
          <w:rFonts w:cs="Times New Roman"/>
          <w:sz w:val="22"/>
          <w:szCs w:val="20"/>
        </w:rPr>
      </w:pPr>
      <w:proofErr w:type="spellStart"/>
      <w:r w:rsidRPr="003B3B54">
        <w:rPr>
          <w:rFonts w:cs="Times New Roman"/>
          <w:sz w:val="22"/>
          <w:szCs w:val="20"/>
        </w:rPr>
        <w:t>Мегафакультет</w:t>
      </w:r>
      <w:proofErr w:type="spellEnd"/>
      <w:r w:rsidRPr="003B3B54">
        <w:rPr>
          <w:rFonts w:cs="Times New Roman"/>
          <w:sz w:val="22"/>
          <w:szCs w:val="20"/>
        </w:rPr>
        <w:t xml:space="preserve"> трансляционных информационных технологий</w:t>
      </w:r>
    </w:p>
    <w:p w14:paraId="6FE7B347" w14:textId="77777777" w:rsidR="00884BE3" w:rsidRPr="004B06B9" w:rsidRDefault="00884BE3" w:rsidP="004B06B9">
      <w:pPr>
        <w:spacing w:after="600"/>
        <w:jc w:val="center"/>
        <w:rPr>
          <w:rFonts w:cs="Times New Roman"/>
          <w:color w:val="000000"/>
          <w:sz w:val="22"/>
          <w:szCs w:val="20"/>
        </w:rPr>
      </w:pPr>
      <w:r w:rsidRPr="003B3B54">
        <w:rPr>
          <w:rFonts w:cs="Times New Roman"/>
          <w:color w:val="000000"/>
          <w:sz w:val="22"/>
          <w:szCs w:val="20"/>
        </w:rPr>
        <w:t>Факультет информационных технологий и программирования</w:t>
      </w:r>
    </w:p>
    <w:p w14:paraId="26D59737" w14:textId="77777777" w:rsidR="00884BE3" w:rsidRPr="00DF28A8" w:rsidRDefault="00884BE3" w:rsidP="00884BE3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8A8">
        <w:rPr>
          <w:rFonts w:cs="Times New Roman"/>
          <w:b/>
          <w:bCs/>
          <w:color w:val="000000"/>
          <w:sz w:val="28"/>
          <w:szCs w:val="28"/>
        </w:rPr>
        <w:t>Лабораторная работа №</w:t>
      </w:r>
      <w:r w:rsidR="00B47C69">
        <w:rPr>
          <w:rFonts w:cs="Times New Roman"/>
          <w:b/>
          <w:bCs/>
          <w:color w:val="000000"/>
          <w:sz w:val="28"/>
          <w:szCs w:val="28"/>
        </w:rPr>
        <w:t>2</w:t>
      </w:r>
    </w:p>
    <w:p w14:paraId="6B16EC86" w14:textId="77777777" w:rsidR="00884BE3" w:rsidRPr="00DF28A8" w:rsidRDefault="00884BE3" w:rsidP="00884BE3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DF28A8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По дисциплине «Введение в цифровую культуру и программирование»</w:t>
      </w:r>
    </w:p>
    <w:p w14:paraId="54D9BCB4" w14:textId="69C72F25" w:rsidR="00A56284" w:rsidRPr="000242F8" w:rsidRDefault="00A56284" w:rsidP="00A56284">
      <w:pPr>
        <w:spacing w:after="600"/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21A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M3104 Триголос Алексей Павлович Работа</w:t>
      </w:r>
      <w:r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71B17F17" w14:textId="77777777" w:rsidR="00884BE3" w:rsidRPr="004048F1" w:rsidRDefault="00884BE3" w:rsidP="00884BE3">
      <w:pPr>
        <w:ind w:left="709" w:hanging="709"/>
        <w:mirrorIndents/>
        <w:jc w:val="right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4048F1">
        <w:rPr>
          <w:rFonts w:cs="Times New Roman"/>
          <w:b/>
          <w:bCs/>
          <w:color w:val="000000"/>
          <w:szCs w:val="24"/>
          <w:shd w:val="clear" w:color="auto" w:fill="FFFFFF"/>
        </w:rPr>
        <w:t>Выполнил студент группы №М3104</w:t>
      </w:r>
    </w:p>
    <w:p w14:paraId="41657869" w14:textId="77777777" w:rsidR="00884BE3" w:rsidRPr="004B06B9" w:rsidRDefault="00884BE3" w:rsidP="004B06B9">
      <w:pPr>
        <w:spacing w:after="600"/>
        <w:ind w:left="709" w:right="975" w:hanging="709"/>
        <w:mirrorIndents/>
        <w:jc w:val="right"/>
        <w:rPr>
          <w:rFonts w:cs="Times New Roman"/>
          <w:b/>
          <w:bCs/>
          <w:i/>
          <w:iCs/>
          <w:color w:val="000000"/>
          <w:szCs w:val="24"/>
          <w:shd w:val="clear" w:color="auto" w:fill="FFFFFF"/>
        </w:rPr>
      </w:pPr>
      <w:r w:rsidRPr="000242F8">
        <w:rPr>
          <w:rFonts w:cs="Times New Roman"/>
          <w:b/>
          <w:bCs/>
          <w:i/>
          <w:iCs/>
          <w:color w:val="000000"/>
          <w:szCs w:val="24"/>
          <w:shd w:val="clear" w:color="auto" w:fill="FFFFFF"/>
        </w:rPr>
        <w:t>Триголос Алексей Павлович</w:t>
      </w:r>
    </w:p>
    <w:p w14:paraId="6CC93314" w14:textId="77777777" w:rsidR="00884BE3" w:rsidRPr="00DF28A8" w:rsidRDefault="00884BE3" w:rsidP="00884BE3">
      <w:pPr>
        <w:ind w:left="709" w:right="2773" w:hanging="709"/>
        <w:mirrorIndents/>
        <w:jc w:val="right"/>
        <w:rPr>
          <w:rFonts w:cs="Times New Roman"/>
          <w:b/>
          <w:bCs/>
          <w:shd w:val="clear" w:color="auto" w:fill="FFFFFF"/>
        </w:rPr>
      </w:pPr>
      <w:r w:rsidRPr="00DF28A8">
        <w:rPr>
          <w:rFonts w:cs="Times New Roman"/>
          <w:b/>
          <w:bCs/>
          <w:shd w:val="clear" w:color="auto" w:fill="FFFFFF"/>
        </w:rPr>
        <w:t>Проверил:</w:t>
      </w:r>
    </w:p>
    <w:p w14:paraId="7DB9656C" w14:textId="77777777" w:rsidR="005C7A67" w:rsidRPr="004B06B9" w:rsidRDefault="00884BE3" w:rsidP="004B06B9">
      <w:pPr>
        <w:spacing w:after="5040"/>
        <w:ind w:left="709" w:right="675" w:hanging="709"/>
        <w:mirrorIndents/>
        <w:jc w:val="right"/>
        <w:rPr>
          <w:rFonts w:cs="Times New Roman"/>
          <w:b/>
          <w:bCs/>
          <w:i/>
          <w:iCs/>
          <w:shd w:val="clear" w:color="auto" w:fill="FFFFFF"/>
        </w:rPr>
      </w:pPr>
      <w:proofErr w:type="spellStart"/>
      <w:r w:rsidRPr="003B3B54">
        <w:rPr>
          <w:rFonts w:cs="Times New Roman"/>
          <w:b/>
          <w:bCs/>
          <w:i/>
          <w:iCs/>
          <w:shd w:val="clear" w:color="auto" w:fill="FFFFFF"/>
        </w:rPr>
        <w:t>Хлопотов</w:t>
      </w:r>
      <w:proofErr w:type="spellEnd"/>
      <w:r w:rsidRPr="003B3B54">
        <w:rPr>
          <w:rFonts w:cs="Times New Roman"/>
          <w:b/>
          <w:bCs/>
          <w:i/>
          <w:iCs/>
          <w:shd w:val="clear" w:color="auto" w:fill="FFFFFF"/>
        </w:rPr>
        <w:t xml:space="preserve"> Максим Валерьевич</w:t>
      </w:r>
    </w:p>
    <w:p w14:paraId="4C74D473" w14:textId="77777777" w:rsidR="00884BE3" w:rsidRPr="00DF28A8" w:rsidRDefault="00884BE3" w:rsidP="00884BE3">
      <w:pPr>
        <w:jc w:val="center"/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DF28A8"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САНКТ-ПЕТЕРБУРГ</w:t>
      </w:r>
    </w:p>
    <w:p w14:paraId="39070F21" w14:textId="77777777" w:rsidR="00D20F71" w:rsidRDefault="00884BE3" w:rsidP="00884BE3">
      <w:pPr>
        <w:jc w:val="center"/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DF28A8"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2019</w:t>
      </w:r>
    </w:p>
    <w:p w14:paraId="62D6D534" w14:textId="5622DD99" w:rsidR="00B0491B" w:rsidRPr="00B0491B" w:rsidRDefault="00B0491B" w:rsidP="00B0491B">
      <w:pPr>
        <w:pStyle w:val="1-"/>
      </w:pPr>
      <w:r w:rsidRPr="007C0A79">
        <w:lastRenderedPageBreak/>
        <w:t xml:space="preserve">Исходная картинка в формате </w:t>
      </w:r>
      <w:r w:rsidR="003F790A">
        <w:rPr>
          <w:lang w:val="en-US"/>
        </w:rPr>
        <w:t>bmp</w:t>
      </w:r>
      <w:r w:rsidRPr="007C0A79">
        <w:t>:</w:t>
      </w:r>
    </w:p>
    <w:p w14:paraId="5EDC262D" w14:textId="084D054C" w:rsidR="00B47C69" w:rsidRPr="00D912CD" w:rsidRDefault="00D912CD" w:rsidP="006266D1">
      <w:pPr>
        <w:pStyle w:val="a9"/>
        <w:jc w:val="center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E3676F5" wp14:editId="602FB4B9">
            <wp:extent cx="12192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5CB8" w14:textId="4E996910" w:rsidR="00D912CD" w:rsidRDefault="00B0491B" w:rsidP="00D912CD">
      <w:pPr>
        <w:pStyle w:val="2-"/>
        <w:rPr>
          <w:rStyle w:val="2-0"/>
        </w:rPr>
      </w:pPr>
      <w:r w:rsidRPr="00B0491B">
        <w:t>Делаем квантование центральной строки пикселей и вычисляем частоту появления уникального символа в цифровой последовательности.</w:t>
      </w:r>
      <w:r w:rsidR="00D912CD" w:rsidRPr="00D912CD">
        <w:rPr>
          <w:noProof/>
        </w:rPr>
        <w:t xml:space="preserve"> </w:t>
      </w:r>
      <w:r w:rsidR="00D912CD" w:rsidRPr="00D912CD">
        <w:rPr>
          <w:noProof/>
        </w:rPr>
        <w:drawing>
          <wp:inline distT="0" distB="0" distL="0" distR="0" wp14:anchorId="14979A69" wp14:editId="67951F25">
            <wp:extent cx="6480175" cy="44678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2CD" w:rsidRPr="00D912CD">
        <w:rPr>
          <w:rStyle w:val="2-0"/>
        </w:rPr>
        <w:t xml:space="preserve"> </w:t>
      </w:r>
    </w:p>
    <w:p w14:paraId="3D7D0103" w14:textId="4C88D91F" w:rsidR="00DC19D4" w:rsidRDefault="00DC19D4" w:rsidP="00DC19D4">
      <w:pPr>
        <w:pStyle w:val="a9"/>
        <w:ind w:firstLine="0"/>
      </w:pPr>
      <w:r w:rsidRPr="00DC19D4">
        <w:rPr>
          <w:rStyle w:val="2-0"/>
        </w:rPr>
        <w:t>Полученная числовая последовательность:</w:t>
      </w:r>
      <w:r>
        <w:t xml:space="preserve"> 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180</w:t>
      </w:r>
      <w:r w:rsidRPr="00CF6CF8">
        <w:t xml:space="preserve"> </w:t>
      </w:r>
      <w:r>
        <w:t>180</w:t>
      </w:r>
      <w:r w:rsidRPr="00CF6CF8">
        <w:t xml:space="preserve"> 1</w:t>
      </w:r>
      <w:r>
        <w:t>80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180</w:t>
      </w:r>
      <w:r w:rsidRPr="00CF6CF8">
        <w:t xml:space="preserve"> </w:t>
      </w:r>
      <w:r>
        <w:t>180</w:t>
      </w:r>
      <w:r w:rsidRPr="00CF6CF8">
        <w:t xml:space="preserve"> </w:t>
      </w:r>
      <w:r>
        <w:t>180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120</w:t>
      </w:r>
      <w:r w:rsidRPr="00CF6CF8">
        <w:t xml:space="preserve"> </w:t>
      </w:r>
      <w:r>
        <w:t>120</w:t>
      </w:r>
      <w:r w:rsidRPr="00CF6CF8">
        <w:t xml:space="preserve"> </w:t>
      </w:r>
      <w:r>
        <w:t>120</w:t>
      </w:r>
      <w:r w:rsidRPr="00CF6CF8">
        <w:t xml:space="preserve"> </w:t>
      </w:r>
      <w:r>
        <w:t>100</w:t>
      </w:r>
      <w:r w:rsidRPr="00CF6CF8">
        <w:t xml:space="preserve"> </w:t>
      </w:r>
      <w:r>
        <w:t>100</w:t>
      </w:r>
      <w:r w:rsidRPr="00CF6CF8">
        <w:t xml:space="preserve"> </w:t>
      </w:r>
      <w:r>
        <w:t>100</w:t>
      </w:r>
      <w:r w:rsidRPr="00CF6CF8">
        <w:t xml:space="preserve"> </w:t>
      </w:r>
      <w:r>
        <w:t>100</w:t>
      </w:r>
      <w:r w:rsidRPr="00CF6CF8">
        <w:t xml:space="preserve"> </w:t>
      </w:r>
      <w:r>
        <w:t>100</w:t>
      </w:r>
      <w:r w:rsidRPr="00CF6CF8">
        <w:t xml:space="preserve"> </w:t>
      </w:r>
      <w:r>
        <w:t>100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140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160</w:t>
      </w:r>
      <w:r w:rsidRPr="00CF6CF8">
        <w:t xml:space="preserve"> </w:t>
      </w:r>
      <w:r>
        <w:t>180</w:t>
      </w:r>
      <w:r w:rsidRPr="00CF6CF8">
        <w:t xml:space="preserve"> </w:t>
      </w:r>
      <w:r>
        <w:t>180</w:t>
      </w:r>
      <w:r w:rsidRPr="00CF6CF8">
        <w:t xml:space="preserve"> </w:t>
      </w:r>
      <w:r>
        <w:t>180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</w:t>
      </w:r>
      <w:r w:rsidRPr="00CF6CF8">
        <w:t xml:space="preserve">0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</w:t>
      </w:r>
      <w:r w:rsidRPr="00CF6CF8">
        <w:t xml:space="preserve">0 </w:t>
      </w:r>
      <w:r>
        <w:t>220</w:t>
      </w:r>
      <w:r w:rsidRPr="00CF6CF8">
        <w:t xml:space="preserve"> </w:t>
      </w:r>
      <w:r>
        <w:t>22</w:t>
      </w:r>
      <w:r w:rsidRPr="00CF6CF8">
        <w:t xml:space="preserve">0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220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</w:t>
      </w:r>
      <w:r w:rsidRPr="00CF6CF8">
        <w:t xml:space="preserve">0 </w:t>
      </w:r>
      <w:r>
        <w:t>200</w:t>
      </w:r>
      <w:r w:rsidRPr="00CF6CF8">
        <w:t xml:space="preserve"> </w:t>
      </w:r>
      <w:r>
        <w:t>20</w:t>
      </w:r>
      <w:r w:rsidRPr="00CF6CF8">
        <w:t xml:space="preserve">0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  <w:r w:rsidRPr="00CF6CF8">
        <w:t xml:space="preserve"> </w:t>
      </w:r>
      <w:r>
        <w:t>200</w:t>
      </w:r>
    </w:p>
    <w:p w14:paraId="1A1B91D7" w14:textId="155ADF18" w:rsidR="00585C09" w:rsidRPr="00585C09" w:rsidRDefault="00CF6CF8" w:rsidP="00585C09">
      <w:pPr>
        <w:pStyle w:val="3-"/>
      </w:pPr>
      <w:r>
        <w:lastRenderedPageBreak/>
        <w:t>Упорядоченная последовательность,</w:t>
      </w:r>
      <w:r w:rsidR="00585C09" w:rsidRPr="00B5377E">
        <w:t xml:space="preserve"> пол</w:t>
      </w:r>
      <w:r w:rsidR="00585C09">
        <w:t>у</w:t>
      </w:r>
      <w:r w:rsidR="00585C09" w:rsidRPr="00B5377E">
        <w:t>чен</w:t>
      </w:r>
      <w:r w:rsidR="00585C09">
        <w:t>н</w:t>
      </w:r>
      <w:r>
        <w:t>ая</w:t>
      </w:r>
      <w:r w:rsidR="00585C09" w:rsidRPr="00B5377E">
        <w:t xml:space="preserve"> из преобразованной средней строки исходного изображения</w:t>
      </w:r>
    </w:p>
    <w:tbl>
      <w:tblPr>
        <w:tblStyle w:val="-32"/>
        <w:tblW w:w="5000" w:type="pct"/>
        <w:shd w:val="clear" w:color="auto" w:fill="FBE4D5" w:themeFill="accent2" w:themeFillTint="33"/>
        <w:tblLook w:val="00A0" w:firstRow="1" w:lastRow="0" w:firstColumn="1" w:lastColumn="0" w:noHBand="0" w:noVBand="0"/>
      </w:tblPr>
      <w:tblGrid>
        <w:gridCol w:w="2716"/>
        <w:gridCol w:w="2781"/>
        <w:gridCol w:w="4698"/>
      </w:tblGrid>
      <w:tr w:rsidR="00704B8D" w14:paraId="7C4C1096" w14:textId="77777777" w:rsidTr="0001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2" w:type="pct"/>
            <w:shd w:val="clear" w:color="auto" w:fill="C45911" w:themeFill="accent2" w:themeFillShade="BF"/>
          </w:tcPr>
          <w:p w14:paraId="2AEED166" w14:textId="0C968E87" w:rsidR="00704B8D" w:rsidRPr="00704B8D" w:rsidRDefault="00704B8D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Value: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C45911" w:themeFill="accent2" w:themeFillShade="BF"/>
          </w:tcPr>
          <w:p w14:paraId="26E3FE23" w14:textId="4970B738" w:rsidR="00704B8D" w:rsidRPr="00704B8D" w:rsidRDefault="00704B8D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Count:</w:t>
            </w:r>
          </w:p>
        </w:tc>
        <w:tc>
          <w:tcPr>
            <w:tcW w:w="2304" w:type="pct"/>
            <w:shd w:val="clear" w:color="auto" w:fill="C45911" w:themeFill="accent2" w:themeFillShade="BF"/>
          </w:tcPr>
          <w:p w14:paraId="13995484" w14:textId="223B2E78" w:rsidR="00704B8D" w:rsidRPr="00704B8D" w:rsidRDefault="00704B8D" w:rsidP="000128F6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Appearance count:</w:t>
            </w:r>
          </w:p>
        </w:tc>
      </w:tr>
      <w:tr w:rsidR="00704B8D" w14:paraId="7F0C2AE4" w14:textId="77777777" w:rsidTr="0001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0D253305" w14:textId="1D50343D" w:rsidR="00704B8D" w:rsidRPr="004E1C1B" w:rsidRDefault="004E1C1B" w:rsidP="000128F6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67230947" w14:textId="4531E2CC" w:rsidR="00704B8D" w:rsidRPr="00D11A83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4627C70D" w14:textId="0E84BCB8" w:rsidR="00704B8D" w:rsidRPr="00D11A83" w:rsidRDefault="00D11A83" w:rsidP="000128F6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F46C4">
              <w:rPr>
                <w:lang w:val="en-US"/>
              </w:rPr>
              <w:t>296875</w:t>
            </w:r>
          </w:p>
        </w:tc>
      </w:tr>
      <w:tr w:rsidR="00704B8D" w14:paraId="1EC78877" w14:textId="77777777" w:rsidTr="0001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10D65F9F" w14:textId="3C02DA1C" w:rsidR="00704B8D" w:rsidRPr="00E04C8E" w:rsidRDefault="00E04C8E" w:rsidP="004E1C1B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0B1F14BB" w14:textId="483F27D4" w:rsidR="00704B8D" w:rsidRPr="00E04C8E" w:rsidRDefault="00E04C8E" w:rsidP="004E1C1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426B05BA" w14:textId="2FD7BEB1" w:rsidR="00704B8D" w:rsidRPr="00D11A83" w:rsidRDefault="00D11A83" w:rsidP="000128F6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  <w:r w:rsidR="00FF46C4">
              <w:rPr>
                <w:lang w:val="en-US"/>
              </w:rPr>
              <w:t>1875</w:t>
            </w:r>
          </w:p>
        </w:tc>
      </w:tr>
      <w:tr w:rsidR="00704B8D" w14:paraId="3736ADFA" w14:textId="77777777" w:rsidTr="0001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67CAF32D" w14:textId="46AAA0F2" w:rsidR="00704B8D" w:rsidRPr="004E1C1B" w:rsidRDefault="004E1C1B" w:rsidP="004E1C1B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6FDFFD28" w14:textId="32D7A1B3" w:rsidR="00704B8D" w:rsidRPr="004E1C1B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7EFFD260" w14:textId="155EF9D0" w:rsidR="00704B8D" w:rsidRPr="00D11A83" w:rsidRDefault="00D11A83" w:rsidP="000128F6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FF46C4">
              <w:rPr>
                <w:lang w:val="en-US"/>
              </w:rPr>
              <w:t>71875</w:t>
            </w:r>
          </w:p>
        </w:tc>
      </w:tr>
      <w:tr w:rsidR="00704B8D" w14:paraId="12F110A9" w14:textId="77777777" w:rsidTr="0001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47BD2876" w14:textId="18A212F9" w:rsidR="00704B8D" w:rsidRPr="004E1C1B" w:rsidRDefault="004E1C1B" w:rsidP="000128F6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3EC60C23" w14:textId="163BF2FD" w:rsidR="00704B8D" w:rsidRPr="00D11A83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4ECC6950" w14:textId="5A2A1CA4" w:rsidR="00704B8D" w:rsidRPr="00D11A83" w:rsidRDefault="00D11A83" w:rsidP="000128F6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FF46C4">
              <w:rPr>
                <w:lang w:val="en-US"/>
              </w:rPr>
              <w:t>71875</w:t>
            </w:r>
          </w:p>
        </w:tc>
      </w:tr>
      <w:tr w:rsidR="00704B8D" w14:paraId="50D4F080" w14:textId="77777777" w:rsidTr="0001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4518DAC4" w14:textId="2D9F9116" w:rsidR="00704B8D" w:rsidRPr="00E04C8E" w:rsidRDefault="00E04C8E" w:rsidP="000128F6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658D73F5" w14:textId="71525C16" w:rsidR="00704B8D" w:rsidRPr="00D11A83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7EA66746" w14:textId="08D767F3" w:rsidR="00704B8D" w:rsidRPr="00FF46C4" w:rsidRDefault="000128F6" w:rsidP="000128F6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</w:t>
            </w:r>
            <w:r w:rsidR="00FF46C4">
              <w:rPr>
                <w:lang w:val="en-US"/>
              </w:rPr>
              <w:t>0703125</w:t>
            </w:r>
          </w:p>
        </w:tc>
      </w:tr>
      <w:tr w:rsidR="00704B8D" w14:paraId="14F7BEC7" w14:textId="77777777" w:rsidTr="0001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141B32F2" w14:textId="50916C90" w:rsidR="00704B8D" w:rsidRPr="00E04C8E" w:rsidRDefault="00E04C8E" w:rsidP="000128F6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727E3C96" w14:textId="18014D12" w:rsidR="00704B8D" w:rsidRPr="00D11A83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6FE73C0D" w14:textId="0B9D0E36" w:rsidR="00704B8D" w:rsidRPr="000128F6" w:rsidRDefault="000128F6" w:rsidP="000128F6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F46C4">
              <w:rPr>
                <w:lang w:val="en-US"/>
              </w:rPr>
              <w:t>46875</w:t>
            </w:r>
          </w:p>
        </w:tc>
      </w:tr>
      <w:tr w:rsidR="00704B8D" w14:paraId="6E932AB9" w14:textId="77777777" w:rsidTr="0001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shd w:val="clear" w:color="auto" w:fill="FBE4D5" w:themeFill="accent2" w:themeFillTint="33"/>
          </w:tcPr>
          <w:p w14:paraId="7F5E9C19" w14:textId="156EB779" w:rsidR="00704B8D" w:rsidRPr="00E04C8E" w:rsidRDefault="00E04C8E" w:rsidP="000128F6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pct"/>
            <w:shd w:val="clear" w:color="auto" w:fill="FBE4D5" w:themeFill="accent2" w:themeFillTint="33"/>
          </w:tcPr>
          <w:p w14:paraId="6B977A0B" w14:textId="744DF2D7" w:rsidR="00704B8D" w:rsidRPr="00D11A83" w:rsidRDefault="00E04C8E" w:rsidP="000128F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pct"/>
            <w:shd w:val="clear" w:color="auto" w:fill="FBE4D5" w:themeFill="accent2" w:themeFillTint="33"/>
          </w:tcPr>
          <w:p w14:paraId="2D31E7B7" w14:textId="3CFC8A07" w:rsidR="00704B8D" w:rsidRPr="000128F6" w:rsidRDefault="000128F6" w:rsidP="000128F6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F46C4">
              <w:rPr>
                <w:lang w:val="en-US"/>
              </w:rPr>
              <w:t>234375</w:t>
            </w:r>
          </w:p>
        </w:tc>
      </w:tr>
    </w:tbl>
    <w:p w14:paraId="08ECB86B" w14:textId="2F4F1E34" w:rsidR="003A5E45" w:rsidRPr="003A5E45" w:rsidRDefault="003A5E45" w:rsidP="003A5E45">
      <w:pPr>
        <w:pStyle w:val="a9"/>
        <w:ind w:firstLine="0"/>
      </w:pPr>
      <w:r w:rsidRPr="003A5E45">
        <w:rPr>
          <w:rStyle w:val="ab"/>
        </w:rPr>
        <w:t>Вычисляем значение энтропии по формуле</w:t>
      </w:r>
      <w:r>
        <w:t>:</w:t>
      </w:r>
    </w:p>
    <w:p w14:paraId="6CADF5FE" w14:textId="52E0DBB4" w:rsidR="00585C09" w:rsidRPr="00585C09" w:rsidRDefault="00585C09" w:rsidP="00585C09">
      <w:pPr>
        <w:pStyle w:val="af5"/>
        <w:rPr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p(i)</m:t>
                  </m:r>
                </m:e>
              </m:func>
            </m:e>
          </m:nary>
        </m:oMath>
      </m:oMathPara>
    </w:p>
    <w:p w14:paraId="3CEB87CE" w14:textId="4054639A" w:rsidR="00A03063" w:rsidRPr="00FF46C4" w:rsidRDefault="00A03063" w:rsidP="00FF46C4">
      <w:pPr>
        <w:pStyle w:val="ac"/>
        <w:ind w:left="0" w:firstLine="0"/>
      </w:pPr>
      <w:r w:rsidRPr="00FF46C4">
        <w:t xml:space="preserve">H - </w:t>
      </w:r>
      <w:proofErr w:type="spellStart"/>
      <w:r w:rsidRPr="00FF46C4">
        <w:t>этропия</w:t>
      </w:r>
      <w:proofErr w:type="spellEnd"/>
    </w:p>
    <w:p w14:paraId="545215D4" w14:textId="4A1FDF4F" w:rsidR="00585C09" w:rsidRPr="00FF46C4" w:rsidRDefault="00A03063" w:rsidP="00FF46C4">
      <w:pPr>
        <w:pStyle w:val="ac"/>
      </w:pPr>
      <w:r w:rsidRPr="00FF46C4">
        <w:t>I</w:t>
      </w:r>
      <w:r w:rsidR="00585C09" w:rsidRPr="00FF46C4">
        <w:t xml:space="preserve"> - количество получаемой в результате снятия неопределенности информации</w:t>
      </w:r>
    </w:p>
    <w:p w14:paraId="6ADB4073" w14:textId="115AF2DA" w:rsidR="00A03063" w:rsidRDefault="00A03063" w:rsidP="00FF46C4">
      <w:pPr>
        <w:pStyle w:val="ac"/>
      </w:pPr>
      <w:r w:rsidRPr="00FF46C4">
        <w:t>N</w:t>
      </w:r>
      <w:r w:rsidR="00585C09" w:rsidRPr="00FF46C4">
        <w:t xml:space="preserve"> - количества рассматриваемых вариантов</w:t>
      </w:r>
    </w:p>
    <w:p w14:paraId="4075A093" w14:textId="7601D51F" w:rsidR="00CF6CF8" w:rsidRDefault="00FF46C4" w:rsidP="00815328">
      <w:pPr>
        <w:pStyle w:val="a9"/>
        <w:ind w:firstLine="0"/>
        <w:jc w:val="left"/>
      </w:pPr>
      <w:r w:rsidRPr="00FF46C4">
        <w:t xml:space="preserve">Количество элементов: </w:t>
      </w:r>
      <w:r w:rsidR="00DC19D4">
        <w:t>7</w:t>
      </w:r>
      <w:r w:rsidRPr="00FF46C4">
        <w:br/>
        <w:t>Значение энтропии: 2.47627998384389</w:t>
      </w:r>
      <w:r w:rsidR="00801C4F">
        <w:t>47</w:t>
      </w:r>
    </w:p>
    <w:p w14:paraId="45CED3ED" w14:textId="7541149C" w:rsidR="009A4577" w:rsidRPr="000C6AA2" w:rsidRDefault="009A4577" w:rsidP="000C6AA2">
      <w:pPr>
        <w:pStyle w:val="af1"/>
        <w:rPr>
          <w:lang w:val="en-US"/>
        </w:rPr>
      </w:pPr>
      <w:r>
        <w:t>Таблица равномерного кода</w:t>
      </w:r>
    </w:p>
    <w:tbl>
      <w:tblPr>
        <w:tblStyle w:val="-32"/>
        <w:tblW w:w="5000" w:type="pct"/>
        <w:shd w:val="clear" w:color="auto" w:fill="FBE4D5" w:themeFill="accent2" w:themeFillTint="33"/>
        <w:tblLook w:val="00A0" w:firstRow="1" w:lastRow="0" w:firstColumn="1" w:lastColumn="0" w:noHBand="0" w:noVBand="0"/>
      </w:tblPr>
      <w:tblGrid>
        <w:gridCol w:w="5036"/>
        <w:gridCol w:w="5159"/>
      </w:tblGrid>
      <w:tr w:rsidR="009A4577" w14:paraId="34488D16" w14:textId="77777777" w:rsidTr="00192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0" w:type="pct"/>
            <w:shd w:val="clear" w:color="auto" w:fill="C45911" w:themeFill="accent2" w:themeFillShade="BF"/>
          </w:tcPr>
          <w:p w14:paraId="62E5C11A" w14:textId="77777777" w:rsidR="009A4577" w:rsidRPr="00704B8D" w:rsidRDefault="009A4577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Value: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C45911" w:themeFill="accent2" w:themeFillShade="BF"/>
          </w:tcPr>
          <w:p w14:paraId="232DEF78" w14:textId="77777777" w:rsidR="009A4577" w:rsidRPr="00704B8D" w:rsidRDefault="009A4577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</w:tc>
      </w:tr>
      <w:tr w:rsidR="009A4577" w14:paraId="72DDE3C1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5E594B33" w14:textId="77777777" w:rsidR="009A4577" w:rsidRPr="004E1C1B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22A6C4F0" w14:textId="48A0D4AF" w:rsidR="009A4577" w:rsidRPr="009A4577" w:rsidRDefault="009A4577" w:rsidP="00192D3D">
            <w:pPr>
              <w:pStyle w:val="a9"/>
            </w:pPr>
            <w:r>
              <w:t>000</w:t>
            </w:r>
          </w:p>
        </w:tc>
      </w:tr>
      <w:tr w:rsidR="009A4577" w14:paraId="48E07273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457768A3" w14:textId="77777777" w:rsidR="009A4577" w:rsidRPr="00E04C8E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10F60312" w14:textId="3F9C5AEC" w:rsidR="009A4577" w:rsidRPr="009A4577" w:rsidRDefault="009A4577" w:rsidP="00192D3D">
            <w:pPr>
              <w:pStyle w:val="a9"/>
            </w:pPr>
            <w:r>
              <w:rPr>
                <w:lang w:val="en-US"/>
              </w:rPr>
              <w:t>0</w:t>
            </w:r>
            <w:r>
              <w:t>01</w:t>
            </w:r>
          </w:p>
        </w:tc>
      </w:tr>
      <w:tr w:rsidR="009A4577" w14:paraId="0D7EA017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6593865C" w14:textId="77777777" w:rsidR="009A4577" w:rsidRPr="004E1C1B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6796566E" w14:textId="67B4FE7D" w:rsidR="009A4577" w:rsidRPr="009A4577" w:rsidRDefault="009A4577" w:rsidP="00192D3D">
            <w:pPr>
              <w:pStyle w:val="a9"/>
            </w:pPr>
            <w:r>
              <w:t>010</w:t>
            </w:r>
          </w:p>
        </w:tc>
      </w:tr>
      <w:tr w:rsidR="009A4577" w14:paraId="07F8A7DD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4DD05BEF" w14:textId="77777777" w:rsidR="009A4577" w:rsidRPr="004E1C1B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4D63C7E6" w14:textId="3429DF64" w:rsidR="009A4577" w:rsidRPr="009A4577" w:rsidRDefault="009A4577" w:rsidP="00192D3D">
            <w:pPr>
              <w:pStyle w:val="a9"/>
            </w:pPr>
            <w:r>
              <w:rPr>
                <w:lang w:val="en-US"/>
              </w:rPr>
              <w:t>0</w:t>
            </w:r>
            <w:r>
              <w:t>11</w:t>
            </w:r>
          </w:p>
        </w:tc>
      </w:tr>
      <w:tr w:rsidR="009A4577" w14:paraId="54122098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694C6C93" w14:textId="77777777" w:rsidR="009A4577" w:rsidRPr="00E04C8E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33EE3272" w14:textId="6BA0FF97" w:rsidR="009A4577" w:rsidRPr="009A4577" w:rsidRDefault="009A4577" w:rsidP="00192D3D">
            <w:pPr>
              <w:pStyle w:val="a9"/>
            </w:pPr>
            <w:r>
              <w:t>100</w:t>
            </w:r>
          </w:p>
        </w:tc>
      </w:tr>
      <w:tr w:rsidR="009A4577" w14:paraId="3E0C35BE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5679579C" w14:textId="77777777" w:rsidR="009A4577" w:rsidRPr="00E04C8E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0822E733" w14:textId="5BCBF0A6" w:rsidR="009A4577" w:rsidRPr="00D11A83" w:rsidRDefault="009A4577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9A4577" w14:paraId="1ED2DEBB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757685EC" w14:textId="77777777" w:rsidR="009A4577" w:rsidRPr="00E04C8E" w:rsidRDefault="009A4577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5EFCAF03" w14:textId="25FA2DA1" w:rsidR="009A4577" w:rsidRPr="009A4577" w:rsidRDefault="009A4577" w:rsidP="00192D3D">
            <w:pPr>
              <w:pStyle w:val="a9"/>
            </w:pPr>
            <w:r>
              <w:rPr>
                <w:lang w:val="en-US"/>
              </w:rPr>
              <w:t>1</w:t>
            </w:r>
            <w:r>
              <w:t>10</w:t>
            </w:r>
          </w:p>
        </w:tc>
      </w:tr>
    </w:tbl>
    <w:p w14:paraId="795E1014" w14:textId="77777777" w:rsidR="00815328" w:rsidRDefault="00815328" w:rsidP="00815328">
      <w:pPr>
        <w:pStyle w:val="afd"/>
        <w:ind w:firstLine="0"/>
      </w:pPr>
    </w:p>
    <w:p w14:paraId="2D5451FB" w14:textId="3F59F6CE" w:rsidR="00533E8F" w:rsidRDefault="00533E8F" w:rsidP="000C6AA2">
      <w:pPr>
        <w:pStyle w:val="af1"/>
      </w:pPr>
      <w:r>
        <w:lastRenderedPageBreak/>
        <w:t>Таблица кодов Шеннона-</w:t>
      </w:r>
      <w:proofErr w:type="spellStart"/>
      <w:r>
        <w:t>Фано</w:t>
      </w:r>
      <w:proofErr w:type="spellEnd"/>
    </w:p>
    <w:tbl>
      <w:tblPr>
        <w:tblStyle w:val="-32"/>
        <w:tblW w:w="5000" w:type="pct"/>
        <w:shd w:val="clear" w:color="auto" w:fill="FBE4D5" w:themeFill="accent2" w:themeFillTint="33"/>
        <w:tblLook w:val="00A0" w:firstRow="1" w:lastRow="0" w:firstColumn="1" w:lastColumn="0" w:noHBand="0" w:noVBand="0"/>
      </w:tblPr>
      <w:tblGrid>
        <w:gridCol w:w="5036"/>
        <w:gridCol w:w="5159"/>
      </w:tblGrid>
      <w:tr w:rsidR="00533E8F" w14:paraId="4C80F4D0" w14:textId="77777777" w:rsidTr="00192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0" w:type="pct"/>
            <w:shd w:val="clear" w:color="auto" w:fill="C45911" w:themeFill="accent2" w:themeFillShade="BF"/>
          </w:tcPr>
          <w:p w14:paraId="3EBC58B2" w14:textId="77777777" w:rsidR="00533E8F" w:rsidRPr="00704B8D" w:rsidRDefault="00533E8F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Value: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C45911" w:themeFill="accent2" w:themeFillShade="BF"/>
          </w:tcPr>
          <w:p w14:paraId="5AA379B5" w14:textId="77777777" w:rsidR="00533E8F" w:rsidRPr="00704B8D" w:rsidRDefault="00533E8F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</w:tc>
      </w:tr>
      <w:tr w:rsidR="00533E8F" w14:paraId="681EA565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0A3CA429" w14:textId="77777777" w:rsidR="00533E8F" w:rsidRPr="004E1C1B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53726F24" w14:textId="2E6E7EA9" w:rsidR="00533E8F" w:rsidRPr="00D11A83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533E8F" w14:paraId="62F821FB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7ABC146A" w14:textId="77777777" w:rsidR="00533E8F" w:rsidRPr="00E04C8E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1C6828F6" w14:textId="3DC9A986" w:rsidR="00533E8F" w:rsidRPr="00E04C8E" w:rsidRDefault="00494275" w:rsidP="00192D3D">
            <w:pPr>
              <w:pStyle w:val="a9"/>
              <w:rPr>
                <w:lang w:val="en-US"/>
              </w:rPr>
            </w:pPr>
            <w:bookmarkStart w:id="2" w:name="_GoBack"/>
            <w:bookmarkEnd w:id="2"/>
            <w:r>
              <w:rPr>
                <w:lang w:val="en-US"/>
              </w:rPr>
              <w:t>01</w:t>
            </w:r>
          </w:p>
        </w:tc>
      </w:tr>
      <w:tr w:rsidR="00533E8F" w14:paraId="44D4B08E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643C985C" w14:textId="77777777" w:rsidR="00533E8F" w:rsidRPr="004E1C1B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03ADFD22" w14:textId="552E935A" w:rsidR="00533E8F" w:rsidRPr="004E1C1B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33E8F" w14:paraId="1A588830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2E86220F" w14:textId="77777777" w:rsidR="00533E8F" w:rsidRPr="004E1C1B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6AD5778F" w14:textId="423747F6" w:rsidR="00533E8F" w:rsidRPr="00D11A83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533E8F" w14:paraId="2050920A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516D47D1" w14:textId="77777777" w:rsidR="00533E8F" w:rsidRPr="00E04C8E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68690779" w14:textId="34D5E6E6" w:rsidR="00533E8F" w:rsidRPr="00D11A83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533E8F" w14:paraId="79EA3BFF" w14:textId="77777777" w:rsidTr="0019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4DFF3E62" w14:textId="77777777" w:rsidR="00533E8F" w:rsidRPr="00E04C8E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54090AA5" w14:textId="4642BD52" w:rsidR="00533E8F" w:rsidRPr="00D11A83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</w:tr>
      <w:tr w:rsidR="00533E8F" w14:paraId="775D6934" w14:textId="77777777" w:rsidTr="0019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pct"/>
            <w:shd w:val="clear" w:color="auto" w:fill="FBE4D5" w:themeFill="accent2" w:themeFillTint="33"/>
          </w:tcPr>
          <w:p w14:paraId="2A0CA099" w14:textId="77777777" w:rsidR="00533E8F" w:rsidRPr="00E04C8E" w:rsidRDefault="00533E8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0" w:type="pct"/>
            <w:shd w:val="clear" w:color="auto" w:fill="FBE4D5" w:themeFill="accent2" w:themeFillTint="33"/>
          </w:tcPr>
          <w:p w14:paraId="4179C3E8" w14:textId="49A8BDF7" w:rsidR="00533E8F" w:rsidRPr="00D11A83" w:rsidRDefault="00494275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</w:tr>
    </w:tbl>
    <w:p w14:paraId="3E15BE8A" w14:textId="77777777" w:rsidR="00035122" w:rsidRDefault="00035122" w:rsidP="000C6AA2">
      <w:pPr>
        <w:pStyle w:val="af1"/>
      </w:pPr>
    </w:p>
    <w:p w14:paraId="28D917A3" w14:textId="491ECFC6" w:rsidR="00801C4F" w:rsidRDefault="00801C4F" w:rsidP="000C6AA2">
      <w:pPr>
        <w:pStyle w:val="af1"/>
      </w:pPr>
      <w:r>
        <w:t>Таблица кодов Хаффмана</w:t>
      </w:r>
    </w:p>
    <w:tbl>
      <w:tblPr>
        <w:tblStyle w:val="-32"/>
        <w:tblW w:w="5000" w:type="pct"/>
        <w:shd w:val="clear" w:color="auto" w:fill="FBE4D5" w:themeFill="accent2" w:themeFillTint="33"/>
        <w:tblLook w:val="00A0" w:firstRow="1" w:lastRow="0" w:firstColumn="1" w:lastColumn="0" w:noHBand="0" w:noVBand="0"/>
      </w:tblPr>
      <w:tblGrid>
        <w:gridCol w:w="2123"/>
        <w:gridCol w:w="8072"/>
      </w:tblGrid>
      <w:tr w:rsidR="00801C4F" w14:paraId="4398AA5F" w14:textId="77777777" w:rsidTr="00CF6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1" w:type="pct"/>
            <w:shd w:val="clear" w:color="auto" w:fill="C45911" w:themeFill="accent2" w:themeFillShade="BF"/>
          </w:tcPr>
          <w:p w14:paraId="799C327D" w14:textId="77777777" w:rsidR="00801C4F" w:rsidRPr="00704B8D" w:rsidRDefault="00801C4F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Value: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C45911" w:themeFill="accent2" w:themeFillShade="BF"/>
          </w:tcPr>
          <w:p w14:paraId="7849D101" w14:textId="10F5CAFC" w:rsidR="00801C4F" w:rsidRPr="00704B8D" w:rsidRDefault="00801C4F" w:rsidP="00192D3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</w:tc>
      </w:tr>
      <w:tr w:rsidR="00801C4F" w14:paraId="3905B110" w14:textId="77777777" w:rsidTr="00CF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52CCCAF0" w14:textId="77777777" w:rsidR="00801C4F" w:rsidRPr="004E1C1B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15923D85" w14:textId="627245E8" w:rsidR="00801C4F" w:rsidRPr="004C0AB9" w:rsidRDefault="004C0AB9" w:rsidP="00192D3D">
            <w:pPr>
              <w:pStyle w:val="a9"/>
            </w:pPr>
            <w:r>
              <w:t>0</w:t>
            </w:r>
            <w:r w:rsidR="00C81B40">
              <w:t>1</w:t>
            </w:r>
          </w:p>
        </w:tc>
      </w:tr>
      <w:tr w:rsidR="00801C4F" w14:paraId="768BC98D" w14:textId="77777777" w:rsidTr="00CF6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2A668F20" w14:textId="77777777" w:rsidR="00801C4F" w:rsidRPr="00E04C8E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3B8D9013" w14:textId="2D9FFBA6" w:rsidR="00801C4F" w:rsidRPr="004C0AB9" w:rsidRDefault="00C81B40" w:rsidP="00192D3D">
            <w:pPr>
              <w:pStyle w:val="a9"/>
            </w:pPr>
            <w:r>
              <w:t>10</w:t>
            </w:r>
          </w:p>
        </w:tc>
      </w:tr>
      <w:tr w:rsidR="00801C4F" w14:paraId="39496A70" w14:textId="77777777" w:rsidTr="00CF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6BC01736" w14:textId="77777777" w:rsidR="00801C4F" w:rsidRPr="004E1C1B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43476F86" w14:textId="2851A3D5" w:rsidR="00801C4F" w:rsidRPr="004C0AB9" w:rsidRDefault="00C81B40" w:rsidP="00192D3D">
            <w:pPr>
              <w:pStyle w:val="a9"/>
            </w:pPr>
            <w:r>
              <w:t>11</w:t>
            </w:r>
          </w:p>
        </w:tc>
      </w:tr>
      <w:tr w:rsidR="00801C4F" w14:paraId="6B071ADD" w14:textId="77777777" w:rsidTr="00CF6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50852AAC" w14:textId="77777777" w:rsidR="00801C4F" w:rsidRPr="004E1C1B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1FC2D61D" w14:textId="30867C38" w:rsidR="00801C4F" w:rsidRPr="004C0AB9" w:rsidRDefault="00C81B40" w:rsidP="00192D3D">
            <w:pPr>
              <w:pStyle w:val="a9"/>
            </w:pPr>
            <w:r>
              <w:t>00</w:t>
            </w:r>
            <w:r w:rsidR="004C0AB9">
              <w:t>0</w:t>
            </w:r>
          </w:p>
        </w:tc>
      </w:tr>
      <w:tr w:rsidR="00801C4F" w14:paraId="66EDA310" w14:textId="77777777" w:rsidTr="00CF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0A9E6E2D" w14:textId="77777777" w:rsidR="00801C4F" w:rsidRPr="00E04C8E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7AF55863" w14:textId="2FBDC6F2" w:rsidR="00801C4F" w:rsidRPr="004C0AB9" w:rsidRDefault="00C81B40" w:rsidP="00192D3D">
            <w:pPr>
              <w:pStyle w:val="a9"/>
            </w:pPr>
            <w:r>
              <w:t>00</w:t>
            </w:r>
            <w:r w:rsidR="004C0AB9">
              <w:t>10</w:t>
            </w:r>
          </w:p>
        </w:tc>
      </w:tr>
      <w:tr w:rsidR="00801C4F" w14:paraId="1C11FC09" w14:textId="77777777" w:rsidTr="00CF6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459590F4" w14:textId="77777777" w:rsidR="00801C4F" w:rsidRPr="00E04C8E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15E6A8F3" w14:textId="52CA9228" w:rsidR="00801C4F" w:rsidRPr="004C0AB9" w:rsidRDefault="00C81B40" w:rsidP="00192D3D">
            <w:pPr>
              <w:pStyle w:val="a9"/>
            </w:pPr>
            <w:r>
              <w:t>00</w:t>
            </w:r>
            <w:r w:rsidR="004C0AB9">
              <w:t>110</w:t>
            </w:r>
          </w:p>
        </w:tc>
      </w:tr>
      <w:tr w:rsidR="00801C4F" w14:paraId="2BD169FD" w14:textId="77777777" w:rsidTr="00CF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FBE4D5" w:themeFill="accent2" w:themeFillTint="33"/>
          </w:tcPr>
          <w:p w14:paraId="78FEA88D" w14:textId="77777777" w:rsidR="00801C4F" w:rsidRPr="00E04C8E" w:rsidRDefault="00801C4F" w:rsidP="00192D3D">
            <w:pPr>
              <w:pStyle w:val="a9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pct"/>
            <w:shd w:val="clear" w:color="auto" w:fill="FBE4D5" w:themeFill="accent2" w:themeFillTint="33"/>
          </w:tcPr>
          <w:p w14:paraId="5C952DC5" w14:textId="03716BA5" w:rsidR="00801C4F" w:rsidRPr="004C0AB9" w:rsidRDefault="00C81B40" w:rsidP="00192D3D">
            <w:pPr>
              <w:pStyle w:val="a9"/>
            </w:pPr>
            <w:r>
              <w:t>00</w:t>
            </w:r>
            <w:r w:rsidR="004C0AB9">
              <w:t>111</w:t>
            </w:r>
          </w:p>
        </w:tc>
      </w:tr>
    </w:tbl>
    <w:p w14:paraId="7973CAAA" w14:textId="3DE9AED4" w:rsidR="00C81B40" w:rsidRDefault="00192D3D" w:rsidP="0082652D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4B907B79" wp14:editId="730F0C2C">
            <wp:extent cx="5213350" cy="2971800"/>
            <wp:effectExtent l="0" t="38100" r="0" b="3810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EA32B78" w14:textId="656D6577" w:rsidR="004C0AB9" w:rsidRDefault="004C0AB9" w:rsidP="0082652D">
      <w:pPr>
        <w:pStyle w:val="aa"/>
        <w:ind w:firstLine="0"/>
      </w:pPr>
      <w:r>
        <w:lastRenderedPageBreak/>
        <w:t>Пояснение к дереву Хаффмана:</w:t>
      </w:r>
      <w:r w:rsidR="00A558F2">
        <w:t xml:space="preserve"> в прямоугольниках </w:t>
      </w:r>
      <w:r w:rsidR="0041535B">
        <w:t>числа,</w:t>
      </w:r>
      <w:r w:rsidR="00A558F2">
        <w:t xml:space="preserve"> состоящие из 0 и 1 это путь до данного прямоугольника, а в скобочках </w:t>
      </w:r>
      <w:r w:rsidR="0041535B">
        <w:t>находятся значения пикселей, которые кодируются таким (число, которое в этом же прямоугольнике, но сверху) двоичным кодом.</w:t>
      </w:r>
      <w:r w:rsidR="00A558F2">
        <w:t xml:space="preserve"> </w:t>
      </w:r>
      <w:r w:rsidR="0041535B">
        <w:t>Если нет числа в скобочках, следовательно, данным двоичным кодом ничего не закодировано.</w:t>
      </w:r>
    </w:p>
    <w:p w14:paraId="51323157" w14:textId="77777777" w:rsidR="00E77C9A" w:rsidRPr="00B5377E" w:rsidRDefault="00E77C9A" w:rsidP="00E77C9A">
      <w:pPr>
        <w:pStyle w:val="2-"/>
      </w:pPr>
      <w:r w:rsidRPr="00B5377E">
        <w:t>Закодированное равномерным кодом сообщение, длина кодового слова, количество переданной информации при передаче сообщения</w:t>
      </w:r>
    </w:p>
    <w:p w14:paraId="1B0B99A7" w14:textId="7F35EFAA" w:rsidR="009A4577" w:rsidRDefault="009A4577" w:rsidP="009A4577">
      <w:pPr>
        <w:ind w:firstLine="0"/>
        <w:jc w:val="left"/>
      </w:pPr>
      <w:r w:rsidRPr="009A4577">
        <w:t>000000000000000000000000000000000000000100100100010010010100100100011011011010010010011011011011011011110110110101101101101101101011011011010010010010010010011011011011011011010010010011011011010010010010010010100100100000000000001001001001001001001001001001001001001001001001001001001001001001001001001001001001001000000000000000000000000000000000000000000000000000000000000000000000</w:t>
      </w:r>
      <w:r w:rsidR="00E77C9A" w:rsidRPr="0036721B">
        <w:br/>
      </w:r>
      <w:r w:rsidR="00E77C9A">
        <w:t>Длина</w:t>
      </w:r>
      <w:r w:rsidR="00E77C9A" w:rsidRPr="0036721B">
        <w:t xml:space="preserve"> </w:t>
      </w:r>
      <w:r w:rsidR="00E77C9A">
        <w:t>сообщения</w:t>
      </w:r>
      <w:r w:rsidR="00E77C9A" w:rsidRPr="0036721B">
        <w:t xml:space="preserve">: </w:t>
      </w:r>
      <w:r>
        <w:t>384</w:t>
      </w:r>
      <w:r w:rsidR="00E77C9A" w:rsidRPr="0036721B">
        <w:br/>
      </w:r>
      <w:r w:rsidR="00E77C9A">
        <w:t>Размер сообщения</w:t>
      </w:r>
      <w:r w:rsidR="00E77C9A" w:rsidRPr="0036721B">
        <w:t xml:space="preserve">: </w:t>
      </w:r>
      <w:r>
        <w:t>384 бит = 48</w:t>
      </w:r>
      <w:r w:rsidR="00E77C9A" w:rsidRPr="0036721B">
        <w:t xml:space="preserve"> </w:t>
      </w:r>
      <w:r w:rsidR="00E77C9A">
        <w:t>байт</w:t>
      </w:r>
      <w:r w:rsidR="00E77C9A" w:rsidRPr="0036721B">
        <w:br/>
      </w:r>
      <w:r w:rsidR="00E77C9A">
        <w:t>Средняя длина кодового слова</w:t>
      </w:r>
      <w:r w:rsidR="00E77C9A" w:rsidRPr="0036721B">
        <w:t xml:space="preserve">: </w:t>
      </w:r>
      <w:r>
        <w:t>3</w:t>
      </w:r>
    </w:p>
    <w:p w14:paraId="5DE07745" w14:textId="3AAEE0FD" w:rsidR="003A0551" w:rsidRDefault="00E77C9A" w:rsidP="00E77C9A">
      <w:pPr>
        <w:pStyle w:val="2-"/>
      </w:pPr>
      <w:r w:rsidRPr="00B5377E">
        <w:t>Закодированная полученным кодом Шеннона–</w:t>
      </w:r>
      <w:proofErr w:type="spellStart"/>
      <w:r w:rsidRPr="00B5377E">
        <w:t>Фано</w:t>
      </w:r>
      <w:proofErr w:type="spellEnd"/>
      <w:r w:rsidRPr="00B5377E">
        <w:t xml:space="preserve"> последовательность, длина кодового слова, количество переданной информации при передаче сообщения</w:t>
      </w:r>
    </w:p>
    <w:p w14:paraId="1CED0B0C" w14:textId="7144F26A" w:rsidR="008B4F52" w:rsidRDefault="00D06B3C" w:rsidP="00E77C9A">
      <w:pPr>
        <w:pStyle w:val="a9"/>
        <w:ind w:firstLine="0"/>
      </w:pPr>
      <w:r w:rsidRPr="00D06B3C">
        <w:t>0000000000000000000000000011101110111010101011101110111011011011010101011011011011011011011111111111111111110111101111011110111101111011011011010101010101011011011011011011010101011011011010101010101011101110111000000001010101010101010101010101010101010101010101010101010101010000000000000000000000000000000000000000000000</w:t>
      </w:r>
    </w:p>
    <w:p w14:paraId="7676D31C" w14:textId="1E3E1F10" w:rsidR="00E77C9A" w:rsidRPr="003818AF" w:rsidRDefault="00E77C9A" w:rsidP="00E77C9A">
      <w:pPr>
        <w:pStyle w:val="a9"/>
        <w:ind w:firstLine="0"/>
      </w:pPr>
      <w:r>
        <w:t>Длина</w:t>
      </w:r>
      <w:r w:rsidRPr="0036721B">
        <w:t xml:space="preserve"> </w:t>
      </w:r>
      <w:r>
        <w:t>сообщения</w:t>
      </w:r>
      <w:r w:rsidRPr="0036721B">
        <w:t>:</w:t>
      </w:r>
      <w:r w:rsidRPr="00E77C9A">
        <w:t xml:space="preserve"> 3</w:t>
      </w:r>
      <w:r w:rsidR="008B4F52" w:rsidRPr="008B4F52">
        <w:t>2</w:t>
      </w:r>
      <w:r w:rsidR="00D06B3C" w:rsidRPr="003818AF">
        <w:t>2</w:t>
      </w:r>
    </w:p>
    <w:p w14:paraId="58AE7273" w14:textId="454B26B9" w:rsidR="00E77C9A" w:rsidRPr="00AE1769" w:rsidRDefault="00E77C9A" w:rsidP="00E77C9A">
      <w:pPr>
        <w:pStyle w:val="a9"/>
        <w:ind w:firstLine="0"/>
      </w:pPr>
      <w:r>
        <w:t xml:space="preserve">Размер сообщения: </w:t>
      </w:r>
      <w:r w:rsidRPr="00E77C9A">
        <w:t>3</w:t>
      </w:r>
      <w:r w:rsidR="008B4F52" w:rsidRPr="008B4F52">
        <w:t>2</w:t>
      </w:r>
      <w:r w:rsidR="00D06B3C" w:rsidRPr="003818AF">
        <w:t>2</w:t>
      </w:r>
      <w:r>
        <w:t xml:space="preserve"> бит</w:t>
      </w:r>
      <w:r w:rsidR="00AE1769">
        <w:t>а</w:t>
      </w:r>
    </w:p>
    <w:p w14:paraId="62F53327" w14:textId="3C5EAA4B" w:rsidR="00E77C9A" w:rsidRDefault="00E77C9A" w:rsidP="00E77C9A">
      <w:pPr>
        <w:ind w:firstLine="0"/>
      </w:pPr>
      <w:r>
        <w:t>Средняя длина кодового слова</w:t>
      </w:r>
      <w:r w:rsidRPr="0036721B">
        <w:t xml:space="preserve">: </w:t>
      </w:r>
      <w:r w:rsidR="003818AF">
        <w:t>2.515625</w:t>
      </w:r>
    </w:p>
    <w:p w14:paraId="0AFEFF8C" w14:textId="77777777" w:rsidR="009A4577" w:rsidRPr="00B5377E" w:rsidRDefault="009A4577" w:rsidP="009A4577">
      <w:pPr>
        <w:pStyle w:val="2-"/>
      </w:pPr>
      <w:r w:rsidRPr="00B5377E">
        <w:t>Закодированная полученным кодом Хаффмана последовательность, длина кодового слова, количество переданной информации при передаче сообщения</w:t>
      </w:r>
    </w:p>
    <w:p w14:paraId="6FD1F37F" w14:textId="2359D9DD" w:rsidR="00FF1EFC" w:rsidRDefault="00035122" w:rsidP="00AE1769">
      <w:pPr>
        <w:pStyle w:val="a9"/>
        <w:ind w:firstLine="0"/>
        <w:jc w:val="left"/>
      </w:pPr>
      <w:r w:rsidRPr="00035122">
        <w:t>0101010101010101010101010100100010001011111100100010001000000000011111100000000000000000000111001110011100110001100011000110001100011000000000011111111111100000000000000000011111100000000011111111111100100010001001010110101010101010101010101010101010101010101010101010101010100101010101010101010101010101010101010101010101</w:t>
      </w:r>
      <w:r w:rsidR="009A4577" w:rsidRPr="00DE4FD6">
        <w:br/>
      </w:r>
      <w:r w:rsidR="009A4577">
        <w:t>Длина</w:t>
      </w:r>
      <w:r w:rsidR="009A4577" w:rsidRPr="00DE4FD6">
        <w:t xml:space="preserve"> </w:t>
      </w:r>
      <w:r w:rsidR="009A4577">
        <w:t>сообщения</w:t>
      </w:r>
      <w:r w:rsidR="009A4577" w:rsidRPr="00DE4FD6">
        <w:t xml:space="preserve">: </w:t>
      </w:r>
      <w:r w:rsidR="001340C2">
        <w:t>322</w:t>
      </w:r>
      <w:r w:rsidR="009A4577" w:rsidRPr="00DE4FD6">
        <w:br/>
      </w:r>
      <w:r w:rsidR="009A4577">
        <w:t>Размер сообщения</w:t>
      </w:r>
      <w:r w:rsidR="009A4577" w:rsidRPr="00DE4FD6">
        <w:t xml:space="preserve">: </w:t>
      </w:r>
      <w:r w:rsidR="001340C2">
        <w:t>322</w:t>
      </w:r>
      <w:r w:rsidR="009A4577" w:rsidRPr="00DE4FD6">
        <w:t xml:space="preserve"> </w:t>
      </w:r>
      <w:r w:rsidR="009A4577">
        <w:t>бит</w:t>
      </w:r>
      <w:r w:rsidR="00AE1769">
        <w:t>а</w:t>
      </w:r>
      <w:r w:rsidR="009A4577" w:rsidRPr="00DE4FD6">
        <w:br/>
      </w:r>
      <w:r w:rsidR="009A4577">
        <w:t>Средняя длина кодового слова</w:t>
      </w:r>
      <w:r w:rsidR="009A4577" w:rsidRPr="00DE4FD6">
        <w:t xml:space="preserve">: </w:t>
      </w:r>
      <w:r w:rsidR="001340C2">
        <w:t>2.515625</w:t>
      </w:r>
    </w:p>
    <w:p w14:paraId="3BF79D85" w14:textId="77777777" w:rsidR="00815328" w:rsidRDefault="00815328" w:rsidP="009A4577">
      <w:pPr>
        <w:ind w:firstLine="0"/>
        <w:jc w:val="left"/>
      </w:pPr>
    </w:p>
    <w:p w14:paraId="70F2A44E" w14:textId="16E4A54F" w:rsidR="00FF1EFC" w:rsidRPr="00FF1EFC" w:rsidRDefault="00FF1EFC" w:rsidP="009A4577">
      <w:pPr>
        <w:ind w:firstLine="0"/>
        <w:jc w:val="left"/>
      </w:pPr>
      <w:r>
        <w:t>Степень сжатия сообщения</w:t>
      </w:r>
      <w:r w:rsidR="00837983">
        <w:t xml:space="preserve"> кодом </w:t>
      </w:r>
      <w:r w:rsidR="00837983" w:rsidRPr="00B5377E">
        <w:t>Шеннона-</w:t>
      </w:r>
      <w:proofErr w:type="spellStart"/>
      <w:r w:rsidR="00837983" w:rsidRPr="00B5377E">
        <w:t>Фано</w:t>
      </w:r>
      <w:proofErr w:type="spellEnd"/>
      <w:r w:rsidR="00837983">
        <w:t xml:space="preserve">: </w:t>
      </w:r>
      <w:r w:rsidR="00837983" w:rsidRPr="00FF1EFC">
        <w:t>0.83854167</w:t>
      </w:r>
      <w:r w:rsidRPr="00B5377E">
        <w:br/>
      </w:r>
      <w:r w:rsidR="00837983" w:rsidRPr="00FF1EFC">
        <w:t>0.83854167</w:t>
      </w:r>
      <w:r w:rsidRPr="00B5377E">
        <w:t>= число знаков в исходном сообщении, которое закодировано кодом Шеннона</w:t>
      </w:r>
      <w:bookmarkStart w:id="3" w:name="_Hlk22411001"/>
      <w:r w:rsidRPr="00B5377E">
        <w:t>-</w:t>
      </w:r>
      <w:proofErr w:type="spellStart"/>
      <w:r w:rsidRPr="00B5377E">
        <w:t>Фано</w:t>
      </w:r>
      <w:proofErr w:type="spellEnd"/>
      <w:r w:rsidRPr="00FF1EFC">
        <w:t xml:space="preserve"> </w:t>
      </w:r>
      <w:bookmarkEnd w:id="3"/>
      <w:r w:rsidRPr="00B5377E">
        <w:t>/</w:t>
      </w:r>
      <w:r w:rsidRPr="00FF1EFC">
        <w:t xml:space="preserve"> </w:t>
      </w:r>
      <w:r w:rsidRPr="00B5377E">
        <w:t>число знаков в исходном сообщении, которое закодировано равномерным кодом</w:t>
      </w:r>
      <w:r w:rsidRPr="00FF1EFC">
        <w:t>.</w:t>
      </w:r>
    </w:p>
    <w:p w14:paraId="600B50D4" w14:textId="77777777" w:rsidR="00FF1EFC" w:rsidRDefault="00FF1EFC" w:rsidP="009A4577">
      <w:pPr>
        <w:ind w:firstLine="0"/>
        <w:jc w:val="left"/>
      </w:pPr>
    </w:p>
    <w:p w14:paraId="10AC7EA7" w14:textId="58600363" w:rsidR="00F46880" w:rsidRDefault="00FF1EFC" w:rsidP="00FF1EFC">
      <w:pPr>
        <w:pStyle w:val="a9"/>
        <w:ind w:firstLine="0"/>
        <w:jc w:val="left"/>
      </w:pPr>
      <w:r>
        <w:t>Степень сжатия сообщения</w:t>
      </w:r>
      <w:r w:rsidR="00837983">
        <w:t xml:space="preserve"> </w:t>
      </w:r>
      <w:r w:rsidR="00837983" w:rsidRPr="00B5377E">
        <w:t>кодом Хаффмана</w:t>
      </w:r>
      <w:r w:rsidRPr="00FF1EFC">
        <w:t>: 0.83854167</w:t>
      </w:r>
      <w:r w:rsidRPr="00B5377E">
        <w:br/>
      </w:r>
      <w:r w:rsidRPr="00FF1EFC">
        <w:t>0.83854167</w:t>
      </w:r>
      <w:r w:rsidRPr="00B5377E">
        <w:t xml:space="preserve"> = число знаков в исходном сообщении, которое закодировано кодом Хаффмана</w:t>
      </w:r>
      <w:r w:rsidRPr="00FF1EFC">
        <w:t xml:space="preserve"> /</w:t>
      </w:r>
      <w:r w:rsidRPr="00B5377E">
        <w:t xml:space="preserve"> число знаков в исходном сообщении, которое закодировано равномерным кодом</w:t>
      </w:r>
      <w:r w:rsidRPr="00FF1EFC">
        <w:t>.</w:t>
      </w:r>
    </w:p>
    <w:p w14:paraId="385C83EE" w14:textId="503E0545" w:rsidR="00815328" w:rsidRDefault="00815328" w:rsidP="00815328">
      <w:pPr>
        <w:pStyle w:val="aa"/>
        <w:ind w:firstLine="0"/>
        <w:rPr>
          <w:lang w:eastAsia="ru-RU"/>
        </w:rPr>
      </w:pPr>
    </w:p>
    <w:p w14:paraId="765D10AA" w14:textId="40662D52" w:rsidR="00815328" w:rsidRPr="00815328" w:rsidRDefault="00815328" w:rsidP="00815328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Относительная избыточность = 1 – </w:t>
      </w:r>
      <w:r w:rsidR="00776C23">
        <w:rPr>
          <w:lang w:eastAsia="ru-RU"/>
        </w:rPr>
        <w:t xml:space="preserve">(энтропия </w:t>
      </w:r>
      <w:r w:rsidR="00776C23" w:rsidRPr="00776C23">
        <w:rPr>
          <w:lang w:eastAsia="ru-RU"/>
        </w:rPr>
        <w:t>/</w:t>
      </w:r>
      <w:r w:rsidR="00776C23">
        <w:rPr>
          <w:lang w:eastAsia="ru-RU"/>
        </w:rPr>
        <w:t xml:space="preserve"> средняя длина кода)</w:t>
      </w:r>
      <w:r>
        <w:rPr>
          <w:lang w:eastAsia="ru-RU"/>
        </w:rPr>
        <w:t>.</w:t>
      </w:r>
    </w:p>
    <w:p w14:paraId="45E907CB" w14:textId="7F83ECAC" w:rsidR="00F46880" w:rsidRPr="00E55A37" w:rsidRDefault="00F46880" w:rsidP="00F46880">
      <w:pPr>
        <w:pStyle w:val="a9"/>
        <w:ind w:firstLine="0"/>
        <w:jc w:val="left"/>
        <w:rPr>
          <w:lang w:eastAsia="ru-RU"/>
        </w:rPr>
      </w:pPr>
      <w:r>
        <w:rPr>
          <w:lang w:eastAsia="ru-RU"/>
        </w:rPr>
        <w:t>Относительная избыточность (Шеннон):</w:t>
      </w:r>
      <w:r w:rsidRPr="00161478">
        <w:rPr>
          <w:lang w:eastAsia="ru-RU"/>
        </w:rPr>
        <w:t xml:space="preserve"> </w:t>
      </w:r>
      <w:r w:rsidR="00776C23">
        <w:rPr>
          <w:lang w:eastAsia="ru-RU"/>
        </w:rPr>
        <w:t xml:space="preserve">1 </w:t>
      </w:r>
      <w:r w:rsidR="00776C23" w:rsidRPr="00E55A37">
        <w:rPr>
          <w:lang w:eastAsia="ru-RU"/>
        </w:rPr>
        <w:t>-</w:t>
      </w:r>
      <w:r w:rsidR="00776C23">
        <w:rPr>
          <w:lang w:eastAsia="ru-RU"/>
        </w:rPr>
        <w:t xml:space="preserve"> </w:t>
      </w:r>
      <w:r w:rsidR="00776C23" w:rsidRPr="00FF46C4">
        <w:t>2.47627998384389</w:t>
      </w:r>
      <w:r w:rsidR="00776C23">
        <w:t>47</w:t>
      </w:r>
      <w:r w:rsidR="00190490" w:rsidRPr="00E55A37">
        <w:t xml:space="preserve"> / </w:t>
      </w:r>
      <w:r w:rsidR="00190490">
        <w:t>2.515625</w:t>
      </w:r>
      <w:r w:rsidR="00190490" w:rsidRPr="00E55A37">
        <w:t xml:space="preserve"> =</w:t>
      </w:r>
      <w:r w:rsidR="00776C23">
        <w:rPr>
          <w:lang w:eastAsia="ru-RU"/>
        </w:rPr>
        <w:t xml:space="preserve"> </w:t>
      </w:r>
      <w:r w:rsidR="00190490" w:rsidRPr="00190490">
        <w:rPr>
          <w:lang w:eastAsia="ru-RU"/>
        </w:rPr>
        <w:t>0,015640254869508</w:t>
      </w:r>
    </w:p>
    <w:p w14:paraId="68023C5F" w14:textId="2B07896C" w:rsidR="00CF6CF8" w:rsidRPr="00E55A37" w:rsidRDefault="00F46880" w:rsidP="00815328">
      <w:pPr>
        <w:pStyle w:val="a9"/>
        <w:ind w:firstLine="0"/>
        <w:jc w:val="left"/>
        <w:rPr>
          <w:lang w:eastAsia="ru-RU"/>
        </w:rPr>
      </w:pPr>
      <w:r>
        <w:rPr>
          <w:lang w:eastAsia="ru-RU"/>
        </w:rPr>
        <w:t>Относительная избыточность (Хаффман)</w:t>
      </w:r>
      <w:r w:rsidRPr="00161478">
        <w:rPr>
          <w:lang w:eastAsia="ru-RU"/>
        </w:rPr>
        <w:t xml:space="preserve">: </w:t>
      </w:r>
      <w:r w:rsidR="00E55A37">
        <w:rPr>
          <w:lang w:eastAsia="ru-RU"/>
        </w:rPr>
        <w:t xml:space="preserve">1 </w:t>
      </w:r>
      <w:r w:rsidR="00E55A37" w:rsidRPr="00E55A37">
        <w:rPr>
          <w:lang w:eastAsia="ru-RU"/>
        </w:rPr>
        <w:t>-</w:t>
      </w:r>
      <w:r w:rsidR="00E55A37">
        <w:rPr>
          <w:lang w:eastAsia="ru-RU"/>
        </w:rPr>
        <w:t xml:space="preserve"> </w:t>
      </w:r>
      <w:r w:rsidR="00E55A37" w:rsidRPr="00FF46C4">
        <w:t>2.47627998384389</w:t>
      </w:r>
      <w:r w:rsidR="00E55A37">
        <w:t>47</w:t>
      </w:r>
      <w:r w:rsidR="00E55A37" w:rsidRPr="00E55A37">
        <w:t xml:space="preserve"> / </w:t>
      </w:r>
      <w:r w:rsidR="00E55A37">
        <w:t>2.515625</w:t>
      </w:r>
      <w:r w:rsidR="00E55A37" w:rsidRPr="00E55A37">
        <w:t xml:space="preserve"> =</w:t>
      </w:r>
      <w:r w:rsidR="00E55A37">
        <w:rPr>
          <w:lang w:eastAsia="ru-RU"/>
        </w:rPr>
        <w:t xml:space="preserve"> </w:t>
      </w:r>
      <w:r w:rsidR="00E55A37" w:rsidRPr="00190490">
        <w:rPr>
          <w:lang w:eastAsia="ru-RU"/>
        </w:rPr>
        <w:t>0,015640254869508</w:t>
      </w:r>
    </w:p>
    <w:p w14:paraId="0E9A1D8E" w14:textId="77777777" w:rsidR="000C6AA2" w:rsidRDefault="000C6AA2" w:rsidP="000C6AA2">
      <w:pPr>
        <w:pStyle w:val="2-"/>
        <w:jc w:val="center"/>
      </w:pPr>
      <w:bookmarkStart w:id="4" w:name="_Toc531986729"/>
      <w:r>
        <w:t>Вывод</w:t>
      </w:r>
      <w:bookmarkEnd w:id="4"/>
    </w:p>
    <w:p w14:paraId="21C21526" w14:textId="4907BE5D" w:rsidR="00035122" w:rsidRPr="00035122" w:rsidRDefault="000C6AA2" w:rsidP="00035122">
      <w:pPr>
        <w:pStyle w:val="afd"/>
      </w:pPr>
      <w:r>
        <w:t>Благодаря этой работе я научился кодировать информацию такими способами</w:t>
      </w:r>
      <w:r w:rsidRPr="00370586">
        <w:t xml:space="preserve">: </w:t>
      </w:r>
      <w:r>
        <w:t>равномерное двоичное кодирование, кодирование методом Шеннона-</w:t>
      </w:r>
      <w:proofErr w:type="spellStart"/>
      <w:r>
        <w:t>Фано</w:t>
      </w:r>
      <w:proofErr w:type="spellEnd"/>
      <w:r>
        <w:t xml:space="preserve"> и методом Хаффмана</w:t>
      </w:r>
      <w:r w:rsidRPr="00370586">
        <w:t xml:space="preserve">. </w:t>
      </w:r>
      <w:r>
        <w:t>После сжатия заданного сообщения данными тремя способами, были посчитаны длины закодированных сообщений (размер сообщения)</w:t>
      </w:r>
      <w:r w:rsidRPr="00370586">
        <w:t xml:space="preserve">. </w:t>
      </w:r>
      <w:r>
        <w:t>По измерениям мы можем заметить</w:t>
      </w:r>
      <w:r w:rsidR="007A639E">
        <w:t>,</w:t>
      </w:r>
      <w:r>
        <w:t xml:space="preserve"> что при равномерном кодировании мы можем занимать больше памяти так </w:t>
      </w:r>
      <w:r w:rsidR="007A639E">
        <w:t>как,</w:t>
      </w:r>
      <w:r>
        <w:t xml:space="preserve"> не учитывае</w:t>
      </w:r>
      <w:r w:rsidR="007A639E">
        <w:t>м</w:t>
      </w:r>
      <w:r>
        <w:t xml:space="preserve"> частоту появления </w:t>
      </w:r>
      <w:r w:rsidR="007A639E">
        <w:t>символа, что для нас не выгодно.</w:t>
      </w:r>
      <w:r>
        <w:t xml:space="preserve"> </w:t>
      </w:r>
      <w:r w:rsidR="007A639E">
        <w:t>Так как в картинки больше преобладают светлые тона, следовательно кодирование методами Шеннона-</w:t>
      </w:r>
      <w:proofErr w:type="spellStart"/>
      <w:r w:rsidR="007A639E">
        <w:t>Фано</w:t>
      </w:r>
      <w:proofErr w:type="spellEnd"/>
      <w:r w:rsidR="007A639E">
        <w:t xml:space="preserve"> и Хаффмана дало возможность сжать фотографию примерно на 16%, что мне кажется достаточно хорошим результатом.</w:t>
      </w:r>
    </w:p>
    <w:sectPr w:rsidR="00035122" w:rsidRPr="00035122" w:rsidSect="00712279">
      <w:headerReference w:type="default" r:id="rId18"/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AB08" w14:textId="77777777" w:rsidR="001C31FC" w:rsidRDefault="001C31FC" w:rsidP="00884BE3">
      <w:pPr>
        <w:spacing w:after="0" w:line="240" w:lineRule="auto"/>
      </w:pPr>
      <w:r>
        <w:separator/>
      </w:r>
    </w:p>
  </w:endnote>
  <w:endnote w:type="continuationSeparator" w:id="0">
    <w:p w14:paraId="14125264" w14:textId="77777777" w:rsidR="001C31FC" w:rsidRDefault="001C31FC" w:rsidP="0088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C89C8" w14:textId="77777777" w:rsidR="00192D3D" w:rsidRDefault="00192D3D" w:rsidP="003B3B54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3B6BF" w14:textId="77777777" w:rsidR="001C31FC" w:rsidRDefault="001C31FC" w:rsidP="00884BE3">
      <w:pPr>
        <w:spacing w:after="0" w:line="240" w:lineRule="auto"/>
      </w:pPr>
      <w:r>
        <w:separator/>
      </w:r>
    </w:p>
  </w:footnote>
  <w:footnote w:type="continuationSeparator" w:id="0">
    <w:p w14:paraId="4B16E698" w14:textId="77777777" w:rsidR="001C31FC" w:rsidRDefault="001C31FC" w:rsidP="00884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19C9" w14:textId="77777777" w:rsidR="00192D3D" w:rsidRDefault="00192D3D" w:rsidP="003B3B54">
    <w:pPr>
      <w:pStyle w:val="a4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09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DE979BA"/>
    <w:multiLevelType w:val="hybridMultilevel"/>
    <w:tmpl w:val="98A0BA2A"/>
    <w:lvl w:ilvl="0" w:tplc="35C405BE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kern w:val="0"/>
        <w:sz w:val="24"/>
        <w:vertAlign w:val="baseline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69"/>
    <w:rsid w:val="00012557"/>
    <w:rsid w:val="000128F6"/>
    <w:rsid w:val="00034756"/>
    <w:rsid w:val="00035122"/>
    <w:rsid w:val="0004048E"/>
    <w:rsid w:val="000C6AA2"/>
    <w:rsid w:val="001340C2"/>
    <w:rsid w:val="0017648F"/>
    <w:rsid w:val="00190490"/>
    <w:rsid w:val="00192D3D"/>
    <w:rsid w:val="001C31FC"/>
    <w:rsid w:val="001D6DF8"/>
    <w:rsid w:val="001E784F"/>
    <w:rsid w:val="001F0852"/>
    <w:rsid w:val="001F5BD1"/>
    <w:rsid w:val="002829A9"/>
    <w:rsid w:val="002A7855"/>
    <w:rsid w:val="00311349"/>
    <w:rsid w:val="003141E9"/>
    <w:rsid w:val="00343FC4"/>
    <w:rsid w:val="00357B50"/>
    <w:rsid w:val="00362AD7"/>
    <w:rsid w:val="003818AF"/>
    <w:rsid w:val="003A0551"/>
    <w:rsid w:val="003A5E45"/>
    <w:rsid w:val="003B3B54"/>
    <w:rsid w:val="003E1811"/>
    <w:rsid w:val="003F790A"/>
    <w:rsid w:val="0041535B"/>
    <w:rsid w:val="0046648E"/>
    <w:rsid w:val="004675A0"/>
    <w:rsid w:val="00494275"/>
    <w:rsid w:val="004B06B9"/>
    <w:rsid w:val="004C0AB9"/>
    <w:rsid w:val="004E1C1B"/>
    <w:rsid w:val="004F6B92"/>
    <w:rsid w:val="00531979"/>
    <w:rsid w:val="00533E8F"/>
    <w:rsid w:val="00585C09"/>
    <w:rsid w:val="005C7A67"/>
    <w:rsid w:val="005D2F27"/>
    <w:rsid w:val="006266D1"/>
    <w:rsid w:val="006A75EB"/>
    <w:rsid w:val="00704B8D"/>
    <w:rsid w:val="00712279"/>
    <w:rsid w:val="00776C23"/>
    <w:rsid w:val="007A639E"/>
    <w:rsid w:val="007B7B87"/>
    <w:rsid w:val="007C2BB9"/>
    <w:rsid w:val="007E7B18"/>
    <w:rsid w:val="00801C4F"/>
    <w:rsid w:val="00815328"/>
    <w:rsid w:val="0082652D"/>
    <w:rsid w:val="00837983"/>
    <w:rsid w:val="00884BE3"/>
    <w:rsid w:val="008B4F52"/>
    <w:rsid w:val="009A4577"/>
    <w:rsid w:val="009D6E4C"/>
    <w:rsid w:val="00A03063"/>
    <w:rsid w:val="00A558F2"/>
    <w:rsid w:val="00A56284"/>
    <w:rsid w:val="00AE1769"/>
    <w:rsid w:val="00B0491B"/>
    <w:rsid w:val="00B417E6"/>
    <w:rsid w:val="00B47C69"/>
    <w:rsid w:val="00BA5638"/>
    <w:rsid w:val="00BB484F"/>
    <w:rsid w:val="00C03B1E"/>
    <w:rsid w:val="00C1010A"/>
    <w:rsid w:val="00C81B40"/>
    <w:rsid w:val="00CC445D"/>
    <w:rsid w:val="00CC6828"/>
    <w:rsid w:val="00CF6CF8"/>
    <w:rsid w:val="00D06B3C"/>
    <w:rsid w:val="00D11A83"/>
    <w:rsid w:val="00D20F71"/>
    <w:rsid w:val="00D912CD"/>
    <w:rsid w:val="00DC19D4"/>
    <w:rsid w:val="00DE7356"/>
    <w:rsid w:val="00E015FB"/>
    <w:rsid w:val="00E04C8E"/>
    <w:rsid w:val="00E55A37"/>
    <w:rsid w:val="00E65DE4"/>
    <w:rsid w:val="00E77C9A"/>
    <w:rsid w:val="00E874CB"/>
    <w:rsid w:val="00EA080C"/>
    <w:rsid w:val="00F35658"/>
    <w:rsid w:val="00F46880"/>
    <w:rsid w:val="00F73F55"/>
    <w:rsid w:val="00F7449E"/>
    <w:rsid w:val="00FB4DE4"/>
    <w:rsid w:val="00FF1475"/>
    <w:rsid w:val="00FF1EFC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2907"/>
  <w15:chartTrackingRefBased/>
  <w15:docId w15:val="{3D333DFD-F3BE-4D77-9B93-9E8E8A20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884BE3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rsid w:val="00884BE3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caps/>
      <w:color w:val="2F5496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884BE3"/>
    <w:pPr>
      <w:keepNext/>
      <w:keepLines/>
      <w:suppressAutoHyphens/>
      <w:spacing w:after="24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84BE3"/>
    <w:pPr>
      <w:keepNext/>
      <w:keepLines/>
      <w:suppressAutoHyphens/>
      <w:spacing w:after="240"/>
      <w:ind w:firstLine="0"/>
      <w:jc w:val="left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84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84BE3"/>
    <w:rPr>
      <w:rFonts w:ascii="Times New Roman" w:hAnsi="Times New Roman"/>
      <w:sz w:val="24"/>
    </w:rPr>
  </w:style>
  <w:style w:type="paragraph" w:styleId="a6">
    <w:name w:val="footer"/>
    <w:basedOn w:val="a0"/>
    <w:link w:val="a7"/>
    <w:uiPriority w:val="99"/>
    <w:unhideWhenUsed/>
    <w:rsid w:val="00884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84BE3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884BE3"/>
    <w:rPr>
      <w:rFonts w:ascii="Times New Roman" w:eastAsiaTheme="majorEastAsia" w:hAnsi="Times New Roman" w:cstheme="majorBidi"/>
      <w:b/>
      <w:caps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84BE3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84BE3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</w:rPr>
  </w:style>
  <w:style w:type="character" w:styleId="a8">
    <w:name w:val="Subtle Reference"/>
    <w:basedOn w:val="a1"/>
    <w:uiPriority w:val="31"/>
    <w:rsid w:val="001F5BD1"/>
    <w:rPr>
      <w:smallCaps/>
      <w:color w:val="5A5A5A" w:themeColor="text1" w:themeTint="A5"/>
    </w:rPr>
  </w:style>
  <w:style w:type="paragraph" w:customStyle="1" w:styleId="a9">
    <w:name w:val="основной текст"/>
    <w:basedOn w:val="a0"/>
    <w:next w:val="aa"/>
    <w:link w:val="ab"/>
    <w:qFormat/>
    <w:rsid w:val="000128F6"/>
  </w:style>
  <w:style w:type="paragraph" w:customStyle="1" w:styleId="1-">
    <w:name w:val="Заголовок 1-го уровня"/>
    <w:basedOn w:val="a9"/>
    <w:link w:val="1-0"/>
    <w:qFormat/>
    <w:rsid w:val="00012557"/>
    <w:pPr>
      <w:keepNext/>
      <w:pageBreakBefore/>
      <w:suppressAutoHyphens/>
      <w:spacing w:after="240"/>
      <w:ind w:firstLine="0"/>
      <w:jc w:val="center"/>
    </w:pPr>
    <w:rPr>
      <w:b/>
      <w:caps/>
      <w:sz w:val="28"/>
    </w:rPr>
  </w:style>
  <w:style w:type="character" w:customStyle="1" w:styleId="ab">
    <w:name w:val="основной текст Знак"/>
    <w:basedOn w:val="a1"/>
    <w:link w:val="a9"/>
    <w:rsid w:val="000128F6"/>
    <w:rPr>
      <w:rFonts w:ascii="Times New Roman" w:hAnsi="Times New Roman"/>
      <w:sz w:val="24"/>
    </w:rPr>
  </w:style>
  <w:style w:type="paragraph" w:customStyle="1" w:styleId="2-">
    <w:name w:val="Заголовок 2-го уровня"/>
    <w:basedOn w:val="a9"/>
    <w:link w:val="2-0"/>
    <w:qFormat/>
    <w:rsid w:val="00012557"/>
    <w:pPr>
      <w:keepNext/>
      <w:suppressAutoHyphens/>
      <w:spacing w:after="240"/>
      <w:ind w:firstLine="0"/>
      <w:jc w:val="left"/>
    </w:pPr>
    <w:rPr>
      <w:b/>
      <w:shd w:val="clear" w:color="auto" w:fill="FFFFFF"/>
    </w:rPr>
  </w:style>
  <w:style w:type="character" w:customStyle="1" w:styleId="1-0">
    <w:name w:val="Заголовок 1-го уровня Знак"/>
    <w:basedOn w:val="ab"/>
    <w:link w:val="1-"/>
    <w:rsid w:val="00012557"/>
    <w:rPr>
      <w:rFonts w:ascii="Times New Roman" w:hAnsi="Times New Roman"/>
      <w:b/>
      <w:caps/>
      <w:sz w:val="28"/>
    </w:rPr>
  </w:style>
  <w:style w:type="paragraph" w:customStyle="1" w:styleId="3-">
    <w:name w:val="Заголовок 3-го уровня"/>
    <w:basedOn w:val="2-"/>
    <w:link w:val="3-0"/>
    <w:qFormat/>
    <w:rsid w:val="00012557"/>
    <w:rPr>
      <w:b w:val="0"/>
      <w:i/>
    </w:rPr>
  </w:style>
  <w:style w:type="character" w:customStyle="1" w:styleId="2-0">
    <w:name w:val="Заголовок 2-го уровня Знак"/>
    <w:basedOn w:val="ab"/>
    <w:link w:val="2-"/>
    <w:rsid w:val="00012557"/>
    <w:rPr>
      <w:rFonts w:ascii="Times New Roman" w:hAnsi="Times New Roman"/>
      <w:b/>
      <w:sz w:val="24"/>
    </w:rPr>
  </w:style>
  <w:style w:type="paragraph" w:customStyle="1" w:styleId="ac">
    <w:name w:val="Определение"/>
    <w:basedOn w:val="a9"/>
    <w:link w:val="ad"/>
    <w:qFormat/>
    <w:rsid w:val="00343FC4"/>
    <w:pPr>
      <w:ind w:left="851" w:hanging="851"/>
      <w:jc w:val="left"/>
    </w:pPr>
    <w:rPr>
      <w:b/>
      <w:i/>
    </w:rPr>
  </w:style>
  <w:style w:type="character" w:customStyle="1" w:styleId="3-0">
    <w:name w:val="Заголовок 3-го уровня Знак"/>
    <w:basedOn w:val="2-0"/>
    <w:link w:val="3-"/>
    <w:rsid w:val="00012557"/>
    <w:rPr>
      <w:rFonts w:ascii="Times New Roman" w:hAnsi="Times New Roman"/>
      <w:b w:val="0"/>
      <w:i/>
      <w:sz w:val="24"/>
    </w:rPr>
  </w:style>
  <w:style w:type="paragraph" w:styleId="aa">
    <w:name w:val="Body Text"/>
    <w:basedOn w:val="a0"/>
    <w:link w:val="ae"/>
    <w:uiPriority w:val="99"/>
    <w:semiHidden/>
    <w:unhideWhenUsed/>
    <w:rsid w:val="00343FC4"/>
  </w:style>
  <w:style w:type="character" w:customStyle="1" w:styleId="ae">
    <w:name w:val="Основной текст Знак"/>
    <w:basedOn w:val="a1"/>
    <w:link w:val="aa"/>
    <w:uiPriority w:val="99"/>
    <w:semiHidden/>
    <w:rsid w:val="00343FC4"/>
    <w:rPr>
      <w:rFonts w:ascii="Times New Roman" w:hAnsi="Times New Roman"/>
      <w:sz w:val="24"/>
    </w:rPr>
  </w:style>
  <w:style w:type="paragraph" w:customStyle="1" w:styleId="af">
    <w:name w:val="Примечание"/>
    <w:basedOn w:val="ac"/>
    <w:link w:val="af0"/>
    <w:qFormat/>
    <w:rsid w:val="00343FC4"/>
    <w:pPr>
      <w:spacing w:after="0" w:line="240" w:lineRule="auto"/>
    </w:pPr>
    <w:rPr>
      <w:b w:val="0"/>
      <w:sz w:val="22"/>
    </w:rPr>
  </w:style>
  <w:style w:type="character" w:customStyle="1" w:styleId="ad">
    <w:name w:val="Определение Знак"/>
    <w:basedOn w:val="ab"/>
    <w:link w:val="ac"/>
    <w:rsid w:val="00343FC4"/>
    <w:rPr>
      <w:rFonts w:ascii="Times New Roman" w:hAnsi="Times New Roman"/>
      <w:b/>
      <w:i/>
      <w:sz w:val="24"/>
    </w:rPr>
  </w:style>
  <w:style w:type="paragraph" w:customStyle="1" w:styleId="af1">
    <w:name w:val="Название таблицы"/>
    <w:basedOn w:val="af"/>
    <w:link w:val="af2"/>
    <w:qFormat/>
    <w:rsid w:val="00343FC4"/>
    <w:pPr>
      <w:suppressAutoHyphens/>
      <w:ind w:left="0" w:firstLine="0"/>
    </w:pPr>
    <w:rPr>
      <w:b/>
    </w:rPr>
  </w:style>
  <w:style w:type="character" w:customStyle="1" w:styleId="af0">
    <w:name w:val="Примечание Знак"/>
    <w:basedOn w:val="ad"/>
    <w:link w:val="af"/>
    <w:rsid w:val="00343FC4"/>
    <w:rPr>
      <w:rFonts w:ascii="Times New Roman" w:hAnsi="Times New Roman"/>
      <w:b w:val="0"/>
      <w:i/>
      <w:sz w:val="24"/>
    </w:rPr>
  </w:style>
  <w:style w:type="paragraph" w:customStyle="1" w:styleId="af3">
    <w:name w:val="Название рисунка (картинки)"/>
    <w:basedOn w:val="af1"/>
    <w:link w:val="af4"/>
    <w:qFormat/>
    <w:rsid w:val="00343FC4"/>
    <w:rPr>
      <w:b w:val="0"/>
    </w:rPr>
  </w:style>
  <w:style w:type="character" w:customStyle="1" w:styleId="af2">
    <w:name w:val="Название таблицы Знак"/>
    <w:basedOn w:val="af0"/>
    <w:link w:val="af1"/>
    <w:rsid w:val="00343FC4"/>
    <w:rPr>
      <w:rFonts w:ascii="Times New Roman" w:hAnsi="Times New Roman"/>
      <w:b/>
      <w:i/>
      <w:sz w:val="24"/>
    </w:rPr>
  </w:style>
  <w:style w:type="paragraph" w:customStyle="1" w:styleId="af5">
    <w:name w:val="Формула"/>
    <w:basedOn w:val="af3"/>
    <w:link w:val="af6"/>
    <w:qFormat/>
    <w:rsid w:val="00343FC4"/>
    <w:pPr>
      <w:spacing w:before="120" w:after="240"/>
      <w:ind w:left="1418" w:hanging="1418"/>
    </w:pPr>
    <w:rPr>
      <w:sz w:val="24"/>
    </w:rPr>
  </w:style>
  <w:style w:type="character" w:customStyle="1" w:styleId="af4">
    <w:name w:val="Название рисунка (картинки) Знак"/>
    <w:basedOn w:val="af2"/>
    <w:link w:val="af3"/>
    <w:rsid w:val="00343FC4"/>
    <w:rPr>
      <w:rFonts w:ascii="Times New Roman" w:hAnsi="Times New Roman"/>
      <w:b w:val="0"/>
      <w:i/>
      <w:sz w:val="24"/>
    </w:rPr>
  </w:style>
  <w:style w:type="table" w:styleId="-1">
    <w:name w:val="List Table 1 Light"/>
    <w:basedOn w:val="a2"/>
    <w:uiPriority w:val="46"/>
    <w:rsid w:val="005C7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6">
    <w:name w:val="Формула Знак"/>
    <w:basedOn w:val="af4"/>
    <w:link w:val="af5"/>
    <w:rsid w:val="00343FC4"/>
    <w:rPr>
      <w:rFonts w:ascii="Times New Roman" w:hAnsi="Times New Roman"/>
      <w:b w:val="0"/>
      <w:i/>
      <w:sz w:val="24"/>
    </w:rPr>
  </w:style>
  <w:style w:type="paragraph" w:styleId="a">
    <w:name w:val="List"/>
    <w:basedOn w:val="a0"/>
    <w:uiPriority w:val="99"/>
    <w:unhideWhenUsed/>
    <w:qFormat/>
    <w:rsid w:val="005C7A67"/>
    <w:pPr>
      <w:framePr w:wrap="around" w:vAnchor="text" w:hAnchor="text" w:y="1"/>
      <w:numPr>
        <w:numId w:val="2"/>
      </w:numPr>
      <w:contextualSpacing/>
      <w:jc w:val="left"/>
    </w:pPr>
  </w:style>
  <w:style w:type="paragraph" w:customStyle="1" w:styleId="af7">
    <w:name w:val="Колонтитул"/>
    <w:basedOn w:val="a9"/>
    <w:link w:val="af8"/>
    <w:qFormat/>
    <w:rsid w:val="005C7A67"/>
    <w:pPr>
      <w:spacing w:after="0" w:line="240" w:lineRule="auto"/>
      <w:ind w:firstLine="0"/>
      <w:jc w:val="center"/>
    </w:pPr>
    <w:rPr>
      <w:b/>
      <w:i/>
      <w:sz w:val="22"/>
      <w:shd w:val="clear" w:color="auto" w:fill="FFFFFF"/>
    </w:rPr>
  </w:style>
  <w:style w:type="character" w:customStyle="1" w:styleId="af8">
    <w:name w:val="Колонтитул Знак"/>
    <w:basedOn w:val="ab"/>
    <w:link w:val="af7"/>
    <w:rsid w:val="005C7A67"/>
    <w:rPr>
      <w:rFonts w:ascii="Times New Roman" w:hAnsi="Times New Roman"/>
      <w:b/>
      <w:i/>
      <w:sz w:val="24"/>
    </w:rPr>
  </w:style>
  <w:style w:type="table" w:styleId="af9">
    <w:name w:val="Table Grid"/>
    <w:basedOn w:val="a2"/>
    <w:uiPriority w:val="39"/>
    <w:rsid w:val="0070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List Table 3 Accent 2"/>
    <w:basedOn w:val="a2"/>
    <w:uiPriority w:val="48"/>
    <w:rsid w:val="000128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afa">
    <w:name w:val="Normal (Web)"/>
    <w:basedOn w:val="a0"/>
    <w:uiPriority w:val="99"/>
    <w:unhideWhenUsed/>
    <w:rsid w:val="003A5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b">
    <w:name w:val="Placeholder Text"/>
    <w:basedOn w:val="a1"/>
    <w:uiPriority w:val="99"/>
    <w:semiHidden/>
    <w:rsid w:val="00A03063"/>
    <w:rPr>
      <w:color w:val="808080"/>
    </w:rPr>
  </w:style>
  <w:style w:type="paragraph" w:styleId="afc">
    <w:name w:val="List Paragraph"/>
    <w:basedOn w:val="a0"/>
    <w:uiPriority w:val="34"/>
    <w:qFormat/>
    <w:rsid w:val="00F46880"/>
    <w:pPr>
      <w:spacing w:after="200" w:line="276" w:lineRule="auto"/>
      <w:ind w:left="720" w:firstLine="0"/>
      <w:contextualSpacing/>
      <w:jc w:val="left"/>
    </w:pPr>
    <w:rPr>
      <w:rFonts w:ascii="Cambria" w:eastAsia="MS Mincho" w:hAnsi="Cambria" w:cs="Times New Roman"/>
      <w:sz w:val="22"/>
      <w:lang w:val="en-US"/>
    </w:rPr>
  </w:style>
  <w:style w:type="paragraph" w:customStyle="1" w:styleId="afd">
    <w:name w:val="Основной Текст"/>
    <w:basedOn w:val="a0"/>
    <w:qFormat/>
    <w:rsid w:val="000C6AA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7;&#1081;\Documents\&#1053;&#1072;&#1089;&#1090;&#1088;&#1072;&#1080;&#1074;&#1072;&#1077;&#1084;&#1099;&#1077;%20&#1096;&#1072;&#1073;&#1083;&#1086;&#1085;&#1099;%20Office\&#1064;&#1072;&#1073;&#1083;&#1086;&#108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63A9E-1A22-43BB-84C4-2317C0329DE6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CB5A30F-E020-4104-8B68-350393E8AE1D}">
      <dgm:prSet phldrT="[Текст]"/>
      <dgm:spPr/>
      <dgm:t>
        <a:bodyPr/>
        <a:lstStyle/>
        <a:p>
          <a:endParaRPr lang="ru-RU"/>
        </a:p>
      </dgm:t>
    </dgm:pt>
    <dgm:pt modelId="{2228451A-6221-4522-AB3B-76A9270B08E7}" type="parTrans" cxnId="{70D97CA9-F012-4FE3-B74B-9B9971C5BF46}">
      <dgm:prSet/>
      <dgm:spPr/>
      <dgm:t>
        <a:bodyPr/>
        <a:lstStyle/>
        <a:p>
          <a:endParaRPr lang="ru-RU"/>
        </a:p>
      </dgm:t>
    </dgm:pt>
    <dgm:pt modelId="{F2E1831D-4CD5-42B9-B9B0-896BD816EDA8}" type="sibTrans" cxnId="{70D97CA9-F012-4FE3-B74B-9B9971C5BF46}">
      <dgm:prSet/>
      <dgm:spPr/>
      <dgm:t>
        <a:bodyPr/>
        <a:lstStyle/>
        <a:p>
          <a:endParaRPr lang="ru-RU"/>
        </a:p>
      </dgm:t>
    </dgm:pt>
    <dgm:pt modelId="{69A1BFF5-E2C0-4FDD-9324-057EF30CA068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239A5F5C-A384-4409-AE44-B2AEFCB46066}" type="parTrans" cxnId="{4FBE1E2A-AB05-45CD-A204-2B4C393ED1D0}">
      <dgm:prSet/>
      <dgm:spPr/>
      <dgm:t>
        <a:bodyPr/>
        <a:lstStyle/>
        <a:p>
          <a:endParaRPr lang="ru-RU"/>
        </a:p>
      </dgm:t>
    </dgm:pt>
    <dgm:pt modelId="{03AEC1C0-7BCB-4331-A0B5-D497B8FDE4EB}" type="sibTrans" cxnId="{4FBE1E2A-AB05-45CD-A204-2B4C393ED1D0}">
      <dgm:prSet/>
      <dgm:spPr/>
      <dgm:t>
        <a:bodyPr/>
        <a:lstStyle/>
        <a:p>
          <a:endParaRPr lang="ru-RU"/>
        </a:p>
      </dgm:t>
    </dgm:pt>
    <dgm:pt modelId="{5E8ABB87-2D52-4820-B967-41D8F5D7A028}">
      <dgm:prSet phldrT="[Текст]"/>
      <dgm:spPr/>
      <dgm:t>
        <a:bodyPr/>
        <a:lstStyle/>
        <a:p>
          <a:r>
            <a:rPr lang="en-US"/>
            <a:t>00</a:t>
          </a:r>
          <a:endParaRPr lang="ru-RU"/>
        </a:p>
      </dgm:t>
    </dgm:pt>
    <dgm:pt modelId="{C1C1EE86-20B0-4D24-9323-890917977D22}" type="parTrans" cxnId="{B5158940-1064-474D-84FA-D39B1691CD19}">
      <dgm:prSet/>
      <dgm:spPr/>
    </dgm:pt>
    <dgm:pt modelId="{5EB9D81B-456A-4FEC-9B8F-A460E1A145D9}" type="sibTrans" cxnId="{B5158940-1064-474D-84FA-D39B1691CD19}">
      <dgm:prSet/>
      <dgm:spPr/>
    </dgm:pt>
    <dgm:pt modelId="{63D826FA-FDB4-4927-9E13-3C4FBC8FC016}">
      <dgm:prSet phldrT="[Текст]"/>
      <dgm:spPr/>
      <dgm:t>
        <a:bodyPr/>
        <a:lstStyle/>
        <a:p>
          <a:r>
            <a:rPr lang="en-US"/>
            <a:t>000</a:t>
          </a:r>
          <a:br>
            <a:rPr lang="en-US"/>
          </a:br>
          <a:r>
            <a:rPr lang="en-US"/>
            <a:t>(140)</a:t>
          </a:r>
          <a:endParaRPr lang="ru-RU"/>
        </a:p>
      </dgm:t>
    </dgm:pt>
    <dgm:pt modelId="{ED4BEC40-FC02-4A8E-BCD6-3567F2B72AB7}" type="parTrans" cxnId="{90680066-B48B-4B53-A98E-06B9DD1D8837}">
      <dgm:prSet/>
      <dgm:spPr/>
    </dgm:pt>
    <dgm:pt modelId="{E0D3EAE4-A53A-4C8D-A5C2-6FB120CE68E6}" type="sibTrans" cxnId="{90680066-B48B-4B53-A98E-06B9DD1D8837}">
      <dgm:prSet/>
      <dgm:spPr/>
    </dgm:pt>
    <dgm:pt modelId="{B5B6650E-6924-48E2-BA6E-0163E105F698}">
      <dgm:prSet phldrT="[Текст]"/>
      <dgm:spPr/>
      <dgm:t>
        <a:bodyPr/>
        <a:lstStyle/>
        <a:p>
          <a:r>
            <a:rPr lang="en-US"/>
            <a:t>001</a:t>
          </a:r>
          <a:endParaRPr lang="ru-RU"/>
        </a:p>
      </dgm:t>
    </dgm:pt>
    <dgm:pt modelId="{411FE8B8-A841-4CE1-B3E0-589822F5ABEB}" type="parTrans" cxnId="{74B7940C-5CA1-429F-8DE2-E3E4B1F67113}">
      <dgm:prSet/>
      <dgm:spPr/>
    </dgm:pt>
    <dgm:pt modelId="{686C370C-3B9E-4487-A30A-FEB2003BD8E7}" type="sibTrans" cxnId="{74B7940C-5CA1-429F-8DE2-E3E4B1F67113}">
      <dgm:prSet/>
      <dgm:spPr/>
    </dgm:pt>
    <dgm:pt modelId="{1F2CB0E8-B032-49C5-80D9-2DDB39265A43}">
      <dgm:prSet phldrT="[Текст]"/>
      <dgm:spPr/>
      <dgm:t>
        <a:bodyPr/>
        <a:lstStyle/>
        <a:p>
          <a:r>
            <a:rPr lang="en-US"/>
            <a:t>0010</a:t>
          </a:r>
          <a:br>
            <a:rPr lang="en-US"/>
          </a:br>
          <a:r>
            <a:rPr lang="en-US"/>
            <a:t>(180)</a:t>
          </a:r>
          <a:endParaRPr lang="ru-RU"/>
        </a:p>
      </dgm:t>
    </dgm:pt>
    <dgm:pt modelId="{C67957C6-19E5-441F-B5E3-A6AF28FBE7C2}" type="parTrans" cxnId="{626E0C5B-F641-44FB-906C-F1CB07DD3069}">
      <dgm:prSet/>
      <dgm:spPr/>
    </dgm:pt>
    <dgm:pt modelId="{44EBCD8C-9625-4AF2-8708-8DD8CDC8FEE7}" type="sibTrans" cxnId="{626E0C5B-F641-44FB-906C-F1CB07DD3069}">
      <dgm:prSet/>
      <dgm:spPr/>
    </dgm:pt>
    <dgm:pt modelId="{DDACE8E9-DCF4-4B4A-8FA9-03F9E5C8F86A}">
      <dgm:prSet phldrT="[Текст]"/>
      <dgm:spPr/>
      <dgm:t>
        <a:bodyPr/>
        <a:lstStyle/>
        <a:p>
          <a:r>
            <a:rPr lang="en-US"/>
            <a:t>00110</a:t>
          </a:r>
          <a:br>
            <a:rPr lang="en-US"/>
          </a:br>
          <a:r>
            <a:rPr lang="en-US"/>
            <a:t>(100)</a:t>
          </a:r>
          <a:endParaRPr lang="ru-RU"/>
        </a:p>
      </dgm:t>
    </dgm:pt>
    <dgm:pt modelId="{1D7037D6-3EF8-4C72-96B5-B3005012C567}" type="parTrans" cxnId="{008C8186-083E-4099-8445-312E53A3A7F5}">
      <dgm:prSet/>
      <dgm:spPr/>
    </dgm:pt>
    <dgm:pt modelId="{2B68D730-6180-455A-8208-7738B60D374F}" type="sibTrans" cxnId="{008C8186-083E-4099-8445-312E53A3A7F5}">
      <dgm:prSet/>
      <dgm:spPr/>
    </dgm:pt>
    <dgm:pt modelId="{64141F89-D33B-4E74-8905-429FE55EB217}">
      <dgm:prSet phldrT="[Текст]"/>
      <dgm:spPr/>
      <dgm:t>
        <a:bodyPr/>
        <a:lstStyle/>
        <a:p>
          <a:r>
            <a:rPr lang="en-US"/>
            <a:t>00111</a:t>
          </a:r>
          <a:br>
            <a:rPr lang="en-US"/>
          </a:br>
          <a:r>
            <a:rPr lang="en-US"/>
            <a:t>(120)</a:t>
          </a:r>
          <a:endParaRPr lang="ru-RU"/>
        </a:p>
      </dgm:t>
    </dgm:pt>
    <dgm:pt modelId="{5DA5946C-E9FE-4412-8118-987B658F1A7D}" type="parTrans" cxnId="{DADFB4DF-21AB-4D93-9BC0-60158A206189}">
      <dgm:prSet/>
      <dgm:spPr/>
    </dgm:pt>
    <dgm:pt modelId="{FF82AF24-FA19-4ED2-9CB2-9106134AF4E6}" type="sibTrans" cxnId="{DADFB4DF-21AB-4D93-9BC0-60158A206189}">
      <dgm:prSet/>
      <dgm:spPr/>
    </dgm:pt>
    <dgm:pt modelId="{326C230F-2EA4-4D85-9A7A-E1E5AE4F623E}">
      <dgm:prSet phldrT="[Текст]"/>
      <dgm:spPr/>
      <dgm:t>
        <a:bodyPr/>
        <a:lstStyle/>
        <a:p>
          <a:r>
            <a:rPr lang="en-US"/>
            <a:t>01</a:t>
          </a:r>
          <a:br>
            <a:rPr lang="en-US"/>
          </a:br>
          <a:r>
            <a:rPr lang="en-US"/>
            <a:t>(200)</a:t>
          </a:r>
          <a:endParaRPr lang="ru-RU"/>
        </a:p>
      </dgm:t>
    </dgm:pt>
    <dgm:pt modelId="{211B0C32-F878-4146-9FCB-E29EDAABD704}" type="parTrans" cxnId="{9A8A3EB6-B236-43AC-8C76-26715A9F1A33}">
      <dgm:prSet/>
      <dgm:spPr/>
    </dgm:pt>
    <dgm:pt modelId="{86852A7E-187F-4B09-9F7D-D58C6DEC4E75}" type="sibTrans" cxnId="{9A8A3EB6-B236-43AC-8C76-26715A9F1A33}">
      <dgm:prSet/>
      <dgm:spPr/>
    </dgm:pt>
    <dgm:pt modelId="{BF84BACC-6A0B-40C5-9B16-36C9DE35E8BD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889A1AD7-125A-4794-9190-F30971E5ECAC}" type="parTrans" cxnId="{C8305AAA-F623-407C-8AC7-290CCBD8FCA7}">
      <dgm:prSet/>
      <dgm:spPr/>
    </dgm:pt>
    <dgm:pt modelId="{24CD61C7-89FA-470F-9D61-32E04FCFAD29}" type="sibTrans" cxnId="{C8305AAA-F623-407C-8AC7-290CCBD8FCA7}">
      <dgm:prSet/>
      <dgm:spPr/>
    </dgm:pt>
    <dgm:pt modelId="{39A88E8E-C423-493D-B3D9-10516CAFE390}">
      <dgm:prSet phldrT="[Текст]"/>
      <dgm:spPr/>
      <dgm:t>
        <a:bodyPr/>
        <a:lstStyle/>
        <a:p>
          <a:r>
            <a:rPr lang="en-US"/>
            <a:t>10</a:t>
          </a:r>
          <a:br>
            <a:rPr lang="en-US"/>
          </a:br>
          <a:r>
            <a:rPr lang="en-US"/>
            <a:t>(220)</a:t>
          </a:r>
          <a:endParaRPr lang="ru-RU"/>
        </a:p>
      </dgm:t>
    </dgm:pt>
    <dgm:pt modelId="{B4FA8901-AD58-4818-B082-9BFBB3848526}" type="parTrans" cxnId="{9053F8A9-6AD9-4031-8CDE-9B79833B3DAA}">
      <dgm:prSet/>
      <dgm:spPr/>
    </dgm:pt>
    <dgm:pt modelId="{E40DE699-C395-4777-AE85-2CCD910FF021}" type="sibTrans" cxnId="{9053F8A9-6AD9-4031-8CDE-9B79833B3DAA}">
      <dgm:prSet/>
      <dgm:spPr/>
    </dgm:pt>
    <dgm:pt modelId="{960264C2-FCDA-42ED-A955-18D3945EF87C}">
      <dgm:prSet phldrT="[Текст]"/>
      <dgm:spPr/>
      <dgm:t>
        <a:bodyPr/>
        <a:lstStyle/>
        <a:p>
          <a:r>
            <a:rPr lang="en-US"/>
            <a:t>11</a:t>
          </a:r>
          <a:br>
            <a:rPr lang="en-US"/>
          </a:br>
          <a:r>
            <a:rPr lang="en-US"/>
            <a:t>(160)</a:t>
          </a:r>
          <a:endParaRPr lang="ru-RU"/>
        </a:p>
      </dgm:t>
    </dgm:pt>
    <dgm:pt modelId="{81A6167A-9B0C-4FDF-AC86-EF417FD447B1}" type="parTrans" cxnId="{88F1AAA9-F58A-45C2-B948-B861C5F27B3D}">
      <dgm:prSet/>
      <dgm:spPr/>
    </dgm:pt>
    <dgm:pt modelId="{2B85348F-47F3-4A58-9EC6-85C171F66D3C}" type="sibTrans" cxnId="{88F1AAA9-F58A-45C2-B948-B861C5F27B3D}">
      <dgm:prSet/>
      <dgm:spPr/>
    </dgm:pt>
    <dgm:pt modelId="{0F5251A0-96D4-4390-863A-662B24782486}">
      <dgm:prSet phldrT="[Текст]"/>
      <dgm:spPr/>
      <dgm:t>
        <a:bodyPr/>
        <a:lstStyle/>
        <a:p>
          <a:r>
            <a:rPr lang="en-US"/>
            <a:t>0011</a:t>
          </a:r>
          <a:endParaRPr lang="ru-RU"/>
        </a:p>
      </dgm:t>
    </dgm:pt>
    <dgm:pt modelId="{BEA7E725-9B1B-41B5-8F0A-3F3F5065E3F0}" type="parTrans" cxnId="{5EA804B2-C720-4D2E-AE65-9721B69A900F}">
      <dgm:prSet/>
      <dgm:spPr/>
    </dgm:pt>
    <dgm:pt modelId="{4422A22F-3875-4447-AB01-8525D6214FB6}" type="sibTrans" cxnId="{5EA804B2-C720-4D2E-AE65-9721B69A900F}">
      <dgm:prSet/>
      <dgm:spPr/>
    </dgm:pt>
    <dgm:pt modelId="{1A6D6F0F-619B-4C1E-81BE-B1D0D04224F4}" type="pres">
      <dgm:prSet presAssocID="{30863A9E-1A22-43BB-84C4-2317C0329DE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F583A9-0BB6-44F3-B670-31BAEA2108FF}" type="pres">
      <dgm:prSet presAssocID="{30863A9E-1A22-43BB-84C4-2317C0329DE6}" presName="hierFlow" presStyleCnt="0"/>
      <dgm:spPr/>
    </dgm:pt>
    <dgm:pt modelId="{9235B3DA-4A24-4AB2-A57F-2E61B99352C9}" type="pres">
      <dgm:prSet presAssocID="{30863A9E-1A22-43BB-84C4-2317C0329DE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FFA4CE2-9B91-4B61-9D9F-677FAABFBC08}" type="pres">
      <dgm:prSet presAssocID="{DCB5A30F-E020-4104-8B68-350393E8AE1D}" presName="Name14" presStyleCnt="0"/>
      <dgm:spPr/>
    </dgm:pt>
    <dgm:pt modelId="{6D3D8285-7211-487D-B083-2B52C417FDDC}" type="pres">
      <dgm:prSet presAssocID="{DCB5A30F-E020-4104-8B68-350393E8AE1D}" presName="level1Shape" presStyleLbl="node0" presStyleIdx="0" presStyleCnt="1">
        <dgm:presLayoutVars>
          <dgm:chPref val="3"/>
        </dgm:presLayoutVars>
      </dgm:prSet>
      <dgm:spPr/>
    </dgm:pt>
    <dgm:pt modelId="{2D119A4A-1F85-4AA7-82CF-9261B5D44949}" type="pres">
      <dgm:prSet presAssocID="{DCB5A30F-E020-4104-8B68-350393E8AE1D}" presName="hierChild2" presStyleCnt="0"/>
      <dgm:spPr/>
    </dgm:pt>
    <dgm:pt modelId="{6346F5C9-BD6E-494A-A989-3B348D9075B7}" type="pres">
      <dgm:prSet presAssocID="{239A5F5C-A384-4409-AE44-B2AEFCB46066}" presName="Name19" presStyleLbl="parChTrans1D2" presStyleIdx="0" presStyleCnt="2"/>
      <dgm:spPr/>
    </dgm:pt>
    <dgm:pt modelId="{45A1E70B-90CD-44C9-9779-B19343EAD657}" type="pres">
      <dgm:prSet presAssocID="{69A1BFF5-E2C0-4FDD-9324-057EF30CA068}" presName="Name21" presStyleCnt="0"/>
      <dgm:spPr/>
    </dgm:pt>
    <dgm:pt modelId="{CF1122A8-7A7D-4D6C-A6BD-3BB138BAF253}" type="pres">
      <dgm:prSet presAssocID="{69A1BFF5-E2C0-4FDD-9324-057EF30CA068}" presName="level2Shape" presStyleLbl="node2" presStyleIdx="0" presStyleCnt="2"/>
      <dgm:spPr/>
    </dgm:pt>
    <dgm:pt modelId="{8406DC51-E938-4CB3-A712-3ADAB6BFFF9D}" type="pres">
      <dgm:prSet presAssocID="{69A1BFF5-E2C0-4FDD-9324-057EF30CA068}" presName="hierChild3" presStyleCnt="0"/>
      <dgm:spPr/>
    </dgm:pt>
    <dgm:pt modelId="{FDCA8A0F-498C-4FB3-B035-54A6DA948043}" type="pres">
      <dgm:prSet presAssocID="{C1C1EE86-20B0-4D24-9323-890917977D22}" presName="Name19" presStyleLbl="parChTrans1D3" presStyleIdx="0" presStyleCnt="4"/>
      <dgm:spPr/>
    </dgm:pt>
    <dgm:pt modelId="{92AE8603-23E5-4970-B81B-FAA53D68F56D}" type="pres">
      <dgm:prSet presAssocID="{5E8ABB87-2D52-4820-B967-41D8F5D7A028}" presName="Name21" presStyleCnt="0"/>
      <dgm:spPr/>
    </dgm:pt>
    <dgm:pt modelId="{0F8A4593-9FD4-4AC1-825E-0788F29C77F9}" type="pres">
      <dgm:prSet presAssocID="{5E8ABB87-2D52-4820-B967-41D8F5D7A028}" presName="level2Shape" presStyleLbl="node3" presStyleIdx="0" presStyleCnt="4"/>
      <dgm:spPr/>
    </dgm:pt>
    <dgm:pt modelId="{EFC1064C-104B-4054-A07B-0A1E1F607939}" type="pres">
      <dgm:prSet presAssocID="{5E8ABB87-2D52-4820-B967-41D8F5D7A028}" presName="hierChild3" presStyleCnt="0"/>
      <dgm:spPr/>
    </dgm:pt>
    <dgm:pt modelId="{653B57A1-6AF5-4BD2-AC13-C28EBDF3DFC4}" type="pres">
      <dgm:prSet presAssocID="{ED4BEC40-FC02-4A8E-BCD6-3567F2B72AB7}" presName="Name19" presStyleLbl="parChTrans1D4" presStyleIdx="0" presStyleCnt="6"/>
      <dgm:spPr/>
    </dgm:pt>
    <dgm:pt modelId="{6911F215-B095-4F5B-804D-AD797E8F0602}" type="pres">
      <dgm:prSet presAssocID="{63D826FA-FDB4-4927-9E13-3C4FBC8FC016}" presName="Name21" presStyleCnt="0"/>
      <dgm:spPr/>
    </dgm:pt>
    <dgm:pt modelId="{3DF19469-BD9E-4C0C-B568-56D688F30B0E}" type="pres">
      <dgm:prSet presAssocID="{63D826FA-FDB4-4927-9E13-3C4FBC8FC016}" presName="level2Shape" presStyleLbl="node4" presStyleIdx="0" presStyleCnt="6"/>
      <dgm:spPr/>
    </dgm:pt>
    <dgm:pt modelId="{BA482EC7-7F87-4C6F-9173-400ADE418736}" type="pres">
      <dgm:prSet presAssocID="{63D826FA-FDB4-4927-9E13-3C4FBC8FC016}" presName="hierChild3" presStyleCnt="0"/>
      <dgm:spPr/>
    </dgm:pt>
    <dgm:pt modelId="{402DCB66-1BC1-43C7-8BDB-27BAF8378944}" type="pres">
      <dgm:prSet presAssocID="{411FE8B8-A841-4CE1-B3E0-589822F5ABEB}" presName="Name19" presStyleLbl="parChTrans1D4" presStyleIdx="1" presStyleCnt="6"/>
      <dgm:spPr/>
    </dgm:pt>
    <dgm:pt modelId="{CAE957BF-E151-4067-96BA-43FFBA8E64AF}" type="pres">
      <dgm:prSet presAssocID="{B5B6650E-6924-48E2-BA6E-0163E105F698}" presName="Name21" presStyleCnt="0"/>
      <dgm:spPr/>
    </dgm:pt>
    <dgm:pt modelId="{91D65A12-7285-4977-AC05-88019C31F794}" type="pres">
      <dgm:prSet presAssocID="{B5B6650E-6924-48E2-BA6E-0163E105F698}" presName="level2Shape" presStyleLbl="node4" presStyleIdx="1" presStyleCnt="6"/>
      <dgm:spPr/>
    </dgm:pt>
    <dgm:pt modelId="{A78AF0AB-BCAF-4072-82B4-71D4EB5BE332}" type="pres">
      <dgm:prSet presAssocID="{B5B6650E-6924-48E2-BA6E-0163E105F698}" presName="hierChild3" presStyleCnt="0"/>
      <dgm:spPr/>
    </dgm:pt>
    <dgm:pt modelId="{5E8AF927-F001-472E-9DE1-8D2B2C7CE8C3}" type="pres">
      <dgm:prSet presAssocID="{C67957C6-19E5-441F-B5E3-A6AF28FBE7C2}" presName="Name19" presStyleLbl="parChTrans1D4" presStyleIdx="2" presStyleCnt="6"/>
      <dgm:spPr/>
    </dgm:pt>
    <dgm:pt modelId="{E424C7C2-ED63-45B6-A580-92629FAEFA81}" type="pres">
      <dgm:prSet presAssocID="{1F2CB0E8-B032-49C5-80D9-2DDB39265A43}" presName="Name21" presStyleCnt="0"/>
      <dgm:spPr/>
    </dgm:pt>
    <dgm:pt modelId="{D5DF0E99-6424-49D6-AE13-4697EBBF23EF}" type="pres">
      <dgm:prSet presAssocID="{1F2CB0E8-B032-49C5-80D9-2DDB39265A43}" presName="level2Shape" presStyleLbl="node4" presStyleIdx="2" presStyleCnt="6"/>
      <dgm:spPr/>
    </dgm:pt>
    <dgm:pt modelId="{8CE910D1-3D06-47F8-B386-BA4FCB27D510}" type="pres">
      <dgm:prSet presAssocID="{1F2CB0E8-B032-49C5-80D9-2DDB39265A43}" presName="hierChild3" presStyleCnt="0"/>
      <dgm:spPr/>
    </dgm:pt>
    <dgm:pt modelId="{9F4ED13F-2C77-4B18-BC3E-7AC2EF5D5F75}" type="pres">
      <dgm:prSet presAssocID="{BEA7E725-9B1B-41B5-8F0A-3F3F5065E3F0}" presName="Name19" presStyleLbl="parChTrans1D4" presStyleIdx="3" presStyleCnt="6"/>
      <dgm:spPr/>
    </dgm:pt>
    <dgm:pt modelId="{B1E3C135-49BB-4EC8-B8B7-6AF20179DB0C}" type="pres">
      <dgm:prSet presAssocID="{0F5251A0-96D4-4390-863A-662B24782486}" presName="Name21" presStyleCnt="0"/>
      <dgm:spPr/>
    </dgm:pt>
    <dgm:pt modelId="{268FE8F6-7494-4F71-BE5F-92A9AB25E2A9}" type="pres">
      <dgm:prSet presAssocID="{0F5251A0-96D4-4390-863A-662B24782486}" presName="level2Shape" presStyleLbl="node4" presStyleIdx="3" presStyleCnt="6"/>
      <dgm:spPr/>
    </dgm:pt>
    <dgm:pt modelId="{4537E694-E022-47EA-ACCE-F366B970DF0F}" type="pres">
      <dgm:prSet presAssocID="{0F5251A0-96D4-4390-863A-662B24782486}" presName="hierChild3" presStyleCnt="0"/>
      <dgm:spPr/>
    </dgm:pt>
    <dgm:pt modelId="{B53DA1E8-67FF-45AB-B39C-06AA9AD81C3D}" type="pres">
      <dgm:prSet presAssocID="{1D7037D6-3EF8-4C72-96B5-B3005012C567}" presName="Name19" presStyleLbl="parChTrans1D4" presStyleIdx="4" presStyleCnt="6"/>
      <dgm:spPr/>
    </dgm:pt>
    <dgm:pt modelId="{F24E6853-674C-4B00-AEB4-DA5443CF0B9C}" type="pres">
      <dgm:prSet presAssocID="{DDACE8E9-DCF4-4B4A-8FA9-03F9E5C8F86A}" presName="Name21" presStyleCnt="0"/>
      <dgm:spPr/>
    </dgm:pt>
    <dgm:pt modelId="{4DB792F9-F07C-4D7B-91C8-ACB600ABC3FA}" type="pres">
      <dgm:prSet presAssocID="{DDACE8E9-DCF4-4B4A-8FA9-03F9E5C8F86A}" presName="level2Shape" presStyleLbl="node4" presStyleIdx="4" presStyleCnt="6"/>
      <dgm:spPr/>
    </dgm:pt>
    <dgm:pt modelId="{DB534F0C-DBE9-433C-938D-7884B7EC6E5A}" type="pres">
      <dgm:prSet presAssocID="{DDACE8E9-DCF4-4B4A-8FA9-03F9E5C8F86A}" presName="hierChild3" presStyleCnt="0"/>
      <dgm:spPr/>
    </dgm:pt>
    <dgm:pt modelId="{588C9646-27E3-405E-BC25-66D56B9390A7}" type="pres">
      <dgm:prSet presAssocID="{5DA5946C-E9FE-4412-8118-987B658F1A7D}" presName="Name19" presStyleLbl="parChTrans1D4" presStyleIdx="5" presStyleCnt="6"/>
      <dgm:spPr/>
    </dgm:pt>
    <dgm:pt modelId="{5B26A7AE-BB6D-446B-8401-0693C49BFE15}" type="pres">
      <dgm:prSet presAssocID="{64141F89-D33B-4E74-8905-429FE55EB217}" presName="Name21" presStyleCnt="0"/>
      <dgm:spPr/>
    </dgm:pt>
    <dgm:pt modelId="{57639675-95BA-4D89-99CC-A69E9FDFC220}" type="pres">
      <dgm:prSet presAssocID="{64141F89-D33B-4E74-8905-429FE55EB217}" presName="level2Shape" presStyleLbl="node4" presStyleIdx="5" presStyleCnt="6"/>
      <dgm:spPr/>
    </dgm:pt>
    <dgm:pt modelId="{72C604CD-D41E-4D33-932D-51FAEBEFD51E}" type="pres">
      <dgm:prSet presAssocID="{64141F89-D33B-4E74-8905-429FE55EB217}" presName="hierChild3" presStyleCnt="0"/>
      <dgm:spPr/>
    </dgm:pt>
    <dgm:pt modelId="{6D1453B8-F85F-4BCD-8A74-013D956DAD99}" type="pres">
      <dgm:prSet presAssocID="{211B0C32-F878-4146-9FCB-E29EDAABD704}" presName="Name19" presStyleLbl="parChTrans1D3" presStyleIdx="1" presStyleCnt="4"/>
      <dgm:spPr/>
    </dgm:pt>
    <dgm:pt modelId="{18C781AA-B8C3-45E8-808C-E05E4BACB21B}" type="pres">
      <dgm:prSet presAssocID="{326C230F-2EA4-4D85-9A7A-E1E5AE4F623E}" presName="Name21" presStyleCnt="0"/>
      <dgm:spPr/>
    </dgm:pt>
    <dgm:pt modelId="{2338D0AC-5FC8-41A3-B1F2-B0520F99FDDC}" type="pres">
      <dgm:prSet presAssocID="{326C230F-2EA4-4D85-9A7A-E1E5AE4F623E}" presName="level2Shape" presStyleLbl="node3" presStyleIdx="1" presStyleCnt="4"/>
      <dgm:spPr/>
    </dgm:pt>
    <dgm:pt modelId="{6E595643-53E6-4C88-8F0A-EC7627EC10AD}" type="pres">
      <dgm:prSet presAssocID="{326C230F-2EA4-4D85-9A7A-E1E5AE4F623E}" presName="hierChild3" presStyleCnt="0"/>
      <dgm:spPr/>
    </dgm:pt>
    <dgm:pt modelId="{A10A0299-949A-4107-B3E8-75A4FFD44CB9}" type="pres">
      <dgm:prSet presAssocID="{889A1AD7-125A-4794-9190-F30971E5ECAC}" presName="Name19" presStyleLbl="parChTrans1D2" presStyleIdx="1" presStyleCnt="2"/>
      <dgm:spPr/>
    </dgm:pt>
    <dgm:pt modelId="{D61B96E7-3E52-4C3E-8F7E-36FDF26D0C8B}" type="pres">
      <dgm:prSet presAssocID="{BF84BACC-6A0B-40C5-9B16-36C9DE35E8BD}" presName="Name21" presStyleCnt="0"/>
      <dgm:spPr/>
    </dgm:pt>
    <dgm:pt modelId="{7A3EB40C-F079-44A5-B5E4-E9CCC75FF1F3}" type="pres">
      <dgm:prSet presAssocID="{BF84BACC-6A0B-40C5-9B16-36C9DE35E8BD}" presName="level2Shape" presStyleLbl="node2" presStyleIdx="1" presStyleCnt="2"/>
      <dgm:spPr/>
    </dgm:pt>
    <dgm:pt modelId="{E6F8D9AA-AD40-482F-891D-589EB6B851F3}" type="pres">
      <dgm:prSet presAssocID="{BF84BACC-6A0B-40C5-9B16-36C9DE35E8BD}" presName="hierChild3" presStyleCnt="0"/>
      <dgm:spPr/>
    </dgm:pt>
    <dgm:pt modelId="{B247500A-8554-4758-97AE-0D758F92715C}" type="pres">
      <dgm:prSet presAssocID="{B4FA8901-AD58-4818-B082-9BFBB3848526}" presName="Name19" presStyleLbl="parChTrans1D3" presStyleIdx="2" presStyleCnt="4"/>
      <dgm:spPr/>
    </dgm:pt>
    <dgm:pt modelId="{38DE61A1-EF67-4640-877B-EEA1EE21EEF3}" type="pres">
      <dgm:prSet presAssocID="{39A88E8E-C423-493D-B3D9-10516CAFE390}" presName="Name21" presStyleCnt="0"/>
      <dgm:spPr/>
    </dgm:pt>
    <dgm:pt modelId="{07403E4C-FCF5-432F-8AFF-847CCD4181C9}" type="pres">
      <dgm:prSet presAssocID="{39A88E8E-C423-493D-B3D9-10516CAFE390}" presName="level2Shape" presStyleLbl="node3" presStyleIdx="2" presStyleCnt="4"/>
      <dgm:spPr/>
    </dgm:pt>
    <dgm:pt modelId="{7AB3AB61-872A-4BC0-B502-18D6B0B8D158}" type="pres">
      <dgm:prSet presAssocID="{39A88E8E-C423-493D-B3D9-10516CAFE390}" presName="hierChild3" presStyleCnt="0"/>
      <dgm:spPr/>
    </dgm:pt>
    <dgm:pt modelId="{EC631DEC-0221-4584-BEB8-20C7B9856597}" type="pres">
      <dgm:prSet presAssocID="{81A6167A-9B0C-4FDF-AC86-EF417FD447B1}" presName="Name19" presStyleLbl="parChTrans1D3" presStyleIdx="3" presStyleCnt="4"/>
      <dgm:spPr/>
    </dgm:pt>
    <dgm:pt modelId="{D8A70619-A316-4A10-B7A2-70E480A81316}" type="pres">
      <dgm:prSet presAssocID="{960264C2-FCDA-42ED-A955-18D3945EF87C}" presName="Name21" presStyleCnt="0"/>
      <dgm:spPr/>
    </dgm:pt>
    <dgm:pt modelId="{3C2097BC-7F20-410F-89C8-0EFB14A5113B}" type="pres">
      <dgm:prSet presAssocID="{960264C2-FCDA-42ED-A955-18D3945EF87C}" presName="level2Shape" presStyleLbl="node3" presStyleIdx="3" presStyleCnt="4"/>
      <dgm:spPr/>
    </dgm:pt>
    <dgm:pt modelId="{CFF9B44A-C601-4C97-8E09-8D4A709AB030}" type="pres">
      <dgm:prSet presAssocID="{960264C2-FCDA-42ED-A955-18D3945EF87C}" presName="hierChild3" presStyleCnt="0"/>
      <dgm:spPr/>
    </dgm:pt>
    <dgm:pt modelId="{8A7900A7-5CD8-40E1-B932-4B6E47251321}" type="pres">
      <dgm:prSet presAssocID="{30863A9E-1A22-43BB-84C4-2317C0329DE6}" presName="bgShapesFlow" presStyleCnt="0"/>
      <dgm:spPr/>
    </dgm:pt>
  </dgm:ptLst>
  <dgm:cxnLst>
    <dgm:cxn modelId="{FD45A700-232D-4B0A-8CCF-CE84F8723343}" type="presOf" srcId="{39A88E8E-C423-493D-B3D9-10516CAFE390}" destId="{07403E4C-FCF5-432F-8AFF-847CCD4181C9}" srcOrd="0" destOrd="0" presId="urn:microsoft.com/office/officeart/2005/8/layout/hierarchy6"/>
    <dgm:cxn modelId="{0C71720A-2299-41AA-BC05-282EFF2812A5}" type="presOf" srcId="{239A5F5C-A384-4409-AE44-B2AEFCB46066}" destId="{6346F5C9-BD6E-494A-A989-3B348D9075B7}" srcOrd="0" destOrd="0" presId="urn:microsoft.com/office/officeart/2005/8/layout/hierarchy6"/>
    <dgm:cxn modelId="{74B7940C-5CA1-429F-8DE2-E3E4B1F67113}" srcId="{5E8ABB87-2D52-4820-B967-41D8F5D7A028}" destId="{B5B6650E-6924-48E2-BA6E-0163E105F698}" srcOrd="1" destOrd="0" parTransId="{411FE8B8-A841-4CE1-B3E0-589822F5ABEB}" sibTransId="{686C370C-3B9E-4487-A30A-FEB2003BD8E7}"/>
    <dgm:cxn modelId="{1EE8F41B-0B73-4837-8728-286399FDFF83}" type="presOf" srcId="{B4FA8901-AD58-4818-B082-9BFBB3848526}" destId="{B247500A-8554-4758-97AE-0D758F92715C}" srcOrd="0" destOrd="0" presId="urn:microsoft.com/office/officeart/2005/8/layout/hierarchy6"/>
    <dgm:cxn modelId="{4FBE1E2A-AB05-45CD-A204-2B4C393ED1D0}" srcId="{DCB5A30F-E020-4104-8B68-350393E8AE1D}" destId="{69A1BFF5-E2C0-4FDD-9324-057EF30CA068}" srcOrd="0" destOrd="0" parTransId="{239A5F5C-A384-4409-AE44-B2AEFCB46066}" sibTransId="{03AEC1C0-7BCB-4331-A0B5-D497B8FDE4EB}"/>
    <dgm:cxn modelId="{9169572A-0045-4CA5-8C0F-45824B7A6A84}" type="presOf" srcId="{5E8ABB87-2D52-4820-B967-41D8F5D7A028}" destId="{0F8A4593-9FD4-4AC1-825E-0788F29C77F9}" srcOrd="0" destOrd="0" presId="urn:microsoft.com/office/officeart/2005/8/layout/hierarchy6"/>
    <dgm:cxn modelId="{1EA15D2B-D8EC-4788-9B1F-5D3D6C08D3D8}" type="presOf" srcId="{889A1AD7-125A-4794-9190-F30971E5ECAC}" destId="{A10A0299-949A-4107-B3E8-75A4FFD44CB9}" srcOrd="0" destOrd="0" presId="urn:microsoft.com/office/officeart/2005/8/layout/hierarchy6"/>
    <dgm:cxn modelId="{B5158940-1064-474D-84FA-D39B1691CD19}" srcId="{69A1BFF5-E2C0-4FDD-9324-057EF30CA068}" destId="{5E8ABB87-2D52-4820-B967-41D8F5D7A028}" srcOrd="0" destOrd="0" parTransId="{C1C1EE86-20B0-4D24-9323-890917977D22}" sibTransId="{5EB9D81B-456A-4FEC-9B8F-A460E1A145D9}"/>
    <dgm:cxn modelId="{626E0C5B-F641-44FB-906C-F1CB07DD3069}" srcId="{B5B6650E-6924-48E2-BA6E-0163E105F698}" destId="{1F2CB0E8-B032-49C5-80D9-2DDB39265A43}" srcOrd="0" destOrd="0" parTransId="{C67957C6-19E5-441F-B5E3-A6AF28FBE7C2}" sibTransId="{44EBCD8C-9625-4AF2-8708-8DD8CDC8FEE7}"/>
    <dgm:cxn modelId="{D937C75D-56CA-44CF-9460-E4A194C55B41}" type="presOf" srcId="{BF84BACC-6A0B-40C5-9B16-36C9DE35E8BD}" destId="{7A3EB40C-F079-44A5-B5E4-E9CCC75FF1F3}" srcOrd="0" destOrd="0" presId="urn:microsoft.com/office/officeart/2005/8/layout/hierarchy6"/>
    <dgm:cxn modelId="{FF11C861-22B0-4546-B2C9-F66BA6BCE68B}" type="presOf" srcId="{1D7037D6-3EF8-4C72-96B5-B3005012C567}" destId="{B53DA1E8-67FF-45AB-B39C-06AA9AD81C3D}" srcOrd="0" destOrd="0" presId="urn:microsoft.com/office/officeart/2005/8/layout/hierarchy6"/>
    <dgm:cxn modelId="{4F721C62-D837-4E3B-9025-1AEE254FF691}" type="presOf" srcId="{69A1BFF5-E2C0-4FDD-9324-057EF30CA068}" destId="{CF1122A8-7A7D-4D6C-A6BD-3BB138BAF253}" srcOrd="0" destOrd="0" presId="urn:microsoft.com/office/officeart/2005/8/layout/hierarchy6"/>
    <dgm:cxn modelId="{9C95C365-0ECB-418C-9F9E-0F5D14DD67E1}" type="presOf" srcId="{C1C1EE86-20B0-4D24-9323-890917977D22}" destId="{FDCA8A0F-498C-4FB3-B035-54A6DA948043}" srcOrd="0" destOrd="0" presId="urn:microsoft.com/office/officeart/2005/8/layout/hierarchy6"/>
    <dgm:cxn modelId="{90680066-B48B-4B53-A98E-06B9DD1D8837}" srcId="{5E8ABB87-2D52-4820-B967-41D8F5D7A028}" destId="{63D826FA-FDB4-4927-9E13-3C4FBC8FC016}" srcOrd="0" destOrd="0" parTransId="{ED4BEC40-FC02-4A8E-BCD6-3567F2B72AB7}" sibTransId="{E0D3EAE4-A53A-4C8D-A5C2-6FB120CE68E6}"/>
    <dgm:cxn modelId="{60756147-348F-405E-9917-E4B4CEA5819A}" type="presOf" srcId="{DCB5A30F-E020-4104-8B68-350393E8AE1D}" destId="{6D3D8285-7211-487D-B083-2B52C417FDDC}" srcOrd="0" destOrd="0" presId="urn:microsoft.com/office/officeart/2005/8/layout/hierarchy6"/>
    <dgm:cxn modelId="{7F1B274B-1DC8-4FCC-B3D1-9AC35B7D23CC}" type="presOf" srcId="{DDACE8E9-DCF4-4B4A-8FA9-03F9E5C8F86A}" destId="{4DB792F9-F07C-4D7B-91C8-ACB600ABC3FA}" srcOrd="0" destOrd="0" presId="urn:microsoft.com/office/officeart/2005/8/layout/hierarchy6"/>
    <dgm:cxn modelId="{9086536D-38C4-4B9B-BB6A-869D9B4F1452}" type="presOf" srcId="{0F5251A0-96D4-4390-863A-662B24782486}" destId="{268FE8F6-7494-4F71-BE5F-92A9AB25E2A9}" srcOrd="0" destOrd="0" presId="urn:microsoft.com/office/officeart/2005/8/layout/hierarchy6"/>
    <dgm:cxn modelId="{28D73553-7A42-4630-BC0D-3971C57E4D75}" type="presOf" srcId="{63D826FA-FDB4-4927-9E13-3C4FBC8FC016}" destId="{3DF19469-BD9E-4C0C-B568-56D688F30B0E}" srcOrd="0" destOrd="0" presId="urn:microsoft.com/office/officeart/2005/8/layout/hierarchy6"/>
    <dgm:cxn modelId="{82FCA657-3CD4-4630-87BA-26115849863D}" type="presOf" srcId="{411FE8B8-A841-4CE1-B3E0-589822F5ABEB}" destId="{402DCB66-1BC1-43C7-8BDB-27BAF8378944}" srcOrd="0" destOrd="0" presId="urn:microsoft.com/office/officeart/2005/8/layout/hierarchy6"/>
    <dgm:cxn modelId="{65FC217E-80C6-4C0A-893E-F7DC228FE73D}" type="presOf" srcId="{ED4BEC40-FC02-4A8E-BCD6-3567F2B72AB7}" destId="{653B57A1-6AF5-4BD2-AC13-C28EBDF3DFC4}" srcOrd="0" destOrd="0" presId="urn:microsoft.com/office/officeart/2005/8/layout/hierarchy6"/>
    <dgm:cxn modelId="{B228C17F-522D-4757-98FE-6B96437A17C1}" type="presOf" srcId="{1F2CB0E8-B032-49C5-80D9-2DDB39265A43}" destId="{D5DF0E99-6424-49D6-AE13-4697EBBF23EF}" srcOrd="0" destOrd="0" presId="urn:microsoft.com/office/officeart/2005/8/layout/hierarchy6"/>
    <dgm:cxn modelId="{008C8186-083E-4099-8445-312E53A3A7F5}" srcId="{0F5251A0-96D4-4390-863A-662B24782486}" destId="{DDACE8E9-DCF4-4B4A-8FA9-03F9E5C8F86A}" srcOrd="0" destOrd="0" parTransId="{1D7037D6-3EF8-4C72-96B5-B3005012C567}" sibTransId="{2B68D730-6180-455A-8208-7738B60D374F}"/>
    <dgm:cxn modelId="{70F7B287-0796-4215-8AB9-B0D0D9F2A0BA}" type="presOf" srcId="{B5B6650E-6924-48E2-BA6E-0163E105F698}" destId="{91D65A12-7285-4977-AC05-88019C31F794}" srcOrd="0" destOrd="0" presId="urn:microsoft.com/office/officeart/2005/8/layout/hierarchy6"/>
    <dgm:cxn modelId="{108FAC96-3CC1-465A-946F-224751F5FE81}" type="presOf" srcId="{960264C2-FCDA-42ED-A955-18D3945EF87C}" destId="{3C2097BC-7F20-410F-89C8-0EFB14A5113B}" srcOrd="0" destOrd="0" presId="urn:microsoft.com/office/officeart/2005/8/layout/hierarchy6"/>
    <dgm:cxn modelId="{446FD2A1-3EF0-4B8E-8E57-41C053F1FB9B}" type="presOf" srcId="{81A6167A-9B0C-4FDF-AC86-EF417FD447B1}" destId="{EC631DEC-0221-4584-BEB8-20C7B9856597}" srcOrd="0" destOrd="0" presId="urn:microsoft.com/office/officeart/2005/8/layout/hierarchy6"/>
    <dgm:cxn modelId="{6AE899A3-950E-4766-9206-A428A242B765}" type="presOf" srcId="{5DA5946C-E9FE-4412-8118-987B658F1A7D}" destId="{588C9646-27E3-405E-BC25-66D56B9390A7}" srcOrd="0" destOrd="0" presId="urn:microsoft.com/office/officeart/2005/8/layout/hierarchy6"/>
    <dgm:cxn modelId="{70D97CA9-F012-4FE3-B74B-9B9971C5BF46}" srcId="{30863A9E-1A22-43BB-84C4-2317C0329DE6}" destId="{DCB5A30F-E020-4104-8B68-350393E8AE1D}" srcOrd="0" destOrd="0" parTransId="{2228451A-6221-4522-AB3B-76A9270B08E7}" sibTransId="{F2E1831D-4CD5-42B9-B9B0-896BD816EDA8}"/>
    <dgm:cxn modelId="{88F1AAA9-F58A-45C2-B948-B861C5F27B3D}" srcId="{BF84BACC-6A0B-40C5-9B16-36C9DE35E8BD}" destId="{960264C2-FCDA-42ED-A955-18D3945EF87C}" srcOrd="1" destOrd="0" parTransId="{81A6167A-9B0C-4FDF-AC86-EF417FD447B1}" sibTransId="{2B85348F-47F3-4A58-9EC6-85C171F66D3C}"/>
    <dgm:cxn modelId="{9053F8A9-6AD9-4031-8CDE-9B79833B3DAA}" srcId="{BF84BACC-6A0B-40C5-9B16-36C9DE35E8BD}" destId="{39A88E8E-C423-493D-B3D9-10516CAFE390}" srcOrd="0" destOrd="0" parTransId="{B4FA8901-AD58-4818-B082-9BFBB3848526}" sibTransId="{E40DE699-C395-4777-AE85-2CCD910FF021}"/>
    <dgm:cxn modelId="{C8305AAA-F623-407C-8AC7-290CCBD8FCA7}" srcId="{DCB5A30F-E020-4104-8B68-350393E8AE1D}" destId="{BF84BACC-6A0B-40C5-9B16-36C9DE35E8BD}" srcOrd="1" destOrd="0" parTransId="{889A1AD7-125A-4794-9190-F30971E5ECAC}" sibTransId="{24CD61C7-89FA-470F-9D61-32E04FCFAD29}"/>
    <dgm:cxn modelId="{FA3CB5AF-9026-40F4-AB21-F741D252FB89}" type="presOf" srcId="{C67957C6-19E5-441F-B5E3-A6AF28FBE7C2}" destId="{5E8AF927-F001-472E-9DE1-8D2B2C7CE8C3}" srcOrd="0" destOrd="0" presId="urn:microsoft.com/office/officeart/2005/8/layout/hierarchy6"/>
    <dgm:cxn modelId="{5EA804B2-C720-4D2E-AE65-9721B69A900F}" srcId="{B5B6650E-6924-48E2-BA6E-0163E105F698}" destId="{0F5251A0-96D4-4390-863A-662B24782486}" srcOrd="1" destOrd="0" parTransId="{BEA7E725-9B1B-41B5-8F0A-3F3F5065E3F0}" sibTransId="{4422A22F-3875-4447-AB01-8525D6214FB6}"/>
    <dgm:cxn modelId="{9A8A3EB6-B236-43AC-8C76-26715A9F1A33}" srcId="{69A1BFF5-E2C0-4FDD-9324-057EF30CA068}" destId="{326C230F-2EA4-4D85-9A7A-E1E5AE4F623E}" srcOrd="1" destOrd="0" parTransId="{211B0C32-F878-4146-9FCB-E29EDAABD704}" sibTransId="{86852A7E-187F-4B09-9F7D-D58C6DEC4E75}"/>
    <dgm:cxn modelId="{57C141BF-AC17-484E-98B5-4D9110BEBBD3}" type="presOf" srcId="{326C230F-2EA4-4D85-9A7A-E1E5AE4F623E}" destId="{2338D0AC-5FC8-41A3-B1F2-B0520F99FDDC}" srcOrd="0" destOrd="0" presId="urn:microsoft.com/office/officeart/2005/8/layout/hierarchy6"/>
    <dgm:cxn modelId="{A0FDF5CA-2853-45EB-BA6B-E236C5468668}" type="presOf" srcId="{211B0C32-F878-4146-9FCB-E29EDAABD704}" destId="{6D1453B8-F85F-4BCD-8A74-013D956DAD99}" srcOrd="0" destOrd="0" presId="urn:microsoft.com/office/officeart/2005/8/layout/hierarchy6"/>
    <dgm:cxn modelId="{DADFB4DF-21AB-4D93-9BC0-60158A206189}" srcId="{0F5251A0-96D4-4390-863A-662B24782486}" destId="{64141F89-D33B-4E74-8905-429FE55EB217}" srcOrd="1" destOrd="0" parTransId="{5DA5946C-E9FE-4412-8118-987B658F1A7D}" sibTransId="{FF82AF24-FA19-4ED2-9CB2-9106134AF4E6}"/>
    <dgm:cxn modelId="{9035FFDF-B0B6-4179-BBC0-05EE57FC9AE5}" type="presOf" srcId="{30863A9E-1A22-43BB-84C4-2317C0329DE6}" destId="{1A6D6F0F-619B-4C1E-81BE-B1D0D04224F4}" srcOrd="0" destOrd="0" presId="urn:microsoft.com/office/officeart/2005/8/layout/hierarchy6"/>
    <dgm:cxn modelId="{D10641EA-38AC-4F02-9504-8374749FD27C}" type="presOf" srcId="{64141F89-D33B-4E74-8905-429FE55EB217}" destId="{57639675-95BA-4D89-99CC-A69E9FDFC220}" srcOrd="0" destOrd="0" presId="urn:microsoft.com/office/officeart/2005/8/layout/hierarchy6"/>
    <dgm:cxn modelId="{5E75A0F1-D5BF-4EE6-869E-2A91D22FDC2B}" type="presOf" srcId="{BEA7E725-9B1B-41B5-8F0A-3F3F5065E3F0}" destId="{9F4ED13F-2C77-4B18-BC3E-7AC2EF5D5F75}" srcOrd="0" destOrd="0" presId="urn:microsoft.com/office/officeart/2005/8/layout/hierarchy6"/>
    <dgm:cxn modelId="{9BA00228-641A-49FE-8233-770522B1ABEC}" type="presParOf" srcId="{1A6D6F0F-619B-4C1E-81BE-B1D0D04224F4}" destId="{49F583A9-0BB6-44F3-B670-31BAEA2108FF}" srcOrd="0" destOrd="0" presId="urn:microsoft.com/office/officeart/2005/8/layout/hierarchy6"/>
    <dgm:cxn modelId="{23856788-87A4-486E-8CE2-BC5E9935DA14}" type="presParOf" srcId="{49F583A9-0BB6-44F3-B670-31BAEA2108FF}" destId="{9235B3DA-4A24-4AB2-A57F-2E61B99352C9}" srcOrd="0" destOrd="0" presId="urn:microsoft.com/office/officeart/2005/8/layout/hierarchy6"/>
    <dgm:cxn modelId="{0B4D877F-EB33-41B4-9864-50B41DBDA4E0}" type="presParOf" srcId="{9235B3DA-4A24-4AB2-A57F-2E61B99352C9}" destId="{5FFA4CE2-9B91-4B61-9D9F-677FAABFBC08}" srcOrd="0" destOrd="0" presId="urn:microsoft.com/office/officeart/2005/8/layout/hierarchy6"/>
    <dgm:cxn modelId="{2A9220BE-34F8-4402-BF41-F03B55E34759}" type="presParOf" srcId="{5FFA4CE2-9B91-4B61-9D9F-677FAABFBC08}" destId="{6D3D8285-7211-487D-B083-2B52C417FDDC}" srcOrd="0" destOrd="0" presId="urn:microsoft.com/office/officeart/2005/8/layout/hierarchy6"/>
    <dgm:cxn modelId="{93324478-5825-4CA8-B23F-2BA98A5DCB95}" type="presParOf" srcId="{5FFA4CE2-9B91-4B61-9D9F-677FAABFBC08}" destId="{2D119A4A-1F85-4AA7-82CF-9261B5D44949}" srcOrd="1" destOrd="0" presId="urn:microsoft.com/office/officeart/2005/8/layout/hierarchy6"/>
    <dgm:cxn modelId="{1025BF76-3988-408C-A356-26964AACE4CB}" type="presParOf" srcId="{2D119A4A-1F85-4AA7-82CF-9261B5D44949}" destId="{6346F5C9-BD6E-494A-A989-3B348D9075B7}" srcOrd="0" destOrd="0" presId="urn:microsoft.com/office/officeart/2005/8/layout/hierarchy6"/>
    <dgm:cxn modelId="{E6B65BCD-1334-4E57-9027-1D9526594518}" type="presParOf" srcId="{2D119A4A-1F85-4AA7-82CF-9261B5D44949}" destId="{45A1E70B-90CD-44C9-9779-B19343EAD657}" srcOrd="1" destOrd="0" presId="urn:microsoft.com/office/officeart/2005/8/layout/hierarchy6"/>
    <dgm:cxn modelId="{30A31852-922B-4F9A-BB0B-DA378F46E9F0}" type="presParOf" srcId="{45A1E70B-90CD-44C9-9779-B19343EAD657}" destId="{CF1122A8-7A7D-4D6C-A6BD-3BB138BAF253}" srcOrd="0" destOrd="0" presId="urn:microsoft.com/office/officeart/2005/8/layout/hierarchy6"/>
    <dgm:cxn modelId="{4741CB43-7783-40E5-8B1F-7C15F3D1D7E2}" type="presParOf" srcId="{45A1E70B-90CD-44C9-9779-B19343EAD657}" destId="{8406DC51-E938-4CB3-A712-3ADAB6BFFF9D}" srcOrd="1" destOrd="0" presId="urn:microsoft.com/office/officeart/2005/8/layout/hierarchy6"/>
    <dgm:cxn modelId="{EB65AEFD-9439-4E44-9807-9193AC116A68}" type="presParOf" srcId="{8406DC51-E938-4CB3-A712-3ADAB6BFFF9D}" destId="{FDCA8A0F-498C-4FB3-B035-54A6DA948043}" srcOrd="0" destOrd="0" presId="urn:microsoft.com/office/officeart/2005/8/layout/hierarchy6"/>
    <dgm:cxn modelId="{16CEAF9B-43B6-4A56-857E-09293A1E8C89}" type="presParOf" srcId="{8406DC51-E938-4CB3-A712-3ADAB6BFFF9D}" destId="{92AE8603-23E5-4970-B81B-FAA53D68F56D}" srcOrd="1" destOrd="0" presId="urn:microsoft.com/office/officeart/2005/8/layout/hierarchy6"/>
    <dgm:cxn modelId="{66015FB8-9974-443E-8146-E7EB89D6432E}" type="presParOf" srcId="{92AE8603-23E5-4970-B81B-FAA53D68F56D}" destId="{0F8A4593-9FD4-4AC1-825E-0788F29C77F9}" srcOrd="0" destOrd="0" presId="urn:microsoft.com/office/officeart/2005/8/layout/hierarchy6"/>
    <dgm:cxn modelId="{CD8CB0F4-2F12-4DB8-A1F1-3840A1DAE0D4}" type="presParOf" srcId="{92AE8603-23E5-4970-B81B-FAA53D68F56D}" destId="{EFC1064C-104B-4054-A07B-0A1E1F607939}" srcOrd="1" destOrd="0" presId="urn:microsoft.com/office/officeart/2005/8/layout/hierarchy6"/>
    <dgm:cxn modelId="{688D145C-2A49-4A62-8C52-C2C407633640}" type="presParOf" srcId="{EFC1064C-104B-4054-A07B-0A1E1F607939}" destId="{653B57A1-6AF5-4BD2-AC13-C28EBDF3DFC4}" srcOrd="0" destOrd="0" presId="urn:microsoft.com/office/officeart/2005/8/layout/hierarchy6"/>
    <dgm:cxn modelId="{A452D6AF-E131-40F7-AF22-479CBE0C1B9F}" type="presParOf" srcId="{EFC1064C-104B-4054-A07B-0A1E1F607939}" destId="{6911F215-B095-4F5B-804D-AD797E8F0602}" srcOrd="1" destOrd="0" presId="urn:microsoft.com/office/officeart/2005/8/layout/hierarchy6"/>
    <dgm:cxn modelId="{E0890BCE-2CB1-40E0-BEB3-F2A57E3E5521}" type="presParOf" srcId="{6911F215-B095-4F5B-804D-AD797E8F0602}" destId="{3DF19469-BD9E-4C0C-B568-56D688F30B0E}" srcOrd="0" destOrd="0" presId="urn:microsoft.com/office/officeart/2005/8/layout/hierarchy6"/>
    <dgm:cxn modelId="{22182FA3-4B7D-4C4F-9A32-EC336CABBECA}" type="presParOf" srcId="{6911F215-B095-4F5B-804D-AD797E8F0602}" destId="{BA482EC7-7F87-4C6F-9173-400ADE418736}" srcOrd="1" destOrd="0" presId="urn:microsoft.com/office/officeart/2005/8/layout/hierarchy6"/>
    <dgm:cxn modelId="{059FC727-87BE-4D57-A865-CD2D4DA65091}" type="presParOf" srcId="{EFC1064C-104B-4054-A07B-0A1E1F607939}" destId="{402DCB66-1BC1-43C7-8BDB-27BAF8378944}" srcOrd="2" destOrd="0" presId="urn:microsoft.com/office/officeart/2005/8/layout/hierarchy6"/>
    <dgm:cxn modelId="{6355572F-A0A5-4AD5-9B3E-CBB31AA8668E}" type="presParOf" srcId="{EFC1064C-104B-4054-A07B-0A1E1F607939}" destId="{CAE957BF-E151-4067-96BA-43FFBA8E64AF}" srcOrd="3" destOrd="0" presId="urn:microsoft.com/office/officeart/2005/8/layout/hierarchy6"/>
    <dgm:cxn modelId="{3C5712A3-33A2-4B56-8CE2-C13AFDB583D4}" type="presParOf" srcId="{CAE957BF-E151-4067-96BA-43FFBA8E64AF}" destId="{91D65A12-7285-4977-AC05-88019C31F794}" srcOrd="0" destOrd="0" presId="urn:microsoft.com/office/officeart/2005/8/layout/hierarchy6"/>
    <dgm:cxn modelId="{0C5A6A79-7E02-493B-9057-A7595379A4A3}" type="presParOf" srcId="{CAE957BF-E151-4067-96BA-43FFBA8E64AF}" destId="{A78AF0AB-BCAF-4072-82B4-71D4EB5BE332}" srcOrd="1" destOrd="0" presId="urn:microsoft.com/office/officeart/2005/8/layout/hierarchy6"/>
    <dgm:cxn modelId="{1662CB6A-D687-405B-81BF-F3891F727DA4}" type="presParOf" srcId="{A78AF0AB-BCAF-4072-82B4-71D4EB5BE332}" destId="{5E8AF927-F001-472E-9DE1-8D2B2C7CE8C3}" srcOrd="0" destOrd="0" presId="urn:microsoft.com/office/officeart/2005/8/layout/hierarchy6"/>
    <dgm:cxn modelId="{23E9618B-93EF-4696-9195-8F7F6AF450D0}" type="presParOf" srcId="{A78AF0AB-BCAF-4072-82B4-71D4EB5BE332}" destId="{E424C7C2-ED63-45B6-A580-92629FAEFA81}" srcOrd="1" destOrd="0" presId="urn:microsoft.com/office/officeart/2005/8/layout/hierarchy6"/>
    <dgm:cxn modelId="{3BA2E32F-90E9-49BC-93E4-D1383DE5261A}" type="presParOf" srcId="{E424C7C2-ED63-45B6-A580-92629FAEFA81}" destId="{D5DF0E99-6424-49D6-AE13-4697EBBF23EF}" srcOrd="0" destOrd="0" presId="urn:microsoft.com/office/officeart/2005/8/layout/hierarchy6"/>
    <dgm:cxn modelId="{9FC4F7F5-0DD0-4ADD-9C44-55A63C23F062}" type="presParOf" srcId="{E424C7C2-ED63-45B6-A580-92629FAEFA81}" destId="{8CE910D1-3D06-47F8-B386-BA4FCB27D510}" srcOrd="1" destOrd="0" presId="urn:microsoft.com/office/officeart/2005/8/layout/hierarchy6"/>
    <dgm:cxn modelId="{B2F0CFFA-ED8E-4CAD-8FA1-5858069ED4F6}" type="presParOf" srcId="{A78AF0AB-BCAF-4072-82B4-71D4EB5BE332}" destId="{9F4ED13F-2C77-4B18-BC3E-7AC2EF5D5F75}" srcOrd="2" destOrd="0" presId="urn:microsoft.com/office/officeart/2005/8/layout/hierarchy6"/>
    <dgm:cxn modelId="{8EE88C26-5C70-47F2-B47F-887C0C914F5A}" type="presParOf" srcId="{A78AF0AB-BCAF-4072-82B4-71D4EB5BE332}" destId="{B1E3C135-49BB-4EC8-B8B7-6AF20179DB0C}" srcOrd="3" destOrd="0" presId="urn:microsoft.com/office/officeart/2005/8/layout/hierarchy6"/>
    <dgm:cxn modelId="{2FED0A43-BA2D-42C3-8BD4-DDE31613875B}" type="presParOf" srcId="{B1E3C135-49BB-4EC8-B8B7-6AF20179DB0C}" destId="{268FE8F6-7494-4F71-BE5F-92A9AB25E2A9}" srcOrd="0" destOrd="0" presId="urn:microsoft.com/office/officeart/2005/8/layout/hierarchy6"/>
    <dgm:cxn modelId="{034B5D05-FDA2-4E50-823F-5E4936847293}" type="presParOf" srcId="{B1E3C135-49BB-4EC8-B8B7-6AF20179DB0C}" destId="{4537E694-E022-47EA-ACCE-F366B970DF0F}" srcOrd="1" destOrd="0" presId="urn:microsoft.com/office/officeart/2005/8/layout/hierarchy6"/>
    <dgm:cxn modelId="{97328589-9D36-497A-9D08-BB741964ED78}" type="presParOf" srcId="{4537E694-E022-47EA-ACCE-F366B970DF0F}" destId="{B53DA1E8-67FF-45AB-B39C-06AA9AD81C3D}" srcOrd="0" destOrd="0" presId="urn:microsoft.com/office/officeart/2005/8/layout/hierarchy6"/>
    <dgm:cxn modelId="{EFEC02D8-46D9-4A0B-BBF8-96F90961AD83}" type="presParOf" srcId="{4537E694-E022-47EA-ACCE-F366B970DF0F}" destId="{F24E6853-674C-4B00-AEB4-DA5443CF0B9C}" srcOrd="1" destOrd="0" presId="urn:microsoft.com/office/officeart/2005/8/layout/hierarchy6"/>
    <dgm:cxn modelId="{151C63E2-BDEC-42DB-BF4B-08A15023B5A1}" type="presParOf" srcId="{F24E6853-674C-4B00-AEB4-DA5443CF0B9C}" destId="{4DB792F9-F07C-4D7B-91C8-ACB600ABC3FA}" srcOrd="0" destOrd="0" presId="urn:microsoft.com/office/officeart/2005/8/layout/hierarchy6"/>
    <dgm:cxn modelId="{8C7BAE24-3001-4ADD-B8FE-BA5B8A3C64A8}" type="presParOf" srcId="{F24E6853-674C-4B00-AEB4-DA5443CF0B9C}" destId="{DB534F0C-DBE9-433C-938D-7884B7EC6E5A}" srcOrd="1" destOrd="0" presId="urn:microsoft.com/office/officeart/2005/8/layout/hierarchy6"/>
    <dgm:cxn modelId="{BAAC1307-BF6A-48C8-A0B1-1E34F978035B}" type="presParOf" srcId="{4537E694-E022-47EA-ACCE-F366B970DF0F}" destId="{588C9646-27E3-405E-BC25-66D56B9390A7}" srcOrd="2" destOrd="0" presId="urn:microsoft.com/office/officeart/2005/8/layout/hierarchy6"/>
    <dgm:cxn modelId="{AA907326-95F6-4237-AAFC-B5DDB2B3F6C2}" type="presParOf" srcId="{4537E694-E022-47EA-ACCE-F366B970DF0F}" destId="{5B26A7AE-BB6D-446B-8401-0693C49BFE15}" srcOrd="3" destOrd="0" presId="urn:microsoft.com/office/officeart/2005/8/layout/hierarchy6"/>
    <dgm:cxn modelId="{EB8F4404-FBBE-485E-9818-D432C8E5E6E5}" type="presParOf" srcId="{5B26A7AE-BB6D-446B-8401-0693C49BFE15}" destId="{57639675-95BA-4D89-99CC-A69E9FDFC220}" srcOrd="0" destOrd="0" presId="urn:microsoft.com/office/officeart/2005/8/layout/hierarchy6"/>
    <dgm:cxn modelId="{A250C8EF-A0F7-458B-875D-EA640BBAD35D}" type="presParOf" srcId="{5B26A7AE-BB6D-446B-8401-0693C49BFE15}" destId="{72C604CD-D41E-4D33-932D-51FAEBEFD51E}" srcOrd="1" destOrd="0" presId="urn:microsoft.com/office/officeart/2005/8/layout/hierarchy6"/>
    <dgm:cxn modelId="{056577A7-D607-48A9-99C5-EF5F471EDE84}" type="presParOf" srcId="{8406DC51-E938-4CB3-A712-3ADAB6BFFF9D}" destId="{6D1453B8-F85F-4BCD-8A74-013D956DAD99}" srcOrd="2" destOrd="0" presId="urn:microsoft.com/office/officeart/2005/8/layout/hierarchy6"/>
    <dgm:cxn modelId="{BD372FA1-D527-4E55-ADCE-2FB898FC179E}" type="presParOf" srcId="{8406DC51-E938-4CB3-A712-3ADAB6BFFF9D}" destId="{18C781AA-B8C3-45E8-808C-E05E4BACB21B}" srcOrd="3" destOrd="0" presId="urn:microsoft.com/office/officeart/2005/8/layout/hierarchy6"/>
    <dgm:cxn modelId="{6A07555B-E1CD-4B61-B71F-D9B15C984E27}" type="presParOf" srcId="{18C781AA-B8C3-45E8-808C-E05E4BACB21B}" destId="{2338D0AC-5FC8-41A3-B1F2-B0520F99FDDC}" srcOrd="0" destOrd="0" presId="urn:microsoft.com/office/officeart/2005/8/layout/hierarchy6"/>
    <dgm:cxn modelId="{01658886-A997-419E-AA2E-379344D50ACA}" type="presParOf" srcId="{18C781AA-B8C3-45E8-808C-E05E4BACB21B}" destId="{6E595643-53E6-4C88-8F0A-EC7627EC10AD}" srcOrd="1" destOrd="0" presId="urn:microsoft.com/office/officeart/2005/8/layout/hierarchy6"/>
    <dgm:cxn modelId="{636D142E-0655-4E09-A4C0-DB59625CBB4D}" type="presParOf" srcId="{2D119A4A-1F85-4AA7-82CF-9261B5D44949}" destId="{A10A0299-949A-4107-B3E8-75A4FFD44CB9}" srcOrd="2" destOrd="0" presId="urn:microsoft.com/office/officeart/2005/8/layout/hierarchy6"/>
    <dgm:cxn modelId="{70E35854-4BB6-4707-BF83-BBB7F5367E32}" type="presParOf" srcId="{2D119A4A-1F85-4AA7-82CF-9261B5D44949}" destId="{D61B96E7-3E52-4C3E-8F7E-36FDF26D0C8B}" srcOrd="3" destOrd="0" presId="urn:microsoft.com/office/officeart/2005/8/layout/hierarchy6"/>
    <dgm:cxn modelId="{A71A3CA4-2775-49F3-B4B9-53259E009E40}" type="presParOf" srcId="{D61B96E7-3E52-4C3E-8F7E-36FDF26D0C8B}" destId="{7A3EB40C-F079-44A5-B5E4-E9CCC75FF1F3}" srcOrd="0" destOrd="0" presId="urn:microsoft.com/office/officeart/2005/8/layout/hierarchy6"/>
    <dgm:cxn modelId="{5A9F0A41-F9CC-46FE-A08E-A1209723E3C1}" type="presParOf" srcId="{D61B96E7-3E52-4C3E-8F7E-36FDF26D0C8B}" destId="{E6F8D9AA-AD40-482F-891D-589EB6B851F3}" srcOrd="1" destOrd="0" presId="urn:microsoft.com/office/officeart/2005/8/layout/hierarchy6"/>
    <dgm:cxn modelId="{67CD4875-F5DB-4BB9-804B-B3B7AD9DFD1A}" type="presParOf" srcId="{E6F8D9AA-AD40-482F-891D-589EB6B851F3}" destId="{B247500A-8554-4758-97AE-0D758F92715C}" srcOrd="0" destOrd="0" presId="urn:microsoft.com/office/officeart/2005/8/layout/hierarchy6"/>
    <dgm:cxn modelId="{62857C53-167A-48F2-9516-D6533A9747CE}" type="presParOf" srcId="{E6F8D9AA-AD40-482F-891D-589EB6B851F3}" destId="{38DE61A1-EF67-4640-877B-EEA1EE21EEF3}" srcOrd="1" destOrd="0" presId="urn:microsoft.com/office/officeart/2005/8/layout/hierarchy6"/>
    <dgm:cxn modelId="{A7444497-F25D-41C2-BF7D-A6A67531A9D8}" type="presParOf" srcId="{38DE61A1-EF67-4640-877B-EEA1EE21EEF3}" destId="{07403E4C-FCF5-432F-8AFF-847CCD4181C9}" srcOrd="0" destOrd="0" presId="urn:microsoft.com/office/officeart/2005/8/layout/hierarchy6"/>
    <dgm:cxn modelId="{8AA9EA08-3E0E-4BB3-B737-A0A82A7E8A4F}" type="presParOf" srcId="{38DE61A1-EF67-4640-877B-EEA1EE21EEF3}" destId="{7AB3AB61-872A-4BC0-B502-18D6B0B8D158}" srcOrd="1" destOrd="0" presId="urn:microsoft.com/office/officeart/2005/8/layout/hierarchy6"/>
    <dgm:cxn modelId="{53ACAFA7-66F8-473F-BA25-A5914FC840AD}" type="presParOf" srcId="{E6F8D9AA-AD40-482F-891D-589EB6B851F3}" destId="{EC631DEC-0221-4584-BEB8-20C7B9856597}" srcOrd="2" destOrd="0" presId="urn:microsoft.com/office/officeart/2005/8/layout/hierarchy6"/>
    <dgm:cxn modelId="{9588DDA7-2A54-4103-8F10-16CFFED37B03}" type="presParOf" srcId="{E6F8D9AA-AD40-482F-891D-589EB6B851F3}" destId="{D8A70619-A316-4A10-B7A2-70E480A81316}" srcOrd="3" destOrd="0" presId="urn:microsoft.com/office/officeart/2005/8/layout/hierarchy6"/>
    <dgm:cxn modelId="{DC7A826C-E3E2-4CB5-9DFB-7CB382EF5DC9}" type="presParOf" srcId="{D8A70619-A316-4A10-B7A2-70E480A81316}" destId="{3C2097BC-7F20-410F-89C8-0EFB14A5113B}" srcOrd="0" destOrd="0" presId="urn:microsoft.com/office/officeart/2005/8/layout/hierarchy6"/>
    <dgm:cxn modelId="{BE4EA658-609E-46BF-B1BE-593ADC7AD475}" type="presParOf" srcId="{D8A70619-A316-4A10-B7A2-70E480A81316}" destId="{CFF9B44A-C601-4C97-8E09-8D4A709AB030}" srcOrd="1" destOrd="0" presId="urn:microsoft.com/office/officeart/2005/8/layout/hierarchy6"/>
    <dgm:cxn modelId="{F4C788EE-8D3B-430A-BF93-9CD506D7700C}" type="presParOf" srcId="{1A6D6F0F-619B-4C1E-81BE-B1D0D04224F4}" destId="{8A7900A7-5CD8-40E1-B932-4B6E4725132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3D8285-7211-487D-B083-2B52C417FDDC}">
      <dsp:nvSpPr>
        <dsp:cNvPr id="0" name=""/>
        <dsp:cNvSpPr/>
      </dsp:nvSpPr>
      <dsp:spPr>
        <a:xfrm>
          <a:off x="2509226" y="977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>
        <a:off x="2520099" y="11850"/>
        <a:ext cx="535099" cy="349484"/>
      </dsp:txXfrm>
    </dsp:sp>
    <dsp:sp modelId="{6346F5C9-BD6E-494A-A989-3B348D9075B7}">
      <dsp:nvSpPr>
        <dsp:cNvPr id="0" name=""/>
        <dsp:cNvSpPr/>
      </dsp:nvSpPr>
      <dsp:spPr>
        <a:xfrm>
          <a:off x="2063750" y="372208"/>
          <a:ext cx="723899" cy="148492"/>
        </a:xfrm>
        <a:custGeom>
          <a:avLst/>
          <a:gdLst/>
          <a:ahLst/>
          <a:cxnLst/>
          <a:rect l="0" t="0" r="0" b="0"/>
          <a:pathLst>
            <a:path>
              <a:moveTo>
                <a:pt x="723899" y="0"/>
              </a:moveTo>
              <a:lnTo>
                <a:pt x="72389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122A8-7A7D-4D6C-A6BD-3BB138BAF253}">
      <dsp:nvSpPr>
        <dsp:cNvPr id="0" name=""/>
        <dsp:cNvSpPr/>
      </dsp:nvSpPr>
      <dsp:spPr>
        <a:xfrm>
          <a:off x="1785327" y="520700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</a:t>
          </a:r>
          <a:endParaRPr lang="ru-RU" sz="900" kern="1200"/>
        </a:p>
      </dsp:txBody>
      <dsp:txXfrm>
        <a:off x="1796200" y="531573"/>
        <a:ext cx="535099" cy="349484"/>
      </dsp:txXfrm>
    </dsp:sp>
    <dsp:sp modelId="{FDCA8A0F-498C-4FB3-B035-54A6DA948043}">
      <dsp:nvSpPr>
        <dsp:cNvPr id="0" name=""/>
        <dsp:cNvSpPr/>
      </dsp:nvSpPr>
      <dsp:spPr>
        <a:xfrm>
          <a:off x="1701800" y="891931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361949" y="0"/>
              </a:moveTo>
              <a:lnTo>
                <a:pt x="36194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4593-9FD4-4AC1-825E-0788F29C77F9}">
      <dsp:nvSpPr>
        <dsp:cNvPr id="0" name=""/>
        <dsp:cNvSpPr/>
      </dsp:nvSpPr>
      <dsp:spPr>
        <a:xfrm>
          <a:off x="1423377" y="1040423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</a:t>
          </a:r>
          <a:endParaRPr lang="ru-RU" sz="900" kern="1200"/>
        </a:p>
      </dsp:txBody>
      <dsp:txXfrm>
        <a:off x="1434250" y="1051296"/>
        <a:ext cx="535099" cy="349484"/>
      </dsp:txXfrm>
    </dsp:sp>
    <dsp:sp modelId="{653B57A1-6AF5-4BD2-AC13-C28EBDF3DFC4}">
      <dsp:nvSpPr>
        <dsp:cNvPr id="0" name=""/>
        <dsp:cNvSpPr/>
      </dsp:nvSpPr>
      <dsp:spPr>
        <a:xfrm>
          <a:off x="1339850" y="1411653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361949" y="0"/>
              </a:moveTo>
              <a:lnTo>
                <a:pt x="36194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19469-BD9E-4C0C-B568-56D688F30B0E}">
      <dsp:nvSpPr>
        <dsp:cNvPr id="0" name=""/>
        <dsp:cNvSpPr/>
      </dsp:nvSpPr>
      <dsp:spPr>
        <a:xfrm>
          <a:off x="1061427" y="1560146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000</a:t>
          </a:r>
          <a:br>
            <a:rPr lang="en-US" sz="900" kern="1200"/>
          </a:br>
          <a:r>
            <a:rPr lang="en-US" sz="900" kern="1200"/>
            <a:t>(140)</a:t>
          </a:r>
          <a:endParaRPr lang="ru-RU" sz="900" kern="1200"/>
        </a:p>
      </dsp:txBody>
      <dsp:txXfrm>
        <a:off x="1072300" y="1571019"/>
        <a:ext cx="535099" cy="349484"/>
      </dsp:txXfrm>
    </dsp:sp>
    <dsp:sp modelId="{402DCB66-1BC1-43C7-8BDB-27BAF8378944}">
      <dsp:nvSpPr>
        <dsp:cNvPr id="0" name=""/>
        <dsp:cNvSpPr/>
      </dsp:nvSpPr>
      <dsp:spPr>
        <a:xfrm>
          <a:off x="1701800" y="1411653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361949" y="74246"/>
              </a:lnTo>
              <a:lnTo>
                <a:pt x="361949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65A12-7285-4977-AC05-88019C31F794}">
      <dsp:nvSpPr>
        <dsp:cNvPr id="0" name=""/>
        <dsp:cNvSpPr/>
      </dsp:nvSpPr>
      <dsp:spPr>
        <a:xfrm>
          <a:off x="1785327" y="1560146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001</a:t>
          </a:r>
          <a:endParaRPr lang="ru-RU" sz="900" kern="1200"/>
        </a:p>
      </dsp:txBody>
      <dsp:txXfrm>
        <a:off x="1796200" y="1571019"/>
        <a:ext cx="535099" cy="349484"/>
      </dsp:txXfrm>
    </dsp:sp>
    <dsp:sp modelId="{5E8AF927-F001-472E-9DE1-8D2B2C7CE8C3}">
      <dsp:nvSpPr>
        <dsp:cNvPr id="0" name=""/>
        <dsp:cNvSpPr/>
      </dsp:nvSpPr>
      <dsp:spPr>
        <a:xfrm>
          <a:off x="1701800" y="1931376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361949" y="0"/>
              </a:moveTo>
              <a:lnTo>
                <a:pt x="36194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F0E99-6424-49D6-AE13-4697EBBF23EF}">
      <dsp:nvSpPr>
        <dsp:cNvPr id="0" name=""/>
        <dsp:cNvSpPr/>
      </dsp:nvSpPr>
      <dsp:spPr>
        <a:xfrm>
          <a:off x="1423377" y="2079868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0010</a:t>
          </a:r>
          <a:br>
            <a:rPr lang="en-US" sz="900" kern="1200"/>
          </a:br>
          <a:r>
            <a:rPr lang="en-US" sz="900" kern="1200"/>
            <a:t>(180)</a:t>
          </a:r>
          <a:endParaRPr lang="ru-RU" sz="900" kern="1200"/>
        </a:p>
      </dsp:txBody>
      <dsp:txXfrm>
        <a:off x="1434250" y="2090741"/>
        <a:ext cx="535099" cy="349484"/>
      </dsp:txXfrm>
    </dsp:sp>
    <dsp:sp modelId="{9F4ED13F-2C77-4B18-BC3E-7AC2EF5D5F75}">
      <dsp:nvSpPr>
        <dsp:cNvPr id="0" name=""/>
        <dsp:cNvSpPr/>
      </dsp:nvSpPr>
      <dsp:spPr>
        <a:xfrm>
          <a:off x="2063750" y="1931376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361949" y="74246"/>
              </a:lnTo>
              <a:lnTo>
                <a:pt x="361949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FE8F6-7494-4F71-BE5F-92A9AB25E2A9}">
      <dsp:nvSpPr>
        <dsp:cNvPr id="0" name=""/>
        <dsp:cNvSpPr/>
      </dsp:nvSpPr>
      <dsp:spPr>
        <a:xfrm>
          <a:off x="2147277" y="2079868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0011</a:t>
          </a:r>
          <a:endParaRPr lang="ru-RU" sz="900" kern="1200"/>
        </a:p>
      </dsp:txBody>
      <dsp:txXfrm>
        <a:off x="2158150" y="2090741"/>
        <a:ext cx="535099" cy="349484"/>
      </dsp:txXfrm>
    </dsp:sp>
    <dsp:sp modelId="{B53DA1E8-67FF-45AB-B39C-06AA9AD81C3D}">
      <dsp:nvSpPr>
        <dsp:cNvPr id="0" name=""/>
        <dsp:cNvSpPr/>
      </dsp:nvSpPr>
      <dsp:spPr>
        <a:xfrm>
          <a:off x="2063750" y="2451099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361949" y="0"/>
              </a:moveTo>
              <a:lnTo>
                <a:pt x="36194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792F9-F07C-4D7B-91C8-ACB600ABC3FA}">
      <dsp:nvSpPr>
        <dsp:cNvPr id="0" name=""/>
        <dsp:cNvSpPr/>
      </dsp:nvSpPr>
      <dsp:spPr>
        <a:xfrm>
          <a:off x="1785327" y="2599591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00110</a:t>
          </a:r>
          <a:br>
            <a:rPr lang="en-US" sz="900" kern="1200"/>
          </a:br>
          <a:r>
            <a:rPr lang="en-US" sz="900" kern="1200"/>
            <a:t>(100)</a:t>
          </a:r>
          <a:endParaRPr lang="ru-RU" sz="900" kern="1200"/>
        </a:p>
      </dsp:txBody>
      <dsp:txXfrm>
        <a:off x="1796200" y="2610464"/>
        <a:ext cx="535099" cy="349484"/>
      </dsp:txXfrm>
    </dsp:sp>
    <dsp:sp modelId="{588C9646-27E3-405E-BC25-66D56B9390A7}">
      <dsp:nvSpPr>
        <dsp:cNvPr id="0" name=""/>
        <dsp:cNvSpPr/>
      </dsp:nvSpPr>
      <dsp:spPr>
        <a:xfrm>
          <a:off x="2425700" y="2451099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361949" y="74246"/>
              </a:lnTo>
              <a:lnTo>
                <a:pt x="361949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675-95BA-4D89-99CC-A69E9FDFC220}">
      <dsp:nvSpPr>
        <dsp:cNvPr id="0" name=""/>
        <dsp:cNvSpPr/>
      </dsp:nvSpPr>
      <dsp:spPr>
        <a:xfrm>
          <a:off x="2509226" y="2599591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00111</a:t>
          </a:r>
          <a:br>
            <a:rPr lang="en-US" sz="900" kern="1200"/>
          </a:br>
          <a:r>
            <a:rPr lang="en-US" sz="900" kern="1200"/>
            <a:t>(120)</a:t>
          </a:r>
          <a:endParaRPr lang="ru-RU" sz="900" kern="1200"/>
        </a:p>
      </dsp:txBody>
      <dsp:txXfrm>
        <a:off x="2520099" y="2610464"/>
        <a:ext cx="535099" cy="349484"/>
      </dsp:txXfrm>
    </dsp:sp>
    <dsp:sp modelId="{6D1453B8-F85F-4BCD-8A74-013D956DAD99}">
      <dsp:nvSpPr>
        <dsp:cNvPr id="0" name=""/>
        <dsp:cNvSpPr/>
      </dsp:nvSpPr>
      <dsp:spPr>
        <a:xfrm>
          <a:off x="2063750" y="891931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361949" y="74246"/>
              </a:lnTo>
              <a:lnTo>
                <a:pt x="361949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8D0AC-5FC8-41A3-B1F2-B0520F99FDDC}">
      <dsp:nvSpPr>
        <dsp:cNvPr id="0" name=""/>
        <dsp:cNvSpPr/>
      </dsp:nvSpPr>
      <dsp:spPr>
        <a:xfrm>
          <a:off x="2147277" y="1040423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01</a:t>
          </a:r>
          <a:br>
            <a:rPr lang="en-US" sz="900" kern="1200"/>
          </a:br>
          <a:r>
            <a:rPr lang="en-US" sz="900" kern="1200"/>
            <a:t>(200)</a:t>
          </a:r>
          <a:endParaRPr lang="ru-RU" sz="900" kern="1200"/>
        </a:p>
      </dsp:txBody>
      <dsp:txXfrm>
        <a:off x="2158150" y="1051296"/>
        <a:ext cx="535099" cy="349484"/>
      </dsp:txXfrm>
    </dsp:sp>
    <dsp:sp modelId="{A10A0299-949A-4107-B3E8-75A4FFD44CB9}">
      <dsp:nvSpPr>
        <dsp:cNvPr id="0" name=""/>
        <dsp:cNvSpPr/>
      </dsp:nvSpPr>
      <dsp:spPr>
        <a:xfrm>
          <a:off x="2787649" y="372208"/>
          <a:ext cx="72389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723899" y="74246"/>
              </a:lnTo>
              <a:lnTo>
                <a:pt x="723899" y="1484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EB40C-F079-44A5-B5E4-E9CCC75FF1F3}">
      <dsp:nvSpPr>
        <dsp:cNvPr id="0" name=""/>
        <dsp:cNvSpPr/>
      </dsp:nvSpPr>
      <dsp:spPr>
        <a:xfrm>
          <a:off x="3233126" y="520700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  <a:endParaRPr lang="ru-RU" sz="900" kern="1200"/>
        </a:p>
      </dsp:txBody>
      <dsp:txXfrm>
        <a:off x="3243999" y="531573"/>
        <a:ext cx="535099" cy="349484"/>
      </dsp:txXfrm>
    </dsp:sp>
    <dsp:sp modelId="{B247500A-8554-4758-97AE-0D758F92715C}">
      <dsp:nvSpPr>
        <dsp:cNvPr id="0" name=""/>
        <dsp:cNvSpPr/>
      </dsp:nvSpPr>
      <dsp:spPr>
        <a:xfrm>
          <a:off x="3149599" y="891931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361949" y="0"/>
              </a:moveTo>
              <a:lnTo>
                <a:pt x="361949" y="74246"/>
              </a:lnTo>
              <a:lnTo>
                <a:pt x="0" y="74246"/>
              </a:lnTo>
              <a:lnTo>
                <a:pt x="0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03E4C-FCF5-432F-8AFF-847CCD4181C9}">
      <dsp:nvSpPr>
        <dsp:cNvPr id="0" name=""/>
        <dsp:cNvSpPr/>
      </dsp:nvSpPr>
      <dsp:spPr>
        <a:xfrm>
          <a:off x="2871176" y="1040423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</a:t>
          </a:r>
          <a:br>
            <a:rPr lang="en-US" sz="900" kern="1200"/>
          </a:br>
          <a:r>
            <a:rPr lang="en-US" sz="900" kern="1200"/>
            <a:t>(220)</a:t>
          </a:r>
          <a:endParaRPr lang="ru-RU" sz="900" kern="1200"/>
        </a:p>
      </dsp:txBody>
      <dsp:txXfrm>
        <a:off x="2882049" y="1051296"/>
        <a:ext cx="535099" cy="349484"/>
      </dsp:txXfrm>
    </dsp:sp>
    <dsp:sp modelId="{EC631DEC-0221-4584-BEB8-20C7B9856597}">
      <dsp:nvSpPr>
        <dsp:cNvPr id="0" name=""/>
        <dsp:cNvSpPr/>
      </dsp:nvSpPr>
      <dsp:spPr>
        <a:xfrm>
          <a:off x="3511549" y="891931"/>
          <a:ext cx="361949" cy="14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6"/>
              </a:lnTo>
              <a:lnTo>
                <a:pt x="361949" y="74246"/>
              </a:lnTo>
              <a:lnTo>
                <a:pt x="361949" y="14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097BC-7F20-410F-89C8-0EFB14A5113B}">
      <dsp:nvSpPr>
        <dsp:cNvPr id="0" name=""/>
        <dsp:cNvSpPr/>
      </dsp:nvSpPr>
      <dsp:spPr>
        <a:xfrm>
          <a:off x="3595076" y="1040423"/>
          <a:ext cx="556845" cy="3712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11</a:t>
          </a:r>
          <a:br>
            <a:rPr lang="en-US" sz="900" kern="1200"/>
          </a:br>
          <a:r>
            <a:rPr lang="en-US" sz="900" kern="1200"/>
            <a:t>(160)</a:t>
          </a:r>
          <a:endParaRPr lang="ru-RU" sz="900" kern="1200"/>
        </a:p>
      </dsp:txBody>
      <dsp:txXfrm>
        <a:off x="3605949" y="1051296"/>
        <a:ext cx="535099" cy="349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0" ma:contentTypeDescription="Создание документа." ma:contentTypeScope="" ma:versionID="d6bf43ae7e94264dc79d94c06b9e73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2a2490a334e231338708cc71e4455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1FFA-F1C3-4C77-94F3-D93EC2B6A9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9AEA5-9E92-493B-8942-688E961DD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FD29A1-F136-4937-B5CD-E7919C92F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C95CD3-CF5D-4F3C-AF4D-766995E3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868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Триголос</cp:lastModifiedBy>
  <cp:revision>17</cp:revision>
  <dcterms:created xsi:type="dcterms:W3CDTF">2019-10-04T10:23:00Z</dcterms:created>
  <dcterms:modified xsi:type="dcterms:W3CDTF">2019-10-20T16:46:00Z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