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CB676" w14:textId="77777777" w:rsidR="007B1592" w:rsidRDefault="00CF17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510B996" w14:textId="77777777" w:rsidR="007B1592" w:rsidRDefault="00CF1718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DAC9ED5" w14:textId="77777777" w:rsidR="007B1592" w:rsidRDefault="00CF1718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62564E6F" w14:textId="77777777" w:rsidR="007B1592" w:rsidRDefault="007B15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0BD84F" w14:textId="77777777" w:rsidR="007B1592" w:rsidRDefault="007B1592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75761C52" w14:textId="77777777" w:rsidR="007B1592" w:rsidRDefault="007B1592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297CE2" w14:textId="77777777" w:rsidR="007B1592" w:rsidRDefault="007B159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8D720" w14:textId="77777777" w:rsidR="007B1592" w:rsidRDefault="007B1592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1A51E" w14:textId="77777777" w:rsidR="007B1592" w:rsidRDefault="00CF17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0C38361C" w14:textId="577B71AB" w:rsidR="007B1592" w:rsidRDefault="00CF17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№</w:t>
      </w:r>
      <w:r w:rsidR="005E062E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="005E062E">
        <w:rPr>
          <w:rFonts w:ascii="Times New Roman" w:eastAsia="Times New Roman" w:hAnsi="Times New Roman" w:cs="Times New Roman"/>
          <w:sz w:val="24"/>
          <w:szCs w:val="24"/>
        </w:rPr>
        <w:t xml:space="preserve">Настройка </w:t>
      </w:r>
      <w:r w:rsidR="00AA7EF5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3808B37" w14:textId="03C46A6B" w:rsidR="007B1592" w:rsidRDefault="00CF171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="005E062E">
        <w:rPr>
          <w:rFonts w:ascii="Times New Roman" w:eastAsia="Times New Roman" w:hAnsi="Times New Roman" w:cs="Times New Roman"/>
          <w:b/>
          <w:sz w:val="24"/>
          <w:szCs w:val="24"/>
        </w:rPr>
        <w:t>Инстрментальные средства разработки ПО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14:paraId="55699BEA" w14:textId="77777777" w:rsidR="007B1592" w:rsidRDefault="007B15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F3F2B" w14:textId="77777777" w:rsidR="007B1592" w:rsidRDefault="007B159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72252" w14:textId="4F05D7FC" w:rsidR="007B1592" w:rsidRPr="00B736DA" w:rsidRDefault="00CF171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Авторы</w:t>
      </w:r>
      <w:r w:rsidR="005E062E" w:rsidRPr="005E062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B736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Триголос А.П</w:t>
      </w:r>
    </w:p>
    <w:p w14:paraId="066C8B7E" w14:textId="344BA80C" w:rsidR="007B1592" w:rsidRDefault="00CF171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B736DA">
        <w:rPr>
          <w:rFonts w:ascii="Times New Roman" w:eastAsia="Times New Roman" w:hAnsi="Times New Roman" w:cs="Times New Roman"/>
          <w:color w:val="000000"/>
          <w:sz w:val="24"/>
          <w:szCs w:val="24"/>
        </w:rPr>
        <w:t>ИТиП</w:t>
      </w:r>
    </w:p>
    <w:p w14:paraId="0D30233D" w14:textId="4646A067" w:rsidR="007B1592" w:rsidRPr="005E062E" w:rsidRDefault="00CF171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Группа:</w:t>
      </w:r>
      <w:r w:rsidR="00B736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М3204</w:t>
      </w:r>
      <w:r w:rsidR="005E062E" w:rsidRPr="005E06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5E06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="005E062E" w:rsidRPr="005E062E">
        <w:rPr>
          <w:rFonts w:ascii="Times New Roman" w:eastAsia="Times New Roman" w:hAnsi="Times New Roman" w:cs="Times New Roman"/>
          <w:color w:val="000000"/>
          <w:sz w:val="24"/>
          <w:szCs w:val="24"/>
        </w:rPr>
        <w:t>3213)</w:t>
      </w:r>
    </w:p>
    <w:p w14:paraId="0AC4930F" w14:textId="55D65E3A" w:rsidR="007B1592" w:rsidRPr="005E062E" w:rsidRDefault="00CF171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B736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E062E">
        <w:rPr>
          <w:rFonts w:ascii="Times New Roman" w:eastAsia="Times New Roman" w:hAnsi="Times New Roman" w:cs="Times New Roman"/>
          <w:color w:val="000000"/>
          <w:sz w:val="24"/>
          <w:szCs w:val="24"/>
        </w:rPr>
        <w:t>Смирнов Станислав Михайлович</w:t>
      </w:r>
    </w:p>
    <w:p w14:paraId="324A6D42" w14:textId="7E4A773D" w:rsidR="007B1592" w:rsidRDefault="007B159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CD6117" w14:textId="271261A2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385920" w14:textId="4557B1B1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2D3BB0" w14:textId="5048BC93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77351D" w14:textId="253D479E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F14713" w14:textId="5540731A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F1A385" w14:textId="77777777" w:rsidR="00B736DA" w:rsidRDefault="00B736DA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4E4967" w14:textId="77777777" w:rsidR="007B1592" w:rsidRDefault="00CF17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DD0836" wp14:editId="4190BEDB">
            <wp:extent cx="2295525" cy="1562100"/>
            <wp:effectExtent l="0" t="0" r="0" b="0"/>
            <wp:docPr id="17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0C9CD" w14:textId="661AF26A" w:rsidR="00B736DA" w:rsidRPr="00B736DA" w:rsidRDefault="00CF1718" w:rsidP="00B736DA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14:paraId="6043A228" w14:textId="288ECAA4" w:rsidR="007B1592" w:rsidRDefault="00CF171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0981B8" w14:textId="77777777" w:rsidR="005E062E" w:rsidRPr="005E062E" w:rsidRDefault="005E062E" w:rsidP="00001C4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062E">
        <w:rPr>
          <w:rFonts w:ascii="Times New Roman" w:eastAsia="Times New Roman" w:hAnsi="Times New Roman" w:cs="Times New Roman"/>
          <w:sz w:val="24"/>
          <w:szCs w:val="24"/>
        </w:rPr>
        <w:t>Нужно изучить и описать выбранную интегрированную среду разработки в</w:t>
      </w:r>
    </w:p>
    <w:p w14:paraId="1DB0C5A1" w14:textId="4BC223FE" w:rsidR="007B1592" w:rsidRDefault="005E062E" w:rsidP="00001C4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E062E">
        <w:rPr>
          <w:rFonts w:ascii="Times New Roman" w:eastAsia="Times New Roman" w:hAnsi="Times New Roman" w:cs="Times New Roman"/>
          <w:sz w:val="24"/>
          <w:szCs w:val="24"/>
        </w:rPr>
        <w:t>отчете в объёме не менее десяти страниц</w:t>
      </w:r>
      <w:r w:rsidR="00CF1718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DE47391" w14:textId="617C139B" w:rsidR="007B1592" w:rsidRDefault="00CF171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</w:t>
      </w:r>
      <w:r w:rsidR="005E06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чи решаемые при выполнении работы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 </w:t>
      </w:r>
    </w:p>
    <w:p w14:paraId="5C0B20F0" w14:textId="33E31105" w:rsidR="00001C41" w:rsidRPr="00001C41" w:rsidRDefault="005E062E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001C41"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1) Скачать и установить Visual Studio Code</w:t>
      </w:r>
      <w:r w:rsid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FB7646" w14:textId="77777777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2) Сконфигуровать для запуска и отладки кода (любой из 3 языков java, python, c++).</w:t>
      </w:r>
    </w:p>
    <w:p w14:paraId="16F5222A" w14:textId="77777777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3) Написать простой проект (чтение файла, простой консольный калькулятор)</w:t>
      </w:r>
    </w:p>
    <w:p w14:paraId="552C6AB7" w14:textId="77777777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4) Написать тесты к проекту.</w:t>
      </w:r>
    </w:p>
    <w:p w14:paraId="2FDD07F0" w14:textId="3527FA3F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Изучить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CLI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описать не менее 10 команд, используемых в данном интерфейсе.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Написать 5 собственных Сниппетов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864CBE" w14:textId="77777777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6) Изучить и описать наиболее распространённые HotKeys</w:t>
      </w:r>
    </w:p>
    <w:p w14:paraId="526097AD" w14:textId="006611F4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7) Задокументировать код с помощью расширения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https://marketplace.visualstudio.com/items?itemName=cschlosser.doxdocgen</w:t>
      </w:r>
    </w:p>
    <w:p w14:paraId="5EA7965F" w14:textId="5B01D9F8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8) Установить шрифт FiraCode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2DA3B8" w14:textId="77777777" w:rsid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9) Установить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98FA92" w14:textId="7AB78FFE" w:rsidR="00001C41" w:rsidRPr="00001C41" w:rsidRDefault="00001C41" w:rsidP="00001C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https://marketplace.visualstudio.com/items?itemName=MS-vsliveshare.vsliveshare и показать, чего получилось)</w:t>
      </w:r>
    </w:p>
    <w:p w14:paraId="3B75DE46" w14:textId="1D428E09" w:rsidR="007B1592" w:rsidRDefault="00001C41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01C41">
        <w:rPr>
          <w:rFonts w:ascii="Times New Roman" w:eastAsia="Times New Roman" w:hAnsi="Times New Roman" w:cs="Times New Roman"/>
          <w:color w:val="000000"/>
          <w:sz w:val="24"/>
          <w:szCs w:val="24"/>
        </w:rPr>
        <w:t>10) Отчет – Пошаговое руководство настройки проекта со скриншотами, исходники проекта.</w:t>
      </w:r>
    </w:p>
    <w:p w14:paraId="1D4FB58E" w14:textId="15F4CA9A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0D2A65" w14:textId="7AD87B87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0253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Выполнение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работы</w:t>
      </w:r>
      <w:r w:rsidRPr="000253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799AEC2" w14:textId="409982DB" w:rsidR="000253AB" w:rsidRP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Скачал и установил </w:t>
      </w:r>
      <w:r>
        <w:rPr>
          <w:rFonts w:ascii="Times New Roman" w:eastAsia="Times New Roman" w:hAnsi="Times New Roman" w:cs="Times New Roman"/>
          <w:color w:val="000000"/>
          <w:lang w:val="en-US"/>
        </w:rPr>
        <w:t>VS</w:t>
      </w:r>
      <w:r w:rsidRPr="000253AB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</w:rPr>
        <w:t>.</w:t>
      </w:r>
      <w:r w:rsidRPr="000253AB"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770EF64" wp14:editId="0CD9FCCF">
            <wp:extent cx="5940425" cy="3350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A23A" w14:textId="0A1482AA" w:rsidR="000253AB" w:rsidRPr="00AA7EF5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53A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Сконфигурировал для запуска и написал код калькулятора.</w:t>
      </w:r>
      <w:r w:rsidR="00AE50D3" w:rsidRPr="00AE50D3">
        <w:rPr>
          <w:noProof/>
        </w:rPr>
        <w:t xml:space="preserve"> </w:t>
      </w:r>
      <w:r w:rsidR="00AE50D3" w:rsidRPr="00AE50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C7B77F" wp14:editId="25837612">
            <wp:extent cx="5940425" cy="2837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E2F" w14:textId="02973765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</w:rPr>
      </w:pPr>
      <w:r w:rsidRPr="000253AB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D1DBA72" wp14:editId="288698A2">
            <wp:extent cx="5429529" cy="49405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63AE" w14:textId="77777777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2D9894" w14:textId="3F5552DA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584585" w14:textId="206FCE5E" w:rsidR="00AE50D3" w:rsidRDefault="00AE50D3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580283" w14:textId="77777777" w:rsidR="00AE50D3" w:rsidRDefault="00AE50D3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34D0F0" w14:textId="669092AE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Написал тесты к проекту, все пройдены удачно.</w:t>
      </w:r>
    </w:p>
    <w:p w14:paraId="51E1A9F2" w14:textId="19AAE25A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253A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0A0329" wp14:editId="5028101D">
            <wp:extent cx="3352972" cy="5493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2DD" w14:textId="64626823" w:rsidR="000253AB" w:rsidRDefault="000253AB" w:rsidP="000253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Изучил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 CLI.</w:t>
      </w:r>
    </w:p>
    <w:tbl>
      <w:tblPr>
        <w:tblW w:w="92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6556"/>
      </w:tblGrid>
      <w:tr w:rsidR="00424F9C" w14:paraId="6249DC74" w14:textId="77777777" w:rsidTr="00424F9C">
        <w:tc>
          <w:tcPr>
            <w:tcW w:w="2694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D691C7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-h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--help</w:t>
            </w:r>
          </w:p>
        </w:tc>
        <w:tc>
          <w:tcPr>
            <w:tcW w:w="6556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3358A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Использование печати</w:t>
            </w:r>
          </w:p>
        </w:tc>
      </w:tr>
      <w:tr w:rsidR="00424F9C" w14:paraId="7FA38F12" w14:textId="77777777" w:rsidTr="00424F9C">
        <w:tc>
          <w:tcPr>
            <w:tcW w:w="26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B2894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-v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--version</w:t>
            </w:r>
          </w:p>
        </w:tc>
        <w:tc>
          <w:tcPr>
            <w:tcW w:w="655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7098D2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Печать версии VS Code (например, 1.22.2), идентификатор коммита GitHub и архитектура (например, x64).</w:t>
            </w:r>
          </w:p>
        </w:tc>
      </w:tr>
      <w:tr w:rsidR="00424F9C" w14:paraId="572863A0" w14:textId="77777777" w:rsidTr="00424F9C">
        <w:tc>
          <w:tcPr>
            <w:tcW w:w="2694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B49D20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-n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--new-window</w:t>
            </w:r>
          </w:p>
        </w:tc>
        <w:tc>
          <w:tcPr>
            <w:tcW w:w="6556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CAA91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Открывает новую сессию VS Code вместо восстановления предыдущей сессии (по умолчанию).</w:t>
            </w:r>
          </w:p>
        </w:tc>
      </w:tr>
      <w:tr w:rsidR="00424F9C" w14:paraId="2A11B372" w14:textId="77777777" w:rsidTr="00424F9C">
        <w:tc>
          <w:tcPr>
            <w:tcW w:w="26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2E125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-r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--reuse-window</w:t>
            </w:r>
          </w:p>
        </w:tc>
        <w:tc>
          <w:tcPr>
            <w:tcW w:w="655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41120" w14:textId="3194E1CC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Силы, открывающие файл или папку в последнем активном окне.</w:t>
            </w:r>
          </w:p>
        </w:tc>
      </w:tr>
      <w:tr w:rsidR="00424F9C" w14:paraId="4B9E9BFB" w14:textId="77777777" w:rsidTr="00424F9C">
        <w:tc>
          <w:tcPr>
            <w:tcW w:w="2694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DE672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lastRenderedPageBreak/>
              <w:t>-g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--goto</w:t>
            </w:r>
          </w:p>
        </w:tc>
        <w:tc>
          <w:tcPr>
            <w:tcW w:w="6556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1E6894" w14:textId="37A70DFA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При использовании</w:t>
            </w:r>
            <w:r w:rsidRPr="00424F9C">
              <w:rPr>
                <w:rFonts w:ascii="Segoe UI" w:hAnsi="Segoe UI" w:cs="Segoe UI"/>
                <w:color w:val="444444"/>
              </w:rPr>
              <w:t> </w:t>
            </w:r>
            <w:r w:rsidRPr="00424F9C">
              <w:rPr>
                <w:rStyle w:val="a7"/>
                <w:rFonts w:ascii="Segoe UI" w:hAnsi="Segoe UI" w:cs="Segoe UI"/>
                <w:color w:val="444444"/>
              </w:rPr>
              <w:t>с файлом:</w:t>
            </w:r>
            <w:r>
              <w:rPr>
                <w:rStyle w:val="a7"/>
                <w:rFonts w:ascii="Segoe UI" w:hAnsi="Segoe UI" w:cs="Segoe UI"/>
                <w:color w:val="444444"/>
              </w:rPr>
              <w:t xml:space="preserve"> line::character ,</w:t>
            </w:r>
            <w:r>
              <w:rPr>
                <w:rFonts w:ascii="Segoe UI" w:hAnsi="Segoe UI" w:cs="Segoe UI"/>
                <w:color w:val="444444"/>
              </w:rPr>
              <w:t>открывает файл на определенной линии и факультативной позиции символа. Этот аргумент предоставляется, так как некоторые операционные системы позволяют в названии файла.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:</w:t>
            </w:r>
          </w:p>
        </w:tc>
      </w:tr>
      <w:tr w:rsidR="00424F9C" w14:paraId="62D585EB" w14:textId="77777777" w:rsidTr="00424F9C">
        <w:tc>
          <w:tcPr>
            <w:tcW w:w="26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D2B817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-d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--diff</w:t>
            </w:r>
          </w:p>
        </w:tc>
        <w:tc>
          <w:tcPr>
            <w:tcW w:w="655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CFDE9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Откройте редактор разницы файлов. Требуется два пути файла в качестве аргументов.</w:t>
            </w:r>
          </w:p>
        </w:tc>
      </w:tr>
      <w:tr w:rsidR="00424F9C" w14:paraId="33B113F6" w14:textId="77777777" w:rsidTr="00424F9C">
        <w:tc>
          <w:tcPr>
            <w:tcW w:w="2694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7F8401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-w</w:t>
            </w:r>
            <w:r>
              <w:rPr>
                <w:rFonts w:ascii="Segoe UI" w:hAnsi="Segoe UI" w:cs="Segoe UI"/>
                <w:color w:val="444444"/>
              </w:rPr>
              <w:t> Или </w:t>
            </w: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--wait</w:t>
            </w:r>
          </w:p>
        </w:tc>
        <w:tc>
          <w:tcPr>
            <w:tcW w:w="6556" w:type="dxa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7E8F7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Подождите, пока файлы будут закрыты, прежде чем вернуться.</w:t>
            </w:r>
          </w:p>
        </w:tc>
      </w:tr>
      <w:tr w:rsidR="00424F9C" w14:paraId="064567CE" w14:textId="77777777" w:rsidTr="00424F9C">
        <w:tc>
          <w:tcPr>
            <w:tcW w:w="2694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7A21B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--locale &lt;locale&gt;</w:t>
            </w:r>
          </w:p>
        </w:tc>
        <w:tc>
          <w:tcPr>
            <w:tcW w:w="6556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2A233" w14:textId="26D80E55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Установите язык отображения (локале) для сеанса VS Code</w:t>
            </w:r>
          </w:p>
        </w:tc>
      </w:tr>
      <w:tr w:rsidR="00424F9C" w14:paraId="34044924" w14:textId="77777777" w:rsidTr="00424F9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99C35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file</w:t>
            </w:r>
          </w:p>
        </w:tc>
        <w:tc>
          <w:tcPr>
            <w:tcW w:w="6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1A74EC" w14:textId="77777777" w:rsidR="00424F9C" w:rsidRDefault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>Название файла для открытия. Если файл не существует, он будет создан и помечен как отредактированный. Вы можете указать несколько файлов, разделив каждое имя файла с пространством.</w:t>
            </w:r>
          </w:p>
        </w:tc>
      </w:tr>
      <w:tr w:rsidR="00424F9C" w14:paraId="0DFC586C" w14:textId="77777777" w:rsidTr="00424F9C">
        <w:tc>
          <w:tcPr>
            <w:tcW w:w="2694" w:type="dxa"/>
            <w:tcBorders>
              <w:top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49F280" w14:textId="2F58FCAE" w:rsidR="00424F9C" w:rsidRDefault="00424F9C" w:rsidP="00424F9C">
            <w:pPr>
              <w:spacing w:after="300"/>
              <w:rPr>
                <w:rStyle w:val="HTML"/>
                <w:rFonts w:eastAsia="Calibri"/>
                <w:color w:val="C7254E"/>
                <w:shd w:val="clear" w:color="auto" w:fill="F9F2F4"/>
              </w:rPr>
            </w:pPr>
            <w:r>
              <w:rPr>
                <w:rStyle w:val="HTML"/>
                <w:rFonts w:eastAsia="Calibri"/>
                <w:color w:val="C7254E"/>
                <w:shd w:val="clear" w:color="auto" w:fill="F9F2F4"/>
              </w:rPr>
              <w:t>folder</w:t>
            </w:r>
          </w:p>
        </w:tc>
        <w:tc>
          <w:tcPr>
            <w:tcW w:w="6556" w:type="dxa"/>
            <w:tcBorders>
              <w:top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E8E73F" w14:textId="0A3BCDEB" w:rsidR="00424F9C" w:rsidRDefault="00424F9C" w:rsidP="00424F9C">
            <w:pPr>
              <w:spacing w:after="300"/>
              <w:rPr>
                <w:rFonts w:ascii="Segoe UI" w:hAnsi="Segoe UI" w:cs="Segoe UI"/>
                <w:color w:val="444444"/>
              </w:rPr>
            </w:pPr>
            <w:r>
              <w:rPr>
                <w:rFonts w:ascii="Segoe UI" w:hAnsi="Segoe UI" w:cs="Segoe UI"/>
                <w:color w:val="444444"/>
              </w:rPr>
              <w:t xml:space="preserve">Название папки для открытия. Можно указать несколько папок и создать </w:t>
            </w:r>
            <w:r w:rsidRPr="00424F9C">
              <w:rPr>
                <w:rFonts w:ascii="Segoe UI" w:hAnsi="Segoe UI" w:cs="Segoe UI"/>
                <w:color w:val="444444"/>
              </w:rPr>
              <w:t xml:space="preserve"> Multi-root Workspace</w:t>
            </w:r>
            <w:r>
              <w:rPr>
                <w:rFonts w:ascii="Segoe UI" w:hAnsi="Segoe UI" w:cs="Segoe UI"/>
                <w:color w:val="444444"/>
              </w:rPr>
              <w:t>.</w:t>
            </w:r>
          </w:p>
        </w:tc>
      </w:tr>
    </w:tbl>
    <w:p w14:paraId="739E47FF" w14:textId="6D90950B" w:rsidR="00424F9C" w:rsidRDefault="00424F9C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Написал 5 собственных </w:t>
      </w:r>
      <w:r w:rsidR="007A620B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ниппетов</w:t>
      </w:r>
      <w:r w:rsidR="007A620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620B" w:rsidRPr="007A620B">
        <w:rPr>
          <w:noProof/>
        </w:rPr>
        <w:t xml:space="preserve"> </w:t>
      </w:r>
      <w:r w:rsidR="007A620B"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6F2445" wp14:editId="5806B6C1">
            <wp:extent cx="5940425" cy="4316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20B" w:rsidRPr="007A620B">
        <w:rPr>
          <w:noProof/>
        </w:rPr>
        <w:drawing>
          <wp:inline distT="0" distB="0" distL="0" distR="0" wp14:anchorId="66B9C645" wp14:editId="7FF82772">
            <wp:extent cx="5924854" cy="33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5C6" w14:textId="0B5A23A9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</w:p>
    <w:p w14:paraId="1C16BEFF" w14:textId="2FAA03BF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</w:p>
    <w:p w14:paraId="285E7853" w14:textId="4B3ADBFF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</w:p>
    <w:p w14:paraId="2C16A94B" w14:textId="7C696C0C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</w:p>
    <w:p w14:paraId="73630556" w14:textId="0D29E5C6" w:rsidR="007A620B" w:rsidRPr="00AA7EF5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noProof/>
        </w:rPr>
        <w:lastRenderedPageBreak/>
        <w:t xml:space="preserve">Изучил </w:t>
      </w:r>
      <w:r>
        <w:rPr>
          <w:noProof/>
          <w:lang w:val="en-US"/>
        </w:rPr>
        <w:t>hot</w:t>
      </w:r>
      <w:r w:rsidRPr="00AA7EF5">
        <w:rPr>
          <w:noProof/>
        </w:rPr>
        <w:t xml:space="preserve"> </w:t>
      </w:r>
      <w:r>
        <w:rPr>
          <w:noProof/>
          <w:lang w:val="en-US"/>
        </w:rPr>
        <w:t>keys</w:t>
      </w:r>
      <w:r w:rsidRPr="00AA7EF5">
        <w:rPr>
          <w:noProof/>
        </w:rPr>
        <w:t>.</w:t>
      </w:r>
    </w:p>
    <w:tbl>
      <w:tblPr>
        <w:tblW w:w="53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3"/>
        <w:gridCol w:w="1871"/>
      </w:tblGrid>
      <w:tr w:rsidR="007A620B" w:rsidRPr="007A620B" w14:paraId="3D8B48A8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9FDA98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Cut line (empty selection)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91DCA6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Ctrl+X</w:t>
            </w:r>
          </w:p>
        </w:tc>
      </w:tr>
      <w:tr w:rsidR="007A620B" w:rsidRPr="007A620B" w14:paraId="20B7E8A2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F2CD9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Copy line (empty selection)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8562C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Ctrl+C</w:t>
            </w:r>
          </w:p>
        </w:tc>
      </w:tr>
      <w:tr w:rsidR="007A620B" w:rsidRPr="007A620B" w14:paraId="5DEC98B7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4549C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Paste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0EC2A3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Ctrl+V</w:t>
            </w:r>
          </w:p>
        </w:tc>
      </w:tr>
      <w:tr w:rsidR="007A620B" w:rsidRPr="007A620B" w14:paraId="0D925B89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AB874F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Delete Line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2D1F1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Ctrl+Shift+K</w:t>
            </w:r>
          </w:p>
        </w:tc>
      </w:tr>
      <w:tr w:rsidR="007A620B" w:rsidRPr="007A620B" w14:paraId="0655E6E9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CE61EC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Insert Line Below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F7BB2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Ctrl+Enter</w:t>
            </w:r>
          </w:p>
        </w:tc>
      </w:tr>
      <w:tr w:rsidR="007A620B" w:rsidRPr="007A620B" w14:paraId="50235786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834BD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Insert Line Above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C0411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Ctrl+Shift+Enter</w:t>
            </w:r>
          </w:p>
        </w:tc>
      </w:tr>
      <w:tr w:rsidR="007A620B" w:rsidRPr="007A620B" w14:paraId="7146EAF9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E18C70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Move Line Down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D59FF2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Alt+Down</w:t>
            </w:r>
          </w:p>
        </w:tc>
      </w:tr>
      <w:tr w:rsidR="007A620B" w:rsidRPr="007A620B" w14:paraId="6970851D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B15090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Move Line Up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C72C3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Alt+Up</w:t>
            </w:r>
          </w:p>
        </w:tc>
      </w:tr>
      <w:tr w:rsidR="007A620B" w:rsidRPr="007A620B" w14:paraId="33DBF294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F8B8B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Copy Line Down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891D74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Shift+Alt+Down</w:t>
            </w:r>
          </w:p>
        </w:tc>
      </w:tr>
      <w:tr w:rsidR="007A620B" w:rsidRPr="007A620B" w14:paraId="638D34E6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5E34C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Copy Line Up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1D91AE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Shift+Alt+Up</w:t>
            </w:r>
          </w:p>
        </w:tc>
      </w:tr>
      <w:tr w:rsidR="007A620B" w:rsidRPr="007A620B" w14:paraId="5679CFCF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33BC3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Undo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88A5F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Ctrl+Z</w:t>
            </w:r>
          </w:p>
        </w:tc>
      </w:tr>
      <w:tr w:rsidR="007A620B" w:rsidRPr="007A620B" w14:paraId="4E522427" w14:textId="77777777" w:rsidTr="007A620B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260B86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  <w:t>Redo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4C68E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Ctrl+Y</w:t>
            </w:r>
          </w:p>
        </w:tc>
      </w:tr>
      <w:tr w:rsidR="007A620B" w:rsidRPr="007A620B" w14:paraId="5B4CF9EA" w14:textId="77777777" w:rsidTr="007A620B"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41DDC2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  <w:lang w:val="en-US"/>
              </w:rPr>
            </w:pPr>
            <w:r w:rsidRPr="007A620B"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  <w:lang w:val="en-US"/>
              </w:rPr>
              <w:t>Add Selection To Next Find Match</w:t>
            </w:r>
          </w:p>
        </w:tc>
        <w:tc>
          <w:tcPr>
            <w:tcW w:w="0" w:type="auto"/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54367" w14:textId="77777777" w:rsidR="007A620B" w:rsidRPr="007A620B" w:rsidRDefault="007A620B" w:rsidP="007A620B">
            <w:pPr>
              <w:spacing w:after="300" w:line="240" w:lineRule="auto"/>
              <w:rPr>
                <w:rFonts w:ascii="Times New Roman" w:eastAsia="Times New Roman" w:hAnsi="Times New Roman" w:cs="Times New Roman"/>
                <w:color w:val="444444"/>
                <w:sz w:val="24"/>
                <w:szCs w:val="24"/>
              </w:rPr>
            </w:pPr>
            <w:r w:rsidRPr="007A620B">
              <w:rPr>
                <w:rFonts w:ascii="Times New Roman" w:eastAsia="Times New Roman" w:hAnsi="Times New Roman" w:cs="Times New Roman"/>
                <w:color w:val="0072BE"/>
                <w:sz w:val="24"/>
                <w:szCs w:val="24"/>
                <w:shd w:val="clear" w:color="auto" w:fill="F4F2F9"/>
              </w:rPr>
              <w:t>Ctrl+D</w:t>
            </w:r>
          </w:p>
        </w:tc>
      </w:tr>
    </w:tbl>
    <w:p w14:paraId="0D497CC2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E5CECB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D4362E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58F85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9661E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CFEAB7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E20CB4" w14:textId="7777777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E94091" w14:textId="24DDCFB3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Задокументировал код.</w:t>
      </w:r>
    </w:p>
    <w:p w14:paraId="6C75DA18" w14:textId="68EB85AA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73C1AC" wp14:editId="7AB83A55">
            <wp:extent cx="5940425" cy="253646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538" cy="25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8970" w14:textId="718958A7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1AEB64" wp14:editId="718B0F08">
            <wp:extent cx="5072933" cy="270082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546" cy="27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F8D4" w14:textId="08A2CC16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E6F7A4" wp14:editId="18D4556C">
            <wp:extent cx="5035011" cy="24808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598" cy="25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F8C" w14:textId="1487ABAD" w:rsidR="007A620B" w:rsidRP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Установил шрифт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Fira</w:t>
      </w:r>
      <w:r w:rsidRPr="007A62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A62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все скриншоты с этим шрифтом</w:t>
      </w:r>
      <w:r w:rsidRPr="007A62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EA88244" w14:textId="3AA18BBE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08633F" wp14:editId="68E880C9">
            <wp:extent cx="5940425" cy="394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100" w14:textId="33D1B582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0BD83A" wp14:editId="13FE0EBA">
            <wp:extent cx="5940425" cy="12338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15C5" w14:textId="72654B9B" w:rsidR="007A620B" w:rsidRDefault="007A620B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62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697759" wp14:editId="30149116">
            <wp:extent cx="5740695" cy="12573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606" w14:textId="77777777" w:rsidR="00AE50D3" w:rsidRDefault="00AE50D3" w:rsidP="00AE50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Установил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Live Share.</w:t>
      </w:r>
      <w:r w:rsidRPr="00AE50D3">
        <w:rPr>
          <w:noProof/>
        </w:rPr>
        <w:t xml:space="preserve"> </w:t>
      </w:r>
      <w:r w:rsidRPr="00AE50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8BA0881" wp14:editId="13E5308E">
            <wp:extent cx="5940425" cy="13652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B283" w14:textId="77777777" w:rsidR="00AE50D3" w:rsidRPr="00AE50D3" w:rsidRDefault="00AE50D3" w:rsidP="00AE50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E50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A847C72" wp14:editId="27A6F87C">
            <wp:extent cx="5940425" cy="36899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685A" w14:textId="713DA184" w:rsidR="00AE50D3" w:rsidRPr="00AE50D3" w:rsidRDefault="00AE50D3" w:rsidP="00424F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50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AE50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роде всё путем :)</w:t>
      </w:r>
    </w:p>
    <w:sectPr w:rsidR="00AE50D3" w:rsidRPr="00AE50D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6029D"/>
    <w:multiLevelType w:val="multilevel"/>
    <w:tmpl w:val="FF2A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3C0C5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608B7E3B"/>
    <w:multiLevelType w:val="multilevel"/>
    <w:tmpl w:val="E3E443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B3590"/>
    <w:multiLevelType w:val="multilevel"/>
    <w:tmpl w:val="0320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D130B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592"/>
    <w:rsid w:val="00001C41"/>
    <w:rsid w:val="000253AB"/>
    <w:rsid w:val="00424F9C"/>
    <w:rsid w:val="005E062E"/>
    <w:rsid w:val="00662725"/>
    <w:rsid w:val="00666369"/>
    <w:rsid w:val="007A620B"/>
    <w:rsid w:val="007B1592"/>
    <w:rsid w:val="00A2125C"/>
    <w:rsid w:val="00AA7EF5"/>
    <w:rsid w:val="00AE50D3"/>
    <w:rsid w:val="00B736DA"/>
    <w:rsid w:val="00CF1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0D38D"/>
  <w15:docId w15:val="{7874C37F-D20E-47B7-BD30-9FC347FB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D47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0">
    <w:name w:val="Unresolved Mention"/>
    <w:basedOn w:val="a0"/>
    <w:uiPriority w:val="99"/>
    <w:semiHidden/>
    <w:unhideWhenUsed/>
    <w:rsid w:val="00D3731F"/>
    <w:rPr>
      <w:color w:val="605E5C"/>
      <w:shd w:val="clear" w:color="auto" w:fill="E1DFDD"/>
    </w:rPr>
  </w:style>
  <w:style w:type="paragraph" w:customStyle="1" w:styleId="trt0xe">
    <w:name w:val="trt0xe"/>
    <w:basedOn w:val="a"/>
    <w:rsid w:val="00662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m-mess">
    <w:name w:val="im-mess"/>
    <w:basedOn w:val="a"/>
    <w:rsid w:val="00666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253AB"/>
    <w:rPr>
      <w:rFonts w:ascii="Courier New" w:eastAsia="Times New Roman" w:hAnsi="Courier New" w:cs="Courier New"/>
      <w:sz w:val="20"/>
      <w:szCs w:val="20"/>
    </w:rPr>
  </w:style>
  <w:style w:type="character" w:customStyle="1" w:styleId="dynamic-keybinding">
    <w:name w:val="dynamic-keybinding"/>
    <w:basedOn w:val="a0"/>
    <w:rsid w:val="007A6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935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73184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0285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5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190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22004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214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4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3524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9312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833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2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U8Br7H4s/58ysnU4+Ll5dW6u2Q==">AMUW2mUcYjXsKzShHVidfDYbnFmg7NyVqsh8aLecMwfA5UD4jUxt1w6qirsAgtKyDidNEy1DZxbiFOslLzM4YQFVtejOAgNH0tvVwffua6nlYB90Sy7tj3c=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Алексей Триголос</cp:lastModifiedBy>
  <cp:revision>6</cp:revision>
  <dcterms:created xsi:type="dcterms:W3CDTF">2020-08-27T16:26:00Z</dcterms:created>
  <dcterms:modified xsi:type="dcterms:W3CDTF">2021-03-01T12:18:00Z</dcterms:modified>
</cp:coreProperties>
</file>