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B1" w:rsidRDefault="00120C6B" w:rsidP="00ED49B7">
      <w:pPr>
        <w:pStyle w:val="Heading1"/>
      </w:pPr>
      <w:r>
        <w:t>Required components for each view</w:t>
      </w:r>
    </w:p>
    <w:p w:rsidR="004635BF" w:rsidRDefault="004635BF"/>
    <w:p w:rsidR="004635BF" w:rsidRPr="00C00867" w:rsidRDefault="004635BF">
      <w:pPr>
        <w:rPr>
          <w:b/>
        </w:rPr>
      </w:pPr>
      <w:r w:rsidRPr="00C00867">
        <w:rPr>
          <w:b/>
        </w:rPr>
        <w:t>General App:</w:t>
      </w:r>
    </w:p>
    <w:p w:rsidR="00ED49B7" w:rsidRDefault="00ED49B7">
      <w:r>
        <w:t xml:space="preserve">tpmodal (May not need as will just put as the default view without having to click the search button. aka no option for the autocomplete thing) </w:t>
      </w:r>
    </w:p>
    <w:p w:rsidR="006E29FB" w:rsidRDefault="006E29FB">
      <w:r>
        <w:t>tp-plain</w:t>
      </w:r>
      <w:r w:rsidR="002321B4">
        <w:t>:</w:t>
      </w:r>
    </w:p>
    <w:p w:rsidR="0099567D" w:rsidRDefault="0099567D">
      <w:r>
        <w:t>Main title at the top of the page</w:t>
      </w:r>
    </w:p>
    <w:p w:rsidR="006E29FB" w:rsidRDefault="006E29FB">
      <w:r>
        <w:t>tp-button</w:t>
      </w:r>
      <w:r w:rsidR="002321B4">
        <w:t>:</w:t>
      </w:r>
    </w:p>
    <w:p w:rsidR="002321B4" w:rsidRDefault="009F1E77">
      <w:r>
        <w:t>For the clear button at the top of the page</w:t>
      </w:r>
    </w:p>
    <w:p w:rsidR="00C00867" w:rsidRDefault="00C00867">
      <w:r>
        <w:t>tp-tabs</w:t>
      </w:r>
      <w:r w:rsidR="004746D2">
        <w:t>:</w:t>
      </w:r>
    </w:p>
    <w:p w:rsidR="004746D2" w:rsidRDefault="004746D2">
      <w:r>
        <w:t>Used to house the two tabs that are needed for this view (Selection and results)</w:t>
      </w:r>
    </w:p>
    <w:p w:rsidR="00120C6B" w:rsidRPr="00C00867" w:rsidRDefault="00D306B1">
      <w:pPr>
        <w:rPr>
          <w:b/>
        </w:rPr>
      </w:pPr>
      <w:r w:rsidRPr="00C00867">
        <w:rPr>
          <w:b/>
        </w:rPr>
        <w:lastRenderedPageBreak/>
        <w:t>Supplier Map Search:</w:t>
      </w:r>
      <w:r w:rsidR="00ED49B7" w:rsidRPr="00ED49B7">
        <w:rPr>
          <w:noProof/>
          <w:lang w:eastAsia="en-NZ"/>
        </w:rPr>
        <w:t xml:space="preserve"> </w:t>
      </w:r>
      <w:r w:rsidR="00ED49B7">
        <w:rPr>
          <w:noProof/>
          <w:lang w:eastAsia="en-NZ"/>
        </w:rPr>
        <w:drawing>
          <wp:inline distT="0" distB="0" distL="0" distR="0" wp14:anchorId="09E9AA5F" wp14:editId="6439BCB3">
            <wp:extent cx="8834387" cy="3633849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6311" cy="36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B1" w:rsidRDefault="00C00867">
      <w:r>
        <w:t>tp-tab</w:t>
      </w:r>
      <w:r w:rsidR="002D0A28">
        <w:t>:</w:t>
      </w:r>
    </w:p>
    <w:p w:rsidR="002D0A28" w:rsidRDefault="002D0A28">
      <w:r>
        <w:t>so the view knows it is currently on the Selection Tab</w:t>
      </w:r>
    </w:p>
    <w:p w:rsidR="0090478F" w:rsidRDefault="0090478F">
      <w:r>
        <w:t>tp-group</w:t>
      </w:r>
      <w:r w:rsidR="00C7067E">
        <w:t>:</w:t>
      </w:r>
    </w:p>
    <w:p w:rsidR="002D0A28" w:rsidRDefault="003719A3">
      <w:r>
        <w:t>Groups together a section</w:t>
      </w:r>
    </w:p>
    <w:p w:rsidR="0090478F" w:rsidRDefault="0090478F">
      <w:r>
        <w:t>tp-label</w:t>
      </w:r>
      <w:r w:rsidR="00C7067E">
        <w:t>:</w:t>
      </w:r>
    </w:p>
    <w:p w:rsidR="003719A3" w:rsidRDefault="003719A3">
      <w:r>
        <w:t>Gives txt to a description</w:t>
      </w:r>
    </w:p>
    <w:p w:rsidR="0090478F" w:rsidRDefault="0090478F">
      <w:r>
        <w:lastRenderedPageBreak/>
        <w:t>tp-code</w:t>
      </w:r>
      <w:r w:rsidR="00C7067E">
        <w:t>:</w:t>
      </w:r>
    </w:p>
    <w:p w:rsidR="00DB4307" w:rsidRDefault="004959DB">
      <w:r>
        <w:t>Special type of inputbox for supplier codes</w:t>
      </w:r>
    </w:p>
    <w:p w:rsidR="0090478F" w:rsidRDefault="0090478F">
      <w:r>
        <w:t>tp-description</w:t>
      </w:r>
      <w:r w:rsidR="00C7067E">
        <w:t>:</w:t>
      </w:r>
    </w:p>
    <w:p w:rsidR="001D00CD" w:rsidRDefault="001D00CD">
      <w:r>
        <w:t>Special type of inputbox for longer descriptions</w:t>
      </w:r>
    </w:p>
    <w:p w:rsidR="0090478F" w:rsidRDefault="0090478F">
      <w:r>
        <w:t>tp-checkbox</w:t>
      </w:r>
      <w:r w:rsidR="00C7067E">
        <w:t>:</w:t>
      </w:r>
    </w:p>
    <w:p w:rsidR="004F74C0" w:rsidRDefault="00F830BD">
      <w:r>
        <w:t xml:space="preserve">Checkbox needed to specify search criteria </w:t>
      </w:r>
    </w:p>
    <w:p w:rsidR="00843769" w:rsidRDefault="00843769">
      <w:r>
        <w:t>tp-button:</w:t>
      </w:r>
      <w:r>
        <w:br/>
        <w:t>Needed to click search or to search all</w:t>
      </w:r>
    </w:p>
    <w:p w:rsidR="00792E3E" w:rsidRDefault="00792E3E"/>
    <w:p w:rsidR="00792E3E" w:rsidRDefault="00792E3E"/>
    <w:p w:rsidR="00792E3E" w:rsidRDefault="00792E3E"/>
    <w:p w:rsidR="00792E3E" w:rsidRDefault="00792E3E"/>
    <w:p w:rsidR="00792E3E" w:rsidRDefault="00792E3E"/>
    <w:p w:rsidR="00792E3E" w:rsidRDefault="00792E3E"/>
    <w:p w:rsidR="00792E3E" w:rsidRDefault="00792E3E"/>
    <w:p w:rsidR="00792E3E" w:rsidRDefault="00792E3E"/>
    <w:p w:rsidR="00792E3E" w:rsidRDefault="00792E3E"/>
    <w:p w:rsidR="00792E3E" w:rsidRDefault="00792E3E"/>
    <w:p w:rsidR="00792E3E" w:rsidRDefault="00792E3E"/>
    <w:p w:rsidR="00792E3E" w:rsidRDefault="00792E3E"/>
    <w:p w:rsidR="00D306B1" w:rsidRPr="00C00867" w:rsidRDefault="00D306B1">
      <w:pPr>
        <w:rPr>
          <w:b/>
        </w:rPr>
      </w:pPr>
      <w:r w:rsidRPr="00C00867">
        <w:rPr>
          <w:b/>
        </w:rPr>
        <w:lastRenderedPageBreak/>
        <w:t>Supplier Map Results:</w:t>
      </w:r>
    </w:p>
    <w:p w:rsidR="00DB1238" w:rsidRDefault="00ED49B7">
      <w:r>
        <w:rPr>
          <w:noProof/>
          <w:lang w:eastAsia="en-NZ"/>
        </w:rPr>
        <w:drawing>
          <wp:inline distT="0" distB="0" distL="0" distR="0" wp14:anchorId="40F98374" wp14:editId="3F34DF6B">
            <wp:extent cx="8473886" cy="33811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44597" cy="34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8F" w:rsidRDefault="0090478F">
      <w:r>
        <w:t>tp-tab</w:t>
      </w:r>
      <w:r w:rsidR="006019D8">
        <w:t>:</w:t>
      </w:r>
    </w:p>
    <w:p w:rsidR="006019D8" w:rsidRDefault="00A369F3">
      <w:r>
        <w:t>so the view knows it is currently in the results tab</w:t>
      </w:r>
    </w:p>
    <w:p w:rsidR="00120C6B" w:rsidRDefault="0090478F">
      <w:r>
        <w:t>tp-grid</w:t>
      </w:r>
      <w:r w:rsidR="00D06A80">
        <w:t>:</w:t>
      </w:r>
    </w:p>
    <w:p w:rsidR="00D06A80" w:rsidRDefault="006A04A5">
      <w:r>
        <w:t>Sets up the results in a table format</w:t>
      </w:r>
    </w:p>
    <w:p w:rsidR="00D20242" w:rsidRDefault="00D20242">
      <w:r>
        <w:t>tp-column</w:t>
      </w:r>
      <w:r w:rsidR="00D4501C">
        <w:t>:</w:t>
      </w:r>
    </w:p>
    <w:p w:rsidR="006A04A5" w:rsidRDefault="006A04A5">
      <w:r>
        <w:t>one of the attributes of the tp-grid</w:t>
      </w:r>
    </w:p>
    <w:p w:rsidR="00D20242" w:rsidRDefault="00D20242">
      <w:r>
        <w:t>tp-button</w:t>
      </w:r>
      <w:r w:rsidR="00D4501C">
        <w:t>:</w:t>
      </w:r>
    </w:p>
    <w:p w:rsidR="00843769" w:rsidRDefault="00843769">
      <w:r>
        <w:lastRenderedPageBreak/>
        <w:t xml:space="preserve">Needed for the </w:t>
      </w:r>
      <w:r w:rsidR="00F952BD">
        <w:t>saving of the matche</w:t>
      </w:r>
      <w:r w:rsidR="005C1566">
        <w:t>s as well as saving/editing individual match</w:t>
      </w:r>
      <w:r w:rsidR="00F952BD">
        <w:t>e</w:t>
      </w:r>
      <w:r w:rsidR="005C1566">
        <w:t>s</w:t>
      </w:r>
    </w:p>
    <w:p w:rsidR="00C76B68" w:rsidRDefault="00C76B68">
      <w:r>
        <w:t>tp-label:</w:t>
      </w:r>
    </w:p>
    <w:p w:rsidR="008329AD" w:rsidRDefault="008329AD" w:rsidP="008329AD">
      <w:r>
        <w:t>Gives txt to a</w:t>
      </w:r>
      <w:r>
        <w:t xml:space="preserve"> section of the grid</w:t>
      </w:r>
    </w:p>
    <w:p w:rsidR="00C76B68" w:rsidRDefault="00C76B68"/>
    <w:p w:rsidR="00D306B1" w:rsidRDefault="00D306B1">
      <w:pPr>
        <w:rPr>
          <w:b/>
        </w:rPr>
      </w:pPr>
      <w:r w:rsidRPr="00DD103D">
        <w:rPr>
          <w:b/>
        </w:rPr>
        <w:t>Select A Supplier:</w:t>
      </w:r>
    </w:p>
    <w:p w:rsidR="00DD103D" w:rsidRDefault="002418E5">
      <w:r>
        <w:t>tp-grid</w:t>
      </w:r>
      <w:r w:rsidR="005A2A94">
        <w:t>:</w:t>
      </w:r>
    </w:p>
    <w:p w:rsidR="005A2A94" w:rsidRDefault="005A2A94">
      <w:r>
        <w:t>Needed to set up all suppliers in a drop down list</w:t>
      </w:r>
    </w:p>
    <w:p w:rsidR="002418E5" w:rsidRDefault="002418E5">
      <w:r>
        <w:t>tp-column</w:t>
      </w:r>
      <w:r w:rsidR="000F383F">
        <w:t>:</w:t>
      </w:r>
    </w:p>
    <w:p w:rsidR="000F383F" w:rsidRDefault="00496AA5">
      <w:r>
        <w:t>Individual attributes of the tp-grid</w:t>
      </w:r>
    </w:p>
    <w:p w:rsidR="002418E5" w:rsidRDefault="002418E5">
      <w:r>
        <w:t>tp-label</w:t>
      </w:r>
      <w:r w:rsidR="00653669">
        <w:t>:</w:t>
      </w:r>
    </w:p>
    <w:p w:rsidR="00653669" w:rsidRDefault="00CF3E42">
      <w:r>
        <w:t>Most of</w:t>
      </w:r>
      <w:r w:rsidR="00C76B68">
        <w:t xml:space="preserve"> the </w:t>
      </w:r>
      <w:r>
        <w:t xml:space="preserve">elements within the grid are txt and need to be set to this </w:t>
      </w:r>
    </w:p>
    <w:p w:rsidR="00ED49B7" w:rsidRDefault="002418E5">
      <w:r>
        <w:t>tp-button</w:t>
      </w:r>
    </w:p>
    <w:p w:rsidR="00B63A7D" w:rsidRDefault="00B63A7D">
      <w:r>
        <w:t>the user needs to be able to select a certain supplier to apply that mapping</w:t>
      </w:r>
      <w:r w:rsidR="00E33A3E">
        <w:t xml:space="preserve"> ( may not need as there is an option for a selectable list)</w:t>
      </w:r>
      <w:bookmarkStart w:id="0" w:name="_GoBack"/>
      <w:bookmarkEnd w:id="0"/>
    </w:p>
    <w:p w:rsidR="002418E5" w:rsidRPr="00DD103D" w:rsidRDefault="00ED49B7">
      <w:r>
        <w:rPr>
          <w:noProof/>
          <w:lang w:eastAsia="en-NZ"/>
        </w:rPr>
        <w:lastRenderedPageBreak/>
        <w:drawing>
          <wp:inline distT="0" distB="0" distL="0" distR="0" wp14:anchorId="1365BD00" wp14:editId="411068D7">
            <wp:extent cx="538162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8E5" w:rsidRPr="00DD103D" w:rsidSect="003F00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7F"/>
    <w:rsid w:val="00043FB2"/>
    <w:rsid w:val="000F22B2"/>
    <w:rsid w:val="000F383F"/>
    <w:rsid w:val="00120C6B"/>
    <w:rsid w:val="001D00CD"/>
    <w:rsid w:val="002321B4"/>
    <w:rsid w:val="002418E5"/>
    <w:rsid w:val="00282A03"/>
    <w:rsid w:val="002D0A28"/>
    <w:rsid w:val="00301951"/>
    <w:rsid w:val="00342C29"/>
    <w:rsid w:val="003719A3"/>
    <w:rsid w:val="0039116B"/>
    <w:rsid w:val="003F0076"/>
    <w:rsid w:val="004635BF"/>
    <w:rsid w:val="004746D2"/>
    <w:rsid w:val="004959DB"/>
    <w:rsid w:val="00496AA5"/>
    <w:rsid w:val="004C3816"/>
    <w:rsid w:val="004F74C0"/>
    <w:rsid w:val="005A2A94"/>
    <w:rsid w:val="005A747B"/>
    <w:rsid w:val="005C1566"/>
    <w:rsid w:val="006019D8"/>
    <w:rsid w:val="00646EB1"/>
    <w:rsid w:val="00653669"/>
    <w:rsid w:val="00670675"/>
    <w:rsid w:val="006A04A5"/>
    <w:rsid w:val="006E29FB"/>
    <w:rsid w:val="00792E3E"/>
    <w:rsid w:val="008329AD"/>
    <w:rsid w:val="00843769"/>
    <w:rsid w:val="0088368B"/>
    <w:rsid w:val="0090478F"/>
    <w:rsid w:val="00921473"/>
    <w:rsid w:val="0099497F"/>
    <w:rsid w:val="0099567D"/>
    <w:rsid w:val="009F1E77"/>
    <w:rsid w:val="00A369F3"/>
    <w:rsid w:val="00B63A7D"/>
    <w:rsid w:val="00C00867"/>
    <w:rsid w:val="00C7067E"/>
    <w:rsid w:val="00C76B68"/>
    <w:rsid w:val="00CF1C42"/>
    <w:rsid w:val="00CF3E42"/>
    <w:rsid w:val="00D06A80"/>
    <w:rsid w:val="00D15965"/>
    <w:rsid w:val="00D20242"/>
    <w:rsid w:val="00D306B1"/>
    <w:rsid w:val="00D4501C"/>
    <w:rsid w:val="00DB1238"/>
    <w:rsid w:val="00DB4307"/>
    <w:rsid w:val="00DD103D"/>
    <w:rsid w:val="00E33A3E"/>
    <w:rsid w:val="00ED49B7"/>
    <w:rsid w:val="00F830BD"/>
    <w:rsid w:val="00F9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357F"/>
  <w15:chartTrackingRefBased/>
  <w15:docId w15:val="{AC6281E3-4205-47D1-9D81-52C0CBF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0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4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59</cp:revision>
  <cp:lastPrinted>2018-09-04T00:55:00Z</cp:lastPrinted>
  <dcterms:created xsi:type="dcterms:W3CDTF">2018-09-03T23:40:00Z</dcterms:created>
  <dcterms:modified xsi:type="dcterms:W3CDTF">2018-09-04T03:04:00Z</dcterms:modified>
</cp:coreProperties>
</file>