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10.6.51.193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10.6.51.159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10.6.51.144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10.6.51.165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10.6.51.137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10.6.51.133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10.6.51.34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10.6.51.181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10.6.51.135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10.6.51.145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10.6.51.90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10.6.51.128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10.6.51.183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10.6.51.146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10.6.51.185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10.6.51.166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10.6.51.151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10.6.51.124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10.6.51.64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10.6.51.85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10.6.51.193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\\10.6.51.193\AP2Las1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0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Max 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
                <unlimited/>
              </w:t>
            </w:r>
            <w:p w14:paraId="50C2FB35" w14:textId="1B523436" w:rsidR="00707E52" w:rsidRDefault="00917C11" w:rsidP="000E439F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r>
                <w:rPr>
                  <w:rFonts w:eastAsia="標楷體"/>
                  <w:sz w:val="24"/>
                  <w:szCs w:val="24"/>
                  <w:lang w:val="en-US"/>
                </w:rPr>
                <w:t xml:space="preserve">\\10.6.51.193\CN_Las3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Users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0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Max Users</w:t>
              </w:r>
            </w:p>
            <w:p w14:paraId="43F68003" w14:textId="576820E6" w:rsidR="00917C11" w:rsidRPr="00520E50" w:rsidRDefault="00917C11" w:rsidP="004B7B10">
              <w:pPr>
                <w:jc w:val="center"/>
                <w:rPr>
                  <w:rFonts w:eastAsia="標楷體"/>
                  <w:sz w:val="24"/>
                  <w:szCs w:val="24"/>
                  <w:lang w:val="en-US"/>
                </w:rPr>
              </w:pPr>
              <w:proofErr w:type="gramStart"/>
              <w:r>
                <w:rPr>
                  <w:rFonts w:eastAsia="標楷體" w:hint="eastAsia"/>
                  <w:sz w:val="24"/>
                  <w:szCs w:val="24"/>
                  <w:lang w:val="en-US"/>
                </w:rPr>
                <w:t xml:space="preserve">
                  <unlimited/>
                </w:t>
              </w:r>
              <w:p w14:paraId="50C2FB35" w14:textId="1B523436" w:rsidR="00707E52" w:rsidRDefault="00917C11" w:rsidP="000E439F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r>
                  <w:rPr>
                    <w:rFonts w:eastAsia="標楷體"/>
                    <w:sz w:val="24"/>
                    <w:szCs w:val="24"/>
                    <w:lang w:val="en-US"/>
                  </w:rPr>
                  <w:t xml:space="preserve">\\10.6.51.193\IPC$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Users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1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Max Users</w:t>
                </w:r>
              </w:p>
              <w:p w14:paraId="43F68003" w14:textId="576820E6" w:rsidR="00917C11" w:rsidRPr="00520E50" w:rsidRDefault="00917C11" w:rsidP="004B7B10">
                <w:pPr>
                  <w:jc w:val="center"/>
                  <w:rPr>
                    <w:rFonts w:eastAsia="標楷體"/>
                    <w:sz w:val="24"/>
                    <w:szCs w:val="24"/>
                    <w:lang w:val="en-US"/>
                  </w:rPr>
                </w:pPr>
                <w:proofErr w:type="gramStart"/>
                <w:r>
                  <w:rPr>
                    <w:rFonts w:eastAsia="標楷體" w:hint="eastAsia"/>
                    <w:sz w:val="24"/>
                    <w:szCs w:val="24"/>
                    <w:lang w:val="en-US"/>
                  </w:rPr>
                  <w:t xml:space="preserve">
                    <unlimited/>
                  </w:t>
                </w:r>
                <w:p w14:paraId="50C2FB35" w14:textId="1B523436" w:rsidR="00707E52" w:rsidRDefault="00917C11" w:rsidP="000E439F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標楷體"/>
                      <w:sz w:val="24"/>
                      <w:szCs w:val="24"/>
                      <w:lang w:val="en-US"/>
                    </w:rPr>
                    <w:t xml:space="preserve">\\10.6.51.193\print$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Users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0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Max Users</w:t>
                  </w:r>
                </w:p>
                <w:p w14:paraId="43F68003" w14:textId="576820E6" w:rsidR="00917C11" w:rsidRPr="00520E50" w:rsidRDefault="00917C11" w:rsidP="004B7B10">
                  <w:pPr>
                    <w:jc w:val="center"/>
                    <w:rPr>
                      <w:rFonts w:eastAsia="標楷體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eastAsia="標楷體" w:hint="eastAsia"/>
                      <w:sz w:val="24"/>
                      <w:szCs w:val="24"/>
                      <w:lang w:val="en-US"/>
                    </w:rPr>
                    <w:t xml:space="preserve">
                      <unlimited/>
                    </w:t>
                  </w:r>
                </w:p>
              </w:p>
            </w:p>
            <w:p w14:paraId="0094DC5F" w14:textId="657D9688" w:rsidR="000149F4" w:rsidRPr="0005625B" w:rsidRDefault="000149F4" w:rsidP="000149F4">
              <w:pPr>
                <w:rPr>
                  <w:lang w:val="en-US"/>
                </w:rPr>
              </w:pPr>
              <w:r>
                <w:rPr>
                  <w:lang w:val="en-US"/>
                </w:rPr>
                <w:t xml:space="preserve"/>
              </w:r>
            </w:p>
            <w:p w14:paraId="5F569F79" w14:textId="75714E7A" w:rsidR="00B76F0F" w:rsidRPr="00A46444" w:rsidRDefault="00B76F0F" w:rsidP="006F1C17">
              <w:pPr>
                <w:rPr>
                  <w:lang w:val="en-US"/>
                </w:rPr>
              </w:pPr>
            </w:p>
            <w:tbl>
              <w:tblPr>
                <w:tblW w:w="8222" w:type="dxa"/>
                <w:tblInd w:w="598" w:type="dxa"/>
                <w:tblBorders>
                  <w:top w:val="single" w:sz="8" w:space="0" w:color="6FA8DC"/>
                  <w:left w:val="single" w:sz="8" w:space="0" w:color="6FA8DC"/>
                  <w:bottom w:val="single" w:sz="8" w:space="0" w:color="6FA8DC"/>
                  <w:right w:val="single" w:sz="8" w:space="0" w:color="6FA8DC"/>
                  <w:insideH w:val="single" w:sz="8" w:space="0" w:color="6FA8DC"/>
                  <w:insideV w:val="single" w:sz="8" w:space="0" w:color="6FA8DC"/>
                </w:tblBorders>
                <w:tblLayout w:type="fixed"/>
                <w:tblLook w:val="0600" w:firstRow="0" w:lastRow="0" w:firstColumn="0" w:lastColumn="0" w:noHBand="1" w:noVBand="1"/>
              </w:tblPr>
              <w:tblGrid>
                <w:gridCol w:w="1418"/>
                <w:gridCol w:w="6804"/>
              </w:tblGrid>
              <w:tr w:rsidR="000149F4" w:rsidRPr="00A46444" w14:paraId="75AFA642" w14:textId="77777777" w:rsidTr="00E22087">
                <w:tc>
                  <w:tcPr>
                    <w:tcW w:w="1418" w:type="dxa"/>
                    <w:shd w:val="clear" w:color="auto" w:fill="BDD6EE" w:themeFill="accent5" w:themeFillTint="66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186815B0" w14:textId="77777777" w:rsidR="000149F4" w:rsidRPr="00C840C8" w:rsidRDefault="000149F4" w:rsidP="00E22087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320" w:lineRule="exact"/>
                      <w:jc w:val="center"/>
                      <w:rPr>
                        <w:rFonts w:ascii="標楷體" w:eastAsia="標楷體" w:hAnsi="標楷體" w:cs="標楷體"/>
                        <w:lang w:val="en-US"/>
                      </w:rPr>
                    </w:pPr>
                    <w:r>
                      <w:rPr>
                        <w:rFonts w:ascii="標楷體" w:eastAsia="標楷體" w:hAnsi="標楷體" w:cs="標楷體"/>
                        <w:lang w:val="en-US"/>
                      </w:rPr>
                      <w:t>IP</w:t>
                    </w:r>
                    <w:r>
                      <w:rPr>
                        <w:rFonts w:ascii="標楷體" w:eastAsia="標楷體" w:hAnsi="標楷體" w:cs="標楷體" w:hint="eastAsia"/>
                        <w:lang w:val="en-US"/>
                      </w:rPr>
                      <w:t>位置</w:t>
                    </w:r>
                  </w:p>
                </w:tc>
                <w:tc>
                  <w:tcPr>
                    <w:tcW w:w="6804" w:type="dxa"/>
                    <w:shd w:val="clear" w:color="auto" w:fill="BDD6EE" w:themeFill="accent5" w:themeFillTint="66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6C14D155" w14:textId="77777777" w:rsidR="000149F4" w:rsidRPr="00A46444" w:rsidRDefault="000149F4" w:rsidP="00E22087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320" w:lineRule="exact"/>
                      <w:jc w:val="center"/>
                      <w:rPr>
                        <w:rFonts w:ascii="標楷體" w:eastAsia="標楷體" w:hAnsi="標楷體" w:cs="標楷體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eastAsia="標楷體" w:hint="eastAsia"/>
                        <w:color w:val="FF0000"/>
                        <w:sz w:val="24"/>
                        <w:szCs w:val="24"/>
                        <w:lang w:val="en-US"/>
                      </w:rPr>
                      <w:t xml:space="preserve">10.6.51.144</w:t>
                    </w:r>
                  </w:p>
                </w:tc>
              </w:tr>
              <w:tr w:rsidR="00917C11" w:rsidRPr="00AF5211" w14:paraId="6299DB9D" w14:textId="77777777" w:rsidTr="00917C11">
                <w:trPr>
                  <w:trHeight w:val="2730"/>
                </w:trPr>
                <w:tc>
                  <w:tcPr>
                    <w:tcW w:w="1418" w:type="dxa"/>
                    <w:shd w:val="clear" w:color="auto" w:fill="FFFFFF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6E8A1FE5" w14:textId="7EF9DCD7" w:rsidR="00917C11" w:rsidRPr="00FF033B" w:rsidRDefault="00917C11" w:rsidP="00E22087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jc w:val="center"/>
                      <w:rPr>
                        <w:rFonts w:ascii="標楷體" w:eastAsia="標楷體" w:hAnsi="標楷體" w:cs="標楷體"/>
                        <w:color w:val="C91D0A"/>
                        <w:lang w:val="en-US"/>
                      </w:rPr>
                    </w:pPr>
                    <w:r>
                      <w:rPr>
                        <w:rFonts w:ascii="標楷體" w:eastAsia="標楷體" w:hAnsi="標楷體" w:cs="標楷體" w:hint="eastAsia"/>
                        <w:color w:val="C91D0A"/>
                        <w:lang w:val="en-US"/>
                      </w:rPr>
                      <w:t xml:space="preserve">資料夾資訊</w:t>
                    </w:r>
                  </w:p>
                </w:tc>
                <w:tc>
                  <w:tcPr>
                    <w:tcW w:w="6804" w:type="dxa"/>
                    <w:shd w:val="clear" w:color="auto" w:fill="auto"/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vAlign w:val="center"/>
                  </w:tcPr>
                  <w:p w14:paraId="182798F2" w14:textId="1148DB3B" w:rsidR="00917C11" w:rsidRPr="00520E50" w:rsidRDefault="00917C11" w:rsidP="00697AFB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eastAsia="標楷體"/>
                        <w:sz w:val="24"/>
                        <w:szCs w:val="24"/>
                        <w:lang w:val="en-US"/>
                      </w:rPr>
                      <w:t xml:space="preserve"/>
                    </w:r>
                  </w:p>
                  <w:p w14:paraId="50C2FB35" w14:textId="1B523436" w:rsidR="00707E52" w:rsidRDefault="00917C11" w:rsidP="000E439F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eastAsia="標楷體"/>
                        <w:sz w:val="24"/>
                        <w:szCs w:val="24"/>
                        <w:lang w:val="en-US"/>
                      </w:rPr>
                      <w:t xml:space="preserve">\\10.6.51.144\IPC$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Users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1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Max Users</w:t>
                    </w:r>
                  </w:p>
                  <w:p w14:paraId="43F68003" w14:textId="576820E6" w:rsidR="00917C11" w:rsidRPr="00520E50" w:rsidRDefault="00917C11" w:rsidP="004B7B10">
                    <w:pPr>
                      <w:jc w:val="center"/>
                      <w:rPr>
                        <w:rFonts w:eastAsia="標楷體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eastAsia="標楷體" w:hint="eastAsia"/>
                        <w:sz w:val="24"/>
                        <w:szCs w:val="24"/>
                        <w:lang w:val="en-US"/>
                      </w:rPr>
                      <w:t xml:space="preserve">
                        <unlimited/>
                      </w:t>
                    </w:r>
                    <w:p w14:paraId="50C2FB35" w14:textId="1B523436" w:rsidR="00707E52" w:rsidRDefault="00917C11" w:rsidP="000E439F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  <w:t xml:space="preserve">\\10.6.51.144\print$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Users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0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Max Users</w:t>
                      </w:r>
                    </w:p>
                    <w:p w14:paraId="43F68003" w14:textId="576820E6" w:rsidR="00917C11" w:rsidRPr="00520E50" w:rsidRDefault="00917C11" w:rsidP="004B7B10">
                      <w:pPr>
                        <w:jc w:val="center"/>
                        <w:rPr>
                          <w:rFonts w:eastAsia="標楷體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4"/>
                          <w:szCs w:val="24"/>
                          <w:lang w:val="en-US"/>
                        </w:rPr>
                        <w:t xml:space="preserve">
                          <unlimited/>
                        </w:t>
                      </w:r>
                    </w:p>
                  </w:p>
                </w:tc>
                <w:p w14:paraId="0094DC5F" w14:textId="657D9688" w:rsidR="000149F4" w:rsidRPr="0005625B" w:rsidRDefault="000149F4" w:rsidP="000149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/>
                  </w:r>
                </w:p>
                <w:p w14:paraId="5F569F79" w14:textId="75714E7A" w:rsidR="00B76F0F" w:rsidRPr="00A46444" w:rsidRDefault="00B76F0F" w:rsidP="006F1C17">
                  <w:pPr>
                    <w:rPr>
                      <w:lang w:val="en-US"/>
                    </w:rPr>
                  </w:pPr>
                </w:p>
                <w:tbl>
                  <w:tblPr>
                    <w:tblW w:w="8222" w:type="dxa"/>
                    <w:tblInd w:w="598" w:type="dxa"/>
                    <w:tblBorders>
                      <w:top w:val="single" w:sz="8" w:space="0" w:color="6FA8DC"/>
                      <w:left w:val="single" w:sz="8" w:space="0" w:color="6FA8DC"/>
                      <w:bottom w:val="single" w:sz="8" w:space="0" w:color="6FA8DC"/>
                      <w:right w:val="single" w:sz="8" w:space="0" w:color="6FA8DC"/>
                      <w:insideH w:val="single" w:sz="8" w:space="0" w:color="6FA8DC"/>
                      <w:insideV w:val="single" w:sz="8" w:space="0" w:color="6FA8DC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418"/>
                    <w:gridCol w:w="6804"/>
                  </w:tblGrid>
                  <w:tr w:rsidR="000149F4" w:rsidRPr="00A46444" w14:paraId="75AFA642" w14:textId="77777777" w:rsidTr="00E22087">
                    <w:tc>
                      <w:tcPr>
                        <w:tcW w:w="1418" w:type="dxa"/>
                        <w:shd w:val="clear" w:color="auto" w:fill="BDD6EE" w:themeFill="accent5" w:themeFillTint="66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186815B0" w14:textId="77777777" w:rsidR="000149F4" w:rsidRPr="00C840C8" w:rsidRDefault="000149F4" w:rsidP="00E2208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320" w:lineRule="exact"/>
                          <w:jc w:val="center"/>
                          <w:rPr>
                            <w:rFonts w:ascii="標楷體" w:eastAsia="標楷體" w:hAnsi="標楷體" w:cs="標楷體"/>
                            <w:lang w:val="en-US"/>
                          </w:rPr>
                        </w:pPr>
                        <w:r>
                          <w:rPr>
                            <w:rFonts w:ascii="標楷體" w:eastAsia="標楷體" w:hAnsi="標楷體" w:cs="標楷體"/>
                            <w:lang w:val="en-US"/>
                          </w:rPr>
                          <w:t>IP</w:t>
                        </w:r>
                        <w:r>
                          <w:rPr>
                            <w:rFonts w:ascii="標楷體" w:eastAsia="標楷體" w:hAnsi="標楷體" w:cs="標楷體" w:hint="eastAsia"/>
                            <w:lang w:val="en-US"/>
                          </w:rPr>
                          <w:t>位置</w:t>
                        </w:r>
                      </w:p>
                    </w:tc>
                    <w:tc>
                      <w:tcPr>
                        <w:tcW w:w="6804" w:type="dxa"/>
                        <w:shd w:val="clear" w:color="auto" w:fill="BDD6EE" w:themeFill="accent5" w:themeFillTint="66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6C14D155" w14:textId="77777777" w:rsidR="000149F4" w:rsidRPr="00A46444" w:rsidRDefault="000149F4" w:rsidP="00E2208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320" w:lineRule="exact"/>
                          <w:jc w:val="center"/>
                          <w:rPr>
                            <w:rFonts w:ascii="標楷體" w:eastAsia="標楷體" w:hAnsi="標楷體" w:cs="標楷體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標楷體" w:hint="eastAsia"/>
                            <w:color w:val="FF0000"/>
                            <w:sz w:val="24"/>
                            <w:szCs w:val="24"/>
                            <w:lang w:val="en-US"/>
                          </w:rPr>
                          <w:t xml:space="preserve">10.6.51.137</w:t>
                        </w:r>
                      </w:p>
                    </w:tc>
                  </w:tr>
                  <w:tr w:rsidR="00917C11" w:rsidRPr="00AF5211" w14:paraId="6299DB9D" w14:textId="77777777" w:rsidTr="00917C11">
                    <w:trPr>
                      <w:trHeight w:val="2730"/>
                    </w:trPr>
                    <w:tc>
                      <w:tcPr>
                        <w:tcW w:w="1418" w:type="dxa"/>
                        <w:shd w:val="clear" w:color="auto" w:fill="FFFFFF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6E8A1FE5" w14:textId="7EF9DCD7" w:rsidR="00917C11" w:rsidRPr="00FF033B" w:rsidRDefault="00917C11" w:rsidP="00E2208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標楷體" w:eastAsia="標楷體" w:hAnsi="標楷體" w:cs="標楷體"/>
                            <w:color w:val="C91D0A"/>
                            <w:lang w:val="en-US"/>
                          </w:rPr>
                        </w:pPr>
                        <w:r>
                          <w:rPr>
                            <w:rFonts w:ascii="標楷體" w:eastAsia="標楷體" w:hAnsi="標楷體" w:cs="標楷體" w:hint="eastAsia"/>
                            <w:color w:val="C91D0A"/>
                            <w:lang w:val="en-US"/>
                          </w:rPr>
                          <w:t xml:space="preserve">資料夾資訊</w:t>
                        </w:r>
                      </w:p>
                    </w:tc>
                    <w:tc>
                      <w:tcPr>
                        <w:tcW w:w="6804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center"/>
                      </w:tcPr>
                      <w:p w14:paraId="182798F2" w14:textId="1148DB3B" w:rsidR="00917C11" w:rsidRPr="00520E50" w:rsidRDefault="00917C11" w:rsidP="00697AFB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  <w:t xml:space="preserve"/>
                        </w:r>
                      </w:p>
                      <w:p w14:paraId="50C2FB35" w14:textId="1B523436" w:rsidR="00707E52" w:rsidRDefault="00917C11" w:rsidP="000E439F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  <w:t xml:space="preserve">\\10.6.51.137\IPC$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Users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1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Max Users</w:t>
                        </w:r>
                      </w:p>
                      <w:p w14:paraId="43F68003" w14:textId="576820E6" w:rsidR="00917C11" w:rsidRPr="00520E50" w:rsidRDefault="00917C11" w:rsidP="004B7B10">
                        <w:pPr>
                          <w:jc w:val="center"/>
                          <w:rPr>
                            <w:rFonts w:eastAsia="標楷體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標楷體" w:hint="eastAsia"/>
                            <w:sz w:val="24"/>
                            <w:szCs w:val="24"/>
                            <w:lang w:val="en-US"/>
                          </w:rPr>
                          <w:t xml:space="preserve">
                            <unlimited/>
                          </w:t>
                        </w:r>
                        <w:p w14:paraId="50C2FB35" w14:textId="1B523436" w:rsidR="00707E52" w:rsidRDefault="00917C11" w:rsidP="000E439F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  <w:t xml:space="preserve">\\10.6.51.137\print$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Users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0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Max Users</w:t>
                          </w:r>
                        </w:p>
                        <w:p w14:paraId="43F68003" w14:textId="576820E6" w:rsidR="00917C11" w:rsidRPr="00520E50" w:rsidRDefault="00917C11" w:rsidP="004B7B10">
                          <w:pPr>
                            <w:jc w:val="center"/>
                            <w:rPr>
                              <w:rFonts w:eastAsia="標楷體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標楷體" w:hint="eastAsia"/>
                              <w:sz w:val="24"/>
                              <w:szCs w:val="24"/>
                              <w:lang w:val="en-US"/>
                            </w:rPr>
                            <w:t xml:space="preserve">
                              <unlimited/>
                            </w:t>
                          </w:r>
                        </w:p>
                      </w:p>
                    </w:tc>
                    <w:p w14:paraId="0094DC5F" w14:textId="657D9688" w:rsidR="000149F4" w:rsidRPr="0005625B" w:rsidRDefault="000149F4" w:rsidP="000149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5F569F79" w14:textId="75714E7A" w:rsidR="00B76F0F" w:rsidRPr="00A46444" w:rsidRDefault="00B76F0F" w:rsidP="006F1C17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W w:w="8222" w:type="dxa"/>
                        <w:tblInd w:w="598" w:type="dxa"/>
                        <w:tblBorders>
                          <w:top w:val="single" w:sz="8" w:space="0" w:color="6FA8DC"/>
                          <w:left w:val="single" w:sz="8" w:space="0" w:color="6FA8DC"/>
                          <w:bottom w:val="single" w:sz="8" w:space="0" w:color="6FA8DC"/>
                          <w:right w:val="single" w:sz="8" w:space="0" w:color="6FA8DC"/>
                          <w:insideH w:val="single" w:sz="8" w:space="0" w:color="6FA8DC"/>
                          <w:insideV w:val="single" w:sz="8" w:space="0" w:color="6FA8DC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1418"/>
                        <w:gridCol w:w="6804"/>
                      </w:tblGrid>
                      <w:tr w:rsidR="000149F4" w:rsidRPr="00A46444" w14:paraId="75AFA642" w14:textId="77777777" w:rsidTr="00E22087">
                        <w:tc>
                          <w:tcPr>
                            <w:tcW w:w="1418" w:type="dxa"/>
                            <w:shd w:val="clear" w:color="auto" w:fill="BDD6EE" w:themeFill="accent5" w:themeFillTint="66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186815B0" w14:textId="77777777" w:rsidR="000149F4" w:rsidRPr="00C840C8" w:rsidRDefault="000149F4" w:rsidP="00E2208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20" w:lineRule="exact"/>
                              <w:jc w:val="center"/>
                              <w:rPr>
                                <w:rFonts w:ascii="標楷體" w:eastAsia="標楷體" w:hAnsi="標楷體" w:cs="標楷體"/>
                                <w:lang w:val="en-US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rFonts w:ascii="標楷體" w:eastAsia="標楷體" w:hAnsi="標楷體" w:cs="標楷體" w:hint="eastAsia"/>
                                <w:lang w:val="en-US"/>
                              </w:rPr>
                              <w:t>位置</w:t>
                            </w:r>
                          </w:p>
                        </w:tc>
                        <w:tc>
                          <w:tcPr>
                            <w:tcW w:w="6804" w:type="dxa"/>
                            <w:shd w:val="clear" w:color="auto" w:fill="BDD6EE" w:themeFill="accent5" w:themeFillTint="66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6C14D155" w14:textId="77777777" w:rsidR="000149F4" w:rsidRPr="00A46444" w:rsidRDefault="000149F4" w:rsidP="00E2208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20" w:lineRule="exact"/>
                              <w:jc w:val="center"/>
                              <w:rPr>
                                <w:rFonts w:ascii="標楷體" w:eastAsia="標楷體" w:hAnsi="標楷體" w:cs="標楷體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10.6.51.133</w:t>
                            </w:r>
                          </w:p>
                        </w:tc>
                      </w:tr>
                      <w:tr w:rsidR="00917C11" w:rsidRPr="00AF5211" w14:paraId="6299DB9D" w14:textId="77777777" w:rsidTr="00917C11">
                        <w:trPr>
                          <w:trHeight w:val="2730"/>
                        </w:trPr>
                        <w:tc>
                          <w:tcPr>
                            <w:tcW w:w="1418" w:type="dxa"/>
                            <w:shd w:val="clear" w:color="auto" w:fill="FFFFFF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6E8A1FE5" w14:textId="7EF9DCD7" w:rsidR="00917C11" w:rsidRPr="00FF033B" w:rsidRDefault="00917C11" w:rsidP="00E2208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標楷體" w:eastAsia="標楷體" w:hAnsi="標楷體" w:cs="標楷體"/>
                                <w:color w:val="C91D0A"/>
                                <w:lang w:val="en-US"/>
                              </w:rPr>
                            </w:pPr>
                            <w:r>
                              <w:rPr>
                                <w:rFonts w:ascii="標楷體" w:eastAsia="標楷體" w:hAnsi="標楷體" w:cs="標楷體" w:hint="eastAsia"/>
                                <w:color w:val="C91D0A"/>
                                <w:lang w:val="en-US"/>
                              </w:rPr>
                              <w:t xml:space="preserve">資料夾資訊</w:t>
                            </w:r>
                          </w:p>
                        </w:tc>
                        <w:tc>
                          <w:tcPr>
                            <w:tcW w:w="680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vAlign w:val="center"/>
                          </w:tcPr>
                          <w:p w14:paraId="182798F2" w14:textId="1148DB3B" w:rsidR="00917C11" w:rsidRPr="00520E50" w:rsidRDefault="00917C11" w:rsidP="00697AFB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  <w:t xml:space="preserve"/>
                            </w:r>
                          </w:p>
                          <w:p w14:paraId="50C2FB35" w14:textId="1B523436" w:rsidR="00707E52" w:rsidRDefault="00917C11" w:rsidP="000E439F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  <w:t xml:space="preserve">\\10.6.51.133\AP2Las1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Users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0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Max Users</w:t>
                            </w:r>
                          </w:p>
                          <w:p w14:paraId="43F68003" w14:textId="576820E6" w:rsidR="00917C11" w:rsidRPr="00520E50" w:rsidRDefault="00917C11" w:rsidP="004B7B10">
                            <w:pPr>
                              <w:jc w:val="center"/>
                              <w:rPr>
                                <w:rFonts w:eastAsia="標楷體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4"/>
                                <w:szCs w:val="24"/>
                                <w:lang w:val="en-US"/>
                              </w:rPr>
                              <w:t xml:space="preserve">
                                <unlimited/>
                              </w:t>
                            </w:r>
                            <w:p w14:paraId="50C2FB35" w14:textId="1B523436" w:rsidR="00707E52" w:rsidRDefault="00917C11" w:rsidP="000E439F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  <w:t xml:space="preserve">\\10.6.51.133\CN_Las3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Users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0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Max Users</w:t>
                              </w:r>
                            </w:p>
                            <w:p w14:paraId="43F68003" w14:textId="576820E6" w:rsidR="00917C11" w:rsidRPr="00520E50" w:rsidRDefault="00917C11" w:rsidP="004B7B10">
                              <w:pPr>
                                <w:jc w:val="center"/>
                                <w:rPr>
                                  <w:rFonts w:eastAsia="標楷體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 w:hint="eastAsia"/>
                                  <w:sz w:val="24"/>
                                  <w:szCs w:val="24"/>
                                  <w:lang w:val="en-US"/>
                                </w:rPr>
                                <w:t xml:space="preserve">
                                  <unlimited/>
                                </w:t>
                              </w:r>
                              <w:p w14:paraId="50C2FB35" w14:textId="1B523436" w:rsidR="00707E52" w:rsidRDefault="00917C11" w:rsidP="000E439F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  <w:t xml:space="preserve">\\10.6.51.133\IPC$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Users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1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Max Users</w:t>
                                </w:r>
                              </w:p>
                              <w:p w14:paraId="43F68003" w14:textId="576820E6" w:rsidR="00917C11" w:rsidRPr="00520E50" w:rsidRDefault="00917C11" w:rsidP="004B7B10">
                                <w:pPr>
                                  <w:jc w:val="center"/>
                                  <w:rPr>
                                    <w:rFonts w:eastAsia="標楷體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24"/>
                                    <w:szCs w:val="24"/>
                                    <w:lang w:val="en-US"/>
                                  </w:rPr>
                                  <w:t xml:space="preserve">
                                    <unlimited/>
                                  </w:t>
                                </w:r>
                                <w:p w14:paraId="50C2FB35" w14:textId="1B523436" w:rsidR="00707E52" w:rsidRDefault="00917C11" w:rsidP="000E439F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\\10.6.51.133\print$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Users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0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Max Users</w:t>
                                  </w:r>
                                </w:p>
                                <w:p w14:paraId="43F68003" w14:textId="576820E6" w:rsidR="00917C11" w:rsidRPr="00520E50" w:rsidRDefault="00917C11" w:rsidP="004B7B10">
                                  <w:pPr>
                                    <w:jc w:val="center"/>
                                    <w:rPr>
                                      <w:rFonts w:eastAsia="標楷體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標楷體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
                                      <unlimited/>
                                    </w:t>
                                  </w:r>
                                </w:p>
                              </w:p>
                            </w:p>
                            <w:p w14:paraId="0094DC5F" w14:textId="657D9688" w:rsidR="000149F4" w:rsidRPr="0005625B" w:rsidRDefault="000149F4" w:rsidP="000149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/>
                              </w:r>
                            </w:p>
                            <w:p w14:paraId="5F569F79" w14:textId="75714E7A" w:rsidR="00B76F0F" w:rsidRPr="00A46444" w:rsidRDefault="00B76F0F" w:rsidP="006F1C1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tbl>
                              <w:tblPr>
                                <w:tblW w:w="8222" w:type="dxa"/>
                                <w:tblInd w:w="598" w:type="dxa"/>
                                <w:tblBorders>
                                  <w:top w:val="single" w:sz="8" w:space="0" w:color="6FA8DC"/>
                                  <w:left w:val="single" w:sz="8" w:space="0" w:color="6FA8DC"/>
                                  <w:bottom w:val="single" w:sz="8" w:space="0" w:color="6FA8DC"/>
                                  <w:right w:val="single" w:sz="8" w:space="0" w:color="6FA8DC"/>
                                  <w:insideH w:val="single" w:sz="8" w:space="0" w:color="6FA8DC"/>
                                  <w:insideV w:val="single" w:sz="8" w:space="0" w:color="6FA8DC"/>
                                </w:tblBorders>
                                <w:tblLayout w:type="fixed"/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1418"/>
                                <w:gridCol w:w="6804"/>
                              </w:tblGrid>
                              <w:tr w:rsidR="000149F4" w:rsidRPr="00A46444" w14:paraId="75AFA642" w14:textId="77777777" w:rsidTr="00E22087">
                                <w:tc>
                                  <w:tcPr>
                                    <w:tcW w:w="1418" w:type="dxa"/>
                                    <w:shd w:val="clear" w:color="auto" w:fill="BDD6EE" w:themeFill="accent5" w:themeFillTint="66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186815B0" w14:textId="77777777" w:rsidR="000149F4" w:rsidRPr="00C840C8" w:rsidRDefault="000149F4" w:rsidP="00E22087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320" w:lineRule="exact"/>
                                      <w:jc w:val="center"/>
                                      <w:rPr>
                                        <w:rFonts w:ascii="標楷體" w:eastAsia="標楷體" w:hAnsi="標楷體" w:cs="標楷體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cs="標楷體"/>
                                        <w:lang w:val="en-US"/>
                                      </w:rPr>
                                      <w:t>IP</w:t>
                                    </w:r>
                                    <w:r>
                                      <w:rPr>
                                        <w:rFonts w:ascii="標楷體" w:eastAsia="標楷體" w:hAnsi="標楷體" w:cs="標楷體" w:hint="eastAsia"/>
                                        <w:lang w:val="en-US"/>
                                      </w:rPr>
                                      <w:t>位置</w:t>
                                    </w:r>
                                  </w:p>
                                </w:tc>
                                <w:tc>
                                  <w:tcPr>
                                    <w:tcW w:w="6804" w:type="dxa"/>
                                    <w:shd w:val="clear" w:color="auto" w:fill="BDD6EE" w:themeFill="accent5" w:themeFillTint="66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6C14D155" w14:textId="77777777" w:rsidR="000149F4" w:rsidRPr="00A46444" w:rsidRDefault="000149F4" w:rsidP="00E22087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320" w:lineRule="exact"/>
                                      <w:jc w:val="center"/>
                                      <w:rPr>
                                        <w:rFonts w:ascii="標楷體" w:eastAsia="標楷體" w:hAnsi="標楷體" w:cs="標楷體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10.6.51.135</w:t>
                                    </w:r>
                                  </w:p>
                                </w:tc>
                              </w:tr>
                              <w:tr w:rsidR="00917C11" w:rsidRPr="00AF5211" w14:paraId="6299DB9D" w14:textId="77777777" w:rsidTr="00917C11">
                                <w:trPr>
                                  <w:trHeight w:val="2730"/>
                                </w:trPr>
                                <w:tc>
                                  <w:tcPr>
                                    <w:tcW w:w="1418" w:type="dxa"/>
                                    <w:shd w:val="clear" w:color="auto" w:fill="FFFFFF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6E8A1FE5" w14:textId="7EF9DCD7" w:rsidR="00917C11" w:rsidRPr="00FF033B" w:rsidRDefault="00917C11" w:rsidP="00E22087">
                                    <w:pPr>
                                      <w:widowControl w:val="0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jc w:val="center"/>
                                      <w:rPr>
                                        <w:rFonts w:ascii="標楷體" w:eastAsia="標楷體" w:hAnsi="標楷體" w:cs="標楷體"/>
                                        <w:color w:val="C91D0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cs="標楷體" w:hint="eastAsia"/>
                                        <w:color w:val="C91D0A"/>
                                        <w:lang w:val="en-US"/>
                                      </w:rPr>
                                      <w:t xml:space="preserve">資料夾資訊</w:t>
                                    </w:r>
                                  </w:p>
                                </w:tc>
                                <w:tc>
                                  <w:tcPr>
                                    <w:tcW w:w="6804" w:type="dxa"/>
                                    <w:shd w:val="clear" w:color="auto" w:fill="auto"/>
                                    <w:tcMar>
                                      <w:top w:w="100" w:type="dxa"/>
                                      <w:left w:w="100" w:type="dxa"/>
                                      <w:bottom w:w="100" w:type="dxa"/>
                                      <w:right w:w="100" w:type="dxa"/>
                                    </w:tcMar>
                                    <w:vAlign w:val="center"/>
                                  </w:tcPr>
                                  <w:p w14:paraId="182798F2" w14:textId="1148DB3B" w:rsidR="00917C11" w:rsidRPr="00520E50" w:rsidRDefault="00917C11" w:rsidP="00697AFB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  <w:p w14:paraId="50C2FB35" w14:textId="1B523436" w:rsidR="00707E52" w:rsidRDefault="00917C11" w:rsidP="000E439F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\\10.6.51.135\IPC$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Users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1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Max Users</w:t>
                                    </w:r>
                                  </w:p>
                                  <w:p w14:paraId="43F68003" w14:textId="576820E6" w:rsidR="00917C11" w:rsidRPr="00520E50" w:rsidRDefault="00917C11" w:rsidP="004B7B10">
                                    <w:pPr>
                                      <w:jc w:val="center"/>
                                      <w:rPr>
                                        <w:rFonts w:eastAsia="標楷體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
                                        <unlimited/>
                                      </w:t>
                                    </w:r>
                                    <w:p w14:paraId="50C2FB35" w14:textId="1B523436" w:rsidR="00707E52" w:rsidRDefault="00917C11" w:rsidP="000E439F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\\10.6.51.135\print$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Users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0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Max Users</w:t>
                                      </w:r>
                                    </w:p>
                                    <w:p w14:paraId="43F68003" w14:textId="576820E6" w:rsidR="00917C11" w:rsidRPr="00520E50" w:rsidRDefault="00917C11" w:rsidP="004B7B10">
                                      <w:pPr>
                                        <w:jc w:val="center"/>
                                        <w:rPr>
                                          <w:rFonts w:eastAsia="標楷體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標楷體" w:hint="eastAsia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
                                          <unlimited/>
                                        </w:t>
                                      </w:r>
                                    </w:p>
                                  </w:p>
                                </w:tc>
                                <w:p w14:paraId="0094DC5F" w14:textId="657D9688" w:rsidR="000149F4" w:rsidRPr="0005625B" w:rsidRDefault="000149F4" w:rsidP="000149F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 w14:paraId="5F569F79" w14:textId="75714E7A" w:rsidR="00B76F0F" w:rsidRPr="00A46444" w:rsidRDefault="00B76F0F" w:rsidP="006F1C1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W w:w="8222" w:type="dxa"/>
                                    <w:tblInd w:w="598" w:type="dxa"/>
                                    <w:tblBorders>
                                      <w:top w:val="single" w:sz="8" w:space="0" w:color="6FA8DC"/>
                                      <w:left w:val="single" w:sz="8" w:space="0" w:color="6FA8DC"/>
                                      <w:bottom w:val="single" w:sz="8" w:space="0" w:color="6FA8DC"/>
                                      <w:right w:val="single" w:sz="8" w:space="0" w:color="6FA8DC"/>
                                      <w:insideH w:val="single" w:sz="8" w:space="0" w:color="6FA8DC"/>
                                      <w:insideV w:val="single" w:sz="8" w:space="0" w:color="6FA8DC"/>
                                    </w:tblBorders>
                                    <w:tblLayout w:type="fixed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1418"/>
                                    <w:gridCol w:w="6804"/>
                                  </w:tblGrid>
                                  <w:tr w:rsidR="000149F4" w:rsidRPr="00A46444" w14:paraId="75AFA642" w14:textId="77777777" w:rsidTr="00E22087">
                                    <w:tc>
                                      <w:tcPr>
                                        <w:tcW w:w="1418" w:type="dxa"/>
                                        <w:shd w:val="clear" w:color="auto" w:fill="BDD6EE" w:themeFill="accent5" w:themeFillTint="66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186815B0" w14:textId="77777777" w:rsidR="000149F4" w:rsidRPr="00C840C8" w:rsidRDefault="000149F4" w:rsidP="00E22087">
                                        <w:p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spacing w:line="320" w:lineRule="exact"/>
                                          <w:jc w:val="center"/>
                                          <w:rPr>
                                            <w:rFonts w:ascii="標楷體" w:eastAsia="標楷體" w:hAnsi="標楷體" w:cs="標楷體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cs="標楷體"/>
                                            <w:lang w:val="en-US"/>
                                          </w:rPr>
                                          <w:t>IP</w:t>
                                        </w:r>
                                        <w:r>
                                          <w:rPr>
                                            <w:rFonts w:ascii="標楷體" w:eastAsia="標楷體" w:hAnsi="標楷體" w:cs="標楷體" w:hint="eastAsia"/>
                                            <w:lang w:val="en-US"/>
                                          </w:rPr>
                                          <w:t>位置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BDD6EE" w:themeFill="accent5" w:themeFillTint="66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6C14D155" w14:textId="77777777" w:rsidR="000149F4" w:rsidRPr="00A46444" w:rsidRDefault="000149F4" w:rsidP="00E22087">
                                        <w:p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spacing w:line="320" w:lineRule="exact"/>
                                          <w:jc w:val="center"/>
                                          <w:rPr>
                                            <w:rFonts w:ascii="標楷體" w:eastAsia="標楷體" w:hAnsi="標楷體" w:cs="標楷體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標楷體" w:hint="eastAsia"/>
                                            <w:color w:val="FF000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10.6.51.128</w:t>
                                        </w:r>
                                      </w:p>
                                    </w:tc>
                                  </w:tr>
                                  <w:tr w:rsidR="00917C11" w:rsidRPr="00AF5211" w14:paraId="6299DB9D" w14:textId="77777777" w:rsidTr="00917C11">
                                    <w:trPr>
                                      <w:trHeight w:val="2730"/>
                                    </w:trPr>
                                    <w:tc>
                                      <w:tcPr>
                                        <w:tcW w:w="1418" w:type="dxa"/>
                                        <w:shd w:val="clear" w:color="auto" w:fill="FFFFFF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6E8A1FE5" w14:textId="7EF9DCD7" w:rsidR="00917C11" w:rsidRPr="00FF033B" w:rsidRDefault="00917C11" w:rsidP="00E22087">
                                        <w:pPr>
                                          <w:widowControl w:val="0"/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jc w:val="center"/>
                                          <w:rPr>
                                            <w:rFonts w:ascii="標楷體" w:eastAsia="標楷體" w:hAnsi="標楷體" w:cs="標楷體"/>
                                            <w:color w:val="C91D0A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cs="標楷體" w:hint="eastAsia"/>
                                            <w:color w:val="C91D0A"/>
                                            <w:lang w:val="en-US"/>
                                          </w:rPr>
                                          <w:t xml:space="preserve">資料夾資訊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100" w:type="dxa"/>
                                          <w:left w:w="100" w:type="dxa"/>
                                          <w:bottom w:w="100" w:type="dxa"/>
                                          <w:right w:w="100" w:type="dxa"/>
                                        </w:tcMar>
                                        <w:vAlign w:val="center"/>
                                      </w:tcPr>
                                      <w:p w14:paraId="182798F2" w14:textId="1148DB3B" w:rsidR="00917C11" w:rsidRPr="00520E50" w:rsidRDefault="00917C11" w:rsidP="00697AFB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  <w:p w14:paraId="50C2FB35" w14:textId="1B523436" w:rsidR="00707E52" w:rsidRDefault="00917C11" w:rsidP="000E439F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\\10.6.51.128\AP2Las1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Users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0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Max Users</w:t>
                                        </w:r>
                                      </w:p>
                                      <w:p w14:paraId="43F68003" w14:textId="576820E6" w:rsidR="00917C11" w:rsidRPr="00520E50" w:rsidRDefault="00917C11" w:rsidP="004B7B10">
                                        <w:pPr>
                                          <w:jc w:val="center"/>
                                          <w:rPr>
                                            <w:rFonts w:eastAsia="標楷體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eastAsia="標楷體" w:hint="eastAsia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
                                            <unlimited/>
                                          </w:t>
                                        </w:r>
                                        <w:p w14:paraId="50C2FB35" w14:textId="1B523436" w:rsidR="00707E52" w:rsidRDefault="00917C11" w:rsidP="000E439F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\\10.6.51.128\CN_Las3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Users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0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Max Users</w:t>
                                          </w:r>
                                        </w:p>
                                        <w:p w14:paraId="43F68003" w14:textId="576820E6" w:rsidR="00917C11" w:rsidRPr="00520E50" w:rsidRDefault="00917C11" w:rsidP="004B7B10">
                                          <w:pPr>
                                            <w:jc w:val="center"/>
                                            <w:rPr>
                                              <w:rFonts w:eastAsia="標楷體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eastAsia="標楷體" w:hint="eastAsia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
                                              <unlimited/>
                                            </w:t>
                                          </w:r>
                                          <w:p w14:paraId="50C2FB35" w14:textId="1B523436" w:rsidR="00707E52" w:rsidRDefault="00917C11" w:rsidP="000E439F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\\10.6.51.128\IPC$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Users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1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Max Users</w:t>
                                            </w:r>
                                          </w:p>
                                          <w:p w14:paraId="43F68003" w14:textId="576820E6" w:rsidR="00917C11" w:rsidRPr="00520E50" w:rsidRDefault="00917C11" w:rsidP="004B7B10">
                                            <w:pPr>
                                              <w:jc w:val="center"/>
                                              <w:rPr>
                                                <w:rFonts w:eastAsia="標楷體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eastAsia="標楷體" w:hint="eastAsia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 xml:space="preserve">
                                                <unlimited/>
                                              </w:t>
                                            </w:r>
                                            <w:p w14:paraId="50C2FB35" w14:textId="1B523436" w:rsidR="00707E52" w:rsidRDefault="00917C11" w:rsidP="000E439F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\\10.6.51.128\print$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Users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0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Max Users</w:t>
                                              </w:r>
                                            </w:p>
                                            <w:p w14:paraId="43F68003" w14:textId="576820E6" w:rsidR="00917C11" w:rsidRPr="00520E50" w:rsidRDefault="00917C11" w:rsidP="004B7B10">
                                              <w:pPr>
                                                <w:jc w:val="center"/>
                                                <w:rPr>
                                                  <w:rFonts w:eastAsia="標楷體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eastAsia="標楷體" w:hint="eastAsia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 xml:space="preserve">
                                                  <unlimited/>
                                                </w:t>
                                              </w:r>
                                            </w:p>
                                          </w:p>
                                        </w:p>
                                        <w:p w14:paraId="0094DC5F" w14:textId="657D9688" w:rsidR="000149F4" w:rsidRPr="0005625B" w:rsidRDefault="000149F4" w:rsidP="000149F4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/>
                                          </w:r>
                                        </w:p>
                                        <w:p w14:paraId="5F569F79" w14:textId="75714E7A" w:rsidR="00B76F0F" w:rsidRPr="00A46444" w:rsidRDefault="00B76F0F" w:rsidP="006F1C17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8222" w:type="dxa"/>
                                            <w:tblInd w:w="598" w:type="dxa"/>
                                            <w:tblBorders>
                                              <w:top w:val="single" w:sz="8" w:space="0" w:color="6FA8DC"/>
                                              <w:left w:val="single" w:sz="8" w:space="0" w:color="6FA8DC"/>
                                              <w:bottom w:val="single" w:sz="8" w:space="0" w:color="6FA8DC"/>
                                              <w:right w:val="single" w:sz="8" w:space="0" w:color="6FA8DC"/>
                                              <w:insideH w:val="single" w:sz="8" w:space="0" w:color="6FA8DC"/>
                                              <w:insideV w:val="single" w:sz="8" w:space="0" w:color="6FA8DC"/>
                                            </w:tblBorders>
                                            <w:tblLayout w:type="fixed"/>
                                            <w:tblLook w:val="0600" w:firstRow="0" w:lastRow="0" w:firstColumn="0" w:lastColumn="0" w:noHBand="1" w:noVBand="1"/>
                                          </w:tblPr>
                                          <w:tblGrid>
                                            <w:gridCol w:w="1418"/>
                                            <w:gridCol w:w="6804"/>
                                          </w:tblGrid>
                                          <w:tr w:rsidR="000149F4" w:rsidRPr="00A46444" w14:paraId="75AFA642" w14:textId="77777777" w:rsidTr="00E22087">
                                            <w:tc>
                                              <w:tcPr>
                                                <w:tcW w:w="1418" w:type="dxa"/>
                                                <w:shd w:val="clear" w:color="auto" w:fill="BDD6EE" w:themeFill="accent5" w:themeFillTint="66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186815B0" w14:textId="77777777" w:rsidR="000149F4" w:rsidRPr="00C840C8" w:rsidRDefault="000149F4" w:rsidP="00E22087">
                                                <w:pPr>
                                                  <w:pBdr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  <w:between w:val="nil"/>
                                                  </w:pBdr>
                                                  <w:spacing w:line="320" w:lineRule="exact"/>
                                                  <w:jc w:val="center"/>
                                                  <w:rPr>
                                                    <w:rFonts w:ascii="標楷體" w:eastAsia="標楷體" w:hAnsi="標楷體" w:cs="標楷體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標楷體" w:eastAsia="標楷體" w:hAnsi="標楷體" w:cs="標楷體"/>
                                                    <w:lang w:val="en-US"/>
                                                  </w:rPr>
                                                  <w:t>IP</w:t>
                                                </w:r>
                                                <w:r>
                                                  <w:rPr>
                                                    <w:rFonts w:ascii="標楷體" w:eastAsia="標楷體" w:hAnsi="標楷體" w:cs="標楷體" w:hint="eastAsia"/>
                                                    <w:lang w:val="en-US"/>
                                                  </w:rPr>
                                                  <w:t>位置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04" w:type="dxa"/>
                                                <w:shd w:val="clear" w:color="auto" w:fill="BDD6EE" w:themeFill="accent5" w:themeFillTint="66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6C14D155" w14:textId="77777777" w:rsidR="000149F4" w:rsidRPr="00A46444" w:rsidRDefault="000149F4" w:rsidP="00E22087">
                                                <w:pPr>
                                                  <w:pBdr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  <w:between w:val="nil"/>
                                                  </w:pBdr>
                                                  <w:spacing w:line="320" w:lineRule="exact"/>
                                                  <w:jc w:val="center"/>
                                                  <w:rPr>
                                                    <w:rFonts w:ascii="標楷體" w:eastAsia="標楷體" w:hAnsi="標楷體" w:cs="標楷體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標楷體" w:hint="eastAsia"/>
                                                    <w:color w:val="FF000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10.6.51.146</w:t>
                                                </w:r>
                                              </w:p>
                                            </w:tc>
                                          </w:tr>
                                          <w:tr w:rsidR="00917C11" w:rsidRPr="00AF5211" w14:paraId="6299DB9D" w14:textId="77777777" w:rsidTr="00917C11">
                                            <w:trPr>
                                              <w:trHeight w:val="2730"/>
                                            </w:trPr>
                                            <w:tc>
                                              <w:tcPr>
                                                <w:tcW w:w="1418" w:type="dxa"/>
                                                <w:shd w:val="clear" w:color="auto" w:fill="FFFFFF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6E8A1FE5" w14:textId="7EF9DCD7" w:rsidR="00917C11" w:rsidRPr="00FF033B" w:rsidRDefault="00917C11" w:rsidP="00E22087">
                                                <w:pPr>
                                                  <w:widowControl w:val="0"/>
                                                  <w:pBdr>
                                                    <w:top w:val="nil"/>
                                                    <w:left w:val="nil"/>
                                                    <w:bottom w:val="nil"/>
                                                    <w:right w:val="nil"/>
                                                    <w:between w:val="nil"/>
                                                  </w:pBdr>
                                                  <w:jc w:val="center"/>
                                                  <w:rPr>
                                                    <w:rFonts w:ascii="標楷體" w:eastAsia="標楷體" w:hAnsi="標楷體" w:cs="標楷體"/>
                                                    <w:color w:val="C91D0A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標楷體" w:eastAsia="標楷體" w:hAnsi="標楷體" w:cs="標楷體" w:hint="eastAsia"/>
                                                    <w:color w:val="C91D0A"/>
                                                    <w:lang w:val="en-US"/>
                                                  </w:rPr>
                                                  <w:t xml:space="preserve">資料夾資訊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04" w:type="dxa"/>
                                                <w:shd w:val="clear" w:color="auto" w:fill="auto"/>
                                                <w:tcMar>
                                                  <w:top w:w="100" w:type="dxa"/>
                                                  <w:left w:w="100" w:type="dxa"/>
                                                  <w:bottom w:w="100" w:type="dxa"/>
                                                  <w:right w:w="100" w:type="dxa"/>
                                                </w:tcMar>
                                                <w:vAlign w:val="center"/>
                                              </w:tcPr>
                                              <w:p w14:paraId="182798F2" w14:textId="1148DB3B" w:rsidR="00917C11" w:rsidRPr="00520E50" w:rsidRDefault="00917C11" w:rsidP="00697AFB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/>
                                                </w:r>
                                              </w:p>
                                              <w:p w14:paraId="50C2FB35" w14:textId="1B523436" w:rsidR="00707E52" w:rsidRDefault="00917C11" w:rsidP="000E439F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\\10.6.51.146\AP2Las1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Users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0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Max Users</w:t>
                                                </w:r>
                                              </w:p>
                                              <w:p w14:paraId="43F68003" w14:textId="576820E6" w:rsidR="00917C11" w:rsidRPr="00520E50" w:rsidRDefault="00917C11" w:rsidP="004B7B10">
                                                <w:pPr>
                                                  <w:jc w:val="center"/>
                                                  <w:rPr>
                                                    <w:rFonts w:eastAsia="標楷體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eastAsia="標楷體" w:hint="eastAsia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
                                                    <unlimited/>
                                                  </w:t>
                                                </w:r>
                                                <w:p w14:paraId="50C2FB35" w14:textId="1B523436" w:rsidR="00707E52" w:rsidRDefault="00917C11" w:rsidP="000E439F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\\10.6.51.146\AP2Las2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Users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0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Max Users</w:t>
                                                  </w:r>
                                                </w:p>
                                                <w:p w14:paraId="43F68003" w14:textId="576820E6" w:rsidR="00917C11" w:rsidRPr="00520E50" w:rsidRDefault="00917C11" w:rsidP="004B7B10">
                                                  <w:pPr>
                                                    <w:jc w:val="center"/>
                                                    <w:rPr>
                                                      <w:rFonts w:eastAsia="標楷體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eastAsia="標楷體" w:hint="eastAsia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 xml:space="preserve">
                                                      <unlimited/>
                                                    </w:t>
                                                  </w:r>
                                                  <w:p w14:paraId="50C2FB35" w14:textId="1B523436" w:rsidR="00707E52" w:rsidRDefault="00917C11" w:rsidP="000E439F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\\10.6.51.146\IPC$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Users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Max Users</w:t>
                                                    </w:r>
                                                  </w:p>
                                                  <w:p w14:paraId="43F68003" w14:textId="576820E6" w:rsidR="00917C11" w:rsidRPr="00520E50" w:rsidRDefault="00917C11" w:rsidP="004B7B10">
                                                    <w:pPr>
                                                      <w:jc w:val="center"/>
                                                      <w:rPr>
                                                        <w:rFonts w:eastAsia="標楷體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eastAsia="標楷體" w:hint="eastAsia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 xml:space="preserve">
                                                        <unlimited/>
                                                      </w:t>
                                                    </w:r>
                                                    <w:p w14:paraId="50C2FB35" w14:textId="1B523436" w:rsidR="00707E52" w:rsidRDefault="00917C11" w:rsidP="000E439F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\\10.6.51.146\MISLas1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Users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0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Max Users</w:t>
                                                      </w:r>
                                                    </w:p>
                                                    <w:p w14:paraId="43F68003" w14:textId="576820E6" w:rsidR="00917C11" w:rsidRPr="00520E50" w:rsidRDefault="00917C11" w:rsidP="004B7B10">
                                                      <w:pPr>
                                                        <w:jc w:val="center"/>
                                                        <w:rPr>
                                                          <w:rFonts w:eastAsia="標楷體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eastAsia="標楷體" w:hint="eastAsia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 xml:space="preserve">
                                                          <unlimited/>
                                                        </w:t>
                                                      </w:r>
                                                      <w:p w14:paraId="50C2FB35" w14:textId="1B523436" w:rsidR="00707E52" w:rsidRDefault="00917C11" w:rsidP="000E439F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\\10.6.51.146\MISLas2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Users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0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Max Users</w:t>
                                                        </w:r>
                                                      </w:p>
                                                      <w:p w14:paraId="43F68003" w14:textId="576820E6" w:rsidR="00917C11" w:rsidRPr="00520E50" w:rsidRDefault="00917C11" w:rsidP="004B7B1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eastAsia="標楷體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標楷體" w:hint="eastAsia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 xml:space="preserve">
                                                            <unlimited/>
                                                          </w:t>
                                                        </w:r>
                                                        <w:p w14:paraId="50C2FB35" w14:textId="1B523436" w:rsidR="00707E52" w:rsidRDefault="00917C11" w:rsidP="000E439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\\10.6.51.146\print$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Users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0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Max Users</w:t>
                                                          </w:r>
                                                        </w:p>
                                                        <w:p w14:paraId="43F68003" w14:textId="576820E6" w:rsidR="00917C11" w:rsidRPr="00520E50" w:rsidRDefault="00917C11" w:rsidP="004B7B1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eastAsia="標楷體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標楷體" w:hint="eastAsia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 xml:space="preserve">
                                                              <unlimited/>
                                                            </w:t>
                                                          </w:r>
                                                        </w:p>
                                                      </w:p>
                                                    </w:p>
                                                    <w:p w14:paraId="0094DC5F" w14:textId="657D9688" w:rsidR="000149F4" w:rsidRPr="0005625B" w:rsidRDefault="000149F4" w:rsidP="000149F4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 xml:space="preserve"/>
                                                      </w:r>
                                                    </w:p>
                                                    <w:p w14:paraId="29D36724" w14:textId="30CB09FB" w:rsidR="006073D0" w:rsidRPr="00B7770F" w:rsidRDefault="006073D0" w:rsidP="00AB48C6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  <w:sectPr w:rsidR="006073D0" w:rsidRPr="00B7770F">
                                                      <w:pgSz w:w="11906" w:h="16838"/>
                                                      <w:pgMar w:top="1440" w:right="1800" w:bottom="1440" w:left="1800" w:header="851" w:footer="992" w:gutter="0"/>
                                                      <w:cols w:space="425"/>
                                                      <w:docGrid w:type="lines" w:linePitch="360"/>
                                                    </w:sectPr>
                                                  </w:p>
                                                </w:p>
                                              </w:p>
                                            </w:tc>
                                          </w:tr>
                                        </w:tbl>
                                      </w:p>
                                    </w:tc>
                                  </w:tr>
                                </w:tbl>
                              </w:tr>
                            </w:tbl>
                          </w:p>
                        </w:tc>
                      </w:tr>
                    </w:tbl>
                  </w:tr>
                </w:tbl>
              </w:tr>
            </w:tbl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