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5EFAD" w14:textId="77777777" w:rsidR="00715FD4" w:rsidRPr="00852647" w:rsidRDefault="00715FD4">
      <w:pPr>
        <w:rPr>
          <w:rFonts w:ascii="Calibri" w:hAnsi="Calibri" w:cs="Calibri"/>
          <w:sz w:val="32"/>
          <w:szCs w:val="32"/>
        </w:rPr>
      </w:pPr>
    </w:p>
    <w:p w14:paraId="39D73E11" w14:textId="77777777" w:rsidR="00675ED5" w:rsidRPr="00852647" w:rsidRDefault="00675ED5" w:rsidP="00675ED5">
      <w:pPr>
        <w:jc w:val="center"/>
        <w:rPr>
          <w:rFonts w:ascii="Calibri" w:hAnsi="Calibri" w:cs="Calibri"/>
          <w:sz w:val="32"/>
          <w:szCs w:val="32"/>
        </w:rPr>
      </w:pPr>
    </w:p>
    <w:p w14:paraId="4D9206FF" w14:textId="2A328D79" w:rsidR="00675ED5" w:rsidRPr="00852647" w:rsidRDefault="00675ED5" w:rsidP="00675ED5">
      <w:pPr>
        <w:jc w:val="center"/>
        <w:rPr>
          <w:rFonts w:ascii="Calibri" w:hAnsi="Calibri" w:cs="Calibri"/>
          <w:sz w:val="32"/>
          <w:szCs w:val="32"/>
        </w:rPr>
      </w:pPr>
      <w:r w:rsidRPr="00852647">
        <w:rPr>
          <w:rFonts w:ascii="Calibri" w:hAnsi="Calibri" w:cs="Calibri"/>
          <w:sz w:val="32"/>
          <w:szCs w:val="32"/>
        </w:rPr>
        <w:t>Direct</w:t>
      </w:r>
      <w:r w:rsidR="009C2702">
        <w:rPr>
          <w:rFonts w:ascii="Calibri" w:hAnsi="Calibri" w:cs="Calibri"/>
          <w:sz w:val="32"/>
          <w:szCs w:val="32"/>
        </w:rPr>
        <w:t xml:space="preserve"> Partners</w:t>
      </w:r>
    </w:p>
    <w:p w14:paraId="1623ADB3" w14:textId="7BA8A293" w:rsidR="00675ED5" w:rsidRPr="00852647" w:rsidRDefault="00675ED5" w:rsidP="00675ED5">
      <w:pPr>
        <w:jc w:val="center"/>
        <w:rPr>
          <w:rFonts w:ascii="Calibri" w:hAnsi="Calibri" w:cs="Calibri"/>
          <w:sz w:val="32"/>
          <w:szCs w:val="32"/>
        </w:rPr>
      </w:pPr>
      <w:r w:rsidRPr="00852647">
        <w:rPr>
          <w:rFonts w:ascii="Calibri" w:hAnsi="Calibri" w:cs="Calibri"/>
          <w:sz w:val="32"/>
          <w:szCs w:val="32"/>
        </w:rPr>
        <w:t>Data Analytics</w:t>
      </w:r>
    </w:p>
    <w:p w14:paraId="1CD2211D" w14:textId="77777777" w:rsidR="00675ED5" w:rsidRPr="00852647" w:rsidRDefault="00675ED5" w:rsidP="00675ED5">
      <w:pPr>
        <w:jc w:val="center"/>
        <w:rPr>
          <w:rFonts w:ascii="Calibri" w:hAnsi="Calibri" w:cs="Calibri"/>
          <w:sz w:val="32"/>
          <w:szCs w:val="32"/>
        </w:rPr>
      </w:pPr>
    </w:p>
    <w:p w14:paraId="5B3CDFCD" w14:textId="0D4988D4" w:rsidR="00675ED5" w:rsidRPr="00852647" w:rsidRDefault="00675ED5" w:rsidP="00675ED5">
      <w:pPr>
        <w:jc w:val="center"/>
        <w:rPr>
          <w:rFonts w:ascii="Calibri" w:hAnsi="Calibri" w:cs="Calibri"/>
          <w:sz w:val="32"/>
          <w:szCs w:val="32"/>
        </w:rPr>
      </w:pPr>
      <w:r w:rsidRPr="00852647">
        <w:rPr>
          <w:rFonts w:ascii="Calibri" w:hAnsi="Calibri" w:cs="Calibri"/>
          <w:sz w:val="32"/>
          <w:szCs w:val="32"/>
        </w:rPr>
        <w:t>Project Handbook</w:t>
      </w:r>
    </w:p>
    <w:p w14:paraId="6C167AF7" w14:textId="77777777" w:rsidR="00675ED5" w:rsidRPr="00852647" w:rsidRDefault="00675ED5">
      <w:pPr>
        <w:rPr>
          <w:rFonts w:ascii="Calibri" w:hAnsi="Calibri" w:cs="Calibri"/>
          <w:sz w:val="32"/>
          <w:szCs w:val="32"/>
        </w:rPr>
      </w:pPr>
    </w:p>
    <w:p w14:paraId="645785A3" w14:textId="77777777" w:rsidR="00675ED5" w:rsidRPr="00852647" w:rsidRDefault="00675ED5">
      <w:pPr>
        <w:rPr>
          <w:rFonts w:ascii="Calibri" w:hAnsi="Calibri" w:cs="Calibri"/>
          <w:sz w:val="32"/>
          <w:szCs w:val="32"/>
        </w:rPr>
      </w:pPr>
    </w:p>
    <w:tbl>
      <w:tblPr>
        <w:tblW w:w="949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44"/>
        <w:gridCol w:w="6946"/>
      </w:tblGrid>
      <w:tr w:rsidR="00675ED5" w:rsidRPr="00852647" w14:paraId="235527F3" w14:textId="77777777" w:rsidTr="00193F3F">
        <w:trPr>
          <w:trHeight w:val="300"/>
        </w:trPr>
        <w:tc>
          <w:tcPr>
            <w:tcW w:w="2544" w:type="dxa"/>
            <w:tcBorders>
              <w:top w:val="single" w:sz="6" w:space="0" w:color="000000"/>
              <w:left w:val="single" w:sz="6" w:space="0" w:color="000000"/>
              <w:bottom w:val="single" w:sz="6" w:space="0" w:color="000000"/>
              <w:right w:val="single" w:sz="6" w:space="0" w:color="000000"/>
            </w:tcBorders>
            <w:hideMark/>
          </w:tcPr>
          <w:p w14:paraId="7FD858E0" w14:textId="77777777" w:rsidR="00675ED5" w:rsidRPr="00852647" w:rsidRDefault="00675ED5" w:rsidP="00675ED5">
            <w:pPr>
              <w:textAlignment w:val="baseline"/>
              <w:rPr>
                <w:rFonts w:ascii="Calibri" w:hAnsi="Calibri" w:cs="Calibri"/>
                <w:b/>
                <w:bCs/>
                <w:sz w:val="32"/>
                <w:szCs w:val="32"/>
              </w:rPr>
            </w:pPr>
            <w:r w:rsidRPr="00852647">
              <w:rPr>
                <w:rFonts w:ascii="Calibri" w:hAnsi="Calibri" w:cs="Calibri"/>
                <w:b/>
                <w:bCs/>
                <w:sz w:val="32"/>
                <w:szCs w:val="32"/>
              </w:rPr>
              <w:t>Candidate Name </w:t>
            </w:r>
          </w:p>
        </w:tc>
        <w:tc>
          <w:tcPr>
            <w:tcW w:w="6946" w:type="dxa"/>
            <w:tcBorders>
              <w:top w:val="single" w:sz="6" w:space="0" w:color="000000"/>
              <w:left w:val="single" w:sz="6" w:space="0" w:color="000000"/>
              <w:bottom w:val="single" w:sz="6" w:space="0" w:color="000000"/>
              <w:right w:val="single" w:sz="6" w:space="0" w:color="000000"/>
            </w:tcBorders>
            <w:hideMark/>
          </w:tcPr>
          <w:p w14:paraId="29D6750C" w14:textId="17600A76" w:rsidR="00675ED5" w:rsidRPr="00852647" w:rsidRDefault="00675ED5" w:rsidP="00675ED5">
            <w:pPr>
              <w:textAlignment w:val="baseline"/>
              <w:rPr>
                <w:rFonts w:ascii="Calibri" w:hAnsi="Calibri" w:cs="Calibri"/>
                <w:sz w:val="32"/>
                <w:szCs w:val="32"/>
              </w:rPr>
            </w:pPr>
            <w:r w:rsidRPr="00852647">
              <w:rPr>
                <w:rFonts w:ascii="Calibri" w:hAnsi="Calibri" w:cs="Calibri"/>
                <w:sz w:val="32"/>
                <w:szCs w:val="32"/>
              </w:rPr>
              <w:t> </w:t>
            </w:r>
            <w:r w:rsidR="00FD1A83">
              <w:rPr>
                <w:rFonts w:ascii="Calibri" w:hAnsi="Calibri" w:cs="Calibri"/>
                <w:sz w:val="32"/>
                <w:szCs w:val="32"/>
              </w:rPr>
              <w:t>Alex Vasile</w:t>
            </w:r>
          </w:p>
        </w:tc>
      </w:tr>
      <w:tr w:rsidR="00675ED5" w:rsidRPr="00852647" w14:paraId="617AF99F" w14:textId="77777777" w:rsidTr="00193F3F">
        <w:trPr>
          <w:trHeight w:val="300"/>
        </w:trPr>
        <w:tc>
          <w:tcPr>
            <w:tcW w:w="2544" w:type="dxa"/>
            <w:tcBorders>
              <w:top w:val="single" w:sz="6" w:space="0" w:color="000000"/>
              <w:left w:val="single" w:sz="6" w:space="0" w:color="000000"/>
              <w:bottom w:val="single" w:sz="6" w:space="0" w:color="000000"/>
              <w:right w:val="single" w:sz="6" w:space="0" w:color="000000"/>
            </w:tcBorders>
            <w:hideMark/>
          </w:tcPr>
          <w:p w14:paraId="14EA5FE9" w14:textId="22F83D0A" w:rsidR="00675ED5" w:rsidRPr="00852647" w:rsidRDefault="00852647" w:rsidP="00675ED5">
            <w:pPr>
              <w:textAlignment w:val="baseline"/>
              <w:rPr>
                <w:rFonts w:ascii="Calibri" w:hAnsi="Calibri" w:cs="Calibri"/>
                <w:b/>
                <w:bCs/>
                <w:sz w:val="32"/>
                <w:szCs w:val="32"/>
              </w:rPr>
            </w:pPr>
            <w:r w:rsidRPr="00852647">
              <w:rPr>
                <w:rFonts w:ascii="Calibri" w:hAnsi="Calibri" w:cs="Calibri"/>
                <w:b/>
                <w:bCs/>
                <w:sz w:val="32"/>
                <w:szCs w:val="32"/>
              </w:rPr>
              <w:t>Assessor Name </w:t>
            </w:r>
          </w:p>
        </w:tc>
        <w:tc>
          <w:tcPr>
            <w:tcW w:w="6946" w:type="dxa"/>
            <w:tcBorders>
              <w:top w:val="single" w:sz="6" w:space="0" w:color="000000"/>
              <w:left w:val="single" w:sz="6" w:space="0" w:color="000000"/>
              <w:bottom w:val="single" w:sz="6" w:space="0" w:color="000000"/>
              <w:right w:val="single" w:sz="6" w:space="0" w:color="000000"/>
            </w:tcBorders>
            <w:hideMark/>
          </w:tcPr>
          <w:p w14:paraId="7E6E1DD2" w14:textId="77777777" w:rsidR="00675ED5" w:rsidRPr="00852647" w:rsidRDefault="00675ED5" w:rsidP="00675ED5">
            <w:pPr>
              <w:textAlignment w:val="baseline"/>
              <w:rPr>
                <w:rFonts w:ascii="Calibri" w:hAnsi="Calibri" w:cs="Calibri"/>
                <w:sz w:val="32"/>
                <w:szCs w:val="32"/>
              </w:rPr>
            </w:pPr>
            <w:r w:rsidRPr="00852647">
              <w:rPr>
                <w:rFonts w:ascii="Calibri" w:hAnsi="Calibri" w:cs="Calibri"/>
                <w:sz w:val="32"/>
                <w:szCs w:val="32"/>
              </w:rPr>
              <w:t> </w:t>
            </w:r>
          </w:p>
        </w:tc>
      </w:tr>
      <w:tr w:rsidR="00675ED5" w:rsidRPr="00852647" w14:paraId="1F4BCDC6" w14:textId="77777777" w:rsidTr="00193F3F">
        <w:trPr>
          <w:trHeight w:val="300"/>
        </w:trPr>
        <w:tc>
          <w:tcPr>
            <w:tcW w:w="2544" w:type="dxa"/>
            <w:tcBorders>
              <w:top w:val="single" w:sz="6" w:space="0" w:color="000000"/>
              <w:left w:val="single" w:sz="6" w:space="0" w:color="000000"/>
              <w:bottom w:val="single" w:sz="6" w:space="0" w:color="000000"/>
              <w:right w:val="single" w:sz="6" w:space="0" w:color="000000"/>
            </w:tcBorders>
            <w:hideMark/>
          </w:tcPr>
          <w:p w14:paraId="45C73E06" w14:textId="647F946E" w:rsidR="00675ED5" w:rsidRPr="00852647" w:rsidRDefault="00852647" w:rsidP="00675ED5">
            <w:pPr>
              <w:textAlignment w:val="baseline"/>
              <w:rPr>
                <w:rFonts w:ascii="Calibri" w:hAnsi="Calibri" w:cs="Calibri"/>
                <w:b/>
                <w:bCs/>
                <w:sz w:val="32"/>
                <w:szCs w:val="32"/>
              </w:rPr>
            </w:pPr>
            <w:r>
              <w:rPr>
                <w:rFonts w:ascii="Calibri" w:hAnsi="Calibri" w:cs="Calibri"/>
                <w:b/>
                <w:bCs/>
                <w:sz w:val="32"/>
                <w:szCs w:val="32"/>
              </w:rPr>
              <w:t>Start Date</w:t>
            </w:r>
            <w:r w:rsidR="00675ED5" w:rsidRPr="00852647">
              <w:rPr>
                <w:rFonts w:ascii="Calibri" w:hAnsi="Calibri" w:cs="Calibri"/>
                <w:b/>
                <w:bCs/>
                <w:sz w:val="32"/>
                <w:szCs w:val="32"/>
              </w:rPr>
              <w:t> </w:t>
            </w:r>
          </w:p>
        </w:tc>
        <w:tc>
          <w:tcPr>
            <w:tcW w:w="6946" w:type="dxa"/>
            <w:tcBorders>
              <w:top w:val="single" w:sz="6" w:space="0" w:color="000000"/>
              <w:left w:val="single" w:sz="6" w:space="0" w:color="000000"/>
              <w:bottom w:val="single" w:sz="6" w:space="0" w:color="000000"/>
              <w:right w:val="single" w:sz="6" w:space="0" w:color="000000"/>
            </w:tcBorders>
            <w:hideMark/>
          </w:tcPr>
          <w:p w14:paraId="07A3504A" w14:textId="6B5B7FA5" w:rsidR="00675ED5" w:rsidRPr="00852647" w:rsidRDefault="00675ED5" w:rsidP="00675ED5">
            <w:pPr>
              <w:textAlignment w:val="baseline"/>
              <w:rPr>
                <w:rFonts w:ascii="Calibri" w:hAnsi="Calibri" w:cs="Calibri"/>
                <w:sz w:val="32"/>
                <w:szCs w:val="32"/>
              </w:rPr>
            </w:pPr>
            <w:r w:rsidRPr="00852647">
              <w:rPr>
                <w:rFonts w:ascii="Calibri" w:hAnsi="Calibri" w:cs="Calibri"/>
                <w:sz w:val="32"/>
                <w:szCs w:val="32"/>
              </w:rPr>
              <w:t> </w:t>
            </w:r>
            <w:r w:rsidR="00FD1A83">
              <w:rPr>
                <w:rFonts w:ascii="Calibri" w:hAnsi="Calibri" w:cs="Calibri"/>
                <w:sz w:val="32"/>
                <w:szCs w:val="32"/>
              </w:rPr>
              <w:t>06/07/2026</w:t>
            </w:r>
          </w:p>
        </w:tc>
      </w:tr>
      <w:tr w:rsidR="00852647" w:rsidRPr="00852647" w14:paraId="6AB37E10" w14:textId="77777777" w:rsidTr="00193F3F">
        <w:trPr>
          <w:trHeight w:val="300"/>
        </w:trPr>
        <w:tc>
          <w:tcPr>
            <w:tcW w:w="2544" w:type="dxa"/>
            <w:tcBorders>
              <w:top w:val="single" w:sz="6" w:space="0" w:color="000000"/>
              <w:left w:val="single" w:sz="6" w:space="0" w:color="000000"/>
              <w:bottom w:val="single" w:sz="6" w:space="0" w:color="000000"/>
              <w:right w:val="single" w:sz="6" w:space="0" w:color="000000"/>
            </w:tcBorders>
          </w:tcPr>
          <w:p w14:paraId="0624DAF1" w14:textId="4D32D9FA" w:rsidR="00852647" w:rsidRDefault="00852647" w:rsidP="00675ED5">
            <w:pPr>
              <w:textAlignment w:val="baseline"/>
              <w:rPr>
                <w:rFonts w:ascii="Calibri" w:hAnsi="Calibri" w:cs="Calibri"/>
                <w:b/>
                <w:bCs/>
                <w:sz w:val="32"/>
                <w:szCs w:val="32"/>
              </w:rPr>
            </w:pPr>
            <w:r>
              <w:rPr>
                <w:rFonts w:ascii="Calibri" w:hAnsi="Calibri" w:cs="Calibri"/>
                <w:b/>
                <w:bCs/>
                <w:sz w:val="32"/>
                <w:szCs w:val="32"/>
              </w:rPr>
              <w:t>End Date</w:t>
            </w:r>
          </w:p>
        </w:tc>
        <w:tc>
          <w:tcPr>
            <w:tcW w:w="6946" w:type="dxa"/>
            <w:tcBorders>
              <w:top w:val="single" w:sz="6" w:space="0" w:color="000000"/>
              <w:left w:val="single" w:sz="6" w:space="0" w:color="000000"/>
              <w:bottom w:val="single" w:sz="6" w:space="0" w:color="000000"/>
              <w:right w:val="single" w:sz="6" w:space="0" w:color="000000"/>
            </w:tcBorders>
          </w:tcPr>
          <w:p w14:paraId="4EF01070" w14:textId="77777777" w:rsidR="00852647" w:rsidRPr="00852647" w:rsidRDefault="00852647" w:rsidP="00675ED5">
            <w:pPr>
              <w:textAlignment w:val="baseline"/>
              <w:rPr>
                <w:rFonts w:ascii="Calibri" w:hAnsi="Calibri" w:cs="Calibri"/>
                <w:sz w:val="32"/>
                <w:szCs w:val="32"/>
              </w:rPr>
            </w:pPr>
          </w:p>
        </w:tc>
      </w:tr>
    </w:tbl>
    <w:p w14:paraId="5C46F743" w14:textId="77777777" w:rsidR="00193F3F" w:rsidRPr="00852647" w:rsidRDefault="00193F3F">
      <w:pPr>
        <w:rPr>
          <w:rFonts w:ascii="Calibri" w:hAnsi="Calibri" w:cs="Calibri"/>
          <w:sz w:val="32"/>
          <w:szCs w:val="32"/>
        </w:rPr>
      </w:pPr>
    </w:p>
    <w:tbl>
      <w:tblPr>
        <w:tblStyle w:val="TableGrid"/>
        <w:tblW w:w="9442" w:type="dxa"/>
        <w:tblLook w:val="04A0" w:firstRow="1" w:lastRow="0" w:firstColumn="1" w:lastColumn="0" w:noHBand="0" w:noVBand="1"/>
      </w:tblPr>
      <w:tblGrid>
        <w:gridCol w:w="3147"/>
        <w:gridCol w:w="3147"/>
        <w:gridCol w:w="3148"/>
      </w:tblGrid>
      <w:tr w:rsidR="00193F3F" w:rsidRPr="00852647" w14:paraId="6467B2F6" w14:textId="77777777" w:rsidTr="00946BBB">
        <w:trPr>
          <w:trHeight w:val="454"/>
        </w:trPr>
        <w:tc>
          <w:tcPr>
            <w:tcW w:w="3147" w:type="dxa"/>
          </w:tcPr>
          <w:p w14:paraId="38028E62" w14:textId="4F55E632" w:rsidR="00193F3F" w:rsidRPr="00852647" w:rsidRDefault="00193F3F">
            <w:pPr>
              <w:rPr>
                <w:rFonts w:ascii="Calibri" w:hAnsi="Calibri" w:cs="Calibri"/>
                <w:b/>
                <w:bCs/>
                <w:sz w:val="32"/>
                <w:szCs w:val="32"/>
              </w:rPr>
            </w:pPr>
            <w:r w:rsidRPr="00852647">
              <w:rPr>
                <w:rFonts w:ascii="Calibri" w:hAnsi="Calibri" w:cs="Calibri"/>
                <w:b/>
                <w:bCs/>
                <w:sz w:val="32"/>
                <w:szCs w:val="32"/>
              </w:rPr>
              <w:t>Stage</w:t>
            </w:r>
          </w:p>
        </w:tc>
        <w:tc>
          <w:tcPr>
            <w:tcW w:w="3147" w:type="dxa"/>
          </w:tcPr>
          <w:p w14:paraId="551D0E0E" w14:textId="127479E6" w:rsidR="00193F3F" w:rsidRPr="00852647" w:rsidRDefault="00193F3F">
            <w:pPr>
              <w:rPr>
                <w:rFonts w:ascii="Calibri" w:hAnsi="Calibri" w:cs="Calibri"/>
                <w:b/>
                <w:bCs/>
                <w:sz w:val="32"/>
                <w:szCs w:val="32"/>
              </w:rPr>
            </w:pPr>
            <w:r w:rsidRPr="00852647">
              <w:rPr>
                <w:rFonts w:ascii="Calibri" w:hAnsi="Calibri" w:cs="Calibri"/>
                <w:b/>
                <w:bCs/>
                <w:sz w:val="32"/>
                <w:szCs w:val="32"/>
              </w:rPr>
              <w:t>Complete?</w:t>
            </w:r>
          </w:p>
        </w:tc>
        <w:tc>
          <w:tcPr>
            <w:tcW w:w="3148" w:type="dxa"/>
          </w:tcPr>
          <w:p w14:paraId="56B121BA" w14:textId="5A98D048" w:rsidR="00193F3F" w:rsidRPr="00852647" w:rsidRDefault="00193F3F">
            <w:pPr>
              <w:rPr>
                <w:rFonts w:ascii="Calibri" w:hAnsi="Calibri" w:cs="Calibri"/>
                <w:b/>
                <w:bCs/>
                <w:sz w:val="32"/>
                <w:szCs w:val="32"/>
              </w:rPr>
            </w:pPr>
            <w:r w:rsidRPr="00852647">
              <w:rPr>
                <w:rFonts w:ascii="Calibri" w:hAnsi="Calibri" w:cs="Calibri"/>
                <w:b/>
                <w:bCs/>
                <w:sz w:val="32"/>
                <w:szCs w:val="32"/>
              </w:rPr>
              <w:t>Uploaded Date.</w:t>
            </w:r>
          </w:p>
        </w:tc>
      </w:tr>
      <w:tr w:rsidR="00193F3F" w:rsidRPr="00852647" w14:paraId="7C20A650" w14:textId="77777777" w:rsidTr="00946BBB">
        <w:trPr>
          <w:trHeight w:val="454"/>
        </w:trPr>
        <w:tc>
          <w:tcPr>
            <w:tcW w:w="3147" w:type="dxa"/>
          </w:tcPr>
          <w:p w14:paraId="794971C3" w14:textId="1ECAF788" w:rsidR="00193F3F" w:rsidRPr="00852647" w:rsidRDefault="00193F3F">
            <w:pPr>
              <w:pStyle w:val="ListParagraph"/>
              <w:numPr>
                <w:ilvl w:val="0"/>
                <w:numId w:val="1"/>
              </w:numPr>
              <w:rPr>
                <w:rFonts w:ascii="Calibri" w:hAnsi="Calibri" w:cs="Calibri"/>
                <w:sz w:val="32"/>
                <w:szCs w:val="32"/>
              </w:rPr>
            </w:pPr>
            <w:r w:rsidRPr="00852647">
              <w:rPr>
                <w:rFonts w:ascii="Calibri" w:hAnsi="Calibri" w:cs="Calibri"/>
                <w:sz w:val="32"/>
                <w:szCs w:val="32"/>
              </w:rPr>
              <w:t>Planning</w:t>
            </w:r>
          </w:p>
        </w:tc>
        <w:tc>
          <w:tcPr>
            <w:tcW w:w="3147" w:type="dxa"/>
          </w:tcPr>
          <w:p w14:paraId="119E4359" w14:textId="77777777" w:rsidR="00193F3F" w:rsidRPr="00852647" w:rsidRDefault="00193F3F">
            <w:pPr>
              <w:rPr>
                <w:rFonts w:ascii="Calibri" w:hAnsi="Calibri" w:cs="Calibri"/>
                <w:sz w:val="32"/>
                <w:szCs w:val="32"/>
              </w:rPr>
            </w:pPr>
          </w:p>
        </w:tc>
        <w:tc>
          <w:tcPr>
            <w:tcW w:w="3148" w:type="dxa"/>
          </w:tcPr>
          <w:p w14:paraId="7F8A6A65" w14:textId="77777777" w:rsidR="00193F3F" w:rsidRPr="00852647" w:rsidRDefault="00193F3F">
            <w:pPr>
              <w:rPr>
                <w:rFonts w:ascii="Calibri" w:hAnsi="Calibri" w:cs="Calibri"/>
                <w:sz w:val="32"/>
                <w:szCs w:val="32"/>
              </w:rPr>
            </w:pPr>
          </w:p>
        </w:tc>
      </w:tr>
      <w:tr w:rsidR="00946BBB" w:rsidRPr="00852647" w14:paraId="0CA9768F" w14:textId="77777777" w:rsidTr="00852647">
        <w:trPr>
          <w:trHeight w:val="454"/>
        </w:trPr>
        <w:tc>
          <w:tcPr>
            <w:tcW w:w="3147" w:type="dxa"/>
          </w:tcPr>
          <w:p w14:paraId="0B995469" w14:textId="27863526" w:rsidR="00946BBB" w:rsidRPr="00852647" w:rsidRDefault="00946BBB">
            <w:pPr>
              <w:pStyle w:val="ListParagraph"/>
              <w:numPr>
                <w:ilvl w:val="0"/>
                <w:numId w:val="1"/>
              </w:numPr>
              <w:rPr>
                <w:rFonts w:ascii="Calibri" w:hAnsi="Calibri" w:cs="Calibri"/>
                <w:sz w:val="32"/>
                <w:szCs w:val="32"/>
              </w:rPr>
            </w:pPr>
            <w:r w:rsidRPr="00852647">
              <w:rPr>
                <w:rFonts w:ascii="Calibri" w:hAnsi="Calibri" w:cs="Calibri"/>
                <w:sz w:val="32"/>
                <w:szCs w:val="32"/>
              </w:rPr>
              <w:t>Management</w:t>
            </w:r>
          </w:p>
        </w:tc>
        <w:tc>
          <w:tcPr>
            <w:tcW w:w="3147" w:type="dxa"/>
          </w:tcPr>
          <w:p w14:paraId="1447F1AD" w14:textId="77777777" w:rsidR="00946BBB" w:rsidRPr="00852647" w:rsidRDefault="00946BBB">
            <w:pPr>
              <w:rPr>
                <w:rFonts w:ascii="Calibri" w:hAnsi="Calibri" w:cs="Calibri"/>
                <w:sz w:val="32"/>
                <w:szCs w:val="32"/>
              </w:rPr>
            </w:pPr>
          </w:p>
        </w:tc>
        <w:tc>
          <w:tcPr>
            <w:tcW w:w="3148" w:type="dxa"/>
            <w:vMerge w:val="restart"/>
            <w:vAlign w:val="center"/>
          </w:tcPr>
          <w:p w14:paraId="270F2FCC" w14:textId="78D9F523" w:rsidR="00946BBB" w:rsidRPr="00852647" w:rsidRDefault="00946BBB" w:rsidP="00852647">
            <w:pPr>
              <w:jc w:val="center"/>
              <w:rPr>
                <w:rFonts w:ascii="Calibri" w:hAnsi="Calibri" w:cs="Calibri"/>
                <w:i/>
                <w:iCs/>
                <w:sz w:val="32"/>
                <w:szCs w:val="32"/>
              </w:rPr>
            </w:pPr>
            <w:r w:rsidRPr="00852647">
              <w:rPr>
                <w:rFonts w:ascii="Calibri" w:hAnsi="Calibri" w:cs="Calibri"/>
                <w:i/>
                <w:iCs/>
                <w:sz w:val="32"/>
                <w:szCs w:val="32"/>
              </w:rPr>
              <w:t>Not required.</w:t>
            </w:r>
          </w:p>
        </w:tc>
      </w:tr>
      <w:tr w:rsidR="00946BBB" w:rsidRPr="00852647" w14:paraId="624A7EC1" w14:textId="77777777" w:rsidTr="00946BBB">
        <w:trPr>
          <w:trHeight w:val="454"/>
        </w:trPr>
        <w:tc>
          <w:tcPr>
            <w:tcW w:w="3147" w:type="dxa"/>
          </w:tcPr>
          <w:p w14:paraId="5C36106F" w14:textId="61096232" w:rsidR="00946BBB" w:rsidRPr="00852647" w:rsidRDefault="00946BBB">
            <w:pPr>
              <w:pStyle w:val="ListParagraph"/>
              <w:numPr>
                <w:ilvl w:val="0"/>
                <w:numId w:val="1"/>
              </w:numPr>
              <w:rPr>
                <w:rFonts w:ascii="Calibri" w:hAnsi="Calibri" w:cs="Calibri"/>
                <w:sz w:val="32"/>
                <w:szCs w:val="32"/>
              </w:rPr>
            </w:pPr>
            <w:r w:rsidRPr="00852647">
              <w:rPr>
                <w:rFonts w:ascii="Calibri" w:hAnsi="Calibri" w:cs="Calibri"/>
                <w:sz w:val="32"/>
                <w:szCs w:val="32"/>
              </w:rPr>
              <w:t>Analysis</w:t>
            </w:r>
          </w:p>
        </w:tc>
        <w:tc>
          <w:tcPr>
            <w:tcW w:w="3147" w:type="dxa"/>
          </w:tcPr>
          <w:p w14:paraId="21214CEA" w14:textId="77777777" w:rsidR="00946BBB" w:rsidRPr="00852647" w:rsidRDefault="00946BBB">
            <w:pPr>
              <w:rPr>
                <w:rFonts w:ascii="Calibri" w:hAnsi="Calibri" w:cs="Calibri"/>
                <w:sz w:val="32"/>
                <w:szCs w:val="32"/>
              </w:rPr>
            </w:pPr>
          </w:p>
        </w:tc>
        <w:tc>
          <w:tcPr>
            <w:tcW w:w="3148" w:type="dxa"/>
            <w:vMerge/>
          </w:tcPr>
          <w:p w14:paraId="159077A4" w14:textId="77777777" w:rsidR="00946BBB" w:rsidRPr="00852647" w:rsidRDefault="00946BBB">
            <w:pPr>
              <w:rPr>
                <w:rFonts w:ascii="Calibri" w:hAnsi="Calibri" w:cs="Calibri"/>
                <w:i/>
                <w:iCs/>
                <w:sz w:val="32"/>
                <w:szCs w:val="32"/>
              </w:rPr>
            </w:pPr>
          </w:p>
        </w:tc>
      </w:tr>
      <w:tr w:rsidR="00946BBB" w:rsidRPr="00852647" w14:paraId="4E9719E4" w14:textId="77777777" w:rsidTr="00946BBB">
        <w:trPr>
          <w:trHeight w:val="454"/>
        </w:trPr>
        <w:tc>
          <w:tcPr>
            <w:tcW w:w="3147" w:type="dxa"/>
          </w:tcPr>
          <w:p w14:paraId="5EEDAA72" w14:textId="6380A9B6" w:rsidR="00946BBB" w:rsidRPr="00852647" w:rsidRDefault="00946BBB">
            <w:pPr>
              <w:pStyle w:val="ListParagraph"/>
              <w:numPr>
                <w:ilvl w:val="0"/>
                <w:numId w:val="1"/>
              </w:numPr>
              <w:rPr>
                <w:rFonts w:ascii="Calibri" w:hAnsi="Calibri" w:cs="Calibri"/>
                <w:sz w:val="32"/>
                <w:szCs w:val="32"/>
              </w:rPr>
            </w:pPr>
            <w:r w:rsidRPr="00852647">
              <w:rPr>
                <w:rFonts w:ascii="Calibri" w:hAnsi="Calibri" w:cs="Calibri"/>
                <w:sz w:val="32"/>
                <w:szCs w:val="32"/>
              </w:rPr>
              <w:t>Presentation</w:t>
            </w:r>
          </w:p>
        </w:tc>
        <w:tc>
          <w:tcPr>
            <w:tcW w:w="3147" w:type="dxa"/>
          </w:tcPr>
          <w:p w14:paraId="5EB0CCAD" w14:textId="77777777" w:rsidR="00946BBB" w:rsidRPr="00852647" w:rsidRDefault="00946BBB">
            <w:pPr>
              <w:rPr>
                <w:rFonts w:ascii="Calibri" w:hAnsi="Calibri" w:cs="Calibri"/>
                <w:sz w:val="32"/>
                <w:szCs w:val="32"/>
              </w:rPr>
            </w:pPr>
          </w:p>
        </w:tc>
        <w:tc>
          <w:tcPr>
            <w:tcW w:w="3148" w:type="dxa"/>
          </w:tcPr>
          <w:p w14:paraId="3FA8ECF4" w14:textId="77777777" w:rsidR="00946BBB" w:rsidRPr="00852647" w:rsidRDefault="00946BBB">
            <w:pPr>
              <w:rPr>
                <w:rFonts w:ascii="Calibri" w:hAnsi="Calibri" w:cs="Calibri"/>
                <w:sz w:val="32"/>
                <w:szCs w:val="32"/>
              </w:rPr>
            </w:pPr>
          </w:p>
        </w:tc>
      </w:tr>
      <w:tr w:rsidR="00946BBB" w:rsidRPr="00852647" w14:paraId="3BFD2F6F" w14:textId="77777777" w:rsidTr="00946BBB">
        <w:trPr>
          <w:trHeight w:val="454"/>
        </w:trPr>
        <w:tc>
          <w:tcPr>
            <w:tcW w:w="3147" w:type="dxa"/>
          </w:tcPr>
          <w:p w14:paraId="3F0D7DEC" w14:textId="472FBC44" w:rsidR="00946BBB" w:rsidRPr="00852647" w:rsidRDefault="00946BBB">
            <w:pPr>
              <w:pStyle w:val="ListParagraph"/>
              <w:numPr>
                <w:ilvl w:val="0"/>
                <w:numId w:val="1"/>
              </w:numPr>
              <w:rPr>
                <w:rFonts w:ascii="Calibri" w:hAnsi="Calibri" w:cs="Calibri"/>
                <w:sz w:val="32"/>
                <w:szCs w:val="32"/>
              </w:rPr>
            </w:pPr>
            <w:r w:rsidRPr="00852647">
              <w:rPr>
                <w:rFonts w:ascii="Calibri" w:hAnsi="Calibri" w:cs="Calibri"/>
                <w:sz w:val="32"/>
                <w:szCs w:val="32"/>
              </w:rPr>
              <w:t>Evaluation</w:t>
            </w:r>
          </w:p>
        </w:tc>
        <w:tc>
          <w:tcPr>
            <w:tcW w:w="3147" w:type="dxa"/>
          </w:tcPr>
          <w:p w14:paraId="03A4A1DA" w14:textId="77777777" w:rsidR="00946BBB" w:rsidRPr="00852647" w:rsidRDefault="00946BBB">
            <w:pPr>
              <w:rPr>
                <w:rFonts w:ascii="Calibri" w:hAnsi="Calibri" w:cs="Calibri"/>
                <w:sz w:val="32"/>
                <w:szCs w:val="32"/>
              </w:rPr>
            </w:pPr>
          </w:p>
        </w:tc>
        <w:tc>
          <w:tcPr>
            <w:tcW w:w="3148" w:type="dxa"/>
          </w:tcPr>
          <w:p w14:paraId="5DE1D6E0" w14:textId="77777777" w:rsidR="00946BBB" w:rsidRPr="00852647" w:rsidRDefault="00946BBB">
            <w:pPr>
              <w:rPr>
                <w:rFonts w:ascii="Calibri" w:hAnsi="Calibri" w:cs="Calibri"/>
                <w:sz w:val="32"/>
                <w:szCs w:val="32"/>
              </w:rPr>
            </w:pPr>
          </w:p>
        </w:tc>
      </w:tr>
    </w:tbl>
    <w:p w14:paraId="4950547F" w14:textId="337B4E72" w:rsidR="00675ED5" w:rsidRPr="00852647" w:rsidRDefault="00675ED5" w:rsidP="00675ED5">
      <w:pPr>
        <w:rPr>
          <w:rFonts w:ascii="Calibri" w:hAnsi="Calibri" w:cs="Calibri"/>
          <w:sz w:val="32"/>
          <w:szCs w:val="32"/>
        </w:rPr>
      </w:pPr>
      <w:r w:rsidRPr="00852647">
        <w:rPr>
          <w:rFonts w:ascii="Calibri" w:hAnsi="Calibri" w:cs="Calibri"/>
          <w:sz w:val="32"/>
          <w:szCs w:val="32"/>
        </w:rPr>
        <w:br w:type="page"/>
      </w:r>
    </w:p>
    <w:p w14:paraId="5282172E" w14:textId="77777777" w:rsidR="000F347D" w:rsidRPr="00852647" w:rsidRDefault="000F347D" w:rsidP="000F347D">
      <w:pPr>
        <w:rPr>
          <w:rFonts w:ascii="Calibri" w:hAnsi="Calibri" w:cs="Calibri"/>
          <w:sz w:val="32"/>
          <w:szCs w:val="32"/>
        </w:rPr>
      </w:pPr>
      <w:r w:rsidRPr="00852647">
        <w:rPr>
          <w:rFonts w:ascii="Calibri" w:hAnsi="Calibri" w:cs="Calibri"/>
          <w:sz w:val="32"/>
          <w:szCs w:val="32"/>
        </w:rPr>
        <w:lastRenderedPageBreak/>
        <w:t xml:space="preserve">Welcome to your final project for the </w:t>
      </w:r>
      <w:r w:rsidRPr="00852647">
        <w:rPr>
          <w:rFonts w:ascii="Calibri" w:hAnsi="Calibri" w:cs="Calibri"/>
          <w:b/>
          <w:bCs/>
          <w:sz w:val="32"/>
          <w:szCs w:val="32"/>
        </w:rPr>
        <w:t>Diploma in Digital Technology: Data Analytics (SCQF Level 8)</w:t>
      </w:r>
      <w:r w:rsidRPr="00852647">
        <w:rPr>
          <w:rFonts w:ascii="Calibri" w:hAnsi="Calibri" w:cs="Calibri"/>
          <w:sz w:val="32"/>
          <w:szCs w:val="32"/>
        </w:rPr>
        <w:t>.</w:t>
      </w:r>
    </w:p>
    <w:p w14:paraId="63C02157" w14:textId="77777777" w:rsidR="000F347D" w:rsidRPr="00852647" w:rsidRDefault="000F347D" w:rsidP="000F347D">
      <w:pPr>
        <w:rPr>
          <w:rFonts w:ascii="Calibri" w:hAnsi="Calibri" w:cs="Calibri"/>
          <w:sz w:val="32"/>
          <w:szCs w:val="32"/>
        </w:rPr>
      </w:pPr>
    </w:p>
    <w:p w14:paraId="5CCBFA71" w14:textId="77777777" w:rsidR="000F347D" w:rsidRPr="00852647" w:rsidRDefault="000F347D" w:rsidP="000F347D">
      <w:pPr>
        <w:rPr>
          <w:rFonts w:ascii="Calibri" w:hAnsi="Calibri" w:cs="Calibri"/>
          <w:sz w:val="32"/>
          <w:szCs w:val="32"/>
        </w:rPr>
      </w:pPr>
      <w:r w:rsidRPr="00852647">
        <w:rPr>
          <w:rFonts w:ascii="Calibri" w:hAnsi="Calibri" w:cs="Calibri"/>
          <w:sz w:val="32"/>
          <w:szCs w:val="32"/>
        </w:rPr>
        <w:t xml:space="preserve">This handbook is your </w:t>
      </w:r>
      <w:r w:rsidRPr="00852647">
        <w:rPr>
          <w:rFonts w:ascii="Calibri" w:hAnsi="Calibri" w:cs="Calibri"/>
          <w:b/>
          <w:bCs/>
          <w:sz w:val="32"/>
          <w:szCs w:val="32"/>
        </w:rPr>
        <w:t>primary project document</w:t>
      </w:r>
      <w:r w:rsidRPr="00852647">
        <w:rPr>
          <w:rFonts w:ascii="Calibri" w:hAnsi="Calibri" w:cs="Calibri"/>
          <w:sz w:val="32"/>
          <w:szCs w:val="32"/>
        </w:rPr>
        <w:t xml:space="preserve">. It is designed to be a </w:t>
      </w:r>
      <w:r w:rsidRPr="00852647">
        <w:rPr>
          <w:rFonts w:ascii="Calibri" w:hAnsi="Calibri" w:cs="Calibri"/>
          <w:b/>
          <w:bCs/>
          <w:sz w:val="32"/>
          <w:szCs w:val="32"/>
        </w:rPr>
        <w:t>single, complete guide</w:t>
      </w:r>
      <w:r w:rsidRPr="00852647">
        <w:rPr>
          <w:rFonts w:ascii="Calibri" w:hAnsi="Calibri" w:cs="Calibri"/>
          <w:sz w:val="32"/>
          <w:szCs w:val="32"/>
        </w:rPr>
        <w:t xml:space="preserve"> that supports you through your project and provides the evidence required to demonstrate achievement of the qualification.</w:t>
      </w:r>
    </w:p>
    <w:p w14:paraId="1853BA36" w14:textId="77777777" w:rsidR="000F347D" w:rsidRPr="00852647" w:rsidRDefault="000F347D" w:rsidP="000F347D">
      <w:pPr>
        <w:rPr>
          <w:rFonts w:ascii="Calibri" w:hAnsi="Calibri" w:cs="Calibri"/>
          <w:sz w:val="32"/>
          <w:szCs w:val="32"/>
        </w:rPr>
      </w:pPr>
    </w:p>
    <w:p w14:paraId="5F1B7871" w14:textId="77777777" w:rsidR="000F347D" w:rsidRPr="00852647" w:rsidRDefault="000F347D" w:rsidP="000F347D">
      <w:pPr>
        <w:rPr>
          <w:rFonts w:ascii="Calibri" w:hAnsi="Calibri" w:cs="Calibri"/>
          <w:sz w:val="32"/>
          <w:szCs w:val="32"/>
        </w:rPr>
      </w:pPr>
      <w:r w:rsidRPr="00852647">
        <w:rPr>
          <w:rFonts w:ascii="Calibri" w:hAnsi="Calibri" w:cs="Calibri"/>
          <w:sz w:val="32"/>
          <w:szCs w:val="32"/>
        </w:rPr>
        <w:t>You should treat this handbook as:</w:t>
      </w:r>
    </w:p>
    <w:p w14:paraId="3BE86430" w14:textId="77777777" w:rsidR="000F347D" w:rsidRPr="00852647" w:rsidRDefault="000F347D">
      <w:pPr>
        <w:numPr>
          <w:ilvl w:val="0"/>
          <w:numId w:val="2"/>
        </w:numPr>
        <w:rPr>
          <w:rFonts w:ascii="Calibri" w:hAnsi="Calibri" w:cs="Calibri"/>
          <w:sz w:val="32"/>
          <w:szCs w:val="32"/>
        </w:rPr>
      </w:pPr>
      <w:r w:rsidRPr="00852647">
        <w:rPr>
          <w:rFonts w:ascii="Calibri" w:hAnsi="Calibri" w:cs="Calibri"/>
          <w:sz w:val="32"/>
          <w:szCs w:val="32"/>
        </w:rPr>
        <w:t xml:space="preserve">Your </w:t>
      </w:r>
      <w:r w:rsidRPr="00852647">
        <w:rPr>
          <w:rFonts w:ascii="Calibri" w:hAnsi="Calibri" w:cs="Calibri"/>
          <w:b/>
          <w:bCs/>
          <w:sz w:val="32"/>
          <w:szCs w:val="32"/>
        </w:rPr>
        <w:t>project planning and delivery record</w:t>
      </w:r>
    </w:p>
    <w:p w14:paraId="5D5856CF" w14:textId="77777777" w:rsidR="000F347D" w:rsidRPr="00852647" w:rsidRDefault="000F347D">
      <w:pPr>
        <w:numPr>
          <w:ilvl w:val="0"/>
          <w:numId w:val="2"/>
        </w:numPr>
        <w:rPr>
          <w:rFonts w:ascii="Calibri" w:hAnsi="Calibri" w:cs="Calibri"/>
          <w:sz w:val="32"/>
          <w:szCs w:val="32"/>
        </w:rPr>
      </w:pPr>
      <w:r w:rsidRPr="00852647">
        <w:rPr>
          <w:rFonts w:ascii="Calibri" w:hAnsi="Calibri" w:cs="Calibri"/>
          <w:sz w:val="32"/>
          <w:szCs w:val="32"/>
        </w:rPr>
        <w:t xml:space="preserve">Your </w:t>
      </w:r>
      <w:r w:rsidRPr="00852647">
        <w:rPr>
          <w:rFonts w:ascii="Calibri" w:hAnsi="Calibri" w:cs="Calibri"/>
          <w:b/>
          <w:bCs/>
          <w:sz w:val="32"/>
          <w:szCs w:val="32"/>
        </w:rPr>
        <w:t>assessment evidence</w:t>
      </w:r>
    </w:p>
    <w:p w14:paraId="21072715" w14:textId="77777777" w:rsidR="000F347D" w:rsidRPr="00852647" w:rsidRDefault="000F347D">
      <w:pPr>
        <w:numPr>
          <w:ilvl w:val="0"/>
          <w:numId w:val="2"/>
        </w:numPr>
        <w:rPr>
          <w:rFonts w:ascii="Calibri" w:hAnsi="Calibri" w:cs="Calibri"/>
          <w:sz w:val="32"/>
          <w:szCs w:val="32"/>
        </w:rPr>
      </w:pPr>
      <w:r w:rsidRPr="00852647">
        <w:rPr>
          <w:rFonts w:ascii="Calibri" w:hAnsi="Calibri" w:cs="Calibri"/>
          <w:sz w:val="32"/>
          <w:szCs w:val="32"/>
        </w:rPr>
        <w:t xml:space="preserve">A </w:t>
      </w:r>
      <w:r w:rsidRPr="00852647">
        <w:rPr>
          <w:rFonts w:ascii="Calibri" w:hAnsi="Calibri" w:cs="Calibri"/>
          <w:b/>
          <w:bCs/>
          <w:sz w:val="32"/>
          <w:szCs w:val="32"/>
        </w:rPr>
        <w:t>professional portfolio</w:t>
      </w:r>
      <w:r w:rsidRPr="00852647">
        <w:rPr>
          <w:rFonts w:ascii="Calibri" w:hAnsi="Calibri" w:cs="Calibri"/>
          <w:sz w:val="32"/>
          <w:szCs w:val="32"/>
        </w:rPr>
        <w:t xml:space="preserve"> demonstrating how you apply data analytics skills in a real organisational context</w:t>
      </w:r>
    </w:p>
    <w:p w14:paraId="2A7308FA" w14:textId="77777777" w:rsidR="000F347D" w:rsidRPr="00852647" w:rsidRDefault="000F347D" w:rsidP="000F347D">
      <w:pPr>
        <w:rPr>
          <w:rFonts w:ascii="Calibri" w:hAnsi="Calibri" w:cs="Calibri"/>
          <w:sz w:val="32"/>
          <w:szCs w:val="32"/>
        </w:rPr>
      </w:pPr>
    </w:p>
    <w:p w14:paraId="1A2C2914" w14:textId="77777777" w:rsidR="000F347D" w:rsidRPr="00852647" w:rsidRDefault="000F347D" w:rsidP="000F347D">
      <w:pPr>
        <w:rPr>
          <w:rFonts w:ascii="Calibri" w:hAnsi="Calibri" w:cs="Calibri"/>
          <w:sz w:val="32"/>
          <w:szCs w:val="32"/>
        </w:rPr>
      </w:pPr>
      <w:r w:rsidRPr="00852647">
        <w:rPr>
          <w:rFonts w:ascii="Calibri" w:hAnsi="Calibri" w:cs="Calibri"/>
          <w:sz w:val="32"/>
          <w:szCs w:val="32"/>
        </w:rPr>
        <w:t>You will complete this document as you progress through your project and upload it, along with any supporting materials, at the points agreed with your assessor.</w:t>
      </w:r>
    </w:p>
    <w:p w14:paraId="720031C2" w14:textId="77777777" w:rsidR="00675ED5" w:rsidRPr="00852647" w:rsidRDefault="00675ED5" w:rsidP="00675ED5">
      <w:pPr>
        <w:rPr>
          <w:rFonts w:ascii="Calibri" w:hAnsi="Calibri" w:cs="Calibri"/>
          <w:sz w:val="32"/>
          <w:szCs w:val="32"/>
        </w:rPr>
      </w:pPr>
    </w:p>
    <w:p w14:paraId="1ECBA776" w14:textId="77777777" w:rsidR="000F347D" w:rsidRPr="00852647" w:rsidRDefault="000F347D" w:rsidP="000F347D">
      <w:pPr>
        <w:rPr>
          <w:rFonts w:ascii="Calibri" w:hAnsi="Calibri" w:cs="Calibri"/>
          <w:sz w:val="32"/>
          <w:szCs w:val="32"/>
        </w:rPr>
      </w:pPr>
      <w:r w:rsidRPr="00852647">
        <w:rPr>
          <w:rFonts w:ascii="Calibri" w:hAnsi="Calibri" w:cs="Calibri"/>
          <w:sz w:val="32"/>
          <w:szCs w:val="32"/>
        </w:rPr>
        <w:t xml:space="preserve">This final project is a </w:t>
      </w:r>
      <w:r w:rsidRPr="00852647">
        <w:rPr>
          <w:rFonts w:ascii="Calibri" w:hAnsi="Calibri" w:cs="Calibri"/>
          <w:b/>
          <w:bCs/>
          <w:sz w:val="32"/>
          <w:szCs w:val="32"/>
        </w:rPr>
        <w:t>holistic assessment</w:t>
      </w:r>
      <w:r w:rsidRPr="00852647">
        <w:rPr>
          <w:rFonts w:ascii="Calibri" w:hAnsi="Calibri" w:cs="Calibri"/>
          <w:sz w:val="32"/>
          <w:szCs w:val="32"/>
        </w:rPr>
        <w:t>. Rather than assessing units in isolation, the project brings together the knowledge, skills, and behaviours developed across the award.</w:t>
      </w:r>
    </w:p>
    <w:p w14:paraId="05E42420" w14:textId="77777777" w:rsidR="000F347D" w:rsidRPr="00852647" w:rsidRDefault="000F347D" w:rsidP="000F347D">
      <w:pPr>
        <w:rPr>
          <w:rFonts w:ascii="Calibri" w:hAnsi="Calibri" w:cs="Calibri"/>
          <w:sz w:val="32"/>
          <w:szCs w:val="32"/>
        </w:rPr>
      </w:pPr>
    </w:p>
    <w:p w14:paraId="124D782B" w14:textId="4D008EB9" w:rsidR="000F347D" w:rsidRPr="00852647" w:rsidRDefault="000F347D" w:rsidP="00675ED5">
      <w:pPr>
        <w:rPr>
          <w:rFonts w:ascii="Calibri" w:hAnsi="Calibri" w:cs="Calibri"/>
          <w:sz w:val="32"/>
          <w:szCs w:val="32"/>
        </w:rPr>
      </w:pPr>
      <w:r w:rsidRPr="00852647">
        <w:rPr>
          <w:rFonts w:ascii="Calibri" w:hAnsi="Calibri" w:cs="Calibri"/>
          <w:sz w:val="32"/>
          <w:szCs w:val="32"/>
        </w:rPr>
        <w:t xml:space="preserve">Each project stage aligns to specific </w:t>
      </w:r>
      <w:r w:rsidRPr="00852647">
        <w:rPr>
          <w:rFonts w:ascii="Calibri" w:hAnsi="Calibri" w:cs="Calibri"/>
          <w:b/>
          <w:bCs/>
          <w:sz w:val="32"/>
          <w:szCs w:val="32"/>
        </w:rPr>
        <w:t>mandatory units</w:t>
      </w:r>
      <w:r w:rsidRPr="00852647">
        <w:rPr>
          <w:rFonts w:ascii="Calibri" w:hAnsi="Calibri" w:cs="Calibri"/>
          <w:sz w:val="32"/>
          <w:szCs w:val="32"/>
        </w:rPr>
        <w:t xml:space="preserve"> within the qualification. By completing all stages of the project and providing appropriate evidence, you will demonstrate achievement of all required units. This project is designed so that </w:t>
      </w:r>
      <w:r w:rsidRPr="00852647">
        <w:rPr>
          <w:rFonts w:ascii="Calibri" w:hAnsi="Calibri" w:cs="Calibri"/>
          <w:b/>
          <w:bCs/>
          <w:sz w:val="32"/>
          <w:szCs w:val="32"/>
        </w:rPr>
        <w:t>your work across the five stages collectively meets the qualification requirements</w:t>
      </w:r>
      <w:r w:rsidRPr="00852647">
        <w:rPr>
          <w:rFonts w:ascii="Calibri" w:hAnsi="Calibri" w:cs="Calibri"/>
          <w:sz w:val="32"/>
          <w:szCs w:val="32"/>
        </w:rPr>
        <w:t>.</w:t>
      </w:r>
    </w:p>
    <w:p w14:paraId="4ED8038C" w14:textId="77777777" w:rsidR="000F347D" w:rsidRPr="00852647" w:rsidRDefault="000F347D" w:rsidP="00675ED5">
      <w:pPr>
        <w:rPr>
          <w:rFonts w:ascii="Calibri" w:hAnsi="Calibri" w:cs="Calibri"/>
          <w:sz w:val="32"/>
          <w:szCs w:val="32"/>
        </w:rPr>
      </w:pPr>
    </w:p>
    <w:p w14:paraId="76DEF4BA" w14:textId="77777777" w:rsidR="000F347D" w:rsidRPr="00852647" w:rsidRDefault="000F347D">
      <w:pPr>
        <w:rPr>
          <w:rFonts w:ascii="Calibri" w:hAnsi="Calibri" w:cs="Calibri"/>
          <w:b/>
          <w:bCs/>
          <w:sz w:val="32"/>
          <w:szCs w:val="32"/>
        </w:rPr>
      </w:pPr>
      <w:r w:rsidRPr="00852647">
        <w:rPr>
          <w:rFonts w:ascii="Calibri" w:hAnsi="Calibri" w:cs="Calibri"/>
          <w:b/>
          <w:bCs/>
          <w:sz w:val="32"/>
          <w:szCs w:val="32"/>
        </w:rPr>
        <w:br w:type="page"/>
      </w:r>
    </w:p>
    <w:p w14:paraId="1A1F2B8F" w14:textId="6265CFBA" w:rsidR="000F347D" w:rsidRPr="00852647" w:rsidRDefault="000F347D" w:rsidP="00852647">
      <w:pPr>
        <w:pStyle w:val="Heading1"/>
      </w:pPr>
      <w:r w:rsidRPr="00852647">
        <w:lastRenderedPageBreak/>
        <w:t>How to Use This Handbook</w:t>
      </w:r>
    </w:p>
    <w:p w14:paraId="38D6D8B4" w14:textId="77777777" w:rsidR="000F347D" w:rsidRPr="00852647" w:rsidRDefault="000F347D" w:rsidP="000F347D">
      <w:pPr>
        <w:rPr>
          <w:rFonts w:ascii="Calibri" w:hAnsi="Calibri" w:cs="Calibri"/>
          <w:sz w:val="32"/>
          <w:szCs w:val="32"/>
        </w:rPr>
      </w:pPr>
    </w:p>
    <w:p w14:paraId="25443D5F" w14:textId="77777777" w:rsidR="000F347D" w:rsidRPr="00852647" w:rsidRDefault="000F347D" w:rsidP="000F347D">
      <w:pPr>
        <w:rPr>
          <w:rFonts w:ascii="Calibri" w:hAnsi="Calibri" w:cs="Calibri"/>
          <w:sz w:val="32"/>
          <w:szCs w:val="32"/>
        </w:rPr>
      </w:pPr>
      <w:r w:rsidRPr="00852647">
        <w:rPr>
          <w:rFonts w:ascii="Calibri" w:hAnsi="Calibri" w:cs="Calibri"/>
          <w:sz w:val="32"/>
          <w:szCs w:val="32"/>
        </w:rPr>
        <w:t>Each stage of the handbook follows a consistent structure:</w:t>
      </w:r>
    </w:p>
    <w:p w14:paraId="45F32008" w14:textId="77777777" w:rsidR="000F347D" w:rsidRPr="00852647" w:rsidRDefault="000F347D">
      <w:pPr>
        <w:numPr>
          <w:ilvl w:val="0"/>
          <w:numId w:val="3"/>
        </w:numPr>
        <w:rPr>
          <w:rFonts w:ascii="Calibri" w:hAnsi="Calibri" w:cs="Calibri"/>
          <w:sz w:val="32"/>
          <w:szCs w:val="32"/>
        </w:rPr>
      </w:pPr>
      <w:r w:rsidRPr="00852647">
        <w:rPr>
          <w:rFonts w:ascii="Calibri" w:hAnsi="Calibri" w:cs="Calibri"/>
          <w:b/>
          <w:bCs/>
          <w:sz w:val="32"/>
          <w:szCs w:val="32"/>
        </w:rPr>
        <w:t>Purpose of the stage</w:t>
      </w:r>
      <w:r w:rsidRPr="00852647">
        <w:rPr>
          <w:rFonts w:ascii="Calibri" w:hAnsi="Calibri" w:cs="Calibri"/>
          <w:sz w:val="32"/>
          <w:szCs w:val="32"/>
        </w:rPr>
        <w:t xml:space="preserve"> – what this stage is intended to demonstrate</w:t>
      </w:r>
    </w:p>
    <w:p w14:paraId="1B20A76E" w14:textId="77777777" w:rsidR="000F347D" w:rsidRPr="00852647" w:rsidRDefault="000F347D">
      <w:pPr>
        <w:numPr>
          <w:ilvl w:val="0"/>
          <w:numId w:val="3"/>
        </w:numPr>
        <w:rPr>
          <w:rFonts w:ascii="Calibri" w:hAnsi="Calibri" w:cs="Calibri"/>
          <w:sz w:val="32"/>
          <w:szCs w:val="32"/>
        </w:rPr>
      </w:pPr>
      <w:r w:rsidRPr="00852647">
        <w:rPr>
          <w:rFonts w:ascii="Calibri" w:hAnsi="Calibri" w:cs="Calibri"/>
          <w:b/>
          <w:bCs/>
          <w:sz w:val="32"/>
          <w:szCs w:val="32"/>
        </w:rPr>
        <w:t>Guiding questions</w:t>
      </w:r>
      <w:r w:rsidRPr="00852647">
        <w:rPr>
          <w:rFonts w:ascii="Calibri" w:hAnsi="Calibri" w:cs="Calibri"/>
          <w:sz w:val="32"/>
          <w:szCs w:val="32"/>
        </w:rPr>
        <w:t xml:space="preserve"> – prompts to help you structure your work</w:t>
      </w:r>
    </w:p>
    <w:p w14:paraId="4EC3D63D" w14:textId="77777777" w:rsidR="000F347D" w:rsidRPr="00852647" w:rsidRDefault="000F347D">
      <w:pPr>
        <w:numPr>
          <w:ilvl w:val="0"/>
          <w:numId w:val="3"/>
        </w:numPr>
        <w:rPr>
          <w:rFonts w:ascii="Calibri" w:hAnsi="Calibri" w:cs="Calibri"/>
          <w:sz w:val="32"/>
          <w:szCs w:val="32"/>
        </w:rPr>
      </w:pPr>
      <w:r w:rsidRPr="00852647">
        <w:rPr>
          <w:rFonts w:ascii="Calibri" w:hAnsi="Calibri" w:cs="Calibri"/>
          <w:b/>
          <w:bCs/>
          <w:sz w:val="32"/>
          <w:szCs w:val="32"/>
        </w:rPr>
        <w:t>Mandatory evidence</w:t>
      </w:r>
      <w:r w:rsidRPr="00852647">
        <w:rPr>
          <w:rFonts w:ascii="Calibri" w:hAnsi="Calibri" w:cs="Calibri"/>
          <w:sz w:val="32"/>
          <w:szCs w:val="32"/>
        </w:rPr>
        <w:t xml:space="preserve"> – what you must include for assessment</w:t>
      </w:r>
    </w:p>
    <w:p w14:paraId="49FED39A" w14:textId="77777777" w:rsidR="000F347D" w:rsidRPr="00852647" w:rsidRDefault="000F347D">
      <w:pPr>
        <w:numPr>
          <w:ilvl w:val="0"/>
          <w:numId w:val="3"/>
        </w:numPr>
        <w:rPr>
          <w:rFonts w:ascii="Calibri" w:hAnsi="Calibri" w:cs="Calibri"/>
          <w:sz w:val="32"/>
          <w:szCs w:val="32"/>
        </w:rPr>
      </w:pPr>
      <w:r w:rsidRPr="00852647">
        <w:rPr>
          <w:rFonts w:ascii="Calibri" w:hAnsi="Calibri" w:cs="Calibri"/>
          <w:b/>
          <w:bCs/>
          <w:sz w:val="32"/>
          <w:szCs w:val="32"/>
        </w:rPr>
        <w:t>Reflection</w:t>
      </w:r>
      <w:r w:rsidRPr="00852647">
        <w:rPr>
          <w:rFonts w:ascii="Calibri" w:hAnsi="Calibri" w:cs="Calibri"/>
          <w:sz w:val="32"/>
          <w:szCs w:val="32"/>
        </w:rPr>
        <w:t xml:space="preserve"> – your evaluation of challenges, decisions, and learning</w:t>
      </w:r>
    </w:p>
    <w:p w14:paraId="500894EF" w14:textId="77777777" w:rsidR="000F347D" w:rsidRPr="00852647" w:rsidRDefault="000F347D" w:rsidP="000F347D">
      <w:pPr>
        <w:rPr>
          <w:rFonts w:ascii="Calibri" w:hAnsi="Calibri" w:cs="Calibri"/>
          <w:sz w:val="32"/>
          <w:szCs w:val="32"/>
        </w:rPr>
      </w:pPr>
    </w:p>
    <w:p w14:paraId="4E173467" w14:textId="60FFE085" w:rsidR="000F347D" w:rsidRPr="00852647" w:rsidRDefault="00852647" w:rsidP="000F347D">
      <w:pPr>
        <w:rPr>
          <w:rFonts w:ascii="Calibri" w:hAnsi="Calibri" w:cs="Calibri"/>
          <w:sz w:val="32"/>
          <w:szCs w:val="32"/>
        </w:rPr>
      </w:pPr>
      <w:r w:rsidRPr="00852647">
        <w:rPr>
          <w:rFonts w:ascii="Calibri" w:hAnsi="Calibri" w:cs="Calibri"/>
          <w:b/>
          <w:bCs/>
          <w:sz w:val="32"/>
          <w:szCs w:val="32"/>
        </w:rPr>
        <w:t>Stages 1, 4 and 5 contain mandatory</w:t>
      </w:r>
      <w:r w:rsidR="000F347D" w:rsidRPr="00852647">
        <w:rPr>
          <w:rFonts w:ascii="Calibri" w:hAnsi="Calibri" w:cs="Calibri"/>
          <w:b/>
          <w:bCs/>
          <w:sz w:val="32"/>
          <w:szCs w:val="32"/>
        </w:rPr>
        <w:t xml:space="preserve"> questions</w:t>
      </w:r>
      <w:r w:rsidRPr="00852647">
        <w:rPr>
          <w:rFonts w:ascii="Calibri" w:hAnsi="Calibri" w:cs="Calibri"/>
          <w:b/>
          <w:bCs/>
          <w:sz w:val="32"/>
          <w:szCs w:val="32"/>
        </w:rPr>
        <w:t xml:space="preserve">. </w:t>
      </w:r>
      <w:r w:rsidR="000F347D" w:rsidRPr="00852647">
        <w:rPr>
          <w:rFonts w:ascii="Calibri" w:hAnsi="Calibri" w:cs="Calibri"/>
          <w:sz w:val="32"/>
          <w:szCs w:val="32"/>
        </w:rPr>
        <w:t xml:space="preserve">These must be completed and evidenced. Other questions are </w:t>
      </w:r>
      <w:r w:rsidR="000F347D" w:rsidRPr="00852647">
        <w:rPr>
          <w:rFonts w:ascii="Calibri" w:hAnsi="Calibri" w:cs="Calibri"/>
          <w:b/>
          <w:bCs/>
          <w:sz w:val="32"/>
          <w:szCs w:val="32"/>
        </w:rPr>
        <w:t>supportive prompts</w:t>
      </w:r>
      <w:r w:rsidR="000F347D" w:rsidRPr="00852647">
        <w:rPr>
          <w:rFonts w:ascii="Calibri" w:hAnsi="Calibri" w:cs="Calibri"/>
          <w:sz w:val="32"/>
          <w:szCs w:val="32"/>
        </w:rPr>
        <w:t xml:space="preserve"> to help you think critically about your work and strengthen your submission. If a question is not relevant to your specific project, you should briefly explain why.</w:t>
      </w:r>
    </w:p>
    <w:p w14:paraId="1D222807" w14:textId="77777777" w:rsidR="000F347D" w:rsidRPr="00852647" w:rsidRDefault="000F347D" w:rsidP="00675ED5">
      <w:pPr>
        <w:rPr>
          <w:rFonts w:ascii="Calibri" w:hAnsi="Calibri" w:cs="Calibri"/>
          <w:sz w:val="32"/>
          <w:szCs w:val="32"/>
        </w:rPr>
      </w:pPr>
    </w:p>
    <w:p w14:paraId="2A906DC7" w14:textId="77777777" w:rsidR="000F347D" w:rsidRPr="00852647" w:rsidRDefault="000F347D" w:rsidP="000F347D">
      <w:pPr>
        <w:rPr>
          <w:rFonts w:ascii="Calibri" w:hAnsi="Calibri" w:cs="Calibri"/>
          <w:sz w:val="32"/>
          <w:szCs w:val="32"/>
        </w:rPr>
      </w:pPr>
      <w:r w:rsidRPr="00852647">
        <w:rPr>
          <w:rFonts w:ascii="Calibri" w:hAnsi="Calibri" w:cs="Calibri"/>
          <w:sz w:val="32"/>
          <w:szCs w:val="32"/>
        </w:rPr>
        <w:t xml:space="preserve">Throughout the handbook, you are expected to include </w:t>
      </w:r>
      <w:r w:rsidRPr="00852647">
        <w:rPr>
          <w:rFonts w:ascii="Calibri" w:hAnsi="Calibri" w:cs="Calibri"/>
          <w:b/>
          <w:bCs/>
          <w:sz w:val="32"/>
          <w:szCs w:val="32"/>
        </w:rPr>
        <w:t>supporting evidence</w:t>
      </w:r>
      <w:r w:rsidRPr="00852647">
        <w:rPr>
          <w:rFonts w:ascii="Calibri" w:hAnsi="Calibri" w:cs="Calibri"/>
          <w:sz w:val="32"/>
          <w:szCs w:val="32"/>
        </w:rPr>
        <w:t>, such as:</w:t>
      </w:r>
    </w:p>
    <w:p w14:paraId="01D0431D" w14:textId="77777777" w:rsidR="000F347D" w:rsidRPr="00852647" w:rsidRDefault="000F347D">
      <w:pPr>
        <w:numPr>
          <w:ilvl w:val="0"/>
          <w:numId w:val="4"/>
        </w:numPr>
        <w:rPr>
          <w:rFonts w:ascii="Calibri" w:hAnsi="Calibri" w:cs="Calibri"/>
          <w:sz w:val="32"/>
          <w:szCs w:val="32"/>
        </w:rPr>
      </w:pPr>
      <w:r w:rsidRPr="00852647">
        <w:rPr>
          <w:rFonts w:ascii="Calibri" w:hAnsi="Calibri" w:cs="Calibri"/>
          <w:sz w:val="32"/>
          <w:szCs w:val="32"/>
        </w:rPr>
        <w:t>Screenshots (e.g. tools, workflows, dashboards, code, project boards)</w:t>
      </w:r>
    </w:p>
    <w:p w14:paraId="2DAB5E84" w14:textId="77777777" w:rsidR="000F347D" w:rsidRPr="00852647" w:rsidRDefault="000F347D">
      <w:pPr>
        <w:numPr>
          <w:ilvl w:val="0"/>
          <w:numId w:val="4"/>
        </w:numPr>
        <w:rPr>
          <w:rFonts w:ascii="Calibri" w:hAnsi="Calibri" w:cs="Calibri"/>
          <w:sz w:val="32"/>
          <w:szCs w:val="32"/>
        </w:rPr>
      </w:pPr>
      <w:r w:rsidRPr="00852647">
        <w:rPr>
          <w:rFonts w:ascii="Calibri" w:hAnsi="Calibri" w:cs="Calibri"/>
          <w:sz w:val="32"/>
          <w:szCs w:val="32"/>
        </w:rPr>
        <w:t>Diagrams (e.g. data models, pipelines)</w:t>
      </w:r>
    </w:p>
    <w:p w14:paraId="2255C387" w14:textId="77777777" w:rsidR="000F347D" w:rsidRPr="00852647" w:rsidRDefault="000F347D">
      <w:pPr>
        <w:numPr>
          <w:ilvl w:val="0"/>
          <w:numId w:val="4"/>
        </w:numPr>
        <w:rPr>
          <w:rFonts w:ascii="Calibri" w:hAnsi="Calibri" w:cs="Calibri"/>
          <w:sz w:val="32"/>
          <w:szCs w:val="32"/>
        </w:rPr>
      </w:pPr>
      <w:r w:rsidRPr="00852647">
        <w:rPr>
          <w:rFonts w:ascii="Calibri" w:hAnsi="Calibri" w:cs="Calibri"/>
          <w:sz w:val="32"/>
          <w:szCs w:val="32"/>
        </w:rPr>
        <w:t>Links to repositories, dashboards, or reports</w:t>
      </w:r>
    </w:p>
    <w:p w14:paraId="4F3AC6CB" w14:textId="77777777" w:rsidR="000F347D" w:rsidRPr="00852647" w:rsidRDefault="000F347D">
      <w:pPr>
        <w:numPr>
          <w:ilvl w:val="0"/>
          <w:numId w:val="4"/>
        </w:numPr>
        <w:rPr>
          <w:rFonts w:ascii="Calibri" w:hAnsi="Calibri" w:cs="Calibri"/>
          <w:sz w:val="32"/>
          <w:szCs w:val="32"/>
        </w:rPr>
      </w:pPr>
      <w:r w:rsidRPr="00852647">
        <w:rPr>
          <w:rFonts w:ascii="Calibri" w:hAnsi="Calibri" w:cs="Calibri"/>
          <w:sz w:val="32"/>
          <w:szCs w:val="32"/>
        </w:rPr>
        <w:t>Brief extracts from working documents (where appropriate)</w:t>
      </w:r>
    </w:p>
    <w:p w14:paraId="1CE92ECB" w14:textId="77777777" w:rsidR="000F347D" w:rsidRPr="00852647" w:rsidRDefault="000F347D" w:rsidP="000F347D">
      <w:pPr>
        <w:rPr>
          <w:rFonts w:ascii="Calibri" w:hAnsi="Calibri" w:cs="Calibri"/>
          <w:sz w:val="32"/>
          <w:szCs w:val="32"/>
        </w:rPr>
      </w:pPr>
    </w:p>
    <w:p w14:paraId="38B4DB71" w14:textId="77777777" w:rsidR="000F347D" w:rsidRPr="00852647" w:rsidRDefault="000F347D" w:rsidP="000F347D">
      <w:pPr>
        <w:rPr>
          <w:rFonts w:ascii="Calibri" w:hAnsi="Calibri" w:cs="Calibri"/>
          <w:sz w:val="32"/>
          <w:szCs w:val="32"/>
        </w:rPr>
      </w:pPr>
      <w:r w:rsidRPr="00852647">
        <w:rPr>
          <w:rFonts w:ascii="Calibri" w:hAnsi="Calibri" w:cs="Calibri"/>
          <w:sz w:val="32"/>
          <w:szCs w:val="32"/>
        </w:rPr>
        <w:t>Your evidence should demonstrate:</w:t>
      </w:r>
    </w:p>
    <w:p w14:paraId="0D5352A6" w14:textId="77777777" w:rsidR="000F347D" w:rsidRPr="00852647" w:rsidRDefault="000F347D">
      <w:pPr>
        <w:numPr>
          <w:ilvl w:val="0"/>
          <w:numId w:val="5"/>
        </w:numPr>
        <w:rPr>
          <w:rFonts w:ascii="Calibri" w:hAnsi="Calibri" w:cs="Calibri"/>
          <w:sz w:val="32"/>
          <w:szCs w:val="32"/>
        </w:rPr>
      </w:pPr>
      <w:r w:rsidRPr="00852647">
        <w:rPr>
          <w:rFonts w:ascii="Calibri" w:hAnsi="Calibri" w:cs="Calibri"/>
          <w:b/>
          <w:bCs/>
          <w:sz w:val="32"/>
          <w:szCs w:val="32"/>
        </w:rPr>
        <w:t>What you did</w:t>
      </w:r>
    </w:p>
    <w:p w14:paraId="5096608D" w14:textId="77777777" w:rsidR="000F347D" w:rsidRPr="00852647" w:rsidRDefault="000F347D">
      <w:pPr>
        <w:numPr>
          <w:ilvl w:val="0"/>
          <w:numId w:val="5"/>
        </w:numPr>
        <w:rPr>
          <w:rFonts w:ascii="Calibri" w:hAnsi="Calibri" w:cs="Calibri"/>
          <w:sz w:val="32"/>
          <w:szCs w:val="32"/>
        </w:rPr>
      </w:pPr>
      <w:r w:rsidRPr="00852647">
        <w:rPr>
          <w:rFonts w:ascii="Calibri" w:hAnsi="Calibri" w:cs="Calibri"/>
          <w:b/>
          <w:bCs/>
          <w:sz w:val="32"/>
          <w:szCs w:val="32"/>
        </w:rPr>
        <w:t>Why you made key decisions</w:t>
      </w:r>
    </w:p>
    <w:p w14:paraId="3402EE8B" w14:textId="77777777" w:rsidR="000F347D" w:rsidRPr="00852647" w:rsidRDefault="000F347D">
      <w:pPr>
        <w:numPr>
          <w:ilvl w:val="0"/>
          <w:numId w:val="5"/>
        </w:numPr>
        <w:rPr>
          <w:rFonts w:ascii="Calibri" w:hAnsi="Calibri" w:cs="Calibri"/>
          <w:sz w:val="32"/>
          <w:szCs w:val="32"/>
        </w:rPr>
      </w:pPr>
      <w:r w:rsidRPr="00852647">
        <w:rPr>
          <w:rFonts w:ascii="Calibri" w:hAnsi="Calibri" w:cs="Calibri"/>
          <w:b/>
          <w:bCs/>
          <w:sz w:val="32"/>
          <w:szCs w:val="32"/>
        </w:rPr>
        <w:t>How you worked professionally and securely with data</w:t>
      </w:r>
    </w:p>
    <w:p w14:paraId="6F8624DB" w14:textId="77777777" w:rsidR="000F347D" w:rsidRPr="00852647" w:rsidRDefault="000F347D" w:rsidP="000F347D">
      <w:pPr>
        <w:rPr>
          <w:rFonts w:ascii="Calibri" w:hAnsi="Calibri" w:cs="Calibri"/>
          <w:sz w:val="32"/>
          <w:szCs w:val="32"/>
        </w:rPr>
      </w:pPr>
    </w:p>
    <w:p w14:paraId="1394D70B" w14:textId="77777777" w:rsidR="000F347D" w:rsidRPr="00852647" w:rsidRDefault="000F347D">
      <w:pPr>
        <w:rPr>
          <w:rFonts w:ascii="Calibri" w:hAnsi="Calibri" w:cs="Calibri"/>
          <w:sz w:val="32"/>
          <w:szCs w:val="32"/>
        </w:rPr>
      </w:pPr>
      <w:r w:rsidRPr="00852647">
        <w:rPr>
          <w:rFonts w:ascii="Calibri" w:hAnsi="Calibri" w:cs="Calibri"/>
          <w:sz w:val="32"/>
          <w:szCs w:val="32"/>
        </w:rPr>
        <w:br w:type="page"/>
      </w:r>
    </w:p>
    <w:p w14:paraId="1A995F40" w14:textId="3E7B19AD" w:rsidR="000F347D" w:rsidRPr="00852647" w:rsidRDefault="000F347D" w:rsidP="000F347D">
      <w:pPr>
        <w:rPr>
          <w:rFonts w:ascii="Calibri" w:hAnsi="Calibri" w:cs="Calibri"/>
          <w:sz w:val="32"/>
          <w:szCs w:val="32"/>
        </w:rPr>
      </w:pPr>
      <w:r w:rsidRPr="00852647">
        <w:rPr>
          <w:rFonts w:ascii="Calibri" w:hAnsi="Calibri" w:cs="Calibri"/>
          <w:sz w:val="32"/>
          <w:szCs w:val="32"/>
        </w:rPr>
        <w:lastRenderedPageBreak/>
        <w:t xml:space="preserve">This handbook is </w:t>
      </w:r>
      <w:r w:rsidRPr="00852647">
        <w:rPr>
          <w:rFonts w:ascii="Calibri" w:hAnsi="Calibri" w:cs="Calibri"/>
          <w:b/>
          <w:bCs/>
          <w:sz w:val="32"/>
          <w:szCs w:val="32"/>
        </w:rPr>
        <w:t>not</w:t>
      </w:r>
      <w:r w:rsidRPr="00852647">
        <w:rPr>
          <w:rFonts w:ascii="Calibri" w:hAnsi="Calibri" w:cs="Calibri"/>
          <w:sz w:val="32"/>
          <w:szCs w:val="32"/>
        </w:rPr>
        <w:t xml:space="preserve"> just about the final output. Your process, decision-making, and reflection are equally important. If you are unsure about any aspect of your project or this handbook, contact your assessor as early as possible. You are encouraged to use:</w:t>
      </w:r>
    </w:p>
    <w:p w14:paraId="08E7C9E8" w14:textId="77777777" w:rsidR="000F347D" w:rsidRPr="00852647" w:rsidRDefault="000F347D">
      <w:pPr>
        <w:numPr>
          <w:ilvl w:val="0"/>
          <w:numId w:val="6"/>
        </w:numPr>
        <w:rPr>
          <w:rFonts w:ascii="Calibri" w:hAnsi="Calibri" w:cs="Calibri"/>
          <w:sz w:val="32"/>
          <w:szCs w:val="32"/>
        </w:rPr>
      </w:pPr>
      <w:r w:rsidRPr="00852647">
        <w:rPr>
          <w:rFonts w:ascii="Calibri" w:hAnsi="Calibri" w:cs="Calibri"/>
          <w:sz w:val="32"/>
          <w:szCs w:val="32"/>
        </w:rPr>
        <w:t>Regular check-ins</w:t>
      </w:r>
    </w:p>
    <w:p w14:paraId="3F3990D7" w14:textId="77777777" w:rsidR="000F347D" w:rsidRPr="00852647" w:rsidRDefault="000F347D">
      <w:pPr>
        <w:numPr>
          <w:ilvl w:val="0"/>
          <w:numId w:val="6"/>
        </w:numPr>
        <w:rPr>
          <w:rFonts w:ascii="Calibri" w:hAnsi="Calibri" w:cs="Calibri"/>
          <w:sz w:val="32"/>
          <w:szCs w:val="32"/>
        </w:rPr>
      </w:pPr>
      <w:r w:rsidRPr="00852647">
        <w:rPr>
          <w:rFonts w:ascii="Calibri" w:hAnsi="Calibri" w:cs="Calibri"/>
          <w:sz w:val="32"/>
          <w:szCs w:val="32"/>
        </w:rPr>
        <w:t>Sprint reviews and retrospectives</w:t>
      </w:r>
    </w:p>
    <w:p w14:paraId="1E764D7E" w14:textId="77777777" w:rsidR="000F347D" w:rsidRPr="00852647" w:rsidRDefault="000F347D">
      <w:pPr>
        <w:numPr>
          <w:ilvl w:val="0"/>
          <w:numId w:val="6"/>
        </w:numPr>
        <w:rPr>
          <w:rFonts w:ascii="Calibri" w:hAnsi="Calibri" w:cs="Calibri"/>
          <w:sz w:val="32"/>
          <w:szCs w:val="32"/>
        </w:rPr>
      </w:pPr>
      <w:r w:rsidRPr="00852647">
        <w:rPr>
          <w:rFonts w:ascii="Calibri" w:hAnsi="Calibri" w:cs="Calibri"/>
          <w:sz w:val="32"/>
          <w:szCs w:val="32"/>
        </w:rPr>
        <w:t>Feedback from mentors or colleagues</w:t>
      </w:r>
    </w:p>
    <w:p w14:paraId="3B8795E4" w14:textId="77777777" w:rsidR="000F347D" w:rsidRPr="00852647" w:rsidRDefault="000F347D" w:rsidP="000F347D">
      <w:pPr>
        <w:rPr>
          <w:rFonts w:ascii="Calibri" w:hAnsi="Calibri" w:cs="Calibri"/>
          <w:sz w:val="32"/>
          <w:szCs w:val="32"/>
        </w:rPr>
      </w:pPr>
    </w:p>
    <w:p w14:paraId="5B8E31BB" w14:textId="77777777" w:rsidR="000F347D" w:rsidRPr="00852647" w:rsidRDefault="000F347D" w:rsidP="000F347D">
      <w:pPr>
        <w:rPr>
          <w:rFonts w:ascii="Calibri" w:hAnsi="Calibri" w:cs="Calibri"/>
          <w:sz w:val="32"/>
          <w:szCs w:val="32"/>
        </w:rPr>
      </w:pPr>
      <w:r w:rsidRPr="00852647">
        <w:rPr>
          <w:rFonts w:ascii="Calibri" w:hAnsi="Calibri" w:cs="Calibri"/>
          <w:sz w:val="32"/>
          <w:szCs w:val="32"/>
        </w:rPr>
        <w:t>This will help ensure your project remains on track and aligned with the qualification expectations.</w:t>
      </w:r>
    </w:p>
    <w:p w14:paraId="0840E803" w14:textId="7916ADF8" w:rsidR="000F347D" w:rsidRPr="00852647" w:rsidRDefault="000F347D" w:rsidP="000F347D">
      <w:pPr>
        <w:rPr>
          <w:rFonts w:ascii="Calibri" w:hAnsi="Calibri" w:cs="Calibri"/>
          <w:sz w:val="32"/>
          <w:szCs w:val="32"/>
        </w:rPr>
      </w:pPr>
    </w:p>
    <w:p w14:paraId="4B531FA1" w14:textId="77777777" w:rsidR="000F347D" w:rsidRPr="00852647" w:rsidRDefault="000F347D" w:rsidP="00675ED5">
      <w:pPr>
        <w:rPr>
          <w:rFonts w:ascii="Calibri" w:hAnsi="Calibri" w:cs="Calibri"/>
          <w:sz w:val="32"/>
          <w:szCs w:val="32"/>
        </w:rPr>
      </w:pPr>
    </w:p>
    <w:p w14:paraId="3E664776" w14:textId="0E543041" w:rsidR="00675ED5" w:rsidRPr="00852647" w:rsidRDefault="00675ED5">
      <w:pPr>
        <w:rPr>
          <w:rFonts w:ascii="Calibri" w:hAnsi="Calibri" w:cs="Calibri"/>
          <w:sz w:val="32"/>
          <w:szCs w:val="32"/>
        </w:rPr>
      </w:pPr>
      <w:r w:rsidRPr="00852647">
        <w:rPr>
          <w:rFonts w:ascii="Calibri" w:hAnsi="Calibri" w:cs="Calibri"/>
          <w:sz w:val="32"/>
          <w:szCs w:val="32"/>
        </w:rPr>
        <w:br w:type="page"/>
      </w:r>
    </w:p>
    <w:p w14:paraId="4ECBDA59" w14:textId="7538E13D" w:rsidR="00675ED5" w:rsidRPr="00852647" w:rsidRDefault="00675ED5" w:rsidP="00852647">
      <w:pPr>
        <w:pStyle w:val="Heading1"/>
      </w:pPr>
      <w:r w:rsidRPr="00852647">
        <w:lastRenderedPageBreak/>
        <w:t>Stage 1: Planning</w:t>
      </w:r>
    </w:p>
    <w:p w14:paraId="66DFE92E" w14:textId="77777777" w:rsidR="00675ED5" w:rsidRPr="00852647" w:rsidRDefault="00675ED5">
      <w:pPr>
        <w:rPr>
          <w:rFonts w:ascii="Calibri" w:hAnsi="Calibri" w:cs="Calibri"/>
          <w:sz w:val="32"/>
          <w:szCs w:val="32"/>
        </w:rPr>
      </w:pPr>
    </w:p>
    <w:p w14:paraId="681898C3" w14:textId="7DE34CF6" w:rsidR="000F347D" w:rsidRPr="00852647" w:rsidRDefault="000F347D" w:rsidP="000F347D">
      <w:pPr>
        <w:rPr>
          <w:rFonts w:ascii="Calibri" w:hAnsi="Calibri" w:cs="Calibri"/>
          <w:sz w:val="32"/>
          <w:szCs w:val="32"/>
        </w:rPr>
      </w:pPr>
      <w:r w:rsidRPr="00852647">
        <w:rPr>
          <w:rFonts w:ascii="Calibri" w:hAnsi="Calibri" w:cs="Calibri"/>
          <w:sz w:val="32"/>
          <w:szCs w:val="32"/>
        </w:rPr>
        <w:t xml:space="preserve">The purpose of Stage 1 is to ensure that your project is </w:t>
      </w:r>
      <w:r w:rsidRPr="00852647">
        <w:rPr>
          <w:rFonts w:ascii="Calibri" w:hAnsi="Calibri" w:cs="Calibri"/>
          <w:b/>
          <w:bCs/>
          <w:sz w:val="32"/>
          <w:szCs w:val="32"/>
        </w:rPr>
        <w:t>well defined, feasible, and compliant</w:t>
      </w:r>
      <w:r w:rsidRPr="00852647">
        <w:rPr>
          <w:rFonts w:ascii="Calibri" w:hAnsi="Calibri" w:cs="Calibri"/>
          <w:sz w:val="32"/>
          <w:szCs w:val="32"/>
        </w:rPr>
        <w:t xml:space="preserve"> before you begin your analysis.</w:t>
      </w:r>
    </w:p>
    <w:p w14:paraId="12A95519" w14:textId="77777777" w:rsidR="000F347D" w:rsidRPr="00852647" w:rsidRDefault="000F347D" w:rsidP="000F347D">
      <w:pPr>
        <w:rPr>
          <w:rFonts w:ascii="Calibri" w:hAnsi="Calibri" w:cs="Calibri"/>
          <w:sz w:val="32"/>
          <w:szCs w:val="32"/>
        </w:rPr>
      </w:pPr>
    </w:p>
    <w:p w14:paraId="053254E9" w14:textId="77777777" w:rsidR="000F347D" w:rsidRPr="00852647" w:rsidRDefault="000F347D" w:rsidP="000F347D">
      <w:pPr>
        <w:rPr>
          <w:rFonts w:ascii="Calibri" w:hAnsi="Calibri" w:cs="Calibri"/>
          <w:sz w:val="32"/>
          <w:szCs w:val="32"/>
        </w:rPr>
      </w:pPr>
      <w:r w:rsidRPr="00852647">
        <w:rPr>
          <w:rFonts w:ascii="Calibri" w:hAnsi="Calibri" w:cs="Calibri"/>
          <w:sz w:val="32"/>
          <w:szCs w:val="32"/>
        </w:rPr>
        <w:t>In this stage you will:</w:t>
      </w:r>
    </w:p>
    <w:p w14:paraId="76F0244A" w14:textId="77777777" w:rsidR="000F347D" w:rsidRPr="00852647" w:rsidRDefault="000F347D">
      <w:pPr>
        <w:numPr>
          <w:ilvl w:val="0"/>
          <w:numId w:val="7"/>
        </w:numPr>
        <w:rPr>
          <w:rFonts w:ascii="Calibri" w:hAnsi="Calibri" w:cs="Calibri"/>
          <w:sz w:val="32"/>
          <w:szCs w:val="32"/>
        </w:rPr>
      </w:pPr>
      <w:r w:rsidRPr="00852647">
        <w:rPr>
          <w:rFonts w:ascii="Calibri" w:hAnsi="Calibri" w:cs="Calibri"/>
          <w:sz w:val="32"/>
          <w:szCs w:val="32"/>
        </w:rPr>
        <w:t xml:space="preserve">Identify a clear </w:t>
      </w:r>
      <w:r w:rsidRPr="00852647">
        <w:rPr>
          <w:rFonts w:ascii="Calibri" w:hAnsi="Calibri" w:cs="Calibri"/>
          <w:b/>
          <w:bCs/>
          <w:sz w:val="32"/>
          <w:szCs w:val="32"/>
        </w:rPr>
        <w:t>business or organisational problem</w:t>
      </w:r>
    </w:p>
    <w:p w14:paraId="75AD2D2E" w14:textId="77777777" w:rsidR="000F347D" w:rsidRPr="00852647" w:rsidRDefault="000F347D">
      <w:pPr>
        <w:numPr>
          <w:ilvl w:val="0"/>
          <w:numId w:val="7"/>
        </w:numPr>
        <w:rPr>
          <w:rFonts w:ascii="Calibri" w:hAnsi="Calibri" w:cs="Calibri"/>
          <w:sz w:val="32"/>
          <w:szCs w:val="32"/>
        </w:rPr>
      </w:pPr>
      <w:r w:rsidRPr="00852647">
        <w:rPr>
          <w:rFonts w:ascii="Calibri" w:hAnsi="Calibri" w:cs="Calibri"/>
          <w:sz w:val="32"/>
          <w:szCs w:val="32"/>
        </w:rPr>
        <w:t xml:space="preserve">Define the </w:t>
      </w:r>
      <w:r w:rsidRPr="00852647">
        <w:rPr>
          <w:rFonts w:ascii="Calibri" w:hAnsi="Calibri" w:cs="Calibri"/>
          <w:b/>
          <w:bCs/>
          <w:sz w:val="32"/>
          <w:szCs w:val="32"/>
        </w:rPr>
        <w:t>question(s)</w:t>
      </w:r>
      <w:r w:rsidRPr="00852647">
        <w:rPr>
          <w:rFonts w:ascii="Calibri" w:hAnsi="Calibri" w:cs="Calibri"/>
          <w:sz w:val="32"/>
          <w:szCs w:val="32"/>
        </w:rPr>
        <w:t xml:space="preserve"> your project will address</w:t>
      </w:r>
    </w:p>
    <w:p w14:paraId="0FAB391F" w14:textId="77777777" w:rsidR="000F347D" w:rsidRPr="00852647" w:rsidRDefault="000F347D">
      <w:pPr>
        <w:numPr>
          <w:ilvl w:val="0"/>
          <w:numId w:val="7"/>
        </w:numPr>
        <w:rPr>
          <w:rFonts w:ascii="Calibri" w:hAnsi="Calibri" w:cs="Calibri"/>
          <w:sz w:val="32"/>
          <w:szCs w:val="32"/>
        </w:rPr>
      </w:pPr>
      <w:r w:rsidRPr="00852647">
        <w:rPr>
          <w:rFonts w:ascii="Calibri" w:hAnsi="Calibri" w:cs="Calibri"/>
          <w:sz w:val="32"/>
          <w:szCs w:val="32"/>
        </w:rPr>
        <w:t xml:space="preserve">Identify and assess </w:t>
      </w:r>
      <w:r w:rsidRPr="00852647">
        <w:rPr>
          <w:rFonts w:ascii="Calibri" w:hAnsi="Calibri" w:cs="Calibri"/>
          <w:b/>
          <w:bCs/>
          <w:sz w:val="32"/>
          <w:szCs w:val="32"/>
        </w:rPr>
        <w:t>data sources</w:t>
      </w:r>
    </w:p>
    <w:p w14:paraId="36BB1408" w14:textId="77777777" w:rsidR="000F347D" w:rsidRPr="00852647" w:rsidRDefault="000F347D">
      <w:pPr>
        <w:numPr>
          <w:ilvl w:val="0"/>
          <w:numId w:val="7"/>
        </w:numPr>
        <w:rPr>
          <w:rFonts w:ascii="Calibri" w:hAnsi="Calibri" w:cs="Calibri"/>
          <w:sz w:val="32"/>
          <w:szCs w:val="32"/>
        </w:rPr>
      </w:pPr>
      <w:r w:rsidRPr="00852647">
        <w:rPr>
          <w:rFonts w:ascii="Calibri" w:hAnsi="Calibri" w:cs="Calibri"/>
          <w:sz w:val="32"/>
          <w:szCs w:val="32"/>
        </w:rPr>
        <w:t xml:space="preserve">Consider </w:t>
      </w:r>
      <w:r w:rsidRPr="00852647">
        <w:rPr>
          <w:rFonts w:ascii="Calibri" w:hAnsi="Calibri" w:cs="Calibri"/>
          <w:b/>
          <w:bCs/>
          <w:sz w:val="32"/>
          <w:szCs w:val="32"/>
        </w:rPr>
        <w:t>governance, ethics, and data protection</w:t>
      </w:r>
    </w:p>
    <w:p w14:paraId="41FC5278" w14:textId="77777777" w:rsidR="000F347D" w:rsidRPr="00852647" w:rsidRDefault="000F347D">
      <w:pPr>
        <w:numPr>
          <w:ilvl w:val="0"/>
          <w:numId w:val="7"/>
        </w:numPr>
        <w:rPr>
          <w:rFonts w:ascii="Calibri" w:hAnsi="Calibri" w:cs="Calibri"/>
          <w:sz w:val="32"/>
          <w:szCs w:val="32"/>
        </w:rPr>
      </w:pPr>
      <w:r w:rsidRPr="00852647">
        <w:rPr>
          <w:rFonts w:ascii="Calibri" w:hAnsi="Calibri" w:cs="Calibri"/>
          <w:sz w:val="32"/>
          <w:szCs w:val="32"/>
        </w:rPr>
        <w:t xml:space="preserve">Plan the </w:t>
      </w:r>
      <w:r w:rsidRPr="00852647">
        <w:rPr>
          <w:rFonts w:ascii="Calibri" w:hAnsi="Calibri" w:cs="Calibri"/>
          <w:b/>
          <w:bCs/>
          <w:sz w:val="32"/>
          <w:szCs w:val="32"/>
        </w:rPr>
        <w:t>tools, structure, and outputs</w:t>
      </w:r>
      <w:r w:rsidRPr="00852647">
        <w:rPr>
          <w:rFonts w:ascii="Calibri" w:hAnsi="Calibri" w:cs="Calibri"/>
          <w:sz w:val="32"/>
          <w:szCs w:val="32"/>
        </w:rPr>
        <w:t xml:space="preserve"> of your project</w:t>
      </w:r>
    </w:p>
    <w:p w14:paraId="07F49E16" w14:textId="77777777" w:rsidR="000F347D" w:rsidRPr="00852647" w:rsidRDefault="000F347D" w:rsidP="000F347D">
      <w:pPr>
        <w:rPr>
          <w:rFonts w:ascii="Calibri" w:hAnsi="Calibri" w:cs="Calibri"/>
          <w:sz w:val="32"/>
          <w:szCs w:val="32"/>
        </w:rPr>
      </w:pPr>
    </w:p>
    <w:p w14:paraId="4E617953" w14:textId="77777777" w:rsidR="000F347D" w:rsidRPr="00852647" w:rsidRDefault="000F347D" w:rsidP="000F347D">
      <w:pPr>
        <w:rPr>
          <w:rFonts w:ascii="Calibri" w:hAnsi="Calibri" w:cs="Calibri"/>
          <w:sz w:val="32"/>
          <w:szCs w:val="32"/>
        </w:rPr>
      </w:pPr>
      <w:r w:rsidRPr="00852647">
        <w:rPr>
          <w:rFonts w:ascii="Calibri" w:hAnsi="Calibri" w:cs="Calibri"/>
          <w:sz w:val="32"/>
          <w:szCs w:val="32"/>
        </w:rPr>
        <w:t>This stage ensures that your project is appropriately scoped and aligned with organisational and legal requirements before moving into delivery.</w:t>
      </w:r>
    </w:p>
    <w:p w14:paraId="07702483" w14:textId="77777777" w:rsidR="00E54F00" w:rsidRPr="00852647" w:rsidRDefault="00E54F00" w:rsidP="000F347D">
      <w:pPr>
        <w:rPr>
          <w:rFonts w:ascii="Calibri" w:hAnsi="Calibri" w:cs="Calibri"/>
          <w:sz w:val="32"/>
          <w:szCs w:val="32"/>
        </w:rPr>
      </w:pPr>
    </w:p>
    <w:p w14:paraId="5463FEE0" w14:textId="77777777" w:rsidR="00E54F00" w:rsidRPr="00852647" w:rsidRDefault="00E54F00" w:rsidP="00E54F00">
      <w:pPr>
        <w:rPr>
          <w:rFonts w:ascii="Calibri" w:hAnsi="Calibri" w:cs="Calibri"/>
          <w:sz w:val="32"/>
          <w:szCs w:val="32"/>
        </w:rPr>
      </w:pPr>
      <w:r w:rsidRPr="00852647">
        <w:rPr>
          <w:rFonts w:ascii="Calibri" w:hAnsi="Calibri" w:cs="Calibri"/>
          <w:sz w:val="32"/>
          <w:szCs w:val="32"/>
        </w:rPr>
        <w:t>Evidence from this stage primarily contributes to the following mandatory units:</w:t>
      </w:r>
    </w:p>
    <w:p w14:paraId="1B35C5D2" w14:textId="77777777" w:rsidR="00E54F00" w:rsidRPr="00852647" w:rsidRDefault="00E54F00">
      <w:pPr>
        <w:numPr>
          <w:ilvl w:val="0"/>
          <w:numId w:val="8"/>
        </w:numPr>
        <w:rPr>
          <w:rFonts w:ascii="Calibri" w:hAnsi="Calibri" w:cs="Calibri"/>
          <w:sz w:val="32"/>
          <w:szCs w:val="32"/>
        </w:rPr>
      </w:pPr>
      <w:r w:rsidRPr="00852647">
        <w:rPr>
          <w:rFonts w:ascii="Calibri" w:hAnsi="Calibri" w:cs="Calibri"/>
          <w:b/>
          <w:bCs/>
          <w:sz w:val="32"/>
          <w:szCs w:val="32"/>
        </w:rPr>
        <w:t>Planning Data Analysis</w:t>
      </w:r>
    </w:p>
    <w:p w14:paraId="78F2D916" w14:textId="77777777" w:rsidR="00E54F00" w:rsidRPr="00852647" w:rsidRDefault="00E54F00">
      <w:pPr>
        <w:numPr>
          <w:ilvl w:val="0"/>
          <w:numId w:val="8"/>
        </w:numPr>
        <w:rPr>
          <w:rFonts w:ascii="Calibri" w:hAnsi="Calibri" w:cs="Calibri"/>
          <w:sz w:val="32"/>
          <w:szCs w:val="32"/>
        </w:rPr>
      </w:pPr>
      <w:r w:rsidRPr="00852647">
        <w:rPr>
          <w:rFonts w:ascii="Calibri" w:hAnsi="Calibri" w:cs="Calibri"/>
          <w:b/>
          <w:bCs/>
          <w:sz w:val="32"/>
          <w:szCs w:val="32"/>
        </w:rPr>
        <w:t>Locating and Accessing Data Sources</w:t>
      </w:r>
    </w:p>
    <w:p w14:paraId="177F0BFE" w14:textId="77777777" w:rsidR="00E54F00" w:rsidRPr="00852647" w:rsidRDefault="00E54F00">
      <w:pPr>
        <w:numPr>
          <w:ilvl w:val="0"/>
          <w:numId w:val="8"/>
        </w:numPr>
        <w:rPr>
          <w:rFonts w:ascii="Calibri" w:hAnsi="Calibri" w:cs="Calibri"/>
          <w:sz w:val="32"/>
          <w:szCs w:val="32"/>
        </w:rPr>
      </w:pPr>
      <w:r w:rsidRPr="00852647">
        <w:rPr>
          <w:rFonts w:ascii="Calibri" w:hAnsi="Calibri" w:cs="Calibri"/>
          <w:b/>
          <w:bCs/>
          <w:sz w:val="32"/>
          <w:szCs w:val="32"/>
        </w:rPr>
        <w:t>Managing Data Assets</w:t>
      </w:r>
    </w:p>
    <w:p w14:paraId="7FFBD16E" w14:textId="77777777" w:rsidR="00E54F00" w:rsidRPr="00852647" w:rsidRDefault="00E54F00" w:rsidP="00E54F00">
      <w:pPr>
        <w:rPr>
          <w:rFonts w:ascii="Calibri" w:hAnsi="Calibri" w:cs="Calibri"/>
          <w:sz w:val="32"/>
          <w:szCs w:val="32"/>
        </w:rPr>
      </w:pPr>
    </w:p>
    <w:p w14:paraId="7A9E7812" w14:textId="77777777" w:rsidR="00E54F00" w:rsidRPr="00852647" w:rsidRDefault="00E54F00" w:rsidP="00E54F00">
      <w:pPr>
        <w:rPr>
          <w:rFonts w:ascii="Calibri" w:hAnsi="Calibri" w:cs="Calibri"/>
          <w:sz w:val="32"/>
          <w:szCs w:val="32"/>
        </w:rPr>
      </w:pPr>
      <w:r w:rsidRPr="00852647">
        <w:rPr>
          <w:rFonts w:ascii="Calibri" w:hAnsi="Calibri" w:cs="Calibri"/>
          <w:sz w:val="32"/>
          <w:szCs w:val="32"/>
        </w:rPr>
        <w:t>Your responses and evidence in this stage will be used to demonstrate that you can plan a data analysis project responsibly, securely, and in line with organisational expectations.</w:t>
      </w:r>
    </w:p>
    <w:p w14:paraId="3E18595A" w14:textId="4AF00356" w:rsidR="00E54F00" w:rsidRPr="00852647" w:rsidRDefault="00E54F00">
      <w:pPr>
        <w:rPr>
          <w:rFonts w:ascii="Calibri" w:hAnsi="Calibri" w:cs="Calibri"/>
          <w:sz w:val="32"/>
          <w:szCs w:val="32"/>
        </w:rPr>
      </w:pPr>
      <w:r w:rsidRPr="00852647">
        <w:rPr>
          <w:rFonts w:ascii="Calibri" w:hAnsi="Calibri" w:cs="Calibri"/>
          <w:sz w:val="32"/>
          <w:szCs w:val="32"/>
        </w:rPr>
        <w:br w:type="page"/>
      </w:r>
    </w:p>
    <w:p w14:paraId="245DE3A6" w14:textId="77777777" w:rsidR="00E54F00" w:rsidRPr="00852647" w:rsidRDefault="00E54F00" w:rsidP="00E54F00">
      <w:pPr>
        <w:rPr>
          <w:rFonts w:ascii="Calibri" w:hAnsi="Calibri" w:cs="Calibri"/>
          <w:b/>
          <w:bCs/>
          <w:sz w:val="32"/>
          <w:szCs w:val="32"/>
        </w:rPr>
      </w:pPr>
      <w:r w:rsidRPr="00852647">
        <w:rPr>
          <w:rFonts w:ascii="Calibri" w:hAnsi="Calibri" w:cs="Calibri"/>
          <w:b/>
          <w:bCs/>
          <w:sz w:val="32"/>
          <w:szCs w:val="32"/>
        </w:rPr>
        <w:lastRenderedPageBreak/>
        <w:t>What You Must Submit for This Stage</w:t>
      </w:r>
    </w:p>
    <w:p w14:paraId="40F319D7" w14:textId="77777777" w:rsidR="00E54F00" w:rsidRPr="00852647" w:rsidRDefault="00E54F00" w:rsidP="00E54F00">
      <w:pPr>
        <w:rPr>
          <w:rFonts w:ascii="Calibri" w:hAnsi="Calibri" w:cs="Calibri"/>
          <w:sz w:val="32"/>
          <w:szCs w:val="32"/>
        </w:rPr>
      </w:pPr>
    </w:p>
    <w:p w14:paraId="49333255" w14:textId="77777777" w:rsidR="00E54F00" w:rsidRPr="00852647" w:rsidRDefault="00E54F00" w:rsidP="00E54F00">
      <w:pPr>
        <w:rPr>
          <w:rFonts w:ascii="Calibri" w:hAnsi="Calibri" w:cs="Calibri"/>
          <w:sz w:val="32"/>
          <w:szCs w:val="32"/>
        </w:rPr>
      </w:pPr>
      <w:r w:rsidRPr="00852647">
        <w:rPr>
          <w:rFonts w:ascii="Calibri" w:hAnsi="Calibri" w:cs="Calibri"/>
          <w:sz w:val="32"/>
          <w:szCs w:val="32"/>
        </w:rPr>
        <w:t>To complete Stage 1, you must include:</w:t>
      </w:r>
    </w:p>
    <w:p w14:paraId="4C1ECFEE" w14:textId="77777777" w:rsidR="00E54F00" w:rsidRPr="00852647" w:rsidRDefault="00E54F00">
      <w:pPr>
        <w:numPr>
          <w:ilvl w:val="0"/>
          <w:numId w:val="9"/>
        </w:numPr>
        <w:rPr>
          <w:rFonts w:ascii="Calibri" w:hAnsi="Calibri" w:cs="Calibri"/>
          <w:sz w:val="32"/>
          <w:szCs w:val="32"/>
        </w:rPr>
      </w:pPr>
      <w:r w:rsidRPr="00852647">
        <w:rPr>
          <w:rFonts w:ascii="Calibri" w:hAnsi="Calibri" w:cs="Calibri"/>
          <w:sz w:val="32"/>
          <w:szCs w:val="32"/>
        </w:rPr>
        <w:t xml:space="preserve">A clear description of the </w:t>
      </w:r>
      <w:r w:rsidRPr="00852647">
        <w:rPr>
          <w:rFonts w:ascii="Calibri" w:hAnsi="Calibri" w:cs="Calibri"/>
          <w:b/>
          <w:bCs/>
          <w:sz w:val="32"/>
          <w:szCs w:val="32"/>
        </w:rPr>
        <w:t>business problem</w:t>
      </w:r>
      <w:r w:rsidRPr="00852647">
        <w:rPr>
          <w:rFonts w:ascii="Calibri" w:hAnsi="Calibri" w:cs="Calibri"/>
          <w:sz w:val="32"/>
          <w:szCs w:val="32"/>
        </w:rPr>
        <w:t xml:space="preserve"> and its impact</w:t>
      </w:r>
    </w:p>
    <w:p w14:paraId="551BAA43" w14:textId="77777777" w:rsidR="00E54F00" w:rsidRPr="00852647" w:rsidRDefault="00E54F00">
      <w:pPr>
        <w:numPr>
          <w:ilvl w:val="0"/>
          <w:numId w:val="9"/>
        </w:numPr>
        <w:rPr>
          <w:rFonts w:ascii="Calibri" w:hAnsi="Calibri" w:cs="Calibri"/>
          <w:sz w:val="32"/>
          <w:szCs w:val="32"/>
        </w:rPr>
      </w:pPr>
      <w:r w:rsidRPr="00852647">
        <w:rPr>
          <w:rFonts w:ascii="Calibri" w:hAnsi="Calibri" w:cs="Calibri"/>
          <w:sz w:val="32"/>
          <w:szCs w:val="32"/>
        </w:rPr>
        <w:t xml:space="preserve">Defined </w:t>
      </w:r>
      <w:r w:rsidRPr="00852647">
        <w:rPr>
          <w:rFonts w:ascii="Calibri" w:hAnsi="Calibri" w:cs="Calibri"/>
          <w:b/>
          <w:bCs/>
          <w:sz w:val="32"/>
          <w:szCs w:val="32"/>
        </w:rPr>
        <w:t>project questions or objectives</w:t>
      </w:r>
    </w:p>
    <w:p w14:paraId="215FAD26" w14:textId="77777777" w:rsidR="00E54F00" w:rsidRPr="00852647" w:rsidRDefault="00E54F00">
      <w:pPr>
        <w:numPr>
          <w:ilvl w:val="0"/>
          <w:numId w:val="9"/>
        </w:numPr>
        <w:rPr>
          <w:rFonts w:ascii="Calibri" w:hAnsi="Calibri" w:cs="Calibri"/>
          <w:sz w:val="32"/>
          <w:szCs w:val="32"/>
        </w:rPr>
      </w:pPr>
      <w:r w:rsidRPr="00852647">
        <w:rPr>
          <w:rFonts w:ascii="Calibri" w:hAnsi="Calibri" w:cs="Calibri"/>
          <w:sz w:val="32"/>
          <w:szCs w:val="32"/>
        </w:rPr>
        <w:t xml:space="preserve">Evidence of </w:t>
      </w:r>
      <w:r w:rsidRPr="00852647">
        <w:rPr>
          <w:rFonts w:ascii="Calibri" w:hAnsi="Calibri" w:cs="Calibri"/>
          <w:b/>
          <w:bCs/>
          <w:sz w:val="32"/>
          <w:szCs w:val="32"/>
        </w:rPr>
        <w:t>data source identification and access permissions</w:t>
      </w:r>
    </w:p>
    <w:p w14:paraId="6E82585A" w14:textId="77777777" w:rsidR="00E54F00" w:rsidRPr="00852647" w:rsidRDefault="00E54F00">
      <w:pPr>
        <w:numPr>
          <w:ilvl w:val="0"/>
          <w:numId w:val="9"/>
        </w:numPr>
        <w:rPr>
          <w:rFonts w:ascii="Calibri" w:hAnsi="Calibri" w:cs="Calibri"/>
          <w:sz w:val="32"/>
          <w:szCs w:val="32"/>
        </w:rPr>
      </w:pPr>
      <w:r w:rsidRPr="00852647">
        <w:rPr>
          <w:rFonts w:ascii="Calibri" w:hAnsi="Calibri" w:cs="Calibri"/>
          <w:sz w:val="32"/>
          <w:szCs w:val="32"/>
        </w:rPr>
        <w:t xml:space="preserve">Consideration of </w:t>
      </w:r>
      <w:r w:rsidRPr="00852647">
        <w:rPr>
          <w:rFonts w:ascii="Calibri" w:hAnsi="Calibri" w:cs="Calibri"/>
          <w:b/>
          <w:bCs/>
          <w:sz w:val="32"/>
          <w:szCs w:val="32"/>
        </w:rPr>
        <w:t>risks, governance, and data protection</w:t>
      </w:r>
    </w:p>
    <w:p w14:paraId="198474D3" w14:textId="77777777" w:rsidR="00E54F00" w:rsidRPr="00852647" w:rsidRDefault="00E54F00">
      <w:pPr>
        <w:numPr>
          <w:ilvl w:val="0"/>
          <w:numId w:val="9"/>
        </w:numPr>
        <w:rPr>
          <w:rFonts w:ascii="Calibri" w:hAnsi="Calibri" w:cs="Calibri"/>
          <w:sz w:val="32"/>
          <w:szCs w:val="32"/>
        </w:rPr>
      </w:pPr>
      <w:r w:rsidRPr="00852647">
        <w:rPr>
          <w:rFonts w:ascii="Calibri" w:hAnsi="Calibri" w:cs="Calibri"/>
          <w:sz w:val="32"/>
          <w:szCs w:val="32"/>
        </w:rPr>
        <w:t xml:space="preserve">A proposed </w:t>
      </w:r>
      <w:r w:rsidRPr="00852647">
        <w:rPr>
          <w:rFonts w:ascii="Calibri" w:hAnsi="Calibri" w:cs="Calibri"/>
          <w:b/>
          <w:bCs/>
          <w:sz w:val="32"/>
          <w:szCs w:val="32"/>
        </w:rPr>
        <w:t>data structure or model</w:t>
      </w:r>
    </w:p>
    <w:p w14:paraId="09828D5C" w14:textId="77777777" w:rsidR="00E54F00" w:rsidRPr="00852647" w:rsidRDefault="00E54F00">
      <w:pPr>
        <w:numPr>
          <w:ilvl w:val="0"/>
          <w:numId w:val="9"/>
        </w:numPr>
        <w:rPr>
          <w:rFonts w:ascii="Calibri" w:hAnsi="Calibri" w:cs="Calibri"/>
          <w:sz w:val="32"/>
          <w:szCs w:val="32"/>
        </w:rPr>
      </w:pPr>
      <w:r w:rsidRPr="00852647">
        <w:rPr>
          <w:rFonts w:ascii="Calibri" w:hAnsi="Calibri" w:cs="Calibri"/>
          <w:sz w:val="32"/>
          <w:szCs w:val="32"/>
        </w:rPr>
        <w:t xml:space="preserve">A description of </w:t>
      </w:r>
      <w:r w:rsidRPr="00852647">
        <w:rPr>
          <w:rFonts w:ascii="Calibri" w:hAnsi="Calibri" w:cs="Calibri"/>
          <w:b/>
          <w:bCs/>
          <w:sz w:val="32"/>
          <w:szCs w:val="32"/>
        </w:rPr>
        <w:t>tools and technologies</w:t>
      </w:r>
      <w:r w:rsidRPr="00852647">
        <w:rPr>
          <w:rFonts w:ascii="Calibri" w:hAnsi="Calibri" w:cs="Calibri"/>
          <w:sz w:val="32"/>
          <w:szCs w:val="32"/>
        </w:rPr>
        <w:t xml:space="preserve"> you plan to use</w:t>
      </w:r>
    </w:p>
    <w:p w14:paraId="7075B991" w14:textId="77777777" w:rsidR="00E54F00" w:rsidRPr="00852647" w:rsidRDefault="00E54F00">
      <w:pPr>
        <w:numPr>
          <w:ilvl w:val="0"/>
          <w:numId w:val="9"/>
        </w:numPr>
        <w:rPr>
          <w:rFonts w:ascii="Calibri" w:hAnsi="Calibri" w:cs="Calibri"/>
          <w:sz w:val="32"/>
          <w:szCs w:val="32"/>
        </w:rPr>
      </w:pPr>
      <w:r w:rsidRPr="00852647">
        <w:rPr>
          <w:rFonts w:ascii="Calibri" w:hAnsi="Calibri" w:cs="Calibri"/>
          <w:sz w:val="32"/>
          <w:szCs w:val="32"/>
        </w:rPr>
        <w:t>Reflection on challenges and learning during the planning process</w:t>
      </w:r>
    </w:p>
    <w:p w14:paraId="6F5CE3E3" w14:textId="77777777" w:rsidR="00E54F00" w:rsidRPr="00852647" w:rsidRDefault="00E54F00" w:rsidP="00E54F00">
      <w:pPr>
        <w:rPr>
          <w:rFonts w:ascii="Calibri" w:hAnsi="Calibri" w:cs="Calibri"/>
          <w:sz w:val="32"/>
          <w:szCs w:val="32"/>
        </w:rPr>
      </w:pPr>
    </w:p>
    <w:p w14:paraId="10DB82E7" w14:textId="14241BE4" w:rsidR="00193F3F" w:rsidRPr="00852647" w:rsidRDefault="00E54F00">
      <w:pPr>
        <w:rPr>
          <w:rFonts w:ascii="Calibri" w:hAnsi="Calibri" w:cs="Calibri"/>
          <w:sz w:val="32"/>
          <w:szCs w:val="32"/>
        </w:rPr>
      </w:pPr>
      <w:r w:rsidRPr="00852647">
        <w:rPr>
          <w:rFonts w:ascii="Calibri" w:hAnsi="Calibri" w:cs="Calibri"/>
          <w:sz w:val="32"/>
          <w:szCs w:val="32"/>
        </w:rPr>
        <w:t>Supporting evidence (screenshots, diagrams, links) must be embedded where relevant.</w:t>
      </w:r>
    </w:p>
    <w:p w14:paraId="4AA8533C" w14:textId="77777777" w:rsidR="00193F3F" w:rsidRPr="00852647" w:rsidRDefault="00193F3F">
      <w:pPr>
        <w:rPr>
          <w:rFonts w:ascii="Calibri" w:hAnsi="Calibri" w:cs="Calibri"/>
          <w:sz w:val="32"/>
          <w:szCs w:val="32"/>
        </w:rPr>
      </w:pPr>
    </w:p>
    <w:p w14:paraId="7FBF2CC6" w14:textId="61DAF222" w:rsidR="00E54F00" w:rsidRPr="00852647" w:rsidRDefault="00E54F00">
      <w:pPr>
        <w:rPr>
          <w:rFonts w:ascii="Calibri" w:hAnsi="Calibri" w:cs="Calibri"/>
          <w:sz w:val="32"/>
          <w:szCs w:val="32"/>
        </w:rPr>
      </w:pPr>
      <w:r w:rsidRPr="00852647">
        <w:rPr>
          <w:rFonts w:ascii="Calibri" w:hAnsi="Calibri" w:cs="Calibri"/>
          <w:sz w:val="32"/>
          <w:szCs w:val="32"/>
        </w:rPr>
        <w:br w:type="page"/>
      </w:r>
    </w:p>
    <w:p w14:paraId="13B12444" w14:textId="77777777" w:rsidR="00193F3F" w:rsidRPr="00852647" w:rsidRDefault="00193F3F" w:rsidP="00193F3F">
      <w:pPr>
        <w:rPr>
          <w:rFonts w:ascii="Calibri" w:hAnsi="Calibri" w:cs="Calibri"/>
          <w:b/>
          <w:bCs/>
          <w:sz w:val="32"/>
          <w:szCs w:val="32"/>
        </w:rPr>
      </w:pPr>
      <w:r w:rsidRPr="00852647">
        <w:rPr>
          <w:rFonts w:ascii="Calibri" w:hAnsi="Calibri" w:cs="Calibri"/>
          <w:b/>
          <w:bCs/>
          <w:sz w:val="32"/>
          <w:szCs w:val="32"/>
          <w:u w:val="single"/>
        </w:rPr>
        <w:lastRenderedPageBreak/>
        <w:t>Part 1 – Question and Answer with Supporting Evidence</w:t>
      </w:r>
      <w:r w:rsidRPr="00852647">
        <w:rPr>
          <w:rFonts w:ascii="Calibri" w:hAnsi="Calibri" w:cs="Calibri"/>
          <w:b/>
          <w:bCs/>
          <w:sz w:val="32"/>
          <w:szCs w:val="32"/>
        </w:rPr>
        <w:t> </w:t>
      </w:r>
    </w:p>
    <w:p w14:paraId="0DC8EE5E" w14:textId="77777777" w:rsidR="00193F3F" w:rsidRPr="00852647" w:rsidRDefault="00193F3F" w:rsidP="00193F3F">
      <w:pPr>
        <w:rPr>
          <w:rFonts w:ascii="Calibri" w:hAnsi="Calibri" w:cs="Calibri"/>
          <w:sz w:val="32"/>
          <w:szCs w:val="32"/>
        </w:rPr>
      </w:pPr>
      <w:r w:rsidRPr="00852647">
        <w:rPr>
          <w:rFonts w:ascii="Calibri" w:hAnsi="Calibri" w:cs="Calibri"/>
          <w:sz w:val="32"/>
          <w:szCs w:val="32"/>
        </w:rPr>
        <w:t> </w:t>
      </w:r>
    </w:p>
    <w:p w14:paraId="4BD336E5" w14:textId="77777777" w:rsidR="00E54F00" w:rsidRPr="00852647" w:rsidRDefault="00E54F00" w:rsidP="00E54F00">
      <w:pPr>
        <w:rPr>
          <w:rFonts w:ascii="Calibri" w:hAnsi="Calibri" w:cs="Calibri"/>
          <w:sz w:val="32"/>
          <w:szCs w:val="32"/>
        </w:rPr>
      </w:pPr>
      <w:r w:rsidRPr="00852647">
        <w:rPr>
          <w:rFonts w:ascii="Calibri" w:hAnsi="Calibri" w:cs="Calibri"/>
          <w:sz w:val="32"/>
          <w:szCs w:val="32"/>
        </w:rPr>
        <w:t>Answer the following questions and include supporting evidence where appropriate.</w:t>
      </w:r>
    </w:p>
    <w:p w14:paraId="5ACCEA4D" w14:textId="77777777" w:rsidR="00E54F00" w:rsidRPr="00852647" w:rsidRDefault="00E54F00" w:rsidP="00E54F00">
      <w:pPr>
        <w:rPr>
          <w:rFonts w:ascii="Calibri" w:hAnsi="Calibri" w:cs="Calibri"/>
          <w:sz w:val="32"/>
          <w:szCs w:val="32"/>
        </w:rPr>
      </w:pPr>
    </w:p>
    <w:p w14:paraId="73DCFC2F" w14:textId="33573F40" w:rsidR="00AA0015" w:rsidRPr="00AA0015" w:rsidRDefault="00E54F00">
      <w:pPr>
        <w:pStyle w:val="ListParagraph"/>
        <w:numPr>
          <w:ilvl w:val="0"/>
          <w:numId w:val="49"/>
        </w:numPr>
        <w:rPr>
          <w:rFonts w:ascii="Calibri" w:hAnsi="Calibri" w:cs="Calibri"/>
          <w:sz w:val="32"/>
          <w:szCs w:val="32"/>
        </w:rPr>
      </w:pPr>
      <w:r w:rsidRPr="00AA0015">
        <w:rPr>
          <w:rFonts w:ascii="Calibri" w:hAnsi="Calibri" w:cs="Calibri"/>
          <w:sz w:val="32"/>
          <w:szCs w:val="32"/>
        </w:rPr>
        <w:t xml:space="preserve">What is the </w:t>
      </w:r>
      <w:r w:rsidRPr="00AA0015">
        <w:rPr>
          <w:rFonts w:ascii="Calibri" w:hAnsi="Calibri" w:cs="Calibri"/>
          <w:b/>
          <w:bCs/>
          <w:sz w:val="32"/>
          <w:szCs w:val="32"/>
        </w:rPr>
        <w:t>business or organisational problem</w:t>
      </w:r>
      <w:r w:rsidRPr="00AA0015">
        <w:rPr>
          <w:rFonts w:ascii="Calibri" w:hAnsi="Calibri" w:cs="Calibri"/>
          <w:sz w:val="32"/>
          <w:szCs w:val="32"/>
        </w:rPr>
        <w:t xml:space="preserve"> you will be addressing in this project, and</w:t>
      </w:r>
      <w:r w:rsidR="0044756E" w:rsidRPr="00AA0015">
        <w:rPr>
          <w:rFonts w:ascii="Calibri" w:hAnsi="Calibri" w:cs="Calibri"/>
          <w:sz w:val="32"/>
          <w:szCs w:val="32"/>
        </w:rPr>
        <w:t xml:space="preserve"> how will your project relate to the digital economy or digital transformation within your organisation or sector? </w:t>
      </w:r>
    </w:p>
    <w:p w14:paraId="0AF1B018" w14:textId="77777777" w:rsidR="00AA0015" w:rsidRPr="00AA0015" w:rsidRDefault="0044756E">
      <w:pPr>
        <w:pStyle w:val="ListParagraph"/>
        <w:numPr>
          <w:ilvl w:val="1"/>
          <w:numId w:val="49"/>
        </w:numPr>
        <w:rPr>
          <w:rFonts w:ascii="Calibri" w:hAnsi="Calibri" w:cs="Calibri"/>
          <w:sz w:val="32"/>
          <w:szCs w:val="32"/>
        </w:rPr>
      </w:pPr>
      <w:r w:rsidRPr="00AA0015">
        <w:rPr>
          <w:rFonts w:ascii="Calibri" w:hAnsi="Calibri" w:cs="Calibri"/>
          <w:sz w:val="32"/>
          <w:szCs w:val="32"/>
        </w:rPr>
        <w:t>State the clear problem you are trying to address.</w:t>
      </w:r>
    </w:p>
    <w:p w14:paraId="2C8F3C5C" w14:textId="72ED0BFC" w:rsidR="0044756E" w:rsidRPr="00AA0015" w:rsidRDefault="0044756E">
      <w:pPr>
        <w:pStyle w:val="ListParagraph"/>
        <w:numPr>
          <w:ilvl w:val="1"/>
          <w:numId w:val="49"/>
        </w:numPr>
        <w:rPr>
          <w:rFonts w:ascii="Calibri" w:hAnsi="Calibri" w:cs="Calibri"/>
          <w:sz w:val="32"/>
          <w:szCs w:val="32"/>
        </w:rPr>
      </w:pPr>
      <w:r w:rsidRPr="00AA0015">
        <w:rPr>
          <w:rFonts w:ascii="Calibri" w:hAnsi="Calibri" w:cs="Calibri"/>
          <w:sz w:val="32"/>
          <w:szCs w:val="32"/>
        </w:rPr>
        <w:t>Explain what digital transformation means in your organisational context and why this project represents digital improvement rather than a purely operational change.</w:t>
      </w:r>
    </w:p>
    <w:p w14:paraId="4671C1A2" w14:textId="77777777" w:rsidR="001A3447" w:rsidRDefault="001A3447" w:rsidP="001A3447">
      <w:pPr>
        <w:ind w:left="1440"/>
        <w:rPr>
          <w:rFonts w:ascii="Calibri" w:hAnsi="Calibri" w:cs="Calibri"/>
          <w:sz w:val="32"/>
          <w:szCs w:val="32"/>
        </w:rPr>
      </w:pPr>
    </w:p>
    <w:p w14:paraId="5EA378A8" w14:textId="390D1411" w:rsidR="001A3447" w:rsidRDefault="001A3447" w:rsidP="001A3447">
      <w:pPr>
        <w:rPr>
          <w:rFonts w:ascii="Calibri" w:hAnsi="Calibri" w:cs="Calibri"/>
          <w:sz w:val="32"/>
          <w:szCs w:val="32"/>
        </w:rPr>
      </w:pPr>
      <w:r w:rsidRPr="001A3447">
        <w:rPr>
          <w:rFonts w:ascii="Calibri" w:hAnsi="Calibri" w:cs="Calibri"/>
          <w:noProof/>
          <w:sz w:val="32"/>
          <w:szCs w:val="32"/>
        </w:rPr>
        <w:lastRenderedPageBreak/>
        <mc:AlternateContent>
          <mc:Choice Requires="wps">
            <w:drawing>
              <wp:inline distT="0" distB="0" distL="0" distR="0" wp14:anchorId="45C7AB4A" wp14:editId="138D5384">
                <wp:extent cx="5844540" cy="5824847"/>
                <wp:effectExtent l="0" t="0" r="22860" b="24130"/>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4540" cy="5824847"/>
                        </a:xfrm>
                        <a:prstGeom prst="rect">
                          <a:avLst/>
                        </a:prstGeom>
                        <a:solidFill>
                          <a:srgbClr val="FFFFFF"/>
                        </a:solidFill>
                        <a:ln w="9525">
                          <a:solidFill>
                            <a:srgbClr val="000000"/>
                          </a:solidFill>
                          <a:miter lim="800000"/>
                          <a:headEnd/>
                          <a:tailEnd/>
                        </a:ln>
                      </wps:spPr>
                      <wps:txbx>
                        <w:txbxContent>
                          <w:p w14:paraId="7A80F766" w14:textId="600F7FD3" w:rsidR="00FD1A83" w:rsidRPr="00CD02CB" w:rsidRDefault="00CD02CB" w:rsidP="00FD1A83">
                            <w:pPr>
                              <w:rPr>
                                <w:rFonts w:ascii="Calibri" w:hAnsi="Calibri" w:cs="Calibri"/>
                              </w:rPr>
                            </w:pPr>
                            <w:r w:rsidRPr="00CD02CB">
                              <w:rPr>
                                <w:rFonts w:ascii="Calibri" w:hAnsi="Calibri" w:cs="Calibri"/>
                                <w:b/>
                                <w:bCs/>
                              </w:rPr>
                              <w:t>(</w:t>
                            </w:r>
                            <w:r w:rsidR="00FD1A83" w:rsidRPr="00CD02CB">
                              <w:rPr>
                                <w:rFonts w:ascii="Calibri" w:hAnsi="Calibri" w:cs="Calibri"/>
                                <w:b/>
                                <w:bCs/>
                              </w:rPr>
                              <w:t>a</w:t>
                            </w:r>
                            <w:r w:rsidRPr="00CD02CB">
                              <w:rPr>
                                <w:rFonts w:ascii="Calibri" w:hAnsi="Calibri" w:cs="Calibri"/>
                                <w:b/>
                                <w:bCs/>
                              </w:rPr>
                              <w:t xml:space="preserve">) </w:t>
                            </w:r>
                            <w:r w:rsidR="00FD1A83" w:rsidRPr="00CD02CB">
                              <w:rPr>
                                <w:rFonts w:ascii="Calibri" w:hAnsi="Calibri" w:cs="Calibri"/>
                                <w:b/>
                                <w:bCs/>
                              </w:rPr>
                              <w:t>Clear problem statement</w:t>
                            </w:r>
                          </w:p>
                          <w:p w14:paraId="40A01078" w14:textId="63366EA3" w:rsidR="00FD1A83" w:rsidRPr="00CD02CB" w:rsidRDefault="00FD1A83" w:rsidP="00FD1A83">
                            <w:pPr>
                              <w:rPr>
                                <w:rFonts w:ascii="Calibri" w:hAnsi="Calibri" w:cs="Calibri"/>
                              </w:rPr>
                            </w:pPr>
                            <w:r w:rsidRPr="00CD02CB">
                              <w:rPr>
                                <w:rFonts w:ascii="Calibri" w:hAnsi="Calibri" w:cs="Calibri"/>
                              </w:rPr>
                              <w:t xml:space="preserve">HMRC's compliance directorate works to identify and recover tax that would otherwise be lost to the Exchequer. A key challenge in this work is understanding which industry sectors carry the greatest compliance risk, where the gap between tax theoretically owed and tax </w:t>
                            </w:r>
                            <w:r w:rsidR="00411D13" w:rsidRPr="00CD02CB">
                              <w:rPr>
                                <w:rFonts w:ascii="Calibri" w:hAnsi="Calibri" w:cs="Calibri"/>
                              </w:rPr>
                              <w:t>collected</w:t>
                            </w:r>
                            <w:r w:rsidRPr="00CD02CB">
                              <w:rPr>
                                <w:rFonts w:ascii="Calibri" w:hAnsi="Calibri" w:cs="Calibri"/>
                              </w:rPr>
                              <w:t xml:space="preserve"> is largest relative to the size of that sector's economic activity. Currently, the data needed to answer this question exists across multiple separate published statistical releases: compliance yield figures broken down by customer segment, Corporation Tax liabilities by industry sector, and Companies House registration data showing the population and health of businesses by sector. These datasets are never combined into a single integrated view, which means analysts and compliance managers cannot easily ask cross-cutting questions such as: "Which sectors generate the most yield per investigation?", "Are certain sectors over- or under-represented in compliance activity relative to their economic footprint?", or "How has sector-level compliance risk shifted over the last decade?" This project addresses that gap by building a relational database which brings these datasets together for the first time in a structured, easy to query form and produces a dashboard that presents the findings visually.</w:t>
                            </w:r>
                          </w:p>
                          <w:p w14:paraId="4FB4E18E" w14:textId="77777777" w:rsidR="00FD1A83" w:rsidRPr="00CD02CB" w:rsidRDefault="00FD1A83" w:rsidP="00FD1A83">
                            <w:pPr>
                              <w:rPr>
                                <w:rFonts w:ascii="Calibri" w:hAnsi="Calibri" w:cs="Calibri"/>
                              </w:rPr>
                            </w:pPr>
                          </w:p>
                          <w:p w14:paraId="57A4B4B8" w14:textId="54F97460" w:rsidR="00FD1A83" w:rsidRPr="00CD02CB" w:rsidRDefault="00CD02CB" w:rsidP="00FD1A83">
                            <w:pPr>
                              <w:rPr>
                                <w:rFonts w:ascii="Calibri" w:hAnsi="Calibri" w:cs="Calibri"/>
                              </w:rPr>
                            </w:pPr>
                            <w:r w:rsidRPr="00CD02CB">
                              <w:rPr>
                                <w:rFonts w:ascii="Calibri" w:hAnsi="Calibri" w:cs="Calibri"/>
                                <w:b/>
                                <w:bCs/>
                              </w:rPr>
                              <w:t>(</w:t>
                            </w:r>
                            <w:r w:rsidR="00FD1A83" w:rsidRPr="00CD02CB">
                              <w:rPr>
                                <w:rFonts w:ascii="Calibri" w:hAnsi="Calibri" w:cs="Calibri"/>
                                <w:b/>
                                <w:bCs/>
                              </w:rPr>
                              <w:t>b</w:t>
                            </w:r>
                            <w:r w:rsidRPr="00CD02CB">
                              <w:rPr>
                                <w:rFonts w:ascii="Calibri" w:hAnsi="Calibri" w:cs="Calibri"/>
                                <w:b/>
                                <w:bCs/>
                              </w:rPr>
                              <w:t>)</w:t>
                            </w:r>
                            <w:r w:rsidR="00FD1A83" w:rsidRPr="00CD02CB">
                              <w:rPr>
                                <w:rFonts w:ascii="Calibri" w:hAnsi="Calibri" w:cs="Calibri"/>
                                <w:b/>
                                <w:bCs/>
                              </w:rPr>
                              <w:t xml:space="preserve"> Digital transformation context</w:t>
                            </w:r>
                          </w:p>
                          <w:p w14:paraId="64B5CA9D" w14:textId="667A32C6" w:rsidR="00FD1A83" w:rsidRPr="00CD02CB" w:rsidRDefault="00FD1A83" w:rsidP="00FD1A83">
                            <w:pPr>
                              <w:rPr>
                                <w:rFonts w:ascii="Calibri" w:hAnsi="Calibri" w:cs="Calibri"/>
                              </w:rPr>
                            </w:pPr>
                            <w:r w:rsidRPr="00CD02CB">
                              <w:rPr>
                                <w:rFonts w:ascii="Calibri" w:hAnsi="Calibri" w:cs="Calibri"/>
                              </w:rPr>
                              <w:t>HMRC published its Transformation Roadmap in July 2025, setting out its ambition to become a digital-first organisation by 2030, with at least 90% of customer interactions taking place digitally and a strategic commitment to closing the tax gap using improved data and analytics capabilities. One of the Roadmap's stated priorities is the use of better data</w:t>
                            </w:r>
                            <w:r w:rsidR="00411D13" w:rsidRPr="00CD02CB">
                              <w:rPr>
                                <w:rFonts w:ascii="Calibri" w:hAnsi="Calibri" w:cs="Calibri"/>
                              </w:rPr>
                              <w:t xml:space="preserve">, </w:t>
                            </w:r>
                            <w:r w:rsidRPr="00CD02CB">
                              <w:rPr>
                                <w:rFonts w:ascii="Calibri" w:hAnsi="Calibri" w:cs="Calibri"/>
                              </w:rPr>
                              <w:t>including third-party and open data</w:t>
                            </w:r>
                            <w:r w:rsidR="00411D13" w:rsidRPr="00CD02CB">
                              <w:rPr>
                                <w:rFonts w:ascii="Calibri" w:hAnsi="Calibri" w:cs="Calibri"/>
                              </w:rPr>
                              <w:t>,</w:t>
                            </w:r>
                            <w:r w:rsidRPr="00CD02CB">
                              <w:rPr>
                                <w:rFonts w:ascii="Calibri" w:hAnsi="Calibri" w:cs="Calibri"/>
                              </w:rPr>
                              <w:t xml:space="preserve"> to target compliance resource more effectively. This project directly supports that strategic direction. Rather than manually cross-referencing spreadsheets from separate GOV.UK publications, this project</w:t>
                            </w:r>
                            <w:r w:rsidR="00411D13" w:rsidRPr="00CD02CB">
                              <w:rPr>
                                <w:rFonts w:ascii="Calibri" w:hAnsi="Calibri" w:cs="Calibri"/>
                              </w:rPr>
                              <w:t xml:space="preserve"> aggregates</w:t>
                            </w:r>
                            <w:r w:rsidRPr="00CD02CB">
                              <w:rPr>
                                <w:rFonts w:ascii="Calibri" w:hAnsi="Calibri" w:cs="Calibri"/>
                              </w:rPr>
                              <w:t xml:space="preserve"> open data into a clean relational model, enabling repeatable SQL-driven analysis and a live dashboard. This is a digital improvement rather than an operational one because it creates a reusable data asset and analytical workflow that did not previously exist. Any analyst could update the database with the following year's data releases and regenerate the dashboard without starting from scratch, embedding data-driven insight into the compliance planning process rather than treating it as a one-off exercise.</w:t>
                            </w:r>
                          </w:p>
                          <w:p w14:paraId="1FC598BB" w14:textId="77777777" w:rsidR="00FD1A83" w:rsidRPr="00FD1A83" w:rsidRDefault="00FD1A83">
                            <w:pPr>
                              <w:rPr>
                                <w:rFonts w:ascii="Calibri" w:hAnsi="Calibri" w:cs="Calibri"/>
                              </w:rPr>
                            </w:pPr>
                          </w:p>
                        </w:txbxContent>
                      </wps:txbx>
                      <wps:bodyPr rot="0" vert="horz" wrap="square" lIns="91440" tIns="45720" rIns="91440" bIns="45720" anchor="t" anchorCtr="0">
                        <a:noAutofit/>
                      </wps:bodyPr>
                    </wps:wsp>
                  </a:graphicData>
                </a:graphic>
              </wp:inline>
            </w:drawing>
          </mc:Choice>
          <mc:Fallback>
            <w:pict>
              <v:shapetype w14:anchorId="45C7AB4A" id="_x0000_t202" coordsize="21600,21600" o:spt="202" path="m,l,21600r21600,l21600,xe">
                <v:stroke joinstyle="miter"/>
                <v:path gradientshapeok="t" o:connecttype="rect"/>
              </v:shapetype>
              <v:shape id="Text Box 2" o:spid="_x0000_s1026" type="#_x0000_t202" style="width:460.2pt;height:458.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">
                <v:textbox>
                  <w:txbxContent>
                    <w:p w14:paraId="7A80F766" w14:textId="600F7FD3" w:rsidR="00FD1A83" w:rsidRPr="00CD02CB" w:rsidRDefault="00CD02CB" w:rsidP="00FD1A83">
                      <w:pPr>
                        <w:rPr>
                          <w:rFonts w:ascii="Calibri" w:hAnsi="Calibri" w:cs="Calibri"/>
                        </w:rPr>
                      </w:pPr>
                      <w:r w:rsidRPr="00CD02CB">
                        <w:rPr>
                          <w:rFonts w:ascii="Calibri" w:hAnsi="Calibri" w:cs="Calibri"/>
                          <w:b/>
                          <w:bCs/>
                        </w:rPr>
                        <w:t>(</w:t>
                      </w:r>
                      <w:r w:rsidR="00FD1A83" w:rsidRPr="00CD02CB">
                        <w:rPr>
                          <w:rFonts w:ascii="Calibri" w:hAnsi="Calibri" w:cs="Calibri"/>
                          <w:b/>
                          <w:bCs/>
                        </w:rPr>
                        <w:t>a</w:t>
                      </w:r>
                      <w:r w:rsidRPr="00CD02CB">
                        <w:rPr>
                          <w:rFonts w:ascii="Calibri" w:hAnsi="Calibri" w:cs="Calibri"/>
                          <w:b/>
                          <w:bCs/>
                        </w:rPr>
                        <w:t xml:space="preserve">) </w:t>
                      </w:r>
                      <w:r w:rsidR="00FD1A83" w:rsidRPr="00CD02CB">
                        <w:rPr>
                          <w:rFonts w:ascii="Calibri" w:hAnsi="Calibri" w:cs="Calibri"/>
                          <w:b/>
                          <w:bCs/>
                        </w:rPr>
                        <w:t>Clear problem statement</w:t>
                      </w:r>
                    </w:p>
                    <w:p w14:paraId="40A01078" w14:textId="63366EA3" w:rsidR="00FD1A83" w:rsidRPr="00CD02CB" w:rsidRDefault="00FD1A83" w:rsidP="00FD1A83">
                      <w:pPr>
                        <w:rPr>
                          <w:rFonts w:ascii="Calibri" w:hAnsi="Calibri" w:cs="Calibri"/>
                        </w:rPr>
                      </w:pPr>
                      <w:r w:rsidRPr="00CD02CB">
                        <w:rPr>
                          <w:rFonts w:ascii="Calibri" w:hAnsi="Calibri" w:cs="Calibri"/>
                        </w:rPr>
                        <w:t xml:space="preserve">HMRC's compliance directorate works to identify and recover tax that would otherwise be lost to the Exchequer. A key challenge in this work is understanding which industry sectors carry the greatest compliance risk, where the gap between tax theoretically owed and tax </w:t>
                      </w:r>
                      <w:r w:rsidR="00411D13" w:rsidRPr="00CD02CB">
                        <w:rPr>
                          <w:rFonts w:ascii="Calibri" w:hAnsi="Calibri" w:cs="Calibri"/>
                        </w:rPr>
                        <w:t>collected</w:t>
                      </w:r>
                      <w:r w:rsidRPr="00CD02CB">
                        <w:rPr>
                          <w:rFonts w:ascii="Calibri" w:hAnsi="Calibri" w:cs="Calibri"/>
                        </w:rPr>
                        <w:t xml:space="preserve"> is largest relative to the size of that sector's economic activity. Currently, the data needed to answer this question exists across multiple separate published statistical releases: compliance yield figures broken down by customer segment, Corporation Tax liabilities by industry sector, and Companies House registration data showing the population and health of businesses by sector. These datasets are never combined into a single integrated view, which means analysts and compliance managers cannot easily ask cross-cutting questions such as: "Which sectors generate the most yield per investigation?", "Are certain sectors over- or under-represented in compliance activity relative to their economic footprint?", or "How has sector-level compliance risk shifted over the last decade?" This project addresses that gap by building a relational database which brings these datasets together for the first time in a structured, easy to query form and produces a dashboard that presents the findings visually.</w:t>
                      </w:r>
                    </w:p>
                    <w:p w14:paraId="4FB4E18E" w14:textId="77777777" w:rsidR="00FD1A83" w:rsidRPr="00CD02CB" w:rsidRDefault="00FD1A83" w:rsidP="00FD1A83">
                      <w:pPr>
                        <w:rPr>
                          <w:rFonts w:ascii="Calibri" w:hAnsi="Calibri" w:cs="Calibri"/>
                        </w:rPr>
                      </w:pPr>
                    </w:p>
                    <w:p w14:paraId="57A4B4B8" w14:textId="54F97460" w:rsidR="00FD1A83" w:rsidRPr="00CD02CB" w:rsidRDefault="00CD02CB" w:rsidP="00FD1A83">
                      <w:pPr>
                        <w:rPr>
                          <w:rFonts w:ascii="Calibri" w:hAnsi="Calibri" w:cs="Calibri"/>
                        </w:rPr>
                      </w:pPr>
                      <w:r w:rsidRPr="00CD02CB">
                        <w:rPr>
                          <w:rFonts w:ascii="Calibri" w:hAnsi="Calibri" w:cs="Calibri"/>
                          <w:b/>
                          <w:bCs/>
                        </w:rPr>
                        <w:t>(</w:t>
                      </w:r>
                      <w:r w:rsidR="00FD1A83" w:rsidRPr="00CD02CB">
                        <w:rPr>
                          <w:rFonts w:ascii="Calibri" w:hAnsi="Calibri" w:cs="Calibri"/>
                          <w:b/>
                          <w:bCs/>
                        </w:rPr>
                        <w:t>b</w:t>
                      </w:r>
                      <w:r w:rsidRPr="00CD02CB">
                        <w:rPr>
                          <w:rFonts w:ascii="Calibri" w:hAnsi="Calibri" w:cs="Calibri"/>
                          <w:b/>
                          <w:bCs/>
                        </w:rPr>
                        <w:t>)</w:t>
                      </w:r>
                      <w:r w:rsidR="00FD1A83" w:rsidRPr="00CD02CB">
                        <w:rPr>
                          <w:rFonts w:ascii="Calibri" w:hAnsi="Calibri" w:cs="Calibri"/>
                          <w:b/>
                          <w:bCs/>
                        </w:rPr>
                        <w:t xml:space="preserve"> Digital transformation context</w:t>
                      </w:r>
                    </w:p>
                    <w:p w14:paraId="64B5CA9D" w14:textId="667A32C6" w:rsidR="00FD1A83" w:rsidRPr="00CD02CB" w:rsidRDefault="00FD1A83" w:rsidP="00FD1A83">
                      <w:pPr>
                        <w:rPr>
                          <w:rFonts w:ascii="Calibri" w:hAnsi="Calibri" w:cs="Calibri"/>
                        </w:rPr>
                      </w:pPr>
                      <w:r w:rsidRPr="00CD02CB">
                        <w:rPr>
                          <w:rFonts w:ascii="Calibri" w:hAnsi="Calibri" w:cs="Calibri"/>
                        </w:rPr>
                        <w:t>HMRC published its Transformation Roadmap in July 2025, setting out its ambition to become a digital-first organisation by 2030, with at least 90% of customer interactions taking place digitally and a strategic commitment to closing the tax gap using improved data and analytics capabilities. One of the Roadmap's stated priorities is the use of better data</w:t>
                      </w:r>
                      <w:r w:rsidR="00411D13" w:rsidRPr="00CD02CB">
                        <w:rPr>
                          <w:rFonts w:ascii="Calibri" w:hAnsi="Calibri" w:cs="Calibri"/>
                        </w:rPr>
                        <w:t xml:space="preserve">, </w:t>
                      </w:r>
                      <w:r w:rsidRPr="00CD02CB">
                        <w:rPr>
                          <w:rFonts w:ascii="Calibri" w:hAnsi="Calibri" w:cs="Calibri"/>
                        </w:rPr>
                        <w:t>including third-party and open data</w:t>
                      </w:r>
                      <w:r w:rsidR="00411D13" w:rsidRPr="00CD02CB">
                        <w:rPr>
                          <w:rFonts w:ascii="Calibri" w:hAnsi="Calibri" w:cs="Calibri"/>
                        </w:rPr>
                        <w:t>,</w:t>
                      </w:r>
                      <w:r w:rsidRPr="00CD02CB">
                        <w:rPr>
                          <w:rFonts w:ascii="Calibri" w:hAnsi="Calibri" w:cs="Calibri"/>
                        </w:rPr>
                        <w:t xml:space="preserve"> to target compliance resource more effectively. This project directly supports that strategic direction. Rather than manually cross-referencing spreadsheets from separate GOV.UK publications, this project</w:t>
                      </w:r>
                      <w:r w:rsidR="00411D13" w:rsidRPr="00CD02CB">
                        <w:rPr>
                          <w:rFonts w:ascii="Calibri" w:hAnsi="Calibri" w:cs="Calibri"/>
                        </w:rPr>
                        <w:t xml:space="preserve"> aggregates</w:t>
                      </w:r>
                      <w:r w:rsidRPr="00CD02CB">
                        <w:rPr>
                          <w:rFonts w:ascii="Calibri" w:hAnsi="Calibri" w:cs="Calibri"/>
                        </w:rPr>
                        <w:t xml:space="preserve"> open data into a clean relational model, enabling repeatable SQL-driven analysis and a live dashboard. This is a digital improvement rather than an operational one because it creates a reusable data asset and analytical workflow that did not previously exist. Any analyst could update the database with the following year's data releases and regenerate the dashboard without starting from scratch, embedding data-driven insight into the compliance planning process rather than treating it as a one-off exercise.</w:t>
                      </w:r>
                    </w:p>
                    <w:p w14:paraId="1FC598BB" w14:textId="77777777" w:rsidR="00FD1A83" w:rsidRPr="00FD1A83" w:rsidRDefault="00FD1A83">
                      <w:pPr>
                        <w:rPr>
                          <w:rFonts w:ascii="Calibri" w:hAnsi="Calibri" w:cs="Calibri"/>
                        </w:rPr>
                      </w:pPr>
                    </w:p>
                  </w:txbxContent>
                </v:textbox>
                <w10:anchorlock/>
              </v:shape>
            </w:pict>
          </mc:Fallback>
        </mc:AlternateContent>
      </w:r>
    </w:p>
    <w:p w14:paraId="1DA56C3B" w14:textId="77777777" w:rsidR="00C83918" w:rsidRPr="0044756E" w:rsidRDefault="00C83918" w:rsidP="001A3447">
      <w:pPr>
        <w:rPr>
          <w:rFonts w:ascii="Calibri" w:hAnsi="Calibri" w:cs="Calibri"/>
          <w:sz w:val="32"/>
          <w:szCs w:val="32"/>
        </w:rPr>
      </w:pPr>
    </w:p>
    <w:p w14:paraId="3BBC3B4C" w14:textId="31D877F1" w:rsidR="00E54F00" w:rsidRPr="00AA0015" w:rsidRDefault="0044756E">
      <w:pPr>
        <w:pStyle w:val="ListParagraph"/>
        <w:numPr>
          <w:ilvl w:val="0"/>
          <w:numId w:val="49"/>
        </w:numPr>
        <w:rPr>
          <w:rFonts w:ascii="Calibri" w:hAnsi="Calibri" w:cs="Calibri"/>
          <w:sz w:val="32"/>
          <w:szCs w:val="32"/>
        </w:rPr>
      </w:pPr>
      <w:r w:rsidRPr="00AA0015">
        <w:rPr>
          <w:rFonts w:ascii="Calibri" w:hAnsi="Calibri" w:cs="Calibri"/>
          <w:sz w:val="32"/>
          <w:szCs w:val="32"/>
        </w:rPr>
        <w:t xml:space="preserve">Which existing business/organisational process does this project relate to? </w:t>
      </w:r>
      <w:r w:rsidR="00E54F00" w:rsidRPr="00AA0015">
        <w:rPr>
          <w:rFonts w:ascii="Calibri" w:hAnsi="Calibri" w:cs="Calibri"/>
          <w:sz w:val="32"/>
          <w:szCs w:val="32"/>
        </w:rPr>
        <w:t>How did you identify the need to address this problem?</w:t>
      </w:r>
    </w:p>
    <w:p w14:paraId="390EDCCA" w14:textId="187615EA" w:rsidR="00AA0015" w:rsidRPr="00AA0015" w:rsidRDefault="0044756E">
      <w:pPr>
        <w:pStyle w:val="ListParagraph"/>
        <w:numPr>
          <w:ilvl w:val="1"/>
          <w:numId w:val="49"/>
        </w:numPr>
        <w:rPr>
          <w:rFonts w:ascii="Calibri" w:hAnsi="Calibri" w:cs="Calibri"/>
          <w:sz w:val="32"/>
          <w:szCs w:val="32"/>
        </w:rPr>
      </w:pPr>
      <w:r w:rsidRPr="00AA0015">
        <w:rPr>
          <w:rFonts w:ascii="Calibri" w:hAnsi="Calibri" w:cs="Calibri"/>
          <w:sz w:val="32"/>
          <w:szCs w:val="32"/>
        </w:rPr>
        <w:t>Describe the current “as-is” process and where the data/digital technology fits into that process.</w:t>
      </w:r>
    </w:p>
    <w:p w14:paraId="562B5D94" w14:textId="6B1EF602" w:rsidR="00AA0015" w:rsidRPr="00AA0015" w:rsidRDefault="00E54F00">
      <w:pPr>
        <w:pStyle w:val="ListParagraph"/>
        <w:numPr>
          <w:ilvl w:val="1"/>
          <w:numId w:val="49"/>
        </w:numPr>
        <w:rPr>
          <w:rFonts w:ascii="Calibri" w:hAnsi="Calibri" w:cs="Calibri"/>
          <w:sz w:val="32"/>
          <w:szCs w:val="32"/>
        </w:rPr>
      </w:pPr>
      <w:r w:rsidRPr="00AA0015">
        <w:rPr>
          <w:rFonts w:ascii="Calibri" w:hAnsi="Calibri" w:cs="Calibri"/>
          <w:sz w:val="32"/>
          <w:szCs w:val="32"/>
        </w:rPr>
        <w:t>If this arose from your own role, how did you confirm with colleagues or stakeholders that it was a wider issue?</w:t>
      </w:r>
    </w:p>
    <w:p w14:paraId="6DA18870" w14:textId="0559FFC4" w:rsidR="00E54F00" w:rsidRPr="00AA0015" w:rsidRDefault="00E54F00">
      <w:pPr>
        <w:pStyle w:val="ListParagraph"/>
        <w:numPr>
          <w:ilvl w:val="1"/>
          <w:numId w:val="49"/>
        </w:numPr>
        <w:rPr>
          <w:rFonts w:ascii="Calibri" w:hAnsi="Calibri" w:cs="Calibri"/>
          <w:sz w:val="32"/>
          <w:szCs w:val="32"/>
        </w:rPr>
      </w:pPr>
      <w:r w:rsidRPr="00AA0015">
        <w:rPr>
          <w:rFonts w:ascii="Calibri" w:hAnsi="Calibri" w:cs="Calibri"/>
          <w:sz w:val="32"/>
          <w:szCs w:val="32"/>
        </w:rPr>
        <w:t>Include evidence such as emails, notes, screenshots, or meeting summaries.</w:t>
      </w:r>
    </w:p>
    <w:p w14:paraId="0A50B1F8" w14:textId="301DB914" w:rsidR="001A3447" w:rsidRDefault="001A3447" w:rsidP="001A3447">
      <w:pPr>
        <w:rPr>
          <w:rFonts w:ascii="Calibri" w:hAnsi="Calibri" w:cs="Calibri"/>
          <w:sz w:val="32"/>
          <w:szCs w:val="32"/>
        </w:rPr>
      </w:pPr>
      <w:r w:rsidRPr="001A3447">
        <w:rPr>
          <w:rFonts w:ascii="Calibri" w:hAnsi="Calibri" w:cs="Calibri"/>
          <w:noProof/>
          <w:sz w:val="32"/>
          <w:szCs w:val="32"/>
        </w:rPr>
        <w:lastRenderedPageBreak/>
        <mc:AlternateContent>
          <mc:Choice Requires="wps">
            <w:drawing>
              <wp:inline distT="0" distB="0" distL="0" distR="0" wp14:anchorId="7F520C27" wp14:editId="68FD6A79">
                <wp:extent cx="5731510" cy="3817917"/>
                <wp:effectExtent l="0" t="0" r="21590" b="11430"/>
                <wp:docPr id="381751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3817917"/>
                        </a:xfrm>
                        <a:prstGeom prst="rect">
                          <a:avLst/>
                        </a:prstGeom>
                        <a:solidFill>
                          <a:srgbClr val="FFFFFF"/>
                        </a:solidFill>
                        <a:ln w="9525">
                          <a:solidFill>
                            <a:srgbClr val="000000"/>
                          </a:solidFill>
                          <a:miter lim="800000"/>
                          <a:headEnd/>
                          <a:tailEnd/>
                        </a:ln>
                      </wps:spPr>
                      <wps:txbx>
                        <w:txbxContent>
                          <w:p w14:paraId="630A3CA7" w14:textId="77777777" w:rsidR="00CD02CB" w:rsidRPr="003C4A80" w:rsidRDefault="00CD02CB" w:rsidP="00CD02CB">
                            <w:pPr>
                              <w:rPr>
                                <w:rFonts w:ascii="Calibri" w:hAnsi="Calibri" w:cs="Calibri"/>
                              </w:rPr>
                            </w:pPr>
                            <w:r w:rsidRPr="003C4A80">
                              <w:rPr>
                                <w:rFonts w:ascii="Calibri" w:hAnsi="Calibri" w:cs="Calibri"/>
                                <w:b/>
                                <w:bCs/>
                              </w:rPr>
                              <w:t>(a) Current "as-is" process</w:t>
                            </w:r>
                          </w:p>
                          <w:p w14:paraId="1AC5C875" w14:textId="6380CEB9" w:rsidR="00CD02CB" w:rsidRPr="003C4A80" w:rsidRDefault="00CD02CB" w:rsidP="00CD02CB">
                            <w:pPr>
                              <w:rPr>
                                <w:rFonts w:ascii="Calibri" w:hAnsi="Calibri" w:cs="Calibri"/>
                              </w:rPr>
                            </w:pPr>
                            <w:r w:rsidRPr="003C4A80">
                              <w:rPr>
                                <w:rFonts w:ascii="Calibri" w:hAnsi="Calibri" w:cs="Calibri"/>
                              </w:rPr>
                              <w:t xml:space="preserve">Currently, analysts wishing to understand sector-level compliance risk must manually download individual Excel/ODS spreadsheet releases from GOV.UK, the Measuring Tax Gaps publication, the Corporation Tax Statistics publication, and the compliance yield technical notes published alongside HMRC's Annual Report. These files use different column structures, different sector classification schemes, and different reference years. Joining them to produce a cross-cutting view requires manual reformatting in Excel, with no reproducible audit trail. There is no shared database, no single source of truth, and no visual dashboard through which compliance managers can explore sector-level trends. </w:t>
                            </w:r>
                          </w:p>
                          <w:p w14:paraId="30A7F8A9" w14:textId="77777777" w:rsidR="00CD02CB" w:rsidRPr="003C4A80" w:rsidRDefault="00CD02CB" w:rsidP="00CD02CB">
                            <w:pPr>
                              <w:rPr>
                                <w:rFonts w:ascii="Calibri" w:hAnsi="Calibri" w:cs="Calibri"/>
                              </w:rPr>
                            </w:pPr>
                            <w:r w:rsidRPr="003C4A80">
                              <w:rPr>
                                <w:rFonts w:ascii="Calibri" w:hAnsi="Calibri" w:cs="Calibri"/>
                                <w:b/>
                                <w:bCs/>
                              </w:rPr>
                              <w:t>(b) Stakeholder confirmation</w:t>
                            </w:r>
                          </w:p>
                          <w:p w14:paraId="36FB422A" w14:textId="28129EAB" w:rsidR="00CD02CB" w:rsidRPr="003C4A80" w:rsidRDefault="003C4A80" w:rsidP="00CD02CB">
                            <w:pPr>
                              <w:rPr>
                                <w:rFonts w:ascii="Calibri" w:hAnsi="Calibri" w:cs="Calibri"/>
                              </w:rPr>
                            </w:pPr>
                            <w:r w:rsidRPr="003C4A80">
                              <w:rPr>
                                <w:rFonts w:ascii="Calibri" w:hAnsi="Calibri" w:cs="Calibri"/>
                              </w:rPr>
                              <w:t>It did not arise from my own role because we tend to make internal reports only in my role. Whereas we have reporting analysts within CCG that create the open data I shall be using.</w:t>
                            </w:r>
                          </w:p>
                          <w:p w14:paraId="54C81D28" w14:textId="20D30BDC" w:rsidR="001A3447" w:rsidRPr="003C4A80" w:rsidRDefault="00CD02CB" w:rsidP="001A3447">
                            <w:pPr>
                              <w:rPr>
                                <w:rFonts w:ascii="Calibri" w:hAnsi="Calibri" w:cs="Calibri"/>
                              </w:rPr>
                            </w:pPr>
                            <w:r w:rsidRPr="003C4A80">
                              <w:rPr>
                                <w:rFonts w:ascii="Calibri" w:hAnsi="Calibri" w:cs="Calibri"/>
                                <w:b/>
                                <w:bCs/>
                              </w:rPr>
                              <w:t>(c)</w:t>
                            </w:r>
                            <w:r w:rsidR="003C4A80" w:rsidRPr="003C4A80">
                              <w:rPr>
                                <w:rFonts w:ascii="Calibri" w:hAnsi="Calibri" w:cs="Calibri"/>
                                <w:b/>
                                <w:bCs/>
                              </w:rPr>
                              <w:t xml:space="preserve"> </w:t>
                            </w:r>
                            <w:r w:rsidR="003C4A80" w:rsidRPr="003C4A80">
                              <w:rPr>
                                <w:rFonts w:ascii="Calibri" w:hAnsi="Calibri" w:cs="Calibri"/>
                              </w:rPr>
                              <w:t>Haven’t had a discussion with the reporting analysts as we are not on the same team. I’ve only had confirmation from my manager who will stand as my reference.</w:t>
                            </w:r>
                          </w:p>
                        </w:txbxContent>
                      </wps:txbx>
                      <wps:bodyPr rot="0" vert="horz" wrap="square" lIns="91440" tIns="45720" rIns="91440" bIns="45720" anchor="t" anchorCtr="0">
                        <a:noAutofit/>
                      </wps:bodyPr>
                    </wps:wsp>
                  </a:graphicData>
                </a:graphic>
              </wp:inline>
            </w:drawing>
          </mc:Choice>
          <mc:Fallback>
            <w:pict>
              <v:shape w14:anchorId="7F520C27" id="_x0000_s1027" type="#_x0000_t202" style="width:451.3pt;height:30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">
                <v:textbox>
                  <w:txbxContent>
                    <w:p w14:paraId="630A3CA7" w14:textId="77777777" w:rsidR="00CD02CB" w:rsidRPr="003C4A80" w:rsidRDefault="00CD02CB" w:rsidP="00CD02CB">
                      <w:pPr>
                        <w:rPr>
                          <w:rFonts w:ascii="Calibri" w:hAnsi="Calibri" w:cs="Calibri"/>
                        </w:rPr>
                      </w:pPr>
                      <w:r w:rsidRPr="003C4A80">
                        <w:rPr>
                          <w:rFonts w:ascii="Calibri" w:hAnsi="Calibri" w:cs="Calibri"/>
                          <w:b/>
                          <w:bCs/>
                        </w:rPr>
                        <w:t>(a) Current "as-is" process</w:t>
                      </w:r>
                    </w:p>
                    <w:p w14:paraId="1AC5C875" w14:textId="6380CEB9" w:rsidR="00CD02CB" w:rsidRPr="003C4A80" w:rsidRDefault="00CD02CB" w:rsidP="00CD02CB">
                      <w:pPr>
                        <w:rPr>
                          <w:rFonts w:ascii="Calibri" w:hAnsi="Calibri" w:cs="Calibri"/>
                        </w:rPr>
                      </w:pPr>
                      <w:r w:rsidRPr="003C4A80">
                        <w:rPr>
                          <w:rFonts w:ascii="Calibri" w:hAnsi="Calibri" w:cs="Calibri"/>
                        </w:rPr>
                        <w:t xml:space="preserve">Currently, analysts wishing to understand sector-level compliance risk must manually download individual Excel/ODS spreadsheet releases from GOV.UK, the Measuring Tax Gaps publication, the Corporation Tax Statistics publication, and the compliance yield technical notes published alongside HMRC's Annual Report. These files use different column structures, different sector classification schemes, and different reference years. Joining them to produce a cross-cutting view requires manual reformatting in Excel, with no reproducible audit trail. There is no shared database, no single source of truth, and no visual dashboard through which compliance managers can explore sector-level trends. </w:t>
                      </w:r>
                    </w:p>
                    <w:p w14:paraId="30A7F8A9" w14:textId="77777777" w:rsidR="00CD02CB" w:rsidRPr="003C4A80" w:rsidRDefault="00CD02CB" w:rsidP="00CD02CB">
                      <w:pPr>
                        <w:rPr>
                          <w:rFonts w:ascii="Calibri" w:hAnsi="Calibri" w:cs="Calibri"/>
                        </w:rPr>
                      </w:pPr>
                      <w:r w:rsidRPr="003C4A80">
                        <w:rPr>
                          <w:rFonts w:ascii="Calibri" w:hAnsi="Calibri" w:cs="Calibri"/>
                          <w:b/>
                          <w:bCs/>
                        </w:rPr>
                        <w:t>(b) Stakeholder confirmation</w:t>
                      </w:r>
                    </w:p>
                    <w:p w14:paraId="36FB422A" w14:textId="28129EAB" w:rsidR="00CD02CB" w:rsidRPr="003C4A80" w:rsidRDefault="003C4A80" w:rsidP="00CD02CB">
                      <w:pPr>
                        <w:rPr>
                          <w:rFonts w:ascii="Calibri" w:hAnsi="Calibri" w:cs="Calibri"/>
                        </w:rPr>
                      </w:pPr>
                      <w:r w:rsidRPr="003C4A80">
                        <w:rPr>
                          <w:rFonts w:ascii="Calibri" w:hAnsi="Calibri" w:cs="Calibri"/>
                        </w:rPr>
                        <w:t>It did not arise from my own role because we tend to make internal reports only in my role. Whereas we have reporting analysts within CCG that create the open data I shall be using.</w:t>
                      </w:r>
                    </w:p>
                    <w:p w14:paraId="54C81D28" w14:textId="20D30BDC" w:rsidR="001A3447" w:rsidRPr="003C4A80" w:rsidRDefault="00CD02CB" w:rsidP="001A3447">
                      <w:pPr>
                        <w:rPr>
                          <w:rFonts w:ascii="Calibri" w:hAnsi="Calibri" w:cs="Calibri"/>
                        </w:rPr>
                      </w:pPr>
                      <w:r w:rsidRPr="003C4A80">
                        <w:rPr>
                          <w:rFonts w:ascii="Calibri" w:hAnsi="Calibri" w:cs="Calibri"/>
                          <w:b/>
                          <w:bCs/>
                        </w:rPr>
                        <w:t>(c)</w:t>
                      </w:r>
                      <w:r w:rsidR="003C4A80" w:rsidRPr="003C4A80">
                        <w:rPr>
                          <w:rFonts w:ascii="Calibri" w:hAnsi="Calibri" w:cs="Calibri"/>
                          <w:b/>
                          <w:bCs/>
                        </w:rPr>
                        <w:t xml:space="preserve"> </w:t>
                      </w:r>
                      <w:r w:rsidR="003C4A80" w:rsidRPr="003C4A80">
                        <w:rPr>
                          <w:rFonts w:ascii="Calibri" w:hAnsi="Calibri" w:cs="Calibri"/>
                        </w:rPr>
                        <w:t>Haven’t had a discussion with the reporting analysts as we are not on the same team. I’ve only had confirmation from my manager who will stand as my reference.</w:t>
                      </w:r>
                    </w:p>
                  </w:txbxContent>
                </v:textbox>
                <w10:anchorlock/>
              </v:shape>
            </w:pict>
          </mc:Fallback>
        </mc:AlternateContent>
      </w:r>
    </w:p>
    <w:p w14:paraId="639AB2C7" w14:textId="77777777" w:rsidR="0044756E" w:rsidRDefault="0044756E" w:rsidP="0044756E">
      <w:pPr>
        <w:ind w:left="1440"/>
        <w:rPr>
          <w:rFonts w:ascii="Calibri" w:hAnsi="Calibri" w:cs="Calibri"/>
          <w:sz w:val="32"/>
          <w:szCs w:val="32"/>
        </w:rPr>
      </w:pPr>
    </w:p>
    <w:p w14:paraId="1EC568DE" w14:textId="77777777" w:rsidR="00C83918" w:rsidRDefault="0044756E">
      <w:pPr>
        <w:pStyle w:val="ListParagraph"/>
        <w:numPr>
          <w:ilvl w:val="0"/>
          <w:numId w:val="49"/>
        </w:numPr>
        <w:rPr>
          <w:rFonts w:ascii="Calibri" w:hAnsi="Calibri" w:cs="Calibri"/>
          <w:sz w:val="32"/>
          <w:szCs w:val="32"/>
        </w:rPr>
      </w:pPr>
      <w:r w:rsidRPr="00C83918">
        <w:rPr>
          <w:rFonts w:ascii="Calibri" w:hAnsi="Calibri" w:cs="Calibri"/>
          <w:sz w:val="32"/>
          <w:szCs w:val="32"/>
        </w:rPr>
        <w:t>What change would be required for your organisation to adopt the outcomes of this project?</w:t>
      </w:r>
    </w:p>
    <w:p w14:paraId="2F4AFE0E" w14:textId="306B4867" w:rsidR="0044756E" w:rsidRPr="00C83918" w:rsidRDefault="0044756E">
      <w:pPr>
        <w:pStyle w:val="ListParagraph"/>
        <w:numPr>
          <w:ilvl w:val="1"/>
          <w:numId w:val="49"/>
        </w:numPr>
        <w:rPr>
          <w:rFonts w:ascii="Calibri" w:hAnsi="Calibri" w:cs="Calibri"/>
          <w:sz w:val="32"/>
          <w:szCs w:val="32"/>
        </w:rPr>
      </w:pPr>
      <w:r w:rsidRPr="00C83918">
        <w:rPr>
          <w:rFonts w:ascii="Calibri" w:hAnsi="Calibri" w:cs="Calibri"/>
          <w:sz w:val="32"/>
          <w:szCs w:val="32"/>
        </w:rPr>
        <w:t>Consider who would need to change how they work, what systems might be affects and any barriers to adoption.</w:t>
      </w:r>
    </w:p>
    <w:p w14:paraId="476B62AA" w14:textId="77777777" w:rsidR="001A3447" w:rsidRDefault="001A3447" w:rsidP="001A3447">
      <w:pPr>
        <w:ind w:left="1440"/>
        <w:rPr>
          <w:rFonts w:ascii="Calibri" w:hAnsi="Calibri" w:cs="Calibri"/>
          <w:sz w:val="32"/>
          <w:szCs w:val="32"/>
        </w:rPr>
      </w:pPr>
    </w:p>
    <w:p w14:paraId="7208DC44" w14:textId="54C3CBAC" w:rsidR="001A3447" w:rsidRPr="0044756E" w:rsidRDefault="001A3447" w:rsidP="001A3447">
      <w:pPr>
        <w:rPr>
          <w:rFonts w:ascii="Calibri" w:hAnsi="Calibri" w:cs="Calibri"/>
          <w:sz w:val="32"/>
          <w:szCs w:val="32"/>
        </w:rPr>
      </w:pPr>
      <w:r w:rsidRPr="001A3447">
        <w:rPr>
          <w:rFonts w:ascii="Calibri" w:hAnsi="Calibri" w:cs="Calibri"/>
          <w:noProof/>
          <w:sz w:val="32"/>
          <w:szCs w:val="32"/>
        </w:rPr>
        <mc:AlternateContent>
          <mc:Choice Requires="wps">
            <w:drawing>
              <wp:inline distT="0" distB="0" distL="0" distR="0" wp14:anchorId="76696610" wp14:editId="1577EDED">
                <wp:extent cx="5731510" cy="1834738"/>
                <wp:effectExtent l="0" t="0" r="21590" b="13335"/>
                <wp:docPr id="14229518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1834738"/>
                        </a:xfrm>
                        <a:prstGeom prst="rect">
                          <a:avLst/>
                        </a:prstGeom>
                        <a:solidFill>
                          <a:srgbClr val="FFFFFF"/>
                        </a:solidFill>
                        <a:ln w="9525">
                          <a:solidFill>
                            <a:srgbClr val="000000"/>
                          </a:solidFill>
                          <a:miter lim="800000"/>
                          <a:headEnd/>
                          <a:tailEnd/>
                        </a:ln>
                      </wps:spPr>
                      <wps:txbx>
                        <w:txbxContent>
                          <w:p w14:paraId="58F72093" w14:textId="150D7655" w:rsidR="001A3447" w:rsidRPr="00DF4AF3" w:rsidRDefault="00CD02CB" w:rsidP="001A3447">
                            <w:r w:rsidRPr="001F117F">
                              <w:t>For the outcomes of this project to be adopted, the following changes would be needed</w:t>
                            </w:r>
                            <w:r w:rsidR="00DF4AF3">
                              <w:t>:</w:t>
                            </w:r>
                            <w:r w:rsidRPr="001F117F">
                              <w:t xml:space="preserve"> Compliance planning teams would need to move from relying on individual published spreadsheets to using the integrated database as their primary reference for sector-level risk data. This would require the database to be hosted somewhere accessible</w:t>
                            </w:r>
                            <w:r w:rsidR="00DF4AF3">
                              <w:t xml:space="preserve">, </w:t>
                            </w:r>
                            <w:r w:rsidRPr="001F117F">
                              <w:t>for example</w:t>
                            </w:r>
                            <w:r w:rsidR="00DF4AF3">
                              <w:t xml:space="preserve"> </w:t>
                            </w:r>
                            <w:r w:rsidRPr="001F117F">
                              <w:t>on a shared drive, or migrated into an internal system. The dashboard output would need to be either hosted on an internal server or distributed as a packaged HTML file. Barriers to adoption include HMRC's strict information security controls around approved software and data storage</w:t>
                            </w:r>
                            <w:r w:rsidR="00DF4AF3">
                              <w:t xml:space="preserve"> and</w:t>
                            </w:r>
                            <w:r w:rsidRPr="001F117F">
                              <w:t xml:space="preserve"> the fact that open data is often structured inconsistently between annual releases requiring manual mapping updates</w:t>
                            </w:r>
                            <w:r w:rsidR="00DF4AF3">
                              <w:t>.</w:t>
                            </w:r>
                          </w:p>
                        </w:txbxContent>
                      </wps:txbx>
                      <wps:bodyPr rot="0" vert="horz" wrap="square" lIns="91440" tIns="45720" rIns="91440" bIns="45720" anchor="t" anchorCtr="0">
                        <a:noAutofit/>
                      </wps:bodyPr>
                    </wps:wsp>
                  </a:graphicData>
                </a:graphic>
              </wp:inline>
            </w:drawing>
          </mc:Choice>
          <mc:Fallback>
            <w:pict>
              <v:shape w14:anchorId="76696610" id="_x0000_s1028" type="#_x0000_t202" style="width:451.3pt;height:144.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">
                <v:textbox>
                  <w:txbxContent>
                    <w:p w14:paraId="58F72093" w14:textId="150D7655" w:rsidR="001A3447" w:rsidRPr="00DF4AF3" w:rsidRDefault="00CD02CB" w:rsidP="001A3447">
                      <w:r w:rsidRPr="001F117F">
                        <w:t>For the outcomes of this project to be adopted, the following changes would be needed</w:t>
                      </w:r>
                      <w:r w:rsidR="00DF4AF3">
                        <w:t>:</w:t>
                      </w:r>
                      <w:r w:rsidRPr="001F117F">
                        <w:t xml:space="preserve"> Compliance planning teams would need to move from relying on individual published spreadsheets to using the integrated database as their primary reference for sector-level risk data. This would require the database to be hosted somewhere accessible</w:t>
                      </w:r>
                      <w:r w:rsidR="00DF4AF3">
                        <w:t xml:space="preserve">, </w:t>
                      </w:r>
                      <w:r w:rsidRPr="001F117F">
                        <w:t>for example</w:t>
                      </w:r>
                      <w:r w:rsidR="00DF4AF3">
                        <w:t xml:space="preserve"> </w:t>
                      </w:r>
                      <w:r w:rsidRPr="001F117F">
                        <w:t>on a shared drive, or migrated into an internal system. The dashboard output would need to be either hosted on an internal server or distributed as a packaged HTML file. Barriers to adoption include HMRC's strict information security controls around approved software and data storage</w:t>
                      </w:r>
                      <w:r w:rsidR="00DF4AF3">
                        <w:t xml:space="preserve"> and</w:t>
                      </w:r>
                      <w:r w:rsidRPr="001F117F">
                        <w:t xml:space="preserve"> the fact that open data is often structured inconsistently between annual releases requiring manual mapping updates</w:t>
                      </w:r>
                      <w:r w:rsidR="00DF4AF3">
                        <w:t>.</w:t>
                      </w:r>
                    </w:p>
                  </w:txbxContent>
                </v:textbox>
                <w10:anchorlock/>
              </v:shape>
            </w:pict>
          </mc:Fallback>
        </mc:AlternateContent>
      </w:r>
    </w:p>
    <w:p w14:paraId="267435C0" w14:textId="77777777" w:rsidR="00E54F00" w:rsidRPr="00852647" w:rsidRDefault="00E54F00" w:rsidP="00E54F00">
      <w:pPr>
        <w:ind w:left="1440"/>
        <w:rPr>
          <w:rFonts w:ascii="Calibri" w:hAnsi="Calibri" w:cs="Calibri"/>
          <w:sz w:val="32"/>
          <w:szCs w:val="32"/>
        </w:rPr>
      </w:pPr>
    </w:p>
    <w:p w14:paraId="68FC30E3" w14:textId="42F91A41" w:rsidR="00E54F00" w:rsidRPr="00C83918" w:rsidRDefault="00E54F00">
      <w:pPr>
        <w:pStyle w:val="ListParagraph"/>
        <w:numPr>
          <w:ilvl w:val="0"/>
          <w:numId w:val="49"/>
        </w:numPr>
        <w:rPr>
          <w:rFonts w:ascii="Calibri" w:hAnsi="Calibri" w:cs="Calibri"/>
          <w:sz w:val="32"/>
          <w:szCs w:val="32"/>
        </w:rPr>
      </w:pPr>
      <w:r w:rsidRPr="00C83918">
        <w:rPr>
          <w:rFonts w:ascii="Calibri" w:hAnsi="Calibri" w:cs="Calibri"/>
          <w:sz w:val="32"/>
          <w:szCs w:val="32"/>
        </w:rPr>
        <w:t xml:space="preserve">Where will you source the </w:t>
      </w:r>
      <w:r w:rsidRPr="00C83918">
        <w:rPr>
          <w:rFonts w:ascii="Calibri" w:hAnsi="Calibri" w:cs="Calibri"/>
          <w:b/>
          <w:bCs/>
          <w:sz w:val="32"/>
          <w:szCs w:val="32"/>
        </w:rPr>
        <w:t>data required</w:t>
      </w:r>
      <w:r w:rsidRPr="00C83918">
        <w:rPr>
          <w:rFonts w:ascii="Calibri" w:hAnsi="Calibri" w:cs="Calibri"/>
          <w:sz w:val="32"/>
          <w:szCs w:val="32"/>
        </w:rPr>
        <w:t xml:space="preserve"> for this project?</w:t>
      </w:r>
    </w:p>
    <w:p w14:paraId="2A6DF3C0" w14:textId="77777777" w:rsidR="00C83918" w:rsidRDefault="00E54F00">
      <w:pPr>
        <w:numPr>
          <w:ilvl w:val="1"/>
          <w:numId w:val="49"/>
        </w:numPr>
        <w:rPr>
          <w:rFonts w:ascii="Calibri" w:hAnsi="Calibri" w:cs="Calibri"/>
          <w:sz w:val="32"/>
          <w:szCs w:val="32"/>
        </w:rPr>
      </w:pPr>
      <w:r w:rsidRPr="00852647">
        <w:rPr>
          <w:rFonts w:ascii="Calibri" w:hAnsi="Calibri" w:cs="Calibri"/>
          <w:sz w:val="32"/>
          <w:szCs w:val="32"/>
        </w:rPr>
        <w:t xml:space="preserve">Have you conducted a </w:t>
      </w:r>
      <w:r w:rsidRPr="00852647">
        <w:rPr>
          <w:rFonts w:ascii="Calibri" w:hAnsi="Calibri" w:cs="Calibri"/>
          <w:b/>
          <w:bCs/>
          <w:sz w:val="32"/>
          <w:szCs w:val="32"/>
        </w:rPr>
        <w:t>risk assessment</w:t>
      </w:r>
      <w:r w:rsidRPr="00852647">
        <w:rPr>
          <w:rFonts w:ascii="Calibri" w:hAnsi="Calibri" w:cs="Calibri"/>
          <w:sz w:val="32"/>
          <w:szCs w:val="32"/>
        </w:rPr>
        <w:t xml:space="preserve"> of your planned data gathering?</w:t>
      </w:r>
    </w:p>
    <w:p w14:paraId="620E23C2" w14:textId="72C5D449" w:rsidR="00E54F00" w:rsidRPr="00C83918" w:rsidRDefault="00E54F00">
      <w:pPr>
        <w:numPr>
          <w:ilvl w:val="1"/>
          <w:numId w:val="49"/>
        </w:numPr>
        <w:rPr>
          <w:rFonts w:ascii="Calibri" w:hAnsi="Calibri" w:cs="Calibri"/>
          <w:sz w:val="32"/>
          <w:szCs w:val="32"/>
        </w:rPr>
      </w:pPr>
      <w:r w:rsidRPr="00C83918">
        <w:rPr>
          <w:rFonts w:ascii="Calibri" w:hAnsi="Calibri" w:cs="Calibri"/>
          <w:sz w:val="32"/>
          <w:szCs w:val="32"/>
        </w:rPr>
        <w:t>Provide evidence.</w:t>
      </w:r>
    </w:p>
    <w:p w14:paraId="6F8EF416" w14:textId="77777777" w:rsidR="001A3447" w:rsidRDefault="001A3447" w:rsidP="001A3447">
      <w:pPr>
        <w:ind w:left="1440"/>
        <w:rPr>
          <w:rFonts w:ascii="Calibri" w:hAnsi="Calibri" w:cs="Calibri"/>
          <w:sz w:val="32"/>
          <w:szCs w:val="32"/>
        </w:rPr>
      </w:pPr>
    </w:p>
    <w:p w14:paraId="24111578" w14:textId="498B8FC2" w:rsidR="001A3447" w:rsidRPr="00852647" w:rsidRDefault="001A3447" w:rsidP="001A3447">
      <w:pPr>
        <w:rPr>
          <w:rFonts w:ascii="Calibri" w:hAnsi="Calibri" w:cs="Calibri"/>
          <w:sz w:val="32"/>
          <w:szCs w:val="32"/>
        </w:rPr>
      </w:pPr>
      <w:r w:rsidRPr="001A3447">
        <w:rPr>
          <w:rFonts w:ascii="Calibri" w:hAnsi="Calibri" w:cs="Calibri"/>
          <w:noProof/>
          <w:sz w:val="32"/>
          <w:szCs w:val="32"/>
        </w:rPr>
        <w:lastRenderedPageBreak/>
        <mc:AlternateContent>
          <mc:Choice Requires="wps">
            <w:drawing>
              <wp:inline distT="0" distB="0" distL="0" distR="0" wp14:anchorId="0A16E5B0" wp14:editId="090EB7A9">
                <wp:extent cx="5731510" cy="11767976"/>
                <wp:effectExtent l="0" t="0" r="21590" b="24130"/>
                <wp:docPr id="8569308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11767976"/>
                        </a:xfrm>
                        <a:prstGeom prst="rect">
                          <a:avLst/>
                        </a:prstGeom>
                        <a:solidFill>
                          <a:srgbClr val="FFFFFF"/>
                        </a:solidFill>
                        <a:ln w="9525">
                          <a:solidFill>
                            <a:srgbClr val="000000"/>
                          </a:solidFill>
                          <a:miter lim="800000"/>
                          <a:headEnd/>
                          <a:tailEnd/>
                        </a:ln>
                      </wps:spPr>
                      <wps:txbx>
                        <w:txbxContent>
                          <w:p w14:paraId="094C4986" w14:textId="77777777" w:rsidR="00040BE2" w:rsidRPr="00914E73" w:rsidRDefault="00040BE2" w:rsidP="00040BE2">
                            <w:pPr>
                              <w:rPr>
                                <w:rFonts w:ascii="Calibri" w:hAnsi="Calibri" w:cs="Calibri"/>
                                <w:sz w:val="22"/>
                                <w:szCs w:val="22"/>
                              </w:rPr>
                            </w:pPr>
                            <w:r w:rsidRPr="00914E73">
                              <w:rPr>
                                <w:rFonts w:ascii="Calibri" w:hAnsi="Calibri" w:cs="Calibri"/>
                                <w:sz w:val="22"/>
                                <w:szCs w:val="22"/>
                              </w:rPr>
                              <w:t>The project will use the following five open datasets, all published under the Open Government Licence (OGL v3.0), which permits free reuse for any purpose including analysis and publication:</w:t>
                            </w:r>
                          </w:p>
                          <w:p w14:paraId="61AB39B1" w14:textId="77777777" w:rsidR="00040BE2" w:rsidRPr="00914E73" w:rsidRDefault="00040BE2" w:rsidP="00040BE2">
                            <w:pPr>
                              <w:rPr>
                                <w:rFonts w:ascii="Calibri" w:hAnsi="Calibri" w:cs="Calibri"/>
                                <w:sz w:val="22"/>
                                <w:szCs w:val="22"/>
                              </w:rPr>
                            </w:pPr>
                          </w:p>
                          <w:p w14:paraId="523A84CA" w14:textId="7A16B02B" w:rsidR="00040BE2" w:rsidRPr="00914E73" w:rsidRDefault="00040BE2" w:rsidP="00040BE2">
                            <w:pPr>
                              <w:rPr>
                                <w:rFonts w:ascii="Calibri" w:hAnsi="Calibri" w:cs="Calibri"/>
                                <w:sz w:val="22"/>
                                <w:szCs w:val="22"/>
                              </w:rPr>
                            </w:pPr>
                            <w:r w:rsidRPr="00914E73">
                              <w:rPr>
                                <w:rFonts w:ascii="Calibri" w:hAnsi="Calibri" w:cs="Calibri"/>
                                <w:b/>
                                <w:bCs/>
                                <w:sz w:val="22"/>
                                <w:szCs w:val="22"/>
                              </w:rPr>
                              <w:t>Source 1 - HMRC Measuring Tax Gaps 2025</w:t>
                            </w:r>
                            <w:r w:rsidRPr="00914E73">
                              <w:rPr>
                                <w:rFonts w:ascii="Calibri" w:hAnsi="Calibri" w:cs="Calibri"/>
                                <w:sz w:val="22"/>
                                <w:szCs w:val="22"/>
                              </w:rPr>
                              <w:t xml:space="preserve">: </w:t>
                            </w:r>
                            <w:hyperlink r:id="rId7" w:history="1">
                              <w:r w:rsidRPr="00914E73">
                                <w:rPr>
                                  <w:rStyle w:val="Hyperlink"/>
                                  <w:rFonts w:ascii="Calibri" w:hAnsi="Calibri" w:cs="Calibri"/>
                                  <w:sz w:val="22"/>
                                  <w:szCs w:val="22"/>
                                </w:rPr>
                                <w:t>https://www.gov.uk/government/statistics/measuring-tax-gaps</w:t>
                              </w:r>
                            </w:hyperlink>
                            <w:r w:rsidRPr="00914E73">
                              <w:rPr>
                                <w:rFonts w:ascii="Calibri" w:hAnsi="Calibri" w:cs="Calibri"/>
                                <w:sz w:val="22"/>
                                <w:szCs w:val="22"/>
                              </w:rPr>
                              <w:t xml:space="preserve"> </w:t>
                            </w:r>
                          </w:p>
                          <w:p w14:paraId="4EAD4CA1" w14:textId="29366CF6" w:rsidR="00040BE2" w:rsidRPr="00914E73" w:rsidRDefault="00040BE2" w:rsidP="00040BE2">
                            <w:pPr>
                              <w:rPr>
                                <w:rFonts w:ascii="Calibri" w:hAnsi="Calibri" w:cs="Calibri"/>
                                <w:sz w:val="22"/>
                                <w:szCs w:val="22"/>
                              </w:rPr>
                            </w:pPr>
                            <w:r w:rsidRPr="00914E73">
                              <w:rPr>
                                <w:rFonts w:ascii="Calibri" w:hAnsi="Calibri" w:cs="Calibri"/>
                                <w:b/>
                                <w:bCs/>
                                <w:i/>
                                <w:iCs/>
                                <w:sz w:val="22"/>
                                <w:szCs w:val="22"/>
                              </w:rPr>
                              <w:t>Content:</w:t>
                            </w:r>
                            <w:r w:rsidRPr="00914E73">
                              <w:rPr>
                                <w:rFonts w:ascii="Calibri" w:hAnsi="Calibri" w:cs="Calibri"/>
                                <w:sz w:val="22"/>
                                <w:szCs w:val="22"/>
                              </w:rPr>
                              <w:t xml:space="preserve"> Annual tax gap estimates broken down by tax type (VAT, Income Tax, Corporation Tax etc.), customer segment (individuals, small businesses, large businesses, criminals), and behaviour type (evasion, avoidance, error, non-payment). Time series from 2005-06 to 2023-24.</w:t>
                            </w:r>
                          </w:p>
                          <w:p w14:paraId="22E6FF0A" w14:textId="77135479" w:rsidR="00040BE2" w:rsidRPr="00914E73" w:rsidRDefault="00040BE2" w:rsidP="00040BE2">
                            <w:pPr>
                              <w:rPr>
                                <w:rFonts w:ascii="Calibri" w:hAnsi="Calibri" w:cs="Calibri"/>
                                <w:sz w:val="22"/>
                                <w:szCs w:val="22"/>
                              </w:rPr>
                            </w:pPr>
                            <w:r w:rsidRPr="00914E73">
                              <w:rPr>
                                <w:rFonts w:ascii="Calibri" w:hAnsi="Calibri" w:cs="Calibri"/>
                                <w:b/>
                                <w:bCs/>
                                <w:sz w:val="22"/>
                                <w:szCs w:val="22"/>
                              </w:rPr>
                              <w:t>Source 2 - HMRC Compliance Yield Technical Note (2023-24)</w:t>
                            </w:r>
                            <w:r w:rsidRPr="00914E73">
                              <w:rPr>
                                <w:rFonts w:ascii="Calibri" w:hAnsi="Calibri" w:cs="Calibri"/>
                                <w:sz w:val="22"/>
                                <w:szCs w:val="22"/>
                              </w:rPr>
                              <w:t xml:space="preserve">: </w:t>
                            </w:r>
                            <w:hyperlink r:id="rId8" w:history="1">
                              <w:r w:rsidRPr="00914E73">
                                <w:rPr>
                                  <w:rStyle w:val="Hyperlink"/>
                                  <w:rFonts w:ascii="Calibri" w:hAnsi="Calibri" w:cs="Calibri"/>
                                  <w:sz w:val="22"/>
                                  <w:szCs w:val="22"/>
                                </w:rPr>
                                <w:t>https://www.gov.uk/government/publications/hmrc-annual-report-and-accounts-2023-to-2024-technical-notes</w:t>
                              </w:r>
                            </w:hyperlink>
                            <w:r w:rsidRPr="00914E73">
                              <w:rPr>
                                <w:rFonts w:ascii="Calibri" w:hAnsi="Calibri" w:cs="Calibri"/>
                                <w:sz w:val="22"/>
                                <w:szCs w:val="22"/>
                              </w:rPr>
                              <w:t xml:space="preserve"> </w:t>
                            </w:r>
                          </w:p>
                          <w:p w14:paraId="6961AA1B" w14:textId="2A052847" w:rsidR="00040BE2" w:rsidRPr="00914E73" w:rsidRDefault="00040BE2" w:rsidP="00040BE2">
                            <w:pPr>
                              <w:rPr>
                                <w:rFonts w:ascii="Calibri" w:hAnsi="Calibri" w:cs="Calibri"/>
                                <w:sz w:val="22"/>
                                <w:szCs w:val="22"/>
                              </w:rPr>
                            </w:pPr>
                            <w:r w:rsidRPr="00914E73">
                              <w:rPr>
                                <w:rFonts w:ascii="Calibri" w:hAnsi="Calibri" w:cs="Calibri"/>
                                <w:b/>
                                <w:bCs/>
                                <w:i/>
                                <w:iCs/>
                                <w:sz w:val="22"/>
                                <w:szCs w:val="22"/>
                              </w:rPr>
                              <w:t>Content:</w:t>
                            </w:r>
                            <w:r w:rsidRPr="00914E73">
                              <w:rPr>
                                <w:rFonts w:ascii="Calibri" w:hAnsi="Calibri" w:cs="Calibri"/>
                                <w:sz w:val="22"/>
                                <w:szCs w:val="22"/>
                              </w:rPr>
                              <w:t xml:space="preserve"> Compliance yield broken down by HMRC directorate (Large Business, Wealthy &amp; Mid-Sized Business, Individuals &amp; Small Business, Fraud Investigation Service) and by head of duty (Corporation Tax, VAT, PAYE, etc.). Published annually alongside HMRC's Annual Report.</w:t>
                            </w:r>
                          </w:p>
                          <w:p w14:paraId="420A2CB1" w14:textId="1FA4E509" w:rsidR="00040BE2" w:rsidRPr="00914E73" w:rsidRDefault="00040BE2" w:rsidP="00040BE2">
                            <w:pPr>
                              <w:rPr>
                                <w:rFonts w:ascii="Calibri" w:hAnsi="Calibri" w:cs="Calibri"/>
                                <w:sz w:val="22"/>
                                <w:szCs w:val="22"/>
                              </w:rPr>
                            </w:pPr>
                            <w:r w:rsidRPr="00914E73">
                              <w:rPr>
                                <w:rFonts w:ascii="Calibri" w:hAnsi="Calibri" w:cs="Calibri"/>
                                <w:b/>
                                <w:bCs/>
                                <w:sz w:val="22"/>
                                <w:szCs w:val="22"/>
                              </w:rPr>
                              <w:t>Source 3 - HMRC Corporation Tax Statistics 2025</w:t>
                            </w:r>
                            <w:r w:rsidRPr="00914E73">
                              <w:rPr>
                                <w:rFonts w:ascii="Calibri" w:hAnsi="Calibri" w:cs="Calibri"/>
                                <w:sz w:val="22"/>
                                <w:szCs w:val="22"/>
                              </w:rPr>
                              <w:t xml:space="preserve">: </w:t>
                            </w:r>
                            <w:hyperlink r:id="rId9" w:history="1">
                              <w:r w:rsidRPr="00914E73">
                                <w:rPr>
                                  <w:rStyle w:val="Hyperlink"/>
                                  <w:rFonts w:ascii="Calibri" w:hAnsi="Calibri" w:cs="Calibri"/>
                                  <w:sz w:val="22"/>
                                  <w:szCs w:val="22"/>
                                </w:rPr>
                                <w:t>https://www.gov.uk/government/statistics/corporation-tax-statistics-2025</w:t>
                              </w:r>
                            </w:hyperlink>
                            <w:r w:rsidRPr="00914E73">
                              <w:rPr>
                                <w:rFonts w:ascii="Calibri" w:hAnsi="Calibri" w:cs="Calibri"/>
                                <w:sz w:val="22"/>
                                <w:szCs w:val="22"/>
                              </w:rPr>
                              <w:t xml:space="preserve"> </w:t>
                            </w:r>
                          </w:p>
                          <w:p w14:paraId="62C7C40B" w14:textId="12D2F4E8" w:rsidR="00040BE2" w:rsidRPr="00914E73" w:rsidRDefault="00040BE2" w:rsidP="00040BE2">
                            <w:pPr>
                              <w:rPr>
                                <w:rFonts w:ascii="Calibri" w:hAnsi="Calibri" w:cs="Calibri"/>
                                <w:sz w:val="22"/>
                                <w:szCs w:val="22"/>
                              </w:rPr>
                            </w:pPr>
                            <w:r w:rsidRPr="00914E73">
                              <w:rPr>
                                <w:rFonts w:ascii="Calibri" w:hAnsi="Calibri" w:cs="Calibri"/>
                                <w:b/>
                                <w:bCs/>
                                <w:i/>
                                <w:iCs/>
                                <w:sz w:val="22"/>
                                <w:szCs w:val="22"/>
                              </w:rPr>
                              <w:t>Content:</w:t>
                            </w:r>
                            <w:r w:rsidRPr="00914E73">
                              <w:rPr>
                                <w:rFonts w:ascii="Calibri" w:hAnsi="Calibri" w:cs="Calibri"/>
                                <w:sz w:val="22"/>
                                <w:szCs w:val="22"/>
                              </w:rPr>
                              <w:t xml:space="preserve"> Corporation Tax receipts and liabilities broken down by industry sector, company size, and financial year. Provides the economic footprint of each sector against which compliance yield can be benchmarked.</w:t>
                            </w:r>
                          </w:p>
                          <w:p w14:paraId="002A0D7D" w14:textId="03A0E846" w:rsidR="00040BE2" w:rsidRPr="00914E73" w:rsidRDefault="00040BE2" w:rsidP="00040BE2">
                            <w:pPr>
                              <w:rPr>
                                <w:rFonts w:ascii="Calibri" w:hAnsi="Calibri" w:cs="Calibri"/>
                                <w:sz w:val="22"/>
                                <w:szCs w:val="22"/>
                              </w:rPr>
                            </w:pPr>
                            <w:r w:rsidRPr="00914E73">
                              <w:rPr>
                                <w:rFonts w:ascii="Calibri" w:hAnsi="Calibri" w:cs="Calibri"/>
                                <w:b/>
                                <w:bCs/>
                                <w:sz w:val="22"/>
                                <w:szCs w:val="22"/>
                              </w:rPr>
                              <w:t>Source 4 - HMRC Tax by Different Customer Groups (technical note)</w:t>
                            </w:r>
                            <w:r w:rsidRPr="00914E73">
                              <w:rPr>
                                <w:rFonts w:ascii="Calibri" w:hAnsi="Calibri" w:cs="Calibri"/>
                                <w:sz w:val="22"/>
                                <w:szCs w:val="22"/>
                              </w:rPr>
                              <w:t xml:space="preserve">: </w:t>
                            </w:r>
                            <w:hyperlink r:id="rId10" w:history="1">
                              <w:r w:rsidRPr="00914E73">
                                <w:rPr>
                                  <w:rStyle w:val="Hyperlink"/>
                                  <w:rFonts w:ascii="Calibri" w:hAnsi="Calibri" w:cs="Calibri"/>
                                  <w:sz w:val="22"/>
                                  <w:szCs w:val="22"/>
                                </w:rPr>
                                <w:t>https://www.gov.uk/government/publications/hmrc-annual-report-and-accounts-2023-to-2024-technical-notes</w:t>
                              </w:r>
                            </w:hyperlink>
                            <w:r w:rsidRPr="00914E73">
                              <w:rPr>
                                <w:rFonts w:ascii="Calibri" w:hAnsi="Calibri" w:cs="Calibri"/>
                                <w:sz w:val="22"/>
                                <w:szCs w:val="22"/>
                              </w:rPr>
                              <w:t xml:space="preserve"> </w:t>
                            </w:r>
                          </w:p>
                          <w:p w14:paraId="24B8CBF7" w14:textId="1B6155EC" w:rsidR="00040BE2" w:rsidRPr="00914E73" w:rsidRDefault="00040BE2" w:rsidP="00040BE2">
                            <w:pPr>
                              <w:rPr>
                                <w:rFonts w:ascii="Calibri" w:hAnsi="Calibri" w:cs="Calibri"/>
                                <w:sz w:val="22"/>
                                <w:szCs w:val="22"/>
                              </w:rPr>
                            </w:pPr>
                            <w:r w:rsidRPr="00914E73">
                              <w:rPr>
                                <w:rFonts w:ascii="Calibri" w:hAnsi="Calibri" w:cs="Calibri"/>
                                <w:b/>
                                <w:bCs/>
                                <w:i/>
                                <w:iCs/>
                                <w:sz w:val="22"/>
                                <w:szCs w:val="22"/>
                              </w:rPr>
                              <w:t>Content:</w:t>
                            </w:r>
                            <w:r w:rsidRPr="00914E73">
                              <w:rPr>
                                <w:rFonts w:ascii="Calibri" w:hAnsi="Calibri" w:cs="Calibri"/>
                                <w:sz w:val="22"/>
                                <w:szCs w:val="22"/>
                              </w:rPr>
                              <w:t xml:space="preserve"> Compliance yield and tax contributions broken down by HMRC's customer segments (large business, wealthy individuals, mid-sized business, small business, individuals/employees). Directly relevant to the project's customer segment analysis.</w:t>
                            </w:r>
                          </w:p>
                          <w:p w14:paraId="545B0EFD" w14:textId="77777777" w:rsidR="00040BE2" w:rsidRPr="00914E73" w:rsidRDefault="00040BE2" w:rsidP="00040BE2">
                            <w:pPr>
                              <w:rPr>
                                <w:rFonts w:ascii="Calibri" w:hAnsi="Calibri" w:cs="Calibri"/>
                                <w:sz w:val="22"/>
                                <w:szCs w:val="22"/>
                              </w:rPr>
                            </w:pPr>
                            <w:r w:rsidRPr="00914E73">
                              <w:rPr>
                                <w:rFonts w:ascii="Calibri" w:hAnsi="Calibri" w:cs="Calibri"/>
                                <w:b/>
                                <w:bCs/>
                                <w:sz w:val="22"/>
                                <w:szCs w:val="22"/>
                              </w:rPr>
                              <w:t>Source 5 -  Companies House Free Company Data (bulk CSV)</w:t>
                            </w:r>
                            <w:r w:rsidRPr="00914E73">
                              <w:rPr>
                                <w:rFonts w:ascii="Calibri" w:hAnsi="Calibri" w:cs="Calibri"/>
                                <w:sz w:val="22"/>
                                <w:szCs w:val="22"/>
                              </w:rPr>
                              <w:t xml:space="preserve">: </w:t>
                            </w:r>
                            <w:hyperlink r:id="rId11" w:history="1">
                              <w:r w:rsidRPr="00914E73">
                                <w:rPr>
                                  <w:rStyle w:val="Hyperlink"/>
                                  <w:rFonts w:ascii="Calibri" w:hAnsi="Calibri" w:cs="Calibri"/>
                                  <w:sz w:val="22"/>
                                  <w:szCs w:val="22"/>
                                </w:rPr>
                                <w:t>https://download.companieshouse.gov.uk/en_output.html</w:t>
                              </w:r>
                            </w:hyperlink>
                            <w:r w:rsidRPr="00914E73">
                              <w:rPr>
                                <w:rFonts w:ascii="Calibri" w:hAnsi="Calibri" w:cs="Calibri"/>
                                <w:sz w:val="22"/>
                                <w:szCs w:val="22"/>
                              </w:rPr>
                              <w:t xml:space="preserve"> </w:t>
                            </w:r>
                          </w:p>
                          <w:p w14:paraId="16718F45" w14:textId="321ABC6F" w:rsidR="00040BE2" w:rsidRPr="00914E73" w:rsidRDefault="00040BE2" w:rsidP="00040BE2">
                            <w:pPr>
                              <w:rPr>
                                <w:rFonts w:ascii="Calibri" w:hAnsi="Calibri" w:cs="Calibri"/>
                                <w:sz w:val="22"/>
                                <w:szCs w:val="22"/>
                              </w:rPr>
                            </w:pPr>
                            <w:r w:rsidRPr="00914E73">
                              <w:rPr>
                                <w:rFonts w:ascii="Calibri" w:hAnsi="Calibri" w:cs="Calibri"/>
                                <w:b/>
                                <w:bCs/>
                                <w:i/>
                                <w:iCs/>
                                <w:sz w:val="22"/>
                                <w:szCs w:val="22"/>
                              </w:rPr>
                              <w:t>Content:</w:t>
                            </w:r>
                            <w:r w:rsidRPr="00914E73">
                              <w:rPr>
                                <w:rFonts w:ascii="Calibri" w:hAnsi="Calibri" w:cs="Calibri"/>
                                <w:sz w:val="22"/>
                                <w:szCs w:val="22"/>
                              </w:rPr>
                              <w:t xml:space="preserve"> Monthly snapshot of all live UK companies including company status, SIC code (industry classification), incorporation date, and dissolution date. Enables calculation of active company populations and dissolution rates by sector.</w:t>
                            </w:r>
                          </w:p>
                          <w:p w14:paraId="28AAF698" w14:textId="77777777" w:rsidR="00B5701C" w:rsidRPr="00914E73" w:rsidRDefault="00B5701C" w:rsidP="00040BE2">
                            <w:pPr>
                              <w:rPr>
                                <w:rFonts w:ascii="Calibri" w:hAnsi="Calibri" w:cs="Calibri"/>
                              </w:rPr>
                            </w:pPr>
                          </w:p>
                          <w:p w14:paraId="03CFB9A6" w14:textId="4325E1FD" w:rsidR="00040BE2" w:rsidRPr="00914E73" w:rsidRDefault="00040BE2" w:rsidP="00040BE2">
                            <w:pPr>
                              <w:rPr>
                                <w:rFonts w:ascii="Calibri" w:hAnsi="Calibri" w:cs="Calibri"/>
                                <w:b/>
                                <w:bCs/>
                                <w:sz w:val="20"/>
                                <w:szCs w:val="20"/>
                              </w:rPr>
                            </w:pPr>
                            <w:r w:rsidRPr="00914E73">
                              <w:rPr>
                                <w:rFonts w:ascii="Calibri" w:hAnsi="Calibri" w:cs="Calibri"/>
                                <w:b/>
                                <w:bCs/>
                                <w:sz w:val="20"/>
                                <w:szCs w:val="20"/>
                              </w:rPr>
                              <w:t>Risk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2"/>
                              <w:gridCol w:w="919"/>
                              <w:gridCol w:w="747"/>
                              <w:gridCol w:w="3511"/>
                            </w:tblGrid>
                            <w:tr w:rsidR="00040BE2" w:rsidRPr="00914E73" w14:paraId="2B0F8424" w14:textId="77777777">
                              <w:trPr>
                                <w:tblHeader/>
                                <w:tblCellSpacing w:w="15" w:type="dxa"/>
                              </w:trPr>
                              <w:tc>
                                <w:tcPr>
                                  <w:tcW w:w="0" w:type="auto"/>
                                  <w:vAlign w:val="center"/>
                                  <w:hideMark/>
                                </w:tcPr>
                                <w:p w14:paraId="597319C5" w14:textId="77777777" w:rsidR="00040BE2" w:rsidRPr="00914E73" w:rsidRDefault="00040BE2" w:rsidP="00040BE2">
                                  <w:pPr>
                                    <w:jc w:val="center"/>
                                    <w:rPr>
                                      <w:rFonts w:ascii="Calibri" w:hAnsi="Calibri" w:cs="Calibri"/>
                                      <w:b/>
                                      <w:bCs/>
                                      <w:sz w:val="20"/>
                                      <w:szCs w:val="20"/>
                                    </w:rPr>
                                  </w:pPr>
                                  <w:r w:rsidRPr="00914E73">
                                    <w:rPr>
                                      <w:rFonts w:ascii="Calibri" w:hAnsi="Calibri" w:cs="Calibri"/>
                                      <w:b/>
                                      <w:bCs/>
                                      <w:sz w:val="20"/>
                                      <w:szCs w:val="20"/>
                                    </w:rPr>
                                    <w:t>Risk</w:t>
                                  </w:r>
                                </w:p>
                              </w:tc>
                              <w:tc>
                                <w:tcPr>
                                  <w:tcW w:w="0" w:type="auto"/>
                                  <w:vAlign w:val="center"/>
                                  <w:hideMark/>
                                </w:tcPr>
                                <w:p w14:paraId="2FB08CFC" w14:textId="77777777" w:rsidR="00040BE2" w:rsidRPr="00914E73" w:rsidRDefault="00040BE2" w:rsidP="00040BE2">
                                  <w:pPr>
                                    <w:jc w:val="center"/>
                                    <w:rPr>
                                      <w:rFonts w:ascii="Calibri" w:hAnsi="Calibri" w:cs="Calibri"/>
                                      <w:b/>
                                      <w:bCs/>
                                      <w:sz w:val="20"/>
                                      <w:szCs w:val="20"/>
                                    </w:rPr>
                                  </w:pPr>
                                  <w:r w:rsidRPr="00914E73">
                                    <w:rPr>
                                      <w:rFonts w:ascii="Calibri" w:hAnsi="Calibri" w:cs="Calibri"/>
                                      <w:b/>
                                      <w:bCs/>
                                      <w:sz w:val="20"/>
                                      <w:szCs w:val="20"/>
                                    </w:rPr>
                                    <w:t>Likelihood</w:t>
                                  </w:r>
                                </w:p>
                              </w:tc>
                              <w:tc>
                                <w:tcPr>
                                  <w:tcW w:w="0" w:type="auto"/>
                                  <w:vAlign w:val="center"/>
                                  <w:hideMark/>
                                </w:tcPr>
                                <w:p w14:paraId="231D6109" w14:textId="77777777" w:rsidR="00040BE2" w:rsidRPr="00914E73" w:rsidRDefault="00040BE2" w:rsidP="00040BE2">
                                  <w:pPr>
                                    <w:jc w:val="center"/>
                                    <w:rPr>
                                      <w:rFonts w:ascii="Calibri" w:hAnsi="Calibri" w:cs="Calibri"/>
                                      <w:b/>
                                      <w:bCs/>
                                      <w:sz w:val="20"/>
                                      <w:szCs w:val="20"/>
                                    </w:rPr>
                                  </w:pPr>
                                  <w:r w:rsidRPr="00914E73">
                                    <w:rPr>
                                      <w:rFonts w:ascii="Calibri" w:hAnsi="Calibri" w:cs="Calibri"/>
                                      <w:b/>
                                      <w:bCs/>
                                      <w:sz w:val="20"/>
                                      <w:szCs w:val="20"/>
                                    </w:rPr>
                                    <w:t>Impact</w:t>
                                  </w:r>
                                </w:p>
                              </w:tc>
                              <w:tc>
                                <w:tcPr>
                                  <w:tcW w:w="0" w:type="auto"/>
                                  <w:vAlign w:val="center"/>
                                  <w:hideMark/>
                                </w:tcPr>
                                <w:p w14:paraId="392066AB" w14:textId="77777777" w:rsidR="00040BE2" w:rsidRPr="00914E73" w:rsidRDefault="00040BE2" w:rsidP="00040BE2">
                                  <w:pPr>
                                    <w:jc w:val="center"/>
                                    <w:rPr>
                                      <w:rFonts w:ascii="Calibri" w:hAnsi="Calibri" w:cs="Calibri"/>
                                      <w:b/>
                                      <w:bCs/>
                                      <w:sz w:val="20"/>
                                      <w:szCs w:val="20"/>
                                    </w:rPr>
                                  </w:pPr>
                                  <w:r w:rsidRPr="00914E73">
                                    <w:rPr>
                                      <w:rFonts w:ascii="Calibri" w:hAnsi="Calibri" w:cs="Calibri"/>
                                      <w:b/>
                                      <w:bCs/>
                                      <w:sz w:val="20"/>
                                      <w:szCs w:val="20"/>
                                    </w:rPr>
                                    <w:t>Mitigation</w:t>
                                  </w:r>
                                </w:p>
                              </w:tc>
                            </w:tr>
                            <w:tr w:rsidR="00040BE2" w:rsidRPr="00914E73" w14:paraId="156A2785" w14:textId="77777777">
                              <w:trPr>
                                <w:tblCellSpacing w:w="15" w:type="dxa"/>
                              </w:trPr>
                              <w:tc>
                                <w:tcPr>
                                  <w:tcW w:w="0" w:type="auto"/>
                                  <w:vAlign w:val="center"/>
                                  <w:hideMark/>
                                </w:tcPr>
                                <w:p w14:paraId="0D4D20A3" w14:textId="77777777" w:rsidR="00040BE2" w:rsidRPr="00914E73" w:rsidRDefault="00040BE2" w:rsidP="00040BE2">
                                  <w:pPr>
                                    <w:rPr>
                                      <w:rFonts w:ascii="Calibri" w:hAnsi="Calibri" w:cs="Calibri"/>
                                      <w:sz w:val="20"/>
                                      <w:szCs w:val="20"/>
                                    </w:rPr>
                                  </w:pPr>
                                  <w:r w:rsidRPr="00914E73">
                                    <w:rPr>
                                      <w:rFonts w:ascii="Calibri" w:hAnsi="Calibri" w:cs="Calibri"/>
                                      <w:sz w:val="20"/>
                                      <w:szCs w:val="20"/>
                                    </w:rPr>
                                    <w:t>Sector classification inconsistency across datasets (HMRC uses SIC divisions, Companies House uses individual SIC codes)</w:t>
                                  </w:r>
                                </w:p>
                              </w:tc>
                              <w:tc>
                                <w:tcPr>
                                  <w:tcW w:w="0" w:type="auto"/>
                                  <w:vAlign w:val="center"/>
                                  <w:hideMark/>
                                </w:tcPr>
                                <w:p w14:paraId="62E9D299" w14:textId="77777777" w:rsidR="00040BE2" w:rsidRPr="00914E73" w:rsidRDefault="00040BE2" w:rsidP="00040BE2">
                                  <w:pPr>
                                    <w:rPr>
                                      <w:rFonts w:ascii="Calibri" w:hAnsi="Calibri" w:cs="Calibri"/>
                                      <w:sz w:val="20"/>
                                      <w:szCs w:val="20"/>
                                    </w:rPr>
                                  </w:pPr>
                                  <w:r w:rsidRPr="00914E73">
                                    <w:rPr>
                                      <w:rFonts w:ascii="Calibri" w:hAnsi="Calibri" w:cs="Calibri"/>
                                      <w:sz w:val="20"/>
                                      <w:szCs w:val="20"/>
                                    </w:rPr>
                                    <w:t>High</w:t>
                                  </w:r>
                                </w:p>
                              </w:tc>
                              <w:tc>
                                <w:tcPr>
                                  <w:tcW w:w="0" w:type="auto"/>
                                  <w:vAlign w:val="center"/>
                                  <w:hideMark/>
                                </w:tcPr>
                                <w:p w14:paraId="3F411910" w14:textId="77777777" w:rsidR="00040BE2" w:rsidRPr="00914E73" w:rsidRDefault="00040BE2" w:rsidP="00040BE2">
                                  <w:pPr>
                                    <w:rPr>
                                      <w:rFonts w:ascii="Calibri" w:hAnsi="Calibri" w:cs="Calibri"/>
                                      <w:sz w:val="20"/>
                                      <w:szCs w:val="20"/>
                                    </w:rPr>
                                  </w:pPr>
                                  <w:r w:rsidRPr="00914E73">
                                    <w:rPr>
                                      <w:rFonts w:ascii="Calibri" w:hAnsi="Calibri" w:cs="Calibri"/>
                                      <w:sz w:val="20"/>
                                      <w:szCs w:val="20"/>
                                    </w:rPr>
                                    <w:t>Medium</w:t>
                                  </w:r>
                                </w:p>
                              </w:tc>
                              <w:tc>
                                <w:tcPr>
                                  <w:tcW w:w="0" w:type="auto"/>
                                  <w:vAlign w:val="center"/>
                                  <w:hideMark/>
                                </w:tcPr>
                                <w:p w14:paraId="3F6B60B7" w14:textId="77777777" w:rsidR="00040BE2" w:rsidRPr="00914E73" w:rsidRDefault="00040BE2" w:rsidP="00040BE2">
                                  <w:pPr>
                                    <w:rPr>
                                      <w:rFonts w:ascii="Calibri" w:hAnsi="Calibri" w:cs="Calibri"/>
                                      <w:sz w:val="20"/>
                                      <w:szCs w:val="20"/>
                                    </w:rPr>
                                  </w:pPr>
                                  <w:r w:rsidRPr="00914E73">
                                    <w:rPr>
                                      <w:rFonts w:ascii="Calibri" w:hAnsi="Calibri" w:cs="Calibri"/>
                                      <w:sz w:val="20"/>
                                      <w:szCs w:val="20"/>
                                    </w:rPr>
                                    <w:t>Create a sector mapping lookup table in DBeaver to standardise all sources to a common classification.</w:t>
                                  </w:r>
                                </w:p>
                              </w:tc>
                            </w:tr>
                            <w:tr w:rsidR="00040BE2" w:rsidRPr="00914E73" w14:paraId="08E5D56D" w14:textId="77777777">
                              <w:trPr>
                                <w:tblCellSpacing w:w="15" w:type="dxa"/>
                              </w:trPr>
                              <w:tc>
                                <w:tcPr>
                                  <w:tcW w:w="0" w:type="auto"/>
                                  <w:vAlign w:val="center"/>
                                  <w:hideMark/>
                                </w:tcPr>
                                <w:p w14:paraId="247AE765" w14:textId="77777777" w:rsidR="00040BE2" w:rsidRPr="00914E73" w:rsidRDefault="00040BE2" w:rsidP="00040BE2">
                                  <w:pPr>
                                    <w:rPr>
                                      <w:rFonts w:ascii="Calibri" w:hAnsi="Calibri" w:cs="Calibri"/>
                                      <w:sz w:val="20"/>
                                      <w:szCs w:val="20"/>
                                    </w:rPr>
                                  </w:pPr>
                                  <w:r w:rsidRPr="00914E73">
                                    <w:rPr>
                                      <w:rFonts w:ascii="Calibri" w:hAnsi="Calibri" w:cs="Calibri"/>
                                      <w:sz w:val="20"/>
                                      <w:szCs w:val="20"/>
                                    </w:rPr>
                                    <w:t>Annual data releases change format between years</w:t>
                                  </w:r>
                                </w:p>
                              </w:tc>
                              <w:tc>
                                <w:tcPr>
                                  <w:tcW w:w="0" w:type="auto"/>
                                  <w:vAlign w:val="center"/>
                                  <w:hideMark/>
                                </w:tcPr>
                                <w:p w14:paraId="1A0BCB83" w14:textId="77777777" w:rsidR="00040BE2" w:rsidRPr="00914E73" w:rsidRDefault="00040BE2" w:rsidP="00040BE2">
                                  <w:pPr>
                                    <w:rPr>
                                      <w:rFonts w:ascii="Calibri" w:hAnsi="Calibri" w:cs="Calibri"/>
                                      <w:sz w:val="20"/>
                                      <w:szCs w:val="20"/>
                                    </w:rPr>
                                  </w:pPr>
                                  <w:r w:rsidRPr="00914E73">
                                    <w:rPr>
                                      <w:rFonts w:ascii="Calibri" w:hAnsi="Calibri" w:cs="Calibri"/>
                                      <w:sz w:val="20"/>
                                      <w:szCs w:val="20"/>
                                    </w:rPr>
                                    <w:t>Medium</w:t>
                                  </w:r>
                                </w:p>
                              </w:tc>
                              <w:tc>
                                <w:tcPr>
                                  <w:tcW w:w="0" w:type="auto"/>
                                  <w:vAlign w:val="center"/>
                                  <w:hideMark/>
                                </w:tcPr>
                                <w:p w14:paraId="518B0E72" w14:textId="77777777" w:rsidR="00040BE2" w:rsidRPr="00914E73" w:rsidRDefault="00040BE2" w:rsidP="00040BE2">
                                  <w:pPr>
                                    <w:rPr>
                                      <w:rFonts w:ascii="Calibri" w:hAnsi="Calibri" w:cs="Calibri"/>
                                      <w:sz w:val="20"/>
                                      <w:szCs w:val="20"/>
                                    </w:rPr>
                                  </w:pPr>
                                  <w:r w:rsidRPr="00914E73">
                                    <w:rPr>
                                      <w:rFonts w:ascii="Calibri" w:hAnsi="Calibri" w:cs="Calibri"/>
                                      <w:sz w:val="20"/>
                                      <w:szCs w:val="20"/>
                                    </w:rPr>
                                    <w:t>Medium</w:t>
                                  </w:r>
                                </w:p>
                              </w:tc>
                              <w:tc>
                                <w:tcPr>
                                  <w:tcW w:w="0" w:type="auto"/>
                                  <w:vAlign w:val="center"/>
                                  <w:hideMark/>
                                </w:tcPr>
                                <w:p w14:paraId="5EB60B8C" w14:textId="77777777" w:rsidR="00040BE2" w:rsidRPr="00914E73" w:rsidRDefault="00040BE2" w:rsidP="00040BE2">
                                  <w:pPr>
                                    <w:rPr>
                                      <w:rFonts w:ascii="Calibri" w:hAnsi="Calibri" w:cs="Calibri"/>
                                      <w:sz w:val="20"/>
                                      <w:szCs w:val="20"/>
                                    </w:rPr>
                                  </w:pPr>
                                  <w:r w:rsidRPr="00914E73">
                                    <w:rPr>
                                      <w:rFonts w:ascii="Calibri" w:hAnsi="Calibri" w:cs="Calibri"/>
                                      <w:sz w:val="20"/>
                                      <w:szCs w:val="20"/>
                                    </w:rPr>
                                    <w:t>Document column mappings explicitly in the data dictionary; re-check on each update.</w:t>
                                  </w:r>
                                </w:p>
                              </w:tc>
                            </w:tr>
                            <w:tr w:rsidR="00040BE2" w:rsidRPr="00914E73" w14:paraId="39726891" w14:textId="77777777">
                              <w:trPr>
                                <w:tblCellSpacing w:w="15" w:type="dxa"/>
                              </w:trPr>
                              <w:tc>
                                <w:tcPr>
                                  <w:tcW w:w="0" w:type="auto"/>
                                  <w:vAlign w:val="center"/>
                                  <w:hideMark/>
                                </w:tcPr>
                                <w:p w14:paraId="743968B9" w14:textId="77777777" w:rsidR="00040BE2" w:rsidRPr="00914E73" w:rsidRDefault="00040BE2" w:rsidP="00040BE2">
                                  <w:pPr>
                                    <w:rPr>
                                      <w:rFonts w:ascii="Calibri" w:hAnsi="Calibri" w:cs="Calibri"/>
                                      <w:sz w:val="20"/>
                                      <w:szCs w:val="20"/>
                                    </w:rPr>
                                  </w:pPr>
                                  <w:r w:rsidRPr="00914E73">
                                    <w:rPr>
                                      <w:rFonts w:ascii="Calibri" w:hAnsi="Calibri" w:cs="Calibri"/>
                                      <w:sz w:val="20"/>
                                      <w:szCs w:val="20"/>
                                    </w:rPr>
                                    <w:t>Companies House bulk file is large (~700MB unzipped) and may be unwieldy</w:t>
                                  </w:r>
                                </w:p>
                              </w:tc>
                              <w:tc>
                                <w:tcPr>
                                  <w:tcW w:w="0" w:type="auto"/>
                                  <w:vAlign w:val="center"/>
                                  <w:hideMark/>
                                </w:tcPr>
                                <w:p w14:paraId="59736EE7" w14:textId="77777777" w:rsidR="00040BE2" w:rsidRPr="00914E73" w:rsidRDefault="00040BE2" w:rsidP="00040BE2">
                                  <w:pPr>
                                    <w:rPr>
                                      <w:rFonts w:ascii="Calibri" w:hAnsi="Calibri" w:cs="Calibri"/>
                                      <w:sz w:val="20"/>
                                      <w:szCs w:val="20"/>
                                    </w:rPr>
                                  </w:pPr>
                                  <w:r w:rsidRPr="00914E73">
                                    <w:rPr>
                                      <w:rFonts w:ascii="Calibri" w:hAnsi="Calibri" w:cs="Calibri"/>
                                      <w:sz w:val="20"/>
                                      <w:szCs w:val="20"/>
                                    </w:rPr>
                                    <w:t>Medium</w:t>
                                  </w:r>
                                </w:p>
                              </w:tc>
                              <w:tc>
                                <w:tcPr>
                                  <w:tcW w:w="0" w:type="auto"/>
                                  <w:vAlign w:val="center"/>
                                  <w:hideMark/>
                                </w:tcPr>
                                <w:p w14:paraId="3C726AC3" w14:textId="77777777" w:rsidR="00040BE2" w:rsidRPr="00914E73" w:rsidRDefault="00040BE2" w:rsidP="00040BE2">
                                  <w:pPr>
                                    <w:rPr>
                                      <w:rFonts w:ascii="Calibri" w:hAnsi="Calibri" w:cs="Calibri"/>
                                      <w:sz w:val="20"/>
                                      <w:szCs w:val="20"/>
                                    </w:rPr>
                                  </w:pPr>
                                  <w:r w:rsidRPr="00914E73">
                                    <w:rPr>
                                      <w:rFonts w:ascii="Calibri" w:hAnsi="Calibri" w:cs="Calibri"/>
                                      <w:sz w:val="20"/>
                                      <w:szCs w:val="20"/>
                                    </w:rPr>
                                    <w:t>Low</w:t>
                                  </w:r>
                                </w:p>
                              </w:tc>
                              <w:tc>
                                <w:tcPr>
                                  <w:tcW w:w="0" w:type="auto"/>
                                  <w:vAlign w:val="center"/>
                                  <w:hideMark/>
                                </w:tcPr>
                                <w:p w14:paraId="0C768253" w14:textId="77777777" w:rsidR="00040BE2" w:rsidRPr="00914E73" w:rsidRDefault="00040BE2" w:rsidP="00040BE2">
                                  <w:pPr>
                                    <w:rPr>
                                      <w:rFonts w:ascii="Calibri" w:hAnsi="Calibri" w:cs="Calibri"/>
                                      <w:sz w:val="20"/>
                                      <w:szCs w:val="20"/>
                                    </w:rPr>
                                  </w:pPr>
                                  <w:r w:rsidRPr="00914E73">
                                    <w:rPr>
                                      <w:rFonts w:ascii="Calibri" w:hAnsi="Calibri" w:cs="Calibri"/>
                                      <w:sz w:val="20"/>
                                      <w:szCs w:val="20"/>
                                    </w:rPr>
                                    <w:t>Import only required columns (Company Status, SIC Code, Incorporation Date, Dissolution Date) during the ETL stage.</w:t>
                                  </w:r>
                                </w:p>
                              </w:tc>
                            </w:tr>
                            <w:tr w:rsidR="00040BE2" w:rsidRPr="00914E73" w14:paraId="46057149" w14:textId="77777777">
                              <w:trPr>
                                <w:tblCellSpacing w:w="15" w:type="dxa"/>
                              </w:trPr>
                              <w:tc>
                                <w:tcPr>
                                  <w:tcW w:w="0" w:type="auto"/>
                                  <w:vAlign w:val="center"/>
                                  <w:hideMark/>
                                </w:tcPr>
                                <w:p w14:paraId="75226847" w14:textId="77777777" w:rsidR="00040BE2" w:rsidRPr="00914E73" w:rsidRDefault="00040BE2" w:rsidP="00040BE2">
                                  <w:pPr>
                                    <w:rPr>
                                      <w:rFonts w:ascii="Calibri" w:hAnsi="Calibri" w:cs="Calibri"/>
                                      <w:sz w:val="20"/>
                                      <w:szCs w:val="20"/>
                                    </w:rPr>
                                  </w:pPr>
                                  <w:r w:rsidRPr="00914E73">
                                    <w:rPr>
                                      <w:rFonts w:ascii="Calibri" w:hAnsi="Calibri" w:cs="Calibri"/>
                                      <w:sz w:val="20"/>
                                      <w:szCs w:val="20"/>
                                    </w:rPr>
                                    <w:t>Tax gap data at customer-segment level is not always further broken down by sector</w:t>
                                  </w:r>
                                </w:p>
                              </w:tc>
                              <w:tc>
                                <w:tcPr>
                                  <w:tcW w:w="0" w:type="auto"/>
                                  <w:vAlign w:val="center"/>
                                  <w:hideMark/>
                                </w:tcPr>
                                <w:p w14:paraId="44075152" w14:textId="77777777" w:rsidR="00040BE2" w:rsidRPr="00914E73" w:rsidRDefault="00040BE2" w:rsidP="00040BE2">
                                  <w:pPr>
                                    <w:rPr>
                                      <w:rFonts w:ascii="Calibri" w:hAnsi="Calibri" w:cs="Calibri"/>
                                      <w:sz w:val="20"/>
                                      <w:szCs w:val="20"/>
                                    </w:rPr>
                                  </w:pPr>
                                  <w:r w:rsidRPr="00914E73">
                                    <w:rPr>
                                      <w:rFonts w:ascii="Calibri" w:hAnsi="Calibri" w:cs="Calibri"/>
                                      <w:sz w:val="20"/>
                                      <w:szCs w:val="20"/>
                                    </w:rPr>
                                    <w:t>High</w:t>
                                  </w:r>
                                </w:p>
                              </w:tc>
                              <w:tc>
                                <w:tcPr>
                                  <w:tcW w:w="0" w:type="auto"/>
                                  <w:vAlign w:val="center"/>
                                  <w:hideMark/>
                                </w:tcPr>
                                <w:p w14:paraId="67C7956C" w14:textId="77777777" w:rsidR="00040BE2" w:rsidRPr="00914E73" w:rsidRDefault="00040BE2" w:rsidP="00040BE2">
                                  <w:pPr>
                                    <w:rPr>
                                      <w:rFonts w:ascii="Calibri" w:hAnsi="Calibri" w:cs="Calibri"/>
                                      <w:sz w:val="20"/>
                                      <w:szCs w:val="20"/>
                                    </w:rPr>
                                  </w:pPr>
                                  <w:r w:rsidRPr="00914E73">
                                    <w:rPr>
                                      <w:rFonts w:ascii="Calibri" w:hAnsi="Calibri" w:cs="Calibri"/>
                                      <w:sz w:val="20"/>
                                      <w:szCs w:val="20"/>
                                    </w:rPr>
                                    <w:t>Medium</w:t>
                                  </w:r>
                                </w:p>
                              </w:tc>
                              <w:tc>
                                <w:tcPr>
                                  <w:tcW w:w="0" w:type="auto"/>
                                  <w:vAlign w:val="center"/>
                                  <w:hideMark/>
                                </w:tcPr>
                                <w:p w14:paraId="6EBC39E1" w14:textId="77777777" w:rsidR="00040BE2" w:rsidRPr="00914E73" w:rsidRDefault="00040BE2" w:rsidP="00040BE2">
                                  <w:pPr>
                                    <w:rPr>
                                      <w:rFonts w:ascii="Calibri" w:hAnsi="Calibri" w:cs="Calibri"/>
                                      <w:sz w:val="20"/>
                                      <w:szCs w:val="20"/>
                                    </w:rPr>
                                  </w:pPr>
                                  <w:r w:rsidRPr="00914E73">
                                    <w:rPr>
                                      <w:rFonts w:ascii="Calibri" w:hAnsi="Calibri" w:cs="Calibri"/>
                                      <w:sz w:val="20"/>
                                      <w:szCs w:val="20"/>
                                    </w:rPr>
                                    <w:t>Use Corporation Tax sector data as the proxy for sector-level economic footprint; note this limitation in Stage 3.</w:t>
                                  </w:r>
                                </w:p>
                              </w:tc>
                            </w:tr>
                          </w:tbl>
                          <w:p w14:paraId="1FDC8A41" w14:textId="77777777" w:rsidR="00914E73" w:rsidRPr="00040BE2" w:rsidRDefault="00914E73" w:rsidP="00040BE2">
                            <w:pPr>
                              <w:rPr>
                                <w:b/>
                                <w:bCs/>
                              </w:rPr>
                            </w:pPr>
                          </w:p>
                        </w:txbxContent>
                      </wps:txbx>
                      <wps:bodyPr rot="0" vert="horz" wrap="square" lIns="91440" tIns="45720" rIns="91440" bIns="45720" anchor="t" anchorCtr="0">
                        <a:noAutofit/>
                      </wps:bodyPr>
                    </wps:wsp>
                  </a:graphicData>
                </a:graphic>
              </wp:inline>
            </w:drawing>
          </mc:Choice>
          <mc:Fallback>
            <w:pict>
              <v:shapetype w14:anchorId="0A16E5B0" id="_x0000_t202" coordsize="21600,21600" o:spt="202" path="m,l,21600r21600,l21600,xe">
                <v:stroke joinstyle="miter"/>
                <v:path gradientshapeok="t" o:connecttype="rect"/>
              </v:shapetype>
              <v:shape id="_x0000_s1029" type="#_x0000_t202" style="width:451.3pt;height:926.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">
                <v:textbox>
                  <w:txbxContent>
                    <w:p w14:paraId="094C4986" w14:textId="77777777" w:rsidR="00040BE2" w:rsidRPr="00914E73" w:rsidRDefault="00040BE2" w:rsidP="00040BE2">
                      <w:pPr>
                        <w:rPr>
                          <w:rFonts w:ascii="Calibri" w:hAnsi="Calibri" w:cs="Calibri"/>
                          <w:sz w:val="22"/>
                          <w:szCs w:val="22"/>
                        </w:rPr>
                      </w:pPr>
                      <w:r w:rsidRPr="00914E73">
                        <w:rPr>
                          <w:rFonts w:ascii="Calibri" w:hAnsi="Calibri" w:cs="Calibri"/>
                          <w:sz w:val="22"/>
                          <w:szCs w:val="22"/>
                        </w:rPr>
                        <w:t>The project will use the following five open datasets, all published under the Open Government Licence (OGL v3.0), which permits free reuse for any purpose including analysis and publication:</w:t>
                      </w:r>
                    </w:p>
                    <w:p w14:paraId="61AB39B1" w14:textId="77777777" w:rsidR="00040BE2" w:rsidRPr="00914E73" w:rsidRDefault="00040BE2" w:rsidP="00040BE2">
                      <w:pPr>
                        <w:rPr>
                          <w:rFonts w:ascii="Calibri" w:hAnsi="Calibri" w:cs="Calibri"/>
                          <w:sz w:val="22"/>
                          <w:szCs w:val="22"/>
                        </w:rPr>
                      </w:pPr>
                    </w:p>
                    <w:p w14:paraId="523A84CA" w14:textId="7A16B02B" w:rsidR="00040BE2" w:rsidRPr="00914E73" w:rsidRDefault="00040BE2" w:rsidP="00040BE2">
                      <w:pPr>
                        <w:rPr>
                          <w:rFonts w:ascii="Calibri" w:hAnsi="Calibri" w:cs="Calibri"/>
                          <w:sz w:val="22"/>
                          <w:szCs w:val="22"/>
                        </w:rPr>
                      </w:pPr>
                      <w:r w:rsidRPr="00914E73">
                        <w:rPr>
                          <w:rFonts w:ascii="Calibri" w:hAnsi="Calibri" w:cs="Calibri"/>
                          <w:b/>
                          <w:bCs/>
                          <w:sz w:val="22"/>
                          <w:szCs w:val="22"/>
                        </w:rPr>
                        <w:t>Source 1 - HMRC Measuring Tax Gaps 2025</w:t>
                      </w:r>
                      <w:r w:rsidRPr="00914E73">
                        <w:rPr>
                          <w:rFonts w:ascii="Calibri" w:hAnsi="Calibri" w:cs="Calibri"/>
                          <w:sz w:val="22"/>
                          <w:szCs w:val="22"/>
                        </w:rPr>
                        <w:t xml:space="preserve">: </w:t>
                      </w:r>
                      <w:hyperlink r:id="rId12" w:history="1">
                        <w:r w:rsidRPr="00914E73">
                          <w:rPr>
                            <w:rStyle w:val="Hyperlink"/>
                            <w:rFonts w:ascii="Calibri" w:hAnsi="Calibri" w:cs="Calibri"/>
                            <w:sz w:val="22"/>
                            <w:szCs w:val="22"/>
                          </w:rPr>
                          <w:t>https://www.gov.uk/government/statistics/measuring-tax-gaps</w:t>
                        </w:r>
                      </w:hyperlink>
                      <w:r w:rsidRPr="00914E73">
                        <w:rPr>
                          <w:rFonts w:ascii="Calibri" w:hAnsi="Calibri" w:cs="Calibri"/>
                          <w:sz w:val="22"/>
                          <w:szCs w:val="22"/>
                        </w:rPr>
                        <w:t xml:space="preserve"> </w:t>
                      </w:r>
                    </w:p>
                    <w:p w14:paraId="4EAD4CA1" w14:textId="29366CF6" w:rsidR="00040BE2" w:rsidRPr="00914E73" w:rsidRDefault="00040BE2" w:rsidP="00040BE2">
                      <w:pPr>
                        <w:rPr>
                          <w:rFonts w:ascii="Calibri" w:hAnsi="Calibri" w:cs="Calibri"/>
                          <w:sz w:val="22"/>
                          <w:szCs w:val="22"/>
                        </w:rPr>
                      </w:pPr>
                      <w:r w:rsidRPr="00914E73">
                        <w:rPr>
                          <w:rFonts w:ascii="Calibri" w:hAnsi="Calibri" w:cs="Calibri"/>
                          <w:b/>
                          <w:bCs/>
                          <w:i/>
                          <w:iCs/>
                          <w:sz w:val="22"/>
                          <w:szCs w:val="22"/>
                        </w:rPr>
                        <w:t>Content:</w:t>
                      </w:r>
                      <w:r w:rsidRPr="00914E73">
                        <w:rPr>
                          <w:rFonts w:ascii="Calibri" w:hAnsi="Calibri" w:cs="Calibri"/>
                          <w:sz w:val="22"/>
                          <w:szCs w:val="22"/>
                        </w:rPr>
                        <w:t xml:space="preserve"> Annual tax gap estimates broken down by tax type (VAT, Income Tax, Corporation Tax etc.), customer segment (individuals, small businesses, large businesses, criminals), and behaviour type (evasion, avoidance, error, non-payment). Time series from 2005-06 to 2023-24.</w:t>
                      </w:r>
                    </w:p>
                    <w:p w14:paraId="22E6FF0A" w14:textId="77135479" w:rsidR="00040BE2" w:rsidRPr="00914E73" w:rsidRDefault="00040BE2" w:rsidP="00040BE2">
                      <w:pPr>
                        <w:rPr>
                          <w:rFonts w:ascii="Calibri" w:hAnsi="Calibri" w:cs="Calibri"/>
                          <w:sz w:val="22"/>
                          <w:szCs w:val="22"/>
                        </w:rPr>
                      </w:pPr>
                      <w:r w:rsidRPr="00914E73">
                        <w:rPr>
                          <w:rFonts w:ascii="Calibri" w:hAnsi="Calibri" w:cs="Calibri"/>
                          <w:b/>
                          <w:bCs/>
                          <w:sz w:val="22"/>
                          <w:szCs w:val="22"/>
                        </w:rPr>
                        <w:t>Source 2 - HMRC Compliance Yield Technical Note (2023-24)</w:t>
                      </w:r>
                      <w:r w:rsidRPr="00914E73">
                        <w:rPr>
                          <w:rFonts w:ascii="Calibri" w:hAnsi="Calibri" w:cs="Calibri"/>
                          <w:sz w:val="22"/>
                          <w:szCs w:val="22"/>
                        </w:rPr>
                        <w:t xml:space="preserve">: </w:t>
                      </w:r>
                      <w:hyperlink r:id="rId13" w:history="1">
                        <w:r w:rsidRPr="00914E73">
                          <w:rPr>
                            <w:rStyle w:val="Hyperlink"/>
                            <w:rFonts w:ascii="Calibri" w:hAnsi="Calibri" w:cs="Calibri"/>
                            <w:sz w:val="22"/>
                            <w:szCs w:val="22"/>
                          </w:rPr>
                          <w:t>https://www.gov.uk/government/publications/hmrc-annual-report-and-accounts-2023-to-2024-technical-notes</w:t>
                        </w:r>
                      </w:hyperlink>
                      <w:r w:rsidRPr="00914E73">
                        <w:rPr>
                          <w:rFonts w:ascii="Calibri" w:hAnsi="Calibri" w:cs="Calibri"/>
                          <w:sz w:val="22"/>
                          <w:szCs w:val="22"/>
                        </w:rPr>
                        <w:t xml:space="preserve"> </w:t>
                      </w:r>
                    </w:p>
                    <w:p w14:paraId="6961AA1B" w14:textId="2A052847" w:rsidR="00040BE2" w:rsidRPr="00914E73" w:rsidRDefault="00040BE2" w:rsidP="00040BE2">
                      <w:pPr>
                        <w:rPr>
                          <w:rFonts w:ascii="Calibri" w:hAnsi="Calibri" w:cs="Calibri"/>
                          <w:sz w:val="22"/>
                          <w:szCs w:val="22"/>
                        </w:rPr>
                      </w:pPr>
                      <w:r w:rsidRPr="00914E73">
                        <w:rPr>
                          <w:rFonts w:ascii="Calibri" w:hAnsi="Calibri" w:cs="Calibri"/>
                          <w:b/>
                          <w:bCs/>
                          <w:i/>
                          <w:iCs/>
                          <w:sz w:val="22"/>
                          <w:szCs w:val="22"/>
                        </w:rPr>
                        <w:t>Content:</w:t>
                      </w:r>
                      <w:r w:rsidRPr="00914E73">
                        <w:rPr>
                          <w:rFonts w:ascii="Calibri" w:hAnsi="Calibri" w:cs="Calibri"/>
                          <w:sz w:val="22"/>
                          <w:szCs w:val="22"/>
                        </w:rPr>
                        <w:t xml:space="preserve"> Compliance yield broken down by HMRC directorate (Large Business, Wealthy &amp; Mid-Sized Business, Individuals &amp; Small Business, Fraud Investigation Service) and by head of duty (Corporation Tax, VAT, PAYE, etc.). Published annually alongside HMRC's Annual Report.</w:t>
                      </w:r>
                    </w:p>
                    <w:p w14:paraId="420A2CB1" w14:textId="1FA4E509" w:rsidR="00040BE2" w:rsidRPr="00914E73" w:rsidRDefault="00040BE2" w:rsidP="00040BE2">
                      <w:pPr>
                        <w:rPr>
                          <w:rFonts w:ascii="Calibri" w:hAnsi="Calibri" w:cs="Calibri"/>
                          <w:sz w:val="22"/>
                          <w:szCs w:val="22"/>
                        </w:rPr>
                      </w:pPr>
                      <w:r w:rsidRPr="00914E73">
                        <w:rPr>
                          <w:rFonts w:ascii="Calibri" w:hAnsi="Calibri" w:cs="Calibri"/>
                          <w:b/>
                          <w:bCs/>
                          <w:sz w:val="22"/>
                          <w:szCs w:val="22"/>
                        </w:rPr>
                        <w:t>Source 3 - HMRC Corporation Tax Statistics 2025</w:t>
                      </w:r>
                      <w:r w:rsidRPr="00914E73">
                        <w:rPr>
                          <w:rFonts w:ascii="Calibri" w:hAnsi="Calibri" w:cs="Calibri"/>
                          <w:sz w:val="22"/>
                          <w:szCs w:val="22"/>
                        </w:rPr>
                        <w:t xml:space="preserve">: </w:t>
                      </w:r>
                      <w:hyperlink r:id="rId14" w:history="1">
                        <w:r w:rsidRPr="00914E73">
                          <w:rPr>
                            <w:rStyle w:val="Hyperlink"/>
                            <w:rFonts w:ascii="Calibri" w:hAnsi="Calibri" w:cs="Calibri"/>
                            <w:sz w:val="22"/>
                            <w:szCs w:val="22"/>
                          </w:rPr>
                          <w:t>https://www.gov.uk/government/statistics/corporation-tax-statistics-2025</w:t>
                        </w:r>
                      </w:hyperlink>
                      <w:r w:rsidRPr="00914E73">
                        <w:rPr>
                          <w:rFonts w:ascii="Calibri" w:hAnsi="Calibri" w:cs="Calibri"/>
                          <w:sz w:val="22"/>
                          <w:szCs w:val="22"/>
                        </w:rPr>
                        <w:t xml:space="preserve"> </w:t>
                      </w:r>
                    </w:p>
                    <w:p w14:paraId="62C7C40B" w14:textId="12D2F4E8" w:rsidR="00040BE2" w:rsidRPr="00914E73" w:rsidRDefault="00040BE2" w:rsidP="00040BE2">
                      <w:pPr>
                        <w:rPr>
                          <w:rFonts w:ascii="Calibri" w:hAnsi="Calibri" w:cs="Calibri"/>
                          <w:sz w:val="22"/>
                          <w:szCs w:val="22"/>
                        </w:rPr>
                      </w:pPr>
                      <w:r w:rsidRPr="00914E73">
                        <w:rPr>
                          <w:rFonts w:ascii="Calibri" w:hAnsi="Calibri" w:cs="Calibri"/>
                          <w:b/>
                          <w:bCs/>
                          <w:i/>
                          <w:iCs/>
                          <w:sz w:val="22"/>
                          <w:szCs w:val="22"/>
                        </w:rPr>
                        <w:t>Content:</w:t>
                      </w:r>
                      <w:r w:rsidRPr="00914E73">
                        <w:rPr>
                          <w:rFonts w:ascii="Calibri" w:hAnsi="Calibri" w:cs="Calibri"/>
                          <w:sz w:val="22"/>
                          <w:szCs w:val="22"/>
                        </w:rPr>
                        <w:t xml:space="preserve"> Corporation Tax receipts and liabilities broken down by industry sector, company size, and financial year. Provides the economic footprint of each sector against which compliance yield can be benchmarked.</w:t>
                      </w:r>
                    </w:p>
                    <w:p w14:paraId="002A0D7D" w14:textId="03A0E846" w:rsidR="00040BE2" w:rsidRPr="00914E73" w:rsidRDefault="00040BE2" w:rsidP="00040BE2">
                      <w:pPr>
                        <w:rPr>
                          <w:rFonts w:ascii="Calibri" w:hAnsi="Calibri" w:cs="Calibri"/>
                          <w:sz w:val="22"/>
                          <w:szCs w:val="22"/>
                        </w:rPr>
                      </w:pPr>
                      <w:r w:rsidRPr="00914E73">
                        <w:rPr>
                          <w:rFonts w:ascii="Calibri" w:hAnsi="Calibri" w:cs="Calibri"/>
                          <w:b/>
                          <w:bCs/>
                          <w:sz w:val="22"/>
                          <w:szCs w:val="22"/>
                        </w:rPr>
                        <w:t>Source 4 - HMRC Tax by Different Customer Groups (technical note)</w:t>
                      </w:r>
                      <w:r w:rsidRPr="00914E73">
                        <w:rPr>
                          <w:rFonts w:ascii="Calibri" w:hAnsi="Calibri" w:cs="Calibri"/>
                          <w:sz w:val="22"/>
                          <w:szCs w:val="22"/>
                        </w:rPr>
                        <w:t xml:space="preserve">: </w:t>
                      </w:r>
                      <w:hyperlink r:id="rId15" w:history="1">
                        <w:r w:rsidRPr="00914E73">
                          <w:rPr>
                            <w:rStyle w:val="Hyperlink"/>
                            <w:rFonts w:ascii="Calibri" w:hAnsi="Calibri" w:cs="Calibri"/>
                            <w:sz w:val="22"/>
                            <w:szCs w:val="22"/>
                          </w:rPr>
                          <w:t>https://www.gov.uk/government/publications/hmrc-annual-report-and-accounts-2023-to-2024-technical-notes</w:t>
                        </w:r>
                      </w:hyperlink>
                      <w:r w:rsidRPr="00914E73">
                        <w:rPr>
                          <w:rFonts w:ascii="Calibri" w:hAnsi="Calibri" w:cs="Calibri"/>
                          <w:sz w:val="22"/>
                          <w:szCs w:val="22"/>
                        </w:rPr>
                        <w:t xml:space="preserve"> </w:t>
                      </w:r>
                    </w:p>
                    <w:p w14:paraId="24B8CBF7" w14:textId="1B6155EC" w:rsidR="00040BE2" w:rsidRPr="00914E73" w:rsidRDefault="00040BE2" w:rsidP="00040BE2">
                      <w:pPr>
                        <w:rPr>
                          <w:rFonts w:ascii="Calibri" w:hAnsi="Calibri" w:cs="Calibri"/>
                          <w:sz w:val="22"/>
                          <w:szCs w:val="22"/>
                        </w:rPr>
                      </w:pPr>
                      <w:r w:rsidRPr="00914E73">
                        <w:rPr>
                          <w:rFonts w:ascii="Calibri" w:hAnsi="Calibri" w:cs="Calibri"/>
                          <w:b/>
                          <w:bCs/>
                          <w:i/>
                          <w:iCs/>
                          <w:sz w:val="22"/>
                          <w:szCs w:val="22"/>
                        </w:rPr>
                        <w:t>Content:</w:t>
                      </w:r>
                      <w:r w:rsidRPr="00914E73">
                        <w:rPr>
                          <w:rFonts w:ascii="Calibri" w:hAnsi="Calibri" w:cs="Calibri"/>
                          <w:sz w:val="22"/>
                          <w:szCs w:val="22"/>
                        </w:rPr>
                        <w:t xml:space="preserve"> Compliance yield and tax contributions broken down by HMRC's customer segments (large business, wealthy individuals, mid-sized business, small business, individuals/employees). Directly relevant to the project's customer segment analysis.</w:t>
                      </w:r>
                    </w:p>
                    <w:p w14:paraId="545B0EFD" w14:textId="77777777" w:rsidR="00040BE2" w:rsidRPr="00914E73" w:rsidRDefault="00040BE2" w:rsidP="00040BE2">
                      <w:pPr>
                        <w:rPr>
                          <w:rFonts w:ascii="Calibri" w:hAnsi="Calibri" w:cs="Calibri"/>
                          <w:sz w:val="22"/>
                          <w:szCs w:val="22"/>
                        </w:rPr>
                      </w:pPr>
                      <w:r w:rsidRPr="00914E73">
                        <w:rPr>
                          <w:rFonts w:ascii="Calibri" w:hAnsi="Calibri" w:cs="Calibri"/>
                          <w:b/>
                          <w:bCs/>
                          <w:sz w:val="22"/>
                          <w:szCs w:val="22"/>
                        </w:rPr>
                        <w:t>Source 5 -  Companies House Free Company Data (bulk CSV)</w:t>
                      </w:r>
                      <w:r w:rsidRPr="00914E73">
                        <w:rPr>
                          <w:rFonts w:ascii="Calibri" w:hAnsi="Calibri" w:cs="Calibri"/>
                          <w:sz w:val="22"/>
                          <w:szCs w:val="22"/>
                        </w:rPr>
                        <w:t xml:space="preserve">: </w:t>
                      </w:r>
                      <w:hyperlink r:id="rId16" w:history="1">
                        <w:r w:rsidRPr="00914E73">
                          <w:rPr>
                            <w:rStyle w:val="Hyperlink"/>
                            <w:rFonts w:ascii="Calibri" w:hAnsi="Calibri" w:cs="Calibri"/>
                            <w:sz w:val="22"/>
                            <w:szCs w:val="22"/>
                          </w:rPr>
                          <w:t>https://download.companieshouse.gov.uk/en_output.html</w:t>
                        </w:r>
                      </w:hyperlink>
                      <w:r w:rsidRPr="00914E73">
                        <w:rPr>
                          <w:rFonts w:ascii="Calibri" w:hAnsi="Calibri" w:cs="Calibri"/>
                          <w:sz w:val="22"/>
                          <w:szCs w:val="22"/>
                        </w:rPr>
                        <w:t xml:space="preserve"> </w:t>
                      </w:r>
                    </w:p>
                    <w:p w14:paraId="16718F45" w14:textId="321ABC6F" w:rsidR="00040BE2" w:rsidRPr="00914E73" w:rsidRDefault="00040BE2" w:rsidP="00040BE2">
                      <w:pPr>
                        <w:rPr>
                          <w:rFonts w:ascii="Calibri" w:hAnsi="Calibri" w:cs="Calibri"/>
                          <w:sz w:val="22"/>
                          <w:szCs w:val="22"/>
                        </w:rPr>
                      </w:pPr>
                      <w:r w:rsidRPr="00914E73">
                        <w:rPr>
                          <w:rFonts w:ascii="Calibri" w:hAnsi="Calibri" w:cs="Calibri"/>
                          <w:b/>
                          <w:bCs/>
                          <w:i/>
                          <w:iCs/>
                          <w:sz w:val="22"/>
                          <w:szCs w:val="22"/>
                        </w:rPr>
                        <w:t>Content:</w:t>
                      </w:r>
                      <w:r w:rsidRPr="00914E73">
                        <w:rPr>
                          <w:rFonts w:ascii="Calibri" w:hAnsi="Calibri" w:cs="Calibri"/>
                          <w:sz w:val="22"/>
                          <w:szCs w:val="22"/>
                        </w:rPr>
                        <w:t xml:space="preserve"> Monthly snapshot of all live UK companies including company status, SIC code (industry classification), incorporation date, and dissolution date. Enables calculation of active company populations and dissolution rates by sector.</w:t>
                      </w:r>
                    </w:p>
                    <w:p w14:paraId="28AAF698" w14:textId="77777777" w:rsidR="00B5701C" w:rsidRPr="00914E73" w:rsidRDefault="00B5701C" w:rsidP="00040BE2">
                      <w:pPr>
                        <w:rPr>
                          <w:rFonts w:ascii="Calibri" w:hAnsi="Calibri" w:cs="Calibri"/>
                        </w:rPr>
                      </w:pPr>
                    </w:p>
                    <w:p w14:paraId="03CFB9A6" w14:textId="4325E1FD" w:rsidR="00040BE2" w:rsidRPr="00914E73" w:rsidRDefault="00040BE2" w:rsidP="00040BE2">
                      <w:pPr>
                        <w:rPr>
                          <w:rFonts w:ascii="Calibri" w:hAnsi="Calibri" w:cs="Calibri"/>
                          <w:b/>
                          <w:bCs/>
                          <w:sz w:val="20"/>
                          <w:szCs w:val="20"/>
                        </w:rPr>
                      </w:pPr>
                      <w:r w:rsidRPr="00914E73">
                        <w:rPr>
                          <w:rFonts w:ascii="Calibri" w:hAnsi="Calibri" w:cs="Calibri"/>
                          <w:b/>
                          <w:bCs/>
                          <w:sz w:val="20"/>
                          <w:szCs w:val="20"/>
                        </w:rPr>
                        <w:t>Risk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2"/>
                        <w:gridCol w:w="919"/>
                        <w:gridCol w:w="747"/>
                        <w:gridCol w:w="3511"/>
                      </w:tblGrid>
                      <w:tr w:rsidR="00040BE2" w:rsidRPr="00914E73" w14:paraId="2B0F8424" w14:textId="77777777">
                        <w:trPr>
                          <w:tblHeader/>
                          <w:tblCellSpacing w:w="15" w:type="dxa"/>
                        </w:trPr>
                        <w:tc>
                          <w:tcPr>
                            <w:tcW w:w="0" w:type="auto"/>
                            <w:vAlign w:val="center"/>
                            <w:hideMark/>
                          </w:tcPr>
                          <w:p w14:paraId="597319C5" w14:textId="77777777" w:rsidR="00040BE2" w:rsidRPr="00914E73" w:rsidRDefault="00040BE2" w:rsidP="00040BE2">
                            <w:pPr>
                              <w:jc w:val="center"/>
                              <w:rPr>
                                <w:rFonts w:ascii="Calibri" w:hAnsi="Calibri" w:cs="Calibri"/>
                                <w:b/>
                                <w:bCs/>
                                <w:sz w:val="20"/>
                                <w:szCs w:val="20"/>
                              </w:rPr>
                            </w:pPr>
                            <w:r w:rsidRPr="00914E73">
                              <w:rPr>
                                <w:rFonts w:ascii="Calibri" w:hAnsi="Calibri" w:cs="Calibri"/>
                                <w:b/>
                                <w:bCs/>
                                <w:sz w:val="20"/>
                                <w:szCs w:val="20"/>
                              </w:rPr>
                              <w:t>Risk</w:t>
                            </w:r>
                          </w:p>
                        </w:tc>
                        <w:tc>
                          <w:tcPr>
                            <w:tcW w:w="0" w:type="auto"/>
                            <w:vAlign w:val="center"/>
                            <w:hideMark/>
                          </w:tcPr>
                          <w:p w14:paraId="2FB08CFC" w14:textId="77777777" w:rsidR="00040BE2" w:rsidRPr="00914E73" w:rsidRDefault="00040BE2" w:rsidP="00040BE2">
                            <w:pPr>
                              <w:jc w:val="center"/>
                              <w:rPr>
                                <w:rFonts w:ascii="Calibri" w:hAnsi="Calibri" w:cs="Calibri"/>
                                <w:b/>
                                <w:bCs/>
                                <w:sz w:val="20"/>
                                <w:szCs w:val="20"/>
                              </w:rPr>
                            </w:pPr>
                            <w:r w:rsidRPr="00914E73">
                              <w:rPr>
                                <w:rFonts w:ascii="Calibri" w:hAnsi="Calibri" w:cs="Calibri"/>
                                <w:b/>
                                <w:bCs/>
                                <w:sz w:val="20"/>
                                <w:szCs w:val="20"/>
                              </w:rPr>
                              <w:t>Likelihood</w:t>
                            </w:r>
                          </w:p>
                        </w:tc>
                        <w:tc>
                          <w:tcPr>
                            <w:tcW w:w="0" w:type="auto"/>
                            <w:vAlign w:val="center"/>
                            <w:hideMark/>
                          </w:tcPr>
                          <w:p w14:paraId="231D6109" w14:textId="77777777" w:rsidR="00040BE2" w:rsidRPr="00914E73" w:rsidRDefault="00040BE2" w:rsidP="00040BE2">
                            <w:pPr>
                              <w:jc w:val="center"/>
                              <w:rPr>
                                <w:rFonts w:ascii="Calibri" w:hAnsi="Calibri" w:cs="Calibri"/>
                                <w:b/>
                                <w:bCs/>
                                <w:sz w:val="20"/>
                                <w:szCs w:val="20"/>
                              </w:rPr>
                            </w:pPr>
                            <w:r w:rsidRPr="00914E73">
                              <w:rPr>
                                <w:rFonts w:ascii="Calibri" w:hAnsi="Calibri" w:cs="Calibri"/>
                                <w:b/>
                                <w:bCs/>
                                <w:sz w:val="20"/>
                                <w:szCs w:val="20"/>
                              </w:rPr>
                              <w:t>Impact</w:t>
                            </w:r>
                          </w:p>
                        </w:tc>
                        <w:tc>
                          <w:tcPr>
                            <w:tcW w:w="0" w:type="auto"/>
                            <w:vAlign w:val="center"/>
                            <w:hideMark/>
                          </w:tcPr>
                          <w:p w14:paraId="392066AB" w14:textId="77777777" w:rsidR="00040BE2" w:rsidRPr="00914E73" w:rsidRDefault="00040BE2" w:rsidP="00040BE2">
                            <w:pPr>
                              <w:jc w:val="center"/>
                              <w:rPr>
                                <w:rFonts w:ascii="Calibri" w:hAnsi="Calibri" w:cs="Calibri"/>
                                <w:b/>
                                <w:bCs/>
                                <w:sz w:val="20"/>
                                <w:szCs w:val="20"/>
                              </w:rPr>
                            </w:pPr>
                            <w:r w:rsidRPr="00914E73">
                              <w:rPr>
                                <w:rFonts w:ascii="Calibri" w:hAnsi="Calibri" w:cs="Calibri"/>
                                <w:b/>
                                <w:bCs/>
                                <w:sz w:val="20"/>
                                <w:szCs w:val="20"/>
                              </w:rPr>
                              <w:t>Mitigation</w:t>
                            </w:r>
                          </w:p>
                        </w:tc>
                      </w:tr>
                      <w:tr w:rsidR="00040BE2" w:rsidRPr="00914E73" w14:paraId="156A2785" w14:textId="77777777">
                        <w:trPr>
                          <w:tblCellSpacing w:w="15" w:type="dxa"/>
                        </w:trPr>
                        <w:tc>
                          <w:tcPr>
                            <w:tcW w:w="0" w:type="auto"/>
                            <w:vAlign w:val="center"/>
                            <w:hideMark/>
                          </w:tcPr>
                          <w:p w14:paraId="0D4D20A3" w14:textId="77777777" w:rsidR="00040BE2" w:rsidRPr="00914E73" w:rsidRDefault="00040BE2" w:rsidP="00040BE2">
                            <w:pPr>
                              <w:rPr>
                                <w:rFonts w:ascii="Calibri" w:hAnsi="Calibri" w:cs="Calibri"/>
                                <w:sz w:val="20"/>
                                <w:szCs w:val="20"/>
                              </w:rPr>
                            </w:pPr>
                            <w:r w:rsidRPr="00914E73">
                              <w:rPr>
                                <w:rFonts w:ascii="Calibri" w:hAnsi="Calibri" w:cs="Calibri"/>
                                <w:sz w:val="20"/>
                                <w:szCs w:val="20"/>
                              </w:rPr>
                              <w:t>Sector classification inconsistency across datasets (HMRC uses SIC divisions, Companies House uses individual SIC codes)</w:t>
                            </w:r>
                          </w:p>
                        </w:tc>
                        <w:tc>
                          <w:tcPr>
                            <w:tcW w:w="0" w:type="auto"/>
                            <w:vAlign w:val="center"/>
                            <w:hideMark/>
                          </w:tcPr>
                          <w:p w14:paraId="62E9D299" w14:textId="77777777" w:rsidR="00040BE2" w:rsidRPr="00914E73" w:rsidRDefault="00040BE2" w:rsidP="00040BE2">
                            <w:pPr>
                              <w:rPr>
                                <w:rFonts w:ascii="Calibri" w:hAnsi="Calibri" w:cs="Calibri"/>
                                <w:sz w:val="20"/>
                                <w:szCs w:val="20"/>
                              </w:rPr>
                            </w:pPr>
                            <w:r w:rsidRPr="00914E73">
                              <w:rPr>
                                <w:rFonts w:ascii="Calibri" w:hAnsi="Calibri" w:cs="Calibri"/>
                                <w:sz w:val="20"/>
                                <w:szCs w:val="20"/>
                              </w:rPr>
                              <w:t>High</w:t>
                            </w:r>
                          </w:p>
                        </w:tc>
                        <w:tc>
                          <w:tcPr>
                            <w:tcW w:w="0" w:type="auto"/>
                            <w:vAlign w:val="center"/>
                            <w:hideMark/>
                          </w:tcPr>
                          <w:p w14:paraId="3F411910" w14:textId="77777777" w:rsidR="00040BE2" w:rsidRPr="00914E73" w:rsidRDefault="00040BE2" w:rsidP="00040BE2">
                            <w:pPr>
                              <w:rPr>
                                <w:rFonts w:ascii="Calibri" w:hAnsi="Calibri" w:cs="Calibri"/>
                                <w:sz w:val="20"/>
                                <w:szCs w:val="20"/>
                              </w:rPr>
                            </w:pPr>
                            <w:r w:rsidRPr="00914E73">
                              <w:rPr>
                                <w:rFonts w:ascii="Calibri" w:hAnsi="Calibri" w:cs="Calibri"/>
                                <w:sz w:val="20"/>
                                <w:szCs w:val="20"/>
                              </w:rPr>
                              <w:t>Medium</w:t>
                            </w:r>
                          </w:p>
                        </w:tc>
                        <w:tc>
                          <w:tcPr>
                            <w:tcW w:w="0" w:type="auto"/>
                            <w:vAlign w:val="center"/>
                            <w:hideMark/>
                          </w:tcPr>
                          <w:p w14:paraId="3F6B60B7" w14:textId="77777777" w:rsidR="00040BE2" w:rsidRPr="00914E73" w:rsidRDefault="00040BE2" w:rsidP="00040BE2">
                            <w:pPr>
                              <w:rPr>
                                <w:rFonts w:ascii="Calibri" w:hAnsi="Calibri" w:cs="Calibri"/>
                                <w:sz w:val="20"/>
                                <w:szCs w:val="20"/>
                              </w:rPr>
                            </w:pPr>
                            <w:r w:rsidRPr="00914E73">
                              <w:rPr>
                                <w:rFonts w:ascii="Calibri" w:hAnsi="Calibri" w:cs="Calibri"/>
                                <w:sz w:val="20"/>
                                <w:szCs w:val="20"/>
                              </w:rPr>
                              <w:t>Create a sector mapping lookup table in DBeaver to standardise all sources to a common classification.</w:t>
                            </w:r>
                          </w:p>
                        </w:tc>
                      </w:tr>
                      <w:tr w:rsidR="00040BE2" w:rsidRPr="00914E73" w14:paraId="08E5D56D" w14:textId="77777777">
                        <w:trPr>
                          <w:tblCellSpacing w:w="15" w:type="dxa"/>
                        </w:trPr>
                        <w:tc>
                          <w:tcPr>
                            <w:tcW w:w="0" w:type="auto"/>
                            <w:vAlign w:val="center"/>
                            <w:hideMark/>
                          </w:tcPr>
                          <w:p w14:paraId="247AE765" w14:textId="77777777" w:rsidR="00040BE2" w:rsidRPr="00914E73" w:rsidRDefault="00040BE2" w:rsidP="00040BE2">
                            <w:pPr>
                              <w:rPr>
                                <w:rFonts w:ascii="Calibri" w:hAnsi="Calibri" w:cs="Calibri"/>
                                <w:sz w:val="20"/>
                                <w:szCs w:val="20"/>
                              </w:rPr>
                            </w:pPr>
                            <w:r w:rsidRPr="00914E73">
                              <w:rPr>
                                <w:rFonts w:ascii="Calibri" w:hAnsi="Calibri" w:cs="Calibri"/>
                                <w:sz w:val="20"/>
                                <w:szCs w:val="20"/>
                              </w:rPr>
                              <w:t>Annual data releases change format between years</w:t>
                            </w:r>
                          </w:p>
                        </w:tc>
                        <w:tc>
                          <w:tcPr>
                            <w:tcW w:w="0" w:type="auto"/>
                            <w:vAlign w:val="center"/>
                            <w:hideMark/>
                          </w:tcPr>
                          <w:p w14:paraId="1A0BCB83" w14:textId="77777777" w:rsidR="00040BE2" w:rsidRPr="00914E73" w:rsidRDefault="00040BE2" w:rsidP="00040BE2">
                            <w:pPr>
                              <w:rPr>
                                <w:rFonts w:ascii="Calibri" w:hAnsi="Calibri" w:cs="Calibri"/>
                                <w:sz w:val="20"/>
                                <w:szCs w:val="20"/>
                              </w:rPr>
                            </w:pPr>
                            <w:r w:rsidRPr="00914E73">
                              <w:rPr>
                                <w:rFonts w:ascii="Calibri" w:hAnsi="Calibri" w:cs="Calibri"/>
                                <w:sz w:val="20"/>
                                <w:szCs w:val="20"/>
                              </w:rPr>
                              <w:t>Medium</w:t>
                            </w:r>
                          </w:p>
                        </w:tc>
                        <w:tc>
                          <w:tcPr>
                            <w:tcW w:w="0" w:type="auto"/>
                            <w:vAlign w:val="center"/>
                            <w:hideMark/>
                          </w:tcPr>
                          <w:p w14:paraId="518B0E72" w14:textId="77777777" w:rsidR="00040BE2" w:rsidRPr="00914E73" w:rsidRDefault="00040BE2" w:rsidP="00040BE2">
                            <w:pPr>
                              <w:rPr>
                                <w:rFonts w:ascii="Calibri" w:hAnsi="Calibri" w:cs="Calibri"/>
                                <w:sz w:val="20"/>
                                <w:szCs w:val="20"/>
                              </w:rPr>
                            </w:pPr>
                            <w:r w:rsidRPr="00914E73">
                              <w:rPr>
                                <w:rFonts w:ascii="Calibri" w:hAnsi="Calibri" w:cs="Calibri"/>
                                <w:sz w:val="20"/>
                                <w:szCs w:val="20"/>
                              </w:rPr>
                              <w:t>Medium</w:t>
                            </w:r>
                          </w:p>
                        </w:tc>
                        <w:tc>
                          <w:tcPr>
                            <w:tcW w:w="0" w:type="auto"/>
                            <w:vAlign w:val="center"/>
                            <w:hideMark/>
                          </w:tcPr>
                          <w:p w14:paraId="5EB60B8C" w14:textId="77777777" w:rsidR="00040BE2" w:rsidRPr="00914E73" w:rsidRDefault="00040BE2" w:rsidP="00040BE2">
                            <w:pPr>
                              <w:rPr>
                                <w:rFonts w:ascii="Calibri" w:hAnsi="Calibri" w:cs="Calibri"/>
                                <w:sz w:val="20"/>
                                <w:szCs w:val="20"/>
                              </w:rPr>
                            </w:pPr>
                            <w:r w:rsidRPr="00914E73">
                              <w:rPr>
                                <w:rFonts w:ascii="Calibri" w:hAnsi="Calibri" w:cs="Calibri"/>
                                <w:sz w:val="20"/>
                                <w:szCs w:val="20"/>
                              </w:rPr>
                              <w:t>Document column mappings explicitly in the data dictionary; re-check on each update.</w:t>
                            </w:r>
                          </w:p>
                        </w:tc>
                      </w:tr>
                      <w:tr w:rsidR="00040BE2" w:rsidRPr="00914E73" w14:paraId="39726891" w14:textId="77777777">
                        <w:trPr>
                          <w:tblCellSpacing w:w="15" w:type="dxa"/>
                        </w:trPr>
                        <w:tc>
                          <w:tcPr>
                            <w:tcW w:w="0" w:type="auto"/>
                            <w:vAlign w:val="center"/>
                            <w:hideMark/>
                          </w:tcPr>
                          <w:p w14:paraId="743968B9" w14:textId="77777777" w:rsidR="00040BE2" w:rsidRPr="00914E73" w:rsidRDefault="00040BE2" w:rsidP="00040BE2">
                            <w:pPr>
                              <w:rPr>
                                <w:rFonts w:ascii="Calibri" w:hAnsi="Calibri" w:cs="Calibri"/>
                                <w:sz w:val="20"/>
                                <w:szCs w:val="20"/>
                              </w:rPr>
                            </w:pPr>
                            <w:r w:rsidRPr="00914E73">
                              <w:rPr>
                                <w:rFonts w:ascii="Calibri" w:hAnsi="Calibri" w:cs="Calibri"/>
                                <w:sz w:val="20"/>
                                <w:szCs w:val="20"/>
                              </w:rPr>
                              <w:t>Companies House bulk file is large (~700MB unzipped) and may be unwieldy</w:t>
                            </w:r>
                          </w:p>
                        </w:tc>
                        <w:tc>
                          <w:tcPr>
                            <w:tcW w:w="0" w:type="auto"/>
                            <w:vAlign w:val="center"/>
                            <w:hideMark/>
                          </w:tcPr>
                          <w:p w14:paraId="59736EE7" w14:textId="77777777" w:rsidR="00040BE2" w:rsidRPr="00914E73" w:rsidRDefault="00040BE2" w:rsidP="00040BE2">
                            <w:pPr>
                              <w:rPr>
                                <w:rFonts w:ascii="Calibri" w:hAnsi="Calibri" w:cs="Calibri"/>
                                <w:sz w:val="20"/>
                                <w:szCs w:val="20"/>
                              </w:rPr>
                            </w:pPr>
                            <w:r w:rsidRPr="00914E73">
                              <w:rPr>
                                <w:rFonts w:ascii="Calibri" w:hAnsi="Calibri" w:cs="Calibri"/>
                                <w:sz w:val="20"/>
                                <w:szCs w:val="20"/>
                              </w:rPr>
                              <w:t>Medium</w:t>
                            </w:r>
                          </w:p>
                        </w:tc>
                        <w:tc>
                          <w:tcPr>
                            <w:tcW w:w="0" w:type="auto"/>
                            <w:vAlign w:val="center"/>
                            <w:hideMark/>
                          </w:tcPr>
                          <w:p w14:paraId="3C726AC3" w14:textId="77777777" w:rsidR="00040BE2" w:rsidRPr="00914E73" w:rsidRDefault="00040BE2" w:rsidP="00040BE2">
                            <w:pPr>
                              <w:rPr>
                                <w:rFonts w:ascii="Calibri" w:hAnsi="Calibri" w:cs="Calibri"/>
                                <w:sz w:val="20"/>
                                <w:szCs w:val="20"/>
                              </w:rPr>
                            </w:pPr>
                            <w:r w:rsidRPr="00914E73">
                              <w:rPr>
                                <w:rFonts w:ascii="Calibri" w:hAnsi="Calibri" w:cs="Calibri"/>
                                <w:sz w:val="20"/>
                                <w:szCs w:val="20"/>
                              </w:rPr>
                              <w:t>Low</w:t>
                            </w:r>
                          </w:p>
                        </w:tc>
                        <w:tc>
                          <w:tcPr>
                            <w:tcW w:w="0" w:type="auto"/>
                            <w:vAlign w:val="center"/>
                            <w:hideMark/>
                          </w:tcPr>
                          <w:p w14:paraId="0C768253" w14:textId="77777777" w:rsidR="00040BE2" w:rsidRPr="00914E73" w:rsidRDefault="00040BE2" w:rsidP="00040BE2">
                            <w:pPr>
                              <w:rPr>
                                <w:rFonts w:ascii="Calibri" w:hAnsi="Calibri" w:cs="Calibri"/>
                                <w:sz w:val="20"/>
                                <w:szCs w:val="20"/>
                              </w:rPr>
                            </w:pPr>
                            <w:r w:rsidRPr="00914E73">
                              <w:rPr>
                                <w:rFonts w:ascii="Calibri" w:hAnsi="Calibri" w:cs="Calibri"/>
                                <w:sz w:val="20"/>
                                <w:szCs w:val="20"/>
                              </w:rPr>
                              <w:t>Import only required columns (Company Status, SIC Code, Incorporation Date, Dissolution Date) during the ETL stage.</w:t>
                            </w:r>
                          </w:p>
                        </w:tc>
                      </w:tr>
                      <w:tr w:rsidR="00040BE2" w:rsidRPr="00914E73" w14:paraId="46057149" w14:textId="77777777">
                        <w:trPr>
                          <w:tblCellSpacing w:w="15" w:type="dxa"/>
                        </w:trPr>
                        <w:tc>
                          <w:tcPr>
                            <w:tcW w:w="0" w:type="auto"/>
                            <w:vAlign w:val="center"/>
                            <w:hideMark/>
                          </w:tcPr>
                          <w:p w14:paraId="75226847" w14:textId="77777777" w:rsidR="00040BE2" w:rsidRPr="00914E73" w:rsidRDefault="00040BE2" w:rsidP="00040BE2">
                            <w:pPr>
                              <w:rPr>
                                <w:rFonts w:ascii="Calibri" w:hAnsi="Calibri" w:cs="Calibri"/>
                                <w:sz w:val="20"/>
                                <w:szCs w:val="20"/>
                              </w:rPr>
                            </w:pPr>
                            <w:r w:rsidRPr="00914E73">
                              <w:rPr>
                                <w:rFonts w:ascii="Calibri" w:hAnsi="Calibri" w:cs="Calibri"/>
                                <w:sz w:val="20"/>
                                <w:szCs w:val="20"/>
                              </w:rPr>
                              <w:t>Tax gap data at customer-segment level is not always further broken down by sector</w:t>
                            </w:r>
                          </w:p>
                        </w:tc>
                        <w:tc>
                          <w:tcPr>
                            <w:tcW w:w="0" w:type="auto"/>
                            <w:vAlign w:val="center"/>
                            <w:hideMark/>
                          </w:tcPr>
                          <w:p w14:paraId="44075152" w14:textId="77777777" w:rsidR="00040BE2" w:rsidRPr="00914E73" w:rsidRDefault="00040BE2" w:rsidP="00040BE2">
                            <w:pPr>
                              <w:rPr>
                                <w:rFonts w:ascii="Calibri" w:hAnsi="Calibri" w:cs="Calibri"/>
                                <w:sz w:val="20"/>
                                <w:szCs w:val="20"/>
                              </w:rPr>
                            </w:pPr>
                            <w:r w:rsidRPr="00914E73">
                              <w:rPr>
                                <w:rFonts w:ascii="Calibri" w:hAnsi="Calibri" w:cs="Calibri"/>
                                <w:sz w:val="20"/>
                                <w:szCs w:val="20"/>
                              </w:rPr>
                              <w:t>High</w:t>
                            </w:r>
                          </w:p>
                        </w:tc>
                        <w:tc>
                          <w:tcPr>
                            <w:tcW w:w="0" w:type="auto"/>
                            <w:vAlign w:val="center"/>
                            <w:hideMark/>
                          </w:tcPr>
                          <w:p w14:paraId="67C7956C" w14:textId="77777777" w:rsidR="00040BE2" w:rsidRPr="00914E73" w:rsidRDefault="00040BE2" w:rsidP="00040BE2">
                            <w:pPr>
                              <w:rPr>
                                <w:rFonts w:ascii="Calibri" w:hAnsi="Calibri" w:cs="Calibri"/>
                                <w:sz w:val="20"/>
                                <w:szCs w:val="20"/>
                              </w:rPr>
                            </w:pPr>
                            <w:r w:rsidRPr="00914E73">
                              <w:rPr>
                                <w:rFonts w:ascii="Calibri" w:hAnsi="Calibri" w:cs="Calibri"/>
                                <w:sz w:val="20"/>
                                <w:szCs w:val="20"/>
                              </w:rPr>
                              <w:t>Medium</w:t>
                            </w:r>
                          </w:p>
                        </w:tc>
                        <w:tc>
                          <w:tcPr>
                            <w:tcW w:w="0" w:type="auto"/>
                            <w:vAlign w:val="center"/>
                            <w:hideMark/>
                          </w:tcPr>
                          <w:p w14:paraId="6EBC39E1" w14:textId="77777777" w:rsidR="00040BE2" w:rsidRPr="00914E73" w:rsidRDefault="00040BE2" w:rsidP="00040BE2">
                            <w:pPr>
                              <w:rPr>
                                <w:rFonts w:ascii="Calibri" w:hAnsi="Calibri" w:cs="Calibri"/>
                                <w:sz w:val="20"/>
                                <w:szCs w:val="20"/>
                              </w:rPr>
                            </w:pPr>
                            <w:r w:rsidRPr="00914E73">
                              <w:rPr>
                                <w:rFonts w:ascii="Calibri" w:hAnsi="Calibri" w:cs="Calibri"/>
                                <w:sz w:val="20"/>
                                <w:szCs w:val="20"/>
                              </w:rPr>
                              <w:t>Use Corporation Tax sector data as the proxy for sector-level economic footprint; note this limitation in Stage 3.</w:t>
                            </w:r>
                          </w:p>
                        </w:tc>
                      </w:tr>
                    </w:tbl>
                    <w:p w14:paraId="1FDC8A41" w14:textId="77777777" w:rsidR="00914E73" w:rsidRPr="00040BE2" w:rsidRDefault="00914E73" w:rsidP="00040BE2">
                      <w:pPr>
                        <w:rPr>
                          <w:b/>
                          <w:bCs/>
                        </w:rPr>
                      </w:pPr>
                    </w:p>
                  </w:txbxContent>
                </v:textbox>
                <w10:anchorlock/>
              </v:shape>
            </w:pict>
          </mc:Fallback>
        </mc:AlternateContent>
      </w:r>
    </w:p>
    <w:p w14:paraId="2C2CCA32" w14:textId="77777777" w:rsidR="00E54F00" w:rsidRPr="00852647" w:rsidRDefault="00E54F00" w:rsidP="00E54F00">
      <w:pPr>
        <w:ind w:left="1440"/>
        <w:rPr>
          <w:rFonts w:ascii="Calibri" w:hAnsi="Calibri" w:cs="Calibri"/>
          <w:sz w:val="32"/>
          <w:szCs w:val="32"/>
        </w:rPr>
      </w:pPr>
    </w:p>
    <w:p w14:paraId="77D3370E" w14:textId="77777777" w:rsidR="00C83918" w:rsidRDefault="00E54F00">
      <w:pPr>
        <w:pStyle w:val="ListParagraph"/>
        <w:numPr>
          <w:ilvl w:val="0"/>
          <w:numId w:val="49"/>
        </w:numPr>
        <w:rPr>
          <w:rFonts w:ascii="Calibri" w:hAnsi="Calibri" w:cs="Calibri"/>
          <w:sz w:val="32"/>
          <w:szCs w:val="32"/>
        </w:rPr>
      </w:pPr>
      <w:r w:rsidRPr="00C83918">
        <w:rPr>
          <w:rFonts w:ascii="Calibri" w:hAnsi="Calibri" w:cs="Calibri"/>
          <w:sz w:val="32"/>
          <w:szCs w:val="32"/>
        </w:rPr>
        <w:t xml:space="preserve">Do you have </w:t>
      </w:r>
      <w:r w:rsidRPr="00C83918">
        <w:rPr>
          <w:rFonts w:ascii="Calibri" w:hAnsi="Calibri" w:cs="Calibri"/>
          <w:b/>
          <w:bCs/>
          <w:sz w:val="32"/>
          <w:szCs w:val="32"/>
        </w:rPr>
        <w:t>authorisation</w:t>
      </w:r>
      <w:r w:rsidRPr="00C83918">
        <w:rPr>
          <w:rFonts w:ascii="Calibri" w:hAnsi="Calibri" w:cs="Calibri"/>
          <w:sz w:val="32"/>
          <w:szCs w:val="32"/>
        </w:rPr>
        <w:t xml:space="preserve"> to access all required data</w:t>
      </w:r>
      <w:r w:rsidR="00C83918">
        <w:rPr>
          <w:rFonts w:ascii="Calibri" w:hAnsi="Calibri" w:cs="Calibri"/>
          <w:sz w:val="32"/>
          <w:szCs w:val="32"/>
        </w:rPr>
        <w:t>?</w:t>
      </w:r>
    </w:p>
    <w:p w14:paraId="3FB0450B" w14:textId="606E056E" w:rsidR="00E54F00" w:rsidRPr="00C83918" w:rsidRDefault="00E54F00">
      <w:pPr>
        <w:pStyle w:val="ListParagraph"/>
        <w:numPr>
          <w:ilvl w:val="1"/>
          <w:numId w:val="49"/>
        </w:numPr>
        <w:rPr>
          <w:rFonts w:ascii="Calibri" w:hAnsi="Calibri" w:cs="Calibri"/>
          <w:sz w:val="32"/>
          <w:szCs w:val="32"/>
        </w:rPr>
      </w:pPr>
      <w:r w:rsidRPr="00C83918">
        <w:rPr>
          <w:rFonts w:ascii="Calibri" w:hAnsi="Calibri" w:cs="Calibri"/>
          <w:sz w:val="32"/>
          <w:szCs w:val="32"/>
        </w:rPr>
        <w:t>If not, how will this be resolved?</w:t>
      </w:r>
    </w:p>
    <w:p w14:paraId="729ABA38" w14:textId="77777777" w:rsidR="001A3447" w:rsidRDefault="001A3447" w:rsidP="001A3447">
      <w:pPr>
        <w:ind w:left="1440"/>
        <w:rPr>
          <w:rFonts w:ascii="Calibri" w:hAnsi="Calibri" w:cs="Calibri"/>
          <w:sz w:val="32"/>
          <w:szCs w:val="32"/>
        </w:rPr>
      </w:pPr>
    </w:p>
    <w:p w14:paraId="048D6F40" w14:textId="3A6AECAB" w:rsidR="001A3447" w:rsidRPr="00852647" w:rsidRDefault="001A3447" w:rsidP="001A3447">
      <w:pPr>
        <w:rPr>
          <w:rFonts w:ascii="Calibri" w:hAnsi="Calibri" w:cs="Calibri"/>
          <w:sz w:val="32"/>
          <w:szCs w:val="32"/>
        </w:rPr>
      </w:pPr>
      <w:r w:rsidRPr="001A3447">
        <w:rPr>
          <w:rFonts w:ascii="Calibri" w:hAnsi="Calibri" w:cs="Calibri"/>
          <w:noProof/>
          <w:sz w:val="32"/>
          <w:szCs w:val="32"/>
        </w:rPr>
        <mc:AlternateContent>
          <mc:Choice Requires="wps">
            <w:drawing>
              <wp:inline distT="0" distB="0" distL="0" distR="0" wp14:anchorId="33063AE8" wp14:editId="2C49040D">
                <wp:extent cx="5731510" cy="866899"/>
                <wp:effectExtent l="0" t="0" r="21590" b="28575"/>
                <wp:docPr id="12174840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866899"/>
                        </a:xfrm>
                        <a:prstGeom prst="rect">
                          <a:avLst/>
                        </a:prstGeom>
                        <a:solidFill>
                          <a:srgbClr val="FFFFFF"/>
                        </a:solidFill>
                        <a:ln w="9525">
                          <a:solidFill>
                            <a:srgbClr val="000000"/>
                          </a:solidFill>
                          <a:miter lim="800000"/>
                          <a:headEnd/>
                          <a:tailEnd/>
                        </a:ln>
                      </wps:spPr>
                      <wps:txbx>
                        <w:txbxContent>
                          <w:p w14:paraId="40F18A05" w14:textId="5C6FEA64" w:rsidR="001A3447" w:rsidRPr="00914E73" w:rsidRDefault="00B5701C" w:rsidP="001A3447">
                            <w:pPr>
                              <w:rPr>
                                <w:rFonts w:ascii="Calibri" w:hAnsi="Calibri" w:cs="Calibri"/>
                                <w:lang w:val="en-US"/>
                              </w:rPr>
                            </w:pPr>
                            <w:r w:rsidRPr="00914E73">
                              <w:rPr>
                                <w:rFonts w:ascii="Calibri" w:hAnsi="Calibri" w:cs="Calibri"/>
                              </w:rPr>
                              <w:t>Yes. All five datasets are published on GOV.UK under the Open Government Licence v3.0. This licence grants a worldwide, royalty-free, perpetual licence to use, adapt, and republish the information for any purpose, including commercial use, provided HMRC is acknowledged as the source.</w:t>
                            </w:r>
                          </w:p>
                        </w:txbxContent>
                      </wps:txbx>
                      <wps:bodyPr rot="0" vert="horz" wrap="square" lIns="91440" tIns="45720" rIns="91440" bIns="45720" anchor="t" anchorCtr="0">
                        <a:noAutofit/>
                      </wps:bodyPr>
                    </wps:wsp>
                  </a:graphicData>
                </a:graphic>
              </wp:inline>
            </w:drawing>
          </mc:Choice>
          <mc:Fallback>
            <w:pict>
              <v:shape w14:anchorId="33063AE8" id="_x0000_s1030" type="#_x0000_t202" style="width:451.3pt;height:6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">
                <v:textbox>
                  <w:txbxContent>
                    <w:p w14:paraId="40F18A05" w14:textId="5C6FEA64" w:rsidR="001A3447" w:rsidRPr="00914E73" w:rsidRDefault="00B5701C" w:rsidP="001A3447">
                      <w:pPr>
                        <w:rPr>
                          <w:rFonts w:ascii="Calibri" w:hAnsi="Calibri" w:cs="Calibri"/>
                          <w:lang w:val="en-US"/>
                        </w:rPr>
                      </w:pPr>
                      <w:r w:rsidRPr="00914E73">
                        <w:rPr>
                          <w:rFonts w:ascii="Calibri" w:hAnsi="Calibri" w:cs="Calibri"/>
                        </w:rPr>
                        <w:t>Yes. All five datasets are published on GOV.UK under the Open Government Licence v3.0. This licence grants a worldwide, royalty-free, perpetual licence to use, adapt, and republish the information for any purpose, including commercial use, provided HMRC is acknowledged as the source.</w:t>
                      </w:r>
                    </w:p>
                  </w:txbxContent>
                </v:textbox>
                <w10:anchorlock/>
              </v:shape>
            </w:pict>
          </mc:Fallback>
        </mc:AlternateContent>
      </w:r>
    </w:p>
    <w:p w14:paraId="6AC54171" w14:textId="77777777" w:rsidR="00E54F00" w:rsidRPr="00852647" w:rsidRDefault="00E54F00" w:rsidP="00E54F00">
      <w:pPr>
        <w:ind w:left="1440"/>
        <w:rPr>
          <w:rFonts w:ascii="Calibri" w:hAnsi="Calibri" w:cs="Calibri"/>
          <w:sz w:val="32"/>
          <w:szCs w:val="32"/>
        </w:rPr>
      </w:pPr>
    </w:p>
    <w:p w14:paraId="68557F73" w14:textId="77777777" w:rsidR="00E54F00" w:rsidRPr="00852647" w:rsidRDefault="00E54F00">
      <w:pPr>
        <w:numPr>
          <w:ilvl w:val="0"/>
          <w:numId w:val="49"/>
        </w:numPr>
        <w:rPr>
          <w:rFonts w:ascii="Calibri" w:hAnsi="Calibri" w:cs="Calibri"/>
          <w:sz w:val="32"/>
          <w:szCs w:val="32"/>
        </w:rPr>
      </w:pPr>
      <w:r w:rsidRPr="00852647">
        <w:rPr>
          <w:rFonts w:ascii="Calibri" w:hAnsi="Calibri" w:cs="Calibri"/>
          <w:sz w:val="32"/>
          <w:szCs w:val="32"/>
        </w:rPr>
        <w:t xml:space="preserve">Have you modelled the </w:t>
      </w:r>
      <w:r w:rsidRPr="00852647">
        <w:rPr>
          <w:rFonts w:ascii="Calibri" w:hAnsi="Calibri" w:cs="Calibri"/>
          <w:b/>
          <w:bCs/>
          <w:sz w:val="32"/>
          <w:szCs w:val="32"/>
        </w:rPr>
        <w:t>desired structure of your data</w:t>
      </w:r>
      <w:r w:rsidRPr="00852647">
        <w:rPr>
          <w:rFonts w:ascii="Calibri" w:hAnsi="Calibri" w:cs="Calibri"/>
          <w:sz w:val="32"/>
          <w:szCs w:val="32"/>
        </w:rPr>
        <w:t>?</w:t>
      </w:r>
    </w:p>
    <w:p w14:paraId="3307516B" w14:textId="77777777" w:rsidR="00E54F00" w:rsidRDefault="00E54F00">
      <w:pPr>
        <w:numPr>
          <w:ilvl w:val="1"/>
          <w:numId w:val="49"/>
        </w:numPr>
        <w:rPr>
          <w:rFonts w:ascii="Calibri" w:hAnsi="Calibri" w:cs="Calibri"/>
          <w:sz w:val="32"/>
          <w:szCs w:val="32"/>
        </w:rPr>
      </w:pPr>
      <w:r w:rsidRPr="00852647">
        <w:rPr>
          <w:rFonts w:ascii="Calibri" w:hAnsi="Calibri" w:cs="Calibri"/>
          <w:sz w:val="32"/>
          <w:szCs w:val="32"/>
        </w:rPr>
        <w:t>Provide a diagram or structured description.</w:t>
      </w:r>
    </w:p>
    <w:p w14:paraId="231D6B04" w14:textId="77777777" w:rsidR="001A3447" w:rsidRDefault="001A3447" w:rsidP="001A3447">
      <w:pPr>
        <w:ind w:left="1440"/>
        <w:rPr>
          <w:rFonts w:ascii="Calibri" w:hAnsi="Calibri" w:cs="Calibri"/>
          <w:sz w:val="32"/>
          <w:szCs w:val="32"/>
        </w:rPr>
      </w:pPr>
    </w:p>
    <w:p w14:paraId="1B1D0F94" w14:textId="73151B9A" w:rsidR="001A3447" w:rsidRPr="00852647" w:rsidRDefault="001A3447" w:rsidP="001A3447">
      <w:pPr>
        <w:rPr>
          <w:rFonts w:ascii="Calibri" w:hAnsi="Calibri" w:cs="Calibri"/>
          <w:sz w:val="32"/>
          <w:szCs w:val="32"/>
        </w:rPr>
      </w:pPr>
      <w:r w:rsidRPr="001A3447">
        <w:rPr>
          <w:rFonts w:ascii="Calibri" w:hAnsi="Calibri" w:cs="Calibri"/>
          <w:noProof/>
          <w:sz w:val="32"/>
          <w:szCs w:val="32"/>
        </w:rPr>
        <mc:AlternateContent>
          <mc:Choice Requires="wps">
            <w:drawing>
              <wp:inline distT="0" distB="0" distL="0" distR="0" wp14:anchorId="0BD0D344" wp14:editId="70A949F0">
                <wp:extent cx="5731510" cy="1875631"/>
                <wp:effectExtent l="0" t="0" r="21590" b="10795"/>
                <wp:docPr id="19236881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1875631"/>
                        </a:xfrm>
                        <a:prstGeom prst="rect">
                          <a:avLst/>
                        </a:prstGeom>
                        <a:solidFill>
                          <a:srgbClr val="FFFFFF"/>
                        </a:solidFill>
                        <a:ln w="9525">
                          <a:solidFill>
                            <a:srgbClr val="000000"/>
                          </a:solidFill>
                          <a:miter lim="800000"/>
                          <a:headEnd/>
                          <a:tailEnd/>
                        </a:ln>
                      </wps:spPr>
                      <wps:txbx>
                        <w:txbxContent>
                          <w:p w14:paraId="44EB5B0F" w14:textId="67FCD40D" w:rsidR="001A3447" w:rsidRDefault="00C232C5" w:rsidP="001A3447">
                            <w:pPr>
                              <w:rPr>
                                <w:rFonts w:ascii="Calibri" w:hAnsi="Calibri" w:cs="Calibri"/>
                                <w:lang w:val="en-US"/>
                              </w:rPr>
                            </w:pPr>
                            <w:r>
                              <w:rPr>
                                <w:rFonts w:ascii="Calibri" w:hAnsi="Calibri" w:cs="Calibri"/>
                                <w:lang w:val="en-US"/>
                              </w:rPr>
                              <w:t>I will attach the data dictionary file on Trello but here is an incomplete snapshot of it:</w:t>
                            </w:r>
                          </w:p>
                          <w:p w14:paraId="206B97F7" w14:textId="77777777" w:rsidR="00C232C5" w:rsidRDefault="00C232C5" w:rsidP="001A3447">
                            <w:pPr>
                              <w:rPr>
                                <w:rFonts w:ascii="Calibri" w:hAnsi="Calibri" w:cs="Calibri"/>
                                <w:lang w:val="en-US"/>
                              </w:rPr>
                            </w:pPr>
                          </w:p>
                          <w:p w14:paraId="6D563DFA" w14:textId="73F01026" w:rsidR="00C232C5" w:rsidRDefault="00C232C5" w:rsidP="001A3447">
                            <w:pPr>
                              <w:rPr>
                                <w:rFonts w:ascii="Calibri" w:hAnsi="Calibri" w:cs="Calibri"/>
                                <w:lang w:val="en-US"/>
                              </w:rPr>
                            </w:pPr>
                            <w:r>
                              <w:rPr>
                                <w:noProof/>
                                <w14:ligatures w14:val="standardContextual"/>
                              </w:rPr>
                              <w:drawing>
                                <wp:inline distT="0" distB="0" distL="0" distR="0" wp14:anchorId="5BA87E69" wp14:editId="6A065EAE">
                                  <wp:extent cx="1728470" cy="1774825"/>
                                  <wp:effectExtent l="0" t="0" r="5080" b="0"/>
                                  <wp:docPr id="2096954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954080" name=""/>
                                          <pic:cNvPicPr/>
                                        </pic:nvPicPr>
                                        <pic:blipFill>
                                          <a:blip r:embed="rId17"/>
                                          <a:stretch>
                                            <a:fillRect/>
                                          </a:stretch>
                                        </pic:blipFill>
                                        <pic:spPr>
                                          <a:xfrm>
                                            <a:off x="0" y="0"/>
                                            <a:ext cx="1728470" cy="1774825"/>
                                          </a:xfrm>
                                          <a:prstGeom prst="rect">
                                            <a:avLst/>
                                          </a:prstGeom>
                                        </pic:spPr>
                                      </pic:pic>
                                    </a:graphicData>
                                  </a:graphic>
                                </wp:inline>
                              </w:drawing>
                            </w:r>
                          </w:p>
                          <w:p w14:paraId="692BB35E" w14:textId="77777777" w:rsidR="00C232C5" w:rsidRDefault="00C232C5" w:rsidP="001A3447">
                            <w:pPr>
                              <w:rPr>
                                <w:rFonts w:ascii="Calibri" w:hAnsi="Calibri" w:cs="Calibri"/>
                                <w:lang w:val="en-US"/>
                              </w:rPr>
                            </w:pPr>
                          </w:p>
                          <w:p w14:paraId="5AA38EC6" w14:textId="77777777" w:rsidR="00C232C5" w:rsidRPr="00AA0015" w:rsidRDefault="00C232C5" w:rsidP="001A3447">
                            <w:pPr>
                              <w:rPr>
                                <w:rFonts w:ascii="Calibri" w:hAnsi="Calibri" w:cs="Calibri"/>
                                <w:lang w:val="en-US"/>
                              </w:rPr>
                            </w:pPr>
                          </w:p>
                        </w:txbxContent>
                      </wps:txbx>
                      <wps:bodyPr rot="0" vert="horz" wrap="square" lIns="91440" tIns="45720" rIns="91440" bIns="45720" anchor="t" anchorCtr="0">
                        <a:noAutofit/>
                      </wps:bodyPr>
                    </wps:wsp>
                  </a:graphicData>
                </a:graphic>
              </wp:inline>
            </w:drawing>
          </mc:Choice>
          <mc:Fallback>
            <w:pict>
              <v:shape w14:anchorId="0BD0D344" id="_x0000_s1031" type="#_x0000_t202" style="width:451.3pt;height:1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">
                <v:textbox>
                  <w:txbxContent>
                    <w:p w14:paraId="44EB5B0F" w14:textId="67FCD40D" w:rsidR="001A3447" w:rsidRDefault="00C232C5" w:rsidP="001A3447">
                      <w:pPr>
                        <w:rPr>
                          <w:rFonts w:ascii="Calibri" w:hAnsi="Calibri" w:cs="Calibri"/>
                          <w:lang w:val="en-US"/>
                        </w:rPr>
                      </w:pPr>
                      <w:r>
                        <w:rPr>
                          <w:rFonts w:ascii="Calibri" w:hAnsi="Calibri" w:cs="Calibri"/>
                          <w:lang w:val="en-US"/>
                        </w:rPr>
                        <w:t>I will attach the data dictionary file on Trello but here is an incomplete snapshot of it:</w:t>
                      </w:r>
                    </w:p>
                    <w:p w14:paraId="206B97F7" w14:textId="77777777" w:rsidR="00C232C5" w:rsidRDefault="00C232C5" w:rsidP="001A3447">
                      <w:pPr>
                        <w:rPr>
                          <w:rFonts w:ascii="Calibri" w:hAnsi="Calibri" w:cs="Calibri"/>
                          <w:lang w:val="en-US"/>
                        </w:rPr>
                      </w:pPr>
                    </w:p>
                    <w:p w14:paraId="6D563DFA" w14:textId="73F01026" w:rsidR="00C232C5" w:rsidRDefault="00C232C5" w:rsidP="001A3447">
                      <w:pPr>
                        <w:rPr>
                          <w:rFonts w:ascii="Calibri" w:hAnsi="Calibri" w:cs="Calibri"/>
                          <w:lang w:val="en-US"/>
                        </w:rPr>
                      </w:pPr>
                      <w:r>
                        <w:rPr>
                          <w:noProof/>
                          <w14:ligatures w14:val="standardContextual"/>
                        </w:rPr>
                        <w:drawing>
                          <wp:inline distT="0" distB="0" distL="0" distR="0" wp14:anchorId="5BA87E69" wp14:editId="6A065EAE">
                            <wp:extent cx="1728470" cy="1774825"/>
                            <wp:effectExtent l="0" t="0" r="5080" b="0"/>
                            <wp:docPr id="2096954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954080" name=""/>
                                    <pic:cNvPicPr/>
                                  </pic:nvPicPr>
                                  <pic:blipFill>
                                    <a:blip r:embed="rId18"/>
                                    <a:stretch>
                                      <a:fillRect/>
                                    </a:stretch>
                                  </pic:blipFill>
                                  <pic:spPr>
                                    <a:xfrm>
                                      <a:off x="0" y="0"/>
                                      <a:ext cx="1728470" cy="1774825"/>
                                    </a:xfrm>
                                    <a:prstGeom prst="rect">
                                      <a:avLst/>
                                    </a:prstGeom>
                                  </pic:spPr>
                                </pic:pic>
                              </a:graphicData>
                            </a:graphic>
                          </wp:inline>
                        </w:drawing>
                      </w:r>
                    </w:p>
                    <w:p w14:paraId="692BB35E" w14:textId="77777777" w:rsidR="00C232C5" w:rsidRDefault="00C232C5" w:rsidP="001A3447">
                      <w:pPr>
                        <w:rPr>
                          <w:rFonts w:ascii="Calibri" w:hAnsi="Calibri" w:cs="Calibri"/>
                          <w:lang w:val="en-US"/>
                        </w:rPr>
                      </w:pPr>
                    </w:p>
                    <w:p w14:paraId="5AA38EC6" w14:textId="77777777" w:rsidR="00C232C5" w:rsidRPr="00AA0015" w:rsidRDefault="00C232C5" w:rsidP="001A3447">
                      <w:pPr>
                        <w:rPr>
                          <w:rFonts w:ascii="Calibri" w:hAnsi="Calibri" w:cs="Calibri"/>
                          <w:lang w:val="en-US"/>
                        </w:rPr>
                      </w:pPr>
                    </w:p>
                  </w:txbxContent>
                </v:textbox>
                <w10:anchorlock/>
              </v:shape>
            </w:pict>
          </mc:Fallback>
        </mc:AlternateContent>
      </w:r>
    </w:p>
    <w:p w14:paraId="5808F0EB" w14:textId="77777777" w:rsidR="00E54F00" w:rsidRPr="00852647" w:rsidRDefault="00E54F00" w:rsidP="00E54F00">
      <w:pPr>
        <w:ind w:left="1440"/>
        <w:rPr>
          <w:rFonts w:ascii="Calibri" w:hAnsi="Calibri" w:cs="Calibri"/>
          <w:sz w:val="32"/>
          <w:szCs w:val="32"/>
        </w:rPr>
      </w:pPr>
    </w:p>
    <w:p w14:paraId="3ACB4C44" w14:textId="77777777" w:rsidR="00E54F00" w:rsidRPr="00852647" w:rsidRDefault="00E54F00">
      <w:pPr>
        <w:numPr>
          <w:ilvl w:val="0"/>
          <w:numId w:val="49"/>
        </w:numPr>
        <w:rPr>
          <w:rFonts w:ascii="Calibri" w:hAnsi="Calibri" w:cs="Calibri"/>
          <w:sz w:val="32"/>
          <w:szCs w:val="32"/>
        </w:rPr>
      </w:pPr>
      <w:r w:rsidRPr="00852647">
        <w:rPr>
          <w:rFonts w:ascii="Calibri" w:hAnsi="Calibri" w:cs="Calibri"/>
          <w:sz w:val="32"/>
          <w:szCs w:val="32"/>
        </w:rPr>
        <w:t xml:space="preserve">What </w:t>
      </w:r>
      <w:r w:rsidRPr="00852647">
        <w:rPr>
          <w:rFonts w:ascii="Calibri" w:hAnsi="Calibri" w:cs="Calibri"/>
          <w:b/>
          <w:bCs/>
          <w:sz w:val="32"/>
          <w:szCs w:val="32"/>
        </w:rPr>
        <w:t>organisational policies</w:t>
      </w:r>
      <w:r w:rsidRPr="00852647">
        <w:rPr>
          <w:rFonts w:ascii="Calibri" w:hAnsi="Calibri" w:cs="Calibri"/>
          <w:sz w:val="32"/>
          <w:szCs w:val="32"/>
        </w:rPr>
        <w:t xml:space="preserve"> must you follow when working with this data?</w:t>
      </w:r>
    </w:p>
    <w:p w14:paraId="243990BD" w14:textId="77777777" w:rsidR="00E54F00" w:rsidRDefault="00E54F00">
      <w:pPr>
        <w:numPr>
          <w:ilvl w:val="1"/>
          <w:numId w:val="49"/>
        </w:numPr>
        <w:rPr>
          <w:rFonts w:ascii="Calibri" w:hAnsi="Calibri" w:cs="Calibri"/>
          <w:sz w:val="32"/>
          <w:szCs w:val="32"/>
        </w:rPr>
      </w:pPr>
      <w:r w:rsidRPr="00852647">
        <w:rPr>
          <w:rFonts w:ascii="Calibri" w:hAnsi="Calibri" w:cs="Calibri"/>
          <w:sz w:val="32"/>
          <w:szCs w:val="32"/>
        </w:rPr>
        <w:t>Include links where possible or explain the policy requirements.</w:t>
      </w:r>
    </w:p>
    <w:p w14:paraId="430E93F9" w14:textId="77777777" w:rsidR="001A3447" w:rsidRDefault="001A3447" w:rsidP="001A3447">
      <w:pPr>
        <w:ind w:left="1440"/>
        <w:rPr>
          <w:rFonts w:ascii="Calibri" w:hAnsi="Calibri" w:cs="Calibri"/>
          <w:sz w:val="32"/>
          <w:szCs w:val="32"/>
        </w:rPr>
      </w:pPr>
    </w:p>
    <w:p w14:paraId="0B6D0CB5" w14:textId="1741F38D" w:rsidR="001A3447" w:rsidRPr="00852647" w:rsidRDefault="001A3447" w:rsidP="001A3447">
      <w:pPr>
        <w:rPr>
          <w:rFonts w:ascii="Calibri" w:hAnsi="Calibri" w:cs="Calibri"/>
          <w:sz w:val="32"/>
          <w:szCs w:val="32"/>
        </w:rPr>
      </w:pPr>
      <w:r w:rsidRPr="001A3447">
        <w:rPr>
          <w:rFonts w:ascii="Calibri" w:hAnsi="Calibri" w:cs="Calibri"/>
          <w:noProof/>
          <w:sz w:val="32"/>
          <w:szCs w:val="32"/>
        </w:rPr>
        <w:lastRenderedPageBreak/>
        <mc:AlternateContent>
          <mc:Choice Requires="wps">
            <w:drawing>
              <wp:inline distT="0" distB="0" distL="0" distR="0" wp14:anchorId="58291B9F" wp14:editId="006B852A">
                <wp:extent cx="5731510" cy="4114800"/>
                <wp:effectExtent l="0" t="0" r="21590" b="19050"/>
                <wp:docPr id="15944425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4114800"/>
                        </a:xfrm>
                        <a:prstGeom prst="rect">
                          <a:avLst/>
                        </a:prstGeom>
                        <a:solidFill>
                          <a:srgbClr val="FFFFFF"/>
                        </a:solidFill>
                        <a:ln w="9525">
                          <a:solidFill>
                            <a:srgbClr val="000000"/>
                          </a:solidFill>
                          <a:miter lim="800000"/>
                          <a:headEnd/>
                          <a:tailEnd/>
                        </a:ln>
                      </wps:spPr>
                      <wps:txbx>
                        <w:txbxContent>
                          <w:p w14:paraId="49F39E3F" w14:textId="0FB67A20" w:rsidR="00914E73" w:rsidRPr="00914E73" w:rsidRDefault="00914E73" w:rsidP="00914E73">
                            <w:pPr>
                              <w:rPr>
                                <w:rFonts w:ascii="Calibri" w:hAnsi="Calibri" w:cs="Calibri"/>
                              </w:rPr>
                            </w:pPr>
                            <w:r w:rsidRPr="00914E73">
                              <w:rPr>
                                <w:rFonts w:ascii="Calibri" w:hAnsi="Calibri" w:cs="Calibri"/>
                              </w:rPr>
                              <w:t>As a HMRC employee, the following policies apply:</w:t>
                            </w:r>
                          </w:p>
                          <w:p w14:paraId="4201588E" w14:textId="77777777" w:rsidR="00914E73" w:rsidRPr="00914E73" w:rsidRDefault="00914E73" w:rsidP="00914E73">
                            <w:pPr>
                              <w:rPr>
                                <w:rFonts w:ascii="Calibri" w:hAnsi="Calibri" w:cs="Calibri"/>
                              </w:rPr>
                            </w:pPr>
                          </w:p>
                          <w:p w14:paraId="220ABB98" w14:textId="01639148" w:rsidR="00914E73" w:rsidRPr="00914E73" w:rsidRDefault="00914E73" w:rsidP="00914E73">
                            <w:pPr>
                              <w:rPr>
                                <w:rFonts w:ascii="Calibri" w:hAnsi="Calibri" w:cs="Calibri"/>
                              </w:rPr>
                            </w:pPr>
                            <w:r w:rsidRPr="00914E73">
                              <w:rPr>
                                <w:rFonts w:ascii="Calibri" w:hAnsi="Calibri" w:cs="Calibri"/>
                                <w:b/>
                                <w:bCs/>
                              </w:rPr>
                              <w:t>HMRC Acceptable Use Policy</w:t>
                            </w:r>
                            <w:r w:rsidRPr="00914E73">
                              <w:rPr>
                                <w:rFonts w:ascii="Calibri" w:hAnsi="Calibri" w:cs="Calibri"/>
                              </w:rPr>
                              <w:t xml:space="preserve"> - governs use of IT systems and data handling. Even though this project uses publicly available data, work conducted on HMRC devices must comply with AUP restrictions on software installation and data storage locations.</w:t>
                            </w:r>
                          </w:p>
                          <w:p w14:paraId="339779E0" w14:textId="77777777" w:rsidR="00914E73" w:rsidRPr="00914E73" w:rsidRDefault="00914E73" w:rsidP="00914E73">
                            <w:pPr>
                              <w:rPr>
                                <w:rFonts w:ascii="Calibri" w:hAnsi="Calibri" w:cs="Calibri"/>
                              </w:rPr>
                            </w:pPr>
                          </w:p>
                          <w:p w14:paraId="10CB6E7E" w14:textId="36A383F7" w:rsidR="00914E73" w:rsidRPr="00914E73" w:rsidRDefault="00914E73" w:rsidP="00914E73">
                            <w:pPr>
                              <w:rPr>
                                <w:rFonts w:ascii="Calibri" w:hAnsi="Calibri" w:cs="Calibri"/>
                              </w:rPr>
                            </w:pPr>
                            <w:r w:rsidRPr="00914E73">
                              <w:rPr>
                                <w:rFonts w:ascii="Calibri" w:hAnsi="Calibri" w:cs="Calibri"/>
                                <w:b/>
                                <w:bCs/>
                              </w:rPr>
                              <w:t>Civil Service Code</w:t>
                            </w:r>
                            <w:r w:rsidRPr="00914E73">
                              <w:rPr>
                                <w:rFonts w:ascii="Calibri" w:hAnsi="Calibri" w:cs="Calibri"/>
                              </w:rPr>
                              <w:t xml:space="preserve"> - requires honesty, integrity, objectivity, and impartiality. Any analytical conclusions drawn from this project must be presented honestly, with limitations acknowledged, and not used to support predetermined conclusions.</w:t>
                            </w:r>
                          </w:p>
                          <w:p w14:paraId="78487B7E" w14:textId="77777777" w:rsidR="00914E73" w:rsidRPr="00914E73" w:rsidRDefault="00914E73" w:rsidP="00914E73">
                            <w:pPr>
                              <w:rPr>
                                <w:rFonts w:ascii="Calibri" w:hAnsi="Calibri" w:cs="Calibri"/>
                              </w:rPr>
                            </w:pPr>
                          </w:p>
                          <w:p w14:paraId="675A9B0F" w14:textId="3EE48E2D" w:rsidR="00914E73" w:rsidRPr="00914E73" w:rsidRDefault="00914E73" w:rsidP="00914E73">
                            <w:pPr>
                              <w:rPr>
                                <w:rFonts w:ascii="Calibri" w:hAnsi="Calibri" w:cs="Calibri"/>
                              </w:rPr>
                            </w:pPr>
                            <w:r w:rsidRPr="00914E73">
                              <w:rPr>
                                <w:rFonts w:ascii="Calibri" w:hAnsi="Calibri" w:cs="Calibri"/>
                                <w:b/>
                                <w:bCs/>
                              </w:rPr>
                              <w:t>UK GDPR and the Data Protection Act 2018</w:t>
                            </w:r>
                            <w:r w:rsidRPr="00914E73">
                              <w:rPr>
                                <w:rFonts w:ascii="Calibri" w:hAnsi="Calibri" w:cs="Calibri"/>
                              </w:rPr>
                              <w:t xml:space="preserve"> - while all data used is anonymised aggregate statistics with no personal data, awareness of data protection obligations is required as a background principle. See Question 8 for the DPIA assessment.</w:t>
                            </w:r>
                          </w:p>
                          <w:p w14:paraId="5BCF604E" w14:textId="77777777" w:rsidR="00914E73" w:rsidRPr="00914E73" w:rsidRDefault="00914E73" w:rsidP="00914E73">
                            <w:pPr>
                              <w:rPr>
                                <w:rFonts w:ascii="Calibri" w:hAnsi="Calibri" w:cs="Calibri"/>
                              </w:rPr>
                            </w:pPr>
                          </w:p>
                          <w:p w14:paraId="19FB6CA3" w14:textId="69763FD5" w:rsidR="00914E73" w:rsidRPr="00914E73" w:rsidRDefault="00914E73" w:rsidP="00914E73">
                            <w:pPr>
                              <w:rPr>
                                <w:rFonts w:ascii="Calibri" w:hAnsi="Calibri" w:cs="Calibri"/>
                              </w:rPr>
                            </w:pPr>
                            <w:r w:rsidRPr="00914E73">
                              <w:rPr>
                                <w:rFonts w:ascii="Calibri" w:hAnsi="Calibri" w:cs="Calibri"/>
                                <w:b/>
                                <w:bCs/>
                              </w:rPr>
                              <w:t>Government Security Classifications</w:t>
                            </w:r>
                            <w:r w:rsidRPr="00914E73">
                              <w:rPr>
                                <w:rFonts w:ascii="Calibri" w:hAnsi="Calibri" w:cs="Calibri"/>
                              </w:rPr>
                              <w:t xml:space="preserve"> - all data in this project is OFFICIAL (open published data). No SECRET or TOP SECRET data is involved. Storage and processing must be on appropriately classified systems.</w:t>
                            </w:r>
                          </w:p>
                          <w:p w14:paraId="6AE66715" w14:textId="77777777" w:rsidR="00914E73" w:rsidRPr="00914E73" w:rsidRDefault="00914E73" w:rsidP="00914E73">
                            <w:pPr>
                              <w:rPr>
                                <w:rFonts w:ascii="Calibri" w:hAnsi="Calibri" w:cs="Calibri"/>
                              </w:rPr>
                            </w:pPr>
                          </w:p>
                          <w:p w14:paraId="5D83690D" w14:textId="3E3E57FF" w:rsidR="00914E73" w:rsidRPr="00914E73" w:rsidRDefault="00914E73" w:rsidP="00914E73">
                            <w:pPr>
                              <w:rPr>
                                <w:rFonts w:ascii="Calibri" w:hAnsi="Calibri" w:cs="Calibri"/>
                              </w:rPr>
                            </w:pPr>
                            <w:r w:rsidRPr="00914E73">
                              <w:rPr>
                                <w:rFonts w:ascii="Calibri" w:hAnsi="Calibri" w:cs="Calibri"/>
                                <w:b/>
                                <w:bCs/>
                              </w:rPr>
                              <w:t>Open Government Licence v3.0</w:t>
                            </w:r>
                            <w:r w:rsidRPr="00914E73">
                              <w:rPr>
                                <w:rFonts w:ascii="Calibri" w:hAnsi="Calibri" w:cs="Calibri"/>
                              </w:rPr>
                              <w:t xml:space="preserve"> - requires that HMRC is acknowledged as the data source in any published output. The dashboard will include appropriate attribution to all five data sources.</w:t>
                            </w:r>
                          </w:p>
                          <w:p w14:paraId="718D3F7D" w14:textId="556CCCA4" w:rsidR="001A3447" w:rsidRPr="00914E73" w:rsidRDefault="001A3447" w:rsidP="001A3447">
                            <w:pPr>
                              <w:rPr>
                                <w:rFonts w:ascii="Calibri" w:hAnsi="Calibri" w:cs="Calibri"/>
                              </w:rPr>
                            </w:pPr>
                          </w:p>
                        </w:txbxContent>
                      </wps:txbx>
                      <wps:bodyPr rot="0" vert="horz" wrap="square" lIns="91440" tIns="45720" rIns="91440" bIns="45720" anchor="t" anchorCtr="0">
                        <a:noAutofit/>
                      </wps:bodyPr>
                    </wps:wsp>
                  </a:graphicData>
                </a:graphic>
              </wp:inline>
            </w:drawing>
          </mc:Choice>
          <mc:Fallback>
            <w:pict>
              <v:shape w14:anchorId="58291B9F" id="_x0000_s1032" type="#_x0000_t202" style="width:451.3pt;height:3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">
                <v:textbox>
                  <w:txbxContent>
                    <w:p w14:paraId="49F39E3F" w14:textId="0FB67A20" w:rsidR="00914E73" w:rsidRPr="00914E73" w:rsidRDefault="00914E73" w:rsidP="00914E73">
                      <w:pPr>
                        <w:rPr>
                          <w:rFonts w:ascii="Calibri" w:hAnsi="Calibri" w:cs="Calibri"/>
                        </w:rPr>
                      </w:pPr>
                      <w:r w:rsidRPr="00914E73">
                        <w:rPr>
                          <w:rFonts w:ascii="Calibri" w:hAnsi="Calibri" w:cs="Calibri"/>
                        </w:rPr>
                        <w:t>As a HMRC employee, the following policies apply:</w:t>
                      </w:r>
                    </w:p>
                    <w:p w14:paraId="4201588E" w14:textId="77777777" w:rsidR="00914E73" w:rsidRPr="00914E73" w:rsidRDefault="00914E73" w:rsidP="00914E73">
                      <w:pPr>
                        <w:rPr>
                          <w:rFonts w:ascii="Calibri" w:hAnsi="Calibri" w:cs="Calibri"/>
                        </w:rPr>
                      </w:pPr>
                    </w:p>
                    <w:p w14:paraId="220ABB98" w14:textId="01639148" w:rsidR="00914E73" w:rsidRPr="00914E73" w:rsidRDefault="00914E73" w:rsidP="00914E73">
                      <w:pPr>
                        <w:rPr>
                          <w:rFonts w:ascii="Calibri" w:hAnsi="Calibri" w:cs="Calibri"/>
                        </w:rPr>
                      </w:pPr>
                      <w:r w:rsidRPr="00914E73">
                        <w:rPr>
                          <w:rFonts w:ascii="Calibri" w:hAnsi="Calibri" w:cs="Calibri"/>
                          <w:b/>
                          <w:bCs/>
                        </w:rPr>
                        <w:t>HMRC Acceptable Use Policy</w:t>
                      </w:r>
                      <w:r w:rsidRPr="00914E73">
                        <w:rPr>
                          <w:rFonts w:ascii="Calibri" w:hAnsi="Calibri" w:cs="Calibri"/>
                        </w:rPr>
                        <w:t xml:space="preserve"> - governs use of IT systems and data handling. Even though this project uses publicly available data, work conducted on HMRC devices must comply with AUP restrictions on software installation and data storage locations.</w:t>
                      </w:r>
                    </w:p>
                    <w:p w14:paraId="339779E0" w14:textId="77777777" w:rsidR="00914E73" w:rsidRPr="00914E73" w:rsidRDefault="00914E73" w:rsidP="00914E73">
                      <w:pPr>
                        <w:rPr>
                          <w:rFonts w:ascii="Calibri" w:hAnsi="Calibri" w:cs="Calibri"/>
                        </w:rPr>
                      </w:pPr>
                    </w:p>
                    <w:p w14:paraId="10CB6E7E" w14:textId="36A383F7" w:rsidR="00914E73" w:rsidRPr="00914E73" w:rsidRDefault="00914E73" w:rsidP="00914E73">
                      <w:pPr>
                        <w:rPr>
                          <w:rFonts w:ascii="Calibri" w:hAnsi="Calibri" w:cs="Calibri"/>
                        </w:rPr>
                      </w:pPr>
                      <w:r w:rsidRPr="00914E73">
                        <w:rPr>
                          <w:rFonts w:ascii="Calibri" w:hAnsi="Calibri" w:cs="Calibri"/>
                          <w:b/>
                          <w:bCs/>
                        </w:rPr>
                        <w:t>Civil Service Code</w:t>
                      </w:r>
                      <w:r w:rsidRPr="00914E73">
                        <w:rPr>
                          <w:rFonts w:ascii="Calibri" w:hAnsi="Calibri" w:cs="Calibri"/>
                        </w:rPr>
                        <w:t xml:space="preserve"> - requires honesty, integrity, objectivity, and impartiality. Any analytical conclusions drawn from this project must be presented honestly, with limitations acknowledged, and not used to support predetermined conclusions.</w:t>
                      </w:r>
                    </w:p>
                    <w:p w14:paraId="78487B7E" w14:textId="77777777" w:rsidR="00914E73" w:rsidRPr="00914E73" w:rsidRDefault="00914E73" w:rsidP="00914E73">
                      <w:pPr>
                        <w:rPr>
                          <w:rFonts w:ascii="Calibri" w:hAnsi="Calibri" w:cs="Calibri"/>
                        </w:rPr>
                      </w:pPr>
                    </w:p>
                    <w:p w14:paraId="675A9B0F" w14:textId="3EE48E2D" w:rsidR="00914E73" w:rsidRPr="00914E73" w:rsidRDefault="00914E73" w:rsidP="00914E73">
                      <w:pPr>
                        <w:rPr>
                          <w:rFonts w:ascii="Calibri" w:hAnsi="Calibri" w:cs="Calibri"/>
                        </w:rPr>
                      </w:pPr>
                      <w:r w:rsidRPr="00914E73">
                        <w:rPr>
                          <w:rFonts w:ascii="Calibri" w:hAnsi="Calibri" w:cs="Calibri"/>
                          <w:b/>
                          <w:bCs/>
                        </w:rPr>
                        <w:t>UK GDPR and the Data Protection Act 2018</w:t>
                      </w:r>
                      <w:r w:rsidRPr="00914E73">
                        <w:rPr>
                          <w:rFonts w:ascii="Calibri" w:hAnsi="Calibri" w:cs="Calibri"/>
                        </w:rPr>
                        <w:t xml:space="preserve"> - while all data used is anonymised aggregate statistics with no personal data, awareness of data protection obligations is required as a background principle. See Question 8 for the DPIA assessment.</w:t>
                      </w:r>
                    </w:p>
                    <w:p w14:paraId="5BCF604E" w14:textId="77777777" w:rsidR="00914E73" w:rsidRPr="00914E73" w:rsidRDefault="00914E73" w:rsidP="00914E73">
                      <w:pPr>
                        <w:rPr>
                          <w:rFonts w:ascii="Calibri" w:hAnsi="Calibri" w:cs="Calibri"/>
                        </w:rPr>
                      </w:pPr>
                    </w:p>
                    <w:p w14:paraId="19FB6CA3" w14:textId="69763FD5" w:rsidR="00914E73" w:rsidRPr="00914E73" w:rsidRDefault="00914E73" w:rsidP="00914E73">
                      <w:pPr>
                        <w:rPr>
                          <w:rFonts w:ascii="Calibri" w:hAnsi="Calibri" w:cs="Calibri"/>
                        </w:rPr>
                      </w:pPr>
                      <w:r w:rsidRPr="00914E73">
                        <w:rPr>
                          <w:rFonts w:ascii="Calibri" w:hAnsi="Calibri" w:cs="Calibri"/>
                          <w:b/>
                          <w:bCs/>
                        </w:rPr>
                        <w:t>Government Security Classifications</w:t>
                      </w:r>
                      <w:r w:rsidRPr="00914E73">
                        <w:rPr>
                          <w:rFonts w:ascii="Calibri" w:hAnsi="Calibri" w:cs="Calibri"/>
                        </w:rPr>
                        <w:t xml:space="preserve"> - all data in this project is OFFICIAL (open published data). No SECRET or TOP SECRET data is involved. Storage and processing must be on appropriately classified systems.</w:t>
                      </w:r>
                    </w:p>
                    <w:p w14:paraId="6AE66715" w14:textId="77777777" w:rsidR="00914E73" w:rsidRPr="00914E73" w:rsidRDefault="00914E73" w:rsidP="00914E73">
                      <w:pPr>
                        <w:rPr>
                          <w:rFonts w:ascii="Calibri" w:hAnsi="Calibri" w:cs="Calibri"/>
                        </w:rPr>
                      </w:pPr>
                    </w:p>
                    <w:p w14:paraId="5D83690D" w14:textId="3E3E57FF" w:rsidR="00914E73" w:rsidRPr="00914E73" w:rsidRDefault="00914E73" w:rsidP="00914E73">
                      <w:pPr>
                        <w:rPr>
                          <w:rFonts w:ascii="Calibri" w:hAnsi="Calibri" w:cs="Calibri"/>
                        </w:rPr>
                      </w:pPr>
                      <w:r w:rsidRPr="00914E73">
                        <w:rPr>
                          <w:rFonts w:ascii="Calibri" w:hAnsi="Calibri" w:cs="Calibri"/>
                          <w:b/>
                          <w:bCs/>
                        </w:rPr>
                        <w:t>Open Government Licence v3.0</w:t>
                      </w:r>
                      <w:r w:rsidRPr="00914E73">
                        <w:rPr>
                          <w:rFonts w:ascii="Calibri" w:hAnsi="Calibri" w:cs="Calibri"/>
                        </w:rPr>
                        <w:t xml:space="preserve"> - requires that HMRC is acknowledged as the data source in any published output. The dashboard will include appropriate attribution to all five data sources.</w:t>
                      </w:r>
                    </w:p>
                    <w:p w14:paraId="718D3F7D" w14:textId="556CCCA4" w:rsidR="001A3447" w:rsidRPr="00914E73" w:rsidRDefault="001A3447" w:rsidP="001A3447">
                      <w:pPr>
                        <w:rPr>
                          <w:rFonts w:ascii="Calibri" w:hAnsi="Calibri" w:cs="Calibri"/>
                        </w:rPr>
                      </w:pPr>
                    </w:p>
                  </w:txbxContent>
                </v:textbox>
                <w10:anchorlock/>
              </v:shape>
            </w:pict>
          </mc:Fallback>
        </mc:AlternateContent>
      </w:r>
    </w:p>
    <w:p w14:paraId="67B295DD" w14:textId="77777777" w:rsidR="00E54F00" w:rsidRPr="00852647" w:rsidRDefault="00E54F00" w:rsidP="00E54F00">
      <w:pPr>
        <w:ind w:left="1440"/>
        <w:rPr>
          <w:rFonts w:ascii="Calibri" w:hAnsi="Calibri" w:cs="Calibri"/>
          <w:sz w:val="32"/>
          <w:szCs w:val="32"/>
        </w:rPr>
      </w:pPr>
    </w:p>
    <w:p w14:paraId="3DC97B68" w14:textId="4FA6FB0E" w:rsidR="00E54F00" w:rsidRDefault="00E54F00">
      <w:pPr>
        <w:numPr>
          <w:ilvl w:val="0"/>
          <w:numId w:val="49"/>
        </w:numPr>
        <w:rPr>
          <w:rFonts w:ascii="Calibri" w:hAnsi="Calibri" w:cs="Calibri"/>
          <w:sz w:val="32"/>
          <w:szCs w:val="32"/>
        </w:rPr>
      </w:pPr>
      <w:r w:rsidRPr="00852647">
        <w:rPr>
          <w:rFonts w:ascii="Calibri" w:hAnsi="Calibri" w:cs="Calibri"/>
          <w:sz w:val="32"/>
          <w:szCs w:val="32"/>
        </w:rPr>
        <w:t xml:space="preserve">How will you ensure the </w:t>
      </w:r>
      <w:r w:rsidRPr="00852647">
        <w:rPr>
          <w:rFonts w:ascii="Calibri" w:hAnsi="Calibri" w:cs="Calibri"/>
          <w:b/>
          <w:bCs/>
          <w:sz w:val="32"/>
          <w:szCs w:val="32"/>
        </w:rPr>
        <w:t>security</w:t>
      </w:r>
      <w:r w:rsidRPr="00852647">
        <w:rPr>
          <w:rFonts w:ascii="Calibri" w:hAnsi="Calibri" w:cs="Calibri"/>
          <w:sz w:val="32"/>
          <w:szCs w:val="32"/>
        </w:rPr>
        <w:t xml:space="preserve"> of your data throughout the project?</w:t>
      </w:r>
    </w:p>
    <w:p w14:paraId="3756765F" w14:textId="77777777" w:rsidR="0044756E" w:rsidRDefault="00E54F00">
      <w:pPr>
        <w:pStyle w:val="ListParagraph"/>
        <w:numPr>
          <w:ilvl w:val="1"/>
          <w:numId w:val="49"/>
        </w:numPr>
        <w:rPr>
          <w:rFonts w:ascii="Calibri" w:hAnsi="Calibri" w:cs="Calibri"/>
          <w:sz w:val="32"/>
          <w:szCs w:val="32"/>
        </w:rPr>
      </w:pPr>
      <w:r w:rsidRPr="0044756E">
        <w:rPr>
          <w:rFonts w:ascii="Calibri" w:hAnsi="Calibri" w:cs="Calibri"/>
          <w:sz w:val="32"/>
          <w:szCs w:val="32"/>
        </w:rPr>
        <w:t xml:space="preserve">Have you conducted a </w:t>
      </w:r>
      <w:r w:rsidRPr="0044756E">
        <w:rPr>
          <w:rFonts w:ascii="Calibri" w:hAnsi="Calibri" w:cs="Calibri"/>
          <w:b/>
          <w:bCs/>
          <w:sz w:val="32"/>
          <w:szCs w:val="32"/>
        </w:rPr>
        <w:t>Data Protection Impact Assessment (DPIA)</w:t>
      </w:r>
      <w:r w:rsidRPr="0044756E">
        <w:rPr>
          <w:rFonts w:ascii="Calibri" w:hAnsi="Calibri" w:cs="Calibri"/>
          <w:sz w:val="32"/>
          <w:szCs w:val="32"/>
        </w:rPr>
        <w:t xml:space="preserve"> where required?</w:t>
      </w:r>
    </w:p>
    <w:p w14:paraId="3B1FCD79" w14:textId="3F4A24DB" w:rsidR="0044756E" w:rsidRDefault="00E54F00">
      <w:pPr>
        <w:pStyle w:val="ListParagraph"/>
        <w:numPr>
          <w:ilvl w:val="1"/>
          <w:numId w:val="49"/>
        </w:numPr>
        <w:rPr>
          <w:rFonts w:ascii="Calibri" w:hAnsi="Calibri" w:cs="Calibri"/>
          <w:sz w:val="32"/>
          <w:szCs w:val="32"/>
        </w:rPr>
      </w:pPr>
      <w:r w:rsidRPr="0044756E">
        <w:rPr>
          <w:rFonts w:ascii="Calibri" w:hAnsi="Calibri" w:cs="Calibri"/>
          <w:sz w:val="32"/>
          <w:szCs w:val="32"/>
        </w:rPr>
        <w:t xml:space="preserve">Are there any </w:t>
      </w:r>
      <w:r w:rsidRPr="0044756E">
        <w:rPr>
          <w:rFonts w:ascii="Calibri" w:hAnsi="Calibri" w:cs="Calibri"/>
          <w:b/>
          <w:bCs/>
          <w:sz w:val="32"/>
          <w:szCs w:val="32"/>
        </w:rPr>
        <w:t>additional restrictions</w:t>
      </w:r>
      <w:r w:rsidRPr="0044756E">
        <w:rPr>
          <w:rFonts w:ascii="Calibri" w:hAnsi="Calibri" w:cs="Calibri"/>
          <w:sz w:val="32"/>
          <w:szCs w:val="32"/>
        </w:rPr>
        <w:t xml:space="preserve"> on how the data can be used (e.g. GDPR or contractual limitations)</w:t>
      </w:r>
      <w:r w:rsidR="0044756E">
        <w:rPr>
          <w:rFonts w:ascii="Calibri" w:hAnsi="Calibri" w:cs="Calibri"/>
          <w:sz w:val="32"/>
          <w:szCs w:val="32"/>
        </w:rPr>
        <w:t>?</w:t>
      </w:r>
    </w:p>
    <w:p w14:paraId="033EC3AC" w14:textId="77777777" w:rsidR="001A3447" w:rsidRDefault="001A3447" w:rsidP="001A3447">
      <w:pPr>
        <w:pStyle w:val="ListParagraph"/>
        <w:ind w:left="1440"/>
        <w:rPr>
          <w:rFonts w:ascii="Calibri" w:hAnsi="Calibri" w:cs="Calibri"/>
          <w:sz w:val="32"/>
          <w:szCs w:val="32"/>
        </w:rPr>
      </w:pPr>
    </w:p>
    <w:p w14:paraId="056EB7CF" w14:textId="60F42ED9" w:rsidR="001A3447" w:rsidRPr="001A3447" w:rsidRDefault="001A3447" w:rsidP="001A3447">
      <w:pPr>
        <w:rPr>
          <w:rFonts w:ascii="Calibri" w:hAnsi="Calibri" w:cs="Calibri"/>
          <w:sz w:val="32"/>
          <w:szCs w:val="32"/>
        </w:rPr>
      </w:pPr>
      <w:r w:rsidRPr="001A3447">
        <w:rPr>
          <w:rFonts w:ascii="Calibri" w:hAnsi="Calibri" w:cs="Calibri"/>
          <w:noProof/>
          <w:sz w:val="32"/>
          <w:szCs w:val="32"/>
        </w:rPr>
        <w:lastRenderedPageBreak/>
        <mc:AlternateContent>
          <mc:Choice Requires="wps">
            <w:drawing>
              <wp:inline distT="0" distB="0" distL="0" distR="0" wp14:anchorId="12B62994" wp14:editId="50537A75">
                <wp:extent cx="5731510" cy="2630384"/>
                <wp:effectExtent l="0" t="0" r="21590" b="17780"/>
                <wp:docPr id="14376641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2630384"/>
                        </a:xfrm>
                        <a:prstGeom prst="rect">
                          <a:avLst/>
                        </a:prstGeom>
                        <a:solidFill>
                          <a:srgbClr val="FFFFFF"/>
                        </a:solidFill>
                        <a:ln w="9525">
                          <a:solidFill>
                            <a:srgbClr val="000000"/>
                          </a:solidFill>
                          <a:miter lim="800000"/>
                          <a:headEnd/>
                          <a:tailEnd/>
                        </a:ln>
                      </wps:spPr>
                      <wps:txbx>
                        <w:txbxContent>
                          <w:p w14:paraId="7C7B2613" w14:textId="7476B15F" w:rsidR="00914E73" w:rsidRPr="001F117F" w:rsidRDefault="00914E73" w:rsidP="00914E73">
                            <w:r w:rsidRPr="001F117F">
                              <w:rPr>
                                <w:b/>
                                <w:bCs/>
                              </w:rPr>
                              <w:t>Security measures:</w:t>
                            </w:r>
                            <w:r w:rsidRPr="001F117F">
                              <w:t xml:space="preserve"> The project database (managed in DBeaver) will be stored </w:t>
                            </w:r>
                            <w:r w:rsidR="00881EFC">
                              <w:t>securely</w:t>
                            </w:r>
                            <w:r w:rsidRPr="001F117F">
                              <w:t xml:space="preserve"> on </w:t>
                            </w:r>
                            <w:r w:rsidR="00881EFC">
                              <w:t>my</w:t>
                            </w:r>
                            <w:r w:rsidRPr="001F117F">
                              <w:t xml:space="preserve"> device. The final dashboard will be run locally and shared as a static export where required. </w:t>
                            </w:r>
                          </w:p>
                          <w:p w14:paraId="1B70B0EC" w14:textId="39619203" w:rsidR="00914E73" w:rsidRPr="001F117F" w:rsidRDefault="00914E73" w:rsidP="00914E73">
                            <w:r w:rsidRPr="001F117F">
                              <w:rPr>
                                <w:b/>
                                <w:bCs/>
                              </w:rPr>
                              <w:t>DPIA assessment:</w:t>
                            </w:r>
                            <w:r w:rsidRPr="001F117F">
                              <w:t xml:space="preserve"> A formal DPIA is not required for this project</w:t>
                            </w:r>
                            <w:r w:rsidR="00881EFC">
                              <w:t xml:space="preserve"> because according to </w:t>
                            </w:r>
                            <w:r w:rsidRPr="001F117F">
                              <w:t>UK GDPR Article 35 and ICO guidance, a DPIA is required where processing is "likely to result in a high risk to the rights and freedoms of individuals." This project uses only published aggregate statistical data</w:t>
                            </w:r>
                            <w:r w:rsidR="00881EFC">
                              <w:t xml:space="preserve">. There is </w:t>
                            </w:r>
                            <w:r w:rsidRPr="001F117F">
                              <w:t>no personal data, no individual-level data, no special category data, and no data subject whose rights could be affected. All five datasets are already in the public domain. No DPIA trigger applies.</w:t>
                            </w:r>
                          </w:p>
                          <w:p w14:paraId="4D4017B0" w14:textId="77777777" w:rsidR="00914E73" w:rsidRPr="001F117F" w:rsidRDefault="00914E73" w:rsidP="00914E73">
                            <w:r w:rsidRPr="001F117F">
                              <w:rPr>
                                <w:b/>
                                <w:bCs/>
                              </w:rPr>
                              <w:t>Additional restrictions:</w:t>
                            </w:r>
                            <w:r w:rsidRPr="001F117F">
                              <w:t xml:space="preserve"> The OGL requires source attribution but imposes no restrictions on analysis, adaptation, or republication of findings. There are no contractual limitations. The data contains no commercially sensitive third-party information.</w:t>
                            </w:r>
                          </w:p>
                          <w:p w14:paraId="4243EE50" w14:textId="364E7F6C" w:rsidR="001A3447" w:rsidRPr="00914E73" w:rsidRDefault="001A3447" w:rsidP="001A3447">
                            <w:pPr>
                              <w:rPr>
                                <w:rFonts w:ascii="Calibri" w:hAnsi="Calibri" w:cs="Calibri"/>
                              </w:rPr>
                            </w:pPr>
                          </w:p>
                        </w:txbxContent>
                      </wps:txbx>
                      <wps:bodyPr rot="0" vert="horz" wrap="square" lIns="91440" tIns="45720" rIns="91440" bIns="45720" anchor="t" anchorCtr="0">
                        <a:noAutofit/>
                      </wps:bodyPr>
                    </wps:wsp>
                  </a:graphicData>
                </a:graphic>
              </wp:inline>
            </w:drawing>
          </mc:Choice>
          <mc:Fallback>
            <w:pict>
              <v:shape w14:anchorId="12B62994" id="_x0000_s1033" type="#_x0000_t202" style="width:451.3pt;height:207.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">
                <v:textbox>
                  <w:txbxContent>
                    <w:p w14:paraId="7C7B2613" w14:textId="7476B15F" w:rsidR="00914E73" w:rsidRPr="001F117F" w:rsidRDefault="00914E73" w:rsidP="00914E73">
                      <w:r w:rsidRPr="001F117F">
                        <w:rPr>
                          <w:b/>
                          <w:bCs/>
                        </w:rPr>
                        <w:t>Security measures:</w:t>
                      </w:r>
                      <w:r w:rsidRPr="001F117F">
                        <w:t xml:space="preserve"> The project database (managed in DBeaver) will be stored </w:t>
                      </w:r>
                      <w:r w:rsidR="00881EFC">
                        <w:t>securely</w:t>
                      </w:r>
                      <w:r w:rsidRPr="001F117F">
                        <w:t xml:space="preserve"> on </w:t>
                      </w:r>
                      <w:r w:rsidR="00881EFC">
                        <w:t>my</w:t>
                      </w:r>
                      <w:r w:rsidRPr="001F117F">
                        <w:t xml:space="preserve"> device. The final dashboard will be run locally and shared as a static export where required. </w:t>
                      </w:r>
                    </w:p>
                    <w:p w14:paraId="1B70B0EC" w14:textId="39619203" w:rsidR="00914E73" w:rsidRPr="001F117F" w:rsidRDefault="00914E73" w:rsidP="00914E73">
                      <w:r w:rsidRPr="001F117F">
                        <w:rPr>
                          <w:b/>
                          <w:bCs/>
                        </w:rPr>
                        <w:t>DPIA assessment:</w:t>
                      </w:r>
                      <w:r w:rsidRPr="001F117F">
                        <w:t xml:space="preserve"> A formal DPIA is not required for this project</w:t>
                      </w:r>
                      <w:r w:rsidR="00881EFC">
                        <w:t xml:space="preserve"> because according to </w:t>
                      </w:r>
                      <w:r w:rsidRPr="001F117F">
                        <w:t>UK GDPR Article 35 and ICO guidance, a DPIA is required where processing is "likely to result in a high risk to the rights and freedoms of individuals." This project uses only published aggregate statistical data</w:t>
                      </w:r>
                      <w:r w:rsidR="00881EFC">
                        <w:t xml:space="preserve">. There is </w:t>
                      </w:r>
                      <w:r w:rsidRPr="001F117F">
                        <w:t>no personal data, no individual-level data, no special category data, and no data subject whose rights could be affected. All five datasets are already in the public domain. No DPIA trigger applies.</w:t>
                      </w:r>
                    </w:p>
                    <w:p w14:paraId="4D4017B0" w14:textId="77777777" w:rsidR="00914E73" w:rsidRPr="001F117F" w:rsidRDefault="00914E73" w:rsidP="00914E73">
                      <w:r w:rsidRPr="001F117F">
                        <w:rPr>
                          <w:b/>
                          <w:bCs/>
                        </w:rPr>
                        <w:t>Additional restrictions:</w:t>
                      </w:r>
                      <w:r w:rsidRPr="001F117F">
                        <w:t xml:space="preserve"> The OGL requires source attribution but imposes no restrictions on analysis, adaptation, or republication of findings. There are no contractual limitations. The data contains no commercially sensitive third-party information.</w:t>
                      </w:r>
                    </w:p>
                    <w:p w14:paraId="4243EE50" w14:textId="364E7F6C" w:rsidR="001A3447" w:rsidRPr="00914E73" w:rsidRDefault="001A3447" w:rsidP="001A3447">
                      <w:pPr>
                        <w:rPr>
                          <w:rFonts w:ascii="Calibri" w:hAnsi="Calibri" w:cs="Calibri"/>
                        </w:rPr>
                      </w:pPr>
                    </w:p>
                  </w:txbxContent>
                </v:textbox>
                <w10:anchorlock/>
              </v:shape>
            </w:pict>
          </mc:Fallback>
        </mc:AlternateContent>
      </w:r>
    </w:p>
    <w:p w14:paraId="65AEBA01" w14:textId="77777777" w:rsidR="0044756E" w:rsidRDefault="0044756E" w:rsidP="0044756E">
      <w:pPr>
        <w:pStyle w:val="ListParagraph"/>
        <w:ind w:left="1440"/>
        <w:rPr>
          <w:rFonts w:ascii="Calibri" w:hAnsi="Calibri" w:cs="Calibri"/>
          <w:sz w:val="32"/>
          <w:szCs w:val="32"/>
        </w:rPr>
      </w:pPr>
    </w:p>
    <w:p w14:paraId="458A870F" w14:textId="77777777" w:rsidR="0044756E" w:rsidRDefault="0044756E">
      <w:pPr>
        <w:pStyle w:val="ListParagraph"/>
        <w:numPr>
          <w:ilvl w:val="0"/>
          <w:numId w:val="49"/>
        </w:numPr>
        <w:rPr>
          <w:rFonts w:ascii="Calibri" w:hAnsi="Calibri" w:cs="Calibri"/>
          <w:sz w:val="32"/>
          <w:szCs w:val="32"/>
        </w:rPr>
      </w:pPr>
      <w:r w:rsidRPr="0044756E">
        <w:rPr>
          <w:rFonts w:ascii="Calibri" w:hAnsi="Calibri" w:cs="Calibri"/>
          <w:sz w:val="32"/>
          <w:szCs w:val="32"/>
        </w:rPr>
        <w:t xml:space="preserve">Beyond data protection, what legislation, regulations or organisational policies are relevant to the safe and responsible use of digital technology in this project? </w:t>
      </w:r>
    </w:p>
    <w:p w14:paraId="0E1E63DD" w14:textId="2C68A4E4" w:rsidR="0044756E" w:rsidRDefault="0044756E">
      <w:pPr>
        <w:pStyle w:val="ListParagraph"/>
        <w:numPr>
          <w:ilvl w:val="1"/>
          <w:numId w:val="49"/>
        </w:numPr>
        <w:rPr>
          <w:rFonts w:ascii="Calibri" w:hAnsi="Calibri" w:cs="Calibri"/>
          <w:sz w:val="32"/>
          <w:szCs w:val="32"/>
        </w:rPr>
      </w:pPr>
      <w:r w:rsidRPr="0044756E">
        <w:rPr>
          <w:rFonts w:ascii="Calibri" w:hAnsi="Calibri" w:cs="Calibri"/>
          <w:sz w:val="32"/>
          <w:szCs w:val="32"/>
        </w:rPr>
        <w:t>This may include: IT acceptable use policies, health and safety considerations and/or sector-specific regulations.</w:t>
      </w:r>
    </w:p>
    <w:p w14:paraId="0FE0C234" w14:textId="77777777" w:rsidR="001A3447" w:rsidRDefault="001A3447" w:rsidP="001A3447">
      <w:pPr>
        <w:rPr>
          <w:rFonts w:ascii="Calibri" w:hAnsi="Calibri" w:cs="Calibri"/>
          <w:sz w:val="32"/>
          <w:szCs w:val="32"/>
        </w:rPr>
      </w:pPr>
    </w:p>
    <w:p w14:paraId="148D0989" w14:textId="2B467363" w:rsidR="001A3447" w:rsidRPr="001A3447" w:rsidRDefault="001A3447" w:rsidP="001A3447">
      <w:pPr>
        <w:rPr>
          <w:rFonts w:ascii="Calibri" w:hAnsi="Calibri" w:cs="Calibri"/>
          <w:sz w:val="32"/>
          <w:szCs w:val="32"/>
        </w:rPr>
      </w:pPr>
      <w:r w:rsidRPr="001A3447">
        <w:rPr>
          <w:rFonts w:ascii="Calibri" w:hAnsi="Calibri" w:cs="Calibri"/>
          <w:noProof/>
          <w:sz w:val="32"/>
          <w:szCs w:val="32"/>
        </w:rPr>
        <mc:AlternateContent>
          <mc:Choice Requires="wps">
            <w:drawing>
              <wp:inline distT="0" distB="0" distL="0" distR="0" wp14:anchorId="48C57455" wp14:editId="479B254E">
                <wp:extent cx="5731510" cy="1163782"/>
                <wp:effectExtent l="0" t="0" r="21590" b="17780"/>
                <wp:docPr id="13986750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1163782"/>
                        </a:xfrm>
                        <a:prstGeom prst="rect">
                          <a:avLst/>
                        </a:prstGeom>
                        <a:solidFill>
                          <a:srgbClr val="FFFFFF"/>
                        </a:solidFill>
                        <a:ln w="9525">
                          <a:solidFill>
                            <a:srgbClr val="000000"/>
                          </a:solidFill>
                          <a:miter lim="800000"/>
                          <a:headEnd/>
                          <a:tailEnd/>
                        </a:ln>
                      </wps:spPr>
                      <wps:txbx>
                        <w:txbxContent>
                          <w:p w14:paraId="1E2640EB" w14:textId="20B6BDBA" w:rsidR="00881EFC" w:rsidRPr="001F117F" w:rsidRDefault="00881EFC" w:rsidP="00881EFC">
                            <w:r w:rsidRPr="001F117F">
                              <w:rPr>
                                <w:b/>
                                <w:bCs/>
                              </w:rPr>
                              <w:t>Computer Misuse Act 1990</w:t>
                            </w:r>
                            <w:r w:rsidRPr="001F117F">
                              <w:t xml:space="preserve"> </w:t>
                            </w:r>
                            <w:r w:rsidR="00956DF8">
                              <w:t xml:space="preserve">- </w:t>
                            </w:r>
                            <w:r w:rsidRPr="001F117F">
                              <w:t>all data is accessed via official public download pages. No scraping, unauthorised API access, or system intrusion is involved.</w:t>
                            </w:r>
                          </w:p>
                          <w:p w14:paraId="01B37D7A" w14:textId="70554937" w:rsidR="001A3447" w:rsidRPr="00956DF8" w:rsidRDefault="00881EFC" w:rsidP="001A3447">
                            <w:r w:rsidRPr="001F117F">
                              <w:rPr>
                                <w:b/>
                                <w:bCs/>
                              </w:rPr>
                              <w:t>Statistics and Registration Service Act 2007</w:t>
                            </w:r>
                            <w:r w:rsidRPr="001F117F">
                              <w:t xml:space="preserve"> </w:t>
                            </w:r>
                            <w:r w:rsidR="00956DF8">
                              <w:t>-</w:t>
                            </w:r>
                            <w:r w:rsidRPr="001F117F">
                              <w:t xml:space="preserve"> several datasets used (e.g. Measuring Tax Gaps, Corporation Tax Statistics) are designated National Statistics or Official Statistics under this Act. Their use for research and analysis is entirely appropriate and consistent with their publication intent.</w:t>
                            </w:r>
                          </w:p>
                        </w:txbxContent>
                      </wps:txbx>
                      <wps:bodyPr rot="0" vert="horz" wrap="square" lIns="91440" tIns="45720" rIns="91440" bIns="45720" anchor="t" anchorCtr="0">
                        <a:noAutofit/>
                      </wps:bodyPr>
                    </wps:wsp>
                  </a:graphicData>
                </a:graphic>
              </wp:inline>
            </w:drawing>
          </mc:Choice>
          <mc:Fallback>
            <w:pict>
              <v:shape w14:anchorId="48C57455" id="_x0000_s1034" type="#_x0000_t202" style="width:451.3pt;height:91.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">
                <v:textbox>
                  <w:txbxContent>
                    <w:p w14:paraId="1E2640EB" w14:textId="20B6BDBA" w:rsidR="00881EFC" w:rsidRPr="001F117F" w:rsidRDefault="00881EFC" w:rsidP="00881EFC">
                      <w:r w:rsidRPr="001F117F">
                        <w:rPr>
                          <w:b/>
                          <w:bCs/>
                        </w:rPr>
                        <w:t>Computer Misuse Act 1990</w:t>
                      </w:r>
                      <w:r w:rsidRPr="001F117F">
                        <w:t xml:space="preserve"> </w:t>
                      </w:r>
                      <w:r w:rsidR="00956DF8">
                        <w:t xml:space="preserve">- </w:t>
                      </w:r>
                      <w:r w:rsidRPr="001F117F">
                        <w:t>all data is accessed via official public download pages. No scraping, unauthorised API access, or system intrusion is involved.</w:t>
                      </w:r>
                    </w:p>
                    <w:p w14:paraId="01B37D7A" w14:textId="70554937" w:rsidR="001A3447" w:rsidRPr="00956DF8" w:rsidRDefault="00881EFC" w:rsidP="001A3447">
                      <w:r w:rsidRPr="001F117F">
                        <w:rPr>
                          <w:b/>
                          <w:bCs/>
                        </w:rPr>
                        <w:t>Statistics and Registration Service Act 2007</w:t>
                      </w:r>
                      <w:r w:rsidRPr="001F117F">
                        <w:t xml:space="preserve"> </w:t>
                      </w:r>
                      <w:r w:rsidR="00956DF8">
                        <w:t>-</w:t>
                      </w:r>
                      <w:r w:rsidRPr="001F117F">
                        <w:t xml:space="preserve"> several datasets used (e.g. Measuring Tax Gaps, Corporation Tax Statistics) are designated National Statistics or Official Statistics under this Act. Their use for research and analysis is entirely appropriate and consistent with their publication intent.</w:t>
                      </w:r>
                    </w:p>
                  </w:txbxContent>
                </v:textbox>
                <w10:anchorlock/>
              </v:shape>
            </w:pict>
          </mc:Fallback>
        </mc:AlternateContent>
      </w:r>
    </w:p>
    <w:p w14:paraId="78287D0B" w14:textId="77777777" w:rsidR="00E54F00" w:rsidRPr="00852647" w:rsidRDefault="00E54F00" w:rsidP="00E54F00">
      <w:pPr>
        <w:rPr>
          <w:rFonts w:ascii="Calibri" w:hAnsi="Calibri" w:cs="Calibri"/>
          <w:sz w:val="32"/>
          <w:szCs w:val="32"/>
        </w:rPr>
      </w:pPr>
    </w:p>
    <w:p w14:paraId="7B7262DF" w14:textId="77777777" w:rsidR="00E54F00" w:rsidRPr="00852647" w:rsidRDefault="00E54F00">
      <w:pPr>
        <w:numPr>
          <w:ilvl w:val="0"/>
          <w:numId w:val="49"/>
        </w:numPr>
        <w:rPr>
          <w:rFonts w:ascii="Calibri" w:hAnsi="Calibri" w:cs="Calibri"/>
          <w:sz w:val="32"/>
          <w:szCs w:val="32"/>
        </w:rPr>
      </w:pPr>
      <w:r w:rsidRPr="00852647">
        <w:rPr>
          <w:rFonts w:ascii="Calibri" w:hAnsi="Calibri" w:cs="Calibri"/>
          <w:sz w:val="32"/>
          <w:szCs w:val="32"/>
        </w:rPr>
        <w:t xml:space="preserve">What will be the </w:t>
      </w:r>
      <w:r w:rsidRPr="00852647">
        <w:rPr>
          <w:rFonts w:ascii="Calibri" w:hAnsi="Calibri" w:cs="Calibri"/>
          <w:b/>
          <w:bCs/>
          <w:sz w:val="32"/>
          <w:szCs w:val="32"/>
        </w:rPr>
        <w:t>final output</w:t>
      </w:r>
      <w:r w:rsidRPr="00852647">
        <w:rPr>
          <w:rFonts w:ascii="Calibri" w:hAnsi="Calibri" w:cs="Calibri"/>
          <w:sz w:val="32"/>
          <w:szCs w:val="32"/>
        </w:rPr>
        <w:t xml:space="preserve"> of your project (e.g. dashboard, report, automated process)?</w:t>
      </w:r>
    </w:p>
    <w:p w14:paraId="6E4809C8" w14:textId="77777777" w:rsidR="00E54F00" w:rsidRDefault="00E54F00">
      <w:pPr>
        <w:numPr>
          <w:ilvl w:val="1"/>
          <w:numId w:val="49"/>
        </w:numPr>
        <w:rPr>
          <w:rFonts w:ascii="Calibri" w:hAnsi="Calibri" w:cs="Calibri"/>
          <w:sz w:val="32"/>
          <w:szCs w:val="32"/>
        </w:rPr>
      </w:pPr>
      <w:r w:rsidRPr="00852647">
        <w:rPr>
          <w:rFonts w:ascii="Calibri" w:hAnsi="Calibri" w:cs="Calibri"/>
          <w:sz w:val="32"/>
          <w:szCs w:val="32"/>
        </w:rPr>
        <w:t>Why is this format appropriate for your audience?</w:t>
      </w:r>
    </w:p>
    <w:p w14:paraId="0DB4C588" w14:textId="77777777" w:rsidR="001A3447" w:rsidRDefault="001A3447" w:rsidP="001A3447">
      <w:pPr>
        <w:ind w:left="1440"/>
        <w:rPr>
          <w:rFonts w:ascii="Calibri" w:hAnsi="Calibri" w:cs="Calibri"/>
          <w:sz w:val="32"/>
          <w:szCs w:val="32"/>
        </w:rPr>
      </w:pPr>
    </w:p>
    <w:p w14:paraId="209C7ED6" w14:textId="5156787C" w:rsidR="001A3447" w:rsidRPr="00852647" w:rsidRDefault="001A3447" w:rsidP="001A3447">
      <w:pPr>
        <w:rPr>
          <w:rFonts w:ascii="Calibri" w:hAnsi="Calibri" w:cs="Calibri"/>
          <w:sz w:val="32"/>
          <w:szCs w:val="32"/>
        </w:rPr>
      </w:pPr>
      <w:r w:rsidRPr="001A3447">
        <w:rPr>
          <w:rFonts w:ascii="Calibri" w:hAnsi="Calibri" w:cs="Calibri"/>
          <w:noProof/>
          <w:sz w:val="32"/>
          <w:szCs w:val="32"/>
        </w:rPr>
        <w:lastRenderedPageBreak/>
        <mc:AlternateContent>
          <mc:Choice Requires="wps">
            <w:drawing>
              <wp:inline distT="0" distB="0" distL="0" distR="0" wp14:anchorId="7D590DA0" wp14:editId="3C2143CE">
                <wp:extent cx="5731510" cy="2766951"/>
                <wp:effectExtent l="0" t="0" r="21590" b="14605"/>
                <wp:docPr id="21022808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2766951"/>
                        </a:xfrm>
                        <a:prstGeom prst="rect">
                          <a:avLst/>
                        </a:prstGeom>
                        <a:solidFill>
                          <a:srgbClr val="FFFFFF"/>
                        </a:solidFill>
                        <a:ln w="9525">
                          <a:solidFill>
                            <a:srgbClr val="000000"/>
                          </a:solidFill>
                          <a:miter lim="800000"/>
                          <a:headEnd/>
                          <a:tailEnd/>
                        </a:ln>
                      </wps:spPr>
                      <wps:txbx>
                        <w:txbxContent>
                          <w:p w14:paraId="427DB67A" w14:textId="0FBFE67A" w:rsidR="00410F21" w:rsidRPr="001F117F" w:rsidRDefault="00410F21" w:rsidP="00410F21">
                            <w:r w:rsidRPr="001F117F">
                              <w:t xml:space="preserve">The final output will be an interactive web dashboard built in Python using the </w:t>
                            </w:r>
                            <w:r>
                              <w:t>Dash</w:t>
                            </w:r>
                            <w:r w:rsidRPr="001F117F">
                              <w:t xml:space="preserve"> library, exported as an HTML file for distribution. </w:t>
                            </w:r>
                          </w:p>
                          <w:p w14:paraId="22AFA550" w14:textId="536DD2AD" w:rsidR="006F7424" w:rsidRDefault="00410F21" w:rsidP="00410F21">
                            <w:r w:rsidRPr="001F117F">
                              <w:t>This format is appropriate for the intended audience</w:t>
                            </w:r>
                            <w:r w:rsidR="006F7424">
                              <w:t>,</w:t>
                            </w:r>
                            <w:r w:rsidRPr="001F117F">
                              <w:t xml:space="preserve"> compliance managers and analysts  because it presents complex multi-year, multi-dataset findings in a visual and interactive form without requiring the audience to have any SQL or coding skills. </w:t>
                            </w:r>
                            <w:r w:rsidR="006F7424">
                              <w:t xml:space="preserve">It is the method HMRC themselves use to showcase their ‘open to the public’ reports. </w:t>
                            </w:r>
                          </w:p>
                          <w:p w14:paraId="6BCE35F7" w14:textId="4765BCE3" w:rsidR="00410F21" w:rsidRPr="001F117F" w:rsidRDefault="00410F21" w:rsidP="00410F21">
                            <w:r w:rsidRPr="001F117F">
                              <w:t>The format also demonstrates the full technical pipeline required by the qualification: data sourcing, cleaning, database design, SQL querying, and Python visualisation.</w:t>
                            </w:r>
                          </w:p>
                          <w:p w14:paraId="2EBA8EE4" w14:textId="3C5275CB" w:rsidR="001A3447" w:rsidRPr="00410F21" w:rsidRDefault="001A3447" w:rsidP="001A3447">
                            <w:pPr>
                              <w:rPr>
                                <w:rFonts w:ascii="Calibri" w:hAnsi="Calibri" w:cs="Calibri"/>
                              </w:rPr>
                            </w:pPr>
                          </w:p>
                        </w:txbxContent>
                      </wps:txbx>
                      <wps:bodyPr rot="0" vert="horz" wrap="square" lIns="91440" tIns="45720" rIns="91440" bIns="45720" anchor="t" anchorCtr="0">
                        <a:noAutofit/>
                      </wps:bodyPr>
                    </wps:wsp>
                  </a:graphicData>
                </a:graphic>
              </wp:inline>
            </w:drawing>
          </mc:Choice>
          <mc:Fallback>
            <w:pict>
              <v:shape w14:anchorId="7D590DA0" id="_x0000_s1035" type="#_x0000_t202" style="width:451.3pt;height:217.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">
                <v:textbox>
                  <w:txbxContent>
                    <w:p w14:paraId="427DB67A" w14:textId="0FBFE67A" w:rsidR="00410F21" w:rsidRPr="001F117F" w:rsidRDefault="00410F21" w:rsidP="00410F21">
                      <w:r w:rsidRPr="001F117F">
                        <w:t xml:space="preserve">The final output will be an interactive web dashboard built in Python using the </w:t>
                      </w:r>
                      <w:r>
                        <w:t>Dash</w:t>
                      </w:r>
                      <w:r w:rsidRPr="001F117F">
                        <w:t xml:space="preserve"> library, exported as an HTML file for distribution. </w:t>
                      </w:r>
                    </w:p>
                    <w:p w14:paraId="22AFA550" w14:textId="536DD2AD" w:rsidR="006F7424" w:rsidRDefault="00410F21" w:rsidP="00410F21">
                      <w:r w:rsidRPr="001F117F">
                        <w:t>This format is appropriate for the intended audience</w:t>
                      </w:r>
                      <w:r w:rsidR="006F7424">
                        <w:t>,</w:t>
                      </w:r>
                      <w:r w:rsidRPr="001F117F">
                        <w:t xml:space="preserve"> compliance managers and analysts  because it presents complex multi-year, multi-dataset findings in a visual and interactive form without requiring the audience to have any SQL or coding skills. </w:t>
                      </w:r>
                      <w:r w:rsidR="006F7424">
                        <w:t xml:space="preserve">It is the method HMRC themselves use to showcase their ‘open to the public’ reports. </w:t>
                      </w:r>
                    </w:p>
                    <w:p w14:paraId="6BCE35F7" w14:textId="4765BCE3" w:rsidR="00410F21" w:rsidRPr="001F117F" w:rsidRDefault="00410F21" w:rsidP="00410F21">
                      <w:r w:rsidRPr="001F117F">
                        <w:t>The format also demonstrates the full technical pipeline required by the qualification: data sourcing, cleaning, database design, SQL querying, and Python visualisation.</w:t>
                      </w:r>
                    </w:p>
                    <w:p w14:paraId="2EBA8EE4" w14:textId="3C5275CB" w:rsidR="001A3447" w:rsidRPr="00410F21" w:rsidRDefault="001A3447" w:rsidP="001A3447">
                      <w:pPr>
                        <w:rPr>
                          <w:rFonts w:ascii="Calibri" w:hAnsi="Calibri" w:cs="Calibri"/>
                        </w:rPr>
                      </w:pPr>
                    </w:p>
                  </w:txbxContent>
                </v:textbox>
                <w10:anchorlock/>
              </v:shape>
            </w:pict>
          </mc:Fallback>
        </mc:AlternateContent>
      </w:r>
    </w:p>
    <w:p w14:paraId="17475450" w14:textId="77777777" w:rsidR="00E54F00" w:rsidRPr="00852647" w:rsidRDefault="00E54F00" w:rsidP="00E54F00">
      <w:pPr>
        <w:ind w:left="1440"/>
        <w:rPr>
          <w:rFonts w:ascii="Calibri" w:hAnsi="Calibri" w:cs="Calibri"/>
          <w:sz w:val="32"/>
          <w:szCs w:val="32"/>
        </w:rPr>
      </w:pPr>
    </w:p>
    <w:p w14:paraId="5CAC38C3" w14:textId="77777777" w:rsidR="00E54F00" w:rsidRPr="00852647" w:rsidRDefault="00E54F00">
      <w:pPr>
        <w:numPr>
          <w:ilvl w:val="0"/>
          <w:numId w:val="49"/>
        </w:numPr>
        <w:rPr>
          <w:rFonts w:ascii="Calibri" w:hAnsi="Calibri" w:cs="Calibri"/>
          <w:sz w:val="32"/>
          <w:szCs w:val="32"/>
        </w:rPr>
      </w:pPr>
      <w:r w:rsidRPr="00852647">
        <w:rPr>
          <w:rFonts w:ascii="Calibri" w:hAnsi="Calibri" w:cs="Calibri"/>
          <w:sz w:val="32"/>
          <w:szCs w:val="32"/>
        </w:rPr>
        <w:t xml:space="preserve">What </w:t>
      </w:r>
      <w:r w:rsidRPr="00852647">
        <w:rPr>
          <w:rFonts w:ascii="Calibri" w:hAnsi="Calibri" w:cs="Calibri"/>
          <w:b/>
          <w:bCs/>
          <w:sz w:val="32"/>
          <w:szCs w:val="32"/>
        </w:rPr>
        <w:t>tools and technologies</w:t>
      </w:r>
      <w:r w:rsidRPr="00852647">
        <w:rPr>
          <w:rFonts w:ascii="Calibri" w:hAnsi="Calibri" w:cs="Calibri"/>
          <w:sz w:val="32"/>
          <w:szCs w:val="32"/>
        </w:rPr>
        <w:t xml:space="preserve"> will you use during the project?</w:t>
      </w:r>
    </w:p>
    <w:p w14:paraId="560A7B76" w14:textId="77777777" w:rsidR="00E54F00" w:rsidRPr="00852647" w:rsidRDefault="00E54F00">
      <w:pPr>
        <w:numPr>
          <w:ilvl w:val="1"/>
          <w:numId w:val="49"/>
        </w:numPr>
        <w:rPr>
          <w:rFonts w:ascii="Calibri" w:hAnsi="Calibri" w:cs="Calibri"/>
          <w:sz w:val="32"/>
          <w:szCs w:val="32"/>
        </w:rPr>
      </w:pPr>
      <w:r w:rsidRPr="00852647">
        <w:rPr>
          <w:rFonts w:ascii="Calibri" w:hAnsi="Calibri" w:cs="Calibri"/>
          <w:sz w:val="32"/>
          <w:szCs w:val="32"/>
        </w:rPr>
        <w:t>This may include programming languages, libraries, databases, project management tools, or visualisation platforms.</w:t>
      </w:r>
    </w:p>
    <w:p w14:paraId="1A2B5F95" w14:textId="5DD8C908" w:rsidR="00C83918" w:rsidRDefault="00E54F00">
      <w:pPr>
        <w:numPr>
          <w:ilvl w:val="1"/>
          <w:numId w:val="49"/>
        </w:numPr>
        <w:rPr>
          <w:rFonts w:ascii="Calibri" w:hAnsi="Calibri" w:cs="Calibri"/>
          <w:sz w:val="32"/>
          <w:szCs w:val="32"/>
        </w:rPr>
      </w:pPr>
      <w:r w:rsidRPr="00852647">
        <w:rPr>
          <w:rFonts w:ascii="Calibri" w:hAnsi="Calibri" w:cs="Calibri"/>
          <w:sz w:val="32"/>
          <w:szCs w:val="32"/>
        </w:rPr>
        <w:t>You may list tools you later decide not to use; this should be reflected on in Stage 5.</w:t>
      </w:r>
    </w:p>
    <w:p w14:paraId="38645586" w14:textId="77777777" w:rsidR="00C83918" w:rsidRPr="00C83918" w:rsidRDefault="00C83918" w:rsidP="00C83918">
      <w:pPr>
        <w:ind w:left="720"/>
        <w:rPr>
          <w:rFonts w:ascii="Calibri" w:hAnsi="Calibri" w:cs="Calibri"/>
          <w:sz w:val="32"/>
          <w:szCs w:val="32"/>
        </w:rPr>
      </w:pPr>
    </w:p>
    <w:p w14:paraId="7D2087A1" w14:textId="5ABC1584" w:rsidR="00C83918" w:rsidRDefault="001A3447" w:rsidP="00193F3F">
      <w:pPr>
        <w:rPr>
          <w:rFonts w:ascii="Calibri" w:hAnsi="Calibri" w:cs="Calibri"/>
          <w:sz w:val="32"/>
          <w:szCs w:val="32"/>
        </w:rPr>
      </w:pPr>
      <w:r w:rsidRPr="001A3447">
        <w:rPr>
          <w:rFonts w:ascii="Calibri" w:hAnsi="Calibri" w:cs="Calibri"/>
          <w:noProof/>
          <w:sz w:val="32"/>
          <w:szCs w:val="32"/>
        </w:rPr>
        <mc:AlternateContent>
          <mc:Choice Requires="wps">
            <w:drawing>
              <wp:inline distT="0" distB="0" distL="0" distR="0" wp14:anchorId="115F0119" wp14:editId="20E5244F">
                <wp:extent cx="5731510" cy="3503221"/>
                <wp:effectExtent l="0" t="0" r="21590" b="21590"/>
                <wp:docPr id="9063377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3503221"/>
                        </a:xfrm>
                        <a:prstGeom prst="rect">
                          <a:avLst/>
                        </a:prstGeom>
                        <a:solidFill>
                          <a:srgbClr val="FFFFFF"/>
                        </a:solidFill>
                        <a:ln w="9525">
                          <a:solidFill>
                            <a:srgbClr val="000000"/>
                          </a:solidFill>
                          <a:miter lim="800000"/>
                          <a:headEnd/>
                          <a:tailEnd/>
                        </a:ln>
                      </wps:spPr>
                      <wps:txbx>
                        <w:txbxContent>
                          <w:p w14:paraId="6367F10B" w14:textId="0C5F79D2" w:rsidR="00EA38CB" w:rsidRPr="00EA38CB" w:rsidRDefault="00EA38CB" w:rsidP="00EA38CB">
                            <w:pPr>
                              <w:rPr>
                                <w:rFonts w:ascii="Calibri" w:hAnsi="Calibri" w:cs="Calibri"/>
                              </w:rPr>
                            </w:pPr>
                            <w:r>
                              <w:rPr>
                                <w:rFonts w:ascii="Calibri" w:hAnsi="Calibri" w:cs="Calibri"/>
                                <w:b/>
                                <w:bCs/>
                              </w:rPr>
                              <w:t>Db</w:t>
                            </w:r>
                            <w:r w:rsidRPr="00EA38CB">
                              <w:rPr>
                                <w:rFonts w:ascii="Calibri" w:hAnsi="Calibri" w:cs="Calibri"/>
                                <w:b/>
                                <w:bCs/>
                              </w:rPr>
                              <w:t>eaver</w:t>
                            </w:r>
                            <w:r w:rsidRPr="00EA38CB">
                              <w:rPr>
                                <w:rFonts w:ascii="Calibri" w:hAnsi="Calibri" w:cs="Calibri"/>
                              </w:rPr>
                              <w:t>: A database management tool used to connect to, query, and manage databases through a graphical interface.</w:t>
                            </w:r>
                          </w:p>
                          <w:p w14:paraId="25971A2D" w14:textId="0CEB262A" w:rsidR="00EA38CB" w:rsidRPr="00EA38CB" w:rsidRDefault="00EA38CB" w:rsidP="00EA38CB">
                            <w:pPr>
                              <w:rPr>
                                <w:rFonts w:ascii="Calibri" w:hAnsi="Calibri" w:cs="Calibri"/>
                              </w:rPr>
                            </w:pPr>
                            <w:r w:rsidRPr="00EA38CB">
                              <w:rPr>
                                <w:rFonts w:ascii="Calibri" w:hAnsi="Calibri" w:cs="Calibri"/>
                                <w:b/>
                                <w:bCs/>
                              </w:rPr>
                              <w:t>Python 3.x</w:t>
                            </w:r>
                            <w:r w:rsidRPr="00EA38CB">
                              <w:rPr>
                                <w:rFonts w:ascii="Calibri" w:hAnsi="Calibri" w:cs="Calibri"/>
                              </w:rPr>
                              <w:t>: A widely used programming language that supports data analysis, automation, and software development.</w:t>
                            </w:r>
                          </w:p>
                          <w:p w14:paraId="30D3E865" w14:textId="479C0CD4" w:rsidR="00EA38CB" w:rsidRPr="00EA38CB" w:rsidRDefault="00EA38CB" w:rsidP="00EA38CB">
                            <w:pPr>
                              <w:rPr>
                                <w:rFonts w:ascii="Calibri" w:hAnsi="Calibri" w:cs="Calibri"/>
                              </w:rPr>
                            </w:pPr>
                            <w:r w:rsidRPr="00EA38CB">
                              <w:rPr>
                                <w:rFonts w:ascii="Calibri" w:hAnsi="Calibri" w:cs="Calibri"/>
                                <w:b/>
                                <w:bCs/>
                              </w:rPr>
                              <w:t>pandas</w:t>
                            </w:r>
                            <w:r w:rsidRPr="00EA38CB">
                              <w:rPr>
                                <w:rFonts w:ascii="Calibri" w:hAnsi="Calibri" w:cs="Calibri"/>
                              </w:rPr>
                              <w:t>: A Python library used for cleaning, manipulating, and analysing structured data.</w:t>
                            </w:r>
                          </w:p>
                          <w:p w14:paraId="4C873F6F" w14:textId="1C98DA81" w:rsidR="00EA38CB" w:rsidRPr="00EA38CB" w:rsidRDefault="00EA38CB" w:rsidP="00EA38CB">
                            <w:pPr>
                              <w:rPr>
                                <w:rFonts w:ascii="Calibri" w:hAnsi="Calibri" w:cs="Calibri"/>
                              </w:rPr>
                            </w:pPr>
                            <w:r w:rsidRPr="00EA38CB">
                              <w:rPr>
                                <w:rFonts w:ascii="Calibri" w:hAnsi="Calibri" w:cs="Calibri"/>
                                <w:b/>
                                <w:bCs/>
                              </w:rPr>
                              <w:t>PostgreSQL</w:t>
                            </w:r>
                            <w:r w:rsidRPr="00EA38CB">
                              <w:rPr>
                                <w:rFonts w:ascii="Calibri" w:hAnsi="Calibri" w:cs="Calibri"/>
                              </w:rPr>
                              <w:t>: An open-source relational database management system used to store and manage large datasets.</w:t>
                            </w:r>
                          </w:p>
                          <w:p w14:paraId="7B996FDE" w14:textId="080FFC83" w:rsidR="00EA38CB" w:rsidRPr="00EA38CB" w:rsidRDefault="00EA38CB" w:rsidP="00EA38CB">
                            <w:pPr>
                              <w:rPr>
                                <w:rFonts w:ascii="Calibri" w:hAnsi="Calibri" w:cs="Calibri"/>
                              </w:rPr>
                            </w:pPr>
                            <w:r w:rsidRPr="00EA38CB">
                              <w:rPr>
                                <w:rFonts w:ascii="Calibri" w:hAnsi="Calibri" w:cs="Calibri"/>
                                <w:b/>
                                <w:bCs/>
                              </w:rPr>
                              <w:t>Plotly</w:t>
                            </w:r>
                            <w:r w:rsidRPr="00EA38CB">
                              <w:rPr>
                                <w:rFonts w:ascii="Calibri" w:hAnsi="Calibri" w:cs="Calibri"/>
                              </w:rPr>
                              <w:t>: A data visualisation library used to create interactive charts, graphs, and dashboards.</w:t>
                            </w:r>
                          </w:p>
                          <w:p w14:paraId="4865A317" w14:textId="1B5B5ABC" w:rsidR="00EA38CB" w:rsidRPr="00EA38CB" w:rsidRDefault="00EA38CB" w:rsidP="00EA38CB">
                            <w:pPr>
                              <w:rPr>
                                <w:rFonts w:ascii="Calibri" w:hAnsi="Calibri" w:cs="Calibri"/>
                              </w:rPr>
                            </w:pPr>
                            <w:r w:rsidRPr="00EA38CB">
                              <w:rPr>
                                <w:rFonts w:ascii="Calibri" w:hAnsi="Calibri" w:cs="Calibri"/>
                                <w:b/>
                                <w:bCs/>
                              </w:rPr>
                              <w:t>Trello</w:t>
                            </w:r>
                            <w:r w:rsidRPr="00EA38CB">
                              <w:rPr>
                                <w:rFonts w:ascii="Calibri" w:hAnsi="Calibri" w:cs="Calibri"/>
                              </w:rPr>
                              <w:t>: A project management tool that helps organise tasks, deadlines, and project progress using boards and cards.</w:t>
                            </w:r>
                          </w:p>
                          <w:p w14:paraId="4FCC60C0" w14:textId="2280D137" w:rsidR="001A3447" w:rsidRDefault="00EA38CB" w:rsidP="00EA38CB">
                            <w:pPr>
                              <w:rPr>
                                <w:rFonts w:ascii="Calibri" w:hAnsi="Calibri" w:cs="Calibri"/>
                              </w:rPr>
                            </w:pPr>
                            <w:r w:rsidRPr="00EA38CB">
                              <w:rPr>
                                <w:rFonts w:ascii="Calibri" w:hAnsi="Calibri" w:cs="Calibri"/>
                                <w:b/>
                                <w:bCs/>
                              </w:rPr>
                              <w:t>VS Code (Visual Studio Code)</w:t>
                            </w:r>
                            <w:r w:rsidRPr="00EA38CB">
                              <w:rPr>
                                <w:rFonts w:ascii="Calibri" w:hAnsi="Calibri" w:cs="Calibri"/>
                              </w:rPr>
                              <w:t>: A source code editor that provides tools for writing, debugging, and managing code efficiently.</w:t>
                            </w:r>
                          </w:p>
                          <w:p w14:paraId="6E0E495B" w14:textId="2BB67C81" w:rsidR="00EA38CB" w:rsidRPr="00EA38CB" w:rsidRDefault="00EA38CB" w:rsidP="00EA38CB">
                            <w:pPr>
                              <w:rPr>
                                <w:rFonts w:ascii="Calibri" w:hAnsi="Calibri" w:cs="Calibri"/>
                              </w:rPr>
                            </w:pPr>
                            <w:r w:rsidRPr="00EA38CB">
                              <w:rPr>
                                <w:rFonts w:ascii="Calibri" w:hAnsi="Calibri" w:cs="Calibri"/>
                                <w:b/>
                                <w:bCs/>
                              </w:rPr>
                              <w:t>HTML</w:t>
                            </w:r>
                            <w:r>
                              <w:rPr>
                                <w:rFonts w:ascii="Calibri" w:hAnsi="Calibri" w:cs="Calibri"/>
                                <w:b/>
                                <w:bCs/>
                              </w:rPr>
                              <w:t xml:space="preserve">: </w:t>
                            </w:r>
                            <w:r w:rsidRPr="00EA38CB">
                              <w:rPr>
                                <w:rFonts w:ascii="Calibri" w:hAnsi="Calibri" w:cs="Calibri"/>
                              </w:rPr>
                              <w:t>The standard markup language used to create and structure content on web pages.</w:t>
                            </w:r>
                          </w:p>
                          <w:p w14:paraId="03082F33" w14:textId="070ABCFF" w:rsidR="00EA38CB" w:rsidRPr="00AA0015" w:rsidRDefault="00EA38CB" w:rsidP="00EA38CB">
                            <w:pPr>
                              <w:rPr>
                                <w:rFonts w:ascii="Calibri" w:hAnsi="Calibri" w:cs="Calibri"/>
                                <w:lang w:val="en-US"/>
                              </w:rPr>
                            </w:pPr>
                            <w:r w:rsidRPr="00EA38CB">
                              <w:rPr>
                                <w:rFonts w:ascii="Calibri" w:hAnsi="Calibri" w:cs="Calibri"/>
                                <w:b/>
                                <w:bCs/>
                              </w:rPr>
                              <w:t>Jupyter Notebooks</w:t>
                            </w:r>
                            <w:r w:rsidRPr="00EA38CB">
                              <w:rPr>
                                <w:rFonts w:ascii="Calibri" w:hAnsi="Calibri" w:cs="Calibri"/>
                              </w:rPr>
                              <w:t>: An interactive development environment that allows users to write code, display outputs, create visualisations, and document their work in a single file.</w:t>
                            </w:r>
                          </w:p>
                        </w:txbxContent>
                      </wps:txbx>
                      <wps:bodyPr rot="0" vert="horz" wrap="square" lIns="91440" tIns="45720" rIns="91440" bIns="45720" anchor="t" anchorCtr="0">
                        <a:noAutofit/>
                      </wps:bodyPr>
                    </wps:wsp>
                  </a:graphicData>
                </a:graphic>
              </wp:inline>
            </w:drawing>
          </mc:Choice>
          <mc:Fallback>
            <w:pict>
              <v:shape w14:anchorId="115F0119" id="_x0000_s1036" type="#_x0000_t202" style="width:451.3pt;height:275.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">
                <v:textbox>
                  <w:txbxContent>
                    <w:p w14:paraId="6367F10B" w14:textId="0C5F79D2" w:rsidR="00EA38CB" w:rsidRPr="00EA38CB" w:rsidRDefault="00EA38CB" w:rsidP="00EA38CB">
                      <w:pPr>
                        <w:rPr>
                          <w:rFonts w:ascii="Calibri" w:hAnsi="Calibri" w:cs="Calibri"/>
                        </w:rPr>
                      </w:pPr>
                      <w:r>
                        <w:rPr>
                          <w:rFonts w:ascii="Calibri" w:hAnsi="Calibri" w:cs="Calibri"/>
                          <w:b/>
                          <w:bCs/>
                        </w:rPr>
                        <w:t>Db</w:t>
                      </w:r>
                      <w:r w:rsidRPr="00EA38CB">
                        <w:rPr>
                          <w:rFonts w:ascii="Calibri" w:hAnsi="Calibri" w:cs="Calibri"/>
                          <w:b/>
                          <w:bCs/>
                        </w:rPr>
                        <w:t>eaver</w:t>
                      </w:r>
                      <w:r w:rsidRPr="00EA38CB">
                        <w:rPr>
                          <w:rFonts w:ascii="Calibri" w:hAnsi="Calibri" w:cs="Calibri"/>
                        </w:rPr>
                        <w:t>: A database management tool used to connect to, query, and manage databases through a graphical interface.</w:t>
                      </w:r>
                    </w:p>
                    <w:p w14:paraId="25971A2D" w14:textId="0CEB262A" w:rsidR="00EA38CB" w:rsidRPr="00EA38CB" w:rsidRDefault="00EA38CB" w:rsidP="00EA38CB">
                      <w:pPr>
                        <w:rPr>
                          <w:rFonts w:ascii="Calibri" w:hAnsi="Calibri" w:cs="Calibri"/>
                        </w:rPr>
                      </w:pPr>
                      <w:r w:rsidRPr="00EA38CB">
                        <w:rPr>
                          <w:rFonts w:ascii="Calibri" w:hAnsi="Calibri" w:cs="Calibri"/>
                          <w:b/>
                          <w:bCs/>
                        </w:rPr>
                        <w:t>Python 3.x</w:t>
                      </w:r>
                      <w:r w:rsidRPr="00EA38CB">
                        <w:rPr>
                          <w:rFonts w:ascii="Calibri" w:hAnsi="Calibri" w:cs="Calibri"/>
                        </w:rPr>
                        <w:t>: A widely used programming language that supports data analysis, automation, and software development.</w:t>
                      </w:r>
                    </w:p>
                    <w:p w14:paraId="30D3E865" w14:textId="479C0CD4" w:rsidR="00EA38CB" w:rsidRPr="00EA38CB" w:rsidRDefault="00EA38CB" w:rsidP="00EA38CB">
                      <w:pPr>
                        <w:rPr>
                          <w:rFonts w:ascii="Calibri" w:hAnsi="Calibri" w:cs="Calibri"/>
                        </w:rPr>
                      </w:pPr>
                      <w:r w:rsidRPr="00EA38CB">
                        <w:rPr>
                          <w:rFonts w:ascii="Calibri" w:hAnsi="Calibri" w:cs="Calibri"/>
                          <w:b/>
                          <w:bCs/>
                        </w:rPr>
                        <w:t>pandas</w:t>
                      </w:r>
                      <w:r w:rsidRPr="00EA38CB">
                        <w:rPr>
                          <w:rFonts w:ascii="Calibri" w:hAnsi="Calibri" w:cs="Calibri"/>
                        </w:rPr>
                        <w:t>: A Python library used for cleaning, manipulating, and analysing structured data.</w:t>
                      </w:r>
                    </w:p>
                    <w:p w14:paraId="4C873F6F" w14:textId="1C98DA81" w:rsidR="00EA38CB" w:rsidRPr="00EA38CB" w:rsidRDefault="00EA38CB" w:rsidP="00EA38CB">
                      <w:pPr>
                        <w:rPr>
                          <w:rFonts w:ascii="Calibri" w:hAnsi="Calibri" w:cs="Calibri"/>
                        </w:rPr>
                      </w:pPr>
                      <w:r w:rsidRPr="00EA38CB">
                        <w:rPr>
                          <w:rFonts w:ascii="Calibri" w:hAnsi="Calibri" w:cs="Calibri"/>
                          <w:b/>
                          <w:bCs/>
                        </w:rPr>
                        <w:t>PostgreSQL</w:t>
                      </w:r>
                      <w:r w:rsidRPr="00EA38CB">
                        <w:rPr>
                          <w:rFonts w:ascii="Calibri" w:hAnsi="Calibri" w:cs="Calibri"/>
                        </w:rPr>
                        <w:t>: An open-source relational database management system used to store and manage large datasets.</w:t>
                      </w:r>
                    </w:p>
                    <w:p w14:paraId="7B996FDE" w14:textId="080FFC83" w:rsidR="00EA38CB" w:rsidRPr="00EA38CB" w:rsidRDefault="00EA38CB" w:rsidP="00EA38CB">
                      <w:pPr>
                        <w:rPr>
                          <w:rFonts w:ascii="Calibri" w:hAnsi="Calibri" w:cs="Calibri"/>
                        </w:rPr>
                      </w:pPr>
                      <w:r w:rsidRPr="00EA38CB">
                        <w:rPr>
                          <w:rFonts w:ascii="Calibri" w:hAnsi="Calibri" w:cs="Calibri"/>
                          <w:b/>
                          <w:bCs/>
                        </w:rPr>
                        <w:t>Plotly</w:t>
                      </w:r>
                      <w:r w:rsidRPr="00EA38CB">
                        <w:rPr>
                          <w:rFonts w:ascii="Calibri" w:hAnsi="Calibri" w:cs="Calibri"/>
                        </w:rPr>
                        <w:t>: A data visualisation library used to create interactive charts, graphs, and dashboards.</w:t>
                      </w:r>
                    </w:p>
                    <w:p w14:paraId="4865A317" w14:textId="1B5B5ABC" w:rsidR="00EA38CB" w:rsidRPr="00EA38CB" w:rsidRDefault="00EA38CB" w:rsidP="00EA38CB">
                      <w:pPr>
                        <w:rPr>
                          <w:rFonts w:ascii="Calibri" w:hAnsi="Calibri" w:cs="Calibri"/>
                        </w:rPr>
                      </w:pPr>
                      <w:r w:rsidRPr="00EA38CB">
                        <w:rPr>
                          <w:rFonts w:ascii="Calibri" w:hAnsi="Calibri" w:cs="Calibri"/>
                          <w:b/>
                          <w:bCs/>
                        </w:rPr>
                        <w:t>Trello</w:t>
                      </w:r>
                      <w:r w:rsidRPr="00EA38CB">
                        <w:rPr>
                          <w:rFonts w:ascii="Calibri" w:hAnsi="Calibri" w:cs="Calibri"/>
                        </w:rPr>
                        <w:t>: A project management tool that helps organise tasks, deadlines, and project progress using boards and cards.</w:t>
                      </w:r>
                    </w:p>
                    <w:p w14:paraId="4FCC60C0" w14:textId="2280D137" w:rsidR="001A3447" w:rsidRDefault="00EA38CB" w:rsidP="00EA38CB">
                      <w:pPr>
                        <w:rPr>
                          <w:rFonts w:ascii="Calibri" w:hAnsi="Calibri" w:cs="Calibri"/>
                        </w:rPr>
                      </w:pPr>
                      <w:r w:rsidRPr="00EA38CB">
                        <w:rPr>
                          <w:rFonts w:ascii="Calibri" w:hAnsi="Calibri" w:cs="Calibri"/>
                          <w:b/>
                          <w:bCs/>
                        </w:rPr>
                        <w:t>VS Code (Visual Studio Code)</w:t>
                      </w:r>
                      <w:r w:rsidRPr="00EA38CB">
                        <w:rPr>
                          <w:rFonts w:ascii="Calibri" w:hAnsi="Calibri" w:cs="Calibri"/>
                        </w:rPr>
                        <w:t>: A source code editor that provides tools for writing, debugging, and managing code efficiently.</w:t>
                      </w:r>
                    </w:p>
                    <w:p w14:paraId="6E0E495B" w14:textId="2BB67C81" w:rsidR="00EA38CB" w:rsidRPr="00EA38CB" w:rsidRDefault="00EA38CB" w:rsidP="00EA38CB">
                      <w:pPr>
                        <w:rPr>
                          <w:rFonts w:ascii="Calibri" w:hAnsi="Calibri" w:cs="Calibri"/>
                        </w:rPr>
                      </w:pPr>
                      <w:r w:rsidRPr="00EA38CB">
                        <w:rPr>
                          <w:rFonts w:ascii="Calibri" w:hAnsi="Calibri" w:cs="Calibri"/>
                          <w:b/>
                          <w:bCs/>
                        </w:rPr>
                        <w:t>HTML</w:t>
                      </w:r>
                      <w:r>
                        <w:rPr>
                          <w:rFonts w:ascii="Calibri" w:hAnsi="Calibri" w:cs="Calibri"/>
                          <w:b/>
                          <w:bCs/>
                        </w:rPr>
                        <w:t xml:space="preserve">: </w:t>
                      </w:r>
                      <w:r w:rsidRPr="00EA38CB">
                        <w:rPr>
                          <w:rFonts w:ascii="Calibri" w:hAnsi="Calibri" w:cs="Calibri"/>
                        </w:rPr>
                        <w:t>The standard markup language used to create and structure content on web pages.</w:t>
                      </w:r>
                    </w:p>
                    <w:p w14:paraId="03082F33" w14:textId="070ABCFF" w:rsidR="00EA38CB" w:rsidRPr="00AA0015" w:rsidRDefault="00EA38CB" w:rsidP="00EA38CB">
                      <w:pPr>
                        <w:rPr>
                          <w:rFonts w:ascii="Calibri" w:hAnsi="Calibri" w:cs="Calibri"/>
                          <w:lang w:val="en-US"/>
                        </w:rPr>
                      </w:pPr>
                      <w:r w:rsidRPr="00EA38CB">
                        <w:rPr>
                          <w:rFonts w:ascii="Calibri" w:hAnsi="Calibri" w:cs="Calibri"/>
                          <w:b/>
                          <w:bCs/>
                        </w:rPr>
                        <w:t>Jupyter Notebooks</w:t>
                      </w:r>
                      <w:r w:rsidRPr="00EA38CB">
                        <w:rPr>
                          <w:rFonts w:ascii="Calibri" w:hAnsi="Calibri" w:cs="Calibri"/>
                        </w:rPr>
                        <w:t>: An interactive development environment that allows users to write code, display outputs, create visualisations, and document their work in a single file.</w:t>
                      </w:r>
                    </w:p>
                  </w:txbxContent>
                </v:textbox>
                <w10:anchorlock/>
              </v:shape>
            </w:pict>
          </mc:Fallback>
        </mc:AlternateContent>
      </w:r>
    </w:p>
    <w:p w14:paraId="486AA665" w14:textId="77777777" w:rsidR="00C83918" w:rsidRDefault="00C83918" w:rsidP="00193F3F">
      <w:pPr>
        <w:rPr>
          <w:rFonts w:ascii="Calibri" w:hAnsi="Calibri" w:cs="Calibri"/>
          <w:sz w:val="32"/>
          <w:szCs w:val="32"/>
        </w:rPr>
      </w:pPr>
    </w:p>
    <w:p w14:paraId="5698195E" w14:textId="26132B23" w:rsidR="00193F3F" w:rsidRPr="00C83918" w:rsidRDefault="00193F3F" w:rsidP="00193F3F">
      <w:pPr>
        <w:rPr>
          <w:rFonts w:ascii="Calibri" w:hAnsi="Calibri" w:cs="Calibri"/>
          <w:sz w:val="32"/>
          <w:szCs w:val="32"/>
        </w:rPr>
      </w:pPr>
      <w:r w:rsidRPr="00852647">
        <w:rPr>
          <w:rFonts w:ascii="Calibri" w:hAnsi="Calibri" w:cs="Calibri"/>
          <w:b/>
          <w:bCs/>
          <w:sz w:val="32"/>
          <w:szCs w:val="32"/>
          <w:u w:val="single"/>
        </w:rPr>
        <w:t>Part 2 – Reflection</w:t>
      </w:r>
    </w:p>
    <w:p w14:paraId="0FBB243B" w14:textId="77777777" w:rsidR="00193F3F" w:rsidRPr="00852647" w:rsidRDefault="00193F3F" w:rsidP="00193F3F">
      <w:pPr>
        <w:rPr>
          <w:rFonts w:ascii="Calibri" w:hAnsi="Calibri" w:cs="Calibri"/>
          <w:sz w:val="32"/>
          <w:szCs w:val="32"/>
        </w:rPr>
      </w:pPr>
    </w:p>
    <w:p w14:paraId="2E857F6D" w14:textId="77777777" w:rsidR="00E54F00" w:rsidRPr="00852647" w:rsidRDefault="00E54F00" w:rsidP="00E54F00">
      <w:pPr>
        <w:rPr>
          <w:rFonts w:ascii="Calibri" w:hAnsi="Calibri" w:cs="Calibri"/>
          <w:sz w:val="32"/>
          <w:szCs w:val="32"/>
        </w:rPr>
      </w:pPr>
      <w:r w:rsidRPr="00852647">
        <w:rPr>
          <w:rFonts w:ascii="Calibri" w:hAnsi="Calibri" w:cs="Calibri"/>
          <w:sz w:val="32"/>
          <w:szCs w:val="32"/>
        </w:rPr>
        <w:t>Reflect on your experience of the planning stage by addressing the following:</w:t>
      </w:r>
    </w:p>
    <w:p w14:paraId="67DA15FC" w14:textId="77777777" w:rsidR="00E54F00" w:rsidRPr="00852647" w:rsidRDefault="00E54F00" w:rsidP="00E54F00">
      <w:pPr>
        <w:rPr>
          <w:rFonts w:ascii="Calibri" w:hAnsi="Calibri" w:cs="Calibri"/>
          <w:sz w:val="32"/>
          <w:szCs w:val="32"/>
        </w:rPr>
      </w:pPr>
    </w:p>
    <w:p w14:paraId="52764027" w14:textId="733DB01E" w:rsidR="00E54F00" w:rsidRPr="00C83918" w:rsidRDefault="00E54F00">
      <w:pPr>
        <w:pStyle w:val="ListParagraph"/>
        <w:numPr>
          <w:ilvl w:val="0"/>
          <w:numId w:val="50"/>
        </w:numPr>
        <w:rPr>
          <w:rFonts w:ascii="Calibri" w:hAnsi="Calibri" w:cs="Calibri"/>
          <w:sz w:val="32"/>
          <w:szCs w:val="32"/>
        </w:rPr>
      </w:pPr>
      <w:r w:rsidRPr="00C83918">
        <w:rPr>
          <w:rFonts w:ascii="Calibri" w:hAnsi="Calibri" w:cs="Calibri"/>
          <w:sz w:val="32"/>
          <w:szCs w:val="32"/>
        </w:rPr>
        <w:t>What challenges did you face when identifying or refining your project topic?</w:t>
      </w:r>
    </w:p>
    <w:p w14:paraId="205E0EE3" w14:textId="77777777" w:rsidR="001A3447" w:rsidRDefault="001A3447" w:rsidP="001A3447">
      <w:pPr>
        <w:ind w:left="720"/>
        <w:rPr>
          <w:rFonts w:ascii="Calibri" w:hAnsi="Calibri" w:cs="Calibri"/>
          <w:sz w:val="32"/>
          <w:szCs w:val="32"/>
        </w:rPr>
      </w:pPr>
    </w:p>
    <w:p w14:paraId="65816AEA" w14:textId="68226919" w:rsidR="001A3447" w:rsidRPr="00852647" w:rsidRDefault="001A3447" w:rsidP="003E5B08">
      <w:pPr>
        <w:rPr>
          <w:rFonts w:ascii="Calibri" w:hAnsi="Calibri" w:cs="Calibri"/>
          <w:sz w:val="32"/>
          <w:szCs w:val="32"/>
        </w:rPr>
      </w:pPr>
      <w:r w:rsidRPr="001A3447">
        <w:rPr>
          <w:rFonts w:ascii="Calibri" w:hAnsi="Calibri" w:cs="Calibri"/>
          <w:noProof/>
          <w:sz w:val="32"/>
          <w:szCs w:val="32"/>
        </w:rPr>
        <mc:AlternateContent>
          <mc:Choice Requires="wps">
            <w:drawing>
              <wp:inline distT="0" distB="0" distL="0" distR="0" wp14:anchorId="0B26D899" wp14:editId="2F2F57D4">
                <wp:extent cx="5731510" cy="1032164"/>
                <wp:effectExtent l="0" t="0" r="21590" b="15875"/>
                <wp:docPr id="8877386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1032164"/>
                        </a:xfrm>
                        <a:prstGeom prst="rect">
                          <a:avLst/>
                        </a:prstGeom>
                        <a:solidFill>
                          <a:srgbClr val="FFFFFF"/>
                        </a:solidFill>
                        <a:ln w="9525">
                          <a:solidFill>
                            <a:srgbClr val="000000"/>
                          </a:solidFill>
                          <a:miter lim="800000"/>
                          <a:headEnd/>
                          <a:tailEnd/>
                        </a:ln>
                      </wps:spPr>
                      <wps:txbx>
                        <w:txbxContent>
                          <w:p w14:paraId="5833D351" w14:textId="77777777" w:rsidR="0013724C" w:rsidRPr="0013724C" w:rsidRDefault="0013724C" w:rsidP="0013724C">
                            <w:pPr>
                              <w:rPr>
                                <w:rFonts w:ascii="Calibri" w:hAnsi="Calibri" w:cs="Calibri"/>
                              </w:rPr>
                            </w:pPr>
                            <w:r w:rsidRPr="0013724C">
                              <w:rPr>
                                <w:rFonts w:ascii="Calibri" w:hAnsi="Calibri" w:cs="Calibri"/>
                              </w:rPr>
                              <w:t>The main challenge was scoping the project appropriately. Initial ideas were either too broad (analysing the entire tax gap across all dimensions) or too narrow (a single year's compliance yield figures). Settling on sector-level compliance risk as the core question provided a specific, answerable focus that could realistically be addressed with open data within the project timeline.</w:t>
                            </w:r>
                          </w:p>
                          <w:p w14:paraId="30EF747E" w14:textId="1B2E3F01" w:rsidR="001A3447" w:rsidRPr="0013724C" w:rsidRDefault="001A3447" w:rsidP="001A3447">
                            <w:pPr>
                              <w:rPr>
                                <w:rFonts w:ascii="Calibri" w:hAnsi="Calibri" w:cs="Calibri"/>
                              </w:rPr>
                            </w:pPr>
                          </w:p>
                        </w:txbxContent>
                      </wps:txbx>
                      <wps:bodyPr rot="0" vert="horz" wrap="square" lIns="91440" tIns="45720" rIns="91440" bIns="45720" anchor="t" anchorCtr="0">
                        <a:noAutofit/>
                      </wps:bodyPr>
                    </wps:wsp>
                  </a:graphicData>
                </a:graphic>
              </wp:inline>
            </w:drawing>
          </mc:Choice>
          <mc:Fallback>
            <w:pict>
              <v:shape w14:anchorId="0B26D899" id="_x0000_s1037" type="#_x0000_t202" style="width:451.3pt;height:8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">
                <v:textbox>
                  <w:txbxContent>
                    <w:p w14:paraId="5833D351" w14:textId="77777777" w:rsidR="0013724C" w:rsidRPr="0013724C" w:rsidRDefault="0013724C" w:rsidP="0013724C">
                      <w:pPr>
                        <w:rPr>
                          <w:rFonts w:ascii="Calibri" w:hAnsi="Calibri" w:cs="Calibri"/>
                        </w:rPr>
                      </w:pPr>
                      <w:r w:rsidRPr="0013724C">
                        <w:rPr>
                          <w:rFonts w:ascii="Calibri" w:hAnsi="Calibri" w:cs="Calibri"/>
                        </w:rPr>
                        <w:t>The main challenge was scoping the project appropriately. Initial ideas were either too broad (analysing the entire tax gap across all dimensions) or too narrow (a single year's compliance yield figures). Settling on sector-level compliance risk as the core question provided a specific, answerable focus that could realistically be addressed with open data within the project timeline.</w:t>
                      </w:r>
                    </w:p>
                    <w:p w14:paraId="30EF747E" w14:textId="1B2E3F01" w:rsidR="001A3447" w:rsidRPr="0013724C" w:rsidRDefault="001A3447" w:rsidP="001A3447">
                      <w:pPr>
                        <w:rPr>
                          <w:rFonts w:ascii="Calibri" w:hAnsi="Calibri" w:cs="Calibri"/>
                        </w:rPr>
                      </w:pPr>
                    </w:p>
                  </w:txbxContent>
                </v:textbox>
                <w10:anchorlock/>
              </v:shape>
            </w:pict>
          </mc:Fallback>
        </mc:AlternateContent>
      </w:r>
    </w:p>
    <w:p w14:paraId="2E054294" w14:textId="77777777" w:rsidR="00E54F00" w:rsidRPr="00852647" w:rsidRDefault="00E54F00" w:rsidP="00E54F00">
      <w:pPr>
        <w:ind w:left="720"/>
        <w:rPr>
          <w:rFonts w:ascii="Calibri" w:hAnsi="Calibri" w:cs="Calibri"/>
          <w:sz w:val="32"/>
          <w:szCs w:val="32"/>
        </w:rPr>
      </w:pPr>
    </w:p>
    <w:p w14:paraId="012ACD85" w14:textId="079445C6" w:rsidR="0044756E" w:rsidRPr="00C83918" w:rsidRDefault="00E54F00">
      <w:pPr>
        <w:pStyle w:val="ListParagraph"/>
        <w:numPr>
          <w:ilvl w:val="0"/>
          <w:numId w:val="50"/>
        </w:numPr>
        <w:rPr>
          <w:rFonts w:ascii="Calibri" w:hAnsi="Calibri" w:cs="Calibri"/>
          <w:sz w:val="32"/>
          <w:szCs w:val="32"/>
        </w:rPr>
      </w:pPr>
      <w:r w:rsidRPr="00C83918">
        <w:rPr>
          <w:rFonts w:ascii="Calibri" w:hAnsi="Calibri" w:cs="Calibri"/>
          <w:sz w:val="32"/>
          <w:szCs w:val="32"/>
        </w:rPr>
        <w:t>Did you encounter any difficulties accessing internal or external data?</w:t>
      </w:r>
    </w:p>
    <w:p w14:paraId="5DE74D39" w14:textId="77777777" w:rsidR="001A3447" w:rsidRDefault="001A3447" w:rsidP="001A3447">
      <w:pPr>
        <w:ind w:left="720"/>
        <w:rPr>
          <w:rFonts w:ascii="Calibri" w:hAnsi="Calibri" w:cs="Calibri"/>
          <w:sz w:val="32"/>
          <w:szCs w:val="32"/>
        </w:rPr>
      </w:pPr>
    </w:p>
    <w:p w14:paraId="7946FD69" w14:textId="5B1279F6" w:rsidR="001A3447" w:rsidRPr="0044756E" w:rsidRDefault="001A3447" w:rsidP="003E5B08">
      <w:pPr>
        <w:rPr>
          <w:rFonts w:ascii="Calibri" w:hAnsi="Calibri" w:cs="Calibri"/>
          <w:sz w:val="32"/>
          <w:szCs w:val="32"/>
        </w:rPr>
      </w:pPr>
      <w:r w:rsidRPr="001A3447">
        <w:rPr>
          <w:rFonts w:ascii="Calibri" w:hAnsi="Calibri" w:cs="Calibri"/>
          <w:noProof/>
          <w:sz w:val="32"/>
          <w:szCs w:val="32"/>
        </w:rPr>
        <mc:AlternateContent>
          <mc:Choice Requires="wps">
            <w:drawing>
              <wp:inline distT="0" distB="0" distL="0" distR="0" wp14:anchorId="6EDDA60F" wp14:editId="59716DA6">
                <wp:extent cx="5731510" cy="1031875"/>
                <wp:effectExtent l="0" t="0" r="21590" b="15875"/>
                <wp:docPr id="18099813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1031875"/>
                        </a:xfrm>
                        <a:prstGeom prst="rect">
                          <a:avLst/>
                        </a:prstGeom>
                        <a:solidFill>
                          <a:srgbClr val="FFFFFF"/>
                        </a:solidFill>
                        <a:ln w="9525">
                          <a:solidFill>
                            <a:srgbClr val="000000"/>
                          </a:solidFill>
                          <a:miter lim="800000"/>
                          <a:headEnd/>
                          <a:tailEnd/>
                        </a:ln>
                      </wps:spPr>
                      <wps:txbx>
                        <w:txbxContent>
                          <w:p w14:paraId="216735E3" w14:textId="545813E3" w:rsidR="0013724C" w:rsidRPr="0013724C" w:rsidRDefault="0013724C" w:rsidP="0013724C">
                            <w:pPr>
                              <w:rPr>
                                <w:rFonts w:ascii="Calibri" w:hAnsi="Calibri" w:cs="Calibri"/>
                              </w:rPr>
                            </w:pPr>
                            <w:r w:rsidRPr="0013724C">
                              <w:rPr>
                                <w:rFonts w:ascii="Calibri" w:hAnsi="Calibri" w:cs="Calibri"/>
                              </w:rPr>
                              <w:t>No access barriers were encountered. All datasets are freely available on GOV.UK without registration. The main practical challenge is that HMRC's annual publications use slightly different sector classification schemes across different releases and different years, which will require careful mapping work during the data cleaning stage.</w:t>
                            </w:r>
                          </w:p>
                          <w:p w14:paraId="3374AE1D" w14:textId="3EC4DD36" w:rsidR="001A3447" w:rsidRPr="0013724C" w:rsidRDefault="001A3447" w:rsidP="001A3447">
                            <w:pPr>
                              <w:rPr>
                                <w:rFonts w:ascii="Calibri" w:hAnsi="Calibri" w:cs="Calibri"/>
                              </w:rPr>
                            </w:pPr>
                          </w:p>
                        </w:txbxContent>
                      </wps:txbx>
                      <wps:bodyPr rot="0" vert="horz" wrap="square" lIns="91440" tIns="45720" rIns="91440" bIns="45720" anchor="t" anchorCtr="0">
                        <a:noAutofit/>
                      </wps:bodyPr>
                    </wps:wsp>
                  </a:graphicData>
                </a:graphic>
              </wp:inline>
            </w:drawing>
          </mc:Choice>
          <mc:Fallback>
            <w:pict>
              <v:shape w14:anchorId="6EDDA60F" id="_x0000_s1038" type="#_x0000_t202" style="width:451.3pt;height:8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">
                <v:textbox>
                  <w:txbxContent>
                    <w:p w14:paraId="216735E3" w14:textId="545813E3" w:rsidR="0013724C" w:rsidRPr="0013724C" w:rsidRDefault="0013724C" w:rsidP="0013724C">
                      <w:pPr>
                        <w:rPr>
                          <w:rFonts w:ascii="Calibri" w:hAnsi="Calibri" w:cs="Calibri"/>
                        </w:rPr>
                      </w:pPr>
                      <w:r w:rsidRPr="0013724C">
                        <w:rPr>
                          <w:rFonts w:ascii="Calibri" w:hAnsi="Calibri" w:cs="Calibri"/>
                        </w:rPr>
                        <w:t>No access barriers were encountered. All datasets are freely available on GOV.UK without registration. The main practical challenge is that HMRC's annual publications use slightly different sector classification schemes across different releases and different years, which will require careful mapping work during the data cleaning stage.</w:t>
                      </w:r>
                    </w:p>
                    <w:p w14:paraId="3374AE1D" w14:textId="3EC4DD36" w:rsidR="001A3447" w:rsidRPr="0013724C" w:rsidRDefault="001A3447" w:rsidP="001A3447">
                      <w:pPr>
                        <w:rPr>
                          <w:rFonts w:ascii="Calibri" w:hAnsi="Calibri" w:cs="Calibri"/>
                        </w:rPr>
                      </w:pPr>
                    </w:p>
                  </w:txbxContent>
                </v:textbox>
                <w10:anchorlock/>
              </v:shape>
            </w:pict>
          </mc:Fallback>
        </mc:AlternateContent>
      </w:r>
    </w:p>
    <w:p w14:paraId="38AA5511" w14:textId="77777777" w:rsidR="00E54F00" w:rsidRPr="00852647" w:rsidRDefault="00E54F00" w:rsidP="00E54F00">
      <w:pPr>
        <w:rPr>
          <w:rFonts w:ascii="Calibri" w:hAnsi="Calibri" w:cs="Calibri"/>
          <w:sz w:val="32"/>
          <w:szCs w:val="32"/>
        </w:rPr>
      </w:pPr>
    </w:p>
    <w:p w14:paraId="10111716" w14:textId="38003035" w:rsidR="001A3447" w:rsidRPr="00C83918" w:rsidRDefault="0044756E">
      <w:pPr>
        <w:pStyle w:val="ListParagraph"/>
        <w:numPr>
          <w:ilvl w:val="0"/>
          <w:numId w:val="50"/>
        </w:numPr>
        <w:rPr>
          <w:rFonts w:ascii="Calibri" w:hAnsi="Calibri" w:cs="Calibri"/>
          <w:sz w:val="32"/>
          <w:szCs w:val="32"/>
        </w:rPr>
      </w:pPr>
      <w:r w:rsidRPr="00C83918">
        <w:rPr>
          <w:rFonts w:ascii="Calibri" w:hAnsi="Calibri" w:cs="Calibri"/>
          <w:sz w:val="32"/>
          <w:szCs w:val="32"/>
        </w:rPr>
        <w:t xml:space="preserve">What are the key risks and opportunities associated with this project? </w:t>
      </w:r>
    </w:p>
    <w:p w14:paraId="33B5B989" w14:textId="796BBEE3" w:rsidR="001A3447" w:rsidRDefault="0044756E">
      <w:pPr>
        <w:pStyle w:val="ListParagraph"/>
        <w:numPr>
          <w:ilvl w:val="1"/>
          <w:numId w:val="50"/>
        </w:numPr>
        <w:rPr>
          <w:rFonts w:ascii="Calibri" w:hAnsi="Calibri" w:cs="Calibri"/>
          <w:sz w:val="32"/>
          <w:szCs w:val="32"/>
        </w:rPr>
      </w:pPr>
      <w:r w:rsidRPr="0044756E">
        <w:rPr>
          <w:rFonts w:ascii="Calibri" w:hAnsi="Calibri" w:cs="Calibri"/>
          <w:sz w:val="32"/>
          <w:szCs w:val="32"/>
        </w:rPr>
        <w:t>For each briefly describe the likelihood and potential impact, and how you plan to manage or monitor them.</w:t>
      </w:r>
    </w:p>
    <w:p w14:paraId="53974315" w14:textId="77777777" w:rsidR="001A3447" w:rsidRDefault="001A3447" w:rsidP="001A3447">
      <w:pPr>
        <w:pStyle w:val="ListParagraph"/>
        <w:rPr>
          <w:rFonts w:ascii="Calibri" w:hAnsi="Calibri" w:cs="Calibri"/>
          <w:sz w:val="32"/>
          <w:szCs w:val="32"/>
        </w:rPr>
      </w:pPr>
    </w:p>
    <w:p w14:paraId="193B0DAA" w14:textId="703FE7D5" w:rsidR="001A3447" w:rsidRPr="003E5B08" w:rsidRDefault="001A3447" w:rsidP="003E5B08">
      <w:pPr>
        <w:rPr>
          <w:rFonts w:ascii="Calibri" w:hAnsi="Calibri" w:cs="Calibri"/>
          <w:sz w:val="32"/>
          <w:szCs w:val="32"/>
        </w:rPr>
      </w:pPr>
      <w:r w:rsidRPr="001A3447">
        <w:rPr>
          <w:noProof/>
        </w:rPr>
        <w:lastRenderedPageBreak/>
        <mc:AlternateContent>
          <mc:Choice Requires="wps">
            <w:drawing>
              <wp:inline distT="0" distB="0" distL="0" distR="0" wp14:anchorId="5EADB6BC" wp14:editId="6ECC2CC1">
                <wp:extent cx="5731510" cy="3075709"/>
                <wp:effectExtent l="0" t="0" r="21590" b="10795"/>
                <wp:docPr id="10683511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3075709"/>
                        </a:xfrm>
                        <a:prstGeom prst="rect">
                          <a:avLst/>
                        </a:prstGeom>
                        <a:solidFill>
                          <a:srgbClr val="FFFFFF"/>
                        </a:solidFill>
                        <a:ln w="9525">
                          <a:solidFill>
                            <a:srgbClr val="000000"/>
                          </a:solidFill>
                          <a:miter lim="800000"/>
                          <a:headEnd/>
                          <a:tailEnd/>
                        </a:ln>
                      </wps:spPr>
                      <wps:txbx>
                        <w:txbxContent>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1"/>
                              <w:gridCol w:w="1090"/>
                              <w:gridCol w:w="884"/>
                              <w:gridCol w:w="3434"/>
                            </w:tblGrid>
                            <w:tr w:rsidR="007A1AB0" w:rsidRPr="001F117F" w14:paraId="71E31A09" w14:textId="77777777" w:rsidTr="00927BD9">
                              <w:trPr>
                                <w:tblHeader/>
                                <w:tblCellSpacing w:w="15" w:type="dxa"/>
                              </w:trPr>
                              <w:tc>
                                <w:tcPr>
                                  <w:tcW w:w="0" w:type="auto"/>
                                  <w:vAlign w:val="center"/>
                                  <w:hideMark/>
                                </w:tcPr>
                                <w:p w14:paraId="2C80D6BF" w14:textId="77777777" w:rsidR="007A1AB0" w:rsidRPr="007A1AB0" w:rsidRDefault="007A1AB0" w:rsidP="007A1AB0">
                                  <w:pPr>
                                    <w:rPr>
                                      <w:rFonts w:ascii="Calibri" w:hAnsi="Calibri" w:cs="Calibri"/>
                                      <w:b/>
                                      <w:bCs/>
                                    </w:rPr>
                                  </w:pPr>
                                  <w:r w:rsidRPr="007A1AB0">
                                    <w:rPr>
                                      <w:rFonts w:ascii="Calibri" w:hAnsi="Calibri" w:cs="Calibri"/>
                                      <w:b/>
                                      <w:bCs/>
                                    </w:rPr>
                                    <w:t>Risk/Opportunity</w:t>
                                  </w:r>
                                </w:p>
                              </w:tc>
                              <w:tc>
                                <w:tcPr>
                                  <w:tcW w:w="0" w:type="auto"/>
                                  <w:vAlign w:val="center"/>
                                  <w:hideMark/>
                                </w:tcPr>
                                <w:p w14:paraId="65BB2F35" w14:textId="77777777" w:rsidR="007A1AB0" w:rsidRPr="007A1AB0" w:rsidRDefault="007A1AB0" w:rsidP="007A1AB0">
                                  <w:pPr>
                                    <w:rPr>
                                      <w:rFonts w:ascii="Calibri" w:hAnsi="Calibri" w:cs="Calibri"/>
                                      <w:b/>
                                      <w:bCs/>
                                    </w:rPr>
                                  </w:pPr>
                                  <w:r w:rsidRPr="007A1AB0">
                                    <w:rPr>
                                      <w:rFonts w:ascii="Calibri" w:hAnsi="Calibri" w:cs="Calibri"/>
                                      <w:b/>
                                      <w:bCs/>
                                    </w:rPr>
                                    <w:t>Likelihood</w:t>
                                  </w:r>
                                </w:p>
                              </w:tc>
                              <w:tc>
                                <w:tcPr>
                                  <w:tcW w:w="0" w:type="auto"/>
                                  <w:vAlign w:val="center"/>
                                  <w:hideMark/>
                                </w:tcPr>
                                <w:p w14:paraId="590EEB94" w14:textId="77777777" w:rsidR="007A1AB0" w:rsidRPr="007A1AB0" w:rsidRDefault="007A1AB0" w:rsidP="007A1AB0">
                                  <w:pPr>
                                    <w:rPr>
                                      <w:rFonts w:ascii="Calibri" w:hAnsi="Calibri" w:cs="Calibri"/>
                                      <w:b/>
                                      <w:bCs/>
                                    </w:rPr>
                                  </w:pPr>
                                  <w:r w:rsidRPr="007A1AB0">
                                    <w:rPr>
                                      <w:rFonts w:ascii="Calibri" w:hAnsi="Calibri" w:cs="Calibri"/>
                                      <w:b/>
                                      <w:bCs/>
                                    </w:rPr>
                                    <w:t>Impact</w:t>
                                  </w:r>
                                </w:p>
                              </w:tc>
                              <w:tc>
                                <w:tcPr>
                                  <w:tcW w:w="0" w:type="auto"/>
                                  <w:vAlign w:val="center"/>
                                  <w:hideMark/>
                                </w:tcPr>
                                <w:p w14:paraId="2C70791D" w14:textId="77777777" w:rsidR="007A1AB0" w:rsidRPr="007A1AB0" w:rsidRDefault="007A1AB0" w:rsidP="007A1AB0">
                                  <w:pPr>
                                    <w:rPr>
                                      <w:rFonts w:ascii="Calibri" w:hAnsi="Calibri" w:cs="Calibri"/>
                                      <w:b/>
                                      <w:bCs/>
                                    </w:rPr>
                                  </w:pPr>
                                  <w:r w:rsidRPr="007A1AB0">
                                    <w:rPr>
                                      <w:rFonts w:ascii="Calibri" w:hAnsi="Calibri" w:cs="Calibri"/>
                                      <w:b/>
                                      <w:bCs/>
                                    </w:rPr>
                                    <w:t>Management</w:t>
                                  </w:r>
                                </w:p>
                              </w:tc>
                            </w:tr>
                            <w:tr w:rsidR="007A1AB0" w:rsidRPr="001F117F" w14:paraId="69B76388" w14:textId="77777777" w:rsidTr="00927BD9">
                              <w:trPr>
                                <w:tblCellSpacing w:w="15" w:type="dxa"/>
                              </w:trPr>
                              <w:tc>
                                <w:tcPr>
                                  <w:tcW w:w="0" w:type="auto"/>
                                  <w:vAlign w:val="center"/>
                                  <w:hideMark/>
                                </w:tcPr>
                                <w:p w14:paraId="306AB691" w14:textId="77777777" w:rsidR="007A1AB0" w:rsidRPr="007A1AB0" w:rsidRDefault="007A1AB0" w:rsidP="007A1AB0">
                                  <w:pPr>
                                    <w:rPr>
                                      <w:rFonts w:ascii="Calibri" w:hAnsi="Calibri" w:cs="Calibri"/>
                                    </w:rPr>
                                  </w:pPr>
                                  <w:r w:rsidRPr="007A1AB0">
                                    <w:rPr>
                                      <w:rFonts w:ascii="Calibri" w:hAnsi="Calibri" w:cs="Calibri"/>
                                    </w:rPr>
                                    <w:t>Sector classification inconsistency making joins unreliable</w:t>
                                  </w:r>
                                </w:p>
                              </w:tc>
                              <w:tc>
                                <w:tcPr>
                                  <w:tcW w:w="0" w:type="auto"/>
                                  <w:vAlign w:val="center"/>
                                  <w:hideMark/>
                                </w:tcPr>
                                <w:p w14:paraId="08EAB6B7" w14:textId="77777777" w:rsidR="007A1AB0" w:rsidRPr="007A1AB0" w:rsidRDefault="007A1AB0" w:rsidP="007A1AB0">
                                  <w:pPr>
                                    <w:rPr>
                                      <w:rFonts w:ascii="Calibri" w:hAnsi="Calibri" w:cs="Calibri"/>
                                    </w:rPr>
                                  </w:pPr>
                                  <w:r w:rsidRPr="007A1AB0">
                                    <w:rPr>
                                      <w:rFonts w:ascii="Calibri" w:hAnsi="Calibri" w:cs="Calibri"/>
                                    </w:rPr>
                                    <w:t>High</w:t>
                                  </w:r>
                                </w:p>
                              </w:tc>
                              <w:tc>
                                <w:tcPr>
                                  <w:tcW w:w="0" w:type="auto"/>
                                  <w:vAlign w:val="center"/>
                                  <w:hideMark/>
                                </w:tcPr>
                                <w:p w14:paraId="2F703C62" w14:textId="77777777" w:rsidR="007A1AB0" w:rsidRPr="007A1AB0" w:rsidRDefault="007A1AB0" w:rsidP="007A1AB0">
                                  <w:pPr>
                                    <w:rPr>
                                      <w:rFonts w:ascii="Calibri" w:hAnsi="Calibri" w:cs="Calibri"/>
                                    </w:rPr>
                                  </w:pPr>
                                  <w:r w:rsidRPr="007A1AB0">
                                    <w:rPr>
                                      <w:rFonts w:ascii="Calibri" w:hAnsi="Calibri" w:cs="Calibri"/>
                                    </w:rPr>
                                    <w:t>Medium</w:t>
                                  </w:r>
                                </w:p>
                              </w:tc>
                              <w:tc>
                                <w:tcPr>
                                  <w:tcW w:w="0" w:type="auto"/>
                                  <w:vAlign w:val="center"/>
                                  <w:hideMark/>
                                </w:tcPr>
                                <w:p w14:paraId="7FC95463" w14:textId="77777777" w:rsidR="007A1AB0" w:rsidRPr="007A1AB0" w:rsidRDefault="007A1AB0" w:rsidP="007A1AB0">
                                  <w:pPr>
                                    <w:rPr>
                                      <w:rFonts w:ascii="Calibri" w:hAnsi="Calibri" w:cs="Calibri"/>
                                    </w:rPr>
                                  </w:pPr>
                                  <w:r w:rsidRPr="007A1AB0">
                                    <w:rPr>
                                      <w:rFonts w:ascii="Calibri" w:hAnsi="Calibri" w:cs="Calibri"/>
                                    </w:rPr>
                                    <w:t>Build and document a sector mapping table as the first task in Stage 3</w:t>
                                  </w:r>
                                </w:p>
                              </w:tc>
                            </w:tr>
                            <w:tr w:rsidR="007A1AB0" w:rsidRPr="001F117F" w14:paraId="707AAE1E" w14:textId="77777777" w:rsidTr="00927BD9">
                              <w:trPr>
                                <w:tblCellSpacing w:w="15" w:type="dxa"/>
                              </w:trPr>
                              <w:tc>
                                <w:tcPr>
                                  <w:tcW w:w="0" w:type="auto"/>
                                  <w:vAlign w:val="center"/>
                                  <w:hideMark/>
                                </w:tcPr>
                                <w:p w14:paraId="3B724521" w14:textId="77777777" w:rsidR="007A1AB0" w:rsidRPr="007A1AB0" w:rsidRDefault="007A1AB0" w:rsidP="007A1AB0">
                                  <w:pPr>
                                    <w:rPr>
                                      <w:rFonts w:ascii="Calibri" w:hAnsi="Calibri" w:cs="Calibri"/>
                                    </w:rPr>
                                  </w:pPr>
                                  <w:r w:rsidRPr="007A1AB0">
                                    <w:rPr>
                                      <w:rFonts w:ascii="Calibri" w:hAnsi="Calibri" w:cs="Calibri"/>
                                    </w:rPr>
                                    <w:t>Compliance yield data not broken down to sector level in all years</w:t>
                                  </w:r>
                                </w:p>
                              </w:tc>
                              <w:tc>
                                <w:tcPr>
                                  <w:tcW w:w="0" w:type="auto"/>
                                  <w:vAlign w:val="center"/>
                                  <w:hideMark/>
                                </w:tcPr>
                                <w:p w14:paraId="29D2CBF8" w14:textId="77777777" w:rsidR="007A1AB0" w:rsidRPr="007A1AB0" w:rsidRDefault="007A1AB0" w:rsidP="007A1AB0">
                                  <w:pPr>
                                    <w:rPr>
                                      <w:rFonts w:ascii="Calibri" w:hAnsi="Calibri" w:cs="Calibri"/>
                                    </w:rPr>
                                  </w:pPr>
                                  <w:r w:rsidRPr="007A1AB0">
                                    <w:rPr>
                                      <w:rFonts w:ascii="Calibri" w:hAnsi="Calibri" w:cs="Calibri"/>
                                    </w:rPr>
                                    <w:t>High</w:t>
                                  </w:r>
                                </w:p>
                              </w:tc>
                              <w:tc>
                                <w:tcPr>
                                  <w:tcW w:w="0" w:type="auto"/>
                                  <w:vAlign w:val="center"/>
                                  <w:hideMark/>
                                </w:tcPr>
                                <w:p w14:paraId="16E7BFCA" w14:textId="77777777" w:rsidR="007A1AB0" w:rsidRPr="007A1AB0" w:rsidRDefault="007A1AB0" w:rsidP="007A1AB0">
                                  <w:pPr>
                                    <w:rPr>
                                      <w:rFonts w:ascii="Calibri" w:hAnsi="Calibri" w:cs="Calibri"/>
                                    </w:rPr>
                                  </w:pPr>
                                  <w:r w:rsidRPr="007A1AB0">
                                    <w:rPr>
                                      <w:rFonts w:ascii="Calibri" w:hAnsi="Calibri" w:cs="Calibri"/>
                                    </w:rPr>
                                    <w:t>Medium</w:t>
                                  </w:r>
                                </w:p>
                              </w:tc>
                              <w:tc>
                                <w:tcPr>
                                  <w:tcW w:w="0" w:type="auto"/>
                                  <w:vAlign w:val="center"/>
                                  <w:hideMark/>
                                </w:tcPr>
                                <w:p w14:paraId="53B561ED" w14:textId="77777777" w:rsidR="007A1AB0" w:rsidRPr="007A1AB0" w:rsidRDefault="007A1AB0" w:rsidP="007A1AB0">
                                  <w:pPr>
                                    <w:rPr>
                                      <w:rFonts w:ascii="Calibri" w:hAnsi="Calibri" w:cs="Calibri"/>
                                    </w:rPr>
                                  </w:pPr>
                                  <w:r w:rsidRPr="007A1AB0">
                                    <w:rPr>
                                      <w:rFonts w:ascii="Calibri" w:hAnsi="Calibri" w:cs="Calibri"/>
                                    </w:rPr>
                                    <w:t>Use customer segment as primary dimension; supplement with CT sector data</w:t>
                                  </w:r>
                                </w:p>
                              </w:tc>
                            </w:tr>
                            <w:tr w:rsidR="007A1AB0" w:rsidRPr="001F117F" w14:paraId="34A12DA6" w14:textId="77777777" w:rsidTr="00927BD9">
                              <w:trPr>
                                <w:tblCellSpacing w:w="15" w:type="dxa"/>
                              </w:trPr>
                              <w:tc>
                                <w:tcPr>
                                  <w:tcW w:w="0" w:type="auto"/>
                                  <w:vAlign w:val="center"/>
                                  <w:hideMark/>
                                </w:tcPr>
                                <w:p w14:paraId="2D7699C1" w14:textId="77777777" w:rsidR="007A1AB0" w:rsidRPr="007A1AB0" w:rsidRDefault="007A1AB0" w:rsidP="007A1AB0">
                                  <w:pPr>
                                    <w:rPr>
                                      <w:rFonts w:ascii="Calibri" w:hAnsi="Calibri" w:cs="Calibri"/>
                                    </w:rPr>
                                  </w:pPr>
                                  <w:r w:rsidRPr="007A1AB0">
                                    <w:rPr>
                                      <w:rFonts w:ascii="Calibri" w:hAnsi="Calibri" w:cs="Calibri"/>
                                    </w:rPr>
                                    <w:t>Project scope creep (adding additional datasets or questions)</w:t>
                                  </w:r>
                                </w:p>
                              </w:tc>
                              <w:tc>
                                <w:tcPr>
                                  <w:tcW w:w="0" w:type="auto"/>
                                  <w:vAlign w:val="center"/>
                                  <w:hideMark/>
                                </w:tcPr>
                                <w:p w14:paraId="39F54779" w14:textId="77777777" w:rsidR="007A1AB0" w:rsidRPr="007A1AB0" w:rsidRDefault="007A1AB0" w:rsidP="007A1AB0">
                                  <w:pPr>
                                    <w:rPr>
                                      <w:rFonts w:ascii="Calibri" w:hAnsi="Calibri" w:cs="Calibri"/>
                                    </w:rPr>
                                  </w:pPr>
                                  <w:r w:rsidRPr="007A1AB0">
                                    <w:rPr>
                                      <w:rFonts w:ascii="Calibri" w:hAnsi="Calibri" w:cs="Calibri"/>
                                    </w:rPr>
                                    <w:t>Medium</w:t>
                                  </w:r>
                                </w:p>
                              </w:tc>
                              <w:tc>
                                <w:tcPr>
                                  <w:tcW w:w="0" w:type="auto"/>
                                  <w:vAlign w:val="center"/>
                                  <w:hideMark/>
                                </w:tcPr>
                                <w:p w14:paraId="11C3B5F1" w14:textId="77777777" w:rsidR="007A1AB0" w:rsidRPr="007A1AB0" w:rsidRDefault="007A1AB0" w:rsidP="007A1AB0">
                                  <w:pPr>
                                    <w:rPr>
                                      <w:rFonts w:ascii="Calibri" w:hAnsi="Calibri" w:cs="Calibri"/>
                                    </w:rPr>
                                  </w:pPr>
                                  <w:r w:rsidRPr="007A1AB0">
                                    <w:rPr>
                                      <w:rFonts w:ascii="Calibri" w:hAnsi="Calibri" w:cs="Calibri"/>
                                    </w:rPr>
                                    <w:t>Medium</w:t>
                                  </w:r>
                                </w:p>
                              </w:tc>
                              <w:tc>
                                <w:tcPr>
                                  <w:tcW w:w="0" w:type="auto"/>
                                  <w:vAlign w:val="center"/>
                                  <w:hideMark/>
                                </w:tcPr>
                                <w:p w14:paraId="1C278EE2" w14:textId="77777777" w:rsidR="007A1AB0" w:rsidRPr="007A1AB0" w:rsidRDefault="007A1AB0" w:rsidP="007A1AB0">
                                  <w:pPr>
                                    <w:rPr>
                                      <w:rFonts w:ascii="Calibri" w:hAnsi="Calibri" w:cs="Calibri"/>
                                    </w:rPr>
                                  </w:pPr>
                                  <w:r w:rsidRPr="007A1AB0">
                                    <w:rPr>
                                      <w:rFonts w:ascii="Calibri" w:hAnsi="Calibri" w:cs="Calibri"/>
                                    </w:rPr>
                                    <w:t>Fix scope at three fact tables and one core analytical question; note extensions for Stage 5</w:t>
                                  </w:r>
                                </w:p>
                              </w:tc>
                            </w:tr>
                            <w:tr w:rsidR="007A1AB0" w:rsidRPr="001F117F" w14:paraId="52945450" w14:textId="77777777" w:rsidTr="00927BD9">
                              <w:trPr>
                                <w:tblCellSpacing w:w="15" w:type="dxa"/>
                              </w:trPr>
                              <w:tc>
                                <w:tcPr>
                                  <w:tcW w:w="0" w:type="auto"/>
                                  <w:vAlign w:val="center"/>
                                  <w:hideMark/>
                                </w:tcPr>
                                <w:p w14:paraId="2660FFF7" w14:textId="77777777" w:rsidR="007A1AB0" w:rsidRPr="007A1AB0" w:rsidRDefault="007A1AB0" w:rsidP="007A1AB0">
                                  <w:pPr>
                                    <w:rPr>
                                      <w:rFonts w:ascii="Calibri" w:hAnsi="Calibri" w:cs="Calibri"/>
                                    </w:rPr>
                                  </w:pPr>
                                  <w:r w:rsidRPr="007A1AB0">
                                    <w:rPr>
                                      <w:rFonts w:ascii="Calibri" w:hAnsi="Calibri" w:cs="Calibri"/>
                                    </w:rPr>
                                    <w:t>Opportunity: findings could inform real compliance targeting conversations</w:t>
                                  </w:r>
                                </w:p>
                              </w:tc>
                              <w:tc>
                                <w:tcPr>
                                  <w:tcW w:w="0" w:type="auto"/>
                                  <w:vAlign w:val="center"/>
                                  <w:hideMark/>
                                </w:tcPr>
                                <w:p w14:paraId="72486538" w14:textId="77777777" w:rsidR="007A1AB0" w:rsidRPr="007A1AB0" w:rsidRDefault="007A1AB0" w:rsidP="007A1AB0">
                                  <w:pPr>
                                    <w:rPr>
                                      <w:rFonts w:ascii="Calibri" w:hAnsi="Calibri" w:cs="Calibri"/>
                                    </w:rPr>
                                  </w:pPr>
                                  <w:r w:rsidRPr="007A1AB0">
                                    <w:rPr>
                                      <w:rFonts w:ascii="Calibri" w:hAnsi="Calibri" w:cs="Calibri"/>
                                    </w:rPr>
                                    <w:t>Low</w:t>
                                  </w:r>
                                </w:p>
                              </w:tc>
                              <w:tc>
                                <w:tcPr>
                                  <w:tcW w:w="0" w:type="auto"/>
                                  <w:vAlign w:val="center"/>
                                  <w:hideMark/>
                                </w:tcPr>
                                <w:p w14:paraId="5E6001EA" w14:textId="77777777" w:rsidR="007A1AB0" w:rsidRPr="007A1AB0" w:rsidRDefault="007A1AB0" w:rsidP="007A1AB0">
                                  <w:pPr>
                                    <w:rPr>
                                      <w:rFonts w:ascii="Calibri" w:hAnsi="Calibri" w:cs="Calibri"/>
                                    </w:rPr>
                                  </w:pPr>
                                  <w:r w:rsidRPr="007A1AB0">
                                    <w:rPr>
                                      <w:rFonts w:ascii="Calibri" w:hAnsi="Calibri" w:cs="Calibri"/>
                                    </w:rPr>
                                    <w:t>High</w:t>
                                  </w:r>
                                </w:p>
                              </w:tc>
                              <w:tc>
                                <w:tcPr>
                                  <w:tcW w:w="0" w:type="auto"/>
                                  <w:vAlign w:val="center"/>
                                  <w:hideMark/>
                                </w:tcPr>
                                <w:p w14:paraId="24364F7E" w14:textId="77777777" w:rsidR="007A1AB0" w:rsidRPr="007A1AB0" w:rsidRDefault="007A1AB0" w:rsidP="007A1AB0">
                                  <w:pPr>
                                    <w:rPr>
                                      <w:rFonts w:ascii="Calibri" w:hAnsi="Calibri" w:cs="Calibri"/>
                                    </w:rPr>
                                  </w:pPr>
                                  <w:r w:rsidRPr="007A1AB0">
                                    <w:rPr>
                                      <w:rFonts w:ascii="Calibri" w:hAnsi="Calibri" w:cs="Calibri"/>
                                    </w:rPr>
                                    <w:t>Present dashboard to line manager as part of Stage 4 presentation</w:t>
                                  </w:r>
                                </w:p>
                              </w:tc>
                            </w:tr>
                          </w:tbl>
                          <w:p w14:paraId="2F4B210E" w14:textId="1B9133E7" w:rsidR="001A3447" w:rsidRPr="007A1AB0" w:rsidRDefault="001A3447" w:rsidP="001A3447">
                            <w:pPr>
                              <w:rPr>
                                <w:rFonts w:ascii="Calibri" w:hAnsi="Calibri" w:cs="Calibri"/>
                              </w:rPr>
                            </w:pPr>
                          </w:p>
                        </w:txbxContent>
                      </wps:txbx>
                      <wps:bodyPr rot="0" vert="horz" wrap="square" lIns="91440" tIns="45720" rIns="91440" bIns="45720" anchor="t" anchorCtr="0">
                        <a:noAutofit/>
                      </wps:bodyPr>
                    </wps:wsp>
                  </a:graphicData>
                </a:graphic>
              </wp:inline>
            </w:drawing>
          </mc:Choice>
          <mc:Fallback>
            <w:pict>
              <v:shape w14:anchorId="5EADB6BC" id="_x0000_s1039" type="#_x0000_t202" style="width:451.3pt;height:24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">
                <v:textbox>
                  <w:txbxContent>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1"/>
                        <w:gridCol w:w="1090"/>
                        <w:gridCol w:w="884"/>
                        <w:gridCol w:w="3434"/>
                      </w:tblGrid>
                      <w:tr w:rsidR="007A1AB0" w:rsidRPr="001F117F" w14:paraId="71E31A09" w14:textId="77777777" w:rsidTr="00927BD9">
                        <w:trPr>
                          <w:tblHeader/>
                          <w:tblCellSpacing w:w="15" w:type="dxa"/>
                        </w:trPr>
                        <w:tc>
                          <w:tcPr>
                            <w:tcW w:w="0" w:type="auto"/>
                            <w:vAlign w:val="center"/>
                            <w:hideMark/>
                          </w:tcPr>
                          <w:p w14:paraId="2C80D6BF" w14:textId="77777777" w:rsidR="007A1AB0" w:rsidRPr="007A1AB0" w:rsidRDefault="007A1AB0" w:rsidP="007A1AB0">
                            <w:pPr>
                              <w:rPr>
                                <w:rFonts w:ascii="Calibri" w:hAnsi="Calibri" w:cs="Calibri"/>
                                <w:b/>
                                <w:bCs/>
                              </w:rPr>
                            </w:pPr>
                            <w:r w:rsidRPr="007A1AB0">
                              <w:rPr>
                                <w:rFonts w:ascii="Calibri" w:hAnsi="Calibri" w:cs="Calibri"/>
                                <w:b/>
                                <w:bCs/>
                              </w:rPr>
                              <w:t>Risk/Opportunity</w:t>
                            </w:r>
                          </w:p>
                        </w:tc>
                        <w:tc>
                          <w:tcPr>
                            <w:tcW w:w="0" w:type="auto"/>
                            <w:vAlign w:val="center"/>
                            <w:hideMark/>
                          </w:tcPr>
                          <w:p w14:paraId="65BB2F35" w14:textId="77777777" w:rsidR="007A1AB0" w:rsidRPr="007A1AB0" w:rsidRDefault="007A1AB0" w:rsidP="007A1AB0">
                            <w:pPr>
                              <w:rPr>
                                <w:rFonts w:ascii="Calibri" w:hAnsi="Calibri" w:cs="Calibri"/>
                                <w:b/>
                                <w:bCs/>
                              </w:rPr>
                            </w:pPr>
                            <w:r w:rsidRPr="007A1AB0">
                              <w:rPr>
                                <w:rFonts w:ascii="Calibri" w:hAnsi="Calibri" w:cs="Calibri"/>
                                <w:b/>
                                <w:bCs/>
                              </w:rPr>
                              <w:t>Likelihood</w:t>
                            </w:r>
                          </w:p>
                        </w:tc>
                        <w:tc>
                          <w:tcPr>
                            <w:tcW w:w="0" w:type="auto"/>
                            <w:vAlign w:val="center"/>
                            <w:hideMark/>
                          </w:tcPr>
                          <w:p w14:paraId="590EEB94" w14:textId="77777777" w:rsidR="007A1AB0" w:rsidRPr="007A1AB0" w:rsidRDefault="007A1AB0" w:rsidP="007A1AB0">
                            <w:pPr>
                              <w:rPr>
                                <w:rFonts w:ascii="Calibri" w:hAnsi="Calibri" w:cs="Calibri"/>
                                <w:b/>
                                <w:bCs/>
                              </w:rPr>
                            </w:pPr>
                            <w:r w:rsidRPr="007A1AB0">
                              <w:rPr>
                                <w:rFonts w:ascii="Calibri" w:hAnsi="Calibri" w:cs="Calibri"/>
                                <w:b/>
                                <w:bCs/>
                              </w:rPr>
                              <w:t>Impact</w:t>
                            </w:r>
                          </w:p>
                        </w:tc>
                        <w:tc>
                          <w:tcPr>
                            <w:tcW w:w="0" w:type="auto"/>
                            <w:vAlign w:val="center"/>
                            <w:hideMark/>
                          </w:tcPr>
                          <w:p w14:paraId="2C70791D" w14:textId="77777777" w:rsidR="007A1AB0" w:rsidRPr="007A1AB0" w:rsidRDefault="007A1AB0" w:rsidP="007A1AB0">
                            <w:pPr>
                              <w:rPr>
                                <w:rFonts w:ascii="Calibri" w:hAnsi="Calibri" w:cs="Calibri"/>
                                <w:b/>
                                <w:bCs/>
                              </w:rPr>
                            </w:pPr>
                            <w:r w:rsidRPr="007A1AB0">
                              <w:rPr>
                                <w:rFonts w:ascii="Calibri" w:hAnsi="Calibri" w:cs="Calibri"/>
                                <w:b/>
                                <w:bCs/>
                              </w:rPr>
                              <w:t>Management</w:t>
                            </w:r>
                          </w:p>
                        </w:tc>
                      </w:tr>
                      <w:tr w:rsidR="007A1AB0" w:rsidRPr="001F117F" w14:paraId="69B76388" w14:textId="77777777" w:rsidTr="00927BD9">
                        <w:trPr>
                          <w:tblCellSpacing w:w="15" w:type="dxa"/>
                        </w:trPr>
                        <w:tc>
                          <w:tcPr>
                            <w:tcW w:w="0" w:type="auto"/>
                            <w:vAlign w:val="center"/>
                            <w:hideMark/>
                          </w:tcPr>
                          <w:p w14:paraId="306AB691" w14:textId="77777777" w:rsidR="007A1AB0" w:rsidRPr="007A1AB0" w:rsidRDefault="007A1AB0" w:rsidP="007A1AB0">
                            <w:pPr>
                              <w:rPr>
                                <w:rFonts w:ascii="Calibri" w:hAnsi="Calibri" w:cs="Calibri"/>
                              </w:rPr>
                            </w:pPr>
                            <w:r w:rsidRPr="007A1AB0">
                              <w:rPr>
                                <w:rFonts w:ascii="Calibri" w:hAnsi="Calibri" w:cs="Calibri"/>
                              </w:rPr>
                              <w:t>Sector classification inconsistency making joins unreliable</w:t>
                            </w:r>
                          </w:p>
                        </w:tc>
                        <w:tc>
                          <w:tcPr>
                            <w:tcW w:w="0" w:type="auto"/>
                            <w:vAlign w:val="center"/>
                            <w:hideMark/>
                          </w:tcPr>
                          <w:p w14:paraId="08EAB6B7" w14:textId="77777777" w:rsidR="007A1AB0" w:rsidRPr="007A1AB0" w:rsidRDefault="007A1AB0" w:rsidP="007A1AB0">
                            <w:pPr>
                              <w:rPr>
                                <w:rFonts w:ascii="Calibri" w:hAnsi="Calibri" w:cs="Calibri"/>
                              </w:rPr>
                            </w:pPr>
                            <w:r w:rsidRPr="007A1AB0">
                              <w:rPr>
                                <w:rFonts w:ascii="Calibri" w:hAnsi="Calibri" w:cs="Calibri"/>
                              </w:rPr>
                              <w:t>High</w:t>
                            </w:r>
                          </w:p>
                        </w:tc>
                        <w:tc>
                          <w:tcPr>
                            <w:tcW w:w="0" w:type="auto"/>
                            <w:vAlign w:val="center"/>
                            <w:hideMark/>
                          </w:tcPr>
                          <w:p w14:paraId="2F703C62" w14:textId="77777777" w:rsidR="007A1AB0" w:rsidRPr="007A1AB0" w:rsidRDefault="007A1AB0" w:rsidP="007A1AB0">
                            <w:pPr>
                              <w:rPr>
                                <w:rFonts w:ascii="Calibri" w:hAnsi="Calibri" w:cs="Calibri"/>
                              </w:rPr>
                            </w:pPr>
                            <w:r w:rsidRPr="007A1AB0">
                              <w:rPr>
                                <w:rFonts w:ascii="Calibri" w:hAnsi="Calibri" w:cs="Calibri"/>
                              </w:rPr>
                              <w:t>Medium</w:t>
                            </w:r>
                          </w:p>
                        </w:tc>
                        <w:tc>
                          <w:tcPr>
                            <w:tcW w:w="0" w:type="auto"/>
                            <w:vAlign w:val="center"/>
                            <w:hideMark/>
                          </w:tcPr>
                          <w:p w14:paraId="7FC95463" w14:textId="77777777" w:rsidR="007A1AB0" w:rsidRPr="007A1AB0" w:rsidRDefault="007A1AB0" w:rsidP="007A1AB0">
                            <w:pPr>
                              <w:rPr>
                                <w:rFonts w:ascii="Calibri" w:hAnsi="Calibri" w:cs="Calibri"/>
                              </w:rPr>
                            </w:pPr>
                            <w:r w:rsidRPr="007A1AB0">
                              <w:rPr>
                                <w:rFonts w:ascii="Calibri" w:hAnsi="Calibri" w:cs="Calibri"/>
                              </w:rPr>
                              <w:t>Build and document a sector mapping table as the first task in Stage 3</w:t>
                            </w:r>
                          </w:p>
                        </w:tc>
                      </w:tr>
                      <w:tr w:rsidR="007A1AB0" w:rsidRPr="001F117F" w14:paraId="707AAE1E" w14:textId="77777777" w:rsidTr="00927BD9">
                        <w:trPr>
                          <w:tblCellSpacing w:w="15" w:type="dxa"/>
                        </w:trPr>
                        <w:tc>
                          <w:tcPr>
                            <w:tcW w:w="0" w:type="auto"/>
                            <w:vAlign w:val="center"/>
                            <w:hideMark/>
                          </w:tcPr>
                          <w:p w14:paraId="3B724521" w14:textId="77777777" w:rsidR="007A1AB0" w:rsidRPr="007A1AB0" w:rsidRDefault="007A1AB0" w:rsidP="007A1AB0">
                            <w:pPr>
                              <w:rPr>
                                <w:rFonts w:ascii="Calibri" w:hAnsi="Calibri" w:cs="Calibri"/>
                              </w:rPr>
                            </w:pPr>
                            <w:r w:rsidRPr="007A1AB0">
                              <w:rPr>
                                <w:rFonts w:ascii="Calibri" w:hAnsi="Calibri" w:cs="Calibri"/>
                              </w:rPr>
                              <w:t>Compliance yield data not broken down to sector level in all years</w:t>
                            </w:r>
                          </w:p>
                        </w:tc>
                        <w:tc>
                          <w:tcPr>
                            <w:tcW w:w="0" w:type="auto"/>
                            <w:vAlign w:val="center"/>
                            <w:hideMark/>
                          </w:tcPr>
                          <w:p w14:paraId="29D2CBF8" w14:textId="77777777" w:rsidR="007A1AB0" w:rsidRPr="007A1AB0" w:rsidRDefault="007A1AB0" w:rsidP="007A1AB0">
                            <w:pPr>
                              <w:rPr>
                                <w:rFonts w:ascii="Calibri" w:hAnsi="Calibri" w:cs="Calibri"/>
                              </w:rPr>
                            </w:pPr>
                            <w:r w:rsidRPr="007A1AB0">
                              <w:rPr>
                                <w:rFonts w:ascii="Calibri" w:hAnsi="Calibri" w:cs="Calibri"/>
                              </w:rPr>
                              <w:t>High</w:t>
                            </w:r>
                          </w:p>
                        </w:tc>
                        <w:tc>
                          <w:tcPr>
                            <w:tcW w:w="0" w:type="auto"/>
                            <w:vAlign w:val="center"/>
                            <w:hideMark/>
                          </w:tcPr>
                          <w:p w14:paraId="16E7BFCA" w14:textId="77777777" w:rsidR="007A1AB0" w:rsidRPr="007A1AB0" w:rsidRDefault="007A1AB0" w:rsidP="007A1AB0">
                            <w:pPr>
                              <w:rPr>
                                <w:rFonts w:ascii="Calibri" w:hAnsi="Calibri" w:cs="Calibri"/>
                              </w:rPr>
                            </w:pPr>
                            <w:r w:rsidRPr="007A1AB0">
                              <w:rPr>
                                <w:rFonts w:ascii="Calibri" w:hAnsi="Calibri" w:cs="Calibri"/>
                              </w:rPr>
                              <w:t>Medium</w:t>
                            </w:r>
                          </w:p>
                        </w:tc>
                        <w:tc>
                          <w:tcPr>
                            <w:tcW w:w="0" w:type="auto"/>
                            <w:vAlign w:val="center"/>
                            <w:hideMark/>
                          </w:tcPr>
                          <w:p w14:paraId="53B561ED" w14:textId="77777777" w:rsidR="007A1AB0" w:rsidRPr="007A1AB0" w:rsidRDefault="007A1AB0" w:rsidP="007A1AB0">
                            <w:pPr>
                              <w:rPr>
                                <w:rFonts w:ascii="Calibri" w:hAnsi="Calibri" w:cs="Calibri"/>
                              </w:rPr>
                            </w:pPr>
                            <w:r w:rsidRPr="007A1AB0">
                              <w:rPr>
                                <w:rFonts w:ascii="Calibri" w:hAnsi="Calibri" w:cs="Calibri"/>
                              </w:rPr>
                              <w:t>Use customer segment as primary dimension; supplement with CT sector data</w:t>
                            </w:r>
                          </w:p>
                        </w:tc>
                      </w:tr>
                      <w:tr w:rsidR="007A1AB0" w:rsidRPr="001F117F" w14:paraId="34A12DA6" w14:textId="77777777" w:rsidTr="00927BD9">
                        <w:trPr>
                          <w:tblCellSpacing w:w="15" w:type="dxa"/>
                        </w:trPr>
                        <w:tc>
                          <w:tcPr>
                            <w:tcW w:w="0" w:type="auto"/>
                            <w:vAlign w:val="center"/>
                            <w:hideMark/>
                          </w:tcPr>
                          <w:p w14:paraId="2D7699C1" w14:textId="77777777" w:rsidR="007A1AB0" w:rsidRPr="007A1AB0" w:rsidRDefault="007A1AB0" w:rsidP="007A1AB0">
                            <w:pPr>
                              <w:rPr>
                                <w:rFonts w:ascii="Calibri" w:hAnsi="Calibri" w:cs="Calibri"/>
                              </w:rPr>
                            </w:pPr>
                            <w:r w:rsidRPr="007A1AB0">
                              <w:rPr>
                                <w:rFonts w:ascii="Calibri" w:hAnsi="Calibri" w:cs="Calibri"/>
                              </w:rPr>
                              <w:t>Project scope creep (adding additional datasets or questions)</w:t>
                            </w:r>
                          </w:p>
                        </w:tc>
                        <w:tc>
                          <w:tcPr>
                            <w:tcW w:w="0" w:type="auto"/>
                            <w:vAlign w:val="center"/>
                            <w:hideMark/>
                          </w:tcPr>
                          <w:p w14:paraId="39F54779" w14:textId="77777777" w:rsidR="007A1AB0" w:rsidRPr="007A1AB0" w:rsidRDefault="007A1AB0" w:rsidP="007A1AB0">
                            <w:pPr>
                              <w:rPr>
                                <w:rFonts w:ascii="Calibri" w:hAnsi="Calibri" w:cs="Calibri"/>
                              </w:rPr>
                            </w:pPr>
                            <w:r w:rsidRPr="007A1AB0">
                              <w:rPr>
                                <w:rFonts w:ascii="Calibri" w:hAnsi="Calibri" w:cs="Calibri"/>
                              </w:rPr>
                              <w:t>Medium</w:t>
                            </w:r>
                          </w:p>
                        </w:tc>
                        <w:tc>
                          <w:tcPr>
                            <w:tcW w:w="0" w:type="auto"/>
                            <w:vAlign w:val="center"/>
                            <w:hideMark/>
                          </w:tcPr>
                          <w:p w14:paraId="11C3B5F1" w14:textId="77777777" w:rsidR="007A1AB0" w:rsidRPr="007A1AB0" w:rsidRDefault="007A1AB0" w:rsidP="007A1AB0">
                            <w:pPr>
                              <w:rPr>
                                <w:rFonts w:ascii="Calibri" w:hAnsi="Calibri" w:cs="Calibri"/>
                              </w:rPr>
                            </w:pPr>
                            <w:r w:rsidRPr="007A1AB0">
                              <w:rPr>
                                <w:rFonts w:ascii="Calibri" w:hAnsi="Calibri" w:cs="Calibri"/>
                              </w:rPr>
                              <w:t>Medium</w:t>
                            </w:r>
                          </w:p>
                        </w:tc>
                        <w:tc>
                          <w:tcPr>
                            <w:tcW w:w="0" w:type="auto"/>
                            <w:vAlign w:val="center"/>
                            <w:hideMark/>
                          </w:tcPr>
                          <w:p w14:paraId="1C278EE2" w14:textId="77777777" w:rsidR="007A1AB0" w:rsidRPr="007A1AB0" w:rsidRDefault="007A1AB0" w:rsidP="007A1AB0">
                            <w:pPr>
                              <w:rPr>
                                <w:rFonts w:ascii="Calibri" w:hAnsi="Calibri" w:cs="Calibri"/>
                              </w:rPr>
                            </w:pPr>
                            <w:r w:rsidRPr="007A1AB0">
                              <w:rPr>
                                <w:rFonts w:ascii="Calibri" w:hAnsi="Calibri" w:cs="Calibri"/>
                              </w:rPr>
                              <w:t>Fix scope at three fact tables and one core analytical question; note extensions for Stage 5</w:t>
                            </w:r>
                          </w:p>
                        </w:tc>
                      </w:tr>
                      <w:tr w:rsidR="007A1AB0" w:rsidRPr="001F117F" w14:paraId="52945450" w14:textId="77777777" w:rsidTr="00927BD9">
                        <w:trPr>
                          <w:tblCellSpacing w:w="15" w:type="dxa"/>
                        </w:trPr>
                        <w:tc>
                          <w:tcPr>
                            <w:tcW w:w="0" w:type="auto"/>
                            <w:vAlign w:val="center"/>
                            <w:hideMark/>
                          </w:tcPr>
                          <w:p w14:paraId="2660FFF7" w14:textId="77777777" w:rsidR="007A1AB0" w:rsidRPr="007A1AB0" w:rsidRDefault="007A1AB0" w:rsidP="007A1AB0">
                            <w:pPr>
                              <w:rPr>
                                <w:rFonts w:ascii="Calibri" w:hAnsi="Calibri" w:cs="Calibri"/>
                              </w:rPr>
                            </w:pPr>
                            <w:r w:rsidRPr="007A1AB0">
                              <w:rPr>
                                <w:rFonts w:ascii="Calibri" w:hAnsi="Calibri" w:cs="Calibri"/>
                              </w:rPr>
                              <w:t>Opportunity: findings could inform real compliance targeting conversations</w:t>
                            </w:r>
                          </w:p>
                        </w:tc>
                        <w:tc>
                          <w:tcPr>
                            <w:tcW w:w="0" w:type="auto"/>
                            <w:vAlign w:val="center"/>
                            <w:hideMark/>
                          </w:tcPr>
                          <w:p w14:paraId="72486538" w14:textId="77777777" w:rsidR="007A1AB0" w:rsidRPr="007A1AB0" w:rsidRDefault="007A1AB0" w:rsidP="007A1AB0">
                            <w:pPr>
                              <w:rPr>
                                <w:rFonts w:ascii="Calibri" w:hAnsi="Calibri" w:cs="Calibri"/>
                              </w:rPr>
                            </w:pPr>
                            <w:r w:rsidRPr="007A1AB0">
                              <w:rPr>
                                <w:rFonts w:ascii="Calibri" w:hAnsi="Calibri" w:cs="Calibri"/>
                              </w:rPr>
                              <w:t>Low</w:t>
                            </w:r>
                          </w:p>
                        </w:tc>
                        <w:tc>
                          <w:tcPr>
                            <w:tcW w:w="0" w:type="auto"/>
                            <w:vAlign w:val="center"/>
                            <w:hideMark/>
                          </w:tcPr>
                          <w:p w14:paraId="5E6001EA" w14:textId="77777777" w:rsidR="007A1AB0" w:rsidRPr="007A1AB0" w:rsidRDefault="007A1AB0" w:rsidP="007A1AB0">
                            <w:pPr>
                              <w:rPr>
                                <w:rFonts w:ascii="Calibri" w:hAnsi="Calibri" w:cs="Calibri"/>
                              </w:rPr>
                            </w:pPr>
                            <w:r w:rsidRPr="007A1AB0">
                              <w:rPr>
                                <w:rFonts w:ascii="Calibri" w:hAnsi="Calibri" w:cs="Calibri"/>
                              </w:rPr>
                              <w:t>High</w:t>
                            </w:r>
                          </w:p>
                        </w:tc>
                        <w:tc>
                          <w:tcPr>
                            <w:tcW w:w="0" w:type="auto"/>
                            <w:vAlign w:val="center"/>
                            <w:hideMark/>
                          </w:tcPr>
                          <w:p w14:paraId="24364F7E" w14:textId="77777777" w:rsidR="007A1AB0" w:rsidRPr="007A1AB0" w:rsidRDefault="007A1AB0" w:rsidP="007A1AB0">
                            <w:pPr>
                              <w:rPr>
                                <w:rFonts w:ascii="Calibri" w:hAnsi="Calibri" w:cs="Calibri"/>
                              </w:rPr>
                            </w:pPr>
                            <w:r w:rsidRPr="007A1AB0">
                              <w:rPr>
                                <w:rFonts w:ascii="Calibri" w:hAnsi="Calibri" w:cs="Calibri"/>
                              </w:rPr>
                              <w:t>Present dashboard to line manager as part of Stage 4 presentation</w:t>
                            </w:r>
                          </w:p>
                        </w:tc>
                      </w:tr>
                    </w:tbl>
                    <w:p w14:paraId="2F4B210E" w14:textId="1B9133E7" w:rsidR="001A3447" w:rsidRPr="007A1AB0" w:rsidRDefault="001A3447" w:rsidP="001A3447">
                      <w:pPr>
                        <w:rPr>
                          <w:rFonts w:ascii="Calibri" w:hAnsi="Calibri" w:cs="Calibri"/>
                        </w:rPr>
                      </w:pPr>
                    </w:p>
                  </w:txbxContent>
                </v:textbox>
                <w10:anchorlock/>
              </v:shape>
            </w:pict>
          </mc:Fallback>
        </mc:AlternateContent>
      </w:r>
    </w:p>
    <w:p w14:paraId="558AEAA1" w14:textId="77777777" w:rsidR="00E54F00" w:rsidRPr="00852647" w:rsidRDefault="00E54F00" w:rsidP="00E54F00">
      <w:pPr>
        <w:rPr>
          <w:rFonts w:ascii="Calibri" w:hAnsi="Calibri" w:cs="Calibri"/>
          <w:sz w:val="32"/>
          <w:szCs w:val="32"/>
        </w:rPr>
      </w:pPr>
    </w:p>
    <w:p w14:paraId="4C2C0283" w14:textId="74E34FBF" w:rsidR="0044756E" w:rsidRPr="00C83918" w:rsidRDefault="00E54F00">
      <w:pPr>
        <w:pStyle w:val="ListParagraph"/>
        <w:numPr>
          <w:ilvl w:val="0"/>
          <w:numId w:val="50"/>
        </w:numPr>
        <w:rPr>
          <w:rFonts w:ascii="Calibri" w:hAnsi="Calibri" w:cs="Calibri"/>
          <w:sz w:val="32"/>
          <w:szCs w:val="32"/>
        </w:rPr>
      </w:pPr>
      <w:r w:rsidRPr="00C83918">
        <w:rPr>
          <w:rFonts w:ascii="Calibri" w:hAnsi="Calibri" w:cs="Calibri"/>
          <w:sz w:val="32"/>
          <w:szCs w:val="32"/>
        </w:rPr>
        <w:t>Did you need to modify your original plan to ensure compliance with organisational or legal requirements?</w:t>
      </w:r>
    </w:p>
    <w:p w14:paraId="65B26656" w14:textId="77777777" w:rsidR="001A3447" w:rsidRDefault="001A3447" w:rsidP="001A3447">
      <w:pPr>
        <w:ind w:left="720"/>
        <w:rPr>
          <w:rFonts w:ascii="Calibri" w:hAnsi="Calibri" w:cs="Calibri"/>
          <w:sz w:val="32"/>
          <w:szCs w:val="32"/>
        </w:rPr>
      </w:pPr>
    </w:p>
    <w:p w14:paraId="66A2FCB4" w14:textId="6C63040C" w:rsidR="001A3447" w:rsidRDefault="001A3447" w:rsidP="003E5B08">
      <w:pPr>
        <w:rPr>
          <w:rFonts w:ascii="Calibri" w:hAnsi="Calibri" w:cs="Calibri"/>
          <w:sz w:val="32"/>
          <w:szCs w:val="32"/>
        </w:rPr>
      </w:pPr>
      <w:r w:rsidRPr="001A3447">
        <w:rPr>
          <w:rFonts w:ascii="Calibri" w:hAnsi="Calibri" w:cs="Calibri"/>
          <w:noProof/>
          <w:sz w:val="32"/>
          <w:szCs w:val="32"/>
        </w:rPr>
        <mc:AlternateContent>
          <mc:Choice Requires="wps">
            <w:drawing>
              <wp:inline distT="0" distB="0" distL="0" distR="0" wp14:anchorId="2D9F3E64" wp14:editId="2513740E">
                <wp:extent cx="5731510" cy="1031875"/>
                <wp:effectExtent l="0" t="0" r="21590" b="15875"/>
                <wp:docPr id="9577335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1031875"/>
                        </a:xfrm>
                        <a:prstGeom prst="rect">
                          <a:avLst/>
                        </a:prstGeom>
                        <a:solidFill>
                          <a:srgbClr val="FFFFFF"/>
                        </a:solidFill>
                        <a:ln w="9525">
                          <a:solidFill>
                            <a:srgbClr val="000000"/>
                          </a:solidFill>
                          <a:miter lim="800000"/>
                          <a:headEnd/>
                          <a:tailEnd/>
                        </a:ln>
                      </wps:spPr>
                      <wps:txbx>
                        <w:txbxContent>
                          <w:p w14:paraId="6E45EF8F" w14:textId="77777777" w:rsidR="005A41B1" w:rsidRPr="005A41B1" w:rsidRDefault="005A41B1" w:rsidP="005A41B1">
                            <w:pPr>
                              <w:rPr>
                                <w:rFonts w:ascii="Calibri" w:hAnsi="Calibri" w:cs="Calibri"/>
                              </w:rPr>
                            </w:pPr>
                            <w:r w:rsidRPr="005A41B1">
                              <w:rPr>
                                <w:rFonts w:ascii="Calibri" w:hAnsi="Calibri" w:cs="Calibri"/>
                              </w:rPr>
                              <w:t>No modifications were required. The exclusive use of OGL-licensed open data means there are no data protection, access permission, or information governance barriers to the project proceeding as planned.</w:t>
                            </w:r>
                          </w:p>
                          <w:p w14:paraId="15C57077" w14:textId="6DD061D4" w:rsidR="001A3447" w:rsidRPr="005A41B1" w:rsidRDefault="001A3447" w:rsidP="001A3447">
                            <w:pPr>
                              <w:rPr>
                                <w:rFonts w:ascii="Calibri" w:hAnsi="Calibri" w:cs="Calibri"/>
                              </w:rPr>
                            </w:pPr>
                          </w:p>
                        </w:txbxContent>
                      </wps:txbx>
                      <wps:bodyPr rot="0" vert="horz" wrap="square" lIns="91440" tIns="45720" rIns="91440" bIns="45720" anchor="t" anchorCtr="0">
                        <a:noAutofit/>
                      </wps:bodyPr>
                    </wps:wsp>
                  </a:graphicData>
                </a:graphic>
              </wp:inline>
            </w:drawing>
          </mc:Choice>
          <mc:Fallback>
            <w:pict>
              <v:shape w14:anchorId="2D9F3E64" id="_x0000_s1040" type="#_x0000_t202" style="width:451.3pt;height:8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">
                <v:textbox>
                  <w:txbxContent>
                    <w:p w14:paraId="6E45EF8F" w14:textId="77777777" w:rsidR="005A41B1" w:rsidRPr="005A41B1" w:rsidRDefault="005A41B1" w:rsidP="005A41B1">
                      <w:pPr>
                        <w:rPr>
                          <w:rFonts w:ascii="Calibri" w:hAnsi="Calibri" w:cs="Calibri"/>
                        </w:rPr>
                      </w:pPr>
                      <w:r w:rsidRPr="005A41B1">
                        <w:rPr>
                          <w:rFonts w:ascii="Calibri" w:hAnsi="Calibri" w:cs="Calibri"/>
                        </w:rPr>
                        <w:t>No modifications were required. The exclusive use of OGL-licensed open data means there are no data protection, access permission, or information governance barriers to the project proceeding as planned.</w:t>
                      </w:r>
                    </w:p>
                    <w:p w14:paraId="15C57077" w14:textId="6DD061D4" w:rsidR="001A3447" w:rsidRPr="005A41B1" w:rsidRDefault="001A3447" w:rsidP="001A3447">
                      <w:pPr>
                        <w:rPr>
                          <w:rFonts w:ascii="Calibri" w:hAnsi="Calibri" w:cs="Calibri"/>
                        </w:rPr>
                      </w:pPr>
                    </w:p>
                  </w:txbxContent>
                </v:textbox>
                <w10:anchorlock/>
              </v:shape>
            </w:pict>
          </mc:Fallback>
        </mc:AlternateContent>
      </w:r>
    </w:p>
    <w:p w14:paraId="2807C6BA" w14:textId="77777777" w:rsidR="001A3447" w:rsidRDefault="001A3447" w:rsidP="001A3447">
      <w:pPr>
        <w:ind w:left="720"/>
        <w:rPr>
          <w:rFonts w:ascii="Calibri" w:hAnsi="Calibri" w:cs="Calibri"/>
          <w:sz w:val="32"/>
          <w:szCs w:val="32"/>
        </w:rPr>
      </w:pPr>
    </w:p>
    <w:p w14:paraId="259495C9" w14:textId="38FEE1B3" w:rsidR="0044756E" w:rsidRPr="0044756E" w:rsidRDefault="0044756E" w:rsidP="0044756E">
      <w:pPr>
        <w:ind w:left="720"/>
        <w:rPr>
          <w:rFonts w:ascii="Calibri" w:hAnsi="Calibri" w:cs="Calibri"/>
          <w:sz w:val="32"/>
          <w:szCs w:val="32"/>
        </w:rPr>
      </w:pPr>
    </w:p>
    <w:p w14:paraId="0F223E88" w14:textId="0FCAFB96" w:rsidR="001A3447" w:rsidRPr="00C83918" w:rsidRDefault="00E54F00">
      <w:pPr>
        <w:pStyle w:val="ListParagraph"/>
        <w:numPr>
          <w:ilvl w:val="0"/>
          <w:numId w:val="50"/>
        </w:numPr>
        <w:rPr>
          <w:rFonts w:ascii="Calibri" w:hAnsi="Calibri" w:cs="Calibri"/>
          <w:sz w:val="32"/>
          <w:szCs w:val="32"/>
        </w:rPr>
      </w:pPr>
      <w:r w:rsidRPr="00C83918">
        <w:rPr>
          <w:rFonts w:ascii="Calibri" w:hAnsi="Calibri" w:cs="Calibri"/>
          <w:sz w:val="32"/>
          <w:szCs w:val="32"/>
        </w:rPr>
        <w:t xml:space="preserve">Did you identify any additional </w:t>
      </w:r>
      <w:r w:rsidRPr="00C83918">
        <w:rPr>
          <w:rFonts w:ascii="Calibri" w:hAnsi="Calibri" w:cs="Calibri"/>
          <w:b/>
          <w:bCs/>
          <w:sz w:val="32"/>
          <w:szCs w:val="32"/>
        </w:rPr>
        <w:t>training or skill development needs</w:t>
      </w:r>
      <w:r w:rsidRPr="00C83918">
        <w:rPr>
          <w:rFonts w:ascii="Calibri" w:hAnsi="Calibri" w:cs="Calibri"/>
          <w:sz w:val="32"/>
          <w:szCs w:val="32"/>
        </w:rPr>
        <w:t xml:space="preserve"> in order to complete the project?</w:t>
      </w:r>
    </w:p>
    <w:p w14:paraId="4459F9A6" w14:textId="77777777" w:rsidR="001A3447" w:rsidRPr="001A3447" w:rsidRDefault="001A3447" w:rsidP="001A3447">
      <w:pPr>
        <w:ind w:left="720"/>
        <w:rPr>
          <w:rFonts w:ascii="Calibri" w:hAnsi="Calibri" w:cs="Calibri"/>
          <w:sz w:val="32"/>
          <w:szCs w:val="32"/>
        </w:rPr>
      </w:pPr>
    </w:p>
    <w:p w14:paraId="1B846573" w14:textId="2DF6742A" w:rsidR="001A3447" w:rsidRPr="00852647" w:rsidRDefault="001A3447" w:rsidP="003E5B08">
      <w:pPr>
        <w:rPr>
          <w:rFonts w:ascii="Calibri" w:hAnsi="Calibri" w:cs="Calibri"/>
          <w:sz w:val="32"/>
          <w:szCs w:val="32"/>
        </w:rPr>
      </w:pPr>
      <w:r w:rsidRPr="001A3447">
        <w:rPr>
          <w:rFonts w:ascii="Calibri" w:hAnsi="Calibri" w:cs="Calibri"/>
          <w:noProof/>
          <w:sz w:val="32"/>
          <w:szCs w:val="32"/>
        </w:rPr>
        <mc:AlternateContent>
          <mc:Choice Requires="wps">
            <w:drawing>
              <wp:inline distT="0" distB="0" distL="0" distR="0" wp14:anchorId="62D33517" wp14:editId="54BBF253">
                <wp:extent cx="5731510" cy="1031875"/>
                <wp:effectExtent l="0" t="0" r="21590" b="15875"/>
                <wp:docPr id="1745387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1031875"/>
                        </a:xfrm>
                        <a:prstGeom prst="rect">
                          <a:avLst/>
                        </a:prstGeom>
                        <a:solidFill>
                          <a:srgbClr val="FFFFFF"/>
                        </a:solidFill>
                        <a:ln w="9525">
                          <a:solidFill>
                            <a:srgbClr val="000000"/>
                          </a:solidFill>
                          <a:miter lim="800000"/>
                          <a:headEnd/>
                          <a:tailEnd/>
                        </a:ln>
                      </wps:spPr>
                      <wps:txbx>
                        <w:txbxContent>
                          <w:p w14:paraId="4134A63F" w14:textId="462F282F" w:rsidR="001A3447" w:rsidRPr="007C2289" w:rsidRDefault="005A41B1" w:rsidP="001A3447">
                            <w:pPr>
                              <w:rPr>
                                <w:rFonts w:ascii="Calibri" w:hAnsi="Calibri" w:cs="Calibri"/>
                                <w:lang w:val="en-US"/>
                              </w:rPr>
                            </w:pPr>
                            <w:r>
                              <w:rPr>
                                <w:rFonts w:ascii="Calibri" w:hAnsi="Calibri" w:cs="Calibri"/>
                                <w:lang w:val="en-US"/>
                              </w:rPr>
                              <w:t>I require learning how to better use and plan around project management tools such as JIRA.</w:t>
                            </w:r>
                          </w:p>
                        </w:txbxContent>
                      </wps:txbx>
                      <wps:bodyPr rot="0" vert="horz" wrap="square" lIns="91440" tIns="45720" rIns="91440" bIns="45720" anchor="t" anchorCtr="0">
                        <a:noAutofit/>
                      </wps:bodyPr>
                    </wps:wsp>
                  </a:graphicData>
                </a:graphic>
              </wp:inline>
            </w:drawing>
          </mc:Choice>
          <mc:Fallback>
            <w:pict>
              <v:shape w14:anchorId="62D33517" id="_x0000_s1041" type="#_x0000_t202" style="width:451.3pt;height:8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">
                <v:textbox>
                  <w:txbxContent>
                    <w:p w14:paraId="4134A63F" w14:textId="462F282F" w:rsidR="001A3447" w:rsidRPr="007C2289" w:rsidRDefault="005A41B1" w:rsidP="001A3447">
                      <w:pPr>
                        <w:rPr>
                          <w:rFonts w:ascii="Calibri" w:hAnsi="Calibri" w:cs="Calibri"/>
                          <w:lang w:val="en-US"/>
                        </w:rPr>
                      </w:pPr>
                      <w:r>
                        <w:rPr>
                          <w:rFonts w:ascii="Calibri" w:hAnsi="Calibri" w:cs="Calibri"/>
                          <w:lang w:val="en-US"/>
                        </w:rPr>
                        <w:t>I require learning how to better use and plan around project management tools such as JIRA.</w:t>
                      </w:r>
                    </w:p>
                  </w:txbxContent>
                </v:textbox>
                <w10:anchorlock/>
              </v:shape>
            </w:pict>
          </mc:Fallback>
        </mc:AlternateContent>
      </w:r>
    </w:p>
    <w:p w14:paraId="1018C199" w14:textId="77777777" w:rsidR="00E54F00" w:rsidRPr="00852647" w:rsidRDefault="00E54F00" w:rsidP="00E54F00">
      <w:pPr>
        <w:rPr>
          <w:rFonts w:ascii="Calibri" w:hAnsi="Calibri" w:cs="Calibri"/>
          <w:sz w:val="32"/>
          <w:szCs w:val="32"/>
        </w:rPr>
      </w:pPr>
    </w:p>
    <w:p w14:paraId="66478BD7" w14:textId="77F43B8A" w:rsidR="00193F3F" w:rsidRPr="00852647" w:rsidRDefault="00E54F00" w:rsidP="00E54F00">
      <w:pPr>
        <w:rPr>
          <w:rFonts w:ascii="Calibri" w:hAnsi="Calibri" w:cs="Calibri"/>
          <w:sz w:val="32"/>
          <w:szCs w:val="32"/>
        </w:rPr>
      </w:pPr>
      <w:r w:rsidRPr="00852647">
        <w:rPr>
          <w:rFonts w:ascii="Calibri" w:hAnsi="Calibri" w:cs="Calibri"/>
          <w:sz w:val="32"/>
          <w:szCs w:val="32"/>
        </w:rPr>
        <w:t xml:space="preserve">Your reflection should focus on </w:t>
      </w:r>
      <w:r w:rsidRPr="00852647">
        <w:rPr>
          <w:rFonts w:ascii="Calibri" w:hAnsi="Calibri" w:cs="Calibri"/>
          <w:b/>
          <w:bCs/>
          <w:sz w:val="32"/>
          <w:szCs w:val="32"/>
        </w:rPr>
        <w:t>decision-making and learning</w:t>
      </w:r>
      <w:r w:rsidRPr="00852647">
        <w:rPr>
          <w:rFonts w:ascii="Calibri" w:hAnsi="Calibri" w:cs="Calibri"/>
          <w:sz w:val="32"/>
          <w:szCs w:val="32"/>
        </w:rPr>
        <w:t>, not just what went well.</w:t>
      </w:r>
    </w:p>
    <w:p w14:paraId="18E00791" w14:textId="77777777" w:rsidR="00E54F00" w:rsidRPr="00852647" w:rsidRDefault="00E54F00" w:rsidP="00E54F00">
      <w:pPr>
        <w:rPr>
          <w:rFonts w:ascii="Calibri" w:hAnsi="Calibri" w:cs="Calibri"/>
          <w:sz w:val="32"/>
          <w:szCs w:val="32"/>
        </w:rPr>
      </w:pPr>
    </w:p>
    <w:p w14:paraId="49F87361" w14:textId="77777777" w:rsidR="00115F55" w:rsidRDefault="00115F55">
      <w:pPr>
        <w:rPr>
          <w:rFonts w:ascii="Calibri" w:hAnsi="Calibri" w:cs="Calibri"/>
          <w:sz w:val="32"/>
          <w:szCs w:val="32"/>
        </w:rPr>
      </w:pPr>
      <w:r>
        <w:rPr>
          <w:rFonts w:ascii="Calibri" w:hAnsi="Calibri" w:cs="Calibri"/>
          <w:sz w:val="32"/>
          <w:szCs w:val="32"/>
        </w:rPr>
        <w:lastRenderedPageBreak/>
        <w:br w:type="page"/>
      </w:r>
    </w:p>
    <w:p w14:paraId="60B226CB" w14:textId="2F041077" w:rsidR="00E54F00" w:rsidRPr="00852647" w:rsidRDefault="00E54F00" w:rsidP="00E54F00">
      <w:pPr>
        <w:rPr>
          <w:rFonts w:ascii="Calibri" w:hAnsi="Calibri" w:cs="Calibri"/>
          <w:sz w:val="32"/>
          <w:szCs w:val="32"/>
        </w:rPr>
      </w:pPr>
      <w:r w:rsidRPr="00852647">
        <w:rPr>
          <w:rFonts w:ascii="Calibri" w:hAnsi="Calibri" w:cs="Calibri"/>
          <w:sz w:val="32"/>
          <w:szCs w:val="32"/>
        </w:rPr>
        <w:lastRenderedPageBreak/>
        <w:t>Once you have completed this stage:</w:t>
      </w:r>
    </w:p>
    <w:p w14:paraId="5F988368" w14:textId="77777777" w:rsidR="00E54F00" w:rsidRPr="00852647" w:rsidRDefault="00E54F00" w:rsidP="00E54F00">
      <w:pPr>
        <w:rPr>
          <w:rFonts w:ascii="Calibri" w:hAnsi="Calibri" w:cs="Calibri"/>
          <w:sz w:val="32"/>
          <w:szCs w:val="32"/>
        </w:rPr>
      </w:pPr>
    </w:p>
    <w:p w14:paraId="2D872831" w14:textId="77777777" w:rsidR="00E54F00" w:rsidRPr="00852647" w:rsidRDefault="00E54F00">
      <w:pPr>
        <w:numPr>
          <w:ilvl w:val="0"/>
          <w:numId w:val="10"/>
        </w:numPr>
        <w:rPr>
          <w:rFonts w:ascii="Calibri" w:hAnsi="Calibri" w:cs="Calibri"/>
          <w:sz w:val="32"/>
          <w:szCs w:val="32"/>
        </w:rPr>
      </w:pPr>
      <w:r w:rsidRPr="00852647">
        <w:rPr>
          <w:rFonts w:ascii="Calibri" w:hAnsi="Calibri" w:cs="Calibri"/>
          <w:sz w:val="32"/>
          <w:szCs w:val="32"/>
        </w:rPr>
        <w:t>Review your answers and ensure supporting evidence is included</w:t>
      </w:r>
    </w:p>
    <w:p w14:paraId="3D320537" w14:textId="77777777" w:rsidR="00E54F00" w:rsidRPr="00852647" w:rsidRDefault="00E54F00" w:rsidP="00E54F00">
      <w:pPr>
        <w:ind w:left="720"/>
        <w:rPr>
          <w:rFonts w:ascii="Calibri" w:hAnsi="Calibri" w:cs="Calibri"/>
          <w:sz w:val="32"/>
          <w:szCs w:val="32"/>
        </w:rPr>
      </w:pPr>
    </w:p>
    <w:p w14:paraId="351DAF9A" w14:textId="77777777" w:rsidR="00E54F00" w:rsidRPr="00852647" w:rsidRDefault="00E54F00">
      <w:pPr>
        <w:numPr>
          <w:ilvl w:val="0"/>
          <w:numId w:val="10"/>
        </w:numPr>
        <w:rPr>
          <w:rFonts w:ascii="Calibri" w:hAnsi="Calibri" w:cs="Calibri"/>
          <w:sz w:val="32"/>
          <w:szCs w:val="32"/>
        </w:rPr>
      </w:pPr>
      <w:r w:rsidRPr="00852647">
        <w:rPr>
          <w:rFonts w:ascii="Calibri" w:hAnsi="Calibri" w:cs="Calibri"/>
          <w:sz w:val="32"/>
          <w:szCs w:val="32"/>
        </w:rPr>
        <w:t>Upload your updated handbook and any supplementary materials to your Trello board</w:t>
      </w:r>
    </w:p>
    <w:p w14:paraId="4A4A5A09" w14:textId="77777777" w:rsidR="00E54F00" w:rsidRPr="00852647" w:rsidRDefault="00E54F00" w:rsidP="00E54F00">
      <w:pPr>
        <w:rPr>
          <w:rFonts w:ascii="Calibri" w:hAnsi="Calibri" w:cs="Calibri"/>
          <w:sz w:val="32"/>
          <w:szCs w:val="32"/>
        </w:rPr>
      </w:pPr>
    </w:p>
    <w:p w14:paraId="4EE66B94" w14:textId="77777777" w:rsidR="00E54F00" w:rsidRDefault="00E54F00">
      <w:pPr>
        <w:numPr>
          <w:ilvl w:val="0"/>
          <w:numId w:val="10"/>
        </w:numPr>
        <w:rPr>
          <w:rFonts w:ascii="Calibri" w:hAnsi="Calibri" w:cs="Calibri"/>
          <w:sz w:val="32"/>
          <w:szCs w:val="32"/>
        </w:rPr>
      </w:pPr>
      <w:r w:rsidRPr="00852647">
        <w:rPr>
          <w:rFonts w:ascii="Calibri" w:hAnsi="Calibri" w:cs="Calibri"/>
          <w:sz w:val="32"/>
          <w:szCs w:val="32"/>
        </w:rPr>
        <w:t>Confirm completion of Stage 1 with your assessor</w:t>
      </w:r>
    </w:p>
    <w:p w14:paraId="7CA2E751" w14:textId="77777777" w:rsidR="00115F55" w:rsidRDefault="00115F55" w:rsidP="00115F55">
      <w:pPr>
        <w:pStyle w:val="ListParagraph"/>
        <w:rPr>
          <w:rFonts w:ascii="Calibri" w:hAnsi="Calibri" w:cs="Calibri"/>
          <w:sz w:val="32"/>
          <w:szCs w:val="32"/>
        </w:rPr>
      </w:pPr>
    </w:p>
    <w:p w14:paraId="6AE1F13C" w14:textId="77777777" w:rsidR="00115F55" w:rsidRDefault="00115F55" w:rsidP="00115F55">
      <w:pPr>
        <w:rPr>
          <w:rFonts w:ascii="Calibri" w:hAnsi="Calibri" w:cs="Calibri"/>
          <w:sz w:val="32"/>
          <w:szCs w:val="32"/>
        </w:rPr>
      </w:pPr>
    </w:p>
    <w:p w14:paraId="2EF9512A" w14:textId="05ECDCDE" w:rsidR="00115F55" w:rsidRPr="00115F55" w:rsidRDefault="00115F55" w:rsidP="00115F55">
      <w:pPr>
        <w:rPr>
          <w:rFonts w:ascii="Calibri" w:hAnsi="Calibri" w:cs="Calibri"/>
          <w:sz w:val="32"/>
          <w:szCs w:val="32"/>
        </w:rPr>
      </w:pPr>
      <w:r w:rsidRPr="00115F55">
        <w:rPr>
          <w:rFonts w:ascii="Calibri" w:hAnsi="Calibri" w:cs="Calibri"/>
          <w:sz w:val="32"/>
          <w:szCs w:val="32"/>
        </w:rPr>
        <w:t>Stage 1 will provide evidence for the following performance points: </w:t>
      </w:r>
    </w:p>
    <w:p w14:paraId="2DAB7A6C" w14:textId="77777777" w:rsidR="00115F55" w:rsidRPr="00115F55" w:rsidRDefault="00115F55">
      <w:pPr>
        <w:numPr>
          <w:ilvl w:val="0"/>
          <w:numId w:val="34"/>
        </w:numPr>
        <w:rPr>
          <w:rFonts w:ascii="Calibri" w:hAnsi="Calibri" w:cs="Calibri"/>
          <w:sz w:val="32"/>
          <w:szCs w:val="32"/>
        </w:rPr>
      </w:pPr>
      <w:r w:rsidRPr="00115F55">
        <w:rPr>
          <w:rFonts w:ascii="Calibri" w:hAnsi="Calibri" w:cs="Calibri"/>
          <w:sz w:val="32"/>
          <w:szCs w:val="32"/>
        </w:rPr>
        <w:t>J6V8 48: 1, 2, 3, 5, 6, 7, 8, 9 </w:t>
      </w:r>
    </w:p>
    <w:p w14:paraId="2684439F" w14:textId="77777777" w:rsidR="00115F55" w:rsidRPr="00115F55" w:rsidRDefault="00115F55">
      <w:pPr>
        <w:numPr>
          <w:ilvl w:val="0"/>
          <w:numId w:val="35"/>
        </w:numPr>
        <w:rPr>
          <w:rFonts w:ascii="Calibri" w:hAnsi="Calibri" w:cs="Calibri"/>
          <w:sz w:val="32"/>
          <w:szCs w:val="32"/>
        </w:rPr>
      </w:pPr>
      <w:r w:rsidRPr="00115F55">
        <w:rPr>
          <w:rFonts w:ascii="Calibri" w:hAnsi="Calibri" w:cs="Calibri"/>
          <w:sz w:val="32"/>
          <w:szCs w:val="32"/>
        </w:rPr>
        <w:t>J6V6 47: 1, 6 </w:t>
      </w:r>
    </w:p>
    <w:p w14:paraId="3B23020E" w14:textId="77777777" w:rsidR="00115F55" w:rsidRPr="00115F55" w:rsidRDefault="00115F55">
      <w:pPr>
        <w:numPr>
          <w:ilvl w:val="0"/>
          <w:numId w:val="36"/>
        </w:numPr>
        <w:rPr>
          <w:rFonts w:ascii="Calibri" w:hAnsi="Calibri" w:cs="Calibri"/>
          <w:sz w:val="32"/>
          <w:szCs w:val="32"/>
        </w:rPr>
      </w:pPr>
      <w:r w:rsidRPr="00115F55">
        <w:rPr>
          <w:rFonts w:ascii="Calibri" w:hAnsi="Calibri" w:cs="Calibri"/>
          <w:sz w:val="32"/>
          <w:szCs w:val="32"/>
        </w:rPr>
        <w:t>J6V4 47: 1, 2, 6 </w:t>
      </w:r>
    </w:p>
    <w:p w14:paraId="49129E04" w14:textId="77777777" w:rsidR="00115F55" w:rsidRPr="00115F55" w:rsidRDefault="00115F55">
      <w:pPr>
        <w:numPr>
          <w:ilvl w:val="0"/>
          <w:numId w:val="37"/>
        </w:numPr>
        <w:rPr>
          <w:rFonts w:ascii="Calibri" w:hAnsi="Calibri" w:cs="Calibri"/>
          <w:sz w:val="32"/>
          <w:szCs w:val="32"/>
        </w:rPr>
      </w:pPr>
      <w:r w:rsidRPr="00115F55">
        <w:rPr>
          <w:rFonts w:ascii="Calibri" w:hAnsi="Calibri" w:cs="Calibri"/>
          <w:sz w:val="32"/>
          <w:szCs w:val="32"/>
        </w:rPr>
        <w:t>J6VF 47: 1 </w:t>
      </w:r>
    </w:p>
    <w:p w14:paraId="6A44CB81" w14:textId="77777777" w:rsidR="00115F55" w:rsidRPr="00115F55" w:rsidRDefault="00115F55">
      <w:pPr>
        <w:numPr>
          <w:ilvl w:val="0"/>
          <w:numId w:val="38"/>
        </w:numPr>
        <w:rPr>
          <w:rFonts w:ascii="Calibri" w:hAnsi="Calibri" w:cs="Calibri"/>
          <w:sz w:val="32"/>
          <w:szCs w:val="32"/>
        </w:rPr>
      </w:pPr>
      <w:r w:rsidRPr="00115F55">
        <w:rPr>
          <w:rFonts w:ascii="Calibri" w:hAnsi="Calibri" w:cs="Calibri"/>
          <w:sz w:val="32"/>
          <w:szCs w:val="32"/>
        </w:rPr>
        <w:t>J6VC 48: 1, 2, 3, 4, 5, 6, 7 </w:t>
      </w:r>
    </w:p>
    <w:p w14:paraId="6DA86BE0" w14:textId="2DBC34C6" w:rsidR="00115F55" w:rsidRPr="00115F55" w:rsidRDefault="00115F55">
      <w:pPr>
        <w:numPr>
          <w:ilvl w:val="0"/>
          <w:numId w:val="39"/>
        </w:numPr>
        <w:rPr>
          <w:rFonts w:ascii="Calibri" w:hAnsi="Calibri" w:cs="Calibri"/>
          <w:sz w:val="32"/>
          <w:szCs w:val="32"/>
        </w:rPr>
      </w:pPr>
      <w:r w:rsidRPr="00115F55">
        <w:rPr>
          <w:rFonts w:ascii="Calibri" w:hAnsi="Calibri" w:cs="Calibri"/>
          <w:sz w:val="32"/>
          <w:szCs w:val="32"/>
        </w:rPr>
        <w:t>J6TS 48: 1 </w:t>
      </w:r>
    </w:p>
    <w:p w14:paraId="713F6CD4" w14:textId="77777777" w:rsidR="00115F55" w:rsidRPr="00115F55" w:rsidRDefault="00115F55" w:rsidP="00115F55">
      <w:pPr>
        <w:rPr>
          <w:rFonts w:ascii="Calibri" w:hAnsi="Calibri" w:cs="Calibri"/>
          <w:sz w:val="32"/>
          <w:szCs w:val="32"/>
        </w:rPr>
      </w:pPr>
      <w:r w:rsidRPr="00115F55">
        <w:rPr>
          <w:rFonts w:ascii="Calibri" w:hAnsi="Calibri" w:cs="Calibri"/>
          <w:sz w:val="32"/>
          <w:szCs w:val="32"/>
        </w:rPr>
        <w:t> </w:t>
      </w:r>
    </w:p>
    <w:p w14:paraId="293EF5FB" w14:textId="77777777" w:rsidR="00115F55" w:rsidRPr="00115F55" w:rsidRDefault="00115F55" w:rsidP="00115F55">
      <w:pPr>
        <w:rPr>
          <w:rFonts w:ascii="Calibri" w:hAnsi="Calibri" w:cs="Calibri"/>
          <w:sz w:val="32"/>
          <w:szCs w:val="32"/>
        </w:rPr>
      </w:pPr>
      <w:r w:rsidRPr="00115F55">
        <w:rPr>
          <w:rFonts w:ascii="Calibri" w:hAnsi="Calibri" w:cs="Calibri"/>
          <w:sz w:val="32"/>
          <w:szCs w:val="32"/>
        </w:rPr>
        <w:t>Stage 1 will provide evidence for the following knowledge points: </w:t>
      </w:r>
    </w:p>
    <w:p w14:paraId="6F6F667D" w14:textId="77777777" w:rsidR="00115F55" w:rsidRPr="00115F55" w:rsidRDefault="00115F55">
      <w:pPr>
        <w:numPr>
          <w:ilvl w:val="0"/>
          <w:numId w:val="40"/>
        </w:numPr>
        <w:rPr>
          <w:rFonts w:ascii="Calibri" w:hAnsi="Calibri" w:cs="Calibri"/>
          <w:sz w:val="32"/>
          <w:szCs w:val="32"/>
        </w:rPr>
      </w:pPr>
      <w:r w:rsidRPr="00115F55">
        <w:rPr>
          <w:rFonts w:ascii="Calibri" w:hAnsi="Calibri" w:cs="Calibri"/>
          <w:sz w:val="32"/>
          <w:szCs w:val="32"/>
        </w:rPr>
        <w:t>J6VC 48: 1, 2, 3, 4, 5, 6, 7, 8, 9, 10, 11, 12, 13 </w:t>
      </w:r>
    </w:p>
    <w:p w14:paraId="1FBBAE1E" w14:textId="77777777" w:rsidR="00115F55" w:rsidRPr="00115F55" w:rsidRDefault="00115F55">
      <w:pPr>
        <w:numPr>
          <w:ilvl w:val="0"/>
          <w:numId w:val="41"/>
        </w:numPr>
        <w:rPr>
          <w:rFonts w:ascii="Calibri" w:hAnsi="Calibri" w:cs="Calibri"/>
          <w:sz w:val="32"/>
          <w:szCs w:val="32"/>
        </w:rPr>
      </w:pPr>
      <w:r w:rsidRPr="00115F55">
        <w:rPr>
          <w:rFonts w:ascii="Calibri" w:hAnsi="Calibri" w:cs="Calibri"/>
          <w:sz w:val="32"/>
          <w:szCs w:val="32"/>
        </w:rPr>
        <w:t>J6V8 48: 2, 5, 7 </w:t>
      </w:r>
    </w:p>
    <w:p w14:paraId="55461510" w14:textId="77777777" w:rsidR="00115F55" w:rsidRPr="00852647" w:rsidRDefault="00115F55" w:rsidP="00115F55">
      <w:pPr>
        <w:rPr>
          <w:rFonts w:ascii="Calibri" w:hAnsi="Calibri" w:cs="Calibri"/>
          <w:sz w:val="32"/>
          <w:szCs w:val="32"/>
        </w:rPr>
      </w:pPr>
    </w:p>
    <w:p w14:paraId="79951CBF" w14:textId="77777777" w:rsidR="00E54F00" w:rsidRPr="00852647" w:rsidRDefault="00E54F00" w:rsidP="00E54F00">
      <w:pPr>
        <w:rPr>
          <w:rFonts w:ascii="Calibri" w:hAnsi="Calibri" w:cs="Calibri"/>
          <w:sz w:val="32"/>
          <w:szCs w:val="32"/>
        </w:rPr>
      </w:pPr>
    </w:p>
    <w:p w14:paraId="12FB4155" w14:textId="77777777" w:rsidR="00E54F00" w:rsidRPr="00852647" w:rsidRDefault="00E54F00">
      <w:pPr>
        <w:rPr>
          <w:rFonts w:ascii="Calibri" w:eastAsiaTheme="majorEastAsia" w:hAnsi="Calibri" w:cs="Calibri"/>
          <w:color w:val="0F4761" w:themeColor="accent1" w:themeShade="BF"/>
          <w:sz w:val="32"/>
          <w:szCs w:val="32"/>
        </w:rPr>
      </w:pPr>
      <w:r w:rsidRPr="00852647">
        <w:rPr>
          <w:rFonts w:ascii="Calibri" w:hAnsi="Calibri" w:cs="Calibri"/>
          <w:sz w:val="32"/>
          <w:szCs w:val="32"/>
        </w:rPr>
        <w:br w:type="page"/>
      </w:r>
    </w:p>
    <w:p w14:paraId="7CA586FF" w14:textId="78F6111B" w:rsidR="00675ED5" w:rsidRPr="00852647" w:rsidRDefault="00675ED5" w:rsidP="00852647">
      <w:pPr>
        <w:pStyle w:val="Heading1"/>
      </w:pPr>
      <w:r w:rsidRPr="00852647">
        <w:lastRenderedPageBreak/>
        <w:t>Stage 2: Project Principles and Management</w:t>
      </w:r>
    </w:p>
    <w:p w14:paraId="262217BB" w14:textId="78928624" w:rsidR="00675ED5" w:rsidRPr="00852647" w:rsidRDefault="00675ED5">
      <w:pPr>
        <w:rPr>
          <w:rFonts w:ascii="Calibri" w:eastAsiaTheme="majorEastAsia" w:hAnsi="Calibri" w:cs="Calibri"/>
          <w:color w:val="0F4761" w:themeColor="accent1" w:themeShade="BF"/>
          <w:sz w:val="32"/>
          <w:szCs w:val="32"/>
        </w:rPr>
      </w:pPr>
    </w:p>
    <w:p w14:paraId="0A167120" w14:textId="77777777" w:rsidR="00E54F00" w:rsidRPr="00852647" w:rsidRDefault="00E54F00" w:rsidP="00E54F00">
      <w:pPr>
        <w:rPr>
          <w:rFonts w:ascii="Calibri" w:hAnsi="Calibri" w:cs="Calibri"/>
          <w:sz w:val="32"/>
          <w:szCs w:val="32"/>
        </w:rPr>
      </w:pPr>
      <w:r w:rsidRPr="00852647">
        <w:rPr>
          <w:rFonts w:ascii="Calibri" w:hAnsi="Calibri" w:cs="Calibri"/>
          <w:sz w:val="32"/>
          <w:szCs w:val="32"/>
        </w:rPr>
        <w:t xml:space="preserve">The purpose of Stage 2 is to demonstrate that you can </w:t>
      </w:r>
      <w:r w:rsidRPr="00852647">
        <w:rPr>
          <w:rFonts w:ascii="Calibri" w:hAnsi="Calibri" w:cs="Calibri"/>
          <w:b/>
          <w:bCs/>
          <w:sz w:val="32"/>
          <w:szCs w:val="32"/>
        </w:rPr>
        <w:t>plan, manage, and monitor a data analytics project in a structured and professional way</w:t>
      </w:r>
      <w:r w:rsidRPr="00852647">
        <w:rPr>
          <w:rFonts w:ascii="Calibri" w:hAnsi="Calibri" w:cs="Calibri"/>
          <w:sz w:val="32"/>
          <w:szCs w:val="32"/>
        </w:rPr>
        <w:t>.</w:t>
      </w:r>
    </w:p>
    <w:p w14:paraId="19FE7C38" w14:textId="77777777" w:rsidR="00E54F00" w:rsidRPr="00852647" w:rsidRDefault="00E54F00" w:rsidP="00E54F00">
      <w:pPr>
        <w:rPr>
          <w:rFonts w:ascii="Calibri" w:hAnsi="Calibri" w:cs="Calibri"/>
          <w:sz w:val="32"/>
          <w:szCs w:val="32"/>
        </w:rPr>
      </w:pPr>
    </w:p>
    <w:p w14:paraId="52F02E89" w14:textId="77777777" w:rsidR="00E54F00" w:rsidRPr="00852647" w:rsidRDefault="00E54F00" w:rsidP="00E54F00">
      <w:pPr>
        <w:rPr>
          <w:rFonts w:ascii="Calibri" w:hAnsi="Calibri" w:cs="Calibri"/>
          <w:sz w:val="32"/>
          <w:szCs w:val="32"/>
        </w:rPr>
      </w:pPr>
      <w:r w:rsidRPr="00852647">
        <w:rPr>
          <w:rFonts w:ascii="Calibri" w:hAnsi="Calibri" w:cs="Calibri"/>
          <w:sz w:val="32"/>
          <w:szCs w:val="32"/>
        </w:rPr>
        <w:t>In this stage you will:</w:t>
      </w:r>
    </w:p>
    <w:p w14:paraId="63360E77" w14:textId="77777777" w:rsidR="00E54F00" w:rsidRPr="00852647" w:rsidRDefault="00E54F00">
      <w:pPr>
        <w:numPr>
          <w:ilvl w:val="0"/>
          <w:numId w:val="11"/>
        </w:numPr>
        <w:rPr>
          <w:rFonts w:ascii="Calibri" w:hAnsi="Calibri" w:cs="Calibri"/>
          <w:sz w:val="32"/>
          <w:szCs w:val="32"/>
        </w:rPr>
      </w:pPr>
      <w:r w:rsidRPr="00852647">
        <w:rPr>
          <w:rFonts w:ascii="Calibri" w:hAnsi="Calibri" w:cs="Calibri"/>
          <w:sz w:val="32"/>
          <w:szCs w:val="32"/>
        </w:rPr>
        <w:t xml:space="preserve">Apply a recognised </w:t>
      </w:r>
      <w:r w:rsidRPr="00852647">
        <w:rPr>
          <w:rFonts w:ascii="Calibri" w:hAnsi="Calibri" w:cs="Calibri"/>
          <w:b/>
          <w:bCs/>
          <w:sz w:val="32"/>
          <w:szCs w:val="32"/>
        </w:rPr>
        <w:t>project management methodology</w:t>
      </w:r>
    </w:p>
    <w:p w14:paraId="2BD5DD1F" w14:textId="77777777" w:rsidR="00E54F00" w:rsidRPr="00852647" w:rsidRDefault="00E54F00">
      <w:pPr>
        <w:numPr>
          <w:ilvl w:val="0"/>
          <w:numId w:val="11"/>
        </w:numPr>
        <w:rPr>
          <w:rFonts w:ascii="Calibri" w:hAnsi="Calibri" w:cs="Calibri"/>
          <w:sz w:val="32"/>
          <w:szCs w:val="32"/>
        </w:rPr>
      </w:pPr>
      <w:r w:rsidRPr="00852647">
        <w:rPr>
          <w:rFonts w:ascii="Calibri" w:hAnsi="Calibri" w:cs="Calibri"/>
          <w:sz w:val="32"/>
          <w:szCs w:val="32"/>
        </w:rPr>
        <w:t xml:space="preserve">Plan and manage work through </w:t>
      </w:r>
      <w:r w:rsidRPr="00852647">
        <w:rPr>
          <w:rFonts w:ascii="Calibri" w:hAnsi="Calibri" w:cs="Calibri"/>
          <w:b/>
          <w:bCs/>
          <w:sz w:val="32"/>
          <w:szCs w:val="32"/>
        </w:rPr>
        <w:t>sprints</w:t>
      </w:r>
    </w:p>
    <w:p w14:paraId="4690CBB2" w14:textId="77777777" w:rsidR="00E54F00" w:rsidRPr="00852647" w:rsidRDefault="00E54F00">
      <w:pPr>
        <w:numPr>
          <w:ilvl w:val="0"/>
          <w:numId w:val="11"/>
        </w:numPr>
        <w:rPr>
          <w:rFonts w:ascii="Calibri" w:hAnsi="Calibri" w:cs="Calibri"/>
          <w:sz w:val="32"/>
          <w:szCs w:val="32"/>
        </w:rPr>
      </w:pPr>
      <w:r w:rsidRPr="00852647">
        <w:rPr>
          <w:rFonts w:ascii="Calibri" w:hAnsi="Calibri" w:cs="Calibri"/>
          <w:sz w:val="32"/>
          <w:szCs w:val="32"/>
        </w:rPr>
        <w:t xml:space="preserve">Capture and act on </w:t>
      </w:r>
      <w:r w:rsidRPr="00852647">
        <w:rPr>
          <w:rFonts w:ascii="Calibri" w:hAnsi="Calibri" w:cs="Calibri"/>
          <w:b/>
          <w:bCs/>
          <w:sz w:val="32"/>
          <w:szCs w:val="32"/>
        </w:rPr>
        <w:t>feedback</w:t>
      </w:r>
    </w:p>
    <w:p w14:paraId="3BE358E9" w14:textId="77777777" w:rsidR="00E54F00" w:rsidRPr="00852647" w:rsidRDefault="00E54F00">
      <w:pPr>
        <w:numPr>
          <w:ilvl w:val="0"/>
          <w:numId w:val="11"/>
        </w:numPr>
        <w:rPr>
          <w:rFonts w:ascii="Calibri" w:hAnsi="Calibri" w:cs="Calibri"/>
          <w:sz w:val="32"/>
          <w:szCs w:val="32"/>
        </w:rPr>
      </w:pPr>
      <w:r w:rsidRPr="00852647">
        <w:rPr>
          <w:rFonts w:ascii="Calibri" w:hAnsi="Calibri" w:cs="Calibri"/>
          <w:sz w:val="32"/>
          <w:szCs w:val="32"/>
        </w:rPr>
        <w:t>Communicate progress clearly to stakeholders</w:t>
      </w:r>
    </w:p>
    <w:p w14:paraId="1BD6B60B" w14:textId="77777777" w:rsidR="00E54F00" w:rsidRPr="00852647" w:rsidRDefault="00E54F00">
      <w:pPr>
        <w:numPr>
          <w:ilvl w:val="0"/>
          <w:numId w:val="11"/>
        </w:numPr>
        <w:rPr>
          <w:rFonts w:ascii="Calibri" w:hAnsi="Calibri" w:cs="Calibri"/>
          <w:sz w:val="32"/>
          <w:szCs w:val="32"/>
        </w:rPr>
      </w:pPr>
      <w:r w:rsidRPr="00852647">
        <w:rPr>
          <w:rFonts w:ascii="Calibri" w:hAnsi="Calibri" w:cs="Calibri"/>
          <w:sz w:val="32"/>
          <w:szCs w:val="32"/>
        </w:rPr>
        <w:t>Demonstrate professional behaviours such as organisation, reflection, and accountability</w:t>
      </w:r>
    </w:p>
    <w:p w14:paraId="17127DD8" w14:textId="77777777" w:rsidR="00E54F00" w:rsidRPr="00852647" w:rsidRDefault="00E54F00" w:rsidP="00E54F00">
      <w:pPr>
        <w:rPr>
          <w:rFonts w:ascii="Calibri" w:hAnsi="Calibri" w:cs="Calibri"/>
          <w:sz w:val="32"/>
          <w:szCs w:val="32"/>
        </w:rPr>
      </w:pPr>
    </w:p>
    <w:p w14:paraId="3B7283A3" w14:textId="77777777" w:rsidR="00E54F00" w:rsidRPr="00852647" w:rsidRDefault="00E54F00" w:rsidP="00E54F00">
      <w:pPr>
        <w:rPr>
          <w:rFonts w:ascii="Calibri" w:hAnsi="Calibri" w:cs="Calibri"/>
          <w:sz w:val="32"/>
          <w:szCs w:val="32"/>
        </w:rPr>
      </w:pPr>
      <w:r w:rsidRPr="00852647">
        <w:rPr>
          <w:rFonts w:ascii="Calibri" w:hAnsi="Calibri" w:cs="Calibri"/>
          <w:sz w:val="32"/>
          <w:szCs w:val="32"/>
        </w:rPr>
        <w:t xml:space="preserve">This stage focuses on </w:t>
      </w:r>
      <w:r w:rsidRPr="00852647">
        <w:rPr>
          <w:rFonts w:ascii="Calibri" w:hAnsi="Calibri" w:cs="Calibri"/>
          <w:i/>
          <w:iCs/>
          <w:sz w:val="32"/>
          <w:szCs w:val="32"/>
        </w:rPr>
        <w:t>how</w:t>
      </w:r>
      <w:r w:rsidRPr="00852647">
        <w:rPr>
          <w:rFonts w:ascii="Calibri" w:hAnsi="Calibri" w:cs="Calibri"/>
          <w:sz w:val="32"/>
          <w:szCs w:val="32"/>
        </w:rPr>
        <w:t xml:space="preserve"> you work, not just </w:t>
      </w:r>
      <w:r w:rsidRPr="00852647">
        <w:rPr>
          <w:rFonts w:ascii="Calibri" w:hAnsi="Calibri" w:cs="Calibri"/>
          <w:i/>
          <w:iCs/>
          <w:sz w:val="32"/>
          <w:szCs w:val="32"/>
        </w:rPr>
        <w:t>what</w:t>
      </w:r>
      <w:r w:rsidRPr="00852647">
        <w:rPr>
          <w:rFonts w:ascii="Calibri" w:hAnsi="Calibri" w:cs="Calibri"/>
          <w:sz w:val="32"/>
          <w:szCs w:val="32"/>
        </w:rPr>
        <w:t xml:space="preserve"> you produce.</w:t>
      </w:r>
    </w:p>
    <w:p w14:paraId="088FBD05" w14:textId="77777777" w:rsidR="00E54F00" w:rsidRPr="00852647" w:rsidRDefault="00E54F00" w:rsidP="007B5296">
      <w:pPr>
        <w:rPr>
          <w:rFonts w:ascii="Calibri" w:hAnsi="Calibri" w:cs="Calibri"/>
          <w:sz w:val="32"/>
          <w:szCs w:val="32"/>
        </w:rPr>
      </w:pPr>
    </w:p>
    <w:p w14:paraId="0EB8FDBE" w14:textId="77777777" w:rsidR="00E54F00" w:rsidRPr="00852647" w:rsidRDefault="00E54F00" w:rsidP="00E54F00">
      <w:pPr>
        <w:rPr>
          <w:rFonts w:ascii="Calibri" w:hAnsi="Calibri" w:cs="Calibri"/>
          <w:sz w:val="32"/>
          <w:szCs w:val="32"/>
        </w:rPr>
      </w:pPr>
      <w:r w:rsidRPr="00852647">
        <w:rPr>
          <w:rFonts w:ascii="Calibri" w:hAnsi="Calibri" w:cs="Calibri"/>
          <w:sz w:val="32"/>
          <w:szCs w:val="32"/>
        </w:rPr>
        <w:t>Evidence from this stage primarily contributes to the following mandatory units:</w:t>
      </w:r>
    </w:p>
    <w:p w14:paraId="69EB2B00" w14:textId="77777777" w:rsidR="00E54F00" w:rsidRPr="00852647" w:rsidRDefault="00E54F00">
      <w:pPr>
        <w:numPr>
          <w:ilvl w:val="0"/>
          <w:numId w:val="12"/>
        </w:numPr>
        <w:rPr>
          <w:rFonts w:ascii="Calibri" w:hAnsi="Calibri" w:cs="Calibri"/>
          <w:sz w:val="32"/>
          <w:szCs w:val="32"/>
        </w:rPr>
      </w:pPr>
      <w:r w:rsidRPr="00852647">
        <w:rPr>
          <w:rFonts w:ascii="Calibri" w:hAnsi="Calibri" w:cs="Calibri"/>
          <w:b/>
          <w:bCs/>
          <w:sz w:val="32"/>
          <w:szCs w:val="32"/>
        </w:rPr>
        <w:t>Applying Methods and Principles in Project Management</w:t>
      </w:r>
    </w:p>
    <w:p w14:paraId="7DDD9C0D" w14:textId="77777777" w:rsidR="00E54F00" w:rsidRPr="00852647" w:rsidRDefault="00E54F00">
      <w:pPr>
        <w:numPr>
          <w:ilvl w:val="0"/>
          <w:numId w:val="12"/>
        </w:numPr>
        <w:rPr>
          <w:rFonts w:ascii="Calibri" w:hAnsi="Calibri" w:cs="Calibri"/>
          <w:sz w:val="32"/>
          <w:szCs w:val="32"/>
        </w:rPr>
      </w:pPr>
      <w:r w:rsidRPr="00852647">
        <w:rPr>
          <w:rFonts w:ascii="Calibri" w:hAnsi="Calibri" w:cs="Calibri"/>
          <w:b/>
          <w:bCs/>
          <w:sz w:val="32"/>
          <w:szCs w:val="32"/>
        </w:rPr>
        <w:t>Developing Meta-Skills and Personal Professionalism</w:t>
      </w:r>
    </w:p>
    <w:p w14:paraId="39B8A4FF" w14:textId="77777777" w:rsidR="00E54F00" w:rsidRPr="00852647" w:rsidRDefault="00E54F00" w:rsidP="00E54F00">
      <w:pPr>
        <w:rPr>
          <w:rFonts w:ascii="Calibri" w:hAnsi="Calibri" w:cs="Calibri"/>
          <w:sz w:val="32"/>
          <w:szCs w:val="32"/>
        </w:rPr>
      </w:pPr>
    </w:p>
    <w:p w14:paraId="7B9E914A" w14:textId="77777777" w:rsidR="00E54F00" w:rsidRPr="00852647" w:rsidRDefault="00E54F00" w:rsidP="00E54F00">
      <w:pPr>
        <w:rPr>
          <w:rFonts w:ascii="Calibri" w:hAnsi="Calibri" w:cs="Calibri"/>
          <w:sz w:val="32"/>
          <w:szCs w:val="32"/>
        </w:rPr>
      </w:pPr>
      <w:r w:rsidRPr="00852647">
        <w:rPr>
          <w:rFonts w:ascii="Calibri" w:hAnsi="Calibri" w:cs="Calibri"/>
          <w:sz w:val="32"/>
          <w:szCs w:val="32"/>
        </w:rPr>
        <w:t>Your evidence should demonstrate effective planning, communication, reflection, and use of appropriate project management tools.</w:t>
      </w:r>
    </w:p>
    <w:p w14:paraId="4820BE8A" w14:textId="77777777" w:rsidR="00E54F00" w:rsidRPr="00852647" w:rsidRDefault="00E54F00" w:rsidP="007B5296">
      <w:pPr>
        <w:rPr>
          <w:rFonts w:ascii="Calibri" w:hAnsi="Calibri" w:cs="Calibri"/>
          <w:sz w:val="32"/>
          <w:szCs w:val="32"/>
        </w:rPr>
      </w:pPr>
    </w:p>
    <w:p w14:paraId="622B47D5" w14:textId="77777777" w:rsidR="00E54F00" w:rsidRPr="00852647" w:rsidRDefault="00E54F00" w:rsidP="00E54F00">
      <w:pPr>
        <w:rPr>
          <w:rFonts w:ascii="Calibri" w:hAnsi="Calibri" w:cs="Calibri"/>
          <w:sz w:val="32"/>
          <w:szCs w:val="32"/>
        </w:rPr>
      </w:pPr>
      <w:r w:rsidRPr="00852647">
        <w:rPr>
          <w:rFonts w:ascii="Calibri" w:hAnsi="Calibri" w:cs="Calibri"/>
          <w:sz w:val="32"/>
          <w:szCs w:val="32"/>
        </w:rPr>
        <w:t xml:space="preserve">For this qualification, you are required to use the </w:t>
      </w:r>
      <w:r w:rsidRPr="00852647">
        <w:rPr>
          <w:rFonts w:ascii="Calibri" w:hAnsi="Calibri" w:cs="Calibri"/>
          <w:b/>
          <w:bCs/>
          <w:sz w:val="32"/>
          <w:szCs w:val="32"/>
        </w:rPr>
        <w:t>Scrum methodology</w:t>
      </w:r>
      <w:r w:rsidRPr="00852647">
        <w:rPr>
          <w:rFonts w:ascii="Calibri" w:hAnsi="Calibri" w:cs="Calibri"/>
          <w:sz w:val="32"/>
          <w:szCs w:val="32"/>
        </w:rPr>
        <w:t>.</w:t>
      </w:r>
    </w:p>
    <w:p w14:paraId="316F9FCE" w14:textId="77777777" w:rsidR="00E54F00" w:rsidRPr="00852647" w:rsidRDefault="00E54F00" w:rsidP="00E54F00">
      <w:pPr>
        <w:rPr>
          <w:rFonts w:ascii="Calibri" w:hAnsi="Calibri" w:cs="Calibri"/>
          <w:sz w:val="32"/>
          <w:szCs w:val="32"/>
        </w:rPr>
      </w:pPr>
    </w:p>
    <w:p w14:paraId="22526B1E" w14:textId="77777777" w:rsidR="00E54F00" w:rsidRPr="00852647" w:rsidRDefault="00E54F00" w:rsidP="00E54F00">
      <w:pPr>
        <w:rPr>
          <w:rFonts w:ascii="Calibri" w:hAnsi="Calibri" w:cs="Calibri"/>
          <w:sz w:val="32"/>
          <w:szCs w:val="32"/>
        </w:rPr>
      </w:pPr>
      <w:r w:rsidRPr="00852647">
        <w:rPr>
          <w:rFonts w:ascii="Calibri" w:hAnsi="Calibri" w:cs="Calibri"/>
          <w:sz w:val="32"/>
          <w:szCs w:val="32"/>
        </w:rPr>
        <w:t>You are expected to demonstrate:</w:t>
      </w:r>
    </w:p>
    <w:p w14:paraId="4EE42A1A" w14:textId="77777777" w:rsidR="00E54F00" w:rsidRPr="00852647" w:rsidRDefault="00E54F00">
      <w:pPr>
        <w:numPr>
          <w:ilvl w:val="0"/>
          <w:numId w:val="13"/>
        </w:numPr>
        <w:rPr>
          <w:rFonts w:ascii="Calibri" w:hAnsi="Calibri" w:cs="Calibri"/>
          <w:sz w:val="32"/>
          <w:szCs w:val="32"/>
        </w:rPr>
      </w:pPr>
      <w:r w:rsidRPr="00852647">
        <w:rPr>
          <w:rFonts w:ascii="Calibri" w:hAnsi="Calibri" w:cs="Calibri"/>
          <w:sz w:val="32"/>
          <w:szCs w:val="32"/>
        </w:rPr>
        <w:t xml:space="preserve">Iterative planning through </w:t>
      </w:r>
      <w:r w:rsidRPr="00852647">
        <w:rPr>
          <w:rFonts w:ascii="Calibri" w:hAnsi="Calibri" w:cs="Calibri"/>
          <w:b/>
          <w:bCs/>
          <w:sz w:val="32"/>
          <w:szCs w:val="32"/>
        </w:rPr>
        <w:t>sprints</w:t>
      </w:r>
    </w:p>
    <w:p w14:paraId="222FF6DF" w14:textId="77777777" w:rsidR="00E54F00" w:rsidRPr="00852647" w:rsidRDefault="00E54F00">
      <w:pPr>
        <w:numPr>
          <w:ilvl w:val="0"/>
          <w:numId w:val="13"/>
        </w:numPr>
        <w:rPr>
          <w:rFonts w:ascii="Calibri" w:hAnsi="Calibri" w:cs="Calibri"/>
          <w:sz w:val="32"/>
          <w:szCs w:val="32"/>
        </w:rPr>
      </w:pPr>
      <w:r w:rsidRPr="00852647">
        <w:rPr>
          <w:rFonts w:ascii="Calibri" w:hAnsi="Calibri" w:cs="Calibri"/>
          <w:sz w:val="32"/>
          <w:szCs w:val="32"/>
        </w:rPr>
        <w:t xml:space="preserve">Regular review and reflection through </w:t>
      </w:r>
      <w:r w:rsidRPr="00852647">
        <w:rPr>
          <w:rFonts w:ascii="Calibri" w:hAnsi="Calibri" w:cs="Calibri"/>
          <w:b/>
          <w:bCs/>
          <w:sz w:val="32"/>
          <w:szCs w:val="32"/>
        </w:rPr>
        <w:t>retrospectives</w:t>
      </w:r>
    </w:p>
    <w:p w14:paraId="251E912B" w14:textId="77777777" w:rsidR="00E54F00" w:rsidRPr="00852647" w:rsidRDefault="00E54F00">
      <w:pPr>
        <w:numPr>
          <w:ilvl w:val="0"/>
          <w:numId w:val="13"/>
        </w:numPr>
        <w:rPr>
          <w:rFonts w:ascii="Calibri" w:hAnsi="Calibri" w:cs="Calibri"/>
          <w:sz w:val="32"/>
          <w:szCs w:val="32"/>
        </w:rPr>
      </w:pPr>
      <w:r w:rsidRPr="00852647">
        <w:rPr>
          <w:rFonts w:ascii="Calibri" w:hAnsi="Calibri" w:cs="Calibri"/>
          <w:sz w:val="32"/>
          <w:szCs w:val="32"/>
        </w:rPr>
        <w:t>Ongoing prioritisation of work</w:t>
      </w:r>
    </w:p>
    <w:p w14:paraId="20B3F564" w14:textId="77777777" w:rsidR="00E54F00" w:rsidRPr="00852647" w:rsidRDefault="00E54F00" w:rsidP="00E54F00">
      <w:pPr>
        <w:rPr>
          <w:rFonts w:ascii="Calibri" w:hAnsi="Calibri" w:cs="Calibri"/>
          <w:sz w:val="32"/>
          <w:szCs w:val="32"/>
        </w:rPr>
      </w:pPr>
    </w:p>
    <w:p w14:paraId="70F4E4B6" w14:textId="44ACC079" w:rsidR="00E54F00" w:rsidRPr="00852647" w:rsidRDefault="00E54F00" w:rsidP="007B5296">
      <w:pPr>
        <w:rPr>
          <w:rFonts w:ascii="Calibri" w:hAnsi="Calibri" w:cs="Calibri"/>
          <w:sz w:val="32"/>
          <w:szCs w:val="32"/>
        </w:rPr>
      </w:pPr>
      <w:r w:rsidRPr="00852647">
        <w:rPr>
          <w:rFonts w:ascii="Calibri" w:hAnsi="Calibri" w:cs="Calibri"/>
          <w:sz w:val="32"/>
          <w:szCs w:val="32"/>
        </w:rPr>
        <w:lastRenderedPageBreak/>
        <w:t>You may adapt Scrum to suit your organisational context, but the core principles must be evident in your project management approach.</w:t>
      </w:r>
    </w:p>
    <w:p w14:paraId="1F7F628C" w14:textId="0D531A33" w:rsidR="007B5296" w:rsidRPr="00852647" w:rsidRDefault="007B5296" w:rsidP="007B5296">
      <w:pPr>
        <w:rPr>
          <w:rFonts w:ascii="Calibri" w:hAnsi="Calibri" w:cs="Calibri"/>
          <w:sz w:val="32"/>
          <w:szCs w:val="32"/>
        </w:rPr>
      </w:pPr>
      <w:r w:rsidRPr="00852647">
        <w:rPr>
          <w:rFonts w:ascii="Calibri" w:hAnsi="Calibri" w:cs="Calibri"/>
          <w:sz w:val="32"/>
          <w:szCs w:val="32"/>
        </w:rPr>
        <w:t> </w:t>
      </w:r>
    </w:p>
    <w:p w14:paraId="74F45D9D" w14:textId="77777777" w:rsidR="007B5296" w:rsidRPr="00852647" w:rsidRDefault="007B5296" w:rsidP="007B5296">
      <w:pPr>
        <w:rPr>
          <w:rFonts w:ascii="Calibri" w:hAnsi="Calibri" w:cs="Calibri"/>
          <w:sz w:val="32"/>
          <w:szCs w:val="32"/>
        </w:rPr>
      </w:pPr>
      <w:hyperlink r:id="rId19" w:tgtFrame="_blank" w:history="1">
        <w:r w:rsidRPr="00852647">
          <w:rPr>
            <w:rStyle w:val="Hyperlink"/>
            <w:rFonts w:ascii="Calibri" w:eastAsiaTheme="majorEastAsia" w:hAnsi="Calibri" w:cs="Calibri"/>
            <w:sz w:val="32"/>
            <w:szCs w:val="32"/>
          </w:rPr>
          <w:t>What is Scrum?</w:t>
        </w:r>
      </w:hyperlink>
      <w:r w:rsidRPr="00852647">
        <w:rPr>
          <w:rFonts w:ascii="Calibri" w:hAnsi="Calibri" w:cs="Calibri"/>
          <w:sz w:val="32"/>
          <w:szCs w:val="32"/>
        </w:rPr>
        <w:t> </w:t>
      </w:r>
    </w:p>
    <w:p w14:paraId="5DB8382F" w14:textId="77777777" w:rsidR="007B5296" w:rsidRPr="00852647" w:rsidRDefault="007B5296" w:rsidP="007B5296">
      <w:pPr>
        <w:rPr>
          <w:rFonts w:ascii="Calibri" w:hAnsi="Calibri" w:cs="Calibri"/>
          <w:sz w:val="32"/>
          <w:szCs w:val="32"/>
        </w:rPr>
      </w:pPr>
      <w:hyperlink r:id="rId20" w:tgtFrame="_blank" w:history="1">
        <w:r w:rsidRPr="00852647">
          <w:rPr>
            <w:rStyle w:val="Hyperlink"/>
            <w:rFonts w:ascii="Calibri" w:eastAsiaTheme="majorEastAsia" w:hAnsi="Calibri" w:cs="Calibri"/>
            <w:sz w:val="32"/>
            <w:szCs w:val="32"/>
          </w:rPr>
          <w:t>Jira (example project management tool)</w:t>
        </w:r>
      </w:hyperlink>
      <w:r w:rsidRPr="00852647">
        <w:rPr>
          <w:rFonts w:ascii="Calibri" w:hAnsi="Calibri" w:cs="Calibri"/>
          <w:sz w:val="32"/>
          <w:szCs w:val="32"/>
        </w:rPr>
        <w:t> </w:t>
      </w:r>
    </w:p>
    <w:p w14:paraId="22481FCB" w14:textId="77777777" w:rsidR="00E54F00" w:rsidRPr="00852647" w:rsidRDefault="00E54F00" w:rsidP="007B5296">
      <w:pPr>
        <w:rPr>
          <w:rFonts w:ascii="Calibri" w:hAnsi="Calibri" w:cs="Calibri"/>
          <w:sz w:val="32"/>
          <w:szCs w:val="32"/>
        </w:rPr>
      </w:pPr>
    </w:p>
    <w:p w14:paraId="17B4AD1E" w14:textId="77777777" w:rsidR="00E54F00" w:rsidRPr="00852647" w:rsidRDefault="00E54F00" w:rsidP="00E54F00">
      <w:pPr>
        <w:rPr>
          <w:rFonts w:ascii="Calibri" w:hAnsi="Calibri" w:cs="Calibri"/>
          <w:sz w:val="32"/>
          <w:szCs w:val="32"/>
        </w:rPr>
      </w:pPr>
      <w:r w:rsidRPr="00852647">
        <w:rPr>
          <w:rFonts w:ascii="Calibri" w:hAnsi="Calibri" w:cs="Calibri"/>
          <w:sz w:val="32"/>
          <w:szCs w:val="32"/>
        </w:rPr>
        <w:t>Answer the following questions and include supporting evidence.</w:t>
      </w:r>
    </w:p>
    <w:p w14:paraId="7C57D5B1" w14:textId="77777777" w:rsidR="00882C87" w:rsidRDefault="00882C87" w:rsidP="00882C87">
      <w:pPr>
        <w:rPr>
          <w:rFonts w:ascii="Calibri" w:hAnsi="Calibri" w:cs="Calibri"/>
          <w:sz w:val="32"/>
          <w:szCs w:val="32"/>
        </w:rPr>
      </w:pPr>
    </w:p>
    <w:p w14:paraId="5287C8D3" w14:textId="2DE1E63F" w:rsidR="00882C87" w:rsidRPr="00882C87" w:rsidRDefault="00E54F00">
      <w:pPr>
        <w:pStyle w:val="ListParagraph"/>
        <w:numPr>
          <w:ilvl w:val="0"/>
          <w:numId w:val="51"/>
        </w:numPr>
        <w:rPr>
          <w:rFonts w:ascii="Calibri" w:hAnsi="Calibri" w:cs="Calibri"/>
          <w:sz w:val="32"/>
          <w:szCs w:val="32"/>
        </w:rPr>
      </w:pPr>
      <w:r w:rsidRPr="00882C87">
        <w:rPr>
          <w:rFonts w:ascii="Calibri" w:hAnsi="Calibri" w:cs="Calibri"/>
          <w:sz w:val="32"/>
          <w:szCs w:val="32"/>
        </w:rPr>
        <w:t xml:space="preserve">Have you set up a </w:t>
      </w:r>
      <w:r w:rsidRPr="00882C87">
        <w:rPr>
          <w:rFonts w:ascii="Calibri" w:hAnsi="Calibri" w:cs="Calibri"/>
          <w:b/>
          <w:bCs/>
          <w:sz w:val="32"/>
          <w:szCs w:val="32"/>
        </w:rPr>
        <w:t>tool to track your project progress</w:t>
      </w:r>
      <w:r w:rsidRPr="00882C87">
        <w:rPr>
          <w:rFonts w:ascii="Calibri" w:hAnsi="Calibri" w:cs="Calibri"/>
          <w:sz w:val="32"/>
          <w:szCs w:val="32"/>
        </w:rPr>
        <w:t>?</w:t>
      </w:r>
    </w:p>
    <w:p w14:paraId="108F1CBB" w14:textId="455E6CFC" w:rsidR="00E54F00" w:rsidRPr="00882C87" w:rsidRDefault="00E54F00">
      <w:pPr>
        <w:pStyle w:val="ListParagraph"/>
        <w:numPr>
          <w:ilvl w:val="1"/>
          <w:numId w:val="51"/>
        </w:numPr>
        <w:rPr>
          <w:rFonts w:ascii="Calibri" w:hAnsi="Calibri" w:cs="Calibri"/>
          <w:sz w:val="32"/>
          <w:szCs w:val="32"/>
        </w:rPr>
      </w:pPr>
      <w:r w:rsidRPr="00882C87">
        <w:rPr>
          <w:rFonts w:ascii="Calibri" w:hAnsi="Calibri" w:cs="Calibri"/>
          <w:sz w:val="32"/>
          <w:szCs w:val="32"/>
        </w:rPr>
        <w:t>Provide a link and screenshots showing its structure.</w:t>
      </w:r>
    </w:p>
    <w:p w14:paraId="4101D951" w14:textId="77777777" w:rsidR="00882C87" w:rsidRDefault="00882C87" w:rsidP="00882C87">
      <w:pPr>
        <w:rPr>
          <w:rFonts w:ascii="Calibri" w:hAnsi="Calibri" w:cs="Calibri"/>
          <w:sz w:val="32"/>
          <w:szCs w:val="32"/>
        </w:rPr>
      </w:pPr>
    </w:p>
    <w:p w14:paraId="4977594C" w14:textId="3C92DF2E" w:rsidR="00882C87" w:rsidRDefault="00882C87" w:rsidP="00882C87">
      <w:pPr>
        <w:rPr>
          <w:rFonts w:ascii="Calibri" w:hAnsi="Calibri" w:cs="Calibri"/>
          <w:sz w:val="32"/>
          <w:szCs w:val="32"/>
        </w:rPr>
      </w:pPr>
      <w:r w:rsidRPr="001A3447">
        <w:rPr>
          <w:rFonts w:ascii="Calibri" w:hAnsi="Calibri" w:cs="Calibri"/>
          <w:noProof/>
          <w:sz w:val="32"/>
          <w:szCs w:val="32"/>
        </w:rPr>
        <mc:AlternateContent>
          <mc:Choice Requires="wps">
            <w:drawing>
              <wp:inline distT="0" distB="0" distL="0" distR="0" wp14:anchorId="77250617" wp14:editId="1EE103A8">
                <wp:extent cx="5731510" cy="2013735"/>
                <wp:effectExtent l="0" t="0" r="21590" b="24765"/>
                <wp:docPr id="9295569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2013735"/>
                        </a:xfrm>
                        <a:prstGeom prst="rect">
                          <a:avLst/>
                        </a:prstGeom>
                        <a:solidFill>
                          <a:srgbClr val="FFFFFF"/>
                        </a:solidFill>
                        <a:ln w="9525">
                          <a:solidFill>
                            <a:srgbClr val="000000"/>
                          </a:solidFill>
                          <a:miter lim="800000"/>
                          <a:headEnd/>
                          <a:tailEnd/>
                        </a:ln>
                      </wps:spPr>
                      <wps:txbx>
                        <w:txbxContent>
                          <w:p w14:paraId="02A9A3E9" w14:textId="3A431625" w:rsidR="00882C87" w:rsidRDefault="00492F77" w:rsidP="00882C87">
                            <w:pPr>
                              <w:rPr>
                                <w:rFonts w:ascii="Calibri" w:hAnsi="Calibri" w:cs="Calibri"/>
                                <w:lang w:val="en-US"/>
                              </w:rPr>
                            </w:pPr>
                            <w:r>
                              <w:rPr>
                                <w:noProof/>
                                <w14:ligatures w14:val="standardContextual"/>
                              </w:rPr>
                              <w:drawing>
                                <wp:inline distT="0" distB="0" distL="0" distR="0" wp14:anchorId="3AB54B9B" wp14:editId="2CC5A196">
                                  <wp:extent cx="1682496" cy="932688"/>
                                  <wp:effectExtent l="0" t="0" r="0" b="1270"/>
                                  <wp:docPr id="261754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754604" name=""/>
                                          <pic:cNvPicPr/>
                                        </pic:nvPicPr>
                                        <pic:blipFill>
                                          <a:blip r:embed="rId21"/>
                                          <a:stretch>
                                            <a:fillRect/>
                                          </a:stretch>
                                        </pic:blipFill>
                                        <pic:spPr>
                                          <a:xfrm>
                                            <a:off x="0" y="0"/>
                                            <a:ext cx="1682496" cy="932688"/>
                                          </a:xfrm>
                                          <a:prstGeom prst="rect">
                                            <a:avLst/>
                                          </a:prstGeom>
                                        </pic:spPr>
                                      </pic:pic>
                                    </a:graphicData>
                                  </a:graphic>
                                </wp:inline>
                              </w:drawing>
                            </w:r>
                          </w:p>
                          <w:p w14:paraId="1CA74F91" w14:textId="77777777" w:rsidR="00CE106F" w:rsidRDefault="00CE106F" w:rsidP="00882C87">
                            <w:pPr>
                              <w:rPr>
                                <w:rFonts w:ascii="Calibri" w:hAnsi="Calibri" w:cs="Calibri"/>
                                <w:lang w:val="en-US"/>
                              </w:rPr>
                            </w:pPr>
                          </w:p>
                          <w:p w14:paraId="42DC2875" w14:textId="5249B5B8" w:rsidR="00CE106F" w:rsidRPr="007C2289" w:rsidRDefault="00CE106F" w:rsidP="00882C87">
                            <w:pPr>
                              <w:rPr>
                                <w:rFonts w:ascii="Calibri" w:hAnsi="Calibri" w:cs="Calibri"/>
                                <w:lang w:val="en-US"/>
                              </w:rPr>
                            </w:pPr>
                            <w:r w:rsidRPr="00CE106F">
                              <w:rPr>
                                <w:rFonts w:ascii="Calibri" w:hAnsi="Calibri" w:cs="Calibri"/>
                                <w:lang w:val="en-US"/>
                              </w:rPr>
                              <w:t>https://alexamara72.atlassian.net/jira/software/projects/HCR/boards/34/backlog?atlOrigin=eyJpIjoiMjI2YTVhM2Q2NGZjNDNhZTk5NzQ0NjI3YzEzOWU0MjMiLCJwIjoiaiJ9</w:t>
                            </w:r>
                          </w:p>
                        </w:txbxContent>
                      </wps:txbx>
                      <wps:bodyPr rot="0" vert="horz" wrap="square" lIns="91440" tIns="45720" rIns="91440" bIns="45720" anchor="t" anchorCtr="0">
                        <a:noAutofit/>
                      </wps:bodyPr>
                    </wps:wsp>
                  </a:graphicData>
                </a:graphic>
              </wp:inline>
            </w:drawing>
          </mc:Choice>
          <mc:Fallback>
            <w:pict>
              <v:shape w14:anchorId="77250617" id="_x0000_s1042" type="#_x0000_t202" style="width:451.3pt;height:158.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">
                <v:textbox>
                  <w:txbxContent>
                    <w:p w14:paraId="02A9A3E9" w14:textId="3A431625" w:rsidR="00882C87" w:rsidRDefault="00492F77" w:rsidP="00882C87">
                      <w:pPr>
                        <w:rPr>
                          <w:rFonts w:ascii="Calibri" w:hAnsi="Calibri" w:cs="Calibri"/>
                          <w:lang w:val="en-US"/>
                        </w:rPr>
                      </w:pPr>
                      <w:r>
                        <w:rPr>
                          <w:noProof/>
                          <w14:ligatures w14:val="standardContextual"/>
                        </w:rPr>
                        <w:drawing>
                          <wp:inline distT="0" distB="0" distL="0" distR="0" wp14:anchorId="3AB54B9B" wp14:editId="2CC5A196">
                            <wp:extent cx="1682496" cy="932688"/>
                            <wp:effectExtent l="0" t="0" r="0" b="1270"/>
                            <wp:docPr id="261754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754604" name=""/>
                                    <pic:cNvPicPr/>
                                  </pic:nvPicPr>
                                  <pic:blipFill>
                                    <a:blip r:embed="rId22"/>
                                    <a:stretch>
                                      <a:fillRect/>
                                    </a:stretch>
                                  </pic:blipFill>
                                  <pic:spPr>
                                    <a:xfrm>
                                      <a:off x="0" y="0"/>
                                      <a:ext cx="1682496" cy="932688"/>
                                    </a:xfrm>
                                    <a:prstGeom prst="rect">
                                      <a:avLst/>
                                    </a:prstGeom>
                                  </pic:spPr>
                                </pic:pic>
                              </a:graphicData>
                            </a:graphic>
                          </wp:inline>
                        </w:drawing>
                      </w:r>
                    </w:p>
                    <w:p w14:paraId="1CA74F91" w14:textId="77777777" w:rsidR="00CE106F" w:rsidRDefault="00CE106F" w:rsidP="00882C87">
                      <w:pPr>
                        <w:rPr>
                          <w:rFonts w:ascii="Calibri" w:hAnsi="Calibri" w:cs="Calibri"/>
                          <w:lang w:val="en-US"/>
                        </w:rPr>
                      </w:pPr>
                    </w:p>
                    <w:p w14:paraId="42DC2875" w14:textId="5249B5B8" w:rsidR="00CE106F" w:rsidRPr="007C2289" w:rsidRDefault="00CE106F" w:rsidP="00882C87">
                      <w:pPr>
                        <w:rPr>
                          <w:rFonts w:ascii="Calibri" w:hAnsi="Calibri" w:cs="Calibri"/>
                          <w:lang w:val="en-US"/>
                        </w:rPr>
                      </w:pPr>
                      <w:r w:rsidRPr="00CE106F">
                        <w:rPr>
                          <w:rFonts w:ascii="Calibri" w:hAnsi="Calibri" w:cs="Calibri"/>
                          <w:lang w:val="en-US"/>
                        </w:rPr>
                        <w:t>https://alexamara72.atlassian.net/jira/software/projects/HCR/boards/34/backlog?atlOrigin=eyJpIjoiMjI2YTVhM2Q2NGZjNDNhZTk5NzQ0NjI3YzEzOWU0MjMiLCJwIjoiaiJ9</w:t>
                      </w:r>
                    </w:p>
                  </w:txbxContent>
                </v:textbox>
                <w10:anchorlock/>
              </v:shape>
            </w:pict>
          </mc:Fallback>
        </mc:AlternateContent>
      </w:r>
    </w:p>
    <w:p w14:paraId="1B3B9378" w14:textId="77777777" w:rsidR="00E54F00" w:rsidRPr="00852647" w:rsidRDefault="00E54F00" w:rsidP="00882C87">
      <w:pPr>
        <w:rPr>
          <w:rFonts w:ascii="Calibri" w:hAnsi="Calibri" w:cs="Calibri"/>
          <w:sz w:val="32"/>
          <w:szCs w:val="32"/>
        </w:rPr>
      </w:pPr>
    </w:p>
    <w:p w14:paraId="5D4DFD03" w14:textId="5A46D0DC" w:rsidR="00E54F00" w:rsidRDefault="00E54F00">
      <w:pPr>
        <w:pStyle w:val="ListParagraph"/>
        <w:numPr>
          <w:ilvl w:val="0"/>
          <w:numId w:val="51"/>
        </w:numPr>
        <w:rPr>
          <w:rFonts w:ascii="Calibri" w:hAnsi="Calibri" w:cs="Calibri"/>
          <w:sz w:val="32"/>
          <w:szCs w:val="32"/>
        </w:rPr>
      </w:pPr>
      <w:r w:rsidRPr="00882C87">
        <w:rPr>
          <w:rFonts w:ascii="Calibri" w:hAnsi="Calibri" w:cs="Calibri"/>
          <w:sz w:val="32"/>
          <w:szCs w:val="32"/>
        </w:rPr>
        <w:t xml:space="preserve">Have you agreed a </w:t>
      </w:r>
      <w:r w:rsidRPr="00882C87">
        <w:rPr>
          <w:rFonts w:ascii="Calibri" w:hAnsi="Calibri" w:cs="Calibri"/>
          <w:b/>
          <w:bCs/>
          <w:sz w:val="32"/>
          <w:szCs w:val="32"/>
        </w:rPr>
        <w:t>target delivery date</w:t>
      </w:r>
      <w:r w:rsidRPr="00882C87">
        <w:rPr>
          <w:rFonts w:ascii="Calibri" w:hAnsi="Calibri" w:cs="Calibri"/>
          <w:sz w:val="32"/>
          <w:szCs w:val="32"/>
        </w:rPr>
        <w:t xml:space="preserve"> with your assessor, manager, and/or mentor?</w:t>
      </w:r>
    </w:p>
    <w:p w14:paraId="383E9F43" w14:textId="77777777" w:rsidR="00882C87" w:rsidRDefault="00882C87" w:rsidP="00882C87">
      <w:pPr>
        <w:pStyle w:val="ListParagraph"/>
        <w:ind w:left="360"/>
        <w:rPr>
          <w:rFonts w:ascii="Calibri" w:hAnsi="Calibri" w:cs="Calibri"/>
          <w:sz w:val="32"/>
          <w:szCs w:val="32"/>
        </w:rPr>
      </w:pPr>
    </w:p>
    <w:p w14:paraId="2810EE58" w14:textId="7C6593C0" w:rsidR="00882C87" w:rsidRPr="00882C87" w:rsidRDefault="00882C87" w:rsidP="00882C87">
      <w:pPr>
        <w:rPr>
          <w:rFonts w:ascii="Calibri" w:hAnsi="Calibri" w:cs="Calibri"/>
          <w:sz w:val="32"/>
          <w:szCs w:val="32"/>
        </w:rPr>
      </w:pPr>
      <w:r w:rsidRPr="001A3447">
        <w:rPr>
          <w:rFonts w:ascii="Calibri" w:hAnsi="Calibri" w:cs="Calibri"/>
          <w:noProof/>
          <w:sz w:val="32"/>
          <w:szCs w:val="32"/>
        </w:rPr>
        <mc:AlternateContent>
          <mc:Choice Requires="wps">
            <w:drawing>
              <wp:inline distT="0" distB="0" distL="0" distR="0" wp14:anchorId="5FE218DF" wp14:editId="564EE19C">
                <wp:extent cx="5731510" cy="1031875"/>
                <wp:effectExtent l="0" t="0" r="21590" b="15875"/>
                <wp:docPr id="7666417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1031875"/>
                        </a:xfrm>
                        <a:prstGeom prst="rect">
                          <a:avLst/>
                        </a:prstGeom>
                        <a:solidFill>
                          <a:srgbClr val="FFFFFF"/>
                        </a:solidFill>
                        <a:ln w="9525">
                          <a:solidFill>
                            <a:srgbClr val="000000"/>
                          </a:solidFill>
                          <a:miter lim="800000"/>
                          <a:headEnd/>
                          <a:tailEnd/>
                        </a:ln>
                      </wps:spPr>
                      <wps:txbx>
                        <w:txbxContent>
                          <w:p w14:paraId="30064A85" w14:textId="425A5E1C" w:rsidR="00882C87" w:rsidRPr="007C2289" w:rsidRDefault="00E44673" w:rsidP="00882C87">
                            <w:pPr>
                              <w:rPr>
                                <w:rFonts w:ascii="Calibri" w:hAnsi="Calibri" w:cs="Calibri"/>
                                <w:lang w:val="en-US"/>
                              </w:rPr>
                            </w:pPr>
                            <w:r>
                              <w:rPr>
                                <w:rFonts w:ascii="Calibri" w:hAnsi="Calibri" w:cs="Calibri"/>
                                <w:lang w:val="en-US"/>
                              </w:rPr>
                              <w:t>Yes, the last day of June(30</w:t>
                            </w:r>
                            <w:r w:rsidRPr="00E44673">
                              <w:rPr>
                                <w:rFonts w:ascii="Calibri" w:hAnsi="Calibri" w:cs="Calibri"/>
                                <w:vertAlign w:val="superscript"/>
                                <w:lang w:val="en-US"/>
                              </w:rPr>
                              <w:t>th</w:t>
                            </w:r>
                            <w:r>
                              <w:rPr>
                                <w:rFonts w:ascii="Calibri" w:hAnsi="Calibri" w:cs="Calibri"/>
                                <w:lang w:val="en-US"/>
                              </w:rPr>
                              <w:t>) has been agreed as the delivery date with Catriona and my manager.</w:t>
                            </w:r>
                          </w:p>
                        </w:txbxContent>
                      </wps:txbx>
                      <wps:bodyPr rot="0" vert="horz" wrap="square" lIns="91440" tIns="45720" rIns="91440" bIns="45720" anchor="t" anchorCtr="0">
                        <a:noAutofit/>
                      </wps:bodyPr>
                    </wps:wsp>
                  </a:graphicData>
                </a:graphic>
              </wp:inline>
            </w:drawing>
          </mc:Choice>
          <mc:Fallback>
            <w:pict>
              <v:shape w14:anchorId="5FE218DF" id="_x0000_s1043" type="#_x0000_t202" style="width:451.3pt;height:8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">
                <v:textbox>
                  <w:txbxContent>
                    <w:p w14:paraId="30064A85" w14:textId="425A5E1C" w:rsidR="00882C87" w:rsidRPr="007C2289" w:rsidRDefault="00E44673" w:rsidP="00882C87">
                      <w:pPr>
                        <w:rPr>
                          <w:rFonts w:ascii="Calibri" w:hAnsi="Calibri" w:cs="Calibri"/>
                          <w:lang w:val="en-US"/>
                        </w:rPr>
                      </w:pPr>
                      <w:r>
                        <w:rPr>
                          <w:rFonts w:ascii="Calibri" w:hAnsi="Calibri" w:cs="Calibri"/>
                          <w:lang w:val="en-US"/>
                        </w:rPr>
                        <w:t>Yes, the last day of June(30</w:t>
                      </w:r>
                      <w:r w:rsidRPr="00E44673">
                        <w:rPr>
                          <w:rFonts w:ascii="Calibri" w:hAnsi="Calibri" w:cs="Calibri"/>
                          <w:vertAlign w:val="superscript"/>
                          <w:lang w:val="en-US"/>
                        </w:rPr>
                        <w:t>th</w:t>
                      </w:r>
                      <w:r>
                        <w:rPr>
                          <w:rFonts w:ascii="Calibri" w:hAnsi="Calibri" w:cs="Calibri"/>
                          <w:lang w:val="en-US"/>
                        </w:rPr>
                        <w:t>) has been agreed as the delivery date with Catriona and my manager.</w:t>
                      </w:r>
                    </w:p>
                  </w:txbxContent>
                </v:textbox>
                <w10:anchorlock/>
              </v:shape>
            </w:pict>
          </mc:Fallback>
        </mc:AlternateContent>
      </w:r>
    </w:p>
    <w:p w14:paraId="121FACCD" w14:textId="77777777" w:rsidR="00E54F00" w:rsidRPr="00852647" w:rsidRDefault="00E54F00" w:rsidP="00E54F00">
      <w:pPr>
        <w:ind w:left="720"/>
        <w:rPr>
          <w:rFonts w:ascii="Calibri" w:hAnsi="Calibri" w:cs="Calibri"/>
          <w:sz w:val="32"/>
          <w:szCs w:val="32"/>
        </w:rPr>
      </w:pPr>
    </w:p>
    <w:p w14:paraId="2150BD39" w14:textId="77777777" w:rsidR="007A4568" w:rsidRDefault="00E54F00" w:rsidP="00882C87">
      <w:pPr>
        <w:pStyle w:val="ListParagraph"/>
        <w:numPr>
          <w:ilvl w:val="0"/>
          <w:numId w:val="51"/>
        </w:numPr>
        <w:rPr>
          <w:rFonts w:ascii="Calibri" w:hAnsi="Calibri" w:cs="Calibri"/>
          <w:sz w:val="32"/>
          <w:szCs w:val="32"/>
        </w:rPr>
      </w:pPr>
      <w:r w:rsidRPr="007A4568">
        <w:rPr>
          <w:rFonts w:ascii="Calibri" w:hAnsi="Calibri" w:cs="Calibri"/>
          <w:sz w:val="32"/>
          <w:szCs w:val="32"/>
        </w:rPr>
        <w:t xml:space="preserve">How long will your </w:t>
      </w:r>
      <w:r w:rsidRPr="007A4568">
        <w:rPr>
          <w:rFonts w:ascii="Calibri" w:hAnsi="Calibri" w:cs="Calibri"/>
          <w:b/>
          <w:bCs/>
          <w:sz w:val="32"/>
          <w:szCs w:val="32"/>
        </w:rPr>
        <w:t>sprints</w:t>
      </w:r>
      <w:r w:rsidRPr="007A4568">
        <w:rPr>
          <w:rFonts w:ascii="Calibri" w:hAnsi="Calibri" w:cs="Calibri"/>
          <w:sz w:val="32"/>
          <w:szCs w:val="32"/>
        </w:rPr>
        <w:t xml:space="preserve"> be, and why is this appropriate for your project?</w:t>
      </w:r>
    </w:p>
    <w:p w14:paraId="20E807E1" w14:textId="77777777" w:rsidR="007A4568" w:rsidRDefault="007A4568" w:rsidP="007A4568">
      <w:pPr>
        <w:pStyle w:val="ListParagraph"/>
        <w:ind w:left="360"/>
        <w:rPr>
          <w:rFonts w:ascii="Calibri" w:hAnsi="Calibri" w:cs="Calibri"/>
          <w:sz w:val="32"/>
          <w:szCs w:val="32"/>
        </w:rPr>
      </w:pPr>
    </w:p>
    <w:p w14:paraId="5B12C0AE" w14:textId="2EF4CECA" w:rsidR="00882C87" w:rsidRPr="007A4568" w:rsidRDefault="007A4568" w:rsidP="007A4568">
      <w:pPr>
        <w:pStyle w:val="ListParagraph"/>
        <w:ind w:left="360"/>
        <w:rPr>
          <w:rFonts w:ascii="Calibri" w:hAnsi="Calibri" w:cs="Calibri"/>
          <w:sz w:val="32"/>
          <w:szCs w:val="32"/>
        </w:rPr>
      </w:pPr>
      <w:r w:rsidRPr="007A4568">
        <w:rPr>
          <w:rFonts w:ascii="Calibri" w:hAnsi="Calibri" w:cs="Calibri"/>
          <w:sz w:val="32"/>
          <w:szCs w:val="32"/>
        </w:rPr>
        <w:t xml:space="preserve">A sprint is a fixed amount of time (e.g. 1-2 weeks) </w:t>
      </w:r>
      <w:r w:rsidR="009D220F">
        <w:rPr>
          <w:rFonts w:ascii="Calibri" w:hAnsi="Calibri" w:cs="Calibri"/>
          <w:sz w:val="32"/>
          <w:szCs w:val="32"/>
        </w:rPr>
        <w:t xml:space="preserve">that you use </w:t>
      </w:r>
      <w:r w:rsidRPr="007A4568">
        <w:rPr>
          <w:rFonts w:ascii="Calibri" w:hAnsi="Calibri" w:cs="Calibri"/>
          <w:sz w:val="32"/>
          <w:szCs w:val="32"/>
        </w:rPr>
        <w:t>to work towards a goal, with plan</w:t>
      </w:r>
      <w:r>
        <w:rPr>
          <w:rFonts w:ascii="Calibri" w:hAnsi="Calibri" w:cs="Calibri"/>
          <w:sz w:val="32"/>
          <w:szCs w:val="32"/>
        </w:rPr>
        <w:t>-</w:t>
      </w:r>
      <w:r w:rsidRPr="007A4568">
        <w:rPr>
          <w:rFonts w:ascii="Calibri" w:hAnsi="Calibri" w:cs="Calibri"/>
          <w:sz w:val="32"/>
          <w:szCs w:val="32"/>
        </w:rPr>
        <w:t>se</w:t>
      </w:r>
      <w:r>
        <w:rPr>
          <w:rFonts w:ascii="Calibri" w:hAnsi="Calibri" w:cs="Calibri"/>
          <w:sz w:val="32"/>
          <w:szCs w:val="32"/>
        </w:rPr>
        <w:t>t</w:t>
      </w:r>
      <w:r w:rsidRPr="007A4568">
        <w:rPr>
          <w:rFonts w:ascii="Calibri" w:hAnsi="Calibri" w:cs="Calibri"/>
          <w:sz w:val="32"/>
          <w:szCs w:val="32"/>
        </w:rPr>
        <w:t>t</w:t>
      </w:r>
      <w:r>
        <w:rPr>
          <w:rFonts w:ascii="Calibri" w:hAnsi="Calibri" w:cs="Calibri"/>
          <w:sz w:val="32"/>
          <w:szCs w:val="32"/>
        </w:rPr>
        <w:t>ing</w:t>
      </w:r>
      <w:r w:rsidRPr="007A4568">
        <w:rPr>
          <w:rFonts w:ascii="Calibri" w:hAnsi="Calibri" w:cs="Calibri"/>
          <w:sz w:val="32"/>
          <w:szCs w:val="32"/>
        </w:rPr>
        <w:t xml:space="preserve"> beforehand and a reflection </w:t>
      </w:r>
      <w:r w:rsidRPr="007A4568">
        <w:rPr>
          <w:rFonts w:ascii="Calibri" w:hAnsi="Calibri" w:cs="Calibri"/>
          <w:sz w:val="32"/>
          <w:szCs w:val="32"/>
        </w:rPr>
        <w:lastRenderedPageBreak/>
        <w:t>afterwards. You may want to divide your project into multiple sprints.</w:t>
      </w:r>
    </w:p>
    <w:p w14:paraId="32F7737F" w14:textId="6A2CC0AE" w:rsidR="00882C87" w:rsidRPr="00882C87" w:rsidRDefault="00882C87" w:rsidP="00882C87">
      <w:pPr>
        <w:rPr>
          <w:rFonts w:ascii="Calibri" w:hAnsi="Calibri" w:cs="Calibri"/>
          <w:sz w:val="32"/>
          <w:szCs w:val="32"/>
        </w:rPr>
      </w:pPr>
      <w:r w:rsidRPr="001A3447">
        <w:rPr>
          <w:rFonts w:ascii="Calibri" w:hAnsi="Calibri" w:cs="Calibri"/>
          <w:noProof/>
          <w:sz w:val="32"/>
          <w:szCs w:val="32"/>
        </w:rPr>
        <mc:AlternateContent>
          <mc:Choice Requires="wps">
            <w:drawing>
              <wp:inline distT="0" distB="0" distL="0" distR="0" wp14:anchorId="51E8B0CC" wp14:editId="36341BF8">
                <wp:extent cx="5731510" cy="2712377"/>
                <wp:effectExtent l="0" t="0" r="21590" b="12065"/>
                <wp:docPr id="7864033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2712377"/>
                        </a:xfrm>
                        <a:prstGeom prst="rect">
                          <a:avLst/>
                        </a:prstGeom>
                        <a:solidFill>
                          <a:srgbClr val="FFFFFF"/>
                        </a:solidFill>
                        <a:ln w="9525">
                          <a:solidFill>
                            <a:srgbClr val="000000"/>
                          </a:solidFill>
                          <a:miter lim="800000"/>
                          <a:headEnd/>
                          <a:tailEnd/>
                        </a:ln>
                      </wps:spPr>
                      <wps:txbx>
                        <w:txbxContent>
                          <w:p w14:paraId="5A16AC0C" w14:textId="66D4C707" w:rsidR="00882C87" w:rsidRPr="00E44673" w:rsidRDefault="00E44673" w:rsidP="00882C87">
                            <w:pPr>
                              <w:rPr>
                                <w:rFonts w:ascii="Calibri" w:hAnsi="Calibri" w:cs="Calibri"/>
                              </w:rPr>
                            </w:pPr>
                            <w:r w:rsidRPr="00E44673">
                              <w:rPr>
                                <w:rFonts w:ascii="Calibri" w:hAnsi="Calibri" w:cs="Calibri"/>
                              </w:rPr>
                              <w:t>My sprints will be </w:t>
                            </w:r>
                            <w:r w:rsidRPr="00E44673">
                              <w:rPr>
                                <w:rFonts w:ascii="Calibri" w:hAnsi="Calibri" w:cs="Calibri"/>
                                <w:b/>
                                <w:bCs/>
                              </w:rPr>
                              <w:t>1 week (5 working days)</w:t>
                            </w:r>
                            <w:r w:rsidRPr="00E44673">
                              <w:rPr>
                                <w:rFonts w:ascii="Calibri" w:hAnsi="Calibri" w:cs="Calibri"/>
                              </w:rPr>
                              <w:t> each, giving me </w:t>
                            </w:r>
                            <w:r w:rsidRPr="00E44673">
                              <w:rPr>
                                <w:rFonts w:ascii="Calibri" w:hAnsi="Calibri" w:cs="Calibri"/>
                                <w:b/>
                                <w:bCs/>
                              </w:rPr>
                              <w:t>3 full sprints</w:t>
                            </w:r>
                            <w:r w:rsidRPr="00E44673">
                              <w:rPr>
                                <w:rFonts w:ascii="Calibri" w:hAnsi="Calibri" w:cs="Calibri"/>
                              </w:rPr>
                              <w:t> before the 30 June deadline (e.g., Sprint 1: 10–14 June, Sprint 2: 17–21 June, Sprint 3: 24–28 June, with 29–30 June for final polish and submission).</w:t>
                            </w:r>
                          </w:p>
                          <w:p w14:paraId="67C54F4A" w14:textId="77777777" w:rsidR="00E44673" w:rsidRPr="00E44673" w:rsidRDefault="00E44673" w:rsidP="00E44673">
                            <w:pPr>
                              <w:rPr>
                                <w:rFonts w:ascii="Calibri" w:hAnsi="Calibri" w:cs="Calibri"/>
                              </w:rPr>
                            </w:pPr>
                            <w:r w:rsidRPr="00E44673">
                              <w:rPr>
                                <w:rFonts w:ascii="Calibri" w:hAnsi="Calibri" w:cs="Calibri"/>
                              </w:rPr>
                              <w:t>A 1-week sprint forces rapid, focused delivery – essential when time is short.</w:t>
                            </w:r>
                          </w:p>
                          <w:p w14:paraId="177FB542" w14:textId="77777777" w:rsidR="00E44673" w:rsidRPr="00E44673" w:rsidRDefault="00E44673" w:rsidP="00E44673">
                            <w:pPr>
                              <w:rPr>
                                <w:rFonts w:ascii="Calibri" w:hAnsi="Calibri" w:cs="Calibri"/>
                              </w:rPr>
                            </w:pPr>
                            <w:r w:rsidRPr="00E44673">
                              <w:rPr>
                                <w:rFonts w:ascii="Calibri" w:hAnsi="Calibri" w:cs="Calibri"/>
                              </w:rPr>
                              <w:t>The project has clear separable chunks: (1) source &amp; clean data, (2) build database &amp; write SQL queries, (3) create dashboard &amp; export HTML. One week per chunk is realistic if I work efficiently.</w:t>
                            </w:r>
                          </w:p>
                          <w:p w14:paraId="1959639F" w14:textId="2D409FCB" w:rsidR="00E44673" w:rsidRPr="00E44673" w:rsidRDefault="00E44673" w:rsidP="00E44673">
                            <w:pPr>
                              <w:rPr>
                                <w:rFonts w:ascii="Calibri" w:hAnsi="Calibri" w:cs="Calibri"/>
                              </w:rPr>
                            </w:pPr>
                            <w:r w:rsidRPr="00E44673">
                              <w:rPr>
                                <w:rFonts w:ascii="Calibri" w:hAnsi="Calibri" w:cs="Calibri"/>
                              </w:rPr>
                              <w:t>Shorter sprints mean faster feedback loops where I can catch problems within days, not weeks.</w:t>
                            </w:r>
                          </w:p>
                          <w:p w14:paraId="154F788C" w14:textId="77777777" w:rsidR="00E44673" w:rsidRPr="00E44673" w:rsidRDefault="00E44673" w:rsidP="00E44673">
                            <w:pPr>
                              <w:rPr>
                                <w:rFonts w:ascii="Calibri" w:hAnsi="Calibri" w:cs="Calibri"/>
                              </w:rPr>
                            </w:pPr>
                            <w:r w:rsidRPr="00E44673">
                              <w:rPr>
                                <w:rFonts w:ascii="Calibri" w:hAnsi="Calibri" w:cs="Calibri"/>
                              </w:rPr>
                              <w:t>It still follows Scrum principles: planning, review, retrospective every 7 days.</w:t>
                            </w:r>
                          </w:p>
                          <w:p w14:paraId="24D045AA" w14:textId="77777777" w:rsidR="00E44673" w:rsidRPr="00E44673" w:rsidRDefault="00E44673" w:rsidP="00E44673">
                            <w:pPr>
                              <w:rPr>
                                <w:rFonts w:ascii="Calibri" w:hAnsi="Calibri" w:cs="Calibri"/>
                              </w:rPr>
                            </w:pPr>
                            <w:r w:rsidRPr="00E44673">
                              <w:rPr>
                                <w:rFonts w:ascii="Calibri" w:hAnsi="Calibri" w:cs="Calibri"/>
                              </w:rPr>
                              <w:t>A 2-week sprint would allow only one full cycle before deadline, which defeats iterative feedback.</w:t>
                            </w:r>
                          </w:p>
                          <w:p w14:paraId="6B7D01F5" w14:textId="77777777" w:rsidR="00E44673" w:rsidRPr="00E44673" w:rsidRDefault="00E44673" w:rsidP="00882C87">
                            <w:pPr>
                              <w:rPr>
                                <w:rFonts w:ascii="Calibri" w:hAnsi="Calibri" w:cs="Calibri"/>
                              </w:rPr>
                            </w:pPr>
                          </w:p>
                        </w:txbxContent>
                      </wps:txbx>
                      <wps:bodyPr rot="0" vert="horz" wrap="square" lIns="91440" tIns="45720" rIns="91440" bIns="45720" anchor="t" anchorCtr="0">
                        <a:noAutofit/>
                      </wps:bodyPr>
                    </wps:wsp>
                  </a:graphicData>
                </a:graphic>
              </wp:inline>
            </w:drawing>
          </mc:Choice>
          <mc:Fallback>
            <w:pict>
              <v:shape w14:anchorId="51E8B0CC" id="_x0000_s1044" type="#_x0000_t202" style="width:451.3pt;height:213.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">
                <v:textbox>
                  <w:txbxContent>
                    <w:p w14:paraId="5A16AC0C" w14:textId="66D4C707" w:rsidR="00882C87" w:rsidRPr="00E44673" w:rsidRDefault="00E44673" w:rsidP="00882C87">
                      <w:pPr>
                        <w:rPr>
                          <w:rFonts w:ascii="Calibri" w:hAnsi="Calibri" w:cs="Calibri"/>
                        </w:rPr>
                      </w:pPr>
                      <w:r w:rsidRPr="00E44673">
                        <w:rPr>
                          <w:rFonts w:ascii="Calibri" w:hAnsi="Calibri" w:cs="Calibri"/>
                        </w:rPr>
                        <w:t>My sprints will be </w:t>
                      </w:r>
                      <w:r w:rsidRPr="00E44673">
                        <w:rPr>
                          <w:rFonts w:ascii="Calibri" w:hAnsi="Calibri" w:cs="Calibri"/>
                          <w:b/>
                          <w:bCs/>
                        </w:rPr>
                        <w:t>1 week (5 working days)</w:t>
                      </w:r>
                      <w:r w:rsidRPr="00E44673">
                        <w:rPr>
                          <w:rFonts w:ascii="Calibri" w:hAnsi="Calibri" w:cs="Calibri"/>
                        </w:rPr>
                        <w:t> each, giving me </w:t>
                      </w:r>
                      <w:r w:rsidRPr="00E44673">
                        <w:rPr>
                          <w:rFonts w:ascii="Calibri" w:hAnsi="Calibri" w:cs="Calibri"/>
                          <w:b/>
                          <w:bCs/>
                        </w:rPr>
                        <w:t>3 full sprints</w:t>
                      </w:r>
                      <w:r w:rsidRPr="00E44673">
                        <w:rPr>
                          <w:rFonts w:ascii="Calibri" w:hAnsi="Calibri" w:cs="Calibri"/>
                        </w:rPr>
                        <w:t> before the 30 June deadline (e.g., Sprint 1: 10–14 June, Sprint 2: 17–21 June, Sprint 3: 24–28 June, with 29–30 June for final polish and submission).</w:t>
                      </w:r>
                    </w:p>
                    <w:p w14:paraId="67C54F4A" w14:textId="77777777" w:rsidR="00E44673" w:rsidRPr="00E44673" w:rsidRDefault="00E44673" w:rsidP="00E44673">
                      <w:pPr>
                        <w:rPr>
                          <w:rFonts w:ascii="Calibri" w:hAnsi="Calibri" w:cs="Calibri"/>
                        </w:rPr>
                      </w:pPr>
                      <w:r w:rsidRPr="00E44673">
                        <w:rPr>
                          <w:rFonts w:ascii="Calibri" w:hAnsi="Calibri" w:cs="Calibri"/>
                        </w:rPr>
                        <w:t>A 1-week sprint forces rapid, focused delivery – essential when time is short.</w:t>
                      </w:r>
                    </w:p>
                    <w:p w14:paraId="177FB542" w14:textId="77777777" w:rsidR="00E44673" w:rsidRPr="00E44673" w:rsidRDefault="00E44673" w:rsidP="00E44673">
                      <w:pPr>
                        <w:rPr>
                          <w:rFonts w:ascii="Calibri" w:hAnsi="Calibri" w:cs="Calibri"/>
                        </w:rPr>
                      </w:pPr>
                      <w:r w:rsidRPr="00E44673">
                        <w:rPr>
                          <w:rFonts w:ascii="Calibri" w:hAnsi="Calibri" w:cs="Calibri"/>
                        </w:rPr>
                        <w:t>The project has clear separable chunks: (1) source &amp; clean data, (2) build database &amp; write SQL queries, (3) create dashboard &amp; export HTML. One week per chunk is realistic if I work efficiently.</w:t>
                      </w:r>
                    </w:p>
                    <w:p w14:paraId="1959639F" w14:textId="2D409FCB" w:rsidR="00E44673" w:rsidRPr="00E44673" w:rsidRDefault="00E44673" w:rsidP="00E44673">
                      <w:pPr>
                        <w:rPr>
                          <w:rFonts w:ascii="Calibri" w:hAnsi="Calibri" w:cs="Calibri"/>
                        </w:rPr>
                      </w:pPr>
                      <w:r w:rsidRPr="00E44673">
                        <w:rPr>
                          <w:rFonts w:ascii="Calibri" w:hAnsi="Calibri" w:cs="Calibri"/>
                        </w:rPr>
                        <w:t>Shorter sprints mean faster feedback loops where I can catch problems within days, not weeks.</w:t>
                      </w:r>
                    </w:p>
                    <w:p w14:paraId="154F788C" w14:textId="77777777" w:rsidR="00E44673" w:rsidRPr="00E44673" w:rsidRDefault="00E44673" w:rsidP="00E44673">
                      <w:pPr>
                        <w:rPr>
                          <w:rFonts w:ascii="Calibri" w:hAnsi="Calibri" w:cs="Calibri"/>
                        </w:rPr>
                      </w:pPr>
                      <w:r w:rsidRPr="00E44673">
                        <w:rPr>
                          <w:rFonts w:ascii="Calibri" w:hAnsi="Calibri" w:cs="Calibri"/>
                        </w:rPr>
                        <w:t>It still follows Scrum principles: planning, review, retrospective every 7 days.</w:t>
                      </w:r>
                    </w:p>
                    <w:p w14:paraId="24D045AA" w14:textId="77777777" w:rsidR="00E44673" w:rsidRPr="00E44673" w:rsidRDefault="00E44673" w:rsidP="00E44673">
                      <w:pPr>
                        <w:rPr>
                          <w:rFonts w:ascii="Calibri" w:hAnsi="Calibri" w:cs="Calibri"/>
                        </w:rPr>
                      </w:pPr>
                      <w:r w:rsidRPr="00E44673">
                        <w:rPr>
                          <w:rFonts w:ascii="Calibri" w:hAnsi="Calibri" w:cs="Calibri"/>
                        </w:rPr>
                        <w:t>A 2-week sprint would allow only one full cycle before deadline, which defeats iterative feedback.</w:t>
                      </w:r>
                    </w:p>
                    <w:p w14:paraId="6B7D01F5" w14:textId="77777777" w:rsidR="00E44673" w:rsidRPr="00E44673" w:rsidRDefault="00E44673" w:rsidP="00882C87">
                      <w:pPr>
                        <w:rPr>
                          <w:rFonts w:ascii="Calibri" w:hAnsi="Calibri" w:cs="Calibri"/>
                        </w:rPr>
                      </w:pPr>
                    </w:p>
                  </w:txbxContent>
                </v:textbox>
                <w10:anchorlock/>
              </v:shape>
            </w:pict>
          </mc:Fallback>
        </mc:AlternateContent>
      </w:r>
    </w:p>
    <w:p w14:paraId="60481DB1" w14:textId="77777777" w:rsidR="00E54F00" w:rsidRPr="00852647" w:rsidRDefault="00E54F00" w:rsidP="00E54F00">
      <w:pPr>
        <w:rPr>
          <w:rFonts w:ascii="Calibri" w:hAnsi="Calibri" w:cs="Calibri"/>
          <w:sz w:val="32"/>
          <w:szCs w:val="32"/>
        </w:rPr>
      </w:pPr>
    </w:p>
    <w:p w14:paraId="1530EA6F" w14:textId="266475FF" w:rsidR="009D220F" w:rsidRDefault="00E54F00" w:rsidP="009D220F">
      <w:pPr>
        <w:numPr>
          <w:ilvl w:val="0"/>
          <w:numId w:val="51"/>
        </w:numPr>
        <w:rPr>
          <w:rFonts w:ascii="Calibri" w:hAnsi="Calibri" w:cs="Calibri"/>
          <w:sz w:val="32"/>
          <w:szCs w:val="32"/>
        </w:rPr>
      </w:pPr>
      <w:r w:rsidRPr="00852647">
        <w:rPr>
          <w:rFonts w:ascii="Calibri" w:hAnsi="Calibri" w:cs="Calibri"/>
          <w:sz w:val="32"/>
          <w:szCs w:val="32"/>
        </w:rPr>
        <w:t xml:space="preserve">Who will attend your </w:t>
      </w:r>
      <w:r w:rsidRPr="00852647">
        <w:rPr>
          <w:rFonts w:ascii="Calibri" w:hAnsi="Calibri" w:cs="Calibri"/>
          <w:b/>
          <w:bCs/>
          <w:sz w:val="32"/>
          <w:szCs w:val="32"/>
        </w:rPr>
        <w:t>sprint planning meetings</w:t>
      </w:r>
      <w:r w:rsidRPr="00852647">
        <w:rPr>
          <w:rFonts w:ascii="Calibri" w:hAnsi="Calibri" w:cs="Calibri"/>
          <w:sz w:val="32"/>
          <w:szCs w:val="32"/>
        </w:rPr>
        <w:t xml:space="preserve"> and </w:t>
      </w:r>
      <w:r w:rsidRPr="00852647">
        <w:rPr>
          <w:rFonts w:ascii="Calibri" w:hAnsi="Calibri" w:cs="Calibri"/>
          <w:b/>
          <w:bCs/>
          <w:sz w:val="32"/>
          <w:szCs w:val="32"/>
        </w:rPr>
        <w:t>retrospectives</w:t>
      </w:r>
      <w:r w:rsidRPr="00852647">
        <w:rPr>
          <w:rFonts w:ascii="Calibri" w:hAnsi="Calibri" w:cs="Calibri"/>
          <w:sz w:val="32"/>
          <w:szCs w:val="32"/>
        </w:rPr>
        <w:t>?</w:t>
      </w:r>
      <w:r w:rsidR="009D220F">
        <w:rPr>
          <w:rFonts w:ascii="Calibri" w:hAnsi="Calibri" w:cs="Calibri"/>
          <w:sz w:val="32"/>
          <w:szCs w:val="32"/>
        </w:rPr>
        <w:t xml:space="preserve"> </w:t>
      </w:r>
      <w:r w:rsidRPr="009D220F">
        <w:rPr>
          <w:rFonts w:ascii="Calibri" w:hAnsi="Calibri" w:cs="Calibri"/>
          <w:sz w:val="32"/>
          <w:szCs w:val="32"/>
        </w:rPr>
        <w:t>These do not need to be the same people.</w:t>
      </w:r>
    </w:p>
    <w:p w14:paraId="2628423A" w14:textId="0DE05AE6" w:rsidR="009D220F" w:rsidRDefault="009D220F" w:rsidP="009D220F">
      <w:pPr>
        <w:numPr>
          <w:ilvl w:val="1"/>
          <w:numId w:val="51"/>
        </w:numPr>
        <w:rPr>
          <w:rFonts w:ascii="Calibri" w:hAnsi="Calibri" w:cs="Calibri"/>
          <w:sz w:val="32"/>
          <w:szCs w:val="32"/>
        </w:rPr>
      </w:pPr>
      <w:r>
        <w:rPr>
          <w:rFonts w:ascii="Calibri" w:hAnsi="Calibri" w:cs="Calibri"/>
          <w:sz w:val="32"/>
          <w:szCs w:val="32"/>
        </w:rPr>
        <w:t xml:space="preserve">A </w:t>
      </w:r>
      <w:r w:rsidRPr="004E2F53">
        <w:rPr>
          <w:rFonts w:ascii="Calibri" w:hAnsi="Calibri" w:cs="Calibri"/>
          <w:b/>
          <w:bCs/>
          <w:sz w:val="32"/>
          <w:szCs w:val="32"/>
        </w:rPr>
        <w:t>sprint planning meeting</w:t>
      </w:r>
      <w:r>
        <w:rPr>
          <w:rFonts w:ascii="Calibri" w:hAnsi="Calibri" w:cs="Calibri"/>
          <w:sz w:val="32"/>
          <w:szCs w:val="32"/>
        </w:rPr>
        <w:t xml:space="preserve"> is where you define which tasks you will work on during the sprint.</w:t>
      </w:r>
    </w:p>
    <w:p w14:paraId="2C16ABF4" w14:textId="5C286DA1" w:rsidR="009D220F" w:rsidRPr="009D220F" w:rsidRDefault="009D220F" w:rsidP="009D220F">
      <w:pPr>
        <w:numPr>
          <w:ilvl w:val="1"/>
          <w:numId w:val="51"/>
        </w:numPr>
        <w:rPr>
          <w:rFonts w:ascii="Calibri" w:hAnsi="Calibri" w:cs="Calibri"/>
          <w:sz w:val="32"/>
          <w:szCs w:val="32"/>
        </w:rPr>
      </w:pPr>
      <w:r>
        <w:rPr>
          <w:rFonts w:ascii="Calibri" w:hAnsi="Calibri" w:cs="Calibri"/>
          <w:sz w:val="32"/>
          <w:szCs w:val="32"/>
        </w:rPr>
        <w:t xml:space="preserve">A </w:t>
      </w:r>
      <w:r w:rsidRPr="004E2F53">
        <w:rPr>
          <w:rFonts w:ascii="Calibri" w:hAnsi="Calibri" w:cs="Calibri"/>
          <w:b/>
          <w:bCs/>
          <w:sz w:val="32"/>
          <w:szCs w:val="32"/>
        </w:rPr>
        <w:t>retrospective</w:t>
      </w:r>
      <w:r>
        <w:rPr>
          <w:rFonts w:ascii="Calibri" w:hAnsi="Calibri" w:cs="Calibri"/>
          <w:sz w:val="32"/>
          <w:szCs w:val="32"/>
        </w:rPr>
        <w:t xml:space="preserve"> is a debrief at the end, where you reflect on how things went and which tasks will need to be completed in the next sprint.</w:t>
      </w:r>
    </w:p>
    <w:p w14:paraId="1BED3755" w14:textId="77777777" w:rsidR="00882C87" w:rsidRDefault="00882C87" w:rsidP="00882C87">
      <w:pPr>
        <w:rPr>
          <w:rFonts w:ascii="Calibri" w:hAnsi="Calibri" w:cs="Calibri"/>
          <w:sz w:val="32"/>
          <w:szCs w:val="32"/>
        </w:rPr>
      </w:pPr>
    </w:p>
    <w:p w14:paraId="5299AACE" w14:textId="65CE077D" w:rsidR="00882C87" w:rsidRPr="00852647" w:rsidRDefault="00882C87" w:rsidP="00882C87">
      <w:pPr>
        <w:rPr>
          <w:rFonts w:ascii="Calibri" w:hAnsi="Calibri" w:cs="Calibri"/>
          <w:sz w:val="32"/>
          <w:szCs w:val="32"/>
        </w:rPr>
      </w:pPr>
      <w:r w:rsidRPr="001A3447">
        <w:rPr>
          <w:rFonts w:ascii="Calibri" w:hAnsi="Calibri" w:cs="Calibri"/>
          <w:noProof/>
          <w:sz w:val="32"/>
          <w:szCs w:val="32"/>
        </w:rPr>
        <mc:AlternateContent>
          <mc:Choice Requires="wps">
            <w:drawing>
              <wp:inline distT="0" distB="0" distL="0" distR="0" wp14:anchorId="2C0244BE" wp14:editId="647238EA">
                <wp:extent cx="5731510" cy="1031875"/>
                <wp:effectExtent l="0" t="0" r="21590" b="15875"/>
                <wp:docPr id="14218714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1031875"/>
                        </a:xfrm>
                        <a:prstGeom prst="rect">
                          <a:avLst/>
                        </a:prstGeom>
                        <a:solidFill>
                          <a:srgbClr val="FFFFFF"/>
                        </a:solidFill>
                        <a:ln w="9525">
                          <a:solidFill>
                            <a:srgbClr val="000000"/>
                          </a:solidFill>
                          <a:miter lim="800000"/>
                          <a:headEnd/>
                          <a:tailEnd/>
                        </a:ln>
                      </wps:spPr>
                      <wps:txbx>
                        <w:txbxContent>
                          <w:p w14:paraId="6C3A90DA" w14:textId="239D1162" w:rsidR="00882C87" w:rsidRDefault="00E44673" w:rsidP="00882C87">
                            <w:pPr>
                              <w:rPr>
                                <w:rFonts w:ascii="Calibri" w:hAnsi="Calibri" w:cs="Calibri"/>
                                <w:lang w:val="en-US"/>
                              </w:rPr>
                            </w:pPr>
                            <w:r>
                              <w:rPr>
                                <w:rFonts w:ascii="Calibri" w:hAnsi="Calibri" w:cs="Calibri"/>
                                <w:lang w:val="en-US"/>
                              </w:rPr>
                              <w:t>For spring planning meetings, it would be myself and my assessor.</w:t>
                            </w:r>
                          </w:p>
                          <w:p w14:paraId="4C87B3A2" w14:textId="5BB094DF" w:rsidR="00E44673" w:rsidRPr="007C2289" w:rsidRDefault="00E44673" w:rsidP="00882C87">
                            <w:pPr>
                              <w:rPr>
                                <w:rFonts w:ascii="Calibri" w:hAnsi="Calibri" w:cs="Calibri"/>
                                <w:lang w:val="en-US"/>
                              </w:rPr>
                            </w:pPr>
                            <w:r>
                              <w:rPr>
                                <w:rFonts w:ascii="Calibri" w:hAnsi="Calibri" w:cs="Calibri"/>
                                <w:lang w:val="en-US"/>
                              </w:rPr>
                              <w:t>For my retrospectives, myself and my manager.</w:t>
                            </w:r>
                          </w:p>
                        </w:txbxContent>
                      </wps:txbx>
                      <wps:bodyPr rot="0" vert="horz" wrap="square" lIns="91440" tIns="45720" rIns="91440" bIns="45720" anchor="t" anchorCtr="0">
                        <a:noAutofit/>
                      </wps:bodyPr>
                    </wps:wsp>
                  </a:graphicData>
                </a:graphic>
              </wp:inline>
            </w:drawing>
          </mc:Choice>
          <mc:Fallback>
            <w:pict>
              <v:shape w14:anchorId="2C0244BE" id="_x0000_s1045" type="#_x0000_t202" style="width:451.3pt;height:8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">
                <v:textbox>
                  <w:txbxContent>
                    <w:p w14:paraId="6C3A90DA" w14:textId="239D1162" w:rsidR="00882C87" w:rsidRDefault="00E44673" w:rsidP="00882C87">
                      <w:pPr>
                        <w:rPr>
                          <w:rFonts w:ascii="Calibri" w:hAnsi="Calibri" w:cs="Calibri"/>
                          <w:lang w:val="en-US"/>
                        </w:rPr>
                      </w:pPr>
                      <w:r>
                        <w:rPr>
                          <w:rFonts w:ascii="Calibri" w:hAnsi="Calibri" w:cs="Calibri"/>
                          <w:lang w:val="en-US"/>
                        </w:rPr>
                        <w:t>For spring planning meetings, it would be myself and my assessor.</w:t>
                      </w:r>
                    </w:p>
                    <w:p w14:paraId="4C87B3A2" w14:textId="5BB094DF" w:rsidR="00E44673" w:rsidRPr="007C2289" w:rsidRDefault="00E44673" w:rsidP="00882C87">
                      <w:pPr>
                        <w:rPr>
                          <w:rFonts w:ascii="Calibri" w:hAnsi="Calibri" w:cs="Calibri"/>
                          <w:lang w:val="en-US"/>
                        </w:rPr>
                      </w:pPr>
                      <w:r>
                        <w:rPr>
                          <w:rFonts w:ascii="Calibri" w:hAnsi="Calibri" w:cs="Calibri"/>
                          <w:lang w:val="en-US"/>
                        </w:rPr>
                        <w:t>For my retrospectives, myself and my manager.</w:t>
                      </w:r>
                    </w:p>
                  </w:txbxContent>
                </v:textbox>
                <w10:anchorlock/>
              </v:shape>
            </w:pict>
          </mc:Fallback>
        </mc:AlternateContent>
      </w:r>
    </w:p>
    <w:p w14:paraId="3B24CFCB" w14:textId="77777777" w:rsidR="00E54F00" w:rsidRPr="00852647" w:rsidRDefault="00E54F00" w:rsidP="00E54F00">
      <w:pPr>
        <w:ind w:left="1440"/>
        <w:rPr>
          <w:rFonts w:ascii="Calibri" w:hAnsi="Calibri" w:cs="Calibri"/>
          <w:sz w:val="32"/>
          <w:szCs w:val="32"/>
        </w:rPr>
      </w:pPr>
    </w:p>
    <w:p w14:paraId="05C2D9A9" w14:textId="4296A14A" w:rsidR="00E54F00" w:rsidRDefault="00E54F00">
      <w:pPr>
        <w:pStyle w:val="ListParagraph"/>
        <w:numPr>
          <w:ilvl w:val="0"/>
          <w:numId w:val="51"/>
        </w:numPr>
        <w:rPr>
          <w:rFonts w:ascii="Calibri" w:hAnsi="Calibri" w:cs="Calibri"/>
          <w:sz w:val="32"/>
          <w:szCs w:val="32"/>
        </w:rPr>
      </w:pPr>
      <w:r w:rsidRPr="00882C87">
        <w:rPr>
          <w:rFonts w:ascii="Calibri" w:hAnsi="Calibri" w:cs="Calibri"/>
          <w:sz w:val="32"/>
          <w:szCs w:val="32"/>
        </w:rPr>
        <w:t xml:space="preserve">How will you ensure </w:t>
      </w:r>
      <w:r w:rsidRPr="00882C87">
        <w:rPr>
          <w:rFonts w:ascii="Calibri" w:hAnsi="Calibri" w:cs="Calibri"/>
          <w:b/>
          <w:bCs/>
          <w:sz w:val="32"/>
          <w:szCs w:val="32"/>
        </w:rPr>
        <w:t>feedback</w:t>
      </w:r>
      <w:r w:rsidRPr="00882C87">
        <w:rPr>
          <w:rFonts w:ascii="Calibri" w:hAnsi="Calibri" w:cs="Calibri"/>
          <w:sz w:val="32"/>
          <w:szCs w:val="32"/>
        </w:rPr>
        <w:t xml:space="preserve"> from colleagues, mentors, or assessors is captured during the project?</w:t>
      </w:r>
    </w:p>
    <w:p w14:paraId="15342405" w14:textId="77777777" w:rsidR="00882C87" w:rsidRDefault="00882C87" w:rsidP="00882C87">
      <w:pPr>
        <w:rPr>
          <w:rFonts w:ascii="Calibri" w:hAnsi="Calibri" w:cs="Calibri"/>
          <w:sz w:val="32"/>
          <w:szCs w:val="32"/>
        </w:rPr>
      </w:pPr>
    </w:p>
    <w:p w14:paraId="1D8D6E72" w14:textId="14E99591" w:rsidR="00882C87" w:rsidRPr="00882C87" w:rsidRDefault="00882C87" w:rsidP="00882C87">
      <w:pPr>
        <w:rPr>
          <w:rFonts w:ascii="Calibri" w:hAnsi="Calibri" w:cs="Calibri"/>
          <w:sz w:val="32"/>
          <w:szCs w:val="32"/>
        </w:rPr>
      </w:pPr>
      <w:r w:rsidRPr="001A3447">
        <w:rPr>
          <w:rFonts w:ascii="Calibri" w:hAnsi="Calibri" w:cs="Calibri"/>
          <w:noProof/>
          <w:sz w:val="32"/>
          <w:szCs w:val="32"/>
        </w:rPr>
        <mc:AlternateContent>
          <mc:Choice Requires="wps">
            <w:drawing>
              <wp:inline distT="0" distB="0" distL="0" distR="0" wp14:anchorId="601B8FAD" wp14:editId="237853C8">
                <wp:extent cx="5731510" cy="1031875"/>
                <wp:effectExtent l="0" t="0" r="21590" b="15875"/>
                <wp:docPr id="12755232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1031875"/>
                        </a:xfrm>
                        <a:prstGeom prst="rect">
                          <a:avLst/>
                        </a:prstGeom>
                        <a:solidFill>
                          <a:srgbClr val="FFFFFF"/>
                        </a:solidFill>
                        <a:ln w="9525">
                          <a:solidFill>
                            <a:srgbClr val="000000"/>
                          </a:solidFill>
                          <a:miter lim="800000"/>
                          <a:headEnd/>
                          <a:tailEnd/>
                        </a:ln>
                      </wps:spPr>
                      <wps:txbx>
                        <w:txbxContent>
                          <w:p w14:paraId="55D2E002" w14:textId="0B073CC9" w:rsidR="00882C87" w:rsidRPr="007C2289" w:rsidRDefault="00B526D9" w:rsidP="00882C87">
                            <w:pPr>
                              <w:rPr>
                                <w:rFonts w:ascii="Calibri" w:hAnsi="Calibri" w:cs="Calibri"/>
                                <w:lang w:val="en-US"/>
                              </w:rPr>
                            </w:pPr>
                            <w:r>
                              <w:rPr>
                                <w:rFonts w:ascii="Calibri" w:hAnsi="Calibri" w:cs="Calibri"/>
                              </w:rPr>
                              <w:t xml:space="preserve">I would do a </w:t>
                            </w:r>
                            <w:r w:rsidRPr="00B526D9">
                              <w:rPr>
                                <w:rFonts w:ascii="Calibri" w:hAnsi="Calibri" w:cs="Calibri"/>
                              </w:rPr>
                              <w:t xml:space="preserve">Sprint </w:t>
                            </w:r>
                            <w:r>
                              <w:rPr>
                                <w:rFonts w:ascii="Calibri" w:hAnsi="Calibri" w:cs="Calibri"/>
                              </w:rPr>
                              <w:t>r</w:t>
                            </w:r>
                            <w:r w:rsidRPr="00B526D9">
                              <w:rPr>
                                <w:rFonts w:ascii="Calibri" w:hAnsi="Calibri" w:cs="Calibri"/>
                              </w:rPr>
                              <w:t>eview at end of each week (Friday)</w:t>
                            </w:r>
                            <w:r>
                              <w:rPr>
                                <w:rFonts w:ascii="Calibri" w:hAnsi="Calibri" w:cs="Calibri"/>
                              </w:rPr>
                              <w:t>, demo what I have and r</w:t>
                            </w:r>
                            <w:r w:rsidRPr="00B526D9">
                              <w:rPr>
                                <w:rFonts w:ascii="Calibri" w:hAnsi="Calibri" w:cs="Calibri"/>
                              </w:rPr>
                              <w:t>ecord feedback in a Feedback Log.</w:t>
                            </w:r>
                          </w:p>
                        </w:txbxContent>
                      </wps:txbx>
                      <wps:bodyPr rot="0" vert="horz" wrap="square" lIns="91440" tIns="45720" rIns="91440" bIns="45720" anchor="t" anchorCtr="0">
                        <a:noAutofit/>
                      </wps:bodyPr>
                    </wps:wsp>
                  </a:graphicData>
                </a:graphic>
              </wp:inline>
            </w:drawing>
          </mc:Choice>
          <mc:Fallback>
            <w:pict>
              <v:shape w14:anchorId="601B8FAD" id="_x0000_s1046" type="#_x0000_t202" style="width:451.3pt;height:8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">
                <v:textbox>
                  <w:txbxContent>
                    <w:p w14:paraId="55D2E002" w14:textId="0B073CC9" w:rsidR="00882C87" w:rsidRPr="007C2289" w:rsidRDefault="00B526D9" w:rsidP="00882C87">
                      <w:pPr>
                        <w:rPr>
                          <w:rFonts w:ascii="Calibri" w:hAnsi="Calibri" w:cs="Calibri"/>
                          <w:lang w:val="en-US"/>
                        </w:rPr>
                      </w:pPr>
                      <w:r>
                        <w:rPr>
                          <w:rFonts w:ascii="Calibri" w:hAnsi="Calibri" w:cs="Calibri"/>
                        </w:rPr>
                        <w:t xml:space="preserve">I would do a </w:t>
                      </w:r>
                      <w:r w:rsidRPr="00B526D9">
                        <w:rPr>
                          <w:rFonts w:ascii="Calibri" w:hAnsi="Calibri" w:cs="Calibri"/>
                        </w:rPr>
                        <w:t xml:space="preserve">Sprint </w:t>
                      </w:r>
                      <w:r>
                        <w:rPr>
                          <w:rFonts w:ascii="Calibri" w:hAnsi="Calibri" w:cs="Calibri"/>
                        </w:rPr>
                        <w:t>r</w:t>
                      </w:r>
                      <w:r w:rsidRPr="00B526D9">
                        <w:rPr>
                          <w:rFonts w:ascii="Calibri" w:hAnsi="Calibri" w:cs="Calibri"/>
                        </w:rPr>
                        <w:t>eview at end of each week (Friday)</w:t>
                      </w:r>
                      <w:r>
                        <w:rPr>
                          <w:rFonts w:ascii="Calibri" w:hAnsi="Calibri" w:cs="Calibri"/>
                        </w:rPr>
                        <w:t>, demo what I have and r</w:t>
                      </w:r>
                      <w:r w:rsidRPr="00B526D9">
                        <w:rPr>
                          <w:rFonts w:ascii="Calibri" w:hAnsi="Calibri" w:cs="Calibri"/>
                        </w:rPr>
                        <w:t>ecord feedback in a Feedback Log.</w:t>
                      </w:r>
                    </w:p>
                  </w:txbxContent>
                </v:textbox>
                <w10:anchorlock/>
              </v:shape>
            </w:pict>
          </mc:Fallback>
        </mc:AlternateContent>
      </w:r>
    </w:p>
    <w:p w14:paraId="758D903F" w14:textId="77777777" w:rsidR="00E54F00" w:rsidRPr="00852647" w:rsidRDefault="00E54F00" w:rsidP="00E54F00">
      <w:pPr>
        <w:ind w:left="720"/>
        <w:rPr>
          <w:rFonts w:ascii="Calibri" w:hAnsi="Calibri" w:cs="Calibri"/>
          <w:sz w:val="32"/>
          <w:szCs w:val="32"/>
        </w:rPr>
      </w:pPr>
    </w:p>
    <w:p w14:paraId="1F24D23F" w14:textId="77777777" w:rsidR="00E54F00" w:rsidRDefault="00E54F00">
      <w:pPr>
        <w:numPr>
          <w:ilvl w:val="0"/>
          <w:numId w:val="51"/>
        </w:numPr>
        <w:rPr>
          <w:rFonts w:ascii="Calibri" w:hAnsi="Calibri" w:cs="Calibri"/>
          <w:sz w:val="32"/>
          <w:szCs w:val="32"/>
        </w:rPr>
      </w:pPr>
      <w:r w:rsidRPr="00852647">
        <w:rPr>
          <w:rFonts w:ascii="Calibri" w:hAnsi="Calibri" w:cs="Calibri"/>
          <w:sz w:val="32"/>
          <w:szCs w:val="32"/>
        </w:rPr>
        <w:t xml:space="preserve">How will you </w:t>
      </w:r>
      <w:r w:rsidRPr="00852647">
        <w:rPr>
          <w:rFonts w:ascii="Calibri" w:hAnsi="Calibri" w:cs="Calibri"/>
          <w:b/>
          <w:bCs/>
          <w:sz w:val="32"/>
          <w:szCs w:val="32"/>
        </w:rPr>
        <w:t>record and share notes</w:t>
      </w:r>
      <w:r w:rsidRPr="00852647">
        <w:rPr>
          <w:rFonts w:ascii="Calibri" w:hAnsi="Calibri" w:cs="Calibri"/>
          <w:sz w:val="32"/>
          <w:szCs w:val="32"/>
        </w:rPr>
        <w:t xml:space="preserve"> from sprint retrospectives?</w:t>
      </w:r>
    </w:p>
    <w:p w14:paraId="6C645F4E" w14:textId="77777777" w:rsidR="00882C87" w:rsidRDefault="00882C87" w:rsidP="00882C87">
      <w:pPr>
        <w:rPr>
          <w:rFonts w:ascii="Calibri" w:hAnsi="Calibri" w:cs="Calibri"/>
          <w:sz w:val="32"/>
          <w:szCs w:val="32"/>
        </w:rPr>
      </w:pPr>
    </w:p>
    <w:p w14:paraId="2EFAD732" w14:textId="73B2BC21" w:rsidR="00882C87" w:rsidRPr="00852647" w:rsidRDefault="00882C87" w:rsidP="00882C87">
      <w:pPr>
        <w:rPr>
          <w:rFonts w:ascii="Calibri" w:hAnsi="Calibri" w:cs="Calibri"/>
          <w:sz w:val="32"/>
          <w:szCs w:val="32"/>
        </w:rPr>
      </w:pPr>
      <w:r w:rsidRPr="001A3447">
        <w:rPr>
          <w:rFonts w:ascii="Calibri" w:hAnsi="Calibri" w:cs="Calibri"/>
          <w:noProof/>
          <w:sz w:val="32"/>
          <w:szCs w:val="32"/>
        </w:rPr>
        <mc:AlternateContent>
          <mc:Choice Requires="wps">
            <w:drawing>
              <wp:inline distT="0" distB="0" distL="0" distR="0" wp14:anchorId="2AE83666" wp14:editId="02E455B4">
                <wp:extent cx="5731510" cy="1031875"/>
                <wp:effectExtent l="0" t="0" r="21590" b="15875"/>
                <wp:docPr id="5156837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1031875"/>
                        </a:xfrm>
                        <a:prstGeom prst="rect">
                          <a:avLst/>
                        </a:prstGeom>
                        <a:solidFill>
                          <a:srgbClr val="FFFFFF"/>
                        </a:solidFill>
                        <a:ln w="9525">
                          <a:solidFill>
                            <a:srgbClr val="000000"/>
                          </a:solidFill>
                          <a:miter lim="800000"/>
                          <a:headEnd/>
                          <a:tailEnd/>
                        </a:ln>
                      </wps:spPr>
                      <wps:txbx>
                        <w:txbxContent>
                          <w:p w14:paraId="681E5CBF" w14:textId="6ECC9C9A" w:rsidR="00882C87" w:rsidRPr="007C2289" w:rsidRDefault="00B526D9" w:rsidP="00882C87">
                            <w:pPr>
                              <w:rPr>
                                <w:rFonts w:ascii="Calibri" w:hAnsi="Calibri" w:cs="Calibri"/>
                                <w:lang w:val="en-US"/>
                              </w:rPr>
                            </w:pPr>
                            <w:r>
                              <w:rPr>
                                <w:rFonts w:ascii="Calibri" w:hAnsi="Calibri" w:cs="Calibri"/>
                                <w:lang w:val="en-US"/>
                              </w:rPr>
                              <w:t xml:space="preserve">Most likely via JIRA, </w:t>
                            </w:r>
                            <w:r>
                              <w:rPr>
                                <w:rFonts w:ascii="Calibri" w:hAnsi="Calibri" w:cs="Calibri"/>
                              </w:rPr>
                              <w:t>by journalling and sharing this</w:t>
                            </w:r>
                            <w:r w:rsidRPr="00B526D9">
                              <w:rPr>
                                <w:rFonts w:ascii="Calibri" w:hAnsi="Calibri" w:cs="Calibri"/>
                              </w:rPr>
                              <w:t xml:space="preserve"> with</w:t>
                            </w:r>
                            <w:r>
                              <w:rPr>
                                <w:rFonts w:ascii="Calibri" w:hAnsi="Calibri" w:cs="Calibri"/>
                              </w:rPr>
                              <w:t xml:space="preserve"> the</w:t>
                            </w:r>
                            <w:r w:rsidRPr="00B526D9">
                              <w:rPr>
                                <w:rFonts w:ascii="Calibri" w:hAnsi="Calibri" w:cs="Calibri"/>
                              </w:rPr>
                              <w:t xml:space="preserve"> assessor</w:t>
                            </w:r>
                            <w:r>
                              <w:rPr>
                                <w:rFonts w:ascii="Calibri" w:hAnsi="Calibri" w:cs="Calibri"/>
                              </w:rPr>
                              <w:t>.</w:t>
                            </w:r>
                          </w:p>
                        </w:txbxContent>
                      </wps:txbx>
                      <wps:bodyPr rot="0" vert="horz" wrap="square" lIns="91440" tIns="45720" rIns="91440" bIns="45720" anchor="t" anchorCtr="0">
                        <a:noAutofit/>
                      </wps:bodyPr>
                    </wps:wsp>
                  </a:graphicData>
                </a:graphic>
              </wp:inline>
            </w:drawing>
          </mc:Choice>
          <mc:Fallback>
            <w:pict>
              <v:shape w14:anchorId="2AE83666" id="_x0000_s1047" type="#_x0000_t202" style="width:451.3pt;height:8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">
                <v:textbox>
                  <w:txbxContent>
                    <w:p w14:paraId="681E5CBF" w14:textId="6ECC9C9A" w:rsidR="00882C87" w:rsidRPr="007C2289" w:rsidRDefault="00B526D9" w:rsidP="00882C87">
                      <w:pPr>
                        <w:rPr>
                          <w:rFonts w:ascii="Calibri" w:hAnsi="Calibri" w:cs="Calibri"/>
                          <w:lang w:val="en-US"/>
                        </w:rPr>
                      </w:pPr>
                      <w:r>
                        <w:rPr>
                          <w:rFonts w:ascii="Calibri" w:hAnsi="Calibri" w:cs="Calibri"/>
                          <w:lang w:val="en-US"/>
                        </w:rPr>
                        <w:t xml:space="preserve">Most likely via JIRA, </w:t>
                      </w:r>
                      <w:r>
                        <w:rPr>
                          <w:rFonts w:ascii="Calibri" w:hAnsi="Calibri" w:cs="Calibri"/>
                        </w:rPr>
                        <w:t>by journalling and sharing this</w:t>
                      </w:r>
                      <w:r w:rsidRPr="00B526D9">
                        <w:rPr>
                          <w:rFonts w:ascii="Calibri" w:hAnsi="Calibri" w:cs="Calibri"/>
                        </w:rPr>
                        <w:t xml:space="preserve"> with</w:t>
                      </w:r>
                      <w:r>
                        <w:rPr>
                          <w:rFonts w:ascii="Calibri" w:hAnsi="Calibri" w:cs="Calibri"/>
                        </w:rPr>
                        <w:t xml:space="preserve"> the</w:t>
                      </w:r>
                      <w:r w:rsidRPr="00B526D9">
                        <w:rPr>
                          <w:rFonts w:ascii="Calibri" w:hAnsi="Calibri" w:cs="Calibri"/>
                        </w:rPr>
                        <w:t xml:space="preserve"> assessor</w:t>
                      </w:r>
                      <w:r>
                        <w:rPr>
                          <w:rFonts w:ascii="Calibri" w:hAnsi="Calibri" w:cs="Calibri"/>
                        </w:rPr>
                        <w:t>.</w:t>
                      </w:r>
                    </w:p>
                  </w:txbxContent>
                </v:textbox>
                <w10:anchorlock/>
              </v:shape>
            </w:pict>
          </mc:Fallback>
        </mc:AlternateContent>
      </w:r>
    </w:p>
    <w:p w14:paraId="034305D6" w14:textId="77777777" w:rsidR="00E54F00" w:rsidRPr="00852647" w:rsidRDefault="00E54F00" w:rsidP="00E54F00">
      <w:pPr>
        <w:rPr>
          <w:rFonts w:ascii="Calibri" w:hAnsi="Calibri" w:cs="Calibri"/>
          <w:sz w:val="32"/>
          <w:szCs w:val="32"/>
        </w:rPr>
      </w:pPr>
    </w:p>
    <w:p w14:paraId="62A26C4D" w14:textId="77777777" w:rsidR="00E54F00" w:rsidRPr="00852647" w:rsidRDefault="00E54F00">
      <w:pPr>
        <w:numPr>
          <w:ilvl w:val="0"/>
          <w:numId w:val="51"/>
        </w:numPr>
        <w:rPr>
          <w:rFonts w:ascii="Calibri" w:hAnsi="Calibri" w:cs="Calibri"/>
          <w:sz w:val="32"/>
          <w:szCs w:val="32"/>
        </w:rPr>
      </w:pPr>
      <w:r w:rsidRPr="00852647">
        <w:rPr>
          <w:rFonts w:ascii="Calibri" w:hAnsi="Calibri" w:cs="Calibri"/>
          <w:sz w:val="32"/>
          <w:szCs w:val="32"/>
        </w:rPr>
        <w:t>Is there anyone else who needs to be kept informed of your progress?</w:t>
      </w:r>
    </w:p>
    <w:p w14:paraId="0C21AB04" w14:textId="77777777" w:rsidR="00E54F00" w:rsidRDefault="00E54F00">
      <w:pPr>
        <w:numPr>
          <w:ilvl w:val="1"/>
          <w:numId w:val="51"/>
        </w:numPr>
        <w:rPr>
          <w:rFonts w:ascii="Calibri" w:hAnsi="Calibri" w:cs="Calibri"/>
          <w:sz w:val="32"/>
          <w:szCs w:val="32"/>
        </w:rPr>
      </w:pPr>
      <w:r w:rsidRPr="00852647">
        <w:rPr>
          <w:rFonts w:ascii="Calibri" w:hAnsi="Calibri" w:cs="Calibri"/>
          <w:sz w:val="32"/>
          <w:szCs w:val="32"/>
        </w:rPr>
        <w:t>How will you document and communicate updates to them?</w:t>
      </w:r>
    </w:p>
    <w:p w14:paraId="6EACA524" w14:textId="77777777" w:rsidR="00574993" w:rsidRDefault="00574993" w:rsidP="00574993">
      <w:pPr>
        <w:rPr>
          <w:rFonts w:ascii="Calibri" w:hAnsi="Calibri" w:cs="Calibri"/>
          <w:sz w:val="32"/>
          <w:szCs w:val="32"/>
        </w:rPr>
      </w:pPr>
    </w:p>
    <w:p w14:paraId="1DB64CDC" w14:textId="5120FA30" w:rsidR="00574993" w:rsidRPr="00852647" w:rsidRDefault="00574993" w:rsidP="00574993">
      <w:pPr>
        <w:rPr>
          <w:rFonts w:ascii="Calibri" w:hAnsi="Calibri" w:cs="Calibri"/>
          <w:sz w:val="32"/>
          <w:szCs w:val="32"/>
        </w:rPr>
      </w:pPr>
      <w:r w:rsidRPr="001A3447">
        <w:rPr>
          <w:rFonts w:ascii="Calibri" w:hAnsi="Calibri" w:cs="Calibri"/>
          <w:noProof/>
          <w:sz w:val="32"/>
          <w:szCs w:val="32"/>
        </w:rPr>
        <mc:AlternateContent>
          <mc:Choice Requires="wps">
            <w:drawing>
              <wp:inline distT="0" distB="0" distL="0" distR="0" wp14:anchorId="792AE418" wp14:editId="3BF47E81">
                <wp:extent cx="5731510" cy="1031875"/>
                <wp:effectExtent l="0" t="0" r="21590" b="15875"/>
                <wp:docPr id="2603943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1031875"/>
                        </a:xfrm>
                        <a:prstGeom prst="rect">
                          <a:avLst/>
                        </a:prstGeom>
                        <a:solidFill>
                          <a:srgbClr val="FFFFFF"/>
                        </a:solidFill>
                        <a:ln w="9525">
                          <a:solidFill>
                            <a:srgbClr val="000000"/>
                          </a:solidFill>
                          <a:miter lim="800000"/>
                          <a:headEnd/>
                          <a:tailEnd/>
                        </a:ln>
                      </wps:spPr>
                      <wps:txbx>
                        <w:txbxContent>
                          <w:p w14:paraId="75AF5A6D" w14:textId="2B3C702F" w:rsidR="00574993" w:rsidRPr="007C2289" w:rsidRDefault="00B526D9" w:rsidP="00574993">
                            <w:pPr>
                              <w:rPr>
                                <w:rFonts w:ascii="Calibri" w:hAnsi="Calibri" w:cs="Calibri"/>
                                <w:lang w:val="en-US"/>
                              </w:rPr>
                            </w:pPr>
                            <w:r>
                              <w:rPr>
                                <w:rFonts w:ascii="Calibri" w:hAnsi="Calibri" w:cs="Calibri"/>
                                <w:lang w:val="en-US"/>
                              </w:rPr>
                              <w:t>No one outside of my assessor and manager. They will be informed via JIRA and Trello notes.</w:t>
                            </w:r>
                          </w:p>
                        </w:txbxContent>
                      </wps:txbx>
                      <wps:bodyPr rot="0" vert="horz" wrap="square" lIns="91440" tIns="45720" rIns="91440" bIns="45720" anchor="t" anchorCtr="0">
                        <a:noAutofit/>
                      </wps:bodyPr>
                    </wps:wsp>
                  </a:graphicData>
                </a:graphic>
              </wp:inline>
            </w:drawing>
          </mc:Choice>
          <mc:Fallback>
            <w:pict>
              <v:shape w14:anchorId="792AE418" id="_x0000_s1048" type="#_x0000_t202" style="width:451.3pt;height:8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">
                <v:textbox>
                  <w:txbxContent>
                    <w:p w14:paraId="75AF5A6D" w14:textId="2B3C702F" w:rsidR="00574993" w:rsidRPr="007C2289" w:rsidRDefault="00B526D9" w:rsidP="00574993">
                      <w:pPr>
                        <w:rPr>
                          <w:rFonts w:ascii="Calibri" w:hAnsi="Calibri" w:cs="Calibri"/>
                          <w:lang w:val="en-US"/>
                        </w:rPr>
                      </w:pPr>
                      <w:r>
                        <w:rPr>
                          <w:rFonts w:ascii="Calibri" w:hAnsi="Calibri" w:cs="Calibri"/>
                          <w:lang w:val="en-US"/>
                        </w:rPr>
                        <w:t>No one outside of my assessor and manager. They will be informed via JIRA and Trello notes.</w:t>
                      </w:r>
                    </w:p>
                  </w:txbxContent>
                </v:textbox>
                <w10:anchorlock/>
              </v:shape>
            </w:pict>
          </mc:Fallback>
        </mc:AlternateContent>
      </w:r>
    </w:p>
    <w:p w14:paraId="6E32ADE2" w14:textId="77777777" w:rsidR="00E54F00" w:rsidRPr="00852647" w:rsidRDefault="00E54F00" w:rsidP="00E54F00">
      <w:pPr>
        <w:ind w:left="1080"/>
        <w:rPr>
          <w:rFonts w:ascii="Calibri" w:hAnsi="Calibri" w:cs="Calibri"/>
          <w:sz w:val="32"/>
          <w:szCs w:val="32"/>
        </w:rPr>
      </w:pPr>
    </w:p>
    <w:p w14:paraId="02AA7CF1" w14:textId="6F927107" w:rsidR="00E54F00" w:rsidRPr="00F52CC3" w:rsidRDefault="00E54F00">
      <w:pPr>
        <w:pStyle w:val="ListParagraph"/>
        <w:numPr>
          <w:ilvl w:val="0"/>
          <w:numId w:val="51"/>
        </w:numPr>
        <w:rPr>
          <w:rFonts w:ascii="Calibri" w:hAnsi="Calibri" w:cs="Calibri"/>
          <w:sz w:val="32"/>
          <w:szCs w:val="32"/>
        </w:rPr>
      </w:pPr>
      <w:r w:rsidRPr="00F52CC3">
        <w:rPr>
          <w:rFonts w:ascii="Calibri" w:hAnsi="Calibri" w:cs="Calibri"/>
          <w:sz w:val="32"/>
          <w:szCs w:val="32"/>
        </w:rPr>
        <w:t xml:space="preserve">How often will you </w:t>
      </w:r>
      <w:r w:rsidRPr="00F52CC3">
        <w:rPr>
          <w:rFonts w:ascii="Calibri" w:hAnsi="Calibri" w:cs="Calibri"/>
          <w:b/>
          <w:bCs/>
          <w:sz w:val="32"/>
          <w:szCs w:val="32"/>
        </w:rPr>
        <w:t>check in with Direct Partners</w:t>
      </w:r>
      <w:r w:rsidRPr="00F52CC3">
        <w:rPr>
          <w:rFonts w:ascii="Calibri" w:hAnsi="Calibri" w:cs="Calibri"/>
          <w:sz w:val="32"/>
          <w:szCs w:val="32"/>
        </w:rPr>
        <w:t>?</w:t>
      </w:r>
    </w:p>
    <w:p w14:paraId="6187DDC6" w14:textId="77777777" w:rsidR="00E54F00" w:rsidRDefault="00E54F00">
      <w:pPr>
        <w:numPr>
          <w:ilvl w:val="1"/>
          <w:numId w:val="51"/>
        </w:numPr>
        <w:rPr>
          <w:rFonts w:ascii="Calibri" w:hAnsi="Calibri" w:cs="Calibri"/>
          <w:sz w:val="32"/>
          <w:szCs w:val="32"/>
        </w:rPr>
      </w:pPr>
      <w:r w:rsidRPr="00852647">
        <w:rPr>
          <w:rFonts w:ascii="Calibri" w:hAnsi="Calibri" w:cs="Calibri"/>
          <w:sz w:val="32"/>
          <w:szCs w:val="32"/>
        </w:rPr>
        <w:t>How will you ensure these meetings are used effectively?</w:t>
      </w:r>
    </w:p>
    <w:p w14:paraId="4FA9F198" w14:textId="77777777" w:rsidR="00574993" w:rsidRDefault="00574993" w:rsidP="00574993">
      <w:pPr>
        <w:rPr>
          <w:rFonts w:ascii="Calibri" w:hAnsi="Calibri" w:cs="Calibri"/>
          <w:sz w:val="32"/>
          <w:szCs w:val="32"/>
        </w:rPr>
      </w:pPr>
    </w:p>
    <w:p w14:paraId="115BFCFB" w14:textId="2AB9C496" w:rsidR="00574993" w:rsidRPr="00852647" w:rsidRDefault="00574993" w:rsidP="00574993">
      <w:pPr>
        <w:rPr>
          <w:rFonts w:ascii="Calibri" w:hAnsi="Calibri" w:cs="Calibri"/>
          <w:sz w:val="32"/>
          <w:szCs w:val="32"/>
        </w:rPr>
      </w:pPr>
      <w:r w:rsidRPr="001A3447">
        <w:rPr>
          <w:rFonts w:ascii="Calibri" w:hAnsi="Calibri" w:cs="Calibri"/>
          <w:noProof/>
          <w:sz w:val="32"/>
          <w:szCs w:val="32"/>
        </w:rPr>
        <mc:AlternateContent>
          <mc:Choice Requires="wps">
            <w:drawing>
              <wp:inline distT="0" distB="0" distL="0" distR="0" wp14:anchorId="33B771B4" wp14:editId="0206C8AB">
                <wp:extent cx="5731510" cy="1031875"/>
                <wp:effectExtent l="0" t="0" r="21590" b="15875"/>
                <wp:docPr id="10546331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1031875"/>
                        </a:xfrm>
                        <a:prstGeom prst="rect">
                          <a:avLst/>
                        </a:prstGeom>
                        <a:solidFill>
                          <a:srgbClr val="FFFFFF"/>
                        </a:solidFill>
                        <a:ln w="9525">
                          <a:solidFill>
                            <a:srgbClr val="000000"/>
                          </a:solidFill>
                          <a:miter lim="800000"/>
                          <a:headEnd/>
                          <a:tailEnd/>
                        </a:ln>
                      </wps:spPr>
                      <wps:txbx>
                        <w:txbxContent>
                          <w:p w14:paraId="1104E222" w14:textId="621764FC" w:rsidR="00574993" w:rsidRDefault="00B526D9" w:rsidP="00574993">
                            <w:pPr>
                              <w:rPr>
                                <w:rFonts w:ascii="Calibri" w:hAnsi="Calibri" w:cs="Calibri"/>
                                <w:lang w:val="en-US"/>
                              </w:rPr>
                            </w:pPr>
                            <w:r>
                              <w:rPr>
                                <w:rFonts w:ascii="Calibri" w:hAnsi="Calibri" w:cs="Calibri"/>
                                <w:lang w:val="en-US"/>
                              </w:rPr>
                              <w:t>I will try and check in every Friday</w:t>
                            </w:r>
                            <w:r w:rsidR="00361DEE">
                              <w:rPr>
                                <w:rFonts w:ascii="Calibri" w:hAnsi="Calibri" w:cs="Calibri"/>
                                <w:lang w:val="en-US"/>
                              </w:rPr>
                              <w:t>,</w:t>
                            </w:r>
                            <w:r>
                              <w:rPr>
                                <w:rFonts w:ascii="Calibri" w:hAnsi="Calibri" w:cs="Calibri"/>
                                <w:lang w:val="en-US"/>
                              </w:rPr>
                              <w:t xml:space="preserve"> at the end of each sprint and give an update.</w:t>
                            </w:r>
                          </w:p>
                          <w:p w14:paraId="66EF7E43" w14:textId="2367E3CE" w:rsidR="00361DEE" w:rsidRPr="007C2289" w:rsidRDefault="00361DEE" w:rsidP="00574993">
                            <w:pPr>
                              <w:rPr>
                                <w:rFonts w:ascii="Calibri" w:hAnsi="Calibri" w:cs="Calibri"/>
                                <w:lang w:val="en-US"/>
                              </w:rPr>
                            </w:pPr>
                            <w:r>
                              <w:rPr>
                                <w:rFonts w:ascii="Calibri" w:hAnsi="Calibri" w:cs="Calibri"/>
                                <w:lang w:val="en-US"/>
                              </w:rPr>
                              <w:t>I will also ask for feedback as I go.</w:t>
                            </w:r>
                          </w:p>
                        </w:txbxContent>
                      </wps:txbx>
                      <wps:bodyPr rot="0" vert="horz" wrap="square" lIns="91440" tIns="45720" rIns="91440" bIns="45720" anchor="t" anchorCtr="0">
                        <a:noAutofit/>
                      </wps:bodyPr>
                    </wps:wsp>
                  </a:graphicData>
                </a:graphic>
              </wp:inline>
            </w:drawing>
          </mc:Choice>
          <mc:Fallback>
            <w:pict>
              <v:shape w14:anchorId="33B771B4" id="_x0000_s1049" type="#_x0000_t202" style="width:451.3pt;height:8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">
                <v:textbox>
                  <w:txbxContent>
                    <w:p w14:paraId="1104E222" w14:textId="621764FC" w:rsidR="00574993" w:rsidRDefault="00B526D9" w:rsidP="00574993">
                      <w:pPr>
                        <w:rPr>
                          <w:rFonts w:ascii="Calibri" w:hAnsi="Calibri" w:cs="Calibri"/>
                          <w:lang w:val="en-US"/>
                        </w:rPr>
                      </w:pPr>
                      <w:r>
                        <w:rPr>
                          <w:rFonts w:ascii="Calibri" w:hAnsi="Calibri" w:cs="Calibri"/>
                          <w:lang w:val="en-US"/>
                        </w:rPr>
                        <w:t>I will try and check in every Friday</w:t>
                      </w:r>
                      <w:r w:rsidR="00361DEE">
                        <w:rPr>
                          <w:rFonts w:ascii="Calibri" w:hAnsi="Calibri" w:cs="Calibri"/>
                          <w:lang w:val="en-US"/>
                        </w:rPr>
                        <w:t>,</w:t>
                      </w:r>
                      <w:r>
                        <w:rPr>
                          <w:rFonts w:ascii="Calibri" w:hAnsi="Calibri" w:cs="Calibri"/>
                          <w:lang w:val="en-US"/>
                        </w:rPr>
                        <w:t xml:space="preserve"> at the end of each sprint and give an update.</w:t>
                      </w:r>
                    </w:p>
                    <w:p w14:paraId="66EF7E43" w14:textId="2367E3CE" w:rsidR="00361DEE" w:rsidRPr="007C2289" w:rsidRDefault="00361DEE" w:rsidP="00574993">
                      <w:pPr>
                        <w:rPr>
                          <w:rFonts w:ascii="Calibri" w:hAnsi="Calibri" w:cs="Calibri"/>
                          <w:lang w:val="en-US"/>
                        </w:rPr>
                      </w:pPr>
                      <w:r>
                        <w:rPr>
                          <w:rFonts w:ascii="Calibri" w:hAnsi="Calibri" w:cs="Calibri"/>
                          <w:lang w:val="en-US"/>
                        </w:rPr>
                        <w:t>I will also ask for feedback as I go.</w:t>
                      </w:r>
                    </w:p>
                  </w:txbxContent>
                </v:textbox>
                <w10:anchorlock/>
              </v:shape>
            </w:pict>
          </mc:Fallback>
        </mc:AlternateContent>
      </w:r>
    </w:p>
    <w:p w14:paraId="71B8A6F7" w14:textId="77777777" w:rsidR="00E54F00" w:rsidRPr="00852647" w:rsidRDefault="00E54F00" w:rsidP="00E54F00">
      <w:pPr>
        <w:rPr>
          <w:rFonts w:ascii="Calibri" w:hAnsi="Calibri" w:cs="Calibri"/>
          <w:sz w:val="32"/>
          <w:szCs w:val="32"/>
        </w:rPr>
      </w:pPr>
    </w:p>
    <w:p w14:paraId="1B77B7D4" w14:textId="005622D6" w:rsidR="00E54F00" w:rsidRPr="00882C87" w:rsidRDefault="00E54F00">
      <w:pPr>
        <w:pStyle w:val="ListParagraph"/>
        <w:numPr>
          <w:ilvl w:val="0"/>
          <w:numId w:val="51"/>
        </w:numPr>
        <w:rPr>
          <w:rFonts w:ascii="Calibri" w:hAnsi="Calibri" w:cs="Calibri"/>
          <w:sz w:val="32"/>
          <w:szCs w:val="32"/>
        </w:rPr>
      </w:pPr>
      <w:r w:rsidRPr="00882C87">
        <w:rPr>
          <w:rFonts w:ascii="Calibri" w:hAnsi="Calibri" w:cs="Calibri"/>
          <w:sz w:val="32"/>
          <w:szCs w:val="32"/>
        </w:rPr>
        <w:t>Reflect on your experience of managing the project so far:</w:t>
      </w:r>
    </w:p>
    <w:p w14:paraId="2D54B657" w14:textId="77777777" w:rsidR="00E54F00" w:rsidRPr="00852647" w:rsidRDefault="00E54F00" w:rsidP="00E54F00">
      <w:pPr>
        <w:rPr>
          <w:rFonts w:ascii="Calibri" w:hAnsi="Calibri" w:cs="Calibri"/>
          <w:sz w:val="32"/>
          <w:szCs w:val="32"/>
        </w:rPr>
      </w:pPr>
    </w:p>
    <w:p w14:paraId="7CA59AB0" w14:textId="77777777" w:rsidR="00F52CC3" w:rsidRDefault="00E54F00">
      <w:pPr>
        <w:pStyle w:val="ListParagraph"/>
        <w:numPr>
          <w:ilvl w:val="1"/>
          <w:numId w:val="51"/>
        </w:numPr>
        <w:rPr>
          <w:rFonts w:ascii="Calibri" w:hAnsi="Calibri" w:cs="Calibri"/>
          <w:sz w:val="32"/>
          <w:szCs w:val="32"/>
        </w:rPr>
      </w:pPr>
      <w:r w:rsidRPr="00F52CC3">
        <w:rPr>
          <w:rFonts w:ascii="Calibri" w:hAnsi="Calibri" w:cs="Calibri"/>
          <w:sz w:val="32"/>
          <w:szCs w:val="32"/>
        </w:rPr>
        <w:t>What aspects of Scrum worked well for your project?</w:t>
      </w:r>
    </w:p>
    <w:p w14:paraId="12F02EF9" w14:textId="77777777" w:rsidR="00F52CC3" w:rsidRDefault="00E54F00">
      <w:pPr>
        <w:pStyle w:val="ListParagraph"/>
        <w:numPr>
          <w:ilvl w:val="1"/>
          <w:numId w:val="51"/>
        </w:numPr>
        <w:rPr>
          <w:rFonts w:ascii="Calibri" w:hAnsi="Calibri" w:cs="Calibri"/>
          <w:sz w:val="32"/>
          <w:szCs w:val="32"/>
        </w:rPr>
      </w:pPr>
      <w:r w:rsidRPr="00F52CC3">
        <w:rPr>
          <w:rFonts w:ascii="Calibri" w:hAnsi="Calibri" w:cs="Calibri"/>
          <w:sz w:val="32"/>
          <w:szCs w:val="32"/>
        </w:rPr>
        <w:t>Did you need to adapt the methodology to suit your context? Why?</w:t>
      </w:r>
    </w:p>
    <w:p w14:paraId="72BBD6C3" w14:textId="77777777" w:rsidR="00F52CC3" w:rsidRDefault="00E54F00">
      <w:pPr>
        <w:pStyle w:val="ListParagraph"/>
        <w:numPr>
          <w:ilvl w:val="1"/>
          <w:numId w:val="51"/>
        </w:numPr>
        <w:rPr>
          <w:rFonts w:ascii="Calibri" w:hAnsi="Calibri" w:cs="Calibri"/>
          <w:sz w:val="32"/>
          <w:szCs w:val="32"/>
        </w:rPr>
      </w:pPr>
      <w:r w:rsidRPr="00F52CC3">
        <w:rPr>
          <w:rFonts w:ascii="Calibri" w:hAnsi="Calibri" w:cs="Calibri"/>
          <w:sz w:val="32"/>
          <w:szCs w:val="32"/>
        </w:rPr>
        <w:t>How did you manage competing priorities or changes in scope?</w:t>
      </w:r>
    </w:p>
    <w:p w14:paraId="1D518D5D" w14:textId="77777777" w:rsidR="00F52CC3" w:rsidRDefault="00E54F00">
      <w:pPr>
        <w:pStyle w:val="ListParagraph"/>
        <w:numPr>
          <w:ilvl w:val="1"/>
          <w:numId w:val="51"/>
        </w:numPr>
        <w:rPr>
          <w:rFonts w:ascii="Calibri" w:hAnsi="Calibri" w:cs="Calibri"/>
          <w:sz w:val="32"/>
          <w:szCs w:val="32"/>
        </w:rPr>
      </w:pPr>
      <w:r w:rsidRPr="00F52CC3">
        <w:rPr>
          <w:rFonts w:ascii="Calibri" w:hAnsi="Calibri" w:cs="Calibri"/>
          <w:sz w:val="32"/>
          <w:szCs w:val="32"/>
        </w:rPr>
        <w:t>How effective was your communication with stakeholders?</w:t>
      </w:r>
    </w:p>
    <w:p w14:paraId="11A69DF3" w14:textId="55DD13E8" w:rsidR="00E54F00" w:rsidRPr="00F52CC3" w:rsidRDefault="00E54F00">
      <w:pPr>
        <w:pStyle w:val="ListParagraph"/>
        <w:numPr>
          <w:ilvl w:val="1"/>
          <w:numId w:val="51"/>
        </w:numPr>
        <w:rPr>
          <w:rFonts w:ascii="Calibri" w:hAnsi="Calibri" w:cs="Calibri"/>
          <w:sz w:val="32"/>
          <w:szCs w:val="32"/>
        </w:rPr>
      </w:pPr>
      <w:r w:rsidRPr="00F52CC3">
        <w:rPr>
          <w:rFonts w:ascii="Calibri" w:hAnsi="Calibri" w:cs="Calibri"/>
          <w:sz w:val="32"/>
          <w:szCs w:val="32"/>
        </w:rPr>
        <w:t>What professional skills have you developed or strengthened during this stage?</w:t>
      </w:r>
    </w:p>
    <w:p w14:paraId="033A0151" w14:textId="77777777" w:rsidR="00F52CC3" w:rsidRDefault="00F52CC3" w:rsidP="00F52CC3">
      <w:pPr>
        <w:pStyle w:val="ListParagraph"/>
        <w:rPr>
          <w:rFonts w:ascii="Calibri" w:hAnsi="Calibri" w:cs="Calibri"/>
          <w:sz w:val="32"/>
          <w:szCs w:val="32"/>
        </w:rPr>
      </w:pPr>
    </w:p>
    <w:p w14:paraId="7BA1A4BE" w14:textId="530D147F" w:rsidR="00F52CC3" w:rsidRPr="00852647" w:rsidRDefault="00F52CC3" w:rsidP="00F52CC3">
      <w:pPr>
        <w:rPr>
          <w:rFonts w:ascii="Calibri" w:hAnsi="Calibri" w:cs="Calibri"/>
          <w:sz w:val="32"/>
          <w:szCs w:val="32"/>
        </w:rPr>
      </w:pPr>
      <w:r w:rsidRPr="001A3447">
        <w:rPr>
          <w:rFonts w:ascii="Calibri" w:hAnsi="Calibri" w:cs="Calibri"/>
          <w:noProof/>
          <w:sz w:val="32"/>
          <w:szCs w:val="32"/>
        </w:rPr>
        <mc:AlternateContent>
          <mc:Choice Requires="wps">
            <w:drawing>
              <wp:inline distT="0" distB="0" distL="0" distR="0" wp14:anchorId="37D825AD" wp14:editId="300EF770">
                <wp:extent cx="5731510" cy="3672840"/>
                <wp:effectExtent l="0" t="0" r="21590" b="22860"/>
                <wp:docPr id="7470905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3672840"/>
                        </a:xfrm>
                        <a:prstGeom prst="rect">
                          <a:avLst/>
                        </a:prstGeom>
                        <a:solidFill>
                          <a:srgbClr val="FFFFFF"/>
                        </a:solidFill>
                        <a:ln w="9525">
                          <a:solidFill>
                            <a:srgbClr val="000000"/>
                          </a:solidFill>
                          <a:miter lim="800000"/>
                          <a:headEnd/>
                          <a:tailEnd/>
                        </a:ln>
                      </wps:spPr>
                      <wps:txbx>
                        <w:txbxContent>
                          <w:p w14:paraId="6351304E" w14:textId="3331EFC0" w:rsidR="00F52CC3" w:rsidRDefault="004D2DCA" w:rsidP="00F52CC3">
                            <w:pPr>
                              <w:rPr>
                                <w:rFonts w:ascii="Calibri" w:hAnsi="Calibri" w:cs="Calibri"/>
                                <w:lang w:val="en-US"/>
                              </w:rPr>
                            </w:pPr>
                            <w:r>
                              <w:rPr>
                                <w:rFonts w:ascii="Calibri" w:hAnsi="Calibri" w:cs="Calibri"/>
                                <w:lang w:val="en-US"/>
                              </w:rPr>
                              <w:t>a) I think the sprints worked well alongside the tasks but I kind of avoided stories as I find SCRUM can be quite complex for non-lengthy projects, especially where there’s only one person working on it.</w:t>
                            </w:r>
                          </w:p>
                          <w:p w14:paraId="71DBC405" w14:textId="428E0464" w:rsidR="004D2DCA" w:rsidRDefault="004D2DCA" w:rsidP="00F52CC3">
                            <w:pPr>
                              <w:rPr>
                                <w:rFonts w:ascii="Calibri" w:hAnsi="Calibri" w:cs="Calibri"/>
                                <w:lang w:val="en-US"/>
                              </w:rPr>
                            </w:pPr>
                            <w:r>
                              <w:rPr>
                                <w:rFonts w:ascii="Calibri" w:hAnsi="Calibri" w:cs="Calibri"/>
                                <w:lang w:val="en-US"/>
                              </w:rPr>
                              <w:t>b) Yes, I adapted it by focusing only on sprints and tasks.</w:t>
                            </w:r>
                          </w:p>
                          <w:p w14:paraId="7B4A3817" w14:textId="11BECFD9" w:rsidR="004D2DCA" w:rsidRDefault="004D2DCA" w:rsidP="00F52CC3">
                            <w:pPr>
                              <w:rPr>
                                <w:rFonts w:ascii="Calibri" w:hAnsi="Calibri" w:cs="Calibri"/>
                                <w:lang w:val="en-US"/>
                              </w:rPr>
                            </w:pPr>
                            <w:r>
                              <w:rPr>
                                <w:rFonts w:ascii="Calibri" w:hAnsi="Calibri" w:cs="Calibri"/>
                                <w:lang w:val="en-US"/>
                              </w:rPr>
                              <w:t>c) When one of my raw datasets proved unusable, I had to cut down on my scope and try to answer my questions solely from the datasets I could use.</w:t>
                            </w:r>
                          </w:p>
                          <w:p w14:paraId="6ED88E9C" w14:textId="1644A342" w:rsidR="004D2DCA" w:rsidRDefault="004D2DCA" w:rsidP="00F52CC3">
                            <w:pPr>
                              <w:rPr>
                                <w:rFonts w:ascii="Calibri" w:hAnsi="Calibri" w:cs="Calibri"/>
                                <w:lang w:val="en-US"/>
                              </w:rPr>
                            </w:pPr>
                            <w:r>
                              <w:rPr>
                                <w:rFonts w:ascii="Calibri" w:hAnsi="Calibri" w:cs="Calibri"/>
                                <w:lang w:val="en-US"/>
                              </w:rPr>
                              <w:t>d) Due to my manager being off or busy in these last 2 weeks, I ended up only setting up the project idea with them but that’s it.</w:t>
                            </w:r>
                          </w:p>
                          <w:p w14:paraId="13A7366B" w14:textId="630DC551" w:rsidR="004D2DCA" w:rsidRDefault="004D2DCA" w:rsidP="00F52CC3">
                            <w:pPr>
                              <w:rPr>
                                <w:rFonts w:ascii="Calibri" w:hAnsi="Calibri" w:cs="Calibri"/>
                                <w:lang w:val="en-US"/>
                              </w:rPr>
                            </w:pPr>
                            <w:r>
                              <w:rPr>
                                <w:rFonts w:ascii="Calibri" w:hAnsi="Calibri" w:cs="Calibri"/>
                                <w:lang w:val="en-US"/>
                              </w:rPr>
                              <w:t>e) I think I further developed my data cleaning skills and my ability to use JIRA.</w:t>
                            </w:r>
                          </w:p>
                          <w:p w14:paraId="148ADD1F" w14:textId="77777777" w:rsidR="00F52CC3" w:rsidRDefault="00F52CC3" w:rsidP="00F52CC3">
                            <w:pPr>
                              <w:rPr>
                                <w:rFonts w:ascii="Calibri" w:hAnsi="Calibri" w:cs="Calibri"/>
                                <w:lang w:val="en-US"/>
                              </w:rPr>
                            </w:pPr>
                          </w:p>
                          <w:p w14:paraId="0DBF1570" w14:textId="77777777" w:rsidR="00F52CC3" w:rsidRDefault="00F52CC3" w:rsidP="00F52CC3">
                            <w:pPr>
                              <w:rPr>
                                <w:rFonts w:ascii="Calibri" w:hAnsi="Calibri" w:cs="Calibri"/>
                                <w:lang w:val="en-US"/>
                              </w:rPr>
                            </w:pPr>
                          </w:p>
                          <w:p w14:paraId="5E54DEF2" w14:textId="77777777" w:rsidR="00F52CC3" w:rsidRDefault="00F52CC3" w:rsidP="00F52CC3">
                            <w:pPr>
                              <w:rPr>
                                <w:rFonts w:ascii="Calibri" w:hAnsi="Calibri" w:cs="Calibri"/>
                                <w:lang w:val="en-US"/>
                              </w:rPr>
                            </w:pPr>
                          </w:p>
                          <w:p w14:paraId="5980752F" w14:textId="77777777" w:rsidR="00F52CC3" w:rsidRDefault="00F52CC3" w:rsidP="00F52CC3">
                            <w:pPr>
                              <w:rPr>
                                <w:rFonts w:ascii="Calibri" w:hAnsi="Calibri" w:cs="Calibri"/>
                                <w:lang w:val="en-US"/>
                              </w:rPr>
                            </w:pPr>
                          </w:p>
                          <w:p w14:paraId="4FE7903A" w14:textId="77777777" w:rsidR="00F52CC3" w:rsidRDefault="00F52CC3" w:rsidP="00F52CC3">
                            <w:pPr>
                              <w:rPr>
                                <w:rFonts w:ascii="Calibri" w:hAnsi="Calibri" w:cs="Calibri"/>
                                <w:lang w:val="en-US"/>
                              </w:rPr>
                            </w:pPr>
                          </w:p>
                          <w:p w14:paraId="473187B8" w14:textId="77777777" w:rsidR="00F52CC3" w:rsidRDefault="00F52CC3" w:rsidP="00F52CC3">
                            <w:pPr>
                              <w:rPr>
                                <w:rFonts w:ascii="Calibri" w:hAnsi="Calibri" w:cs="Calibri"/>
                                <w:lang w:val="en-US"/>
                              </w:rPr>
                            </w:pPr>
                          </w:p>
                          <w:p w14:paraId="2B5A8FF5" w14:textId="77777777" w:rsidR="00F52CC3" w:rsidRDefault="00F52CC3" w:rsidP="00F52CC3">
                            <w:pPr>
                              <w:rPr>
                                <w:rFonts w:ascii="Calibri" w:hAnsi="Calibri" w:cs="Calibri"/>
                                <w:lang w:val="en-US"/>
                              </w:rPr>
                            </w:pPr>
                          </w:p>
                          <w:p w14:paraId="6CC05836" w14:textId="77777777" w:rsidR="00F52CC3" w:rsidRDefault="00F52CC3" w:rsidP="00F52CC3">
                            <w:pPr>
                              <w:rPr>
                                <w:rFonts w:ascii="Calibri" w:hAnsi="Calibri" w:cs="Calibri"/>
                                <w:lang w:val="en-US"/>
                              </w:rPr>
                            </w:pPr>
                          </w:p>
                          <w:p w14:paraId="50EE0098" w14:textId="77777777" w:rsidR="00F52CC3" w:rsidRDefault="00F52CC3" w:rsidP="00F52CC3">
                            <w:pPr>
                              <w:rPr>
                                <w:rFonts w:ascii="Calibri" w:hAnsi="Calibri" w:cs="Calibri"/>
                                <w:lang w:val="en-US"/>
                              </w:rPr>
                            </w:pPr>
                          </w:p>
                          <w:p w14:paraId="04F7C944" w14:textId="77777777" w:rsidR="00F52CC3" w:rsidRDefault="00F52CC3" w:rsidP="00F52CC3">
                            <w:pPr>
                              <w:rPr>
                                <w:rFonts w:ascii="Calibri" w:hAnsi="Calibri" w:cs="Calibri"/>
                                <w:lang w:val="en-US"/>
                              </w:rPr>
                            </w:pPr>
                          </w:p>
                          <w:p w14:paraId="275362AF" w14:textId="77777777" w:rsidR="00F52CC3" w:rsidRDefault="00F52CC3" w:rsidP="00F52CC3">
                            <w:pPr>
                              <w:rPr>
                                <w:rFonts w:ascii="Calibri" w:hAnsi="Calibri" w:cs="Calibri"/>
                                <w:lang w:val="en-US"/>
                              </w:rPr>
                            </w:pPr>
                          </w:p>
                          <w:p w14:paraId="21EB885F" w14:textId="77777777" w:rsidR="00F52CC3" w:rsidRDefault="00F52CC3" w:rsidP="00F52CC3">
                            <w:pPr>
                              <w:rPr>
                                <w:rFonts w:ascii="Calibri" w:hAnsi="Calibri" w:cs="Calibri"/>
                                <w:lang w:val="en-US"/>
                              </w:rPr>
                            </w:pPr>
                          </w:p>
                          <w:p w14:paraId="74B3A993" w14:textId="77777777" w:rsidR="00F52CC3" w:rsidRDefault="00F52CC3" w:rsidP="00F52CC3">
                            <w:pPr>
                              <w:rPr>
                                <w:rFonts w:ascii="Calibri" w:hAnsi="Calibri" w:cs="Calibri"/>
                                <w:lang w:val="en-US"/>
                              </w:rPr>
                            </w:pPr>
                          </w:p>
                          <w:p w14:paraId="0377A22F" w14:textId="77777777" w:rsidR="00F52CC3" w:rsidRDefault="00F52CC3" w:rsidP="00F52CC3">
                            <w:pPr>
                              <w:rPr>
                                <w:rFonts w:ascii="Calibri" w:hAnsi="Calibri" w:cs="Calibri"/>
                                <w:lang w:val="en-US"/>
                              </w:rPr>
                            </w:pPr>
                          </w:p>
                          <w:p w14:paraId="4849938F" w14:textId="77777777" w:rsidR="00F52CC3" w:rsidRPr="007C2289" w:rsidRDefault="00F52CC3" w:rsidP="00F52CC3">
                            <w:pPr>
                              <w:rPr>
                                <w:rFonts w:ascii="Calibri" w:hAnsi="Calibri" w:cs="Calibri"/>
                                <w:lang w:val="en-US"/>
                              </w:rPr>
                            </w:pPr>
                          </w:p>
                        </w:txbxContent>
                      </wps:txbx>
                      <wps:bodyPr rot="0" vert="horz" wrap="square" lIns="91440" tIns="45720" rIns="91440" bIns="45720" anchor="t" anchorCtr="0">
                        <a:noAutofit/>
                      </wps:bodyPr>
                    </wps:wsp>
                  </a:graphicData>
                </a:graphic>
              </wp:inline>
            </w:drawing>
          </mc:Choice>
          <mc:Fallback>
            <w:pict>
              <v:shape w14:anchorId="37D825AD" id="_x0000_s1050" type="#_x0000_t202" style="width:451.3pt;height:289.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">
                <v:textbox>
                  <w:txbxContent>
                    <w:p w14:paraId="6351304E" w14:textId="3331EFC0" w:rsidR="00F52CC3" w:rsidRDefault="004D2DCA" w:rsidP="00F52CC3">
                      <w:pPr>
                        <w:rPr>
                          <w:rFonts w:ascii="Calibri" w:hAnsi="Calibri" w:cs="Calibri"/>
                          <w:lang w:val="en-US"/>
                        </w:rPr>
                      </w:pPr>
                      <w:r>
                        <w:rPr>
                          <w:rFonts w:ascii="Calibri" w:hAnsi="Calibri" w:cs="Calibri"/>
                          <w:lang w:val="en-US"/>
                        </w:rPr>
                        <w:t>a) I think the sprints worked well alongside the tasks but I kind of avoided stories as I find SCRUM can be quite complex for non-lengthy projects, especially where there’s only one person working on it.</w:t>
                      </w:r>
                    </w:p>
                    <w:p w14:paraId="71DBC405" w14:textId="428E0464" w:rsidR="004D2DCA" w:rsidRDefault="004D2DCA" w:rsidP="00F52CC3">
                      <w:pPr>
                        <w:rPr>
                          <w:rFonts w:ascii="Calibri" w:hAnsi="Calibri" w:cs="Calibri"/>
                          <w:lang w:val="en-US"/>
                        </w:rPr>
                      </w:pPr>
                      <w:r>
                        <w:rPr>
                          <w:rFonts w:ascii="Calibri" w:hAnsi="Calibri" w:cs="Calibri"/>
                          <w:lang w:val="en-US"/>
                        </w:rPr>
                        <w:t>b) Yes, I adapted it by focusing only on sprints and tasks.</w:t>
                      </w:r>
                    </w:p>
                    <w:p w14:paraId="7B4A3817" w14:textId="11BECFD9" w:rsidR="004D2DCA" w:rsidRDefault="004D2DCA" w:rsidP="00F52CC3">
                      <w:pPr>
                        <w:rPr>
                          <w:rFonts w:ascii="Calibri" w:hAnsi="Calibri" w:cs="Calibri"/>
                          <w:lang w:val="en-US"/>
                        </w:rPr>
                      </w:pPr>
                      <w:r>
                        <w:rPr>
                          <w:rFonts w:ascii="Calibri" w:hAnsi="Calibri" w:cs="Calibri"/>
                          <w:lang w:val="en-US"/>
                        </w:rPr>
                        <w:t>c) When one of my raw datasets proved unusable, I had to cut down on my scope and try to answer my questions solely from the datasets I could use.</w:t>
                      </w:r>
                    </w:p>
                    <w:p w14:paraId="6ED88E9C" w14:textId="1644A342" w:rsidR="004D2DCA" w:rsidRDefault="004D2DCA" w:rsidP="00F52CC3">
                      <w:pPr>
                        <w:rPr>
                          <w:rFonts w:ascii="Calibri" w:hAnsi="Calibri" w:cs="Calibri"/>
                          <w:lang w:val="en-US"/>
                        </w:rPr>
                      </w:pPr>
                      <w:r>
                        <w:rPr>
                          <w:rFonts w:ascii="Calibri" w:hAnsi="Calibri" w:cs="Calibri"/>
                          <w:lang w:val="en-US"/>
                        </w:rPr>
                        <w:t>d) Due to my manager being off or busy in these last 2 weeks, I ended up only setting up the project idea with them but that’s it.</w:t>
                      </w:r>
                    </w:p>
                    <w:p w14:paraId="13A7366B" w14:textId="630DC551" w:rsidR="004D2DCA" w:rsidRDefault="004D2DCA" w:rsidP="00F52CC3">
                      <w:pPr>
                        <w:rPr>
                          <w:rFonts w:ascii="Calibri" w:hAnsi="Calibri" w:cs="Calibri"/>
                          <w:lang w:val="en-US"/>
                        </w:rPr>
                      </w:pPr>
                      <w:r>
                        <w:rPr>
                          <w:rFonts w:ascii="Calibri" w:hAnsi="Calibri" w:cs="Calibri"/>
                          <w:lang w:val="en-US"/>
                        </w:rPr>
                        <w:t>e) I think I further developed my data cleaning skills and my ability to use JIRA.</w:t>
                      </w:r>
                    </w:p>
                    <w:p w14:paraId="148ADD1F" w14:textId="77777777" w:rsidR="00F52CC3" w:rsidRDefault="00F52CC3" w:rsidP="00F52CC3">
                      <w:pPr>
                        <w:rPr>
                          <w:rFonts w:ascii="Calibri" w:hAnsi="Calibri" w:cs="Calibri"/>
                          <w:lang w:val="en-US"/>
                        </w:rPr>
                      </w:pPr>
                    </w:p>
                    <w:p w14:paraId="0DBF1570" w14:textId="77777777" w:rsidR="00F52CC3" w:rsidRDefault="00F52CC3" w:rsidP="00F52CC3">
                      <w:pPr>
                        <w:rPr>
                          <w:rFonts w:ascii="Calibri" w:hAnsi="Calibri" w:cs="Calibri"/>
                          <w:lang w:val="en-US"/>
                        </w:rPr>
                      </w:pPr>
                    </w:p>
                    <w:p w14:paraId="5E54DEF2" w14:textId="77777777" w:rsidR="00F52CC3" w:rsidRDefault="00F52CC3" w:rsidP="00F52CC3">
                      <w:pPr>
                        <w:rPr>
                          <w:rFonts w:ascii="Calibri" w:hAnsi="Calibri" w:cs="Calibri"/>
                          <w:lang w:val="en-US"/>
                        </w:rPr>
                      </w:pPr>
                    </w:p>
                    <w:p w14:paraId="5980752F" w14:textId="77777777" w:rsidR="00F52CC3" w:rsidRDefault="00F52CC3" w:rsidP="00F52CC3">
                      <w:pPr>
                        <w:rPr>
                          <w:rFonts w:ascii="Calibri" w:hAnsi="Calibri" w:cs="Calibri"/>
                          <w:lang w:val="en-US"/>
                        </w:rPr>
                      </w:pPr>
                    </w:p>
                    <w:p w14:paraId="4FE7903A" w14:textId="77777777" w:rsidR="00F52CC3" w:rsidRDefault="00F52CC3" w:rsidP="00F52CC3">
                      <w:pPr>
                        <w:rPr>
                          <w:rFonts w:ascii="Calibri" w:hAnsi="Calibri" w:cs="Calibri"/>
                          <w:lang w:val="en-US"/>
                        </w:rPr>
                      </w:pPr>
                    </w:p>
                    <w:p w14:paraId="473187B8" w14:textId="77777777" w:rsidR="00F52CC3" w:rsidRDefault="00F52CC3" w:rsidP="00F52CC3">
                      <w:pPr>
                        <w:rPr>
                          <w:rFonts w:ascii="Calibri" w:hAnsi="Calibri" w:cs="Calibri"/>
                          <w:lang w:val="en-US"/>
                        </w:rPr>
                      </w:pPr>
                    </w:p>
                    <w:p w14:paraId="2B5A8FF5" w14:textId="77777777" w:rsidR="00F52CC3" w:rsidRDefault="00F52CC3" w:rsidP="00F52CC3">
                      <w:pPr>
                        <w:rPr>
                          <w:rFonts w:ascii="Calibri" w:hAnsi="Calibri" w:cs="Calibri"/>
                          <w:lang w:val="en-US"/>
                        </w:rPr>
                      </w:pPr>
                    </w:p>
                    <w:p w14:paraId="6CC05836" w14:textId="77777777" w:rsidR="00F52CC3" w:rsidRDefault="00F52CC3" w:rsidP="00F52CC3">
                      <w:pPr>
                        <w:rPr>
                          <w:rFonts w:ascii="Calibri" w:hAnsi="Calibri" w:cs="Calibri"/>
                          <w:lang w:val="en-US"/>
                        </w:rPr>
                      </w:pPr>
                    </w:p>
                    <w:p w14:paraId="50EE0098" w14:textId="77777777" w:rsidR="00F52CC3" w:rsidRDefault="00F52CC3" w:rsidP="00F52CC3">
                      <w:pPr>
                        <w:rPr>
                          <w:rFonts w:ascii="Calibri" w:hAnsi="Calibri" w:cs="Calibri"/>
                          <w:lang w:val="en-US"/>
                        </w:rPr>
                      </w:pPr>
                    </w:p>
                    <w:p w14:paraId="04F7C944" w14:textId="77777777" w:rsidR="00F52CC3" w:rsidRDefault="00F52CC3" w:rsidP="00F52CC3">
                      <w:pPr>
                        <w:rPr>
                          <w:rFonts w:ascii="Calibri" w:hAnsi="Calibri" w:cs="Calibri"/>
                          <w:lang w:val="en-US"/>
                        </w:rPr>
                      </w:pPr>
                    </w:p>
                    <w:p w14:paraId="275362AF" w14:textId="77777777" w:rsidR="00F52CC3" w:rsidRDefault="00F52CC3" w:rsidP="00F52CC3">
                      <w:pPr>
                        <w:rPr>
                          <w:rFonts w:ascii="Calibri" w:hAnsi="Calibri" w:cs="Calibri"/>
                          <w:lang w:val="en-US"/>
                        </w:rPr>
                      </w:pPr>
                    </w:p>
                    <w:p w14:paraId="21EB885F" w14:textId="77777777" w:rsidR="00F52CC3" w:rsidRDefault="00F52CC3" w:rsidP="00F52CC3">
                      <w:pPr>
                        <w:rPr>
                          <w:rFonts w:ascii="Calibri" w:hAnsi="Calibri" w:cs="Calibri"/>
                          <w:lang w:val="en-US"/>
                        </w:rPr>
                      </w:pPr>
                    </w:p>
                    <w:p w14:paraId="74B3A993" w14:textId="77777777" w:rsidR="00F52CC3" w:rsidRDefault="00F52CC3" w:rsidP="00F52CC3">
                      <w:pPr>
                        <w:rPr>
                          <w:rFonts w:ascii="Calibri" w:hAnsi="Calibri" w:cs="Calibri"/>
                          <w:lang w:val="en-US"/>
                        </w:rPr>
                      </w:pPr>
                    </w:p>
                    <w:p w14:paraId="0377A22F" w14:textId="77777777" w:rsidR="00F52CC3" w:rsidRDefault="00F52CC3" w:rsidP="00F52CC3">
                      <w:pPr>
                        <w:rPr>
                          <w:rFonts w:ascii="Calibri" w:hAnsi="Calibri" w:cs="Calibri"/>
                          <w:lang w:val="en-US"/>
                        </w:rPr>
                      </w:pPr>
                    </w:p>
                    <w:p w14:paraId="4849938F" w14:textId="77777777" w:rsidR="00F52CC3" w:rsidRPr="007C2289" w:rsidRDefault="00F52CC3" w:rsidP="00F52CC3">
                      <w:pPr>
                        <w:rPr>
                          <w:rFonts w:ascii="Calibri" w:hAnsi="Calibri" w:cs="Calibri"/>
                          <w:lang w:val="en-US"/>
                        </w:rPr>
                      </w:pPr>
                    </w:p>
                  </w:txbxContent>
                </v:textbox>
                <w10:anchorlock/>
              </v:shape>
            </w:pict>
          </mc:Fallback>
        </mc:AlternateContent>
      </w:r>
    </w:p>
    <w:p w14:paraId="2D949715" w14:textId="77777777" w:rsidR="00E54F00" w:rsidRPr="00852647" w:rsidRDefault="00E54F00" w:rsidP="007B5296">
      <w:pPr>
        <w:rPr>
          <w:rFonts w:ascii="Calibri" w:hAnsi="Calibri" w:cs="Calibri"/>
          <w:sz w:val="32"/>
          <w:szCs w:val="32"/>
        </w:rPr>
      </w:pPr>
    </w:p>
    <w:p w14:paraId="5635A5F4" w14:textId="632C5901" w:rsidR="00E54F00" w:rsidRPr="00852647" w:rsidRDefault="00E54F00" w:rsidP="00E54F00">
      <w:pPr>
        <w:rPr>
          <w:rFonts w:ascii="Calibri" w:hAnsi="Calibri" w:cs="Calibri"/>
          <w:sz w:val="32"/>
          <w:szCs w:val="32"/>
        </w:rPr>
      </w:pPr>
      <w:r w:rsidRPr="00852647">
        <w:rPr>
          <w:rFonts w:ascii="Calibri" w:hAnsi="Calibri" w:cs="Calibri"/>
          <w:sz w:val="32"/>
          <w:szCs w:val="32"/>
        </w:rPr>
        <w:t>Before moving on to Stage 3, ensure that:</w:t>
      </w:r>
    </w:p>
    <w:p w14:paraId="63E3890E" w14:textId="77777777" w:rsidR="00E54F00" w:rsidRPr="00852647" w:rsidRDefault="00E54F00" w:rsidP="00E54F00">
      <w:pPr>
        <w:rPr>
          <w:rFonts w:ascii="Calibri" w:hAnsi="Calibri" w:cs="Calibri"/>
          <w:sz w:val="32"/>
          <w:szCs w:val="32"/>
        </w:rPr>
      </w:pPr>
    </w:p>
    <w:p w14:paraId="0B263929" w14:textId="77777777" w:rsidR="00E54F00" w:rsidRPr="00852647" w:rsidRDefault="00E54F00">
      <w:pPr>
        <w:numPr>
          <w:ilvl w:val="0"/>
          <w:numId w:val="14"/>
        </w:numPr>
        <w:rPr>
          <w:rFonts w:ascii="Calibri" w:hAnsi="Calibri" w:cs="Calibri"/>
          <w:sz w:val="32"/>
          <w:szCs w:val="32"/>
        </w:rPr>
      </w:pPr>
      <w:r w:rsidRPr="00852647">
        <w:rPr>
          <w:rFonts w:ascii="Calibri" w:hAnsi="Calibri" w:cs="Calibri"/>
          <w:sz w:val="32"/>
          <w:szCs w:val="32"/>
        </w:rPr>
        <w:t>Your project management tool is up to date</w:t>
      </w:r>
    </w:p>
    <w:p w14:paraId="4A7DB7F0" w14:textId="77777777" w:rsidR="00E54F00" w:rsidRPr="00852647" w:rsidRDefault="00E54F00" w:rsidP="00E54F00">
      <w:pPr>
        <w:ind w:left="720"/>
        <w:rPr>
          <w:rFonts w:ascii="Calibri" w:hAnsi="Calibri" w:cs="Calibri"/>
          <w:sz w:val="32"/>
          <w:szCs w:val="32"/>
        </w:rPr>
      </w:pPr>
    </w:p>
    <w:p w14:paraId="546B9071" w14:textId="77777777" w:rsidR="00E54F00" w:rsidRPr="00852647" w:rsidRDefault="00E54F00">
      <w:pPr>
        <w:numPr>
          <w:ilvl w:val="0"/>
          <w:numId w:val="14"/>
        </w:numPr>
        <w:rPr>
          <w:rFonts w:ascii="Calibri" w:hAnsi="Calibri" w:cs="Calibri"/>
          <w:sz w:val="32"/>
          <w:szCs w:val="32"/>
        </w:rPr>
      </w:pPr>
      <w:r w:rsidRPr="00852647">
        <w:rPr>
          <w:rFonts w:ascii="Calibri" w:hAnsi="Calibri" w:cs="Calibri"/>
          <w:sz w:val="32"/>
          <w:szCs w:val="32"/>
        </w:rPr>
        <w:t>Sprint planning and retrospectives are clearly evidenced</w:t>
      </w:r>
    </w:p>
    <w:p w14:paraId="12B6222A" w14:textId="77777777" w:rsidR="00E54F00" w:rsidRPr="00852647" w:rsidRDefault="00E54F00" w:rsidP="00E54F00">
      <w:pPr>
        <w:rPr>
          <w:rFonts w:ascii="Calibri" w:hAnsi="Calibri" w:cs="Calibri"/>
          <w:sz w:val="32"/>
          <w:szCs w:val="32"/>
        </w:rPr>
      </w:pPr>
    </w:p>
    <w:p w14:paraId="3D9121E2" w14:textId="77777777" w:rsidR="00E54F00" w:rsidRDefault="00E54F00">
      <w:pPr>
        <w:numPr>
          <w:ilvl w:val="0"/>
          <w:numId w:val="14"/>
        </w:numPr>
        <w:rPr>
          <w:rFonts w:ascii="Calibri" w:hAnsi="Calibri" w:cs="Calibri"/>
          <w:sz w:val="32"/>
          <w:szCs w:val="32"/>
        </w:rPr>
      </w:pPr>
      <w:r w:rsidRPr="00852647">
        <w:rPr>
          <w:rFonts w:ascii="Calibri" w:hAnsi="Calibri" w:cs="Calibri"/>
          <w:sz w:val="32"/>
          <w:szCs w:val="32"/>
        </w:rPr>
        <w:t>Reflections are complete</w:t>
      </w:r>
    </w:p>
    <w:p w14:paraId="2FB44CDE" w14:textId="77777777" w:rsidR="00115F55" w:rsidRDefault="00115F55" w:rsidP="00115F55">
      <w:pPr>
        <w:pStyle w:val="ListParagraph"/>
        <w:rPr>
          <w:rFonts w:ascii="Calibri" w:hAnsi="Calibri" w:cs="Calibri"/>
          <w:sz w:val="32"/>
          <w:szCs w:val="32"/>
        </w:rPr>
      </w:pPr>
    </w:p>
    <w:p w14:paraId="119C2E99" w14:textId="77777777" w:rsidR="00115F55" w:rsidRPr="00852647" w:rsidRDefault="00115F55" w:rsidP="00115F55">
      <w:pPr>
        <w:rPr>
          <w:rFonts w:ascii="Calibri" w:hAnsi="Calibri" w:cs="Calibri"/>
          <w:sz w:val="32"/>
          <w:szCs w:val="32"/>
        </w:rPr>
      </w:pPr>
    </w:p>
    <w:p w14:paraId="3A092045" w14:textId="77777777" w:rsidR="00115F55" w:rsidRPr="00115F55" w:rsidRDefault="00115F55" w:rsidP="00115F55">
      <w:pPr>
        <w:rPr>
          <w:rFonts w:ascii="Calibri" w:hAnsi="Calibri" w:cs="Calibri"/>
          <w:sz w:val="32"/>
          <w:szCs w:val="32"/>
        </w:rPr>
      </w:pPr>
      <w:r w:rsidRPr="00115F55">
        <w:rPr>
          <w:rFonts w:ascii="Calibri" w:hAnsi="Calibri" w:cs="Calibri"/>
          <w:sz w:val="32"/>
          <w:szCs w:val="32"/>
        </w:rPr>
        <w:t>The questions will provide evidence for the following performance points: </w:t>
      </w:r>
    </w:p>
    <w:p w14:paraId="0B27CDCD" w14:textId="77777777" w:rsidR="00115F55" w:rsidRPr="00115F55" w:rsidRDefault="00115F55">
      <w:pPr>
        <w:numPr>
          <w:ilvl w:val="0"/>
          <w:numId w:val="42"/>
        </w:numPr>
        <w:rPr>
          <w:rFonts w:ascii="Calibri" w:hAnsi="Calibri" w:cs="Calibri"/>
          <w:sz w:val="32"/>
          <w:szCs w:val="32"/>
        </w:rPr>
      </w:pPr>
      <w:r w:rsidRPr="00115F55">
        <w:rPr>
          <w:rFonts w:ascii="Calibri" w:hAnsi="Calibri" w:cs="Calibri"/>
          <w:sz w:val="32"/>
          <w:szCs w:val="32"/>
        </w:rPr>
        <w:t>J6V8 48: 4, 11 </w:t>
      </w:r>
    </w:p>
    <w:p w14:paraId="02022082" w14:textId="77777777" w:rsidR="00115F55" w:rsidRPr="00115F55" w:rsidRDefault="00115F55">
      <w:pPr>
        <w:numPr>
          <w:ilvl w:val="0"/>
          <w:numId w:val="43"/>
        </w:numPr>
        <w:rPr>
          <w:rFonts w:ascii="Calibri" w:hAnsi="Calibri" w:cs="Calibri"/>
          <w:sz w:val="32"/>
          <w:szCs w:val="32"/>
        </w:rPr>
      </w:pPr>
      <w:r w:rsidRPr="00115F55">
        <w:rPr>
          <w:rFonts w:ascii="Calibri" w:hAnsi="Calibri" w:cs="Calibri"/>
          <w:sz w:val="32"/>
          <w:szCs w:val="32"/>
        </w:rPr>
        <w:t>J6TR 48: 6 </w:t>
      </w:r>
    </w:p>
    <w:p w14:paraId="2779BCFA" w14:textId="77777777" w:rsidR="00E54F00" w:rsidRPr="00852647" w:rsidRDefault="00E54F00" w:rsidP="007B5296">
      <w:pPr>
        <w:rPr>
          <w:rFonts w:ascii="Calibri" w:hAnsi="Calibri" w:cs="Calibri"/>
          <w:sz w:val="32"/>
          <w:szCs w:val="32"/>
        </w:rPr>
      </w:pPr>
    </w:p>
    <w:p w14:paraId="3F4BAC0C" w14:textId="77777777" w:rsidR="00E54F00" w:rsidRPr="00852647" w:rsidRDefault="00E54F00">
      <w:pPr>
        <w:rPr>
          <w:rFonts w:ascii="Calibri" w:eastAsiaTheme="majorEastAsia" w:hAnsi="Calibri" w:cs="Calibri"/>
          <w:color w:val="0F4761" w:themeColor="accent1" w:themeShade="BF"/>
          <w:sz w:val="32"/>
          <w:szCs w:val="32"/>
        </w:rPr>
      </w:pPr>
      <w:r w:rsidRPr="00852647">
        <w:rPr>
          <w:rFonts w:ascii="Calibri" w:hAnsi="Calibri" w:cs="Calibri"/>
          <w:sz w:val="32"/>
          <w:szCs w:val="32"/>
        </w:rPr>
        <w:br w:type="page"/>
      </w:r>
    </w:p>
    <w:p w14:paraId="6C3BF1A7" w14:textId="48E97574" w:rsidR="00675ED5" w:rsidRPr="00852647" w:rsidRDefault="00675ED5" w:rsidP="00852647">
      <w:pPr>
        <w:pStyle w:val="Heading1"/>
      </w:pPr>
      <w:r w:rsidRPr="00852647">
        <w:lastRenderedPageBreak/>
        <w:t>Stage 3: Analysis</w:t>
      </w:r>
    </w:p>
    <w:p w14:paraId="46C381DC" w14:textId="77777777" w:rsidR="007B5296" w:rsidRPr="00852647" w:rsidRDefault="007B5296" w:rsidP="007B5296">
      <w:pPr>
        <w:rPr>
          <w:rFonts w:ascii="Calibri" w:hAnsi="Calibri" w:cs="Calibri"/>
          <w:sz w:val="32"/>
          <w:szCs w:val="32"/>
        </w:rPr>
      </w:pPr>
    </w:p>
    <w:p w14:paraId="07D383BF" w14:textId="77777777" w:rsidR="00E54F00" w:rsidRPr="00852647" w:rsidRDefault="00E54F00" w:rsidP="00E54F00">
      <w:pPr>
        <w:rPr>
          <w:rFonts w:ascii="Calibri" w:hAnsi="Calibri" w:cs="Calibri"/>
          <w:sz w:val="32"/>
          <w:szCs w:val="32"/>
        </w:rPr>
      </w:pPr>
      <w:r w:rsidRPr="00852647">
        <w:rPr>
          <w:rFonts w:ascii="Calibri" w:hAnsi="Calibri" w:cs="Calibri"/>
          <w:sz w:val="32"/>
          <w:szCs w:val="32"/>
        </w:rPr>
        <w:t xml:space="preserve">The purpose of Stage 3 is to demonstrate that you can </w:t>
      </w:r>
      <w:r w:rsidRPr="00852647">
        <w:rPr>
          <w:rFonts w:ascii="Calibri" w:hAnsi="Calibri" w:cs="Calibri"/>
          <w:b/>
          <w:bCs/>
          <w:sz w:val="32"/>
          <w:szCs w:val="32"/>
        </w:rPr>
        <w:t>prepare, analyse, and interrogate data effectively</w:t>
      </w:r>
      <w:r w:rsidRPr="00852647">
        <w:rPr>
          <w:rFonts w:ascii="Calibri" w:hAnsi="Calibri" w:cs="Calibri"/>
          <w:sz w:val="32"/>
          <w:szCs w:val="32"/>
        </w:rPr>
        <w:t xml:space="preserve"> in order to answer the project questions identified in Stage 1.</w:t>
      </w:r>
    </w:p>
    <w:p w14:paraId="5871EA50" w14:textId="77777777" w:rsidR="00E54F00" w:rsidRPr="00852647" w:rsidRDefault="00E54F00" w:rsidP="00E54F00">
      <w:pPr>
        <w:rPr>
          <w:rFonts w:ascii="Calibri" w:hAnsi="Calibri" w:cs="Calibri"/>
          <w:sz w:val="32"/>
          <w:szCs w:val="32"/>
        </w:rPr>
      </w:pPr>
    </w:p>
    <w:p w14:paraId="2536D42F" w14:textId="77777777" w:rsidR="00E54F00" w:rsidRPr="00852647" w:rsidRDefault="00E54F00" w:rsidP="00E54F00">
      <w:pPr>
        <w:rPr>
          <w:rFonts w:ascii="Calibri" w:hAnsi="Calibri" w:cs="Calibri"/>
          <w:sz w:val="32"/>
          <w:szCs w:val="32"/>
        </w:rPr>
      </w:pPr>
      <w:r w:rsidRPr="00852647">
        <w:rPr>
          <w:rFonts w:ascii="Calibri" w:hAnsi="Calibri" w:cs="Calibri"/>
          <w:sz w:val="32"/>
          <w:szCs w:val="32"/>
        </w:rPr>
        <w:t>In this stage you will:</w:t>
      </w:r>
    </w:p>
    <w:p w14:paraId="4376CFBD" w14:textId="77777777" w:rsidR="00E54F00" w:rsidRPr="00852647" w:rsidRDefault="00E54F00">
      <w:pPr>
        <w:numPr>
          <w:ilvl w:val="0"/>
          <w:numId w:val="15"/>
        </w:numPr>
        <w:rPr>
          <w:rFonts w:ascii="Calibri" w:hAnsi="Calibri" w:cs="Calibri"/>
          <w:sz w:val="32"/>
          <w:szCs w:val="32"/>
        </w:rPr>
      </w:pPr>
      <w:r w:rsidRPr="00852647">
        <w:rPr>
          <w:rFonts w:ascii="Calibri" w:hAnsi="Calibri" w:cs="Calibri"/>
          <w:sz w:val="32"/>
          <w:szCs w:val="32"/>
        </w:rPr>
        <w:t>Prepare raw data for analysis</w:t>
      </w:r>
    </w:p>
    <w:p w14:paraId="400C5622" w14:textId="77777777" w:rsidR="00E54F00" w:rsidRPr="00852647" w:rsidRDefault="00E54F00">
      <w:pPr>
        <w:numPr>
          <w:ilvl w:val="0"/>
          <w:numId w:val="15"/>
        </w:numPr>
        <w:rPr>
          <w:rFonts w:ascii="Calibri" w:hAnsi="Calibri" w:cs="Calibri"/>
          <w:sz w:val="32"/>
          <w:szCs w:val="32"/>
        </w:rPr>
      </w:pPr>
      <w:r w:rsidRPr="00852647">
        <w:rPr>
          <w:rFonts w:ascii="Calibri" w:hAnsi="Calibri" w:cs="Calibri"/>
          <w:sz w:val="32"/>
          <w:szCs w:val="32"/>
        </w:rPr>
        <w:t>Assess and address data quality issues</w:t>
      </w:r>
    </w:p>
    <w:p w14:paraId="34513357" w14:textId="77777777" w:rsidR="00E54F00" w:rsidRPr="00852647" w:rsidRDefault="00E54F00">
      <w:pPr>
        <w:numPr>
          <w:ilvl w:val="0"/>
          <w:numId w:val="15"/>
        </w:numPr>
        <w:rPr>
          <w:rFonts w:ascii="Calibri" w:hAnsi="Calibri" w:cs="Calibri"/>
          <w:sz w:val="32"/>
          <w:szCs w:val="32"/>
        </w:rPr>
      </w:pPr>
      <w:r w:rsidRPr="00852647">
        <w:rPr>
          <w:rFonts w:ascii="Calibri" w:hAnsi="Calibri" w:cs="Calibri"/>
          <w:sz w:val="32"/>
          <w:szCs w:val="32"/>
        </w:rPr>
        <w:t>Apply appropriate analytical techniques</w:t>
      </w:r>
    </w:p>
    <w:p w14:paraId="2A2B540B" w14:textId="77777777" w:rsidR="00E54F00" w:rsidRPr="00852647" w:rsidRDefault="00E54F00">
      <w:pPr>
        <w:numPr>
          <w:ilvl w:val="0"/>
          <w:numId w:val="15"/>
        </w:numPr>
        <w:rPr>
          <w:rFonts w:ascii="Calibri" w:hAnsi="Calibri" w:cs="Calibri"/>
          <w:sz w:val="32"/>
          <w:szCs w:val="32"/>
        </w:rPr>
      </w:pPr>
      <w:r w:rsidRPr="00852647">
        <w:rPr>
          <w:rFonts w:ascii="Calibri" w:hAnsi="Calibri" w:cs="Calibri"/>
          <w:sz w:val="32"/>
          <w:szCs w:val="32"/>
        </w:rPr>
        <w:t>Document your analytical process clearly and transparently</w:t>
      </w:r>
    </w:p>
    <w:p w14:paraId="5B43EFC1" w14:textId="77777777" w:rsidR="00E54F00" w:rsidRPr="00852647" w:rsidRDefault="00E54F00" w:rsidP="00E54F00">
      <w:pPr>
        <w:rPr>
          <w:rFonts w:ascii="Calibri" w:hAnsi="Calibri" w:cs="Calibri"/>
          <w:sz w:val="32"/>
          <w:szCs w:val="32"/>
        </w:rPr>
      </w:pPr>
    </w:p>
    <w:p w14:paraId="58519D12" w14:textId="77777777" w:rsidR="00E54F00" w:rsidRPr="00852647" w:rsidRDefault="00E54F00" w:rsidP="00E54F00">
      <w:pPr>
        <w:rPr>
          <w:rFonts w:ascii="Calibri" w:hAnsi="Calibri" w:cs="Calibri"/>
          <w:sz w:val="32"/>
          <w:szCs w:val="32"/>
        </w:rPr>
      </w:pPr>
      <w:r w:rsidRPr="00852647">
        <w:rPr>
          <w:rFonts w:ascii="Calibri" w:hAnsi="Calibri" w:cs="Calibri"/>
          <w:sz w:val="32"/>
          <w:szCs w:val="32"/>
        </w:rPr>
        <w:t xml:space="preserve">This stage focuses on </w:t>
      </w:r>
      <w:r w:rsidRPr="00852647">
        <w:rPr>
          <w:rFonts w:ascii="Calibri" w:hAnsi="Calibri" w:cs="Calibri"/>
          <w:b/>
          <w:bCs/>
          <w:sz w:val="32"/>
          <w:szCs w:val="32"/>
        </w:rPr>
        <w:t>how you work with data</w:t>
      </w:r>
      <w:r w:rsidRPr="00852647">
        <w:rPr>
          <w:rFonts w:ascii="Calibri" w:hAnsi="Calibri" w:cs="Calibri"/>
          <w:sz w:val="32"/>
          <w:szCs w:val="32"/>
        </w:rPr>
        <w:t>, not just the final insights or visuals.</w:t>
      </w:r>
    </w:p>
    <w:p w14:paraId="5EE67DEA" w14:textId="77777777" w:rsidR="00E54F00" w:rsidRPr="00852647" w:rsidRDefault="00E54F00" w:rsidP="007B5296">
      <w:pPr>
        <w:rPr>
          <w:rFonts w:ascii="Calibri" w:hAnsi="Calibri" w:cs="Calibri"/>
          <w:sz w:val="32"/>
          <w:szCs w:val="32"/>
        </w:rPr>
      </w:pPr>
    </w:p>
    <w:p w14:paraId="5346D8F1" w14:textId="77777777" w:rsidR="00E54F00" w:rsidRPr="00852647" w:rsidRDefault="00E54F00" w:rsidP="00E54F00">
      <w:pPr>
        <w:rPr>
          <w:rFonts w:ascii="Calibri" w:hAnsi="Calibri" w:cs="Calibri"/>
          <w:sz w:val="32"/>
          <w:szCs w:val="32"/>
        </w:rPr>
      </w:pPr>
      <w:r w:rsidRPr="00852647">
        <w:rPr>
          <w:rFonts w:ascii="Calibri" w:hAnsi="Calibri" w:cs="Calibri"/>
          <w:sz w:val="32"/>
          <w:szCs w:val="32"/>
        </w:rPr>
        <w:t>Evidence from this stage primarily contributes to the following mandatory units:</w:t>
      </w:r>
    </w:p>
    <w:p w14:paraId="5FFD7CA7" w14:textId="77777777" w:rsidR="00E54F00" w:rsidRPr="00852647" w:rsidRDefault="00E54F00">
      <w:pPr>
        <w:numPr>
          <w:ilvl w:val="0"/>
          <w:numId w:val="16"/>
        </w:numPr>
        <w:rPr>
          <w:rFonts w:ascii="Calibri" w:hAnsi="Calibri" w:cs="Calibri"/>
          <w:sz w:val="32"/>
          <w:szCs w:val="32"/>
        </w:rPr>
      </w:pPr>
      <w:r w:rsidRPr="00852647">
        <w:rPr>
          <w:rFonts w:ascii="Calibri" w:hAnsi="Calibri" w:cs="Calibri"/>
          <w:b/>
          <w:bCs/>
          <w:sz w:val="32"/>
          <w:szCs w:val="32"/>
        </w:rPr>
        <w:t>Transforming Data for Analysis</w:t>
      </w:r>
    </w:p>
    <w:p w14:paraId="1AA3EA1D" w14:textId="77777777" w:rsidR="00E54F00" w:rsidRPr="00852647" w:rsidRDefault="00E54F00">
      <w:pPr>
        <w:numPr>
          <w:ilvl w:val="0"/>
          <w:numId w:val="16"/>
        </w:numPr>
        <w:rPr>
          <w:rFonts w:ascii="Calibri" w:hAnsi="Calibri" w:cs="Calibri"/>
          <w:sz w:val="32"/>
          <w:szCs w:val="32"/>
        </w:rPr>
      </w:pPr>
      <w:r w:rsidRPr="00852647">
        <w:rPr>
          <w:rFonts w:ascii="Calibri" w:hAnsi="Calibri" w:cs="Calibri"/>
          <w:b/>
          <w:bCs/>
          <w:sz w:val="32"/>
          <w:szCs w:val="32"/>
        </w:rPr>
        <w:t>Analysing Data</w:t>
      </w:r>
    </w:p>
    <w:p w14:paraId="1D590D0A" w14:textId="77777777" w:rsidR="00E54F00" w:rsidRPr="00852647" w:rsidRDefault="00E54F00" w:rsidP="00E54F00">
      <w:pPr>
        <w:rPr>
          <w:rFonts w:ascii="Calibri" w:hAnsi="Calibri" w:cs="Calibri"/>
          <w:sz w:val="32"/>
          <w:szCs w:val="32"/>
        </w:rPr>
      </w:pPr>
    </w:p>
    <w:p w14:paraId="7C55FC71" w14:textId="77777777" w:rsidR="00E54F00" w:rsidRPr="00852647" w:rsidRDefault="00E54F00" w:rsidP="00E54F00">
      <w:pPr>
        <w:rPr>
          <w:rFonts w:ascii="Calibri" w:hAnsi="Calibri" w:cs="Calibri"/>
          <w:sz w:val="32"/>
          <w:szCs w:val="32"/>
        </w:rPr>
      </w:pPr>
      <w:r w:rsidRPr="00852647">
        <w:rPr>
          <w:rFonts w:ascii="Calibri" w:hAnsi="Calibri" w:cs="Calibri"/>
          <w:sz w:val="32"/>
          <w:szCs w:val="32"/>
        </w:rPr>
        <w:t>Your work in this stage should demonstrate that you can:</w:t>
      </w:r>
    </w:p>
    <w:p w14:paraId="09C263A8" w14:textId="77777777" w:rsidR="00E54F00" w:rsidRPr="00852647" w:rsidRDefault="00E54F00">
      <w:pPr>
        <w:numPr>
          <w:ilvl w:val="0"/>
          <w:numId w:val="17"/>
        </w:numPr>
        <w:rPr>
          <w:rFonts w:ascii="Calibri" w:hAnsi="Calibri" w:cs="Calibri"/>
          <w:sz w:val="32"/>
          <w:szCs w:val="32"/>
        </w:rPr>
      </w:pPr>
      <w:r w:rsidRPr="00852647">
        <w:rPr>
          <w:rFonts w:ascii="Calibri" w:hAnsi="Calibri" w:cs="Calibri"/>
          <w:sz w:val="32"/>
          <w:szCs w:val="32"/>
        </w:rPr>
        <w:t>Apply structured data preparation techniques</w:t>
      </w:r>
    </w:p>
    <w:p w14:paraId="0175C707" w14:textId="77777777" w:rsidR="00E54F00" w:rsidRPr="00852647" w:rsidRDefault="00E54F00">
      <w:pPr>
        <w:numPr>
          <w:ilvl w:val="0"/>
          <w:numId w:val="17"/>
        </w:numPr>
        <w:rPr>
          <w:rFonts w:ascii="Calibri" w:hAnsi="Calibri" w:cs="Calibri"/>
          <w:sz w:val="32"/>
          <w:szCs w:val="32"/>
        </w:rPr>
      </w:pPr>
      <w:r w:rsidRPr="00852647">
        <w:rPr>
          <w:rFonts w:ascii="Calibri" w:hAnsi="Calibri" w:cs="Calibri"/>
          <w:sz w:val="32"/>
          <w:szCs w:val="32"/>
        </w:rPr>
        <w:t>Select and justify appropriate analytical methods</w:t>
      </w:r>
    </w:p>
    <w:p w14:paraId="1E61045A" w14:textId="77777777" w:rsidR="00E54F00" w:rsidRPr="00852647" w:rsidRDefault="00E54F00">
      <w:pPr>
        <w:numPr>
          <w:ilvl w:val="0"/>
          <w:numId w:val="17"/>
        </w:numPr>
        <w:rPr>
          <w:rFonts w:ascii="Calibri" w:hAnsi="Calibri" w:cs="Calibri"/>
          <w:sz w:val="32"/>
          <w:szCs w:val="32"/>
        </w:rPr>
      </w:pPr>
      <w:r w:rsidRPr="00852647">
        <w:rPr>
          <w:rFonts w:ascii="Calibri" w:hAnsi="Calibri" w:cs="Calibri"/>
          <w:sz w:val="32"/>
          <w:szCs w:val="32"/>
        </w:rPr>
        <w:t>Critically assess the quality and limitations of your data</w:t>
      </w:r>
    </w:p>
    <w:p w14:paraId="0853405A" w14:textId="5C7B769B" w:rsidR="00E54F00" w:rsidRPr="00852647" w:rsidRDefault="00E54F00">
      <w:pPr>
        <w:numPr>
          <w:ilvl w:val="0"/>
          <w:numId w:val="17"/>
        </w:numPr>
        <w:rPr>
          <w:rFonts w:ascii="Calibri" w:hAnsi="Calibri" w:cs="Calibri"/>
          <w:sz w:val="32"/>
          <w:szCs w:val="32"/>
        </w:rPr>
      </w:pPr>
      <w:r w:rsidRPr="00852647">
        <w:rPr>
          <w:rFonts w:ascii="Calibri" w:hAnsi="Calibri" w:cs="Calibri"/>
          <w:sz w:val="32"/>
          <w:szCs w:val="32"/>
        </w:rPr>
        <w:t>Document analytical decisions in a professional manner</w:t>
      </w:r>
    </w:p>
    <w:p w14:paraId="452F99E4" w14:textId="4B795233" w:rsidR="007B5296" w:rsidRPr="00852647" w:rsidRDefault="007B5296" w:rsidP="007B5296">
      <w:pPr>
        <w:rPr>
          <w:rFonts w:ascii="Calibri" w:hAnsi="Calibri" w:cs="Calibri"/>
          <w:sz w:val="32"/>
          <w:szCs w:val="32"/>
        </w:rPr>
      </w:pPr>
      <w:r w:rsidRPr="00852647">
        <w:rPr>
          <w:rFonts w:ascii="Calibri" w:hAnsi="Calibri" w:cs="Calibri"/>
          <w:sz w:val="32"/>
          <w:szCs w:val="32"/>
        </w:rPr>
        <w:t> </w:t>
      </w:r>
    </w:p>
    <w:p w14:paraId="4E2F9F83" w14:textId="77777777" w:rsidR="007B5296" w:rsidRPr="00852647" w:rsidRDefault="007B5296" w:rsidP="007B5296">
      <w:pPr>
        <w:rPr>
          <w:rFonts w:ascii="Calibri" w:hAnsi="Calibri" w:cs="Calibri"/>
          <w:sz w:val="32"/>
          <w:szCs w:val="32"/>
        </w:rPr>
      </w:pPr>
      <w:hyperlink r:id="rId23" w:tgtFrame="_blank" w:history="1">
        <w:r w:rsidRPr="00852647">
          <w:rPr>
            <w:rStyle w:val="Hyperlink"/>
            <w:rFonts w:ascii="Calibri" w:eastAsiaTheme="majorEastAsia" w:hAnsi="Calibri" w:cs="Calibri"/>
            <w:sz w:val="32"/>
            <w:szCs w:val="32"/>
          </w:rPr>
          <w:t>Top data analysis tools</w:t>
        </w:r>
      </w:hyperlink>
      <w:r w:rsidRPr="00852647">
        <w:rPr>
          <w:rFonts w:ascii="Calibri" w:hAnsi="Calibri" w:cs="Calibri"/>
          <w:sz w:val="32"/>
          <w:szCs w:val="32"/>
        </w:rPr>
        <w:t> </w:t>
      </w:r>
    </w:p>
    <w:p w14:paraId="14073CB5" w14:textId="77777777" w:rsidR="007B5296" w:rsidRPr="00852647" w:rsidRDefault="007B5296" w:rsidP="007B5296">
      <w:pPr>
        <w:rPr>
          <w:rFonts w:ascii="Calibri" w:hAnsi="Calibri" w:cs="Calibri"/>
          <w:sz w:val="32"/>
          <w:szCs w:val="32"/>
        </w:rPr>
      </w:pPr>
      <w:hyperlink r:id="rId24" w:tgtFrame="_blank" w:history="1">
        <w:r w:rsidRPr="00852647">
          <w:rPr>
            <w:rStyle w:val="Hyperlink"/>
            <w:rFonts w:ascii="Calibri" w:eastAsiaTheme="majorEastAsia" w:hAnsi="Calibri" w:cs="Calibri"/>
            <w:sz w:val="32"/>
            <w:szCs w:val="32"/>
          </w:rPr>
          <w:t>Common data quality issues</w:t>
        </w:r>
      </w:hyperlink>
      <w:r w:rsidRPr="00852647">
        <w:rPr>
          <w:rFonts w:ascii="Calibri" w:hAnsi="Calibri" w:cs="Calibri"/>
          <w:sz w:val="32"/>
          <w:szCs w:val="32"/>
        </w:rPr>
        <w:t> </w:t>
      </w:r>
    </w:p>
    <w:p w14:paraId="359FB891" w14:textId="77777777" w:rsidR="00E54F00" w:rsidRPr="00852647" w:rsidRDefault="00E54F00" w:rsidP="007B5296">
      <w:pPr>
        <w:rPr>
          <w:rFonts w:ascii="Calibri" w:hAnsi="Calibri" w:cs="Calibri"/>
          <w:sz w:val="32"/>
          <w:szCs w:val="32"/>
        </w:rPr>
      </w:pPr>
    </w:p>
    <w:p w14:paraId="66DF0A80" w14:textId="60CC40CC" w:rsidR="00E54F00" w:rsidRPr="00852647" w:rsidRDefault="00E54F00" w:rsidP="007B5296">
      <w:pPr>
        <w:rPr>
          <w:rFonts w:ascii="Calibri" w:hAnsi="Calibri" w:cs="Calibri"/>
          <w:sz w:val="32"/>
          <w:szCs w:val="32"/>
        </w:rPr>
      </w:pPr>
      <w:r w:rsidRPr="00852647">
        <w:rPr>
          <w:rFonts w:ascii="Calibri" w:hAnsi="Calibri" w:cs="Calibri"/>
          <w:sz w:val="32"/>
          <w:szCs w:val="32"/>
        </w:rPr>
        <w:t>Consider the following questions to help…</w:t>
      </w:r>
    </w:p>
    <w:p w14:paraId="62BAB269" w14:textId="7E56DA48" w:rsidR="00675ED5" w:rsidRPr="00852647" w:rsidRDefault="00675ED5">
      <w:pPr>
        <w:rPr>
          <w:rFonts w:ascii="Calibri" w:eastAsiaTheme="majorEastAsia" w:hAnsi="Calibri" w:cs="Calibri"/>
          <w:color w:val="0F4761" w:themeColor="accent1" w:themeShade="BF"/>
          <w:sz w:val="32"/>
          <w:szCs w:val="32"/>
        </w:rPr>
      </w:pPr>
    </w:p>
    <w:p w14:paraId="189027A3" w14:textId="77777777" w:rsidR="00E54F00" w:rsidRPr="00852647" w:rsidRDefault="00E54F00" w:rsidP="00E54F00">
      <w:pPr>
        <w:rPr>
          <w:rFonts w:ascii="Calibri" w:hAnsi="Calibri" w:cs="Calibri"/>
          <w:b/>
          <w:bCs/>
          <w:sz w:val="32"/>
          <w:szCs w:val="32"/>
        </w:rPr>
      </w:pPr>
      <w:r w:rsidRPr="00852647">
        <w:rPr>
          <w:rFonts w:ascii="Calibri" w:hAnsi="Calibri" w:cs="Calibri"/>
          <w:b/>
          <w:bCs/>
          <w:sz w:val="32"/>
          <w:szCs w:val="32"/>
        </w:rPr>
        <w:t>Project Focus</w:t>
      </w:r>
    </w:p>
    <w:p w14:paraId="6D4D54AE" w14:textId="77777777" w:rsidR="00E54F00" w:rsidRPr="00852647" w:rsidRDefault="00E54F00">
      <w:pPr>
        <w:numPr>
          <w:ilvl w:val="0"/>
          <w:numId w:val="18"/>
        </w:numPr>
        <w:rPr>
          <w:rFonts w:ascii="Calibri" w:hAnsi="Calibri" w:cs="Calibri"/>
          <w:sz w:val="32"/>
          <w:szCs w:val="32"/>
        </w:rPr>
      </w:pPr>
      <w:r w:rsidRPr="00852647">
        <w:rPr>
          <w:rFonts w:ascii="Calibri" w:hAnsi="Calibri" w:cs="Calibri"/>
          <w:sz w:val="32"/>
          <w:szCs w:val="32"/>
        </w:rPr>
        <w:t>What are you investigating in this project?</w:t>
      </w:r>
    </w:p>
    <w:p w14:paraId="4AB68774" w14:textId="77777777" w:rsidR="00E54F00" w:rsidRPr="00852647" w:rsidRDefault="00E54F00">
      <w:pPr>
        <w:numPr>
          <w:ilvl w:val="0"/>
          <w:numId w:val="18"/>
        </w:numPr>
        <w:rPr>
          <w:rFonts w:ascii="Calibri" w:hAnsi="Calibri" w:cs="Calibri"/>
          <w:sz w:val="32"/>
          <w:szCs w:val="32"/>
        </w:rPr>
      </w:pPr>
      <w:r w:rsidRPr="00852647">
        <w:rPr>
          <w:rFonts w:ascii="Calibri" w:hAnsi="Calibri" w:cs="Calibri"/>
          <w:sz w:val="32"/>
          <w:szCs w:val="32"/>
        </w:rPr>
        <w:lastRenderedPageBreak/>
        <w:t>How will your analysis help answer the question(s) identified in Stage 1?</w:t>
      </w:r>
    </w:p>
    <w:p w14:paraId="57774ABA" w14:textId="77777777" w:rsidR="00E54F00" w:rsidRPr="00852647" w:rsidRDefault="00E54F00" w:rsidP="00E54F00">
      <w:pPr>
        <w:rPr>
          <w:rFonts w:ascii="Calibri" w:hAnsi="Calibri" w:cs="Calibri"/>
          <w:sz w:val="32"/>
          <w:szCs w:val="32"/>
        </w:rPr>
      </w:pPr>
    </w:p>
    <w:p w14:paraId="167A9664" w14:textId="77777777" w:rsidR="00E54F00" w:rsidRPr="00852647" w:rsidRDefault="00E54F00" w:rsidP="00E54F00">
      <w:pPr>
        <w:rPr>
          <w:rFonts w:ascii="Calibri" w:hAnsi="Calibri" w:cs="Calibri"/>
          <w:b/>
          <w:bCs/>
          <w:sz w:val="32"/>
          <w:szCs w:val="32"/>
        </w:rPr>
      </w:pPr>
      <w:r w:rsidRPr="00852647">
        <w:rPr>
          <w:rFonts w:ascii="Calibri" w:hAnsi="Calibri" w:cs="Calibri"/>
          <w:b/>
          <w:bCs/>
          <w:sz w:val="32"/>
          <w:szCs w:val="32"/>
        </w:rPr>
        <w:t>Data Preparation</w:t>
      </w:r>
    </w:p>
    <w:p w14:paraId="77E8457A" w14:textId="77777777" w:rsidR="00E54F00" w:rsidRPr="00852647" w:rsidRDefault="00E54F00">
      <w:pPr>
        <w:numPr>
          <w:ilvl w:val="0"/>
          <w:numId w:val="19"/>
        </w:numPr>
        <w:rPr>
          <w:rFonts w:ascii="Calibri" w:hAnsi="Calibri" w:cs="Calibri"/>
          <w:sz w:val="32"/>
          <w:szCs w:val="32"/>
        </w:rPr>
      </w:pPr>
      <w:r w:rsidRPr="00852647">
        <w:rPr>
          <w:rFonts w:ascii="Calibri" w:hAnsi="Calibri" w:cs="Calibri"/>
          <w:sz w:val="32"/>
          <w:szCs w:val="32"/>
        </w:rPr>
        <w:t>How was your data gathered?</w:t>
      </w:r>
    </w:p>
    <w:p w14:paraId="24BE60A5" w14:textId="77777777" w:rsidR="00E54F00" w:rsidRPr="00852647" w:rsidRDefault="00E54F00">
      <w:pPr>
        <w:numPr>
          <w:ilvl w:val="1"/>
          <w:numId w:val="19"/>
        </w:numPr>
        <w:rPr>
          <w:rFonts w:ascii="Calibri" w:hAnsi="Calibri" w:cs="Calibri"/>
          <w:sz w:val="32"/>
          <w:szCs w:val="32"/>
        </w:rPr>
      </w:pPr>
      <w:r w:rsidRPr="00852647">
        <w:rPr>
          <w:rFonts w:ascii="Calibri" w:hAnsi="Calibri" w:cs="Calibri"/>
          <w:sz w:val="32"/>
          <w:szCs w:val="32"/>
        </w:rPr>
        <w:t>If this is not fully known, what steps have you taken to assess its reliability?</w:t>
      </w:r>
    </w:p>
    <w:p w14:paraId="368E4F11" w14:textId="77777777" w:rsidR="00E54F00" w:rsidRPr="00852647" w:rsidRDefault="00E54F00">
      <w:pPr>
        <w:numPr>
          <w:ilvl w:val="0"/>
          <w:numId w:val="19"/>
        </w:numPr>
        <w:rPr>
          <w:rFonts w:ascii="Calibri" w:hAnsi="Calibri" w:cs="Calibri"/>
          <w:sz w:val="32"/>
          <w:szCs w:val="32"/>
        </w:rPr>
      </w:pPr>
      <w:r w:rsidRPr="00852647">
        <w:rPr>
          <w:rFonts w:ascii="Calibri" w:hAnsi="Calibri" w:cs="Calibri"/>
          <w:sz w:val="32"/>
          <w:szCs w:val="32"/>
        </w:rPr>
        <w:t xml:space="preserve">What </w:t>
      </w:r>
      <w:r w:rsidRPr="00852647">
        <w:rPr>
          <w:rFonts w:ascii="Calibri" w:hAnsi="Calibri" w:cs="Calibri"/>
          <w:b/>
          <w:bCs/>
          <w:sz w:val="32"/>
          <w:szCs w:val="32"/>
        </w:rPr>
        <w:t>data preparation steps</w:t>
      </w:r>
      <w:r w:rsidRPr="00852647">
        <w:rPr>
          <w:rFonts w:ascii="Calibri" w:hAnsi="Calibri" w:cs="Calibri"/>
          <w:sz w:val="32"/>
          <w:szCs w:val="32"/>
        </w:rPr>
        <w:t xml:space="preserve"> were required before analysis (e.g. cleaning, filtering, joining, transforming)?</w:t>
      </w:r>
    </w:p>
    <w:p w14:paraId="0C7C10B4" w14:textId="77777777" w:rsidR="00E54F00" w:rsidRPr="00852647" w:rsidRDefault="00E54F00">
      <w:pPr>
        <w:numPr>
          <w:ilvl w:val="0"/>
          <w:numId w:val="19"/>
        </w:numPr>
        <w:rPr>
          <w:rFonts w:ascii="Calibri" w:hAnsi="Calibri" w:cs="Calibri"/>
          <w:sz w:val="32"/>
          <w:szCs w:val="32"/>
        </w:rPr>
      </w:pPr>
      <w:r w:rsidRPr="00852647">
        <w:rPr>
          <w:rFonts w:ascii="Calibri" w:hAnsi="Calibri" w:cs="Calibri"/>
          <w:sz w:val="32"/>
          <w:szCs w:val="32"/>
        </w:rPr>
        <w:t xml:space="preserve">Have you identified any </w:t>
      </w:r>
      <w:r w:rsidRPr="00852647">
        <w:rPr>
          <w:rFonts w:ascii="Calibri" w:hAnsi="Calibri" w:cs="Calibri"/>
          <w:b/>
          <w:bCs/>
          <w:sz w:val="32"/>
          <w:szCs w:val="32"/>
        </w:rPr>
        <w:t>data quality issues</w:t>
      </w:r>
      <w:r w:rsidRPr="00852647">
        <w:rPr>
          <w:rFonts w:ascii="Calibri" w:hAnsi="Calibri" w:cs="Calibri"/>
          <w:sz w:val="32"/>
          <w:szCs w:val="32"/>
        </w:rPr>
        <w:t>?</w:t>
      </w:r>
    </w:p>
    <w:p w14:paraId="0E996E7C" w14:textId="77777777" w:rsidR="00E54F00" w:rsidRPr="00852647" w:rsidRDefault="00E54F00">
      <w:pPr>
        <w:numPr>
          <w:ilvl w:val="1"/>
          <w:numId w:val="19"/>
        </w:numPr>
        <w:rPr>
          <w:rFonts w:ascii="Calibri" w:hAnsi="Calibri" w:cs="Calibri"/>
          <w:sz w:val="32"/>
          <w:szCs w:val="32"/>
        </w:rPr>
      </w:pPr>
      <w:r w:rsidRPr="00852647">
        <w:rPr>
          <w:rFonts w:ascii="Calibri" w:hAnsi="Calibri" w:cs="Calibri"/>
          <w:sz w:val="32"/>
          <w:szCs w:val="32"/>
        </w:rPr>
        <w:t>What were they and how did you address them?</w:t>
      </w:r>
    </w:p>
    <w:p w14:paraId="2F303B27" w14:textId="77777777" w:rsidR="00E54F00" w:rsidRPr="00852647" w:rsidRDefault="00E54F00">
      <w:pPr>
        <w:numPr>
          <w:ilvl w:val="0"/>
          <w:numId w:val="19"/>
        </w:numPr>
        <w:rPr>
          <w:rFonts w:ascii="Calibri" w:hAnsi="Calibri" w:cs="Calibri"/>
          <w:sz w:val="32"/>
          <w:szCs w:val="32"/>
        </w:rPr>
      </w:pPr>
      <w:r w:rsidRPr="00852647">
        <w:rPr>
          <w:rFonts w:ascii="Calibri" w:hAnsi="Calibri" w:cs="Calibri"/>
          <w:sz w:val="32"/>
          <w:szCs w:val="32"/>
        </w:rPr>
        <w:t xml:space="preserve">What steps were necessary to </w:t>
      </w:r>
      <w:r w:rsidRPr="00852647">
        <w:rPr>
          <w:rFonts w:ascii="Calibri" w:hAnsi="Calibri" w:cs="Calibri"/>
          <w:b/>
          <w:bCs/>
          <w:sz w:val="32"/>
          <w:szCs w:val="32"/>
        </w:rPr>
        <w:t>combine multiple datasets</w:t>
      </w:r>
      <w:r w:rsidRPr="00852647">
        <w:rPr>
          <w:rFonts w:ascii="Calibri" w:hAnsi="Calibri" w:cs="Calibri"/>
          <w:sz w:val="32"/>
          <w:szCs w:val="32"/>
        </w:rPr>
        <w:t>, if applicable?</w:t>
      </w:r>
    </w:p>
    <w:p w14:paraId="685A122B" w14:textId="77777777" w:rsidR="00E54F00" w:rsidRPr="00852647" w:rsidRDefault="00E54F00">
      <w:pPr>
        <w:numPr>
          <w:ilvl w:val="0"/>
          <w:numId w:val="19"/>
        </w:numPr>
        <w:rPr>
          <w:rFonts w:ascii="Calibri" w:hAnsi="Calibri" w:cs="Calibri"/>
          <w:sz w:val="32"/>
          <w:szCs w:val="32"/>
        </w:rPr>
      </w:pPr>
      <w:r w:rsidRPr="00852647">
        <w:rPr>
          <w:rFonts w:ascii="Calibri" w:hAnsi="Calibri" w:cs="Calibri"/>
          <w:sz w:val="32"/>
          <w:szCs w:val="32"/>
        </w:rPr>
        <w:t xml:space="preserve">Have you created </w:t>
      </w:r>
      <w:r w:rsidRPr="00852647">
        <w:rPr>
          <w:rFonts w:ascii="Calibri" w:hAnsi="Calibri" w:cs="Calibri"/>
          <w:b/>
          <w:bCs/>
          <w:sz w:val="32"/>
          <w:szCs w:val="32"/>
        </w:rPr>
        <w:t>data dictionaries</w:t>
      </w:r>
      <w:r w:rsidRPr="00852647">
        <w:rPr>
          <w:rFonts w:ascii="Calibri" w:hAnsi="Calibri" w:cs="Calibri"/>
          <w:sz w:val="32"/>
          <w:szCs w:val="32"/>
        </w:rPr>
        <w:t xml:space="preserve"> or documentation for your datasets?</w:t>
      </w:r>
    </w:p>
    <w:p w14:paraId="6277F501" w14:textId="77777777" w:rsidR="00E54F00" w:rsidRPr="00852647" w:rsidRDefault="00E54F00" w:rsidP="00E54F00">
      <w:pPr>
        <w:rPr>
          <w:rFonts w:ascii="Calibri" w:hAnsi="Calibri" w:cs="Calibri"/>
          <w:sz w:val="32"/>
          <w:szCs w:val="32"/>
        </w:rPr>
      </w:pPr>
    </w:p>
    <w:p w14:paraId="2EFF0B18" w14:textId="77777777" w:rsidR="00E54F00" w:rsidRPr="00852647" w:rsidRDefault="00E54F00" w:rsidP="00E54F00">
      <w:pPr>
        <w:rPr>
          <w:rFonts w:ascii="Calibri" w:hAnsi="Calibri" w:cs="Calibri"/>
          <w:b/>
          <w:bCs/>
          <w:sz w:val="32"/>
          <w:szCs w:val="32"/>
        </w:rPr>
      </w:pPr>
      <w:r w:rsidRPr="00852647">
        <w:rPr>
          <w:rFonts w:ascii="Calibri" w:hAnsi="Calibri" w:cs="Calibri"/>
          <w:b/>
          <w:bCs/>
          <w:sz w:val="32"/>
          <w:szCs w:val="32"/>
        </w:rPr>
        <w:t>Analysis</w:t>
      </w:r>
    </w:p>
    <w:p w14:paraId="0959687F" w14:textId="77777777" w:rsidR="00E54F00" w:rsidRPr="00852647" w:rsidRDefault="00E54F00">
      <w:pPr>
        <w:numPr>
          <w:ilvl w:val="0"/>
          <w:numId w:val="20"/>
        </w:numPr>
        <w:rPr>
          <w:rFonts w:ascii="Calibri" w:hAnsi="Calibri" w:cs="Calibri"/>
          <w:sz w:val="32"/>
          <w:szCs w:val="32"/>
        </w:rPr>
      </w:pPr>
      <w:r w:rsidRPr="00852647">
        <w:rPr>
          <w:rFonts w:ascii="Calibri" w:hAnsi="Calibri" w:cs="Calibri"/>
          <w:sz w:val="32"/>
          <w:szCs w:val="32"/>
        </w:rPr>
        <w:t xml:space="preserve">What types of </w:t>
      </w:r>
      <w:r w:rsidRPr="00852647">
        <w:rPr>
          <w:rFonts w:ascii="Calibri" w:hAnsi="Calibri" w:cs="Calibri"/>
          <w:b/>
          <w:bCs/>
          <w:sz w:val="32"/>
          <w:szCs w:val="32"/>
        </w:rPr>
        <w:t>charts, plots, or summaries</w:t>
      </w:r>
      <w:r w:rsidRPr="00852647">
        <w:rPr>
          <w:rFonts w:ascii="Calibri" w:hAnsi="Calibri" w:cs="Calibri"/>
          <w:sz w:val="32"/>
          <w:szCs w:val="32"/>
        </w:rPr>
        <w:t xml:space="preserve"> did you create during analysis?</w:t>
      </w:r>
    </w:p>
    <w:p w14:paraId="460A7C45" w14:textId="77777777" w:rsidR="00E54F00" w:rsidRPr="00852647" w:rsidRDefault="00E54F00">
      <w:pPr>
        <w:numPr>
          <w:ilvl w:val="0"/>
          <w:numId w:val="20"/>
        </w:numPr>
        <w:rPr>
          <w:rFonts w:ascii="Calibri" w:hAnsi="Calibri" w:cs="Calibri"/>
          <w:sz w:val="32"/>
          <w:szCs w:val="32"/>
        </w:rPr>
      </w:pPr>
      <w:r w:rsidRPr="00852647">
        <w:rPr>
          <w:rFonts w:ascii="Calibri" w:hAnsi="Calibri" w:cs="Calibri"/>
          <w:sz w:val="32"/>
          <w:szCs w:val="32"/>
        </w:rPr>
        <w:t>Did you need to prepare or restructure your data to create these outputs?</w:t>
      </w:r>
    </w:p>
    <w:p w14:paraId="1B4E3C62" w14:textId="77777777" w:rsidR="00E54F00" w:rsidRPr="00852647" w:rsidRDefault="00E54F00">
      <w:pPr>
        <w:numPr>
          <w:ilvl w:val="0"/>
          <w:numId w:val="20"/>
        </w:numPr>
        <w:rPr>
          <w:rFonts w:ascii="Calibri" w:hAnsi="Calibri" w:cs="Calibri"/>
          <w:sz w:val="32"/>
          <w:szCs w:val="32"/>
        </w:rPr>
      </w:pPr>
      <w:r w:rsidRPr="00852647">
        <w:rPr>
          <w:rFonts w:ascii="Calibri" w:hAnsi="Calibri" w:cs="Calibri"/>
          <w:sz w:val="32"/>
          <w:szCs w:val="32"/>
        </w:rPr>
        <w:t xml:space="preserve">What </w:t>
      </w:r>
      <w:r w:rsidRPr="00852647">
        <w:rPr>
          <w:rFonts w:ascii="Calibri" w:hAnsi="Calibri" w:cs="Calibri"/>
          <w:b/>
          <w:bCs/>
          <w:sz w:val="32"/>
          <w:szCs w:val="32"/>
        </w:rPr>
        <w:t>statistical tests or analytical methods</w:t>
      </w:r>
      <w:r w:rsidRPr="00852647">
        <w:rPr>
          <w:rFonts w:ascii="Calibri" w:hAnsi="Calibri" w:cs="Calibri"/>
          <w:sz w:val="32"/>
          <w:szCs w:val="32"/>
        </w:rPr>
        <w:t xml:space="preserve"> (if any) did you apply?</w:t>
      </w:r>
    </w:p>
    <w:p w14:paraId="236F42DC" w14:textId="77777777" w:rsidR="00E54F00" w:rsidRPr="00852647" w:rsidRDefault="00E54F00">
      <w:pPr>
        <w:numPr>
          <w:ilvl w:val="1"/>
          <w:numId w:val="20"/>
        </w:numPr>
        <w:rPr>
          <w:rFonts w:ascii="Calibri" w:hAnsi="Calibri" w:cs="Calibri"/>
          <w:sz w:val="32"/>
          <w:szCs w:val="32"/>
        </w:rPr>
      </w:pPr>
      <w:r w:rsidRPr="00852647">
        <w:rPr>
          <w:rFonts w:ascii="Calibri" w:hAnsi="Calibri" w:cs="Calibri"/>
          <w:sz w:val="32"/>
          <w:szCs w:val="32"/>
        </w:rPr>
        <w:t>Why were these appropriate for your data and question?</w:t>
      </w:r>
    </w:p>
    <w:p w14:paraId="7E64C1CB" w14:textId="77777777" w:rsidR="00E54F00" w:rsidRPr="00852647" w:rsidRDefault="00E54F00">
      <w:pPr>
        <w:numPr>
          <w:ilvl w:val="0"/>
          <w:numId w:val="20"/>
        </w:numPr>
        <w:rPr>
          <w:rFonts w:ascii="Calibri" w:hAnsi="Calibri" w:cs="Calibri"/>
          <w:sz w:val="32"/>
          <w:szCs w:val="32"/>
        </w:rPr>
      </w:pPr>
      <w:r w:rsidRPr="00852647">
        <w:rPr>
          <w:rFonts w:ascii="Calibri" w:hAnsi="Calibri" w:cs="Calibri"/>
          <w:sz w:val="32"/>
          <w:szCs w:val="32"/>
        </w:rPr>
        <w:t xml:space="preserve">Did you build any </w:t>
      </w:r>
      <w:r w:rsidRPr="00852647">
        <w:rPr>
          <w:rFonts w:ascii="Calibri" w:hAnsi="Calibri" w:cs="Calibri"/>
          <w:b/>
          <w:bCs/>
          <w:sz w:val="32"/>
          <w:szCs w:val="32"/>
        </w:rPr>
        <w:t>predictive or analytical models</w:t>
      </w:r>
      <w:r w:rsidRPr="00852647">
        <w:rPr>
          <w:rFonts w:ascii="Calibri" w:hAnsi="Calibri" w:cs="Calibri"/>
          <w:sz w:val="32"/>
          <w:szCs w:val="32"/>
        </w:rPr>
        <w:t>?</w:t>
      </w:r>
    </w:p>
    <w:p w14:paraId="7A6B7AB5" w14:textId="77777777" w:rsidR="00E54F00" w:rsidRPr="00852647" w:rsidRDefault="00E54F00">
      <w:pPr>
        <w:numPr>
          <w:ilvl w:val="1"/>
          <w:numId w:val="20"/>
        </w:numPr>
        <w:rPr>
          <w:rFonts w:ascii="Calibri" w:hAnsi="Calibri" w:cs="Calibri"/>
          <w:sz w:val="32"/>
          <w:szCs w:val="32"/>
        </w:rPr>
      </w:pPr>
      <w:r w:rsidRPr="00852647">
        <w:rPr>
          <w:rFonts w:ascii="Calibri" w:hAnsi="Calibri" w:cs="Calibri"/>
          <w:sz w:val="32"/>
          <w:szCs w:val="32"/>
        </w:rPr>
        <w:t>If so, summarise the techniques used and your rationale.</w:t>
      </w:r>
    </w:p>
    <w:p w14:paraId="3AB2193C" w14:textId="779D7181" w:rsidR="007B5296" w:rsidRPr="00852647" w:rsidRDefault="007B5296">
      <w:pPr>
        <w:rPr>
          <w:rFonts w:ascii="Calibri" w:hAnsi="Calibri" w:cs="Calibri"/>
          <w:sz w:val="32"/>
          <w:szCs w:val="32"/>
        </w:rPr>
      </w:pPr>
    </w:p>
    <w:p w14:paraId="6B99D92E" w14:textId="510F584B" w:rsidR="00946BBB" w:rsidRPr="00852647" w:rsidRDefault="00946BBB" w:rsidP="00946BBB">
      <w:pPr>
        <w:rPr>
          <w:rFonts w:ascii="Calibri" w:hAnsi="Calibri" w:cs="Calibri"/>
          <w:sz w:val="32"/>
          <w:szCs w:val="32"/>
        </w:rPr>
      </w:pPr>
      <w:r w:rsidRPr="00852647">
        <w:rPr>
          <w:rFonts w:ascii="Calibri" w:hAnsi="Calibri" w:cs="Calibri"/>
          <w:sz w:val="32"/>
          <w:szCs w:val="32"/>
        </w:rPr>
        <w:t xml:space="preserve">You should maintain a clear record of your analytical process. This is </w:t>
      </w:r>
      <w:r w:rsidRPr="00852647">
        <w:rPr>
          <w:rFonts w:ascii="Calibri" w:hAnsi="Calibri" w:cs="Calibri"/>
          <w:b/>
          <w:bCs/>
          <w:sz w:val="32"/>
          <w:szCs w:val="32"/>
        </w:rPr>
        <w:t>not the same as your final report or dashboard</w:t>
      </w:r>
      <w:r w:rsidRPr="00852647">
        <w:rPr>
          <w:rFonts w:ascii="Calibri" w:hAnsi="Calibri" w:cs="Calibri"/>
          <w:sz w:val="32"/>
          <w:szCs w:val="32"/>
        </w:rPr>
        <w:t>.</w:t>
      </w:r>
    </w:p>
    <w:p w14:paraId="082DA8FC" w14:textId="77777777" w:rsidR="00946BBB" w:rsidRPr="00852647" w:rsidRDefault="00946BBB" w:rsidP="00946BBB">
      <w:pPr>
        <w:rPr>
          <w:rFonts w:ascii="Calibri" w:hAnsi="Calibri" w:cs="Calibri"/>
          <w:sz w:val="32"/>
          <w:szCs w:val="32"/>
        </w:rPr>
      </w:pPr>
    </w:p>
    <w:p w14:paraId="5AB874FB" w14:textId="77777777" w:rsidR="00946BBB" w:rsidRPr="00852647" w:rsidRDefault="00946BBB" w:rsidP="00946BBB">
      <w:pPr>
        <w:rPr>
          <w:rFonts w:ascii="Calibri" w:hAnsi="Calibri" w:cs="Calibri"/>
          <w:sz w:val="32"/>
          <w:szCs w:val="32"/>
        </w:rPr>
      </w:pPr>
      <w:r w:rsidRPr="00852647">
        <w:rPr>
          <w:rFonts w:ascii="Calibri" w:hAnsi="Calibri" w:cs="Calibri"/>
          <w:sz w:val="32"/>
          <w:szCs w:val="32"/>
        </w:rPr>
        <w:t>Your documentation should include evidence of:</w:t>
      </w:r>
    </w:p>
    <w:p w14:paraId="716CAC2E" w14:textId="77777777" w:rsidR="00946BBB" w:rsidRPr="00852647" w:rsidRDefault="00946BBB">
      <w:pPr>
        <w:numPr>
          <w:ilvl w:val="0"/>
          <w:numId w:val="21"/>
        </w:numPr>
        <w:rPr>
          <w:rFonts w:ascii="Calibri" w:hAnsi="Calibri" w:cs="Calibri"/>
          <w:sz w:val="32"/>
          <w:szCs w:val="32"/>
        </w:rPr>
      </w:pPr>
      <w:r w:rsidRPr="00852647">
        <w:rPr>
          <w:rFonts w:ascii="Calibri" w:hAnsi="Calibri" w:cs="Calibri"/>
          <w:sz w:val="32"/>
          <w:szCs w:val="32"/>
        </w:rPr>
        <w:t>Data gathering</w:t>
      </w:r>
    </w:p>
    <w:p w14:paraId="7116493C" w14:textId="77777777" w:rsidR="00946BBB" w:rsidRPr="00852647" w:rsidRDefault="00946BBB">
      <w:pPr>
        <w:numPr>
          <w:ilvl w:val="0"/>
          <w:numId w:val="21"/>
        </w:numPr>
        <w:rPr>
          <w:rFonts w:ascii="Calibri" w:hAnsi="Calibri" w:cs="Calibri"/>
          <w:sz w:val="32"/>
          <w:szCs w:val="32"/>
        </w:rPr>
      </w:pPr>
      <w:r w:rsidRPr="00852647">
        <w:rPr>
          <w:rFonts w:ascii="Calibri" w:hAnsi="Calibri" w:cs="Calibri"/>
          <w:sz w:val="32"/>
          <w:szCs w:val="32"/>
        </w:rPr>
        <w:t>Data preparation</w:t>
      </w:r>
    </w:p>
    <w:p w14:paraId="7F046B9E" w14:textId="77777777" w:rsidR="00946BBB" w:rsidRPr="00852647" w:rsidRDefault="00946BBB">
      <w:pPr>
        <w:numPr>
          <w:ilvl w:val="0"/>
          <w:numId w:val="21"/>
        </w:numPr>
        <w:rPr>
          <w:rFonts w:ascii="Calibri" w:hAnsi="Calibri" w:cs="Calibri"/>
          <w:sz w:val="32"/>
          <w:szCs w:val="32"/>
        </w:rPr>
      </w:pPr>
      <w:r w:rsidRPr="00852647">
        <w:rPr>
          <w:rFonts w:ascii="Calibri" w:hAnsi="Calibri" w:cs="Calibri"/>
          <w:sz w:val="32"/>
          <w:szCs w:val="32"/>
        </w:rPr>
        <w:t>Any data synthesis or transformation</w:t>
      </w:r>
    </w:p>
    <w:p w14:paraId="67A19118" w14:textId="77777777" w:rsidR="00946BBB" w:rsidRPr="00852647" w:rsidRDefault="00946BBB">
      <w:pPr>
        <w:numPr>
          <w:ilvl w:val="0"/>
          <w:numId w:val="21"/>
        </w:numPr>
        <w:rPr>
          <w:rFonts w:ascii="Calibri" w:hAnsi="Calibri" w:cs="Calibri"/>
          <w:sz w:val="32"/>
          <w:szCs w:val="32"/>
        </w:rPr>
      </w:pPr>
      <w:r w:rsidRPr="00852647">
        <w:rPr>
          <w:rFonts w:ascii="Calibri" w:hAnsi="Calibri" w:cs="Calibri"/>
          <w:sz w:val="32"/>
          <w:szCs w:val="32"/>
        </w:rPr>
        <w:lastRenderedPageBreak/>
        <w:t>Decisions about which analyses or visualisations to include</w:t>
      </w:r>
    </w:p>
    <w:p w14:paraId="3C4839EF" w14:textId="77777777" w:rsidR="00946BBB" w:rsidRPr="00852647" w:rsidRDefault="00946BBB">
      <w:pPr>
        <w:numPr>
          <w:ilvl w:val="0"/>
          <w:numId w:val="21"/>
        </w:numPr>
        <w:rPr>
          <w:rFonts w:ascii="Calibri" w:hAnsi="Calibri" w:cs="Calibri"/>
          <w:sz w:val="32"/>
          <w:szCs w:val="32"/>
        </w:rPr>
      </w:pPr>
      <w:r w:rsidRPr="00852647">
        <w:rPr>
          <w:rFonts w:ascii="Calibri" w:hAnsi="Calibri" w:cs="Calibri"/>
          <w:sz w:val="32"/>
          <w:szCs w:val="32"/>
        </w:rPr>
        <w:t>A record of analyses or approaches that were started but later abandoned, and why</w:t>
      </w:r>
    </w:p>
    <w:p w14:paraId="28823138" w14:textId="77777777" w:rsidR="00946BBB" w:rsidRPr="00852647" w:rsidRDefault="00946BBB" w:rsidP="00946BBB">
      <w:pPr>
        <w:ind w:left="720"/>
        <w:rPr>
          <w:rFonts w:ascii="Calibri" w:hAnsi="Calibri" w:cs="Calibri"/>
          <w:sz w:val="32"/>
          <w:szCs w:val="32"/>
        </w:rPr>
      </w:pPr>
    </w:p>
    <w:p w14:paraId="418E0238" w14:textId="77777777" w:rsidR="00946BBB" w:rsidRPr="00852647" w:rsidRDefault="00946BBB" w:rsidP="00946BBB">
      <w:pPr>
        <w:rPr>
          <w:rFonts w:ascii="Calibri" w:hAnsi="Calibri" w:cs="Calibri"/>
          <w:sz w:val="32"/>
          <w:szCs w:val="32"/>
        </w:rPr>
      </w:pPr>
      <w:r w:rsidRPr="00852647">
        <w:rPr>
          <w:rFonts w:ascii="Calibri" w:hAnsi="Calibri" w:cs="Calibri"/>
          <w:sz w:val="32"/>
          <w:szCs w:val="32"/>
        </w:rPr>
        <w:t>Reflect on your experience of the analysis stage:</w:t>
      </w:r>
    </w:p>
    <w:p w14:paraId="7FF7F52F" w14:textId="77777777" w:rsidR="00946BBB" w:rsidRPr="00852647" w:rsidRDefault="00946BBB">
      <w:pPr>
        <w:numPr>
          <w:ilvl w:val="0"/>
          <w:numId w:val="22"/>
        </w:numPr>
        <w:rPr>
          <w:rFonts w:ascii="Calibri" w:hAnsi="Calibri" w:cs="Calibri"/>
          <w:sz w:val="32"/>
          <w:szCs w:val="32"/>
        </w:rPr>
      </w:pPr>
      <w:r w:rsidRPr="00852647">
        <w:rPr>
          <w:rFonts w:ascii="Calibri" w:hAnsi="Calibri" w:cs="Calibri"/>
          <w:sz w:val="32"/>
          <w:szCs w:val="32"/>
        </w:rPr>
        <w:t>What challenges did you encounter when preparing or analysing the data?</w:t>
      </w:r>
    </w:p>
    <w:p w14:paraId="6685F9EB" w14:textId="77777777" w:rsidR="00946BBB" w:rsidRPr="00852647" w:rsidRDefault="00946BBB">
      <w:pPr>
        <w:numPr>
          <w:ilvl w:val="0"/>
          <w:numId w:val="22"/>
        </w:numPr>
        <w:rPr>
          <w:rFonts w:ascii="Calibri" w:hAnsi="Calibri" w:cs="Calibri"/>
          <w:sz w:val="32"/>
          <w:szCs w:val="32"/>
        </w:rPr>
      </w:pPr>
      <w:r w:rsidRPr="00852647">
        <w:rPr>
          <w:rFonts w:ascii="Calibri" w:hAnsi="Calibri" w:cs="Calibri"/>
          <w:sz w:val="32"/>
          <w:szCs w:val="32"/>
        </w:rPr>
        <w:t>Were there any limitations in the data that affected your analysis?</w:t>
      </w:r>
    </w:p>
    <w:p w14:paraId="3CD19126" w14:textId="77777777" w:rsidR="00946BBB" w:rsidRPr="00852647" w:rsidRDefault="00946BBB">
      <w:pPr>
        <w:numPr>
          <w:ilvl w:val="0"/>
          <w:numId w:val="22"/>
        </w:numPr>
        <w:rPr>
          <w:rFonts w:ascii="Calibri" w:hAnsi="Calibri" w:cs="Calibri"/>
          <w:sz w:val="32"/>
          <w:szCs w:val="32"/>
        </w:rPr>
      </w:pPr>
      <w:r w:rsidRPr="00852647">
        <w:rPr>
          <w:rFonts w:ascii="Calibri" w:hAnsi="Calibri" w:cs="Calibri"/>
          <w:sz w:val="32"/>
          <w:szCs w:val="32"/>
        </w:rPr>
        <w:t>How did you ensure your analysis was robust and appropriate?</w:t>
      </w:r>
    </w:p>
    <w:p w14:paraId="4EBA4468" w14:textId="77777777" w:rsidR="00946BBB" w:rsidRPr="00852647" w:rsidRDefault="00946BBB">
      <w:pPr>
        <w:numPr>
          <w:ilvl w:val="0"/>
          <w:numId w:val="22"/>
        </w:numPr>
        <w:rPr>
          <w:rFonts w:ascii="Calibri" w:hAnsi="Calibri" w:cs="Calibri"/>
          <w:sz w:val="32"/>
          <w:szCs w:val="32"/>
        </w:rPr>
      </w:pPr>
      <w:r w:rsidRPr="00852647">
        <w:rPr>
          <w:rFonts w:ascii="Calibri" w:hAnsi="Calibri" w:cs="Calibri"/>
          <w:sz w:val="32"/>
          <w:szCs w:val="32"/>
        </w:rPr>
        <w:t>What decisions had the biggest impact on your findings?</w:t>
      </w:r>
    </w:p>
    <w:p w14:paraId="3ABE6CFE" w14:textId="30D1AB72" w:rsidR="00946BBB" w:rsidRPr="00852647" w:rsidRDefault="00946BBB">
      <w:pPr>
        <w:numPr>
          <w:ilvl w:val="0"/>
          <w:numId w:val="22"/>
        </w:numPr>
        <w:rPr>
          <w:rFonts w:ascii="Calibri" w:hAnsi="Calibri" w:cs="Calibri"/>
          <w:sz w:val="32"/>
          <w:szCs w:val="32"/>
        </w:rPr>
      </w:pPr>
      <w:r w:rsidRPr="00852647">
        <w:rPr>
          <w:rFonts w:ascii="Calibri" w:hAnsi="Calibri" w:cs="Calibri"/>
          <w:sz w:val="32"/>
          <w:szCs w:val="32"/>
        </w:rPr>
        <w:t>What would you do differently if you were to repeat this analysis?</w:t>
      </w:r>
    </w:p>
    <w:p w14:paraId="25BD61FF" w14:textId="6D6535CC" w:rsidR="00946BBB" w:rsidRPr="00852647" w:rsidRDefault="00946BBB">
      <w:pPr>
        <w:rPr>
          <w:rFonts w:ascii="Calibri" w:eastAsiaTheme="majorEastAsia" w:hAnsi="Calibri" w:cs="Calibri"/>
          <w:color w:val="0F4761" w:themeColor="accent1" w:themeShade="BF"/>
          <w:sz w:val="32"/>
          <w:szCs w:val="32"/>
        </w:rPr>
      </w:pPr>
    </w:p>
    <w:p w14:paraId="2E23148B" w14:textId="77777777" w:rsidR="00852647" w:rsidRPr="00852647" w:rsidRDefault="00852647" w:rsidP="00852647">
      <w:pPr>
        <w:rPr>
          <w:rFonts w:ascii="Calibri" w:hAnsi="Calibri" w:cs="Calibri"/>
          <w:sz w:val="32"/>
          <w:szCs w:val="32"/>
        </w:rPr>
      </w:pPr>
      <w:r w:rsidRPr="00852647">
        <w:rPr>
          <w:rFonts w:ascii="Calibri" w:hAnsi="Calibri" w:cs="Calibri"/>
          <w:sz w:val="32"/>
          <w:szCs w:val="32"/>
        </w:rPr>
        <w:t>Before moving on to Stage 3, ensure that:</w:t>
      </w:r>
    </w:p>
    <w:p w14:paraId="12D7E108" w14:textId="77777777" w:rsidR="00852647" w:rsidRPr="00852647" w:rsidRDefault="00852647" w:rsidP="00852647">
      <w:pPr>
        <w:rPr>
          <w:rFonts w:ascii="Calibri" w:hAnsi="Calibri" w:cs="Calibri"/>
          <w:sz w:val="32"/>
          <w:szCs w:val="32"/>
        </w:rPr>
      </w:pPr>
    </w:p>
    <w:p w14:paraId="7EE09CC9" w14:textId="77777777" w:rsidR="00852647" w:rsidRPr="00852647" w:rsidRDefault="00852647">
      <w:pPr>
        <w:numPr>
          <w:ilvl w:val="0"/>
          <w:numId w:val="14"/>
        </w:numPr>
        <w:rPr>
          <w:rFonts w:ascii="Calibri" w:hAnsi="Calibri" w:cs="Calibri"/>
          <w:sz w:val="32"/>
          <w:szCs w:val="32"/>
        </w:rPr>
      </w:pPr>
      <w:r w:rsidRPr="00852647">
        <w:rPr>
          <w:rFonts w:ascii="Calibri" w:hAnsi="Calibri" w:cs="Calibri"/>
          <w:sz w:val="32"/>
          <w:szCs w:val="32"/>
        </w:rPr>
        <w:t>Your project management tool is up to date</w:t>
      </w:r>
    </w:p>
    <w:p w14:paraId="09EBC3A8" w14:textId="77777777" w:rsidR="00852647" w:rsidRPr="00852647" w:rsidRDefault="00852647" w:rsidP="00852647">
      <w:pPr>
        <w:ind w:left="720"/>
        <w:rPr>
          <w:rFonts w:ascii="Calibri" w:hAnsi="Calibri" w:cs="Calibri"/>
          <w:sz w:val="32"/>
          <w:szCs w:val="32"/>
        </w:rPr>
      </w:pPr>
    </w:p>
    <w:p w14:paraId="34BDC871" w14:textId="6FAE4C85" w:rsidR="00852647" w:rsidRPr="00852647" w:rsidRDefault="00852647">
      <w:pPr>
        <w:numPr>
          <w:ilvl w:val="0"/>
          <w:numId w:val="14"/>
        </w:numPr>
        <w:rPr>
          <w:rFonts w:ascii="Calibri" w:hAnsi="Calibri" w:cs="Calibri"/>
          <w:sz w:val="32"/>
          <w:szCs w:val="32"/>
        </w:rPr>
      </w:pPr>
      <w:r>
        <w:rPr>
          <w:rFonts w:ascii="Calibri" w:hAnsi="Calibri" w:cs="Calibri"/>
          <w:sz w:val="32"/>
          <w:szCs w:val="32"/>
        </w:rPr>
        <w:t>Analyses</w:t>
      </w:r>
      <w:r w:rsidRPr="00852647">
        <w:rPr>
          <w:rFonts w:ascii="Calibri" w:hAnsi="Calibri" w:cs="Calibri"/>
          <w:sz w:val="32"/>
          <w:szCs w:val="32"/>
        </w:rPr>
        <w:t xml:space="preserve"> are clearly </w:t>
      </w:r>
      <w:r>
        <w:rPr>
          <w:rFonts w:ascii="Calibri" w:hAnsi="Calibri" w:cs="Calibri"/>
          <w:sz w:val="32"/>
          <w:szCs w:val="32"/>
        </w:rPr>
        <w:t>documented</w:t>
      </w:r>
    </w:p>
    <w:p w14:paraId="6FBF6AAB" w14:textId="77777777" w:rsidR="00852647" w:rsidRPr="00852647" w:rsidRDefault="00852647" w:rsidP="00852647">
      <w:pPr>
        <w:rPr>
          <w:rFonts w:ascii="Calibri" w:hAnsi="Calibri" w:cs="Calibri"/>
          <w:sz w:val="32"/>
          <w:szCs w:val="32"/>
        </w:rPr>
      </w:pPr>
    </w:p>
    <w:p w14:paraId="5D890B51" w14:textId="3B160A03" w:rsidR="00115F55" w:rsidRDefault="00852647">
      <w:pPr>
        <w:numPr>
          <w:ilvl w:val="0"/>
          <w:numId w:val="14"/>
        </w:numPr>
        <w:rPr>
          <w:rFonts w:ascii="Calibri" w:hAnsi="Calibri" w:cs="Calibri"/>
          <w:sz w:val="32"/>
          <w:szCs w:val="32"/>
        </w:rPr>
      </w:pPr>
      <w:r w:rsidRPr="00852647">
        <w:rPr>
          <w:rFonts w:ascii="Calibri" w:hAnsi="Calibri" w:cs="Calibri"/>
          <w:sz w:val="32"/>
          <w:szCs w:val="32"/>
        </w:rPr>
        <w:t>Reflections are complete</w:t>
      </w:r>
    </w:p>
    <w:p w14:paraId="46D58774" w14:textId="77777777" w:rsidR="00115F55" w:rsidRDefault="00115F55" w:rsidP="00115F55">
      <w:pPr>
        <w:rPr>
          <w:rFonts w:ascii="Calibri" w:hAnsi="Calibri" w:cs="Calibri"/>
          <w:sz w:val="32"/>
          <w:szCs w:val="32"/>
        </w:rPr>
      </w:pPr>
    </w:p>
    <w:p w14:paraId="6DFCB472" w14:textId="4C9A5CFF" w:rsidR="00115F55" w:rsidRPr="00115F55" w:rsidRDefault="00115F55" w:rsidP="00115F55">
      <w:pPr>
        <w:rPr>
          <w:rFonts w:ascii="Calibri" w:hAnsi="Calibri" w:cs="Calibri"/>
          <w:sz w:val="32"/>
          <w:szCs w:val="32"/>
        </w:rPr>
      </w:pPr>
      <w:r w:rsidRPr="00115F55">
        <w:rPr>
          <w:rFonts w:ascii="Calibri" w:hAnsi="Calibri" w:cs="Calibri"/>
          <w:sz w:val="32"/>
          <w:szCs w:val="32"/>
        </w:rPr>
        <w:t>The questions will provide evidence for the following performance points: </w:t>
      </w:r>
    </w:p>
    <w:p w14:paraId="7C8D85F4" w14:textId="77777777" w:rsidR="00115F55" w:rsidRPr="00115F55" w:rsidRDefault="00115F55">
      <w:pPr>
        <w:numPr>
          <w:ilvl w:val="0"/>
          <w:numId w:val="44"/>
        </w:numPr>
        <w:rPr>
          <w:rFonts w:ascii="Calibri" w:hAnsi="Calibri" w:cs="Calibri"/>
          <w:sz w:val="32"/>
          <w:szCs w:val="32"/>
        </w:rPr>
      </w:pPr>
      <w:r w:rsidRPr="00115F55">
        <w:rPr>
          <w:rFonts w:ascii="Calibri" w:hAnsi="Calibri" w:cs="Calibri"/>
          <w:sz w:val="32"/>
          <w:szCs w:val="32"/>
        </w:rPr>
        <w:t>J6V6 47: 5, 7 </w:t>
      </w:r>
    </w:p>
    <w:p w14:paraId="5C58ED4E" w14:textId="77777777" w:rsidR="00115F55" w:rsidRPr="00115F55" w:rsidRDefault="00115F55">
      <w:pPr>
        <w:numPr>
          <w:ilvl w:val="0"/>
          <w:numId w:val="45"/>
        </w:numPr>
        <w:rPr>
          <w:rFonts w:ascii="Calibri" w:hAnsi="Calibri" w:cs="Calibri"/>
          <w:sz w:val="32"/>
          <w:szCs w:val="32"/>
        </w:rPr>
      </w:pPr>
      <w:r w:rsidRPr="00115F55">
        <w:rPr>
          <w:rFonts w:ascii="Calibri" w:hAnsi="Calibri" w:cs="Calibri"/>
          <w:sz w:val="32"/>
          <w:szCs w:val="32"/>
        </w:rPr>
        <w:t>J6V4 47: 3, 4, 5, 7, 8, 9, 10, 11 </w:t>
      </w:r>
    </w:p>
    <w:p w14:paraId="5A94B95A" w14:textId="77777777" w:rsidR="00115F55" w:rsidRPr="00115F55" w:rsidRDefault="00115F55">
      <w:pPr>
        <w:numPr>
          <w:ilvl w:val="0"/>
          <w:numId w:val="46"/>
        </w:numPr>
        <w:rPr>
          <w:rFonts w:ascii="Calibri" w:hAnsi="Calibri" w:cs="Calibri"/>
          <w:sz w:val="32"/>
          <w:szCs w:val="32"/>
        </w:rPr>
      </w:pPr>
      <w:r w:rsidRPr="00115F55">
        <w:rPr>
          <w:rFonts w:ascii="Calibri" w:hAnsi="Calibri" w:cs="Calibri"/>
          <w:sz w:val="32"/>
          <w:szCs w:val="32"/>
        </w:rPr>
        <w:t>J6VE 48: 1, 2, 3, 4, 5. 6, 7, 8, 9 </w:t>
      </w:r>
    </w:p>
    <w:p w14:paraId="1697A0BE" w14:textId="77777777" w:rsidR="00115F55" w:rsidRPr="00115F55" w:rsidRDefault="00115F55">
      <w:pPr>
        <w:numPr>
          <w:ilvl w:val="0"/>
          <w:numId w:val="47"/>
        </w:numPr>
        <w:rPr>
          <w:rFonts w:ascii="Calibri" w:hAnsi="Calibri" w:cs="Calibri"/>
          <w:sz w:val="32"/>
          <w:szCs w:val="32"/>
        </w:rPr>
      </w:pPr>
      <w:r w:rsidRPr="00115F55">
        <w:rPr>
          <w:rFonts w:ascii="Calibri" w:hAnsi="Calibri" w:cs="Calibri"/>
          <w:sz w:val="32"/>
          <w:szCs w:val="32"/>
        </w:rPr>
        <w:t>J6TR 48: 1, 2, 3, 4, 5, 7, 8 </w:t>
      </w:r>
    </w:p>
    <w:p w14:paraId="1CFFF32C" w14:textId="2220B24F" w:rsidR="00115F55" w:rsidRPr="00115F55" w:rsidRDefault="00115F55" w:rsidP="00115F55">
      <w:pPr>
        <w:rPr>
          <w:rFonts w:ascii="Calibri" w:hAnsi="Calibri" w:cs="Calibri"/>
          <w:sz w:val="32"/>
          <w:szCs w:val="32"/>
        </w:rPr>
      </w:pPr>
      <w:r>
        <w:rPr>
          <w:rFonts w:ascii="Calibri" w:hAnsi="Calibri" w:cs="Calibri"/>
          <w:sz w:val="32"/>
          <w:szCs w:val="32"/>
        </w:rPr>
        <w:br w:type="page"/>
      </w:r>
    </w:p>
    <w:p w14:paraId="463C9FF6" w14:textId="0678AE1B" w:rsidR="00675ED5" w:rsidRPr="00852647" w:rsidRDefault="00675ED5" w:rsidP="00852647">
      <w:pPr>
        <w:pStyle w:val="Heading1"/>
      </w:pPr>
      <w:r w:rsidRPr="00852647">
        <w:lastRenderedPageBreak/>
        <w:t xml:space="preserve">Stage 4: </w:t>
      </w:r>
      <w:r w:rsidR="00946BBB" w:rsidRPr="00852647">
        <w:t>Presentation and Communication of Findings</w:t>
      </w:r>
    </w:p>
    <w:p w14:paraId="6E6424AB" w14:textId="77777777" w:rsidR="00946BBB" w:rsidRPr="00852647" w:rsidRDefault="00946BBB" w:rsidP="00946BBB">
      <w:pPr>
        <w:rPr>
          <w:rFonts w:ascii="Calibri" w:hAnsi="Calibri" w:cs="Calibri"/>
          <w:sz w:val="32"/>
          <w:szCs w:val="32"/>
        </w:rPr>
      </w:pPr>
    </w:p>
    <w:p w14:paraId="2359FE8D" w14:textId="77777777" w:rsidR="00946BBB" w:rsidRPr="00852647" w:rsidRDefault="00946BBB" w:rsidP="00946BBB">
      <w:pPr>
        <w:rPr>
          <w:rFonts w:ascii="Calibri" w:hAnsi="Calibri" w:cs="Calibri"/>
          <w:sz w:val="32"/>
          <w:szCs w:val="32"/>
        </w:rPr>
      </w:pPr>
      <w:r w:rsidRPr="00852647">
        <w:rPr>
          <w:rFonts w:ascii="Calibri" w:hAnsi="Calibri" w:cs="Calibri"/>
          <w:sz w:val="32"/>
          <w:szCs w:val="32"/>
        </w:rPr>
        <w:t xml:space="preserve">The purpose of Stage 4 is to demonstrate that you can </w:t>
      </w:r>
      <w:r w:rsidRPr="00852647">
        <w:rPr>
          <w:rFonts w:ascii="Calibri" w:hAnsi="Calibri" w:cs="Calibri"/>
          <w:b/>
          <w:bCs/>
          <w:sz w:val="32"/>
          <w:szCs w:val="32"/>
        </w:rPr>
        <w:t>communicate data-driven insights clearly and effectively</w:t>
      </w:r>
      <w:r w:rsidRPr="00852647">
        <w:rPr>
          <w:rFonts w:ascii="Calibri" w:hAnsi="Calibri" w:cs="Calibri"/>
          <w:sz w:val="32"/>
          <w:szCs w:val="32"/>
        </w:rPr>
        <w:t xml:space="preserve"> to a defined audience.</w:t>
      </w:r>
    </w:p>
    <w:p w14:paraId="4E873E37" w14:textId="77777777" w:rsidR="00946BBB" w:rsidRPr="00852647" w:rsidRDefault="00946BBB" w:rsidP="00946BBB">
      <w:pPr>
        <w:rPr>
          <w:rFonts w:ascii="Calibri" w:hAnsi="Calibri" w:cs="Calibri"/>
          <w:sz w:val="32"/>
          <w:szCs w:val="32"/>
        </w:rPr>
      </w:pPr>
    </w:p>
    <w:p w14:paraId="356A9966" w14:textId="77777777" w:rsidR="00946BBB" w:rsidRPr="00852647" w:rsidRDefault="00946BBB" w:rsidP="00946BBB">
      <w:pPr>
        <w:rPr>
          <w:rFonts w:ascii="Calibri" w:hAnsi="Calibri" w:cs="Calibri"/>
          <w:sz w:val="32"/>
          <w:szCs w:val="32"/>
        </w:rPr>
      </w:pPr>
      <w:r w:rsidRPr="00852647">
        <w:rPr>
          <w:rFonts w:ascii="Calibri" w:hAnsi="Calibri" w:cs="Calibri"/>
          <w:sz w:val="32"/>
          <w:szCs w:val="32"/>
        </w:rPr>
        <w:t>In this stage you will:</w:t>
      </w:r>
    </w:p>
    <w:p w14:paraId="558BBA97" w14:textId="77777777" w:rsidR="00946BBB" w:rsidRPr="00852647" w:rsidRDefault="00946BBB">
      <w:pPr>
        <w:numPr>
          <w:ilvl w:val="0"/>
          <w:numId w:val="23"/>
        </w:numPr>
        <w:rPr>
          <w:rFonts w:ascii="Calibri" w:hAnsi="Calibri" w:cs="Calibri"/>
          <w:sz w:val="32"/>
          <w:szCs w:val="32"/>
        </w:rPr>
      </w:pPr>
      <w:r w:rsidRPr="00852647">
        <w:rPr>
          <w:rFonts w:ascii="Calibri" w:hAnsi="Calibri" w:cs="Calibri"/>
          <w:sz w:val="32"/>
          <w:szCs w:val="32"/>
        </w:rPr>
        <w:t>Present the findings of your analysis in an appropriate format</w:t>
      </w:r>
    </w:p>
    <w:p w14:paraId="6C821935" w14:textId="77777777" w:rsidR="00946BBB" w:rsidRPr="00852647" w:rsidRDefault="00946BBB">
      <w:pPr>
        <w:numPr>
          <w:ilvl w:val="0"/>
          <w:numId w:val="23"/>
        </w:numPr>
        <w:rPr>
          <w:rFonts w:ascii="Calibri" w:hAnsi="Calibri" w:cs="Calibri"/>
          <w:sz w:val="32"/>
          <w:szCs w:val="32"/>
        </w:rPr>
      </w:pPr>
      <w:r w:rsidRPr="00852647">
        <w:rPr>
          <w:rFonts w:ascii="Calibri" w:hAnsi="Calibri" w:cs="Calibri"/>
          <w:sz w:val="32"/>
          <w:szCs w:val="32"/>
        </w:rPr>
        <w:t>Use effective data visualisation techniques</w:t>
      </w:r>
    </w:p>
    <w:p w14:paraId="560DE4BD" w14:textId="77777777" w:rsidR="00946BBB" w:rsidRPr="00852647" w:rsidRDefault="00946BBB">
      <w:pPr>
        <w:numPr>
          <w:ilvl w:val="0"/>
          <w:numId w:val="23"/>
        </w:numPr>
        <w:rPr>
          <w:rFonts w:ascii="Calibri" w:hAnsi="Calibri" w:cs="Calibri"/>
          <w:sz w:val="32"/>
          <w:szCs w:val="32"/>
        </w:rPr>
      </w:pPr>
      <w:r w:rsidRPr="00852647">
        <w:rPr>
          <w:rFonts w:ascii="Calibri" w:hAnsi="Calibri" w:cs="Calibri"/>
          <w:sz w:val="32"/>
          <w:szCs w:val="32"/>
        </w:rPr>
        <w:t>Tailor your communication to the needs of stakeholders</w:t>
      </w:r>
    </w:p>
    <w:p w14:paraId="6E0D0272" w14:textId="77777777" w:rsidR="00946BBB" w:rsidRPr="00852647" w:rsidRDefault="00946BBB">
      <w:pPr>
        <w:numPr>
          <w:ilvl w:val="0"/>
          <w:numId w:val="23"/>
        </w:numPr>
        <w:rPr>
          <w:rFonts w:ascii="Calibri" w:hAnsi="Calibri" w:cs="Calibri"/>
          <w:sz w:val="32"/>
          <w:szCs w:val="32"/>
        </w:rPr>
      </w:pPr>
      <w:r w:rsidRPr="00852647">
        <w:rPr>
          <w:rFonts w:ascii="Calibri" w:hAnsi="Calibri" w:cs="Calibri"/>
          <w:sz w:val="32"/>
          <w:szCs w:val="32"/>
        </w:rPr>
        <w:t>Provide clear conclusions and recommendations based on evidence</w:t>
      </w:r>
    </w:p>
    <w:p w14:paraId="0423BCD0" w14:textId="77777777" w:rsidR="00946BBB" w:rsidRPr="00852647" w:rsidRDefault="00946BBB" w:rsidP="00946BBB">
      <w:pPr>
        <w:rPr>
          <w:rFonts w:ascii="Calibri" w:hAnsi="Calibri" w:cs="Calibri"/>
          <w:sz w:val="32"/>
          <w:szCs w:val="32"/>
        </w:rPr>
      </w:pPr>
    </w:p>
    <w:p w14:paraId="6A0F3287" w14:textId="77777777" w:rsidR="00946BBB" w:rsidRPr="00852647" w:rsidRDefault="00946BBB" w:rsidP="00946BBB">
      <w:pPr>
        <w:rPr>
          <w:rFonts w:ascii="Calibri" w:hAnsi="Calibri" w:cs="Calibri"/>
          <w:sz w:val="32"/>
          <w:szCs w:val="32"/>
        </w:rPr>
      </w:pPr>
      <w:r w:rsidRPr="00852647">
        <w:rPr>
          <w:rFonts w:ascii="Calibri" w:hAnsi="Calibri" w:cs="Calibri"/>
          <w:sz w:val="32"/>
          <w:szCs w:val="32"/>
        </w:rPr>
        <w:t xml:space="preserve">This stage focuses on </w:t>
      </w:r>
      <w:r w:rsidRPr="00852647">
        <w:rPr>
          <w:rFonts w:ascii="Calibri" w:hAnsi="Calibri" w:cs="Calibri"/>
          <w:b/>
          <w:bCs/>
          <w:sz w:val="32"/>
          <w:szCs w:val="32"/>
        </w:rPr>
        <w:t>how well you communicate insights</w:t>
      </w:r>
      <w:r w:rsidRPr="00852647">
        <w:rPr>
          <w:rFonts w:ascii="Calibri" w:hAnsi="Calibri" w:cs="Calibri"/>
          <w:sz w:val="32"/>
          <w:szCs w:val="32"/>
        </w:rPr>
        <w:t>, not just the technical analysis behind them.</w:t>
      </w:r>
    </w:p>
    <w:p w14:paraId="63D66215" w14:textId="77777777" w:rsidR="00946BBB" w:rsidRPr="00852647" w:rsidRDefault="00946BBB" w:rsidP="00946BBB">
      <w:pPr>
        <w:rPr>
          <w:rFonts w:ascii="Calibri" w:hAnsi="Calibri" w:cs="Calibri"/>
          <w:sz w:val="32"/>
          <w:szCs w:val="32"/>
        </w:rPr>
      </w:pPr>
    </w:p>
    <w:p w14:paraId="2288FF6C" w14:textId="77777777" w:rsidR="00946BBB" w:rsidRPr="00852647" w:rsidRDefault="00946BBB" w:rsidP="00946BBB">
      <w:pPr>
        <w:rPr>
          <w:rFonts w:ascii="Calibri" w:hAnsi="Calibri" w:cs="Calibri"/>
          <w:sz w:val="32"/>
          <w:szCs w:val="32"/>
        </w:rPr>
      </w:pPr>
      <w:r w:rsidRPr="00852647">
        <w:rPr>
          <w:rFonts w:ascii="Calibri" w:hAnsi="Calibri" w:cs="Calibri"/>
          <w:sz w:val="32"/>
          <w:szCs w:val="32"/>
        </w:rPr>
        <w:t>Your work should demonstrate that you can:</w:t>
      </w:r>
    </w:p>
    <w:p w14:paraId="7CBB9957" w14:textId="77777777" w:rsidR="00946BBB" w:rsidRPr="00852647" w:rsidRDefault="00946BBB">
      <w:pPr>
        <w:numPr>
          <w:ilvl w:val="0"/>
          <w:numId w:val="24"/>
        </w:numPr>
        <w:rPr>
          <w:rFonts w:ascii="Calibri" w:hAnsi="Calibri" w:cs="Calibri"/>
          <w:sz w:val="32"/>
          <w:szCs w:val="32"/>
        </w:rPr>
      </w:pPr>
      <w:r w:rsidRPr="00852647">
        <w:rPr>
          <w:rFonts w:ascii="Calibri" w:hAnsi="Calibri" w:cs="Calibri"/>
          <w:sz w:val="32"/>
          <w:szCs w:val="32"/>
        </w:rPr>
        <w:t>Select appropriate visualisations for different types of data</w:t>
      </w:r>
    </w:p>
    <w:p w14:paraId="43F686E8" w14:textId="77777777" w:rsidR="00946BBB" w:rsidRPr="00852647" w:rsidRDefault="00946BBB">
      <w:pPr>
        <w:numPr>
          <w:ilvl w:val="0"/>
          <w:numId w:val="24"/>
        </w:numPr>
        <w:rPr>
          <w:rFonts w:ascii="Calibri" w:hAnsi="Calibri" w:cs="Calibri"/>
          <w:sz w:val="32"/>
          <w:szCs w:val="32"/>
        </w:rPr>
      </w:pPr>
      <w:r w:rsidRPr="00852647">
        <w:rPr>
          <w:rFonts w:ascii="Calibri" w:hAnsi="Calibri" w:cs="Calibri"/>
          <w:sz w:val="32"/>
          <w:szCs w:val="32"/>
        </w:rPr>
        <w:t>Present information clearly and accurately</w:t>
      </w:r>
    </w:p>
    <w:p w14:paraId="63A24620" w14:textId="77777777" w:rsidR="00946BBB" w:rsidRPr="00852647" w:rsidRDefault="00946BBB">
      <w:pPr>
        <w:numPr>
          <w:ilvl w:val="0"/>
          <w:numId w:val="24"/>
        </w:numPr>
        <w:rPr>
          <w:rFonts w:ascii="Calibri" w:hAnsi="Calibri" w:cs="Calibri"/>
          <w:sz w:val="32"/>
          <w:szCs w:val="32"/>
        </w:rPr>
      </w:pPr>
      <w:r w:rsidRPr="00852647">
        <w:rPr>
          <w:rFonts w:ascii="Calibri" w:hAnsi="Calibri" w:cs="Calibri"/>
          <w:sz w:val="32"/>
          <w:szCs w:val="32"/>
        </w:rPr>
        <w:t>Explain insights and implications to a non-technical audience where appropriate</w:t>
      </w:r>
    </w:p>
    <w:p w14:paraId="7040BD11" w14:textId="7D0DC4CB" w:rsidR="00946BBB" w:rsidRPr="00852647" w:rsidRDefault="00946BBB">
      <w:pPr>
        <w:numPr>
          <w:ilvl w:val="0"/>
          <w:numId w:val="24"/>
        </w:numPr>
        <w:rPr>
          <w:rFonts w:ascii="Calibri" w:hAnsi="Calibri" w:cs="Calibri"/>
          <w:sz w:val="32"/>
          <w:szCs w:val="32"/>
        </w:rPr>
      </w:pPr>
      <w:r w:rsidRPr="00852647">
        <w:rPr>
          <w:rFonts w:ascii="Calibri" w:hAnsi="Calibri" w:cs="Calibri"/>
          <w:sz w:val="32"/>
          <w:szCs w:val="32"/>
        </w:rPr>
        <w:t>Link analysis directly to business or organisational decisions</w:t>
      </w:r>
    </w:p>
    <w:p w14:paraId="157434D0" w14:textId="77777777" w:rsidR="007B5296" w:rsidRPr="00852647" w:rsidRDefault="007B5296" w:rsidP="007B5296">
      <w:pPr>
        <w:rPr>
          <w:rFonts w:ascii="Calibri" w:hAnsi="Calibri" w:cs="Calibri"/>
          <w:sz w:val="32"/>
          <w:szCs w:val="32"/>
        </w:rPr>
      </w:pPr>
      <w:r w:rsidRPr="00852647">
        <w:rPr>
          <w:rFonts w:ascii="Calibri" w:hAnsi="Calibri" w:cs="Calibri"/>
          <w:sz w:val="32"/>
          <w:szCs w:val="32"/>
        </w:rPr>
        <w:t> </w:t>
      </w:r>
    </w:p>
    <w:p w14:paraId="261AC00B" w14:textId="77777777" w:rsidR="007B5296" w:rsidRPr="00852647" w:rsidRDefault="007B5296" w:rsidP="007B5296">
      <w:pPr>
        <w:rPr>
          <w:rFonts w:ascii="Calibri" w:hAnsi="Calibri" w:cs="Calibri"/>
          <w:sz w:val="32"/>
          <w:szCs w:val="32"/>
        </w:rPr>
      </w:pPr>
      <w:hyperlink r:id="rId25" w:tgtFrame="_blank" w:history="1">
        <w:r w:rsidRPr="00852647">
          <w:rPr>
            <w:rStyle w:val="Hyperlink"/>
            <w:rFonts w:ascii="Calibri" w:eastAsiaTheme="majorEastAsia" w:hAnsi="Calibri" w:cs="Calibri"/>
            <w:sz w:val="32"/>
            <w:szCs w:val="32"/>
          </w:rPr>
          <w:t>Choosing the right data visualisation</w:t>
        </w:r>
      </w:hyperlink>
      <w:r w:rsidRPr="00852647">
        <w:rPr>
          <w:rFonts w:ascii="Calibri" w:hAnsi="Calibri" w:cs="Calibri"/>
          <w:sz w:val="32"/>
          <w:szCs w:val="32"/>
        </w:rPr>
        <w:t> </w:t>
      </w:r>
    </w:p>
    <w:p w14:paraId="6B462D7A" w14:textId="77777777" w:rsidR="007B5296" w:rsidRPr="00852647" w:rsidRDefault="007B5296" w:rsidP="007B5296">
      <w:pPr>
        <w:rPr>
          <w:rFonts w:ascii="Calibri" w:hAnsi="Calibri" w:cs="Calibri"/>
          <w:sz w:val="32"/>
          <w:szCs w:val="32"/>
        </w:rPr>
      </w:pPr>
      <w:hyperlink r:id="rId26" w:tgtFrame="_blank" w:history="1">
        <w:r w:rsidRPr="00852647">
          <w:rPr>
            <w:rStyle w:val="Hyperlink"/>
            <w:rFonts w:ascii="Calibri" w:eastAsiaTheme="majorEastAsia" w:hAnsi="Calibri" w:cs="Calibri"/>
            <w:sz w:val="32"/>
            <w:szCs w:val="32"/>
          </w:rPr>
          <w:t>Five tips for making your data understandable</w:t>
        </w:r>
      </w:hyperlink>
      <w:r w:rsidRPr="00852647">
        <w:rPr>
          <w:rFonts w:ascii="Calibri" w:hAnsi="Calibri" w:cs="Calibri"/>
          <w:sz w:val="32"/>
          <w:szCs w:val="32"/>
        </w:rPr>
        <w:t> </w:t>
      </w:r>
    </w:p>
    <w:p w14:paraId="4F424FE1" w14:textId="77777777" w:rsidR="007B5296" w:rsidRPr="00852647" w:rsidRDefault="007B5296" w:rsidP="007B5296">
      <w:pPr>
        <w:rPr>
          <w:rFonts w:ascii="Calibri" w:hAnsi="Calibri" w:cs="Calibri"/>
          <w:sz w:val="32"/>
          <w:szCs w:val="32"/>
        </w:rPr>
      </w:pPr>
    </w:p>
    <w:p w14:paraId="184EC533" w14:textId="77777777" w:rsidR="00946BBB" w:rsidRPr="00852647" w:rsidRDefault="00946BBB" w:rsidP="00946BBB">
      <w:pPr>
        <w:rPr>
          <w:rFonts w:ascii="Calibri" w:hAnsi="Calibri" w:cs="Calibri"/>
          <w:sz w:val="32"/>
          <w:szCs w:val="32"/>
        </w:rPr>
      </w:pPr>
      <w:r w:rsidRPr="00852647">
        <w:rPr>
          <w:rFonts w:ascii="Calibri" w:hAnsi="Calibri" w:cs="Calibri"/>
          <w:sz w:val="32"/>
          <w:szCs w:val="32"/>
        </w:rPr>
        <w:t>To complete Stage 4, you must include:</w:t>
      </w:r>
    </w:p>
    <w:p w14:paraId="2D85DDA9" w14:textId="77777777" w:rsidR="00946BBB" w:rsidRPr="00852647" w:rsidRDefault="00946BBB" w:rsidP="00946BBB">
      <w:pPr>
        <w:rPr>
          <w:rFonts w:ascii="Calibri" w:hAnsi="Calibri" w:cs="Calibri"/>
          <w:sz w:val="32"/>
          <w:szCs w:val="32"/>
        </w:rPr>
      </w:pPr>
    </w:p>
    <w:p w14:paraId="20EFF777" w14:textId="77777777" w:rsidR="00946BBB" w:rsidRPr="00852647" w:rsidRDefault="00946BBB">
      <w:pPr>
        <w:numPr>
          <w:ilvl w:val="0"/>
          <w:numId w:val="25"/>
        </w:numPr>
        <w:rPr>
          <w:rFonts w:ascii="Calibri" w:hAnsi="Calibri" w:cs="Calibri"/>
          <w:sz w:val="32"/>
          <w:szCs w:val="32"/>
        </w:rPr>
      </w:pPr>
      <w:r w:rsidRPr="00852647">
        <w:rPr>
          <w:rFonts w:ascii="Calibri" w:hAnsi="Calibri" w:cs="Calibri"/>
          <w:sz w:val="32"/>
          <w:szCs w:val="32"/>
        </w:rPr>
        <w:t xml:space="preserve">A </w:t>
      </w:r>
      <w:r w:rsidRPr="00852647">
        <w:rPr>
          <w:rFonts w:ascii="Calibri" w:hAnsi="Calibri" w:cs="Calibri"/>
          <w:b/>
          <w:bCs/>
          <w:sz w:val="32"/>
          <w:szCs w:val="32"/>
        </w:rPr>
        <w:t>final project output</w:t>
      </w:r>
      <w:r w:rsidRPr="00852647">
        <w:rPr>
          <w:rFonts w:ascii="Calibri" w:hAnsi="Calibri" w:cs="Calibri"/>
          <w:sz w:val="32"/>
          <w:szCs w:val="32"/>
        </w:rPr>
        <w:t>, such as:</w:t>
      </w:r>
    </w:p>
    <w:p w14:paraId="30F56414" w14:textId="77777777" w:rsidR="00946BBB" w:rsidRPr="00852647" w:rsidRDefault="00946BBB">
      <w:pPr>
        <w:numPr>
          <w:ilvl w:val="1"/>
          <w:numId w:val="25"/>
        </w:numPr>
        <w:rPr>
          <w:rFonts w:ascii="Calibri" w:hAnsi="Calibri" w:cs="Calibri"/>
          <w:sz w:val="32"/>
          <w:szCs w:val="32"/>
        </w:rPr>
      </w:pPr>
      <w:r w:rsidRPr="00852647">
        <w:rPr>
          <w:rFonts w:ascii="Calibri" w:hAnsi="Calibri" w:cs="Calibri"/>
          <w:sz w:val="32"/>
          <w:szCs w:val="32"/>
        </w:rPr>
        <w:t>A report</w:t>
      </w:r>
    </w:p>
    <w:p w14:paraId="510D108E" w14:textId="77777777" w:rsidR="00946BBB" w:rsidRPr="00852647" w:rsidRDefault="00946BBB">
      <w:pPr>
        <w:numPr>
          <w:ilvl w:val="1"/>
          <w:numId w:val="25"/>
        </w:numPr>
        <w:rPr>
          <w:rFonts w:ascii="Calibri" w:hAnsi="Calibri" w:cs="Calibri"/>
          <w:sz w:val="32"/>
          <w:szCs w:val="32"/>
        </w:rPr>
      </w:pPr>
      <w:r w:rsidRPr="00852647">
        <w:rPr>
          <w:rFonts w:ascii="Calibri" w:hAnsi="Calibri" w:cs="Calibri"/>
          <w:sz w:val="32"/>
          <w:szCs w:val="32"/>
        </w:rPr>
        <w:t>A dashboard</w:t>
      </w:r>
    </w:p>
    <w:p w14:paraId="7D4107C0" w14:textId="77777777" w:rsidR="00946BBB" w:rsidRPr="00852647" w:rsidRDefault="00946BBB">
      <w:pPr>
        <w:numPr>
          <w:ilvl w:val="1"/>
          <w:numId w:val="25"/>
        </w:numPr>
        <w:rPr>
          <w:rFonts w:ascii="Calibri" w:hAnsi="Calibri" w:cs="Calibri"/>
          <w:sz w:val="32"/>
          <w:szCs w:val="32"/>
        </w:rPr>
      </w:pPr>
      <w:r w:rsidRPr="00852647">
        <w:rPr>
          <w:rFonts w:ascii="Calibri" w:hAnsi="Calibri" w:cs="Calibri"/>
          <w:sz w:val="32"/>
          <w:szCs w:val="32"/>
        </w:rPr>
        <w:t>A presentation</w:t>
      </w:r>
    </w:p>
    <w:p w14:paraId="42D34DBB" w14:textId="77777777" w:rsidR="00946BBB" w:rsidRPr="00852647" w:rsidRDefault="00946BBB">
      <w:pPr>
        <w:numPr>
          <w:ilvl w:val="1"/>
          <w:numId w:val="25"/>
        </w:numPr>
        <w:rPr>
          <w:rFonts w:ascii="Calibri" w:hAnsi="Calibri" w:cs="Calibri"/>
          <w:sz w:val="32"/>
          <w:szCs w:val="32"/>
        </w:rPr>
      </w:pPr>
      <w:r w:rsidRPr="00852647">
        <w:rPr>
          <w:rFonts w:ascii="Calibri" w:hAnsi="Calibri" w:cs="Calibri"/>
          <w:sz w:val="32"/>
          <w:szCs w:val="32"/>
        </w:rPr>
        <w:t>Another agreed format appropriate to your audience</w:t>
      </w:r>
    </w:p>
    <w:p w14:paraId="3F59D7E0" w14:textId="77777777" w:rsidR="00946BBB" w:rsidRPr="00852647" w:rsidRDefault="00946BBB">
      <w:pPr>
        <w:numPr>
          <w:ilvl w:val="0"/>
          <w:numId w:val="25"/>
        </w:numPr>
        <w:rPr>
          <w:rFonts w:ascii="Calibri" w:hAnsi="Calibri" w:cs="Calibri"/>
          <w:sz w:val="32"/>
          <w:szCs w:val="32"/>
        </w:rPr>
      </w:pPr>
      <w:r w:rsidRPr="00852647">
        <w:rPr>
          <w:rFonts w:ascii="Calibri" w:hAnsi="Calibri" w:cs="Calibri"/>
          <w:sz w:val="32"/>
          <w:szCs w:val="32"/>
        </w:rPr>
        <w:t xml:space="preserve">Evidence of how your </w:t>
      </w:r>
      <w:r w:rsidRPr="00852647">
        <w:rPr>
          <w:rFonts w:ascii="Calibri" w:hAnsi="Calibri" w:cs="Calibri"/>
          <w:b/>
          <w:bCs/>
          <w:sz w:val="32"/>
          <w:szCs w:val="32"/>
        </w:rPr>
        <w:t>visualisation and presentation decisions</w:t>
      </w:r>
      <w:r w:rsidRPr="00852647">
        <w:rPr>
          <w:rFonts w:ascii="Calibri" w:hAnsi="Calibri" w:cs="Calibri"/>
          <w:sz w:val="32"/>
          <w:szCs w:val="32"/>
        </w:rPr>
        <w:t xml:space="preserve"> were made</w:t>
      </w:r>
    </w:p>
    <w:p w14:paraId="17CBCEA3" w14:textId="77777777" w:rsidR="00946BBB" w:rsidRPr="00852647" w:rsidRDefault="00946BBB" w:rsidP="00946BBB">
      <w:pPr>
        <w:rPr>
          <w:rFonts w:ascii="Calibri" w:hAnsi="Calibri" w:cs="Calibri"/>
          <w:sz w:val="32"/>
          <w:szCs w:val="32"/>
        </w:rPr>
      </w:pPr>
    </w:p>
    <w:p w14:paraId="74BB7727" w14:textId="77777777" w:rsidR="00946BBB" w:rsidRPr="00852647" w:rsidRDefault="00946BBB">
      <w:pPr>
        <w:numPr>
          <w:ilvl w:val="0"/>
          <w:numId w:val="25"/>
        </w:numPr>
        <w:rPr>
          <w:rFonts w:ascii="Calibri" w:hAnsi="Calibri" w:cs="Calibri"/>
          <w:sz w:val="32"/>
          <w:szCs w:val="32"/>
        </w:rPr>
      </w:pPr>
      <w:r w:rsidRPr="00852647">
        <w:rPr>
          <w:rFonts w:ascii="Calibri" w:hAnsi="Calibri" w:cs="Calibri"/>
          <w:sz w:val="32"/>
          <w:szCs w:val="32"/>
        </w:rPr>
        <w:t xml:space="preserve">Clear </w:t>
      </w:r>
      <w:r w:rsidRPr="00852647">
        <w:rPr>
          <w:rFonts w:ascii="Calibri" w:hAnsi="Calibri" w:cs="Calibri"/>
          <w:b/>
          <w:bCs/>
          <w:sz w:val="32"/>
          <w:szCs w:val="32"/>
        </w:rPr>
        <w:t>conclusions and recommendations</w:t>
      </w:r>
    </w:p>
    <w:p w14:paraId="523C98F2" w14:textId="77777777" w:rsidR="00946BBB" w:rsidRPr="00852647" w:rsidRDefault="00946BBB" w:rsidP="00946BBB">
      <w:pPr>
        <w:rPr>
          <w:rFonts w:ascii="Calibri" w:hAnsi="Calibri" w:cs="Calibri"/>
          <w:sz w:val="32"/>
          <w:szCs w:val="32"/>
        </w:rPr>
      </w:pPr>
    </w:p>
    <w:p w14:paraId="56D6F7A5" w14:textId="77777777" w:rsidR="00946BBB" w:rsidRPr="00852647" w:rsidRDefault="00946BBB">
      <w:pPr>
        <w:numPr>
          <w:ilvl w:val="0"/>
          <w:numId w:val="25"/>
        </w:numPr>
        <w:rPr>
          <w:rFonts w:ascii="Calibri" w:hAnsi="Calibri" w:cs="Calibri"/>
          <w:sz w:val="32"/>
          <w:szCs w:val="32"/>
        </w:rPr>
      </w:pPr>
      <w:r w:rsidRPr="00852647">
        <w:rPr>
          <w:rFonts w:ascii="Calibri" w:hAnsi="Calibri" w:cs="Calibri"/>
          <w:sz w:val="32"/>
          <w:szCs w:val="32"/>
        </w:rPr>
        <w:t>Evidence of how the presentation was, or will be, shared with stakeholders</w:t>
      </w:r>
    </w:p>
    <w:p w14:paraId="0FE7651D" w14:textId="77777777" w:rsidR="00946BBB" w:rsidRPr="00852647" w:rsidRDefault="00946BBB" w:rsidP="00946BBB">
      <w:pPr>
        <w:rPr>
          <w:rFonts w:ascii="Calibri" w:hAnsi="Calibri" w:cs="Calibri"/>
          <w:sz w:val="32"/>
          <w:szCs w:val="32"/>
        </w:rPr>
      </w:pPr>
    </w:p>
    <w:p w14:paraId="03885070" w14:textId="38250F28" w:rsidR="00675ED5" w:rsidRPr="00852647" w:rsidRDefault="00946BBB">
      <w:pPr>
        <w:rPr>
          <w:rFonts w:ascii="Calibri" w:hAnsi="Calibri" w:cs="Calibri"/>
          <w:sz w:val="32"/>
          <w:szCs w:val="32"/>
        </w:rPr>
      </w:pPr>
      <w:r w:rsidRPr="00852647">
        <w:rPr>
          <w:rFonts w:ascii="Calibri" w:hAnsi="Calibri" w:cs="Calibri"/>
          <w:sz w:val="32"/>
          <w:szCs w:val="32"/>
        </w:rPr>
        <w:t>Your final output must be linked or embedded within this handbook.</w:t>
      </w:r>
    </w:p>
    <w:p w14:paraId="50990CD2" w14:textId="77777777" w:rsidR="00946BBB" w:rsidRPr="00852647" w:rsidRDefault="00946BBB">
      <w:pPr>
        <w:rPr>
          <w:rFonts w:ascii="Calibri" w:hAnsi="Calibri" w:cs="Calibri"/>
          <w:sz w:val="32"/>
          <w:szCs w:val="32"/>
        </w:rPr>
      </w:pPr>
    </w:p>
    <w:p w14:paraId="47BFA188" w14:textId="77777777" w:rsidR="00946BBB" w:rsidRPr="00852647" w:rsidRDefault="00946BBB">
      <w:pPr>
        <w:rPr>
          <w:rFonts w:ascii="Calibri" w:hAnsi="Calibri" w:cs="Calibri"/>
          <w:b/>
          <w:bCs/>
          <w:sz w:val="32"/>
          <w:szCs w:val="32"/>
          <w:u w:val="single"/>
        </w:rPr>
      </w:pPr>
      <w:r w:rsidRPr="00852647">
        <w:rPr>
          <w:rFonts w:ascii="Calibri" w:hAnsi="Calibri" w:cs="Calibri"/>
          <w:b/>
          <w:bCs/>
          <w:sz w:val="32"/>
          <w:szCs w:val="32"/>
          <w:u w:val="single"/>
        </w:rPr>
        <w:br w:type="page"/>
      </w:r>
    </w:p>
    <w:p w14:paraId="491BBC97" w14:textId="777B141D" w:rsidR="00946BBB" w:rsidRPr="00852647" w:rsidRDefault="00946BBB">
      <w:pPr>
        <w:rPr>
          <w:rFonts w:ascii="Calibri" w:hAnsi="Calibri" w:cs="Calibri"/>
          <w:b/>
          <w:bCs/>
          <w:sz w:val="32"/>
          <w:szCs w:val="32"/>
        </w:rPr>
      </w:pPr>
      <w:r w:rsidRPr="00852647">
        <w:rPr>
          <w:rFonts w:ascii="Calibri" w:hAnsi="Calibri" w:cs="Calibri"/>
          <w:b/>
          <w:bCs/>
          <w:sz w:val="32"/>
          <w:szCs w:val="32"/>
          <w:u w:val="single"/>
        </w:rPr>
        <w:lastRenderedPageBreak/>
        <w:t>Part 1 – Question and Answer with Supporting Evidence</w:t>
      </w:r>
      <w:r w:rsidRPr="00852647">
        <w:rPr>
          <w:rFonts w:ascii="Calibri" w:hAnsi="Calibri" w:cs="Calibri"/>
          <w:b/>
          <w:bCs/>
          <w:sz w:val="32"/>
          <w:szCs w:val="32"/>
        </w:rPr>
        <w:t> </w:t>
      </w:r>
    </w:p>
    <w:p w14:paraId="642DD216" w14:textId="77777777" w:rsidR="00946BBB" w:rsidRPr="00852647" w:rsidRDefault="00946BBB">
      <w:pPr>
        <w:rPr>
          <w:rFonts w:ascii="Calibri" w:hAnsi="Calibri" w:cs="Calibri"/>
          <w:sz w:val="32"/>
          <w:szCs w:val="32"/>
        </w:rPr>
      </w:pPr>
    </w:p>
    <w:p w14:paraId="1EA2AD55" w14:textId="77777777" w:rsidR="00946BBB" w:rsidRDefault="00946BBB" w:rsidP="00946BBB">
      <w:pPr>
        <w:rPr>
          <w:rFonts w:ascii="Calibri" w:hAnsi="Calibri" w:cs="Calibri"/>
          <w:sz w:val="32"/>
          <w:szCs w:val="32"/>
        </w:rPr>
      </w:pPr>
      <w:r w:rsidRPr="00852647">
        <w:rPr>
          <w:rFonts w:ascii="Calibri" w:hAnsi="Calibri" w:cs="Calibri"/>
          <w:sz w:val="32"/>
          <w:szCs w:val="32"/>
        </w:rPr>
        <w:t>Answer the following questions and include supporting evidence.</w:t>
      </w:r>
    </w:p>
    <w:p w14:paraId="7618E86E" w14:textId="77777777" w:rsidR="0044756E" w:rsidRDefault="0044756E" w:rsidP="00946BBB">
      <w:pPr>
        <w:rPr>
          <w:rFonts w:ascii="Calibri" w:hAnsi="Calibri" w:cs="Calibri"/>
          <w:sz w:val="32"/>
          <w:szCs w:val="32"/>
        </w:rPr>
      </w:pPr>
    </w:p>
    <w:p w14:paraId="12299143" w14:textId="5FB66B30" w:rsidR="0044756E" w:rsidRPr="0044756E" w:rsidRDefault="0044756E" w:rsidP="00946BBB">
      <w:pPr>
        <w:rPr>
          <w:rFonts w:ascii="Calibri" w:hAnsi="Calibri" w:cs="Calibri"/>
          <w:b/>
          <w:bCs/>
          <w:sz w:val="32"/>
          <w:szCs w:val="32"/>
        </w:rPr>
      </w:pPr>
      <w:r w:rsidRPr="0044756E">
        <w:rPr>
          <w:rFonts w:ascii="Calibri" w:hAnsi="Calibri" w:cs="Calibri"/>
          <w:b/>
          <w:bCs/>
          <w:sz w:val="32"/>
          <w:szCs w:val="32"/>
        </w:rPr>
        <w:t>Project Overview</w:t>
      </w:r>
    </w:p>
    <w:p w14:paraId="615F6DFF" w14:textId="77777777" w:rsidR="00605C3D" w:rsidRDefault="0044756E">
      <w:pPr>
        <w:pStyle w:val="ListParagraph"/>
        <w:numPr>
          <w:ilvl w:val="0"/>
          <w:numId w:val="52"/>
        </w:numPr>
        <w:rPr>
          <w:rFonts w:ascii="Calibri" w:hAnsi="Calibri" w:cs="Calibri"/>
          <w:sz w:val="32"/>
          <w:szCs w:val="32"/>
        </w:rPr>
      </w:pPr>
      <w:r w:rsidRPr="00605C3D">
        <w:rPr>
          <w:rFonts w:ascii="Calibri" w:hAnsi="Calibri" w:cs="Calibri"/>
          <w:sz w:val="32"/>
          <w:szCs w:val="32"/>
        </w:rPr>
        <w:t>If your project were to be implemented fully, what digital or technology-enabled solution are you proposing?</w:t>
      </w:r>
    </w:p>
    <w:p w14:paraId="680CDC6A" w14:textId="72D49B87" w:rsidR="0044756E" w:rsidRPr="00605C3D" w:rsidRDefault="0044756E">
      <w:pPr>
        <w:pStyle w:val="ListParagraph"/>
        <w:numPr>
          <w:ilvl w:val="1"/>
          <w:numId w:val="52"/>
        </w:numPr>
        <w:rPr>
          <w:rFonts w:ascii="Calibri" w:hAnsi="Calibri" w:cs="Calibri"/>
          <w:sz w:val="32"/>
          <w:szCs w:val="32"/>
        </w:rPr>
      </w:pPr>
      <w:r w:rsidRPr="00605C3D">
        <w:rPr>
          <w:rFonts w:ascii="Calibri" w:hAnsi="Calibri" w:cs="Calibri"/>
          <w:sz w:val="32"/>
          <w:szCs w:val="32"/>
        </w:rPr>
        <w:t>Describe the proposed solution, how it would be used in practice and how it improves the current process.</w:t>
      </w:r>
    </w:p>
    <w:p w14:paraId="1BD58B88" w14:textId="77777777" w:rsidR="009E56D9" w:rsidRDefault="009E56D9" w:rsidP="009E56D9">
      <w:pPr>
        <w:rPr>
          <w:rFonts w:ascii="Calibri" w:hAnsi="Calibri" w:cs="Calibri"/>
          <w:sz w:val="32"/>
          <w:szCs w:val="32"/>
        </w:rPr>
      </w:pPr>
    </w:p>
    <w:p w14:paraId="058E0477" w14:textId="4D3CB187" w:rsidR="009E56D9" w:rsidRPr="009E56D9" w:rsidRDefault="009E56D9" w:rsidP="009E56D9">
      <w:pPr>
        <w:rPr>
          <w:rFonts w:ascii="Calibri" w:hAnsi="Calibri" w:cs="Calibri"/>
          <w:sz w:val="32"/>
          <w:szCs w:val="32"/>
        </w:rPr>
      </w:pPr>
      <w:r w:rsidRPr="001A3447">
        <w:rPr>
          <w:rFonts w:ascii="Calibri" w:hAnsi="Calibri" w:cs="Calibri"/>
          <w:noProof/>
          <w:sz w:val="32"/>
          <w:szCs w:val="32"/>
        </w:rPr>
        <mc:AlternateContent>
          <mc:Choice Requires="wps">
            <w:drawing>
              <wp:inline distT="0" distB="0" distL="0" distR="0" wp14:anchorId="2C736435" wp14:editId="16B648BB">
                <wp:extent cx="5731510" cy="2621280"/>
                <wp:effectExtent l="0" t="0" r="21590" b="26670"/>
                <wp:docPr id="17139195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2621280"/>
                        </a:xfrm>
                        <a:prstGeom prst="rect">
                          <a:avLst/>
                        </a:prstGeom>
                        <a:solidFill>
                          <a:srgbClr val="FFFFFF"/>
                        </a:solidFill>
                        <a:ln w="9525">
                          <a:solidFill>
                            <a:srgbClr val="000000"/>
                          </a:solidFill>
                          <a:miter lim="800000"/>
                          <a:headEnd/>
                          <a:tailEnd/>
                        </a:ln>
                      </wps:spPr>
                      <wps:txbx>
                        <w:txbxContent>
                          <w:p w14:paraId="344E0ED7" w14:textId="1DDA6AE7" w:rsidR="009E56D9" w:rsidRPr="007C2289" w:rsidRDefault="001B0863" w:rsidP="009E56D9">
                            <w:pPr>
                              <w:rPr>
                                <w:rFonts w:ascii="Calibri" w:hAnsi="Calibri" w:cs="Calibri"/>
                                <w:lang w:val="en-US"/>
                              </w:rPr>
                            </w:pPr>
                            <w:r w:rsidRPr="001B0863">
                              <w:rPr>
                                <w:rFonts w:ascii="Calibri" w:hAnsi="Calibri" w:cs="Calibri"/>
                              </w:rPr>
                              <w:t>A Python-based interactive dashboard built with Dash and Plotly that combines four separate HMRC datasets into a single visual interface. In practice, a compliance manager opens it in their browser, selects a year or sector, and instantly sees which industries carry the highest CT liability and how the tax gap has shifted over time</w:t>
                            </w:r>
                          </w:p>
                        </w:txbxContent>
                      </wps:txbx>
                      <wps:bodyPr rot="0" vert="horz" wrap="square" lIns="91440" tIns="45720" rIns="91440" bIns="45720" anchor="t" anchorCtr="0">
                        <a:noAutofit/>
                      </wps:bodyPr>
                    </wps:wsp>
                  </a:graphicData>
                </a:graphic>
              </wp:inline>
            </w:drawing>
          </mc:Choice>
          <mc:Fallback>
            <w:pict>
              <v:shape w14:anchorId="2C736435" id="_x0000_s1051" type="#_x0000_t202" style="width:451.3pt;height:206.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">
                <v:textbox>
                  <w:txbxContent>
                    <w:p w14:paraId="344E0ED7" w14:textId="1DDA6AE7" w:rsidR="009E56D9" w:rsidRPr="007C2289" w:rsidRDefault="001B0863" w:rsidP="009E56D9">
                      <w:pPr>
                        <w:rPr>
                          <w:rFonts w:ascii="Calibri" w:hAnsi="Calibri" w:cs="Calibri"/>
                          <w:lang w:val="en-US"/>
                        </w:rPr>
                      </w:pPr>
                      <w:r w:rsidRPr="001B0863">
                        <w:rPr>
                          <w:rFonts w:ascii="Calibri" w:hAnsi="Calibri" w:cs="Calibri"/>
                        </w:rPr>
                        <w:t>A Python-based interactive dashboard built with Dash and Plotly that combines four separate HMRC datasets into a single visual interface. In practice, a compliance manager opens it in their browser, selects a year or sector, and instantly sees which industries carry the highest CT liability and how the tax gap has shifted over time</w:t>
                      </w:r>
                    </w:p>
                  </w:txbxContent>
                </v:textbox>
                <w10:anchorlock/>
              </v:shape>
            </w:pict>
          </mc:Fallback>
        </mc:AlternateContent>
      </w:r>
    </w:p>
    <w:p w14:paraId="6C14EDC4" w14:textId="77777777" w:rsidR="00BD25DE" w:rsidRPr="00BD25DE" w:rsidRDefault="00BD25DE" w:rsidP="00BD25DE">
      <w:pPr>
        <w:rPr>
          <w:rFonts w:ascii="Calibri" w:hAnsi="Calibri" w:cs="Calibri"/>
          <w:sz w:val="32"/>
          <w:szCs w:val="32"/>
        </w:rPr>
      </w:pPr>
    </w:p>
    <w:p w14:paraId="6C89DBC4" w14:textId="68185A74" w:rsidR="00BD25DE" w:rsidRPr="00605C3D" w:rsidRDefault="00BD25DE">
      <w:pPr>
        <w:pStyle w:val="ListParagraph"/>
        <w:numPr>
          <w:ilvl w:val="0"/>
          <w:numId w:val="52"/>
        </w:numPr>
        <w:rPr>
          <w:rFonts w:ascii="Calibri" w:hAnsi="Calibri" w:cs="Calibri"/>
          <w:sz w:val="32"/>
          <w:szCs w:val="32"/>
        </w:rPr>
      </w:pPr>
      <w:r w:rsidRPr="00605C3D">
        <w:rPr>
          <w:rFonts w:ascii="Calibri" w:hAnsi="Calibri" w:cs="Calibri"/>
          <w:sz w:val="32"/>
          <w:szCs w:val="32"/>
        </w:rPr>
        <w:t>How does your project align with wider organisational objectives or strategy?</w:t>
      </w:r>
    </w:p>
    <w:p w14:paraId="44B4F2D4" w14:textId="75BCC25A" w:rsidR="00BD25DE" w:rsidRDefault="00BD25DE">
      <w:pPr>
        <w:pStyle w:val="ListParagraph"/>
        <w:numPr>
          <w:ilvl w:val="1"/>
          <w:numId w:val="52"/>
        </w:numPr>
        <w:rPr>
          <w:rFonts w:ascii="Calibri" w:hAnsi="Calibri" w:cs="Calibri"/>
          <w:sz w:val="32"/>
          <w:szCs w:val="32"/>
        </w:rPr>
      </w:pPr>
      <w:r w:rsidRPr="00BD25DE">
        <w:rPr>
          <w:rFonts w:ascii="Calibri" w:hAnsi="Calibri" w:cs="Calibri"/>
          <w:sz w:val="32"/>
          <w:szCs w:val="32"/>
        </w:rPr>
        <w:t>If this alignment is unclear explain why and what would be needed to strengthen it.</w:t>
      </w:r>
    </w:p>
    <w:p w14:paraId="3DF710F1" w14:textId="7DDF1DEC" w:rsidR="009E56D9" w:rsidRDefault="000141F1" w:rsidP="009E56D9">
      <w:pPr>
        <w:rPr>
          <w:rFonts w:ascii="Calibri" w:hAnsi="Calibri" w:cs="Calibri"/>
          <w:sz w:val="32"/>
          <w:szCs w:val="32"/>
        </w:rPr>
      </w:pPr>
      <w:r w:rsidRPr="001A3447">
        <w:rPr>
          <w:rFonts w:ascii="Calibri" w:hAnsi="Calibri" w:cs="Calibri"/>
          <w:noProof/>
          <w:sz w:val="32"/>
          <w:szCs w:val="32"/>
        </w:rPr>
        <w:lastRenderedPageBreak/>
        <mc:AlternateContent>
          <mc:Choice Requires="wps">
            <w:drawing>
              <wp:inline distT="0" distB="0" distL="0" distR="0" wp14:anchorId="738BE5F6" wp14:editId="6AE07F34">
                <wp:extent cx="5731510" cy="2621280"/>
                <wp:effectExtent l="0" t="0" r="21590" b="26670"/>
                <wp:docPr id="2219182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2621280"/>
                        </a:xfrm>
                        <a:prstGeom prst="rect">
                          <a:avLst/>
                        </a:prstGeom>
                        <a:solidFill>
                          <a:srgbClr val="FFFFFF"/>
                        </a:solidFill>
                        <a:ln w="9525">
                          <a:solidFill>
                            <a:srgbClr val="000000"/>
                          </a:solidFill>
                          <a:miter lim="800000"/>
                          <a:headEnd/>
                          <a:tailEnd/>
                        </a:ln>
                      </wps:spPr>
                      <wps:txbx>
                        <w:txbxContent>
                          <w:p w14:paraId="411280AC" w14:textId="7300C855" w:rsidR="000141F1" w:rsidRPr="007C2289" w:rsidRDefault="001B0863" w:rsidP="000141F1">
                            <w:pPr>
                              <w:rPr>
                                <w:rFonts w:ascii="Calibri" w:hAnsi="Calibri" w:cs="Calibri"/>
                                <w:lang w:val="en-US"/>
                              </w:rPr>
                            </w:pPr>
                            <w:r w:rsidRPr="001B0863">
                              <w:rPr>
                                <w:rFonts w:ascii="Calibri" w:hAnsi="Calibri" w:cs="Calibri"/>
                              </w:rPr>
                              <w:t>HMRC's compliance directorate aims to reduce the tax gap and target resources where risk is highest. This dashboard directly supports that by surfacing sector-level compliance risk in one place, enabling more evidence-based decisions about where to focus investigations.</w:t>
                            </w:r>
                          </w:p>
                        </w:txbxContent>
                      </wps:txbx>
                      <wps:bodyPr rot="0" vert="horz" wrap="square" lIns="91440" tIns="45720" rIns="91440" bIns="45720" anchor="t" anchorCtr="0">
                        <a:noAutofit/>
                      </wps:bodyPr>
                    </wps:wsp>
                  </a:graphicData>
                </a:graphic>
              </wp:inline>
            </w:drawing>
          </mc:Choice>
          <mc:Fallback>
            <w:pict>
              <v:shape w14:anchorId="738BE5F6" id="_x0000_s1052" type="#_x0000_t202" style="width:451.3pt;height:206.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">
                <v:textbox>
                  <w:txbxContent>
                    <w:p w14:paraId="411280AC" w14:textId="7300C855" w:rsidR="000141F1" w:rsidRPr="007C2289" w:rsidRDefault="001B0863" w:rsidP="000141F1">
                      <w:pPr>
                        <w:rPr>
                          <w:rFonts w:ascii="Calibri" w:hAnsi="Calibri" w:cs="Calibri"/>
                          <w:lang w:val="en-US"/>
                        </w:rPr>
                      </w:pPr>
                      <w:r w:rsidRPr="001B0863">
                        <w:rPr>
                          <w:rFonts w:ascii="Calibri" w:hAnsi="Calibri" w:cs="Calibri"/>
                        </w:rPr>
                        <w:t>HMRC's compliance directorate aims to reduce the tax gap and target resources where risk is highest. This dashboard directly supports that by surfacing sector-level compliance risk in one place, enabling more evidence-based decisions about where to focus investigations.</w:t>
                      </w:r>
                    </w:p>
                  </w:txbxContent>
                </v:textbox>
                <w10:anchorlock/>
              </v:shape>
            </w:pict>
          </mc:Fallback>
        </mc:AlternateContent>
      </w:r>
    </w:p>
    <w:p w14:paraId="02FA4467" w14:textId="30FA8223" w:rsidR="009E56D9" w:rsidRPr="009E56D9" w:rsidRDefault="009E56D9" w:rsidP="009E56D9">
      <w:pPr>
        <w:rPr>
          <w:rFonts w:ascii="Calibri" w:hAnsi="Calibri" w:cs="Calibri"/>
          <w:sz w:val="32"/>
          <w:szCs w:val="32"/>
        </w:rPr>
      </w:pPr>
    </w:p>
    <w:p w14:paraId="4265D438" w14:textId="77777777" w:rsidR="0044756E" w:rsidRDefault="0044756E" w:rsidP="0044756E">
      <w:pPr>
        <w:pStyle w:val="ListParagraph"/>
        <w:ind w:left="1440"/>
        <w:rPr>
          <w:rFonts w:ascii="Calibri" w:hAnsi="Calibri" w:cs="Calibri"/>
          <w:sz w:val="32"/>
          <w:szCs w:val="32"/>
        </w:rPr>
      </w:pPr>
    </w:p>
    <w:p w14:paraId="52EECF82" w14:textId="77777777" w:rsidR="00605C3D" w:rsidRDefault="0044756E">
      <w:pPr>
        <w:pStyle w:val="ListParagraph"/>
        <w:numPr>
          <w:ilvl w:val="0"/>
          <w:numId w:val="52"/>
        </w:numPr>
        <w:rPr>
          <w:rFonts w:ascii="Calibri" w:hAnsi="Calibri" w:cs="Calibri"/>
          <w:sz w:val="32"/>
          <w:szCs w:val="32"/>
        </w:rPr>
      </w:pPr>
      <w:r w:rsidRPr="00605C3D">
        <w:rPr>
          <w:rFonts w:ascii="Calibri" w:hAnsi="Calibri" w:cs="Calibri"/>
          <w:sz w:val="32"/>
          <w:szCs w:val="32"/>
        </w:rPr>
        <w:t>What are the expected benefits of this solution, and what costs or resource implications should be considered?</w:t>
      </w:r>
    </w:p>
    <w:p w14:paraId="72684DB1" w14:textId="24D322E7" w:rsidR="0044756E" w:rsidRPr="00605C3D" w:rsidRDefault="0044756E">
      <w:pPr>
        <w:pStyle w:val="ListParagraph"/>
        <w:numPr>
          <w:ilvl w:val="1"/>
          <w:numId w:val="52"/>
        </w:numPr>
        <w:rPr>
          <w:rFonts w:ascii="Calibri" w:hAnsi="Calibri" w:cs="Calibri"/>
          <w:sz w:val="32"/>
          <w:szCs w:val="32"/>
        </w:rPr>
      </w:pPr>
      <w:r w:rsidRPr="00605C3D">
        <w:rPr>
          <w:rFonts w:ascii="Calibri" w:hAnsi="Calibri" w:cs="Calibri"/>
          <w:sz w:val="32"/>
          <w:szCs w:val="32"/>
        </w:rPr>
        <w:t xml:space="preserve">Benefits may include efficiency, accuracy, service quality, or decision-making improvements. </w:t>
      </w:r>
    </w:p>
    <w:p w14:paraId="107940A4" w14:textId="21B8082E" w:rsidR="0044756E" w:rsidRDefault="0044756E">
      <w:pPr>
        <w:pStyle w:val="ListParagraph"/>
        <w:numPr>
          <w:ilvl w:val="1"/>
          <w:numId w:val="52"/>
        </w:numPr>
        <w:rPr>
          <w:rFonts w:ascii="Calibri" w:hAnsi="Calibri" w:cs="Calibri"/>
          <w:sz w:val="32"/>
          <w:szCs w:val="32"/>
        </w:rPr>
      </w:pPr>
      <w:r>
        <w:rPr>
          <w:rFonts w:ascii="Calibri" w:hAnsi="Calibri" w:cs="Calibri"/>
          <w:sz w:val="32"/>
          <w:szCs w:val="32"/>
        </w:rPr>
        <w:t>Costs may include time, training, tools or system changes.</w:t>
      </w:r>
    </w:p>
    <w:p w14:paraId="6CB08F8A" w14:textId="77777777" w:rsidR="000141F1" w:rsidRDefault="000141F1" w:rsidP="000141F1">
      <w:pPr>
        <w:rPr>
          <w:rFonts w:ascii="Calibri" w:hAnsi="Calibri" w:cs="Calibri"/>
          <w:sz w:val="32"/>
          <w:szCs w:val="32"/>
        </w:rPr>
      </w:pPr>
    </w:p>
    <w:p w14:paraId="6B55B2E6" w14:textId="5D43DDFD" w:rsidR="000141F1" w:rsidRDefault="000141F1" w:rsidP="000141F1">
      <w:pPr>
        <w:rPr>
          <w:rFonts w:ascii="Calibri" w:hAnsi="Calibri" w:cs="Calibri"/>
          <w:sz w:val="32"/>
          <w:szCs w:val="32"/>
        </w:rPr>
      </w:pPr>
      <w:r w:rsidRPr="001A3447">
        <w:rPr>
          <w:rFonts w:ascii="Calibri" w:hAnsi="Calibri" w:cs="Calibri"/>
          <w:noProof/>
          <w:sz w:val="32"/>
          <w:szCs w:val="32"/>
        </w:rPr>
        <mc:AlternateContent>
          <mc:Choice Requires="wps">
            <w:drawing>
              <wp:inline distT="0" distB="0" distL="0" distR="0" wp14:anchorId="0FA80A94" wp14:editId="1802447C">
                <wp:extent cx="5731510" cy="2621280"/>
                <wp:effectExtent l="0" t="0" r="21590" b="26670"/>
                <wp:docPr id="9569523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2621280"/>
                        </a:xfrm>
                        <a:prstGeom prst="rect">
                          <a:avLst/>
                        </a:prstGeom>
                        <a:solidFill>
                          <a:srgbClr val="FFFFFF"/>
                        </a:solidFill>
                        <a:ln w="9525">
                          <a:solidFill>
                            <a:srgbClr val="000000"/>
                          </a:solidFill>
                          <a:miter lim="800000"/>
                          <a:headEnd/>
                          <a:tailEnd/>
                        </a:ln>
                      </wps:spPr>
                      <wps:txbx>
                        <w:txbxContent>
                          <w:p w14:paraId="51BD110C" w14:textId="3DEE9AEA" w:rsidR="000141F1" w:rsidRPr="007C2289" w:rsidRDefault="001B0863" w:rsidP="000141F1">
                            <w:pPr>
                              <w:rPr>
                                <w:rFonts w:ascii="Calibri" w:hAnsi="Calibri" w:cs="Calibri"/>
                                <w:lang w:val="en-US"/>
                              </w:rPr>
                            </w:pPr>
                            <w:r w:rsidRPr="001B0863">
                              <w:rPr>
                                <w:rFonts w:ascii="Calibri" w:hAnsi="Calibri" w:cs="Calibri"/>
                                <w:i/>
                                <w:iCs/>
                              </w:rPr>
                              <w:t>Benefits:</w:t>
                            </w:r>
                            <w:r w:rsidRPr="001B0863">
                              <w:rPr>
                                <w:rFonts w:ascii="Calibri" w:hAnsi="Calibri" w:cs="Calibri"/>
                              </w:rPr>
                              <w:t xml:space="preserve"> faster identification of high-risk sectors; reduced manual data-wrangling by analysts; a consistent view across datasets that didn't previously exist together; supports more targeted compliance activity.</w:t>
                            </w:r>
                            <w:r w:rsidRPr="001B0863">
                              <w:rPr>
                                <w:rFonts w:ascii="Calibri" w:hAnsi="Calibri" w:cs="Calibri"/>
                              </w:rPr>
                              <w:br/>
                            </w:r>
                            <w:r w:rsidRPr="001B0863">
                              <w:rPr>
                                <w:rFonts w:ascii="Calibri" w:hAnsi="Calibri" w:cs="Calibri"/>
                                <w:i/>
                                <w:iCs/>
                              </w:rPr>
                              <w:t>Costs:</w:t>
                            </w:r>
                            <w:r w:rsidRPr="001B0863">
                              <w:rPr>
                                <w:rFonts w:ascii="Calibri" w:hAnsi="Calibri" w:cs="Calibri"/>
                              </w:rPr>
                              <w:t xml:space="preserve"> Python and Dash must be installed on the user's machine; basic Python literacy is needed to run and update it; the CSVs need to be refreshed manually when HMRC publishes new data.</w:t>
                            </w:r>
                          </w:p>
                        </w:txbxContent>
                      </wps:txbx>
                      <wps:bodyPr rot="0" vert="horz" wrap="square" lIns="91440" tIns="45720" rIns="91440" bIns="45720" anchor="t" anchorCtr="0">
                        <a:noAutofit/>
                      </wps:bodyPr>
                    </wps:wsp>
                  </a:graphicData>
                </a:graphic>
              </wp:inline>
            </w:drawing>
          </mc:Choice>
          <mc:Fallback>
            <w:pict>
              <v:shape w14:anchorId="0FA80A94" id="_x0000_s1053" type="#_x0000_t202" style="width:451.3pt;height:206.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">
                <v:textbox>
                  <w:txbxContent>
                    <w:p w14:paraId="51BD110C" w14:textId="3DEE9AEA" w:rsidR="000141F1" w:rsidRPr="007C2289" w:rsidRDefault="001B0863" w:rsidP="000141F1">
                      <w:pPr>
                        <w:rPr>
                          <w:rFonts w:ascii="Calibri" w:hAnsi="Calibri" w:cs="Calibri"/>
                          <w:lang w:val="en-US"/>
                        </w:rPr>
                      </w:pPr>
                      <w:r w:rsidRPr="001B0863">
                        <w:rPr>
                          <w:rFonts w:ascii="Calibri" w:hAnsi="Calibri" w:cs="Calibri"/>
                          <w:i/>
                          <w:iCs/>
                        </w:rPr>
                        <w:t>Benefits:</w:t>
                      </w:r>
                      <w:r w:rsidRPr="001B0863">
                        <w:rPr>
                          <w:rFonts w:ascii="Calibri" w:hAnsi="Calibri" w:cs="Calibri"/>
                        </w:rPr>
                        <w:t xml:space="preserve"> faster identification of high-risk sectors; reduced manual data-wrangling by analysts; a consistent view across datasets that didn't previously exist together; supports more targeted compliance activity.</w:t>
                      </w:r>
                      <w:r w:rsidRPr="001B0863">
                        <w:rPr>
                          <w:rFonts w:ascii="Calibri" w:hAnsi="Calibri" w:cs="Calibri"/>
                        </w:rPr>
                        <w:br/>
                      </w:r>
                      <w:r w:rsidRPr="001B0863">
                        <w:rPr>
                          <w:rFonts w:ascii="Calibri" w:hAnsi="Calibri" w:cs="Calibri"/>
                          <w:i/>
                          <w:iCs/>
                        </w:rPr>
                        <w:t>Costs:</w:t>
                      </w:r>
                      <w:r w:rsidRPr="001B0863">
                        <w:rPr>
                          <w:rFonts w:ascii="Calibri" w:hAnsi="Calibri" w:cs="Calibri"/>
                        </w:rPr>
                        <w:t xml:space="preserve"> Python and Dash must be installed on the user's machine; basic Python literacy is needed to run and update it; the CSVs need to be refreshed manually when HMRC publishes new data.</w:t>
                      </w:r>
                    </w:p>
                  </w:txbxContent>
                </v:textbox>
                <w10:anchorlock/>
              </v:shape>
            </w:pict>
          </mc:Fallback>
        </mc:AlternateContent>
      </w:r>
    </w:p>
    <w:p w14:paraId="5E069CE2" w14:textId="77777777" w:rsidR="000141F1" w:rsidRPr="000141F1" w:rsidRDefault="000141F1" w:rsidP="000141F1">
      <w:pPr>
        <w:rPr>
          <w:rFonts w:ascii="Calibri" w:hAnsi="Calibri" w:cs="Calibri"/>
          <w:sz w:val="32"/>
          <w:szCs w:val="32"/>
        </w:rPr>
      </w:pPr>
    </w:p>
    <w:p w14:paraId="1739C96D" w14:textId="401BEB75" w:rsidR="0044756E" w:rsidRDefault="0044756E">
      <w:pPr>
        <w:pStyle w:val="ListParagraph"/>
        <w:numPr>
          <w:ilvl w:val="0"/>
          <w:numId w:val="52"/>
        </w:numPr>
        <w:rPr>
          <w:rFonts w:ascii="Calibri" w:hAnsi="Calibri" w:cs="Calibri"/>
          <w:sz w:val="32"/>
          <w:szCs w:val="32"/>
        </w:rPr>
      </w:pPr>
      <w:r>
        <w:rPr>
          <w:rFonts w:ascii="Calibri" w:hAnsi="Calibri" w:cs="Calibri"/>
          <w:sz w:val="32"/>
          <w:szCs w:val="32"/>
        </w:rPr>
        <w:t xml:space="preserve">How could the success of this solution </w:t>
      </w:r>
      <w:r w:rsidR="000141F1">
        <w:rPr>
          <w:rFonts w:ascii="Calibri" w:hAnsi="Calibri" w:cs="Calibri"/>
          <w:sz w:val="32"/>
          <w:szCs w:val="32"/>
        </w:rPr>
        <w:t>be measured?</w:t>
      </w:r>
    </w:p>
    <w:p w14:paraId="3BE123C2" w14:textId="50A9968D" w:rsidR="000141F1" w:rsidRPr="000141F1" w:rsidRDefault="000141F1" w:rsidP="000141F1">
      <w:pPr>
        <w:rPr>
          <w:rFonts w:ascii="Calibri" w:hAnsi="Calibri" w:cs="Calibri"/>
          <w:sz w:val="32"/>
          <w:szCs w:val="32"/>
        </w:rPr>
      </w:pPr>
      <w:r w:rsidRPr="001A3447">
        <w:rPr>
          <w:rFonts w:ascii="Calibri" w:hAnsi="Calibri" w:cs="Calibri"/>
          <w:noProof/>
          <w:sz w:val="32"/>
          <w:szCs w:val="32"/>
        </w:rPr>
        <w:lastRenderedPageBreak/>
        <mc:AlternateContent>
          <mc:Choice Requires="wps">
            <w:drawing>
              <wp:inline distT="0" distB="0" distL="0" distR="0" wp14:anchorId="15018295" wp14:editId="66A3D0E3">
                <wp:extent cx="5731510" cy="2621280"/>
                <wp:effectExtent l="0" t="0" r="21590" b="26670"/>
                <wp:docPr id="12396846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2621280"/>
                        </a:xfrm>
                        <a:prstGeom prst="rect">
                          <a:avLst/>
                        </a:prstGeom>
                        <a:solidFill>
                          <a:srgbClr val="FFFFFF"/>
                        </a:solidFill>
                        <a:ln w="9525">
                          <a:solidFill>
                            <a:srgbClr val="000000"/>
                          </a:solidFill>
                          <a:miter lim="800000"/>
                          <a:headEnd/>
                          <a:tailEnd/>
                        </a:ln>
                      </wps:spPr>
                      <wps:txbx>
                        <w:txbxContent>
                          <w:p w14:paraId="47D8E303" w14:textId="5397A3D7" w:rsidR="000141F1" w:rsidRPr="007C2289" w:rsidRDefault="001B0863" w:rsidP="000141F1">
                            <w:pPr>
                              <w:rPr>
                                <w:rFonts w:ascii="Calibri" w:hAnsi="Calibri" w:cs="Calibri"/>
                                <w:lang w:val="en-US"/>
                              </w:rPr>
                            </w:pPr>
                            <w:r w:rsidRPr="001B0863">
                              <w:rPr>
                                <w:rFonts w:ascii="Calibri" w:hAnsi="Calibri" w:cs="Calibri"/>
                              </w:rPr>
                              <w:t>Reduction in time taken to produce sector risk comparisons; adoption by compliance managers as a reference tool; whether sector prioritisation decisions reference the dashboard findings; and longer term, whether targeted sectors show improvement in yield-to-gap ratios.</w:t>
                            </w:r>
                          </w:p>
                        </w:txbxContent>
                      </wps:txbx>
                      <wps:bodyPr rot="0" vert="horz" wrap="square" lIns="91440" tIns="45720" rIns="91440" bIns="45720" anchor="t" anchorCtr="0">
                        <a:noAutofit/>
                      </wps:bodyPr>
                    </wps:wsp>
                  </a:graphicData>
                </a:graphic>
              </wp:inline>
            </w:drawing>
          </mc:Choice>
          <mc:Fallback>
            <w:pict>
              <v:shape w14:anchorId="15018295" id="_x0000_s1054" type="#_x0000_t202" style="width:451.3pt;height:206.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">
                <v:textbox>
                  <w:txbxContent>
                    <w:p w14:paraId="47D8E303" w14:textId="5397A3D7" w:rsidR="000141F1" w:rsidRPr="007C2289" w:rsidRDefault="001B0863" w:rsidP="000141F1">
                      <w:pPr>
                        <w:rPr>
                          <w:rFonts w:ascii="Calibri" w:hAnsi="Calibri" w:cs="Calibri"/>
                          <w:lang w:val="en-US"/>
                        </w:rPr>
                      </w:pPr>
                      <w:r w:rsidRPr="001B0863">
                        <w:rPr>
                          <w:rFonts w:ascii="Calibri" w:hAnsi="Calibri" w:cs="Calibri"/>
                        </w:rPr>
                        <w:t>Reduction in time taken to produce sector risk comparisons; adoption by compliance managers as a reference tool; whether sector prioritisation decisions reference the dashboard findings; and longer term, whether targeted sectors show improvement in yield-to-gap ratios.</w:t>
                      </w:r>
                    </w:p>
                  </w:txbxContent>
                </v:textbox>
                <w10:anchorlock/>
              </v:shape>
            </w:pict>
          </mc:Fallback>
        </mc:AlternateContent>
      </w:r>
    </w:p>
    <w:p w14:paraId="61E04E26" w14:textId="77777777" w:rsidR="00946BBB" w:rsidRPr="00852647" w:rsidRDefault="00946BBB" w:rsidP="00946BBB">
      <w:pPr>
        <w:rPr>
          <w:rFonts w:ascii="Calibri" w:hAnsi="Calibri" w:cs="Calibri"/>
          <w:sz w:val="32"/>
          <w:szCs w:val="32"/>
        </w:rPr>
      </w:pPr>
    </w:p>
    <w:p w14:paraId="7522F173" w14:textId="77777777" w:rsidR="00946BBB" w:rsidRPr="00852647" w:rsidRDefault="00946BBB" w:rsidP="00946BBB">
      <w:pPr>
        <w:rPr>
          <w:rFonts w:ascii="Calibri" w:hAnsi="Calibri" w:cs="Calibri"/>
          <w:b/>
          <w:bCs/>
          <w:sz w:val="32"/>
          <w:szCs w:val="32"/>
        </w:rPr>
      </w:pPr>
      <w:r w:rsidRPr="00852647">
        <w:rPr>
          <w:rFonts w:ascii="Calibri" w:hAnsi="Calibri" w:cs="Calibri"/>
          <w:b/>
          <w:bCs/>
          <w:sz w:val="32"/>
          <w:szCs w:val="32"/>
        </w:rPr>
        <w:t>Presentation Requirements</w:t>
      </w:r>
    </w:p>
    <w:p w14:paraId="2F0ABFA5" w14:textId="7EE1941D" w:rsidR="00AD6A16" w:rsidRPr="000673C3" w:rsidRDefault="00946BBB">
      <w:pPr>
        <w:pStyle w:val="ListParagraph"/>
        <w:numPr>
          <w:ilvl w:val="0"/>
          <w:numId w:val="52"/>
        </w:numPr>
        <w:rPr>
          <w:rFonts w:ascii="Calibri" w:hAnsi="Calibri" w:cs="Calibri"/>
          <w:sz w:val="32"/>
          <w:szCs w:val="32"/>
        </w:rPr>
      </w:pPr>
      <w:r w:rsidRPr="000673C3">
        <w:rPr>
          <w:rFonts w:ascii="Calibri" w:hAnsi="Calibri" w:cs="Calibri"/>
          <w:sz w:val="32"/>
          <w:szCs w:val="32"/>
        </w:rPr>
        <w:t xml:space="preserve">What are the </w:t>
      </w:r>
      <w:r w:rsidRPr="000673C3">
        <w:rPr>
          <w:rFonts w:ascii="Calibri" w:hAnsi="Calibri" w:cs="Calibri"/>
          <w:b/>
          <w:bCs/>
          <w:sz w:val="32"/>
          <w:szCs w:val="32"/>
        </w:rPr>
        <w:t>visualisation requirements</w:t>
      </w:r>
      <w:r w:rsidRPr="000673C3">
        <w:rPr>
          <w:rFonts w:ascii="Calibri" w:hAnsi="Calibri" w:cs="Calibri"/>
          <w:sz w:val="32"/>
          <w:szCs w:val="32"/>
        </w:rPr>
        <w:t xml:space="preserve"> of your project? For example, do you need to:</w:t>
      </w:r>
    </w:p>
    <w:p w14:paraId="05F2CF6F" w14:textId="3270CC9E" w:rsidR="00946BBB" w:rsidRPr="00AD6A16" w:rsidRDefault="00946BBB">
      <w:pPr>
        <w:pStyle w:val="ListParagraph"/>
        <w:numPr>
          <w:ilvl w:val="0"/>
          <w:numId w:val="53"/>
        </w:numPr>
        <w:rPr>
          <w:rFonts w:ascii="Calibri" w:hAnsi="Calibri" w:cs="Calibri"/>
          <w:sz w:val="32"/>
          <w:szCs w:val="32"/>
        </w:rPr>
      </w:pPr>
      <w:r w:rsidRPr="00AD6A16">
        <w:rPr>
          <w:rFonts w:ascii="Calibri" w:hAnsi="Calibri" w:cs="Calibri"/>
          <w:sz w:val="32"/>
          <w:szCs w:val="32"/>
        </w:rPr>
        <w:t>Show distributions of data</w:t>
      </w:r>
    </w:p>
    <w:p w14:paraId="4F0C867A" w14:textId="77777777" w:rsidR="00946BBB" w:rsidRPr="00852647" w:rsidRDefault="00946BBB">
      <w:pPr>
        <w:pStyle w:val="ListParagraph"/>
        <w:numPr>
          <w:ilvl w:val="0"/>
          <w:numId w:val="53"/>
        </w:numPr>
        <w:rPr>
          <w:rFonts w:ascii="Calibri" w:hAnsi="Calibri" w:cs="Calibri"/>
          <w:sz w:val="32"/>
          <w:szCs w:val="32"/>
        </w:rPr>
      </w:pPr>
      <w:r w:rsidRPr="00852647">
        <w:rPr>
          <w:rFonts w:ascii="Calibri" w:hAnsi="Calibri" w:cs="Calibri"/>
          <w:sz w:val="32"/>
          <w:szCs w:val="32"/>
        </w:rPr>
        <w:t>Show relationships between variables</w:t>
      </w:r>
    </w:p>
    <w:p w14:paraId="2E8FD628" w14:textId="77777777" w:rsidR="00946BBB" w:rsidRPr="00852647" w:rsidRDefault="00946BBB">
      <w:pPr>
        <w:pStyle w:val="ListParagraph"/>
        <w:numPr>
          <w:ilvl w:val="0"/>
          <w:numId w:val="53"/>
        </w:numPr>
        <w:rPr>
          <w:rFonts w:ascii="Calibri" w:hAnsi="Calibri" w:cs="Calibri"/>
          <w:sz w:val="32"/>
          <w:szCs w:val="32"/>
        </w:rPr>
      </w:pPr>
      <w:r w:rsidRPr="00852647">
        <w:rPr>
          <w:rFonts w:ascii="Calibri" w:hAnsi="Calibri" w:cs="Calibri"/>
          <w:sz w:val="32"/>
          <w:szCs w:val="32"/>
        </w:rPr>
        <w:t>Highlight trends over time</w:t>
      </w:r>
    </w:p>
    <w:p w14:paraId="5F177C38" w14:textId="77777777" w:rsidR="00946BBB" w:rsidRPr="00852647" w:rsidRDefault="00946BBB">
      <w:pPr>
        <w:pStyle w:val="ListParagraph"/>
        <w:numPr>
          <w:ilvl w:val="0"/>
          <w:numId w:val="53"/>
        </w:numPr>
        <w:rPr>
          <w:rFonts w:ascii="Calibri" w:hAnsi="Calibri" w:cs="Calibri"/>
          <w:sz w:val="32"/>
          <w:szCs w:val="32"/>
        </w:rPr>
      </w:pPr>
      <w:r w:rsidRPr="00852647">
        <w:rPr>
          <w:rFonts w:ascii="Calibri" w:hAnsi="Calibri" w:cs="Calibri"/>
          <w:sz w:val="32"/>
          <w:szCs w:val="32"/>
        </w:rPr>
        <w:t>Compare groups or categories</w:t>
      </w:r>
    </w:p>
    <w:p w14:paraId="23055952" w14:textId="77777777" w:rsidR="00946BBB" w:rsidRDefault="00946BBB">
      <w:pPr>
        <w:pStyle w:val="ListParagraph"/>
        <w:numPr>
          <w:ilvl w:val="0"/>
          <w:numId w:val="53"/>
        </w:numPr>
        <w:rPr>
          <w:rFonts w:ascii="Calibri" w:hAnsi="Calibri" w:cs="Calibri"/>
          <w:sz w:val="32"/>
          <w:szCs w:val="32"/>
        </w:rPr>
      </w:pPr>
      <w:r w:rsidRPr="00852647">
        <w:rPr>
          <w:rFonts w:ascii="Calibri" w:hAnsi="Calibri" w:cs="Calibri"/>
          <w:sz w:val="32"/>
          <w:szCs w:val="32"/>
        </w:rPr>
        <w:t>Predict future patterns</w:t>
      </w:r>
    </w:p>
    <w:p w14:paraId="3614439E" w14:textId="77777777" w:rsidR="00374E4F" w:rsidRDefault="00374E4F" w:rsidP="00374E4F">
      <w:pPr>
        <w:rPr>
          <w:rFonts w:ascii="Calibri" w:hAnsi="Calibri" w:cs="Calibri"/>
          <w:sz w:val="32"/>
          <w:szCs w:val="32"/>
        </w:rPr>
      </w:pPr>
    </w:p>
    <w:p w14:paraId="682A6E2D" w14:textId="35F9DCF5" w:rsidR="00374E4F" w:rsidRPr="00374E4F" w:rsidRDefault="00374E4F" w:rsidP="00374E4F">
      <w:pPr>
        <w:rPr>
          <w:rFonts w:ascii="Calibri" w:hAnsi="Calibri" w:cs="Calibri"/>
          <w:sz w:val="32"/>
          <w:szCs w:val="32"/>
        </w:rPr>
      </w:pPr>
      <w:r w:rsidRPr="001A3447">
        <w:rPr>
          <w:rFonts w:ascii="Calibri" w:hAnsi="Calibri" w:cs="Calibri"/>
          <w:noProof/>
          <w:sz w:val="32"/>
          <w:szCs w:val="32"/>
        </w:rPr>
        <mc:AlternateContent>
          <mc:Choice Requires="wps">
            <w:drawing>
              <wp:inline distT="0" distB="0" distL="0" distR="0" wp14:anchorId="4D9E623E" wp14:editId="3E7D32BD">
                <wp:extent cx="5731510" cy="1569720"/>
                <wp:effectExtent l="0" t="0" r="21590" b="11430"/>
                <wp:docPr id="15453959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1569720"/>
                        </a:xfrm>
                        <a:prstGeom prst="rect">
                          <a:avLst/>
                        </a:prstGeom>
                        <a:solidFill>
                          <a:srgbClr val="FFFFFF"/>
                        </a:solidFill>
                        <a:ln w="9525">
                          <a:solidFill>
                            <a:srgbClr val="000000"/>
                          </a:solidFill>
                          <a:miter lim="800000"/>
                          <a:headEnd/>
                          <a:tailEnd/>
                        </a:ln>
                      </wps:spPr>
                      <wps:txbx>
                        <w:txbxContent>
                          <w:p w14:paraId="3ED1B18E" w14:textId="70CFB753" w:rsidR="00374E4F" w:rsidRPr="007C2289" w:rsidRDefault="001B0863" w:rsidP="00374E4F">
                            <w:pPr>
                              <w:rPr>
                                <w:rFonts w:ascii="Calibri" w:hAnsi="Calibri" w:cs="Calibri"/>
                                <w:lang w:val="en-US"/>
                              </w:rPr>
                            </w:pPr>
                            <w:r w:rsidRPr="001B0863">
                              <w:rPr>
                                <w:rFonts w:ascii="Calibri" w:hAnsi="Calibri" w:cs="Calibri"/>
                              </w:rPr>
                              <w:t>The project needed to: highlight trends over time (CT gap line chart), compare groups and categories (sector bar chart, segment comparison), and show relationships between variables (liability per company vs sector size). All five types listed applied to some degree.</w:t>
                            </w:r>
                          </w:p>
                        </w:txbxContent>
                      </wps:txbx>
                      <wps:bodyPr rot="0" vert="horz" wrap="square" lIns="91440" tIns="45720" rIns="91440" bIns="45720" anchor="t" anchorCtr="0">
                        <a:noAutofit/>
                      </wps:bodyPr>
                    </wps:wsp>
                  </a:graphicData>
                </a:graphic>
              </wp:inline>
            </w:drawing>
          </mc:Choice>
          <mc:Fallback>
            <w:pict>
              <v:shape w14:anchorId="4D9E623E" id="_x0000_s1055" type="#_x0000_t202" style="width:451.3pt;height:12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">
                <v:textbox>
                  <w:txbxContent>
                    <w:p w14:paraId="3ED1B18E" w14:textId="70CFB753" w:rsidR="00374E4F" w:rsidRPr="007C2289" w:rsidRDefault="001B0863" w:rsidP="00374E4F">
                      <w:pPr>
                        <w:rPr>
                          <w:rFonts w:ascii="Calibri" w:hAnsi="Calibri" w:cs="Calibri"/>
                          <w:lang w:val="en-US"/>
                        </w:rPr>
                      </w:pPr>
                      <w:r w:rsidRPr="001B0863">
                        <w:rPr>
                          <w:rFonts w:ascii="Calibri" w:hAnsi="Calibri" w:cs="Calibri"/>
                        </w:rPr>
                        <w:t>The project needed to: highlight trends over time (CT gap line chart), compare groups and categories (sector bar chart, segment comparison), and show relationships between variables (liability per company vs sector size). All five types listed applied to some degree.</w:t>
                      </w:r>
                    </w:p>
                  </w:txbxContent>
                </v:textbox>
                <w10:anchorlock/>
              </v:shape>
            </w:pict>
          </mc:Fallback>
        </mc:AlternateContent>
      </w:r>
    </w:p>
    <w:p w14:paraId="559E7F24" w14:textId="257577D2" w:rsidR="00946BBB" w:rsidRPr="00852647" w:rsidRDefault="00946BBB" w:rsidP="00946BBB">
      <w:pPr>
        <w:rPr>
          <w:rFonts w:ascii="Calibri" w:hAnsi="Calibri" w:cs="Calibri"/>
          <w:sz w:val="32"/>
          <w:szCs w:val="32"/>
        </w:rPr>
      </w:pPr>
    </w:p>
    <w:p w14:paraId="39D239D8" w14:textId="6C5F947C" w:rsidR="00AD6A16" w:rsidRDefault="00946BBB">
      <w:pPr>
        <w:pStyle w:val="ListParagraph"/>
        <w:numPr>
          <w:ilvl w:val="0"/>
          <w:numId w:val="52"/>
        </w:numPr>
        <w:rPr>
          <w:rFonts w:ascii="Calibri" w:hAnsi="Calibri" w:cs="Calibri"/>
          <w:sz w:val="32"/>
          <w:szCs w:val="32"/>
        </w:rPr>
      </w:pPr>
      <w:r w:rsidRPr="00AD6A16">
        <w:rPr>
          <w:rFonts w:ascii="Calibri" w:hAnsi="Calibri" w:cs="Calibri"/>
          <w:sz w:val="32"/>
          <w:szCs w:val="32"/>
        </w:rPr>
        <w:t xml:space="preserve">What </w:t>
      </w:r>
      <w:r w:rsidRPr="00AD6A16">
        <w:rPr>
          <w:rFonts w:ascii="Calibri" w:hAnsi="Calibri" w:cs="Calibri"/>
          <w:b/>
          <w:bCs/>
          <w:sz w:val="32"/>
          <w:szCs w:val="32"/>
        </w:rPr>
        <w:t>format</w:t>
      </w:r>
      <w:r w:rsidRPr="00AD6A16">
        <w:rPr>
          <w:rFonts w:ascii="Calibri" w:hAnsi="Calibri" w:cs="Calibri"/>
          <w:sz w:val="32"/>
          <w:szCs w:val="32"/>
        </w:rPr>
        <w:t xml:space="preserve"> has your final output taken (e.g. report, dashboard, presentation)?</w:t>
      </w:r>
    </w:p>
    <w:p w14:paraId="0844DFDB" w14:textId="76FD009C" w:rsidR="00374E4F" w:rsidRPr="00374E4F" w:rsidRDefault="00374E4F" w:rsidP="00374E4F">
      <w:pPr>
        <w:rPr>
          <w:rFonts w:ascii="Calibri" w:hAnsi="Calibri" w:cs="Calibri"/>
          <w:sz w:val="32"/>
          <w:szCs w:val="32"/>
        </w:rPr>
      </w:pPr>
      <w:r w:rsidRPr="001A3447">
        <w:rPr>
          <w:rFonts w:ascii="Calibri" w:hAnsi="Calibri" w:cs="Calibri"/>
          <w:noProof/>
          <w:sz w:val="32"/>
          <w:szCs w:val="32"/>
        </w:rPr>
        <w:lastRenderedPageBreak/>
        <mc:AlternateContent>
          <mc:Choice Requires="wps">
            <w:drawing>
              <wp:inline distT="0" distB="0" distL="0" distR="0" wp14:anchorId="630D4EE4" wp14:editId="59E75E76">
                <wp:extent cx="5731510" cy="1569720"/>
                <wp:effectExtent l="0" t="0" r="21590" b="11430"/>
                <wp:docPr id="7837471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1569720"/>
                        </a:xfrm>
                        <a:prstGeom prst="rect">
                          <a:avLst/>
                        </a:prstGeom>
                        <a:solidFill>
                          <a:srgbClr val="FFFFFF"/>
                        </a:solidFill>
                        <a:ln w="9525">
                          <a:solidFill>
                            <a:srgbClr val="000000"/>
                          </a:solidFill>
                          <a:miter lim="800000"/>
                          <a:headEnd/>
                          <a:tailEnd/>
                        </a:ln>
                      </wps:spPr>
                      <wps:txbx>
                        <w:txbxContent>
                          <w:p w14:paraId="15DDBF35" w14:textId="7EE03F6E" w:rsidR="00374E4F" w:rsidRPr="007C2289" w:rsidRDefault="001B0863" w:rsidP="00374E4F">
                            <w:pPr>
                              <w:rPr>
                                <w:rFonts w:ascii="Calibri" w:hAnsi="Calibri" w:cs="Calibri"/>
                                <w:lang w:val="en-US"/>
                              </w:rPr>
                            </w:pPr>
                            <w:r w:rsidRPr="001B0863">
                              <w:rPr>
                                <w:rFonts w:ascii="Calibri" w:hAnsi="Calibri" w:cs="Calibri"/>
                              </w:rPr>
                              <w:t>An interactive web dashboard, run locally via Python and viewed in a browser</w:t>
                            </w:r>
                          </w:p>
                        </w:txbxContent>
                      </wps:txbx>
                      <wps:bodyPr rot="0" vert="horz" wrap="square" lIns="91440" tIns="45720" rIns="91440" bIns="45720" anchor="t" anchorCtr="0">
                        <a:noAutofit/>
                      </wps:bodyPr>
                    </wps:wsp>
                  </a:graphicData>
                </a:graphic>
              </wp:inline>
            </w:drawing>
          </mc:Choice>
          <mc:Fallback>
            <w:pict>
              <v:shape w14:anchorId="630D4EE4" id="_x0000_s1056" type="#_x0000_t202" style="width:451.3pt;height:12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">
                <v:textbox>
                  <w:txbxContent>
                    <w:p w14:paraId="15DDBF35" w14:textId="7EE03F6E" w:rsidR="00374E4F" w:rsidRPr="007C2289" w:rsidRDefault="001B0863" w:rsidP="00374E4F">
                      <w:pPr>
                        <w:rPr>
                          <w:rFonts w:ascii="Calibri" w:hAnsi="Calibri" w:cs="Calibri"/>
                          <w:lang w:val="en-US"/>
                        </w:rPr>
                      </w:pPr>
                      <w:r w:rsidRPr="001B0863">
                        <w:rPr>
                          <w:rFonts w:ascii="Calibri" w:hAnsi="Calibri" w:cs="Calibri"/>
                        </w:rPr>
                        <w:t>An interactive web dashboard, run locally via Python and viewed in a browser</w:t>
                      </w:r>
                    </w:p>
                  </w:txbxContent>
                </v:textbox>
                <w10:anchorlock/>
              </v:shape>
            </w:pict>
          </mc:Fallback>
        </mc:AlternateContent>
      </w:r>
    </w:p>
    <w:p w14:paraId="53B3EB66" w14:textId="7BA5A46D" w:rsidR="00374E4F" w:rsidRPr="00374E4F" w:rsidRDefault="00374E4F" w:rsidP="00374E4F">
      <w:pPr>
        <w:rPr>
          <w:rFonts w:ascii="Calibri" w:hAnsi="Calibri" w:cs="Calibri"/>
          <w:sz w:val="32"/>
          <w:szCs w:val="32"/>
        </w:rPr>
      </w:pPr>
    </w:p>
    <w:p w14:paraId="4E846934" w14:textId="77777777" w:rsidR="00AD6A16" w:rsidRDefault="00AD6A16" w:rsidP="00AD6A16">
      <w:pPr>
        <w:rPr>
          <w:rFonts w:ascii="Calibri" w:hAnsi="Calibri" w:cs="Calibri"/>
          <w:sz w:val="32"/>
          <w:szCs w:val="32"/>
        </w:rPr>
      </w:pPr>
    </w:p>
    <w:p w14:paraId="04610CB2" w14:textId="1569474A" w:rsidR="00946BBB" w:rsidRPr="00AD6A16" w:rsidRDefault="00946BBB">
      <w:pPr>
        <w:pStyle w:val="ListParagraph"/>
        <w:numPr>
          <w:ilvl w:val="0"/>
          <w:numId w:val="52"/>
        </w:numPr>
        <w:rPr>
          <w:rFonts w:ascii="Calibri" w:hAnsi="Calibri" w:cs="Calibri"/>
          <w:sz w:val="32"/>
          <w:szCs w:val="32"/>
        </w:rPr>
      </w:pPr>
      <w:r w:rsidRPr="00AD6A16">
        <w:rPr>
          <w:rFonts w:ascii="Calibri" w:hAnsi="Calibri" w:cs="Calibri"/>
          <w:sz w:val="32"/>
          <w:szCs w:val="32"/>
        </w:rPr>
        <w:t>Why is this format appropriate for your intended audience?</w:t>
      </w:r>
    </w:p>
    <w:p w14:paraId="1A30AF7B" w14:textId="77777777" w:rsidR="00946BBB" w:rsidRDefault="00946BBB" w:rsidP="00946BBB">
      <w:pPr>
        <w:rPr>
          <w:rFonts w:ascii="Calibri" w:hAnsi="Calibri" w:cs="Calibri"/>
          <w:sz w:val="32"/>
          <w:szCs w:val="32"/>
        </w:rPr>
      </w:pPr>
    </w:p>
    <w:p w14:paraId="1679C537" w14:textId="08109553" w:rsidR="00374E4F" w:rsidRDefault="00374E4F" w:rsidP="00946BBB">
      <w:pPr>
        <w:rPr>
          <w:rFonts w:ascii="Calibri" w:hAnsi="Calibri" w:cs="Calibri"/>
          <w:sz w:val="32"/>
          <w:szCs w:val="32"/>
        </w:rPr>
      </w:pPr>
      <w:r w:rsidRPr="001A3447">
        <w:rPr>
          <w:rFonts w:ascii="Calibri" w:hAnsi="Calibri" w:cs="Calibri"/>
          <w:noProof/>
          <w:sz w:val="32"/>
          <w:szCs w:val="32"/>
        </w:rPr>
        <mc:AlternateContent>
          <mc:Choice Requires="wps">
            <w:drawing>
              <wp:inline distT="0" distB="0" distL="0" distR="0" wp14:anchorId="7F3D42AD" wp14:editId="1CBF7B61">
                <wp:extent cx="5731510" cy="1569720"/>
                <wp:effectExtent l="0" t="0" r="21590" b="11430"/>
                <wp:docPr id="20848329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1569720"/>
                        </a:xfrm>
                        <a:prstGeom prst="rect">
                          <a:avLst/>
                        </a:prstGeom>
                        <a:solidFill>
                          <a:srgbClr val="FFFFFF"/>
                        </a:solidFill>
                        <a:ln w="9525">
                          <a:solidFill>
                            <a:srgbClr val="000000"/>
                          </a:solidFill>
                          <a:miter lim="800000"/>
                          <a:headEnd/>
                          <a:tailEnd/>
                        </a:ln>
                      </wps:spPr>
                      <wps:txbx>
                        <w:txbxContent>
                          <w:p w14:paraId="1C1FB933" w14:textId="2C2E7755" w:rsidR="00374E4F" w:rsidRPr="007C2289" w:rsidRDefault="004D2DCA" w:rsidP="00374E4F">
                            <w:pPr>
                              <w:rPr>
                                <w:rFonts w:ascii="Calibri" w:hAnsi="Calibri" w:cs="Calibri"/>
                                <w:lang w:val="en-US"/>
                              </w:rPr>
                            </w:pPr>
                            <w:r>
                              <w:rPr>
                                <w:rFonts w:ascii="Calibri" w:hAnsi="Calibri" w:cs="Calibri"/>
                                <w:lang w:val="en-US"/>
                              </w:rPr>
                              <w:t>Dashboards are widely used in HMRC and across the Civil Service to showcase insights to stakeholders. It creates a pipeline that can keep things dynamic even if the data changes.</w:t>
                            </w:r>
                          </w:p>
                        </w:txbxContent>
                      </wps:txbx>
                      <wps:bodyPr rot="0" vert="horz" wrap="square" lIns="91440" tIns="45720" rIns="91440" bIns="45720" anchor="t" anchorCtr="0">
                        <a:noAutofit/>
                      </wps:bodyPr>
                    </wps:wsp>
                  </a:graphicData>
                </a:graphic>
              </wp:inline>
            </w:drawing>
          </mc:Choice>
          <mc:Fallback>
            <w:pict>
              <v:shape w14:anchorId="7F3D42AD" id="_x0000_s1057" type="#_x0000_t202" style="width:451.3pt;height:12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">
                <v:textbox>
                  <w:txbxContent>
                    <w:p w14:paraId="1C1FB933" w14:textId="2C2E7755" w:rsidR="00374E4F" w:rsidRPr="007C2289" w:rsidRDefault="004D2DCA" w:rsidP="00374E4F">
                      <w:pPr>
                        <w:rPr>
                          <w:rFonts w:ascii="Calibri" w:hAnsi="Calibri" w:cs="Calibri"/>
                          <w:lang w:val="en-US"/>
                        </w:rPr>
                      </w:pPr>
                      <w:r>
                        <w:rPr>
                          <w:rFonts w:ascii="Calibri" w:hAnsi="Calibri" w:cs="Calibri"/>
                          <w:lang w:val="en-US"/>
                        </w:rPr>
                        <w:t>Dashboards are widely used in HMRC and across the Civil Service to showcase insights to stakeholders. It creates a pipeline that can keep things dynamic even if the data changes.</w:t>
                      </w:r>
                    </w:p>
                  </w:txbxContent>
                </v:textbox>
                <w10:anchorlock/>
              </v:shape>
            </w:pict>
          </mc:Fallback>
        </mc:AlternateContent>
      </w:r>
    </w:p>
    <w:p w14:paraId="15F6C3E2" w14:textId="77777777" w:rsidR="00374E4F" w:rsidRPr="00852647" w:rsidRDefault="00374E4F" w:rsidP="00946BBB">
      <w:pPr>
        <w:rPr>
          <w:rFonts w:ascii="Calibri" w:hAnsi="Calibri" w:cs="Calibri"/>
          <w:sz w:val="32"/>
          <w:szCs w:val="32"/>
        </w:rPr>
      </w:pPr>
    </w:p>
    <w:p w14:paraId="58C8B89B" w14:textId="77777777" w:rsidR="00946BBB" w:rsidRPr="00852647" w:rsidRDefault="00946BBB" w:rsidP="00946BBB">
      <w:pPr>
        <w:rPr>
          <w:rFonts w:ascii="Calibri" w:hAnsi="Calibri" w:cs="Calibri"/>
          <w:b/>
          <w:bCs/>
          <w:sz w:val="32"/>
          <w:szCs w:val="32"/>
        </w:rPr>
      </w:pPr>
      <w:r w:rsidRPr="00852647">
        <w:rPr>
          <w:rFonts w:ascii="Calibri" w:hAnsi="Calibri" w:cs="Calibri"/>
          <w:b/>
          <w:bCs/>
          <w:sz w:val="32"/>
          <w:szCs w:val="32"/>
        </w:rPr>
        <w:t>Visualisation Design</w:t>
      </w:r>
    </w:p>
    <w:p w14:paraId="275EF19F" w14:textId="0902B7FE" w:rsidR="00946BBB" w:rsidRDefault="00946BBB">
      <w:pPr>
        <w:pStyle w:val="ListParagraph"/>
        <w:numPr>
          <w:ilvl w:val="0"/>
          <w:numId w:val="52"/>
        </w:numPr>
        <w:rPr>
          <w:rFonts w:ascii="Calibri" w:hAnsi="Calibri" w:cs="Calibri"/>
          <w:sz w:val="32"/>
          <w:szCs w:val="32"/>
        </w:rPr>
      </w:pPr>
      <w:r w:rsidRPr="000673C3">
        <w:rPr>
          <w:rFonts w:ascii="Calibri" w:hAnsi="Calibri" w:cs="Calibri"/>
          <w:sz w:val="32"/>
          <w:szCs w:val="32"/>
        </w:rPr>
        <w:t xml:space="preserve">Which </w:t>
      </w:r>
      <w:r w:rsidRPr="000673C3">
        <w:rPr>
          <w:rFonts w:ascii="Calibri" w:hAnsi="Calibri" w:cs="Calibri"/>
          <w:b/>
          <w:bCs/>
          <w:sz w:val="32"/>
          <w:szCs w:val="32"/>
        </w:rPr>
        <w:t>tools</w:t>
      </w:r>
      <w:r w:rsidRPr="000673C3">
        <w:rPr>
          <w:rFonts w:ascii="Calibri" w:hAnsi="Calibri" w:cs="Calibri"/>
          <w:sz w:val="32"/>
          <w:szCs w:val="32"/>
        </w:rPr>
        <w:t xml:space="preserve"> have you used to create your visualisations?</w:t>
      </w:r>
    </w:p>
    <w:p w14:paraId="14DEDF05" w14:textId="77777777" w:rsidR="00374E4F" w:rsidRDefault="00374E4F" w:rsidP="00374E4F">
      <w:pPr>
        <w:pStyle w:val="ListParagraph"/>
        <w:ind w:left="360"/>
        <w:rPr>
          <w:rFonts w:ascii="Calibri" w:hAnsi="Calibri" w:cs="Calibri"/>
          <w:sz w:val="32"/>
          <w:szCs w:val="32"/>
        </w:rPr>
      </w:pPr>
    </w:p>
    <w:p w14:paraId="3723BA3C" w14:textId="020D5916" w:rsidR="00374E4F" w:rsidRPr="00374E4F" w:rsidRDefault="00374E4F" w:rsidP="00374E4F">
      <w:pPr>
        <w:rPr>
          <w:rFonts w:ascii="Calibri" w:hAnsi="Calibri" w:cs="Calibri"/>
          <w:sz w:val="32"/>
          <w:szCs w:val="32"/>
        </w:rPr>
      </w:pPr>
      <w:r w:rsidRPr="001A3447">
        <w:rPr>
          <w:rFonts w:ascii="Calibri" w:hAnsi="Calibri" w:cs="Calibri"/>
          <w:noProof/>
          <w:sz w:val="32"/>
          <w:szCs w:val="32"/>
        </w:rPr>
        <mc:AlternateContent>
          <mc:Choice Requires="wps">
            <w:drawing>
              <wp:inline distT="0" distB="0" distL="0" distR="0" wp14:anchorId="551F60C1" wp14:editId="3EF9A675">
                <wp:extent cx="5731510" cy="1569720"/>
                <wp:effectExtent l="0" t="0" r="21590" b="11430"/>
                <wp:docPr id="1835534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1569720"/>
                        </a:xfrm>
                        <a:prstGeom prst="rect">
                          <a:avLst/>
                        </a:prstGeom>
                        <a:solidFill>
                          <a:srgbClr val="FFFFFF"/>
                        </a:solidFill>
                        <a:ln w="9525">
                          <a:solidFill>
                            <a:srgbClr val="000000"/>
                          </a:solidFill>
                          <a:miter lim="800000"/>
                          <a:headEnd/>
                          <a:tailEnd/>
                        </a:ln>
                      </wps:spPr>
                      <wps:txbx>
                        <w:txbxContent>
                          <w:p w14:paraId="1788A763" w14:textId="294DADAA" w:rsidR="00374E4F" w:rsidRPr="007C2289" w:rsidRDefault="001B0863" w:rsidP="00374E4F">
                            <w:pPr>
                              <w:rPr>
                                <w:rFonts w:ascii="Calibri" w:hAnsi="Calibri" w:cs="Calibri"/>
                                <w:lang w:val="en-US"/>
                              </w:rPr>
                            </w:pPr>
                            <w:r w:rsidRPr="001B0863">
                              <w:rPr>
                                <w:rFonts w:ascii="Calibri" w:hAnsi="Calibri" w:cs="Calibri"/>
                              </w:rPr>
                              <w:t>Python (pandas for data loading and cleaning, Plotly Express for charting, Dash for the web interface). VS Code as the development environment. Data sourced from HMRC published statistics in CSV format.</w:t>
                            </w:r>
                          </w:p>
                        </w:txbxContent>
                      </wps:txbx>
                      <wps:bodyPr rot="0" vert="horz" wrap="square" lIns="91440" tIns="45720" rIns="91440" bIns="45720" anchor="t" anchorCtr="0">
                        <a:noAutofit/>
                      </wps:bodyPr>
                    </wps:wsp>
                  </a:graphicData>
                </a:graphic>
              </wp:inline>
            </w:drawing>
          </mc:Choice>
          <mc:Fallback>
            <w:pict>
              <v:shape w14:anchorId="551F60C1" id="_x0000_s1058" type="#_x0000_t202" style="width:451.3pt;height:12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">
                <v:textbox>
                  <w:txbxContent>
                    <w:p w14:paraId="1788A763" w14:textId="294DADAA" w:rsidR="00374E4F" w:rsidRPr="007C2289" w:rsidRDefault="001B0863" w:rsidP="00374E4F">
                      <w:pPr>
                        <w:rPr>
                          <w:rFonts w:ascii="Calibri" w:hAnsi="Calibri" w:cs="Calibri"/>
                          <w:lang w:val="en-US"/>
                        </w:rPr>
                      </w:pPr>
                      <w:r w:rsidRPr="001B0863">
                        <w:rPr>
                          <w:rFonts w:ascii="Calibri" w:hAnsi="Calibri" w:cs="Calibri"/>
                        </w:rPr>
                        <w:t>Python (pandas for data loading and cleaning, Plotly Express for charting, Dash for the web interface). VS Code as the development environment. Data sourced from HMRC published statistics in CSV format.</w:t>
                      </w:r>
                    </w:p>
                  </w:txbxContent>
                </v:textbox>
                <w10:anchorlock/>
              </v:shape>
            </w:pict>
          </mc:Fallback>
        </mc:AlternateContent>
      </w:r>
    </w:p>
    <w:p w14:paraId="7CC9EF58" w14:textId="77777777" w:rsidR="00946BBB" w:rsidRPr="00852647" w:rsidRDefault="00946BBB" w:rsidP="00946BBB">
      <w:pPr>
        <w:rPr>
          <w:rFonts w:ascii="Calibri" w:hAnsi="Calibri" w:cs="Calibri"/>
          <w:sz w:val="32"/>
          <w:szCs w:val="32"/>
        </w:rPr>
      </w:pPr>
    </w:p>
    <w:p w14:paraId="5DE51F30" w14:textId="77777777" w:rsidR="000673C3" w:rsidRDefault="00946BBB">
      <w:pPr>
        <w:numPr>
          <w:ilvl w:val="0"/>
          <w:numId w:val="52"/>
        </w:numPr>
        <w:rPr>
          <w:rFonts w:ascii="Calibri" w:hAnsi="Calibri" w:cs="Calibri"/>
          <w:sz w:val="32"/>
          <w:szCs w:val="32"/>
        </w:rPr>
      </w:pPr>
      <w:r w:rsidRPr="00852647">
        <w:rPr>
          <w:rFonts w:ascii="Calibri" w:hAnsi="Calibri" w:cs="Calibri"/>
          <w:sz w:val="32"/>
          <w:szCs w:val="32"/>
        </w:rPr>
        <w:t xml:space="preserve">What types of </w:t>
      </w:r>
      <w:r w:rsidRPr="00852647">
        <w:rPr>
          <w:rFonts w:ascii="Calibri" w:hAnsi="Calibri" w:cs="Calibri"/>
          <w:b/>
          <w:bCs/>
          <w:sz w:val="32"/>
          <w:szCs w:val="32"/>
        </w:rPr>
        <w:t>charts or visuals</w:t>
      </w:r>
      <w:r w:rsidRPr="00852647">
        <w:rPr>
          <w:rFonts w:ascii="Calibri" w:hAnsi="Calibri" w:cs="Calibri"/>
          <w:sz w:val="32"/>
          <w:szCs w:val="32"/>
        </w:rPr>
        <w:t xml:space="preserve"> have you included, and why are they appropriate?</w:t>
      </w:r>
    </w:p>
    <w:p w14:paraId="3FA98A85" w14:textId="77777777" w:rsidR="00374E4F" w:rsidRDefault="00374E4F" w:rsidP="00374E4F">
      <w:pPr>
        <w:rPr>
          <w:rFonts w:ascii="Calibri" w:hAnsi="Calibri" w:cs="Calibri"/>
          <w:sz w:val="32"/>
          <w:szCs w:val="32"/>
        </w:rPr>
      </w:pPr>
    </w:p>
    <w:p w14:paraId="6D4C7900" w14:textId="48730E87" w:rsidR="00374E4F" w:rsidRDefault="00374E4F" w:rsidP="00374E4F">
      <w:pPr>
        <w:rPr>
          <w:rFonts w:ascii="Calibri" w:hAnsi="Calibri" w:cs="Calibri"/>
          <w:sz w:val="32"/>
          <w:szCs w:val="32"/>
        </w:rPr>
      </w:pPr>
      <w:r w:rsidRPr="001A3447">
        <w:rPr>
          <w:rFonts w:ascii="Calibri" w:hAnsi="Calibri" w:cs="Calibri"/>
          <w:noProof/>
          <w:sz w:val="32"/>
          <w:szCs w:val="32"/>
        </w:rPr>
        <w:lastRenderedPageBreak/>
        <mc:AlternateContent>
          <mc:Choice Requires="wps">
            <w:drawing>
              <wp:inline distT="0" distB="0" distL="0" distR="0" wp14:anchorId="01011E00" wp14:editId="7759B366">
                <wp:extent cx="5731510" cy="1569720"/>
                <wp:effectExtent l="0" t="0" r="21590" b="11430"/>
                <wp:docPr id="7447524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1569720"/>
                        </a:xfrm>
                        <a:prstGeom prst="rect">
                          <a:avLst/>
                        </a:prstGeom>
                        <a:solidFill>
                          <a:srgbClr val="FFFFFF"/>
                        </a:solidFill>
                        <a:ln w="9525">
                          <a:solidFill>
                            <a:srgbClr val="000000"/>
                          </a:solidFill>
                          <a:miter lim="800000"/>
                          <a:headEnd/>
                          <a:tailEnd/>
                        </a:ln>
                      </wps:spPr>
                      <wps:txbx>
                        <w:txbxContent>
                          <w:p w14:paraId="6074A428" w14:textId="4FD00914" w:rsidR="001B0863" w:rsidRPr="001B0863" w:rsidRDefault="001B0863" w:rsidP="001B0863">
                            <w:pPr>
                              <w:rPr>
                                <w:rFonts w:ascii="Calibri" w:hAnsi="Calibri" w:cs="Calibri"/>
                              </w:rPr>
                            </w:pPr>
                            <w:r w:rsidRPr="001B0863">
                              <w:rPr>
                                <w:rFonts w:ascii="Calibri" w:hAnsi="Calibri" w:cs="Calibri"/>
                                <w:b/>
                                <w:bCs/>
                              </w:rPr>
                              <w:t>Horizontal bar chart</w:t>
                            </w:r>
                            <w:r w:rsidRPr="001B0863">
                              <w:rPr>
                                <w:rFonts w:ascii="Calibri" w:hAnsi="Calibri" w:cs="Calibri"/>
                              </w:rPr>
                              <w:t xml:space="preserve"> (sector risk tab): best for comparing many named categories — easier to read sector names than on a vertical chart. </w:t>
                            </w:r>
                          </w:p>
                          <w:p w14:paraId="75CA859E" w14:textId="3790135E" w:rsidR="001B0863" w:rsidRPr="001B0863" w:rsidRDefault="001B0863" w:rsidP="001B0863">
                            <w:pPr>
                              <w:rPr>
                                <w:rFonts w:ascii="Calibri" w:hAnsi="Calibri" w:cs="Calibri"/>
                              </w:rPr>
                            </w:pPr>
                            <w:r w:rsidRPr="001B0863">
                              <w:rPr>
                                <w:rFonts w:ascii="Calibri" w:hAnsi="Calibri" w:cs="Calibri"/>
                                <w:b/>
                                <w:bCs/>
                              </w:rPr>
                              <w:t>Line chart</w:t>
                            </w:r>
                            <w:r w:rsidRPr="001B0863">
                              <w:rPr>
                                <w:rFonts w:ascii="Calibri" w:hAnsi="Calibri" w:cs="Calibri"/>
                              </w:rPr>
                              <w:t xml:space="preserve"> (CT gap over time): standard for time-series trends; shows direction and rate of change clearly. </w:t>
                            </w:r>
                          </w:p>
                          <w:p w14:paraId="7574FE99" w14:textId="7D4A72DD" w:rsidR="001B0863" w:rsidRPr="001B0863" w:rsidRDefault="001B0863" w:rsidP="001B0863">
                            <w:pPr>
                              <w:rPr>
                                <w:rFonts w:ascii="Calibri" w:hAnsi="Calibri" w:cs="Calibri"/>
                              </w:rPr>
                            </w:pPr>
                            <w:r w:rsidRPr="001B0863">
                              <w:rPr>
                                <w:rFonts w:ascii="Calibri" w:hAnsi="Calibri" w:cs="Calibri"/>
                                <w:b/>
                                <w:bCs/>
                              </w:rPr>
                              <w:t>Line chart</w:t>
                            </w:r>
                            <w:r w:rsidRPr="001B0863">
                              <w:rPr>
                                <w:rFonts w:ascii="Calibri" w:hAnsi="Calibri" w:cs="Calibri"/>
                              </w:rPr>
                              <w:t xml:space="preserve"> (segment gap history): allows multiple groups to be compared across the same time axis. </w:t>
                            </w:r>
                          </w:p>
                          <w:p w14:paraId="29CAD715" w14:textId="4BBFACA5" w:rsidR="00374E4F" w:rsidRPr="007C2289" w:rsidRDefault="001B0863" w:rsidP="001B0863">
                            <w:pPr>
                              <w:rPr>
                                <w:rFonts w:ascii="Calibri" w:hAnsi="Calibri" w:cs="Calibri"/>
                                <w:lang w:val="en-US"/>
                              </w:rPr>
                            </w:pPr>
                            <w:r w:rsidRPr="001B0863">
                              <w:rPr>
                                <w:rFonts w:ascii="Calibri" w:hAnsi="Calibri" w:cs="Calibri"/>
                                <w:b/>
                                <w:bCs/>
                              </w:rPr>
                              <w:t>Bar chart</w:t>
                            </w:r>
                            <w:r w:rsidRPr="001B0863">
                              <w:rPr>
                                <w:rFonts w:ascii="Calibri" w:hAnsi="Calibri" w:cs="Calibri"/>
                              </w:rPr>
                              <w:t xml:space="preserve"> (segment snapshot): compares groups on a single metric at a point in time — clear and familiar to a non-technical audience.</w:t>
                            </w:r>
                          </w:p>
                        </w:txbxContent>
                      </wps:txbx>
                      <wps:bodyPr rot="0" vert="horz" wrap="square" lIns="91440" tIns="45720" rIns="91440" bIns="45720" anchor="t" anchorCtr="0">
                        <a:noAutofit/>
                      </wps:bodyPr>
                    </wps:wsp>
                  </a:graphicData>
                </a:graphic>
              </wp:inline>
            </w:drawing>
          </mc:Choice>
          <mc:Fallback>
            <w:pict>
              <v:shape w14:anchorId="01011E00" id="_x0000_s1059" type="#_x0000_t202" style="width:451.3pt;height:12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">
                <v:textbox>
                  <w:txbxContent>
                    <w:p w14:paraId="6074A428" w14:textId="4FD00914" w:rsidR="001B0863" w:rsidRPr="001B0863" w:rsidRDefault="001B0863" w:rsidP="001B0863">
                      <w:pPr>
                        <w:rPr>
                          <w:rFonts w:ascii="Calibri" w:hAnsi="Calibri" w:cs="Calibri"/>
                        </w:rPr>
                      </w:pPr>
                      <w:r w:rsidRPr="001B0863">
                        <w:rPr>
                          <w:rFonts w:ascii="Calibri" w:hAnsi="Calibri" w:cs="Calibri"/>
                          <w:b/>
                          <w:bCs/>
                        </w:rPr>
                        <w:t>Horizontal bar chart</w:t>
                      </w:r>
                      <w:r w:rsidRPr="001B0863">
                        <w:rPr>
                          <w:rFonts w:ascii="Calibri" w:hAnsi="Calibri" w:cs="Calibri"/>
                        </w:rPr>
                        <w:t xml:space="preserve"> (sector risk tab): best for comparing many named categories — easier to read sector names than on a vertical chart. </w:t>
                      </w:r>
                    </w:p>
                    <w:p w14:paraId="75CA859E" w14:textId="3790135E" w:rsidR="001B0863" w:rsidRPr="001B0863" w:rsidRDefault="001B0863" w:rsidP="001B0863">
                      <w:pPr>
                        <w:rPr>
                          <w:rFonts w:ascii="Calibri" w:hAnsi="Calibri" w:cs="Calibri"/>
                        </w:rPr>
                      </w:pPr>
                      <w:r w:rsidRPr="001B0863">
                        <w:rPr>
                          <w:rFonts w:ascii="Calibri" w:hAnsi="Calibri" w:cs="Calibri"/>
                          <w:b/>
                          <w:bCs/>
                        </w:rPr>
                        <w:t>Line chart</w:t>
                      </w:r>
                      <w:r w:rsidRPr="001B0863">
                        <w:rPr>
                          <w:rFonts w:ascii="Calibri" w:hAnsi="Calibri" w:cs="Calibri"/>
                        </w:rPr>
                        <w:t xml:space="preserve"> (CT gap over time): standard for time-series trends; shows direction and rate of change clearly. </w:t>
                      </w:r>
                    </w:p>
                    <w:p w14:paraId="7574FE99" w14:textId="7D4A72DD" w:rsidR="001B0863" w:rsidRPr="001B0863" w:rsidRDefault="001B0863" w:rsidP="001B0863">
                      <w:pPr>
                        <w:rPr>
                          <w:rFonts w:ascii="Calibri" w:hAnsi="Calibri" w:cs="Calibri"/>
                        </w:rPr>
                      </w:pPr>
                      <w:r w:rsidRPr="001B0863">
                        <w:rPr>
                          <w:rFonts w:ascii="Calibri" w:hAnsi="Calibri" w:cs="Calibri"/>
                          <w:b/>
                          <w:bCs/>
                        </w:rPr>
                        <w:t>Line chart</w:t>
                      </w:r>
                      <w:r w:rsidRPr="001B0863">
                        <w:rPr>
                          <w:rFonts w:ascii="Calibri" w:hAnsi="Calibri" w:cs="Calibri"/>
                        </w:rPr>
                        <w:t xml:space="preserve"> (segment gap history): allows multiple groups to be compared across the same time axis. </w:t>
                      </w:r>
                    </w:p>
                    <w:p w14:paraId="29CAD715" w14:textId="4BBFACA5" w:rsidR="00374E4F" w:rsidRPr="007C2289" w:rsidRDefault="001B0863" w:rsidP="001B0863">
                      <w:pPr>
                        <w:rPr>
                          <w:rFonts w:ascii="Calibri" w:hAnsi="Calibri" w:cs="Calibri"/>
                          <w:lang w:val="en-US"/>
                        </w:rPr>
                      </w:pPr>
                      <w:r w:rsidRPr="001B0863">
                        <w:rPr>
                          <w:rFonts w:ascii="Calibri" w:hAnsi="Calibri" w:cs="Calibri"/>
                          <w:b/>
                          <w:bCs/>
                        </w:rPr>
                        <w:t>Bar chart</w:t>
                      </w:r>
                      <w:r w:rsidRPr="001B0863">
                        <w:rPr>
                          <w:rFonts w:ascii="Calibri" w:hAnsi="Calibri" w:cs="Calibri"/>
                        </w:rPr>
                        <w:t xml:space="preserve"> (segment snapshot): compares groups on a single metric at a point in time — clear and familiar to a non-technical audience.</w:t>
                      </w:r>
                    </w:p>
                  </w:txbxContent>
                </v:textbox>
                <w10:anchorlock/>
              </v:shape>
            </w:pict>
          </mc:Fallback>
        </mc:AlternateContent>
      </w:r>
    </w:p>
    <w:p w14:paraId="39EA4E0D" w14:textId="77777777" w:rsidR="000673C3" w:rsidRDefault="000673C3" w:rsidP="000673C3">
      <w:pPr>
        <w:pStyle w:val="ListParagraph"/>
        <w:rPr>
          <w:rFonts w:ascii="Calibri" w:hAnsi="Calibri" w:cs="Calibri"/>
          <w:sz w:val="32"/>
          <w:szCs w:val="32"/>
        </w:rPr>
      </w:pPr>
    </w:p>
    <w:p w14:paraId="6D4CD6F9" w14:textId="0A6EF622" w:rsidR="000673C3" w:rsidRPr="000673C3" w:rsidRDefault="00946BBB">
      <w:pPr>
        <w:numPr>
          <w:ilvl w:val="0"/>
          <w:numId w:val="52"/>
        </w:numPr>
        <w:rPr>
          <w:rFonts w:ascii="Calibri" w:hAnsi="Calibri" w:cs="Calibri"/>
          <w:sz w:val="32"/>
          <w:szCs w:val="32"/>
        </w:rPr>
      </w:pPr>
      <w:r w:rsidRPr="000673C3">
        <w:rPr>
          <w:rFonts w:ascii="Calibri" w:hAnsi="Calibri" w:cs="Calibri"/>
          <w:sz w:val="32"/>
          <w:szCs w:val="32"/>
        </w:rPr>
        <w:t>How have you ensured your visualisations are:</w:t>
      </w:r>
    </w:p>
    <w:p w14:paraId="37E011A8" w14:textId="77777777" w:rsidR="000673C3" w:rsidRPr="000673C3" w:rsidRDefault="000673C3" w:rsidP="000673C3">
      <w:pPr>
        <w:pStyle w:val="ListParagraph"/>
        <w:rPr>
          <w:rFonts w:ascii="Calibri" w:hAnsi="Calibri" w:cs="Calibri"/>
          <w:sz w:val="32"/>
          <w:szCs w:val="32"/>
        </w:rPr>
      </w:pPr>
    </w:p>
    <w:p w14:paraId="1F9A6726" w14:textId="40F0B497" w:rsidR="00946BBB" w:rsidRPr="000673C3" w:rsidRDefault="00946BBB">
      <w:pPr>
        <w:pStyle w:val="ListParagraph"/>
        <w:numPr>
          <w:ilvl w:val="1"/>
          <w:numId w:val="52"/>
        </w:numPr>
        <w:rPr>
          <w:rFonts w:ascii="Calibri" w:hAnsi="Calibri" w:cs="Calibri"/>
          <w:sz w:val="32"/>
          <w:szCs w:val="32"/>
        </w:rPr>
      </w:pPr>
      <w:r w:rsidRPr="000673C3">
        <w:rPr>
          <w:rFonts w:ascii="Calibri" w:hAnsi="Calibri" w:cs="Calibri"/>
          <w:sz w:val="32"/>
          <w:szCs w:val="32"/>
        </w:rPr>
        <w:t>Clear</w:t>
      </w:r>
    </w:p>
    <w:p w14:paraId="0173DC0C" w14:textId="77777777" w:rsidR="00946BBB" w:rsidRPr="00852647" w:rsidRDefault="00946BBB">
      <w:pPr>
        <w:numPr>
          <w:ilvl w:val="1"/>
          <w:numId w:val="52"/>
        </w:numPr>
        <w:rPr>
          <w:rFonts w:ascii="Calibri" w:hAnsi="Calibri" w:cs="Calibri"/>
          <w:sz w:val="32"/>
          <w:szCs w:val="32"/>
        </w:rPr>
      </w:pPr>
      <w:r w:rsidRPr="00852647">
        <w:rPr>
          <w:rFonts w:ascii="Calibri" w:hAnsi="Calibri" w:cs="Calibri"/>
          <w:sz w:val="32"/>
          <w:szCs w:val="32"/>
        </w:rPr>
        <w:t>Accurate</w:t>
      </w:r>
    </w:p>
    <w:p w14:paraId="54CD7786" w14:textId="77777777" w:rsidR="00946BBB" w:rsidRDefault="00946BBB">
      <w:pPr>
        <w:numPr>
          <w:ilvl w:val="1"/>
          <w:numId w:val="52"/>
        </w:numPr>
        <w:rPr>
          <w:rFonts w:ascii="Calibri" w:hAnsi="Calibri" w:cs="Calibri"/>
          <w:sz w:val="32"/>
          <w:szCs w:val="32"/>
        </w:rPr>
      </w:pPr>
      <w:r w:rsidRPr="00852647">
        <w:rPr>
          <w:rFonts w:ascii="Calibri" w:hAnsi="Calibri" w:cs="Calibri"/>
          <w:sz w:val="32"/>
          <w:szCs w:val="32"/>
        </w:rPr>
        <w:t>Accessible to your audience</w:t>
      </w:r>
    </w:p>
    <w:p w14:paraId="200D4514" w14:textId="77777777" w:rsidR="00374E4F" w:rsidRDefault="00374E4F" w:rsidP="00374E4F">
      <w:pPr>
        <w:rPr>
          <w:rFonts w:ascii="Calibri" w:hAnsi="Calibri" w:cs="Calibri"/>
          <w:sz w:val="32"/>
          <w:szCs w:val="32"/>
        </w:rPr>
      </w:pPr>
    </w:p>
    <w:p w14:paraId="362C3B9E" w14:textId="184C1929" w:rsidR="00374E4F" w:rsidRPr="00852647" w:rsidRDefault="00374E4F" w:rsidP="00374E4F">
      <w:pPr>
        <w:rPr>
          <w:rFonts w:ascii="Calibri" w:hAnsi="Calibri" w:cs="Calibri"/>
          <w:sz w:val="32"/>
          <w:szCs w:val="32"/>
        </w:rPr>
      </w:pPr>
      <w:r w:rsidRPr="001A3447">
        <w:rPr>
          <w:rFonts w:ascii="Calibri" w:hAnsi="Calibri" w:cs="Calibri"/>
          <w:noProof/>
          <w:sz w:val="32"/>
          <w:szCs w:val="32"/>
        </w:rPr>
        <mc:AlternateContent>
          <mc:Choice Requires="wps">
            <w:drawing>
              <wp:inline distT="0" distB="0" distL="0" distR="0" wp14:anchorId="3A6DFC82" wp14:editId="7EEA9F2F">
                <wp:extent cx="5731510" cy="1569720"/>
                <wp:effectExtent l="0" t="0" r="21590" b="11430"/>
                <wp:docPr id="20671252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1569720"/>
                        </a:xfrm>
                        <a:prstGeom prst="rect">
                          <a:avLst/>
                        </a:prstGeom>
                        <a:solidFill>
                          <a:srgbClr val="FFFFFF"/>
                        </a:solidFill>
                        <a:ln w="9525">
                          <a:solidFill>
                            <a:srgbClr val="000000"/>
                          </a:solidFill>
                          <a:miter lim="800000"/>
                          <a:headEnd/>
                          <a:tailEnd/>
                        </a:ln>
                      </wps:spPr>
                      <wps:txbx>
                        <w:txbxContent>
                          <w:p w14:paraId="59F7F3EA" w14:textId="29E5624F" w:rsidR="00374E4F" w:rsidRPr="007C2289" w:rsidRDefault="001B0863" w:rsidP="00374E4F">
                            <w:pPr>
                              <w:rPr>
                                <w:rFonts w:ascii="Calibri" w:hAnsi="Calibri" w:cs="Calibri"/>
                                <w:lang w:val="en-US"/>
                              </w:rPr>
                            </w:pPr>
                            <w:r w:rsidRPr="001B0863">
                              <w:rPr>
                                <w:rFonts w:ascii="Calibri" w:hAnsi="Calibri" w:cs="Calibri"/>
                                <w:i/>
                                <w:iCs/>
                              </w:rPr>
                              <w:t>Clear:</w:t>
                            </w:r>
                            <w:r w:rsidRPr="001B0863">
                              <w:rPr>
                                <w:rFonts w:ascii="Calibri" w:hAnsi="Calibri" w:cs="Calibri"/>
                              </w:rPr>
                              <w:t xml:space="preserve"> plain-English labels on all axes and dropdowns; a collapsible glossary explains every technical term (tax gap, compliance yield, etc.) on the page itself.</w:t>
                            </w:r>
                            <w:r w:rsidRPr="001B0863">
                              <w:rPr>
                                <w:rFonts w:ascii="Calibri" w:hAnsi="Calibri" w:cs="Calibri"/>
                              </w:rPr>
                              <w:br/>
                            </w:r>
                            <w:r w:rsidRPr="001B0863">
                              <w:rPr>
                                <w:rFonts w:ascii="Calibri" w:hAnsi="Calibri" w:cs="Calibri"/>
                                <w:i/>
                                <w:iCs/>
                              </w:rPr>
                              <w:t>Accurate:</w:t>
                            </w:r>
                            <w:r w:rsidRPr="001B0863">
                              <w:rPr>
                                <w:rFonts w:ascii="Calibri" w:hAnsi="Calibri" w:cs="Calibri"/>
                              </w:rPr>
                              <w:t xml:space="preserve"> data is loaded directly from the source CSVs with no manual transformation; column names are preserved and displayed with units (£bn, £m, £k).</w:t>
                            </w:r>
                            <w:r w:rsidRPr="001B0863">
                              <w:rPr>
                                <w:rFonts w:ascii="Calibri" w:hAnsi="Calibri" w:cs="Calibri"/>
                              </w:rPr>
                              <w:br/>
                            </w:r>
                            <w:r w:rsidRPr="001B0863">
                              <w:rPr>
                                <w:rFonts w:ascii="Calibri" w:hAnsi="Calibri" w:cs="Calibri"/>
                                <w:i/>
                                <w:iCs/>
                              </w:rPr>
                              <w:t>Accessible:</w:t>
                            </w:r>
                            <w:r w:rsidRPr="001B0863">
                              <w:rPr>
                                <w:rFonts w:ascii="Calibri" w:hAnsi="Calibri" w:cs="Calibri"/>
                              </w:rPr>
                              <w:t xml:space="preserve"> colour scales are single-hue (Blues, Teal) rather than red-green, avoiding issues for colour-blind users; font is Arial throughout; chart heights are fixed to avoid crowding.</w:t>
                            </w:r>
                          </w:p>
                        </w:txbxContent>
                      </wps:txbx>
                      <wps:bodyPr rot="0" vert="horz" wrap="square" lIns="91440" tIns="45720" rIns="91440" bIns="45720" anchor="t" anchorCtr="0">
                        <a:noAutofit/>
                      </wps:bodyPr>
                    </wps:wsp>
                  </a:graphicData>
                </a:graphic>
              </wp:inline>
            </w:drawing>
          </mc:Choice>
          <mc:Fallback>
            <w:pict>
              <v:shape w14:anchorId="3A6DFC82" id="_x0000_s1060" type="#_x0000_t202" style="width:451.3pt;height:12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">
                <v:textbox>
                  <w:txbxContent>
                    <w:p w14:paraId="59F7F3EA" w14:textId="29E5624F" w:rsidR="00374E4F" w:rsidRPr="007C2289" w:rsidRDefault="001B0863" w:rsidP="00374E4F">
                      <w:pPr>
                        <w:rPr>
                          <w:rFonts w:ascii="Calibri" w:hAnsi="Calibri" w:cs="Calibri"/>
                          <w:lang w:val="en-US"/>
                        </w:rPr>
                      </w:pPr>
                      <w:r w:rsidRPr="001B0863">
                        <w:rPr>
                          <w:rFonts w:ascii="Calibri" w:hAnsi="Calibri" w:cs="Calibri"/>
                          <w:i/>
                          <w:iCs/>
                        </w:rPr>
                        <w:t>Clear:</w:t>
                      </w:r>
                      <w:r w:rsidRPr="001B0863">
                        <w:rPr>
                          <w:rFonts w:ascii="Calibri" w:hAnsi="Calibri" w:cs="Calibri"/>
                        </w:rPr>
                        <w:t xml:space="preserve"> plain-English labels on all axes and dropdowns; a collapsible glossary explains every technical term (tax gap, compliance yield, etc.) on the page itself.</w:t>
                      </w:r>
                      <w:r w:rsidRPr="001B0863">
                        <w:rPr>
                          <w:rFonts w:ascii="Calibri" w:hAnsi="Calibri" w:cs="Calibri"/>
                        </w:rPr>
                        <w:br/>
                      </w:r>
                      <w:r w:rsidRPr="001B0863">
                        <w:rPr>
                          <w:rFonts w:ascii="Calibri" w:hAnsi="Calibri" w:cs="Calibri"/>
                          <w:i/>
                          <w:iCs/>
                        </w:rPr>
                        <w:t>Accurate:</w:t>
                      </w:r>
                      <w:r w:rsidRPr="001B0863">
                        <w:rPr>
                          <w:rFonts w:ascii="Calibri" w:hAnsi="Calibri" w:cs="Calibri"/>
                        </w:rPr>
                        <w:t xml:space="preserve"> data is loaded directly from the source CSVs with no manual transformation; column names are preserved and displayed with units (£bn, £m, £k).</w:t>
                      </w:r>
                      <w:r w:rsidRPr="001B0863">
                        <w:rPr>
                          <w:rFonts w:ascii="Calibri" w:hAnsi="Calibri" w:cs="Calibri"/>
                        </w:rPr>
                        <w:br/>
                      </w:r>
                      <w:r w:rsidRPr="001B0863">
                        <w:rPr>
                          <w:rFonts w:ascii="Calibri" w:hAnsi="Calibri" w:cs="Calibri"/>
                          <w:i/>
                          <w:iCs/>
                        </w:rPr>
                        <w:t>Accessible:</w:t>
                      </w:r>
                      <w:r w:rsidRPr="001B0863">
                        <w:rPr>
                          <w:rFonts w:ascii="Calibri" w:hAnsi="Calibri" w:cs="Calibri"/>
                        </w:rPr>
                        <w:t xml:space="preserve"> colour scales are single-hue (Blues, Teal) rather than red-green, avoiding issues for colour-blind users; font is Arial throughout; chart heights are fixed to avoid crowding.</w:t>
                      </w:r>
                    </w:p>
                  </w:txbxContent>
                </v:textbox>
                <w10:anchorlock/>
              </v:shape>
            </w:pict>
          </mc:Fallback>
        </mc:AlternateContent>
      </w:r>
    </w:p>
    <w:p w14:paraId="335BDDDD" w14:textId="77777777" w:rsidR="000673C3" w:rsidRDefault="000673C3" w:rsidP="000673C3">
      <w:pPr>
        <w:rPr>
          <w:rFonts w:ascii="Calibri" w:hAnsi="Calibri" w:cs="Calibri"/>
          <w:sz w:val="32"/>
          <w:szCs w:val="32"/>
        </w:rPr>
      </w:pPr>
    </w:p>
    <w:p w14:paraId="1658A891" w14:textId="4B5E9BCC" w:rsidR="000673C3" w:rsidRPr="000673C3" w:rsidRDefault="00946BBB">
      <w:pPr>
        <w:pStyle w:val="ListParagraph"/>
        <w:numPr>
          <w:ilvl w:val="0"/>
          <w:numId w:val="52"/>
        </w:numPr>
        <w:rPr>
          <w:rFonts w:ascii="Calibri" w:hAnsi="Calibri" w:cs="Calibri"/>
          <w:sz w:val="32"/>
          <w:szCs w:val="32"/>
        </w:rPr>
      </w:pPr>
      <w:r w:rsidRPr="000673C3">
        <w:rPr>
          <w:rFonts w:ascii="Calibri" w:hAnsi="Calibri" w:cs="Calibri"/>
          <w:sz w:val="32"/>
          <w:szCs w:val="32"/>
        </w:rPr>
        <w:t xml:space="preserve">Did you create any visualisations that were </w:t>
      </w:r>
      <w:r w:rsidRPr="000673C3">
        <w:rPr>
          <w:rFonts w:ascii="Calibri" w:hAnsi="Calibri" w:cs="Calibri"/>
          <w:b/>
          <w:bCs/>
          <w:sz w:val="32"/>
          <w:szCs w:val="32"/>
        </w:rPr>
        <w:t>not included</w:t>
      </w:r>
      <w:r w:rsidRPr="000673C3">
        <w:rPr>
          <w:rFonts w:ascii="Calibri" w:hAnsi="Calibri" w:cs="Calibri"/>
          <w:sz w:val="32"/>
          <w:szCs w:val="32"/>
        </w:rPr>
        <w:t xml:space="preserve"> in the final output?</w:t>
      </w:r>
    </w:p>
    <w:p w14:paraId="694DC84D" w14:textId="16A36B50" w:rsidR="00946BBB" w:rsidRDefault="00946BBB">
      <w:pPr>
        <w:pStyle w:val="ListParagraph"/>
        <w:numPr>
          <w:ilvl w:val="1"/>
          <w:numId w:val="52"/>
        </w:numPr>
        <w:rPr>
          <w:rFonts w:ascii="Calibri" w:hAnsi="Calibri" w:cs="Calibri"/>
          <w:sz w:val="32"/>
          <w:szCs w:val="32"/>
        </w:rPr>
      </w:pPr>
      <w:r w:rsidRPr="000673C3">
        <w:rPr>
          <w:rFonts w:ascii="Calibri" w:hAnsi="Calibri" w:cs="Calibri"/>
          <w:sz w:val="32"/>
          <w:szCs w:val="32"/>
        </w:rPr>
        <w:t>If so, explain why they were excluded.</w:t>
      </w:r>
    </w:p>
    <w:p w14:paraId="6A75C1B5" w14:textId="77777777" w:rsidR="00374E4F" w:rsidRDefault="00374E4F" w:rsidP="00374E4F">
      <w:pPr>
        <w:ind w:left="360"/>
        <w:rPr>
          <w:rFonts w:ascii="Calibri" w:hAnsi="Calibri" w:cs="Calibri"/>
          <w:sz w:val="32"/>
          <w:szCs w:val="32"/>
        </w:rPr>
      </w:pPr>
    </w:p>
    <w:p w14:paraId="2F946B28" w14:textId="27033ABC" w:rsidR="00374E4F" w:rsidRPr="00374E4F" w:rsidRDefault="00374E4F" w:rsidP="00374E4F">
      <w:pPr>
        <w:rPr>
          <w:rFonts w:ascii="Calibri" w:hAnsi="Calibri" w:cs="Calibri"/>
          <w:sz w:val="32"/>
          <w:szCs w:val="32"/>
        </w:rPr>
      </w:pPr>
      <w:r w:rsidRPr="001A3447">
        <w:rPr>
          <w:rFonts w:ascii="Calibri" w:hAnsi="Calibri" w:cs="Calibri"/>
          <w:noProof/>
          <w:sz w:val="32"/>
          <w:szCs w:val="32"/>
        </w:rPr>
        <mc:AlternateContent>
          <mc:Choice Requires="wps">
            <w:drawing>
              <wp:inline distT="0" distB="0" distL="0" distR="0" wp14:anchorId="41F10122" wp14:editId="421D4B56">
                <wp:extent cx="5731510" cy="1569720"/>
                <wp:effectExtent l="0" t="0" r="21590" b="11430"/>
                <wp:docPr id="12653221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1569720"/>
                        </a:xfrm>
                        <a:prstGeom prst="rect">
                          <a:avLst/>
                        </a:prstGeom>
                        <a:solidFill>
                          <a:srgbClr val="FFFFFF"/>
                        </a:solidFill>
                        <a:ln w="9525">
                          <a:solidFill>
                            <a:srgbClr val="000000"/>
                          </a:solidFill>
                          <a:miter lim="800000"/>
                          <a:headEnd/>
                          <a:tailEnd/>
                        </a:ln>
                      </wps:spPr>
                      <wps:txbx>
                        <w:txbxContent>
                          <w:p w14:paraId="5A451353" w14:textId="74951A1E" w:rsidR="00374E4F" w:rsidRPr="007C2289" w:rsidRDefault="001B0863" w:rsidP="00374E4F">
                            <w:pPr>
                              <w:rPr>
                                <w:rFonts w:ascii="Calibri" w:hAnsi="Calibri" w:cs="Calibri"/>
                                <w:lang w:val="en-US"/>
                              </w:rPr>
                            </w:pPr>
                            <w:r w:rsidRPr="001B0863">
                              <w:rPr>
                                <w:rFonts w:ascii="Calibri" w:hAnsi="Calibri" w:cs="Calibri"/>
                              </w:rPr>
                              <w:t>An earlier version included a scatter plot comparing median earnings to the tax gap, carried over from a previous iteration of the project. It was removed because it answered a different question from the final problem statement and would have confused the audience about the dashboard's purpose.</w:t>
                            </w:r>
                          </w:p>
                        </w:txbxContent>
                      </wps:txbx>
                      <wps:bodyPr rot="0" vert="horz" wrap="square" lIns="91440" tIns="45720" rIns="91440" bIns="45720" anchor="t" anchorCtr="0">
                        <a:noAutofit/>
                      </wps:bodyPr>
                    </wps:wsp>
                  </a:graphicData>
                </a:graphic>
              </wp:inline>
            </w:drawing>
          </mc:Choice>
          <mc:Fallback>
            <w:pict>
              <v:shape w14:anchorId="41F10122" id="_x0000_s1061" type="#_x0000_t202" style="width:451.3pt;height:12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">
                <v:textbox>
                  <w:txbxContent>
                    <w:p w14:paraId="5A451353" w14:textId="74951A1E" w:rsidR="00374E4F" w:rsidRPr="007C2289" w:rsidRDefault="001B0863" w:rsidP="00374E4F">
                      <w:pPr>
                        <w:rPr>
                          <w:rFonts w:ascii="Calibri" w:hAnsi="Calibri" w:cs="Calibri"/>
                          <w:lang w:val="en-US"/>
                        </w:rPr>
                      </w:pPr>
                      <w:r w:rsidRPr="001B0863">
                        <w:rPr>
                          <w:rFonts w:ascii="Calibri" w:hAnsi="Calibri" w:cs="Calibri"/>
                        </w:rPr>
                        <w:t>An earlier version included a scatter plot comparing median earnings to the tax gap, carried over from a previous iteration of the project. It was removed because it answered a different question from the final problem statement and would have confused the audience about the dashboard's purpose.</w:t>
                      </w:r>
                    </w:p>
                  </w:txbxContent>
                </v:textbox>
                <w10:anchorlock/>
              </v:shape>
            </w:pict>
          </mc:Fallback>
        </mc:AlternateContent>
      </w:r>
    </w:p>
    <w:p w14:paraId="680A329F" w14:textId="77777777" w:rsidR="00946BBB" w:rsidRPr="00852647" w:rsidRDefault="00946BBB" w:rsidP="00946BBB">
      <w:pPr>
        <w:rPr>
          <w:rFonts w:ascii="Calibri" w:hAnsi="Calibri" w:cs="Calibri"/>
          <w:sz w:val="32"/>
          <w:szCs w:val="32"/>
        </w:rPr>
      </w:pPr>
    </w:p>
    <w:p w14:paraId="6A44F93E" w14:textId="77777777" w:rsidR="00946BBB" w:rsidRPr="00852647" w:rsidRDefault="00946BBB" w:rsidP="00946BBB">
      <w:pPr>
        <w:rPr>
          <w:rFonts w:ascii="Calibri" w:hAnsi="Calibri" w:cs="Calibri"/>
          <w:b/>
          <w:bCs/>
          <w:sz w:val="32"/>
          <w:szCs w:val="32"/>
        </w:rPr>
      </w:pPr>
      <w:r w:rsidRPr="00852647">
        <w:rPr>
          <w:rFonts w:ascii="Calibri" w:hAnsi="Calibri" w:cs="Calibri"/>
          <w:b/>
          <w:bCs/>
          <w:sz w:val="32"/>
          <w:szCs w:val="32"/>
        </w:rPr>
        <w:t>Workflow and Automation</w:t>
      </w:r>
    </w:p>
    <w:p w14:paraId="03CFA16E" w14:textId="77777777" w:rsidR="000673C3" w:rsidRDefault="00946BBB">
      <w:pPr>
        <w:pStyle w:val="ListParagraph"/>
        <w:numPr>
          <w:ilvl w:val="0"/>
          <w:numId w:val="52"/>
        </w:numPr>
        <w:rPr>
          <w:rFonts w:ascii="Calibri" w:hAnsi="Calibri" w:cs="Calibri"/>
          <w:sz w:val="32"/>
          <w:szCs w:val="32"/>
        </w:rPr>
      </w:pPr>
      <w:r w:rsidRPr="000673C3">
        <w:rPr>
          <w:rFonts w:ascii="Calibri" w:hAnsi="Calibri" w:cs="Calibri"/>
          <w:sz w:val="32"/>
          <w:szCs w:val="32"/>
        </w:rPr>
        <w:lastRenderedPageBreak/>
        <w:t xml:space="preserve">Have you identified any opportunities to </w:t>
      </w:r>
      <w:r w:rsidRPr="000673C3">
        <w:rPr>
          <w:rFonts w:ascii="Calibri" w:hAnsi="Calibri" w:cs="Calibri"/>
          <w:b/>
          <w:bCs/>
          <w:sz w:val="32"/>
          <w:szCs w:val="32"/>
        </w:rPr>
        <w:t>automate</w:t>
      </w:r>
      <w:r w:rsidRPr="000673C3">
        <w:rPr>
          <w:rFonts w:ascii="Calibri" w:hAnsi="Calibri" w:cs="Calibri"/>
          <w:sz w:val="32"/>
          <w:szCs w:val="32"/>
        </w:rPr>
        <w:t xml:space="preserve"> part of your workflow?</w:t>
      </w:r>
      <w:r w:rsidR="000673C3">
        <w:rPr>
          <w:rFonts w:ascii="Calibri" w:hAnsi="Calibri" w:cs="Calibri"/>
          <w:sz w:val="32"/>
          <w:szCs w:val="32"/>
        </w:rPr>
        <w:t xml:space="preserve"> </w:t>
      </w:r>
      <w:r w:rsidRPr="000673C3">
        <w:rPr>
          <w:rFonts w:ascii="Calibri" w:hAnsi="Calibri" w:cs="Calibri"/>
          <w:sz w:val="32"/>
          <w:szCs w:val="32"/>
        </w:rPr>
        <w:t>For example, updating outputs when data changes or responding to user input.</w:t>
      </w:r>
    </w:p>
    <w:p w14:paraId="66BC6CA6" w14:textId="45ED2B3F" w:rsidR="00946BBB" w:rsidRDefault="00946BBB">
      <w:pPr>
        <w:pStyle w:val="ListParagraph"/>
        <w:numPr>
          <w:ilvl w:val="1"/>
          <w:numId w:val="52"/>
        </w:numPr>
        <w:rPr>
          <w:rFonts w:ascii="Calibri" w:hAnsi="Calibri" w:cs="Calibri"/>
          <w:sz w:val="32"/>
          <w:szCs w:val="32"/>
        </w:rPr>
      </w:pPr>
      <w:r w:rsidRPr="000673C3">
        <w:rPr>
          <w:rFonts w:ascii="Calibri" w:hAnsi="Calibri" w:cs="Calibri"/>
          <w:sz w:val="32"/>
          <w:szCs w:val="32"/>
        </w:rPr>
        <w:t>If so, describe what you implemented and why.</w:t>
      </w:r>
    </w:p>
    <w:p w14:paraId="563ED5B9" w14:textId="77777777" w:rsidR="00374E4F" w:rsidRDefault="00374E4F" w:rsidP="00374E4F">
      <w:pPr>
        <w:ind w:left="360"/>
        <w:rPr>
          <w:rFonts w:ascii="Calibri" w:hAnsi="Calibri" w:cs="Calibri"/>
          <w:sz w:val="32"/>
          <w:szCs w:val="32"/>
        </w:rPr>
      </w:pPr>
    </w:p>
    <w:p w14:paraId="7FED3783" w14:textId="7F66CF2B" w:rsidR="00374E4F" w:rsidRPr="00374E4F" w:rsidRDefault="00374E4F" w:rsidP="00374E4F">
      <w:pPr>
        <w:rPr>
          <w:rFonts w:ascii="Calibri" w:hAnsi="Calibri" w:cs="Calibri"/>
          <w:sz w:val="32"/>
          <w:szCs w:val="32"/>
        </w:rPr>
      </w:pPr>
      <w:r w:rsidRPr="001A3447">
        <w:rPr>
          <w:rFonts w:ascii="Calibri" w:hAnsi="Calibri" w:cs="Calibri"/>
          <w:noProof/>
          <w:sz w:val="32"/>
          <w:szCs w:val="32"/>
        </w:rPr>
        <mc:AlternateContent>
          <mc:Choice Requires="wps">
            <w:drawing>
              <wp:inline distT="0" distB="0" distL="0" distR="0" wp14:anchorId="2626947E" wp14:editId="260AC94A">
                <wp:extent cx="5731510" cy="1569720"/>
                <wp:effectExtent l="0" t="0" r="21590" b="11430"/>
                <wp:docPr id="446025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1569720"/>
                        </a:xfrm>
                        <a:prstGeom prst="rect">
                          <a:avLst/>
                        </a:prstGeom>
                        <a:solidFill>
                          <a:srgbClr val="FFFFFF"/>
                        </a:solidFill>
                        <a:ln w="9525">
                          <a:solidFill>
                            <a:srgbClr val="000000"/>
                          </a:solidFill>
                          <a:miter lim="800000"/>
                          <a:headEnd/>
                          <a:tailEnd/>
                        </a:ln>
                      </wps:spPr>
                      <wps:txbx>
                        <w:txbxContent>
                          <w:p w14:paraId="4A7795D3" w14:textId="5C720B3A" w:rsidR="00374E4F" w:rsidRPr="007C2289" w:rsidRDefault="001B0863" w:rsidP="00374E4F">
                            <w:pPr>
                              <w:rPr>
                                <w:rFonts w:ascii="Calibri" w:hAnsi="Calibri" w:cs="Calibri"/>
                                <w:lang w:val="en-US"/>
                              </w:rPr>
                            </w:pPr>
                            <w:r w:rsidRPr="001B0863">
                              <w:rPr>
                                <w:rFonts w:ascii="Calibri" w:hAnsi="Calibri" w:cs="Calibri"/>
                              </w:rPr>
                              <w:t>Yes. The dashboard is fully reactive</w:t>
                            </w:r>
                            <w:r>
                              <w:rPr>
                                <w:rFonts w:ascii="Calibri" w:hAnsi="Calibri" w:cs="Calibri"/>
                              </w:rPr>
                              <w:t>. A</w:t>
                            </w:r>
                            <w:r w:rsidRPr="001B0863">
                              <w:rPr>
                                <w:rFonts w:ascii="Calibri" w:hAnsi="Calibri" w:cs="Calibri"/>
                              </w:rPr>
                              <w:t>ll four charts update automatically when the user changes a dropdown or checklist, without reloading the page. This is handled by Dash's callback system.</w:t>
                            </w:r>
                          </w:p>
                        </w:txbxContent>
                      </wps:txbx>
                      <wps:bodyPr rot="0" vert="horz" wrap="square" lIns="91440" tIns="45720" rIns="91440" bIns="45720" anchor="t" anchorCtr="0">
                        <a:noAutofit/>
                      </wps:bodyPr>
                    </wps:wsp>
                  </a:graphicData>
                </a:graphic>
              </wp:inline>
            </w:drawing>
          </mc:Choice>
          <mc:Fallback>
            <w:pict>
              <v:shape w14:anchorId="2626947E" id="_x0000_s1062" type="#_x0000_t202" style="width:451.3pt;height:12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">
                <v:textbox>
                  <w:txbxContent>
                    <w:p w14:paraId="4A7795D3" w14:textId="5C720B3A" w:rsidR="00374E4F" w:rsidRPr="007C2289" w:rsidRDefault="001B0863" w:rsidP="00374E4F">
                      <w:pPr>
                        <w:rPr>
                          <w:rFonts w:ascii="Calibri" w:hAnsi="Calibri" w:cs="Calibri"/>
                          <w:lang w:val="en-US"/>
                        </w:rPr>
                      </w:pPr>
                      <w:r w:rsidRPr="001B0863">
                        <w:rPr>
                          <w:rFonts w:ascii="Calibri" w:hAnsi="Calibri" w:cs="Calibri"/>
                        </w:rPr>
                        <w:t>Yes. The dashboard is fully reactive</w:t>
                      </w:r>
                      <w:r>
                        <w:rPr>
                          <w:rFonts w:ascii="Calibri" w:hAnsi="Calibri" w:cs="Calibri"/>
                        </w:rPr>
                        <w:t>. A</w:t>
                      </w:r>
                      <w:r w:rsidRPr="001B0863">
                        <w:rPr>
                          <w:rFonts w:ascii="Calibri" w:hAnsi="Calibri" w:cs="Calibri"/>
                        </w:rPr>
                        <w:t>ll four charts update automatically when the user changes a dropdown or checklist, without reloading the page. This is handled by Dash's callback system.</w:t>
                      </w:r>
                    </w:p>
                  </w:txbxContent>
                </v:textbox>
                <w10:anchorlock/>
              </v:shape>
            </w:pict>
          </mc:Fallback>
        </mc:AlternateContent>
      </w:r>
    </w:p>
    <w:p w14:paraId="25F8B464" w14:textId="77777777" w:rsidR="00946BBB" w:rsidRPr="00852647" w:rsidRDefault="00946BBB" w:rsidP="00946BBB">
      <w:pPr>
        <w:rPr>
          <w:rFonts w:ascii="Calibri" w:hAnsi="Calibri" w:cs="Calibri"/>
          <w:sz w:val="32"/>
          <w:szCs w:val="32"/>
        </w:rPr>
      </w:pPr>
    </w:p>
    <w:p w14:paraId="4D236C0E" w14:textId="6669104A" w:rsidR="00946BBB" w:rsidRDefault="00946BBB" w:rsidP="00946BBB">
      <w:pPr>
        <w:rPr>
          <w:rFonts w:ascii="Calibri" w:hAnsi="Calibri" w:cs="Calibri"/>
          <w:b/>
          <w:bCs/>
          <w:sz w:val="32"/>
          <w:szCs w:val="32"/>
        </w:rPr>
      </w:pPr>
      <w:r w:rsidRPr="00852647">
        <w:rPr>
          <w:rFonts w:ascii="Calibri" w:hAnsi="Calibri" w:cs="Calibri"/>
          <w:b/>
          <w:bCs/>
          <w:sz w:val="32"/>
          <w:szCs w:val="32"/>
        </w:rPr>
        <w:t>Final Presentation</w:t>
      </w:r>
    </w:p>
    <w:p w14:paraId="43771DA2" w14:textId="77777777" w:rsidR="00946BBB" w:rsidRPr="00852647" w:rsidRDefault="00946BBB" w:rsidP="00946BBB">
      <w:pPr>
        <w:rPr>
          <w:rFonts w:ascii="Calibri" w:hAnsi="Calibri" w:cs="Calibri"/>
          <w:sz w:val="32"/>
          <w:szCs w:val="32"/>
        </w:rPr>
      </w:pPr>
    </w:p>
    <w:p w14:paraId="4BCBAB31" w14:textId="2BC3196E" w:rsidR="00946BBB" w:rsidRDefault="00946BBB">
      <w:pPr>
        <w:pStyle w:val="ListParagraph"/>
        <w:numPr>
          <w:ilvl w:val="0"/>
          <w:numId w:val="52"/>
        </w:numPr>
        <w:rPr>
          <w:rFonts w:ascii="Calibri" w:hAnsi="Calibri" w:cs="Calibri"/>
          <w:sz w:val="32"/>
          <w:szCs w:val="32"/>
        </w:rPr>
      </w:pPr>
      <w:r w:rsidRPr="000673C3">
        <w:rPr>
          <w:rFonts w:ascii="Calibri" w:hAnsi="Calibri" w:cs="Calibri"/>
          <w:sz w:val="32"/>
          <w:szCs w:val="32"/>
        </w:rPr>
        <w:t xml:space="preserve">How did you </w:t>
      </w:r>
      <w:r w:rsidRPr="000673C3">
        <w:rPr>
          <w:rFonts w:ascii="Calibri" w:hAnsi="Calibri" w:cs="Calibri"/>
          <w:b/>
          <w:bCs/>
          <w:sz w:val="32"/>
          <w:szCs w:val="32"/>
        </w:rPr>
        <w:t>present or share</w:t>
      </w:r>
      <w:r w:rsidRPr="000673C3">
        <w:rPr>
          <w:rFonts w:ascii="Calibri" w:hAnsi="Calibri" w:cs="Calibri"/>
          <w:sz w:val="32"/>
          <w:szCs w:val="32"/>
        </w:rPr>
        <w:t xml:space="preserve"> your work with your manager, mentor, assessor, or other stakeholders?</w:t>
      </w:r>
    </w:p>
    <w:p w14:paraId="4BB3B340" w14:textId="77777777" w:rsidR="00374E4F" w:rsidRDefault="00374E4F" w:rsidP="00374E4F">
      <w:pPr>
        <w:rPr>
          <w:rFonts w:ascii="Calibri" w:hAnsi="Calibri" w:cs="Calibri"/>
          <w:sz w:val="32"/>
          <w:szCs w:val="32"/>
        </w:rPr>
      </w:pPr>
    </w:p>
    <w:p w14:paraId="49CA1AA5" w14:textId="368F975F" w:rsidR="00374E4F" w:rsidRPr="00374E4F" w:rsidRDefault="00374E4F" w:rsidP="00374E4F">
      <w:pPr>
        <w:rPr>
          <w:rFonts w:ascii="Calibri" w:hAnsi="Calibri" w:cs="Calibri"/>
          <w:sz w:val="32"/>
          <w:szCs w:val="32"/>
        </w:rPr>
      </w:pPr>
      <w:r w:rsidRPr="001A3447">
        <w:rPr>
          <w:rFonts w:ascii="Calibri" w:hAnsi="Calibri" w:cs="Calibri"/>
          <w:noProof/>
          <w:sz w:val="32"/>
          <w:szCs w:val="32"/>
        </w:rPr>
        <mc:AlternateContent>
          <mc:Choice Requires="wps">
            <w:drawing>
              <wp:inline distT="0" distB="0" distL="0" distR="0" wp14:anchorId="3DAEE164" wp14:editId="1580357D">
                <wp:extent cx="5731510" cy="1569720"/>
                <wp:effectExtent l="0" t="0" r="21590" b="11430"/>
                <wp:docPr id="9369250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1569720"/>
                        </a:xfrm>
                        <a:prstGeom prst="rect">
                          <a:avLst/>
                        </a:prstGeom>
                        <a:solidFill>
                          <a:srgbClr val="FFFFFF"/>
                        </a:solidFill>
                        <a:ln w="9525">
                          <a:solidFill>
                            <a:srgbClr val="000000"/>
                          </a:solidFill>
                          <a:miter lim="800000"/>
                          <a:headEnd/>
                          <a:tailEnd/>
                        </a:ln>
                      </wps:spPr>
                      <wps:txbx>
                        <w:txbxContent>
                          <w:p w14:paraId="696CFD3D" w14:textId="72B16F42" w:rsidR="00374E4F" w:rsidRPr="007C2289" w:rsidRDefault="001B0863" w:rsidP="00374E4F">
                            <w:pPr>
                              <w:rPr>
                                <w:rFonts w:ascii="Calibri" w:hAnsi="Calibri" w:cs="Calibri"/>
                                <w:lang w:val="en-US"/>
                              </w:rPr>
                            </w:pPr>
                            <w:r w:rsidRPr="001B0863">
                              <w:rPr>
                                <w:rFonts w:ascii="Calibri" w:hAnsi="Calibri" w:cs="Calibri"/>
                              </w:rPr>
                              <w:t>The dashboard was run locally and demonstrated live to colleagues, walking through each tab in sequence</w:t>
                            </w:r>
                            <w:r>
                              <w:rPr>
                                <w:rFonts w:ascii="Calibri" w:hAnsi="Calibri" w:cs="Calibri"/>
                              </w:rPr>
                              <w:t xml:space="preserve">, </w:t>
                            </w:r>
                            <w:r w:rsidRPr="001B0863">
                              <w:rPr>
                                <w:rFonts w:ascii="Calibri" w:hAnsi="Calibri" w:cs="Calibri"/>
                              </w:rPr>
                              <w:t xml:space="preserve"> starting with the sector risk view (the core research question), then the CT gap trend, then the segment breakdown.</w:t>
                            </w:r>
                          </w:p>
                        </w:txbxContent>
                      </wps:txbx>
                      <wps:bodyPr rot="0" vert="horz" wrap="square" lIns="91440" tIns="45720" rIns="91440" bIns="45720" anchor="t" anchorCtr="0">
                        <a:noAutofit/>
                      </wps:bodyPr>
                    </wps:wsp>
                  </a:graphicData>
                </a:graphic>
              </wp:inline>
            </w:drawing>
          </mc:Choice>
          <mc:Fallback>
            <w:pict>
              <v:shape w14:anchorId="3DAEE164" id="_x0000_s1063" type="#_x0000_t202" style="width:451.3pt;height:12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">
                <v:textbox>
                  <w:txbxContent>
                    <w:p w14:paraId="696CFD3D" w14:textId="72B16F42" w:rsidR="00374E4F" w:rsidRPr="007C2289" w:rsidRDefault="001B0863" w:rsidP="00374E4F">
                      <w:pPr>
                        <w:rPr>
                          <w:rFonts w:ascii="Calibri" w:hAnsi="Calibri" w:cs="Calibri"/>
                          <w:lang w:val="en-US"/>
                        </w:rPr>
                      </w:pPr>
                      <w:r w:rsidRPr="001B0863">
                        <w:rPr>
                          <w:rFonts w:ascii="Calibri" w:hAnsi="Calibri" w:cs="Calibri"/>
                        </w:rPr>
                        <w:t>The dashboard was run locally and demonstrated live to colleagues, walking through each tab in sequence</w:t>
                      </w:r>
                      <w:r>
                        <w:rPr>
                          <w:rFonts w:ascii="Calibri" w:hAnsi="Calibri" w:cs="Calibri"/>
                        </w:rPr>
                        <w:t xml:space="preserve">, </w:t>
                      </w:r>
                      <w:r w:rsidRPr="001B0863">
                        <w:rPr>
                          <w:rFonts w:ascii="Calibri" w:hAnsi="Calibri" w:cs="Calibri"/>
                        </w:rPr>
                        <w:t xml:space="preserve"> starting with the sector risk view (the core research question), then the CT gap trend, then the segment breakdown.</w:t>
                      </w:r>
                    </w:p>
                  </w:txbxContent>
                </v:textbox>
                <w10:anchorlock/>
              </v:shape>
            </w:pict>
          </mc:Fallback>
        </mc:AlternateContent>
      </w:r>
    </w:p>
    <w:p w14:paraId="52209CE5" w14:textId="77777777" w:rsidR="000673C3" w:rsidRDefault="000673C3" w:rsidP="000673C3">
      <w:pPr>
        <w:rPr>
          <w:rFonts w:ascii="Calibri" w:hAnsi="Calibri" w:cs="Calibri"/>
          <w:sz w:val="32"/>
          <w:szCs w:val="32"/>
        </w:rPr>
      </w:pPr>
    </w:p>
    <w:p w14:paraId="5F734BB1" w14:textId="33DE1408" w:rsidR="00946BBB" w:rsidRPr="000673C3" w:rsidRDefault="00946BBB">
      <w:pPr>
        <w:pStyle w:val="ListParagraph"/>
        <w:numPr>
          <w:ilvl w:val="0"/>
          <w:numId w:val="52"/>
        </w:numPr>
        <w:rPr>
          <w:rFonts w:ascii="Calibri" w:hAnsi="Calibri" w:cs="Calibri"/>
          <w:sz w:val="32"/>
          <w:szCs w:val="32"/>
        </w:rPr>
      </w:pPr>
      <w:r w:rsidRPr="000673C3">
        <w:rPr>
          <w:rFonts w:ascii="Calibri" w:hAnsi="Calibri" w:cs="Calibri"/>
          <w:sz w:val="32"/>
          <w:szCs w:val="32"/>
        </w:rPr>
        <w:t xml:space="preserve">How does your presentation </w:t>
      </w:r>
      <w:r w:rsidRPr="000673C3">
        <w:rPr>
          <w:rFonts w:ascii="Calibri" w:hAnsi="Calibri" w:cs="Calibri"/>
          <w:b/>
          <w:bCs/>
          <w:sz w:val="32"/>
          <w:szCs w:val="32"/>
        </w:rPr>
        <w:t>answer the business or organisational questions</w:t>
      </w:r>
      <w:r w:rsidRPr="000673C3">
        <w:rPr>
          <w:rFonts w:ascii="Calibri" w:hAnsi="Calibri" w:cs="Calibri"/>
          <w:sz w:val="32"/>
          <w:szCs w:val="32"/>
        </w:rPr>
        <w:t xml:space="preserve"> identified in Stage 1?</w:t>
      </w:r>
    </w:p>
    <w:p w14:paraId="652BBDC9" w14:textId="7815D4FB" w:rsidR="00946BBB" w:rsidRDefault="00946BBB" w:rsidP="000673C3">
      <w:pPr>
        <w:rPr>
          <w:rFonts w:ascii="Calibri" w:hAnsi="Calibri" w:cs="Calibri"/>
          <w:sz w:val="32"/>
          <w:szCs w:val="32"/>
        </w:rPr>
      </w:pPr>
      <w:r w:rsidRPr="000673C3">
        <w:rPr>
          <w:rFonts w:ascii="Calibri" w:hAnsi="Calibri" w:cs="Calibri"/>
          <w:sz w:val="32"/>
          <w:szCs w:val="32"/>
        </w:rPr>
        <w:t xml:space="preserve">What </w:t>
      </w:r>
      <w:r w:rsidRPr="000673C3">
        <w:rPr>
          <w:rFonts w:ascii="Calibri" w:hAnsi="Calibri" w:cs="Calibri"/>
          <w:b/>
          <w:bCs/>
          <w:sz w:val="32"/>
          <w:szCs w:val="32"/>
        </w:rPr>
        <w:t>recommendations</w:t>
      </w:r>
      <w:r w:rsidRPr="000673C3">
        <w:rPr>
          <w:rFonts w:ascii="Calibri" w:hAnsi="Calibri" w:cs="Calibri"/>
          <w:sz w:val="32"/>
          <w:szCs w:val="32"/>
        </w:rPr>
        <w:t xml:space="preserve"> have you made based on your findings?</w:t>
      </w:r>
    </w:p>
    <w:p w14:paraId="75EF66F0" w14:textId="77777777" w:rsidR="00374E4F" w:rsidRDefault="00374E4F" w:rsidP="000673C3">
      <w:pPr>
        <w:rPr>
          <w:rFonts w:ascii="Calibri" w:hAnsi="Calibri" w:cs="Calibri"/>
          <w:sz w:val="32"/>
          <w:szCs w:val="32"/>
        </w:rPr>
      </w:pPr>
    </w:p>
    <w:p w14:paraId="317E62F5" w14:textId="019A6E5E" w:rsidR="00374E4F" w:rsidRPr="000673C3" w:rsidRDefault="00374E4F" w:rsidP="000673C3">
      <w:pPr>
        <w:rPr>
          <w:rFonts w:ascii="Calibri" w:hAnsi="Calibri" w:cs="Calibri"/>
          <w:sz w:val="32"/>
          <w:szCs w:val="32"/>
        </w:rPr>
      </w:pPr>
      <w:r w:rsidRPr="001A3447">
        <w:rPr>
          <w:rFonts w:ascii="Calibri" w:hAnsi="Calibri" w:cs="Calibri"/>
          <w:noProof/>
          <w:sz w:val="32"/>
          <w:szCs w:val="32"/>
        </w:rPr>
        <w:lastRenderedPageBreak/>
        <mc:AlternateContent>
          <mc:Choice Requires="wps">
            <w:drawing>
              <wp:inline distT="0" distB="0" distL="0" distR="0" wp14:anchorId="1C88B2F7" wp14:editId="27182C76">
                <wp:extent cx="5731510" cy="1569720"/>
                <wp:effectExtent l="0" t="0" r="21590" b="11430"/>
                <wp:docPr id="2322194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1569720"/>
                        </a:xfrm>
                        <a:prstGeom prst="rect">
                          <a:avLst/>
                        </a:prstGeom>
                        <a:solidFill>
                          <a:srgbClr val="FFFFFF"/>
                        </a:solidFill>
                        <a:ln w="9525">
                          <a:solidFill>
                            <a:srgbClr val="000000"/>
                          </a:solidFill>
                          <a:miter lim="800000"/>
                          <a:headEnd/>
                          <a:tailEnd/>
                        </a:ln>
                      </wps:spPr>
                      <wps:txbx>
                        <w:txbxContent>
                          <w:p w14:paraId="05B4ACDE" w14:textId="04673D85" w:rsidR="001B0863" w:rsidRPr="001B0863" w:rsidRDefault="001B0863" w:rsidP="001B0863">
                            <w:pPr>
                              <w:rPr>
                                <w:rFonts w:ascii="Calibri" w:hAnsi="Calibri" w:cs="Calibri"/>
                              </w:rPr>
                            </w:pPr>
                            <w:r w:rsidRPr="001B0863">
                              <w:rPr>
                                <w:rFonts w:ascii="Calibri" w:hAnsi="Calibri" w:cs="Calibri"/>
                                <w:i/>
                                <w:iCs/>
                              </w:rPr>
                              <w:t>Which sectors carry the greatest risk?</w:t>
                            </w:r>
                            <w:r w:rsidRPr="001B0863">
                              <w:rPr>
                                <w:rFonts w:ascii="Calibri" w:hAnsi="Calibri" w:cs="Calibri"/>
                              </w:rPr>
                              <w:t xml:space="preserve">  Tab 1 ranks all 20 SIC sectors by CT liability and liability per company. </w:t>
                            </w:r>
                          </w:p>
                          <w:p w14:paraId="7F587A57" w14:textId="0503F8AA" w:rsidR="001B0863" w:rsidRPr="001B0863" w:rsidRDefault="001B0863" w:rsidP="001B0863">
                            <w:pPr>
                              <w:rPr>
                                <w:rFonts w:ascii="Calibri" w:hAnsi="Calibri" w:cs="Calibri"/>
                              </w:rPr>
                            </w:pPr>
                            <w:r w:rsidRPr="001B0863">
                              <w:rPr>
                                <w:rFonts w:ascii="Calibri" w:hAnsi="Calibri" w:cs="Calibri"/>
                                <w:i/>
                                <w:iCs/>
                              </w:rPr>
                              <w:t>Which sectors generate the most yield per investigation?</w:t>
                            </w:r>
                            <w:r w:rsidRPr="001B0863">
                              <w:rPr>
                                <w:rFonts w:ascii="Calibri" w:hAnsi="Calibri" w:cs="Calibri"/>
                              </w:rPr>
                              <w:t xml:space="preserve">  Partially addressed through the compliance yield and spend-per-£1 metrics in the segment snapshot. </w:t>
                            </w:r>
                          </w:p>
                          <w:p w14:paraId="005A5691" w14:textId="3EA96E94" w:rsidR="001B0863" w:rsidRPr="001B0863" w:rsidRDefault="001B0863" w:rsidP="001B0863">
                            <w:pPr>
                              <w:rPr>
                                <w:rFonts w:ascii="Calibri" w:hAnsi="Calibri" w:cs="Calibri"/>
                              </w:rPr>
                            </w:pPr>
                            <w:r w:rsidRPr="001B0863">
                              <w:rPr>
                                <w:rFonts w:ascii="Calibri" w:hAnsi="Calibri" w:cs="Calibri"/>
                                <w:i/>
                                <w:iCs/>
                              </w:rPr>
                              <w:t>Are sectors over/under-represented in compliance activity?</w:t>
                            </w:r>
                            <w:r w:rsidRPr="001B0863">
                              <w:rPr>
                                <w:rFonts w:ascii="Calibri" w:hAnsi="Calibri" w:cs="Calibri"/>
                              </w:rPr>
                              <w:t xml:space="preserve">  The yield-%-of-gap metric highlights where recovery is low relative to the size of the gap. </w:t>
                            </w:r>
                          </w:p>
                          <w:p w14:paraId="58A7139D" w14:textId="07AFCDCB" w:rsidR="00374E4F" w:rsidRPr="007C2289" w:rsidRDefault="001B0863" w:rsidP="001B0863">
                            <w:pPr>
                              <w:rPr>
                                <w:rFonts w:ascii="Calibri" w:hAnsi="Calibri" w:cs="Calibri"/>
                                <w:lang w:val="en-US"/>
                              </w:rPr>
                            </w:pPr>
                            <w:r w:rsidRPr="001B0863">
                              <w:rPr>
                                <w:rFonts w:ascii="Calibri" w:hAnsi="Calibri" w:cs="Calibri"/>
                                <w:i/>
                                <w:iCs/>
                              </w:rPr>
                              <w:t>How has risk shifted over the last decade?</w:t>
                            </w:r>
                            <w:r w:rsidRPr="001B0863">
                              <w:rPr>
                                <w:rFonts w:ascii="Calibri" w:hAnsi="Calibri" w:cs="Calibri"/>
                              </w:rPr>
                              <w:t xml:space="preserve">  The sector trend line chart and CT gap time series both address this directly.</w:t>
                            </w:r>
                          </w:p>
                        </w:txbxContent>
                      </wps:txbx>
                      <wps:bodyPr rot="0" vert="horz" wrap="square" lIns="91440" tIns="45720" rIns="91440" bIns="45720" anchor="t" anchorCtr="0">
                        <a:noAutofit/>
                      </wps:bodyPr>
                    </wps:wsp>
                  </a:graphicData>
                </a:graphic>
              </wp:inline>
            </w:drawing>
          </mc:Choice>
          <mc:Fallback>
            <w:pict>
              <v:shape w14:anchorId="1C88B2F7" id="_x0000_s1064" type="#_x0000_t202" style="width:451.3pt;height:12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">
                <v:textbox>
                  <w:txbxContent>
                    <w:p w14:paraId="05B4ACDE" w14:textId="04673D85" w:rsidR="001B0863" w:rsidRPr="001B0863" w:rsidRDefault="001B0863" w:rsidP="001B0863">
                      <w:pPr>
                        <w:rPr>
                          <w:rFonts w:ascii="Calibri" w:hAnsi="Calibri" w:cs="Calibri"/>
                        </w:rPr>
                      </w:pPr>
                      <w:r w:rsidRPr="001B0863">
                        <w:rPr>
                          <w:rFonts w:ascii="Calibri" w:hAnsi="Calibri" w:cs="Calibri"/>
                          <w:i/>
                          <w:iCs/>
                        </w:rPr>
                        <w:t>Which sectors carry the greatest risk?</w:t>
                      </w:r>
                      <w:r w:rsidRPr="001B0863">
                        <w:rPr>
                          <w:rFonts w:ascii="Calibri" w:hAnsi="Calibri" w:cs="Calibri"/>
                        </w:rPr>
                        <w:t xml:space="preserve">  Tab 1 ranks all 20 SIC sectors by CT liability and liability per company. </w:t>
                      </w:r>
                    </w:p>
                    <w:p w14:paraId="7F587A57" w14:textId="0503F8AA" w:rsidR="001B0863" w:rsidRPr="001B0863" w:rsidRDefault="001B0863" w:rsidP="001B0863">
                      <w:pPr>
                        <w:rPr>
                          <w:rFonts w:ascii="Calibri" w:hAnsi="Calibri" w:cs="Calibri"/>
                        </w:rPr>
                      </w:pPr>
                      <w:r w:rsidRPr="001B0863">
                        <w:rPr>
                          <w:rFonts w:ascii="Calibri" w:hAnsi="Calibri" w:cs="Calibri"/>
                          <w:i/>
                          <w:iCs/>
                        </w:rPr>
                        <w:t>Which sectors generate the most yield per investigation?</w:t>
                      </w:r>
                      <w:r w:rsidRPr="001B0863">
                        <w:rPr>
                          <w:rFonts w:ascii="Calibri" w:hAnsi="Calibri" w:cs="Calibri"/>
                        </w:rPr>
                        <w:t xml:space="preserve">  Partially addressed through the compliance yield and spend-per-£1 metrics in the segment snapshot. </w:t>
                      </w:r>
                    </w:p>
                    <w:p w14:paraId="005A5691" w14:textId="3EA96E94" w:rsidR="001B0863" w:rsidRPr="001B0863" w:rsidRDefault="001B0863" w:rsidP="001B0863">
                      <w:pPr>
                        <w:rPr>
                          <w:rFonts w:ascii="Calibri" w:hAnsi="Calibri" w:cs="Calibri"/>
                        </w:rPr>
                      </w:pPr>
                      <w:r w:rsidRPr="001B0863">
                        <w:rPr>
                          <w:rFonts w:ascii="Calibri" w:hAnsi="Calibri" w:cs="Calibri"/>
                          <w:i/>
                          <w:iCs/>
                        </w:rPr>
                        <w:t>Are sectors over/under-represented in compliance activity?</w:t>
                      </w:r>
                      <w:r w:rsidRPr="001B0863">
                        <w:rPr>
                          <w:rFonts w:ascii="Calibri" w:hAnsi="Calibri" w:cs="Calibri"/>
                        </w:rPr>
                        <w:t xml:space="preserve">  The yield-%-of-gap metric highlights where recovery is low relative to the size of the gap. </w:t>
                      </w:r>
                    </w:p>
                    <w:p w14:paraId="58A7139D" w14:textId="07AFCDCB" w:rsidR="00374E4F" w:rsidRPr="007C2289" w:rsidRDefault="001B0863" w:rsidP="001B0863">
                      <w:pPr>
                        <w:rPr>
                          <w:rFonts w:ascii="Calibri" w:hAnsi="Calibri" w:cs="Calibri"/>
                          <w:lang w:val="en-US"/>
                        </w:rPr>
                      </w:pPr>
                      <w:r w:rsidRPr="001B0863">
                        <w:rPr>
                          <w:rFonts w:ascii="Calibri" w:hAnsi="Calibri" w:cs="Calibri"/>
                          <w:i/>
                          <w:iCs/>
                        </w:rPr>
                        <w:t>How has risk shifted over the last decade?</w:t>
                      </w:r>
                      <w:r w:rsidRPr="001B0863">
                        <w:rPr>
                          <w:rFonts w:ascii="Calibri" w:hAnsi="Calibri" w:cs="Calibri"/>
                        </w:rPr>
                        <w:t xml:space="preserve">  The sector trend line chart and CT gap time series both address this directly.</w:t>
                      </w:r>
                    </w:p>
                  </w:txbxContent>
                </v:textbox>
                <w10:anchorlock/>
              </v:shape>
            </w:pict>
          </mc:Fallback>
        </mc:AlternateContent>
      </w:r>
    </w:p>
    <w:p w14:paraId="5A82097C" w14:textId="77777777" w:rsidR="00946BBB" w:rsidRPr="00852647" w:rsidRDefault="00946BBB" w:rsidP="00946BBB">
      <w:pPr>
        <w:rPr>
          <w:rFonts w:ascii="Calibri" w:hAnsi="Calibri" w:cs="Calibri"/>
          <w:sz w:val="32"/>
          <w:szCs w:val="32"/>
        </w:rPr>
      </w:pPr>
    </w:p>
    <w:p w14:paraId="5A1CA4DB" w14:textId="04C9B23A" w:rsidR="00946BBB" w:rsidRPr="000673C3" w:rsidRDefault="00946BBB">
      <w:pPr>
        <w:pStyle w:val="ListParagraph"/>
        <w:numPr>
          <w:ilvl w:val="0"/>
          <w:numId w:val="52"/>
        </w:numPr>
        <w:rPr>
          <w:rFonts w:ascii="Calibri" w:hAnsi="Calibri" w:cs="Calibri"/>
          <w:sz w:val="32"/>
          <w:szCs w:val="32"/>
        </w:rPr>
      </w:pPr>
      <w:r w:rsidRPr="000673C3">
        <w:rPr>
          <w:rFonts w:ascii="Calibri" w:hAnsi="Calibri" w:cs="Calibri"/>
          <w:sz w:val="32"/>
          <w:szCs w:val="32"/>
        </w:rPr>
        <w:t>How confident are you in these recommendations, given the data and analysis carried out?</w:t>
      </w:r>
    </w:p>
    <w:p w14:paraId="04CEAE70" w14:textId="77777777" w:rsidR="00946BBB" w:rsidRDefault="00946BBB" w:rsidP="00946BBB">
      <w:pPr>
        <w:rPr>
          <w:rFonts w:ascii="Calibri" w:hAnsi="Calibri" w:cs="Calibri"/>
          <w:sz w:val="32"/>
          <w:szCs w:val="32"/>
        </w:rPr>
      </w:pPr>
    </w:p>
    <w:p w14:paraId="5B6A4AFC" w14:textId="330F4C9A" w:rsidR="00374E4F" w:rsidRPr="00852647" w:rsidRDefault="00374E4F" w:rsidP="00946BBB">
      <w:pPr>
        <w:rPr>
          <w:rFonts w:ascii="Calibri" w:hAnsi="Calibri" w:cs="Calibri"/>
          <w:sz w:val="32"/>
          <w:szCs w:val="32"/>
        </w:rPr>
      </w:pPr>
      <w:r w:rsidRPr="001A3447">
        <w:rPr>
          <w:rFonts w:ascii="Calibri" w:hAnsi="Calibri" w:cs="Calibri"/>
          <w:noProof/>
          <w:sz w:val="32"/>
          <w:szCs w:val="32"/>
        </w:rPr>
        <mc:AlternateContent>
          <mc:Choice Requires="wps">
            <w:drawing>
              <wp:inline distT="0" distB="0" distL="0" distR="0" wp14:anchorId="6CFA7F97" wp14:editId="3846E86D">
                <wp:extent cx="5731510" cy="1569720"/>
                <wp:effectExtent l="0" t="0" r="21590" b="11430"/>
                <wp:docPr id="7441730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1569720"/>
                        </a:xfrm>
                        <a:prstGeom prst="rect">
                          <a:avLst/>
                        </a:prstGeom>
                        <a:solidFill>
                          <a:srgbClr val="FFFFFF"/>
                        </a:solidFill>
                        <a:ln w="9525">
                          <a:solidFill>
                            <a:srgbClr val="000000"/>
                          </a:solidFill>
                          <a:miter lim="800000"/>
                          <a:headEnd/>
                          <a:tailEnd/>
                        </a:ln>
                      </wps:spPr>
                      <wps:txbx>
                        <w:txbxContent>
                          <w:p w14:paraId="17CB96B1" w14:textId="08FB5B7C" w:rsidR="00374E4F" w:rsidRPr="007C2289" w:rsidRDefault="001B0863" w:rsidP="00374E4F">
                            <w:pPr>
                              <w:rPr>
                                <w:rFonts w:ascii="Calibri" w:hAnsi="Calibri" w:cs="Calibri"/>
                                <w:lang w:val="en-US"/>
                              </w:rPr>
                            </w:pPr>
                            <w:r w:rsidRPr="001B0863">
                              <w:rPr>
                                <w:rFonts w:ascii="Calibri" w:hAnsi="Calibri" w:cs="Calibri"/>
                              </w:rPr>
                              <w:t>Moderate. The analysis is based on published HMRC statistics which are reliable sources, but CT liability is a proxy for compliance risk, not a direct measure of non-compliance. Sectors with high liability may simply be large and profitable rather than non-compliant. Stronger conclusions would require combining this with actual investigation outcome data, which was not available for this project.</w:t>
                            </w:r>
                          </w:p>
                        </w:txbxContent>
                      </wps:txbx>
                      <wps:bodyPr rot="0" vert="horz" wrap="square" lIns="91440" tIns="45720" rIns="91440" bIns="45720" anchor="t" anchorCtr="0">
                        <a:noAutofit/>
                      </wps:bodyPr>
                    </wps:wsp>
                  </a:graphicData>
                </a:graphic>
              </wp:inline>
            </w:drawing>
          </mc:Choice>
          <mc:Fallback>
            <w:pict>
              <v:shape w14:anchorId="6CFA7F97" id="_x0000_s1065" type="#_x0000_t202" style="width:451.3pt;height:12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">
                <v:textbox>
                  <w:txbxContent>
                    <w:p w14:paraId="17CB96B1" w14:textId="08FB5B7C" w:rsidR="00374E4F" w:rsidRPr="007C2289" w:rsidRDefault="001B0863" w:rsidP="00374E4F">
                      <w:pPr>
                        <w:rPr>
                          <w:rFonts w:ascii="Calibri" w:hAnsi="Calibri" w:cs="Calibri"/>
                          <w:lang w:val="en-US"/>
                        </w:rPr>
                      </w:pPr>
                      <w:r w:rsidRPr="001B0863">
                        <w:rPr>
                          <w:rFonts w:ascii="Calibri" w:hAnsi="Calibri" w:cs="Calibri"/>
                        </w:rPr>
                        <w:t>Moderate. The analysis is based on published HMRC statistics which are reliable sources, but CT liability is a proxy for compliance risk, not a direct measure of non-compliance. Sectors with high liability may simply be large and profitable rather than non-compliant. Stronger conclusions would require combining this with actual investigation outcome data, which was not available for this project.</w:t>
                      </w:r>
                    </w:p>
                  </w:txbxContent>
                </v:textbox>
                <w10:anchorlock/>
              </v:shape>
            </w:pict>
          </mc:Fallback>
        </mc:AlternateContent>
      </w:r>
    </w:p>
    <w:p w14:paraId="3C1F2125" w14:textId="77777777" w:rsidR="00852647" w:rsidRDefault="00852647">
      <w:pPr>
        <w:rPr>
          <w:rFonts w:ascii="Calibri" w:hAnsi="Calibri" w:cs="Calibri"/>
          <w:b/>
          <w:bCs/>
          <w:sz w:val="32"/>
          <w:szCs w:val="32"/>
          <w:u w:val="single"/>
        </w:rPr>
      </w:pPr>
      <w:r>
        <w:rPr>
          <w:rFonts w:ascii="Calibri" w:hAnsi="Calibri" w:cs="Calibri"/>
          <w:b/>
          <w:bCs/>
          <w:sz w:val="32"/>
          <w:szCs w:val="32"/>
          <w:u w:val="single"/>
        </w:rPr>
        <w:br w:type="page"/>
      </w:r>
    </w:p>
    <w:p w14:paraId="78B33D26" w14:textId="3523DE97" w:rsidR="00946BBB" w:rsidRPr="00852647" w:rsidRDefault="00946BBB" w:rsidP="00946BBB">
      <w:pPr>
        <w:rPr>
          <w:rFonts w:ascii="Calibri" w:hAnsi="Calibri" w:cs="Calibri"/>
          <w:b/>
          <w:bCs/>
          <w:sz w:val="32"/>
          <w:szCs w:val="32"/>
          <w:u w:val="single"/>
        </w:rPr>
      </w:pPr>
      <w:r w:rsidRPr="00852647">
        <w:rPr>
          <w:rFonts w:ascii="Calibri" w:hAnsi="Calibri" w:cs="Calibri"/>
          <w:b/>
          <w:bCs/>
          <w:sz w:val="32"/>
          <w:szCs w:val="32"/>
          <w:u w:val="single"/>
        </w:rPr>
        <w:lastRenderedPageBreak/>
        <w:t>Part 2 – Reflection</w:t>
      </w:r>
    </w:p>
    <w:p w14:paraId="52B73118" w14:textId="77777777" w:rsidR="00946BBB" w:rsidRPr="00852647" w:rsidRDefault="00946BBB" w:rsidP="00946BBB">
      <w:pPr>
        <w:rPr>
          <w:rFonts w:ascii="Calibri" w:hAnsi="Calibri" w:cs="Calibri"/>
          <w:sz w:val="32"/>
          <w:szCs w:val="32"/>
        </w:rPr>
      </w:pPr>
    </w:p>
    <w:p w14:paraId="7B7AC7D8" w14:textId="1F963176" w:rsidR="000673C3" w:rsidRDefault="00946BBB">
      <w:pPr>
        <w:pStyle w:val="ListParagraph"/>
        <w:numPr>
          <w:ilvl w:val="0"/>
          <w:numId w:val="54"/>
        </w:numPr>
        <w:rPr>
          <w:rFonts w:ascii="Calibri" w:hAnsi="Calibri" w:cs="Calibri"/>
          <w:sz w:val="32"/>
          <w:szCs w:val="32"/>
        </w:rPr>
      </w:pPr>
      <w:r w:rsidRPr="000673C3">
        <w:rPr>
          <w:rFonts w:ascii="Calibri" w:hAnsi="Calibri" w:cs="Calibri"/>
          <w:sz w:val="32"/>
          <w:szCs w:val="32"/>
        </w:rPr>
        <w:t>Reflect on your experience of presenting your findings</w:t>
      </w:r>
      <w:r w:rsidR="0044756E" w:rsidRPr="000673C3">
        <w:rPr>
          <w:rFonts w:ascii="Calibri" w:hAnsi="Calibri" w:cs="Calibri"/>
          <w:sz w:val="32"/>
          <w:szCs w:val="32"/>
        </w:rPr>
        <w:t>.</w:t>
      </w:r>
    </w:p>
    <w:p w14:paraId="29F5422A" w14:textId="4DE608E1" w:rsidR="000673C3" w:rsidRPr="00024C90" w:rsidRDefault="00946BBB">
      <w:pPr>
        <w:pStyle w:val="ListParagraph"/>
        <w:numPr>
          <w:ilvl w:val="1"/>
          <w:numId w:val="54"/>
        </w:numPr>
        <w:rPr>
          <w:rFonts w:ascii="Calibri" w:hAnsi="Calibri" w:cs="Calibri"/>
          <w:sz w:val="32"/>
          <w:szCs w:val="32"/>
        </w:rPr>
      </w:pPr>
      <w:r w:rsidRPr="00024C90">
        <w:rPr>
          <w:rFonts w:ascii="Calibri" w:hAnsi="Calibri" w:cs="Calibri"/>
          <w:sz w:val="32"/>
          <w:szCs w:val="32"/>
        </w:rPr>
        <w:t>What aspects of your communication were most effective?</w:t>
      </w:r>
    </w:p>
    <w:p w14:paraId="53668881" w14:textId="77777777" w:rsidR="000673C3" w:rsidRDefault="00946BBB">
      <w:pPr>
        <w:pStyle w:val="ListParagraph"/>
        <w:numPr>
          <w:ilvl w:val="1"/>
          <w:numId w:val="54"/>
        </w:numPr>
        <w:rPr>
          <w:rFonts w:ascii="Calibri" w:hAnsi="Calibri" w:cs="Calibri"/>
          <w:sz w:val="32"/>
          <w:szCs w:val="32"/>
        </w:rPr>
      </w:pPr>
      <w:r w:rsidRPr="000673C3">
        <w:rPr>
          <w:rFonts w:ascii="Calibri" w:hAnsi="Calibri" w:cs="Calibri"/>
          <w:sz w:val="32"/>
          <w:szCs w:val="32"/>
        </w:rPr>
        <w:t>What feedback did you receive from stakeholders?</w:t>
      </w:r>
    </w:p>
    <w:p w14:paraId="387F5D58" w14:textId="77777777" w:rsidR="000673C3" w:rsidRDefault="00946BBB">
      <w:pPr>
        <w:pStyle w:val="ListParagraph"/>
        <w:numPr>
          <w:ilvl w:val="1"/>
          <w:numId w:val="54"/>
        </w:numPr>
        <w:rPr>
          <w:rFonts w:ascii="Calibri" w:hAnsi="Calibri" w:cs="Calibri"/>
          <w:sz w:val="32"/>
          <w:szCs w:val="32"/>
        </w:rPr>
      </w:pPr>
      <w:r w:rsidRPr="000673C3">
        <w:rPr>
          <w:rFonts w:ascii="Calibri" w:hAnsi="Calibri" w:cs="Calibri"/>
          <w:sz w:val="32"/>
          <w:szCs w:val="32"/>
        </w:rPr>
        <w:t>Were there any challenges in explaining technical findings to a non-technical audience?</w:t>
      </w:r>
    </w:p>
    <w:p w14:paraId="4E8B7B0E" w14:textId="527DA066" w:rsidR="00946BBB" w:rsidRDefault="00946BBB">
      <w:pPr>
        <w:pStyle w:val="ListParagraph"/>
        <w:numPr>
          <w:ilvl w:val="1"/>
          <w:numId w:val="54"/>
        </w:numPr>
        <w:rPr>
          <w:rFonts w:ascii="Calibri" w:hAnsi="Calibri" w:cs="Calibri"/>
          <w:sz w:val="32"/>
          <w:szCs w:val="32"/>
        </w:rPr>
      </w:pPr>
      <w:r w:rsidRPr="000673C3">
        <w:rPr>
          <w:rFonts w:ascii="Calibri" w:hAnsi="Calibri" w:cs="Calibri"/>
          <w:sz w:val="32"/>
          <w:szCs w:val="32"/>
        </w:rPr>
        <w:t>What would you improve if you were to present this work again?</w:t>
      </w:r>
    </w:p>
    <w:p w14:paraId="78017E38" w14:textId="77777777" w:rsidR="00024C90" w:rsidRDefault="00024C90" w:rsidP="00024C90">
      <w:pPr>
        <w:pStyle w:val="ListParagraph"/>
        <w:ind w:left="1440"/>
        <w:rPr>
          <w:rFonts w:ascii="Calibri" w:hAnsi="Calibri" w:cs="Calibri"/>
          <w:sz w:val="32"/>
          <w:szCs w:val="32"/>
        </w:rPr>
      </w:pPr>
    </w:p>
    <w:p w14:paraId="5197E723" w14:textId="199F9E75" w:rsidR="00024C90" w:rsidRPr="00024C90" w:rsidRDefault="00024C90" w:rsidP="00024C90">
      <w:pPr>
        <w:rPr>
          <w:rFonts w:ascii="Calibri" w:hAnsi="Calibri" w:cs="Calibri"/>
          <w:sz w:val="32"/>
          <w:szCs w:val="32"/>
        </w:rPr>
      </w:pPr>
      <w:r w:rsidRPr="001A3447">
        <w:rPr>
          <w:rFonts w:ascii="Calibri" w:hAnsi="Calibri" w:cs="Calibri"/>
          <w:noProof/>
          <w:sz w:val="32"/>
          <w:szCs w:val="32"/>
        </w:rPr>
        <mc:AlternateContent>
          <mc:Choice Requires="wps">
            <w:drawing>
              <wp:inline distT="0" distB="0" distL="0" distR="0" wp14:anchorId="1B8EBBFB" wp14:editId="5366285C">
                <wp:extent cx="5731510" cy="2621280"/>
                <wp:effectExtent l="0" t="0" r="21590" b="26670"/>
                <wp:docPr id="5400228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2621280"/>
                        </a:xfrm>
                        <a:prstGeom prst="rect">
                          <a:avLst/>
                        </a:prstGeom>
                        <a:solidFill>
                          <a:srgbClr val="FFFFFF"/>
                        </a:solidFill>
                        <a:ln w="9525">
                          <a:solidFill>
                            <a:srgbClr val="000000"/>
                          </a:solidFill>
                          <a:miter lim="800000"/>
                          <a:headEnd/>
                          <a:tailEnd/>
                        </a:ln>
                      </wps:spPr>
                      <wps:txbx>
                        <w:txbxContent>
                          <w:p w14:paraId="251E2D40" w14:textId="4A97CBA2" w:rsidR="00024C90" w:rsidRDefault="008450B3" w:rsidP="008450B3">
                            <w:pPr>
                              <w:pStyle w:val="ListParagraph"/>
                              <w:numPr>
                                <w:ilvl w:val="0"/>
                                <w:numId w:val="58"/>
                              </w:numPr>
                              <w:rPr>
                                <w:rFonts w:ascii="Calibri" w:hAnsi="Calibri" w:cs="Calibri"/>
                                <w:lang w:val="en-US"/>
                              </w:rPr>
                            </w:pPr>
                            <w:r>
                              <w:rPr>
                                <w:rFonts w:ascii="Calibri" w:hAnsi="Calibri" w:cs="Calibri"/>
                                <w:lang w:val="en-US"/>
                              </w:rPr>
                              <w:t>When presenting it to my manager, I believe the strongest aspect of my communication was setting the scene in terms of explaining away the business question and showcasing the dashboard.</w:t>
                            </w:r>
                          </w:p>
                          <w:p w14:paraId="48FF9D5C" w14:textId="23D3F7BF" w:rsidR="00024C90" w:rsidRDefault="008450B3" w:rsidP="00024C90">
                            <w:pPr>
                              <w:pStyle w:val="ListParagraph"/>
                              <w:numPr>
                                <w:ilvl w:val="0"/>
                                <w:numId w:val="58"/>
                              </w:numPr>
                              <w:rPr>
                                <w:rFonts w:ascii="Calibri" w:hAnsi="Calibri" w:cs="Calibri"/>
                                <w:lang w:val="en-US"/>
                              </w:rPr>
                            </w:pPr>
                            <w:r>
                              <w:rPr>
                                <w:rFonts w:ascii="Calibri" w:hAnsi="Calibri" w:cs="Calibri"/>
                                <w:lang w:val="en-US"/>
                              </w:rPr>
                              <w:t>My manager thought the dashboard would be useful, however pointed to the fact that there are other multi-level processes in place for this that are far less efficient but guidance compliant. They also raised concerns about accessibility due to the colour scheme I chose.</w:t>
                            </w:r>
                          </w:p>
                          <w:p w14:paraId="030ACA20" w14:textId="7DE10071" w:rsidR="008450B3" w:rsidRDefault="008450B3" w:rsidP="00024C90">
                            <w:pPr>
                              <w:pStyle w:val="ListParagraph"/>
                              <w:numPr>
                                <w:ilvl w:val="0"/>
                                <w:numId w:val="58"/>
                              </w:numPr>
                              <w:rPr>
                                <w:rFonts w:ascii="Calibri" w:hAnsi="Calibri" w:cs="Calibri"/>
                                <w:lang w:val="en-US"/>
                              </w:rPr>
                            </w:pPr>
                            <w:r>
                              <w:rPr>
                                <w:rFonts w:ascii="Calibri" w:hAnsi="Calibri" w:cs="Calibri"/>
                                <w:lang w:val="en-US"/>
                              </w:rPr>
                              <w:t>No, but that is because the stakeholders in my team were actually pretty tech literate.</w:t>
                            </w:r>
                          </w:p>
                          <w:p w14:paraId="5A07F7B3" w14:textId="3945CAE8" w:rsidR="008450B3" w:rsidRPr="008450B3" w:rsidRDefault="008450B3" w:rsidP="00024C90">
                            <w:pPr>
                              <w:pStyle w:val="ListParagraph"/>
                              <w:numPr>
                                <w:ilvl w:val="0"/>
                                <w:numId w:val="58"/>
                              </w:numPr>
                              <w:rPr>
                                <w:rFonts w:ascii="Calibri" w:hAnsi="Calibri" w:cs="Calibri"/>
                                <w:lang w:val="en-US"/>
                              </w:rPr>
                            </w:pPr>
                            <w:r>
                              <w:rPr>
                                <w:rFonts w:ascii="Calibri" w:hAnsi="Calibri" w:cs="Calibri"/>
                                <w:lang w:val="en-US"/>
                              </w:rPr>
                              <w:t>I would honestly pay more attention to the accessibility ahead of time but when it comes to the presentation itself, I believe I would structure it better. I would definitely add a section at the end with a results overview.</w:t>
                            </w:r>
                          </w:p>
                          <w:p w14:paraId="1032E1B0" w14:textId="77777777" w:rsidR="00024C90" w:rsidRDefault="00024C90" w:rsidP="00024C90">
                            <w:pPr>
                              <w:rPr>
                                <w:rFonts w:ascii="Calibri" w:hAnsi="Calibri" w:cs="Calibri"/>
                                <w:lang w:val="en-US"/>
                              </w:rPr>
                            </w:pPr>
                          </w:p>
                          <w:p w14:paraId="6F3B4121" w14:textId="77777777" w:rsidR="00024C90" w:rsidRDefault="00024C90" w:rsidP="00024C90">
                            <w:pPr>
                              <w:rPr>
                                <w:rFonts w:ascii="Calibri" w:hAnsi="Calibri" w:cs="Calibri"/>
                                <w:lang w:val="en-US"/>
                              </w:rPr>
                            </w:pPr>
                          </w:p>
                          <w:p w14:paraId="2D53049F" w14:textId="77777777" w:rsidR="00024C90" w:rsidRDefault="00024C90" w:rsidP="00024C90">
                            <w:pPr>
                              <w:rPr>
                                <w:rFonts w:ascii="Calibri" w:hAnsi="Calibri" w:cs="Calibri"/>
                                <w:lang w:val="en-US"/>
                              </w:rPr>
                            </w:pPr>
                          </w:p>
                          <w:p w14:paraId="43DF92C8" w14:textId="77777777" w:rsidR="00024C90" w:rsidRDefault="00024C90" w:rsidP="00024C90">
                            <w:pPr>
                              <w:rPr>
                                <w:rFonts w:ascii="Calibri" w:hAnsi="Calibri" w:cs="Calibri"/>
                                <w:lang w:val="en-US"/>
                              </w:rPr>
                            </w:pPr>
                          </w:p>
                          <w:p w14:paraId="1E920A44" w14:textId="77777777" w:rsidR="00024C90" w:rsidRDefault="00024C90" w:rsidP="00024C90">
                            <w:pPr>
                              <w:rPr>
                                <w:rFonts w:ascii="Calibri" w:hAnsi="Calibri" w:cs="Calibri"/>
                                <w:lang w:val="en-US"/>
                              </w:rPr>
                            </w:pPr>
                          </w:p>
                          <w:p w14:paraId="20E95D25" w14:textId="77777777" w:rsidR="00024C90" w:rsidRDefault="00024C90" w:rsidP="00024C90">
                            <w:pPr>
                              <w:rPr>
                                <w:rFonts w:ascii="Calibri" w:hAnsi="Calibri" w:cs="Calibri"/>
                                <w:lang w:val="en-US"/>
                              </w:rPr>
                            </w:pPr>
                          </w:p>
                          <w:p w14:paraId="29BF55DB" w14:textId="77777777" w:rsidR="00024C90" w:rsidRDefault="00024C90" w:rsidP="00024C90">
                            <w:pPr>
                              <w:rPr>
                                <w:rFonts w:ascii="Calibri" w:hAnsi="Calibri" w:cs="Calibri"/>
                                <w:lang w:val="en-US"/>
                              </w:rPr>
                            </w:pPr>
                          </w:p>
                          <w:p w14:paraId="3324985A" w14:textId="77777777" w:rsidR="00024C90" w:rsidRDefault="00024C90" w:rsidP="00024C90">
                            <w:pPr>
                              <w:rPr>
                                <w:rFonts w:ascii="Calibri" w:hAnsi="Calibri" w:cs="Calibri"/>
                                <w:lang w:val="en-US"/>
                              </w:rPr>
                            </w:pPr>
                          </w:p>
                          <w:p w14:paraId="6FF134DF" w14:textId="77777777" w:rsidR="00024C90" w:rsidRDefault="00024C90" w:rsidP="00024C90">
                            <w:pPr>
                              <w:rPr>
                                <w:rFonts w:ascii="Calibri" w:hAnsi="Calibri" w:cs="Calibri"/>
                                <w:lang w:val="en-US"/>
                              </w:rPr>
                            </w:pPr>
                          </w:p>
                          <w:p w14:paraId="1FB9E3D6" w14:textId="77777777" w:rsidR="00024C90" w:rsidRDefault="00024C90" w:rsidP="00024C90">
                            <w:pPr>
                              <w:rPr>
                                <w:rFonts w:ascii="Calibri" w:hAnsi="Calibri" w:cs="Calibri"/>
                                <w:lang w:val="en-US"/>
                              </w:rPr>
                            </w:pPr>
                          </w:p>
                          <w:p w14:paraId="25FAF5A9" w14:textId="77777777" w:rsidR="00024C90" w:rsidRDefault="00024C90" w:rsidP="00024C90">
                            <w:pPr>
                              <w:rPr>
                                <w:rFonts w:ascii="Calibri" w:hAnsi="Calibri" w:cs="Calibri"/>
                                <w:lang w:val="en-US"/>
                              </w:rPr>
                            </w:pPr>
                          </w:p>
                          <w:p w14:paraId="019F9E3F" w14:textId="77777777" w:rsidR="00024C90" w:rsidRPr="007C2289" w:rsidRDefault="00024C90" w:rsidP="00024C90">
                            <w:pPr>
                              <w:rPr>
                                <w:rFonts w:ascii="Calibri" w:hAnsi="Calibri" w:cs="Calibri"/>
                                <w:lang w:val="en-US"/>
                              </w:rPr>
                            </w:pPr>
                          </w:p>
                        </w:txbxContent>
                      </wps:txbx>
                      <wps:bodyPr rot="0" vert="horz" wrap="square" lIns="91440" tIns="45720" rIns="91440" bIns="45720" anchor="t" anchorCtr="0">
                        <a:noAutofit/>
                      </wps:bodyPr>
                    </wps:wsp>
                  </a:graphicData>
                </a:graphic>
              </wp:inline>
            </w:drawing>
          </mc:Choice>
          <mc:Fallback>
            <w:pict>
              <v:shape w14:anchorId="1B8EBBFB" id="_x0000_s1066" type="#_x0000_t202" style="width:451.3pt;height:206.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">
                <v:textbox>
                  <w:txbxContent>
                    <w:p w14:paraId="251E2D40" w14:textId="4A97CBA2" w:rsidR="00024C90" w:rsidRDefault="008450B3" w:rsidP="008450B3">
                      <w:pPr>
                        <w:pStyle w:val="ListParagraph"/>
                        <w:numPr>
                          <w:ilvl w:val="0"/>
                          <w:numId w:val="58"/>
                        </w:numPr>
                        <w:rPr>
                          <w:rFonts w:ascii="Calibri" w:hAnsi="Calibri" w:cs="Calibri"/>
                          <w:lang w:val="en-US"/>
                        </w:rPr>
                      </w:pPr>
                      <w:r>
                        <w:rPr>
                          <w:rFonts w:ascii="Calibri" w:hAnsi="Calibri" w:cs="Calibri"/>
                          <w:lang w:val="en-US"/>
                        </w:rPr>
                        <w:t>When presenting it to my manager, I believe the strongest aspect of my communication was setting the scene in terms of explaining away the business question and showcasing the dashboard.</w:t>
                      </w:r>
                    </w:p>
                    <w:p w14:paraId="48FF9D5C" w14:textId="23D3F7BF" w:rsidR="00024C90" w:rsidRDefault="008450B3" w:rsidP="00024C90">
                      <w:pPr>
                        <w:pStyle w:val="ListParagraph"/>
                        <w:numPr>
                          <w:ilvl w:val="0"/>
                          <w:numId w:val="58"/>
                        </w:numPr>
                        <w:rPr>
                          <w:rFonts w:ascii="Calibri" w:hAnsi="Calibri" w:cs="Calibri"/>
                          <w:lang w:val="en-US"/>
                        </w:rPr>
                      </w:pPr>
                      <w:r>
                        <w:rPr>
                          <w:rFonts w:ascii="Calibri" w:hAnsi="Calibri" w:cs="Calibri"/>
                          <w:lang w:val="en-US"/>
                        </w:rPr>
                        <w:t>My manager thought the dashboard would be useful, however pointed to the fact that there are other multi-level processes in place for this that are far less efficient but guidance compliant. They also raised concerns about accessibility due to the colour scheme I chose.</w:t>
                      </w:r>
                    </w:p>
                    <w:p w14:paraId="030ACA20" w14:textId="7DE10071" w:rsidR="008450B3" w:rsidRDefault="008450B3" w:rsidP="00024C90">
                      <w:pPr>
                        <w:pStyle w:val="ListParagraph"/>
                        <w:numPr>
                          <w:ilvl w:val="0"/>
                          <w:numId w:val="58"/>
                        </w:numPr>
                        <w:rPr>
                          <w:rFonts w:ascii="Calibri" w:hAnsi="Calibri" w:cs="Calibri"/>
                          <w:lang w:val="en-US"/>
                        </w:rPr>
                      </w:pPr>
                      <w:r>
                        <w:rPr>
                          <w:rFonts w:ascii="Calibri" w:hAnsi="Calibri" w:cs="Calibri"/>
                          <w:lang w:val="en-US"/>
                        </w:rPr>
                        <w:t>No, but that is because the stakeholders in my team were actually pretty tech literate.</w:t>
                      </w:r>
                    </w:p>
                    <w:p w14:paraId="5A07F7B3" w14:textId="3945CAE8" w:rsidR="008450B3" w:rsidRPr="008450B3" w:rsidRDefault="008450B3" w:rsidP="00024C90">
                      <w:pPr>
                        <w:pStyle w:val="ListParagraph"/>
                        <w:numPr>
                          <w:ilvl w:val="0"/>
                          <w:numId w:val="58"/>
                        </w:numPr>
                        <w:rPr>
                          <w:rFonts w:ascii="Calibri" w:hAnsi="Calibri" w:cs="Calibri"/>
                          <w:lang w:val="en-US"/>
                        </w:rPr>
                      </w:pPr>
                      <w:r>
                        <w:rPr>
                          <w:rFonts w:ascii="Calibri" w:hAnsi="Calibri" w:cs="Calibri"/>
                          <w:lang w:val="en-US"/>
                        </w:rPr>
                        <w:t>I would honestly pay more attention to the accessibility ahead of time but when it comes to the presentation itself, I believe I would structure it better. I would definitely add a section at the end with a results overview.</w:t>
                      </w:r>
                    </w:p>
                    <w:p w14:paraId="1032E1B0" w14:textId="77777777" w:rsidR="00024C90" w:rsidRDefault="00024C90" w:rsidP="00024C90">
                      <w:pPr>
                        <w:rPr>
                          <w:rFonts w:ascii="Calibri" w:hAnsi="Calibri" w:cs="Calibri"/>
                          <w:lang w:val="en-US"/>
                        </w:rPr>
                      </w:pPr>
                    </w:p>
                    <w:p w14:paraId="6F3B4121" w14:textId="77777777" w:rsidR="00024C90" w:rsidRDefault="00024C90" w:rsidP="00024C90">
                      <w:pPr>
                        <w:rPr>
                          <w:rFonts w:ascii="Calibri" w:hAnsi="Calibri" w:cs="Calibri"/>
                          <w:lang w:val="en-US"/>
                        </w:rPr>
                      </w:pPr>
                    </w:p>
                    <w:p w14:paraId="2D53049F" w14:textId="77777777" w:rsidR="00024C90" w:rsidRDefault="00024C90" w:rsidP="00024C90">
                      <w:pPr>
                        <w:rPr>
                          <w:rFonts w:ascii="Calibri" w:hAnsi="Calibri" w:cs="Calibri"/>
                          <w:lang w:val="en-US"/>
                        </w:rPr>
                      </w:pPr>
                    </w:p>
                    <w:p w14:paraId="43DF92C8" w14:textId="77777777" w:rsidR="00024C90" w:rsidRDefault="00024C90" w:rsidP="00024C90">
                      <w:pPr>
                        <w:rPr>
                          <w:rFonts w:ascii="Calibri" w:hAnsi="Calibri" w:cs="Calibri"/>
                          <w:lang w:val="en-US"/>
                        </w:rPr>
                      </w:pPr>
                    </w:p>
                    <w:p w14:paraId="1E920A44" w14:textId="77777777" w:rsidR="00024C90" w:rsidRDefault="00024C90" w:rsidP="00024C90">
                      <w:pPr>
                        <w:rPr>
                          <w:rFonts w:ascii="Calibri" w:hAnsi="Calibri" w:cs="Calibri"/>
                          <w:lang w:val="en-US"/>
                        </w:rPr>
                      </w:pPr>
                    </w:p>
                    <w:p w14:paraId="20E95D25" w14:textId="77777777" w:rsidR="00024C90" w:rsidRDefault="00024C90" w:rsidP="00024C90">
                      <w:pPr>
                        <w:rPr>
                          <w:rFonts w:ascii="Calibri" w:hAnsi="Calibri" w:cs="Calibri"/>
                          <w:lang w:val="en-US"/>
                        </w:rPr>
                      </w:pPr>
                    </w:p>
                    <w:p w14:paraId="29BF55DB" w14:textId="77777777" w:rsidR="00024C90" w:rsidRDefault="00024C90" w:rsidP="00024C90">
                      <w:pPr>
                        <w:rPr>
                          <w:rFonts w:ascii="Calibri" w:hAnsi="Calibri" w:cs="Calibri"/>
                          <w:lang w:val="en-US"/>
                        </w:rPr>
                      </w:pPr>
                    </w:p>
                    <w:p w14:paraId="3324985A" w14:textId="77777777" w:rsidR="00024C90" w:rsidRDefault="00024C90" w:rsidP="00024C90">
                      <w:pPr>
                        <w:rPr>
                          <w:rFonts w:ascii="Calibri" w:hAnsi="Calibri" w:cs="Calibri"/>
                          <w:lang w:val="en-US"/>
                        </w:rPr>
                      </w:pPr>
                    </w:p>
                    <w:p w14:paraId="6FF134DF" w14:textId="77777777" w:rsidR="00024C90" w:rsidRDefault="00024C90" w:rsidP="00024C90">
                      <w:pPr>
                        <w:rPr>
                          <w:rFonts w:ascii="Calibri" w:hAnsi="Calibri" w:cs="Calibri"/>
                          <w:lang w:val="en-US"/>
                        </w:rPr>
                      </w:pPr>
                    </w:p>
                    <w:p w14:paraId="1FB9E3D6" w14:textId="77777777" w:rsidR="00024C90" w:rsidRDefault="00024C90" w:rsidP="00024C90">
                      <w:pPr>
                        <w:rPr>
                          <w:rFonts w:ascii="Calibri" w:hAnsi="Calibri" w:cs="Calibri"/>
                          <w:lang w:val="en-US"/>
                        </w:rPr>
                      </w:pPr>
                    </w:p>
                    <w:p w14:paraId="25FAF5A9" w14:textId="77777777" w:rsidR="00024C90" w:rsidRDefault="00024C90" w:rsidP="00024C90">
                      <w:pPr>
                        <w:rPr>
                          <w:rFonts w:ascii="Calibri" w:hAnsi="Calibri" w:cs="Calibri"/>
                          <w:lang w:val="en-US"/>
                        </w:rPr>
                      </w:pPr>
                    </w:p>
                    <w:p w14:paraId="019F9E3F" w14:textId="77777777" w:rsidR="00024C90" w:rsidRPr="007C2289" w:rsidRDefault="00024C90" w:rsidP="00024C90">
                      <w:pPr>
                        <w:rPr>
                          <w:rFonts w:ascii="Calibri" w:hAnsi="Calibri" w:cs="Calibri"/>
                          <w:lang w:val="en-US"/>
                        </w:rPr>
                      </w:pPr>
                    </w:p>
                  </w:txbxContent>
                </v:textbox>
                <w10:anchorlock/>
              </v:shape>
            </w:pict>
          </mc:Fallback>
        </mc:AlternateContent>
      </w:r>
    </w:p>
    <w:p w14:paraId="57FCA55F" w14:textId="77777777" w:rsidR="00946BBB" w:rsidRPr="00852647" w:rsidRDefault="00946BBB" w:rsidP="00946BBB">
      <w:pPr>
        <w:rPr>
          <w:rFonts w:ascii="Calibri" w:hAnsi="Calibri" w:cs="Calibri"/>
          <w:sz w:val="32"/>
          <w:szCs w:val="32"/>
        </w:rPr>
      </w:pPr>
    </w:p>
    <w:p w14:paraId="12610CD3" w14:textId="77777777" w:rsidR="00946BBB" w:rsidRPr="00852647" w:rsidRDefault="00946BBB" w:rsidP="00946BBB">
      <w:pPr>
        <w:rPr>
          <w:rFonts w:ascii="Calibri" w:hAnsi="Calibri" w:cs="Calibri"/>
          <w:sz w:val="32"/>
          <w:szCs w:val="32"/>
        </w:rPr>
      </w:pPr>
      <w:r w:rsidRPr="00852647">
        <w:rPr>
          <w:rFonts w:ascii="Calibri" w:hAnsi="Calibri" w:cs="Calibri"/>
          <w:sz w:val="32"/>
          <w:szCs w:val="32"/>
        </w:rPr>
        <w:t xml:space="preserve">Your reflection should demonstrate </w:t>
      </w:r>
      <w:r w:rsidRPr="00852647">
        <w:rPr>
          <w:rFonts w:ascii="Calibri" w:hAnsi="Calibri" w:cs="Calibri"/>
          <w:b/>
          <w:bCs/>
          <w:sz w:val="32"/>
          <w:szCs w:val="32"/>
        </w:rPr>
        <w:t>awareness of audience, clarity, and impact</w:t>
      </w:r>
      <w:r w:rsidRPr="00852647">
        <w:rPr>
          <w:rFonts w:ascii="Calibri" w:hAnsi="Calibri" w:cs="Calibri"/>
          <w:sz w:val="32"/>
          <w:szCs w:val="32"/>
        </w:rPr>
        <w:t>.</w:t>
      </w:r>
    </w:p>
    <w:p w14:paraId="3B62E27A" w14:textId="5B653393" w:rsidR="00115F55" w:rsidRDefault="00115F55">
      <w:pPr>
        <w:rPr>
          <w:rFonts w:ascii="Calibri" w:hAnsi="Calibri" w:cs="Calibri"/>
          <w:sz w:val="32"/>
          <w:szCs w:val="32"/>
        </w:rPr>
      </w:pPr>
      <w:r>
        <w:rPr>
          <w:rFonts w:ascii="Calibri" w:hAnsi="Calibri" w:cs="Calibri"/>
          <w:sz w:val="32"/>
          <w:szCs w:val="32"/>
        </w:rPr>
        <w:br w:type="page"/>
      </w:r>
    </w:p>
    <w:p w14:paraId="680FDFBD" w14:textId="77777777" w:rsidR="00946BBB" w:rsidRPr="00852647" w:rsidRDefault="00946BBB" w:rsidP="00946BBB">
      <w:pPr>
        <w:rPr>
          <w:rFonts w:ascii="Calibri" w:hAnsi="Calibri" w:cs="Calibri"/>
          <w:sz w:val="32"/>
          <w:szCs w:val="32"/>
        </w:rPr>
      </w:pPr>
      <w:r w:rsidRPr="00852647">
        <w:rPr>
          <w:rFonts w:ascii="Calibri" w:hAnsi="Calibri" w:cs="Calibri"/>
          <w:sz w:val="32"/>
          <w:szCs w:val="32"/>
        </w:rPr>
        <w:lastRenderedPageBreak/>
        <w:t>Before moving on to the final stage, ensure that:</w:t>
      </w:r>
    </w:p>
    <w:p w14:paraId="440751D1" w14:textId="77777777" w:rsidR="00946BBB" w:rsidRPr="00852647" w:rsidRDefault="00946BBB">
      <w:pPr>
        <w:numPr>
          <w:ilvl w:val="0"/>
          <w:numId w:val="26"/>
        </w:numPr>
        <w:rPr>
          <w:rFonts w:ascii="Calibri" w:hAnsi="Calibri" w:cs="Calibri"/>
          <w:sz w:val="32"/>
          <w:szCs w:val="32"/>
        </w:rPr>
      </w:pPr>
      <w:r w:rsidRPr="00852647">
        <w:rPr>
          <w:rFonts w:ascii="Calibri" w:hAnsi="Calibri" w:cs="Calibri"/>
          <w:sz w:val="32"/>
          <w:szCs w:val="32"/>
        </w:rPr>
        <w:t>Your final output is complete and accessible</w:t>
      </w:r>
    </w:p>
    <w:p w14:paraId="42B216FF" w14:textId="77777777" w:rsidR="00946BBB" w:rsidRPr="00852647" w:rsidRDefault="00946BBB" w:rsidP="00946BBB">
      <w:pPr>
        <w:ind w:left="720"/>
        <w:rPr>
          <w:rFonts w:ascii="Calibri" w:hAnsi="Calibri" w:cs="Calibri"/>
          <w:sz w:val="32"/>
          <w:szCs w:val="32"/>
        </w:rPr>
      </w:pPr>
    </w:p>
    <w:p w14:paraId="67DA97F0" w14:textId="77777777" w:rsidR="00946BBB" w:rsidRPr="00852647" w:rsidRDefault="00946BBB">
      <w:pPr>
        <w:numPr>
          <w:ilvl w:val="0"/>
          <w:numId w:val="26"/>
        </w:numPr>
        <w:rPr>
          <w:rFonts w:ascii="Calibri" w:hAnsi="Calibri" w:cs="Calibri"/>
          <w:sz w:val="32"/>
          <w:szCs w:val="32"/>
        </w:rPr>
      </w:pPr>
      <w:r w:rsidRPr="00852647">
        <w:rPr>
          <w:rFonts w:ascii="Calibri" w:hAnsi="Calibri" w:cs="Calibri"/>
          <w:sz w:val="32"/>
          <w:szCs w:val="32"/>
        </w:rPr>
        <w:t>Supporting evidence is embedded in this handbook</w:t>
      </w:r>
    </w:p>
    <w:p w14:paraId="543CA30F" w14:textId="77777777" w:rsidR="00946BBB" w:rsidRPr="00852647" w:rsidRDefault="00946BBB" w:rsidP="00946BBB">
      <w:pPr>
        <w:rPr>
          <w:rFonts w:ascii="Calibri" w:hAnsi="Calibri" w:cs="Calibri"/>
          <w:sz w:val="32"/>
          <w:szCs w:val="32"/>
        </w:rPr>
      </w:pPr>
    </w:p>
    <w:p w14:paraId="4803CA4C" w14:textId="77777777" w:rsidR="00946BBB" w:rsidRPr="00852647" w:rsidRDefault="00946BBB">
      <w:pPr>
        <w:numPr>
          <w:ilvl w:val="0"/>
          <w:numId w:val="26"/>
        </w:numPr>
        <w:rPr>
          <w:rFonts w:ascii="Calibri" w:hAnsi="Calibri" w:cs="Calibri"/>
          <w:sz w:val="32"/>
          <w:szCs w:val="32"/>
        </w:rPr>
      </w:pPr>
      <w:r w:rsidRPr="00852647">
        <w:rPr>
          <w:rFonts w:ascii="Calibri" w:hAnsi="Calibri" w:cs="Calibri"/>
          <w:sz w:val="32"/>
          <w:szCs w:val="32"/>
        </w:rPr>
        <w:t>Reflections are complete</w:t>
      </w:r>
    </w:p>
    <w:p w14:paraId="64A80822" w14:textId="77777777" w:rsidR="00946BBB" w:rsidRPr="00852647" w:rsidRDefault="00946BBB" w:rsidP="00946BBB">
      <w:pPr>
        <w:rPr>
          <w:rFonts w:ascii="Calibri" w:hAnsi="Calibri" w:cs="Calibri"/>
          <w:sz w:val="32"/>
          <w:szCs w:val="32"/>
        </w:rPr>
      </w:pPr>
    </w:p>
    <w:p w14:paraId="7F9A6F67" w14:textId="1B5AC56E" w:rsidR="00946BBB" w:rsidRPr="00852647" w:rsidRDefault="00946BBB">
      <w:pPr>
        <w:numPr>
          <w:ilvl w:val="0"/>
          <w:numId w:val="26"/>
        </w:numPr>
        <w:rPr>
          <w:rFonts w:ascii="Calibri" w:hAnsi="Calibri" w:cs="Calibri"/>
          <w:sz w:val="32"/>
          <w:szCs w:val="32"/>
        </w:rPr>
      </w:pPr>
      <w:r w:rsidRPr="00852647">
        <w:rPr>
          <w:rFonts w:ascii="Calibri" w:hAnsi="Calibri" w:cs="Calibri"/>
          <w:sz w:val="32"/>
          <w:szCs w:val="32"/>
        </w:rPr>
        <w:t>Feedback from presentation attendees has been captured where possible</w:t>
      </w:r>
    </w:p>
    <w:p w14:paraId="19D64E5A" w14:textId="77777777" w:rsidR="00115F55" w:rsidRDefault="00115F55">
      <w:pPr>
        <w:rPr>
          <w:rFonts w:ascii="Calibri" w:hAnsi="Calibri" w:cs="Calibri"/>
          <w:sz w:val="32"/>
          <w:szCs w:val="32"/>
        </w:rPr>
      </w:pPr>
    </w:p>
    <w:p w14:paraId="681FF6C0" w14:textId="77777777" w:rsidR="00115F55" w:rsidRPr="00115F55" w:rsidRDefault="00115F55" w:rsidP="00115F55">
      <w:pPr>
        <w:rPr>
          <w:rFonts w:ascii="Calibri" w:hAnsi="Calibri" w:cs="Calibri"/>
          <w:sz w:val="32"/>
          <w:szCs w:val="32"/>
        </w:rPr>
      </w:pPr>
      <w:r w:rsidRPr="00115F55">
        <w:rPr>
          <w:rFonts w:ascii="Calibri" w:hAnsi="Calibri" w:cs="Calibri"/>
          <w:sz w:val="32"/>
          <w:szCs w:val="32"/>
        </w:rPr>
        <w:t>The questions will provide evidence for the following performance points: </w:t>
      </w:r>
    </w:p>
    <w:p w14:paraId="4DEEF15D" w14:textId="249189CB" w:rsidR="00946BBB" w:rsidRPr="00115F55" w:rsidRDefault="00115F55">
      <w:pPr>
        <w:numPr>
          <w:ilvl w:val="0"/>
          <w:numId w:val="48"/>
        </w:numPr>
        <w:rPr>
          <w:rFonts w:ascii="Calibri" w:hAnsi="Calibri" w:cs="Calibri"/>
          <w:sz w:val="32"/>
          <w:szCs w:val="32"/>
        </w:rPr>
      </w:pPr>
      <w:r w:rsidRPr="00115F55">
        <w:rPr>
          <w:rFonts w:ascii="Calibri" w:hAnsi="Calibri" w:cs="Calibri"/>
          <w:sz w:val="32"/>
          <w:szCs w:val="32"/>
        </w:rPr>
        <w:t>J6VF 47: 2, 3, 4, 5, 6, 7, 8, 9, 10 </w:t>
      </w:r>
      <w:r w:rsidR="00946BBB" w:rsidRPr="00115F55">
        <w:rPr>
          <w:rFonts w:ascii="Calibri" w:hAnsi="Calibri" w:cs="Calibri"/>
          <w:sz w:val="32"/>
          <w:szCs w:val="32"/>
        </w:rPr>
        <w:br w:type="page"/>
      </w:r>
    </w:p>
    <w:p w14:paraId="3B281E20" w14:textId="459A5D02" w:rsidR="00675ED5" w:rsidRPr="00852647" w:rsidRDefault="00675ED5" w:rsidP="00852647">
      <w:pPr>
        <w:pStyle w:val="Heading1"/>
      </w:pPr>
      <w:r w:rsidRPr="00852647">
        <w:lastRenderedPageBreak/>
        <w:t>Stage 5: Reflection and Evaluation</w:t>
      </w:r>
    </w:p>
    <w:p w14:paraId="3D3C041D" w14:textId="77777777" w:rsidR="00453959" w:rsidRPr="00852647" w:rsidRDefault="00453959" w:rsidP="00453959">
      <w:pPr>
        <w:rPr>
          <w:rFonts w:ascii="Calibri" w:hAnsi="Calibri" w:cs="Calibri"/>
          <w:sz w:val="32"/>
          <w:szCs w:val="32"/>
        </w:rPr>
      </w:pPr>
    </w:p>
    <w:p w14:paraId="182EF795" w14:textId="77777777" w:rsidR="00946BBB" w:rsidRPr="00852647" w:rsidRDefault="00946BBB" w:rsidP="00946BBB">
      <w:pPr>
        <w:rPr>
          <w:rFonts w:ascii="Calibri" w:hAnsi="Calibri" w:cs="Calibri"/>
          <w:sz w:val="32"/>
          <w:szCs w:val="32"/>
        </w:rPr>
      </w:pPr>
      <w:r w:rsidRPr="00852647">
        <w:rPr>
          <w:rFonts w:ascii="Calibri" w:hAnsi="Calibri" w:cs="Calibri"/>
          <w:sz w:val="32"/>
          <w:szCs w:val="32"/>
        </w:rPr>
        <w:t xml:space="preserve">The purpose of Stage 5 is to demonstrate that you can </w:t>
      </w:r>
      <w:r w:rsidRPr="00852647">
        <w:rPr>
          <w:rFonts w:ascii="Calibri" w:hAnsi="Calibri" w:cs="Calibri"/>
          <w:b/>
          <w:bCs/>
          <w:sz w:val="32"/>
          <w:szCs w:val="32"/>
        </w:rPr>
        <w:t>critically evaluate your project as a whole</w:t>
      </w:r>
      <w:r w:rsidRPr="00852647">
        <w:rPr>
          <w:rFonts w:ascii="Calibri" w:hAnsi="Calibri" w:cs="Calibri"/>
          <w:sz w:val="32"/>
          <w:szCs w:val="32"/>
        </w:rPr>
        <w:t>, reflecting on both the outcomes achieved and the way the project was delivered.</w:t>
      </w:r>
    </w:p>
    <w:p w14:paraId="5CDCD20A" w14:textId="77777777" w:rsidR="00946BBB" w:rsidRPr="00852647" w:rsidRDefault="00946BBB" w:rsidP="00946BBB">
      <w:pPr>
        <w:rPr>
          <w:rFonts w:ascii="Calibri" w:hAnsi="Calibri" w:cs="Calibri"/>
          <w:sz w:val="32"/>
          <w:szCs w:val="32"/>
        </w:rPr>
      </w:pPr>
    </w:p>
    <w:p w14:paraId="1E72AB57" w14:textId="77777777" w:rsidR="00946BBB" w:rsidRPr="00852647" w:rsidRDefault="00946BBB" w:rsidP="00946BBB">
      <w:pPr>
        <w:rPr>
          <w:rFonts w:ascii="Calibri" w:hAnsi="Calibri" w:cs="Calibri"/>
          <w:sz w:val="32"/>
          <w:szCs w:val="32"/>
        </w:rPr>
      </w:pPr>
      <w:r w:rsidRPr="00852647">
        <w:rPr>
          <w:rFonts w:ascii="Calibri" w:hAnsi="Calibri" w:cs="Calibri"/>
          <w:sz w:val="32"/>
          <w:szCs w:val="32"/>
        </w:rPr>
        <w:t>In this stage you will:</w:t>
      </w:r>
    </w:p>
    <w:p w14:paraId="3023FD0D" w14:textId="77777777" w:rsidR="00946BBB" w:rsidRPr="00852647" w:rsidRDefault="00946BBB">
      <w:pPr>
        <w:numPr>
          <w:ilvl w:val="0"/>
          <w:numId w:val="27"/>
        </w:numPr>
        <w:rPr>
          <w:rFonts w:ascii="Calibri" w:hAnsi="Calibri" w:cs="Calibri"/>
          <w:sz w:val="32"/>
          <w:szCs w:val="32"/>
        </w:rPr>
      </w:pPr>
      <w:r w:rsidRPr="00852647">
        <w:rPr>
          <w:rFonts w:ascii="Calibri" w:hAnsi="Calibri" w:cs="Calibri"/>
          <w:sz w:val="32"/>
          <w:szCs w:val="32"/>
        </w:rPr>
        <w:t>Evaluate whether the project met its original objectives</w:t>
      </w:r>
    </w:p>
    <w:p w14:paraId="6FAFAA65" w14:textId="77777777" w:rsidR="00946BBB" w:rsidRPr="00852647" w:rsidRDefault="00946BBB">
      <w:pPr>
        <w:numPr>
          <w:ilvl w:val="0"/>
          <w:numId w:val="27"/>
        </w:numPr>
        <w:rPr>
          <w:rFonts w:ascii="Calibri" w:hAnsi="Calibri" w:cs="Calibri"/>
          <w:sz w:val="32"/>
          <w:szCs w:val="32"/>
        </w:rPr>
      </w:pPr>
      <w:r w:rsidRPr="00852647">
        <w:rPr>
          <w:rFonts w:ascii="Calibri" w:hAnsi="Calibri" w:cs="Calibri"/>
          <w:sz w:val="32"/>
          <w:szCs w:val="32"/>
        </w:rPr>
        <w:t>Reflect on the effectiveness of your analysis and recommendations</w:t>
      </w:r>
    </w:p>
    <w:p w14:paraId="4128DA41" w14:textId="77777777" w:rsidR="00946BBB" w:rsidRPr="00852647" w:rsidRDefault="00946BBB">
      <w:pPr>
        <w:numPr>
          <w:ilvl w:val="0"/>
          <w:numId w:val="27"/>
        </w:numPr>
        <w:rPr>
          <w:rFonts w:ascii="Calibri" w:hAnsi="Calibri" w:cs="Calibri"/>
          <w:sz w:val="32"/>
          <w:szCs w:val="32"/>
        </w:rPr>
      </w:pPr>
      <w:r w:rsidRPr="00852647">
        <w:rPr>
          <w:rFonts w:ascii="Calibri" w:hAnsi="Calibri" w:cs="Calibri"/>
          <w:sz w:val="32"/>
          <w:szCs w:val="32"/>
        </w:rPr>
        <w:t>Consider the impact of your work on the organisation</w:t>
      </w:r>
    </w:p>
    <w:p w14:paraId="5749C94D" w14:textId="77777777" w:rsidR="00946BBB" w:rsidRPr="00852647" w:rsidRDefault="00946BBB">
      <w:pPr>
        <w:numPr>
          <w:ilvl w:val="0"/>
          <w:numId w:val="27"/>
        </w:numPr>
        <w:rPr>
          <w:rFonts w:ascii="Calibri" w:hAnsi="Calibri" w:cs="Calibri"/>
          <w:sz w:val="32"/>
          <w:szCs w:val="32"/>
        </w:rPr>
      </w:pPr>
      <w:r w:rsidRPr="00852647">
        <w:rPr>
          <w:rFonts w:ascii="Calibri" w:hAnsi="Calibri" w:cs="Calibri"/>
          <w:sz w:val="32"/>
          <w:szCs w:val="32"/>
        </w:rPr>
        <w:t>Demonstrate professional self-reflection and learning</w:t>
      </w:r>
    </w:p>
    <w:p w14:paraId="44BC7912" w14:textId="77777777" w:rsidR="00946BBB" w:rsidRPr="00852647" w:rsidRDefault="00946BBB" w:rsidP="00946BBB">
      <w:pPr>
        <w:rPr>
          <w:rFonts w:ascii="Calibri" w:hAnsi="Calibri" w:cs="Calibri"/>
          <w:sz w:val="32"/>
          <w:szCs w:val="32"/>
        </w:rPr>
      </w:pPr>
    </w:p>
    <w:p w14:paraId="0D7D892D" w14:textId="40462FE7" w:rsidR="00946BBB" w:rsidRPr="00852647" w:rsidRDefault="00946BBB" w:rsidP="00946BBB">
      <w:pPr>
        <w:rPr>
          <w:rFonts w:ascii="Calibri" w:hAnsi="Calibri" w:cs="Calibri"/>
          <w:sz w:val="32"/>
          <w:szCs w:val="32"/>
        </w:rPr>
      </w:pPr>
      <w:r w:rsidRPr="00852647">
        <w:rPr>
          <w:rFonts w:ascii="Calibri" w:hAnsi="Calibri" w:cs="Calibri"/>
          <w:sz w:val="32"/>
          <w:szCs w:val="32"/>
        </w:rPr>
        <w:t xml:space="preserve">This stage brings together </w:t>
      </w:r>
      <w:r w:rsidRPr="00852647">
        <w:rPr>
          <w:rFonts w:ascii="Calibri" w:hAnsi="Calibri" w:cs="Calibri"/>
          <w:b/>
          <w:bCs/>
          <w:sz w:val="32"/>
          <w:szCs w:val="32"/>
        </w:rPr>
        <w:t>technical, professional, and organisational considerations</w:t>
      </w:r>
      <w:r w:rsidRPr="00852647">
        <w:rPr>
          <w:rFonts w:ascii="Calibri" w:hAnsi="Calibri" w:cs="Calibri"/>
          <w:sz w:val="32"/>
          <w:szCs w:val="32"/>
        </w:rPr>
        <w:t>.</w:t>
      </w:r>
    </w:p>
    <w:p w14:paraId="547D6BEF" w14:textId="4C5402D8" w:rsidR="00946BBB" w:rsidRPr="00852647" w:rsidRDefault="00946BBB" w:rsidP="00453959">
      <w:pPr>
        <w:rPr>
          <w:rFonts w:ascii="Calibri" w:hAnsi="Calibri" w:cs="Calibri"/>
          <w:sz w:val="32"/>
          <w:szCs w:val="32"/>
        </w:rPr>
      </w:pPr>
    </w:p>
    <w:p w14:paraId="4E2030FA" w14:textId="77777777" w:rsidR="00946BBB" w:rsidRPr="00852647" w:rsidRDefault="00946BBB" w:rsidP="00946BBB">
      <w:pPr>
        <w:rPr>
          <w:rFonts w:ascii="Calibri" w:hAnsi="Calibri" w:cs="Calibri"/>
          <w:sz w:val="32"/>
          <w:szCs w:val="32"/>
        </w:rPr>
      </w:pPr>
      <w:r w:rsidRPr="00852647">
        <w:rPr>
          <w:rFonts w:ascii="Calibri" w:hAnsi="Calibri" w:cs="Calibri"/>
          <w:sz w:val="32"/>
          <w:szCs w:val="32"/>
        </w:rPr>
        <w:t>Evidence from this stage primarily contributes to the following mandatory units:</w:t>
      </w:r>
    </w:p>
    <w:p w14:paraId="4403B5F2" w14:textId="77777777" w:rsidR="00946BBB" w:rsidRPr="00852647" w:rsidRDefault="00946BBB">
      <w:pPr>
        <w:numPr>
          <w:ilvl w:val="0"/>
          <w:numId w:val="28"/>
        </w:numPr>
        <w:rPr>
          <w:rFonts w:ascii="Calibri" w:hAnsi="Calibri" w:cs="Calibri"/>
          <w:sz w:val="32"/>
          <w:szCs w:val="32"/>
        </w:rPr>
      </w:pPr>
      <w:r w:rsidRPr="00852647">
        <w:rPr>
          <w:rFonts w:ascii="Calibri" w:hAnsi="Calibri" w:cs="Calibri"/>
          <w:b/>
          <w:bCs/>
          <w:sz w:val="32"/>
          <w:szCs w:val="32"/>
        </w:rPr>
        <w:t>Developing Meta-Skills and Personal Professionalism</w:t>
      </w:r>
    </w:p>
    <w:p w14:paraId="5D67D78F" w14:textId="77777777" w:rsidR="00946BBB" w:rsidRPr="00852647" w:rsidRDefault="00946BBB">
      <w:pPr>
        <w:numPr>
          <w:ilvl w:val="0"/>
          <w:numId w:val="28"/>
        </w:numPr>
        <w:rPr>
          <w:rFonts w:ascii="Calibri" w:hAnsi="Calibri" w:cs="Calibri"/>
          <w:sz w:val="32"/>
          <w:szCs w:val="32"/>
        </w:rPr>
      </w:pPr>
      <w:r w:rsidRPr="00852647">
        <w:rPr>
          <w:rFonts w:ascii="Calibri" w:hAnsi="Calibri" w:cs="Calibri"/>
          <w:b/>
          <w:bCs/>
          <w:sz w:val="32"/>
          <w:szCs w:val="32"/>
        </w:rPr>
        <w:t>Supporting Digital Business Transformation</w:t>
      </w:r>
    </w:p>
    <w:p w14:paraId="73C57033" w14:textId="77777777" w:rsidR="00946BBB" w:rsidRPr="00852647" w:rsidRDefault="00946BBB" w:rsidP="00946BBB">
      <w:pPr>
        <w:rPr>
          <w:rFonts w:ascii="Calibri" w:hAnsi="Calibri" w:cs="Calibri"/>
          <w:sz w:val="32"/>
          <w:szCs w:val="32"/>
        </w:rPr>
      </w:pPr>
    </w:p>
    <w:p w14:paraId="786E39E7" w14:textId="77777777" w:rsidR="00946BBB" w:rsidRPr="00852647" w:rsidRDefault="00946BBB" w:rsidP="00946BBB">
      <w:pPr>
        <w:rPr>
          <w:rFonts w:ascii="Calibri" w:hAnsi="Calibri" w:cs="Calibri"/>
          <w:sz w:val="32"/>
          <w:szCs w:val="32"/>
        </w:rPr>
      </w:pPr>
      <w:r w:rsidRPr="00852647">
        <w:rPr>
          <w:rFonts w:ascii="Calibri" w:hAnsi="Calibri" w:cs="Calibri"/>
          <w:sz w:val="32"/>
          <w:szCs w:val="32"/>
        </w:rPr>
        <w:t>Your evaluation should show that you can:</w:t>
      </w:r>
    </w:p>
    <w:p w14:paraId="37B049FB" w14:textId="77777777" w:rsidR="00946BBB" w:rsidRPr="00852647" w:rsidRDefault="00946BBB">
      <w:pPr>
        <w:numPr>
          <w:ilvl w:val="0"/>
          <w:numId w:val="29"/>
        </w:numPr>
        <w:rPr>
          <w:rFonts w:ascii="Calibri" w:hAnsi="Calibri" w:cs="Calibri"/>
          <w:sz w:val="32"/>
          <w:szCs w:val="32"/>
        </w:rPr>
      </w:pPr>
      <w:r w:rsidRPr="00852647">
        <w:rPr>
          <w:rFonts w:ascii="Calibri" w:hAnsi="Calibri" w:cs="Calibri"/>
          <w:sz w:val="32"/>
          <w:szCs w:val="32"/>
        </w:rPr>
        <w:t>Reflect critically on your own practice</w:t>
      </w:r>
    </w:p>
    <w:p w14:paraId="0112EDCA" w14:textId="77777777" w:rsidR="00946BBB" w:rsidRPr="00852647" w:rsidRDefault="00946BBB">
      <w:pPr>
        <w:numPr>
          <w:ilvl w:val="0"/>
          <w:numId w:val="29"/>
        </w:numPr>
        <w:rPr>
          <w:rFonts w:ascii="Calibri" w:hAnsi="Calibri" w:cs="Calibri"/>
          <w:sz w:val="32"/>
          <w:szCs w:val="32"/>
        </w:rPr>
      </w:pPr>
      <w:r w:rsidRPr="00852647">
        <w:rPr>
          <w:rFonts w:ascii="Calibri" w:hAnsi="Calibri" w:cs="Calibri"/>
          <w:sz w:val="32"/>
          <w:szCs w:val="32"/>
        </w:rPr>
        <w:t>Assess the value and impact of data-driven work</w:t>
      </w:r>
    </w:p>
    <w:p w14:paraId="4E391C6C" w14:textId="77777777" w:rsidR="00946BBB" w:rsidRPr="00852647" w:rsidRDefault="00946BBB">
      <w:pPr>
        <w:numPr>
          <w:ilvl w:val="0"/>
          <w:numId w:val="29"/>
        </w:numPr>
        <w:rPr>
          <w:rFonts w:ascii="Calibri" w:hAnsi="Calibri" w:cs="Calibri"/>
          <w:sz w:val="32"/>
          <w:szCs w:val="32"/>
        </w:rPr>
      </w:pPr>
      <w:r w:rsidRPr="00852647">
        <w:rPr>
          <w:rFonts w:ascii="Calibri" w:hAnsi="Calibri" w:cs="Calibri"/>
          <w:sz w:val="32"/>
          <w:szCs w:val="32"/>
        </w:rPr>
        <w:t>Identify lessons learned and areas for development</w:t>
      </w:r>
    </w:p>
    <w:p w14:paraId="0004445D" w14:textId="77777777" w:rsidR="00946BBB" w:rsidRPr="00852647" w:rsidRDefault="00946BBB">
      <w:pPr>
        <w:numPr>
          <w:ilvl w:val="0"/>
          <w:numId w:val="29"/>
        </w:numPr>
        <w:rPr>
          <w:rFonts w:ascii="Calibri" w:hAnsi="Calibri" w:cs="Calibri"/>
          <w:sz w:val="32"/>
          <w:szCs w:val="32"/>
        </w:rPr>
      </w:pPr>
      <w:r w:rsidRPr="00852647">
        <w:rPr>
          <w:rFonts w:ascii="Calibri" w:hAnsi="Calibri" w:cs="Calibri"/>
          <w:sz w:val="32"/>
          <w:szCs w:val="32"/>
        </w:rPr>
        <w:t>Consider how analytics supports wider organisational goals</w:t>
      </w:r>
    </w:p>
    <w:p w14:paraId="2BF51FE2" w14:textId="77777777" w:rsidR="00852647" w:rsidRPr="00852647" w:rsidRDefault="00852647" w:rsidP="00852647">
      <w:pPr>
        <w:ind w:left="360"/>
        <w:rPr>
          <w:rFonts w:ascii="Calibri" w:hAnsi="Calibri" w:cs="Calibri"/>
          <w:sz w:val="32"/>
          <w:szCs w:val="32"/>
        </w:rPr>
      </w:pPr>
    </w:p>
    <w:p w14:paraId="19D31723" w14:textId="77777777" w:rsidR="00852647" w:rsidRPr="00852647" w:rsidRDefault="00852647" w:rsidP="00852647">
      <w:pPr>
        <w:rPr>
          <w:rFonts w:ascii="Calibri" w:hAnsi="Calibri" w:cs="Calibri"/>
          <w:sz w:val="32"/>
          <w:szCs w:val="32"/>
        </w:rPr>
      </w:pPr>
      <w:r w:rsidRPr="00852647">
        <w:rPr>
          <w:rFonts w:ascii="Calibri" w:hAnsi="Calibri" w:cs="Calibri"/>
          <w:sz w:val="32"/>
          <w:szCs w:val="32"/>
        </w:rPr>
        <w:t>To complete Stage 5, you must include:</w:t>
      </w:r>
    </w:p>
    <w:p w14:paraId="522B597A" w14:textId="77777777" w:rsidR="00852647" w:rsidRPr="00852647" w:rsidRDefault="00852647">
      <w:pPr>
        <w:numPr>
          <w:ilvl w:val="0"/>
          <w:numId w:val="30"/>
        </w:numPr>
        <w:rPr>
          <w:rFonts w:ascii="Calibri" w:hAnsi="Calibri" w:cs="Calibri"/>
          <w:sz w:val="32"/>
          <w:szCs w:val="32"/>
        </w:rPr>
      </w:pPr>
      <w:r w:rsidRPr="00852647">
        <w:rPr>
          <w:rFonts w:ascii="Calibri" w:hAnsi="Calibri" w:cs="Calibri"/>
          <w:sz w:val="32"/>
          <w:szCs w:val="32"/>
        </w:rPr>
        <w:t xml:space="preserve">A </w:t>
      </w:r>
      <w:r w:rsidRPr="00852647">
        <w:rPr>
          <w:rFonts w:ascii="Calibri" w:hAnsi="Calibri" w:cs="Calibri"/>
          <w:b/>
          <w:bCs/>
          <w:sz w:val="32"/>
          <w:szCs w:val="32"/>
        </w:rPr>
        <w:t>holistic evaluation</w:t>
      </w:r>
      <w:r w:rsidRPr="00852647">
        <w:rPr>
          <w:rFonts w:ascii="Calibri" w:hAnsi="Calibri" w:cs="Calibri"/>
          <w:sz w:val="32"/>
          <w:szCs w:val="32"/>
        </w:rPr>
        <w:t xml:space="preserve"> of the project</w:t>
      </w:r>
    </w:p>
    <w:p w14:paraId="64148D43" w14:textId="77777777" w:rsidR="00852647" w:rsidRPr="00852647" w:rsidRDefault="00852647">
      <w:pPr>
        <w:numPr>
          <w:ilvl w:val="0"/>
          <w:numId w:val="30"/>
        </w:numPr>
        <w:rPr>
          <w:rFonts w:ascii="Calibri" w:hAnsi="Calibri" w:cs="Calibri"/>
          <w:sz w:val="32"/>
          <w:szCs w:val="32"/>
        </w:rPr>
      </w:pPr>
      <w:r w:rsidRPr="00852647">
        <w:rPr>
          <w:rFonts w:ascii="Calibri" w:hAnsi="Calibri" w:cs="Calibri"/>
          <w:sz w:val="32"/>
          <w:szCs w:val="32"/>
        </w:rPr>
        <w:t xml:space="preserve">Evidence of a </w:t>
      </w:r>
      <w:r w:rsidRPr="00852647">
        <w:rPr>
          <w:rFonts w:ascii="Calibri" w:hAnsi="Calibri" w:cs="Calibri"/>
          <w:b/>
          <w:bCs/>
          <w:sz w:val="32"/>
          <w:szCs w:val="32"/>
        </w:rPr>
        <w:t>final retrospective</w:t>
      </w:r>
    </w:p>
    <w:p w14:paraId="037C2B6B" w14:textId="77777777" w:rsidR="00852647" w:rsidRPr="00852647" w:rsidRDefault="00852647">
      <w:pPr>
        <w:numPr>
          <w:ilvl w:val="0"/>
          <w:numId w:val="30"/>
        </w:numPr>
        <w:rPr>
          <w:rFonts w:ascii="Calibri" w:hAnsi="Calibri" w:cs="Calibri"/>
          <w:sz w:val="32"/>
          <w:szCs w:val="32"/>
        </w:rPr>
      </w:pPr>
      <w:r w:rsidRPr="00852647">
        <w:rPr>
          <w:rFonts w:ascii="Calibri" w:hAnsi="Calibri" w:cs="Calibri"/>
          <w:sz w:val="32"/>
          <w:szCs w:val="32"/>
        </w:rPr>
        <w:t xml:space="preserve">Reflection on </w:t>
      </w:r>
      <w:r w:rsidRPr="00852647">
        <w:rPr>
          <w:rFonts w:ascii="Calibri" w:hAnsi="Calibri" w:cs="Calibri"/>
          <w:b/>
          <w:bCs/>
          <w:sz w:val="32"/>
          <w:szCs w:val="32"/>
        </w:rPr>
        <w:t>impact, effectiveness, and limitations</w:t>
      </w:r>
    </w:p>
    <w:p w14:paraId="4D9A66CF" w14:textId="77777777" w:rsidR="00852647" w:rsidRPr="00852647" w:rsidRDefault="00852647">
      <w:pPr>
        <w:numPr>
          <w:ilvl w:val="0"/>
          <w:numId w:val="30"/>
        </w:numPr>
        <w:rPr>
          <w:rFonts w:ascii="Calibri" w:hAnsi="Calibri" w:cs="Calibri"/>
          <w:sz w:val="32"/>
          <w:szCs w:val="32"/>
        </w:rPr>
      </w:pPr>
      <w:r w:rsidRPr="00852647">
        <w:rPr>
          <w:rFonts w:ascii="Calibri" w:hAnsi="Calibri" w:cs="Calibri"/>
          <w:sz w:val="32"/>
          <w:szCs w:val="32"/>
        </w:rPr>
        <w:t>Feedback from relevant stakeholders where available</w:t>
      </w:r>
    </w:p>
    <w:p w14:paraId="37670338" w14:textId="77777777" w:rsidR="00852647" w:rsidRPr="00852647" w:rsidRDefault="00852647">
      <w:pPr>
        <w:numPr>
          <w:ilvl w:val="0"/>
          <w:numId w:val="30"/>
        </w:numPr>
        <w:rPr>
          <w:rFonts w:ascii="Calibri" w:hAnsi="Calibri" w:cs="Calibri"/>
          <w:sz w:val="32"/>
          <w:szCs w:val="32"/>
        </w:rPr>
      </w:pPr>
      <w:r w:rsidRPr="00852647">
        <w:rPr>
          <w:rFonts w:ascii="Calibri" w:hAnsi="Calibri" w:cs="Calibri"/>
          <w:sz w:val="32"/>
          <w:szCs w:val="32"/>
        </w:rPr>
        <w:t xml:space="preserve">Clear identification of </w:t>
      </w:r>
      <w:r w:rsidRPr="00852647">
        <w:rPr>
          <w:rFonts w:ascii="Calibri" w:hAnsi="Calibri" w:cs="Calibri"/>
          <w:b/>
          <w:bCs/>
          <w:sz w:val="32"/>
          <w:szCs w:val="32"/>
        </w:rPr>
        <w:t>lessons learned and next steps</w:t>
      </w:r>
    </w:p>
    <w:p w14:paraId="05F34407" w14:textId="77777777" w:rsidR="00852647" w:rsidRPr="00852647" w:rsidRDefault="00852647" w:rsidP="00852647">
      <w:pPr>
        <w:rPr>
          <w:rFonts w:ascii="Calibri" w:hAnsi="Calibri" w:cs="Calibri"/>
          <w:sz w:val="32"/>
          <w:szCs w:val="32"/>
        </w:rPr>
      </w:pPr>
    </w:p>
    <w:p w14:paraId="0026D329" w14:textId="51373CB0" w:rsidR="00852647" w:rsidRPr="00852647" w:rsidRDefault="00852647" w:rsidP="00852647">
      <w:pPr>
        <w:rPr>
          <w:rFonts w:ascii="Calibri" w:hAnsi="Calibri" w:cs="Calibri"/>
          <w:b/>
          <w:bCs/>
          <w:sz w:val="32"/>
          <w:szCs w:val="32"/>
        </w:rPr>
      </w:pPr>
      <w:r w:rsidRPr="00852647">
        <w:rPr>
          <w:rFonts w:ascii="Calibri" w:hAnsi="Calibri" w:cs="Calibri"/>
          <w:b/>
          <w:bCs/>
          <w:sz w:val="32"/>
          <w:szCs w:val="32"/>
          <w:u w:val="single"/>
        </w:rPr>
        <w:lastRenderedPageBreak/>
        <w:t>Part 1 – Question and Answer with Supporting Evidence</w:t>
      </w:r>
      <w:r w:rsidRPr="00852647">
        <w:rPr>
          <w:rFonts w:ascii="Calibri" w:hAnsi="Calibri" w:cs="Calibri"/>
          <w:b/>
          <w:bCs/>
          <w:sz w:val="32"/>
          <w:szCs w:val="32"/>
        </w:rPr>
        <w:t> </w:t>
      </w:r>
    </w:p>
    <w:p w14:paraId="7249110E" w14:textId="77777777" w:rsidR="00852647" w:rsidRPr="00852647" w:rsidRDefault="00852647" w:rsidP="00852647">
      <w:pPr>
        <w:rPr>
          <w:rFonts w:ascii="Calibri" w:hAnsi="Calibri" w:cs="Calibri"/>
          <w:sz w:val="32"/>
          <w:szCs w:val="32"/>
        </w:rPr>
      </w:pPr>
    </w:p>
    <w:p w14:paraId="46225220" w14:textId="6C7F7F71" w:rsidR="00852647" w:rsidRPr="00852647" w:rsidRDefault="00852647" w:rsidP="00852647">
      <w:pPr>
        <w:rPr>
          <w:rFonts w:ascii="Calibri" w:hAnsi="Calibri" w:cs="Calibri"/>
          <w:sz w:val="32"/>
          <w:szCs w:val="32"/>
        </w:rPr>
      </w:pPr>
      <w:r w:rsidRPr="00852647">
        <w:rPr>
          <w:rFonts w:ascii="Calibri" w:hAnsi="Calibri" w:cs="Calibri"/>
          <w:sz w:val="32"/>
          <w:szCs w:val="32"/>
        </w:rPr>
        <w:t>Answer the following questions and include supporting evidence where appropriate.</w:t>
      </w:r>
    </w:p>
    <w:p w14:paraId="2DB57948" w14:textId="77777777" w:rsidR="00852647" w:rsidRPr="00852647" w:rsidRDefault="00852647" w:rsidP="00852647">
      <w:pPr>
        <w:rPr>
          <w:rFonts w:ascii="Calibri" w:hAnsi="Calibri" w:cs="Calibri"/>
          <w:sz w:val="32"/>
          <w:szCs w:val="32"/>
        </w:rPr>
      </w:pPr>
    </w:p>
    <w:p w14:paraId="25FA88F6" w14:textId="77777777" w:rsidR="00852647" w:rsidRPr="00852647" w:rsidRDefault="00852647" w:rsidP="00852647">
      <w:pPr>
        <w:rPr>
          <w:rFonts w:ascii="Calibri" w:hAnsi="Calibri" w:cs="Calibri"/>
          <w:b/>
          <w:bCs/>
          <w:sz w:val="32"/>
          <w:szCs w:val="32"/>
        </w:rPr>
      </w:pPr>
      <w:r w:rsidRPr="00852647">
        <w:rPr>
          <w:rFonts w:ascii="Calibri" w:hAnsi="Calibri" w:cs="Calibri"/>
          <w:b/>
          <w:bCs/>
          <w:sz w:val="32"/>
          <w:szCs w:val="32"/>
        </w:rPr>
        <w:t>Measuring Success</w:t>
      </w:r>
    </w:p>
    <w:p w14:paraId="1F9C6CEC" w14:textId="77777777" w:rsidR="00103BD9" w:rsidRDefault="00852647">
      <w:pPr>
        <w:pStyle w:val="ListParagraph"/>
        <w:numPr>
          <w:ilvl w:val="0"/>
          <w:numId w:val="55"/>
        </w:numPr>
        <w:rPr>
          <w:rFonts w:ascii="Calibri" w:hAnsi="Calibri" w:cs="Calibri"/>
          <w:sz w:val="32"/>
          <w:szCs w:val="32"/>
        </w:rPr>
      </w:pPr>
      <w:r w:rsidRPr="00103BD9">
        <w:rPr>
          <w:rFonts w:ascii="Calibri" w:hAnsi="Calibri" w:cs="Calibri"/>
          <w:sz w:val="32"/>
          <w:szCs w:val="32"/>
        </w:rPr>
        <w:t xml:space="preserve">How did you define </w:t>
      </w:r>
      <w:r w:rsidRPr="00103BD9">
        <w:rPr>
          <w:rFonts w:ascii="Calibri" w:hAnsi="Calibri" w:cs="Calibri"/>
          <w:b/>
          <w:bCs/>
          <w:sz w:val="32"/>
          <w:szCs w:val="32"/>
        </w:rPr>
        <w:t>success</w:t>
      </w:r>
      <w:r w:rsidRPr="00103BD9">
        <w:rPr>
          <w:rFonts w:ascii="Calibri" w:hAnsi="Calibri" w:cs="Calibri"/>
          <w:sz w:val="32"/>
          <w:szCs w:val="32"/>
        </w:rPr>
        <w:t xml:space="preserve"> for this project?</w:t>
      </w:r>
    </w:p>
    <w:p w14:paraId="6DD85F9A" w14:textId="77777777" w:rsidR="00103BD9" w:rsidRDefault="00103BD9" w:rsidP="00103BD9">
      <w:pPr>
        <w:pStyle w:val="ListParagraph"/>
        <w:rPr>
          <w:rFonts w:ascii="Calibri" w:hAnsi="Calibri" w:cs="Calibri"/>
          <w:sz w:val="32"/>
          <w:szCs w:val="32"/>
        </w:rPr>
      </w:pPr>
    </w:p>
    <w:p w14:paraId="1CA74A0D" w14:textId="5BF98D48" w:rsidR="00103BD9" w:rsidRDefault="00103BD9" w:rsidP="00103BD9">
      <w:pPr>
        <w:ind w:left="360"/>
        <w:rPr>
          <w:rFonts w:ascii="Calibri" w:hAnsi="Calibri" w:cs="Calibri"/>
          <w:sz w:val="32"/>
          <w:szCs w:val="32"/>
        </w:rPr>
      </w:pPr>
      <w:r w:rsidRPr="001A3447">
        <w:rPr>
          <w:rFonts w:ascii="Calibri" w:hAnsi="Calibri" w:cs="Calibri"/>
          <w:noProof/>
          <w:sz w:val="32"/>
          <w:szCs w:val="32"/>
        </w:rPr>
        <mc:AlternateContent>
          <mc:Choice Requires="wps">
            <w:drawing>
              <wp:inline distT="0" distB="0" distL="0" distR="0" wp14:anchorId="0FADF460" wp14:editId="3AE9A254">
                <wp:extent cx="5731510" cy="1152525"/>
                <wp:effectExtent l="0" t="0" r="21590" b="28575"/>
                <wp:docPr id="4886868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1152525"/>
                        </a:xfrm>
                        <a:prstGeom prst="rect">
                          <a:avLst/>
                        </a:prstGeom>
                        <a:solidFill>
                          <a:srgbClr val="FFFFFF"/>
                        </a:solidFill>
                        <a:ln w="9525">
                          <a:solidFill>
                            <a:srgbClr val="000000"/>
                          </a:solidFill>
                          <a:miter lim="800000"/>
                          <a:headEnd/>
                          <a:tailEnd/>
                        </a:ln>
                      </wps:spPr>
                      <wps:txbx>
                        <w:txbxContent>
                          <w:p w14:paraId="64081FD8" w14:textId="448E36A4" w:rsidR="00103BD9" w:rsidRPr="007C2289" w:rsidRDefault="002B0F41" w:rsidP="00103BD9">
                            <w:pPr>
                              <w:rPr>
                                <w:rFonts w:ascii="Calibri" w:hAnsi="Calibri" w:cs="Calibri"/>
                                <w:lang w:val="en-US"/>
                              </w:rPr>
                            </w:pPr>
                            <w:r w:rsidRPr="002B0F41">
                              <w:rPr>
                                <w:rFonts w:ascii="Calibri" w:hAnsi="Calibri" w:cs="Calibri"/>
                              </w:rPr>
                              <w:t>Success meant producing a working dashboard that combined all four datasets, answered the four research questions visually, and could be understood by a non-technical compliance manager without explanation beyond the built-in glossary.</w:t>
                            </w:r>
                          </w:p>
                        </w:txbxContent>
                      </wps:txbx>
                      <wps:bodyPr rot="0" vert="horz" wrap="square" lIns="91440" tIns="45720" rIns="91440" bIns="45720" anchor="t" anchorCtr="0">
                        <a:noAutofit/>
                      </wps:bodyPr>
                    </wps:wsp>
                  </a:graphicData>
                </a:graphic>
              </wp:inline>
            </w:drawing>
          </mc:Choice>
          <mc:Fallback>
            <w:pict>
              <v:shape w14:anchorId="0FADF460" id="_x0000_s1067" type="#_x0000_t202" style="width:451.3pt;height:9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">
                <v:textbox>
                  <w:txbxContent>
                    <w:p w14:paraId="64081FD8" w14:textId="448E36A4" w:rsidR="00103BD9" w:rsidRPr="007C2289" w:rsidRDefault="002B0F41" w:rsidP="00103BD9">
                      <w:pPr>
                        <w:rPr>
                          <w:rFonts w:ascii="Calibri" w:hAnsi="Calibri" w:cs="Calibri"/>
                          <w:lang w:val="en-US"/>
                        </w:rPr>
                      </w:pPr>
                      <w:r w:rsidRPr="002B0F41">
                        <w:rPr>
                          <w:rFonts w:ascii="Calibri" w:hAnsi="Calibri" w:cs="Calibri"/>
                        </w:rPr>
                        <w:t>Success meant producing a working dashboard that combined all four datasets, answered the four research questions visually, and could be understood by a non-technical compliance manager without explanation beyond the built-in glossary.</w:t>
                      </w:r>
                    </w:p>
                  </w:txbxContent>
                </v:textbox>
                <w10:anchorlock/>
              </v:shape>
            </w:pict>
          </mc:Fallback>
        </mc:AlternateContent>
      </w:r>
    </w:p>
    <w:p w14:paraId="529E3DC9" w14:textId="77777777" w:rsidR="00103BD9" w:rsidRPr="00103BD9" w:rsidRDefault="00103BD9" w:rsidP="00103BD9">
      <w:pPr>
        <w:ind w:left="360"/>
        <w:rPr>
          <w:rFonts w:ascii="Calibri" w:hAnsi="Calibri" w:cs="Calibri"/>
          <w:sz w:val="32"/>
          <w:szCs w:val="32"/>
        </w:rPr>
      </w:pPr>
    </w:p>
    <w:p w14:paraId="04680724" w14:textId="77777777" w:rsidR="00103BD9" w:rsidRDefault="00852647">
      <w:pPr>
        <w:pStyle w:val="ListParagraph"/>
        <w:numPr>
          <w:ilvl w:val="0"/>
          <w:numId w:val="55"/>
        </w:numPr>
        <w:rPr>
          <w:rFonts w:ascii="Calibri" w:hAnsi="Calibri" w:cs="Calibri"/>
          <w:sz w:val="32"/>
          <w:szCs w:val="32"/>
        </w:rPr>
      </w:pPr>
      <w:r w:rsidRPr="00103BD9">
        <w:rPr>
          <w:rFonts w:ascii="Calibri" w:hAnsi="Calibri" w:cs="Calibri"/>
          <w:sz w:val="32"/>
          <w:szCs w:val="32"/>
        </w:rPr>
        <w:t>To what extent did your project meet the objectives identified in Stage 1?</w:t>
      </w:r>
    </w:p>
    <w:p w14:paraId="2244BFDA" w14:textId="77777777" w:rsidR="00103BD9" w:rsidRDefault="00103BD9" w:rsidP="00103BD9">
      <w:pPr>
        <w:rPr>
          <w:rFonts w:ascii="Calibri" w:hAnsi="Calibri" w:cs="Calibri"/>
          <w:sz w:val="32"/>
          <w:szCs w:val="32"/>
        </w:rPr>
      </w:pPr>
    </w:p>
    <w:p w14:paraId="10F0610C" w14:textId="065530CD" w:rsidR="00103BD9" w:rsidRDefault="00103BD9" w:rsidP="00103BD9">
      <w:pPr>
        <w:rPr>
          <w:rFonts w:ascii="Calibri" w:hAnsi="Calibri" w:cs="Calibri"/>
          <w:sz w:val="32"/>
          <w:szCs w:val="32"/>
        </w:rPr>
      </w:pPr>
      <w:r w:rsidRPr="001A3447">
        <w:rPr>
          <w:rFonts w:ascii="Calibri" w:hAnsi="Calibri" w:cs="Calibri"/>
          <w:noProof/>
          <w:sz w:val="32"/>
          <w:szCs w:val="32"/>
        </w:rPr>
        <mc:AlternateContent>
          <mc:Choice Requires="wps">
            <w:drawing>
              <wp:inline distT="0" distB="0" distL="0" distR="0" wp14:anchorId="0D3DD848" wp14:editId="55DDDE7F">
                <wp:extent cx="5731510" cy="1152525"/>
                <wp:effectExtent l="0" t="0" r="21590" b="28575"/>
                <wp:docPr id="9538365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1152525"/>
                        </a:xfrm>
                        <a:prstGeom prst="rect">
                          <a:avLst/>
                        </a:prstGeom>
                        <a:solidFill>
                          <a:srgbClr val="FFFFFF"/>
                        </a:solidFill>
                        <a:ln w="9525">
                          <a:solidFill>
                            <a:srgbClr val="000000"/>
                          </a:solidFill>
                          <a:miter lim="800000"/>
                          <a:headEnd/>
                          <a:tailEnd/>
                        </a:ln>
                      </wps:spPr>
                      <wps:txbx>
                        <w:txbxContent>
                          <w:p w14:paraId="70C7BBA2" w14:textId="35CCDF13" w:rsidR="00103BD9" w:rsidRPr="007C2289" w:rsidRDefault="002B0F41" w:rsidP="00103BD9">
                            <w:pPr>
                              <w:rPr>
                                <w:rFonts w:ascii="Calibri" w:hAnsi="Calibri" w:cs="Calibri"/>
                                <w:lang w:val="en-US"/>
                              </w:rPr>
                            </w:pPr>
                            <w:r w:rsidRPr="002B0F41">
                              <w:rPr>
                                <w:rFonts w:ascii="Calibri" w:hAnsi="Calibri" w:cs="Calibri"/>
                              </w:rPr>
                              <w:t>The core objectives were met: the dashboard loads all four CSVs, presents sector risk, time trends, and segment comparisons in plain English, and runs without errors. The objective of combining datasets that "have never been combined into a single integrated view" was achieved in the dashboard layer, though not via a formal relational database as originally scoped.</w:t>
                            </w:r>
                          </w:p>
                        </w:txbxContent>
                      </wps:txbx>
                      <wps:bodyPr rot="0" vert="horz" wrap="square" lIns="91440" tIns="45720" rIns="91440" bIns="45720" anchor="t" anchorCtr="0">
                        <a:noAutofit/>
                      </wps:bodyPr>
                    </wps:wsp>
                  </a:graphicData>
                </a:graphic>
              </wp:inline>
            </w:drawing>
          </mc:Choice>
          <mc:Fallback>
            <w:pict>
              <v:shape w14:anchorId="0D3DD848" id="_x0000_s1068" type="#_x0000_t202" style="width:451.3pt;height:9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">
                <v:textbox>
                  <w:txbxContent>
                    <w:p w14:paraId="70C7BBA2" w14:textId="35CCDF13" w:rsidR="00103BD9" w:rsidRPr="007C2289" w:rsidRDefault="002B0F41" w:rsidP="00103BD9">
                      <w:pPr>
                        <w:rPr>
                          <w:rFonts w:ascii="Calibri" w:hAnsi="Calibri" w:cs="Calibri"/>
                          <w:lang w:val="en-US"/>
                        </w:rPr>
                      </w:pPr>
                      <w:r w:rsidRPr="002B0F41">
                        <w:rPr>
                          <w:rFonts w:ascii="Calibri" w:hAnsi="Calibri" w:cs="Calibri"/>
                        </w:rPr>
                        <w:t>The core objectives were met: the dashboard loads all four CSVs, presents sector risk, time trends, and segment comparisons in plain English, and runs without errors. The objective of combining datasets that "have never been combined into a single integrated view" was achieved in the dashboard layer, though not via a formal relational database as originally scoped.</w:t>
                      </w:r>
                    </w:p>
                  </w:txbxContent>
                </v:textbox>
                <w10:anchorlock/>
              </v:shape>
            </w:pict>
          </mc:Fallback>
        </mc:AlternateContent>
      </w:r>
    </w:p>
    <w:p w14:paraId="0A775CCF" w14:textId="77777777" w:rsidR="00103BD9" w:rsidRPr="00103BD9" w:rsidRDefault="00103BD9" w:rsidP="00103BD9">
      <w:pPr>
        <w:rPr>
          <w:rFonts w:ascii="Calibri" w:hAnsi="Calibri" w:cs="Calibri"/>
          <w:sz w:val="32"/>
          <w:szCs w:val="32"/>
        </w:rPr>
      </w:pPr>
    </w:p>
    <w:p w14:paraId="27FB6531" w14:textId="0EE1B84C" w:rsidR="00852647" w:rsidRDefault="00852647">
      <w:pPr>
        <w:pStyle w:val="ListParagraph"/>
        <w:numPr>
          <w:ilvl w:val="0"/>
          <w:numId w:val="55"/>
        </w:numPr>
        <w:rPr>
          <w:rFonts w:ascii="Calibri" w:hAnsi="Calibri" w:cs="Calibri"/>
          <w:sz w:val="32"/>
          <w:szCs w:val="32"/>
        </w:rPr>
      </w:pPr>
      <w:r w:rsidRPr="00103BD9">
        <w:rPr>
          <w:rFonts w:ascii="Calibri" w:hAnsi="Calibri" w:cs="Calibri"/>
          <w:sz w:val="32"/>
          <w:szCs w:val="32"/>
        </w:rPr>
        <w:t>What evidence do you have that your project delivered value?</w:t>
      </w:r>
    </w:p>
    <w:p w14:paraId="7063A4E2" w14:textId="77777777" w:rsidR="00103BD9" w:rsidRDefault="00103BD9" w:rsidP="00103BD9">
      <w:pPr>
        <w:rPr>
          <w:rFonts w:ascii="Calibri" w:hAnsi="Calibri" w:cs="Calibri"/>
          <w:sz w:val="32"/>
          <w:szCs w:val="32"/>
        </w:rPr>
      </w:pPr>
    </w:p>
    <w:p w14:paraId="6B8C1CEB" w14:textId="43294084" w:rsidR="00103BD9" w:rsidRPr="00103BD9" w:rsidRDefault="00103BD9" w:rsidP="00103BD9">
      <w:pPr>
        <w:rPr>
          <w:rFonts w:ascii="Calibri" w:hAnsi="Calibri" w:cs="Calibri"/>
          <w:sz w:val="32"/>
          <w:szCs w:val="32"/>
        </w:rPr>
      </w:pPr>
      <w:r w:rsidRPr="001A3447">
        <w:rPr>
          <w:rFonts w:ascii="Calibri" w:hAnsi="Calibri" w:cs="Calibri"/>
          <w:noProof/>
          <w:sz w:val="32"/>
          <w:szCs w:val="32"/>
        </w:rPr>
        <mc:AlternateContent>
          <mc:Choice Requires="wps">
            <w:drawing>
              <wp:inline distT="0" distB="0" distL="0" distR="0" wp14:anchorId="209CDC2D" wp14:editId="601CCCC7">
                <wp:extent cx="5731510" cy="1152525"/>
                <wp:effectExtent l="0" t="0" r="21590" b="28575"/>
                <wp:docPr id="1259284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1152525"/>
                        </a:xfrm>
                        <a:prstGeom prst="rect">
                          <a:avLst/>
                        </a:prstGeom>
                        <a:solidFill>
                          <a:srgbClr val="FFFFFF"/>
                        </a:solidFill>
                        <a:ln w="9525">
                          <a:solidFill>
                            <a:srgbClr val="000000"/>
                          </a:solidFill>
                          <a:miter lim="800000"/>
                          <a:headEnd/>
                          <a:tailEnd/>
                        </a:ln>
                      </wps:spPr>
                      <wps:txbx>
                        <w:txbxContent>
                          <w:p w14:paraId="793E5C87" w14:textId="3DF9D11A" w:rsidR="00103BD9" w:rsidRPr="007C2289" w:rsidRDefault="002B0F41" w:rsidP="00103BD9">
                            <w:pPr>
                              <w:rPr>
                                <w:rFonts w:ascii="Calibri" w:hAnsi="Calibri" w:cs="Calibri"/>
                                <w:lang w:val="en-US"/>
                              </w:rPr>
                            </w:pPr>
                            <w:r w:rsidRPr="002B0F41">
                              <w:rPr>
                                <w:rFonts w:ascii="Calibri" w:hAnsi="Calibri" w:cs="Calibri"/>
                              </w:rPr>
                              <w:t>The dashboard produces in seconds a cross-dataset comparison that would otherwise require manually opening and aligning multiple HMRC statistical releases.</w:t>
                            </w:r>
                          </w:p>
                        </w:txbxContent>
                      </wps:txbx>
                      <wps:bodyPr rot="0" vert="horz" wrap="square" lIns="91440" tIns="45720" rIns="91440" bIns="45720" anchor="t" anchorCtr="0">
                        <a:noAutofit/>
                      </wps:bodyPr>
                    </wps:wsp>
                  </a:graphicData>
                </a:graphic>
              </wp:inline>
            </w:drawing>
          </mc:Choice>
          <mc:Fallback>
            <w:pict>
              <v:shape w14:anchorId="209CDC2D" id="_x0000_s1069" type="#_x0000_t202" style="width:451.3pt;height:9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">
                <v:textbox>
                  <w:txbxContent>
                    <w:p w14:paraId="793E5C87" w14:textId="3DF9D11A" w:rsidR="00103BD9" w:rsidRPr="007C2289" w:rsidRDefault="002B0F41" w:rsidP="00103BD9">
                      <w:pPr>
                        <w:rPr>
                          <w:rFonts w:ascii="Calibri" w:hAnsi="Calibri" w:cs="Calibri"/>
                          <w:lang w:val="en-US"/>
                        </w:rPr>
                      </w:pPr>
                      <w:r w:rsidRPr="002B0F41">
                        <w:rPr>
                          <w:rFonts w:ascii="Calibri" w:hAnsi="Calibri" w:cs="Calibri"/>
                        </w:rPr>
                        <w:t>The dashboard produces in seconds a cross-dataset comparison that would otherwise require manually opening and aligning multiple HMRC statistical releases.</w:t>
                      </w:r>
                    </w:p>
                  </w:txbxContent>
                </v:textbox>
                <w10:anchorlock/>
              </v:shape>
            </w:pict>
          </mc:Fallback>
        </mc:AlternateContent>
      </w:r>
    </w:p>
    <w:p w14:paraId="7265C6EA" w14:textId="77777777" w:rsidR="00852647" w:rsidRPr="00852647" w:rsidRDefault="00852647" w:rsidP="00852647">
      <w:pPr>
        <w:rPr>
          <w:rFonts w:ascii="Calibri" w:hAnsi="Calibri" w:cs="Calibri"/>
          <w:sz w:val="32"/>
          <w:szCs w:val="32"/>
        </w:rPr>
      </w:pPr>
    </w:p>
    <w:p w14:paraId="458CEF1A" w14:textId="77777777" w:rsidR="00852647" w:rsidRPr="00852647" w:rsidRDefault="00852647" w:rsidP="00852647">
      <w:pPr>
        <w:rPr>
          <w:rFonts w:ascii="Calibri" w:hAnsi="Calibri" w:cs="Calibri"/>
          <w:b/>
          <w:bCs/>
          <w:sz w:val="32"/>
          <w:szCs w:val="32"/>
        </w:rPr>
      </w:pPr>
      <w:r w:rsidRPr="00852647">
        <w:rPr>
          <w:rFonts w:ascii="Calibri" w:hAnsi="Calibri" w:cs="Calibri"/>
          <w:b/>
          <w:bCs/>
          <w:sz w:val="32"/>
          <w:szCs w:val="32"/>
        </w:rPr>
        <w:t>Impact and Outcomes</w:t>
      </w:r>
    </w:p>
    <w:p w14:paraId="4ABD8818" w14:textId="009CB858" w:rsidR="00852647" w:rsidRDefault="00852647">
      <w:pPr>
        <w:pStyle w:val="ListParagraph"/>
        <w:numPr>
          <w:ilvl w:val="0"/>
          <w:numId w:val="55"/>
        </w:numPr>
        <w:rPr>
          <w:rFonts w:ascii="Calibri" w:hAnsi="Calibri" w:cs="Calibri"/>
          <w:sz w:val="32"/>
          <w:szCs w:val="32"/>
        </w:rPr>
      </w:pPr>
      <w:r w:rsidRPr="00103BD9">
        <w:rPr>
          <w:rFonts w:ascii="Calibri" w:hAnsi="Calibri" w:cs="Calibri"/>
          <w:sz w:val="32"/>
          <w:szCs w:val="32"/>
        </w:rPr>
        <w:t>What actions (if any) has the organisation taken as a result of your project?</w:t>
      </w:r>
    </w:p>
    <w:p w14:paraId="182320D8" w14:textId="77777777" w:rsidR="00103BD9" w:rsidRDefault="00103BD9" w:rsidP="00103BD9">
      <w:pPr>
        <w:rPr>
          <w:rFonts w:ascii="Calibri" w:hAnsi="Calibri" w:cs="Calibri"/>
          <w:sz w:val="32"/>
          <w:szCs w:val="32"/>
        </w:rPr>
      </w:pPr>
    </w:p>
    <w:p w14:paraId="4B16EF6B" w14:textId="762401D5" w:rsidR="00103BD9" w:rsidRDefault="00103BD9" w:rsidP="00103BD9">
      <w:pPr>
        <w:rPr>
          <w:rFonts w:ascii="Calibri" w:hAnsi="Calibri" w:cs="Calibri"/>
          <w:sz w:val="32"/>
          <w:szCs w:val="32"/>
        </w:rPr>
      </w:pPr>
      <w:r w:rsidRPr="001A3447">
        <w:rPr>
          <w:rFonts w:ascii="Calibri" w:hAnsi="Calibri" w:cs="Calibri"/>
          <w:noProof/>
          <w:sz w:val="32"/>
          <w:szCs w:val="32"/>
        </w:rPr>
        <w:lastRenderedPageBreak/>
        <mc:AlternateContent>
          <mc:Choice Requires="wps">
            <w:drawing>
              <wp:inline distT="0" distB="0" distL="0" distR="0" wp14:anchorId="5E67328D" wp14:editId="290FFFA1">
                <wp:extent cx="5731510" cy="1152525"/>
                <wp:effectExtent l="0" t="0" r="21590" b="28575"/>
                <wp:docPr id="4983321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1152525"/>
                        </a:xfrm>
                        <a:prstGeom prst="rect">
                          <a:avLst/>
                        </a:prstGeom>
                        <a:solidFill>
                          <a:srgbClr val="FFFFFF"/>
                        </a:solidFill>
                        <a:ln w="9525">
                          <a:solidFill>
                            <a:srgbClr val="000000"/>
                          </a:solidFill>
                          <a:miter lim="800000"/>
                          <a:headEnd/>
                          <a:tailEnd/>
                        </a:ln>
                      </wps:spPr>
                      <wps:txbx>
                        <w:txbxContent>
                          <w:p w14:paraId="49EBB39D" w14:textId="4A3717B9" w:rsidR="00103BD9" w:rsidRPr="007C2289" w:rsidRDefault="002B0F41" w:rsidP="00103BD9">
                            <w:pPr>
                              <w:rPr>
                                <w:rFonts w:ascii="Calibri" w:hAnsi="Calibri" w:cs="Calibri"/>
                                <w:lang w:val="en-US"/>
                              </w:rPr>
                            </w:pPr>
                            <w:r w:rsidRPr="002B0F41">
                              <w:rPr>
                                <w:rFonts w:ascii="Calibri" w:hAnsi="Calibri" w:cs="Calibri"/>
                              </w:rPr>
                              <w:t>At this stage the dashboard has been demonstrated internally. No formal adoption decision has been made</w:t>
                            </w:r>
                            <w:r>
                              <w:rPr>
                                <w:rFonts w:ascii="Calibri" w:hAnsi="Calibri" w:cs="Calibri"/>
                              </w:rPr>
                              <w:t>.</w:t>
                            </w:r>
                          </w:p>
                        </w:txbxContent>
                      </wps:txbx>
                      <wps:bodyPr rot="0" vert="horz" wrap="square" lIns="91440" tIns="45720" rIns="91440" bIns="45720" anchor="t" anchorCtr="0">
                        <a:noAutofit/>
                      </wps:bodyPr>
                    </wps:wsp>
                  </a:graphicData>
                </a:graphic>
              </wp:inline>
            </w:drawing>
          </mc:Choice>
          <mc:Fallback>
            <w:pict>
              <v:shape w14:anchorId="5E67328D" id="_x0000_s1070" type="#_x0000_t202" style="width:451.3pt;height:9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">
                <v:textbox>
                  <w:txbxContent>
                    <w:p w14:paraId="49EBB39D" w14:textId="4A3717B9" w:rsidR="00103BD9" w:rsidRPr="007C2289" w:rsidRDefault="002B0F41" w:rsidP="00103BD9">
                      <w:pPr>
                        <w:rPr>
                          <w:rFonts w:ascii="Calibri" w:hAnsi="Calibri" w:cs="Calibri"/>
                          <w:lang w:val="en-US"/>
                        </w:rPr>
                      </w:pPr>
                      <w:r w:rsidRPr="002B0F41">
                        <w:rPr>
                          <w:rFonts w:ascii="Calibri" w:hAnsi="Calibri" w:cs="Calibri"/>
                        </w:rPr>
                        <w:t>At this stage the dashboard has been demonstrated internally. No formal adoption decision has been made</w:t>
                      </w:r>
                      <w:r>
                        <w:rPr>
                          <w:rFonts w:ascii="Calibri" w:hAnsi="Calibri" w:cs="Calibri"/>
                        </w:rPr>
                        <w:t>.</w:t>
                      </w:r>
                    </w:p>
                  </w:txbxContent>
                </v:textbox>
                <w10:anchorlock/>
              </v:shape>
            </w:pict>
          </mc:Fallback>
        </mc:AlternateContent>
      </w:r>
    </w:p>
    <w:p w14:paraId="41FDB69F" w14:textId="77777777" w:rsidR="00103BD9" w:rsidRPr="00103BD9" w:rsidRDefault="00103BD9" w:rsidP="00103BD9">
      <w:pPr>
        <w:rPr>
          <w:rFonts w:ascii="Calibri" w:hAnsi="Calibri" w:cs="Calibri"/>
          <w:sz w:val="32"/>
          <w:szCs w:val="32"/>
        </w:rPr>
      </w:pPr>
    </w:p>
    <w:p w14:paraId="641ADDC7" w14:textId="77777777" w:rsidR="00852647" w:rsidRDefault="00852647">
      <w:pPr>
        <w:numPr>
          <w:ilvl w:val="0"/>
          <w:numId w:val="55"/>
        </w:numPr>
        <w:rPr>
          <w:rFonts w:ascii="Calibri" w:hAnsi="Calibri" w:cs="Calibri"/>
          <w:sz w:val="32"/>
          <w:szCs w:val="32"/>
        </w:rPr>
      </w:pPr>
      <w:r w:rsidRPr="00852647">
        <w:rPr>
          <w:rFonts w:ascii="Calibri" w:hAnsi="Calibri" w:cs="Calibri"/>
          <w:sz w:val="32"/>
          <w:szCs w:val="32"/>
        </w:rPr>
        <w:t>How have your recommendations been received or used?</w:t>
      </w:r>
    </w:p>
    <w:p w14:paraId="5E726999" w14:textId="77777777" w:rsidR="00103BD9" w:rsidRDefault="00103BD9" w:rsidP="00103BD9">
      <w:pPr>
        <w:ind w:left="720"/>
        <w:rPr>
          <w:rFonts w:ascii="Calibri" w:hAnsi="Calibri" w:cs="Calibri"/>
          <w:sz w:val="32"/>
          <w:szCs w:val="32"/>
        </w:rPr>
      </w:pPr>
    </w:p>
    <w:p w14:paraId="4FD6C5B9" w14:textId="78111EF5" w:rsidR="00103BD9" w:rsidRDefault="00103BD9" w:rsidP="00103BD9">
      <w:pPr>
        <w:rPr>
          <w:rFonts w:ascii="Calibri" w:hAnsi="Calibri" w:cs="Calibri"/>
          <w:sz w:val="32"/>
          <w:szCs w:val="32"/>
        </w:rPr>
      </w:pPr>
      <w:r w:rsidRPr="001A3447">
        <w:rPr>
          <w:rFonts w:ascii="Calibri" w:hAnsi="Calibri" w:cs="Calibri"/>
          <w:noProof/>
          <w:sz w:val="32"/>
          <w:szCs w:val="32"/>
        </w:rPr>
        <mc:AlternateContent>
          <mc:Choice Requires="wps">
            <w:drawing>
              <wp:inline distT="0" distB="0" distL="0" distR="0" wp14:anchorId="43DDA287" wp14:editId="187DBB6E">
                <wp:extent cx="5731510" cy="1152525"/>
                <wp:effectExtent l="0" t="0" r="21590" b="28575"/>
                <wp:docPr id="13701691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1152525"/>
                        </a:xfrm>
                        <a:prstGeom prst="rect">
                          <a:avLst/>
                        </a:prstGeom>
                        <a:solidFill>
                          <a:srgbClr val="FFFFFF"/>
                        </a:solidFill>
                        <a:ln w="9525">
                          <a:solidFill>
                            <a:srgbClr val="000000"/>
                          </a:solidFill>
                          <a:miter lim="800000"/>
                          <a:headEnd/>
                          <a:tailEnd/>
                        </a:ln>
                      </wps:spPr>
                      <wps:txbx>
                        <w:txbxContent>
                          <w:p w14:paraId="7D6C36C6" w14:textId="0412502D" w:rsidR="00103BD9" w:rsidRPr="007C2289" w:rsidRDefault="002B0F41" w:rsidP="00103BD9">
                            <w:pPr>
                              <w:rPr>
                                <w:rFonts w:ascii="Calibri" w:hAnsi="Calibri" w:cs="Calibri"/>
                                <w:lang w:val="en-US"/>
                              </w:rPr>
                            </w:pPr>
                            <w:r>
                              <w:rPr>
                                <w:rFonts w:ascii="Calibri" w:hAnsi="Calibri" w:cs="Calibri"/>
                                <w:lang w:val="en-US"/>
                              </w:rPr>
                              <w:t>They have been received positively by my manager.</w:t>
                            </w:r>
                          </w:p>
                        </w:txbxContent>
                      </wps:txbx>
                      <wps:bodyPr rot="0" vert="horz" wrap="square" lIns="91440" tIns="45720" rIns="91440" bIns="45720" anchor="t" anchorCtr="0">
                        <a:noAutofit/>
                      </wps:bodyPr>
                    </wps:wsp>
                  </a:graphicData>
                </a:graphic>
              </wp:inline>
            </w:drawing>
          </mc:Choice>
          <mc:Fallback>
            <w:pict>
              <v:shape w14:anchorId="43DDA287" id="_x0000_s1071" type="#_x0000_t202" style="width:451.3pt;height:9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">
                <v:textbox>
                  <w:txbxContent>
                    <w:p w14:paraId="7D6C36C6" w14:textId="0412502D" w:rsidR="00103BD9" w:rsidRPr="007C2289" w:rsidRDefault="002B0F41" w:rsidP="00103BD9">
                      <w:pPr>
                        <w:rPr>
                          <w:rFonts w:ascii="Calibri" w:hAnsi="Calibri" w:cs="Calibri"/>
                          <w:lang w:val="en-US"/>
                        </w:rPr>
                      </w:pPr>
                      <w:r>
                        <w:rPr>
                          <w:rFonts w:ascii="Calibri" w:hAnsi="Calibri" w:cs="Calibri"/>
                          <w:lang w:val="en-US"/>
                        </w:rPr>
                        <w:t>They have been received positively by my manager.</w:t>
                      </w:r>
                    </w:p>
                  </w:txbxContent>
                </v:textbox>
                <w10:anchorlock/>
              </v:shape>
            </w:pict>
          </mc:Fallback>
        </mc:AlternateContent>
      </w:r>
    </w:p>
    <w:p w14:paraId="3D78777A" w14:textId="77777777" w:rsidR="00103BD9" w:rsidRPr="00852647" w:rsidRDefault="00103BD9" w:rsidP="00103BD9">
      <w:pPr>
        <w:rPr>
          <w:rFonts w:ascii="Calibri" w:hAnsi="Calibri" w:cs="Calibri"/>
          <w:sz w:val="32"/>
          <w:szCs w:val="32"/>
        </w:rPr>
      </w:pPr>
    </w:p>
    <w:p w14:paraId="75BB0C0F" w14:textId="77777777" w:rsidR="00852647" w:rsidRDefault="00852647">
      <w:pPr>
        <w:numPr>
          <w:ilvl w:val="0"/>
          <w:numId w:val="55"/>
        </w:numPr>
        <w:rPr>
          <w:rFonts w:ascii="Calibri" w:hAnsi="Calibri" w:cs="Calibri"/>
          <w:sz w:val="32"/>
          <w:szCs w:val="32"/>
        </w:rPr>
      </w:pPr>
      <w:r w:rsidRPr="00852647">
        <w:rPr>
          <w:rFonts w:ascii="Calibri" w:hAnsi="Calibri" w:cs="Calibri"/>
          <w:sz w:val="32"/>
          <w:szCs w:val="32"/>
        </w:rPr>
        <w:t>What impact do you expect your work to have in the short or longer term?</w:t>
      </w:r>
    </w:p>
    <w:p w14:paraId="0DDC623B" w14:textId="77777777" w:rsidR="00103BD9" w:rsidRDefault="00103BD9" w:rsidP="00103BD9">
      <w:pPr>
        <w:rPr>
          <w:rFonts w:ascii="Calibri" w:hAnsi="Calibri" w:cs="Calibri"/>
          <w:sz w:val="32"/>
          <w:szCs w:val="32"/>
        </w:rPr>
      </w:pPr>
    </w:p>
    <w:p w14:paraId="579A1F0F" w14:textId="66CD47DA" w:rsidR="00103BD9" w:rsidRDefault="00103BD9" w:rsidP="00103BD9">
      <w:pPr>
        <w:rPr>
          <w:rFonts w:ascii="Calibri" w:hAnsi="Calibri" w:cs="Calibri"/>
          <w:sz w:val="32"/>
          <w:szCs w:val="32"/>
        </w:rPr>
      </w:pPr>
      <w:r w:rsidRPr="001A3447">
        <w:rPr>
          <w:rFonts w:ascii="Calibri" w:hAnsi="Calibri" w:cs="Calibri"/>
          <w:noProof/>
          <w:sz w:val="32"/>
          <w:szCs w:val="32"/>
        </w:rPr>
        <mc:AlternateContent>
          <mc:Choice Requires="wps">
            <w:drawing>
              <wp:inline distT="0" distB="0" distL="0" distR="0" wp14:anchorId="6C4A7160" wp14:editId="1DACE14B">
                <wp:extent cx="5731510" cy="1152525"/>
                <wp:effectExtent l="0" t="0" r="21590" b="28575"/>
                <wp:docPr id="14320633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1152525"/>
                        </a:xfrm>
                        <a:prstGeom prst="rect">
                          <a:avLst/>
                        </a:prstGeom>
                        <a:solidFill>
                          <a:srgbClr val="FFFFFF"/>
                        </a:solidFill>
                        <a:ln w="9525">
                          <a:solidFill>
                            <a:srgbClr val="000000"/>
                          </a:solidFill>
                          <a:miter lim="800000"/>
                          <a:headEnd/>
                          <a:tailEnd/>
                        </a:ln>
                      </wps:spPr>
                      <wps:txbx>
                        <w:txbxContent>
                          <w:p w14:paraId="4EA66547" w14:textId="3841BDE6" w:rsidR="00103BD9" w:rsidRPr="007C2289" w:rsidRDefault="002B0F41" w:rsidP="00103BD9">
                            <w:pPr>
                              <w:rPr>
                                <w:rFonts w:ascii="Calibri" w:hAnsi="Calibri" w:cs="Calibri"/>
                                <w:lang w:val="en-US"/>
                              </w:rPr>
                            </w:pPr>
                            <w:r>
                              <w:rPr>
                                <w:rFonts w:ascii="Calibri" w:hAnsi="Calibri" w:cs="Calibri"/>
                                <w:lang w:val="en-US"/>
                              </w:rPr>
                              <w:t>To be honest, this would have to be presented further to the parts of our directorate that focus their work on that data before we can see an actual implementation.</w:t>
                            </w:r>
                          </w:p>
                        </w:txbxContent>
                      </wps:txbx>
                      <wps:bodyPr rot="0" vert="horz" wrap="square" lIns="91440" tIns="45720" rIns="91440" bIns="45720" anchor="t" anchorCtr="0">
                        <a:noAutofit/>
                      </wps:bodyPr>
                    </wps:wsp>
                  </a:graphicData>
                </a:graphic>
              </wp:inline>
            </w:drawing>
          </mc:Choice>
          <mc:Fallback>
            <w:pict>
              <v:shape w14:anchorId="6C4A7160" id="_x0000_s1072" type="#_x0000_t202" style="width:451.3pt;height:9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">
                <v:textbox>
                  <w:txbxContent>
                    <w:p w14:paraId="4EA66547" w14:textId="3841BDE6" w:rsidR="00103BD9" w:rsidRPr="007C2289" w:rsidRDefault="002B0F41" w:rsidP="00103BD9">
                      <w:pPr>
                        <w:rPr>
                          <w:rFonts w:ascii="Calibri" w:hAnsi="Calibri" w:cs="Calibri"/>
                          <w:lang w:val="en-US"/>
                        </w:rPr>
                      </w:pPr>
                      <w:r>
                        <w:rPr>
                          <w:rFonts w:ascii="Calibri" w:hAnsi="Calibri" w:cs="Calibri"/>
                          <w:lang w:val="en-US"/>
                        </w:rPr>
                        <w:t>To be honest, this would have to be presented further to the parts of our directorate that focus their work on that data before we can see an actual implementation.</w:t>
                      </w:r>
                    </w:p>
                  </w:txbxContent>
                </v:textbox>
                <w10:anchorlock/>
              </v:shape>
            </w:pict>
          </mc:Fallback>
        </mc:AlternateContent>
      </w:r>
    </w:p>
    <w:p w14:paraId="530BAD90" w14:textId="77777777" w:rsidR="00103BD9" w:rsidRPr="00852647" w:rsidRDefault="00103BD9" w:rsidP="00103BD9">
      <w:pPr>
        <w:rPr>
          <w:rFonts w:ascii="Calibri" w:hAnsi="Calibri" w:cs="Calibri"/>
          <w:sz w:val="32"/>
          <w:szCs w:val="32"/>
        </w:rPr>
      </w:pPr>
    </w:p>
    <w:p w14:paraId="3A6DE58F" w14:textId="77777777" w:rsidR="00852647" w:rsidRPr="00852647" w:rsidRDefault="00852647" w:rsidP="00852647">
      <w:pPr>
        <w:rPr>
          <w:rFonts w:ascii="Calibri" w:hAnsi="Calibri" w:cs="Calibri"/>
          <w:sz w:val="32"/>
          <w:szCs w:val="32"/>
        </w:rPr>
      </w:pPr>
    </w:p>
    <w:p w14:paraId="69ADF89F" w14:textId="4D380E88" w:rsidR="00852647" w:rsidRPr="00852647" w:rsidRDefault="00852647" w:rsidP="00852647">
      <w:pPr>
        <w:rPr>
          <w:rFonts w:ascii="Calibri" w:hAnsi="Calibri" w:cs="Calibri"/>
          <w:b/>
          <w:bCs/>
          <w:sz w:val="32"/>
          <w:szCs w:val="32"/>
          <w:u w:val="single"/>
        </w:rPr>
      </w:pPr>
      <w:r>
        <w:rPr>
          <w:rFonts w:ascii="Calibri" w:hAnsi="Calibri" w:cs="Calibri"/>
          <w:b/>
          <w:bCs/>
          <w:sz w:val="32"/>
          <w:szCs w:val="32"/>
          <w:u w:val="single"/>
        </w:rPr>
        <w:br w:type="page"/>
      </w:r>
      <w:r w:rsidRPr="00852647">
        <w:rPr>
          <w:rFonts w:ascii="Calibri" w:hAnsi="Calibri" w:cs="Calibri"/>
          <w:b/>
          <w:bCs/>
          <w:sz w:val="32"/>
          <w:szCs w:val="32"/>
          <w:u w:val="single"/>
        </w:rPr>
        <w:lastRenderedPageBreak/>
        <w:t>Part 2 – Reflection</w:t>
      </w:r>
    </w:p>
    <w:p w14:paraId="24481B39" w14:textId="77777777" w:rsidR="00946BBB" w:rsidRPr="00852647" w:rsidRDefault="00946BBB" w:rsidP="00453959">
      <w:pPr>
        <w:rPr>
          <w:rFonts w:ascii="Calibri" w:hAnsi="Calibri" w:cs="Calibri"/>
          <w:sz w:val="32"/>
          <w:szCs w:val="32"/>
        </w:rPr>
      </w:pPr>
    </w:p>
    <w:p w14:paraId="78AE39AC" w14:textId="0C0A4CAD" w:rsidR="00852647" w:rsidRPr="00852647" w:rsidRDefault="00852647" w:rsidP="00852647">
      <w:pPr>
        <w:rPr>
          <w:rFonts w:ascii="Calibri" w:hAnsi="Calibri" w:cs="Calibri"/>
          <w:sz w:val="32"/>
          <w:szCs w:val="32"/>
        </w:rPr>
      </w:pPr>
      <w:r w:rsidRPr="00852647">
        <w:rPr>
          <w:rFonts w:ascii="Calibri" w:hAnsi="Calibri" w:cs="Calibri"/>
          <w:sz w:val="32"/>
          <w:szCs w:val="32"/>
        </w:rPr>
        <w:t xml:space="preserve">You should conduct a </w:t>
      </w:r>
      <w:r w:rsidRPr="00852647">
        <w:rPr>
          <w:rFonts w:ascii="Calibri" w:hAnsi="Calibri" w:cs="Calibri"/>
          <w:b/>
          <w:bCs/>
          <w:sz w:val="32"/>
          <w:szCs w:val="32"/>
        </w:rPr>
        <w:t>final retrospective</w:t>
      </w:r>
      <w:r w:rsidRPr="00852647">
        <w:rPr>
          <w:rFonts w:ascii="Calibri" w:hAnsi="Calibri" w:cs="Calibri"/>
          <w:sz w:val="32"/>
          <w:szCs w:val="32"/>
        </w:rPr>
        <w:t xml:space="preserve"> after presenting your project.</w:t>
      </w:r>
      <w:r w:rsidR="00BC5A53">
        <w:rPr>
          <w:rFonts w:ascii="Calibri" w:hAnsi="Calibri" w:cs="Calibri"/>
          <w:sz w:val="32"/>
          <w:szCs w:val="32"/>
        </w:rPr>
        <w:t xml:space="preserve"> For example, this might be a structured call with the Direct Tech team.</w:t>
      </w:r>
    </w:p>
    <w:p w14:paraId="4EE76941" w14:textId="77777777" w:rsidR="00852647" w:rsidRPr="00852647" w:rsidRDefault="00852647" w:rsidP="00852647">
      <w:pPr>
        <w:rPr>
          <w:rFonts w:ascii="Calibri" w:hAnsi="Calibri" w:cs="Calibri"/>
          <w:sz w:val="32"/>
          <w:szCs w:val="32"/>
        </w:rPr>
      </w:pPr>
    </w:p>
    <w:p w14:paraId="1EBDC080" w14:textId="77777777" w:rsidR="00852647" w:rsidRPr="00852647" w:rsidRDefault="00852647" w:rsidP="00852647">
      <w:pPr>
        <w:rPr>
          <w:rFonts w:ascii="Calibri" w:hAnsi="Calibri" w:cs="Calibri"/>
          <w:sz w:val="32"/>
          <w:szCs w:val="32"/>
        </w:rPr>
      </w:pPr>
      <w:r w:rsidRPr="00852647">
        <w:rPr>
          <w:rFonts w:ascii="Calibri" w:hAnsi="Calibri" w:cs="Calibri"/>
          <w:sz w:val="32"/>
          <w:szCs w:val="32"/>
        </w:rPr>
        <w:t>Address the following:</w:t>
      </w:r>
    </w:p>
    <w:p w14:paraId="708EB8D4" w14:textId="77777777" w:rsidR="00852647" w:rsidRPr="00852647" w:rsidRDefault="00852647">
      <w:pPr>
        <w:numPr>
          <w:ilvl w:val="0"/>
          <w:numId w:val="31"/>
        </w:numPr>
        <w:rPr>
          <w:rFonts w:ascii="Calibri" w:hAnsi="Calibri" w:cs="Calibri"/>
          <w:sz w:val="32"/>
          <w:szCs w:val="32"/>
        </w:rPr>
      </w:pPr>
      <w:r w:rsidRPr="00852647">
        <w:rPr>
          <w:rFonts w:ascii="Calibri" w:hAnsi="Calibri" w:cs="Calibri"/>
          <w:sz w:val="32"/>
          <w:szCs w:val="32"/>
        </w:rPr>
        <w:t>When did you hold your final retrospective?</w:t>
      </w:r>
    </w:p>
    <w:p w14:paraId="2E557E0D" w14:textId="77777777" w:rsidR="00852647" w:rsidRPr="00852647" w:rsidRDefault="00852647">
      <w:pPr>
        <w:numPr>
          <w:ilvl w:val="0"/>
          <w:numId w:val="31"/>
        </w:numPr>
        <w:rPr>
          <w:rFonts w:ascii="Calibri" w:hAnsi="Calibri" w:cs="Calibri"/>
          <w:sz w:val="32"/>
          <w:szCs w:val="32"/>
        </w:rPr>
      </w:pPr>
      <w:r w:rsidRPr="00852647">
        <w:rPr>
          <w:rFonts w:ascii="Calibri" w:hAnsi="Calibri" w:cs="Calibri"/>
          <w:sz w:val="32"/>
          <w:szCs w:val="32"/>
        </w:rPr>
        <w:t>Who was involved?</w:t>
      </w:r>
    </w:p>
    <w:p w14:paraId="20D174E4" w14:textId="77777777" w:rsidR="00852647" w:rsidRDefault="00852647">
      <w:pPr>
        <w:numPr>
          <w:ilvl w:val="0"/>
          <w:numId w:val="31"/>
        </w:numPr>
        <w:rPr>
          <w:rFonts w:ascii="Calibri" w:hAnsi="Calibri" w:cs="Calibri"/>
          <w:sz w:val="32"/>
          <w:szCs w:val="32"/>
        </w:rPr>
      </w:pPr>
      <w:r w:rsidRPr="00852647">
        <w:rPr>
          <w:rFonts w:ascii="Calibri" w:hAnsi="Calibri" w:cs="Calibri"/>
          <w:sz w:val="32"/>
          <w:szCs w:val="32"/>
        </w:rPr>
        <w:t>What went well during the project overall?</w:t>
      </w:r>
    </w:p>
    <w:p w14:paraId="7B5E76B7" w14:textId="7F3B6140" w:rsidR="00BD25DE" w:rsidRPr="00BD25DE" w:rsidRDefault="00BD25DE">
      <w:pPr>
        <w:numPr>
          <w:ilvl w:val="0"/>
          <w:numId w:val="31"/>
        </w:numPr>
        <w:rPr>
          <w:rFonts w:ascii="Calibri" w:hAnsi="Calibri" w:cs="Calibri"/>
          <w:sz w:val="32"/>
          <w:szCs w:val="32"/>
        </w:rPr>
      </w:pPr>
      <w:r w:rsidRPr="00BD25DE">
        <w:rPr>
          <w:rFonts w:ascii="Calibri" w:hAnsi="Calibri" w:cs="Calibri"/>
          <w:sz w:val="32"/>
          <w:szCs w:val="32"/>
        </w:rPr>
        <w:t>What ethical, professional, or behavioural considerations arose during this project?</w:t>
      </w:r>
    </w:p>
    <w:p w14:paraId="1E7E2333" w14:textId="77777777" w:rsidR="00852647" w:rsidRDefault="00852647">
      <w:pPr>
        <w:numPr>
          <w:ilvl w:val="0"/>
          <w:numId w:val="31"/>
        </w:numPr>
        <w:rPr>
          <w:rFonts w:ascii="Calibri" w:hAnsi="Calibri" w:cs="Calibri"/>
          <w:sz w:val="32"/>
          <w:szCs w:val="32"/>
        </w:rPr>
      </w:pPr>
      <w:r w:rsidRPr="00852647">
        <w:rPr>
          <w:rFonts w:ascii="Calibri" w:hAnsi="Calibri" w:cs="Calibri"/>
          <w:sz w:val="32"/>
          <w:szCs w:val="32"/>
        </w:rPr>
        <w:t>What challenges did you face across the project lifecycle?</w:t>
      </w:r>
    </w:p>
    <w:p w14:paraId="4B1B5295" w14:textId="74A2A3CB" w:rsidR="00BD25DE" w:rsidRPr="00BD25DE" w:rsidRDefault="00BD25DE">
      <w:pPr>
        <w:numPr>
          <w:ilvl w:val="0"/>
          <w:numId w:val="31"/>
        </w:numPr>
        <w:rPr>
          <w:rFonts w:ascii="Calibri" w:hAnsi="Calibri" w:cs="Calibri"/>
          <w:sz w:val="32"/>
          <w:szCs w:val="32"/>
        </w:rPr>
      </w:pPr>
      <w:r w:rsidRPr="00BD25DE">
        <w:rPr>
          <w:rFonts w:ascii="Calibri" w:hAnsi="Calibri" w:cs="Calibri"/>
          <w:sz w:val="32"/>
          <w:szCs w:val="32"/>
        </w:rPr>
        <w:t>If changes were required to scope, timeline, or resources during this project, how should these be managed in a professional organisational context?</w:t>
      </w:r>
    </w:p>
    <w:p w14:paraId="6819233B" w14:textId="77777777" w:rsidR="00852647" w:rsidRPr="00852647" w:rsidRDefault="00852647">
      <w:pPr>
        <w:numPr>
          <w:ilvl w:val="0"/>
          <w:numId w:val="31"/>
        </w:numPr>
        <w:rPr>
          <w:rFonts w:ascii="Calibri" w:hAnsi="Calibri" w:cs="Calibri"/>
          <w:sz w:val="32"/>
          <w:szCs w:val="32"/>
        </w:rPr>
      </w:pPr>
      <w:r w:rsidRPr="00852647">
        <w:rPr>
          <w:rFonts w:ascii="Calibri" w:hAnsi="Calibri" w:cs="Calibri"/>
          <w:sz w:val="32"/>
          <w:szCs w:val="32"/>
        </w:rPr>
        <w:t>How effectively did your project management approach support delivery?</w:t>
      </w:r>
    </w:p>
    <w:p w14:paraId="2769881E" w14:textId="77777777" w:rsidR="00852647" w:rsidRPr="00852647" w:rsidRDefault="00852647">
      <w:pPr>
        <w:numPr>
          <w:ilvl w:val="0"/>
          <w:numId w:val="31"/>
        </w:numPr>
        <w:rPr>
          <w:rFonts w:ascii="Calibri" w:hAnsi="Calibri" w:cs="Calibri"/>
          <w:sz w:val="32"/>
          <w:szCs w:val="32"/>
        </w:rPr>
      </w:pPr>
      <w:r w:rsidRPr="00852647">
        <w:rPr>
          <w:rFonts w:ascii="Calibri" w:hAnsi="Calibri" w:cs="Calibri"/>
          <w:sz w:val="32"/>
          <w:szCs w:val="32"/>
        </w:rPr>
        <w:t>What would you do differently if you were to repeat this project?</w:t>
      </w:r>
    </w:p>
    <w:p w14:paraId="1697C024" w14:textId="77777777" w:rsidR="00852647" w:rsidRPr="00852647" w:rsidRDefault="00852647" w:rsidP="00852647">
      <w:pPr>
        <w:rPr>
          <w:rFonts w:ascii="Calibri" w:hAnsi="Calibri" w:cs="Calibri"/>
          <w:sz w:val="32"/>
          <w:szCs w:val="32"/>
        </w:rPr>
      </w:pPr>
    </w:p>
    <w:p w14:paraId="3604B693" w14:textId="77777777" w:rsidR="00736CA2" w:rsidRDefault="00852647">
      <w:pPr>
        <w:rPr>
          <w:rFonts w:ascii="Calibri" w:hAnsi="Calibri" w:cs="Calibri"/>
          <w:sz w:val="32"/>
          <w:szCs w:val="32"/>
        </w:rPr>
      </w:pPr>
      <w:r w:rsidRPr="00852647">
        <w:rPr>
          <w:rFonts w:ascii="Calibri" w:hAnsi="Calibri" w:cs="Calibri"/>
          <w:sz w:val="32"/>
          <w:szCs w:val="32"/>
        </w:rPr>
        <w:t>Include notes, screenshots, or summaries from the retrospective as evidence.</w:t>
      </w:r>
    </w:p>
    <w:p w14:paraId="43C34A59" w14:textId="77777777" w:rsidR="00736CA2" w:rsidRDefault="00736CA2">
      <w:pPr>
        <w:rPr>
          <w:rFonts w:ascii="Calibri" w:hAnsi="Calibri" w:cs="Calibri"/>
          <w:sz w:val="32"/>
          <w:szCs w:val="32"/>
        </w:rPr>
      </w:pPr>
    </w:p>
    <w:p w14:paraId="6D8FF28E" w14:textId="7E416B8E" w:rsidR="00736CA2" w:rsidRDefault="00736CA2">
      <w:pPr>
        <w:rPr>
          <w:rFonts w:ascii="Calibri" w:hAnsi="Calibri" w:cs="Calibri"/>
          <w:sz w:val="32"/>
          <w:szCs w:val="32"/>
        </w:rPr>
      </w:pPr>
      <w:r w:rsidRPr="001A3447">
        <w:rPr>
          <w:rFonts w:ascii="Calibri" w:hAnsi="Calibri" w:cs="Calibri"/>
          <w:noProof/>
          <w:sz w:val="32"/>
          <w:szCs w:val="32"/>
        </w:rPr>
        <mc:AlternateContent>
          <mc:Choice Requires="wps">
            <w:drawing>
              <wp:inline distT="0" distB="0" distL="0" distR="0" wp14:anchorId="2EC83088" wp14:editId="44686D50">
                <wp:extent cx="5731510" cy="2495550"/>
                <wp:effectExtent l="0" t="0" r="21590" b="19050"/>
                <wp:docPr id="15078543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2495550"/>
                        </a:xfrm>
                        <a:prstGeom prst="rect">
                          <a:avLst/>
                        </a:prstGeom>
                        <a:solidFill>
                          <a:srgbClr val="FFFFFF"/>
                        </a:solidFill>
                        <a:ln w="9525">
                          <a:solidFill>
                            <a:srgbClr val="000000"/>
                          </a:solidFill>
                          <a:miter lim="800000"/>
                          <a:headEnd/>
                          <a:tailEnd/>
                        </a:ln>
                      </wps:spPr>
                      <wps:txbx>
                        <w:txbxContent>
                          <w:p w14:paraId="46591158" w14:textId="6350B335" w:rsidR="00736CA2" w:rsidRDefault="00554BD7" w:rsidP="00736CA2">
                            <w:pPr>
                              <w:rPr>
                                <w:rFonts w:ascii="Calibri" w:hAnsi="Calibri" w:cs="Calibri"/>
                                <w:lang w:val="en-US"/>
                              </w:rPr>
                            </w:pPr>
                            <w:r>
                              <w:rPr>
                                <w:rFonts w:ascii="Calibri" w:hAnsi="Calibri" w:cs="Calibri"/>
                                <w:lang w:val="en-US"/>
                              </w:rPr>
                              <w:t>I had my final retrospective on Friday the 26</w:t>
                            </w:r>
                            <w:r w:rsidRPr="00554BD7">
                              <w:rPr>
                                <w:rFonts w:ascii="Calibri" w:hAnsi="Calibri" w:cs="Calibri"/>
                                <w:vertAlign w:val="superscript"/>
                                <w:lang w:val="en-US"/>
                              </w:rPr>
                              <w:t>th</w:t>
                            </w:r>
                            <w:r>
                              <w:rPr>
                                <w:rFonts w:ascii="Calibri" w:hAnsi="Calibri" w:cs="Calibri"/>
                                <w:lang w:val="en-US"/>
                              </w:rPr>
                              <w:t xml:space="preserve"> of June with Ziska McManus.</w:t>
                            </w:r>
                          </w:p>
                          <w:p w14:paraId="3E388365" w14:textId="77777777" w:rsidR="00554BD7" w:rsidRDefault="00554BD7" w:rsidP="00736CA2">
                            <w:pPr>
                              <w:rPr>
                                <w:rFonts w:ascii="Calibri" w:hAnsi="Calibri" w:cs="Calibri"/>
                                <w:lang w:val="en-US"/>
                              </w:rPr>
                            </w:pPr>
                          </w:p>
                          <w:p w14:paraId="6B034300" w14:textId="772E4032" w:rsidR="00554BD7" w:rsidRDefault="00554BD7" w:rsidP="00736CA2">
                            <w:pPr>
                              <w:rPr>
                                <w:rFonts w:ascii="Calibri" w:hAnsi="Calibri" w:cs="Calibri"/>
                                <w:b/>
                                <w:bCs/>
                              </w:rPr>
                            </w:pPr>
                            <w:r w:rsidRPr="00554BD7">
                              <w:rPr>
                                <w:rFonts w:ascii="Calibri" w:hAnsi="Calibri" w:cs="Calibri"/>
                                <w:b/>
                                <w:bCs/>
                              </w:rPr>
                              <w:t>What went well?</w:t>
                            </w:r>
                          </w:p>
                          <w:p w14:paraId="58E78941" w14:textId="6C2A140B" w:rsidR="00554BD7" w:rsidRDefault="00554BD7" w:rsidP="00736CA2">
                            <w:pPr>
                              <w:rPr>
                                <w:rFonts w:ascii="Calibri" w:hAnsi="Calibri" w:cs="Calibri"/>
                              </w:rPr>
                            </w:pPr>
                            <w:r w:rsidRPr="00554BD7">
                              <w:rPr>
                                <w:rFonts w:ascii="Calibri" w:hAnsi="Calibri" w:cs="Calibri"/>
                              </w:rPr>
                              <w:t>Forming an idea and sourcing the datasets went smoothly and fast. I’d say it was the least problematic part of the process.</w:t>
                            </w:r>
                          </w:p>
                          <w:p w14:paraId="63DDD6FE" w14:textId="77777777" w:rsidR="00554BD7" w:rsidRDefault="00554BD7" w:rsidP="00736CA2">
                            <w:pPr>
                              <w:rPr>
                                <w:rFonts w:ascii="Calibri" w:hAnsi="Calibri" w:cs="Calibri"/>
                              </w:rPr>
                            </w:pPr>
                          </w:p>
                          <w:p w14:paraId="69BE60EE" w14:textId="47998CFC" w:rsidR="00554BD7" w:rsidRDefault="00554BD7" w:rsidP="00736CA2">
                            <w:pPr>
                              <w:rPr>
                                <w:rFonts w:ascii="Calibri" w:hAnsi="Calibri" w:cs="Calibri"/>
                                <w:b/>
                                <w:bCs/>
                              </w:rPr>
                            </w:pPr>
                            <w:r w:rsidRPr="00554BD7">
                              <w:rPr>
                                <w:rFonts w:ascii="Calibri" w:hAnsi="Calibri" w:cs="Calibri"/>
                                <w:b/>
                                <w:bCs/>
                              </w:rPr>
                              <w:t>What ethical, professional, or behavioural considerations arose?</w:t>
                            </w:r>
                          </w:p>
                          <w:p w14:paraId="1F60A0C2" w14:textId="7FE5B0C5" w:rsidR="00554BD7" w:rsidRPr="00554BD7" w:rsidRDefault="00554BD7" w:rsidP="00736CA2">
                            <w:pPr>
                              <w:rPr>
                                <w:rFonts w:ascii="Calibri" w:hAnsi="Calibri" w:cs="Calibri"/>
                                <w:lang w:val="en-US"/>
                              </w:rPr>
                            </w:pPr>
                            <w:r>
                              <w:rPr>
                                <w:rFonts w:ascii="Calibri" w:hAnsi="Calibri" w:cs="Calibri"/>
                                <w:lang w:val="en-US"/>
                              </w:rPr>
                              <w:t>None. A</w:t>
                            </w:r>
                            <w:r w:rsidRPr="00554BD7">
                              <w:rPr>
                                <w:rFonts w:ascii="Calibri" w:hAnsi="Calibri" w:cs="Calibri"/>
                              </w:rPr>
                              <w:t>ll data used is publicly published by HMRC, so there were no data privacy or confidentiality concerns.</w:t>
                            </w:r>
                            <w:r>
                              <w:rPr>
                                <w:rFonts w:ascii="Calibri" w:hAnsi="Calibri" w:cs="Calibri"/>
                              </w:rPr>
                              <w:t xml:space="preserve"> I just had to make sure I didn’t use comparisons that were misleading.</w:t>
                            </w:r>
                          </w:p>
                          <w:p w14:paraId="26FB2996" w14:textId="77777777" w:rsidR="00554BD7" w:rsidRDefault="00554BD7" w:rsidP="00736CA2">
                            <w:pPr>
                              <w:rPr>
                                <w:rFonts w:ascii="Calibri" w:hAnsi="Calibri" w:cs="Calibri"/>
                                <w:lang w:val="en-US"/>
                              </w:rPr>
                            </w:pPr>
                          </w:p>
                          <w:p w14:paraId="519AC92F" w14:textId="254FCA5B" w:rsidR="00554BD7" w:rsidRPr="007C2289" w:rsidRDefault="00554BD7" w:rsidP="00736CA2">
                            <w:pPr>
                              <w:rPr>
                                <w:rFonts w:ascii="Calibri" w:hAnsi="Calibri" w:cs="Calibri"/>
                                <w:lang w:val="en-US"/>
                              </w:rPr>
                            </w:pPr>
                          </w:p>
                        </w:txbxContent>
                      </wps:txbx>
                      <wps:bodyPr rot="0" vert="horz" wrap="square" lIns="91440" tIns="45720" rIns="91440" bIns="45720" anchor="t" anchorCtr="0">
                        <a:noAutofit/>
                      </wps:bodyPr>
                    </wps:wsp>
                  </a:graphicData>
                </a:graphic>
              </wp:inline>
            </w:drawing>
          </mc:Choice>
          <mc:Fallback>
            <w:pict>
              <v:shape w14:anchorId="2EC83088" id="_x0000_s1073" type="#_x0000_t202" style="width:451.3pt;height:19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">
                <v:textbox>
                  <w:txbxContent>
                    <w:p w14:paraId="46591158" w14:textId="6350B335" w:rsidR="00736CA2" w:rsidRDefault="00554BD7" w:rsidP="00736CA2">
                      <w:pPr>
                        <w:rPr>
                          <w:rFonts w:ascii="Calibri" w:hAnsi="Calibri" w:cs="Calibri"/>
                          <w:lang w:val="en-US"/>
                        </w:rPr>
                      </w:pPr>
                      <w:r>
                        <w:rPr>
                          <w:rFonts w:ascii="Calibri" w:hAnsi="Calibri" w:cs="Calibri"/>
                          <w:lang w:val="en-US"/>
                        </w:rPr>
                        <w:t>I had my final retrospective on Friday the 26</w:t>
                      </w:r>
                      <w:r w:rsidRPr="00554BD7">
                        <w:rPr>
                          <w:rFonts w:ascii="Calibri" w:hAnsi="Calibri" w:cs="Calibri"/>
                          <w:vertAlign w:val="superscript"/>
                          <w:lang w:val="en-US"/>
                        </w:rPr>
                        <w:t>th</w:t>
                      </w:r>
                      <w:r>
                        <w:rPr>
                          <w:rFonts w:ascii="Calibri" w:hAnsi="Calibri" w:cs="Calibri"/>
                          <w:lang w:val="en-US"/>
                        </w:rPr>
                        <w:t xml:space="preserve"> of June with Ziska McManus.</w:t>
                      </w:r>
                    </w:p>
                    <w:p w14:paraId="3E388365" w14:textId="77777777" w:rsidR="00554BD7" w:rsidRDefault="00554BD7" w:rsidP="00736CA2">
                      <w:pPr>
                        <w:rPr>
                          <w:rFonts w:ascii="Calibri" w:hAnsi="Calibri" w:cs="Calibri"/>
                          <w:lang w:val="en-US"/>
                        </w:rPr>
                      </w:pPr>
                    </w:p>
                    <w:p w14:paraId="6B034300" w14:textId="772E4032" w:rsidR="00554BD7" w:rsidRDefault="00554BD7" w:rsidP="00736CA2">
                      <w:pPr>
                        <w:rPr>
                          <w:rFonts w:ascii="Calibri" w:hAnsi="Calibri" w:cs="Calibri"/>
                          <w:b/>
                          <w:bCs/>
                        </w:rPr>
                      </w:pPr>
                      <w:r w:rsidRPr="00554BD7">
                        <w:rPr>
                          <w:rFonts w:ascii="Calibri" w:hAnsi="Calibri" w:cs="Calibri"/>
                          <w:b/>
                          <w:bCs/>
                        </w:rPr>
                        <w:t>What went well?</w:t>
                      </w:r>
                    </w:p>
                    <w:p w14:paraId="58E78941" w14:textId="6C2A140B" w:rsidR="00554BD7" w:rsidRDefault="00554BD7" w:rsidP="00736CA2">
                      <w:pPr>
                        <w:rPr>
                          <w:rFonts w:ascii="Calibri" w:hAnsi="Calibri" w:cs="Calibri"/>
                        </w:rPr>
                      </w:pPr>
                      <w:r w:rsidRPr="00554BD7">
                        <w:rPr>
                          <w:rFonts w:ascii="Calibri" w:hAnsi="Calibri" w:cs="Calibri"/>
                        </w:rPr>
                        <w:t>Forming an idea and sourcing the datasets went smoothly and fast. I’d say it was the least problematic part of the process.</w:t>
                      </w:r>
                    </w:p>
                    <w:p w14:paraId="63DDD6FE" w14:textId="77777777" w:rsidR="00554BD7" w:rsidRDefault="00554BD7" w:rsidP="00736CA2">
                      <w:pPr>
                        <w:rPr>
                          <w:rFonts w:ascii="Calibri" w:hAnsi="Calibri" w:cs="Calibri"/>
                        </w:rPr>
                      </w:pPr>
                    </w:p>
                    <w:p w14:paraId="69BE60EE" w14:textId="47998CFC" w:rsidR="00554BD7" w:rsidRDefault="00554BD7" w:rsidP="00736CA2">
                      <w:pPr>
                        <w:rPr>
                          <w:rFonts w:ascii="Calibri" w:hAnsi="Calibri" w:cs="Calibri"/>
                          <w:b/>
                          <w:bCs/>
                        </w:rPr>
                      </w:pPr>
                      <w:r w:rsidRPr="00554BD7">
                        <w:rPr>
                          <w:rFonts w:ascii="Calibri" w:hAnsi="Calibri" w:cs="Calibri"/>
                          <w:b/>
                          <w:bCs/>
                        </w:rPr>
                        <w:t>What ethical, professional, or behavioural considerations arose?</w:t>
                      </w:r>
                    </w:p>
                    <w:p w14:paraId="1F60A0C2" w14:textId="7FE5B0C5" w:rsidR="00554BD7" w:rsidRPr="00554BD7" w:rsidRDefault="00554BD7" w:rsidP="00736CA2">
                      <w:pPr>
                        <w:rPr>
                          <w:rFonts w:ascii="Calibri" w:hAnsi="Calibri" w:cs="Calibri"/>
                          <w:lang w:val="en-US"/>
                        </w:rPr>
                      </w:pPr>
                      <w:r>
                        <w:rPr>
                          <w:rFonts w:ascii="Calibri" w:hAnsi="Calibri" w:cs="Calibri"/>
                          <w:lang w:val="en-US"/>
                        </w:rPr>
                        <w:t>None. A</w:t>
                      </w:r>
                      <w:r w:rsidRPr="00554BD7">
                        <w:rPr>
                          <w:rFonts w:ascii="Calibri" w:hAnsi="Calibri" w:cs="Calibri"/>
                        </w:rPr>
                        <w:t>ll data used is publicly published by HMRC, so there were no data privacy or confidentiality concerns.</w:t>
                      </w:r>
                      <w:r>
                        <w:rPr>
                          <w:rFonts w:ascii="Calibri" w:hAnsi="Calibri" w:cs="Calibri"/>
                        </w:rPr>
                        <w:t xml:space="preserve"> I just had to make sure I didn’t use comparisons that were misleading.</w:t>
                      </w:r>
                    </w:p>
                    <w:p w14:paraId="26FB2996" w14:textId="77777777" w:rsidR="00554BD7" w:rsidRDefault="00554BD7" w:rsidP="00736CA2">
                      <w:pPr>
                        <w:rPr>
                          <w:rFonts w:ascii="Calibri" w:hAnsi="Calibri" w:cs="Calibri"/>
                          <w:lang w:val="en-US"/>
                        </w:rPr>
                      </w:pPr>
                    </w:p>
                    <w:p w14:paraId="519AC92F" w14:textId="254FCA5B" w:rsidR="00554BD7" w:rsidRPr="007C2289" w:rsidRDefault="00554BD7" w:rsidP="00736CA2">
                      <w:pPr>
                        <w:rPr>
                          <w:rFonts w:ascii="Calibri" w:hAnsi="Calibri" w:cs="Calibri"/>
                          <w:lang w:val="en-US"/>
                        </w:rPr>
                      </w:pPr>
                    </w:p>
                  </w:txbxContent>
                </v:textbox>
                <w10:anchorlock/>
              </v:shape>
            </w:pict>
          </mc:Fallback>
        </mc:AlternateContent>
      </w:r>
    </w:p>
    <w:p w14:paraId="6D9C0DF2" w14:textId="1E2AB774" w:rsidR="00852647" w:rsidRPr="00852647" w:rsidRDefault="00736CA2" w:rsidP="00852647">
      <w:pPr>
        <w:rPr>
          <w:rFonts w:ascii="Calibri" w:hAnsi="Calibri" w:cs="Calibri"/>
          <w:b/>
          <w:bCs/>
          <w:sz w:val="32"/>
          <w:szCs w:val="32"/>
          <w:u w:val="single"/>
        </w:rPr>
      </w:pPr>
      <w:r w:rsidRPr="001A3447">
        <w:rPr>
          <w:rFonts w:ascii="Calibri" w:hAnsi="Calibri" w:cs="Calibri"/>
          <w:noProof/>
          <w:sz w:val="32"/>
          <w:szCs w:val="32"/>
        </w:rPr>
        <w:lastRenderedPageBreak/>
        <mc:AlternateContent>
          <mc:Choice Requires="wps">
            <w:drawing>
              <wp:inline distT="0" distB="0" distL="0" distR="0" wp14:anchorId="321ECA2C" wp14:editId="45DD0ECF">
                <wp:extent cx="5731510" cy="8858993"/>
                <wp:effectExtent l="0" t="0" r="21590" b="18415"/>
                <wp:docPr id="10084469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8858993"/>
                        </a:xfrm>
                        <a:prstGeom prst="rect">
                          <a:avLst/>
                        </a:prstGeom>
                        <a:solidFill>
                          <a:srgbClr val="FFFFFF"/>
                        </a:solidFill>
                        <a:ln w="9525">
                          <a:solidFill>
                            <a:srgbClr val="000000"/>
                          </a:solidFill>
                          <a:miter lim="800000"/>
                          <a:headEnd/>
                          <a:tailEnd/>
                        </a:ln>
                      </wps:spPr>
                      <wps:txbx>
                        <w:txbxContent>
                          <w:p w14:paraId="0810A068" w14:textId="64404AB6" w:rsidR="00554BD7" w:rsidRDefault="00554BD7" w:rsidP="00736CA2">
                            <w:pPr>
                              <w:rPr>
                                <w:rFonts w:ascii="Calibri" w:hAnsi="Calibri" w:cs="Calibri"/>
                              </w:rPr>
                            </w:pPr>
                            <w:r w:rsidRPr="00554BD7">
                              <w:rPr>
                                <w:rFonts w:ascii="Calibri" w:hAnsi="Calibri" w:cs="Calibri"/>
                                <w:b/>
                                <w:bCs/>
                              </w:rPr>
                              <w:t>How should changes to scope, timeline, or resources be managed professionally?</w:t>
                            </w:r>
                            <w:r w:rsidRPr="00554BD7">
                              <w:rPr>
                                <w:rFonts w:ascii="Calibri" w:hAnsi="Calibri" w:cs="Calibri"/>
                              </w:rPr>
                              <w:br/>
                              <w:t>Any change to scope, timeline, or resources should be flagged to relevant stakeholders as early as possible</w:t>
                            </w:r>
                            <w:r>
                              <w:rPr>
                                <w:rFonts w:ascii="Calibri" w:hAnsi="Calibri" w:cs="Calibri"/>
                              </w:rPr>
                              <w:t xml:space="preserve">. </w:t>
                            </w:r>
                            <w:r w:rsidRPr="00554BD7">
                              <w:rPr>
                                <w:rFonts w:ascii="Calibri" w:hAnsi="Calibri" w:cs="Calibri"/>
                              </w:rPr>
                              <w:t>In a professional context this means documenting what changed, why, and what the impact is</w:t>
                            </w:r>
                            <w:r>
                              <w:rPr>
                                <w:rFonts w:ascii="Calibri" w:hAnsi="Calibri" w:cs="Calibri"/>
                              </w:rPr>
                              <w:t xml:space="preserve">. </w:t>
                            </w:r>
                          </w:p>
                          <w:p w14:paraId="068273D8" w14:textId="77777777" w:rsidR="00554BD7" w:rsidRDefault="00554BD7" w:rsidP="00736CA2">
                            <w:pPr>
                              <w:rPr>
                                <w:rFonts w:ascii="Calibri" w:hAnsi="Calibri" w:cs="Calibri"/>
                              </w:rPr>
                            </w:pPr>
                          </w:p>
                          <w:p w14:paraId="66326D83" w14:textId="6710EA76" w:rsidR="00554BD7" w:rsidRDefault="00554BD7" w:rsidP="00736CA2">
                            <w:pPr>
                              <w:rPr>
                                <w:rFonts w:ascii="Calibri" w:hAnsi="Calibri" w:cs="Calibri"/>
                              </w:rPr>
                            </w:pPr>
                            <w:r w:rsidRPr="00554BD7">
                              <w:rPr>
                                <w:rFonts w:ascii="Calibri" w:hAnsi="Calibri" w:cs="Calibri"/>
                                <w:b/>
                                <w:bCs/>
                              </w:rPr>
                              <w:t>How effectively did the project management approach support delivery?</w:t>
                            </w:r>
                            <w:r w:rsidRPr="00554BD7">
                              <w:rPr>
                                <w:rFonts w:ascii="Calibri" w:hAnsi="Calibri" w:cs="Calibri"/>
                              </w:rPr>
                              <w:br/>
                              <w:t>The iterative approach worked well</w:t>
                            </w:r>
                            <w:r>
                              <w:rPr>
                                <w:rFonts w:ascii="Calibri" w:hAnsi="Calibri" w:cs="Calibri"/>
                              </w:rPr>
                              <w:t>. However, in a real life scenario where projects would be larger and team members would be involved, JIRA and SCRUM would prove to be far more useful than in this case where the initial sprint was completed before JIRA was even set up and I would invest time in keeping a detailed changelog for my stakeholders.</w:t>
                            </w:r>
                          </w:p>
                          <w:p w14:paraId="3B05FA4A" w14:textId="77777777" w:rsidR="00554BD7" w:rsidRDefault="00554BD7" w:rsidP="00736CA2">
                            <w:pPr>
                              <w:rPr>
                                <w:rFonts w:ascii="Calibri" w:hAnsi="Calibri" w:cs="Calibri"/>
                              </w:rPr>
                            </w:pPr>
                          </w:p>
                          <w:p w14:paraId="2D1893EB" w14:textId="77777777" w:rsidR="00554BD7" w:rsidRDefault="00554BD7" w:rsidP="00736CA2">
                            <w:pPr>
                              <w:rPr>
                                <w:rFonts w:ascii="Calibri" w:hAnsi="Calibri" w:cs="Calibri"/>
                              </w:rPr>
                            </w:pPr>
                            <w:r w:rsidRPr="00554BD7">
                              <w:rPr>
                                <w:rFonts w:ascii="Calibri" w:hAnsi="Calibri" w:cs="Calibri"/>
                                <w:b/>
                                <w:bCs/>
                              </w:rPr>
                              <w:t>What would you do differently?</w:t>
                            </w:r>
                            <w:r w:rsidRPr="00554BD7">
                              <w:rPr>
                                <w:rFonts w:ascii="Calibri" w:hAnsi="Calibri" w:cs="Calibri"/>
                              </w:rPr>
                              <w:br/>
                            </w:r>
                            <w:r>
                              <w:rPr>
                                <w:rFonts w:ascii="Calibri" w:hAnsi="Calibri" w:cs="Calibri"/>
                              </w:rPr>
                              <w:t>Four</w:t>
                            </w:r>
                            <w:r w:rsidRPr="00554BD7">
                              <w:rPr>
                                <w:rFonts w:ascii="Calibri" w:hAnsi="Calibri" w:cs="Calibri"/>
                              </w:rPr>
                              <w:t xml:space="preserve"> things. </w:t>
                            </w:r>
                          </w:p>
                          <w:p w14:paraId="217A3266" w14:textId="210BC160" w:rsidR="00554BD7" w:rsidRDefault="00554BD7" w:rsidP="00736CA2">
                            <w:pPr>
                              <w:rPr>
                                <w:rFonts w:ascii="Calibri" w:hAnsi="Calibri" w:cs="Calibri"/>
                              </w:rPr>
                            </w:pPr>
                            <w:r w:rsidRPr="00554BD7">
                              <w:rPr>
                                <w:rFonts w:ascii="Calibri" w:hAnsi="Calibri" w:cs="Calibri"/>
                              </w:rPr>
                              <w:t xml:space="preserve">First, </w:t>
                            </w:r>
                            <w:r>
                              <w:rPr>
                                <w:rFonts w:ascii="Calibri" w:hAnsi="Calibri" w:cs="Calibri"/>
                              </w:rPr>
                              <w:t xml:space="preserve">I would </w:t>
                            </w:r>
                            <w:r w:rsidRPr="00554BD7">
                              <w:rPr>
                                <w:rFonts w:ascii="Calibri" w:hAnsi="Calibri" w:cs="Calibri"/>
                              </w:rPr>
                              <w:t>validate the data files and file paths at the very start before writing any code</w:t>
                            </w:r>
                            <w:r>
                              <w:rPr>
                                <w:rFonts w:ascii="Calibri" w:hAnsi="Calibri" w:cs="Calibri"/>
                              </w:rPr>
                              <w:t>.</w:t>
                            </w:r>
                          </w:p>
                          <w:p w14:paraId="443D2D3B" w14:textId="04AA0143" w:rsidR="00554BD7" w:rsidRDefault="00554BD7" w:rsidP="00736CA2">
                            <w:pPr>
                              <w:rPr>
                                <w:rFonts w:ascii="Calibri" w:hAnsi="Calibri" w:cs="Calibri"/>
                              </w:rPr>
                            </w:pPr>
                            <w:r w:rsidRPr="00554BD7">
                              <w:rPr>
                                <w:rFonts w:ascii="Calibri" w:hAnsi="Calibri" w:cs="Calibri"/>
                              </w:rPr>
                              <w:t xml:space="preserve">Second, </w:t>
                            </w:r>
                            <w:r>
                              <w:rPr>
                                <w:rFonts w:ascii="Calibri" w:hAnsi="Calibri" w:cs="Calibri"/>
                              </w:rPr>
                              <w:t xml:space="preserve">I would </w:t>
                            </w:r>
                            <w:r w:rsidRPr="00554BD7">
                              <w:rPr>
                                <w:rFonts w:ascii="Calibri" w:hAnsi="Calibri" w:cs="Calibri"/>
                              </w:rPr>
                              <w:t>define the research questions more precisely before building anything</w:t>
                            </w:r>
                            <w:r>
                              <w:rPr>
                                <w:rFonts w:ascii="Calibri" w:hAnsi="Calibri" w:cs="Calibri"/>
                              </w:rPr>
                              <w:t>.</w:t>
                            </w:r>
                          </w:p>
                          <w:p w14:paraId="3EFF26BA" w14:textId="436F8D8F" w:rsidR="00554BD7" w:rsidRDefault="00554BD7" w:rsidP="00736CA2">
                            <w:pPr>
                              <w:rPr>
                                <w:rFonts w:ascii="Calibri" w:hAnsi="Calibri" w:cs="Calibri"/>
                              </w:rPr>
                            </w:pPr>
                            <w:r>
                              <w:rPr>
                                <w:rFonts w:ascii="Calibri" w:hAnsi="Calibri" w:cs="Calibri"/>
                              </w:rPr>
                              <w:t>Third, I would keep a detailed changelog.</w:t>
                            </w:r>
                          </w:p>
                          <w:p w14:paraId="0EEB8AA5" w14:textId="0061241E" w:rsidR="00554BD7" w:rsidRDefault="00554BD7" w:rsidP="00736CA2">
                            <w:pPr>
                              <w:rPr>
                                <w:rFonts w:ascii="Calibri" w:hAnsi="Calibri" w:cs="Calibri"/>
                              </w:rPr>
                            </w:pPr>
                            <w:r>
                              <w:rPr>
                                <w:rFonts w:ascii="Calibri" w:hAnsi="Calibri" w:cs="Calibri"/>
                              </w:rPr>
                              <w:t>Fourth, I would write a cleaning plan checklist and make a mock-up of the dashboard before rushing into those processes.</w:t>
                            </w:r>
                          </w:p>
                          <w:p w14:paraId="2A1CBEB6" w14:textId="77777777" w:rsidR="00554BD7" w:rsidRPr="007C2289" w:rsidRDefault="00554BD7" w:rsidP="00736CA2">
                            <w:pPr>
                              <w:rPr>
                                <w:rFonts w:ascii="Calibri" w:hAnsi="Calibri" w:cs="Calibri"/>
                                <w:lang w:val="en-US"/>
                              </w:rPr>
                            </w:pPr>
                          </w:p>
                        </w:txbxContent>
                      </wps:txbx>
                      <wps:bodyPr rot="0" vert="horz" wrap="square" lIns="91440" tIns="45720" rIns="91440" bIns="45720" anchor="t" anchorCtr="0">
                        <a:noAutofit/>
                      </wps:bodyPr>
                    </wps:wsp>
                  </a:graphicData>
                </a:graphic>
              </wp:inline>
            </w:drawing>
          </mc:Choice>
          <mc:Fallback>
            <w:pict>
              <v:shape w14:anchorId="321ECA2C" id="_x0000_s1074" type="#_x0000_t202" style="width:451.3pt;height:697.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">
                <v:textbox>
                  <w:txbxContent>
                    <w:p w14:paraId="0810A068" w14:textId="64404AB6" w:rsidR="00554BD7" w:rsidRDefault="00554BD7" w:rsidP="00736CA2">
                      <w:pPr>
                        <w:rPr>
                          <w:rFonts w:ascii="Calibri" w:hAnsi="Calibri" w:cs="Calibri"/>
                        </w:rPr>
                      </w:pPr>
                      <w:r w:rsidRPr="00554BD7">
                        <w:rPr>
                          <w:rFonts w:ascii="Calibri" w:hAnsi="Calibri" w:cs="Calibri"/>
                          <w:b/>
                          <w:bCs/>
                        </w:rPr>
                        <w:t>How should changes to scope, timeline, or resources be managed professionally?</w:t>
                      </w:r>
                      <w:r w:rsidRPr="00554BD7">
                        <w:rPr>
                          <w:rFonts w:ascii="Calibri" w:hAnsi="Calibri" w:cs="Calibri"/>
                        </w:rPr>
                        <w:br/>
                        <w:t>Any change to scope, timeline, or resources should be flagged to relevant stakeholders as early as possible</w:t>
                      </w:r>
                      <w:r>
                        <w:rPr>
                          <w:rFonts w:ascii="Calibri" w:hAnsi="Calibri" w:cs="Calibri"/>
                        </w:rPr>
                        <w:t xml:space="preserve">. </w:t>
                      </w:r>
                      <w:r w:rsidRPr="00554BD7">
                        <w:rPr>
                          <w:rFonts w:ascii="Calibri" w:hAnsi="Calibri" w:cs="Calibri"/>
                        </w:rPr>
                        <w:t>In a professional context this means documenting what changed, why, and what the impact is</w:t>
                      </w:r>
                      <w:r>
                        <w:rPr>
                          <w:rFonts w:ascii="Calibri" w:hAnsi="Calibri" w:cs="Calibri"/>
                        </w:rPr>
                        <w:t xml:space="preserve">. </w:t>
                      </w:r>
                    </w:p>
                    <w:p w14:paraId="068273D8" w14:textId="77777777" w:rsidR="00554BD7" w:rsidRDefault="00554BD7" w:rsidP="00736CA2">
                      <w:pPr>
                        <w:rPr>
                          <w:rFonts w:ascii="Calibri" w:hAnsi="Calibri" w:cs="Calibri"/>
                        </w:rPr>
                      </w:pPr>
                    </w:p>
                    <w:p w14:paraId="66326D83" w14:textId="6710EA76" w:rsidR="00554BD7" w:rsidRDefault="00554BD7" w:rsidP="00736CA2">
                      <w:pPr>
                        <w:rPr>
                          <w:rFonts w:ascii="Calibri" w:hAnsi="Calibri" w:cs="Calibri"/>
                        </w:rPr>
                      </w:pPr>
                      <w:r w:rsidRPr="00554BD7">
                        <w:rPr>
                          <w:rFonts w:ascii="Calibri" w:hAnsi="Calibri" w:cs="Calibri"/>
                          <w:b/>
                          <w:bCs/>
                        </w:rPr>
                        <w:t>How effectively did the project management approach support delivery?</w:t>
                      </w:r>
                      <w:r w:rsidRPr="00554BD7">
                        <w:rPr>
                          <w:rFonts w:ascii="Calibri" w:hAnsi="Calibri" w:cs="Calibri"/>
                        </w:rPr>
                        <w:br/>
                        <w:t>The iterative approach worked well</w:t>
                      </w:r>
                      <w:r>
                        <w:rPr>
                          <w:rFonts w:ascii="Calibri" w:hAnsi="Calibri" w:cs="Calibri"/>
                        </w:rPr>
                        <w:t>. However, in a real life scenario where projects would be larger and team members would be involved, JIRA and SCRUM would prove to be far more useful than in this case where the initial sprint was completed before JIRA was even set up and I would invest time in keeping a detailed changelog for my stakeholders.</w:t>
                      </w:r>
                    </w:p>
                    <w:p w14:paraId="3B05FA4A" w14:textId="77777777" w:rsidR="00554BD7" w:rsidRDefault="00554BD7" w:rsidP="00736CA2">
                      <w:pPr>
                        <w:rPr>
                          <w:rFonts w:ascii="Calibri" w:hAnsi="Calibri" w:cs="Calibri"/>
                        </w:rPr>
                      </w:pPr>
                    </w:p>
                    <w:p w14:paraId="2D1893EB" w14:textId="77777777" w:rsidR="00554BD7" w:rsidRDefault="00554BD7" w:rsidP="00736CA2">
                      <w:pPr>
                        <w:rPr>
                          <w:rFonts w:ascii="Calibri" w:hAnsi="Calibri" w:cs="Calibri"/>
                        </w:rPr>
                      </w:pPr>
                      <w:r w:rsidRPr="00554BD7">
                        <w:rPr>
                          <w:rFonts w:ascii="Calibri" w:hAnsi="Calibri" w:cs="Calibri"/>
                          <w:b/>
                          <w:bCs/>
                        </w:rPr>
                        <w:t>What would you do differently?</w:t>
                      </w:r>
                      <w:r w:rsidRPr="00554BD7">
                        <w:rPr>
                          <w:rFonts w:ascii="Calibri" w:hAnsi="Calibri" w:cs="Calibri"/>
                        </w:rPr>
                        <w:br/>
                      </w:r>
                      <w:r>
                        <w:rPr>
                          <w:rFonts w:ascii="Calibri" w:hAnsi="Calibri" w:cs="Calibri"/>
                        </w:rPr>
                        <w:t>Four</w:t>
                      </w:r>
                      <w:r w:rsidRPr="00554BD7">
                        <w:rPr>
                          <w:rFonts w:ascii="Calibri" w:hAnsi="Calibri" w:cs="Calibri"/>
                        </w:rPr>
                        <w:t xml:space="preserve"> things. </w:t>
                      </w:r>
                    </w:p>
                    <w:p w14:paraId="217A3266" w14:textId="210BC160" w:rsidR="00554BD7" w:rsidRDefault="00554BD7" w:rsidP="00736CA2">
                      <w:pPr>
                        <w:rPr>
                          <w:rFonts w:ascii="Calibri" w:hAnsi="Calibri" w:cs="Calibri"/>
                        </w:rPr>
                      </w:pPr>
                      <w:r w:rsidRPr="00554BD7">
                        <w:rPr>
                          <w:rFonts w:ascii="Calibri" w:hAnsi="Calibri" w:cs="Calibri"/>
                        </w:rPr>
                        <w:t xml:space="preserve">First, </w:t>
                      </w:r>
                      <w:r>
                        <w:rPr>
                          <w:rFonts w:ascii="Calibri" w:hAnsi="Calibri" w:cs="Calibri"/>
                        </w:rPr>
                        <w:t xml:space="preserve">I would </w:t>
                      </w:r>
                      <w:r w:rsidRPr="00554BD7">
                        <w:rPr>
                          <w:rFonts w:ascii="Calibri" w:hAnsi="Calibri" w:cs="Calibri"/>
                        </w:rPr>
                        <w:t>validate the data files and file paths at the very start before writing any code</w:t>
                      </w:r>
                      <w:r>
                        <w:rPr>
                          <w:rFonts w:ascii="Calibri" w:hAnsi="Calibri" w:cs="Calibri"/>
                        </w:rPr>
                        <w:t>.</w:t>
                      </w:r>
                    </w:p>
                    <w:p w14:paraId="443D2D3B" w14:textId="04AA0143" w:rsidR="00554BD7" w:rsidRDefault="00554BD7" w:rsidP="00736CA2">
                      <w:pPr>
                        <w:rPr>
                          <w:rFonts w:ascii="Calibri" w:hAnsi="Calibri" w:cs="Calibri"/>
                        </w:rPr>
                      </w:pPr>
                      <w:r w:rsidRPr="00554BD7">
                        <w:rPr>
                          <w:rFonts w:ascii="Calibri" w:hAnsi="Calibri" w:cs="Calibri"/>
                        </w:rPr>
                        <w:t xml:space="preserve">Second, </w:t>
                      </w:r>
                      <w:r>
                        <w:rPr>
                          <w:rFonts w:ascii="Calibri" w:hAnsi="Calibri" w:cs="Calibri"/>
                        </w:rPr>
                        <w:t xml:space="preserve">I would </w:t>
                      </w:r>
                      <w:r w:rsidRPr="00554BD7">
                        <w:rPr>
                          <w:rFonts w:ascii="Calibri" w:hAnsi="Calibri" w:cs="Calibri"/>
                        </w:rPr>
                        <w:t>define the research questions more precisely before building anything</w:t>
                      </w:r>
                      <w:r>
                        <w:rPr>
                          <w:rFonts w:ascii="Calibri" w:hAnsi="Calibri" w:cs="Calibri"/>
                        </w:rPr>
                        <w:t>.</w:t>
                      </w:r>
                    </w:p>
                    <w:p w14:paraId="3EFF26BA" w14:textId="436F8D8F" w:rsidR="00554BD7" w:rsidRDefault="00554BD7" w:rsidP="00736CA2">
                      <w:pPr>
                        <w:rPr>
                          <w:rFonts w:ascii="Calibri" w:hAnsi="Calibri" w:cs="Calibri"/>
                        </w:rPr>
                      </w:pPr>
                      <w:r>
                        <w:rPr>
                          <w:rFonts w:ascii="Calibri" w:hAnsi="Calibri" w:cs="Calibri"/>
                        </w:rPr>
                        <w:t>Third, I would keep a detailed changelog.</w:t>
                      </w:r>
                    </w:p>
                    <w:p w14:paraId="0EEB8AA5" w14:textId="0061241E" w:rsidR="00554BD7" w:rsidRDefault="00554BD7" w:rsidP="00736CA2">
                      <w:pPr>
                        <w:rPr>
                          <w:rFonts w:ascii="Calibri" w:hAnsi="Calibri" w:cs="Calibri"/>
                        </w:rPr>
                      </w:pPr>
                      <w:r>
                        <w:rPr>
                          <w:rFonts w:ascii="Calibri" w:hAnsi="Calibri" w:cs="Calibri"/>
                        </w:rPr>
                        <w:t>Fourth, I would write a cleaning plan checklist and make a mock-up of the dashboard before rushing into those processes.</w:t>
                      </w:r>
                    </w:p>
                    <w:p w14:paraId="2A1CBEB6" w14:textId="77777777" w:rsidR="00554BD7" w:rsidRPr="007C2289" w:rsidRDefault="00554BD7" w:rsidP="00736CA2">
                      <w:pPr>
                        <w:rPr>
                          <w:rFonts w:ascii="Calibri" w:hAnsi="Calibri" w:cs="Calibri"/>
                          <w:lang w:val="en-US"/>
                        </w:rPr>
                      </w:pPr>
                    </w:p>
                  </w:txbxContent>
                </v:textbox>
                <w10:anchorlock/>
              </v:shape>
            </w:pict>
          </mc:Fallback>
        </mc:AlternateContent>
      </w:r>
      <w:r w:rsidR="00852647">
        <w:rPr>
          <w:rFonts w:ascii="Calibri" w:hAnsi="Calibri" w:cs="Calibri"/>
          <w:b/>
          <w:bCs/>
          <w:sz w:val="32"/>
          <w:szCs w:val="32"/>
          <w:u w:val="single"/>
        </w:rPr>
        <w:br w:type="page"/>
      </w:r>
      <w:r w:rsidR="00852647" w:rsidRPr="00852647">
        <w:rPr>
          <w:rFonts w:ascii="Calibri" w:hAnsi="Calibri" w:cs="Calibri"/>
          <w:b/>
          <w:bCs/>
          <w:sz w:val="32"/>
          <w:szCs w:val="32"/>
          <w:u w:val="single"/>
        </w:rPr>
        <w:lastRenderedPageBreak/>
        <w:t>Part 3 – Reflection on Learning and Development</w:t>
      </w:r>
    </w:p>
    <w:p w14:paraId="50A25B02" w14:textId="77777777" w:rsidR="00852647" w:rsidRPr="00852647" w:rsidRDefault="00852647" w:rsidP="00852647">
      <w:pPr>
        <w:rPr>
          <w:rFonts w:ascii="Calibri" w:hAnsi="Calibri" w:cs="Calibri"/>
          <w:sz w:val="32"/>
          <w:szCs w:val="32"/>
        </w:rPr>
      </w:pPr>
    </w:p>
    <w:p w14:paraId="7F8A2C45" w14:textId="77777777" w:rsidR="00852647" w:rsidRPr="00852647" w:rsidRDefault="00852647" w:rsidP="00852647">
      <w:pPr>
        <w:rPr>
          <w:rFonts w:ascii="Calibri" w:hAnsi="Calibri" w:cs="Calibri"/>
          <w:sz w:val="32"/>
          <w:szCs w:val="32"/>
        </w:rPr>
      </w:pPr>
      <w:r w:rsidRPr="00852647">
        <w:rPr>
          <w:rFonts w:ascii="Calibri" w:hAnsi="Calibri" w:cs="Calibri"/>
          <w:sz w:val="32"/>
          <w:szCs w:val="32"/>
        </w:rPr>
        <w:t>Reflect on your personal and professional development during the project:</w:t>
      </w:r>
    </w:p>
    <w:p w14:paraId="72D15D62" w14:textId="77777777" w:rsidR="00852647" w:rsidRPr="00852647" w:rsidRDefault="00852647">
      <w:pPr>
        <w:numPr>
          <w:ilvl w:val="0"/>
          <w:numId w:val="32"/>
        </w:numPr>
        <w:rPr>
          <w:rFonts w:ascii="Calibri" w:hAnsi="Calibri" w:cs="Calibri"/>
          <w:sz w:val="32"/>
          <w:szCs w:val="32"/>
        </w:rPr>
      </w:pPr>
      <w:r w:rsidRPr="00852647">
        <w:rPr>
          <w:rFonts w:ascii="Calibri" w:hAnsi="Calibri" w:cs="Calibri"/>
          <w:sz w:val="32"/>
          <w:szCs w:val="32"/>
        </w:rPr>
        <w:t>What new skills or knowledge have you developed?</w:t>
      </w:r>
    </w:p>
    <w:p w14:paraId="64F85E47" w14:textId="77777777" w:rsidR="00852647" w:rsidRPr="00852647" w:rsidRDefault="00852647">
      <w:pPr>
        <w:numPr>
          <w:ilvl w:val="0"/>
          <w:numId w:val="32"/>
        </w:numPr>
        <w:rPr>
          <w:rFonts w:ascii="Calibri" w:hAnsi="Calibri" w:cs="Calibri"/>
          <w:sz w:val="32"/>
          <w:szCs w:val="32"/>
        </w:rPr>
      </w:pPr>
      <w:r w:rsidRPr="00852647">
        <w:rPr>
          <w:rFonts w:ascii="Calibri" w:hAnsi="Calibri" w:cs="Calibri"/>
          <w:sz w:val="32"/>
          <w:szCs w:val="32"/>
        </w:rPr>
        <w:t>How has this project improved your confidence or capability as a data analyst?</w:t>
      </w:r>
    </w:p>
    <w:p w14:paraId="2745B65E" w14:textId="77777777" w:rsidR="00852647" w:rsidRPr="00852647" w:rsidRDefault="00852647">
      <w:pPr>
        <w:numPr>
          <w:ilvl w:val="0"/>
          <w:numId w:val="32"/>
        </w:numPr>
        <w:rPr>
          <w:rFonts w:ascii="Calibri" w:hAnsi="Calibri" w:cs="Calibri"/>
          <w:sz w:val="32"/>
          <w:szCs w:val="32"/>
        </w:rPr>
      </w:pPr>
      <w:r w:rsidRPr="00852647">
        <w:rPr>
          <w:rFonts w:ascii="Calibri" w:hAnsi="Calibri" w:cs="Calibri"/>
          <w:sz w:val="32"/>
          <w:szCs w:val="32"/>
        </w:rPr>
        <w:t>What technical or professional areas do you want to develop further?</w:t>
      </w:r>
    </w:p>
    <w:p w14:paraId="3871EF31" w14:textId="77777777" w:rsidR="00852647" w:rsidRPr="00852647" w:rsidRDefault="00852647">
      <w:pPr>
        <w:numPr>
          <w:ilvl w:val="0"/>
          <w:numId w:val="32"/>
        </w:numPr>
        <w:rPr>
          <w:rFonts w:ascii="Calibri" w:hAnsi="Calibri" w:cs="Calibri"/>
          <w:sz w:val="32"/>
          <w:szCs w:val="32"/>
        </w:rPr>
      </w:pPr>
      <w:r w:rsidRPr="00852647">
        <w:rPr>
          <w:rFonts w:ascii="Calibri" w:hAnsi="Calibri" w:cs="Calibri"/>
          <w:sz w:val="32"/>
          <w:szCs w:val="32"/>
        </w:rPr>
        <w:t>How will you apply what you have learned in future work?</w:t>
      </w:r>
    </w:p>
    <w:p w14:paraId="05F209BD" w14:textId="77777777" w:rsidR="00852647" w:rsidRPr="00852647" w:rsidRDefault="00852647" w:rsidP="00852647">
      <w:pPr>
        <w:rPr>
          <w:rFonts w:ascii="Calibri" w:hAnsi="Calibri" w:cs="Calibri"/>
          <w:sz w:val="32"/>
          <w:szCs w:val="32"/>
        </w:rPr>
      </w:pPr>
    </w:p>
    <w:p w14:paraId="316C5075" w14:textId="77777777" w:rsidR="00852647" w:rsidRPr="00852647" w:rsidRDefault="00852647" w:rsidP="00852647">
      <w:pPr>
        <w:rPr>
          <w:rFonts w:ascii="Calibri" w:hAnsi="Calibri" w:cs="Calibri"/>
          <w:sz w:val="32"/>
          <w:szCs w:val="32"/>
        </w:rPr>
      </w:pPr>
      <w:r w:rsidRPr="00852647">
        <w:rPr>
          <w:rFonts w:ascii="Calibri" w:hAnsi="Calibri" w:cs="Calibri"/>
          <w:sz w:val="32"/>
          <w:szCs w:val="32"/>
        </w:rPr>
        <w:t xml:space="preserve">This reflection should demonstrate </w:t>
      </w:r>
      <w:r w:rsidRPr="00852647">
        <w:rPr>
          <w:rFonts w:ascii="Calibri" w:hAnsi="Calibri" w:cs="Calibri"/>
          <w:b/>
          <w:bCs/>
          <w:sz w:val="32"/>
          <w:szCs w:val="32"/>
        </w:rPr>
        <w:t>self-awareness, honesty, and growth</w:t>
      </w:r>
      <w:r w:rsidRPr="00852647">
        <w:rPr>
          <w:rFonts w:ascii="Calibri" w:hAnsi="Calibri" w:cs="Calibri"/>
          <w:sz w:val="32"/>
          <w:szCs w:val="32"/>
        </w:rPr>
        <w:t>.</w:t>
      </w:r>
    </w:p>
    <w:p w14:paraId="2A2CBE6D" w14:textId="77777777" w:rsidR="00852647" w:rsidRDefault="00852647" w:rsidP="00453959">
      <w:pPr>
        <w:rPr>
          <w:rFonts w:ascii="Calibri" w:hAnsi="Calibri" w:cs="Calibri"/>
          <w:sz w:val="32"/>
          <w:szCs w:val="32"/>
        </w:rPr>
      </w:pPr>
    </w:p>
    <w:p w14:paraId="76C35CAE" w14:textId="62676327" w:rsidR="004E45B0" w:rsidRPr="00852647" w:rsidRDefault="004E45B0" w:rsidP="00453959">
      <w:pPr>
        <w:rPr>
          <w:rFonts w:ascii="Calibri" w:hAnsi="Calibri" w:cs="Calibri"/>
          <w:sz w:val="32"/>
          <w:szCs w:val="32"/>
        </w:rPr>
      </w:pPr>
      <w:r w:rsidRPr="001A3447">
        <w:rPr>
          <w:rFonts w:ascii="Calibri" w:hAnsi="Calibri" w:cs="Calibri"/>
          <w:noProof/>
          <w:sz w:val="32"/>
          <w:szCs w:val="32"/>
        </w:rPr>
        <mc:AlternateContent>
          <mc:Choice Requires="wps">
            <w:drawing>
              <wp:inline distT="0" distB="0" distL="0" distR="0" wp14:anchorId="3353AB08" wp14:editId="5FC62D90">
                <wp:extent cx="5731510" cy="4333875"/>
                <wp:effectExtent l="0" t="0" r="21590" b="28575"/>
                <wp:docPr id="17092284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4333875"/>
                        </a:xfrm>
                        <a:prstGeom prst="rect">
                          <a:avLst/>
                        </a:prstGeom>
                        <a:solidFill>
                          <a:srgbClr val="FFFFFF"/>
                        </a:solidFill>
                        <a:ln w="9525">
                          <a:solidFill>
                            <a:srgbClr val="000000"/>
                          </a:solidFill>
                          <a:miter lim="800000"/>
                          <a:headEnd/>
                          <a:tailEnd/>
                        </a:ln>
                      </wps:spPr>
                      <wps:txbx>
                        <w:txbxContent>
                          <w:p w14:paraId="3FC77885" w14:textId="5ABE7477" w:rsidR="004E45B0" w:rsidRDefault="0000722E" w:rsidP="0000722E">
                            <w:pPr>
                              <w:pStyle w:val="ListParagraph"/>
                              <w:numPr>
                                <w:ilvl w:val="0"/>
                                <w:numId w:val="57"/>
                              </w:numPr>
                              <w:rPr>
                                <w:rFonts w:ascii="Calibri" w:hAnsi="Calibri" w:cs="Calibri"/>
                                <w:lang w:val="en-US"/>
                              </w:rPr>
                            </w:pPr>
                            <w:r>
                              <w:rPr>
                                <w:rFonts w:ascii="Calibri" w:hAnsi="Calibri" w:cs="Calibri"/>
                                <w:lang w:val="en-US"/>
                              </w:rPr>
                              <w:t>I think I developed further knowledge into dashboard design, HTML and JIRA.</w:t>
                            </w:r>
                          </w:p>
                          <w:p w14:paraId="6C533494" w14:textId="6A7902D8" w:rsidR="0000722E" w:rsidRDefault="0000722E" w:rsidP="0000722E">
                            <w:pPr>
                              <w:pStyle w:val="ListParagraph"/>
                              <w:numPr>
                                <w:ilvl w:val="0"/>
                                <w:numId w:val="57"/>
                              </w:numPr>
                              <w:rPr>
                                <w:rFonts w:ascii="Calibri" w:hAnsi="Calibri" w:cs="Calibri"/>
                                <w:lang w:val="en-US"/>
                              </w:rPr>
                            </w:pPr>
                            <w:r>
                              <w:rPr>
                                <w:rFonts w:ascii="Calibri" w:hAnsi="Calibri" w:cs="Calibri"/>
                                <w:lang w:val="en-US"/>
                              </w:rPr>
                              <w:t>I think it has showed me that if I plan well enough for a specific project, I can get a really good start and architecture for it. On top of that, I’ve become far more confident in my troubleshooting abilities as I’ve constantly run into errors. I’m more relaxed thinking that no matter what, I’ll be able to get a project sorted.</w:t>
                            </w:r>
                          </w:p>
                          <w:p w14:paraId="1EE24BE8" w14:textId="1DD8A8AC" w:rsidR="0000722E" w:rsidRDefault="00855190" w:rsidP="0000722E">
                            <w:pPr>
                              <w:pStyle w:val="ListParagraph"/>
                              <w:numPr>
                                <w:ilvl w:val="0"/>
                                <w:numId w:val="57"/>
                              </w:numPr>
                              <w:rPr>
                                <w:rFonts w:ascii="Calibri" w:hAnsi="Calibri" w:cs="Calibri"/>
                                <w:lang w:val="en-US"/>
                              </w:rPr>
                            </w:pPr>
                            <w:r>
                              <w:rPr>
                                <w:rFonts w:ascii="Calibri" w:hAnsi="Calibri" w:cs="Calibri"/>
                                <w:lang w:val="en-US"/>
                              </w:rPr>
                              <w:t>I think I want to develop my skills further when it comes to HTML based dashboards, statistics but also learn machine learning as I think it would specialize me further.</w:t>
                            </w:r>
                          </w:p>
                          <w:p w14:paraId="6D74C918" w14:textId="1CD4C413" w:rsidR="00855190" w:rsidRPr="0000722E" w:rsidRDefault="00855190" w:rsidP="0000722E">
                            <w:pPr>
                              <w:pStyle w:val="ListParagraph"/>
                              <w:numPr>
                                <w:ilvl w:val="0"/>
                                <w:numId w:val="57"/>
                              </w:numPr>
                              <w:rPr>
                                <w:rFonts w:ascii="Calibri" w:hAnsi="Calibri" w:cs="Calibri"/>
                                <w:lang w:val="en-US"/>
                              </w:rPr>
                            </w:pPr>
                            <w:r>
                              <w:rPr>
                                <w:rFonts w:ascii="Calibri" w:hAnsi="Calibri" w:cs="Calibri"/>
                                <w:lang w:val="en-US"/>
                              </w:rPr>
                              <w:t>I will plan my data cleaning in Jupyter Notebooks going further rather than completing it in Excel or Google Sheets as I have until now.</w:t>
                            </w:r>
                          </w:p>
                        </w:txbxContent>
                      </wps:txbx>
                      <wps:bodyPr rot="0" vert="horz" wrap="square" lIns="91440" tIns="45720" rIns="91440" bIns="45720" anchor="t" anchorCtr="0">
                        <a:noAutofit/>
                      </wps:bodyPr>
                    </wps:wsp>
                  </a:graphicData>
                </a:graphic>
              </wp:inline>
            </w:drawing>
          </mc:Choice>
          <mc:Fallback>
            <w:pict>
              <v:shape w14:anchorId="3353AB08" id="_x0000_s1075" type="#_x0000_t202" style="width:451.3pt;height:34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">
                <v:textbox>
                  <w:txbxContent>
                    <w:p w14:paraId="3FC77885" w14:textId="5ABE7477" w:rsidR="004E45B0" w:rsidRDefault="0000722E" w:rsidP="0000722E">
                      <w:pPr>
                        <w:pStyle w:val="ListParagraph"/>
                        <w:numPr>
                          <w:ilvl w:val="0"/>
                          <w:numId w:val="57"/>
                        </w:numPr>
                        <w:rPr>
                          <w:rFonts w:ascii="Calibri" w:hAnsi="Calibri" w:cs="Calibri"/>
                          <w:lang w:val="en-US"/>
                        </w:rPr>
                      </w:pPr>
                      <w:r>
                        <w:rPr>
                          <w:rFonts w:ascii="Calibri" w:hAnsi="Calibri" w:cs="Calibri"/>
                          <w:lang w:val="en-US"/>
                        </w:rPr>
                        <w:t>I think I developed further knowledge into dashboard design, HTML and JIRA.</w:t>
                      </w:r>
                    </w:p>
                    <w:p w14:paraId="6C533494" w14:textId="6A7902D8" w:rsidR="0000722E" w:rsidRDefault="0000722E" w:rsidP="0000722E">
                      <w:pPr>
                        <w:pStyle w:val="ListParagraph"/>
                        <w:numPr>
                          <w:ilvl w:val="0"/>
                          <w:numId w:val="57"/>
                        </w:numPr>
                        <w:rPr>
                          <w:rFonts w:ascii="Calibri" w:hAnsi="Calibri" w:cs="Calibri"/>
                          <w:lang w:val="en-US"/>
                        </w:rPr>
                      </w:pPr>
                      <w:r>
                        <w:rPr>
                          <w:rFonts w:ascii="Calibri" w:hAnsi="Calibri" w:cs="Calibri"/>
                          <w:lang w:val="en-US"/>
                        </w:rPr>
                        <w:t>I think it has showed me that if I plan well enough for a specific project, I can get a really good start and architecture for it. On top of that, I’ve become far more confident in my troubleshooting abilities as I’ve constantly run into errors. I’m more relaxed thinking that no matter what, I’ll be able to get a project sorted.</w:t>
                      </w:r>
                    </w:p>
                    <w:p w14:paraId="1EE24BE8" w14:textId="1DD8A8AC" w:rsidR="0000722E" w:rsidRDefault="00855190" w:rsidP="0000722E">
                      <w:pPr>
                        <w:pStyle w:val="ListParagraph"/>
                        <w:numPr>
                          <w:ilvl w:val="0"/>
                          <w:numId w:val="57"/>
                        </w:numPr>
                        <w:rPr>
                          <w:rFonts w:ascii="Calibri" w:hAnsi="Calibri" w:cs="Calibri"/>
                          <w:lang w:val="en-US"/>
                        </w:rPr>
                      </w:pPr>
                      <w:r>
                        <w:rPr>
                          <w:rFonts w:ascii="Calibri" w:hAnsi="Calibri" w:cs="Calibri"/>
                          <w:lang w:val="en-US"/>
                        </w:rPr>
                        <w:t>I think I want to develop my skills further when it comes to HTML based dashboards, statistics but also learn machine learning as I think it would specialize me further.</w:t>
                      </w:r>
                    </w:p>
                    <w:p w14:paraId="6D74C918" w14:textId="1CD4C413" w:rsidR="00855190" w:rsidRPr="0000722E" w:rsidRDefault="00855190" w:rsidP="0000722E">
                      <w:pPr>
                        <w:pStyle w:val="ListParagraph"/>
                        <w:numPr>
                          <w:ilvl w:val="0"/>
                          <w:numId w:val="57"/>
                        </w:numPr>
                        <w:rPr>
                          <w:rFonts w:ascii="Calibri" w:hAnsi="Calibri" w:cs="Calibri"/>
                          <w:lang w:val="en-US"/>
                        </w:rPr>
                      </w:pPr>
                      <w:r>
                        <w:rPr>
                          <w:rFonts w:ascii="Calibri" w:hAnsi="Calibri" w:cs="Calibri"/>
                          <w:lang w:val="en-US"/>
                        </w:rPr>
                        <w:t>I will plan my data cleaning in Jupyter Notebooks going further rather than completing it in Excel or Google Sheets as I have until now.</w:t>
                      </w:r>
                    </w:p>
                  </w:txbxContent>
                </v:textbox>
                <w10:anchorlock/>
              </v:shape>
            </w:pict>
          </mc:Fallback>
        </mc:AlternateContent>
      </w:r>
    </w:p>
    <w:p w14:paraId="10BF8F4C" w14:textId="77777777" w:rsidR="00852647" w:rsidRPr="00852647" w:rsidRDefault="00852647">
      <w:pPr>
        <w:rPr>
          <w:rFonts w:ascii="Calibri" w:hAnsi="Calibri" w:cs="Calibri"/>
          <w:sz w:val="32"/>
          <w:szCs w:val="32"/>
        </w:rPr>
      </w:pPr>
      <w:r w:rsidRPr="00852647">
        <w:rPr>
          <w:rFonts w:ascii="Calibri" w:hAnsi="Calibri" w:cs="Calibri"/>
          <w:sz w:val="32"/>
          <w:szCs w:val="32"/>
        </w:rPr>
        <w:br w:type="page"/>
      </w:r>
    </w:p>
    <w:p w14:paraId="21C2FA2A" w14:textId="6DA5E7EE" w:rsidR="00852647" w:rsidRPr="00852647" w:rsidRDefault="00852647" w:rsidP="00852647">
      <w:pPr>
        <w:rPr>
          <w:rFonts w:ascii="Calibri" w:hAnsi="Calibri" w:cs="Calibri"/>
          <w:sz w:val="32"/>
          <w:szCs w:val="32"/>
        </w:rPr>
      </w:pPr>
      <w:r w:rsidRPr="00852647">
        <w:rPr>
          <w:rFonts w:ascii="Calibri" w:hAnsi="Calibri" w:cs="Calibri"/>
          <w:sz w:val="32"/>
          <w:szCs w:val="32"/>
        </w:rPr>
        <w:lastRenderedPageBreak/>
        <w:t>Before final submission, ensure that:</w:t>
      </w:r>
    </w:p>
    <w:p w14:paraId="5003E81C" w14:textId="77777777" w:rsidR="00852647" w:rsidRPr="00852647" w:rsidRDefault="00852647">
      <w:pPr>
        <w:numPr>
          <w:ilvl w:val="0"/>
          <w:numId w:val="33"/>
        </w:numPr>
        <w:rPr>
          <w:rFonts w:ascii="Calibri" w:hAnsi="Calibri" w:cs="Calibri"/>
          <w:sz w:val="32"/>
          <w:szCs w:val="32"/>
        </w:rPr>
      </w:pPr>
      <w:r w:rsidRPr="00852647">
        <w:rPr>
          <w:rFonts w:ascii="Calibri" w:hAnsi="Calibri" w:cs="Calibri"/>
          <w:sz w:val="32"/>
          <w:szCs w:val="32"/>
        </w:rPr>
        <w:t>All five stages of the handbook are complete</w:t>
      </w:r>
    </w:p>
    <w:p w14:paraId="40EC659F" w14:textId="77777777" w:rsidR="00852647" w:rsidRPr="00852647" w:rsidRDefault="00852647">
      <w:pPr>
        <w:numPr>
          <w:ilvl w:val="0"/>
          <w:numId w:val="33"/>
        </w:numPr>
        <w:rPr>
          <w:rFonts w:ascii="Calibri" w:hAnsi="Calibri" w:cs="Calibri"/>
          <w:sz w:val="32"/>
          <w:szCs w:val="32"/>
        </w:rPr>
      </w:pPr>
      <w:r w:rsidRPr="00852647">
        <w:rPr>
          <w:rFonts w:ascii="Calibri" w:hAnsi="Calibri" w:cs="Calibri"/>
          <w:sz w:val="32"/>
          <w:szCs w:val="32"/>
        </w:rPr>
        <w:t>Supporting evidence is embedded throughout</w:t>
      </w:r>
    </w:p>
    <w:p w14:paraId="48034A5F" w14:textId="77777777" w:rsidR="00852647" w:rsidRPr="00852647" w:rsidRDefault="00852647">
      <w:pPr>
        <w:numPr>
          <w:ilvl w:val="0"/>
          <w:numId w:val="33"/>
        </w:numPr>
        <w:rPr>
          <w:rFonts w:ascii="Calibri" w:hAnsi="Calibri" w:cs="Calibri"/>
          <w:sz w:val="32"/>
          <w:szCs w:val="32"/>
        </w:rPr>
      </w:pPr>
      <w:r w:rsidRPr="00852647">
        <w:rPr>
          <w:rFonts w:ascii="Calibri" w:hAnsi="Calibri" w:cs="Calibri"/>
          <w:sz w:val="32"/>
          <w:szCs w:val="32"/>
        </w:rPr>
        <w:t>Reflections are thoughtful and complete</w:t>
      </w:r>
    </w:p>
    <w:p w14:paraId="4148EE89" w14:textId="77777777" w:rsidR="00852647" w:rsidRPr="00852647" w:rsidRDefault="00852647">
      <w:pPr>
        <w:numPr>
          <w:ilvl w:val="0"/>
          <w:numId w:val="33"/>
        </w:numPr>
        <w:rPr>
          <w:rFonts w:ascii="Calibri" w:hAnsi="Calibri" w:cs="Calibri"/>
          <w:sz w:val="32"/>
          <w:szCs w:val="32"/>
        </w:rPr>
      </w:pPr>
      <w:r w:rsidRPr="00852647">
        <w:rPr>
          <w:rFonts w:ascii="Calibri" w:hAnsi="Calibri" w:cs="Calibri"/>
          <w:sz w:val="32"/>
          <w:szCs w:val="32"/>
        </w:rPr>
        <w:t>Your assessor has confirmed readiness for final review</w:t>
      </w:r>
    </w:p>
    <w:p w14:paraId="25F3D750" w14:textId="77777777" w:rsidR="00852647" w:rsidRPr="00852647" w:rsidRDefault="00852647" w:rsidP="00852647">
      <w:pPr>
        <w:rPr>
          <w:rFonts w:ascii="Calibri" w:hAnsi="Calibri" w:cs="Calibri"/>
          <w:sz w:val="32"/>
          <w:szCs w:val="32"/>
        </w:rPr>
      </w:pPr>
    </w:p>
    <w:p w14:paraId="325883F6" w14:textId="24ABCB60" w:rsidR="00453959" w:rsidRDefault="00852647" w:rsidP="00453959">
      <w:pPr>
        <w:rPr>
          <w:sz w:val="32"/>
          <w:szCs w:val="32"/>
        </w:rPr>
      </w:pPr>
      <w:r w:rsidRPr="00852647">
        <w:rPr>
          <w:rFonts w:ascii="Calibri" w:hAnsi="Calibri" w:cs="Calibri"/>
          <w:sz w:val="32"/>
          <w:szCs w:val="32"/>
        </w:rPr>
        <w:t xml:space="preserve">Once complete, upload the </w:t>
      </w:r>
      <w:r w:rsidRPr="00852647">
        <w:rPr>
          <w:rFonts w:ascii="Calibri" w:hAnsi="Calibri" w:cs="Calibri"/>
          <w:b/>
          <w:bCs/>
          <w:sz w:val="32"/>
          <w:szCs w:val="32"/>
        </w:rPr>
        <w:t>final version of this handbook</w:t>
      </w:r>
      <w:r w:rsidRPr="00852647">
        <w:rPr>
          <w:rFonts w:ascii="Calibri" w:hAnsi="Calibri" w:cs="Calibri"/>
          <w:sz w:val="32"/>
          <w:szCs w:val="32"/>
        </w:rPr>
        <w:t xml:space="preserve"> and any supplementary materials to Trello</w:t>
      </w:r>
      <w:r w:rsidRPr="00852647">
        <w:rPr>
          <w:sz w:val="32"/>
          <w:szCs w:val="32"/>
        </w:rPr>
        <w:t xml:space="preserve"> as instructed.</w:t>
      </w:r>
    </w:p>
    <w:p w14:paraId="6C1D740A" w14:textId="77777777" w:rsidR="00060C9A" w:rsidRDefault="00060C9A" w:rsidP="00453959">
      <w:pPr>
        <w:rPr>
          <w:sz w:val="32"/>
          <w:szCs w:val="32"/>
        </w:rPr>
      </w:pPr>
    </w:p>
    <w:p w14:paraId="427731CD" w14:textId="77777777" w:rsidR="00060C9A" w:rsidRPr="00BD25DE" w:rsidRDefault="00060C9A" w:rsidP="00060C9A">
      <w:pPr>
        <w:rPr>
          <w:rFonts w:ascii="Calibri" w:hAnsi="Calibri" w:cs="Calibri"/>
          <w:b/>
          <w:bCs/>
          <w:sz w:val="32"/>
          <w:szCs w:val="32"/>
        </w:rPr>
      </w:pPr>
      <w:r w:rsidRPr="00BD25DE">
        <w:rPr>
          <w:rFonts w:ascii="Calibri" w:hAnsi="Calibri" w:cs="Calibri"/>
          <w:b/>
          <w:bCs/>
          <w:sz w:val="32"/>
          <w:szCs w:val="32"/>
        </w:rPr>
        <w:t>Stage 5 will provide evidence for the following performance points:</w:t>
      </w:r>
    </w:p>
    <w:p w14:paraId="71BE6993" w14:textId="77777777" w:rsidR="00060C9A" w:rsidRPr="00BD25DE" w:rsidRDefault="00060C9A" w:rsidP="00060C9A">
      <w:pPr>
        <w:rPr>
          <w:rFonts w:ascii="Calibri" w:hAnsi="Calibri" w:cs="Calibri"/>
          <w:sz w:val="32"/>
          <w:szCs w:val="32"/>
        </w:rPr>
      </w:pPr>
    </w:p>
    <w:p w14:paraId="30E52005" w14:textId="1CFBD623" w:rsidR="00060C9A" w:rsidRPr="00BD25DE" w:rsidRDefault="00060C9A" w:rsidP="00060C9A">
      <w:pPr>
        <w:rPr>
          <w:rFonts w:ascii="Calibri" w:hAnsi="Calibri" w:cs="Calibri"/>
          <w:sz w:val="32"/>
          <w:szCs w:val="32"/>
        </w:rPr>
      </w:pPr>
      <w:r w:rsidRPr="00BD25DE">
        <w:rPr>
          <w:rFonts w:ascii="Calibri" w:hAnsi="Calibri" w:cs="Calibri"/>
          <w:sz w:val="32"/>
          <w:szCs w:val="32"/>
        </w:rPr>
        <w:t>J6V0 48 (Developing Meta-Skills and Personal Professionalism):</w:t>
      </w:r>
    </w:p>
    <w:p w14:paraId="610A1DC8" w14:textId="77777777" w:rsidR="00060C9A" w:rsidRPr="00BD25DE" w:rsidRDefault="00060C9A" w:rsidP="00060C9A">
      <w:pPr>
        <w:rPr>
          <w:rFonts w:ascii="Calibri" w:hAnsi="Calibri" w:cs="Calibri"/>
          <w:sz w:val="32"/>
          <w:szCs w:val="32"/>
        </w:rPr>
      </w:pPr>
      <w:r w:rsidRPr="00BD25DE">
        <w:rPr>
          <w:rFonts w:ascii="Calibri" w:hAnsi="Calibri" w:cs="Calibri"/>
          <w:sz w:val="32"/>
          <w:szCs w:val="32"/>
        </w:rPr>
        <w:t>1, 2, 3, 4, 5, 6, 7, 8</w:t>
      </w:r>
    </w:p>
    <w:p w14:paraId="5C2563D0" w14:textId="77777777" w:rsidR="00060C9A" w:rsidRPr="00BD25DE" w:rsidRDefault="00060C9A" w:rsidP="00060C9A">
      <w:pPr>
        <w:rPr>
          <w:rFonts w:ascii="Calibri" w:hAnsi="Calibri" w:cs="Calibri"/>
          <w:sz w:val="32"/>
          <w:szCs w:val="32"/>
        </w:rPr>
      </w:pPr>
    </w:p>
    <w:p w14:paraId="473FB777" w14:textId="77777777" w:rsidR="00060C9A" w:rsidRPr="00BD25DE" w:rsidRDefault="00060C9A" w:rsidP="00060C9A">
      <w:pPr>
        <w:rPr>
          <w:rFonts w:ascii="Calibri" w:hAnsi="Calibri" w:cs="Calibri"/>
          <w:sz w:val="32"/>
          <w:szCs w:val="32"/>
        </w:rPr>
      </w:pPr>
      <w:r w:rsidRPr="00BD25DE">
        <w:rPr>
          <w:rFonts w:ascii="Calibri" w:hAnsi="Calibri" w:cs="Calibri"/>
          <w:sz w:val="32"/>
          <w:szCs w:val="32"/>
        </w:rPr>
        <w:t xml:space="preserve">J6VC 48 (Supporting Digital Business Transformation): </w:t>
      </w:r>
    </w:p>
    <w:p w14:paraId="52FF1074" w14:textId="6ABF4826" w:rsidR="00060C9A" w:rsidRPr="00BD25DE" w:rsidRDefault="00060C9A" w:rsidP="00060C9A">
      <w:pPr>
        <w:rPr>
          <w:rFonts w:ascii="Calibri" w:hAnsi="Calibri" w:cs="Calibri"/>
          <w:sz w:val="32"/>
          <w:szCs w:val="32"/>
        </w:rPr>
      </w:pPr>
      <w:r w:rsidRPr="00BD25DE">
        <w:rPr>
          <w:rFonts w:ascii="Calibri" w:hAnsi="Calibri" w:cs="Calibri"/>
          <w:sz w:val="32"/>
          <w:szCs w:val="32"/>
        </w:rPr>
        <w:t>8, 9, 10, 11</w:t>
      </w:r>
    </w:p>
    <w:p w14:paraId="1E270397" w14:textId="77777777" w:rsidR="00060C9A" w:rsidRPr="00BD25DE" w:rsidRDefault="00060C9A" w:rsidP="00060C9A">
      <w:pPr>
        <w:rPr>
          <w:rFonts w:ascii="Calibri" w:hAnsi="Calibri" w:cs="Calibri"/>
          <w:sz w:val="32"/>
          <w:szCs w:val="32"/>
        </w:rPr>
      </w:pPr>
    </w:p>
    <w:p w14:paraId="59C17C57" w14:textId="6904AD95" w:rsidR="00060C9A" w:rsidRPr="00BD25DE" w:rsidRDefault="00060C9A" w:rsidP="00060C9A">
      <w:pPr>
        <w:rPr>
          <w:rFonts w:ascii="Calibri" w:hAnsi="Calibri" w:cs="Calibri"/>
          <w:sz w:val="32"/>
          <w:szCs w:val="32"/>
        </w:rPr>
      </w:pPr>
      <w:r w:rsidRPr="00BD25DE">
        <w:rPr>
          <w:rFonts w:ascii="Calibri" w:hAnsi="Calibri" w:cs="Calibri"/>
          <w:sz w:val="32"/>
          <w:szCs w:val="32"/>
        </w:rPr>
        <w:t>J6TS 48 (Applying Methods and Principles in Project Management):</w:t>
      </w:r>
    </w:p>
    <w:p w14:paraId="6ECBF031" w14:textId="77777777" w:rsidR="00060C9A" w:rsidRPr="00BD25DE" w:rsidRDefault="00060C9A" w:rsidP="00060C9A">
      <w:pPr>
        <w:rPr>
          <w:rFonts w:ascii="Calibri" w:hAnsi="Calibri" w:cs="Calibri"/>
          <w:sz w:val="32"/>
          <w:szCs w:val="32"/>
        </w:rPr>
      </w:pPr>
      <w:r w:rsidRPr="00BD25DE">
        <w:rPr>
          <w:rFonts w:ascii="Calibri" w:hAnsi="Calibri" w:cs="Calibri"/>
          <w:sz w:val="32"/>
          <w:szCs w:val="32"/>
        </w:rPr>
        <w:t>5</w:t>
      </w:r>
    </w:p>
    <w:p w14:paraId="079B82DA" w14:textId="77777777" w:rsidR="00060C9A" w:rsidRPr="00BD25DE" w:rsidRDefault="00060C9A" w:rsidP="00060C9A">
      <w:pPr>
        <w:rPr>
          <w:rFonts w:ascii="Calibri" w:hAnsi="Calibri" w:cs="Calibri"/>
          <w:sz w:val="32"/>
          <w:szCs w:val="32"/>
        </w:rPr>
      </w:pPr>
    </w:p>
    <w:p w14:paraId="5314484B" w14:textId="77777777" w:rsidR="00060C9A" w:rsidRPr="00BD25DE" w:rsidRDefault="00060C9A" w:rsidP="00060C9A">
      <w:pPr>
        <w:rPr>
          <w:rFonts w:ascii="Calibri" w:hAnsi="Calibri" w:cs="Calibri"/>
          <w:b/>
          <w:bCs/>
          <w:sz w:val="32"/>
          <w:szCs w:val="32"/>
        </w:rPr>
      </w:pPr>
      <w:r w:rsidRPr="00BD25DE">
        <w:rPr>
          <w:rFonts w:ascii="Calibri" w:hAnsi="Calibri" w:cs="Calibri"/>
          <w:b/>
          <w:bCs/>
          <w:sz w:val="32"/>
          <w:szCs w:val="32"/>
        </w:rPr>
        <w:t>Stage 5 will provide evidence for the following knowledge points:</w:t>
      </w:r>
    </w:p>
    <w:p w14:paraId="4C2656E9" w14:textId="77777777" w:rsidR="00060C9A" w:rsidRPr="00BD25DE" w:rsidRDefault="00060C9A" w:rsidP="00060C9A">
      <w:pPr>
        <w:rPr>
          <w:rFonts w:ascii="Calibri" w:hAnsi="Calibri" w:cs="Calibri"/>
          <w:sz w:val="32"/>
          <w:szCs w:val="32"/>
        </w:rPr>
      </w:pPr>
    </w:p>
    <w:p w14:paraId="75E11789" w14:textId="7E567641" w:rsidR="00060C9A" w:rsidRPr="00BD25DE" w:rsidRDefault="00060C9A" w:rsidP="00060C9A">
      <w:pPr>
        <w:rPr>
          <w:rFonts w:ascii="Calibri" w:hAnsi="Calibri" w:cs="Calibri"/>
          <w:sz w:val="32"/>
          <w:szCs w:val="32"/>
        </w:rPr>
      </w:pPr>
      <w:r w:rsidRPr="00BD25DE">
        <w:rPr>
          <w:rFonts w:ascii="Calibri" w:hAnsi="Calibri" w:cs="Calibri"/>
          <w:sz w:val="32"/>
          <w:szCs w:val="32"/>
        </w:rPr>
        <w:t>J6V0 48 (Developing Meta-Skills and Personal Professionalism):</w:t>
      </w:r>
    </w:p>
    <w:p w14:paraId="5750DC61" w14:textId="77777777" w:rsidR="00060C9A" w:rsidRPr="00BD25DE" w:rsidRDefault="00060C9A" w:rsidP="00060C9A">
      <w:pPr>
        <w:rPr>
          <w:rFonts w:ascii="Calibri" w:hAnsi="Calibri" w:cs="Calibri"/>
          <w:sz w:val="32"/>
          <w:szCs w:val="32"/>
        </w:rPr>
      </w:pPr>
      <w:r w:rsidRPr="00BD25DE">
        <w:rPr>
          <w:rFonts w:ascii="Calibri" w:hAnsi="Calibri" w:cs="Calibri"/>
          <w:sz w:val="32"/>
          <w:szCs w:val="32"/>
        </w:rPr>
        <w:t>1, 2, 3, 4, 5, 6</w:t>
      </w:r>
    </w:p>
    <w:p w14:paraId="54234795" w14:textId="77777777" w:rsidR="00060C9A" w:rsidRPr="00BD25DE" w:rsidRDefault="00060C9A" w:rsidP="00060C9A">
      <w:pPr>
        <w:rPr>
          <w:rFonts w:ascii="Calibri" w:hAnsi="Calibri" w:cs="Calibri"/>
          <w:sz w:val="32"/>
          <w:szCs w:val="32"/>
        </w:rPr>
      </w:pPr>
    </w:p>
    <w:p w14:paraId="687E10DE" w14:textId="27EF0BF7" w:rsidR="00060C9A" w:rsidRPr="00BD25DE" w:rsidRDefault="00060C9A" w:rsidP="00060C9A">
      <w:pPr>
        <w:rPr>
          <w:rFonts w:ascii="Calibri" w:hAnsi="Calibri" w:cs="Calibri"/>
          <w:sz w:val="32"/>
          <w:szCs w:val="32"/>
        </w:rPr>
      </w:pPr>
      <w:r w:rsidRPr="00BD25DE">
        <w:rPr>
          <w:rFonts w:ascii="Calibri" w:hAnsi="Calibri" w:cs="Calibri"/>
          <w:sz w:val="32"/>
          <w:szCs w:val="32"/>
        </w:rPr>
        <w:t>J6VC 48 (Supporting Digital Business Transformation):</w:t>
      </w:r>
    </w:p>
    <w:p w14:paraId="475A0A83" w14:textId="6CEE0971" w:rsidR="00060C9A" w:rsidRPr="00BD25DE" w:rsidRDefault="00060C9A" w:rsidP="00060C9A">
      <w:pPr>
        <w:rPr>
          <w:rFonts w:ascii="Calibri" w:hAnsi="Calibri" w:cs="Calibri"/>
          <w:sz w:val="32"/>
          <w:szCs w:val="32"/>
        </w:rPr>
      </w:pPr>
      <w:r w:rsidRPr="00BD25DE">
        <w:rPr>
          <w:rFonts w:ascii="Calibri" w:hAnsi="Calibri" w:cs="Calibri"/>
          <w:sz w:val="32"/>
          <w:szCs w:val="32"/>
        </w:rPr>
        <w:t>6, 7,  8</w:t>
      </w:r>
    </w:p>
    <w:p w14:paraId="7DC84338" w14:textId="77777777" w:rsidR="00060C9A" w:rsidRPr="00060C9A" w:rsidRDefault="00060C9A" w:rsidP="00060C9A">
      <w:pPr>
        <w:rPr>
          <w:sz w:val="32"/>
          <w:szCs w:val="32"/>
        </w:rPr>
      </w:pPr>
    </w:p>
    <w:p w14:paraId="40B3A115" w14:textId="77777777" w:rsidR="00060C9A" w:rsidRPr="00946BBB" w:rsidRDefault="00060C9A" w:rsidP="00453959">
      <w:pPr>
        <w:rPr>
          <w:sz w:val="32"/>
          <w:szCs w:val="32"/>
        </w:rPr>
      </w:pPr>
    </w:p>
    <w:sectPr w:rsidR="00060C9A" w:rsidRPr="00946BBB">
      <w:headerReference w:type="default" r:id="rId2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A9AAB" w14:textId="77777777" w:rsidR="00572D60" w:rsidRDefault="00572D60" w:rsidP="00675ED5">
      <w:r>
        <w:separator/>
      </w:r>
    </w:p>
  </w:endnote>
  <w:endnote w:type="continuationSeparator" w:id="0">
    <w:p w14:paraId="64374CEE" w14:textId="77777777" w:rsidR="00572D60" w:rsidRDefault="00572D60" w:rsidP="00675E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AADF32" w14:textId="77777777" w:rsidR="00572D60" w:rsidRDefault="00572D60" w:rsidP="00675ED5">
      <w:r>
        <w:separator/>
      </w:r>
    </w:p>
  </w:footnote>
  <w:footnote w:type="continuationSeparator" w:id="0">
    <w:p w14:paraId="092F9A5E" w14:textId="77777777" w:rsidR="00572D60" w:rsidRDefault="00572D60" w:rsidP="00675E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A8B41" w14:textId="1952A599" w:rsidR="00675ED5" w:rsidRDefault="00675ED5" w:rsidP="00675ED5">
    <w:pPr>
      <w:pStyle w:val="Header"/>
      <w:jc w:val="right"/>
    </w:pPr>
    <w:r>
      <w:rPr>
        <w:rStyle w:val="wacimagecontainer"/>
        <w:rFonts w:ascii="Segoe UI" w:hAnsi="Segoe UI" w:cs="Segoe UI"/>
        <w:noProof/>
        <w:sz w:val="18"/>
        <w:szCs w:val="18"/>
      </w:rPr>
      <w:drawing>
        <wp:inline distT="0" distB="0" distL="0" distR="0" wp14:anchorId="0261A736" wp14:editId="12672066">
          <wp:extent cx="1390015" cy="536575"/>
          <wp:effectExtent l="0" t="0" r="0" b="0"/>
          <wp:docPr id="465604126" name="Picture 1" descr="A logo with blue and green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logo with blue and green letters&#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90015" cy="536575"/>
                  </a:xfrm>
                  <a:prstGeom prst="rect">
                    <a:avLst/>
                  </a:prstGeom>
                  <a:noFill/>
                  <a:ln>
                    <a:noFill/>
                  </a:ln>
                </pic:spPr>
              </pic:pic>
            </a:graphicData>
          </a:graphic>
        </wp:inline>
      </w:drawing>
    </w:r>
  </w:p>
  <w:p w14:paraId="2BEA15DA" w14:textId="77777777" w:rsidR="00193F3F" w:rsidRDefault="00193F3F" w:rsidP="00675ED5">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0C6D"/>
    <w:multiLevelType w:val="multilevel"/>
    <w:tmpl w:val="C9CE7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620FB"/>
    <w:multiLevelType w:val="multilevel"/>
    <w:tmpl w:val="C5DE8E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A766C"/>
    <w:multiLevelType w:val="multilevel"/>
    <w:tmpl w:val="E2BAB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BD3B91"/>
    <w:multiLevelType w:val="multilevel"/>
    <w:tmpl w:val="E2A80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C035EA"/>
    <w:multiLevelType w:val="multilevel"/>
    <w:tmpl w:val="33189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EC428F"/>
    <w:multiLevelType w:val="multilevel"/>
    <w:tmpl w:val="426A5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264AD5"/>
    <w:multiLevelType w:val="multilevel"/>
    <w:tmpl w:val="386A9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6A85BFC"/>
    <w:multiLevelType w:val="multilevel"/>
    <w:tmpl w:val="522E0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8AD5767"/>
    <w:multiLevelType w:val="multilevel"/>
    <w:tmpl w:val="269A315C"/>
    <w:lvl w:ilvl="0">
      <w:start w:val="1"/>
      <w:numFmt w:val="decimal"/>
      <w:lvlText w:val="%1."/>
      <w:lvlJc w:val="left"/>
      <w:pPr>
        <w:ind w:left="360" w:hanging="360"/>
      </w:pPr>
      <w:rPr>
        <w:rFonts w:ascii="Calibri" w:eastAsia="Times New Roman" w:hAnsi="Calibri" w:cs="Calibri"/>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21265523"/>
    <w:multiLevelType w:val="hybridMultilevel"/>
    <w:tmpl w:val="E2A463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21D6674"/>
    <w:multiLevelType w:val="multilevel"/>
    <w:tmpl w:val="9B185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432552"/>
    <w:multiLevelType w:val="multilevel"/>
    <w:tmpl w:val="FEACD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30784D"/>
    <w:multiLevelType w:val="multilevel"/>
    <w:tmpl w:val="C4022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384174"/>
    <w:multiLevelType w:val="multilevel"/>
    <w:tmpl w:val="A38A4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7B49DC"/>
    <w:multiLevelType w:val="multilevel"/>
    <w:tmpl w:val="93F00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4940D96"/>
    <w:multiLevelType w:val="hybridMultilevel"/>
    <w:tmpl w:val="C484B42E"/>
    <w:lvl w:ilvl="0" w:tplc="0809000F">
      <w:start w:val="1"/>
      <w:numFmt w:val="decimal"/>
      <w:lvlText w:val="%1."/>
      <w:lvlJc w:val="left"/>
      <w:pPr>
        <w:ind w:left="720" w:hanging="360"/>
      </w:pPr>
    </w:lvl>
    <w:lvl w:ilvl="1" w:tplc="D8361FC4">
      <w:start w:val="1"/>
      <w:numFmt w:val="lowerLetter"/>
      <w:lvlText w:val="%2)"/>
      <w:lvlJc w:val="left"/>
      <w:pPr>
        <w:ind w:left="1440" w:hanging="360"/>
      </w:pPr>
      <w:rPr>
        <w:rFonts w:ascii="Calibri" w:eastAsia="Times New Roman" w:hAnsi="Calibri" w:cs="Calibri"/>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9A84416"/>
    <w:multiLevelType w:val="hybridMultilevel"/>
    <w:tmpl w:val="818A0696"/>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2B087DB9"/>
    <w:multiLevelType w:val="multilevel"/>
    <w:tmpl w:val="06540B76"/>
    <w:lvl w:ilvl="0">
      <w:start w:val="1"/>
      <w:numFmt w:val="decimal"/>
      <w:lvlText w:val="%1."/>
      <w:lvlJc w:val="left"/>
      <w:pPr>
        <w:ind w:left="360" w:hanging="360"/>
      </w:pPr>
      <w:rPr>
        <w:rFonts w:ascii="Calibri" w:eastAsia="Times New Roman" w:hAnsi="Calibri" w:cs="Calibri"/>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F36782F"/>
    <w:multiLevelType w:val="multilevel"/>
    <w:tmpl w:val="C77ECA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F74395"/>
    <w:multiLevelType w:val="multilevel"/>
    <w:tmpl w:val="F4E0E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5EF56AB"/>
    <w:multiLevelType w:val="multilevel"/>
    <w:tmpl w:val="3EAE1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70F6ECE"/>
    <w:multiLevelType w:val="multilevel"/>
    <w:tmpl w:val="43F6A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DF0944"/>
    <w:multiLevelType w:val="multilevel"/>
    <w:tmpl w:val="2B1C4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9721BC0"/>
    <w:multiLevelType w:val="hybridMultilevel"/>
    <w:tmpl w:val="D0C22C58"/>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3B304E33"/>
    <w:multiLevelType w:val="multilevel"/>
    <w:tmpl w:val="61FEA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B4622BA"/>
    <w:multiLevelType w:val="multilevel"/>
    <w:tmpl w:val="269A315C"/>
    <w:lvl w:ilvl="0">
      <w:start w:val="1"/>
      <w:numFmt w:val="decimal"/>
      <w:lvlText w:val="%1."/>
      <w:lvlJc w:val="left"/>
      <w:pPr>
        <w:ind w:left="360" w:hanging="360"/>
      </w:pPr>
      <w:rPr>
        <w:rFonts w:ascii="Calibri" w:eastAsia="Times New Roman" w:hAnsi="Calibri" w:cs="Calibri"/>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3DB04DD2"/>
    <w:multiLevelType w:val="multilevel"/>
    <w:tmpl w:val="8C229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021332"/>
    <w:multiLevelType w:val="multilevel"/>
    <w:tmpl w:val="25CA3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D823F6"/>
    <w:multiLevelType w:val="multilevel"/>
    <w:tmpl w:val="93AA6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455961"/>
    <w:multiLevelType w:val="multilevel"/>
    <w:tmpl w:val="49325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85B1B44"/>
    <w:multiLevelType w:val="multilevel"/>
    <w:tmpl w:val="7E4A4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E41F40"/>
    <w:multiLevelType w:val="multilevel"/>
    <w:tmpl w:val="FDAAF5E4"/>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D89335A"/>
    <w:multiLevelType w:val="multilevel"/>
    <w:tmpl w:val="9EAE1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DF363D"/>
    <w:multiLevelType w:val="multilevel"/>
    <w:tmpl w:val="1B3AC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3A934E2"/>
    <w:multiLevelType w:val="multilevel"/>
    <w:tmpl w:val="1A0E0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5295C3D"/>
    <w:multiLevelType w:val="hybridMultilevel"/>
    <w:tmpl w:val="ADB4600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552E053C"/>
    <w:multiLevelType w:val="multilevel"/>
    <w:tmpl w:val="EEE20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C07D82"/>
    <w:multiLevelType w:val="multilevel"/>
    <w:tmpl w:val="6FA0D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946DD8"/>
    <w:multiLevelType w:val="multilevel"/>
    <w:tmpl w:val="AE407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556174"/>
    <w:multiLevelType w:val="multilevel"/>
    <w:tmpl w:val="D87ED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3D0BA3"/>
    <w:multiLevelType w:val="multilevel"/>
    <w:tmpl w:val="43A2F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493B57"/>
    <w:multiLevelType w:val="multilevel"/>
    <w:tmpl w:val="85268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2408DC"/>
    <w:multiLevelType w:val="multilevel"/>
    <w:tmpl w:val="3CB2C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53737DA"/>
    <w:multiLevelType w:val="multilevel"/>
    <w:tmpl w:val="C27A4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17532E"/>
    <w:multiLevelType w:val="multilevel"/>
    <w:tmpl w:val="B78C1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AA62198"/>
    <w:multiLevelType w:val="multilevel"/>
    <w:tmpl w:val="DEBC8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C2605D"/>
    <w:multiLevelType w:val="multilevel"/>
    <w:tmpl w:val="06540B76"/>
    <w:lvl w:ilvl="0">
      <w:start w:val="1"/>
      <w:numFmt w:val="decimal"/>
      <w:lvlText w:val="%1."/>
      <w:lvlJc w:val="left"/>
      <w:pPr>
        <w:ind w:left="360" w:hanging="360"/>
      </w:pPr>
      <w:rPr>
        <w:rFonts w:ascii="Calibri" w:eastAsia="Times New Roman" w:hAnsi="Calibri" w:cs="Calibri"/>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7" w15:restartNumberingAfterBreak="0">
    <w:nsid w:val="6B5C06E4"/>
    <w:multiLevelType w:val="multilevel"/>
    <w:tmpl w:val="2F764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2FB6AA0"/>
    <w:multiLevelType w:val="multilevel"/>
    <w:tmpl w:val="93BC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3902DE7"/>
    <w:multiLevelType w:val="multilevel"/>
    <w:tmpl w:val="51C43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39912E5"/>
    <w:multiLevelType w:val="multilevel"/>
    <w:tmpl w:val="304E9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4C576B8"/>
    <w:multiLevelType w:val="multilevel"/>
    <w:tmpl w:val="6584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6AB620D"/>
    <w:multiLevelType w:val="multilevel"/>
    <w:tmpl w:val="B5F06E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7EE2B55"/>
    <w:multiLevelType w:val="multilevel"/>
    <w:tmpl w:val="51D85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8EA08B8"/>
    <w:multiLevelType w:val="multilevel"/>
    <w:tmpl w:val="3CA86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E600C0A"/>
    <w:multiLevelType w:val="hybridMultilevel"/>
    <w:tmpl w:val="4F22625C"/>
    <w:lvl w:ilvl="0" w:tplc="281E68D0">
      <w:start w:val="5"/>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7EC807B0"/>
    <w:multiLevelType w:val="multilevel"/>
    <w:tmpl w:val="2CAC0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EFB2614"/>
    <w:multiLevelType w:val="multilevel"/>
    <w:tmpl w:val="ECECA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7072577">
    <w:abstractNumId w:val="9"/>
  </w:num>
  <w:num w:numId="2" w16cid:durableId="1304196614">
    <w:abstractNumId w:val="56"/>
  </w:num>
  <w:num w:numId="3" w16cid:durableId="568266185">
    <w:abstractNumId w:val="53"/>
  </w:num>
  <w:num w:numId="4" w16cid:durableId="1862277768">
    <w:abstractNumId w:val="12"/>
  </w:num>
  <w:num w:numId="5" w16cid:durableId="1461806386">
    <w:abstractNumId w:val="1"/>
  </w:num>
  <w:num w:numId="6" w16cid:durableId="2047824620">
    <w:abstractNumId w:val="28"/>
  </w:num>
  <w:num w:numId="7" w16cid:durableId="1435595593">
    <w:abstractNumId w:val="30"/>
  </w:num>
  <w:num w:numId="8" w16cid:durableId="1708989371">
    <w:abstractNumId w:val="42"/>
  </w:num>
  <w:num w:numId="9" w16cid:durableId="1340232733">
    <w:abstractNumId w:val="27"/>
  </w:num>
  <w:num w:numId="10" w16cid:durableId="1882595929">
    <w:abstractNumId w:val="39"/>
  </w:num>
  <w:num w:numId="11" w16cid:durableId="211624314">
    <w:abstractNumId w:val="36"/>
  </w:num>
  <w:num w:numId="12" w16cid:durableId="1373190056">
    <w:abstractNumId w:val="0"/>
  </w:num>
  <w:num w:numId="13" w16cid:durableId="408043194">
    <w:abstractNumId w:val="37"/>
  </w:num>
  <w:num w:numId="14" w16cid:durableId="2113894552">
    <w:abstractNumId w:val="51"/>
  </w:num>
  <w:num w:numId="15" w16cid:durableId="608976328">
    <w:abstractNumId w:val="38"/>
  </w:num>
  <w:num w:numId="16" w16cid:durableId="90905558">
    <w:abstractNumId w:val="4"/>
  </w:num>
  <w:num w:numId="17" w16cid:durableId="1360278281">
    <w:abstractNumId w:val="10"/>
  </w:num>
  <w:num w:numId="18" w16cid:durableId="1839690330">
    <w:abstractNumId w:val="43"/>
  </w:num>
  <w:num w:numId="19" w16cid:durableId="77411674">
    <w:abstractNumId w:val="18"/>
  </w:num>
  <w:num w:numId="20" w16cid:durableId="1179586113">
    <w:abstractNumId w:val="52"/>
  </w:num>
  <w:num w:numId="21" w16cid:durableId="504518660">
    <w:abstractNumId w:val="32"/>
  </w:num>
  <w:num w:numId="22" w16cid:durableId="634919959">
    <w:abstractNumId w:val="5"/>
  </w:num>
  <w:num w:numId="23" w16cid:durableId="1495535285">
    <w:abstractNumId w:val="13"/>
  </w:num>
  <w:num w:numId="24" w16cid:durableId="1191845535">
    <w:abstractNumId w:val="26"/>
  </w:num>
  <w:num w:numId="25" w16cid:durableId="1000546161">
    <w:abstractNumId w:val="57"/>
  </w:num>
  <w:num w:numId="26" w16cid:durableId="809598001">
    <w:abstractNumId w:val="11"/>
  </w:num>
  <w:num w:numId="27" w16cid:durableId="1731424089">
    <w:abstractNumId w:val="40"/>
  </w:num>
  <w:num w:numId="28" w16cid:durableId="612633756">
    <w:abstractNumId w:val="41"/>
  </w:num>
  <w:num w:numId="29" w16cid:durableId="800465581">
    <w:abstractNumId w:val="50"/>
  </w:num>
  <w:num w:numId="30" w16cid:durableId="875116555">
    <w:abstractNumId w:val="2"/>
  </w:num>
  <w:num w:numId="31" w16cid:durableId="1059204176">
    <w:abstractNumId w:val="47"/>
  </w:num>
  <w:num w:numId="32" w16cid:durableId="3212983">
    <w:abstractNumId w:val="21"/>
  </w:num>
  <w:num w:numId="33" w16cid:durableId="973026175">
    <w:abstractNumId w:val="45"/>
  </w:num>
  <w:num w:numId="34" w16cid:durableId="1424954382">
    <w:abstractNumId w:val="14"/>
  </w:num>
  <w:num w:numId="35" w16cid:durableId="1319068129">
    <w:abstractNumId w:val="7"/>
  </w:num>
  <w:num w:numId="36" w16cid:durableId="1638295632">
    <w:abstractNumId w:val="33"/>
  </w:num>
  <w:num w:numId="37" w16cid:durableId="1442332952">
    <w:abstractNumId w:val="3"/>
  </w:num>
  <w:num w:numId="38" w16cid:durableId="1625889034">
    <w:abstractNumId w:val="54"/>
  </w:num>
  <w:num w:numId="39" w16cid:durableId="1599365210">
    <w:abstractNumId w:val="24"/>
  </w:num>
  <w:num w:numId="40" w16cid:durableId="1733112640">
    <w:abstractNumId w:val="22"/>
  </w:num>
  <w:num w:numId="41" w16cid:durableId="993486660">
    <w:abstractNumId w:val="44"/>
  </w:num>
  <w:num w:numId="42" w16cid:durableId="794328177">
    <w:abstractNumId w:val="20"/>
  </w:num>
  <w:num w:numId="43" w16cid:durableId="211773956">
    <w:abstractNumId w:val="34"/>
  </w:num>
  <w:num w:numId="44" w16cid:durableId="1490097016">
    <w:abstractNumId w:val="29"/>
  </w:num>
  <w:num w:numId="45" w16cid:durableId="1675844272">
    <w:abstractNumId w:val="6"/>
  </w:num>
  <w:num w:numId="46" w16cid:durableId="594948029">
    <w:abstractNumId w:val="31"/>
  </w:num>
  <w:num w:numId="47" w16cid:durableId="314408683">
    <w:abstractNumId w:val="19"/>
  </w:num>
  <w:num w:numId="48" w16cid:durableId="1202324143">
    <w:abstractNumId w:val="48"/>
  </w:num>
  <w:num w:numId="49" w16cid:durableId="84812862">
    <w:abstractNumId w:val="8"/>
  </w:num>
  <w:num w:numId="50" w16cid:durableId="1962766584">
    <w:abstractNumId w:val="25"/>
  </w:num>
  <w:num w:numId="51" w16cid:durableId="559053919">
    <w:abstractNumId w:val="17"/>
  </w:num>
  <w:num w:numId="52" w16cid:durableId="1027871300">
    <w:abstractNumId w:val="46"/>
  </w:num>
  <w:num w:numId="53" w16cid:durableId="1996493862">
    <w:abstractNumId w:val="16"/>
  </w:num>
  <w:num w:numId="54" w16cid:durableId="2320665">
    <w:abstractNumId w:val="15"/>
  </w:num>
  <w:num w:numId="55" w16cid:durableId="747312214">
    <w:abstractNumId w:val="35"/>
  </w:num>
  <w:num w:numId="56" w16cid:durableId="484014196">
    <w:abstractNumId w:val="49"/>
  </w:num>
  <w:num w:numId="57" w16cid:durableId="1137262779">
    <w:abstractNumId w:val="55"/>
  </w:num>
  <w:num w:numId="58" w16cid:durableId="346756509">
    <w:abstractNumId w:val="23"/>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ED5"/>
    <w:rsid w:val="0000722E"/>
    <w:rsid w:val="000141F1"/>
    <w:rsid w:val="00014E0F"/>
    <w:rsid w:val="00024C90"/>
    <w:rsid w:val="00040BE2"/>
    <w:rsid w:val="00060C9A"/>
    <w:rsid w:val="000673C3"/>
    <w:rsid w:val="00076DB4"/>
    <w:rsid w:val="000F347D"/>
    <w:rsid w:val="00103BD9"/>
    <w:rsid w:val="00115F55"/>
    <w:rsid w:val="0013724C"/>
    <w:rsid w:val="00193F3F"/>
    <w:rsid w:val="001A3447"/>
    <w:rsid w:val="001B0863"/>
    <w:rsid w:val="001E3D68"/>
    <w:rsid w:val="001F5C43"/>
    <w:rsid w:val="002370C1"/>
    <w:rsid w:val="00294C11"/>
    <w:rsid w:val="002B0F41"/>
    <w:rsid w:val="003421E4"/>
    <w:rsid w:val="00361DEE"/>
    <w:rsid w:val="0036459E"/>
    <w:rsid w:val="00374E4F"/>
    <w:rsid w:val="003C164E"/>
    <w:rsid w:val="003C4A80"/>
    <w:rsid w:val="003E5B08"/>
    <w:rsid w:val="00410F21"/>
    <w:rsid w:val="00411D13"/>
    <w:rsid w:val="004313BD"/>
    <w:rsid w:val="00432AEC"/>
    <w:rsid w:val="0044756E"/>
    <w:rsid w:val="00453959"/>
    <w:rsid w:val="00492F77"/>
    <w:rsid w:val="004B4144"/>
    <w:rsid w:val="004D2DCA"/>
    <w:rsid w:val="004E2F53"/>
    <w:rsid w:val="004E45B0"/>
    <w:rsid w:val="004E7595"/>
    <w:rsid w:val="00551E49"/>
    <w:rsid w:val="00554BD7"/>
    <w:rsid w:val="00572D60"/>
    <w:rsid w:val="00574993"/>
    <w:rsid w:val="005A41B1"/>
    <w:rsid w:val="005F38D2"/>
    <w:rsid w:val="00605C3D"/>
    <w:rsid w:val="00636C47"/>
    <w:rsid w:val="006406DB"/>
    <w:rsid w:val="00675ED5"/>
    <w:rsid w:val="006B225E"/>
    <w:rsid w:val="006D5D66"/>
    <w:rsid w:val="006F7424"/>
    <w:rsid w:val="00715FD4"/>
    <w:rsid w:val="00736CA2"/>
    <w:rsid w:val="007A1AB0"/>
    <w:rsid w:val="007A4568"/>
    <w:rsid w:val="007B2E2B"/>
    <w:rsid w:val="007B5296"/>
    <w:rsid w:val="007C2289"/>
    <w:rsid w:val="008056E0"/>
    <w:rsid w:val="008450B3"/>
    <w:rsid w:val="00852647"/>
    <w:rsid w:val="00855190"/>
    <w:rsid w:val="00881EFC"/>
    <w:rsid w:val="00882C87"/>
    <w:rsid w:val="008C0994"/>
    <w:rsid w:val="008D489B"/>
    <w:rsid w:val="008E4773"/>
    <w:rsid w:val="00914E73"/>
    <w:rsid w:val="00916D0A"/>
    <w:rsid w:val="00946BBB"/>
    <w:rsid w:val="00956DF8"/>
    <w:rsid w:val="009642E6"/>
    <w:rsid w:val="00991ABE"/>
    <w:rsid w:val="009C2702"/>
    <w:rsid w:val="009D220F"/>
    <w:rsid w:val="009E56D9"/>
    <w:rsid w:val="00A24AC7"/>
    <w:rsid w:val="00A50934"/>
    <w:rsid w:val="00A60E94"/>
    <w:rsid w:val="00A61DA2"/>
    <w:rsid w:val="00AA0015"/>
    <w:rsid w:val="00AD6A16"/>
    <w:rsid w:val="00AF2720"/>
    <w:rsid w:val="00B526D9"/>
    <w:rsid w:val="00B5701C"/>
    <w:rsid w:val="00B66D1A"/>
    <w:rsid w:val="00B70C8A"/>
    <w:rsid w:val="00B83A31"/>
    <w:rsid w:val="00B91FC5"/>
    <w:rsid w:val="00BA5A13"/>
    <w:rsid w:val="00BB1D9D"/>
    <w:rsid w:val="00BC5A53"/>
    <w:rsid w:val="00BD25DE"/>
    <w:rsid w:val="00BD2B19"/>
    <w:rsid w:val="00BD4F6E"/>
    <w:rsid w:val="00BF5DAA"/>
    <w:rsid w:val="00C232C5"/>
    <w:rsid w:val="00C83918"/>
    <w:rsid w:val="00CD02CB"/>
    <w:rsid w:val="00CE106F"/>
    <w:rsid w:val="00D45F96"/>
    <w:rsid w:val="00D516DB"/>
    <w:rsid w:val="00D92B44"/>
    <w:rsid w:val="00DB134E"/>
    <w:rsid w:val="00DE42B3"/>
    <w:rsid w:val="00DF4AF3"/>
    <w:rsid w:val="00E44673"/>
    <w:rsid w:val="00E54F00"/>
    <w:rsid w:val="00EA105D"/>
    <w:rsid w:val="00EA38CB"/>
    <w:rsid w:val="00EC66A3"/>
    <w:rsid w:val="00EE1B38"/>
    <w:rsid w:val="00EF6C5E"/>
    <w:rsid w:val="00F21773"/>
    <w:rsid w:val="00F44BEC"/>
    <w:rsid w:val="00F51F91"/>
    <w:rsid w:val="00F52CC3"/>
    <w:rsid w:val="00F67221"/>
    <w:rsid w:val="00F927F6"/>
    <w:rsid w:val="00FA633C"/>
    <w:rsid w:val="00FD1A83"/>
    <w:rsid w:val="00FD64A3"/>
    <w:rsid w:val="00FE7EF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DFA49"/>
  <w15:chartTrackingRefBased/>
  <w15:docId w15:val="{C218CE9A-3063-B240-8775-62609615C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5DE"/>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675ED5"/>
    <w:pPr>
      <w:keepNext/>
      <w:keepLines/>
      <w:spacing w:before="360" w:after="80"/>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675ED5"/>
    <w:pPr>
      <w:keepNext/>
      <w:keepLines/>
      <w:spacing w:before="160" w:after="80"/>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675ED5"/>
    <w:pPr>
      <w:keepNext/>
      <w:keepLines/>
      <w:spacing w:before="160" w:after="80"/>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675ED5"/>
    <w:pPr>
      <w:keepNext/>
      <w:keepLines/>
      <w:spacing w:before="80" w:after="40"/>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675ED5"/>
    <w:pPr>
      <w:keepNext/>
      <w:keepLines/>
      <w:spacing w:before="80" w:after="40"/>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675ED5"/>
    <w:pPr>
      <w:keepNext/>
      <w:keepLines/>
      <w:spacing w:before="40"/>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675ED5"/>
    <w:pPr>
      <w:keepNext/>
      <w:keepLines/>
      <w:spacing w:before="40"/>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675ED5"/>
    <w:pPr>
      <w:keepNext/>
      <w:keepLines/>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675ED5"/>
    <w:pPr>
      <w:keepNext/>
      <w:keepLines/>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5E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5E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5E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5E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5E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5E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5E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5E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5ED5"/>
    <w:rPr>
      <w:rFonts w:eastAsiaTheme="majorEastAsia" w:cstheme="majorBidi"/>
      <w:color w:val="272727" w:themeColor="text1" w:themeTint="D8"/>
    </w:rPr>
  </w:style>
  <w:style w:type="paragraph" w:styleId="Title">
    <w:name w:val="Title"/>
    <w:basedOn w:val="Normal"/>
    <w:next w:val="Normal"/>
    <w:link w:val="TitleChar"/>
    <w:uiPriority w:val="10"/>
    <w:qFormat/>
    <w:rsid w:val="00675ED5"/>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675E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5ED5"/>
    <w:pPr>
      <w:numPr>
        <w:ilvl w:val="1"/>
      </w:numPr>
      <w:spacing w:after="160"/>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675E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5ED5"/>
    <w:pPr>
      <w:spacing w:before="160" w:after="160"/>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675ED5"/>
    <w:rPr>
      <w:i/>
      <w:iCs/>
      <w:color w:val="404040" w:themeColor="text1" w:themeTint="BF"/>
    </w:rPr>
  </w:style>
  <w:style w:type="paragraph" w:styleId="ListParagraph">
    <w:name w:val="List Paragraph"/>
    <w:basedOn w:val="Normal"/>
    <w:uiPriority w:val="34"/>
    <w:qFormat/>
    <w:rsid w:val="00675ED5"/>
    <w:pPr>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675ED5"/>
    <w:rPr>
      <w:i/>
      <w:iCs/>
      <w:color w:val="0F4761" w:themeColor="accent1" w:themeShade="BF"/>
    </w:rPr>
  </w:style>
  <w:style w:type="paragraph" w:styleId="IntenseQuote">
    <w:name w:val="Intense Quote"/>
    <w:basedOn w:val="Normal"/>
    <w:next w:val="Normal"/>
    <w:link w:val="IntenseQuoteChar"/>
    <w:uiPriority w:val="30"/>
    <w:qFormat/>
    <w:rsid w:val="00675ED5"/>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675ED5"/>
    <w:rPr>
      <w:i/>
      <w:iCs/>
      <w:color w:val="0F4761" w:themeColor="accent1" w:themeShade="BF"/>
    </w:rPr>
  </w:style>
  <w:style w:type="character" w:styleId="IntenseReference">
    <w:name w:val="Intense Reference"/>
    <w:basedOn w:val="DefaultParagraphFont"/>
    <w:uiPriority w:val="32"/>
    <w:qFormat/>
    <w:rsid w:val="00675ED5"/>
    <w:rPr>
      <w:b/>
      <w:bCs/>
      <w:smallCaps/>
      <w:color w:val="0F4761" w:themeColor="accent1" w:themeShade="BF"/>
      <w:spacing w:val="5"/>
    </w:rPr>
  </w:style>
  <w:style w:type="paragraph" w:styleId="Header">
    <w:name w:val="header"/>
    <w:basedOn w:val="Normal"/>
    <w:link w:val="HeaderChar"/>
    <w:uiPriority w:val="99"/>
    <w:unhideWhenUsed/>
    <w:rsid w:val="00675ED5"/>
    <w:pPr>
      <w:tabs>
        <w:tab w:val="center" w:pos="4513"/>
        <w:tab w:val="right" w:pos="9026"/>
      </w:tabs>
    </w:pPr>
    <w:rPr>
      <w:rFonts w:asciiTheme="minorHAnsi" w:eastAsiaTheme="minorHAnsi" w:hAnsiTheme="minorHAnsi" w:cstheme="minorBidi"/>
      <w:kern w:val="2"/>
      <w:lang w:eastAsia="en-US"/>
      <w14:ligatures w14:val="standardContextual"/>
    </w:rPr>
  </w:style>
  <w:style w:type="character" w:customStyle="1" w:styleId="HeaderChar">
    <w:name w:val="Header Char"/>
    <w:basedOn w:val="DefaultParagraphFont"/>
    <w:link w:val="Header"/>
    <w:uiPriority w:val="99"/>
    <w:rsid w:val="00675ED5"/>
  </w:style>
  <w:style w:type="paragraph" w:styleId="Footer">
    <w:name w:val="footer"/>
    <w:basedOn w:val="Normal"/>
    <w:link w:val="FooterChar"/>
    <w:uiPriority w:val="99"/>
    <w:unhideWhenUsed/>
    <w:rsid w:val="00675ED5"/>
    <w:pPr>
      <w:tabs>
        <w:tab w:val="center" w:pos="4513"/>
        <w:tab w:val="right" w:pos="9026"/>
      </w:tabs>
    </w:pPr>
    <w:rPr>
      <w:rFonts w:asciiTheme="minorHAnsi" w:eastAsiaTheme="minorHAnsi" w:hAnsiTheme="minorHAnsi" w:cstheme="minorBidi"/>
      <w:kern w:val="2"/>
      <w:lang w:eastAsia="en-US"/>
      <w14:ligatures w14:val="standardContextual"/>
    </w:rPr>
  </w:style>
  <w:style w:type="character" w:customStyle="1" w:styleId="FooterChar">
    <w:name w:val="Footer Char"/>
    <w:basedOn w:val="DefaultParagraphFont"/>
    <w:link w:val="Footer"/>
    <w:uiPriority w:val="99"/>
    <w:rsid w:val="00675ED5"/>
  </w:style>
  <w:style w:type="character" w:customStyle="1" w:styleId="wacimagecontainer">
    <w:name w:val="wacimagecontainer"/>
    <w:basedOn w:val="DefaultParagraphFont"/>
    <w:rsid w:val="00675ED5"/>
  </w:style>
  <w:style w:type="character" w:styleId="Hyperlink">
    <w:name w:val="Hyperlink"/>
    <w:basedOn w:val="DefaultParagraphFont"/>
    <w:uiPriority w:val="99"/>
    <w:unhideWhenUsed/>
    <w:rsid w:val="00675ED5"/>
    <w:rPr>
      <w:color w:val="467886" w:themeColor="hyperlink"/>
      <w:u w:val="single"/>
    </w:rPr>
  </w:style>
  <w:style w:type="character" w:styleId="UnresolvedMention">
    <w:name w:val="Unresolved Mention"/>
    <w:basedOn w:val="DefaultParagraphFont"/>
    <w:uiPriority w:val="99"/>
    <w:semiHidden/>
    <w:unhideWhenUsed/>
    <w:rsid w:val="00675ED5"/>
    <w:rPr>
      <w:color w:val="605E5C"/>
      <w:shd w:val="clear" w:color="auto" w:fill="E1DFDD"/>
    </w:rPr>
  </w:style>
  <w:style w:type="paragraph" w:customStyle="1" w:styleId="paragraph">
    <w:name w:val="paragraph"/>
    <w:basedOn w:val="Normal"/>
    <w:rsid w:val="00675ED5"/>
    <w:pPr>
      <w:spacing w:before="100" w:beforeAutospacing="1" w:after="100" w:afterAutospacing="1"/>
    </w:pPr>
  </w:style>
  <w:style w:type="character" w:customStyle="1" w:styleId="normaltextrun">
    <w:name w:val="normaltextrun"/>
    <w:basedOn w:val="DefaultParagraphFont"/>
    <w:rsid w:val="00675ED5"/>
  </w:style>
  <w:style w:type="character" w:customStyle="1" w:styleId="eop">
    <w:name w:val="eop"/>
    <w:basedOn w:val="DefaultParagraphFont"/>
    <w:rsid w:val="00675ED5"/>
  </w:style>
  <w:style w:type="table" w:styleId="TableGrid">
    <w:name w:val="Table Grid"/>
    <w:basedOn w:val="TableNormal"/>
    <w:uiPriority w:val="39"/>
    <w:rsid w:val="00193F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7B529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v.uk/government/publications/hmrc-annual-report-and-accounts-2023-to-2024-technical-notes" TargetMode="External"/><Relationship Id="rId13" Type="http://schemas.openxmlformats.org/officeDocument/2006/relationships/hyperlink" Target="https://www.gov.uk/government/publications/hmrc-annual-report-and-accounts-2023-to-2024-technical-notes" TargetMode="External"/><Relationship Id="rId18" Type="http://schemas.openxmlformats.org/officeDocument/2006/relationships/image" Target="media/image10.png"/><Relationship Id="rId26" Type="http://schemas.openxmlformats.org/officeDocument/2006/relationships/hyperlink" Target="https://dataingovernment.blog.gov.uk/2021/03/02/presenting-data-5-tips-for-making-your-data-understandable/" TargetMode="External"/><Relationship Id="rId3" Type="http://schemas.openxmlformats.org/officeDocument/2006/relationships/settings" Target="settings.xml"/><Relationship Id="rId21" Type="http://schemas.openxmlformats.org/officeDocument/2006/relationships/image" Target="media/image2.png"/><Relationship Id="rId7" Type="http://schemas.openxmlformats.org/officeDocument/2006/relationships/hyperlink" Target="https://www.gov.uk/government/statistics/measuring-tax-gaps" TargetMode="External"/><Relationship Id="rId12" Type="http://schemas.openxmlformats.org/officeDocument/2006/relationships/hyperlink" Target="https://www.gov.uk/government/statistics/measuring-tax-gaps" TargetMode="External"/><Relationship Id="rId17" Type="http://schemas.openxmlformats.org/officeDocument/2006/relationships/image" Target="media/image1.png"/><Relationship Id="rId25" Type="http://schemas.openxmlformats.org/officeDocument/2006/relationships/hyperlink" Target="https://www.atlassian.com/data/charts/how-to-choose-data-visualization" TargetMode="External"/><Relationship Id="rId2" Type="http://schemas.openxmlformats.org/officeDocument/2006/relationships/styles" Target="styles.xml"/><Relationship Id="rId16" Type="http://schemas.openxmlformats.org/officeDocument/2006/relationships/hyperlink" Target="https://download.companieshouse.gov.uk/en_output.html" TargetMode="External"/><Relationship Id="rId20" Type="http://schemas.openxmlformats.org/officeDocument/2006/relationships/hyperlink" Target="https://www.atlassian.com/software/jira"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wnload.companieshouse.gov.uk/en_output.html" TargetMode="External"/><Relationship Id="rId24" Type="http://schemas.openxmlformats.org/officeDocument/2006/relationships/hyperlink" Target="https://firsteigen.com/blog/10-common-data-quality-issues-and-how-to-solve-them/" TargetMode="External"/><Relationship Id="rId5" Type="http://schemas.openxmlformats.org/officeDocument/2006/relationships/footnotes" Target="footnotes.xml"/><Relationship Id="rId15" Type="http://schemas.openxmlformats.org/officeDocument/2006/relationships/hyperlink" Target="https://www.gov.uk/government/publications/hmrc-annual-report-and-accounts-2023-to-2024-technical-notes" TargetMode="External"/><Relationship Id="rId23" Type="http://schemas.openxmlformats.org/officeDocument/2006/relationships/hyperlink" Target="https://www.splunk.com/en_us/blog/learn/data-analysis-tools.html" TargetMode="External"/><Relationship Id="rId28" Type="http://schemas.openxmlformats.org/officeDocument/2006/relationships/fontTable" Target="fontTable.xml"/><Relationship Id="rId10" Type="http://schemas.openxmlformats.org/officeDocument/2006/relationships/hyperlink" Target="https://www.gov.uk/government/publications/hmrc-annual-report-and-accounts-2023-to-2024-technical-notes" TargetMode="External"/><Relationship Id="rId19" Type="http://schemas.openxmlformats.org/officeDocument/2006/relationships/hyperlink" Target="https://www.scrum.org/resources/what-scrum-module" TargetMode="External"/><Relationship Id="rId4" Type="http://schemas.openxmlformats.org/officeDocument/2006/relationships/webSettings" Target="webSettings.xml"/><Relationship Id="rId9" Type="http://schemas.openxmlformats.org/officeDocument/2006/relationships/hyperlink" Target="https://www.gov.uk/government/statistics/corporation-tax-statistics-2025" TargetMode="External"/><Relationship Id="rId14" Type="http://schemas.openxmlformats.org/officeDocument/2006/relationships/hyperlink" Target="https://www.gov.uk/government/statistics/corporation-tax-statistics-2025" TargetMode="External"/><Relationship Id="rId22" Type="http://schemas.openxmlformats.org/officeDocument/2006/relationships/image" Target="media/image20.png"/><Relationship Id="rId2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3961</TotalTime>
  <Pages>45</Pages>
  <Words>3507</Words>
  <Characters>19994</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Oldnall</dc:creator>
  <cp:keywords/>
  <dc:description/>
  <cp:lastModifiedBy>Antigoni Giota</cp:lastModifiedBy>
  <cp:revision>63</cp:revision>
  <dcterms:created xsi:type="dcterms:W3CDTF">2026-05-25T13:21:00Z</dcterms:created>
  <dcterms:modified xsi:type="dcterms:W3CDTF">2026-06-26T08:55:00Z</dcterms:modified>
</cp:coreProperties>
</file>