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AE5A3" w14:textId="48C2785F" w:rsidR="00C41CD5" w:rsidRPr="00CA64EE" w:rsidRDefault="00723AB2" w:rsidP="00647B77">
      <w:pPr>
        <w:pStyle w:val="Inhaltsverzeichnisberschrift"/>
        <w:jc w:val="right"/>
      </w:pPr>
      <w:r w:rsidRPr="00CA64EE">
        <w:rPr>
          <w:noProof/>
        </w:rPr>
        <w:drawing>
          <wp:inline distT="0" distB="0" distL="0" distR="0" wp14:anchorId="21BA24FD" wp14:editId="7D29D44D">
            <wp:extent cx="2291715" cy="1047750"/>
            <wp:effectExtent l="19050" t="0" r="0" b="0"/>
            <wp:docPr id="7" name="Bild 16" descr="C:\Users\Philipp\AppData\Local\Microsoft\Windows\Temporary Internet Files\Content.Word\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hilipp\AppData\Local\Microsoft\Windows\Temporary Internet Files\Content.Word\LOGO_Text.jpg"/>
                    <pic:cNvPicPr>
                      <a:picLocks noChangeAspect="1" noChangeArrowheads="1"/>
                    </pic:cNvPicPr>
                  </pic:nvPicPr>
                  <pic:blipFill>
                    <a:blip r:embed="rId8" cstate="print"/>
                    <a:srcRect/>
                    <a:stretch>
                      <a:fillRect/>
                    </a:stretch>
                  </pic:blipFill>
                  <pic:spPr bwMode="auto">
                    <a:xfrm>
                      <a:off x="0" y="0"/>
                      <a:ext cx="2291715" cy="1047750"/>
                    </a:xfrm>
                    <a:prstGeom prst="rect">
                      <a:avLst/>
                    </a:prstGeom>
                    <a:noFill/>
                    <a:ln w="9525">
                      <a:noFill/>
                      <a:miter lim="800000"/>
                      <a:headEnd/>
                      <a:tailEnd/>
                    </a:ln>
                  </pic:spPr>
                </pic:pic>
              </a:graphicData>
            </a:graphic>
          </wp:inline>
        </w:drawing>
      </w:r>
    </w:p>
    <w:p w14:paraId="7A386445" w14:textId="77777777" w:rsidR="00C41CD5" w:rsidRPr="00CA64EE" w:rsidRDefault="00C41CD5" w:rsidP="006734A5">
      <w:pPr>
        <w:pStyle w:val="TitelseiteText"/>
        <w:jc w:val="center"/>
      </w:pPr>
    </w:p>
    <w:p w14:paraId="606BA4E6" w14:textId="5D6F8D4A" w:rsidR="00C41CD5" w:rsidRPr="00CA64EE" w:rsidRDefault="00C41CD5" w:rsidP="009A6082">
      <w:pPr>
        <w:pStyle w:val="Inhaltsverzeichnisberschrift"/>
      </w:pPr>
    </w:p>
    <w:p w14:paraId="1CA1F2E2" w14:textId="77777777" w:rsidR="00C41CD5" w:rsidRPr="00CA64EE" w:rsidRDefault="00C41CD5" w:rsidP="006734A5">
      <w:pPr>
        <w:pStyle w:val="Inhaltsverzeichnisberschrift"/>
        <w:ind w:left="0" w:firstLine="0"/>
      </w:pPr>
    </w:p>
    <w:p w14:paraId="0BEF8E17" w14:textId="27540B0E" w:rsidR="00C41CD5" w:rsidRPr="00CA64EE" w:rsidRDefault="00F017F9" w:rsidP="00723AB2">
      <w:pPr>
        <w:pStyle w:val="Titel"/>
        <w:rPr>
          <w:rFonts w:ascii="Palatino Linotype" w:hAnsi="Palatino Linotype"/>
          <w:b/>
        </w:rPr>
      </w:pPr>
      <w:r>
        <w:rPr>
          <w:rFonts w:ascii="Palatino Linotype" w:hAnsi="Palatino Linotype"/>
          <w:b/>
        </w:rPr>
        <w:t>Einsatz von GPT-4 als Lerncoach: Messung der Auswirkungen auf Motivation und Selbstwirksamkeit bei Studierenden</w:t>
      </w:r>
    </w:p>
    <w:p w14:paraId="57C6BE1F" w14:textId="43B051CC" w:rsidR="00F017F9" w:rsidRPr="00F017F9" w:rsidRDefault="00F017F9" w:rsidP="00F017F9">
      <w:pPr>
        <w:pStyle w:val="TitelseiteText"/>
        <w:jc w:val="center"/>
        <w:rPr>
          <w:rFonts w:ascii="Palatino Linotype" w:hAnsi="Palatino Linotype"/>
        </w:rPr>
      </w:pPr>
      <w:r>
        <w:rPr>
          <w:rFonts w:ascii="Palatino Linotype" w:hAnsi="Palatino Linotype"/>
        </w:rPr>
        <w:t>Masterarbeit</w:t>
      </w:r>
      <w:r w:rsidR="00C41CD5" w:rsidRPr="00CA64EE">
        <w:rPr>
          <w:rFonts w:ascii="Palatino Linotype" w:hAnsi="Palatino Linotype"/>
        </w:rPr>
        <w:t xml:space="preserve"> im Fach </w:t>
      </w:r>
      <w:r>
        <w:rPr>
          <w:rFonts w:ascii="Palatino Linotype" w:hAnsi="Palatino Linotype"/>
        </w:rPr>
        <w:t>Digital Humanities</w:t>
      </w:r>
      <w:r w:rsidR="006734A5" w:rsidRPr="00CA64EE">
        <w:rPr>
          <w:rFonts w:ascii="Palatino Linotype" w:hAnsi="Palatino Linotype"/>
        </w:rPr>
        <w:t xml:space="preserve"> </w:t>
      </w:r>
      <w:r w:rsidRPr="00F017F9">
        <w:rPr>
          <w:rFonts w:ascii="Palatino Linotype" w:hAnsi="Palatino Linotype"/>
        </w:rPr>
        <w:t>am Lehrstuhl für</w:t>
      </w:r>
    </w:p>
    <w:p w14:paraId="00750313" w14:textId="21EEAB72" w:rsidR="006734A5" w:rsidRPr="00CA64EE" w:rsidRDefault="00F017F9" w:rsidP="00F017F9">
      <w:pPr>
        <w:pStyle w:val="TitelseiteText"/>
        <w:jc w:val="center"/>
        <w:rPr>
          <w:rStyle w:val="AngabenzumLehrstuhl"/>
          <w:rFonts w:ascii="Palatino Linotype" w:hAnsi="Palatino Linotype"/>
          <w:bCs w:val="0"/>
          <w:sz w:val="22"/>
        </w:rPr>
      </w:pPr>
      <w:r w:rsidRPr="00F017F9">
        <w:rPr>
          <w:rFonts w:ascii="Palatino Linotype" w:hAnsi="Palatino Linotype"/>
        </w:rPr>
        <w:t>Informationswissenschaft</w:t>
      </w:r>
      <w:r w:rsidR="006734A5" w:rsidRPr="00CA64EE">
        <w:rPr>
          <w:rStyle w:val="AngabenzumLehrstuhl"/>
          <w:rFonts w:ascii="Palatino Linotype" w:hAnsi="Palatino Linotype"/>
          <w:bCs w:val="0"/>
          <w:sz w:val="22"/>
        </w:rPr>
        <w:br/>
      </w:r>
    </w:p>
    <w:p w14:paraId="2403A794" w14:textId="6DAF2EED" w:rsidR="00C41CD5" w:rsidRPr="00CA64EE" w:rsidRDefault="00CD2EB8" w:rsidP="00CD2EB8">
      <w:pPr>
        <w:pStyle w:val="Inhaltsverzeichnisberschrift"/>
        <w:tabs>
          <w:tab w:val="left" w:pos="930"/>
        </w:tabs>
      </w:pPr>
      <w:r>
        <w:tab/>
      </w:r>
      <w:r>
        <w:tab/>
      </w:r>
    </w:p>
    <w:p w14:paraId="3B40990B" w14:textId="77777777" w:rsidR="00C41CD5" w:rsidRPr="00CA64EE" w:rsidRDefault="00C41CD5" w:rsidP="009A6082">
      <w:pPr>
        <w:pStyle w:val="Inhaltsverzeichnisberschrift"/>
      </w:pPr>
    </w:p>
    <w:p w14:paraId="383C039A" w14:textId="3A0BDA1C" w:rsidR="00C41CD5" w:rsidRPr="00CA64EE" w:rsidRDefault="00C41CD5" w:rsidP="009A6082">
      <w:pPr>
        <w:pStyle w:val="Inhaltsverzeichnisberschrift"/>
      </w:pPr>
    </w:p>
    <w:p w14:paraId="71630528" w14:textId="7E319E1D" w:rsidR="00C41CD5" w:rsidRPr="00CA64EE" w:rsidRDefault="00C41CD5" w:rsidP="009A6082">
      <w:pPr>
        <w:pStyle w:val="Inhaltsverzeichnisberschrift"/>
      </w:pPr>
    </w:p>
    <w:p w14:paraId="7EC9C40B" w14:textId="6F3429C0" w:rsidR="00C41CD5" w:rsidRPr="00CA64EE" w:rsidRDefault="00C41CD5" w:rsidP="00107E51">
      <w:pPr>
        <w:pStyle w:val="Inhaltsverzeichnisberschrift"/>
        <w:ind w:left="0" w:firstLine="0"/>
      </w:pPr>
    </w:p>
    <w:p w14:paraId="1D72C539" w14:textId="77777777" w:rsidR="00C41CD5" w:rsidRPr="00CA64EE" w:rsidRDefault="00C41CD5" w:rsidP="009A6082">
      <w:pPr>
        <w:pStyle w:val="Inhaltsverzeichnisberschrift"/>
      </w:pPr>
    </w:p>
    <w:p w14:paraId="5704CC7C" w14:textId="77777777" w:rsidR="00C41CD5" w:rsidRPr="00CA64EE" w:rsidRDefault="00C41CD5" w:rsidP="009A6082">
      <w:pPr>
        <w:pStyle w:val="Inhaltsverzeichnisberschrift"/>
      </w:pPr>
    </w:p>
    <w:p w14:paraId="6E259466" w14:textId="77777777" w:rsidR="001E4AFC" w:rsidRPr="00CA64EE" w:rsidRDefault="001E4AFC" w:rsidP="009A6082">
      <w:pPr>
        <w:pStyle w:val="Inhaltsverzeichnisberschrift"/>
      </w:pPr>
    </w:p>
    <w:p w14:paraId="32BB07B7" w14:textId="5A25A550" w:rsidR="001E4AFC" w:rsidRPr="00CA64EE" w:rsidRDefault="00025801" w:rsidP="009A6082">
      <w:pPr>
        <w:pStyle w:val="Inhaltsverzeichnisberschrift"/>
      </w:pPr>
      <w:r w:rsidRPr="00CA64EE">
        <w:rPr>
          <w:noProof/>
        </w:rPr>
        <mc:AlternateContent>
          <mc:Choice Requires="wps">
            <w:drawing>
              <wp:anchor distT="0" distB="0" distL="114300" distR="114300" simplePos="0" relativeHeight="251658240" behindDoc="0" locked="0" layoutInCell="1" allowOverlap="1" wp14:anchorId="1447191B" wp14:editId="14B3B878">
                <wp:simplePos x="0" y="0"/>
                <wp:positionH relativeFrom="column">
                  <wp:posOffset>377825</wp:posOffset>
                </wp:positionH>
                <wp:positionV relativeFrom="paragraph">
                  <wp:posOffset>125095</wp:posOffset>
                </wp:positionV>
                <wp:extent cx="4924425" cy="2040255"/>
                <wp:effectExtent l="0" t="0" r="952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425" cy="2040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23DE3" w14:textId="51B6FE01" w:rsidR="00F615BF" w:rsidRDefault="00F615BF" w:rsidP="001E4AFC">
                            <w:pPr>
                              <w:pStyle w:val="TitelseiteText"/>
                              <w:rPr>
                                <w:rFonts w:ascii="Palatino Linotype" w:hAnsi="Palatino Linotype"/>
                              </w:rPr>
                            </w:pPr>
                            <w:r w:rsidRPr="000B4D48">
                              <w:rPr>
                                <w:rFonts w:ascii="Palatino Linotype" w:hAnsi="Palatino Linotype"/>
                              </w:rPr>
                              <w:t>Vorgelegt von:</w:t>
                            </w:r>
                            <w:r>
                              <w:rPr>
                                <w:rFonts w:ascii="Palatino Linotype" w:hAnsi="Palatino Linotype"/>
                              </w:rPr>
                              <w:t xml:space="preserve"> </w:t>
                            </w:r>
                            <w:r w:rsidR="00F017F9">
                              <w:rPr>
                                <w:rFonts w:ascii="Palatino Linotype" w:hAnsi="Palatino Linotype"/>
                              </w:rPr>
                              <w:t>Daniel Alexander Vikete</w:t>
                            </w:r>
                          </w:p>
                          <w:p w14:paraId="1BCD038F" w14:textId="0D6BF763" w:rsidR="00F615BF" w:rsidRDefault="00F615BF" w:rsidP="001E4AFC">
                            <w:pPr>
                              <w:pStyle w:val="TitelseiteText"/>
                              <w:rPr>
                                <w:rFonts w:ascii="Palatino Linotype" w:hAnsi="Palatino Linotype"/>
                              </w:rPr>
                            </w:pPr>
                            <w:r w:rsidRPr="000B4D48">
                              <w:rPr>
                                <w:rFonts w:ascii="Palatino Linotype" w:hAnsi="Palatino Linotype"/>
                              </w:rPr>
                              <w:t>Adresse:</w:t>
                            </w:r>
                            <w:r>
                              <w:rPr>
                                <w:rFonts w:ascii="Palatino Linotype" w:hAnsi="Palatino Linotype"/>
                              </w:rPr>
                              <w:t xml:space="preserve"> </w:t>
                            </w:r>
                            <w:r w:rsidR="00F017F9">
                              <w:rPr>
                                <w:rFonts w:ascii="Palatino Linotype" w:hAnsi="Palatino Linotype"/>
                              </w:rPr>
                              <w:t>Oberländerstraße 16, Regensburg 93051</w:t>
                            </w:r>
                          </w:p>
                          <w:p w14:paraId="19466A35" w14:textId="2846571F" w:rsidR="00F615BF" w:rsidRDefault="00F615BF" w:rsidP="001E4AFC">
                            <w:pPr>
                              <w:pStyle w:val="TitelseiteText"/>
                              <w:rPr>
                                <w:rFonts w:ascii="Palatino Linotype" w:hAnsi="Palatino Linotype"/>
                              </w:rPr>
                            </w:pPr>
                            <w:r>
                              <w:rPr>
                                <w:rFonts w:ascii="Palatino Linotype" w:hAnsi="Palatino Linotype"/>
                              </w:rPr>
                              <w:t xml:space="preserve">E-Mail (Universität): </w:t>
                            </w:r>
                            <w:r w:rsidR="00F017F9" w:rsidRPr="00F017F9">
                              <w:t>Daniel-Alexander.Vikete@stud.uni-regensburg.de</w:t>
                            </w:r>
                          </w:p>
                          <w:p w14:paraId="3D652FF2" w14:textId="5B482AD7" w:rsidR="00F615BF" w:rsidRPr="000B4D48" w:rsidRDefault="00F615BF" w:rsidP="001E4AFC">
                            <w:pPr>
                              <w:pStyle w:val="TitelseiteText"/>
                              <w:rPr>
                                <w:rFonts w:ascii="Palatino Linotype" w:hAnsi="Palatino Linotype"/>
                              </w:rPr>
                            </w:pPr>
                            <w:r>
                              <w:rPr>
                                <w:rFonts w:ascii="Palatino Linotype" w:hAnsi="Palatino Linotype"/>
                              </w:rPr>
                              <w:t xml:space="preserve">E-Mail (privat): </w:t>
                            </w:r>
                            <w:r w:rsidR="00F017F9" w:rsidRPr="00F017F9">
                              <w:rPr>
                                <w:rFonts w:ascii="Palatino Linotype" w:hAnsi="Palatino Linotype"/>
                              </w:rPr>
                              <w:t>alexander.vikete@gmx.de</w:t>
                            </w:r>
                            <w:r>
                              <w:rPr>
                                <w:rFonts w:ascii="Palatino Linotype" w:hAnsi="Palatino Linotype"/>
                              </w:rPr>
                              <w:t xml:space="preserve"> </w:t>
                            </w:r>
                          </w:p>
                          <w:p w14:paraId="230E537A" w14:textId="30825DCA" w:rsidR="00F615BF" w:rsidRPr="000B4D48" w:rsidRDefault="00F615BF" w:rsidP="001E4AFC">
                            <w:pPr>
                              <w:pStyle w:val="TitelseiteText"/>
                              <w:rPr>
                                <w:rFonts w:ascii="Palatino Linotype" w:hAnsi="Palatino Linotype"/>
                              </w:rPr>
                            </w:pPr>
                            <w:r w:rsidRPr="000B4D48">
                              <w:rPr>
                                <w:rFonts w:ascii="Palatino Linotype" w:hAnsi="Palatino Linotype"/>
                              </w:rPr>
                              <w:t>Matrikelnummer:</w:t>
                            </w:r>
                            <w:r>
                              <w:rPr>
                                <w:rFonts w:ascii="Palatino Linotype" w:hAnsi="Palatino Linotype"/>
                              </w:rPr>
                              <w:t xml:space="preserve"> </w:t>
                            </w:r>
                            <w:r w:rsidR="00B94886">
                              <w:rPr>
                                <w:rFonts w:ascii="Palatino Linotype" w:hAnsi="Palatino Linotype"/>
                              </w:rPr>
                              <w:t>2025386</w:t>
                            </w:r>
                          </w:p>
                          <w:p w14:paraId="77A53094" w14:textId="605BEB27" w:rsidR="00F615BF" w:rsidRPr="000B4D48" w:rsidRDefault="00F615BF" w:rsidP="001E4AFC">
                            <w:pPr>
                              <w:pStyle w:val="TitelseiteText"/>
                              <w:rPr>
                                <w:rFonts w:ascii="Palatino Linotype" w:hAnsi="Palatino Linotype"/>
                              </w:rPr>
                            </w:pPr>
                            <w:r w:rsidRPr="000B4D48">
                              <w:rPr>
                                <w:rFonts w:ascii="Palatino Linotype" w:hAnsi="Palatino Linotype"/>
                              </w:rPr>
                              <w:t>Erstgutachter:</w:t>
                            </w:r>
                            <w:r>
                              <w:rPr>
                                <w:rFonts w:ascii="Palatino Linotype" w:hAnsi="Palatino Linotype"/>
                              </w:rPr>
                              <w:t xml:space="preserve"> </w:t>
                            </w:r>
                            <w:r w:rsidR="00B94886">
                              <w:rPr>
                                <w:rFonts w:ascii="Palatino Linotype" w:hAnsi="Palatino Linotype"/>
                              </w:rPr>
                              <w:t>PD Dr. David Elsweiler</w:t>
                            </w:r>
                          </w:p>
                          <w:p w14:paraId="204EF81B" w14:textId="044738B3" w:rsidR="00F615BF" w:rsidRDefault="00F615BF" w:rsidP="001E4AFC">
                            <w:pPr>
                              <w:pStyle w:val="TitelseiteText"/>
                              <w:rPr>
                                <w:rFonts w:ascii="Palatino Linotype" w:hAnsi="Palatino Linotype"/>
                              </w:rPr>
                            </w:pPr>
                            <w:r w:rsidRPr="000B4D48">
                              <w:rPr>
                                <w:rFonts w:ascii="Palatino Linotype" w:hAnsi="Palatino Linotype"/>
                              </w:rPr>
                              <w:t>Zweitgutachter:</w:t>
                            </w:r>
                            <w:r>
                              <w:rPr>
                                <w:rFonts w:ascii="Palatino Linotype" w:hAnsi="Palatino Linotype"/>
                              </w:rPr>
                              <w:t xml:space="preserve"> </w:t>
                            </w:r>
                            <w:r w:rsidR="00B94886">
                              <w:rPr>
                                <w:rFonts w:ascii="Palatino Linotype" w:hAnsi="Palatino Linotype"/>
                              </w:rPr>
                              <w:t>Prof Dr. Udo Kruschwitz</w:t>
                            </w:r>
                          </w:p>
                          <w:p w14:paraId="0EB25BD2" w14:textId="37A3B3AE" w:rsidR="00F615BF" w:rsidRPr="000B4D48" w:rsidRDefault="00F615BF" w:rsidP="001E4AFC">
                            <w:pPr>
                              <w:pStyle w:val="TitelseiteText"/>
                              <w:rPr>
                                <w:rFonts w:ascii="Palatino Linotype" w:hAnsi="Palatino Linotype"/>
                              </w:rPr>
                            </w:pPr>
                            <w:r>
                              <w:rPr>
                                <w:rFonts w:ascii="Palatino Linotype" w:hAnsi="Palatino Linotype"/>
                              </w:rPr>
                              <w:t>Betreuer</w:t>
                            </w:r>
                            <w:r w:rsidR="00B94886">
                              <w:rPr>
                                <w:rFonts w:ascii="Palatino Linotype" w:hAnsi="Palatino Linotype"/>
                              </w:rPr>
                              <w:t>*innen</w:t>
                            </w:r>
                            <w:r>
                              <w:rPr>
                                <w:rFonts w:ascii="Palatino Linotype" w:hAnsi="Palatino Linotype"/>
                              </w:rPr>
                              <w:t xml:space="preserve">: </w:t>
                            </w:r>
                            <w:r w:rsidR="00B94886">
                              <w:rPr>
                                <w:rFonts w:ascii="Palatino Linotype" w:hAnsi="Palatino Linotype"/>
                              </w:rPr>
                              <w:t>PD Dr. David Elsweiler/ Selina Meyer M.A.</w:t>
                            </w:r>
                          </w:p>
                          <w:p w14:paraId="65FD9713" w14:textId="0A459ABE" w:rsidR="00F615BF" w:rsidRPr="000B4D48" w:rsidRDefault="00F615BF" w:rsidP="001E4AFC">
                            <w:pPr>
                              <w:pStyle w:val="TitelseiteText"/>
                              <w:rPr>
                                <w:rFonts w:ascii="Palatino Linotype" w:hAnsi="Palatino Linotype"/>
                              </w:rPr>
                            </w:pPr>
                            <w:r w:rsidRPr="000B4D48">
                              <w:rPr>
                                <w:rFonts w:ascii="Palatino Linotype" w:hAnsi="Palatino Linotype"/>
                              </w:rPr>
                              <w:t>Laufendes Semester:</w:t>
                            </w:r>
                            <w:r>
                              <w:rPr>
                                <w:rFonts w:ascii="Palatino Linotype" w:hAnsi="Palatino Linotype"/>
                              </w:rPr>
                              <w:t xml:space="preserve"> </w:t>
                            </w:r>
                            <w:r w:rsidR="00B94886">
                              <w:rPr>
                                <w:rFonts w:ascii="Palatino Linotype" w:hAnsi="Palatino Linotype"/>
                              </w:rPr>
                              <w:t>WS 23/24</w:t>
                            </w:r>
                          </w:p>
                          <w:p w14:paraId="4C99AEA2" w14:textId="5D28CD5E" w:rsidR="00F615BF" w:rsidRPr="000B4D48" w:rsidRDefault="00F615BF" w:rsidP="001E4AFC">
                            <w:pPr>
                              <w:pStyle w:val="TitelseiteText"/>
                              <w:rPr>
                                <w:rFonts w:ascii="Palatino Linotype" w:hAnsi="Palatino Linotype"/>
                              </w:rPr>
                            </w:pPr>
                            <w:r w:rsidRPr="000B4D48">
                              <w:rPr>
                                <w:rFonts w:ascii="Palatino Linotype" w:hAnsi="Palatino Linotype"/>
                              </w:rPr>
                              <w:t xml:space="preserve">Abgegeben am: </w:t>
                            </w:r>
                            <w:r w:rsidR="00A45573">
                              <w:rPr>
                                <w:rFonts w:ascii="Palatino Linotype" w:hAnsi="Palatino Linotype"/>
                              </w:rPr>
                              <w:t>15.01.2024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47191B" id="_x0000_t202" coordsize="21600,21600" o:spt="202" path="m,l,21600r21600,l21600,xe">
                <v:stroke joinstyle="miter"/>
                <v:path gradientshapeok="t" o:connecttype="rect"/>
              </v:shapetype>
              <v:shape id="Text Box 2" o:spid="_x0000_s1026" type="#_x0000_t202" style="position:absolute;left:0;text-align:left;margin-left:29.75pt;margin-top:9.85pt;width:387.75pt;height:160.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" stroked="f">
                <v:textbox>
                  <w:txbxContent>
                    <w:p w14:paraId="29C23DE3" w14:textId="51B6FE01" w:rsidR="00F615BF" w:rsidRDefault="00F615BF" w:rsidP="001E4AFC">
                      <w:pPr>
                        <w:pStyle w:val="TitelseiteText"/>
                        <w:rPr>
                          <w:rFonts w:ascii="Palatino Linotype" w:hAnsi="Palatino Linotype"/>
                        </w:rPr>
                      </w:pPr>
                      <w:r w:rsidRPr="000B4D48">
                        <w:rPr>
                          <w:rFonts w:ascii="Palatino Linotype" w:hAnsi="Palatino Linotype"/>
                        </w:rPr>
                        <w:t>Vorgelegt von:</w:t>
                      </w:r>
                      <w:r>
                        <w:rPr>
                          <w:rFonts w:ascii="Palatino Linotype" w:hAnsi="Palatino Linotype"/>
                        </w:rPr>
                        <w:t xml:space="preserve"> </w:t>
                      </w:r>
                      <w:r w:rsidR="00F017F9">
                        <w:rPr>
                          <w:rFonts w:ascii="Palatino Linotype" w:hAnsi="Palatino Linotype"/>
                        </w:rPr>
                        <w:t>Daniel Alexander Vikete</w:t>
                      </w:r>
                    </w:p>
                    <w:p w14:paraId="1BCD038F" w14:textId="0D6BF763" w:rsidR="00F615BF" w:rsidRDefault="00F615BF" w:rsidP="001E4AFC">
                      <w:pPr>
                        <w:pStyle w:val="TitelseiteText"/>
                        <w:rPr>
                          <w:rFonts w:ascii="Palatino Linotype" w:hAnsi="Palatino Linotype"/>
                        </w:rPr>
                      </w:pPr>
                      <w:r w:rsidRPr="000B4D48">
                        <w:rPr>
                          <w:rFonts w:ascii="Palatino Linotype" w:hAnsi="Palatino Linotype"/>
                        </w:rPr>
                        <w:t>Adresse:</w:t>
                      </w:r>
                      <w:r>
                        <w:rPr>
                          <w:rFonts w:ascii="Palatino Linotype" w:hAnsi="Palatino Linotype"/>
                        </w:rPr>
                        <w:t xml:space="preserve"> </w:t>
                      </w:r>
                      <w:r w:rsidR="00F017F9">
                        <w:rPr>
                          <w:rFonts w:ascii="Palatino Linotype" w:hAnsi="Palatino Linotype"/>
                        </w:rPr>
                        <w:t>Oberländerstraße 16, Regensburg 93051</w:t>
                      </w:r>
                    </w:p>
                    <w:p w14:paraId="19466A35" w14:textId="2846571F" w:rsidR="00F615BF" w:rsidRDefault="00F615BF" w:rsidP="001E4AFC">
                      <w:pPr>
                        <w:pStyle w:val="TitelseiteText"/>
                        <w:rPr>
                          <w:rFonts w:ascii="Palatino Linotype" w:hAnsi="Palatino Linotype"/>
                        </w:rPr>
                      </w:pPr>
                      <w:r>
                        <w:rPr>
                          <w:rFonts w:ascii="Palatino Linotype" w:hAnsi="Palatino Linotype"/>
                        </w:rPr>
                        <w:t xml:space="preserve">E-Mail (Universität): </w:t>
                      </w:r>
                      <w:r w:rsidR="00F017F9" w:rsidRPr="00F017F9">
                        <w:t>Daniel-Alexander.Vikete@stud.uni-regensburg.de</w:t>
                      </w:r>
                    </w:p>
                    <w:p w14:paraId="3D652FF2" w14:textId="5B482AD7" w:rsidR="00F615BF" w:rsidRPr="000B4D48" w:rsidRDefault="00F615BF" w:rsidP="001E4AFC">
                      <w:pPr>
                        <w:pStyle w:val="TitelseiteText"/>
                        <w:rPr>
                          <w:rFonts w:ascii="Palatino Linotype" w:hAnsi="Palatino Linotype"/>
                        </w:rPr>
                      </w:pPr>
                      <w:r>
                        <w:rPr>
                          <w:rFonts w:ascii="Palatino Linotype" w:hAnsi="Palatino Linotype"/>
                        </w:rPr>
                        <w:t xml:space="preserve">E-Mail (privat): </w:t>
                      </w:r>
                      <w:r w:rsidR="00F017F9" w:rsidRPr="00F017F9">
                        <w:rPr>
                          <w:rFonts w:ascii="Palatino Linotype" w:hAnsi="Palatino Linotype"/>
                        </w:rPr>
                        <w:t>alexander.vikete@gmx.de</w:t>
                      </w:r>
                      <w:r>
                        <w:rPr>
                          <w:rFonts w:ascii="Palatino Linotype" w:hAnsi="Palatino Linotype"/>
                        </w:rPr>
                        <w:t xml:space="preserve"> </w:t>
                      </w:r>
                    </w:p>
                    <w:p w14:paraId="230E537A" w14:textId="30825DCA" w:rsidR="00F615BF" w:rsidRPr="000B4D48" w:rsidRDefault="00F615BF" w:rsidP="001E4AFC">
                      <w:pPr>
                        <w:pStyle w:val="TitelseiteText"/>
                        <w:rPr>
                          <w:rFonts w:ascii="Palatino Linotype" w:hAnsi="Palatino Linotype"/>
                        </w:rPr>
                      </w:pPr>
                      <w:r w:rsidRPr="000B4D48">
                        <w:rPr>
                          <w:rFonts w:ascii="Palatino Linotype" w:hAnsi="Palatino Linotype"/>
                        </w:rPr>
                        <w:t>Matrikelnummer:</w:t>
                      </w:r>
                      <w:r>
                        <w:rPr>
                          <w:rFonts w:ascii="Palatino Linotype" w:hAnsi="Palatino Linotype"/>
                        </w:rPr>
                        <w:t xml:space="preserve"> </w:t>
                      </w:r>
                      <w:r w:rsidR="00B94886">
                        <w:rPr>
                          <w:rFonts w:ascii="Palatino Linotype" w:hAnsi="Palatino Linotype"/>
                        </w:rPr>
                        <w:t>2025386</w:t>
                      </w:r>
                    </w:p>
                    <w:p w14:paraId="77A53094" w14:textId="605BEB27" w:rsidR="00F615BF" w:rsidRPr="000B4D48" w:rsidRDefault="00F615BF" w:rsidP="001E4AFC">
                      <w:pPr>
                        <w:pStyle w:val="TitelseiteText"/>
                        <w:rPr>
                          <w:rFonts w:ascii="Palatino Linotype" w:hAnsi="Palatino Linotype"/>
                        </w:rPr>
                      </w:pPr>
                      <w:r w:rsidRPr="000B4D48">
                        <w:rPr>
                          <w:rFonts w:ascii="Palatino Linotype" w:hAnsi="Palatino Linotype"/>
                        </w:rPr>
                        <w:t>Erstgutachter:</w:t>
                      </w:r>
                      <w:r>
                        <w:rPr>
                          <w:rFonts w:ascii="Palatino Linotype" w:hAnsi="Palatino Linotype"/>
                        </w:rPr>
                        <w:t xml:space="preserve"> </w:t>
                      </w:r>
                      <w:r w:rsidR="00B94886">
                        <w:rPr>
                          <w:rFonts w:ascii="Palatino Linotype" w:hAnsi="Palatino Linotype"/>
                        </w:rPr>
                        <w:t>PD Dr. David Elsweiler</w:t>
                      </w:r>
                    </w:p>
                    <w:p w14:paraId="204EF81B" w14:textId="044738B3" w:rsidR="00F615BF" w:rsidRDefault="00F615BF" w:rsidP="001E4AFC">
                      <w:pPr>
                        <w:pStyle w:val="TitelseiteText"/>
                        <w:rPr>
                          <w:rFonts w:ascii="Palatino Linotype" w:hAnsi="Palatino Linotype"/>
                        </w:rPr>
                      </w:pPr>
                      <w:r w:rsidRPr="000B4D48">
                        <w:rPr>
                          <w:rFonts w:ascii="Palatino Linotype" w:hAnsi="Palatino Linotype"/>
                        </w:rPr>
                        <w:t>Zweitgutachter:</w:t>
                      </w:r>
                      <w:r>
                        <w:rPr>
                          <w:rFonts w:ascii="Palatino Linotype" w:hAnsi="Palatino Linotype"/>
                        </w:rPr>
                        <w:t xml:space="preserve"> </w:t>
                      </w:r>
                      <w:r w:rsidR="00B94886">
                        <w:rPr>
                          <w:rFonts w:ascii="Palatino Linotype" w:hAnsi="Palatino Linotype"/>
                        </w:rPr>
                        <w:t>Prof Dr. Udo Kruschwitz</w:t>
                      </w:r>
                    </w:p>
                    <w:p w14:paraId="0EB25BD2" w14:textId="37A3B3AE" w:rsidR="00F615BF" w:rsidRPr="000B4D48" w:rsidRDefault="00F615BF" w:rsidP="001E4AFC">
                      <w:pPr>
                        <w:pStyle w:val="TitelseiteText"/>
                        <w:rPr>
                          <w:rFonts w:ascii="Palatino Linotype" w:hAnsi="Palatino Linotype"/>
                        </w:rPr>
                      </w:pPr>
                      <w:r>
                        <w:rPr>
                          <w:rFonts w:ascii="Palatino Linotype" w:hAnsi="Palatino Linotype"/>
                        </w:rPr>
                        <w:t>Betreuer</w:t>
                      </w:r>
                      <w:r w:rsidR="00B94886">
                        <w:rPr>
                          <w:rFonts w:ascii="Palatino Linotype" w:hAnsi="Palatino Linotype"/>
                        </w:rPr>
                        <w:t>*innen</w:t>
                      </w:r>
                      <w:r>
                        <w:rPr>
                          <w:rFonts w:ascii="Palatino Linotype" w:hAnsi="Palatino Linotype"/>
                        </w:rPr>
                        <w:t xml:space="preserve">: </w:t>
                      </w:r>
                      <w:r w:rsidR="00B94886">
                        <w:rPr>
                          <w:rFonts w:ascii="Palatino Linotype" w:hAnsi="Palatino Linotype"/>
                        </w:rPr>
                        <w:t>PD Dr. David Elsweiler/ Selina Meyer M.A.</w:t>
                      </w:r>
                    </w:p>
                    <w:p w14:paraId="65FD9713" w14:textId="0A459ABE" w:rsidR="00F615BF" w:rsidRPr="000B4D48" w:rsidRDefault="00F615BF" w:rsidP="001E4AFC">
                      <w:pPr>
                        <w:pStyle w:val="TitelseiteText"/>
                        <w:rPr>
                          <w:rFonts w:ascii="Palatino Linotype" w:hAnsi="Palatino Linotype"/>
                        </w:rPr>
                      </w:pPr>
                      <w:r w:rsidRPr="000B4D48">
                        <w:rPr>
                          <w:rFonts w:ascii="Palatino Linotype" w:hAnsi="Palatino Linotype"/>
                        </w:rPr>
                        <w:t>Laufendes Semester:</w:t>
                      </w:r>
                      <w:r>
                        <w:rPr>
                          <w:rFonts w:ascii="Palatino Linotype" w:hAnsi="Palatino Linotype"/>
                        </w:rPr>
                        <w:t xml:space="preserve"> </w:t>
                      </w:r>
                      <w:r w:rsidR="00B94886">
                        <w:rPr>
                          <w:rFonts w:ascii="Palatino Linotype" w:hAnsi="Palatino Linotype"/>
                        </w:rPr>
                        <w:t>WS 23/24</w:t>
                      </w:r>
                    </w:p>
                    <w:p w14:paraId="4C99AEA2" w14:textId="5D28CD5E" w:rsidR="00F615BF" w:rsidRPr="000B4D48" w:rsidRDefault="00F615BF" w:rsidP="001E4AFC">
                      <w:pPr>
                        <w:pStyle w:val="TitelseiteText"/>
                        <w:rPr>
                          <w:rFonts w:ascii="Palatino Linotype" w:hAnsi="Palatino Linotype"/>
                        </w:rPr>
                      </w:pPr>
                      <w:r w:rsidRPr="000B4D48">
                        <w:rPr>
                          <w:rFonts w:ascii="Palatino Linotype" w:hAnsi="Palatino Linotype"/>
                        </w:rPr>
                        <w:t xml:space="preserve">Abgegeben am: </w:t>
                      </w:r>
                      <w:r w:rsidR="00A45573">
                        <w:rPr>
                          <w:rFonts w:ascii="Palatino Linotype" w:hAnsi="Palatino Linotype"/>
                        </w:rPr>
                        <w:t>15.01.2024</w:t>
                      </w:r>
                    </w:p>
                  </w:txbxContent>
                </v:textbox>
                <w10:wrap type="square"/>
              </v:shape>
            </w:pict>
          </mc:Fallback>
        </mc:AlternateContent>
      </w:r>
    </w:p>
    <w:p w14:paraId="4C23B84B" w14:textId="091A89D0" w:rsidR="001E4AFC" w:rsidRPr="00CA64EE" w:rsidRDefault="001E4AFC" w:rsidP="009A6082">
      <w:pPr>
        <w:pStyle w:val="Inhaltsverzeichnisberschrift"/>
      </w:pPr>
    </w:p>
    <w:p w14:paraId="1161F3A9" w14:textId="594C790F" w:rsidR="00C93A11" w:rsidRPr="00CA64EE" w:rsidRDefault="00C93A11">
      <w:pPr>
        <w:spacing w:after="200" w:line="276" w:lineRule="auto"/>
        <w:jc w:val="left"/>
        <w:rPr>
          <w:b/>
          <w:sz w:val="28"/>
          <w:lang w:eastAsia="en-US"/>
        </w:rPr>
      </w:pPr>
      <w:r w:rsidRPr="00CA64EE">
        <w:br w:type="page"/>
      </w:r>
    </w:p>
    <w:sdt>
      <w:sdtPr>
        <w:rPr>
          <w:b w:val="0"/>
          <w:sz w:val="22"/>
          <w:lang w:eastAsia="de-DE"/>
        </w:rPr>
        <w:id w:val="917824730"/>
        <w:docPartObj>
          <w:docPartGallery w:val="Table of Contents"/>
          <w:docPartUnique/>
        </w:docPartObj>
      </w:sdtPr>
      <w:sdtEndPr>
        <w:rPr>
          <w:bCs/>
        </w:rPr>
      </w:sdtEndPr>
      <w:sdtContent>
        <w:p w14:paraId="2F5AB5A5" w14:textId="66530E59" w:rsidR="00533AF0" w:rsidRDefault="00533AF0">
          <w:pPr>
            <w:pStyle w:val="Inhaltsverzeichnisberschrift"/>
          </w:pPr>
          <w:r>
            <w:t>Inhaltsverzeichnis</w:t>
          </w:r>
        </w:p>
        <w:p w14:paraId="1D7EA171" w14:textId="4EBAEFA4" w:rsidR="00E04719" w:rsidRDefault="00533AF0">
          <w:pPr>
            <w:pStyle w:val="Verzeichnis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155604998" w:history="1">
            <w:r w:rsidR="00E04719" w:rsidRPr="00297985">
              <w:rPr>
                <w:rStyle w:val="Hyperlink"/>
                <w:rFonts w:eastAsiaTheme="majorEastAsia"/>
                <w:noProof/>
                <w:lang w:eastAsia="en-US"/>
              </w:rPr>
              <w:t>1</w:t>
            </w:r>
            <w:r w:rsidR="00E04719">
              <w:rPr>
                <w:rFonts w:asciiTheme="minorHAnsi" w:eastAsiaTheme="minorEastAsia" w:hAnsiTheme="minorHAnsi" w:cstheme="minorBidi"/>
                <w:b w:val="0"/>
                <w:noProof/>
                <w:sz w:val="22"/>
                <w:szCs w:val="22"/>
              </w:rPr>
              <w:tab/>
            </w:r>
            <w:r w:rsidR="00E04719" w:rsidRPr="00297985">
              <w:rPr>
                <w:rStyle w:val="Hyperlink"/>
                <w:rFonts w:eastAsiaTheme="majorEastAsia"/>
                <w:noProof/>
                <w:lang w:eastAsia="en-US"/>
              </w:rPr>
              <w:t>Einleitung</w:t>
            </w:r>
            <w:r w:rsidR="00E04719">
              <w:rPr>
                <w:noProof/>
                <w:webHidden/>
              </w:rPr>
              <w:tab/>
            </w:r>
            <w:r w:rsidR="00E04719">
              <w:rPr>
                <w:noProof/>
                <w:webHidden/>
              </w:rPr>
              <w:fldChar w:fldCharType="begin"/>
            </w:r>
            <w:r w:rsidR="00E04719">
              <w:rPr>
                <w:noProof/>
                <w:webHidden/>
              </w:rPr>
              <w:instrText xml:space="preserve"> PAGEREF _Toc155604998 \h </w:instrText>
            </w:r>
            <w:r w:rsidR="00E04719">
              <w:rPr>
                <w:noProof/>
                <w:webHidden/>
              </w:rPr>
            </w:r>
            <w:r w:rsidR="00E04719">
              <w:rPr>
                <w:noProof/>
                <w:webHidden/>
              </w:rPr>
              <w:fldChar w:fldCharType="separate"/>
            </w:r>
            <w:r w:rsidR="00E04719">
              <w:rPr>
                <w:noProof/>
                <w:webHidden/>
              </w:rPr>
              <w:t>8</w:t>
            </w:r>
            <w:r w:rsidR="00E04719">
              <w:rPr>
                <w:noProof/>
                <w:webHidden/>
              </w:rPr>
              <w:fldChar w:fldCharType="end"/>
            </w:r>
          </w:hyperlink>
        </w:p>
        <w:p w14:paraId="1E042D9E" w14:textId="604A9917" w:rsidR="00E04719" w:rsidRDefault="00000000">
          <w:pPr>
            <w:pStyle w:val="Verzeichnis1"/>
            <w:rPr>
              <w:rFonts w:asciiTheme="minorHAnsi" w:eastAsiaTheme="minorEastAsia" w:hAnsiTheme="minorHAnsi" w:cstheme="minorBidi"/>
              <w:b w:val="0"/>
              <w:noProof/>
              <w:sz w:val="22"/>
              <w:szCs w:val="22"/>
            </w:rPr>
          </w:pPr>
          <w:hyperlink w:anchor="_Toc155604999" w:history="1">
            <w:r w:rsidR="00E04719" w:rsidRPr="00297985">
              <w:rPr>
                <w:rStyle w:val="Hyperlink"/>
                <w:rFonts w:eastAsiaTheme="majorEastAsia"/>
                <w:noProof/>
                <w:lang w:eastAsia="en-US"/>
              </w:rPr>
              <w:t>2</w:t>
            </w:r>
            <w:r w:rsidR="00E04719">
              <w:rPr>
                <w:rFonts w:asciiTheme="minorHAnsi" w:eastAsiaTheme="minorEastAsia" w:hAnsiTheme="minorHAnsi" w:cstheme="minorBidi"/>
                <w:b w:val="0"/>
                <w:noProof/>
                <w:sz w:val="22"/>
                <w:szCs w:val="22"/>
              </w:rPr>
              <w:tab/>
            </w:r>
            <w:r w:rsidR="00E04719" w:rsidRPr="00297985">
              <w:rPr>
                <w:rStyle w:val="Hyperlink"/>
                <w:rFonts w:eastAsiaTheme="majorEastAsia"/>
                <w:noProof/>
                <w:lang w:eastAsia="en-US"/>
              </w:rPr>
              <w:t>Theoretischer Rahmen</w:t>
            </w:r>
            <w:r w:rsidR="00E04719">
              <w:rPr>
                <w:noProof/>
                <w:webHidden/>
              </w:rPr>
              <w:tab/>
            </w:r>
            <w:r w:rsidR="00E04719">
              <w:rPr>
                <w:noProof/>
                <w:webHidden/>
              </w:rPr>
              <w:fldChar w:fldCharType="begin"/>
            </w:r>
            <w:r w:rsidR="00E04719">
              <w:rPr>
                <w:noProof/>
                <w:webHidden/>
              </w:rPr>
              <w:instrText xml:space="preserve"> PAGEREF _Toc155604999 \h </w:instrText>
            </w:r>
            <w:r w:rsidR="00E04719">
              <w:rPr>
                <w:noProof/>
                <w:webHidden/>
              </w:rPr>
            </w:r>
            <w:r w:rsidR="00E04719">
              <w:rPr>
                <w:noProof/>
                <w:webHidden/>
              </w:rPr>
              <w:fldChar w:fldCharType="separate"/>
            </w:r>
            <w:r w:rsidR="00E04719">
              <w:rPr>
                <w:noProof/>
                <w:webHidden/>
              </w:rPr>
              <w:t>10</w:t>
            </w:r>
            <w:r w:rsidR="00E04719">
              <w:rPr>
                <w:noProof/>
                <w:webHidden/>
              </w:rPr>
              <w:fldChar w:fldCharType="end"/>
            </w:r>
          </w:hyperlink>
        </w:p>
        <w:p w14:paraId="2156B767" w14:textId="2AD00711" w:rsidR="00E04719" w:rsidRDefault="00000000">
          <w:pPr>
            <w:pStyle w:val="Verzeichnis2"/>
            <w:tabs>
              <w:tab w:val="left" w:pos="880"/>
              <w:tab w:val="right" w:leader="dot" w:pos="8493"/>
            </w:tabs>
            <w:rPr>
              <w:rFonts w:asciiTheme="minorHAnsi" w:eastAsiaTheme="minorEastAsia" w:hAnsiTheme="minorHAnsi" w:cstheme="minorBidi"/>
              <w:noProof/>
              <w:sz w:val="22"/>
              <w:szCs w:val="22"/>
            </w:rPr>
          </w:pPr>
          <w:hyperlink w:anchor="_Toc155605000" w:history="1">
            <w:r w:rsidR="00E04719" w:rsidRPr="00297985">
              <w:rPr>
                <w:rStyle w:val="Hyperlink"/>
                <w:rFonts w:eastAsiaTheme="majorEastAsia"/>
                <w:noProof/>
                <w:lang w:eastAsia="en-US"/>
              </w:rPr>
              <w:t>2.1</w:t>
            </w:r>
            <w:r w:rsidR="00E04719">
              <w:rPr>
                <w:rFonts w:asciiTheme="minorHAnsi" w:eastAsiaTheme="minorEastAsia" w:hAnsiTheme="minorHAnsi" w:cstheme="minorBidi"/>
                <w:noProof/>
                <w:sz w:val="22"/>
                <w:szCs w:val="22"/>
              </w:rPr>
              <w:tab/>
            </w:r>
            <w:r w:rsidR="00E04719" w:rsidRPr="00297985">
              <w:rPr>
                <w:rStyle w:val="Hyperlink"/>
                <w:rFonts w:eastAsiaTheme="majorEastAsia"/>
                <w:noProof/>
                <w:lang w:eastAsia="en-US"/>
              </w:rPr>
              <w:t>Coaching</w:t>
            </w:r>
            <w:r w:rsidR="00E04719">
              <w:rPr>
                <w:noProof/>
                <w:webHidden/>
              </w:rPr>
              <w:tab/>
            </w:r>
            <w:r w:rsidR="00E04719">
              <w:rPr>
                <w:noProof/>
                <w:webHidden/>
              </w:rPr>
              <w:fldChar w:fldCharType="begin"/>
            </w:r>
            <w:r w:rsidR="00E04719">
              <w:rPr>
                <w:noProof/>
                <w:webHidden/>
              </w:rPr>
              <w:instrText xml:space="preserve"> PAGEREF _Toc155605000 \h </w:instrText>
            </w:r>
            <w:r w:rsidR="00E04719">
              <w:rPr>
                <w:noProof/>
                <w:webHidden/>
              </w:rPr>
            </w:r>
            <w:r w:rsidR="00E04719">
              <w:rPr>
                <w:noProof/>
                <w:webHidden/>
              </w:rPr>
              <w:fldChar w:fldCharType="separate"/>
            </w:r>
            <w:r w:rsidR="00E04719">
              <w:rPr>
                <w:noProof/>
                <w:webHidden/>
              </w:rPr>
              <w:t>10</w:t>
            </w:r>
            <w:r w:rsidR="00E04719">
              <w:rPr>
                <w:noProof/>
                <w:webHidden/>
              </w:rPr>
              <w:fldChar w:fldCharType="end"/>
            </w:r>
          </w:hyperlink>
        </w:p>
        <w:p w14:paraId="16C6BC51" w14:textId="25D60791" w:rsidR="00E04719" w:rsidRDefault="00000000">
          <w:pPr>
            <w:pStyle w:val="Verzeichnis3"/>
            <w:tabs>
              <w:tab w:val="left" w:pos="1320"/>
              <w:tab w:val="right" w:leader="dot" w:pos="8493"/>
            </w:tabs>
            <w:rPr>
              <w:rFonts w:asciiTheme="minorHAnsi" w:eastAsiaTheme="minorEastAsia" w:hAnsiTheme="minorHAnsi" w:cstheme="minorBidi"/>
              <w:noProof/>
              <w:szCs w:val="22"/>
            </w:rPr>
          </w:pPr>
          <w:hyperlink w:anchor="_Toc155605001" w:history="1">
            <w:r w:rsidR="00E04719" w:rsidRPr="00297985">
              <w:rPr>
                <w:rStyle w:val="Hyperlink"/>
                <w:rFonts w:eastAsiaTheme="majorEastAsia"/>
                <w:noProof/>
                <w:lang w:eastAsia="en-US"/>
              </w:rPr>
              <w:t>2.1.1</w:t>
            </w:r>
            <w:r w:rsidR="00E04719">
              <w:rPr>
                <w:rFonts w:asciiTheme="minorHAnsi" w:eastAsiaTheme="minorEastAsia" w:hAnsiTheme="minorHAnsi" w:cstheme="minorBidi"/>
                <w:noProof/>
                <w:szCs w:val="22"/>
              </w:rPr>
              <w:tab/>
            </w:r>
            <w:r w:rsidR="00E04719" w:rsidRPr="00297985">
              <w:rPr>
                <w:rStyle w:val="Hyperlink"/>
                <w:rFonts w:eastAsiaTheme="majorEastAsia"/>
                <w:noProof/>
                <w:lang w:eastAsia="en-US"/>
              </w:rPr>
              <w:t>Coaching-Tools</w:t>
            </w:r>
            <w:r w:rsidR="00E04719">
              <w:rPr>
                <w:noProof/>
                <w:webHidden/>
              </w:rPr>
              <w:tab/>
            </w:r>
            <w:r w:rsidR="00E04719">
              <w:rPr>
                <w:noProof/>
                <w:webHidden/>
              </w:rPr>
              <w:fldChar w:fldCharType="begin"/>
            </w:r>
            <w:r w:rsidR="00E04719">
              <w:rPr>
                <w:noProof/>
                <w:webHidden/>
              </w:rPr>
              <w:instrText xml:space="preserve"> PAGEREF _Toc155605001 \h </w:instrText>
            </w:r>
            <w:r w:rsidR="00E04719">
              <w:rPr>
                <w:noProof/>
                <w:webHidden/>
              </w:rPr>
            </w:r>
            <w:r w:rsidR="00E04719">
              <w:rPr>
                <w:noProof/>
                <w:webHidden/>
              </w:rPr>
              <w:fldChar w:fldCharType="separate"/>
            </w:r>
            <w:r w:rsidR="00E04719">
              <w:rPr>
                <w:noProof/>
                <w:webHidden/>
              </w:rPr>
              <w:t>11</w:t>
            </w:r>
            <w:r w:rsidR="00E04719">
              <w:rPr>
                <w:noProof/>
                <w:webHidden/>
              </w:rPr>
              <w:fldChar w:fldCharType="end"/>
            </w:r>
          </w:hyperlink>
        </w:p>
        <w:p w14:paraId="6133375B" w14:textId="0D066F47" w:rsidR="00E04719" w:rsidRDefault="00000000">
          <w:pPr>
            <w:pStyle w:val="Verzeichnis3"/>
            <w:tabs>
              <w:tab w:val="left" w:pos="1320"/>
              <w:tab w:val="right" w:leader="dot" w:pos="8493"/>
            </w:tabs>
            <w:rPr>
              <w:rFonts w:asciiTheme="minorHAnsi" w:eastAsiaTheme="minorEastAsia" w:hAnsiTheme="minorHAnsi" w:cstheme="minorBidi"/>
              <w:noProof/>
              <w:szCs w:val="22"/>
            </w:rPr>
          </w:pPr>
          <w:hyperlink w:anchor="_Toc155605002" w:history="1">
            <w:r w:rsidR="00E04719" w:rsidRPr="00297985">
              <w:rPr>
                <w:rStyle w:val="Hyperlink"/>
                <w:rFonts w:eastAsiaTheme="majorEastAsia"/>
                <w:noProof/>
                <w:lang w:eastAsia="en-US"/>
              </w:rPr>
              <w:t>2.1.2</w:t>
            </w:r>
            <w:r w:rsidR="00E04719">
              <w:rPr>
                <w:rFonts w:asciiTheme="minorHAnsi" w:eastAsiaTheme="minorEastAsia" w:hAnsiTheme="minorHAnsi" w:cstheme="minorBidi"/>
                <w:noProof/>
                <w:szCs w:val="22"/>
              </w:rPr>
              <w:tab/>
            </w:r>
            <w:r w:rsidR="00E04719" w:rsidRPr="00297985">
              <w:rPr>
                <w:rStyle w:val="Hyperlink"/>
                <w:rFonts w:eastAsiaTheme="majorEastAsia"/>
                <w:noProof/>
                <w:lang w:eastAsia="en-US"/>
              </w:rPr>
              <w:t>Online-Coaching</w:t>
            </w:r>
            <w:r w:rsidR="00E04719">
              <w:rPr>
                <w:noProof/>
                <w:webHidden/>
              </w:rPr>
              <w:tab/>
            </w:r>
            <w:r w:rsidR="00E04719">
              <w:rPr>
                <w:noProof/>
                <w:webHidden/>
              </w:rPr>
              <w:fldChar w:fldCharType="begin"/>
            </w:r>
            <w:r w:rsidR="00E04719">
              <w:rPr>
                <w:noProof/>
                <w:webHidden/>
              </w:rPr>
              <w:instrText xml:space="preserve"> PAGEREF _Toc155605002 \h </w:instrText>
            </w:r>
            <w:r w:rsidR="00E04719">
              <w:rPr>
                <w:noProof/>
                <w:webHidden/>
              </w:rPr>
            </w:r>
            <w:r w:rsidR="00E04719">
              <w:rPr>
                <w:noProof/>
                <w:webHidden/>
              </w:rPr>
              <w:fldChar w:fldCharType="separate"/>
            </w:r>
            <w:r w:rsidR="00E04719">
              <w:rPr>
                <w:noProof/>
                <w:webHidden/>
              </w:rPr>
              <w:t>13</w:t>
            </w:r>
            <w:r w:rsidR="00E04719">
              <w:rPr>
                <w:noProof/>
                <w:webHidden/>
              </w:rPr>
              <w:fldChar w:fldCharType="end"/>
            </w:r>
          </w:hyperlink>
        </w:p>
        <w:p w14:paraId="04DF864A" w14:textId="4A410FD3" w:rsidR="00E04719" w:rsidRDefault="00000000">
          <w:pPr>
            <w:pStyle w:val="Verzeichnis3"/>
            <w:tabs>
              <w:tab w:val="left" w:pos="1320"/>
              <w:tab w:val="right" w:leader="dot" w:pos="8493"/>
            </w:tabs>
            <w:rPr>
              <w:rFonts w:asciiTheme="minorHAnsi" w:eastAsiaTheme="minorEastAsia" w:hAnsiTheme="minorHAnsi" w:cstheme="minorBidi"/>
              <w:noProof/>
              <w:szCs w:val="22"/>
            </w:rPr>
          </w:pPr>
          <w:hyperlink w:anchor="_Toc155605003" w:history="1">
            <w:r w:rsidR="00E04719" w:rsidRPr="00297985">
              <w:rPr>
                <w:rStyle w:val="Hyperlink"/>
                <w:rFonts w:eastAsiaTheme="majorEastAsia"/>
                <w:noProof/>
                <w:lang w:eastAsia="en-US"/>
              </w:rPr>
              <w:t>2.1.3</w:t>
            </w:r>
            <w:r w:rsidR="00E04719">
              <w:rPr>
                <w:rFonts w:asciiTheme="minorHAnsi" w:eastAsiaTheme="minorEastAsia" w:hAnsiTheme="minorHAnsi" w:cstheme="minorBidi"/>
                <w:noProof/>
                <w:szCs w:val="22"/>
              </w:rPr>
              <w:tab/>
            </w:r>
            <w:r w:rsidR="00E04719" w:rsidRPr="00297985">
              <w:rPr>
                <w:rStyle w:val="Hyperlink"/>
                <w:rFonts w:eastAsiaTheme="majorEastAsia"/>
                <w:noProof/>
                <w:lang w:eastAsia="en-US"/>
              </w:rPr>
              <w:t>Effekte des Coachings</w:t>
            </w:r>
            <w:r w:rsidR="00E04719">
              <w:rPr>
                <w:noProof/>
                <w:webHidden/>
              </w:rPr>
              <w:tab/>
            </w:r>
            <w:r w:rsidR="00E04719">
              <w:rPr>
                <w:noProof/>
                <w:webHidden/>
              </w:rPr>
              <w:fldChar w:fldCharType="begin"/>
            </w:r>
            <w:r w:rsidR="00E04719">
              <w:rPr>
                <w:noProof/>
                <w:webHidden/>
              </w:rPr>
              <w:instrText xml:space="preserve"> PAGEREF _Toc155605003 \h </w:instrText>
            </w:r>
            <w:r w:rsidR="00E04719">
              <w:rPr>
                <w:noProof/>
                <w:webHidden/>
              </w:rPr>
            </w:r>
            <w:r w:rsidR="00E04719">
              <w:rPr>
                <w:noProof/>
                <w:webHidden/>
              </w:rPr>
              <w:fldChar w:fldCharType="separate"/>
            </w:r>
            <w:r w:rsidR="00E04719">
              <w:rPr>
                <w:noProof/>
                <w:webHidden/>
              </w:rPr>
              <w:t>16</w:t>
            </w:r>
            <w:r w:rsidR="00E04719">
              <w:rPr>
                <w:noProof/>
                <w:webHidden/>
              </w:rPr>
              <w:fldChar w:fldCharType="end"/>
            </w:r>
          </w:hyperlink>
        </w:p>
        <w:p w14:paraId="0E2F6B66" w14:textId="747054AB" w:rsidR="00E04719" w:rsidRDefault="00000000">
          <w:pPr>
            <w:pStyle w:val="Verzeichnis2"/>
            <w:tabs>
              <w:tab w:val="left" w:pos="880"/>
              <w:tab w:val="right" w:leader="dot" w:pos="8493"/>
            </w:tabs>
            <w:rPr>
              <w:rFonts w:asciiTheme="minorHAnsi" w:eastAsiaTheme="minorEastAsia" w:hAnsiTheme="minorHAnsi" w:cstheme="minorBidi"/>
              <w:noProof/>
              <w:sz w:val="22"/>
              <w:szCs w:val="22"/>
            </w:rPr>
          </w:pPr>
          <w:hyperlink w:anchor="_Toc155605004" w:history="1">
            <w:r w:rsidR="00E04719" w:rsidRPr="00297985">
              <w:rPr>
                <w:rStyle w:val="Hyperlink"/>
                <w:rFonts w:eastAsiaTheme="majorEastAsia"/>
                <w:noProof/>
                <w:lang w:eastAsia="en-US"/>
              </w:rPr>
              <w:t>2.2</w:t>
            </w:r>
            <w:r w:rsidR="00E04719">
              <w:rPr>
                <w:rFonts w:asciiTheme="minorHAnsi" w:eastAsiaTheme="minorEastAsia" w:hAnsiTheme="minorHAnsi" w:cstheme="minorBidi"/>
                <w:noProof/>
                <w:sz w:val="22"/>
                <w:szCs w:val="22"/>
              </w:rPr>
              <w:tab/>
            </w:r>
            <w:r w:rsidR="00E04719" w:rsidRPr="00297985">
              <w:rPr>
                <w:rStyle w:val="Hyperlink"/>
                <w:rFonts w:eastAsiaTheme="majorEastAsia"/>
                <w:noProof/>
                <w:lang w:eastAsia="en-US"/>
              </w:rPr>
              <w:t>Lerncoaching</w:t>
            </w:r>
            <w:r w:rsidR="00E04719">
              <w:rPr>
                <w:noProof/>
                <w:webHidden/>
              </w:rPr>
              <w:tab/>
            </w:r>
            <w:r w:rsidR="00E04719">
              <w:rPr>
                <w:noProof/>
                <w:webHidden/>
              </w:rPr>
              <w:fldChar w:fldCharType="begin"/>
            </w:r>
            <w:r w:rsidR="00E04719">
              <w:rPr>
                <w:noProof/>
                <w:webHidden/>
              </w:rPr>
              <w:instrText xml:space="preserve"> PAGEREF _Toc155605004 \h </w:instrText>
            </w:r>
            <w:r w:rsidR="00E04719">
              <w:rPr>
                <w:noProof/>
                <w:webHidden/>
              </w:rPr>
            </w:r>
            <w:r w:rsidR="00E04719">
              <w:rPr>
                <w:noProof/>
                <w:webHidden/>
              </w:rPr>
              <w:fldChar w:fldCharType="separate"/>
            </w:r>
            <w:r w:rsidR="00E04719">
              <w:rPr>
                <w:noProof/>
                <w:webHidden/>
              </w:rPr>
              <w:t>18</w:t>
            </w:r>
            <w:r w:rsidR="00E04719">
              <w:rPr>
                <w:noProof/>
                <w:webHidden/>
              </w:rPr>
              <w:fldChar w:fldCharType="end"/>
            </w:r>
          </w:hyperlink>
        </w:p>
        <w:p w14:paraId="4C37E977" w14:textId="10ADD72B" w:rsidR="00E04719" w:rsidRDefault="00000000">
          <w:pPr>
            <w:pStyle w:val="Verzeichnis3"/>
            <w:tabs>
              <w:tab w:val="left" w:pos="1320"/>
              <w:tab w:val="right" w:leader="dot" w:pos="8493"/>
            </w:tabs>
            <w:rPr>
              <w:rFonts w:asciiTheme="minorHAnsi" w:eastAsiaTheme="minorEastAsia" w:hAnsiTheme="minorHAnsi" w:cstheme="minorBidi"/>
              <w:noProof/>
              <w:szCs w:val="22"/>
            </w:rPr>
          </w:pPr>
          <w:hyperlink w:anchor="_Toc155605005" w:history="1">
            <w:r w:rsidR="00E04719" w:rsidRPr="00297985">
              <w:rPr>
                <w:rStyle w:val="Hyperlink"/>
                <w:rFonts w:eastAsiaTheme="majorEastAsia"/>
                <w:noProof/>
                <w:lang w:eastAsia="en-US"/>
              </w:rPr>
              <w:t>2.2.1</w:t>
            </w:r>
            <w:r w:rsidR="00E04719">
              <w:rPr>
                <w:rFonts w:asciiTheme="minorHAnsi" w:eastAsiaTheme="minorEastAsia" w:hAnsiTheme="minorHAnsi" w:cstheme="minorBidi"/>
                <w:noProof/>
                <w:szCs w:val="22"/>
              </w:rPr>
              <w:tab/>
            </w:r>
            <w:r w:rsidR="00E04719" w:rsidRPr="00297985">
              <w:rPr>
                <w:rStyle w:val="Hyperlink"/>
                <w:rFonts w:eastAsiaTheme="majorEastAsia"/>
                <w:noProof/>
                <w:lang w:eastAsia="en-US"/>
              </w:rPr>
              <w:t>Kommunikation im Lerncoaching</w:t>
            </w:r>
            <w:r w:rsidR="00E04719">
              <w:rPr>
                <w:noProof/>
                <w:webHidden/>
              </w:rPr>
              <w:tab/>
            </w:r>
            <w:r w:rsidR="00E04719">
              <w:rPr>
                <w:noProof/>
                <w:webHidden/>
              </w:rPr>
              <w:fldChar w:fldCharType="begin"/>
            </w:r>
            <w:r w:rsidR="00E04719">
              <w:rPr>
                <w:noProof/>
                <w:webHidden/>
              </w:rPr>
              <w:instrText xml:space="preserve"> PAGEREF _Toc155605005 \h </w:instrText>
            </w:r>
            <w:r w:rsidR="00E04719">
              <w:rPr>
                <w:noProof/>
                <w:webHidden/>
              </w:rPr>
            </w:r>
            <w:r w:rsidR="00E04719">
              <w:rPr>
                <w:noProof/>
                <w:webHidden/>
              </w:rPr>
              <w:fldChar w:fldCharType="separate"/>
            </w:r>
            <w:r w:rsidR="00E04719">
              <w:rPr>
                <w:noProof/>
                <w:webHidden/>
              </w:rPr>
              <w:t>20</w:t>
            </w:r>
            <w:r w:rsidR="00E04719">
              <w:rPr>
                <w:noProof/>
                <w:webHidden/>
              </w:rPr>
              <w:fldChar w:fldCharType="end"/>
            </w:r>
          </w:hyperlink>
        </w:p>
        <w:p w14:paraId="18046A07" w14:textId="3D828FB8" w:rsidR="00E04719" w:rsidRDefault="00000000">
          <w:pPr>
            <w:pStyle w:val="Verzeichnis3"/>
            <w:tabs>
              <w:tab w:val="left" w:pos="1320"/>
              <w:tab w:val="right" w:leader="dot" w:pos="8493"/>
            </w:tabs>
            <w:rPr>
              <w:rFonts w:asciiTheme="minorHAnsi" w:eastAsiaTheme="minorEastAsia" w:hAnsiTheme="minorHAnsi" w:cstheme="minorBidi"/>
              <w:noProof/>
              <w:szCs w:val="22"/>
            </w:rPr>
          </w:pPr>
          <w:hyperlink w:anchor="_Toc155605006" w:history="1">
            <w:r w:rsidR="00E04719" w:rsidRPr="00297985">
              <w:rPr>
                <w:rStyle w:val="Hyperlink"/>
                <w:rFonts w:eastAsiaTheme="majorEastAsia"/>
                <w:noProof/>
                <w:lang w:eastAsia="en-US"/>
              </w:rPr>
              <w:t>2.2.2</w:t>
            </w:r>
            <w:r w:rsidR="00E04719">
              <w:rPr>
                <w:rFonts w:asciiTheme="minorHAnsi" w:eastAsiaTheme="minorEastAsia" w:hAnsiTheme="minorHAnsi" w:cstheme="minorBidi"/>
                <w:noProof/>
                <w:szCs w:val="22"/>
              </w:rPr>
              <w:tab/>
            </w:r>
            <w:r w:rsidR="00E04719" w:rsidRPr="00297985">
              <w:rPr>
                <w:rStyle w:val="Hyperlink"/>
                <w:rFonts w:eastAsiaTheme="majorEastAsia"/>
                <w:noProof/>
                <w:lang w:eastAsia="en-US"/>
              </w:rPr>
              <w:t>Phasen des Lerncoachings</w:t>
            </w:r>
            <w:r w:rsidR="00E04719">
              <w:rPr>
                <w:noProof/>
                <w:webHidden/>
              </w:rPr>
              <w:tab/>
            </w:r>
            <w:r w:rsidR="00E04719">
              <w:rPr>
                <w:noProof/>
                <w:webHidden/>
              </w:rPr>
              <w:fldChar w:fldCharType="begin"/>
            </w:r>
            <w:r w:rsidR="00E04719">
              <w:rPr>
                <w:noProof/>
                <w:webHidden/>
              </w:rPr>
              <w:instrText xml:space="preserve"> PAGEREF _Toc155605006 \h </w:instrText>
            </w:r>
            <w:r w:rsidR="00E04719">
              <w:rPr>
                <w:noProof/>
                <w:webHidden/>
              </w:rPr>
            </w:r>
            <w:r w:rsidR="00E04719">
              <w:rPr>
                <w:noProof/>
                <w:webHidden/>
              </w:rPr>
              <w:fldChar w:fldCharType="separate"/>
            </w:r>
            <w:r w:rsidR="00E04719">
              <w:rPr>
                <w:noProof/>
                <w:webHidden/>
              </w:rPr>
              <w:t>23</w:t>
            </w:r>
            <w:r w:rsidR="00E04719">
              <w:rPr>
                <w:noProof/>
                <w:webHidden/>
              </w:rPr>
              <w:fldChar w:fldCharType="end"/>
            </w:r>
          </w:hyperlink>
        </w:p>
        <w:p w14:paraId="7C644251" w14:textId="5C0DAE4F" w:rsidR="00E04719" w:rsidRDefault="00000000">
          <w:pPr>
            <w:pStyle w:val="Verzeichnis3"/>
            <w:tabs>
              <w:tab w:val="left" w:pos="1320"/>
              <w:tab w:val="right" w:leader="dot" w:pos="8493"/>
            </w:tabs>
            <w:rPr>
              <w:rFonts w:asciiTheme="minorHAnsi" w:eastAsiaTheme="minorEastAsia" w:hAnsiTheme="minorHAnsi" w:cstheme="minorBidi"/>
              <w:noProof/>
              <w:szCs w:val="22"/>
            </w:rPr>
          </w:pPr>
          <w:hyperlink w:anchor="_Toc155605007" w:history="1">
            <w:r w:rsidR="00E04719" w:rsidRPr="00297985">
              <w:rPr>
                <w:rStyle w:val="Hyperlink"/>
                <w:rFonts w:eastAsiaTheme="majorEastAsia"/>
                <w:noProof/>
                <w:lang w:eastAsia="en-US"/>
              </w:rPr>
              <w:t>2.2.3</w:t>
            </w:r>
            <w:r w:rsidR="00E04719">
              <w:rPr>
                <w:rFonts w:asciiTheme="minorHAnsi" w:eastAsiaTheme="minorEastAsia" w:hAnsiTheme="minorHAnsi" w:cstheme="minorBidi"/>
                <w:noProof/>
                <w:szCs w:val="22"/>
              </w:rPr>
              <w:tab/>
            </w:r>
            <w:r w:rsidR="00E04719" w:rsidRPr="00297985">
              <w:rPr>
                <w:rStyle w:val="Hyperlink"/>
                <w:rFonts w:eastAsiaTheme="majorEastAsia"/>
                <w:noProof/>
                <w:lang w:eastAsia="en-US"/>
              </w:rPr>
              <w:t>Limitationen des Lerncoachings</w:t>
            </w:r>
            <w:r w:rsidR="00E04719">
              <w:rPr>
                <w:noProof/>
                <w:webHidden/>
              </w:rPr>
              <w:tab/>
            </w:r>
            <w:r w:rsidR="00E04719">
              <w:rPr>
                <w:noProof/>
                <w:webHidden/>
              </w:rPr>
              <w:fldChar w:fldCharType="begin"/>
            </w:r>
            <w:r w:rsidR="00E04719">
              <w:rPr>
                <w:noProof/>
                <w:webHidden/>
              </w:rPr>
              <w:instrText xml:space="preserve"> PAGEREF _Toc155605007 \h </w:instrText>
            </w:r>
            <w:r w:rsidR="00E04719">
              <w:rPr>
                <w:noProof/>
                <w:webHidden/>
              </w:rPr>
            </w:r>
            <w:r w:rsidR="00E04719">
              <w:rPr>
                <w:noProof/>
                <w:webHidden/>
              </w:rPr>
              <w:fldChar w:fldCharType="separate"/>
            </w:r>
            <w:r w:rsidR="00E04719">
              <w:rPr>
                <w:noProof/>
                <w:webHidden/>
              </w:rPr>
              <w:t>28</w:t>
            </w:r>
            <w:r w:rsidR="00E04719">
              <w:rPr>
                <w:noProof/>
                <w:webHidden/>
              </w:rPr>
              <w:fldChar w:fldCharType="end"/>
            </w:r>
          </w:hyperlink>
        </w:p>
        <w:p w14:paraId="2D510AF9" w14:textId="03707A6F" w:rsidR="00E04719" w:rsidRDefault="00000000">
          <w:pPr>
            <w:pStyle w:val="Verzeichnis2"/>
            <w:tabs>
              <w:tab w:val="left" w:pos="880"/>
              <w:tab w:val="right" w:leader="dot" w:pos="8493"/>
            </w:tabs>
            <w:rPr>
              <w:rFonts w:asciiTheme="minorHAnsi" w:eastAsiaTheme="minorEastAsia" w:hAnsiTheme="minorHAnsi" w:cstheme="minorBidi"/>
              <w:noProof/>
              <w:sz w:val="22"/>
              <w:szCs w:val="22"/>
            </w:rPr>
          </w:pPr>
          <w:hyperlink w:anchor="_Toc155605008" w:history="1">
            <w:r w:rsidR="00E04719" w:rsidRPr="00297985">
              <w:rPr>
                <w:rStyle w:val="Hyperlink"/>
                <w:rFonts w:eastAsiaTheme="majorEastAsia"/>
                <w:noProof/>
                <w:lang w:eastAsia="en-US"/>
              </w:rPr>
              <w:t>2.3</w:t>
            </w:r>
            <w:r w:rsidR="00E04719">
              <w:rPr>
                <w:rFonts w:asciiTheme="minorHAnsi" w:eastAsiaTheme="minorEastAsia" w:hAnsiTheme="minorHAnsi" w:cstheme="minorBidi"/>
                <w:noProof/>
                <w:sz w:val="22"/>
                <w:szCs w:val="22"/>
              </w:rPr>
              <w:tab/>
            </w:r>
            <w:r w:rsidR="00E04719" w:rsidRPr="00297985">
              <w:rPr>
                <w:rStyle w:val="Hyperlink"/>
                <w:rFonts w:eastAsiaTheme="majorEastAsia"/>
                <w:noProof/>
                <w:lang w:eastAsia="en-US"/>
              </w:rPr>
              <w:t>Motivation, Selbstwirksamkeit</w:t>
            </w:r>
            <w:r w:rsidR="00E04719">
              <w:rPr>
                <w:noProof/>
                <w:webHidden/>
              </w:rPr>
              <w:tab/>
            </w:r>
            <w:r w:rsidR="00E04719">
              <w:rPr>
                <w:noProof/>
                <w:webHidden/>
              </w:rPr>
              <w:fldChar w:fldCharType="begin"/>
            </w:r>
            <w:r w:rsidR="00E04719">
              <w:rPr>
                <w:noProof/>
                <w:webHidden/>
              </w:rPr>
              <w:instrText xml:space="preserve"> PAGEREF _Toc155605008 \h </w:instrText>
            </w:r>
            <w:r w:rsidR="00E04719">
              <w:rPr>
                <w:noProof/>
                <w:webHidden/>
              </w:rPr>
            </w:r>
            <w:r w:rsidR="00E04719">
              <w:rPr>
                <w:noProof/>
                <w:webHidden/>
              </w:rPr>
              <w:fldChar w:fldCharType="separate"/>
            </w:r>
            <w:r w:rsidR="00E04719">
              <w:rPr>
                <w:noProof/>
                <w:webHidden/>
              </w:rPr>
              <w:t>28</w:t>
            </w:r>
            <w:r w:rsidR="00E04719">
              <w:rPr>
                <w:noProof/>
                <w:webHidden/>
              </w:rPr>
              <w:fldChar w:fldCharType="end"/>
            </w:r>
          </w:hyperlink>
        </w:p>
        <w:p w14:paraId="191EBB84" w14:textId="285696B9" w:rsidR="00E04719" w:rsidRDefault="00000000">
          <w:pPr>
            <w:pStyle w:val="Verzeichnis2"/>
            <w:tabs>
              <w:tab w:val="left" w:pos="880"/>
              <w:tab w:val="right" w:leader="dot" w:pos="8493"/>
            </w:tabs>
            <w:rPr>
              <w:rFonts w:asciiTheme="minorHAnsi" w:eastAsiaTheme="minorEastAsia" w:hAnsiTheme="minorHAnsi" w:cstheme="minorBidi"/>
              <w:noProof/>
              <w:sz w:val="22"/>
              <w:szCs w:val="22"/>
            </w:rPr>
          </w:pPr>
          <w:hyperlink w:anchor="_Toc155605009" w:history="1">
            <w:r w:rsidR="00E04719" w:rsidRPr="00297985">
              <w:rPr>
                <w:rStyle w:val="Hyperlink"/>
                <w:rFonts w:eastAsiaTheme="majorEastAsia"/>
                <w:noProof/>
                <w:lang w:eastAsia="en-US"/>
              </w:rPr>
              <w:t>2.4</w:t>
            </w:r>
            <w:r w:rsidR="00E04719">
              <w:rPr>
                <w:rFonts w:asciiTheme="minorHAnsi" w:eastAsiaTheme="minorEastAsia" w:hAnsiTheme="minorHAnsi" w:cstheme="minorBidi"/>
                <w:noProof/>
                <w:sz w:val="22"/>
                <w:szCs w:val="22"/>
              </w:rPr>
              <w:tab/>
            </w:r>
            <w:r w:rsidR="00E04719" w:rsidRPr="00297985">
              <w:rPr>
                <w:rStyle w:val="Hyperlink"/>
                <w:rFonts w:eastAsiaTheme="majorEastAsia"/>
                <w:noProof/>
                <w:lang w:eastAsia="en-US"/>
              </w:rPr>
              <w:t>Chatbots</w:t>
            </w:r>
            <w:r w:rsidR="00E04719">
              <w:rPr>
                <w:noProof/>
                <w:webHidden/>
              </w:rPr>
              <w:tab/>
            </w:r>
            <w:r w:rsidR="00E04719">
              <w:rPr>
                <w:noProof/>
                <w:webHidden/>
              </w:rPr>
              <w:fldChar w:fldCharType="begin"/>
            </w:r>
            <w:r w:rsidR="00E04719">
              <w:rPr>
                <w:noProof/>
                <w:webHidden/>
              </w:rPr>
              <w:instrText xml:space="preserve"> PAGEREF _Toc155605009 \h </w:instrText>
            </w:r>
            <w:r w:rsidR="00E04719">
              <w:rPr>
                <w:noProof/>
                <w:webHidden/>
              </w:rPr>
            </w:r>
            <w:r w:rsidR="00E04719">
              <w:rPr>
                <w:noProof/>
                <w:webHidden/>
              </w:rPr>
              <w:fldChar w:fldCharType="separate"/>
            </w:r>
            <w:r w:rsidR="00E04719">
              <w:rPr>
                <w:noProof/>
                <w:webHidden/>
              </w:rPr>
              <w:t>31</w:t>
            </w:r>
            <w:r w:rsidR="00E04719">
              <w:rPr>
                <w:noProof/>
                <w:webHidden/>
              </w:rPr>
              <w:fldChar w:fldCharType="end"/>
            </w:r>
          </w:hyperlink>
        </w:p>
        <w:p w14:paraId="4B0C6E40" w14:textId="2ACE62B0" w:rsidR="00E04719" w:rsidRDefault="00000000">
          <w:pPr>
            <w:pStyle w:val="Verzeichnis3"/>
            <w:tabs>
              <w:tab w:val="left" w:pos="1320"/>
              <w:tab w:val="right" w:leader="dot" w:pos="8493"/>
            </w:tabs>
            <w:rPr>
              <w:rFonts w:asciiTheme="minorHAnsi" w:eastAsiaTheme="minorEastAsia" w:hAnsiTheme="minorHAnsi" w:cstheme="minorBidi"/>
              <w:noProof/>
              <w:szCs w:val="22"/>
            </w:rPr>
          </w:pPr>
          <w:hyperlink w:anchor="_Toc155605010" w:history="1">
            <w:r w:rsidR="00E04719" w:rsidRPr="00297985">
              <w:rPr>
                <w:rStyle w:val="Hyperlink"/>
                <w:rFonts w:eastAsiaTheme="majorEastAsia"/>
                <w:noProof/>
              </w:rPr>
              <w:t>2.4.1</w:t>
            </w:r>
            <w:r w:rsidR="00E04719">
              <w:rPr>
                <w:rFonts w:asciiTheme="minorHAnsi" w:eastAsiaTheme="minorEastAsia" w:hAnsiTheme="minorHAnsi" w:cstheme="minorBidi"/>
                <w:noProof/>
                <w:szCs w:val="22"/>
              </w:rPr>
              <w:tab/>
            </w:r>
            <w:r w:rsidR="00E04719" w:rsidRPr="00297985">
              <w:rPr>
                <w:rStyle w:val="Hyperlink"/>
                <w:rFonts w:eastAsiaTheme="majorEastAsia"/>
                <w:noProof/>
              </w:rPr>
              <w:t>Generative Pre-trained Transformer (GPT)</w:t>
            </w:r>
            <w:r w:rsidR="00E04719">
              <w:rPr>
                <w:noProof/>
                <w:webHidden/>
              </w:rPr>
              <w:tab/>
            </w:r>
            <w:r w:rsidR="00E04719">
              <w:rPr>
                <w:noProof/>
                <w:webHidden/>
              </w:rPr>
              <w:fldChar w:fldCharType="begin"/>
            </w:r>
            <w:r w:rsidR="00E04719">
              <w:rPr>
                <w:noProof/>
                <w:webHidden/>
              </w:rPr>
              <w:instrText xml:space="preserve"> PAGEREF _Toc155605010 \h </w:instrText>
            </w:r>
            <w:r w:rsidR="00E04719">
              <w:rPr>
                <w:noProof/>
                <w:webHidden/>
              </w:rPr>
            </w:r>
            <w:r w:rsidR="00E04719">
              <w:rPr>
                <w:noProof/>
                <w:webHidden/>
              </w:rPr>
              <w:fldChar w:fldCharType="separate"/>
            </w:r>
            <w:r w:rsidR="00E04719">
              <w:rPr>
                <w:noProof/>
                <w:webHidden/>
              </w:rPr>
              <w:t>32</w:t>
            </w:r>
            <w:r w:rsidR="00E04719">
              <w:rPr>
                <w:noProof/>
                <w:webHidden/>
              </w:rPr>
              <w:fldChar w:fldCharType="end"/>
            </w:r>
          </w:hyperlink>
        </w:p>
        <w:p w14:paraId="36EE690A" w14:textId="06ED20FB" w:rsidR="00E04719" w:rsidRDefault="00000000">
          <w:pPr>
            <w:pStyle w:val="Verzeichnis3"/>
            <w:tabs>
              <w:tab w:val="left" w:pos="1320"/>
              <w:tab w:val="right" w:leader="dot" w:pos="8493"/>
            </w:tabs>
            <w:rPr>
              <w:rFonts w:asciiTheme="minorHAnsi" w:eastAsiaTheme="minorEastAsia" w:hAnsiTheme="minorHAnsi" w:cstheme="minorBidi"/>
              <w:noProof/>
              <w:szCs w:val="22"/>
            </w:rPr>
          </w:pPr>
          <w:hyperlink w:anchor="_Toc155605011" w:history="1">
            <w:r w:rsidR="00E04719" w:rsidRPr="00297985">
              <w:rPr>
                <w:rStyle w:val="Hyperlink"/>
                <w:rFonts w:eastAsiaTheme="majorEastAsia"/>
                <w:noProof/>
              </w:rPr>
              <w:t>2.4.2</w:t>
            </w:r>
            <w:r w:rsidR="00E04719">
              <w:rPr>
                <w:rFonts w:asciiTheme="minorHAnsi" w:eastAsiaTheme="minorEastAsia" w:hAnsiTheme="minorHAnsi" w:cstheme="minorBidi"/>
                <w:noProof/>
                <w:szCs w:val="22"/>
              </w:rPr>
              <w:tab/>
            </w:r>
            <w:r w:rsidR="00E04719" w:rsidRPr="00297985">
              <w:rPr>
                <w:rStyle w:val="Hyperlink"/>
                <w:rFonts w:eastAsiaTheme="majorEastAsia"/>
                <w:noProof/>
              </w:rPr>
              <w:t>Few-Shot-Learning</w:t>
            </w:r>
            <w:r w:rsidR="00E04719">
              <w:rPr>
                <w:noProof/>
                <w:webHidden/>
              </w:rPr>
              <w:tab/>
            </w:r>
            <w:r w:rsidR="00E04719">
              <w:rPr>
                <w:noProof/>
                <w:webHidden/>
              </w:rPr>
              <w:fldChar w:fldCharType="begin"/>
            </w:r>
            <w:r w:rsidR="00E04719">
              <w:rPr>
                <w:noProof/>
                <w:webHidden/>
              </w:rPr>
              <w:instrText xml:space="preserve"> PAGEREF _Toc155605011 \h </w:instrText>
            </w:r>
            <w:r w:rsidR="00E04719">
              <w:rPr>
                <w:noProof/>
                <w:webHidden/>
              </w:rPr>
            </w:r>
            <w:r w:rsidR="00E04719">
              <w:rPr>
                <w:noProof/>
                <w:webHidden/>
              </w:rPr>
              <w:fldChar w:fldCharType="separate"/>
            </w:r>
            <w:r w:rsidR="00E04719">
              <w:rPr>
                <w:noProof/>
                <w:webHidden/>
              </w:rPr>
              <w:t>35</w:t>
            </w:r>
            <w:r w:rsidR="00E04719">
              <w:rPr>
                <w:noProof/>
                <w:webHidden/>
              </w:rPr>
              <w:fldChar w:fldCharType="end"/>
            </w:r>
          </w:hyperlink>
        </w:p>
        <w:p w14:paraId="73406BA9" w14:textId="6CFCFAE5" w:rsidR="00E04719" w:rsidRDefault="00000000">
          <w:pPr>
            <w:pStyle w:val="Verzeichnis1"/>
            <w:rPr>
              <w:rFonts w:asciiTheme="minorHAnsi" w:eastAsiaTheme="minorEastAsia" w:hAnsiTheme="minorHAnsi" w:cstheme="minorBidi"/>
              <w:b w:val="0"/>
              <w:noProof/>
              <w:sz w:val="22"/>
              <w:szCs w:val="22"/>
            </w:rPr>
          </w:pPr>
          <w:hyperlink w:anchor="_Toc155605012" w:history="1">
            <w:r w:rsidR="00E04719" w:rsidRPr="00297985">
              <w:rPr>
                <w:rStyle w:val="Hyperlink"/>
                <w:rFonts w:eastAsiaTheme="majorEastAsia"/>
                <w:noProof/>
                <w:lang w:eastAsia="en-US"/>
              </w:rPr>
              <w:t>3</w:t>
            </w:r>
            <w:r w:rsidR="00E04719">
              <w:rPr>
                <w:rFonts w:asciiTheme="minorHAnsi" w:eastAsiaTheme="minorEastAsia" w:hAnsiTheme="minorHAnsi" w:cstheme="minorBidi"/>
                <w:b w:val="0"/>
                <w:noProof/>
                <w:sz w:val="22"/>
                <w:szCs w:val="22"/>
              </w:rPr>
              <w:tab/>
            </w:r>
            <w:r w:rsidR="00E04719" w:rsidRPr="00297985">
              <w:rPr>
                <w:rStyle w:val="Hyperlink"/>
                <w:rFonts w:eastAsiaTheme="majorEastAsia"/>
                <w:noProof/>
                <w:lang w:eastAsia="en-US"/>
              </w:rPr>
              <w:t>Aktueller Forschungsstand</w:t>
            </w:r>
            <w:r w:rsidR="00E04719">
              <w:rPr>
                <w:noProof/>
                <w:webHidden/>
              </w:rPr>
              <w:tab/>
            </w:r>
            <w:r w:rsidR="00E04719">
              <w:rPr>
                <w:noProof/>
                <w:webHidden/>
              </w:rPr>
              <w:fldChar w:fldCharType="begin"/>
            </w:r>
            <w:r w:rsidR="00E04719">
              <w:rPr>
                <w:noProof/>
                <w:webHidden/>
              </w:rPr>
              <w:instrText xml:space="preserve"> PAGEREF _Toc155605012 \h </w:instrText>
            </w:r>
            <w:r w:rsidR="00E04719">
              <w:rPr>
                <w:noProof/>
                <w:webHidden/>
              </w:rPr>
            </w:r>
            <w:r w:rsidR="00E04719">
              <w:rPr>
                <w:noProof/>
                <w:webHidden/>
              </w:rPr>
              <w:fldChar w:fldCharType="separate"/>
            </w:r>
            <w:r w:rsidR="00E04719">
              <w:rPr>
                <w:noProof/>
                <w:webHidden/>
              </w:rPr>
              <w:t>37</w:t>
            </w:r>
            <w:r w:rsidR="00E04719">
              <w:rPr>
                <w:noProof/>
                <w:webHidden/>
              </w:rPr>
              <w:fldChar w:fldCharType="end"/>
            </w:r>
          </w:hyperlink>
        </w:p>
        <w:p w14:paraId="096F3A18" w14:textId="0B2468A4" w:rsidR="00E04719" w:rsidRDefault="00000000">
          <w:pPr>
            <w:pStyle w:val="Verzeichnis2"/>
            <w:tabs>
              <w:tab w:val="left" w:pos="880"/>
              <w:tab w:val="right" w:leader="dot" w:pos="8493"/>
            </w:tabs>
            <w:rPr>
              <w:rFonts w:asciiTheme="minorHAnsi" w:eastAsiaTheme="minorEastAsia" w:hAnsiTheme="minorHAnsi" w:cstheme="minorBidi"/>
              <w:noProof/>
              <w:sz w:val="22"/>
              <w:szCs w:val="22"/>
            </w:rPr>
          </w:pPr>
          <w:hyperlink w:anchor="_Toc155605013" w:history="1">
            <w:r w:rsidR="00E04719" w:rsidRPr="00297985">
              <w:rPr>
                <w:rStyle w:val="Hyperlink"/>
                <w:rFonts w:eastAsiaTheme="majorEastAsia"/>
                <w:noProof/>
                <w:lang w:eastAsia="en-US"/>
              </w:rPr>
              <w:t>3.1</w:t>
            </w:r>
            <w:r w:rsidR="00E04719">
              <w:rPr>
                <w:rFonts w:asciiTheme="minorHAnsi" w:eastAsiaTheme="minorEastAsia" w:hAnsiTheme="minorHAnsi" w:cstheme="minorBidi"/>
                <w:noProof/>
                <w:sz w:val="22"/>
                <w:szCs w:val="22"/>
              </w:rPr>
              <w:tab/>
            </w:r>
            <w:r w:rsidR="00E04719" w:rsidRPr="00297985">
              <w:rPr>
                <w:rStyle w:val="Hyperlink"/>
                <w:rFonts w:eastAsiaTheme="majorEastAsia"/>
                <w:noProof/>
                <w:lang w:eastAsia="en-US"/>
              </w:rPr>
              <w:t>Gesundheitswesen</w:t>
            </w:r>
            <w:r w:rsidR="00E04719">
              <w:rPr>
                <w:noProof/>
                <w:webHidden/>
              </w:rPr>
              <w:tab/>
            </w:r>
            <w:r w:rsidR="00E04719">
              <w:rPr>
                <w:noProof/>
                <w:webHidden/>
              </w:rPr>
              <w:fldChar w:fldCharType="begin"/>
            </w:r>
            <w:r w:rsidR="00E04719">
              <w:rPr>
                <w:noProof/>
                <w:webHidden/>
              </w:rPr>
              <w:instrText xml:space="preserve"> PAGEREF _Toc155605013 \h </w:instrText>
            </w:r>
            <w:r w:rsidR="00E04719">
              <w:rPr>
                <w:noProof/>
                <w:webHidden/>
              </w:rPr>
            </w:r>
            <w:r w:rsidR="00E04719">
              <w:rPr>
                <w:noProof/>
                <w:webHidden/>
              </w:rPr>
              <w:fldChar w:fldCharType="separate"/>
            </w:r>
            <w:r w:rsidR="00E04719">
              <w:rPr>
                <w:noProof/>
                <w:webHidden/>
              </w:rPr>
              <w:t>37</w:t>
            </w:r>
            <w:r w:rsidR="00E04719">
              <w:rPr>
                <w:noProof/>
                <w:webHidden/>
              </w:rPr>
              <w:fldChar w:fldCharType="end"/>
            </w:r>
          </w:hyperlink>
        </w:p>
        <w:p w14:paraId="0B145C66" w14:textId="7744C2CE" w:rsidR="00E04719" w:rsidRDefault="00000000">
          <w:pPr>
            <w:pStyle w:val="Verzeichnis2"/>
            <w:tabs>
              <w:tab w:val="left" w:pos="880"/>
              <w:tab w:val="right" w:leader="dot" w:pos="8493"/>
            </w:tabs>
            <w:rPr>
              <w:rFonts w:asciiTheme="minorHAnsi" w:eastAsiaTheme="minorEastAsia" w:hAnsiTheme="minorHAnsi" w:cstheme="minorBidi"/>
              <w:noProof/>
              <w:sz w:val="22"/>
              <w:szCs w:val="22"/>
            </w:rPr>
          </w:pPr>
          <w:hyperlink w:anchor="_Toc155605014" w:history="1">
            <w:r w:rsidR="00E04719" w:rsidRPr="00297985">
              <w:rPr>
                <w:rStyle w:val="Hyperlink"/>
                <w:rFonts w:eastAsiaTheme="majorEastAsia"/>
                <w:noProof/>
                <w:lang w:eastAsia="en-US"/>
              </w:rPr>
              <w:t>3.2</w:t>
            </w:r>
            <w:r w:rsidR="00E04719">
              <w:rPr>
                <w:rFonts w:asciiTheme="minorHAnsi" w:eastAsiaTheme="minorEastAsia" w:hAnsiTheme="minorHAnsi" w:cstheme="minorBidi"/>
                <w:noProof/>
                <w:sz w:val="22"/>
                <w:szCs w:val="22"/>
              </w:rPr>
              <w:tab/>
            </w:r>
            <w:r w:rsidR="00E04719" w:rsidRPr="00297985">
              <w:rPr>
                <w:rStyle w:val="Hyperlink"/>
                <w:rFonts w:eastAsiaTheme="majorEastAsia"/>
                <w:noProof/>
                <w:lang w:eastAsia="en-US"/>
              </w:rPr>
              <w:t>Industrie</w:t>
            </w:r>
            <w:r w:rsidR="00E04719">
              <w:rPr>
                <w:noProof/>
                <w:webHidden/>
              </w:rPr>
              <w:tab/>
            </w:r>
            <w:r w:rsidR="00E04719">
              <w:rPr>
                <w:noProof/>
                <w:webHidden/>
              </w:rPr>
              <w:fldChar w:fldCharType="begin"/>
            </w:r>
            <w:r w:rsidR="00E04719">
              <w:rPr>
                <w:noProof/>
                <w:webHidden/>
              </w:rPr>
              <w:instrText xml:space="preserve"> PAGEREF _Toc155605014 \h </w:instrText>
            </w:r>
            <w:r w:rsidR="00E04719">
              <w:rPr>
                <w:noProof/>
                <w:webHidden/>
              </w:rPr>
            </w:r>
            <w:r w:rsidR="00E04719">
              <w:rPr>
                <w:noProof/>
                <w:webHidden/>
              </w:rPr>
              <w:fldChar w:fldCharType="separate"/>
            </w:r>
            <w:r w:rsidR="00E04719">
              <w:rPr>
                <w:noProof/>
                <w:webHidden/>
              </w:rPr>
              <w:t>38</w:t>
            </w:r>
            <w:r w:rsidR="00E04719">
              <w:rPr>
                <w:noProof/>
                <w:webHidden/>
              </w:rPr>
              <w:fldChar w:fldCharType="end"/>
            </w:r>
          </w:hyperlink>
        </w:p>
        <w:p w14:paraId="272978F1" w14:textId="705F385B" w:rsidR="00E04719" w:rsidRDefault="00000000">
          <w:pPr>
            <w:pStyle w:val="Verzeichnis2"/>
            <w:tabs>
              <w:tab w:val="left" w:pos="880"/>
              <w:tab w:val="right" w:leader="dot" w:pos="8493"/>
            </w:tabs>
            <w:rPr>
              <w:rFonts w:asciiTheme="minorHAnsi" w:eastAsiaTheme="minorEastAsia" w:hAnsiTheme="minorHAnsi" w:cstheme="minorBidi"/>
              <w:noProof/>
              <w:sz w:val="22"/>
              <w:szCs w:val="22"/>
            </w:rPr>
          </w:pPr>
          <w:hyperlink w:anchor="_Toc155605015" w:history="1">
            <w:r w:rsidR="00E04719" w:rsidRPr="00297985">
              <w:rPr>
                <w:rStyle w:val="Hyperlink"/>
                <w:rFonts w:eastAsiaTheme="majorEastAsia"/>
                <w:noProof/>
                <w:lang w:eastAsia="en-US"/>
              </w:rPr>
              <w:t>3.3</w:t>
            </w:r>
            <w:r w:rsidR="00E04719">
              <w:rPr>
                <w:rFonts w:asciiTheme="minorHAnsi" w:eastAsiaTheme="minorEastAsia" w:hAnsiTheme="minorHAnsi" w:cstheme="minorBidi"/>
                <w:noProof/>
                <w:sz w:val="22"/>
                <w:szCs w:val="22"/>
              </w:rPr>
              <w:tab/>
            </w:r>
            <w:r w:rsidR="00E04719" w:rsidRPr="00297985">
              <w:rPr>
                <w:rStyle w:val="Hyperlink"/>
                <w:rFonts w:eastAsiaTheme="majorEastAsia"/>
                <w:noProof/>
                <w:lang w:eastAsia="en-US"/>
              </w:rPr>
              <w:t>Bildungswesen</w:t>
            </w:r>
            <w:r w:rsidR="00E04719">
              <w:rPr>
                <w:noProof/>
                <w:webHidden/>
              </w:rPr>
              <w:tab/>
            </w:r>
            <w:r w:rsidR="00E04719">
              <w:rPr>
                <w:noProof/>
                <w:webHidden/>
              </w:rPr>
              <w:fldChar w:fldCharType="begin"/>
            </w:r>
            <w:r w:rsidR="00E04719">
              <w:rPr>
                <w:noProof/>
                <w:webHidden/>
              </w:rPr>
              <w:instrText xml:space="preserve"> PAGEREF _Toc155605015 \h </w:instrText>
            </w:r>
            <w:r w:rsidR="00E04719">
              <w:rPr>
                <w:noProof/>
                <w:webHidden/>
              </w:rPr>
            </w:r>
            <w:r w:rsidR="00E04719">
              <w:rPr>
                <w:noProof/>
                <w:webHidden/>
              </w:rPr>
              <w:fldChar w:fldCharType="separate"/>
            </w:r>
            <w:r w:rsidR="00E04719">
              <w:rPr>
                <w:noProof/>
                <w:webHidden/>
              </w:rPr>
              <w:t>40</w:t>
            </w:r>
            <w:r w:rsidR="00E04719">
              <w:rPr>
                <w:noProof/>
                <w:webHidden/>
              </w:rPr>
              <w:fldChar w:fldCharType="end"/>
            </w:r>
          </w:hyperlink>
        </w:p>
        <w:p w14:paraId="7D117EC1" w14:textId="223A8181" w:rsidR="00E04719" w:rsidRDefault="00000000">
          <w:pPr>
            <w:pStyle w:val="Verzeichnis2"/>
            <w:tabs>
              <w:tab w:val="left" w:pos="880"/>
              <w:tab w:val="right" w:leader="dot" w:pos="8493"/>
            </w:tabs>
            <w:rPr>
              <w:rFonts w:asciiTheme="minorHAnsi" w:eastAsiaTheme="minorEastAsia" w:hAnsiTheme="minorHAnsi" w:cstheme="minorBidi"/>
              <w:noProof/>
              <w:sz w:val="22"/>
              <w:szCs w:val="22"/>
            </w:rPr>
          </w:pPr>
          <w:hyperlink w:anchor="_Toc155605016" w:history="1">
            <w:r w:rsidR="00E04719" w:rsidRPr="00297985">
              <w:rPr>
                <w:rStyle w:val="Hyperlink"/>
                <w:rFonts w:eastAsiaTheme="majorEastAsia"/>
                <w:noProof/>
                <w:lang w:eastAsia="en-US"/>
              </w:rPr>
              <w:t>3.4</w:t>
            </w:r>
            <w:r w:rsidR="00E04719">
              <w:rPr>
                <w:rFonts w:asciiTheme="minorHAnsi" w:eastAsiaTheme="minorEastAsia" w:hAnsiTheme="minorHAnsi" w:cstheme="minorBidi"/>
                <w:noProof/>
                <w:sz w:val="22"/>
                <w:szCs w:val="22"/>
              </w:rPr>
              <w:tab/>
            </w:r>
            <w:r w:rsidR="00E04719" w:rsidRPr="00297985">
              <w:rPr>
                <w:rStyle w:val="Hyperlink"/>
                <w:rFonts w:eastAsiaTheme="majorEastAsia"/>
                <w:noProof/>
                <w:lang w:eastAsia="en-US"/>
              </w:rPr>
              <w:t>Coaching</w:t>
            </w:r>
            <w:r w:rsidR="00E04719">
              <w:rPr>
                <w:noProof/>
                <w:webHidden/>
              </w:rPr>
              <w:tab/>
            </w:r>
            <w:r w:rsidR="00E04719">
              <w:rPr>
                <w:noProof/>
                <w:webHidden/>
              </w:rPr>
              <w:fldChar w:fldCharType="begin"/>
            </w:r>
            <w:r w:rsidR="00E04719">
              <w:rPr>
                <w:noProof/>
                <w:webHidden/>
              </w:rPr>
              <w:instrText xml:space="preserve"> PAGEREF _Toc155605016 \h </w:instrText>
            </w:r>
            <w:r w:rsidR="00E04719">
              <w:rPr>
                <w:noProof/>
                <w:webHidden/>
              </w:rPr>
            </w:r>
            <w:r w:rsidR="00E04719">
              <w:rPr>
                <w:noProof/>
                <w:webHidden/>
              </w:rPr>
              <w:fldChar w:fldCharType="separate"/>
            </w:r>
            <w:r w:rsidR="00E04719">
              <w:rPr>
                <w:noProof/>
                <w:webHidden/>
              </w:rPr>
              <w:t>41</w:t>
            </w:r>
            <w:r w:rsidR="00E04719">
              <w:rPr>
                <w:noProof/>
                <w:webHidden/>
              </w:rPr>
              <w:fldChar w:fldCharType="end"/>
            </w:r>
          </w:hyperlink>
        </w:p>
        <w:p w14:paraId="23389DB6" w14:textId="02923AF0" w:rsidR="00E04719" w:rsidRDefault="00000000">
          <w:pPr>
            <w:pStyle w:val="Verzeichnis1"/>
            <w:rPr>
              <w:rFonts w:asciiTheme="minorHAnsi" w:eastAsiaTheme="minorEastAsia" w:hAnsiTheme="minorHAnsi" w:cstheme="minorBidi"/>
              <w:b w:val="0"/>
              <w:noProof/>
              <w:sz w:val="22"/>
              <w:szCs w:val="22"/>
            </w:rPr>
          </w:pPr>
          <w:hyperlink w:anchor="_Toc155605017" w:history="1">
            <w:r w:rsidR="00E04719" w:rsidRPr="00297985">
              <w:rPr>
                <w:rStyle w:val="Hyperlink"/>
                <w:rFonts w:eastAsiaTheme="majorEastAsia"/>
                <w:noProof/>
                <w:lang w:eastAsia="en-US"/>
              </w:rPr>
              <w:t>4</w:t>
            </w:r>
            <w:r w:rsidR="00E04719">
              <w:rPr>
                <w:rFonts w:asciiTheme="minorHAnsi" w:eastAsiaTheme="minorEastAsia" w:hAnsiTheme="minorHAnsi" w:cstheme="minorBidi"/>
                <w:b w:val="0"/>
                <w:noProof/>
                <w:sz w:val="22"/>
                <w:szCs w:val="22"/>
              </w:rPr>
              <w:tab/>
            </w:r>
            <w:r w:rsidR="00E04719" w:rsidRPr="00297985">
              <w:rPr>
                <w:rStyle w:val="Hyperlink"/>
                <w:rFonts w:eastAsiaTheme="majorEastAsia"/>
                <w:noProof/>
                <w:lang w:eastAsia="en-US"/>
              </w:rPr>
              <w:t>Präzisierung der Forschungsfrage</w:t>
            </w:r>
            <w:r w:rsidR="00E04719">
              <w:rPr>
                <w:noProof/>
                <w:webHidden/>
              </w:rPr>
              <w:tab/>
            </w:r>
            <w:r w:rsidR="00E04719">
              <w:rPr>
                <w:noProof/>
                <w:webHidden/>
              </w:rPr>
              <w:fldChar w:fldCharType="begin"/>
            </w:r>
            <w:r w:rsidR="00E04719">
              <w:rPr>
                <w:noProof/>
                <w:webHidden/>
              </w:rPr>
              <w:instrText xml:space="preserve"> PAGEREF _Toc155605017 \h </w:instrText>
            </w:r>
            <w:r w:rsidR="00E04719">
              <w:rPr>
                <w:noProof/>
                <w:webHidden/>
              </w:rPr>
            </w:r>
            <w:r w:rsidR="00E04719">
              <w:rPr>
                <w:noProof/>
                <w:webHidden/>
              </w:rPr>
              <w:fldChar w:fldCharType="separate"/>
            </w:r>
            <w:r w:rsidR="00E04719">
              <w:rPr>
                <w:noProof/>
                <w:webHidden/>
              </w:rPr>
              <w:t>43</w:t>
            </w:r>
            <w:r w:rsidR="00E04719">
              <w:rPr>
                <w:noProof/>
                <w:webHidden/>
              </w:rPr>
              <w:fldChar w:fldCharType="end"/>
            </w:r>
          </w:hyperlink>
        </w:p>
        <w:p w14:paraId="4E0722A9" w14:textId="2168130D" w:rsidR="00E04719" w:rsidRDefault="00000000">
          <w:pPr>
            <w:pStyle w:val="Verzeichnis1"/>
            <w:rPr>
              <w:rFonts w:asciiTheme="minorHAnsi" w:eastAsiaTheme="minorEastAsia" w:hAnsiTheme="minorHAnsi" w:cstheme="minorBidi"/>
              <w:b w:val="0"/>
              <w:noProof/>
              <w:sz w:val="22"/>
              <w:szCs w:val="22"/>
            </w:rPr>
          </w:pPr>
          <w:hyperlink w:anchor="_Toc155605018" w:history="1">
            <w:r w:rsidR="00E04719" w:rsidRPr="00297985">
              <w:rPr>
                <w:rStyle w:val="Hyperlink"/>
                <w:rFonts w:eastAsiaTheme="majorEastAsia"/>
                <w:noProof/>
                <w:lang w:eastAsia="en-US"/>
              </w:rPr>
              <w:t>5</w:t>
            </w:r>
            <w:r w:rsidR="00E04719">
              <w:rPr>
                <w:rFonts w:asciiTheme="minorHAnsi" w:eastAsiaTheme="minorEastAsia" w:hAnsiTheme="minorHAnsi" w:cstheme="minorBidi"/>
                <w:b w:val="0"/>
                <w:noProof/>
                <w:sz w:val="22"/>
                <w:szCs w:val="22"/>
              </w:rPr>
              <w:tab/>
            </w:r>
            <w:r w:rsidR="00E04719" w:rsidRPr="00297985">
              <w:rPr>
                <w:rStyle w:val="Hyperlink"/>
                <w:rFonts w:eastAsiaTheme="majorEastAsia"/>
                <w:noProof/>
                <w:lang w:eastAsia="en-US"/>
              </w:rPr>
              <w:t>Methodik</w:t>
            </w:r>
            <w:r w:rsidR="00E04719">
              <w:rPr>
                <w:noProof/>
                <w:webHidden/>
              </w:rPr>
              <w:tab/>
            </w:r>
            <w:r w:rsidR="00E04719">
              <w:rPr>
                <w:noProof/>
                <w:webHidden/>
              </w:rPr>
              <w:fldChar w:fldCharType="begin"/>
            </w:r>
            <w:r w:rsidR="00E04719">
              <w:rPr>
                <w:noProof/>
                <w:webHidden/>
              </w:rPr>
              <w:instrText xml:space="preserve"> PAGEREF _Toc155605018 \h </w:instrText>
            </w:r>
            <w:r w:rsidR="00E04719">
              <w:rPr>
                <w:noProof/>
                <w:webHidden/>
              </w:rPr>
            </w:r>
            <w:r w:rsidR="00E04719">
              <w:rPr>
                <w:noProof/>
                <w:webHidden/>
              </w:rPr>
              <w:fldChar w:fldCharType="separate"/>
            </w:r>
            <w:r w:rsidR="00E04719">
              <w:rPr>
                <w:noProof/>
                <w:webHidden/>
              </w:rPr>
              <w:t>44</w:t>
            </w:r>
            <w:r w:rsidR="00E04719">
              <w:rPr>
                <w:noProof/>
                <w:webHidden/>
              </w:rPr>
              <w:fldChar w:fldCharType="end"/>
            </w:r>
          </w:hyperlink>
        </w:p>
        <w:p w14:paraId="02C99B8B" w14:textId="0E9DA384" w:rsidR="00E04719" w:rsidRDefault="00000000">
          <w:pPr>
            <w:pStyle w:val="Verzeichnis2"/>
            <w:tabs>
              <w:tab w:val="left" w:pos="880"/>
              <w:tab w:val="right" w:leader="dot" w:pos="8493"/>
            </w:tabs>
            <w:rPr>
              <w:rFonts w:asciiTheme="minorHAnsi" w:eastAsiaTheme="minorEastAsia" w:hAnsiTheme="minorHAnsi" w:cstheme="minorBidi"/>
              <w:noProof/>
              <w:sz w:val="22"/>
              <w:szCs w:val="22"/>
            </w:rPr>
          </w:pPr>
          <w:hyperlink w:anchor="_Toc155605019" w:history="1">
            <w:r w:rsidR="00E04719" w:rsidRPr="00297985">
              <w:rPr>
                <w:rStyle w:val="Hyperlink"/>
                <w:rFonts w:eastAsiaTheme="majorEastAsia"/>
                <w:noProof/>
              </w:rPr>
              <w:t>5.1</w:t>
            </w:r>
            <w:r w:rsidR="00E04719">
              <w:rPr>
                <w:rFonts w:asciiTheme="minorHAnsi" w:eastAsiaTheme="minorEastAsia" w:hAnsiTheme="minorHAnsi" w:cstheme="minorBidi"/>
                <w:noProof/>
                <w:sz w:val="22"/>
                <w:szCs w:val="22"/>
              </w:rPr>
              <w:tab/>
            </w:r>
            <w:r w:rsidR="00E04719" w:rsidRPr="00297985">
              <w:rPr>
                <w:rStyle w:val="Hyperlink"/>
                <w:rFonts w:eastAsiaTheme="majorEastAsia"/>
                <w:noProof/>
              </w:rPr>
              <w:t>Lerncoaching-Chatbot</w:t>
            </w:r>
            <w:r w:rsidR="00E04719">
              <w:rPr>
                <w:noProof/>
                <w:webHidden/>
              </w:rPr>
              <w:tab/>
            </w:r>
            <w:r w:rsidR="00E04719">
              <w:rPr>
                <w:noProof/>
                <w:webHidden/>
              </w:rPr>
              <w:fldChar w:fldCharType="begin"/>
            </w:r>
            <w:r w:rsidR="00E04719">
              <w:rPr>
                <w:noProof/>
                <w:webHidden/>
              </w:rPr>
              <w:instrText xml:space="preserve"> PAGEREF _Toc155605019 \h </w:instrText>
            </w:r>
            <w:r w:rsidR="00E04719">
              <w:rPr>
                <w:noProof/>
                <w:webHidden/>
              </w:rPr>
            </w:r>
            <w:r w:rsidR="00E04719">
              <w:rPr>
                <w:noProof/>
                <w:webHidden/>
              </w:rPr>
              <w:fldChar w:fldCharType="separate"/>
            </w:r>
            <w:r w:rsidR="00E04719">
              <w:rPr>
                <w:noProof/>
                <w:webHidden/>
              </w:rPr>
              <w:t>44</w:t>
            </w:r>
            <w:r w:rsidR="00E04719">
              <w:rPr>
                <w:noProof/>
                <w:webHidden/>
              </w:rPr>
              <w:fldChar w:fldCharType="end"/>
            </w:r>
          </w:hyperlink>
        </w:p>
        <w:p w14:paraId="0B60D76D" w14:textId="19979B2D" w:rsidR="00E04719" w:rsidRDefault="00000000">
          <w:pPr>
            <w:pStyle w:val="Verzeichnis2"/>
            <w:tabs>
              <w:tab w:val="left" w:pos="880"/>
              <w:tab w:val="right" w:leader="dot" w:pos="8493"/>
            </w:tabs>
            <w:rPr>
              <w:rFonts w:asciiTheme="minorHAnsi" w:eastAsiaTheme="minorEastAsia" w:hAnsiTheme="minorHAnsi" w:cstheme="minorBidi"/>
              <w:noProof/>
              <w:sz w:val="22"/>
              <w:szCs w:val="22"/>
            </w:rPr>
          </w:pPr>
          <w:hyperlink w:anchor="_Toc155605020" w:history="1">
            <w:r w:rsidR="00E04719" w:rsidRPr="00297985">
              <w:rPr>
                <w:rStyle w:val="Hyperlink"/>
                <w:rFonts w:eastAsiaTheme="majorEastAsia"/>
                <w:noProof/>
                <w:lang w:eastAsia="en-US"/>
              </w:rPr>
              <w:t>5.2</w:t>
            </w:r>
            <w:r w:rsidR="00E04719">
              <w:rPr>
                <w:rFonts w:asciiTheme="minorHAnsi" w:eastAsiaTheme="minorEastAsia" w:hAnsiTheme="minorHAnsi" w:cstheme="minorBidi"/>
                <w:noProof/>
                <w:sz w:val="22"/>
                <w:szCs w:val="22"/>
              </w:rPr>
              <w:tab/>
            </w:r>
            <w:r w:rsidR="00E04719" w:rsidRPr="00297985">
              <w:rPr>
                <w:rStyle w:val="Hyperlink"/>
                <w:rFonts w:eastAsiaTheme="majorEastAsia"/>
                <w:noProof/>
                <w:lang w:eastAsia="en-US"/>
              </w:rPr>
              <w:t>Forschungsdesign</w:t>
            </w:r>
            <w:r w:rsidR="00E04719">
              <w:rPr>
                <w:noProof/>
                <w:webHidden/>
              </w:rPr>
              <w:tab/>
            </w:r>
            <w:r w:rsidR="00E04719">
              <w:rPr>
                <w:noProof/>
                <w:webHidden/>
              </w:rPr>
              <w:fldChar w:fldCharType="begin"/>
            </w:r>
            <w:r w:rsidR="00E04719">
              <w:rPr>
                <w:noProof/>
                <w:webHidden/>
              </w:rPr>
              <w:instrText xml:space="preserve"> PAGEREF _Toc155605020 \h </w:instrText>
            </w:r>
            <w:r w:rsidR="00E04719">
              <w:rPr>
                <w:noProof/>
                <w:webHidden/>
              </w:rPr>
            </w:r>
            <w:r w:rsidR="00E04719">
              <w:rPr>
                <w:noProof/>
                <w:webHidden/>
              </w:rPr>
              <w:fldChar w:fldCharType="separate"/>
            </w:r>
            <w:r w:rsidR="00E04719">
              <w:rPr>
                <w:noProof/>
                <w:webHidden/>
              </w:rPr>
              <w:t>45</w:t>
            </w:r>
            <w:r w:rsidR="00E04719">
              <w:rPr>
                <w:noProof/>
                <w:webHidden/>
              </w:rPr>
              <w:fldChar w:fldCharType="end"/>
            </w:r>
          </w:hyperlink>
        </w:p>
        <w:p w14:paraId="1D351F5C" w14:textId="1E85CC1D" w:rsidR="00E04719" w:rsidRDefault="00000000">
          <w:pPr>
            <w:pStyle w:val="Verzeichnis3"/>
            <w:tabs>
              <w:tab w:val="left" w:pos="1320"/>
              <w:tab w:val="right" w:leader="dot" w:pos="8493"/>
            </w:tabs>
            <w:rPr>
              <w:rFonts w:asciiTheme="minorHAnsi" w:eastAsiaTheme="minorEastAsia" w:hAnsiTheme="minorHAnsi" w:cstheme="minorBidi"/>
              <w:noProof/>
              <w:szCs w:val="22"/>
            </w:rPr>
          </w:pPr>
          <w:hyperlink w:anchor="_Toc155605021" w:history="1">
            <w:r w:rsidR="00E04719" w:rsidRPr="00297985">
              <w:rPr>
                <w:rStyle w:val="Hyperlink"/>
                <w:rFonts w:eastAsiaTheme="majorEastAsia"/>
                <w:noProof/>
                <w:lang w:eastAsia="en-US"/>
              </w:rPr>
              <w:t>5.2.1</w:t>
            </w:r>
            <w:r w:rsidR="00E04719">
              <w:rPr>
                <w:rFonts w:asciiTheme="minorHAnsi" w:eastAsiaTheme="minorEastAsia" w:hAnsiTheme="minorHAnsi" w:cstheme="minorBidi"/>
                <w:noProof/>
                <w:szCs w:val="22"/>
              </w:rPr>
              <w:tab/>
            </w:r>
            <w:r w:rsidR="00E04719" w:rsidRPr="00297985">
              <w:rPr>
                <w:rStyle w:val="Hyperlink"/>
                <w:rFonts w:eastAsiaTheme="majorEastAsia"/>
                <w:noProof/>
                <w:lang w:eastAsia="en-US"/>
              </w:rPr>
              <w:t>Vorstudie</w:t>
            </w:r>
            <w:r w:rsidR="00E04719">
              <w:rPr>
                <w:noProof/>
                <w:webHidden/>
              </w:rPr>
              <w:tab/>
            </w:r>
            <w:r w:rsidR="00E04719">
              <w:rPr>
                <w:noProof/>
                <w:webHidden/>
              </w:rPr>
              <w:fldChar w:fldCharType="begin"/>
            </w:r>
            <w:r w:rsidR="00E04719">
              <w:rPr>
                <w:noProof/>
                <w:webHidden/>
              </w:rPr>
              <w:instrText xml:space="preserve"> PAGEREF _Toc155605021 \h </w:instrText>
            </w:r>
            <w:r w:rsidR="00E04719">
              <w:rPr>
                <w:noProof/>
                <w:webHidden/>
              </w:rPr>
            </w:r>
            <w:r w:rsidR="00E04719">
              <w:rPr>
                <w:noProof/>
                <w:webHidden/>
              </w:rPr>
              <w:fldChar w:fldCharType="separate"/>
            </w:r>
            <w:r w:rsidR="00E04719">
              <w:rPr>
                <w:noProof/>
                <w:webHidden/>
              </w:rPr>
              <w:t>46</w:t>
            </w:r>
            <w:r w:rsidR="00E04719">
              <w:rPr>
                <w:noProof/>
                <w:webHidden/>
              </w:rPr>
              <w:fldChar w:fldCharType="end"/>
            </w:r>
          </w:hyperlink>
        </w:p>
        <w:p w14:paraId="1A00BDB8" w14:textId="4B1FE228" w:rsidR="00E04719" w:rsidRDefault="00000000">
          <w:pPr>
            <w:pStyle w:val="Verzeichnis3"/>
            <w:tabs>
              <w:tab w:val="left" w:pos="1320"/>
              <w:tab w:val="right" w:leader="dot" w:pos="8493"/>
            </w:tabs>
            <w:rPr>
              <w:rFonts w:asciiTheme="minorHAnsi" w:eastAsiaTheme="minorEastAsia" w:hAnsiTheme="minorHAnsi" w:cstheme="minorBidi"/>
              <w:noProof/>
              <w:szCs w:val="22"/>
            </w:rPr>
          </w:pPr>
          <w:hyperlink w:anchor="_Toc155605022" w:history="1">
            <w:r w:rsidR="00E04719" w:rsidRPr="00297985">
              <w:rPr>
                <w:rStyle w:val="Hyperlink"/>
                <w:rFonts w:eastAsiaTheme="majorEastAsia"/>
                <w:noProof/>
                <w:lang w:eastAsia="en-US"/>
              </w:rPr>
              <w:t>5.2.2</w:t>
            </w:r>
            <w:r w:rsidR="00E04719">
              <w:rPr>
                <w:rFonts w:asciiTheme="minorHAnsi" w:eastAsiaTheme="minorEastAsia" w:hAnsiTheme="minorHAnsi" w:cstheme="minorBidi"/>
                <w:noProof/>
                <w:szCs w:val="22"/>
              </w:rPr>
              <w:tab/>
            </w:r>
            <w:r w:rsidR="00E04719" w:rsidRPr="00297985">
              <w:rPr>
                <w:rStyle w:val="Hyperlink"/>
                <w:rFonts w:eastAsiaTheme="majorEastAsia"/>
                <w:noProof/>
                <w:lang w:eastAsia="en-US"/>
              </w:rPr>
              <w:t>Hauptstudie</w:t>
            </w:r>
            <w:r w:rsidR="00E04719">
              <w:rPr>
                <w:noProof/>
                <w:webHidden/>
              </w:rPr>
              <w:tab/>
            </w:r>
            <w:r w:rsidR="00E04719">
              <w:rPr>
                <w:noProof/>
                <w:webHidden/>
              </w:rPr>
              <w:fldChar w:fldCharType="begin"/>
            </w:r>
            <w:r w:rsidR="00E04719">
              <w:rPr>
                <w:noProof/>
                <w:webHidden/>
              </w:rPr>
              <w:instrText xml:space="preserve"> PAGEREF _Toc155605022 \h </w:instrText>
            </w:r>
            <w:r w:rsidR="00E04719">
              <w:rPr>
                <w:noProof/>
                <w:webHidden/>
              </w:rPr>
            </w:r>
            <w:r w:rsidR="00E04719">
              <w:rPr>
                <w:noProof/>
                <w:webHidden/>
              </w:rPr>
              <w:fldChar w:fldCharType="separate"/>
            </w:r>
            <w:r w:rsidR="00E04719">
              <w:rPr>
                <w:noProof/>
                <w:webHidden/>
              </w:rPr>
              <w:t>48</w:t>
            </w:r>
            <w:r w:rsidR="00E04719">
              <w:rPr>
                <w:noProof/>
                <w:webHidden/>
              </w:rPr>
              <w:fldChar w:fldCharType="end"/>
            </w:r>
          </w:hyperlink>
        </w:p>
        <w:p w14:paraId="297AF401" w14:textId="406D5996" w:rsidR="00E04719" w:rsidRDefault="00000000">
          <w:pPr>
            <w:pStyle w:val="Verzeichnis2"/>
            <w:tabs>
              <w:tab w:val="left" w:pos="880"/>
              <w:tab w:val="right" w:leader="dot" w:pos="8493"/>
            </w:tabs>
            <w:rPr>
              <w:rFonts w:asciiTheme="minorHAnsi" w:eastAsiaTheme="minorEastAsia" w:hAnsiTheme="minorHAnsi" w:cstheme="minorBidi"/>
              <w:noProof/>
              <w:sz w:val="22"/>
              <w:szCs w:val="22"/>
            </w:rPr>
          </w:pPr>
          <w:hyperlink w:anchor="_Toc155605023" w:history="1">
            <w:r w:rsidR="00E04719" w:rsidRPr="00297985">
              <w:rPr>
                <w:rStyle w:val="Hyperlink"/>
                <w:rFonts w:eastAsiaTheme="majorEastAsia"/>
                <w:noProof/>
                <w:lang w:eastAsia="en-US"/>
              </w:rPr>
              <w:t>5.3</w:t>
            </w:r>
            <w:r w:rsidR="00E04719">
              <w:rPr>
                <w:rFonts w:asciiTheme="minorHAnsi" w:eastAsiaTheme="minorEastAsia" w:hAnsiTheme="minorHAnsi" w:cstheme="minorBidi"/>
                <w:noProof/>
                <w:sz w:val="22"/>
                <w:szCs w:val="22"/>
              </w:rPr>
              <w:tab/>
            </w:r>
            <w:r w:rsidR="00E04719" w:rsidRPr="00297985">
              <w:rPr>
                <w:rStyle w:val="Hyperlink"/>
                <w:rFonts w:eastAsiaTheme="majorEastAsia"/>
                <w:noProof/>
                <w:lang w:eastAsia="en-US"/>
              </w:rPr>
              <w:t>Stichprobenziehung</w:t>
            </w:r>
            <w:r w:rsidR="00E04719">
              <w:rPr>
                <w:noProof/>
                <w:webHidden/>
              </w:rPr>
              <w:tab/>
            </w:r>
            <w:r w:rsidR="00E04719">
              <w:rPr>
                <w:noProof/>
                <w:webHidden/>
              </w:rPr>
              <w:fldChar w:fldCharType="begin"/>
            </w:r>
            <w:r w:rsidR="00E04719">
              <w:rPr>
                <w:noProof/>
                <w:webHidden/>
              </w:rPr>
              <w:instrText xml:space="preserve"> PAGEREF _Toc155605023 \h </w:instrText>
            </w:r>
            <w:r w:rsidR="00E04719">
              <w:rPr>
                <w:noProof/>
                <w:webHidden/>
              </w:rPr>
            </w:r>
            <w:r w:rsidR="00E04719">
              <w:rPr>
                <w:noProof/>
                <w:webHidden/>
              </w:rPr>
              <w:fldChar w:fldCharType="separate"/>
            </w:r>
            <w:r w:rsidR="00E04719">
              <w:rPr>
                <w:noProof/>
                <w:webHidden/>
              </w:rPr>
              <w:t>49</w:t>
            </w:r>
            <w:r w:rsidR="00E04719">
              <w:rPr>
                <w:noProof/>
                <w:webHidden/>
              </w:rPr>
              <w:fldChar w:fldCharType="end"/>
            </w:r>
          </w:hyperlink>
        </w:p>
        <w:p w14:paraId="6CEF9660" w14:textId="2C13BE2F" w:rsidR="00E04719" w:rsidRDefault="00000000">
          <w:pPr>
            <w:pStyle w:val="Verzeichnis3"/>
            <w:tabs>
              <w:tab w:val="left" w:pos="1320"/>
              <w:tab w:val="right" w:leader="dot" w:pos="8493"/>
            </w:tabs>
            <w:rPr>
              <w:rFonts w:asciiTheme="minorHAnsi" w:eastAsiaTheme="minorEastAsia" w:hAnsiTheme="minorHAnsi" w:cstheme="minorBidi"/>
              <w:noProof/>
              <w:szCs w:val="22"/>
            </w:rPr>
          </w:pPr>
          <w:hyperlink w:anchor="_Toc155605024" w:history="1">
            <w:r w:rsidR="00E04719" w:rsidRPr="00297985">
              <w:rPr>
                <w:rStyle w:val="Hyperlink"/>
                <w:rFonts w:eastAsiaTheme="majorEastAsia"/>
                <w:noProof/>
                <w:lang w:eastAsia="en-US"/>
              </w:rPr>
              <w:t>5.3.1</w:t>
            </w:r>
            <w:r w:rsidR="00E04719">
              <w:rPr>
                <w:rFonts w:asciiTheme="minorHAnsi" w:eastAsiaTheme="minorEastAsia" w:hAnsiTheme="minorHAnsi" w:cstheme="minorBidi"/>
                <w:noProof/>
                <w:szCs w:val="22"/>
              </w:rPr>
              <w:tab/>
            </w:r>
            <w:r w:rsidR="00E04719" w:rsidRPr="00297985">
              <w:rPr>
                <w:rStyle w:val="Hyperlink"/>
                <w:rFonts w:eastAsiaTheme="majorEastAsia"/>
                <w:noProof/>
                <w:lang w:eastAsia="en-US"/>
              </w:rPr>
              <w:t>Zielgruppe und Auswahlkriterien</w:t>
            </w:r>
            <w:r w:rsidR="00E04719">
              <w:rPr>
                <w:noProof/>
                <w:webHidden/>
              </w:rPr>
              <w:tab/>
            </w:r>
            <w:r w:rsidR="00E04719">
              <w:rPr>
                <w:noProof/>
                <w:webHidden/>
              </w:rPr>
              <w:fldChar w:fldCharType="begin"/>
            </w:r>
            <w:r w:rsidR="00E04719">
              <w:rPr>
                <w:noProof/>
                <w:webHidden/>
              </w:rPr>
              <w:instrText xml:space="preserve"> PAGEREF _Toc155605024 \h </w:instrText>
            </w:r>
            <w:r w:rsidR="00E04719">
              <w:rPr>
                <w:noProof/>
                <w:webHidden/>
              </w:rPr>
            </w:r>
            <w:r w:rsidR="00E04719">
              <w:rPr>
                <w:noProof/>
                <w:webHidden/>
              </w:rPr>
              <w:fldChar w:fldCharType="separate"/>
            </w:r>
            <w:r w:rsidR="00E04719">
              <w:rPr>
                <w:noProof/>
                <w:webHidden/>
              </w:rPr>
              <w:t>50</w:t>
            </w:r>
            <w:r w:rsidR="00E04719">
              <w:rPr>
                <w:noProof/>
                <w:webHidden/>
              </w:rPr>
              <w:fldChar w:fldCharType="end"/>
            </w:r>
          </w:hyperlink>
        </w:p>
        <w:p w14:paraId="3E68D86C" w14:textId="7CB1A26D" w:rsidR="00E04719" w:rsidRDefault="00000000">
          <w:pPr>
            <w:pStyle w:val="Verzeichnis3"/>
            <w:tabs>
              <w:tab w:val="left" w:pos="1320"/>
              <w:tab w:val="right" w:leader="dot" w:pos="8493"/>
            </w:tabs>
            <w:rPr>
              <w:rFonts w:asciiTheme="minorHAnsi" w:eastAsiaTheme="minorEastAsia" w:hAnsiTheme="minorHAnsi" w:cstheme="minorBidi"/>
              <w:noProof/>
              <w:szCs w:val="22"/>
            </w:rPr>
          </w:pPr>
          <w:hyperlink w:anchor="_Toc155605025" w:history="1">
            <w:r w:rsidR="00E04719" w:rsidRPr="00297985">
              <w:rPr>
                <w:rStyle w:val="Hyperlink"/>
                <w:rFonts w:eastAsiaTheme="majorEastAsia"/>
                <w:noProof/>
                <w:lang w:eastAsia="en-US"/>
              </w:rPr>
              <w:t>5.3.2</w:t>
            </w:r>
            <w:r w:rsidR="00E04719">
              <w:rPr>
                <w:rFonts w:asciiTheme="minorHAnsi" w:eastAsiaTheme="minorEastAsia" w:hAnsiTheme="minorHAnsi" w:cstheme="minorBidi"/>
                <w:noProof/>
                <w:szCs w:val="22"/>
              </w:rPr>
              <w:tab/>
            </w:r>
            <w:r w:rsidR="00E04719" w:rsidRPr="00297985">
              <w:rPr>
                <w:rStyle w:val="Hyperlink"/>
                <w:rFonts w:eastAsiaTheme="majorEastAsia"/>
                <w:noProof/>
                <w:lang w:eastAsia="en-US"/>
              </w:rPr>
              <w:t>Rekrutierung der Teilnehmenden</w:t>
            </w:r>
            <w:r w:rsidR="00E04719">
              <w:rPr>
                <w:noProof/>
                <w:webHidden/>
              </w:rPr>
              <w:tab/>
            </w:r>
            <w:r w:rsidR="00E04719">
              <w:rPr>
                <w:noProof/>
                <w:webHidden/>
              </w:rPr>
              <w:fldChar w:fldCharType="begin"/>
            </w:r>
            <w:r w:rsidR="00E04719">
              <w:rPr>
                <w:noProof/>
                <w:webHidden/>
              </w:rPr>
              <w:instrText xml:space="preserve"> PAGEREF _Toc155605025 \h </w:instrText>
            </w:r>
            <w:r w:rsidR="00E04719">
              <w:rPr>
                <w:noProof/>
                <w:webHidden/>
              </w:rPr>
            </w:r>
            <w:r w:rsidR="00E04719">
              <w:rPr>
                <w:noProof/>
                <w:webHidden/>
              </w:rPr>
              <w:fldChar w:fldCharType="separate"/>
            </w:r>
            <w:r w:rsidR="00E04719">
              <w:rPr>
                <w:noProof/>
                <w:webHidden/>
              </w:rPr>
              <w:t>50</w:t>
            </w:r>
            <w:r w:rsidR="00E04719">
              <w:rPr>
                <w:noProof/>
                <w:webHidden/>
              </w:rPr>
              <w:fldChar w:fldCharType="end"/>
            </w:r>
          </w:hyperlink>
        </w:p>
        <w:p w14:paraId="57438CE9" w14:textId="400B99C0" w:rsidR="00E04719" w:rsidRDefault="00000000">
          <w:pPr>
            <w:pStyle w:val="Verzeichnis3"/>
            <w:tabs>
              <w:tab w:val="left" w:pos="1320"/>
              <w:tab w:val="right" w:leader="dot" w:pos="8493"/>
            </w:tabs>
            <w:rPr>
              <w:rFonts w:asciiTheme="minorHAnsi" w:eastAsiaTheme="minorEastAsia" w:hAnsiTheme="minorHAnsi" w:cstheme="minorBidi"/>
              <w:noProof/>
              <w:szCs w:val="22"/>
            </w:rPr>
          </w:pPr>
          <w:hyperlink w:anchor="_Toc155605026" w:history="1">
            <w:r w:rsidR="00E04719" w:rsidRPr="00297985">
              <w:rPr>
                <w:rStyle w:val="Hyperlink"/>
                <w:rFonts w:eastAsiaTheme="majorEastAsia"/>
                <w:noProof/>
                <w:lang w:eastAsia="en-US"/>
              </w:rPr>
              <w:t>5.3.3</w:t>
            </w:r>
            <w:r w:rsidR="00E04719">
              <w:rPr>
                <w:rFonts w:asciiTheme="minorHAnsi" w:eastAsiaTheme="minorEastAsia" w:hAnsiTheme="minorHAnsi" w:cstheme="minorBidi"/>
                <w:noProof/>
                <w:szCs w:val="22"/>
              </w:rPr>
              <w:tab/>
            </w:r>
            <w:r w:rsidR="00E04719" w:rsidRPr="00297985">
              <w:rPr>
                <w:rStyle w:val="Hyperlink"/>
                <w:rFonts w:eastAsiaTheme="majorEastAsia"/>
                <w:noProof/>
                <w:lang w:eastAsia="en-US"/>
              </w:rPr>
              <w:t>Größe und Struktur der Stichprobe</w:t>
            </w:r>
            <w:r w:rsidR="00E04719">
              <w:rPr>
                <w:noProof/>
                <w:webHidden/>
              </w:rPr>
              <w:tab/>
            </w:r>
            <w:r w:rsidR="00E04719">
              <w:rPr>
                <w:noProof/>
                <w:webHidden/>
              </w:rPr>
              <w:fldChar w:fldCharType="begin"/>
            </w:r>
            <w:r w:rsidR="00E04719">
              <w:rPr>
                <w:noProof/>
                <w:webHidden/>
              </w:rPr>
              <w:instrText xml:space="preserve"> PAGEREF _Toc155605026 \h </w:instrText>
            </w:r>
            <w:r w:rsidR="00E04719">
              <w:rPr>
                <w:noProof/>
                <w:webHidden/>
              </w:rPr>
            </w:r>
            <w:r w:rsidR="00E04719">
              <w:rPr>
                <w:noProof/>
                <w:webHidden/>
              </w:rPr>
              <w:fldChar w:fldCharType="separate"/>
            </w:r>
            <w:r w:rsidR="00E04719">
              <w:rPr>
                <w:noProof/>
                <w:webHidden/>
              </w:rPr>
              <w:t>51</w:t>
            </w:r>
            <w:r w:rsidR="00E04719">
              <w:rPr>
                <w:noProof/>
                <w:webHidden/>
              </w:rPr>
              <w:fldChar w:fldCharType="end"/>
            </w:r>
          </w:hyperlink>
        </w:p>
        <w:p w14:paraId="5581B324" w14:textId="32340A47" w:rsidR="00E04719" w:rsidRDefault="00000000">
          <w:pPr>
            <w:pStyle w:val="Verzeichnis2"/>
            <w:tabs>
              <w:tab w:val="left" w:pos="880"/>
              <w:tab w:val="right" w:leader="dot" w:pos="8493"/>
            </w:tabs>
            <w:rPr>
              <w:rFonts w:asciiTheme="minorHAnsi" w:eastAsiaTheme="minorEastAsia" w:hAnsiTheme="minorHAnsi" w:cstheme="minorBidi"/>
              <w:noProof/>
              <w:sz w:val="22"/>
              <w:szCs w:val="22"/>
            </w:rPr>
          </w:pPr>
          <w:hyperlink w:anchor="_Toc155605027" w:history="1">
            <w:r w:rsidR="00E04719" w:rsidRPr="00297985">
              <w:rPr>
                <w:rStyle w:val="Hyperlink"/>
                <w:rFonts w:eastAsiaTheme="majorEastAsia"/>
                <w:noProof/>
                <w:lang w:eastAsia="en-US"/>
              </w:rPr>
              <w:t>5.4</w:t>
            </w:r>
            <w:r w:rsidR="00E04719">
              <w:rPr>
                <w:rFonts w:asciiTheme="minorHAnsi" w:eastAsiaTheme="minorEastAsia" w:hAnsiTheme="minorHAnsi" w:cstheme="minorBidi"/>
                <w:noProof/>
                <w:sz w:val="22"/>
                <w:szCs w:val="22"/>
              </w:rPr>
              <w:tab/>
            </w:r>
            <w:r w:rsidR="00E04719" w:rsidRPr="00297985">
              <w:rPr>
                <w:rStyle w:val="Hyperlink"/>
                <w:rFonts w:eastAsiaTheme="majorEastAsia"/>
                <w:noProof/>
                <w:lang w:eastAsia="en-US"/>
              </w:rPr>
              <w:t>Datenerhebung</w:t>
            </w:r>
            <w:r w:rsidR="00E04719">
              <w:rPr>
                <w:noProof/>
                <w:webHidden/>
              </w:rPr>
              <w:tab/>
            </w:r>
            <w:r w:rsidR="00E04719">
              <w:rPr>
                <w:noProof/>
                <w:webHidden/>
              </w:rPr>
              <w:fldChar w:fldCharType="begin"/>
            </w:r>
            <w:r w:rsidR="00E04719">
              <w:rPr>
                <w:noProof/>
                <w:webHidden/>
              </w:rPr>
              <w:instrText xml:space="preserve"> PAGEREF _Toc155605027 \h </w:instrText>
            </w:r>
            <w:r w:rsidR="00E04719">
              <w:rPr>
                <w:noProof/>
                <w:webHidden/>
              </w:rPr>
            </w:r>
            <w:r w:rsidR="00E04719">
              <w:rPr>
                <w:noProof/>
                <w:webHidden/>
              </w:rPr>
              <w:fldChar w:fldCharType="separate"/>
            </w:r>
            <w:r w:rsidR="00E04719">
              <w:rPr>
                <w:noProof/>
                <w:webHidden/>
              </w:rPr>
              <w:t>52</w:t>
            </w:r>
            <w:r w:rsidR="00E04719">
              <w:rPr>
                <w:noProof/>
                <w:webHidden/>
              </w:rPr>
              <w:fldChar w:fldCharType="end"/>
            </w:r>
          </w:hyperlink>
        </w:p>
        <w:p w14:paraId="6BC24684" w14:textId="4D59773E" w:rsidR="00E04719" w:rsidRDefault="00000000">
          <w:pPr>
            <w:pStyle w:val="Verzeichnis2"/>
            <w:tabs>
              <w:tab w:val="left" w:pos="880"/>
              <w:tab w:val="right" w:leader="dot" w:pos="8493"/>
            </w:tabs>
            <w:rPr>
              <w:rFonts w:asciiTheme="minorHAnsi" w:eastAsiaTheme="minorEastAsia" w:hAnsiTheme="minorHAnsi" w:cstheme="minorBidi"/>
              <w:noProof/>
              <w:sz w:val="22"/>
              <w:szCs w:val="22"/>
            </w:rPr>
          </w:pPr>
          <w:hyperlink w:anchor="_Toc155605028" w:history="1">
            <w:r w:rsidR="00E04719" w:rsidRPr="00297985">
              <w:rPr>
                <w:rStyle w:val="Hyperlink"/>
                <w:rFonts w:eastAsiaTheme="majorEastAsia"/>
                <w:noProof/>
                <w:lang w:eastAsia="en-US"/>
              </w:rPr>
              <w:t>5.5</w:t>
            </w:r>
            <w:r w:rsidR="00E04719">
              <w:rPr>
                <w:rFonts w:asciiTheme="minorHAnsi" w:eastAsiaTheme="minorEastAsia" w:hAnsiTheme="minorHAnsi" w:cstheme="minorBidi"/>
                <w:noProof/>
                <w:sz w:val="22"/>
                <w:szCs w:val="22"/>
              </w:rPr>
              <w:tab/>
            </w:r>
            <w:r w:rsidR="00E04719" w:rsidRPr="00297985">
              <w:rPr>
                <w:rStyle w:val="Hyperlink"/>
                <w:rFonts w:eastAsiaTheme="majorEastAsia"/>
                <w:noProof/>
                <w:lang w:eastAsia="en-US"/>
              </w:rPr>
              <w:t>Software der Chatbots</w:t>
            </w:r>
            <w:r w:rsidR="00E04719">
              <w:rPr>
                <w:noProof/>
                <w:webHidden/>
              </w:rPr>
              <w:tab/>
            </w:r>
            <w:r w:rsidR="00E04719">
              <w:rPr>
                <w:noProof/>
                <w:webHidden/>
              </w:rPr>
              <w:fldChar w:fldCharType="begin"/>
            </w:r>
            <w:r w:rsidR="00E04719">
              <w:rPr>
                <w:noProof/>
                <w:webHidden/>
              </w:rPr>
              <w:instrText xml:space="preserve"> PAGEREF _Toc155605028 \h </w:instrText>
            </w:r>
            <w:r w:rsidR="00E04719">
              <w:rPr>
                <w:noProof/>
                <w:webHidden/>
              </w:rPr>
            </w:r>
            <w:r w:rsidR="00E04719">
              <w:rPr>
                <w:noProof/>
                <w:webHidden/>
              </w:rPr>
              <w:fldChar w:fldCharType="separate"/>
            </w:r>
            <w:r w:rsidR="00E04719">
              <w:rPr>
                <w:noProof/>
                <w:webHidden/>
              </w:rPr>
              <w:t>53</w:t>
            </w:r>
            <w:r w:rsidR="00E04719">
              <w:rPr>
                <w:noProof/>
                <w:webHidden/>
              </w:rPr>
              <w:fldChar w:fldCharType="end"/>
            </w:r>
          </w:hyperlink>
        </w:p>
        <w:p w14:paraId="17181903" w14:textId="7FAA5BDA" w:rsidR="00E04719" w:rsidRDefault="00000000">
          <w:pPr>
            <w:pStyle w:val="Verzeichnis3"/>
            <w:tabs>
              <w:tab w:val="left" w:pos="1320"/>
              <w:tab w:val="right" w:leader="dot" w:pos="8493"/>
            </w:tabs>
            <w:rPr>
              <w:rFonts w:asciiTheme="minorHAnsi" w:eastAsiaTheme="minorEastAsia" w:hAnsiTheme="minorHAnsi" w:cstheme="minorBidi"/>
              <w:noProof/>
              <w:szCs w:val="22"/>
            </w:rPr>
          </w:pPr>
          <w:hyperlink w:anchor="_Toc155605029" w:history="1">
            <w:r w:rsidR="00E04719" w:rsidRPr="00297985">
              <w:rPr>
                <w:rStyle w:val="Hyperlink"/>
                <w:rFonts w:eastAsiaTheme="majorEastAsia"/>
                <w:noProof/>
                <w:lang w:eastAsia="en-US"/>
              </w:rPr>
              <w:t>5.5.1</w:t>
            </w:r>
            <w:r w:rsidR="00E04719">
              <w:rPr>
                <w:rFonts w:asciiTheme="minorHAnsi" w:eastAsiaTheme="minorEastAsia" w:hAnsiTheme="minorHAnsi" w:cstheme="minorBidi"/>
                <w:noProof/>
                <w:szCs w:val="22"/>
              </w:rPr>
              <w:tab/>
            </w:r>
            <w:r w:rsidR="00E04719" w:rsidRPr="00297985">
              <w:rPr>
                <w:rStyle w:val="Hyperlink"/>
                <w:rFonts w:eastAsiaTheme="majorEastAsia"/>
                <w:noProof/>
                <w:lang w:eastAsia="en-US"/>
              </w:rPr>
              <w:t>Front-End: Telegram</w:t>
            </w:r>
            <w:r w:rsidR="00E04719">
              <w:rPr>
                <w:noProof/>
                <w:webHidden/>
              </w:rPr>
              <w:tab/>
            </w:r>
            <w:r w:rsidR="00E04719">
              <w:rPr>
                <w:noProof/>
                <w:webHidden/>
              </w:rPr>
              <w:fldChar w:fldCharType="begin"/>
            </w:r>
            <w:r w:rsidR="00E04719">
              <w:rPr>
                <w:noProof/>
                <w:webHidden/>
              </w:rPr>
              <w:instrText xml:space="preserve"> PAGEREF _Toc155605029 \h </w:instrText>
            </w:r>
            <w:r w:rsidR="00E04719">
              <w:rPr>
                <w:noProof/>
                <w:webHidden/>
              </w:rPr>
            </w:r>
            <w:r w:rsidR="00E04719">
              <w:rPr>
                <w:noProof/>
                <w:webHidden/>
              </w:rPr>
              <w:fldChar w:fldCharType="separate"/>
            </w:r>
            <w:r w:rsidR="00E04719">
              <w:rPr>
                <w:noProof/>
                <w:webHidden/>
              </w:rPr>
              <w:t>54</w:t>
            </w:r>
            <w:r w:rsidR="00E04719">
              <w:rPr>
                <w:noProof/>
                <w:webHidden/>
              </w:rPr>
              <w:fldChar w:fldCharType="end"/>
            </w:r>
          </w:hyperlink>
        </w:p>
        <w:p w14:paraId="128440AA" w14:textId="47CE2461" w:rsidR="00E04719" w:rsidRDefault="00000000">
          <w:pPr>
            <w:pStyle w:val="Verzeichnis3"/>
            <w:tabs>
              <w:tab w:val="left" w:pos="1320"/>
              <w:tab w:val="right" w:leader="dot" w:pos="8493"/>
            </w:tabs>
            <w:rPr>
              <w:rFonts w:asciiTheme="minorHAnsi" w:eastAsiaTheme="minorEastAsia" w:hAnsiTheme="minorHAnsi" w:cstheme="minorBidi"/>
              <w:noProof/>
              <w:szCs w:val="22"/>
            </w:rPr>
          </w:pPr>
          <w:hyperlink w:anchor="_Toc155605030" w:history="1">
            <w:r w:rsidR="00E04719" w:rsidRPr="00297985">
              <w:rPr>
                <w:rStyle w:val="Hyperlink"/>
                <w:rFonts w:eastAsiaTheme="majorEastAsia"/>
                <w:noProof/>
                <w:lang w:eastAsia="en-US"/>
              </w:rPr>
              <w:t>5.5.2</w:t>
            </w:r>
            <w:r w:rsidR="00E04719">
              <w:rPr>
                <w:rFonts w:asciiTheme="minorHAnsi" w:eastAsiaTheme="minorEastAsia" w:hAnsiTheme="minorHAnsi" w:cstheme="minorBidi"/>
                <w:noProof/>
                <w:szCs w:val="22"/>
              </w:rPr>
              <w:tab/>
            </w:r>
            <w:r w:rsidR="00E04719" w:rsidRPr="00297985">
              <w:rPr>
                <w:rStyle w:val="Hyperlink"/>
                <w:rFonts w:eastAsiaTheme="majorEastAsia"/>
                <w:noProof/>
                <w:lang w:eastAsia="en-US"/>
              </w:rPr>
              <w:t>Back-End: GPT-4, SQLite-Datenbank</w:t>
            </w:r>
            <w:r w:rsidR="00E04719">
              <w:rPr>
                <w:noProof/>
                <w:webHidden/>
              </w:rPr>
              <w:tab/>
            </w:r>
            <w:r w:rsidR="00E04719">
              <w:rPr>
                <w:noProof/>
                <w:webHidden/>
              </w:rPr>
              <w:fldChar w:fldCharType="begin"/>
            </w:r>
            <w:r w:rsidR="00E04719">
              <w:rPr>
                <w:noProof/>
                <w:webHidden/>
              </w:rPr>
              <w:instrText xml:space="preserve"> PAGEREF _Toc155605030 \h </w:instrText>
            </w:r>
            <w:r w:rsidR="00E04719">
              <w:rPr>
                <w:noProof/>
                <w:webHidden/>
              </w:rPr>
            </w:r>
            <w:r w:rsidR="00E04719">
              <w:rPr>
                <w:noProof/>
                <w:webHidden/>
              </w:rPr>
              <w:fldChar w:fldCharType="separate"/>
            </w:r>
            <w:r w:rsidR="00E04719">
              <w:rPr>
                <w:noProof/>
                <w:webHidden/>
              </w:rPr>
              <w:t>54</w:t>
            </w:r>
            <w:r w:rsidR="00E04719">
              <w:rPr>
                <w:noProof/>
                <w:webHidden/>
              </w:rPr>
              <w:fldChar w:fldCharType="end"/>
            </w:r>
          </w:hyperlink>
        </w:p>
        <w:p w14:paraId="76B1728D" w14:textId="37FF58EB" w:rsidR="00E04719" w:rsidRDefault="00000000">
          <w:pPr>
            <w:pStyle w:val="Verzeichnis2"/>
            <w:tabs>
              <w:tab w:val="left" w:pos="880"/>
              <w:tab w:val="right" w:leader="dot" w:pos="8493"/>
            </w:tabs>
            <w:rPr>
              <w:rFonts w:asciiTheme="minorHAnsi" w:eastAsiaTheme="minorEastAsia" w:hAnsiTheme="minorHAnsi" w:cstheme="minorBidi"/>
              <w:noProof/>
              <w:sz w:val="22"/>
              <w:szCs w:val="22"/>
            </w:rPr>
          </w:pPr>
          <w:hyperlink w:anchor="_Toc155605031" w:history="1">
            <w:r w:rsidR="00E04719" w:rsidRPr="00297985">
              <w:rPr>
                <w:rStyle w:val="Hyperlink"/>
                <w:rFonts w:eastAsiaTheme="majorEastAsia"/>
                <w:noProof/>
                <w:lang w:eastAsia="en-US"/>
              </w:rPr>
              <w:t>5.6</w:t>
            </w:r>
            <w:r w:rsidR="00E04719">
              <w:rPr>
                <w:rFonts w:asciiTheme="minorHAnsi" w:eastAsiaTheme="minorEastAsia" w:hAnsiTheme="minorHAnsi" w:cstheme="minorBidi"/>
                <w:noProof/>
                <w:sz w:val="22"/>
                <w:szCs w:val="22"/>
              </w:rPr>
              <w:tab/>
            </w:r>
            <w:r w:rsidR="00E04719" w:rsidRPr="00297985">
              <w:rPr>
                <w:rStyle w:val="Hyperlink"/>
                <w:rFonts w:eastAsiaTheme="majorEastAsia"/>
                <w:noProof/>
                <w:lang w:eastAsia="en-US"/>
              </w:rPr>
              <w:t>Datenauswertung</w:t>
            </w:r>
            <w:r w:rsidR="00E04719">
              <w:rPr>
                <w:noProof/>
                <w:webHidden/>
              </w:rPr>
              <w:tab/>
            </w:r>
            <w:r w:rsidR="00E04719">
              <w:rPr>
                <w:noProof/>
                <w:webHidden/>
              </w:rPr>
              <w:fldChar w:fldCharType="begin"/>
            </w:r>
            <w:r w:rsidR="00E04719">
              <w:rPr>
                <w:noProof/>
                <w:webHidden/>
              </w:rPr>
              <w:instrText xml:space="preserve"> PAGEREF _Toc155605031 \h </w:instrText>
            </w:r>
            <w:r w:rsidR="00E04719">
              <w:rPr>
                <w:noProof/>
                <w:webHidden/>
              </w:rPr>
            </w:r>
            <w:r w:rsidR="00E04719">
              <w:rPr>
                <w:noProof/>
                <w:webHidden/>
              </w:rPr>
              <w:fldChar w:fldCharType="separate"/>
            </w:r>
            <w:r w:rsidR="00E04719">
              <w:rPr>
                <w:noProof/>
                <w:webHidden/>
              </w:rPr>
              <w:t>54</w:t>
            </w:r>
            <w:r w:rsidR="00E04719">
              <w:rPr>
                <w:noProof/>
                <w:webHidden/>
              </w:rPr>
              <w:fldChar w:fldCharType="end"/>
            </w:r>
          </w:hyperlink>
        </w:p>
        <w:p w14:paraId="10847F4A" w14:textId="1FFD69D4" w:rsidR="00E04719" w:rsidRDefault="00000000">
          <w:pPr>
            <w:pStyle w:val="Verzeichnis1"/>
            <w:rPr>
              <w:rFonts w:asciiTheme="minorHAnsi" w:eastAsiaTheme="minorEastAsia" w:hAnsiTheme="minorHAnsi" w:cstheme="minorBidi"/>
              <w:b w:val="0"/>
              <w:noProof/>
              <w:sz w:val="22"/>
              <w:szCs w:val="22"/>
            </w:rPr>
          </w:pPr>
          <w:hyperlink w:anchor="_Toc155605032" w:history="1">
            <w:r w:rsidR="00E04719" w:rsidRPr="00297985">
              <w:rPr>
                <w:rStyle w:val="Hyperlink"/>
                <w:rFonts w:eastAsiaTheme="majorEastAsia"/>
                <w:noProof/>
                <w:lang w:eastAsia="en-US"/>
              </w:rPr>
              <w:t>6</w:t>
            </w:r>
            <w:r w:rsidR="00E04719">
              <w:rPr>
                <w:rFonts w:asciiTheme="minorHAnsi" w:eastAsiaTheme="minorEastAsia" w:hAnsiTheme="minorHAnsi" w:cstheme="minorBidi"/>
                <w:b w:val="0"/>
                <w:noProof/>
                <w:sz w:val="22"/>
                <w:szCs w:val="22"/>
              </w:rPr>
              <w:tab/>
            </w:r>
            <w:r w:rsidR="00E04719" w:rsidRPr="00297985">
              <w:rPr>
                <w:rStyle w:val="Hyperlink"/>
                <w:rFonts w:eastAsiaTheme="majorEastAsia"/>
                <w:noProof/>
                <w:lang w:eastAsia="en-US"/>
              </w:rPr>
              <w:t>Ergebnisse</w:t>
            </w:r>
            <w:r w:rsidR="00E04719">
              <w:rPr>
                <w:noProof/>
                <w:webHidden/>
              </w:rPr>
              <w:tab/>
            </w:r>
            <w:r w:rsidR="00E04719">
              <w:rPr>
                <w:noProof/>
                <w:webHidden/>
              </w:rPr>
              <w:fldChar w:fldCharType="begin"/>
            </w:r>
            <w:r w:rsidR="00E04719">
              <w:rPr>
                <w:noProof/>
                <w:webHidden/>
              </w:rPr>
              <w:instrText xml:space="preserve"> PAGEREF _Toc155605032 \h </w:instrText>
            </w:r>
            <w:r w:rsidR="00E04719">
              <w:rPr>
                <w:noProof/>
                <w:webHidden/>
              </w:rPr>
            </w:r>
            <w:r w:rsidR="00E04719">
              <w:rPr>
                <w:noProof/>
                <w:webHidden/>
              </w:rPr>
              <w:fldChar w:fldCharType="separate"/>
            </w:r>
            <w:r w:rsidR="00E04719">
              <w:rPr>
                <w:noProof/>
                <w:webHidden/>
              </w:rPr>
              <w:t>56</w:t>
            </w:r>
            <w:r w:rsidR="00E04719">
              <w:rPr>
                <w:noProof/>
                <w:webHidden/>
              </w:rPr>
              <w:fldChar w:fldCharType="end"/>
            </w:r>
          </w:hyperlink>
        </w:p>
        <w:p w14:paraId="4613FB4C" w14:textId="20F94793" w:rsidR="00E04719" w:rsidRDefault="00000000">
          <w:pPr>
            <w:pStyle w:val="Verzeichnis1"/>
            <w:rPr>
              <w:rFonts w:asciiTheme="minorHAnsi" w:eastAsiaTheme="minorEastAsia" w:hAnsiTheme="minorHAnsi" w:cstheme="minorBidi"/>
              <w:b w:val="0"/>
              <w:noProof/>
              <w:sz w:val="22"/>
              <w:szCs w:val="22"/>
            </w:rPr>
          </w:pPr>
          <w:hyperlink w:anchor="_Toc155605033" w:history="1">
            <w:r w:rsidR="00E04719" w:rsidRPr="00297985">
              <w:rPr>
                <w:rStyle w:val="Hyperlink"/>
                <w:rFonts w:eastAsiaTheme="majorEastAsia"/>
                <w:noProof/>
                <w:lang w:eastAsia="en-US"/>
              </w:rPr>
              <w:t>7</w:t>
            </w:r>
            <w:r w:rsidR="00E04719">
              <w:rPr>
                <w:rFonts w:asciiTheme="minorHAnsi" w:eastAsiaTheme="minorEastAsia" w:hAnsiTheme="minorHAnsi" w:cstheme="minorBidi"/>
                <w:b w:val="0"/>
                <w:noProof/>
                <w:sz w:val="22"/>
                <w:szCs w:val="22"/>
              </w:rPr>
              <w:tab/>
            </w:r>
            <w:r w:rsidR="00E04719" w:rsidRPr="00297985">
              <w:rPr>
                <w:rStyle w:val="Hyperlink"/>
                <w:rFonts w:eastAsiaTheme="majorEastAsia"/>
                <w:noProof/>
                <w:lang w:eastAsia="en-US"/>
              </w:rPr>
              <w:t>Diskussion</w:t>
            </w:r>
            <w:r w:rsidR="00E04719">
              <w:rPr>
                <w:noProof/>
                <w:webHidden/>
              </w:rPr>
              <w:tab/>
            </w:r>
            <w:r w:rsidR="00E04719">
              <w:rPr>
                <w:noProof/>
                <w:webHidden/>
              </w:rPr>
              <w:fldChar w:fldCharType="begin"/>
            </w:r>
            <w:r w:rsidR="00E04719">
              <w:rPr>
                <w:noProof/>
                <w:webHidden/>
              </w:rPr>
              <w:instrText xml:space="preserve"> PAGEREF _Toc155605033 \h </w:instrText>
            </w:r>
            <w:r w:rsidR="00E04719">
              <w:rPr>
                <w:noProof/>
                <w:webHidden/>
              </w:rPr>
            </w:r>
            <w:r w:rsidR="00E04719">
              <w:rPr>
                <w:noProof/>
                <w:webHidden/>
              </w:rPr>
              <w:fldChar w:fldCharType="separate"/>
            </w:r>
            <w:r w:rsidR="00E04719">
              <w:rPr>
                <w:noProof/>
                <w:webHidden/>
              </w:rPr>
              <w:t>59</w:t>
            </w:r>
            <w:r w:rsidR="00E04719">
              <w:rPr>
                <w:noProof/>
                <w:webHidden/>
              </w:rPr>
              <w:fldChar w:fldCharType="end"/>
            </w:r>
          </w:hyperlink>
        </w:p>
        <w:p w14:paraId="079C5C0B" w14:textId="5C0CEA55" w:rsidR="00E04719" w:rsidRDefault="00000000">
          <w:pPr>
            <w:pStyle w:val="Verzeichnis2"/>
            <w:tabs>
              <w:tab w:val="left" w:pos="880"/>
              <w:tab w:val="right" w:leader="dot" w:pos="8493"/>
            </w:tabs>
            <w:rPr>
              <w:rFonts w:asciiTheme="minorHAnsi" w:eastAsiaTheme="minorEastAsia" w:hAnsiTheme="minorHAnsi" w:cstheme="minorBidi"/>
              <w:noProof/>
              <w:sz w:val="22"/>
              <w:szCs w:val="22"/>
            </w:rPr>
          </w:pPr>
          <w:hyperlink w:anchor="_Toc155605034" w:history="1">
            <w:r w:rsidR="00E04719" w:rsidRPr="00297985">
              <w:rPr>
                <w:rStyle w:val="Hyperlink"/>
                <w:rFonts w:eastAsiaTheme="majorEastAsia"/>
                <w:noProof/>
                <w:lang w:eastAsia="en-US"/>
              </w:rPr>
              <w:t>7.1</w:t>
            </w:r>
            <w:r w:rsidR="00E04719">
              <w:rPr>
                <w:rFonts w:asciiTheme="minorHAnsi" w:eastAsiaTheme="minorEastAsia" w:hAnsiTheme="minorHAnsi" w:cstheme="minorBidi"/>
                <w:noProof/>
                <w:sz w:val="22"/>
                <w:szCs w:val="22"/>
              </w:rPr>
              <w:tab/>
            </w:r>
            <w:r w:rsidR="00E04719" w:rsidRPr="00297985">
              <w:rPr>
                <w:rStyle w:val="Hyperlink"/>
                <w:rFonts w:eastAsiaTheme="majorEastAsia"/>
                <w:noProof/>
                <w:lang w:eastAsia="en-US"/>
              </w:rPr>
              <w:t>Ergebnisse zwischen den beiden Gruppen</w:t>
            </w:r>
            <w:r w:rsidR="00E04719">
              <w:rPr>
                <w:noProof/>
                <w:webHidden/>
              </w:rPr>
              <w:tab/>
            </w:r>
            <w:r w:rsidR="00E04719">
              <w:rPr>
                <w:noProof/>
                <w:webHidden/>
              </w:rPr>
              <w:fldChar w:fldCharType="begin"/>
            </w:r>
            <w:r w:rsidR="00E04719">
              <w:rPr>
                <w:noProof/>
                <w:webHidden/>
              </w:rPr>
              <w:instrText xml:space="preserve"> PAGEREF _Toc155605034 \h </w:instrText>
            </w:r>
            <w:r w:rsidR="00E04719">
              <w:rPr>
                <w:noProof/>
                <w:webHidden/>
              </w:rPr>
            </w:r>
            <w:r w:rsidR="00E04719">
              <w:rPr>
                <w:noProof/>
                <w:webHidden/>
              </w:rPr>
              <w:fldChar w:fldCharType="separate"/>
            </w:r>
            <w:r w:rsidR="00E04719">
              <w:rPr>
                <w:noProof/>
                <w:webHidden/>
              </w:rPr>
              <w:t>59</w:t>
            </w:r>
            <w:r w:rsidR="00E04719">
              <w:rPr>
                <w:noProof/>
                <w:webHidden/>
              </w:rPr>
              <w:fldChar w:fldCharType="end"/>
            </w:r>
          </w:hyperlink>
        </w:p>
        <w:p w14:paraId="1483C5C6" w14:textId="0C77BE48" w:rsidR="00E04719" w:rsidRDefault="00000000">
          <w:pPr>
            <w:pStyle w:val="Verzeichnis2"/>
            <w:tabs>
              <w:tab w:val="left" w:pos="880"/>
              <w:tab w:val="right" w:leader="dot" w:pos="8493"/>
            </w:tabs>
            <w:rPr>
              <w:rFonts w:asciiTheme="minorHAnsi" w:eastAsiaTheme="minorEastAsia" w:hAnsiTheme="minorHAnsi" w:cstheme="minorBidi"/>
              <w:noProof/>
              <w:sz w:val="22"/>
              <w:szCs w:val="22"/>
            </w:rPr>
          </w:pPr>
          <w:hyperlink w:anchor="_Toc155605035" w:history="1">
            <w:r w:rsidR="00E04719" w:rsidRPr="00297985">
              <w:rPr>
                <w:rStyle w:val="Hyperlink"/>
                <w:rFonts w:eastAsiaTheme="majorEastAsia"/>
                <w:noProof/>
                <w:lang w:eastAsia="en-US"/>
              </w:rPr>
              <w:t>7.2</w:t>
            </w:r>
            <w:r w:rsidR="00E04719">
              <w:rPr>
                <w:rFonts w:asciiTheme="minorHAnsi" w:eastAsiaTheme="minorEastAsia" w:hAnsiTheme="minorHAnsi" w:cstheme="minorBidi"/>
                <w:noProof/>
                <w:sz w:val="22"/>
                <w:szCs w:val="22"/>
              </w:rPr>
              <w:tab/>
            </w:r>
            <w:r w:rsidR="00E04719" w:rsidRPr="00297985">
              <w:rPr>
                <w:rStyle w:val="Hyperlink"/>
                <w:rFonts w:eastAsiaTheme="majorEastAsia"/>
                <w:noProof/>
                <w:lang w:eastAsia="en-US"/>
              </w:rPr>
              <w:t>Ergebnisse innerhalb der Gruppen</w:t>
            </w:r>
            <w:r w:rsidR="00E04719">
              <w:rPr>
                <w:noProof/>
                <w:webHidden/>
              </w:rPr>
              <w:tab/>
            </w:r>
            <w:r w:rsidR="00E04719">
              <w:rPr>
                <w:noProof/>
                <w:webHidden/>
              </w:rPr>
              <w:fldChar w:fldCharType="begin"/>
            </w:r>
            <w:r w:rsidR="00E04719">
              <w:rPr>
                <w:noProof/>
                <w:webHidden/>
              </w:rPr>
              <w:instrText xml:space="preserve"> PAGEREF _Toc155605035 \h </w:instrText>
            </w:r>
            <w:r w:rsidR="00E04719">
              <w:rPr>
                <w:noProof/>
                <w:webHidden/>
              </w:rPr>
            </w:r>
            <w:r w:rsidR="00E04719">
              <w:rPr>
                <w:noProof/>
                <w:webHidden/>
              </w:rPr>
              <w:fldChar w:fldCharType="separate"/>
            </w:r>
            <w:r w:rsidR="00E04719">
              <w:rPr>
                <w:noProof/>
                <w:webHidden/>
              </w:rPr>
              <w:t>60</w:t>
            </w:r>
            <w:r w:rsidR="00E04719">
              <w:rPr>
                <w:noProof/>
                <w:webHidden/>
              </w:rPr>
              <w:fldChar w:fldCharType="end"/>
            </w:r>
          </w:hyperlink>
        </w:p>
        <w:p w14:paraId="1E47041D" w14:textId="43411027" w:rsidR="00E04719" w:rsidRDefault="00000000">
          <w:pPr>
            <w:pStyle w:val="Verzeichnis2"/>
            <w:tabs>
              <w:tab w:val="left" w:pos="880"/>
              <w:tab w:val="right" w:leader="dot" w:pos="8493"/>
            </w:tabs>
            <w:rPr>
              <w:rFonts w:asciiTheme="minorHAnsi" w:eastAsiaTheme="minorEastAsia" w:hAnsiTheme="minorHAnsi" w:cstheme="minorBidi"/>
              <w:noProof/>
              <w:sz w:val="22"/>
              <w:szCs w:val="22"/>
            </w:rPr>
          </w:pPr>
          <w:hyperlink w:anchor="_Toc155605036" w:history="1">
            <w:r w:rsidR="00E04719" w:rsidRPr="00297985">
              <w:rPr>
                <w:rStyle w:val="Hyperlink"/>
                <w:rFonts w:eastAsiaTheme="majorEastAsia"/>
                <w:noProof/>
                <w:lang w:eastAsia="en-US"/>
              </w:rPr>
              <w:t>7.3</w:t>
            </w:r>
            <w:r w:rsidR="00E04719">
              <w:rPr>
                <w:rFonts w:asciiTheme="minorHAnsi" w:eastAsiaTheme="minorEastAsia" w:hAnsiTheme="minorHAnsi" w:cstheme="minorBidi"/>
                <w:noProof/>
                <w:sz w:val="22"/>
                <w:szCs w:val="22"/>
              </w:rPr>
              <w:tab/>
            </w:r>
            <w:r w:rsidR="00E04719" w:rsidRPr="00297985">
              <w:rPr>
                <w:rStyle w:val="Hyperlink"/>
                <w:rFonts w:eastAsiaTheme="majorEastAsia"/>
                <w:noProof/>
                <w:lang w:eastAsia="en-US"/>
              </w:rPr>
              <w:t>Analyse Chatlogs</w:t>
            </w:r>
            <w:r w:rsidR="00E04719">
              <w:rPr>
                <w:noProof/>
                <w:webHidden/>
              </w:rPr>
              <w:tab/>
            </w:r>
            <w:r w:rsidR="00E04719">
              <w:rPr>
                <w:noProof/>
                <w:webHidden/>
              </w:rPr>
              <w:fldChar w:fldCharType="begin"/>
            </w:r>
            <w:r w:rsidR="00E04719">
              <w:rPr>
                <w:noProof/>
                <w:webHidden/>
              </w:rPr>
              <w:instrText xml:space="preserve"> PAGEREF _Toc155605036 \h </w:instrText>
            </w:r>
            <w:r w:rsidR="00E04719">
              <w:rPr>
                <w:noProof/>
                <w:webHidden/>
              </w:rPr>
            </w:r>
            <w:r w:rsidR="00E04719">
              <w:rPr>
                <w:noProof/>
                <w:webHidden/>
              </w:rPr>
              <w:fldChar w:fldCharType="separate"/>
            </w:r>
            <w:r w:rsidR="00E04719">
              <w:rPr>
                <w:noProof/>
                <w:webHidden/>
              </w:rPr>
              <w:t>62</w:t>
            </w:r>
            <w:r w:rsidR="00E04719">
              <w:rPr>
                <w:noProof/>
                <w:webHidden/>
              </w:rPr>
              <w:fldChar w:fldCharType="end"/>
            </w:r>
          </w:hyperlink>
        </w:p>
        <w:p w14:paraId="25759571" w14:textId="5DA700CB" w:rsidR="00E04719" w:rsidRDefault="00000000">
          <w:pPr>
            <w:pStyle w:val="Verzeichnis2"/>
            <w:tabs>
              <w:tab w:val="left" w:pos="880"/>
              <w:tab w:val="right" w:leader="dot" w:pos="8493"/>
            </w:tabs>
            <w:rPr>
              <w:rFonts w:asciiTheme="minorHAnsi" w:eastAsiaTheme="minorEastAsia" w:hAnsiTheme="minorHAnsi" w:cstheme="minorBidi"/>
              <w:noProof/>
              <w:sz w:val="22"/>
              <w:szCs w:val="22"/>
            </w:rPr>
          </w:pPr>
          <w:hyperlink w:anchor="_Toc155605037" w:history="1">
            <w:r w:rsidR="00E04719" w:rsidRPr="00297985">
              <w:rPr>
                <w:rStyle w:val="Hyperlink"/>
                <w:rFonts w:eastAsiaTheme="majorEastAsia"/>
                <w:noProof/>
                <w:lang w:eastAsia="en-US"/>
              </w:rPr>
              <w:t>7.4</w:t>
            </w:r>
            <w:r w:rsidR="00E04719">
              <w:rPr>
                <w:rFonts w:asciiTheme="minorHAnsi" w:eastAsiaTheme="minorEastAsia" w:hAnsiTheme="minorHAnsi" w:cstheme="minorBidi"/>
                <w:noProof/>
                <w:sz w:val="22"/>
                <w:szCs w:val="22"/>
              </w:rPr>
              <w:tab/>
            </w:r>
            <w:r w:rsidR="00E04719" w:rsidRPr="00297985">
              <w:rPr>
                <w:rStyle w:val="Hyperlink"/>
                <w:rFonts w:eastAsiaTheme="majorEastAsia"/>
                <w:noProof/>
                <w:lang w:eastAsia="en-US"/>
              </w:rPr>
              <w:t>Praktische Implikationen</w:t>
            </w:r>
            <w:r w:rsidR="00E04719">
              <w:rPr>
                <w:noProof/>
                <w:webHidden/>
              </w:rPr>
              <w:tab/>
            </w:r>
            <w:r w:rsidR="00E04719">
              <w:rPr>
                <w:noProof/>
                <w:webHidden/>
              </w:rPr>
              <w:fldChar w:fldCharType="begin"/>
            </w:r>
            <w:r w:rsidR="00E04719">
              <w:rPr>
                <w:noProof/>
                <w:webHidden/>
              </w:rPr>
              <w:instrText xml:space="preserve"> PAGEREF _Toc155605037 \h </w:instrText>
            </w:r>
            <w:r w:rsidR="00E04719">
              <w:rPr>
                <w:noProof/>
                <w:webHidden/>
              </w:rPr>
            </w:r>
            <w:r w:rsidR="00E04719">
              <w:rPr>
                <w:noProof/>
                <w:webHidden/>
              </w:rPr>
              <w:fldChar w:fldCharType="separate"/>
            </w:r>
            <w:r w:rsidR="00E04719">
              <w:rPr>
                <w:noProof/>
                <w:webHidden/>
              </w:rPr>
              <w:t>63</w:t>
            </w:r>
            <w:r w:rsidR="00E04719">
              <w:rPr>
                <w:noProof/>
                <w:webHidden/>
              </w:rPr>
              <w:fldChar w:fldCharType="end"/>
            </w:r>
          </w:hyperlink>
        </w:p>
        <w:p w14:paraId="2AF2DFC7" w14:textId="675A6F93" w:rsidR="00E04719" w:rsidRDefault="00000000">
          <w:pPr>
            <w:pStyle w:val="Verzeichnis1"/>
            <w:rPr>
              <w:rFonts w:asciiTheme="minorHAnsi" w:eastAsiaTheme="minorEastAsia" w:hAnsiTheme="minorHAnsi" w:cstheme="minorBidi"/>
              <w:b w:val="0"/>
              <w:noProof/>
              <w:sz w:val="22"/>
              <w:szCs w:val="22"/>
            </w:rPr>
          </w:pPr>
          <w:hyperlink w:anchor="_Toc155605038" w:history="1">
            <w:r w:rsidR="00E04719" w:rsidRPr="00297985">
              <w:rPr>
                <w:rStyle w:val="Hyperlink"/>
                <w:rFonts w:eastAsiaTheme="majorEastAsia"/>
                <w:noProof/>
                <w:lang w:eastAsia="en-US"/>
              </w:rPr>
              <w:t>8</w:t>
            </w:r>
            <w:r w:rsidR="00E04719">
              <w:rPr>
                <w:rFonts w:asciiTheme="minorHAnsi" w:eastAsiaTheme="minorEastAsia" w:hAnsiTheme="minorHAnsi" w:cstheme="minorBidi"/>
                <w:b w:val="0"/>
                <w:noProof/>
                <w:sz w:val="22"/>
                <w:szCs w:val="22"/>
              </w:rPr>
              <w:tab/>
            </w:r>
            <w:r w:rsidR="00E04719" w:rsidRPr="00297985">
              <w:rPr>
                <w:rStyle w:val="Hyperlink"/>
                <w:rFonts w:eastAsiaTheme="majorEastAsia"/>
                <w:noProof/>
                <w:lang w:eastAsia="en-US"/>
              </w:rPr>
              <w:t>Abschluss</w:t>
            </w:r>
            <w:r w:rsidR="00E04719">
              <w:rPr>
                <w:noProof/>
                <w:webHidden/>
              </w:rPr>
              <w:tab/>
            </w:r>
            <w:r w:rsidR="00E04719">
              <w:rPr>
                <w:noProof/>
                <w:webHidden/>
              </w:rPr>
              <w:fldChar w:fldCharType="begin"/>
            </w:r>
            <w:r w:rsidR="00E04719">
              <w:rPr>
                <w:noProof/>
                <w:webHidden/>
              </w:rPr>
              <w:instrText xml:space="preserve"> PAGEREF _Toc155605038 \h </w:instrText>
            </w:r>
            <w:r w:rsidR="00E04719">
              <w:rPr>
                <w:noProof/>
                <w:webHidden/>
              </w:rPr>
            </w:r>
            <w:r w:rsidR="00E04719">
              <w:rPr>
                <w:noProof/>
                <w:webHidden/>
              </w:rPr>
              <w:fldChar w:fldCharType="separate"/>
            </w:r>
            <w:r w:rsidR="00E04719">
              <w:rPr>
                <w:noProof/>
                <w:webHidden/>
              </w:rPr>
              <w:t>65</w:t>
            </w:r>
            <w:r w:rsidR="00E04719">
              <w:rPr>
                <w:noProof/>
                <w:webHidden/>
              </w:rPr>
              <w:fldChar w:fldCharType="end"/>
            </w:r>
          </w:hyperlink>
        </w:p>
        <w:p w14:paraId="427F92F6" w14:textId="57BCCAB3" w:rsidR="00E04719" w:rsidRDefault="00000000">
          <w:pPr>
            <w:pStyle w:val="Verzeichnis2"/>
            <w:tabs>
              <w:tab w:val="left" w:pos="880"/>
              <w:tab w:val="right" w:leader="dot" w:pos="8493"/>
            </w:tabs>
            <w:rPr>
              <w:rFonts w:asciiTheme="minorHAnsi" w:eastAsiaTheme="minorEastAsia" w:hAnsiTheme="minorHAnsi" w:cstheme="minorBidi"/>
              <w:noProof/>
              <w:sz w:val="22"/>
              <w:szCs w:val="22"/>
            </w:rPr>
          </w:pPr>
          <w:hyperlink w:anchor="_Toc155605039" w:history="1">
            <w:r w:rsidR="00E04719" w:rsidRPr="00297985">
              <w:rPr>
                <w:rStyle w:val="Hyperlink"/>
                <w:rFonts w:eastAsiaTheme="majorEastAsia"/>
                <w:noProof/>
                <w:lang w:eastAsia="en-US"/>
              </w:rPr>
              <w:t>8.1</w:t>
            </w:r>
            <w:r w:rsidR="00E04719">
              <w:rPr>
                <w:rFonts w:asciiTheme="minorHAnsi" w:eastAsiaTheme="minorEastAsia" w:hAnsiTheme="minorHAnsi" w:cstheme="minorBidi"/>
                <w:noProof/>
                <w:sz w:val="22"/>
                <w:szCs w:val="22"/>
              </w:rPr>
              <w:tab/>
            </w:r>
            <w:r w:rsidR="00E04719" w:rsidRPr="00297985">
              <w:rPr>
                <w:rStyle w:val="Hyperlink"/>
                <w:rFonts w:eastAsiaTheme="majorEastAsia"/>
                <w:noProof/>
                <w:lang w:eastAsia="en-US"/>
              </w:rPr>
              <w:t>Ausblick</w:t>
            </w:r>
            <w:r w:rsidR="00E04719">
              <w:rPr>
                <w:noProof/>
                <w:webHidden/>
              </w:rPr>
              <w:tab/>
            </w:r>
            <w:r w:rsidR="00E04719">
              <w:rPr>
                <w:noProof/>
                <w:webHidden/>
              </w:rPr>
              <w:fldChar w:fldCharType="begin"/>
            </w:r>
            <w:r w:rsidR="00E04719">
              <w:rPr>
                <w:noProof/>
                <w:webHidden/>
              </w:rPr>
              <w:instrText xml:space="preserve"> PAGEREF _Toc155605039 \h </w:instrText>
            </w:r>
            <w:r w:rsidR="00E04719">
              <w:rPr>
                <w:noProof/>
                <w:webHidden/>
              </w:rPr>
            </w:r>
            <w:r w:rsidR="00E04719">
              <w:rPr>
                <w:noProof/>
                <w:webHidden/>
              </w:rPr>
              <w:fldChar w:fldCharType="separate"/>
            </w:r>
            <w:r w:rsidR="00E04719">
              <w:rPr>
                <w:noProof/>
                <w:webHidden/>
              </w:rPr>
              <w:t>65</w:t>
            </w:r>
            <w:r w:rsidR="00E04719">
              <w:rPr>
                <w:noProof/>
                <w:webHidden/>
              </w:rPr>
              <w:fldChar w:fldCharType="end"/>
            </w:r>
          </w:hyperlink>
        </w:p>
        <w:p w14:paraId="3335ADA7" w14:textId="48B579DA" w:rsidR="00E04719" w:rsidRDefault="00000000">
          <w:pPr>
            <w:pStyle w:val="Verzeichnis2"/>
            <w:tabs>
              <w:tab w:val="left" w:pos="880"/>
              <w:tab w:val="right" w:leader="dot" w:pos="8493"/>
            </w:tabs>
            <w:rPr>
              <w:rFonts w:asciiTheme="minorHAnsi" w:eastAsiaTheme="minorEastAsia" w:hAnsiTheme="minorHAnsi" w:cstheme="minorBidi"/>
              <w:noProof/>
              <w:sz w:val="22"/>
              <w:szCs w:val="22"/>
            </w:rPr>
          </w:pPr>
          <w:hyperlink w:anchor="_Toc155605040" w:history="1">
            <w:r w:rsidR="00E04719" w:rsidRPr="00297985">
              <w:rPr>
                <w:rStyle w:val="Hyperlink"/>
                <w:rFonts w:eastAsiaTheme="majorEastAsia"/>
                <w:noProof/>
                <w:lang w:eastAsia="en-US"/>
              </w:rPr>
              <w:t>8.2</w:t>
            </w:r>
            <w:r w:rsidR="00E04719">
              <w:rPr>
                <w:rFonts w:asciiTheme="minorHAnsi" w:eastAsiaTheme="minorEastAsia" w:hAnsiTheme="minorHAnsi" w:cstheme="minorBidi"/>
                <w:noProof/>
                <w:sz w:val="22"/>
                <w:szCs w:val="22"/>
              </w:rPr>
              <w:tab/>
            </w:r>
            <w:r w:rsidR="00E04719" w:rsidRPr="00297985">
              <w:rPr>
                <w:rStyle w:val="Hyperlink"/>
                <w:rFonts w:eastAsiaTheme="majorEastAsia"/>
                <w:noProof/>
                <w:lang w:eastAsia="en-US"/>
              </w:rPr>
              <w:t>Limitationen</w:t>
            </w:r>
            <w:r w:rsidR="00E04719">
              <w:rPr>
                <w:noProof/>
                <w:webHidden/>
              </w:rPr>
              <w:tab/>
            </w:r>
            <w:r w:rsidR="00E04719">
              <w:rPr>
                <w:noProof/>
                <w:webHidden/>
              </w:rPr>
              <w:fldChar w:fldCharType="begin"/>
            </w:r>
            <w:r w:rsidR="00E04719">
              <w:rPr>
                <w:noProof/>
                <w:webHidden/>
              </w:rPr>
              <w:instrText xml:space="preserve"> PAGEREF _Toc155605040 \h </w:instrText>
            </w:r>
            <w:r w:rsidR="00E04719">
              <w:rPr>
                <w:noProof/>
                <w:webHidden/>
              </w:rPr>
            </w:r>
            <w:r w:rsidR="00E04719">
              <w:rPr>
                <w:noProof/>
                <w:webHidden/>
              </w:rPr>
              <w:fldChar w:fldCharType="separate"/>
            </w:r>
            <w:r w:rsidR="00E04719">
              <w:rPr>
                <w:noProof/>
                <w:webHidden/>
              </w:rPr>
              <w:t>66</w:t>
            </w:r>
            <w:r w:rsidR="00E04719">
              <w:rPr>
                <w:noProof/>
                <w:webHidden/>
              </w:rPr>
              <w:fldChar w:fldCharType="end"/>
            </w:r>
          </w:hyperlink>
        </w:p>
        <w:p w14:paraId="2D53A1AE" w14:textId="3791D496" w:rsidR="00E04719" w:rsidRDefault="00000000">
          <w:pPr>
            <w:pStyle w:val="Verzeichnis2"/>
            <w:tabs>
              <w:tab w:val="left" w:pos="880"/>
              <w:tab w:val="right" w:leader="dot" w:pos="8493"/>
            </w:tabs>
            <w:rPr>
              <w:rFonts w:asciiTheme="minorHAnsi" w:eastAsiaTheme="minorEastAsia" w:hAnsiTheme="minorHAnsi" w:cstheme="minorBidi"/>
              <w:noProof/>
              <w:sz w:val="22"/>
              <w:szCs w:val="22"/>
            </w:rPr>
          </w:pPr>
          <w:hyperlink w:anchor="_Toc155605041" w:history="1">
            <w:r w:rsidR="00E04719" w:rsidRPr="00297985">
              <w:rPr>
                <w:rStyle w:val="Hyperlink"/>
                <w:rFonts w:eastAsiaTheme="majorEastAsia"/>
                <w:noProof/>
                <w:lang w:eastAsia="en-US"/>
              </w:rPr>
              <w:t>8.3</w:t>
            </w:r>
            <w:r w:rsidR="00E04719">
              <w:rPr>
                <w:rFonts w:asciiTheme="minorHAnsi" w:eastAsiaTheme="minorEastAsia" w:hAnsiTheme="minorHAnsi" w:cstheme="minorBidi"/>
                <w:noProof/>
                <w:sz w:val="22"/>
                <w:szCs w:val="22"/>
              </w:rPr>
              <w:tab/>
            </w:r>
            <w:r w:rsidR="00E04719" w:rsidRPr="00297985">
              <w:rPr>
                <w:rStyle w:val="Hyperlink"/>
                <w:rFonts w:eastAsiaTheme="majorEastAsia"/>
                <w:noProof/>
                <w:lang w:eastAsia="en-US"/>
              </w:rPr>
              <w:t>Fazit</w:t>
            </w:r>
            <w:r w:rsidR="00E04719">
              <w:rPr>
                <w:noProof/>
                <w:webHidden/>
              </w:rPr>
              <w:tab/>
            </w:r>
            <w:r w:rsidR="00E04719">
              <w:rPr>
                <w:noProof/>
                <w:webHidden/>
              </w:rPr>
              <w:fldChar w:fldCharType="begin"/>
            </w:r>
            <w:r w:rsidR="00E04719">
              <w:rPr>
                <w:noProof/>
                <w:webHidden/>
              </w:rPr>
              <w:instrText xml:space="preserve"> PAGEREF _Toc155605041 \h </w:instrText>
            </w:r>
            <w:r w:rsidR="00E04719">
              <w:rPr>
                <w:noProof/>
                <w:webHidden/>
              </w:rPr>
            </w:r>
            <w:r w:rsidR="00E04719">
              <w:rPr>
                <w:noProof/>
                <w:webHidden/>
              </w:rPr>
              <w:fldChar w:fldCharType="separate"/>
            </w:r>
            <w:r w:rsidR="00E04719">
              <w:rPr>
                <w:noProof/>
                <w:webHidden/>
              </w:rPr>
              <w:t>67</w:t>
            </w:r>
            <w:r w:rsidR="00E04719">
              <w:rPr>
                <w:noProof/>
                <w:webHidden/>
              </w:rPr>
              <w:fldChar w:fldCharType="end"/>
            </w:r>
          </w:hyperlink>
        </w:p>
        <w:p w14:paraId="7C6E6B05" w14:textId="59085AC9" w:rsidR="00E04719" w:rsidRDefault="00000000">
          <w:pPr>
            <w:pStyle w:val="Verzeichnis1"/>
            <w:rPr>
              <w:rFonts w:asciiTheme="minorHAnsi" w:eastAsiaTheme="minorEastAsia" w:hAnsiTheme="minorHAnsi" w:cstheme="minorBidi"/>
              <w:b w:val="0"/>
              <w:noProof/>
              <w:sz w:val="22"/>
              <w:szCs w:val="22"/>
            </w:rPr>
          </w:pPr>
          <w:hyperlink w:anchor="_Toc155605042" w:history="1">
            <w:r w:rsidR="00E04719" w:rsidRPr="00297985">
              <w:rPr>
                <w:rStyle w:val="Hyperlink"/>
                <w:rFonts w:eastAsiaTheme="majorEastAsia"/>
                <w:noProof/>
                <w:lang w:eastAsia="en-US"/>
              </w:rPr>
              <w:t>9</w:t>
            </w:r>
            <w:r w:rsidR="00E04719">
              <w:rPr>
                <w:rFonts w:asciiTheme="minorHAnsi" w:eastAsiaTheme="minorEastAsia" w:hAnsiTheme="minorHAnsi" w:cstheme="minorBidi"/>
                <w:b w:val="0"/>
                <w:noProof/>
                <w:sz w:val="22"/>
                <w:szCs w:val="22"/>
              </w:rPr>
              <w:tab/>
            </w:r>
            <w:r w:rsidR="00E04719" w:rsidRPr="00297985">
              <w:rPr>
                <w:rStyle w:val="Hyperlink"/>
                <w:rFonts w:eastAsiaTheme="majorEastAsia"/>
                <w:noProof/>
                <w:lang w:eastAsia="en-US"/>
              </w:rPr>
              <w:t>References</w:t>
            </w:r>
            <w:r w:rsidR="00E04719">
              <w:rPr>
                <w:noProof/>
                <w:webHidden/>
              </w:rPr>
              <w:tab/>
            </w:r>
            <w:r w:rsidR="00E04719">
              <w:rPr>
                <w:noProof/>
                <w:webHidden/>
              </w:rPr>
              <w:fldChar w:fldCharType="begin"/>
            </w:r>
            <w:r w:rsidR="00E04719">
              <w:rPr>
                <w:noProof/>
                <w:webHidden/>
              </w:rPr>
              <w:instrText xml:space="preserve"> PAGEREF _Toc155605042 \h </w:instrText>
            </w:r>
            <w:r w:rsidR="00E04719">
              <w:rPr>
                <w:noProof/>
                <w:webHidden/>
              </w:rPr>
            </w:r>
            <w:r w:rsidR="00E04719">
              <w:rPr>
                <w:noProof/>
                <w:webHidden/>
              </w:rPr>
              <w:fldChar w:fldCharType="separate"/>
            </w:r>
            <w:r w:rsidR="00E04719">
              <w:rPr>
                <w:noProof/>
                <w:webHidden/>
              </w:rPr>
              <w:t>68</w:t>
            </w:r>
            <w:r w:rsidR="00E04719">
              <w:rPr>
                <w:noProof/>
                <w:webHidden/>
              </w:rPr>
              <w:fldChar w:fldCharType="end"/>
            </w:r>
          </w:hyperlink>
        </w:p>
        <w:p w14:paraId="330CA4B7" w14:textId="37E64CF2" w:rsidR="00E04719" w:rsidRDefault="00000000">
          <w:pPr>
            <w:pStyle w:val="Verzeichnis1"/>
            <w:rPr>
              <w:rFonts w:asciiTheme="minorHAnsi" w:eastAsiaTheme="minorEastAsia" w:hAnsiTheme="minorHAnsi" w:cstheme="minorBidi"/>
              <w:b w:val="0"/>
              <w:noProof/>
              <w:sz w:val="22"/>
              <w:szCs w:val="22"/>
            </w:rPr>
          </w:pPr>
          <w:hyperlink w:anchor="_Toc155605043" w:history="1">
            <w:r w:rsidR="00E04719" w:rsidRPr="00297985">
              <w:rPr>
                <w:rStyle w:val="Hyperlink"/>
                <w:rFonts w:eastAsiaTheme="majorEastAsia"/>
                <w:noProof/>
              </w:rPr>
              <w:t>Anhang A: A</w:t>
            </w:r>
            <w:r w:rsidR="00E04719" w:rsidRPr="00297985">
              <w:rPr>
                <w:rStyle w:val="Hyperlink"/>
                <w:rFonts w:eastAsiaTheme="majorEastAsia"/>
                <w:noProof/>
              </w:rPr>
              <w:t>u</w:t>
            </w:r>
            <w:r w:rsidR="00E04719" w:rsidRPr="00297985">
              <w:rPr>
                <w:rStyle w:val="Hyperlink"/>
                <w:rFonts w:eastAsiaTheme="majorEastAsia"/>
                <w:noProof/>
              </w:rPr>
              <w:t>fbau der Vorstudie</w:t>
            </w:r>
            <w:r w:rsidR="00E04719">
              <w:rPr>
                <w:noProof/>
                <w:webHidden/>
              </w:rPr>
              <w:tab/>
            </w:r>
            <w:r w:rsidR="00E04719">
              <w:rPr>
                <w:noProof/>
                <w:webHidden/>
              </w:rPr>
              <w:fldChar w:fldCharType="begin"/>
            </w:r>
            <w:r w:rsidR="00E04719">
              <w:rPr>
                <w:noProof/>
                <w:webHidden/>
              </w:rPr>
              <w:instrText xml:space="preserve"> PAGEREF _Toc155605043 \h </w:instrText>
            </w:r>
            <w:r w:rsidR="00E04719">
              <w:rPr>
                <w:noProof/>
                <w:webHidden/>
              </w:rPr>
            </w:r>
            <w:r w:rsidR="00E04719">
              <w:rPr>
                <w:noProof/>
                <w:webHidden/>
              </w:rPr>
              <w:fldChar w:fldCharType="separate"/>
            </w:r>
            <w:r w:rsidR="00E04719">
              <w:rPr>
                <w:noProof/>
                <w:webHidden/>
              </w:rPr>
              <w:t>80</w:t>
            </w:r>
            <w:r w:rsidR="00E04719">
              <w:rPr>
                <w:noProof/>
                <w:webHidden/>
              </w:rPr>
              <w:fldChar w:fldCharType="end"/>
            </w:r>
          </w:hyperlink>
        </w:p>
        <w:p w14:paraId="0717CABD" w14:textId="44DE17FE" w:rsidR="00E04719" w:rsidRDefault="00000000">
          <w:pPr>
            <w:pStyle w:val="Verzeichnis2"/>
            <w:tabs>
              <w:tab w:val="right" w:leader="dot" w:pos="8493"/>
            </w:tabs>
            <w:rPr>
              <w:rFonts w:asciiTheme="minorHAnsi" w:eastAsiaTheme="minorEastAsia" w:hAnsiTheme="minorHAnsi" w:cstheme="minorBidi"/>
              <w:noProof/>
              <w:sz w:val="22"/>
              <w:szCs w:val="22"/>
            </w:rPr>
          </w:pPr>
          <w:hyperlink w:anchor="_Toc155605044" w:history="1">
            <w:r w:rsidR="00E04719" w:rsidRPr="00297985">
              <w:rPr>
                <w:rStyle w:val="Hyperlink"/>
                <w:rFonts w:eastAsiaTheme="majorEastAsia"/>
                <w:noProof/>
                <w:lang w:eastAsia="en-US"/>
              </w:rPr>
              <w:t>A1 Beispielchat einer Vorstudie</w:t>
            </w:r>
            <w:r w:rsidR="00E04719">
              <w:rPr>
                <w:noProof/>
                <w:webHidden/>
              </w:rPr>
              <w:tab/>
            </w:r>
            <w:r w:rsidR="00E04719">
              <w:rPr>
                <w:noProof/>
                <w:webHidden/>
              </w:rPr>
              <w:fldChar w:fldCharType="begin"/>
            </w:r>
            <w:r w:rsidR="00E04719">
              <w:rPr>
                <w:noProof/>
                <w:webHidden/>
              </w:rPr>
              <w:instrText xml:space="preserve"> PAGEREF _Toc155605044 \h </w:instrText>
            </w:r>
            <w:r w:rsidR="00E04719">
              <w:rPr>
                <w:noProof/>
                <w:webHidden/>
              </w:rPr>
            </w:r>
            <w:r w:rsidR="00E04719">
              <w:rPr>
                <w:noProof/>
                <w:webHidden/>
              </w:rPr>
              <w:fldChar w:fldCharType="separate"/>
            </w:r>
            <w:r w:rsidR="00E04719">
              <w:rPr>
                <w:noProof/>
                <w:webHidden/>
              </w:rPr>
              <w:t>80</w:t>
            </w:r>
            <w:r w:rsidR="00E04719">
              <w:rPr>
                <w:noProof/>
                <w:webHidden/>
              </w:rPr>
              <w:fldChar w:fldCharType="end"/>
            </w:r>
          </w:hyperlink>
        </w:p>
        <w:p w14:paraId="36C9685D" w14:textId="37A08093" w:rsidR="00E04719" w:rsidRDefault="00000000">
          <w:pPr>
            <w:pStyle w:val="Verzeichnis1"/>
            <w:rPr>
              <w:rFonts w:asciiTheme="minorHAnsi" w:eastAsiaTheme="minorEastAsia" w:hAnsiTheme="minorHAnsi" w:cstheme="minorBidi"/>
              <w:b w:val="0"/>
              <w:noProof/>
              <w:sz w:val="22"/>
              <w:szCs w:val="22"/>
            </w:rPr>
          </w:pPr>
          <w:hyperlink w:anchor="_Toc155605045" w:history="1">
            <w:r w:rsidR="00E04719" w:rsidRPr="00297985">
              <w:rPr>
                <w:rStyle w:val="Hyperlink"/>
                <w:rFonts w:eastAsiaTheme="majorEastAsia"/>
                <w:noProof/>
              </w:rPr>
              <w:t>Anhang B: Prompt- und Chatbeispiele</w:t>
            </w:r>
            <w:r w:rsidR="00E04719">
              <w:rPr>
                <w:noProof/>
                <w:webHidden/>
              </w:rPr>
              <w:tab/>
            </w:r>
            <w:r w:rsidR="00E04719">
              <w:rPr>
                <w:noProof/>
                <w:webHidden/>
              </w:rPr>
              <w:fldChar w:fldCharType="begin"/>
            </w:r>
            <w:r w:rsidR="00E04719">
              <w:rPr>
                <w:noProof/>
                <w:webHidden/>
              </w:rPr>
              <w:instrText xml:space="preserve"> PAGEREF _Toc155605045 \h </w:instrText>
            </w:r>
            <w:r w:rsidR="00E04719">
              <w:rPr>
                <w:noProof/>
                <w:webHidden/>
              </w:rPr>
            </w:r>
            <w:r w:rsidR="00E04719">
              <w:rPr>
                <w:noProof/>
                <w:webHidden/>
              </w:rPr>
              <w:fldChar w:fldCharType="separate"/>
            </w:r>
            <w:r w:rsidR="00E04719">
              <w:rPr>
                <w:noProof/>
                <w:webHidden/>
              </w:rPr>
              <w:t>83</w:t>
            </w:r>
            <w:r w:rsidR="00E04719">
              <w:rPr>
                <w:noProof/>
                <w:webHidden/>
              </w:rPr>
              <w:fldChar w:fldCharType="end"/>
            </w:r>
          </w:hyperlink>
        </w:p>
        <w:p w14:paraId="67B577FF" w14:textId="37CB621D" w:rsidR="00E04719" w:rsidRDefault="00000000">
          <w:pPr>
            <w:pStyle w:val="Verzeichnis2"/>
            <w:tabs>
              <w:tab w:val="right" w:leader="dot" w:pos="8493"/>
            </w:tabs>
            <w:rPr>
              <w:rFonts w:asciiTheme="minorHAnsi" w:eastAsiaTheme="minorEastAsia" w:hAnsiTheme="minorHAnsi" w:cstheme="minorBidi"/>
              <w:noProof/>
              <w:sz w:val="22"/>
              <w:szCs w:val="22"/>
            </w:rPr>
          </w:pPr>
          <w:hyperlink w:anchor="_Toc155605046" w:history="1">
            <w:r w:rsidR="00E04719" w:rsidRPr="00297985">
              <w:rPr>
                <w:rStyle w:val="Hyperlink"/>
                <w:rFonts w:eastAsiaTheme="majorEastAsia"/>
                <w:noProof/>
                <w:lang w:eastAsia="en-US"/>
              </w:rPr>
              <w:t>B1 Prompts an GPT-4</w:t>
            </w:r>
            <w:r w:rsidR="00E04719">
              <w:rPr>
                <w:noProof/>
                <w:webHidden/>
              </w:rPr>
              <w:tab/>
            </w:r>
            <w:r w:rsidR="00E04719">
              <w:rPr>
                <w:noProof/>
                <w:webHidden/>
              </w:rPr>
              <w:fldChar w:fldCharType="begin"/>
            </w:r>
            <w:r w:rsidR="00E04719">
              <w:rPr>
                <w:noProof/>
                <w:webHidden/>
              </w:rPr>
              <w:instrText xml:space="preserve"> PAGEREF _Toc155605046 \h </w:instrText>
            </w:r>
            <w:r w:rsidR="00E04719">
              <w:rPr>
                <w:noProof/>
                <w:webHidden/>
              </w:rPr>
            </w:r>
            <w:r w:rsidR="00E04719">
              <w:rPr>
                <w:noProof/>
                <w:webHidden/>
              </w:rPr>
              <w:fldChar w:fldCharType="separate"/>
            </w:r>
            <w:r w:rsidR="00E04719">
              <w:rPr>
                <w:noProof/>
                <w:webHidden/>
              </w:rPr>
              <w:t>83</w:t>
            </w:r>
            <w:r w:rsidR="00E04719">
              <w:rPr>
                <w:noProof/>
                <w:webHidden/>
              </w:rPr>
              <w:fldChar w:fldCharType="end"/>
            </w:r>
          </w:hyperlink>
        </w:p>
        <w:p w14:paraId="37C96507" w14:textId="35581B01" w:rsidR="00E04719" w:rsidRDefault="00000000">
          <w:pPr>
            <w:pStyle w:val="Verzeichnis2"/>
            <w:tabs>
              <w:tab w:val="right" w:leader="dot" w:pos="8493"/>
            </w:tabs>
            <w:rPr>
              <w:rFonts w:asciiTheme="minorHAnsi" w:eastAsiaTheme="minorEastAsia" w:hAnsiTheme="minorHAnsi" w:cstheme="minorBidi"/>
              <w:noProof/>
              <w:sz w:val="22"/>
              <w:szCs w:val="22"/>
            </w:rPr>
          </w:pPr>
          <w:hyperlink w:anchor="_Toc155605047" w:history="1">
            <w:r w:rsidR="00E04719" w:rsidRPr="00297985">
              <w:rPr>
                <w:rStyle w:val="Hyperlink"/>
                <w:rFonts w:eastAsiaTheme="majorEastAsia"/>
                <w:noProof/>
                <w:lang w:eastAsia="en-US"/>
              </w:rPr>
              <w:t>B2 Chatbeispiele</w:t>
            </w:r>
            <w:r w:rsidR="00E04719">
              <w:rPr>
                <w:noProof/>
                <w:webHidden/>
              </w:rPr>
              <w:tab/>
            </w:r>
            <w:r w:rsidR="00E04719">
              <w:rPr>
                <w:noProof/>
                <w:webHidden/>
              </w:rPr>
              <w:fldChar w:fldCharType="begin"/>
            </w:r>
            <w:r w:rsidR="00E04719">
              <w:rPr>
                <w:noProof/>
                <w:webHidden/>
              </w:rPr>
              <w:instrText xml:space="preserve"> PAGEREF _Toc155605047 \h </w:instrText>
            </w:r>
            <w:r w:rsidR="00E04719">
              <w:rPr>
                <w:noProof/>
                <w:webHidden/>
              </w:rPr>
            </w:r>
            <w:r w:rsidR="00E04719">
              <w:rPr>
                <w:noProof/>
                <w:webHidden/>
              </w:rPr>
              <w:fldChar w:fldCharType="separate"/>
            </w:r>
            <w:r w:rsidR="00E04719">
              <w:rPr>
                <w:noProof/>
                <w:webHidden/>
              </w:rPr>
              <w:t>87</w:t>
            </w:r>
            <w:r w:rsidR="00E04719">
              <w:rPr>
                <w:noProof/>
                <w:webHidden/>
              </w:rPr>
              <w:fldChar w:fldCharType="end"/>
            </w:r>
          </w:hyperlink>
        </w:p>
        <w:p w14:paraId="45F75741" w14:textId="44358CE4" w:rsidR="00533AF0" w:rsidRDefault="00533AF0">
          <w:r>
            <w:rPr>
              <w:b/>
              <w:bCs/>
            </w:rPr>
            <w:fldChar w:fldCharType="end"/>
          </w:r>
        </w:p>
      </w:sdtContent>
    </w:sdt>
    <w:p w14:paraId="5E1CAB1E" w14:textId="2FB32FF0" w:rsidR="00C36D9E" w:rsidRPr="00CA64EE" w:rsidRDefault="00C36D9E" w:rsidP="00DA278C">
      <w:pPr>
        <w:pStyle w:val="Folgeabsatz"/>
        <w:ind w:firstLine="0"/>
        <w:rPr>
          <w:lang w:eastAsia="en-US"/>
        </w:rPr>
      </w:pPr>
    </w:p>
    <w:p w14:paraId="6D3FAC7B" w14:textId="6E745578" w:rsidR="00B10E09" w:rsidRPr="00CA64EE" w:rsidRDefault="00B10E09" w:rsidP="00D65741">
      <w:pPr>
        <w:pStyle w:val="Folgeabsatz"/>
        <w:rPr>
          <w:lang w:eastAsia="en-US"/>
        </w:rPr>
      </w:pPr>
    </w:p>
    <w:p w14:paraId="7FFFC4BE" w14:textId="40F90A2D" w:rsidR="00B10E09" w:rsidRDefault="00B10E09" w:rsidP="00B10E09">
      <w:pPr>
        <w:pStyle w:val="Folgeabsatz"/>
        <w:rPr>
          <w:lang w:eastAsia="en-US"/>
        </w:rPr>
      </w:pPr>
      <w:r w:rsidRPr="00CA64EE">
        <w:rPr>
          <w:lang w:eastAsia="en-US"/>
        </w:rPr>
        <w:br w:type="page"/>
      </w:r>
    </w:p>
    <w:p w14:paraId="2D083984" w14:textId="1D492525" w:rsidR="005A4ABC" w:rsidRDefault="005A4ABC" w:rsidP="00234ACB">
      <w:pPr>
        <w:pStyle w:val="Zwischenberschriftnichtnummeriert"/>
        <w:rPr>
          <w:lang w:eastAsia="en-US"/>
        </w:rPr>
      </w:pPr>
      <w:r>
        <w:rPr>
          <w:lang w:eastAsia="en-US"/>
        </w:rPr>
        <w:lastRenderedPageBreak/>
        <w:t>Abbildungsverzeichnis</w:t>
      </w:r>
    </w:p>
    <w:p w14:paraId="303292FE" w14:textId="02D3B963" w:rsidR="00E04719" w:rsidRDefault="00ED76C0">
      <w:pPr>
        <w:pStyle w:val="Abbildungsverzeichnis"/>
        <w:tabs>
          <w:tab w:val="right" w:leader="dot" w:pos="8493"/>
        </w:tabs>
        <w:rPr>
          <w:rFonts w:asciiTheme="minorHAnsi" w:eastAsiaTheme="minorEastAsia" w:hAnsiTheme="minorHAnsi" w:cstheme="minorBidi"/>
          <w:noProof/>
          <w:szCs w:val="22"/>
        </w:rPr>
      </w:pPr>
      <w:r>
        <w:rPr>
          <w:lang w:eastAsia="en-US"/>
        </w:rPr>
        <w:fldChar w:fldCharType="begin"/>
      </w:r>
      <w:r>
        <w:rPr>
          <w:lang w:eastAsia="en-US"/>
        </w:rPr>
        <w:instrText xml:space="preserve"> TOC \h \z \c "Abbildung" </w:instrText>
      </w:r>
      <w:r>
        <w:rPr>
          <w:lang w:eastAsia="en-US"/>
        </w:rPr>
        <w:fldChar w:fldCharType="separate"/>
      </w:r>
      <w:hyperlink w:anchor="_Toc155605048" w:history="1">
        <w:r w:rsidR="00E04719" w:rsidRPr="00F359E9">
          <w:rPr>
            <w:rStyle w:val="Hyperlink"/>
            <w:noProof/>
          </w:rPr>
          <w:t>Abbildung 1: Aufbau Erwartungswert-Modell nach McKeachie et al. [1987]</w:t>
        </w:r>
        <w:r w:rsidR="00E04719">
          <w:rPr>
            <w:noProof/>
            <w:webHidden/>
          </w:rPr>
          <w:tab/>
        </w:r>
        <w:r w:rsidR="00E04719">
          <w:rPr>
            <w:noProof/>
            <w:webHidden/>
          </w:rPr>
          <w:fldChar w:fldCharType="begin"/>
        </w:r>
        <w:r w:rsidR="00E04719">
          <w:rPr>
            <w:noProof/>
            <w:webHidden/>
          </w:rPr>
          <w:instrText xml:space="preserve"> PAGEREF _Toc155605048 \h </w:instrText>
        </w:r>
        <w:r w:rsidR="00E04719">
          <w:rPr>
            <w:noProof/>
            <w:webHidden/>
          </w:rPr>
        </w:r>
        <w:r w:rsidR="00E04719">
          <w:rPr>
            <w:noProof/>
            <w:webHidden/>
          </w:rPr>
          <w:fldChar w:fldCharType="separate"/>
        </w:r>
        <w:r w:rsidR="00E04719">
          <w:rPr>
            <w:noProof/>
            <w:webHidden/>
          </w:rPr>
          <w:t>29</w:t>
        </w:r>
        <w:r w:rsidR="00E04719">
          <w:rPr>
            <w:noProof/>
            <w:webHidden/>
          </w:rPr>
          <w:fldChar w:fldCharType="end"/>
        </w:r>
      </w:hyperlink>
    </w:p>
    <w:p w14:paraId="1F3DF5B0" w14:textId="584A92F8" w:rsidR="00E04719" w:rsidRDefault="00000000">
      <w:pPr>
        <w:pStyle w:val="Abbildungsverzeichnis"/>
        <w:tabs>
          <w:tab w:val="right" w:leader="dot" w:pos="8493"/>
        </w:tabs>
        <w:rPr>
          <w:rFonts w:asciiTheme="minorHAnsi" w:eastAsiaTheme="minorEastAsia" w:hAnsiTheme="minorHAnsi" w:cstheme="minorBidi"/>
          <w:noProof/>
          <w:szCs w:val="22"/>
        </w:rPr>
      </w:pPr>
      <w:hyperlink w:anchor="_Toc155605049" w:history="1">
        <w:r w:rsidR="00E04719" w:rsidRPr="00F359E9">
          <w:rPr>
            <w:rStyle w:val="Hyperlink"/>
            <w:noProof/>
          </w:rPr>
          <w:t xml:space="preserve">Abbildung 2: </w:t>
        </w:r>
        <w:r w:rsidR="00E04719" w:rsidRPr="00F359E9">
          <w:rPr>
            <w:rStyle w:val="Hyperlink"/>
            <w:noProof/>
            <w:lang w:eastAsia="en-US"/>
          </w:rPr>
          <w:t>Ablauf der Studie</w:t>
        </w:r>
        <w:r w:rsidR="00E04719">
          <w:rPr>
            <w:noProof/>
            <w:webHidden/>
          </w:rPr>
          <w:tab/>
        </w:r>
        <w:r w:rsidR="00E04719">
          <w:rPr>
            <w:noProof/>
            <w:webHidden/>
          </w:rPr>
          <w:fldChar w:fldCharType="begin"/>
        </w:r>
        <w:r w:rsidR="00E04719">
          <w:rPr>
            <w:noProof/>
            <w:webHidden/>
          </w:rPr>
          <w:instrText xml:space="preserve"> PAGEREF _Toc155605049 \h </w:instrText>
        </w:r>
        <w:r w:rsidR="00E04719">
          <w:rPr>
            <w:noProof/>
            <w:webHidden/>
          </w:rPr>
        </w:r>
        <w:r w:rsidR="00E04719">
          <w:rPr>
            <w:noProof/>
            <w:webHidden/>
          </w:rPr>
          <w:fldChar w:fldCharType="separate"/>
        </w:r>
        <w:r w:rsidR="00E04719">
          <w:rPr>
            <w:noProof/>
            <w:webHidden/>
          </w:rPr>
          <w:t>49</w:t>
        </w:r>
        <w:r w:rsidR="00E04719">
          <w:rPr>
            <w:noProof/>
            <w:webHidden/>
          </w:rPr>
          <w:fldChar w:fldCharType="end"/>
        </w:r>
      </w:hyperlink>
    </w:p>
    <w:p w14:paraId="27072B7E" w14:textId="3F8D3F99" w:rsidR="00E04719" w:rsidRDefault="00000000">
      <w:pPr>
        <w:pStyle w:val="Abbildungsverzeichnis"/>
        <w:tabs>
          <w:tab w:val="right" w:leader="dot" w:pos="8493"/>
        </w:tabs>
        <w:rPr>
          <w:rFonts w:asciiTheme="minorHAnsi" w:eastAsiaTheme="minorEastAsia" w:hAnsiTheme="minorHAnsi" w:cstheme="minorBidi"/>
          <w:noProof/>
          <w:szCs w:val="22"/>
        </w:rPr>
      </w:pPr>
      <w:hyperlink w:anchor="_Toc155605050" w:history="1">
        <w:r w:rsidR="00E04719" w:rsidRPr="00F359E9">
          <w:rPr>
            <w:rStyle w:val="Hyperlink"/>
            <w:noProof/>
          </w:rPr>
          <w:t xml:space="preserve">Abbildung 3: </w:t>
        </w:r>
        <w:r w:rsidR="00E04719" w:rsidRPr="00F359E9">
          <w:rPr>
            <w:rStyle w:val="Hyperlink"/>
            <w:noProof/>
            <w:lang w:eastAsia="en-US"/>
          </w:rPr>
          <w:t>Flussdiagramm der Chatbots</w:t>
        </w:r>
        <w:r w:rsidR="00E04719">
          <w:rPr>
            <w:noProof/>
            <w:webHidden/>
          </w:rPr>
          <w:tab/>
        </w:r>
        <w:r w:rsidR="00E04719">
          <w:rPr>
            <w:noProof/>
            <w:webHidden/>
          </w:rPr>
          <w:fldChar w:fldCharType="begin"/>
        </w:r>
        <w:r w:rsidR="00E04719">
          <w:rPr>
            <w:noProof/>
            <w:webHidden/>
          </w:rPr>
          <w:instrText xml:space="preserve"> PAGEREF _Toc155605050 \h </w:instrText>
        </w:r>
        <w:r w:rsidR="00E04719">
          <w:rPr>
            <w:noProof/>
            <w:webHidden/>
          </w:rPr>
        </w:r>
        <w:r w:rsidR="00E04719">
          <w:rPr>
            <w:noProof/>
            <w:webHidden/>
          </w:rPr>
          <w:fldChar w:fldCharType="separate"/>
        </w:r>
        <w:r w:rsidR="00E04719">
          <w:rPr>
            <w:noProof/>
            <w:webHidden/>
          </w:rPr>
          <w:t>53</w:t>
        </w:r>
        <w:r w:rsidR="00E04719">
          <w:rPr>
            <w:noProof/>
            <w:webHidden/>
          </w:rPr>
          <w:fldChar w:fldCharType="end"/>
        </w:r>
      </w:hyperlink>
    </w:p>
    <w:p w14:paraId="591C5059" w14:textId="2BFAF5F0" w:rsidR="00E04719" w:rsidRDefault="00000000">
      <w:pPr>
        <w:pStyle w:val="Abbildungsverzeichnis"/>
        <w:tabs>
          <w:tab w:val="right" w:leader="dot" w:pos="8493"/>
        </w:tabs>
        <w:rPr>
          <w:rFonts w:asciiTheme="minorHAnsi" w:eastAsiaTheme="minorEastAsia" w:hAnsiTheme="minorHAnsi" w:cstheme="minorBidi"/>
          <w:noProof/>
          <w:szCs w:val="22"/>
        </w:rPr>
      </w:pPr>
      <w:hyperlink w:anchor="_Toc155605051" w:history="1">
        <w:r w:rsidR="00E04719" w:rsidRPr="00F359E9">
          <w:rPr>
            <w:rStyle w:val="Hyperlink"/>
            <w:noProof/>
          </w:rPr>
          <w:t xml:space="preserve">Abbildung 4: </w:t>
        </w:r>
        <w:r w:rsidR="00E04719" w:rsidRPr="00F359E9">
          <w:rPr>
            <w:rStyle w:val="Hyperlink"/>
            <w:noProof/>
            <w:lang w:eastAsia="en-US"/>
          </w:rPr>
          <w:t>Die Differenz und statistische Werte für jede Strategie</w:t>
        </w:r>
        <w:r w:rsidR="00E04719">
          <w:rPr>
            <w:noProof/>
            <w:webHidden/>
          </w:rPr>
          <w:tab/>
        </w:r>
        <w:r w:rsidR="00E04719">
          <w:rPr>
            <w:noProof/>
            <w:webHidden/>
          </w:rPr>
          <w:fldChar w:fldCharType="begin"/>
        </w:r>
        <w:r w:rsidR="00E04719">
          <w:rPr>
            <w:noProof/>
            <w:webHidden/>
          </w:rPr>
          <w:instrText xml:space="preserve"> PAGEREF _Toc155605051 \h </w:instrText>
        </w:r>
        <w:r w:rsidR="00E04719">
          <w:rPr>
            <w:noProof/>
            <w:webHidden/>
          </w:rPr>
        </w:r>
        <w:r w:rsidR="00E04719">
          <w:rPr>
            <w:noProof/>
            <w:webHidden/>
          </w:rPr>
          <w:fldChar w:fldCharType="separate"/>
        </w:r>
        <w:r w:rsidR="00E04719">
          <w:rPr>
            <w:noProof/>
            <w:webHidden/>
          </w:rPr>
          <w:t>59</w:t>
        </w:r>
        <w:r w:rsidR="00E04719">
          <w:rPr>
            <w:noProof/>
            <w:webHidden/>
          </w:rPr>
          <w:fldChar w:fldCharType="end"/>
        </w:r>
      </w:hyperlink>
    </w:p>
    <w:p w14:paraId="2E433C6D" w14:textId="434AAD6B" w:rsidR="00E04719" w:rsidRDefault="00000000">
      <w:pPr>
        <w:pStyle w:val="Abbildungsverzeichnis"/>
        <w:tabs>
          <w:tab w:val="right" w:leader="dot" w:pos="8493"/>
        </w:tabs>
        <w:rPr>
          <w:rFonts w:asciiTheme="minorHAnsi" w:eastAsiaTheme="minorEastAsia" w:hAnsiTheme="minorHAnsi" w:cstheme="minorBidi"/>
          <w:noProof/>
          <w:szCs w:val="22"/>
        </w:rPr>
      </w:pPr>
      <w:hyperlink w:anchor="_Toc155605052" w:history="1">
        <w:r w:rsidR="00E04719" w:rsidRPr="00F359E9">
          <w:rPr>
            <w:rStyle w:val="Hyperlink"/>
            <w:noProof/>
          </w:rPr>
          <w:t xml:space="preserve">Abbildung 5: </w:t>
        </w:r>
        <w:r w:rsidR="00E04719" w:rsidRPr="00F359E9">
          <w:rPr>
            <w:rStyle w:val="Hyperlink"/>
            <w:noProof/>
            <w:lang w:eastAsia="en-US"/>
          </w:rPr>
          <w:t>Wordlcoud LC-Gruppe links, NC-Gruppe rechts</w:t>
        </w:r>
        <w:r w:rsidR="00E04719">
          <w:rPr>
            <w:noProof/>
            <w:webHidden/>
          </w:rPr>
          <w:tab/>
        </w:r>
        <w:r w:rsidR="00E04719">
          <w:rPr>
            <w:noProof/>
            <w:webHidden/>
          </w:rPr>
          <w:fldChar w:fldCharType="begin"/>
        </w:r>
        <w:r w:rsidR="00E04719">
          <w:rPr>
            <w:noProof/>
            <w:webHidden/>
          </w:rPr>
          <w:instrText xml:space="preserve"> PAGEREF _Toc155605052 \h </w:instrText>
        </w:r>
        <w:r w:rsidR="00E04719">
          <w:rPr>
            <w:noProof/>
            <w:webHidden/>
          </w:rPr>
        </w:r>
        <w:r w:rsidR="00E04719">
          <w:rPr>
            <w:noProof/>
            <w:webHidden/>
          </w:rPr>
          <w:fldChar w:fldCharType="separate"/>
        </w:r>
        <w:r w:rsidR="00E04719">
          <w:rPr>
            <w:noProof/>
            <w:webHidden/>
          </w:rPr>
          <w:t>63</w:t>
        </w:r>
        <w:r w:rsidR="00E04719">
          <w:rPr>
            <w:noProof/>
            <w:webHidden/>
          </w:rPr>
          <w:fldChar w:fldCharType="end"/>
        </w:r>
      </w:hyperlink>
    </w:p>
    <w:p w14:paraId="1A22B35E" w14:textId="6471F01F" w:rsidR="005A4ABC" w:rsidRDefault="00ED76C0" w:rsidP="005A4ABC">
      <w:pPr>
        <w:pStyle w:val="Folgeabsatz"/>
        <w:ind w:firstLine="0"/>
        <w:rPr>
          <w:lang w:eastAsia="en-US"/>
        </w:rPr>
      </w:pPr>
      <w:r>
        <w:rPr>
          <w:lang w:eastAsia="en-US"/>
        </w:rPr>
        <w:fldChar w:fldCharType="end"/>
      </w:r>
    </w:p>
    <w:p w14:paraId="351D28F0" w14:textId="3EFECBC2" w:rsidR="005A4ABC" w:rsidRDefault="005A4ABC">
      <w:pPr>
        <w:spacing w:after="200" w:line="276" w:lineRule="auto"/>
        <w:jc w:val="left"/>
        <w:rPr>
          <w:lang w:eastAsia="en-US"/>
        </w:rPr>
      </w:pPr>
      <w:r>
        <w:rPr>
          <w:lang w:eastAsia="en-US"/>
        </w:rPr>
        <w:br w:type="page"/>
      </w:r>
    </w:p>
    <w:p w14:paraId="038C03C9" w14:textId="14807230" w:rsidR="00BA4AD1" w:rsidRDefault="00BA4AD1" w:rsidP="00BA4AD1">
      <w:pPr>
        <w:pStyle w:val="Zwischenberschriftnichtnummeriert"/>
        <w:rPr>
          <w:lang w:eastAsia="en-US"/>
        </w:rPr>
      </w:pPr>
      <w:r>
        <w:rPr>
          <w:lang w:eastAsia="en-US"/>
        </w:rPr>
        <w:lastRenderedPageBreak/>
        <w:t>Tabellenverzeichnis</w:t>
      </w:r>
    </w:p>
    <w:p w14:paraId="71713DC0" w14:textId="30B4169E" w:rsidR="00E04719" w:rsidRDefault="00BA4AD1">
      <w:pPr>
        <w:pStyle w:val="Abbildungsverzeichnis"/>
        <w:tabs>
          <w:tab w:val="right" w:leader="dot" w:pos="8493"/>
        </w:tabs>
        <w:rPr>
          <w:rFonts w:asciiTheme="minorHAnsi" w:eastAsiaTheme="minorEastAsia" w:hAnsiTheme="minorHAnsi" w:cstheme="minorBidi"/>
          <w:noProof/>
          <w:szCs w:val="22"/>
        </w:rPr>
      </w:pPr>
      <w:r>
        <w:rPr>
          <w:lang w:eastAsia="en-US"/>
        </w:rPr>
        <w:fldChar w:fldCharType="begin"/>
      </w:r>
      <w:r>
        <w:rPr>
          <w:lang w:eastAsia="en-US"/>
        </w:rPr>
        <w:instrText xml:space="preserve"> TOC \h \z \c "Tabelle" </w:instrText>
      </w:r>
      <w:r>
        <w:rPr>
          <w:lang w:eastAsia="en-US"/>
        </w:rPr>
        <w:fldChar w:fldCharType="separate"/>
      </w:r>
      <w:hyperlink w:anchor="_Toc155605053" w:history="1">
        <w:r w:rsidR="00E04719" w:rsidRPr="005E670B">
          <w:rPr>
            <w:rStyle w:val="Hyperlink"/>
            <w:noProof/>
          </w:rPr>
          <w:t>Tabelle 1</w:t>
        </w:r>
        <w:r w:rsidR="00E04719" w:rsidRPr="005E670B">
          <w:rPr>
            <w:rStyle w:val="Hyperlink"/>
            <w:noProof/>
            <w:lang w:eastAsia="en-US"/>
          </w:rPr>
          <w:t xml:space="preserve"> Fragearten im Lerncoaching</w:t>
        </w:r>
        <w:r w:rsidR="00E04719">
          <w:rPr>
            <w:noProof/>
            <w:webHidden/>
          </w:rPr>
          <w:tab/>
        </w:r>
        <w:r w:rsidR="00E04719">
          <w:rPr>
            <w:noProof/>
            <w:webHidden/>
          </w:rPr>
          <w:fldChar w:fldCharType="begin"/>
        </w:r>
        <w:r w:rsidR="00E04719">
          <w:rPr>
            <w:noProof/>
            <w:webHidden/>
          </w:rPr>
          <w:instrText xml:space="preserve"> PAGEREF _Toc155605053 \h </w:instrText>
        </w:r>
        <w:r w:rsidR="00E04719">
          <w:rPr>
            <w:noProof/>
            <w:webHidden/>
          </w:rPr>
        </w:r>
        <w:r w:rsidR="00E04719">
          <w:rPr>
            <w:noProof/>
            <w:webHidden/>
          </w:rPr>
          <w:fldChar w:fldCharType="separate"/>
        </w:r>
        <w:r w:rsidR="00E04719">
          <w:rPr>
            <w:noProof/>
            <w:webHidden/>
          </w:rPr>
          <w:t>22</w:t>
        </w:r>
        <w:r w:rsidR="00E04719">
          <w:rPr>
            <w:noProof/>
            <w:webHidden/>
          </w:rPr>
          <w:fldChar w:fldCharType="end"/>
        </w:r>
      </w:hyperlink>
    </w:p>
    <w:p w14:paraId="205AD661" w14:textId="6810D5B3" w:rsidR="00E04719" w:rsidRDefault="00000000">
      <w:pPr>
        <w:pStyle w:val="Abbildungsverzeichnis"/>
        <w:tabs>
          <w:tab w:val="right" w:leader="dot" w:pos="8493"/>
        </w:tabs>
        <w:rPr>
          <w:rFonts w:asciiTheme="minorHAnsi" w:eastAsiaTheme="minorEastAsia" w:hAnsiTheme="minorHAnsi" w:cstheme="minorBidi"/>
          <w:noProof/>
          <w:szCs w:val="22"/>
        </w:rPr>
      </w:pPr>
      <w:hyperlink w:anchor="_Toc155605054" w:history="1">
        <w:r w:rsidR="00E04719" w:rsidRPr="005E670B">
          <w:rPr>
            <w:rStyle w:val="Hyperlink"/>
            <w:noProof/>
          </w:rPr>
          <w:t xml:space="preserve">Tabelle 2 </w:t>
        </w:r>
        <w:r w:rsidR="00E04719" w:rsidRPr="005E670B">
          <w:rPr>
            <w:rStyle w:val="Hyperlink"/>
            <w:noProof/>
            <w:lang w:eastAsia="en-US"/>
          </w:rPr>
          <w:t>Auswertung der Vorstudie nach den Phasen des Lerncoachings</w:t>
        </w:r>
        <w:r w:rsidR="00E04719">
          <w:rPr>
            <w:noProof/>
            <w:webHidden/>
          </w:rPr>
          <w:tab/>
        </w:r>
        <w:r w:rsidR="00E04719">
          <w:rPr>
            <w:noProof/>
            <w:webHidden/>
          </w:rPr>
          <w:fldChar w:fldCharType="begin"/>
        </w:r>
        <w:r w:rsidR="00E04719">
          <w:rPr>
            <w:noProof/>
            <w:webHidden/>
          </w:rPr>
          <w:instrText xml:space="preserve"> PAGEREF _Toc155605054 \h </w:instrText>
        </w:r>
        <w:r w:rsidR="00E04719">
          <w:rPr>
            <w:noProof/>
            <w:webHidden/>
          </w:rPr>
        </w:r>
        <w:r w:rsidR="00E04719">
          <w:rPr>
            <w:noProof/>
            <w:webHidden/>
          </w:rPr>
          <w:fldChar w:fldCharType="separate"/>
        </w:r>
        <w:r w:rsidR="00E04719">
          <w:rPr>
            <w:noProof/>
            <w:webHidden/>
          </w:rPr>
          <w:t>48</w:t>
        </w:r>
        <w:r w:rsidR="00E04719">
          <w:rPr>
            <w:noProof/>
            <w:webHidden/>
          </w:rPr>
          <w:fldChar w:fldCharType="end"/>
        </w:r>
      </w:hyperlink>
    </w:p>
    <w:p w14:paraId="57DF02CE" w14:textId="61BE61B9" w:rsidR="00E04719" w:rsidRDefault="00000000">
      <w:pPr>
        <w:pStyle w:val="Abbildungsverzeichnis"/>
        <w:tabs>
          <w:tab w:val="right" w:leader="dot" w:pos="8493"/>
        </w:tabs>
        <w:rPr>
          <w:rFonts w:asciiTheme="minorHAnsi" w:eastAsiaTheme="minorEastAsia" w:hAnsiTheme="minorHAnsi" w:cstheme="minorBidi"/>
          <w:noProof/>
          <w:szCs w:val="22"/>
        </w:rPr>
      </w:pPr>
      <w:hyperlink w:anchor="_Toc155605055" w:history="1">
        <w:r w:rsidR="00E04719" w:rsidRPr="005E670B">
          <w:rPr>
            <w:rStyle w:val="Hyperlink"/>
            <w:noProof/>
          </w:rPr>
          <w:t xml:space="preserve">Tabelle 3: </w:t>
        </w:r>
        <w:r w:rsidR="00E04719" w:rsidRPr="005E670B">
          <w:rPr>
            <w:rStyle w:val="Hyperlink"/>
            <w:noProof/>
            <w:lang w:eastAsia="en-US"/>
          </w:rPr>
          <w:t>Alter, Geschlecht und Studienfach der Teilnehmenden der Vorstudie</w:t>
        </w:r>
        <w:r w:rsidR="00E04719">
          <w:rPr>
            <w:noProof/>
            <w:webHidden/>
          </w:rPr>
          <w:tab/>
        </w:r>
        <w:r w:rsidR="00E04719">
          <w:rPr>
            <w:noProof/>
            <w:webHidden/>
          </w:rPr>
          <w:fldChar w:fldCharType="begin"/>
        </w:r>
        <w:r w:rsidR="00E04719">
          <w:rPr>
            <w:noProof/>
            <w:webHidden/>
          </w:rPr>
          <w:instrText xml:space="preserve"> PAGEREF _Toc155605055 \h </w:instrText>
        </w:r>
        <w:r w:rsidR="00E04719">
          <w:rPr>
            <w:noProof/>
            <w:webHidden/>
          </w:rPr>
        </w:r>
        <w:r w:rsidR="00E04719">
          <w:rPr>
            <w:noProof/>
            <w:webHidden/>
          </w:rPr>
          <w:fldChar w:fldCharType="separate"/>
        </w:r>
        <w:r w:rsidR="00E04719">
          <w:rPr>
            <w:noProof/>
            <w:webHidden/>
          </w:rPr>
          <w:t>51</w:t>
        </w:r>
        <w:r w:rsidR="00E04719">
          <w:rPr>
            <w:noProof/>
            <w:webHidden/>
          </w:rPr>
          <w:fldChar w:fldCharType="end"/>
        </w:r>
      </w:hyperlink>
    </w:p>
    <w:p w14:paraId="217B8230" w14:textId="12B5F0CE" w:rsidR="00E04719" w:rsidRDefault="00000000">
      <w:pPr>
        <w:pStyle w:val="Abbildungsverzeichnis"/>
        <w:tabs>
          <w:tab w:val="right" w:leader="dot" w:pos="8493"/>
        </w:tabs>
        <w:rPr>
          <w:rFonts w:asciiTheme="minorHAnsi" w:eastAsiaTheme="minorEastAsia" w:hAnsiTheme="minorHAnsi" w:cstheme="minorBidi"/>
          <w:noProof/>
          <w:szCs w:val="22"/>
        </w:rPr>
      </w:pPr>
      <w:hyperlink w:anchor="_Toc155605056" w:history="1">
        <w:r w:rsidR="00E04719" w:rsidRPr="005E670B">
          <w:rPr>
            <w:rStyle w:val="Hyperlink"/>
            <w:noProof/>
          </w:rPr>
          <w:t>Tabelle 4:</w:t>
        </w:r>
        <w:r w:rsidR="00E04719" w:rsidRPr="005E670B">
          <w:rPr>
            <w:rStyle w:val="Hyperlink"/>
            <w:noProof/>
            <w:lang w:eastAsia="en-US"/>
          </w:rPr>
          <w:t xml:space="preserve"> Demografische Daten der Teilnehmenden der Hauptstudie</w:t>
        </w:r>
        <w:r w:rsidR="00E04719">
          <w:rPr>
            <w:noProof/>
            <w:webHidden/>
          </w:rPr>
          <w:tab/>
        </w:r>
        <w:r w:rsidR="00E04719">
          <w:rPr>
            <w:noProof/>
            <w:webHidden/>
          </w:rPr>
          <w:fldChar w:fldCharType="begin"/>
        </w:r>
        <w:r w:rsidR="00E04719">
          <w:rPr>
            <w:noProof/>
            <w:webHidden/>
          </w:rPr>
          <w:instrText xml:space="preserve"> PAGEREF _Toc155605056 \h </w:instrText>
        </w:r>
        <w:r w:rsidR="00E04719">
          <w:rPr>
            <w:noProof/>
            <w:webHidden/>
          </w:rPr>
        </w:r>
        <w:r w:rsidR="00E04719">
          <w:rPr>
            <w:noProof/>
            <w:webHidden/>
          </w:rPr>
          <w:fldChar w:fldCharType="separate"/>
        </w:r>
        <w:r w:rsidR="00E04719">
          <w:rPr>
            <w:noProof/>
            <w:webHidden/>
          </w:rPr>
          <w:t>51</w:t>
        </w:r>
        <w:r w:rsidR="00E04719">
          <w:rPr>
            <w:noProof/>
            <w:webHidden/>
          </w:rPr>
          <w:fldChar w:fldCharType="end"/>
        </w:r>
      </w:hyperlink>
    </w:p>
    <w:p w14:paraId="1A3E2DC0" w14:textId="2B623125" w:rsidR="00E04719" w:rsidRDefault="00000000">
      <w:pPr>
        <w:pStyle w:val="Abbildungsverzeichnis"/>
        <w:tabs>
          <w:tab w:val="right" w:leader="dot" w:pos="8493"/>
        </w:tabs>
        <w:rPr>
          <w:rFonts w:asciiTheme="minorHAnsi" w:eastAsiaTheme="minorEastAsia" w:hAnsiTheme="minorHAnsi" w:cstheme="minorBidi"/>
          <w:noProof/>
          <w:szCs w:val="22"/>
        </w:rPr>
      </w:pPr>
      <w:hyperlink w:anchor="_Toc155605057" w:history="1">
        <w:r w:rsidR="00E04719" w:rsidRPr="005E670B">
          <w:rPr>
            <w:rStyle w:val="Hyperlink"/>
            <w:noProof/>
          </w:rPr>
          <w:t xml:space="preserve">Tabelle 5: </w:t>
        </w:r>
        <w:r w:rsidR="00E04719" w:rsidRPr="005E670B">
          <w:rPr>
            <w:rStyle w:val="Hyperlink"/>
            <w:noProof/>
            <w:lang w:eastAsia="en-US"/>
          </w:rPr>
          <w:t>Mittelwerte und Standardabweichungen der beiden Gruppen</w:t>
        </w:r>
        <w:r w:rsidR="00E04719">
          <w:rPr>
            <w:noProof/>
            <w:webHidden/>
          </w:rPr>
          <w:tab/>
        </w:r>
        <w:r w:rsidR="00E04719">
          <w:rPr>
            <w:noProof/>
            <w:webHidden/>
          </w:rPr>
          <w:fldChar w:fldCharType="begin"/>
        </w:r>
        <w:r w:rsidR="00E04719">
          <w:rPr>
            <w:noProof/>
            <w:webHidden/>
          </w:rPr>
          <w:instrText xml:space="preserve"> PAGEREF _Toc155605057 \h </w:instrText>
        </w:r>
        <w:r w:rsidR="00E04719">
          <w:rPr>
            <w:noProof/>
            <w:webHidden/>
          </w:rPr>
        </w:r>
        <w:r w:rsidR="00E04719">
          <w:rPr>
            <w:noProof/>
            <w:webHidden/>
          </w:rPr>
          <w:fldChar w:fldCharType="separate"/>
        </w:r>
        <w:r w:rsidR="00E04719">
          <w:rPr>
            <w:noProof/>
            <w:webHidden/>
          </w:rPr>
          <w:t>56</w:t>
        </w:r>
        <w:r w:rsidR="00E04719">
          <w:rPr>
            <w:noProof/>
            <w:webHidden/>
          </w:rPr>
          <w:fldChar w:fldCharType="end"/>
        </w:r>
      </w:hyperlink>
    </w:p>
    <w:p w14:paraId="5E6DEF12" w14:textId="3A6A5BA0" w:rsidR="00E04719" w:rsidRDefault="00000000">
      <w:pPr>
        <w:pStyle w:val="Abbildungsverzeichnis"/>
        <w:tabs>
          <w:tab w:val="right" w:leader="dot" w:pos="8493"/>
        </w:tabs>
        <w:rPr>
          <w:rFonts w:asciiTheme="minorHAnsi" w:eastAsiaTheme="minorEastAsia" w:hAnsiTheme="minorHAnsi" w:cstheme="minorBidi"/>
          <w:noProof/>
          <w:szCs w:val="22"/>
        </w:rPr>
      </w:pPr>
      <w:hyperlink w:anchor="_Toc155605058" w:history="1">
        <w:r w:rsidR="00E04719" w:rsidRPr="005E670B">
          <w:rPr>
            <w:rStyle w:val="Hyperlink"/>
            <w:noProof/>
          </w:rPr>
          <w:t xml:space="preserve">Tabelle 6: </w:t>
        </w:r>
        <w:r w:rsidR="00E04719" w:rsidRPr="005E670B">
          <w:rPr>
            <w:rStyle w:val="Hyperlink"/>
            <w:noProof/>
            <w:lang w:eastAsia="en-US"/>
          </w:rPr>
          <w:t>Unterschiede der Motivation zwischen den beiden Gruppen</w:t>
        </w:r>
        <w:r w:rsidR="00E04719">
          <w:rPr>
            <w:noProof/>
            <w:webHidden/>
          </w:rPr>
          <w:tab/>
        </w:r>
        <w:r w:rsidR="00E04719">
          <w:rPr>
            <w:noProof/>
            <w:webHidden/>
          </w:rPr>
          <w:fldChar w:fldCharType="begin"/>
        </w:r>
        <w:r w:rsidR="00E04719">
          <w:rPr>
            <w:noProof/>
            <w:webHidden/>
          </w:rPr>
          <w:instrText xml:space="preserve"> PAGEREF _Toc155605058 \h </w:instrText>
        </w:r>
        <w:r w:rsidR="00E04719">
          <w:rPr>
            <w:noProof/>
            <w:webHidden/>
          </w:rPr>
        </w:r>
        <w:r w:rsidR="00E04719">
          <w:rPr>
            <w:noProof/>
            <w:webHidden/>
          </w:rPr>
          <w:fldChar w:fldCharType="separate"/>
        </w:r>
        <w:r w:rsidR="00E04719">
          <w:rPr>
            <w:noProof/>
            <w:webHidden/>
          </w:rPr>
          <w:t>57</w:t>
        </w:r>
        <w:r w:rsidR="00E04719">
          <w:rPr>
            <w:noProof/>
            <w:webHidden/>
          </w:rPr>
          <w:fldChar w:fldCharType="end"/>
        </w:r>
      </w:hyperlink>
    </w:p>
    <w:p w14:paraId="3A797AF4" w14:textId="774EDBD8" w:rsidR="00E04719" w:rsidRDefault="00000000">
      <w:pPr>
        <w:pStyle w:val="Abbildungsverzeichnis"/>
        <w:tabs>
          <w:tab w:val="right" w:leader="dot" w:pos="8493"/>
        </w:tabs>
        <w:rPr>
          <w:rFonts w:asciiTheme="minorHAnsi" w:eastAsiaTheme="minorEastAsia" w:hAnsiTheme="minorHAnsi" w:cstheme="minorBidi"/>
          <w:noProof/>
          <w:szCs w:val="22"/>
        </w:rPr>
      </w:pPr>
      <w:hyperlink w:anchor="_Toc155605059" w:history="1">
        <w:r w:rsidR="00E04719" w:rsidRPr="005E670B">
          <w:rPr>
            <w:rStyle w:val="Hyperlink"/>
            <w:noProof/>
          </w:rPr>
          <w:t xml:space="preserve">Tabelle 7: </w:t>
        </w:r>
        <w:r w:rsidR="00E04719" w:rsidRPr="005E670B">
          <w:rPr>
            <w:rStyle w:val="Hyperlink"/>
            <w:noProof/>
            <w:lang w:eastAsia="en-US"/>
          </w:rPr>
          <w:t>Unterschiede der Motivation innerhalb der beiden Gruppen</w:t>
        </w:r>
        <w:r w:rsidR="00E04719">
          <w:rPr>
            <w:noProof/>
            <w:webHidden/>
          </w:rPr>
          <w:tab/>
        </w:r>
        <w:r w:rsidR="00E04719">
          <w:rPr>
            <w:noProof/>
            <w:webHidden/>
          </w:rPr>
          <w:fldChar w:fldCharType="begin"/>
        </w:r>
        <w:r w:rsidR="00E04719">
          <w:rPr>
            <w:noProof/>
            <w:webHidden/>
          </w:rPr>
          <w:instrText xml:space="preserve"> PAGEREF _Toc155605059 \h </w:instrText>
        </w:r>
        <w:r w:rsidR="00E04719">
          <w:rPr>
            <w:noProof/>
            <w:webHidden/>
          </w:rPr>
        </w:r>
        <w:r w:rsidR="00E04719">
          <w:rPr>
            <w:noProof/>
            <w:webHidden/>
          </w:rPr>
          <w:fldChar w:fldCharType="separate"/>
        </w:r>
        <w:r w:rsidR="00E04719">
          <w:rPr>
            <w:noProof/>
            <w:webHidden/>
          </w:rPr>
          <w:t>58</w:t>
        </w:r>
        <w:r w:rsidR="00E04719">
          <w:rPr>
            <w:noProof/>
            <w:webHidden/>
          </w:rPr>
          <w:fldChar w:fldCharType="end"/>
        </w:r>
      </w:hyperlink>
    </w:p>
    <w:p w14:paraId="616EAE51" w14:textId="0E6C37FC" w:rsidR="00E04719" w:rsidRDefault="00000000">
      <w:pPr>
        <w:pStyle w:val="Abbildungsverzeichnis"/>
        <w:tabs>
          <w:tab w:val="right" w:leader="dot" w:pos="8493"/>
        </w:tabs>
        <w:rPr>
          <w:rFonts w:asciiTheme="minorHAnsi" w:eastAsiaTheme="minorEastAsia" w:hAnsiTheme="minorHAnsi" w:cstheme="minorBidi"/>
          <w:noProof/>
          <w:szCs w:val="22"/>
        </w:rPr>
      </w:pPr>
      <w:hyperlink w:anchor="_Toc155605060" w:history="1">
        <w:r w:rsidR="00E04719" w:rsidRPr="005E670B">
          <w:rPr>
            <w:rStyle w:val="Hyperlink"/>
            <w:noProof/>
          </w:rPr>
          <w:t xml:space="preserve">Tabelle 8: </w:t>
        </w:r>
        <w:r w:rsidR="00E04719" w:rsidRPr="005E670B">
          <w:rPr>
            <w:rStyle w:val="Hyperlink"/>
            <w:noProof/>
            <w:lang w:eastAsia="en-US"/>
          </w:rPr>
          <w:t>Menschliche/Chatbot Durchschnittliche Dauer &amp; Nachrichtenlänge</w:t>
        </w:r>
        <w:r w:rsidR="00E04719">
          <w:rPr>
            <w:noProof/>
            <w:webHidden/>
          </w:rPr>
          <w:tab/>
        </w:r>
        <w:r w:rsidR="00E04719">
          <w:rPr>
            <w:noProof/>
            <w:webHidden/>
          </w:rPr>
          <w:fldChar w:fldCharType="begin"/>
        </w:r>
        <w:r w:rsidR="00E04719">
          <w:rPr>
            <w:noProof/>
            <w:webHidden/>
          </w:rPr>
          <w:instrText xml:space="preserve"> PAGEREF _Toc155605060 \h </w:instrText>
        </w:r>
        <w:r w:rsidR="00E04719">
          <w:rPr>
            <w:noProof/>
            <w:webHidden/>
          </w:rPr>
        </w:r>
        <w:r w:rsidR="00E04719">
          <w:rPr>
            <w:noProof/>
            <w:webHidden/>
          </w:rPr>
          <w:fldChar w:fldCharType="separate"/>
        </w:r>
        <w:r w:rsidR="00E04719">
          <w:rPr>
            <w:noProof/>
            <w:webHidden/>
          </w:rPr>
          <w:t>62</w:t>
        </w:r>
        <w:r w:rsidR="00E04719">
          <w:rPr>
            <w:noProof/>
            <w:webHidden/>
          </w:rPr>
          <w:fldChar w:fldCharType="end"/>
        </w:r>
      </w:hyperlink>
    </w:p>
    <w:p w14:paraId="6E2244CC" w14:textId="565BE09A" w:rsidR="00E04719" w:rsidRDefault="00000000">
      <w:pPr>
        <w:pStyle w:val="Abbildungsverzeichnis"/>
        <w:tabs>
          <w:tab w:val="right" w:leader="dot" w:pos="8493"/>
        </w:tabs>
        <w:rPr>
          <w:rFonts w:asciiTheme="minorHAnsi" w:eastAsiaTheme="minorEastAsia" w:hAnsiTheme="minorHAnsi" w:cstheme="minorBidi"/>
          <w:noProof/>
          <w:szCs w:val="22"/>
        </w:rPr>
      </w:pPr>
      <w:hyperlink w:anchor="_Toc155605061" w:history="1">
        <w:r w:rsidR="00E04719" w:rsidRPr="005E670B">
          <w:rPr>
            <w:rStyle w:val="Hyperlink"/>
            <w:noProof/>
          </w:rPr>
          <w:t>Tabelle 9: Beispielchat einer Vorstudie</w:t>
        </w:r>
        <w:r w:rsidR="00E04719">
          <w:rPr>
            <w:noProof/>
            <w:webHidden/>
          </w:rPr>
          <w:tab/>
        </w:r>
        <w:r w:rsidR="00E04719">
          <w:rPr>
            <w:noProof/>
            <w:webHidden/>
          </w:rPr>
          <w:fldChar w:fldCharType="begin"/>
        </w:r>
        <w:r w:rsidR="00E04719">
          <w:rPr>
            <w:noProof/>
            <w:webHidden/>
          </w:rPr>
          <w:instrText xml:space="preserve"> PAGEREF _Toc155605061 \h </w:instrText>
        </w:r>
        <w:r w:rsidR="00E04719">
          <w:rPr>
            <w:noProof/>
            <w:webHidden/>
          </w:rPr>
        </w:r>
        <w:r w:rsidR="00E04719">
          <w:rPr>
            <w:noProof/>
            <w:webHidden/>
          </w:rPr>
          <w:fldChar w:fldCharType="separate"/>
        </w:r>
        <w:r w:rsidR="00E04719">
          <w:rPr>
            <w:noProof/>
            <w:webHidden/>
          </w:rPr>
          <w:t>82</w:t>
        </w:r>
        <w:r w:rsidR="00E04719">
          <w:rPr>
            <w:noProof/>
            <w:webHidden/>
          </w:rPr>
          <w:fldChar w:fldCharType="end"/>
        </w:r>
      </w:hyperlink>
    </w:p>
    <w:p w14:paraId="33B62B1D" w14:textId="7A9B84A9" w:rsidR="00E04719" w:rsidRDefault="00000000">
      <w:pPr>
        <w:pStyle w:val="Abbildungsverzeichnis"/>
        <w:tabs>
          <w:tab w:val="right" w:leader="dot" w:pos="8493"/>
        </w:tabs>
        <w:rPr>
          <w:rFonts w:asciiTheme="minorHAnsi" w:eastAsiaTheme="minorEastAsia" w:hAnsiTheme="minorHAnsi" w:cstheme="minorBidi"/>
          <w:noProof/>
          <w:szCs w:val="22"/>
        </w:rPr>
      </w:pPr>
      <w:hyperlink w:anchor="_Toc155605062" w:history="1">
        <w:r w:rsidR="00E04719" w:rsidRPr="005E670B">
          <w:rPr>
            <w:rStyle w:val="Hyperlink"/>
            <w:noProof/>
          </w:rPr>
          <w:t>Tabelle 10: Beispiel Lerncoaching-Chatbot</w:t>
        </w:r>
        <w:r w:rsidR="00E04719">
          <w:rPr>
            <w:noProof/>
            <w:webHidden/>
          </w:rPr>
          <w:tab/>
        </w:r>
        <w:r w:rsidR="00E04719">
          <w:rPr>
            <w:noProof/>
            <w:webHidden/>
          </w:rPr>
          <w:fldChar w:fldCharType="begin"/>
        </w:r>
        <w:r w:rsidR="00E04719">
          <w:rPr>
            <w:noProof/>
            <w:webHidden/>
          </w:rPr>
          <w:instrText xml:space="preserve"> PAGEREF _Toc155605062 \h </w:instrText>
        </w:r>
        <w:r w:rsidR="00E04719">
          <w:rPr>
            <w:noProof/>
            <w:webHidden/>
          </w:rPr>
        </w:r>
        <w:r w:rsidR="00E04719">
          <w:rPr>
            <w:noProof/>
            <w:webHidden/>
          </w:rPr>
          <w:fldChar w:fldCharType="separate"/>
        </w:r>
        <w:r w:rsidR="00E04719">
          <w:rPr>
            <w:noProof/>
            <w:webHidden/>
          </w:rPr>
          <w:t>89</w:t>
        </w:r>
        <w:r w:rsidR="00E04719">
          <w:rPr>
            <w:noProof/>
            <w:webHidden/>
          </w:rPr>
          <w:fldChar w:fldCharType="end"/>
        </w:r>
      </w:hyperlink>
    </w:p>
    <w:p w14:paraId="6EA0CBAD" w14:textId="18CC138A" w:rsidR="00E04719" w:rsidRDefault="00000000">
      <w:pPr>
        <w:pStyle w:val="Abbildungsverzeichnis"/>
        <w:tabs>
          <w:tab w:val="right" w:leader="dot" w:pos="8493"/>
        </w:tabs>
        <w:rPr>
          <w:rFonts w:asciiTheme="minorHAnsi" w:eastAsiaTheme="minorEastAsia" w:hAnsiTheme="minorHAnsi" w:cstheme="minorBidi"/>
          <w:noProof/>
          <w:szCs w:val="22"/>
        </w:rPr>
      </w:pPr>
      <w:hyperlink w:anchor="_Toc155605063" w:history="1">
        <w:r w:rsidR="00E04719" w:rsidRPr="005E670B">
          <w:rPr>
            <w:rStyle w:val="Hyperlink"/>
            <w:noProof/>
          </w:rPr>
          <w:t>Tabelle 11: Beispiel Neutraler-Chatbot</w:t>
        </w:r>
        <w:r w:rsidR="00E04719">
          <w:rPr>
            <w:noProof/>
            <w:webHidden/>
          </w:rPr>
          <w:tab/>
        </w:r>
        <w:r w:rsidR="00E04719">
          <w:rPr>
            <w:noProof/>
            <w:webHidden/>
          </w:rPr>
          <w:fldChar w:fldCharType="begin"/>
        </w:r>
        <w:r w:rsidR="00E04719">
          <w:rPr>
            <w:noProof/>
            <w:webHidden/>
          </w:rPr>
          <w:instrText xml:space="preserve"> PAGEREF _Toc155605063 \h </w:instrText>
        </w:r>
        <w:r w:rsidR="00E04719">
          <w:rPr>
            <w:noProof/>
            <w:webHidden/>
          </w:rPr>
        </w:r>
        <w:r w:rsidR="00E04719">
          <w:rPr>
            <w:noProof/>
            <w:webHidden/>
          </w:rPr>
          <w:fldChar w:fldCharType="separate"/>
        </w:r>
        <w:r w:rsidR="00E04719">
          <w:rPr>
            <w:noProof/>
            <w:webHidden/>
          </w:rPr>
          <w:t>91</w:t>
        </w:r>
        <w:r w:rsidR="00E04719">
          <w:rPr>
            <w:noProof/>
            <w:webHidden/>
          </w:rPr>
          <w:fldChar w:fldCharType="end"/>
        </w:r>
      </w:hyperlink>
    </w:p>
    <w:p w14:paraId="29B2AB61" w14:textId="2F2EB456" w:rsidR="00E04719" w:rsidRDefault="00000000">
      <w:pPr>
        <w:pStyle w:val="Abbildungsverzeichnis"/>
        <w:tabs>
          <w:tab w:val="right" w:leader="dot" w:pos="8493"/>
        </w:tabs>
        <w:rPr>
          <w:rFonts w:asciiTheme="minorHAnsi" w:eastAsiaTheme="minorEastAsia" w:hAnsiTheme="minorHAnsi" w:cstheme="minorBidi"/>
          <w:noProof/>
          <w:szCs w:val="22"/>
        </w:rPr>
      </w:pPr>
      <w:hyperlink w:anchor="_Toc155605064" w:history="1">
        <w:r w:rsidR="00E04719" w:rsidRPr="005E670B">
          <w:rPr>
            <w:rStyle w:val="Hyperlink"/>
            <w:noProof/>
          </w:rPr>
          <w:t>Tabelle 12: Übersetzung Motivated Strategies for Learning Questionnaire</w:t>
        </w:r>
        <w:r w:rsidR="00E04719">
          <w:rPr>
            <w:noProof/>
            <w:webHidden/>
          </w:rPr>
          <w:tab/>
        </w:r>
        <w:r w:rsidR="00E04719">
          <w:rPr>
            <w:noProof/>
            <w:webHidden/>
          </w:rPr>
          <w:fldChar w:fldCharType="begin"/>
        </w:r>
        <w:r w:rsidR="00E04719">
          <w:rPr>
            <w:noProof/>
            <w:webHidden/>
          </w:rPr>
          <w:instrText xml:space="preserve"> PAGEREF _Toc155605064 \h </w:instrText>
        </w:r>
        <w:r w:rsidR="00E04719">
          <w:rPr>
            <w:noProof/>
            <w:webHidden/>
          </w:rPr>
        </w:r>
        <w:r w:rsidR="00E04719">
          <w:rPr>
            <w:noProof/>
            <w:webHidden/>
          </w:rPr>
          <w:fldChar w:fldCharType="separate"/>
        </w:r>
        <w:r w:rsidR="00E04719">
          <w:rPr>
            <w:noProof/>
            <w:webHidden/>
          </w:rPr>
          <w:t>94</w:t>
        </w:r>
        <w:r w:rsidR="00E04719">
          <w:rPr>
            <w:noProof/>
            <w:webHidden/>
          </w:rPr>
          <w:fldChar w:fldCharType="end"/>
        </w:r>
      </w:hyperlink>
    </w:p>
    <w:p w14:paraId="1B183378" w14:textId="466561B5" w:rsidR="00BA4AD1" w:rsidRDefault="00BA4AD1">
      <w:pPr>
        <w:spacing w:after="200" w:line="276" w:lineRule="auto"/>
        <w:jc w:val="left"/>
        <w:rPr>
          <w:lang w:eastAsia="en-US"/>
        </w:rPr>
      </w:pPr>
      <w:r>
        <w:rPr>
          <w:lang w:eastAsia="en-US"/>
        </w:rPr>
        <w:fldChar w:fldCharType="end"/>
      </w:r>
    </w:p>
    <w:p w14:paraId="4DFA4435" w14:textId="30612D6B" w:rsidR="005A4ABC" w:rsidRDefault="005A4ABC">
      <w:pPr>
        <w:spacing w:after="200" w:line="276" w:lineRule="auto"/>
        <w:jc w:val="left"/>
        <w:rPr>
          <w:lang w:eastAsia="en-US"/>
        </w:rPr>
      </w:pPr>
      <w:r>
        <w:rPr>
          <w:lang w:eastAsia="en-US"/>
        </w:rPr>
        <w:br w:type="page"/>
      </w:r>
    </w:p>
    <w:p w14:paraId="41C409C5" w14:textId="3AC75D6D" w:rsidR="005A4ABC" w:rsidRDefault="005D460C" w:rsidP="005D460C">
      <w:pPr>
        <w:pStyle w:val="Zwischenberschriftnichtnummeriert"/>
        <w:rPr>
          <w:lang w:eastAsia="en-US"/>
        </w:rPr>
      </w:pPr>
      <w:r>
        <w:rPr>
          <w:lang w:eastAsia="en-US"/>
        </w:rPr>
        <w:lastRenderedPageBreak/>
        <w:t>Zusammenfassung</w:t>
      </w:r>
    </w:p>
    <w:p w14:paraId="56E445A4" w14:textId="135E5A16" w:rsidR="005D460C" w:rsidRDefault="00533AF0" w:rsidP="005D460C">
      <w:pPr>
        <w:rPr>
          <w:lang w:eastAsia="en-US"/>
        </w:rPr>
      </w:pPr>
      <w:r w:rsidRPr="00533AF0">
        <w:rPr>
          <w:lang w:eastAsia="en-US"/>
        </w:rPr>
        <w:t xml:space="preserve">Angesichts der sich wandelnden Bildungslandschaft, verstärkt durch die Herausforderungen der Covid-19-Pandemie und die Integration digitaler </w:t>
      </w:r>
      <w:r w:rsidR="00714E4C">
        <w:rPr>
          <w:lang w:eastAsia="en-US"/>
        </w:rPr>
        <w:t>Methoden</w:t>
      </w:r>
      <w:r w:rsidRPr="00533AF0">
        <w:rPr>
          <w:lang w:eastAsia="en-US"/>
        </w:rPr>
        <w:t xml:space="preserve">, erscheint die Entwicklung eines Coaching-Chatbots besonders vielversprechend. Besonders im Kontext neuer Technologien wie ChatGPT gewinnt diese Idee an Bedeutung. In dieser Arbeit wird das State-of-the-Art-Modell GPT-4 verwendet, wobei Few-Shot-Learning </w:t>
      </w:r>
      <w:r>
        <w:rPr>
          <w:lang w:eastAsia="en-US"/>
        </w:rPr>
        <w:t>verwendet wird</w:t>
      </w:r>
      <w:r w:rsidRPr="00533AF0">
        <w:rPr>
          <w:lang w:eastAsia="en-US"/>
        </w:rPr>
        <w:t>. Ziel ist es zu untersuchen, ob GPT-4 mittels Few-Shot-Learning effektiv als Coaching-Tool fungieren kann, um Studierenden der Universität Regensburg bei der Steigerung ihrer Motivation und Selbstwirksamkeit zu unterstützen.</w:t>
      </w:r>
      <w:r w:rsidR="005D460C">
        <w:rPr>
          <w:lang w:eastAsia="en-US"/>
        </w:rPr>
        <w:t xml:space="preserve"> </w:t>
      </w:r>
      <w:r w:rsidR="005D460C" w:rsidRPr="005D460C">
        <w:rPr>
          <w:lang w:eastAsia="en-US"/>
        </w:rPr>
        <w:t>Für die Durchführung dieser Studie wird zunächst eine Vorstudie mit einem Wizard-of-Oz-Design realisiert, um Daten für das Few-Shot-Learning zu sammeln. Anschließend wird der entwickelte Coaching-Chatbot in einem Between-Group Design überprüft. Hierbei interagiert die Kontrollgruppe mit einer Basisversion von GPT-4, die ohne spezifisches Coaching-Framework und Few-Shot-Learning arbeitet. Sowohl die Kontroll- als auch die Experimentalgruppe füllen vor und nach der Intervention Fragebögen aus, um Veränderungen in Motivation und Selbstwirksamkeit zu erfassen</w:t>
      </w:r>
      <w:r w:rsidR="005D460C">
        <w:rPr>
          <w:lang w:eastAsia="en-US"/>
        </w:rPr>
        <w:t xml:space="preserve">. Die Ergebnisse zeigen, dass es keinen signifikanten Unterschied zwischen den beiden Gruppen gibt. Interessanterweise wurde jedoch in beiden Gruppen eine Steigerung der Selbstwirksamkeit beobachtet. Dies legt nahe, dass GPT-4 auch mit minimalen Anweisungen und ohne spezifisches Few-Shot-Learning effektiv darin sein kann, Studierende bei der Erreichung ihrer Lernziele zu unterstützen. </w:t>
      </w:r>
      <w:r w:rsidR="005D460C" w:rsidRPr="005D460C">
        <w:rPr>
          <w:lang w:eastAsia="en-US"/>
        </w:rPr>
        <w:t>Diese Erkenntnis unterstreicht das Potenzial, dass bereits einfache Implementierungen von Coaching-Chatbots mit geringem Aufwand in das Curriculum einer Universität integriert werden könnten.</w:t>
      </w:r>
    </w:p>
    <w:p w14:paraId="693CD9D7" w14:textId="77777777" w:rsidR="005D460C" w:rsidRDefault="005D460C" w:rsidP="005D460C">
      <w:pPr>
        <w:rPr>
          <w:lang w:eastAsia="en-US"/>
        </w:rPr>
      </w:pPr>
    </w:p>
    <w:p w14:paraId="21D86E89" w14:textId="0D57F61E" w:rsidR="00544B81" w:rsidRDefault="00544B81" w:rsidP="005D460C">
      <w:pPr>
        <w:rPr>
          <w:lang w:eastAsia="en-US"/>
        </w:rPr>
      </w:pPr>
      <w:r>
        <w:rPr>
          <w:lang w:eastAsia="en-US"/>
        </w:rPr>
        <w:br w:type="page"/>
      </w:r>
    </w:p>
    <w:p w14:paraId="0289965F" w14:textId="6ADCE2F2" w:rsidR="005D460C" w:rsidRDefault="005D460C" w:rsidP="00F017F9">
      <w:pPr>
        <w:pStyle w:val="Zwischenberschriftnichtnummeriert"/>
        <w:rPr>
          <w:lang w:eastAsia="en-US"/>
        </w:rPr>
      </w:pPr>
      <w:r>
        <w:rPr>
          <w:lang w:eastAsia="en-US"/>
        </w:rPr>
        <w:lastRenderedPageBreak/>
        <w:t>Abstract</w:t>
      </w:r>
    </w:p>
    <w:p w14:paraId="36FB586C" w14:textId="289FB649" w:rsidR="00F017F9" w:rsidRDefault="00F017F9" w:rsidP="005D460C">
      <w:pPr>
        <w:rPr>
          <w:lang w:eastAsia="en-US"/>
        </w:rPr>
      </w:pPr>
      <w:r w:rsidRPr="00F017F9">
        <w:rPr>
          <w:lang w:eastAsia="en-US"/>
        </w:rPr>
        <w:t xml:space="preserve">In light of the evolving educational landscape, further intensified by the challenges of the Covid-19 pandemic and the integration of digital </w:t>
      </w:r>
      <w:r w:rsidR="00714E4C">
        <w:rPr>
          <w:lang w:eastAsia="en-US"/>
        </w:rPr>
        <w:t>methods</w:t>
      </w:r>
      <w:r w:rsidRPr="00F017F9">
        <w:rPr>
          <w:lang w:eastAsia="en-US"/>
        </w:rPr>
        <w:t>, the development of a coaching chatbot seems particularly promising. Especially in the context of new technologies like ChatGPT, this idea gains significance. In this work, the state-of-the-art model GPT-4 is used, employing Few-Shot-Learning. The goal is to investigate whether GPT-4 can effectively function as a coaching tool using Few-Shot-Learning to assist students of the University of Regensburg in enhancing their motivation and self-efficacy. For conducting this study, a preliminary study using a Wizard-of-Oz design will be realized to gather data for Few-Shot-Learning. Subsequently, the developed coaching chatbot will be evaluated in a between-group design. Here, the control group interacts with a basic version of GPT-4, operating without a specific coaching framework and Few-Shot-Learning. Both the control and experimental groups will fill out questionnaires before and after the intervention to measure changes in motivation and self-efficacy. The results show that there is no significant difference between the two groups. However, an increase in self-efficacy was observed in both groups. This suggests that GPT-4, even with minimal instructions and without specific Few-Shot-Learning, can be effective in helping students achieve their learning goals. This finding highlights the potential that even simple implementations of coaching chatbots could be integrated into a university's curriculum with minimal effort.</w:t>
      </w:r>
    </w:p>
    <w:p w14:paraId="059C380A" w14:textId="77777777" w:rsidR="00B94886" w:rsidRDefault="005D460C" w:rsidP="00B94886">
      <w:pPr>
        <w:spacing w:after="200" w:line="276" w:lineRule="auto"/>
        <w:jc w:val="left"/>
        <w:rPr>
          <w:lang w:eastAsia="en-US"/>
        </w:rPr>
        <w:sectPr w:rsidR="00B94886" w:rsidSect="00DA5FBA">
          <w:headerReference w:type="even" r:id="rId9"/>
          <w:headerReference w:type="default" r:id="rId10"/>
          <w:footerReference w:type="even" r:id="rId11"/>
          <w:footerReference w:type="default" r:id="rId12"/>
          <w:headerReference w:type="first" r:id="rId13"/>
          <w:footerReference w:type="first" r:id="rId14"/>
          <w:type w:val="continuous"/>
          <w:pgSz w:w="11906" w:h="16838"/>
          <w:pgMar w:top="1418" w:right="1418" w:bottom="1134" w:left="1985" w:header="709" w:footer="709" w:gutter="0"/>
          <w:cols w:space="708"/>
          <w:docGrid w:linePitch="360"/>
        </w:sectPr>
      </w:pPr>
      <w:r>
        <w:rPr>
          <w:lang w:eastAsia="en-US"/>
        </w:rPr>
        <w:br w:type="page"/>
      </w:r>
    </w:p>
    <w:p w14:paraId="5015483F" w14:textId="13436A20" w:rsidR="003833B1" w:rsidRDefault="00794640" w:rsidP="003833B1">
      <w:pPr>
        <w:pStyle w:val="berschrift1"/>
        <w:rPr>
          <w:lang w:eastAsia="en-US"/>
        </w:rPr>
      </w:pPr>
      <w:bookmarkStart w:id="0" w:name="_Toc155604998"/>
      <w:r>
        <w:rPr>
          <w:lang w:eastAsia="en-US"/>
        </w:rPr>
        <w:lastRenderedPageBreak/>
        <w:t>Einleitung</w:t>
      </w:r>
      <w:bookmarkEnd w:id="0"/>
    </w:p>
    <w:p w14:paraId="796624FF" w14:textId="62F71BE8" w:rsidR="007D1886" w:rsidRDefault="003833B1" w:rsidP="003833B1">
      <w:pPr>
        <w:rPr>
          <w:lang w:eastAsia="en-US"/>
        </w:rPr>
      </w:pPr>
      <w:r>
        <w:rPr>
          <w:lang w:eastAsia="en-US"/>
        </w:rPr>
        <w:t>Die Bildungslandschaft wandelt sich zunehmend. Dabei entwickeln sich Dozierende von reinen Wissensvermittler</w:t>
      </w:r>
      <w:r w:rsidR="00B633D2">
        <w:rPr>
          <w:lang w:eastAsia="en-US"/>
        </w:rPr>
        <w:t>*innen</w:t>
      </w:r>
      <w:r>
        <w:rPr>
          <w:lang w:eastAsia="en-US"/>
        </w:rPr>
        <w:t xml:space="preserve"> zu Lernbegleiter</w:t>
      </w:r>
      <w:r w:rsidR="00B633D2">
        <w:rPr>
          <w:lang w:eastAsia="en-US"/>
        </w:rPr>
        <w:t>*innen</w:t>
      </w:r>
      <w:r w:rsidR="005C0492">
        <w:rPr>
          <w:lang w:eastAsia="en-US"/>
        </w:rPr>
        <w:t xml:space="preserve"> </w:t>
      </w:r>
      <w:sdt>
        <w:sdtPr>
          <w:rPr>
            <w:lang w:eastAsia="en-US"/>
          </w:rPr>
          <w:alias w:val="To edit, see citavi.com/edit"/>
          <w:tag w:val="CitaviPlaceholder#70ad3c76-7033-4417-be7e-2de8808981a2"/>
          <w:id w:val="1415128281"/>
          <w:placeholder>
            <w:docPart w:val="DefaultPlaceholder_-1854013440"/>
          </w:placeholder>
        </w:sdtPr>
        <w:sdtContent>
          <w:r w:rsidR="005C0492">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wNy85NzgtMy02NTgtMTI4NTQtOCIsIlVyaVN0cmluZyI6Imh0dHBzOi8vZG9pLm9yZy8xMC4xMDA3Lzk3OC0zLTY1OC0xMjg1NC04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}</w:instrText>
          </w:r>
          <w:r w:rsidR="005C0492">
            <w:rPr>
              <w:lang w:eastAsia="en-US"/>
            </w:rPr>
            <w:fldChar w:fldCharType="separate"/>
          </w:r>
          <w:r w:rsidR="00664BF2">
            <w:rPr>
              <w:lang w:eastAsia="en-US"/>
            </w:rPr>
            <w:t>[112]</w:t>
          </w:r>
          <w:r w:rsidR="005C0492">
            <w:rPr>
              <w:lang w:eastAsia="en-US"/>
            </w:rPr>
            <w:fldChar w:fldCharType="end"/>
          </w:r>
        </w:sdtContent>
      </w:sdt>
      <w:r>
        <w:rPr>
          <w:lang w:eastAsia="en-US"/>
        </w:rPr>
        <w:t>. Dies führt zu einer veränderten Kommunikation zwischen Lernenden und Lehrenden. Ein weiterer bedeutsamer Wandel ist die fortschreitende Digitalisierung in der Bildung</w:t>
      </w:r>
      <w:r w:rsidR="005C0492">
        <w:rPr>
          <w:lang w:eastAsia="en-US"/>
        </w:rPr>
        <w:t xml:space="preserve"> </w:t>
      </w:r>
      <w:sdt>
        <w:sdtPr>
          <w:rPr>
            <w:lang w:eastAsia="en-US"/>
          </w:rPr>
          <w:alias w:val="To edit, see citavi.com/edit"/>
          <w:tag w:val="CitaviPlaceholder#78a722b0-2988-4aa3-9c2c-ae89288fad9f"/>
          <w:id w:val="-1985774218"/>
          <w:placeholder>
            <w:docPart w:val="DefaultPlaceholder_-1854013440"/>
          </w:placeholder>
        </w:sdtPr>
        <w:sdtContent>
          <w:r w:rsidR="005C0492">
            <w:rPr>
              <w:lang w:eastAsia="en-US"/>
            </w:rPr>
            <w:fldChar w:fldCharType="begin"/>
          </w:r>
          <w:r w:rsidR="009A488A">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lbXBpcmlzY2hlLWJpbGR1bmdzZm9yc2NodW5nLWJtYmYuZGUvZGUvRGlnaXRhbGlzaWVydW5nLWltLUJpbGR1bmdzYmVyZWljaC0xODA0Lmh0bWwiLCJVcmlTdHJpbmciOiJodHRwczovL3d3dy5lbXBpcmlzY2hlLWJpbGR1bmdzZm9yc2NodW5nLWJtYmYuZGUvZGUvRGlnaXRhbGlzaWVydW5nLWltLUJpbGR1bmdzYmVyZWljaC0xODA0Lmh0bWw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}</w:instrText>
          </w:r>
          <w:r w:rsidR="005C0492">
            <w:rPr>
              <w:lang w:eastAsia="en-US"/>
            </w:rPr>
            <w:fldChar w:fldCharType="separate"/>
          </w:r>
          <w:r w:rsidR="009A488A">
            <w:rPr>
              <w:lang w:eastAsia="en-US"/>
            </w:rPr>
            <w:t>[35]</w:t>
          </w:r>
          <w:r w:rsidR="005C0492">
            <w:rPr>
              <w:lang w:eastAsia="en-US"/>
            </w:rPr>
            <w:fldChar w:fldCharType="end"/>
          </w:r>
        </w:sdtContent>
      </w:sdt>
      <w:r>
        <w:rPr>
          <w:lang w:eastAsia="en-US"/>
        </w:rPr>
        <w:t>. Die Covid-19-Pandemie hat diesen Digitalisierungstrend verstärkt, insbesondere durch den längeren Zeitraum des Distanzunterrichts an verschiedenen Schulen</w:t>
      </w:r>
      <w:r w:rsidR="005C0492">
        <w:rPr>
          <w:lang w:eastAsia="en-US"/>
        </w:rPr>
        <w:t xml:space="preserve"> </w:t>
      </w:r>
      <w:sdt>
        <w:sdtPr>
          <w:rPr>
            <w:lang w:eastAsia="en-US"/>
          </w:rPr>
          <w:alias w:val="To edit, see citavi.com/edit"/>
          <w:tag w:val="CitaviPlaceholder#8fc47d9d-e9f1-4eed-96bf-b542616a959e"/>
          <w:id w:val="-2132317977"/>
          <w:placeholder>
            <w:docPart w:val="DefaultPlaceholder_-1854013440"/>
          </w:placeholder>
        </w:sdtPr>
        <w:sdtContent>
          <w:r w:rsidR="005C0492">
            <w:rPr>
              <w:lang w:eastAsia="en-US"/>
            </w:rPr>
            <w:fldChar w:fldCharType="begin"/>
          </w:r>
          <w:r w:rsidR="009A488A">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jYWY3NDYwLWFhNGItNGQ0NS1hMWUxLWQ5NzJhOWQ2YjllMSIsIlJhbmdlTGVuZ3RoIjo0LCJSZWZlcmVuY2VJZCI6IjA5MTYzYjcwLWIxOWQtNGY0ZC04NTgyLTM3OTg3N2M1ZmVk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czQyMjc4LTAyMy0wMDE2OC16IiwiVXJpU3RyaW5nIjoiaHR0cHM6Ly9kb2kub3JnLzEwLjEwMDcvczQyMjc4LTAyMy0wMDE2OC16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}</w:instrText>
          </w:r>
          <w:r w:rsidR="005C0492">
            <w:rPr>
              <w:lang w:eastAsia="en-US"/>
            </w:rPr>
            <w:fldChar w:fldCharType="separate"/>
          </w:r>
          <w:r w:rsidR="009A488A">
            <w:rPr>
              <w:lang w:eastAsia="en-US"/>
            </w:rPr>
            <w:t>[43]</w:t>
          </w:r>
          <w:r w:rsidR="005C0492">
            <w:rPr>
              <w:lang w:eastAsia="en-US"/>
            </w:rPr>
            <w:fldChar w:fldCharType="end"/>
          </w:r>
        </w:sdtContent>
      </w:sdt>
      <w:r>
        <w:rPr>
          <w:lang w:eastAsia="en-US"/>
        </w:rPr>
        <w:t xml:space="preserve">. </w:t>
      </w:r>
      <w:r w:rsidR="00714E4C" w:rsidRPr="00714E4C">
        <w:rPr>
          <w:lang w:eastAsia="en-US"/>
        </w:rPr>
        <w:t>Allerdings wurde deutlich, dass viele Schüler*innen Defizite in ihren mathematischen und leserischen Fähigkeiten aufwiesen</w:t>
      </w:r>
      <w:r w:rsidR="00714E4C">
        <w:rPr>
          <w:lang w:eastAsia="en-US"/>
        </w:rPr>
        <w:t xml:space="preserve">. </w:t>
      </w:r>
      <w:r>
        <w:rPr>
          <w:lang w:eastAsia="en-US"/>
        </w:rPr>
        <w:t xml:space="preserve">Dies wird durch die aktuelle PISA-Studie der </w:t>
      </w:r>
      <w:sdt>
        <w:sdtPr>
          <w:rPr>
            <w:lang w:eastAsia="en-US"/>
          </w:rPr>
          <w:alias w:val="To edit, see citavi.com/edit"/>
          <w:tag w:val="CitaviPlaceholder#e48b0f8a-bae5-4cf1-b305-c79024b56d97"/>
          <w:id w:val="1345046263"/>
          <w:placeholder>
            <w:docPart w:val="DefaultPlaceholder_-1854013440"/>
          </w:placeholder>
        </w:sdtPr>
        <w:sdtContent>
          <w:r>
            <w:rPr>
              <w:lang w:eastAsia="en-US"/>
            </w:rPr>
            <w:fldChar w:fldCharType="begin"/>
          </w:r>
          <w:r w:rsidR="00F87CC3">
            <w:rPr>
              <w:lang w:eastAsia="en-US"/>
            </w:rPr>
            <w:instrText>ADDIN CitaviPlaceholder{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vZWNkLWlsaWJyYXJ5Lm9yZy9jb250ZW50L2NvbXBvbmVudC9kYTc5OWI2Yy1lbiIsIlVyaVN0cmluZyI6Imh0dHBzOi8vd3d3Lm9lY2QtaWxpYnJhcnkub3JnL2NvbnRlbnQvY29tcG9uZW50L2RhNzk5YjZjLWVu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yNVQwOTozMjozNyIsIk1vZGlmaWVkQnkiOiJfRGFuaWVsIEFsZXhhbmRlciBWaWtldGUiLCJJZCI6ImE2ZmQyNDAwLTg5NWItNDk1My04OWM5LTZmMzQ4OTBjN2Y5YiIsIk1vZGlmaWVkT24iOiIyMDIzLTEyLTI1VDA5OjMyOjM3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MC4xNzg3L2RhNzk5YjZjLWVuIiwiVXJpU3RyaW5nIjoiaHR0cHM6Ly9kb2kub3JnLzEwLjE3ODcvZGE3OTliNmMtZW4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}</w:instrText>
          </w:r>
          <w:r>
            <w:rPr>
              <w:lang w:eastAsia="en-US"/>
            </w:rPr>
            <w:fldChar w:fldCharType="separate"/>
          </w:r>
          <w:r w:rsidR="00691834">
            <w:rPr>
              <w:lang w:eastAsia="en-US"/>
            </w:rPr>
            <w:t>OECD</w:t>
          </w:r>
          <w:r>
            <w:rPr>
              <w:lang w:eastAsia="en-US"/>
            </w:rPr>
            <w:fldChar w:fldCharType="end"/>
          </w:r>
        </w:sdtContent>
      </w:sdt>
      <w:r>
        <w:rPr>
          <w:lang w:eastAsia="en-US"/>
        </w:rPr>
        <w:t xml:space="preserve"> </w:t>
      </w:r>
      <w:sdt>
        <w:sdtPr>
          <w:rPr>
            <w:lang w:eastAsia="en-US"/>
          </w:rPr>
          <w:alias w:val="To edit, see citavi.com/edit"/>
          <w:tag w:val="CitaviPlaceholder#5d48d4dd-9260-4ead-9cc2-e57b8b421796"/>
          <w:id w:val="-1048458777"/>
          <w:placeholder>
            <w:docPart w:val="DefaultPlaceholder_-1854013440"/>
          </w:placeholder>
        </w:sdtPr>
        <w:sdtContent>
          <w:r>
            <w:rPr>
              <w:lang w:eastAsia="en-US"/>
            </w:rPr>
            <w:fldChar w:fldCharType="begin"/>
          </w:r>
          <w:r w:rsidR="00F87CC3">
            <w:rPr>
              <w:lang w:eastAsia="en-US"/>
            </w:rPr>
            <w:instrText>ADDIN CitaviPlaceholder{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9lY2QtaWxpYnJhcnkub3JnL2NvbnRlbnQvY29tcG9uZW50L2RhNzk5YjZjLWVuIiwiVXJpU3RyaW5nIjoiaHR0cHM6Ly93d3cub2VjZC1pbGlicmFyeS5vcmcvY29udGVudC9jb21wb25lbnQvZGE3OTliNmMtZW4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yLTI1VDA5OjMyOjM3IiwiTW9kaWZpZWRCeSI6Il9EYW5pZWwgQWxleGFuZGVyIFZpa2V0ZSIsIklkIjoiYTZmZDI0MDAtODk1Yi00OTUzLTg5YzktNmYzNDg5MGM3ZjliIiwiTW9kaWZpZWRPbiI6IjIwMjMtMTItMjVUMDk6MzI6Mzc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jEwLjE3ODcvZGE3OTliNmMtZW4iLCJVcmlTdHJpbmciOiJodHRwczovL2RvaS5vcmcvMTAuMTc4Ny9kYTc5OWI2Yy1lb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}</w:instrText>
          </w:r>
          <w:r>
            <w:rPr>
              <w:lang w:eastAsia="en-US"/>
            </w:rPr>
            <w:fldChar w:fldCharType="separate"/>
          </w:r>
          <w:r w:rsidR="00691834">
            <w:rPr>
              <w:lang w:eastAsia="en-US"/>
            </w:rPr>
            <w:t>[2023]</w:t>
          </w:r>
          <w:r>
            <w:rPr>
              <w:lang w:eastAsia="en-US"/>
            </w:rPr>
            <w:fldChar w:fldCharType="end"/>
          </w:r>
        </w:sdtContent>
      </w:sdt>
      <w:r>
        <w:rPr>
          <w:lang w:eastAsia="en-US"/>
        </w:rPr>
        <w:t xml:space="preserve"> bestätigt.</w:t>
      </w:r>
    </w:p>
    <w:p w14:paraId="34A64194" w14:textId="53C444B6" w:rsidR="00004CDA" w:rsidRDefault="00EE3FD8" w:rsidP="00EE3FD8">
      <w:pPr>
        <w:pStyle w:val="Folgeabsatz"/>
        <w:rPr>
          <w:lang w:eastAsia="en-US"/>
        </w:rPr>
      </w:pPr>
      <w:r w:rsidRPr="00EE3FD8">
        <w:rPr>
          <w:lang w:eastAsia="en-US"/>
        </w:rPr>
        <w:t>Lerncoaching ermöglicht es, auf diese Veränderungen gezielt einzugehen.</w:t>
      </w:r>
      <w:r>
        <w:rPr>
          <w:lang w:eastAsia="en-US"/>
        </w:rPr>
        <w:t xml:space="preserve"> </w:t>
      </w:r>
      <w:r w:rsidR="00714E4C">
        <w:rPr>
          <w:lang w:eastAsia="en-US"/>
        </w:rPr>
        <w:t>Dabei verbindet es</w:t>
      </w:r>
      <w:r w:rsidRPr="00EE3FD8">
        <w:rPr>
          <w:lang w:eastAsia="en-US"/>
        </w:rPr>
        <w:t xml:space="preserve"> die Aspekte von Lernen und Coaching, wobei der Fokus auf individuellem Lernen liegt</w:t>
      </w:r>
      <w:r w:rsidR="005C0492">
        <w:rPr>
          <w:lang w:eastAsia="en-US"/>
        </w:rPr>
        <w:t xml:space="preserve"> </w:t>
      </w:r>
      <w:sdt>
        <w:sdtPr>
          <w:rPr>
            <w:lang w:eastAsia="en-US"/>
          </w:rPr>
          <w:alias w:val="To edit, see citavi.com/edit"/>
          <w:tag w:val="CitaviPlaceholder#33626737-5cc6-4533-89a5-b4fe6550066b"/>
          <w:id w:val="-241113051"/>
          <w:placeholder>
            <w:docPart w:val="DefaultPlaceholder_-1854013440"/>
          </w:placeholder>
        </w:sdtPr>
        <w:sdtContent>
          <w:r w:rsidR="005C0492">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M2Y4ZDg4LTM2OTItNDk4My04M2YwLTM0MWE5Zjg0Njg2ZiIsIlJhbmdlTGVuZ3RoIjo0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A5OjI5OjI1IiwiUHJvamVjdCI6eyIkcmVmIjoiNSJ9fSwiVXNlTnVtYmVyaW5nVHlwZU9mUGFyZW50RG9jdW1lbnQiOmZhbHNlfV0sIkZvcm1hdHRlZFRleHQiOnsiJGlkIjoiMTMiLCJDb3VudCI6MSwiVGV4dFVuaXRzIjpbeyIkaWQiOiIxNCIsIkZvbnRTdHlsZSI6eyIkaWQiOiIxNSIsIk5ldXRyYWwiOnRydWV9LCJSZWFkaW5nT3JkZXIiOjEsIlRleHQiOiJbMzBdIn1dfSwiVGFnIjoiQ2l0YXZpUGxhY2Vob2xkZXIjMzM2MjY3MzctNWNjNi00NTMzLTg5YTUtYjRmZTY1NTAwNjZiIiwiVGV4dCI6IlszMF0iLCJXQUlWZXJzaW9uIjoiNi4xMi4wLjAifQ==}</w:instrText>
          </w:r>
          <w:r w:rsidR="005C0492">
            <w:rPr>
              <w:lang w:eastAsia="en-US"/>
            </w:rPr>
            <w:fldChar w:fldCharType="separate"/>
          </w:r>
          <w:r w:rsidR="009A488A">
            <w:rPr>
              <w:lang w:eastAsia="en-US"/>
            </w:rPr>
            <w:t>[30]</w:t>
          </w:r>
          <w:r w:rsidR="005C0492">
            <w:rPr>
              <w:lang w:eastAsia="en-US"/>
            </w:rPr>
            <w:fldChar w:fldCharType="end"/>
          </w:r>
        </w:sdtContent>
      </w:sdt>
      <w:r w:rsidRPr="00EE3FD8">
        <w:rPr>
          <w:lang w:eastAsia="en-US"/>
        </w:rPr>
        <w:t>. Zusätzlich werden lernbeeinflussende Faktoren wie Motivation</w:t>
      </w:r>
      <w:r>
        <w:rPr>
          <w:lang w:eastAsia="en-US"/>
        </w:rPr>
        <w:t xml:space="preserve"> und Selbstwirksamkeit</w:t>
      </w:r>
      <w:r w:rsidRPr="00EE3FD8">
        <w:rPr>
          <w:lang w:eastAsia="en-US"/>
        </w:rPr>
        <w:t xml:space="preserve"> im Lerncoaching adressiert.</w:t>
      </w:r>
      <w:r w:rsidR="005C0492">
        <w:rPr>
          <w:lang w:eastAsia="en-US"/>
        </w:rPr>
        <w:t xml:space="preserve"> Diese Konstrukte können einen Einfluss auf den Lernerfolg haben </w:t>
      </w:r>
      <w:sdt>
        <w:sdtPr>
          <w:rPr>
            <w:lang w:eastAsia="en-US"/>
          </w:rPr>
          <w:alias w:val="To edit, see citavi.com/edit"/>
          <w:tag w:val="CitaviPlaceholder#1fea724f-c87a-490d-ae64-ac5b3637191a"/>
          <w:id w:val="1276676738"/>
          <w:placeholder>
            <w:docPart w:val="DefaultPlaceholder_-1854013440"/>
          </w:placeholder>
        </w:sdtPr>
        <w:sdtContent>
          <w:r w:rsidR="005C0492">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3YmRiMWEyLWI1YTQtNDNlYS04ZjY5LTY5OTA1YzRkNmI1YiIsIlJhbmdlTGVuZ3RoIjo0LCJSZWZlcmVuY2VJZCI6ImQ1MGE4OWQ5LWE2YjItNDFjYy1hNTc2LTM5ZmFjMDUzMWZj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}</w:instrText>
          </w:r>
          <w:r w:rsidR="005C0492">
            <w:rPr>
              <w:lang w:eastAsia="en-US"/>
            </w:rPr>
            <w:fldChar w:fldCharType="separate"/>
          </w:r>
          <w:r w:rsidR="00664BF2">
            <w:rPr>
              <w:lang w:eastAsia="en-US"/>
            </w:rPr>
            <w:t>[55]</w:t>
          </w:r>
          <w:r w:rsidR="005C0492">
            <w:rPr>
              <w:lang w:eastAsia="en-US"/>
            </w:rPr>
            <w:fldChar w:fldCharType="end"/>
          </w:r>
        </w:sdtContent>
      </w:sdt>
      <w:r w:rsidR="005C0492">
        <w:rPr>
          <w:lang w:eastAsia="en-US"/>
        </w:rPr>
        <w:t>.</w:t>
      </w:r>
    </w:p>
    <w:p w14:paraId="61FD63DB" w14:textId="572B3E41" w:rsidR="0010657D" w:rsidRDefault="003833B1" w:rsidP="00DA278C">
      <w:pPr>
        <w:pStyle w:val="Folgeabsatz"/>
        <w:rPr>
          <w:lang w:eastAsia="en-US"/>
        </w:rPr>
      </w:pPr>
      <w:r>
        <w:rPr>
          <w:lang w:eastAsia="en-US"/>
        </w:rPr>
        <w:t>Eine weitere Entwicklung, die einen Einfluss auf das Bildungswesen und die Gesellschaft hatte</w:t>
      </w:r>
      <w:r w:rsidR="005C0492">
        <w:rPr>
          <w:lang w:eastAsia="en-US"/>
        </w:rPr>
        <w:t>,</w:t>
      </w:r>
      <w:r>
        <w:rPr>
          <w:lang w:eastAsia="en-US"/>
        </w:rPr>
        <w:t xml:space="preserve"> ist </w:t>
      </w:r>
      <w:r w:rsidR="00743D6D" w:rsidRPr="00743D6D">
        <w:rPr>
          <w:lang w:eastAsia="en-US"/>
        </w:rPr>
        <w:t>ChatGPT</w:t>
      </w:r>
      <w:r>
        <w:rPr>
          <w:lang w:eastAsia="en-US"/>
        </w:rPr>
        <w:t>. Das Programm</w:t>
      </w:r>
      <w:r w:rsidR="00743D6D" w:rsidRPr="00743D6D">
        <w:rPr>
          <w:lang w:eastAsia="en-US"/>
        </w:rPr>
        <w:t xml:space="preserve"> </w:t>
      </w:r>
      <w:r w:rsidR="00743D6D">
        <w:rPr>
          <w:lang w:eastAsia="en-US"/>
        </w:rPr>
        <w:t>war</w:t>
      </w:r>
      <w:r w:rsidR="00743D6D" w:rsidRPr="00743D6D">
        <w:rPr>
          <w:lang w:eastAsia="en-US"/>
        </w:rPr>
        <w:t xml:space="preserve"> eine der am schnellsten wachsenden Anwendungen im Internet.</w:t>
      </w:r>
      <w:r w:rsidR="0010657D">
        <w:rPr>
          <w:lang w:eastAsia="en-US"/>
        </w:rPr>
        <w:t xml:space="preserve"> </w:t>
      </w:r>
      <w:r w:rsidR="00743D6D">
        <w:rPr>
          <w:lang w:eastAsia="en-US"/>
        </w:rPr>
        <w:t>Nach</w:t>
      </w:r>
      <w:r w:rsidR="0010657D">
        <w:rPr>
          <w:lang w:eastAsia="en-US"/>
        </w:rPr>
        <w:t xml:space="preserve"> </w:t>
      </w:r>
      <w:r w:rsidR="00743D6D">
        <w:rPr>
          <w:lang w:eastAsia="en-US"/>
        </w:rPr>
        <w:t>der</w:t>
      </w:r>
      <w:r w:rsidR="0010657D">
        <w:rPr>
          <w:lang w:eastAsia="en-US"/>
        </w:rPr>
        <w:t xml:space="preserve"> Einführung am 30. November 2022 hat es schnell an Popularität gewonnen, </w:t>
      </w:r>
      <w:r w:rsidR="00714E4C">
        <w:rPr>
          <w:lang w:eastAsia="en-US"/>
        </w:rPr>
        <w:t>dies wird</w:t>
      </w:r>
      <w:r w:rsidR="0010657D">
        <w:rPr>
          <w:lang w:eastAsia="en-US"/>
        </w:rPr>
        <w:t xml:space="preserve"> durch die Zahl von 100 Millionen Nutzern innerhalb von nur zwei Monaten belegt wird</w:t>
      </w:r>
      <w:r w:rsidR="00DC01A1">
        <w:rPr>
          <w:lang w:eastAsia="en-US"/>
        </w:rPr>
        <w:t xml:space="preserve"> </w:t>
      </w:r>
      <w:sdt>
        <w:sdtPr>
          <w:rPr>
            <w:lang w:eastAsia="en-US"/>
          </w:rPr>
          <w:alias w:val="To edit, see citavi.com/edit"/>
          <w:tag w:val="CitaviPlaceholder#1f3513f3-30f1-4f5d-a9ac-b13aa2495ee9"/>
          <w:id w:val="-849476608"/>
          <w:placeholder>
            <w:docPart w:val="DefaultPlaceholder_-1854013440"/>
          </w:placeholder>
        </w:sdtPr>
        <w:sdtContent>
          <w:r w:rsidR="00DC01A1">
            <w:rPr>
              <w:lang w:eastAsia="en-US"/>
            </w:rPr>
            <w:fldChar w:fldCharType="begin"/>
          </w:r>
          <w:r w:rsidR="009A488A">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naXRudXgub3JnL2NoYXQtZ3B0LXN0YXRpc3RpY3MvIiwiVXJpU3RyaW5nIjoiaHR0cHM6Ly9naXRudXgub3JnL2NoYXQtZ3B0LXN0YXRpc3RpY3Mv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}</w:instrText>
          </w:r>
          <w:r w:rsidR="00DC01A1">
            <w:rPr>
              <w:lang w:eastAsia="en-US"/>
            </w:rPr>
            <w:fldChar w:fldCharType="separate"/>
          </w:r>
          <w:r w:rsidR="009A488A">
            <w:rPr>
              <w:lang w:eastAsia="en-US"/>
            </w:rPr>
            <w:t>[25]</w:t>
          </w:r>
          <w:r w:rsidR="00DC01A1">
            <w:rPr>
              <w:lang w:eastAsia="en-US"/>
            </w:rPr>
            <w:fldChar w:fldCharType="end"/>
          </w:r>
        </w:sdtContent>
      </w:sdt>
      <w:r w:rsidR="0010657D">
        <w:rPr>
          <w:lang w:eastAsia="en-US"/>
        </w:rPr>
        <w:t xml:space="preserve">. ChatGPT zeichnet sich durch </w:t>
      </w:r>
      <w:r w:rsidR="00743D6D">
        <w:rPr>
          <w:lang w:eastAsia="en-US"/>
        </w:rPr>
        <w:t>die</w:t>
      </w:r>
      <w:r w:rsidR="0010657D">
        <w:rPr>
          <w:lang w:eastAsia="en-US"/>
        </w:rPr>
        <w:t xml:space="preserve"> Fähigkeit aus, eine Vielzahl von Aufgaben im Bereich der natürlichen Sprachverarbeitung</w:t>
      </w:r>
      <w:r w:rsidR="00743D6D">
        <w:rPr>
          <w:lang w:eastAsia="en-US"/>
        </w:rPr>
        <w:t xml:space="preserve"> (NLP)</w:t>
      </w:r>
      <w:r w:rsidR="0010657D">
        <w:rPr>
          <w:lang w:eastAsia="en-US"/>
        </w:rPr>
        <w:t xml:space="preserve"> zu bewältigen</w:t>
      </w:r>
      <w:r w:rsidR="00DC01A1">
        <w:rPr>
          <w:lang w:eastAsia="en-US"/>
        </w:rPr>
        <w:t xml:space="preserve"> </w:t>
      </w:r>
      <w:sdt>
        <w:sdtPr>
          <w:rPr>
            <w:lang w:eastAsia="en-US"/>
          </w:rPr>
          <w:alias w:val="To edit, see citavi.com/edit"/>
          <w:tag w:val="CitaviPlaceholder#5bd31e1c-fdfe-4515-994d-9d6f63413fa4"/>
          <w:id w:val="-1370063559"/>
          <w:placeholder>
            <w:docPart w:val="DefaultPlaceholder_-1854013440"/>
          </w:placeholder>
        </w:sdtPr>
        <w:sdtContent>
          <w:r w:rsidR="00DC01A1">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guMDEuMjAyMyI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IzMDEuMDc1OTciLCJVcmlTdHJpbmciOiJodHRwczovL2FyeGl2Lm9yZy9wZGYvMjMwMS4wNzU5N3YxLnBkZ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GFuaWVsIEFsZXhhbmRlciBWaWtldGUiLCJDcmVhdGVkT24iOiIyMDIzLTEyLTI1VDEwOjE1OjA3IiwiTW9kaWZpZWRCeSI6Il9EYW5pZWwgQWxleGFuZGVyIFZpa2V0ZSIsIklkIjoiMDMzZDdhNDAtYmZkYS00ODAzLWI0YmMtNzk5N2M0MDhlNzNiIiwiTW9kaWZpZWRPbiI6IjIwMjMtMTItMjVUMTA6MTU6MDc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czovL2FyeGl2Lm9yZy9wZGYvMjMwMS4wNzU5NyIsIlVyaVN0cmluZyI6Imh0dHBzOi8vYXJ4aXYub3JnL3BkZi8yMzAxLjA3NTk3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}</w:instrText>
          </w:r>
          <w:r w:rsidR="00DC01A1">
            <w:rPr>
              <w:lang w:eastAsia="en-US"/>
            </w:rPr>
            <w:fldChar w:fldCharType="separate"/>
          </w:r>
          <w:r w:rsidR="009A488A">
            <w:rPr>
              <w:lang w:eastAsia="en-US"/>
            </w:rPr>
            <w:t>[29]</w:t>
          </w:r>
          <w:r w:rsidR="00DC01A1">
            <w:rPr>
              <w:lang w:eastAsia="en-US"/>
            </w:rPr>
            <w:fldChar w:fldCharType="end"/>
          </w:r>
        </w:sdtContent>
      </w:sdt>
      <w:r w:rsidR="0010657D">
        <w:rPr>
          <w:lang w:eastAsia="en-US"/>
        </w:rPr>
        <w:t>. Dazu gehören die Übersetzung von natürlicher Sprache in Code, das Beantworten von Fragen zu fast jedem Thema, das Erstellen von Geschichten sowie das Lösen von Standardproblemen im Bereich NLP wie Textklassifikation</w:t>
      </w:r>
      <w:r w:rsidR="00743D6D">
        <w:rPr>
          <w:lang w:eastAsia="en-US"/>
        </w:rPr>
        <w:t xml:space="preserve"> </w:t>
      </w:r>
      <w:r w:rsidR="0010657D">
        <w:rPr>
          <w:lang w:eastAsia="en-US"/>
        </w:rPr>
        <w:t>und Übersetzung</w:t>
      </w:r>
      <w:r w:rsidR="00DC01A1">
        <w:rPr>
          <w:lang w:eastAsia="en-US"/>
        </w:rPr>
        <w:t xml:space="preserve"> </w:t>
      </w:r>
      <w:sdt>
        <w:sdtPr>
          <w:rPr>
            <w:lang w:eastAsia="en-US"/>
          </w:rPr>
          <w:alias w:val="To edit, see citavi.com/edit"/>
          <w:tag w:val="CitaviPlaceholder#6c554c17-a841-4f09-a4f9-aa80e65d3f37"/>
          <w:id w:val="1080185308"/>
          <w:placeholder>
            <w:docPart w:val="DefaultPlaceholder_-1854013440"/>
          </w:placeholder>
        </w:sdtPr>
        <w:sdtContent>
          <w:r w:rsidR="00DC01A1">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guMDEuMjAyMyI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IzMDEuMDc1OTciLCJVcmlTdHJpbmciOiJodHRwczovL2FyeGl2Lm9yZy9wZGYvMjMwMS4wNzU5N3YxLnBkZ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GFuaWVsIEFsZXhhbmRlciBWaWtldGUiLCJDcmVhdGVkT24iOiIyMDIzLTEyLTI1VDEwOjE1OjA3IiwiTW9kaWZpZWRCeSI6Il9EYW5pZWwgQWxleGFuZGVyIFZpa2V0ZSIsIklkIjoiMDMzZDdhNDAtYmZkYS00ODAzLWI0YmMtNzk5N2M0MDhlNzNiIiwiTW9kaWZpZWRPbiI6IjIwMjMtMTItMjVUMTA6MTU6MDc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czovL2FyeGl2Lm9yZy9wZGYvMjMwMS4wNzU5NyIsIlVyaVN0cmluZyI6Imh0dHBzOi8vYXJ4aXYub3JnL3BkZi8yMzAxLjA3NTk3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}</w:instrText>
          </w:r>
          <w:r w:rsidR="00DC01A1">
            <w:rPr>
              <w:lang w:eastAsia="en-US"/>
            </w:rPr>
            <w:fldChar w:fldCharType="separate"/>
          </w:r>
          <w:r w:rsidR="009A488A">
            <w:rPr>
              <w:lang w:eastAsia="en-US"/>
            </w:rPr>
            <w:t>[29]</w:t>
          </w:r>
          <w:r w:rsidR="00DC01A1">
            <w:rPr>
              <w:lang w:eastAsia="en-US"/>
            </w:rPr>
            <w:fldChar w:fldCharType="end"/>
          </w:r>
        </w:sdtContent>
      </w:sdt>
      <w:r w:rsidR="0010657D">
        <w:rPr>
          <w:lang w:eastAsia="en-US"/>
        </w:rPr>
        <w:t>. Aktuell gilt GPT-4 als State-of-the-Art in diesem Bereich</w:t>
      </w:r>
      <w:r w:rsidR="00DC01A1">
        <w:rPr>
          <w:lang w:eastAsia="en-US"/>
        </w:rPr>
        <w:t xml:space="preserve"> </w:t>
      </w:r>
      <w:sdt>
        <w:sdtPr>
          <w:rPr>
            <w:lang w:eastAsia="en-US"/>
          </w:rPr>
          <w:alias w:val="To edit, see citavi.com/edit"/>
          <w:tag w:val="CitaviPlaceholder#24b36d76-1f9c-4e23-aeba-2a76da0167e2"/>
          <w:id w:val="1268280576"/>
          <w:placeholder>
            <w:docPart w:val="DefaultPlaceholder_-1854013440"/>
          </w:placeholder>
        </w:sdtPr>
        <w:sdtContent>
          <w:r w:rsidR="00DC01A1">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VcmlTdHJpbmciOiJkYWFlYjA2Zi04ODFmLTRlOTItYTc4Mi1lYzVhZDUzOWIwYjI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NS4wMy4yMDIzIiwiRG9pIjoicGFnZXM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jMwMy4wODc3NCIsIlVyaVN0cmluZyI6Imh0dHBzOi8vYXJ4aXYub3JnL3BkZi8yMzAzLjA4Nzc0djI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EYW5pZWwgQWxleGFuZGVyIFZpa2V0ZSIsIkNyZWF0ZWRPbiI6IjIwMjMtMTItMDZUMDk6MDM6MjAiLCJNb2RpZmllZEJ5IjoiX0RhbmllbCBBbGV4YW5kZXIgVmlrZXRlIiwiSWQiOiIzNjM5OWQ3Mi1kZWI1LTQ1OTMtOGRjZC0wY2Y2ZGFmM2I1MDMiLCJNb2RpZmllZE9uIjoiMjAyMy0xMi0wNlQwOTowMzoy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XJ4aXYub3JnL3BkZi8yMzAzLjA4Nzc0IiwiVXJpU3RyaW5nIjoiaHR0cHM6Ly9hcnhpdi5vcmcvcGRmLzIzMDMuMDg3Nz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lQwOTowMzoyMCIsIk1vZGlmaWVkQnkiOiJfRGFuaWVsIEFsZXhhbmRlciBWaWtldGUiLCJJZCI6IjFiM2ExN2Q0LTAxZTktNGZlMy05ODZlLTE5ZWY0ZDgwYzBlOSIsIk1vZGlmaWVkT24iOiIyMDIzLTEyLTA2VDA5OjAzOjIw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cGFnZXMiLCJVcmlTdHJpbmciOiJodHRwczovL2RvaS5vcmcvcGFnZXM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}</w:instrText>
          </w:r>
          <w:r w:rsidR="00DC01A1">
            <w:rPr>
              <w:lang w:eastAsia="en-US"/>
            </w:rPr>
            <w:fldChar w:fldCharType="separate"/>
          </w:r>
          <w:r w:rsidR="00664BF2">
            <w:rPr>
              <w:lang w:eastAsia="en-US"/>
            </w:rPr>
            <w:t>[66]</w:t>
          </w:r>
          <w:r w:rsidR="00DC01A1">
            <w:rPr>
              <w:lang w:eastAsia="en-US"/>
            </w:rPr>
            <w:fldChar w:fldCharType="end"/>
          </w:r>
        </w:sdtContent>
      </w:sdt>
      <w:r w:rsidR="0010657D">
        <w:rPr>
          <w:lang w:eastAsia="en-US"/>
        </w:rPr>
        <w:t xml:space="preserve">. Die zunehmende Verbreitung von </w:t>
      </w:r>
      <w:r w:rsidR="00DA278C">
        <w:rPr>
          <w:lang w:eastAsia="en-US"/>
        </w:rPr>
        <w:t>Chatbots</w:t>
      </w:r>
      <w:r w:rsidR="0010657D">
        <w:rPr>
          <w:lang w:eastAsia="en-US"/>
        </w:rPr>
        <w:t xml:space="preserve"> in der Allgemeinbevölkerung, wie z.B. Siri oder Google Assistant, die in den meisten Mobiltelefonen integriert sind, zeigt ebenfalls den wachsenden Einfluss solcher Technologien.</w:t>
      </w:r>
      <w:r w:rsidR="00DA278C">
        <w:rPr>
          <w:lang w:eastAsia="en-US"/>
        </w:rPr>
        <w:t xml:space="preserve"> </w:t>
      </w:r>
      <w:r w:rsidR="00DA278C" w:rsidRPr="00DA278C">
        <w:rPr>
          <w:lang w:eastAsia="en-US"/>
        </w:rPr>
        <w:t>Chatbots imitieren menschliche Gespräche und helfen Nutzer</w:t>
      </w:r>
      <w:r w:rsidR="00DA278C">
        <w:rPr>
          <w:lang w:eastAsia="en-US"/>
        </w:rPr>
        <w:t>*innen</w:t>
      </w:r>
      <w:r w:rsidR="00DA278C" w:rsidRPr="00DA278C">
        <w:rPr>
          <w:lang w:eastAsia="en-US"/>
        </w:rPr>
        <w:t>, Ziele zu erreichen, indem sie Text- oder Sprachdaten verarbeiten und generieren</w:t>
      </w:r>
      <w:r w:rsidR="00DC01A1">
        <w:rPr>
          <w:lang w:eastAsia="en-US"/>
        </w:rPr>
        <w:t xml:space="preserve"> </w:t>
      </w:r>
      <w:sdt>
        <w:sdtPr>
          <w:rPr>
            <w:lang w:eastAsia="en-US"/>
          </w:rPr>
          <w:alias w:val="To edit, see citavi.com/edit"/>
          <w:tag w:val="CitaviPlaceholder#b868cf12-50b1-44b0-b1ee-4195a5f1a86d"/>
          <w:id w:val="-548065756"/>
          <w:placeholder>
            <w:docPart w:val="DefaultPlaceholder_-1854013440"/>
          </w:placeholder>
        </w:sdtPr>
        <w:sdtContent>
          <w:r w:rsidR="00DC01A1">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MjkxOTJjLWM3OTAtNDhjZC1iNzk5LTBlYWYzYjA5ZDE3YiIsIlJhbmdlTGVuZ3RoIjo0LCJSZWZlcmVuY2VJZCI6IjQwODU5OGI1LWJlNDctNGIzMi1hNjNkLWIzMzAwNDI2ZWRj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UvMzUyNzQ1MCIsIlVyaVN0cmluZyI6Imh0dHBzOi8vZG9pLm9yZy8xMC4xMTQ1LzM1Mjc0NTA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}</w:instrText>
          </w:r>
          <w:r w:rsidR="00DC01A1">
            <w:rPr>
              <w:lang w:eastAsia="en-US"/>
            </w:rPr>
            <w:fldChar w:fldCharType="separate"/>
          </w:r>
          <w:r w:rsidR="00664BF2">
            <w:rPr>
              <w:lang w:eastAsia="en-US"/>
            </w:rPr>
            <w:t>[59]</w:t>
          </w:r>
          <w:r w:rsidR="00DC01A1">
            <w:rPr>
              <w:lang w:eastAsia="en-US"/>
            </w:rPr>
            <w:fldChar w:fldCharType="end"/>
          </w:r>
        </w:sdtContent>
      </w:sdt>
      <w:r w:rsidR="00DA278C" w:rsidRPr="00DA278C">
        <w:rPr>
          <w:lang w:eastAsia="en-US"/>
        </w:rPr>
        <w:t>.</w:t>
      </w:r>
    </w:p>
    <w:p w14:paraId="089FB4E8" w14:textId="7C7489E9" w:rsidR="00671BF5" w:rsidRDefault="0010657D" w:rsidP="0010657D">
      <w:pPr>
        <w:pStyle w:val="Folgeabsatz"/>
        <w:rPr>
          <w:lang w:eastAsia="en-US"/>
        </w:rPr>
      </w:pPr>
      <w:r>
        <w:rPr>
          <w:lang w:eastAsia="en-US"/>
        </w:rPr>
        <w:lastRenderedPageBreak/>
        <w:t xml:space="preserve">Angesichts </w:t>
      </w:r>
      <w:r w:rsidR="00743D6D">
        <w:rPr>
          <w:lang w:eastAsia="en-US"/>
        </w:rPr>
        <w:t>der</w:t>
      </w:r>
      <w:r>
        <w:rPr>
          <w:lang w:eastAsia="en-US"/>
        </w:rPr>
        <w:t xml:space="preserve"> Entwicklungen</w:t>
      </w:r>
      <w:r w:rsidR="00743D6D">
        <w:rPr>
          <w:lang w:eastAsia="en-US"/>
        </w:rPr>
        <w:t xml:space="preserve"> im Bildungsbereich</w:t>
      </w:r>
      <w:r>
        <w:rPr>
          <w:lang w:eastAsia="en-US"/>
        </w:rPr>
        <w:t xml:space="preserve"> und </w:t>
      </w:r>
      <w:r w:rsidR="00825809">
        <w:rPr>
          <w:lang w:eastAsia="en-US"/>
        </w:rPr>
        <w:t xml:space="preserve">den </w:t>
      </w:r>
      <w:r>
        <w:rPr>
          <w:lang w:eastAsia="en-US"/>
        </w:rPr>
        <w:t xml:space="preserve">neuen Technologien scheint die Erforschung eines Chatbots, der einen Lerncoaching-Ansatz verfolgt, sinnvoll zu sein. </w:t>
      </w:r>
      <w:r w:rsidR="003417B5">
        <w:rPr>
          <w:lang w:eastAsia="en-US"/>
        </w:rPr>
        <w:t>Um den Lerncoaching Chatbot zu untersuchen, erfolgt</w:t>
      </w:r>
      <w:r w:rsidR="003417B5" w:rsidRPr="003417B5">
        <w:rPr>
          <w:lang w:eastAsia="en-US"/>
        </w:rPr>
        <w:t xml:space="preserve"> eine Vorstudie mit einem Wizard-of-Oz-Design zur Datensammlung und Validierung des Studiendesigns. </w:t>
      </w:r>
      <w:r w:rsidR="00743D6D" w:rsidRPr="00743D6D">
        <w:rPr>
          <w:lang w:eastAsia="en-US"/>
        </w:rPr>
        <w:t>Die Hauptstudie nutzt ein Between</w:t>
      </w:r>
      <w:r w:rsidR="00743D6D">
        <w:rPr>
          <w:lang w:eastAsia="en-US"/>
        </w:rPr>
        <w:t>-</w:t>
      </w:r>
      <w:r w:rsidR="00743D6D" w:rsidRPr="00743D6D">
        <w:rPr>
          <w:lang w:eastAsia="en-US"/>
        </w:rPr>
        <w:t>Group Design, um die Effekte des Lerncoaching</w:t>
      </w:r>
      <w:r w:rsidR="00B633D2">
        <w:rPr>
          <w:lang w:eastAsia="en-US"/>
        </w:rPr>
        <w:t>-</w:t>
      </w:r>
      <w:r w:rsidR="00743D6D" w:rsidRPr="00743D6D">
        <w:rPr>
          <w:lang w:eastAsia="en-US"/>
        </w:rPr>
        <w:t>Chatbots (LC) im Vergleich zu einem Neutralen</w:t>
      </w:r>
      <w:r w:rsidR="00B633D2">
        <w:rPr>
          <w:lang w:eastAsia="en-US"/>
        </w:rPr>
        <w:t>-</w:t>
      </w:r>
      <w:r w:rsidR="00743D6D" w:rsidRPr="00743D6D">
        <w:rPr>
          <w:lang w:eastAsia="en-US"/>
        </w:rPr>
        <w:t xml:space="preserve">Chatbot (NC) zu bewerten. Der LC basierte auf den Ergebnissen der Vorstudie und durchläuft die Phasen des Lerncoachings, während der NC </w:t>
      </w:r>
      <w:r w:rsidR="00B633D2">
        <w:rPr>
          <w:lang w:eastAsia="en-US"/>
        </w:rPr>
        <w:t xml:space="preserve">minimale, </w:t>
      </w:r>
      <w:r w:rsidR="00743D6D" w:rsidRPr="00743D6D">
        <w:rPr>
          <w:lang w:eastAsia="en-US"/>
        </w:rPr>
        <w:t xml:space="preserve">neutrale Anweisungen </w:t>
      </w:r>
      <w:r w:rsidR="005C0492">
        <w:rPr>
          <w:lang w:eastAsia="en-US"/>
        </w:rPr>
        <w:t>erhält</w:t>
      </w:r>
      <w:r w:rsidR="003417B5" w:rsidRPr="003417B5">
        <w:rPr>
          <w:lang w:eastAsia="en-US"/>
        </w:rPr>
        <w:t>.</w:t>
      </w:r>
      <w:r w:rsidR="003417B5">
        <w:rPr>
          <w:lang w:eastAsia="en-US"/>
        </w:rPr>
        <w:t xml:space="preserve"> </w:t>
      </w:r>
      <w:r w:rsidR="003417B5" w:rsidRPr="003417B5">
        <w:rPr>
          <w:lang w:eastAsia="en-US"/>
        </w:rPr>
        <w:t>Die Studie nutzt einen Fragebogen, um die Motivation der Teilnehmer*innen vor und nach der Studie zu messen, wobei die Hauptstudie die Effekte des LC im Vergleich zu einem N</w:t>
      </w:r>
      <w:r w:rsidR="00B633D2">
        <w:rPr>
          <w:lang w:eastAsia="en-US"/>
        </w:rPr>
        <w:t>C</w:t>
      </w:r>
      <w:r w:rsidR="003417B5" w:rsidRPr="003417B5">
        <w:rPr>
          <w:lang w:eastAsia="en-US"/>
        </w:rPr>
        <w:t xml:space="preserve"> untersucht.</w:t>
      </w:r>
    </w:p>
    <w:p w14:paraId="1A7428CB" w14:textId="23E6B14A" w:rsidR="00641419" w:rsidRDefault="00671BF5" w:rsidP="003417B5">
      <w:pPr>
        <w:pStyle w:val="Folgeabsatz"/>
        <w:rPr>
          <w:lang w:eastAsia="en-US"/>
        </w:rPr>
      </w:pPr>
      <w:r w:rsidRPr="00671BF5">
        <w:rPr>
          <w:lang w:eastAsia="en-US"/>
        </w:rPr>
        <w:t xml:space="preserve">Um die Ziele dieser Arbeit zu erreichen, </w:t>
      </w:r>
      <w:r w:rsidR="00714E4C">
        <w:rPr>
          <w:lang w:eastAsia="en-US"/>
        </w:rPr>
        <w:t>wird</w:t>
      </w:r>
      <w:r w:rsidRPr="00671BF5">
        <w:rPr>
          <w:lang w:eastAsia="en-US"/>
        </w:rPr>
        <w:t xml:space="preserve"> mit einer Erläuterung der Schlüsselbegriffe im theoretischen Rahmen</w:t>
      </w:r>
      <w:r w:rsidR="00714E4C">
        <w:rPr>
          <w:lang w:eastAsia="en-US"/>
        </w:rPr>
        <w:t xml:space="preserve"> begonnen</w:t>
      </w:r>
      <w:r w:rsidRPr="00671BF5">
        <w:rPr>
          <w:lang w:eastAsia="en-US"/>
        </w:rPr>
        <w:t>. Anschließend wird der aktuelle Forschungsstand beleuchtet, um ein Verständnis der derzeitigen Situation zu gewährleisten. Diese beiden Abschnitte führen zur Präzisierung der Forschungsfrage. Darauf folgt eine Beschreibung der angewandten Methodik, bevor die Ergebnisse präsentiert werden. Die anschließende Diskussion mündet in einen Ausblick und eine Reflexion über die Limitationen der Arbeit</w:t>
      </w:r>
      <w:r>
        <w:rPr>
          <w:lang w:eastAsia="en-US"/>
        </w:rPr>
        <w:t>.</w:t>
      </w:r>
    </w:p>
    <w:p w14:paraId="181F943F" w14:textId="0E87013E" w:rsidR="00794640" w:rsidRPr="00794640" w:rsidRDefault="00794640" w:rsidP="00794640">
      <w:pPr>
        <w:spacing w:after="200" w:line="276" w:lineRule="auto"/>
        <w:jc w:val="left"/>
        <w:rPr>
          <w:lang w:eastAsia="en-US"/>
        </w:rPr>
      </w:pPr>
      <w:r>
        <w:rPr>
          <w:lang w:eastAsia="en-US"/>
        </w:rPr>
        <w:br w:type="page"/>
      </w:r>
    </w:p>
    <w:p w14:paraId="57DA955E" w14:textId="253CB30B" w:rsidR="005915D3" w:rsidRPr="00CA64EE" w:rsidRDefault="005915D3" w:rsidP="00AC4CA8">
      <w:pPr>
        <w:pStyle w:val="berschrift1"/>
        <w:rPr>
          <w:lang w:eastAsia="en-US"/>
        </w:rPr>
      </w:pPr>
      <w:bookmarkStart w:id="1" w:name="_Toc155604999"/>
      <w:r w:rsidRPr="00CA64EE">
        <w:rPr>
          <w:lang w:eastAsia="en-US"/>
        </w:rPr>
        <w:lastRenderedPageBreak/>
        <w:t>Theoretischer Rahmen</w:t>
      </w:r>
      <w:bookmarkEnd w:id="1"/>
    </w:p>
    <w:p w14:paraId="6076140B" w14:textId="6DCAEB8C" w:rsidR="00A410A5" w:rsidRPr="00CA64EE" w:rsidRDefault="00A410A5" w:rsidP="00A410A5">
      <w:pPr>
        <w:rPr>
          <w:lang w:eastAsia="en-US"/>
        </w:rPr>
      </w:pPr>
      <w:r w:rsidRPr="00CA64EE">
        <w:rPr>
          <w:lang w:eastAsia="en-US"/>
        </w:rPr>
        <w:t>In diesem Abschnitt werden die theoretischen Grundlagen der Konzepte Coaching, Lerncoaching,</w:t>
      </w:r>
      <w:r w:rsidR="00CC5C1C">
        <w:rPr>
          <w:lang w:eastAsia="en-US"/>
        </w:rPr>
        <w:t xml:space="preserve"> Motivation, Selbstwirksamkeit</w:t>
      </w:r>
      <w:r w:rsidR="00B633D2">
        <w:rPr>
          <w:lang w:eastAsia="en-US"/>
        </w:rPr>
        <w:t xml:space="preserve"> und</w:t>
      </w:r>
      <w:r w:rsidRPr="00CA64EE">
        <w:rPr>
          <w:lang w:eastAsia="en-US"/>
        </w:rPr>
        <w:t xml:space="preserve"> Chatbots dargelegt. Diese Informationen erleichtern das Verständnis der Forschungsarbeit.</w:t>
      </w:r>
    </w:p>
    <w:p w14:paraId="386AA623" w14:textId="0B688404" w:rsidR="00D65741" w:rsidRDefault="00AC4CA8" w:rsidP="005915D3">
      <w:pPr>
        <w:pStyle w:val="berschrift2"/>
        <w:rPr>
          <w:lang w:eastAsia="en-US"/>
        </w:rPr>
      </w:pPr>
      <w:bookmarkStart w:id="2" w:name="_Toc155605000"/>
      <w:r w:rsidRPr="00CA64EE">
        <w:rPr>
          <w:lang w:eastAsia="en-US"/>
        </w:rPr>
        <w:t>Coaching</w:t>
      </w:r>
      <w:bookmarkEnd w:id="2"/>
    </w:p>
    <w:p w14:paraId="37B8EE3B" w14:textId="66216325" w:rsidR="00055C9E" w:rsidRDefault="00F626AA" w:rsidP="009107C1">
      <w:pPr>
        <w:rPr>
          <w:lang w:eastAsia="en-US"/>
        </w:rPr>
      </w:pPr>
      <w:r>
        <w:rPr>
          <w:lang w:eastAsia="en-US"/>
        </w:rPr>
        <w:t>Coaching besitzt einen m</w:t>
      </w:r>
      <w:r w:rsidRPr="0047409F">
        <w:rPr>
          <w:lang w:eastAsia="en-US"/>
        </w:rPr>
        <w:t>ultidisziplinären Charakter</w:t>
      </w:r>
      <w:r>
        <w:rPr>
          <w:lang w:eastAsia="en-US"/>
        </w:rPr>
        <w:t xml:space="preserve"> </w:t>
      </w:r>
      <w:sdt>
        <w:sdtPr>
          <w:rPr>
            <w:lang w:eastAsia="en-US"/>
          </w:rPr>
          <w:alias w:val="To edit, see citavi.com/edit"/>
          <w:tag w:val="CitaviPlaceholder#36fec704-2215-4962-92c3-7d4ea6eeef0d"/>
          <w:id w:val="-599179077"/>
          <w:placeholder>
            <w:docPart w:val="DefaultPlaceholder_-1854013440"/>
          </w:placeholder>
        </w:sdtPr>
        <w:sdtContent>
          <w:r w:rsidR="0047409F">
            <w:rPr>
              <w:lang w:eastAsia="en-US"/>
            </w:rPr>
            <w:fldChar w:fldCharType="begin"/>
          </w:r>
          <w:r w:rsidR="003833B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hMjRkNTU0LTMxMGMtNGU5My1iN2RiLWIzOTk5NWNlMmNhZSIsIlJhbmdlTGVuZ3RoIjozLCJSZWZlcmVuY2VJZCI6Ijk2NzViYTA5LTYzZmYtNDRmMi1hYmM5LWRjZDJlZDFmNWIw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4MC8xNzUyMTg4MDgwMjMyODE4NiIsIlVyaVN0cmluZyI6Imh0dHBzOi8vZG9pLm9yZy8xMC4xMDgwLzE3NTIxODgwODAyMzI4MTg2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}</w:instrText>
          </w:r>
          <w:r w:rsidR="0047409F">
            <w:rPr>
              <w:lang w:eastAsia="en-US"/>
            </w:rPr>
            <w:fldChar w:fldCharType="separate"/>
          </w:r>
          <w:r w:rsidR="00691834">
            <w:rPr>
              <w:lang w:eastAsia="en-US"/>
            </w:rPr>
            <w:t>[5]</w:t>
          </w:r>
          <w:r w:rsidR="0047409F">
            <w:rPr>
              <w:lang w:eastAsia="en-US"/>
            </w:rPr>
            <w:fldChar w:fldCharType="end"/>
          </w:r>
        </w:sdtContent>
      </w:sdt>
      <w:r>
        <w:rPr>
          <w:lang w:eastAsia="en-US"/>
        </w:rPr>
        <w:t xml:space="preserve">. Dies bedeutet, dass der Begriff aus unterschiedlichen wissenschaftlichen Disziplinen beeinflusst wird. Zusätzlich </w:t>
      </w:r>
      <w:r w:rsidR="00F55862">
        <w:rPr>
          <w:lang w:eastAsia="en-US"/>
        </w:rPr>
        <w:t xml:space="preserve">existieren unterschiedliche Formen des Coachings, die jeweils einen anderen Fokus besitzen </w:t>
      </w:r>
      <w:sdt>
        <w:sdtPr>
          <w:rPr>
            <w:lang w:eastAsia="en-US"/>
          </w:rPr>
          <w:alias w:val="To edit, see citavi.com/edit"/>
          <w:tag w:val="CitaviPlaceholder#96a13bf8-d6af-4139-9fbe-557a7db7df58"/>
          <w:id w:val="-835450507"/>
          <w:placeholder>
            <w:docPart w:val="DefaultPlaceholder_-1854013440"/>
          </w:placeholder>
        </w:sdtPr>
        <w:sdtContent>
          <w:r w:rsidR="00F55862">
            <w:rPr>
              <w:lang w:eastAsia="en-US"/>
            </w:rPr>
            <w:fldChar w:fldCharType="begin"/>
          </w:r>
          <w:r w:rsidR="009A488A">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}</w:instrText>
          </w:r>
          <w:r w:rsidR="00F55862">
            <w:rPr>
              <w:lang w:eastAsia="en-US"/>
            </w:rPr>
            <w:fldChar w:fldCharType="separate"/>
          </w:r>
          <w:r w:rsidR="009A488A">
            <w:rPr>
              <w:lang w:eastAsia="en-US"/>
            </w:rPr>
            <w:t>[28]</w:t>
          </w:r>
          <w:r w:rsidR="00F55862">
            <w:rPr>
              <w:lang w:eastAsia="en-US"/>
            </w:rPr>
            <w:fldChar w:fldCharType="end"/>
          </w:r>
        </w:sdtContent>
      </w:sdt>
      <w:r w:rsidR="00F55862">
        <w:rPr>
          <w:lang w:eastAsia="en-US"/>
        </w:rPr>
        <w:t>.</w:t>
      </w:r>
      <w:r w:rsidR="00CC0CBA">
        <w:rPr>
          <w:lang w:eastAsia="en-US"/>
        </w:rPr>
        <w:t xml:space="preserve"> </w:t>
      </w:r>
      <w:r w:rsidR="00CC0CBA" w:rsidRPr="00CC0CBA">
        <w:rPr>
          <w:lang w:eastAsia="en-US"/>
        </w:rPr>
        <w:t xml:space="preserve">Zu den verschiedenen Coachingmethoden gehören zielorientiertes, systemisches, kognitiv-behaviorales, lösungsorientiertes, positiv-psychologisches, ergebnisorientiertes und narratives Coaching </w:t>
      </w:r>
      <w:sdt>
        <w:sdtPr>
          <w:rPr>
            <w:lang w:eastAsia="en-US"/>
          </w:rPr>
          <w:alias w:val="To edit, see citavi.com/edit"/>
          <w:tag w:val="CitaviPlaceholder#c95dec4c-da9a-4533-9c51-ffe4bc606071"/>
          <w:id w:val="454991336"/>
          <w:placeholder>
            <w:docPart w:val="DefaultPlaceholder_-1854013440"/>
          </w:placeholder>
        </w:sdtPr>
        <w:sdtContent>
          <w:r w:rsidR="00F427E6">
            <w:rPr>
              <w:lang w:eastAsia="en-US"/>
            </w:rPr>
            <w:fldChar w:fldCharType="begin"/>
          </w:r>
          <w:r w:rsidR="009A488A">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}</w:instrText>
          </w:r>
          <w:r w:rsidR="00F427E6">
            <w:rPr>
              <w:lang w:eastAsia="en-US"/>
            </w:rPr>
            <w:fldChar w:fldCharType="separate"/>
          </w:r>
          <w:r w:rsidR="009A488A">
            <w:rPr>
              <w:lang w:eastAsia="en-US"/>
            </w:rPr>
            <w:t>[28]</w:t>
          </w:r>
          <w:r w:rsidR="00F427E6">
            <w:rPr>
              <w:lang w:eastAsia="en-US"/>
            </w:rPr>
            <w:fldChar w:fldCharType="end"/>
          </w:r>
        </w:sdtContent>
      </w:sdt>
      <w:r w:rsidR="00CC0CBA" w:rsidRPr="00CC0CBA">
        <w:rPr>
          <w:lang w:eastAsia="en-US"/>
        </w:rPr>
        <w:t xml:space="preserve">. Eine besonders bekannte und traditionelle Form ist das Führungskräfte-Coaching </w:t>
      </w:r>
      <w:sdt>
        <w:sdtPr>
          <w:rPr>
            <w:lang w:eastAsia="en-US"/>
          </w:rPr>
          <w:alias w:val="To edit, see citavi.com/edit"/>
          <w:tag w:val="CitaviPlaceholder#fb7089a7-2a64-4775-8752-a62dac9ac34a"/>
          <w:id w:val="-937206163"/>
          <w:placeholder>
            <w:docPart w:val="DefaultPlaceholder_-1854013440"/>
          </w:placeholder>
        </w:sdtPr>
        <w:sdtContent>
          <w:r w:rsidR="00F427E6">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0NWQzYWE2LTZmNDItNGJiMi05ODdkLTllYTJjMDM5NTAyOSIsIlJhbmdlU3RhcnQiOjMsIlJhbmdlTGVuZ3RoIjo0LCJSZWZlcmVuY2VJZCI6IjljOGRmOTJmLTY0YzEtNGM2NC1iMzVjLWE2ZDExODQ0ZDll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AzNy8xMDYxLTQwODcuNDguMi4xMzQiLCJVcmlTdHJpbmciOiJodHRwczovL2RvaS5vcmcvMTAuMTAzNy8xMDYxLTQwODcuNDguMi4xMz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yNi8wMjI1OS0wMDAiLCJVcmlTdHJpbmciOiJodHRwczovL2RvaS5vcmcvMTAuMTAyNi8wMjI1OS0wMDA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FQxMDoxNTozOSIsIk1vZGlmaWVkQnkiOiJfRGFuaWVsIEFsZXhhbmRlciBWaWtldGUiLCJJZCI6IjViMjc0ODBlLWVjMGUtNGE3Ni1iNDdiLTIyZWE0ZTdiMTBlYSIsIk1vZGlmaWVkT24iOiIyMDIzLTEyLTA0VDEwOjE1OjM5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HM6Ly9lbGlicmFyeS5ob2dyZWZlLmNvbS9ib29rLzEwLjEwMjYvMDIyNTktMDAwIiwiVXJpU3RyaW5nIjoiaHR0cHM6Ly9lbGlicmFyeS5ob2dyZWZlLmNvbS9ib29rLzEwLjEwMjYvMDIyNTktMDAw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}</w:instrText>
          </w:r>
          <w:r w:rsidR="00F427E6">
            <w:rPr>
              <w:lang w:eastAsia="en-US"/>
            </w:rPr>
            <w:fldChar w:fldCharType="separate"/>
          </w:r>
          <w:r w:rsidR="00664BF2">
            <w:rPr>
              <w:lang w:eastAsia="en-US"/>
            </w:rPr>
            <w:t>[39, 42, 87]</w:t>
          </w:r>
          <w:r w:rsidR="00F427E6">
            <w:rPr>
              <w:lang w:eastAsia="en-US"/>
            </w:rPr>
            <w:fldChar w:fldCharType="end"/>
          </w:r>
        </w:sdtContent>
      </w:sdt>
      <w:r w:rsidR="00CC0CBA" w:rsidRPr="00CC0CBA">
        <w:rPr>
          <w:lang w:eastAsia="en-US"/>
        </w:rPr>
        <w:t xml:space="preserve">, während das Lerncoaching als weniger bekannte Methode gilt </w:t>
      </w:r>
      <w:sdt>
        <w:sdtPr>
          <w:rPr>
            <w:lang w:eastAsia="en-US"/>
          </w:rPr>
          <w:alias w:val="To edit, see citavi.com/edit"/>
          <w:tag w:val="CitaviPlaceholder#f1c3591a-6965-4092-b211-1776177cf3c5"/>
          <w:id w:val="-666089975"/>
          <w:placeholder>
            <w:docPart w:val="DefaultPlaceholder_-1854013440"/>
          </w:placeholder>
        </w:sdtPr>
        <w:sdtContent>
          <w:r w:rsidR="00F427E6">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mNDM4MzI1LWNlZDEtNDRhMS05Njk0LTdkNjhjOTQ1N2IyMiIsIlJhbmdlTGVuZ3RoIjoz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A5OjI5OjI1IiwiUHJvamVjdCI6eyIkcmVmIjoiNSJ9fSwiVXNlTnVtYmVyaW5nVHlwZU9mUGFyZW50RG9jdW1lbnQiOmZhbHNlfSx7IiRpZCI6IjEzIiwiJHR5cGUiOiJTd2lzc0FjYWRlbWljLkNpdGF2aS5DaXRhdGlvbnMuV29yZFBsYWNlaG9sZGVyRW50cnksIFN3aXNzQWNhZGVtaWMuQ2l0YXZpIiwiSWQiOiI1MmM3MzAyMi1hOTIyLTRkNTUtYWQzYi05ZmE4ODdhY2YwMzEiLCJSYW5nZVN0YXJ0IjozLCJSYW5nZUxlbmd0aCI6NCwiUmVmZXJlbmNlSWQiOiJjOTc5MjkxZC01ZDRiLTQ0MDgtOTY1MS05YTQ0NmExZmUyODc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yZWYiOiI1In19XSwiQ2l0YXRpb25LZXlVcGRhdGVUeXBlIjowLCJDb2xsYWJvcmF0b3JzIjpbXSwiQ292ZXJQYXRoIjp7IiRpZCI6IjE2IiwiJHR5cGUiOiJTd2lzc0FjYWRlbWljLkNpdGF2aS5MaW5rZWRSZXNvdXJjZSwgU3dpc3NBY2FkZW1pYy5DaXRhdmkiLCJMaW5rZWRSZXNvdXJjZVR5cGUiOjIsIk9yaWdpbmFsU3RyaW5nIjoiQzpcXFVzZXJzXFxBbGV4YVxcQXBwRGF0YVxcTG9jYWxcXFRlbXBcXGdjNDNlYnNsLmpwZyIsIlVyaVN0cmluZyI6ImM5NzkyOTFkLTVkNGItNDQwOC05NjUxLTlhNDQ2YTFmZTI4N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i4gQXVmbGFnZSIsIkV2YWx1YXRpb25Db21wbGV4aXR5IjowLCJFdmFsdWF0aW9uU291cmNlVGV4dEZvcm1hdCI6MCwiR3JvdXBzIjpbXSwiSGFzTGFiZWwxIjpmYWxzZSwiSGFzTGFiZWwyIjpmYWxzZSwiSXNibiI6Ijk3ODM3Nzk5NDczNDkiLCJLZXl3b3JkcyI6W10sIkxhbmd1YWdlIjoiZ2VyIiwiTG9jYXRpb25zIjpb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uYm4tcmVzb2x2aW5nLm9yZy91cm46bmJuOmRlOmJzejozMS1lcGZsaWNodC0xMTQwNjM1IiwiVXJpU3RyaW5nIjoiaHR0cDovL25ibi1yZXNvbHZpbmcub3JnL3VybjpuYm46ZGU6YnN6OjMxLWVwZmxpY2h0LTExNDA2MzU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}</w:instrText>
          </w:r>
          <w:r w:rsidR="00F427E6">
            <w:rPr>
              <w:lang w:eastAsia="en-US"/>
            </w:rPr>
            <w:fldChar w:fldCharType="separate"/>
          </w:r>
          <w:r w:rsidR="00664BF2">
            <w:rPr>
              <w:lang w:eastAsia="en-US"/>
            </w:rPr>
            <w:t>[30, 62, 71]</w:t>
          </w:r>
          <w:r w:rsidR="00F427E6">
            <w:rPr>
              <w:lang w:eastAsia="en-US"/>
            </w:rPr>
            <w:fldChar w:fldCharType="end"/>
          </w:r>
        </w:sdtContent>
      </w:sdt>
      <w:r w:rsidR="00CC0CBA" w:rsidRPr="00CC0CBA">
        <w:rPr>
          <w:lang w:eastAsia="en-US"/>
        </w:rPr>
        <w:t xml:space="preserve">. Das Lerncoaching, eine Reaktion auf sich wandelnde Lernumgebungen </w:t>
      </w:r>
      <w:sdt>
        <w:sdtPr>
          <w:rPr>
            <w:lang w:eastAsia="en-US"/>
          </w:rPr>
          <w:alias w:val="To edit, see citavi.com/edit"/>
          <w:tag w:val="CitaviPlaceholder#a4f3a597-008b-4768-a19f-f1ec1742c590"/>
          <w:id w:val="1353539053"/>
          <w:placeholder>
            <w:docPart w:val="DefaultPlaceholder_-1854013440"/>
          </w:placeholder>
        </w:sdtPr>
        <w:sdtContent>
          <w:r w:rsidR="00F427E6">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NDY2MzY3LWY5OTktNDRkYS1hZGI2LWI4N2YzZTJhYmVmYSIsIlJhbmdlTGVuZ3RoIjo0LCJSZWZlcmVuY2VJZCI6IjIzZGM1ZjM0LWZiMjYtNDNjYy04NzRkLWEwNTE1NzA1NmIz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5NjcxIiwiS2V5d29yZHMiOltdLCJMYW5ndWFnZSI6Imdlc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uYm4tcmVzb2x2aW5nLm9yZy91cm46bmJuOmRlOmJzejozMS1lcGZsaWNodC0xMTE3MDE1IiwiVXJpU3RyaW5nIjoiaHR0cDovL25ibi1yZXNvbHZpbmcub3JnL3VybjpuYm46ZGU6YnN6OjMxLWVwZmxpY2h0LTExMTcwM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}</w:instrText>
          </w:r>
          <w:r w:rsidR="00F427E6">
            <w:rPr>
              <w:lang w:eastAsia="en-US"/>
            </w:rPr>
            <w:fldChar w:fldCharType="separate"/>
          </w:r>
          <w:r w:rsidR="00664BF2">
            <w:rPr>
              <w:lang w:eastAsia="en-US"/>
            </w:rPr>
            <w:t>[71]</w:t>
          </w:r>
          <w:r w:rsidR="00F427E6">
            <w:rPr>
              <w:lang w:eastAsia="en-US"/>
            </w:rPr>
            <w:fldChar w:fldCharType="end"/>
          </w:r>
        </w:sdtContent>
      </w:sdt>
      <w:r w:rsidR="00CC0CBA" w:rsidRPr="00CC0CBA">
        <w:rPr>
          <w:lang w:eastAsia="en-US"/>
        </w:rPr>
        <w:t>, stellt eine relativ neue und noch wenig erforschte Coachingform dar. Es erweist sich jedoch im Kontext dieser Arbeit als sehr geeignet und wird in einem weiteren Kapitel detaillierter beschrieben</w:t>
      </w:r>
      <w:r w:rsidR="00CC0CBA">
        <w:rPr>
          <w:lang w:eastAsia="en-US"/>
        </w:rPr>
        <w:t>.</w:t>
      </w:r>
      <w:r w:rsidR="00F427E6">
        <w:rPr>
          <w:lang w:eastAsia="en-US"/>
        </w:rPr>
        <w:t xml:space="preserve"> </w:t>
      </w:r>
      <w:r w:rsidR="00F427E6" w:rsidRPr="00F427E6">
        <w:rPr>
          <w:lang w:eastAsia="en-US"/>
        </w:rPr>
        <w:t xml:space="preserve">Neben den unterschiedlichen Coachingmethoden variiert auch die Art ihrer Durchführung. Es existieren verschiedene Formate wie Einzel-Coaching, Gruppen-Coaching, Coaching mit mehreren Coaches und Online-Coaching </w:t>
      </w:r>
      <w:sdt>
        <w:sdtPr>
          <w:rPr>
            <w:lang w:eastAsia="en-US"/>
          </w:rPr>
          <w:alias w:val="To edit, see citavi.com/edit"/>
          <w:tag w:val="CitaviPlaceholder#fc1b835b-1f63-4777-8dda-c94f469af8ed"/>
          <w:id w:val="824478939"/>
          <w:placeholder>
            <w:docPart w:val="DefaultPlaceholder_-1854013440"/>
          </w:placeholder>
        </w:sdtPr>
        <w:sdtContent>
          <w:r w:rsidR="0033733D">
            <w:rPr>
              <w:lang w:eastAsia="en-US"/>
            </w:rPr>
            <w:fldChar w:fldCharType="begin"/>
          </w:r>
          <w:r w:rsidR="003833B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Nzg3M2YxLWQ5ZjMtNGVlYy1iMjI2LWE1NjBhNDA1MDBlMCIsIlJhbmdlTGVuZ3RoIjo0LCJSZWZlcmVuY2VJZCI6ImE3YjlhNmQ2LTlhOGEtNDJmYi05NmRlLWZmYWM3NjM0ZmRk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NocmlzdG9waGVyIFJhdWVuIiwiUHJvdGVjdGVkIjpmYWxzZSwiU2V4IjowLCJDcmVhdGVkQnkiOiJfRGFuaWVsIEFsZXhhbmRlciBWaWtldGUiLCJDcmVhdGVkT24iOiIyMDIzLTEyLTA5VDA5OjM2OjUzIiwiTW9kaWZpZWRCeSI6Il9EYW5pZWwgQWxleGFuZGVyIFZpa2V0ZSIsIklkIjoiMzkyNDMxYzktOTQ1YS00MDkzLWFkMjItNDhmMjI3ZDQzZmUzIiwiTW9kaWZpZWRPbiI6IjIwMjMtMTItMDlUMDk6MzY6NTM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yNi8wMjI1OS0wMDAiLCJVcmlTdHJpbmciOiJodHRwczovL2RvaS5vcmcvMTAuMTAyNi8wMjI1OS0wMDA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FQxMDoxNTozOSIsIk1vZGlmaWVkQnkiOiJfRGFuaWVsIEFsZXhhbmRlciBWaWtldGUiLCJJZCI6IjViMjc0ODBlLWVjMGUtNGE3Ni1iNDdiLTIyZWE0ZTdiMTBlYSIsIk1vZGlmaWVkT24iOiIyMDIzLTEyLTA0VDEwOjE1OjM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lbGlicmFyeS5ob2dyZWZlLmNvbS9ib29rLzEwLjEwMjYvMDIyNTktMDAwIiwiVXJpU3RyaW5nIjoiaHR0cHM6Ly9lbGlicmFyeS5ob2dyZWZlLmNvbS9ib29rLzEwLjEwMjYvMDIyNTktMDA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}</w:instrText>
          </w:r>
          <w:r w:rsidR="0033733D">
            <w:rPr>
              <w:lang w:eastAsia="en-US"/>
            </w:rPr>
            <w:fldChar w:fldCharType="separate"/>
          </w:r>
          <w:r w:rsidR="00691834">
            <w:rPr>
              <w:lang w:eastAsia="en-US"/>
            </w:rPr>
            <w:t>[17]</w:t>
          </w:r>
          <w:r w:rsidR="0033733D">
            <w:rPr>
              <w:lang w:eastAsia="en-US"/>
            </w:rPr>
            <w:fldChar w:fldCharType="end"/>
          </w:r>
        </w:sdtContent>
      </w:sdt>
      <w:r w:rsidR="00F427E6">
        <w:rPr>
          <w:lang w:eastAsia="en-US"/>
        </w:rPr>
        <w:t xml:space="preserve">. </w:t>
      </w:r>
      <w:r w:rsidR="00F55862">
        <w:rPr>
          <w:lang w:eastAsia="en-US"/>
        </w:rPr>
        <w:t>Somit sind viele Definitionen in der Literatur zu finden, die sich leicht voneinander untersch</w:t>
      </w:r>
      <w:r w:rsidR="00716CAE">
        <w:rPr>
          <w:lang w:eastAsia="en-US"/>
        </w:rPr>
        <w:t>ei</w:t>
      </w:r>
      <w:r w:rsidR="00F55862">
        <w:rPr>
          <w:lang w:eastAsia="en-US"/>
        </w:rPr>
        <w:t xml:space="preserve">den können </w:t>
      </w:r>
      <w:sdt>
        <w:sdtPr>
          <w:rPr>
            <w:lang w:eastAsia="en-US"/>
          </w:rPr>
          <w:alias w:val="To edit, see citavi.com/edit"/>
          <w:tag w:val="CitaviPlaceholder#b23964e8-6e2f-4eb1-9883-ed860568af52"/>
          <w:id w:val="-21322551"/>
          <w:placeholder>
            <w:docPart w:val="DefaultPlaceholder_-1854013440"/>
          </w:placeholder>
        </w:sdtPr>
        <w:sdtContent>
          <w:r w:rsidR="0047409F">
            <w:rPr>
              <w:lang w:eastAsia="en-US"/>
            </w:rPr>
            <w:fldChar w:fldCharType="begin"/>
          </w:r>
          <w:r w:rsidR="003833B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mNWRlZDcxLWUxMWUtNGEyMy1iN2JjLTZkMGIxOGQ4YjRmMSIsIlJhbmdlTGVuZ3RoIjozLCJSZWZlcmVuY2VJZCI6ImNkOWEyZWFjLTEwNWMtNDY2OS05M2RmLWY0OGU4NGM0ZmY0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4MC8xNzUyMTg4MDkwMzEwMjM4MSIsIlVyaVN0cmluZyI6Imh0dHBzOi8vZG9pLm9yZy8xMC4xMDgwLzE3NTIxODgwOTAzMTAyMzg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}</w:instrText>
          </w:r>
          <w:r w:rsidR="0047409F">
            <w:rPr>
              <w:lang w:eastAsia="en-US"/>
            </w:rPr>
            <w:fldChar w:fldCharType="separate"/>
          </w:r>
          <w:r w:rsidR="00691834">
            <w:rPr>
              <w:lang w:eastAsia="en-US"/>
            </w:rPr>
            <w:t>[6]</w:t>
          </w:r>
          <w:r w:rsidR="0047409F">
            <w:rPr>
              <w:lang w:eastAsia="en-US"/>
            </w:rPr>
            <w:fldChar w:fldCharType="end"/>
          </w:r>
        </w:sdtContent>
      </w:sdt>
      <w:r w:rsidR="00F55862">
        <w:rPr>
          <w:lang w:eastAsia="en-US"/>
        </w:rPr>
        <w:t>. Einige sehen Coaching als eine Form der personenzentrierten Beratung</w:t>
      </w:r>
      <w:r w:rsidR="00D95C32">
        <w:rPr>
          <w:lang w:eastAsia="en-US"/>
        </w:rPr>
        <w:t>.</w:t>
      </w:r>
      <w:r w:rsidR="00F55862">
        <w:rPr>
          <w:lang w:eastAsia="en-US"/>
        </w:rPr>
        <w:t xml:space="preserve"> </w:t>
      </w:r>
      <w:r w:rsidR="00D95C32">
        <w:rPr>
          <w:lang w:eastAsia="en-US"/>
        </w:rPr>
        <w:t>A</w:t>
      </w:r>
      <w:r w:rsidR="00F55862">
        <w:rPr>
          <w:lang w:eastAsia="en-US"/>
        </w:rPr>
        <w:t xml:space="preserve">ndere </w:t>
      </w:r>
      <w:r w:rsidR="00D95C32">
        <w:rPr>
          <w:lang w:eastAsia="en-US"/>
        </w:rPr>
        <w:t xml:space="preserve">sehen </w:t>
      </w:r>
      <w:r w:rsidR="00F55862">
        <w:rPr>
          <w:lang w:eastAsia="en-US"/>
        </w:rPr>
        <w:t xml:space="preserve">es nicht als Beratung im herkömmlichen Sinne, sondern eher als Unterstützung zur Förderung der Selbsthilfefähigkeiten </w:t>
      </w:r>
      <w:sdt>
        <w:sdtPr>
          <w:rPr>
            <w:lang w:eastAsia="en-US"/>
          </w:rPr>
          <w:alias w:val="To edit, see citavi.com/edit"/>
          <w:tag w:val="CitaviPlaceholder#4b06044a-16fb-4154-9517-69498a3107f9"/>
          <w:id w:val="-1542204254"/>
          <w:placeholder>
            <w:docPart w:val="DefaultPlaceholder_-1854013440"/>
          </w:placeholder>
        </w:sdtPr>
        <w:sdtContent>
          <w:r w:rsidR="00F55862">
            <w:rPr>
              <w:lang w:eastAsia="en-US"/>
            </w:rPr>
            <w:fldChar w:fldCharType="begin"/>
          </w:r>
          <w:r w:rsidR="009A488A">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}</w:instrText>
          </w:r>
          <w:r w:rsidR="00F55862">
            <w:rPr>
              <w:lang w:eastAsia="en-US"/>
            </w:rPr>
            <w:fldChar w:fldCharType="separate"/>
          </w:r>
          <w:r w:rsidR="009A488A">
            <w:rPr>
              <w:lang w:eastAsia="en-US"/>
            </w:rPr>
            <w:t>[28]</w:t>
          </w:r>
          <w:r w:rsidR="00F55862">
            <w:rPr>
              <w:lang w:eastAsia="en-US"/>
            </w:rPr>
            <w:fldChar w:fldCharType="end"/>
          </w:r>
        </w:sdtContent>
      </w:sdt>
      <w:r w:rsidR="00F55862">
        <w:rPr>
          <w:lang w:eastAsia="en-US"/>
        </w:rPr>
        <w:t xml:space="preserve">. </w:t>
      </w:r>
      <w:r w:rsidR="002C6333" w:rsidRPr="002C6333">
        <w:rPr>
          <w:lang w:eastAsia="en-US"/>
        </w:rPr>
        <w:t xml:space="preserve">Es ist oft schwierig, Coaching von anderen Beratungsformen zu unterscheiden. Coaching differenziert sich von Disziplinen wie Psychotherapie, Supervision, Mentoring, Beratung und Training. Diese fokussieren </w:t>
      </w:r>
      <w:r w:rsidR="00B633D2">
        <w:rPr>
          <w:lang w:eastAsia="en-US"/>
        </w:rPr>
        <w:t xml:space="preserve">sich </w:t>
      </w:r>
      <w:r w:rsidR="002C6333" w:rsidRPr="002C6333">
        <w:rPr>
          <w:lang w:eastAsia="en-US"/>
        </w:rPr>
        <w:t>mehr auf Beratung, Behandlung oder Wissensvermittlung</w:t>
      </w:r>
      <w:r w:rsidR="002C6333">
        <w:rPr>
          <w:lang w:eastAsia="en-US"/>
        </w:rPr>
        <w:t xml:space="preserve"> </w:t>
      </w:r>
      <w:sdt>
        <w:sdtPr>
          <w:rPr>
            <w:lang w:eastAsia="en-US"/>
          </w:rPr>
          <w:alias w:val="To edit, see citavi.com/edit"/>
          <w:tag w:val="CitaviPlaceholder#1ebd7e76-07ff-45cf-a6ef-ded749eccc03"/>
          <w:id w:val="-1171411463"/>
          <w:placeholder>
            <w:docPart w:val="DefaultPlaceholder_-1854013440"/>
          </w:placeholder>
        </w:sdtPr>
        <w:sdtContent>
          <w:r w:rsidR="0033733D">
            <w:rPr>
              <w:lang w:eastAsia="en-US"/>
            </w:rPr>
            <w:fldChar w:fldCharType="begin"/>
          </w:r>
          <w:r w:rsidR="003833B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yMjgxMjcyLWIxYzQtNDQzZi1hOWZiLTI3OTBmMWMyMzU5OSIsIlJhbmdlTGVuZ3RoIjo0LCJSZWZlcmVuY2VJZCI6ImE3YjlhNmQ2LTlhOGEtNDJmYi05NmRlLWZmYWM3NjM0ZmRk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NocmlzdG9waGVyIFJhdWVuIiwiUHJvdGVjdGVkIjpmYWxzZSwiU2V4IjowLCJDcmVhdGVkQnkiOiJfRGFuaWVsIEFsZXhhbmRlciBWaWtldGUiLCJDcmVhdGVkT24iOiIyMDIzLTEyLTA5VDA5OjM2OjUzIiwiTW9kaWZpZWRCeSI6Il9EYW5pZWwgQWxleGFuZGVyIFZpa2V0ZSIsIklkIjoiMzkyNDMxYzktOTQ1YS00MDkzLWFkMjItNDhmMjI3ZDQzZmUzIiwiTW9kaWZpZWRPbiI6IjIwMjMtMTItMDlUMDk6MzY6NTM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yNi8wMjI1OS0wMDAiLCJVcmlTdHJpbmciOiJodHRwczovL2RvaS5vcmcvMTAuMTAyNi8wMjI1OS0wMDA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FQxMDoxNTozOSIsIk1vZGlmaWVkQnkiOiJfRGFuaWVsIEFsZXhhbmRlciBWaWtldGUiLCJJZCI6IjViMjc0ODBlLWVjMGUtNGE3Ni1iNDdiLTIyZWE0ZTdiMTBlYSIsIk1vZGlmaWVkT24iOiIyMDIzLTEyLTA0VDEwOjE1OjM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lbGlicmFyeS5ob2dyZWZlLmNvbS9ib29rLzEwLjEwMjYvMDIyNTktMDAwIiwiVXJpU3RyaW5nIjoiaHR0cHM6Ly9lbGlicmFyeS5ob2dyZWZlLmNvbS9ib29rLzEwLjEwMjYvMDIyNTktMDA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}</w:instrText>
          </w:r>
          <w:r w:rsidR="0033733D">
            <w:rPr>
              <w:lang w:eastAsia="en-US"/>
            </w:rPr>
            <w:fldChar w:fldCharType="separate"/>
          </w:r>
          <w:r w:rsidR="00691834">
            <w:rPr>
              <w:lang w:eastAsia="en-US"/>
            </w:rPr>
            <w:t>[17]</w:t>
          </w:r>
          <w:r w:rsidR="0033733D">
            <w:rPr>
              <w:lang w:eastAsia="en-US"/>
            </w:rPr>
            <w:fldChar w:fldCharType="end"/>
          </w:r>
        </w:sdtContent>
      </w:sdt>
      <w:r w:rsidR="00F55862">
        <w:rPr>
          <w:lang w:eastAsia="en-US"/>
        </w:rPr>
        <w:t xml:space="preserve">. </w:t>
      </w:r>
      <w:r w:rsidR="002C6333">
        <w:rPr>
          <w:lang w:eastAsia="en-US"/>
        </w:rPr>
        <w:t>Trotzdem kann Coaching Elemente aus diesen Bereichen integrieren</w:t>
      </w:r>
      <w:r w:rsidR="00F55862">
        <w:rPr>
          <w:lang w:eastAsia="en-US"/>
        </w:rPr>
        <w:t>.</w:t>
      </w:r>
      <w:r w:rsidR="009107C1">
        <w:rPr>
          <w:lang w:eastAsia="en-US"/>
        </w:rPr>
        <w:t xml:space="preserve"> </w:t>
      </w:r>
    </w:p>
    <w:p w14:paraId="13995A15" w14:textId="31B4922D" w:rsidR="00716CAE" w:rsidRDefault="009107C1" w:rsidP="009107C1">
      <w:pPr>
        <w:pStyle w:val="Folgeabsatz"/>
        <w:rPr>
          <w:lang w:eastAsia="en-US"/>
        </w:rPr>
      </w:pPr>
      <w:r>
        <w:rPr>
          <w:lang w:eastAsia="en-US"/>
        </w:rPr>
        <w:t xml:space="preserve">Nach </w:t>
      </w:r>
      <w:sdt>
        <w:sdtPr>
          <w:rPr>
            <w:lang w:eastAsia="en-US"/>
          </w:rPr>
          <w:alias w:val="To edit, see citavi.com/edit"/>
          <w:tag w:val="CitaviPlaceholder#1cf01ad0-1486-4760-9ee5-a1840fd8646e"/>
          <w:id w:val="16277841"/>
          <w:placeholder>
            <w:docPart w:val="DefaultPlaceholder_-1854013440"/>
          </w:placeholder>
        </w:sdtPr>
        <w:sdtContent>
          <w:r>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2JjOTI5MjY3LTViNjctNDc4Ny1iYTIxLTE2YWEyMGYwMGE4YyIsIkVudHJpZXMiOlt7IiRpZCI6IjIiLCIkdHlwZSI6IlN3aXNzQWNhZGVtaWMuQ2l0YXZpLkNpdGF0aW9ucy5Xb3JkUGxhY2Vob2xkZXJFbnRyeSwgU3dpc3NBY2FkZW1pYy5DaXRhdmkiLCJJZCI6IjVjMGI5ZjUxLWU2MmItNGYzMy04ZDZmLWEyYTIyYzRiNTA1YyIsIlJhbmdlTGVuZ3RoIjoyMywiUmVmZXJlbmNlSWQiOiJjZDlhMmVhYy0xMDVjLTQ2NjktOTNkZi1mNDhlODRjNGZmN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DgwLzE3NTIxODgwOTAzMTAyMzgxIiwiVXJpU3RyaW5nIjoiaHR0cHM6Ly9kb2kub3JnLzEwLjEwODAvMTc1MjE4ODA5MDMxMDIzOD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}</w:instrText>
          </w:r>
          <w:r>
            <w:rPr>
              <w:lang w:eastAsia="en-US"/>
            </w:rPr>
            <w:fldChar w:fldCharType="separate"/>
          </w:r>
          <w:r w:rsidR="00691834">
            <w:rPr>
              <w:lang w:eastAsia="en-US"/>
            </w:rPr>
            <w:t>Bachkirova and Kauffman</w:t>
          </w:r>
          <w:r>
            <w:rPr>
              <w:lang w:eastAsia="en-US"/>
            </w:rPr>
            <w:fldChar w:fldCharType="end"/>
          </w:r>
        </w:sdtContent>
      </w:sdt>
      <w:r>
        <w:rPr>
          <w:lang w:eastAsia="en-US"/>
        </w:rPr>
        <w:t xml:space="preserve"> </w:t>
      </w:r>
      <w:sdt>
        <w:sdtPr>
          <w:rPr>
            <w:lang w:eastAsia="en-US"/>
          </w:rPr>
          <w:alias w:val="To edit, see citavi.com/edit"/>
          <w:tag w:val="CitaviPlaceholder#bc929267-5b67-4787-ba21-16aa20f00a8c"/>
          <w:id w:val="551050323"/>
          <w:placeholder>
            <w:docPart w:val="DefaultPlaceholder_-1854013440"/>
          </w:placeholder>
        </w:sdtPr>
        <w:sdtContent>
          <w:r>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FjZjAxYWQwLTE0ODYtNDc2MC05ZWU1LWExODQwZmQ4NjQ2ZSIsIkVudHJpZXMiOlt7IiRpZCI6IjIiLCIkdHlwZSI6IlN3aXNzQWNhZGVtaWMuQ2l0YXZpLkNpdGF0aW9ucy5Xb3JkUGxhY2Vob2xkZXJFbnRyeSwgU3dpc3NBY2FkZW1pYy5DaXRhdmkiLCJJZCI6IjgyMWMzZGI0LTZiNjktNDNmYi04YzIyLTIzNDZjODE0NzZjMyIsIlJhbmdlTGVuZ3RoIjo2LCJSZWZlcmVuY2VJZCI6ImNkOWEyZWFjLTEwNWMtNDY2OS05M2RmLWY0OGU4NGM0ZmY0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4MC8xNzUyMTg4MDkwMzEwMjM4MSIsIlVyaVN0cmluZyI6Imh0dHBzOi8vZG9pLm9yZy8xMC4xMDgwLzE3NTIxODgwOTAzMTAyMzg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lsyMDA5XSJ9XX0sIlRhZyI6IkNpdGF2aVBsYWNlaG9sZGVyI2JjOTI5MjY3LTViNjctNDc4Ny1iYTIxLTE2YWEyMGYwMGE4YyIsIlRleHQiOiJbMjAwOV0iLCJXQUlWZXJzaW9uIjoiNi4xMi4wLjAifQ==}</w:instrText>
          </w:r>
          <w:r>
            <w:rPr>
              <w:lang w:eastAsia="en-US"/>
            </w:rPr>
            <w:fldChar w:fldCharType="separate"/>
          </w:r>
          <w:r w:rsidR="00691834">
            <w:rPr>
              <w:lang w:eastAsia="en-US"/>
            </w:rPr>
            <w:t>[2009]</w:t>
          </w:r>
          <w:r>
            <w:rPr>
              <w:lang w:eastAsia="en-US"/>
            </w:rPr>
            <w:fldChar w:fldCharType="end"/>
          </w:r>
        </w:sdtContent>
      </w:sdt>
      <w:r>
        <w:rPr>
          <w:lang w:eastAsia="en-US"/>
        </w:rPr>
        <w:t xml:space="preserve"> macht es Sinn Coaching mit folgenden Fragen zu definieren: „Für was wird es verwendet?“, „Was beinhaltet es?“, „In welchen Kontext wird es verwendet?“, „Für wen wird es verwendet?“. Mit diesen Fragen ist es möglich die Diversität des Coachings einzufangen und im Kontext einer Arbeit zu de</w:t>
      </w:r>
      <w:r>
        <w:rPr>
          <w:lang w:eastAsia="en-US"/>
        </w:rPr>
        <w:lastRenderedPageBreak/>
        <w:t xml:space="preserve">finieren. </w:t>
      </w:r>
      <w:r w:rsidR="00F622E9" w:rsidRPr="00F622E9">
        <w:rPr>
          <w:lang w:eastAsia="en-US"/>
        </w:rPr>
        <w:t>In der Studie von</w:t>
      </w:r>
      <w:r w:rsidR="00F622E9">
        <w:rPr>
          <w:lang w:eastAsia="en-US"/>
        </w:rPr>
        <w:t xml:space="preserve"> </w:t>
      </w:r>
      <w:sdt>
        <w:sdtPr>
          <w:rPr>
            <w:lang w:eastAsia="en-US"/>
          </w:rPr>
          <w:alias w:val="To edit, see citavi.com/edit"/>
          <w:tag w:val="CitaviPlaceholder#b56d6fe2-e045-415a-b455-8754cfc0f83c"/>
          <w:id w:val="460931839"/>
          <w:placeholder>
            <w:docPart w:val="DefaultPlaceholder_-1854013440"/>
          </w:placeholder>
        </w:sdtPr>
        <w:sdtContent>
          <w:r>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zVlOWJiZjE5LWZhMjUtNDg1MS05M2YzLWM1NTI1YTE4N2MyMiIsIkVudHJpZXMiOlt7IiRpZCI6IjIiLCIkdHlwZSI6IlN3aXNzQWNhZGVtaWMuQ2l0YXZpLkNpdGF0aW9ucy5Xb3JkUGxhY2Vob2xkZXJFbnRyeSwgU3dpc3NBY2FkZW1pYy5DaXRhdmkiLCJJZCI6ImIxNTY4ZTZmLTk5MmEtNGM3My04ZTcyLWExNjJiNTA0YTRmYyIsIlJhbmdlTGVuZ3RoIjo1LCJSZWZlcmVuY2VJZCI6ImJlOTMwZjQ5LWRmNzEtNDI5Ni1iNGUxLTg1ZWY4MjFjN2U1Z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yaXN0b3BoZXIiLCJMYXN0TmFtZSI6IlJhdWVuIiwiUHJvdGVjdGVkIjpmYWxzZSwiU2V4IjowLCJDcmVhdGVkQnkiOiJfRGFuaWVsIEFsZXhhbmRlciBWaWtldGUiLCJDcmVhdGVkT24iOiIyMDIzLTA5LTA0VDA3OjE3OjU2IiwiTW9kaWZpZWRCeSI6Il9EYW5pZWwgQWxleGFuZGVyIFZpa2V0ZSIsIklkIjoiYjEwYzY1NGItMzY4NS00MGQwLTgxYzktMWFlOTZmY2QwMTk3IiwiTW9kaWZpZWRPbiI6IjIwMjMtMDktMDRUMDc6MTc6N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dW9qcnNxZWsuanBnIiwiVXJpU3RyaW5nIjoiYmU5MzBmNDktZGY3MS00Mjk2LWI0ZTEtODVlZjgyMWM3ZTVl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MuLCDDvGJlcmFyYi4gdW5kIGVydy4gQXVmbC4iLCJFdmFsdWF0aW9uQ29tcGxleGl0eSI6MCwiRXZhbHVhdGlvblNvdXJjZVRleHRGb3JtYXQiOjAsIkdyb3VwcyI6W10sIkhhc0xhYmVsMSI6ZmFsc2UsIkhhc0xhYmVsMiI6ZmFsc2UsIklzYm4iOiI5NzgzODAxNzI1OTE0Ii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93d3cud29ybGRjYXQub3JnL29jbGMvODgyNDg4NDc3IiwiVXJpU3RyaW5nIjoiaHR0cDovL3d3dy53b3JsZGNhdC5vcmcvb2NsYy84ODI0ODg0Nz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}</w:instrText>
          </w:r>
          <w:r>
            <w:rPr>
              <w:lang w:eastAsia="en-US"/>
            </w:rPr>
            <w:fldChar w:fldCharType="separate"/>
          </w:r>
          <w:r w:rsidR="00691834">
            <w:rPr>
              <w:lang w:eastAsia="en-US"/>
            </w:rPr>
            <w:t>Rauen</w:t>
          </w:r>
          <w:r>
            <w:rPr>
              <w:lang w:eastAsia="en-US"/>
            </w:rPr>
            <w:fldChar w:fldCharType="end"/>
          </w:r>
        </w:sdtContent>
      </w:sdt>
      <w:r>
        <w:rPr>
          <w:lang w:eastAsia="en-US"/>
        </w:rPr>
        <w:t xml:space="preserve"> </w:t>
      </w:r>
      <w:sdt>
        <w:sdtPr>
          <w:rPr>
            <w:lang w:eastAsia="en-US"/>
          </w:rPr>
          <w:alias w:val="To edit, see citavi.com/edit"/>
          <w:tag w:val="CitaviPlaceholder#5e9bbf19-fa25-4851-93f3-c5525a187c22"/>
          <w:id w:val="-463189622"/>
          <w:placeholder>
            <w:docPart w:val="DefaultPlaceholder_-1854013440"/>
          </w:placeholder>
        </w:sdtPr>
        <w:sdtContent>
          <w:r>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2I1NmQ2ZmUyLWUwNDUtNDE1YS1iNDU1LTg3NTRjZmMwZjgzYyIsIkVudHJpZXMiOlt7IiRpZCI6IjIiLCIkdHlwZSI6IlN3aXNzQWNhZGVtaWMuQ2l0YXZpLkNpdGF0aW9ucy5Xb3JkUGxhY2Vob2xkZXJFbnRyeSwgU3dpc3NBY2FkZW1pYy5DaXRhdmkiLCJJZCI6IjVkNDllN2U5LTZjZTMtNDY0ZS1hYzdjLWRlY2RjYzM0ZWU3NSIsIlJhbmdlTGVuZ3RoIjo2LCJSZWZlcmVuY2VJZCI6ImJlOTMwZjQ5LWRmNzEtNDI5Ni1iNGUxLTg1ZWY4MjFjN2U1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HJpc3RvcGhlciIsIkxhc3ROYW1lIjoiUmF1ZW4iLCJQcm90ZWN0ZWQiOmZhbHNlLCJTZXgiOjAsIkNyZWF0ZWRCeSI6Il9EYW5pZWwgQWxleGFuZGVyIFZpa2V0ZSIsIkNyZWF0ZWRPbiI6IjIwMjMtMDktMDRUMDc6MTc6NTYiLCJNb2RpZmllZEJ5IjoiX0RhbmllbCBBbGV4YW5kZXIgVmlrZXRlIiwiSWQiOiJiMTBjNjU0Yi0zNjg1LTQwZDAtODFjOS0xYWU5NmZjZDAxOTciLCJNb2RpZmllZE9uIjoiMjAyMy0wOS0wNFQwNzoxNzo1N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QWxleGFcXEFwcERhdGFcXExvY2FsXFxUZW1wXFx1b2pyc3Flay5qcGciLCJVcmlTdHJpbmciOiJiZTkzMGY0OS1kZjcxLTQyOTYtYjRlMS04NWVmODIxYzdlNWU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y4sIMO8YmVyYXJiLiB1bmQgZXJ3LiBBdWZsLiIsIkV2YWx1YXRpb25Db21wbGV4aXR5IjowLCJFdmFsdWF0aW9uU291cmNlVGV4dEZvcm1hdCI6MCwiR3JvdXBzIjpbXSwiSGFzTGFiZWwxIjpmYWxzZSwiSGFzTGFiZWwyIjpmYWxzZSwiSXNibiI6Ijk3ODM4MDE3MjU5MTQi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3d3dy53b3JsZGNhdC5vcmcvb2NsYy84ODI0ODg0NzciLCJVcmlTdHJpbmciOiJodHRwOi8vd3d3LndvcmxkY2F0Lm9yZy9vY2xjLzg4MjQ4ODQ3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}</w:instrText>
          </w:r>
          <w:r>
            <w:rPr>
              <w:lang w:eastAsia="en-US"/>
            </w:rPr>
            <w:fldChar w:fldCharType="separate"/>
          </w:r>
          <w:r w:rsidR="00691834">
            <w:rPr>
              <w:lang w:eastAsia="en-US"/>
            </w:rPr>
            <w:t>[2014]</w:t>
          </w:r>
          <w:r>
            <w:rPr>
              <w:lang w:eastAsia="en-US"/>
            </w:rPr>
            <w:fldChar w:fldCharType="end"/>
          </w:r>
        </w:sdtContent>
      </w:sdt>
      <w:r>
        <w:rPr>
          <w:lang w:eastAsia="en-US"/>
        </w:rPr>
        <w:t xml:space="preserve"> </w:t>
      </w:r>
      <w:r w:rsidR="00F622E9" w:rsidRPr="00F622E9">
        <w:rPr>
          <w:lang w:eastAsia="en-US"/>
        </w:rPr>
        <w:t>finden sich Antworten auf diese Fragen, die im Verlauf dieser Forschungsarbeit als Arbeitsdefinition herangezogen werden.</w:t>
      </w:r>
    </w:p>
    <w:p w14:paraId="01A45B32" w14:textId="326D3C87" w:rsidR="009107C1" w:rsidRDefault="009107C1" w:rsidP="00C36D9E">
      <w:pPr>
        <w:pStyle w:val="Folgeabsatz"/>
        <w:rPr>
          <w:lang w:eastAsia="en-US"/>
        </w:rPr>
      </w:pPr>
      <w:r w:rsidRPr="008D3EEC">
        <w:rPr>
          <w:lang w:eastAsia="en-US"/>
        </w:rPr>
        <w:t>Coaching ist ein interaktiver Prozess, der auf individueller Unterstützung basiert. Es ist lösungs- und zielfokussiert mit dem Ziel der Selbstentwicklung. Der Coach bietet keine direkten Lösungen, sondern fördert Selbstreflexion und Eigeninitiative des Klienten. Die Beziehung zwischen Coach und Klient</w:t>
      </w:r>
      <w:r w:rsidR="00F622E9">
        <w:rPr>
          <w:lang w:eastAsia="en-US"/>
        </w:rPr>
        <w:t>,</w:t>
      </w:r>
      <w:r w:rsidRPr="008D3EEC">
        <w:rPr>
          <w:lang w:eastAsia="en-US"/>
        </w:rPr>
        <w:t xml:space="preserve"> </w:t>
      </w:r>
      <w:r w:rsidR="00F622E9">
        <w:rPr>
          <w:lang w:eastAsia="en-US"/>
        </w:rPr>
        <w:t xml:space="preserve">auch Coachee genannt, </w:t>
      </w:r>
      <w:r w:rsidRPr="008D3EEC">
        <w:rPr>
          <w:lang w:eastAsia="en-US"/>
        </w:rPr>
        <w:t>ist von Vertrauen und Freiwilligkeit geprägt, ohne manipulative Techniken. Coaching erfolgt in mehreren, zeitlich begrenzten Sitzungen</w:t>
      </w:r>
      <w:r w:rsidR="00714E4C">
        <w:rPr>
          <w:lang w:eastAsia="en-US"/>
        </w:rPr>
        <w:t>.</w:t>
      </w:r>
      <w:sdt>
        <w:sdtPr>
          <w:rPr>
            <w:lang w:eastAsia="en-US"/>
          </w:rPr>
          <w:alias w:val="To edit, see citavi.com/edit"/>
          <w:tag w:val="CitaviPlaceholder#30e7a2c5-982c-462d-8dfa-649a7c927f5b"/>
          <w:id w:val="-1140570538"/>
          <w:placeholder>
            <w:docPart w:val="6D830F5CDDF34ABC959ED728D908349E"/>
          </w:placeholder>
        </w:sdtPr>
        <w:sdtContent>
          <w:r>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jMTk1ZGVjLWZiZjEtNDdmZi1hOTRlLTQzMmU4MGJlOTcxZCIsIlJhbmdlTGVuZ3RoIjo0LCJSZWZlcmVuY2VJZCI6ImJlOTMwZjQ5LWRmNzEtNDI5Ni1iNGUxLTg1ZWY4MjFjN2U1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HJpc3RvcGhlciIsIkxhc3ROYW1lIjoiUmF1ZW4iLCJQcm90ZWN0ZWQiOmZhbHNlLCJTZXgiOjAsIkNyZWF0ZWRCeSI6Il9EYW5pZWwgQWxleGFuZGVyIFZpa2V0ZSIsIkNyZWF0ZWRPbiI6IjIwMjMtMDktMDRUMDc6MTc6NTYiLCJNb2RpZmllZEJ5IjoiX0RhbmllbCBBbGV4YW5kZXIgVmlrZXRlIiwiSWQiOiJiMTBjNjU0Yi0zNjg1LTQwZDAtODFjOS0xYWU5NmZjZDAxOTciLCJNb2RpZmllZE9uIjoiMjAyMy0wOS0wNFQwNzoxNzo1N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QWxleGFcXEFwcERhdGFcXExvY2FsXFxUZW1wXFx1b2pyc3Flay5qcGciLCJVcmlTdHJpbmciOiJiZTkzMGY0OS1kZjcxLTQyOTYtYjRlMS04NWVmODIxYzdlNWU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y4sIMO8YmVyYXJiLiB1bmQgZXJ3LiBBdWZsLiIsIkV2YWx1YXRpb25Db21wbGV4aXR5IjowLCJFdmFsdWF0aW9uU291cmNlVGV4dEZvcm1hdCI6MCwiR3JvdXBzIjpbXSwiSGFzTGFiZWwxIjpmYWxzZSwiSGFzTGFiZWwyIjpmYWxzZSwiSXNibiI6Ijk3ODM4MDE3MjU5MTQi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3d3dy53b3JsZGNhdC5vcmcvb2NsYy84ODI0ODg0NzciLCJVcmlTdHJpbmciOiJodHRwOi8vd3d3LndvcmxkY2F0Lm9yZy9vY2xjLzg4MjQ4ODQ3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}</w:instrText>
          </w:r>
          <w:r>
            <w:rPr>
              <w:lang w:eastAsia="en-US"/>
            </w:rPr>
            <w:fldChar w:fldCharType="separate"/>
          </w:r>
          <w:r w:rsidR="00664BF2">
            <w:rPr>
              <w:lang w:eastAsia="en-US"/>
            </w:rPr>
            <w:t>[86]</w:t>
          </w:r>
          <w:r>
            <w:rPr>
              <w:lang w:eastAsia="en-US"/>
            </w:rPr>
            <w:fldChar w:fldCharType="end"/>
          </w:r>
        </w:sdtContent>
      </w:sdt>
    </w:p>
    <w:p w14:paraId="5E05EC7B" w14:textId="7E3CFD13" w:rsidR="00C36D9E" w:rsidRDefault="0061732B" w:rsidP="00C36D9E">
      <w:pPr>
        <w:pStyle w:val="Folgeabsatz"/>
        <w:rPr>
          <w:lang w:eastAsia="en-US"/>
        </w:rPr>
      </w:pPr>
      <w:r w:rsidRPr="0061732B">
        <w:rPr>
          <w:lang w:eastAsia="en-US"/>
        </w:rPr>
        <w:t>Zu den weiteren Schlüsselkonzepten des Coachings zählen die Förderung von Hilfe zur Selbsthilfe und die Entwicklung von Zielsetzungen</w:t>
      </w:r>
      <w:r>
        <w:rPr>
          <w:lang w:eastAsia="en-US"/>
        </w:rPr>
        <w:t xml:space="preserve"> </w:t>
      </w:r>
      <w:sdt>
        <w:sdtPr>
          <w:rPr>
            <w:lang w:eastAsia="en-US"/>
          </w:rPr>
          <w:alias w:val="To edit, see citavi.com/edit"/>
          <w:tag w:val="CitaviPlaceholder#f345b21d-82f3-45a0-bb41-ebc7fe867488"/>
          <w:id w:val="795721112"/>
          <w:placeholder>
            <w:docPart w:val="DefaultPlaceholder_-1854013440"/>
          </w:placeholder>
        </w:sdtPr>
        <w:sdtContent>
          <w:r>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MWVkMDBhLTE1ZjctNGY3ZS1iNGIyLTQ4YTA1NzhmYzNkOCIsIlJhbmdlU3RhcnQiOjcsIlJhbmdlTGVuZ3RoIjo2LCJSZWZlcmVuY2VJZCI6ImVlMTVhODY1LTI2NWYtNGFmNS05YmY3LTEyYzM5NmI4M2I3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b2JlcnQiLCJMYXN0TmFtZSI6IldlZ2VuZXIiLCJQcm90ZWN0ZWQiOmZhbHNlLCJTZXgiOjAsIkNyZWF0ZWRCeSI6Il9EYW5pZWwgQWxleGFuZGVyIFZpa2V0ZSIsIkNyZWF0ZWRPbiI6IjIwMjMtMDYtMTFUMDc6Mjg6MTYiLCJNb2RpZmllZEJ5IjoiX0RhbmllbCBBbGV4YW5kZXIgVmlrZXRlIiwiSWQiOiI1ZDlhNjUxZi1jMGRlLTQ2YjItOWJlMi1jNWMwNmM1ODA1ZWQiLCJNb2RpZmllZE9uIjoiMjAyMy0wNi0xMVQwNzoyODoxN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QWxleGFcXEFwcERhdGFcXExvY2FsXFxUZW1wXFx5a293aG14bC5qcGciLCJVcmlTdHJpbmciOiJlZTE1YTg2NS0yNjVmLTRhZjUtOWJmNy0xMmMzOTZiODNiN2I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bGlicmFyeS5vYXBlbi5vcmcvaGFuZGxlLzIwLjUwMC4xMjY1Ny80MzUxMSIsIlVyaVN0cmluZyI6Imh0dHBzOi8vbGlicmFyeS5vYXBlbi5vcmcvaGFuZGxlLzIwLjUwMC4xMjY1Ny80MzUx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EYW5pZWwgQWxleGFuZGVyIFZpa2V0ZSIsIkNyZWF0ZWRPbiI6IjIwMjMtMDktMDFUMDc6NDY6NDQiLCJNb2RpZmllZEJ5IjoiX0RhbmllbCBBbGV4YW5kZXIgVmlrZXRlIiwiSWQiOiI2ZDY5ZjFhMi0yYjhlLTQ3ZjYtOTRjZS02MDQzYWE0Nzk4MjUiLCJNb2RpZmllZE9uIjoiMjAyMy0wOS0wMVQwNzo0Njo0N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bGlicmFyeS5vYXBlbi5vcmcvYml0c3RyZWFtL2lkLzE3MDIxNzAwLTI0MzMtNGEyZS1iYTI3LThhMzNiNzZiOGU4MS9leHRlcm5hbF9jb250ZW50LnBkZiIsIlVyaVN0cmluZyI6Imh0dHBzOi8vbGlicmFyeS5vYXBlbi5vcmcvYml0c3RyZWFtL2lkLzE3MDIxNzAwLTI0MzMtNGEyZS1iYTI3LThhMzNiNzZiOGU4MS9leHRlcm5hbF9jb250ZW50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5LTAxVDA3OjQ2OjQ0IiwiTW9kaWZpZWRCeSI6Il9EYW5pZWwgQWxleGFuZGVyIFZpa2V0ZSIsIklkIjoiZTFhMjMyZjgtYjU2MS00YWVjLWEwNGUtNzgyY2FhNTczY2ZiIiwiTW9kaWZpZWRPbiI6IjIwMjMtMDktMDFUMDc6NDY6NDQ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JSb2JlcnQiLCJVcmlTdHJpbmciOiJodHRwczovL2RvaS5vcmcvUm9iZXJ0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jEwLjEwMjYvMDIyNTktMDAwIiwiVXJpU3RyaW5nIjoiaHR0cHM6Ly9kb2kub3JnLzEwLjEwMjYvMDIyNTktMDAw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}</w:instrText>
          </w:r>
          <w:r>
            <w:rPr>
              <w:lang w:eastAsia="en-US"/>
            </w:rPr>
            <w:fldChar w:fldCharType="separate"/>
          </w:r>
          <w:r w:rsidR="00664BF2">
            <w:rPr>
              <w:lang w:eastAsia="en-US"/>
            </w:rPr>
            <w:t>[86, 87, 111]</w:t>
          </w:r>
          <w:r>
            <w:rPr>
              <w:lang w:eastAsia="en-US"/>
            </w:rPr>
            <w:fldChar w:fldCharType="end"/>
          </w:r>
        </w:sdtContent>
      </w:sdt>
      <w:r>
        <w:rPr>
          <w:lang w:eastAsia="en-US"/>
        </w:rPr>
        <w:t xml:space="preserve">. </w:t>
      </w:r>
      <w:r w:rsidRPr="0061732B">
        <w:rPr>
          <w:lang w:eastAsia="en-US"/>
        </w:rPr>
        <w:t>Dies spiegelt sich in der Ausrichtung des Coachings wider, das auf die Förderung der Eigeninitiative und einen lösungszentrierten Ansatz abzielt. Diese Konzepte finden sich in verschiedenen Coachingformen wieder.</w:t>
      </w:r>
    </w:p>
    <w:p w14:paraId="54F49461" w14:textId="7FBA2DB8" w:rsidR="0061732B" w:rsidRDefault="002C6333" w:rsidP="0061732B">
      <w:pPr>
        <w:pStyle w:val="Folgeabsatz"/>
        <w:rPr>
          <w:lang w:eastAsia="en-US"/>
        </w:rPr>
      </w:pPr>
      <w:r w:rsidRPr="002C6333">
        <w:rPr>
          <w:lang w:eastAsia="en-US"/>
        </w:rPr>
        <w:t>Obwohl der Ablauf eines Coachings je nach Form variiert, gliedert er sich typischerweise in drei Hauptphasen. Die Vorphase umfasst die Kontaktaufnahme. Die Hauptphase beinhaltet die Klärung der Ausgangssituation sowie die Festlegung von Zielen oder die Entwicklung von Lösungen. Die Abschlussphase ist durch einen Abschluss und eine Evaluation gekennzeichne</w:t>
      </w:r>
      <w:r w:rsidR="0061732B" w:rsidRPr="0061732B">
        <w:rPr>
          <w:lang w:eastAsia="en-US"/>
        </w:rPr>
        <w:t>t.</w:t>
      </w:r>
      <w:r w:rsidR="0061732B">
        <w:rPr>
          <w:lang w:eastAsia="en-US"/>
        </w:rPr>
        <w:t xml:space="preserve"> </w:t>
      </w:r>
      <w:sdt>
        <w:sdtPr>
          <w:rPr>
            <w:lang w:eastAsia="en-US"/>
          </w:rPr>
          <w:alias w:val="To edit, see citavi.com/edit"/>
          <w:tag w:val="CitaviPlaceholder#013aea96-48ec-465b-99d6-8d62f495753d"/>
          <w:id w:val="-1820180841"/>
          <w:placeholder>
            <w:docPart w:val="DefaultPlaceholder_-1854013440"/>
          </w:placeholder>
        </w:sdtPr>
        <w:sdtContent>
          <w:r w:rsidR="0033733D">
            <w:rPr>
              <w:lang w:eastAsia="en-US"/>
            </w:rPr>
            <w:fldChar w:fldCharType="begin"/>
          </w:r>
          <w:r w:rsidR="003833B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2NmYjk5LTEyZDYtNGQ5NS05NjNhLWZjMGNmNGM1OGZhNCIsIlJhbmdlTGVuZ3RoIjo0LCJSZWZlcmVuY2VJZCI6Ijk2ZTljYWJkLWQ5YzUtNDI1Mi05MTdkLWU5OWFjMjg4N2Q2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NocmlzdG9waGVyIFJhdWVuIiwiUHJvdGVjdGVkIjpmYWxzZSwiU2V4IjowLCJDcmVhdGVkQnkiOiJfRGFuaWVsIEFsZXhhbmRlciBWaWtldGUiLCJDcmVhdGVkT24iOiIyMDIzLTEyLTA5VDA5OjM2OjUzIiwiTW9kaWZpZWRCeSI6Il9EYW5pZWwgQWxleGFuZGVyIFZpa2V0ZSIsIklkIjoiMzkyNDMxYzktOTQ1YS00MDkzLWFkMjItNDhmMjI3ZDQzZmUzIiwiTW9kaWZpZWRPbiI6IjIwMjMtMTItMDlUMDk6MzY6NTM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I2LzAyMjU5LTAwMCIsIlVyaVN0cmluZyI6Imh0dHBzOi8vZG9pLm9yZy8xMC4xMDI2LzAyMjU5LTAw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A0VDEwOjE1OjM5IiwiTW9kaWZpZWRCeSI6Il9EYW5pZWwgQWxleGFuZGVyIFZpa2V0ZSIsIklkIjoiNWIyNzQ4MGUtZWMwZS00YTc2LWI0N2ItMjJlYTRlN2IxMGVhIiwiTW9kaWZpZWRPbiI6IjIwMjMtMTItMDRUMTA6MTU6Mz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VsaWJyYXJ5LmhvZ3JlZmUuY29tL2Jvb2svMTAuMTAyNi8wMjI1OS0wMDAiLCJVcmlTdHJpbmciOiJodHRwczovL2VsaWJyYXJ5LmhvZ3JlZmUuY29tL2Jvb2svMTAuMTAyNi8wMjI1OS0wMD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}</w:instrText>
          </w:r>
          <w:r w:rsidR="0033733D">
            <w:rPr>
              <w:lang w:eastAsia="en-US"/>
            </w:rPr>
            <w:fldChar w:fldCharType="separate"/>
          </w:r>
          <w:r w:rsidR="00691834">
            <w:rPr>
              <w:lang w:eastAsia="en-US"/>
            </w:rPr>
            <w:t>[15]</w:t>
          </w:r>
          <w:r w:rsidR="0033733D">
            <w:rPr>
              <w:lang w:eastAsia="en-US"/>
            </w:rPr>
            <w:fldChar w:fldCharType="end"/>
          </w:r>
        </w:sdtContent>
      </w:sdt>
    </w:p>
    <w:p w14:paraId="4B1F42D3" w14:textId="2C1CBB36" w:rsidR="005D604A" w:rsidRPr="005D604A" w:rsidRDefault="00A6785B" w:rsidP="005D604A">
      <w:pPr>
        <w:pStyle w:val="berschrift3"/>
        <w:rPr>
          <w:lang w:eastAsia="en-US"/>
        </w:rPr>
      </w:pPr>
      <w:bookmarkStart w:id="3" w:name="_Toc155605001"/>
      <w:r>
        <w:rPr>
          <w:lang w:eastAsia="en-US"/>
        </w:rPr>
        <w:t>Coaching-Tools</w:t>
      </w:r>
      <w:bookmarkEnd w:id="3"/>
    </w:p>
    <w:p w14:paraId="59144803" w14:textId="408A7461" w:rsidR="00A6785B" w:rsidRDefault="005D604A" w:rsidP="005D604A">
      <w:pPr>
        <w:rPr>
          <w:rFonts w:eastAsiaTheme="majorEastAsia"/>
          <w:lang w:eastAsia="en-US"/>
        </w:rPr>
      </w:pPr>
      <w:r w:rsidRPr="005D604A">
        <w:rPr>
          <w:rFonts w:eastAsiaTheme="majorEastAsia"/>
          <w:lang w:eastAsia="en-US"/>
        </w:rPr>
        <w:t>Ein Coaching-Tool ist eine Kombination aus verschiedenen Methoden, Techniken und Interventionen. Es wird speziell für bestimmte Anwendungsbereiche entwickelt und verfolgt klare Ziele. Diese Tool</w:t>
      </w:r>
      <w:r>
        <w:rPr>
          <w:rFonts w:eastAsiaTheme="majorEastAsia"/>
          <w:lang w:eastAsia="en-US"/>
        </w:rPr>
        <w:t>s</w:t>
      </w:r>
      <w:r w:rsidRPr="005D604A">
        <w:rPr>
          <w:rFonts w:eastAsiaTheme="majorEastAsia"/>
          <w:lang w:eastAsia="en-US"/>
        </w:rPr>
        <w:t xml:space="preserve"> </w:t>
      </w:r>
      <w:r>
        <w:rPr>
          <w:rFonts w:eastAsiaTheme="majorEastAsia"/>
          <w:lang w:eastAsia="en-US"/>
        </w:rPr>
        <w:t>dienen</w:t>
      </w:r>
      <w:r w:rsidRPr="005D604A">
        <w:rPr>
          <w:rFonts w:eastAsiaTheme="majorEastAsia"/>
          <w:lang w:eastAsia="en-US"/>
        </w:rPr>
        <w:t xml:space="preserve"> dazu, effektive Kommunikation zu fördern, indem </w:t>
      </w:r>
      <w:r>
        <w:rPr>
          <w:rFonts w:eastAsiaTheme="majorEastAsia"/>
          <w:lang w:eastAsia="en-US"/>
        </w:rPr>
        <w:t>sie</w:t>
      </w:r>
      <w:r w:rsidRPr="005D604A">
        <w:rPr>
          <w:rFonts w:eastAsiaTheme="majorEastAsia"/>
          <w:lang w:eastAsia="en-US"/>
        </w:rPr>
        <w:t xml:space="preserve"> auf einer grundlegenden Ebene mit Interventionen </w:t>
      </w:r>
      <w:r>
        <w:rPr>
          <w:rFonts w:eastAsiaTheme="majorEastAsia"/>
          <w:lang w:eastAsia="en-US"/>
        </w:rPr>
        <w:t>beginnen</w:t>
      </w:r>
      <w:r w:rsidRPr="005D604A">
        <w:rPr>
          <w:rFonts w:eastAsiaTheme="majorEastAsia"/>
          <w:lang w:eastAsia="en-US"/>
        </w:rPr>
        <w:t xml:space="preserve">, diese zu Techniken </w:t>
      </w:r>
      <w:r w:rsidR="008F27D6">
        <w:rPr>
          <w:rFonts w:eastAsiaTheme="majorEastAsia"/>
          <w:lang w:eastAsia="en-US"/>
        </w:rPr>
        <w:t>erweitern</w:t>
      </w:r>
      <w:r w:rsidRPr="005D604A">
        <w:rPr>
          <w:rFonts w:eastAsiaTheme="majorEastAsia"/>
          <w:lang w:eastAsia="en-US"/>
        </w:rPr>
        <w:t xml:space="preserve"> und schließlich zu umfassenderen Methoden </w:t>
      </w:r>
      <w:r>
        <w:rPr>
          <w:rFonts w:eastAsiaTheme="majorEastAsia"/>
          <w:lang w:eastAsia="en-US"/>
        </w:rPr>
        <w:t>zusammenführen</w:t>
      </w:r>
      <w:r w:rsidRPr="005D604A">
        <w:rPr>
          <w:rFonts w:eastAsiaTheme="majorEastAsia"/>
          <w:lang w:eastAsia="en-US"/>
        </w:rPr>
        <w:t>. Die Vielfalt und Komplexität von Coaching-Tools ergibt sich aus dieser vielschichtigen Zusammensetzung und der Anpassung an unterschiedliche Bedürfnisse und Situationen</w:t>
      </w:r>
      <w:r>
        <w:rPr>
          <w:rFonts w:eastAsiaTheme="majorEastAsia"/>
          <w:lang w:eastAsia="en-US"/>
        </w:rPr>
        <w:t xml:space="preserve">. </w:t>
      </w:r>
      <w:sdt>
        <w:sdtPr>
          <w:rPr>
            <w:rFonts w:eastAsiaTheme="majorEastAsia"/>
            <w:lang w:eastAsia="en-US"/>
          </w:rPr>
          <w:alias w:val="To edit, see citavi.com/edit"/>
          <w:tag w:val="CitaviPlaceholder#290e8830-94a0-4f5e-8059-3bd8fc41b16b"/>
          <w:id w:val="-628549785"/>
          <w:placeholder>
            <w:docPart w:val="DefaultPlaceholder_-1854013440"/>
          </w:placeholder>
        </w:sdtPr>
        <w:sdtContent>
          <w:r w:rsidR="008F27D6">
            <w:rPr>
              <w:rFonts w:eastAsiaTheme="majorEastAsia"/>
              <w:lang w:eastAsia="en-US"/>
            </w:rPr>
            <w:fldChar w:fldCharType="begin"/>
          </w:r>
          <w:r w:rsidR="003833B1">
            <w:rPr>
              <w:rFonts w:eastAsiaTheme="majorEastAsia"/>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jYWI2N2VjLTc4MDctNGFhOC1hMTM4LTQzZDZlYWI1YzU0NSIsIlJhbmdlTGVuZ3RoIjo0LCJSZWZlcmVuY2VJZCI6ImMwMjAwZWQ4LTg0MGYtNDJhZC1iNTg3LTYzNzkxZjBjZDZl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NocmlzdG9waGVyIFJhdWVuIiwiUHJvdGVjdGVkIjpmYWxzZSwiU2V4IjowLCJDcmVhdGVkQnkiOiJfRGFuaWVsIEFsZXhhbmRlciBWaWtldGUiLCJDcmVhdGVkT24iOiIyMDIzLTEyLTA5VDA5OjM2OjUzIiwiTW9kaWZpZWRCeSI6Il9EYW5pZWwgQWxleGFuZGVyIFZpa2V0ZSIsIklkIjoiMzkyNDMxYzktOTQ1YS00MDkzLWFkMjItNDhmMjI3ZDQzZmUzIiwiTW9kaWZpZWRPbiI6IjIwMjMtMTItMDlUMDk6MzY6NTM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I2LzAyMjU5LTAwMCIsIlVyaVN0cmluZyI6Imh0dHBzOi8vZG9pLm9yZy8xMC4xMDI2LzAyMjU5LTAw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A0VDEwOjE1OjM5IiwiTW9kaWZpZWRCeSI6Il9EYW5pZWwgQWxleGFuZGVyIFZpa2V0ZSIsIklkIjoiNWIyNzQ4MGUtZWMwZS00YTc2LWI0N2ItMjJlYTRlN2IxMGVhIiwiTW9kaWZpZWRPbiI6IjIwMjMtMTItMDRUMTA6MTU6Mz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VsaWJyYXJ5LmhvZ3JlZmUuY29tL2Jvb2svMTAuMTAyNi8wMjI1OS0wMDAiLCJVcmlTdHJpbmciOiJodHRwczovL2VsaWJyYXJ5LmhvZ3JlZmUuY29tL2Jvb2svMTAuMTAyNi8wMjI1OS0wMD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}</w:instrText>
          </w:r>
          <w:r w:rsidR="008F27D6">
            <w:rPr>
              <w:rFonts w:eastAsiaTheme="majorEastAsia"/>
              <w:lang w:eastAsia="en-US"/>
            </w:rPr>
            <w:fldChar w:fldCharType="separate"/>
          </w:r>
          <w:r w:rsidR="00691834">
            <w:rPr>
              <w:rFonts w:eastAsiaTheme="majorEastAsia"/>
              <w:lang w:eastAsia="en-US"/>
            </w:rPr>
            <w:t>[16]</w:t>
          </w:r>
          <w:r w:rsidR="008F27D6">
            <w:rPr>
              <w:rFonts w:eastAsiaTheme="majorEastAsia"/>
              <w:lang w:eastAsia="en-US"/>
            </w:rPr>
            <w:fldChar w:fldCharType="end"/>
          </w:r>
        </w:sdtContent>
      </w:sdt>
    </w:p>
    <w:p w14:paraId="319DFD51" w14:textId="511F9A82" w:rsidR="001A2475" w:rsidRDefault="008F27D6" w:rsidP="005D412E">
      <w:pPr>
        <w:pStyle w:val="Folgeabsatz"/>
        <w:rPr>
          <w:rFonts w:eastAsiaTheme="majorEastAsia"/>
          <w:lang w:eastAsia="en-US"/>
        </w:rPr>
      </w:pPr>
      <w:r>
        <w:rPr>
          <w:rFonts w:eastAsiaTheme="majorEastAsia"/>
          <w:lang w:eastAsia="en-US"/>
        </w:rPr>
        <w:t xml:space="preserve">Die Tools im Coaching besitzen </w:t>
      </w:r>
      <w:r w:rsidR="00714E4C">
        <w:rPr>
          <w:rFonts w:eastAsiaTheme="majorEastAsia"/>
          <w:lang w:eastAsia="en-US"/>
        </w:rPr>
        <w:t>vier</w:t>
      </w:r>
      <w:r>
        <w:rPr>
          <w:rFonts w:eastAsiaTheme="majorEastAsia"/>
          <w:lang w:eastAsia="en-US"/>
        </w:rPr>
        <w:t xml:space="preserve"> Kategorien, die in den unterschiedlichen Phasen </w:t>
      </w:r>
      <w:r w:rsidR="0033733D">
        <w:rPr>
          <w:rFonts w:eastAsiaTheme="majorEastAsia"/>
          <w:lang w:eastAsia="en-US"/>
        </w:rPr>
        <w:t xml:space="preserve">eingesetzt werden können </w:t>
      </w:r>
      <w:sdt>
        <w:sdtPr>
          <w:rPr>
            <w:rFonts w:eastAsiaTheme="majorEastAsia"/>
            <w:lang w:eastAsia="en-US"/>
          </w:rPr>
          <w:alias w:val="To edit, see citavi.com/edit"/>
          <w:tag w:val="CitaviPlaceholder#aeb88a46-e380-4d40-9fa4-4871d770d2a1"/>
          <w:id w:val="-1926330337"/>
          <w:placeholder>
            <w:docPart w:val="DefaultPlaceholder_-1854013440"/>
          </w:placeholder>
        </w:sdtPr>
        <w:sdtContent>
          <w:r w:rsidR="0033733D">
            <w:rPr>
              <w:rFonts w:eastAsiaTheme="majorEastAsia"/>
              <w:lang w:eastAsia="en-US"/>
            </w:rPr>
            <w:fldChar w:fldCharType="begin"/>
          </w:r>
          <w:r w:rsidR="003833B1">
            <w:rPr>
              <w:rFonts w:eastAsiaTheme="majorEastAsia"/>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Yzg3MWRlLWQ5NDUtNDIxMS1iM2ExLTVkOTY0YWE2NTYyYiIsIlJhbmdlTGVuZ3RoIjo0LCJSZWZlcmVuY2VJZCI6ImMwMjAwZWQ4LTg0MGYtNDJhZC1iNTg3LTYzNzkxZjBjZDZl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NocmlzdG9waGVyIFJhdWVuIiwiUHJvdGVjdGVkIjpmYWxzZSwiU2V4IjowLCJDcmVhdGVkQnkiOiJfRGFuaWVsIEFsZXhhbmRlciBWaWtldGUiLCJDcmVhdGVkT24iOiIyMDIzLTEyLTA5VDA5OjM2OjUzIiwiTW9kaWZpZWRCeSI6Il9EYW5pZWwgQWxleGFuZGVyIFZpa2V0ZSIsIklkIjoiMzkyNDMxYzktOTQ1YS00MDkzLWFkMjItNDhmMjI3ZDQzZmUzIiwiTW9kaWZpZWRPbiI6IjIwMjMtMTItMDlUMDk6MzY6NTM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I2LzAyMjU5LTAwMCIsIlVyaVN0cmluZyI6Imh0dHBzOi8vZG9pLm9yZy8xMC4xMDI2LzAyMjU5LTAw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A0VDEwOjE1OjM5IiwiTW9kaWZpZWRCeSI6Il9EYW5pZWwgQWxleGFuZGVyIFZpa2V0ZSIsIklkIjoiNWIyNzQ4MGUtZWMwZS00YTc2LWI0N2ItMjJlYTRlN2IxMGVhIiwiTW9kaWZpZWRPbiI6IjIwMjMtMTItMDRUMTA6MTU6Mz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VsaWJyYXJ5LmhvZ3JlZmUuY29tL2Jvb2svMTAuMTAyNi8wMjI1OS0wMDAiLCJVcmlTdHJpbmciOiJodHRwczovL2VsaWJyYXJ5LmhvZ3JlZmUuY29tL2Jvb2svMTAuMTAyNi8wMjI1OS0wMD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}</w:instrText>
          </w:r>
          <w:r w:rsidR="0033733D">
            <w:rPr>
              <w:rFonts w:eastAsiaTheme="majorEastAsia"/>
              <w:lang w:eastAsia="en-US"/>
            </w:rPr>
            <w:fldChar w:fldCharType="separate"/>
          </w:r>
          <w:r w:rsidR="00691834">
            <w:rPr>
              <w:rFonts w:eastAsiaTheme="majorEastAsia"/>
              <w:lang w:eastAsia="en-US"/>
            </w:rPr>
            <w:t>[16]</w:t>
          </w:r>
          <w:r w:rsidR="0033733D">
            <w:rPr>
              <w:rFonts w:eastAsiaTheme="majorEastAsia"/>
              <w:lang w:eastAsia="en-US"/>
            </w:rPr>
            <w:fldChar w:fldCharType="end"/>
          </w:r>
        </w:sdtContent>
      </w:sdt>
      <w:r w:rsidR="0033733D">
        <w:rPr>
          <w:rFonts w:eastAsiaTheme="majorEastAsia"/>
          <w:lang w:eastAsia="en-US"/>
        </w:rPr>
        <w:t>. Dies beinhaltet diagnostische Tools, reflexive Tools, Tools für die Zielsetzung und Tool</w:t>
      </w:r>
      <w:r w:rsidR="00B633D2">
        <w:rPr>
          <w:rFonts w:eastAsiaTheme="majorEastAsia"/>
          <w:lang w:eastAsia="en-US"/>
        </w:rPr>
        <w:t xml:space="preserve">s </w:t>
      </w:r>
      <w:r w:rsidR="0033733D">
        <w:rPr>
          <w:rFonts w:eastAsiaTheme="majorEastAsia"/>
          <w:lang w:eastAsia="en-US"/>
        </w:rPr>
        <w:t>zur Veränderung.</w:t>
      </w:r>
      <w:r w:rsidR="00B73651">
        <w:rPr>
          <w:rFonts w:eastAsiaTheme="majorEastAsia"/>
          <w:lang w:eastAsia="en-US"/>
        </w:rPr>
        <w:t xml:space="preserve"> </w:t>
      </w:r>
    </w:p>
    <w:p w14:paraId="154C4202" w14:textId="3A71D05B" w:rsidR="001A2475" w:rsidRDefault="00B73651" w:rsidP="005D412E">
      <w:pPr>
        <w:pStyle w:val="Folgeabsatz"/>
        <w:rPr>
          <w:rFonts w:eastAsiaTheme="majorEastAsia"/>
          <w:lang w:eastAsia="en-US"/>
        </w:rPr>
      </w:pPr>
      <w:r>
        <w:rPr>
          <w:rFonts w:eastAsiaTheme="majorEastAsia"/>
          <w:lang w:eastAsia="en-US"/>
        </w:rPr>
        <w:lastRenderedPageBreak/>
        <w:t xml:space="preserve">Ein wichtiger Bestandteil all dieser Tools ist die Gesprächsführung im Coaching. Dabei werden Methoden wie das Paraphrasieren, der naive Dialog oder </w:t>
      </w:r>
      <w:r w:rsidR="001A2475">
        <w:rPr>
          <w:rFonts w:eastAsiaTheme="majorEastAsia"/>
          <w:lang w:eastAsia="en-US"/>
        </w:rPr>
        <w:t>das Einstreuen</w:t>
      </w:r>
      <w:r>
        <w:rPr>
          <w:rFonts w:eastAsiaTheme="majorEastAsia"/>
          <w:lang w:eastAsia="en-US"/>
        </w:rPr>
        <w:t xml:space="preserve"> von Ideen verwendet. Mithilfe der Gesprächsführung kann auch der Beziehungsaufbau gefördert werden. Dabei werden Methoden wie das Pacing und das Leading verwendet</w:t>
      </w:r>
      <w:r w:rsidR="005D412E">
        <w:rPr>
          <w:rFonts w:eastAsiaTheme="majorEastAsia"/>
          <w:lang w:eastAsia="en-US"/>
        </w:rPr>
        <w:t xml:space="preserve">. </w:t>
      </w:r>
      <w:r w:rsidR="005D412E" w:rsidRPr="005D412E">
        <w:rPr>
          <w:rFonts w:eastAsiaTheme="majorEastAsia"/>
          <w:lang w:eastAsia="en-US"/>
        </w:rPr>
        <w:t>Pacing im Coaching bedeutet, dass der Coach sich auf d</w:t>
      </w:r>
      <w:r w:rsidR="00B633D2">
        <w:rPr>
          <w:rFonts w:eastAsiaTheme="majorEastAsia"/>
          <w:lang w:eastAsia="en-US"/>
        </w:rPr>
        <w:t>ie</w:t>
      </w:r>
      <w:r w:rsidR="005D412E" w:rsidRPr="005D412E">
        <w:rPr>
          <w:rFonts w:eastAsiaTheme="majorEastAsia"/>
          <w:lang w:eastAsia="en-US"/>
        </w:rPr>
        <w:t xml:space="preserve"> Klienten einstellt, indem er</w:t>
      </w:r>
      <w:r w:rsidR="00B633D2">
        <w:rPr>
          <w:rFonts w:eastAsiaTheme="majorEastAsia"/>
          <w:lang w:eastAsia="en-US"/>
        </w:rPr>
        <w:t xml:space="preserve"> oder sie</w:t>
      </w:r>
      <w:r w:rsidR="005D412E" w:rsidRPr="005D412E">
        <w:rPr>
          <w:rFonts w:eastAsiaTheme="majorEastAsia"/>
          <w:lang w:eastAsia="en-US"/>
        </w:rPr>
        <w:t xml:space="preserve"> dessen Körpersprache und Sprache aufmerksam beobachtet und nachempfindet.</w:t>
      </w:r>
      <w:r w:rsidR="005D412E">
        <w:rPr>
          <w:rFonts w:eastAsiaTheme="majorEastAsia"/>
          <w:lang w:eastAsia="en-US"/>
        </w:rPr>
        <w:t xml:space="preserve"> </w:t>
      </w:r>
      <w:sdt>
        <w:sdtPr>
          <w:rPr>
            <w:rFonts w:eastAsiaTheme="majorEastAsia"/>
            <w:lang w:eastAsia="en-US"/>
          </w:rPr>
          <w:alias w:val="To edit, see citavi.com/edit"/>
          <w:tag w:val="CitaviPlaceholder#d9acd4ba-efc5-4545-abb5-75d59e3ca1ed"/>
          <w:id w:val="1836956826"/>
          <w:placeholder>
            <w:docPart w:val="DefaultPlaceholder_-1854013440"/>
          </w:placeholder>
        </w:sdtPr>
        <w:sdtContent>
          <w:r w:rsidR="001A2475">
            <w:rPr>
              <w:rFonts w:eastAsiaTheme="majorEastAsia"/>
              <w:lang w:eastAsia="en-US"/>
            </w:rPr>
            <w:fldChar w:fldCharType="begin"/>
          </w:r>
          <w:r w:rsidR="003833B1">
            <w:rPr>
              <w:rFonts w:eastAsiaTheme="majorEastAsia"/>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kOGY1YTZiLTg5ZDQtNDJhNy05NTBmLTdhZGFhZGZjZjliNyIsIlJhbmdlTGVuZ3RoIjo0LCJSZWZlcmVuY2VJZCI6ImMwMjAwZWQ4LTg0MGYtNDJhZC1iNTg3LTYzNzkxZjBjZDZl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NocmlzdG9waGVyIFJhdWVuIiwiUHJvdGVjdGVkIjpmYWxzZSwiU2V4IjowLCJDcmVhdGVkQnkiOiJfRGFuaWVsIEFsZXhhbmRlciBWaWtldGUiLCJDcmVhdGVkT24iOiIyMDIzLTEyLTA5VDA5OjM2OjUzIiwiTW9kaWZpZWRCeSI6Il9EYW5pZWwgQWxleGFuZGVyIFZpa2V0ZSIsIklkIjoiMzkyNDMxYzktOTQ1YS00MDkzLWFkMjItNDhmMjI3ZDQzZmUzIiwiTW9kaWZpZWRPbiI6IjIwMjMtMTItMDlUMDk6MzY6NTM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I2LzAyMjU5LTAwMCIsIlVyaVN0cmluZyI6Imh0dHBzOi8vZG9pLm9yZy8xMC4xMDI2LzAyMjU5LTAw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A0VDEwOjE1OjM5IiwiTW9kaWZpZWRCeSI6Il9EYW5pZWwgQWxleGFuZGVyIFZpa2V0ZSIsIklkIjoiNWIyNzQ4MGUtZWMwZS00YTc2LWI0N2ItMjJlYTRlN2IxMGVhIiwiTW9kaWZpZWRPbiI6IjIwMjMtMTItMDRUMTA6MTU6Mz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VsaWJyYXJ5LmhvZ3JlZmUuY29tL2Jvb2svMTAuMTAyNi8wMjI1OS0wMDAiLCJVcmlTdHJpbmciOiJodHRwczovL2VsaWJyYXJ5LmhvZ3JlZmUuY29tL2Jvb2svMTAuMTAyNi8wMjI1OS0wMD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}</w:instrText>
          </w:r>
          <w:r w:rsidR="001A2475">
            <w:rPr>
              <w:rFonts w:eastAsiaTheme="majorEastAsia"/>
              <w:lang w:eastAsia="en-US"/>
            </w:rPr>
            <w:fldChar w:fldCharType="separate"/>
          </w:r>
          <w:r w:rsidR="00691834">
            <w:rPr>
              <w:rFonts w:eastAsiaTheme="majorEastAsia"/>
              <w:lang w:eastAsia="en-US"/>
            </w:rPr>
            <w:t>[16]</w:t>
          </w:r>
          <w:r w:rsidR="001A2475">
            <w:rPr>
              <w:rFonts w:eastAsiaTheme="majorEastAsia"/>
              <w:lang w:eastAsia="en-US"/>
            </w:rPr>
            <w:fldChar w:fldCharType="end"/>
          </w:r>
        </w:sdtContent>
      </w:sdt>
    </w:p>
    <w:p w14:paraId="4DAABC88" w14:textId="370E2B59" w:rsidR="008F27D6" w:rsidRDefault="005D412E" w:rsidP="005D412E">
      <w:pPr>
        <w:pStyle w:val="Folgeabsatz"/>
        <w:rPr>
          <w:rFonts w:eastAsiaTheme="majorEastAsia"/>
          <w:lang w:eastAsia="en-US"/>
        </w:rPr>
      </w:pPr>
      <w:r>
        <w:rPr>
          <w:rFonts w:eastAsiaTheme="majorEastAsia"/>
          <w:lang w:eastAsia="en-US"/>
        </w:rPr>
        <w:t xml:space="preserve">Ein weiteres Element </w:t>
      </w:r>
      <w:r w:rsidR="007E47F1">
        <w:rPr>
          <w:rFonts w:eastAsiaTheme="majorEastAsia"/>
          <w:lang w:eastAsia="en-US"/>
        </w:rPr>
        <w:t xml:space="preserve">des </w:t>
      </w:r>
      <w:r w:rsidR="00CC5C1C">
        <w:rPr>
          <w:rFonts w:eastAsiaTheme="majorEastAsia"/>
          <w:lang w:eastAsia="en-US"/>
        </w:rPr>
        <w:t>Coachings,</w:t>
      </w:r>
      <w:r>
        <w:rPr>
          <w:rFonts w:eastAsiaTheme="majorEastAsia"/>
          <w:lang w:eastAsia="en-US"/>
        </w:rPr>
        <w:t xml:space="preserve"> welches in allen Tool</w:t>
      </w:r>
      <w:r w:rsidR="007E47F1">
        <w:rPr>
          <w:rFonts w:eastAsiaTheme="majorEastAsia"/>
          <w:lang w:eastAsia="en-US"/>
        </w:rPr>
        <w:t>s</w:t>
      </w:r>
      <w:r>
        <w:rPr>
          <w:rFonts w:eastAsiaTheme="majorEastAsia"/>
          <w:lang w:eastAsia="en-US"/>
        </w:rPr>
        <w:t xml:space="preserve"> verwendet werden kann</w:t>
      </w:r>
      <w:r w:rsidR="007E47F1">
        <w:rPr>
          <w:rFonts w:eastAsiaTheme="majorEastAsia"/>
          <w:lang w:eastAsia="en-US"/>
        </w:rPr>
        <w:t>,</w:t>
      </w:r>
      <w:r>
        <w:rPr>
          <w:rFonts w:eastAsiaTheme="majorEastAsia"/>
          <w:lang w:eastAsia="en-US"/>
        </w:rPr>
        <w:t xml:space="preserve"> ist </w:t>
      </w:r>
      <w:r w:rsidR="00714E4C">
        <w:rPr>
          <w:rFonts w:eastAsiaTheme="majorEastAsia"/>
          <w:lang w:eastAsia="en-US"/>
        </w:rPr>
        <w:t xml:space="preserve">der Gebrauch </w:t>
      </w:r>
      <w:r>
        <w:rPr>
          <w:rFonts w:eastAsiaTheme="majorEastAsia"/>
          <w:lang w:eastAsia="en-US"/>
        </w:rPr>
        <w:t>spezieller Fragetypen</w:t>
      </w:r>
      <w:r w:rsidR="001A2475">
        <w:rPr>
          <w:rFonts w:eastAsiaTheme="majorEastAsia"/>
          <w:lang w:eastAsia="en-US"/>
        </w:rPr>
        <w:t xml:space="preserve">. </w:t>
      </w:r>
      <w:r w:rsidR="001A2475" w:rsidRPr="001A2475">
        <w:rPr>
          <w:rFonts w:eastAsiaTheme="majorEastAsia"/>
          <w:lang w:eastAsia="en-US"/>
        </w:rPr>
        <w:t xml:space="preserve">Selbstaufmerksamkeitsverstärkende Fragen zielen darauf ab, den Klienten über </w:t>
      </w:r>
      <w:r w:rsidR="001A2475">
        <w:rPr>
          <w:rFonts w:eastAsiaTheme="majorEastAsia"/>
          <w:lang w:eastAsia="en-US"/>
        </w:rPr>
        <w:t>ihre</w:t>
      </w:r>
      <w:r w:rsidR="001A2475" w:rsidRPr="001A2475">
        <w:rPr>
          <w:rFonts w:eastAsiaTheme="majorEastAsia"/>
          <w:lang w:eastAsia="en-US"/>
        </w:rPr>
        <w:t xml:space="preserve"> eigenen Gefühle und Gedanken nachdenken zu lassen. Dem gegenüber stehen selbstaufmerksamkeitsunterbrechende Fragen, die den Fokus eher auf den Coach lenken, aber seltener hilfreich sind, da sie die Aufmerksamkeit vom Klienten wegverlagern. Direkte Fragen können nützlich sein, bergen aber das Risiko, dass sich d</w:t>
      </w:r>
      <w:r w:rsidR="001A2475">
        <w:rPr>
          <w:rFonts w:eastAsiaTheme="majorEastAsia"/>
          <w:lang w:eastAsia="en-US"/>
        </w:rPr>
        <w:t>ie</w:t>
      </w:r>
      <w:r w:rsidR="001A2475" w:rsidRPr="001A2475">
        <w:rPr>
          <w:rFonts w:eastAsiaTheme="majorEastAsia"/>
          <w:lang w:eastAsia="en-US"/>
        </w:rPr>
        <w:t xml:space="preserve"> Klient</w:t>
      </w:r>
      <w:r w:rsidR="001A2475">
        <w:rPr>
          <w:rFonts w:eastAsiaTheme="majorEastAsia"/>
          <w:lang w:eastAsia="en-US"/>
        </w:rPr>
        <w:t>en</w:t>
      </w:r>
      <w:r w:rsidR="001A2475" w:rsidRPr="001A2475">
        <w:rPr>
          <w:rFonts w:eastAsiaTheme="majorEastAsia"/>
          <w:lang w:eastAsia="en-US"/>
        </w:rPr>
        <w:t xml:space="preserve"> bedrängt </w:t>
      </w:r>
      <w:r w:rsidR="001A2475">
        <w:rPr>
          <w:rFonts w:eastAsiaTheme="majorEastAsia"/>
          <w:lang w:eastAsia="en-US"/>
        </w:rPr>
        <w:t>fühlen.</w:t>
      </w:r>
      <w:r w:rsidR="001A2475" w:rsidRPr="001A2475">
        <w:rPr>
          <w:rFonts w:eastAsiaTheme="majorEastAsia"/>
          <w:lang w:eastAsia="en-US"/>
        </w:rPr>
        <w:t xml:space="preserve"> </w:t>
      </w:r>
      <w:r w:rsidR="001A2475">
        <w:rPr>
          <w:rFonts w:eastAsiaTheme="majorEastAsia"/>
          <w:lang w:eastAsia="en-US"/>
        </w:rPr>
        <w:t>D</w:t>
      </w:r>
      <w:r w:rsidR="001A2475" w:rsidRPr="001A2475">
        <w:rPr>
          <w:rFonts w:eastAsiaTheme="majorEastAsia"/>
          <w:lang w:eastAsia="en-US"/>
        </w:rPr>
        <w:t>aher sollten sie nur bei einer stabilen Beziehung eingesetzt werden. Indirekte oder offene Fragen sind weniger konfrontativ und für den Aufbau einer Beziehung besser geeignet. Zirkuläre Fragen ermutigen d</w:t>
      </w:r>
      <w:r w:rsidR="001A2475">
        <w:rPr>
          <w:rFonts w:eastAsiaTheme="majorEastAsia"/>
          <w:lang w:eastAsia="en-US"/>
        </w:rPr>
        <w:t>ie</w:t>
      </w:r>
      <w:r w:rsidR="001A2475" w:rsidRPr="001A2475">
        <w:rPr>
          <w:rFonts w:eastAsiaTheme="majorEastAsia"/>
          <w:lang w:eastAsia="en-US"/>
        </w:rPr>
        <w:t xml:space="preserve"> Klienten, die Perspektiven anderer Personen in Betracht zu ziehen. Suggestive Fragen, die meist vorgegebene Antworten enthalten, sollten vorsichtig verwendet werden, um Manipulation zu vermeiden. Rhetorische oder hypothetische Fragen regen d</w:t>
      </w:r>
      <w:r w:rsidR="001A2475">
        <w:rPr>
          <w:rFonts w:eastAsiaTheme="majorEastAsia"/>
          <w:lang w:eastAsia="en-US"/>
        </w:rPr>
        <w:t>ie</w:t>
      </w:r>
      <w:r w:rsidR="001A2475" w:rsidRPr="001A2475">
        <w:rPr>
          <w:rFonts w:eastAsiaTheme="majorEastAsia"/>
          <w:lang w:eastAsia="en-US"/>
        </w:rPr>
        <w:t xml:space="preserve"> Klienten dazu an, </w:t>
      </w:r>
      <w:r w:rsidR="001A2475">
        <w:rPr>
          <w:rFonts w:eastAsiaTheme="majorEastAsia"/>
          <w:lang w:eastAsia="en-US"/>
        </w:rPr>
        <w:t>ihr</w:t>
      </w:r>
      <w:r w:rsidR="001A2475" w:rsidRPr="001A2475">
        <w:rPr>
          <w:rFonts w:eastAsiaTheme="majorEastAsia"/>
          <w:lang w:eastAsia="en-US"/>
        </w:rPr>
        <w:t xml:space="preserve"> Anliegen aus verschiedenen Blickwinkeln zu betrachten </w:t>
      </w:r>
      <w:r w:rsidR="001A2475">
        <w:rPr>
          <w:rFonts w:eastAsiaTheme="majorEastAsia"/>
          <w:lang w:eastAsia="en-US"/>
        </w:rPr>
        <w:t>W</w:t>
      </w:r>
      <w:r w:rsidR="001A2475" w:rsidRPr="001A2475">
        <w:rPr>
          <w:rFonts w:eastAsiaTheme="majorEastAsia"/>
          <w:lang w:eastAsia="en-US"/>
        </w:rPr>
        <w:t xml:space="preserve">ährend naive Fragen </w:t>
      </w:r>
      <w:r w:rsidR="001A2475">
        <w:rPr>
          <w:rFonts w:eastAsiaTheme="majorEastAsia"/>
          <w:lang w:eastAsia="en-US"/>
        </w:rPr>
        <w:t>den</w:t>
      </w:r>
      <w:r w:rsidR="001A2475" w:rsidRPr="001A2475">
        <w:rPr>
          <w:rFonts w:eastAsiaTheme="majorEastAsia"/>
          <w:lang w:eastAsia="en-US"/>
        </w:rPr>
        <w:t xml:space="preserve"> Klienten helfen, </w:t>
      </w:r>
      <w:r w:rsidR="001A2475">
        <w:rPr>
          <w:rFonts w:eastAsiaTheme="majorEastAsia"/>
          <w:lang w:eastAsia="en-US"/>
        </w:rPr>
        <w:t>ihre</w:t>
      </w:r>
      <w:r w:rsidR="001A2475" w:rsidRPr="001A2475">
        <w:rPr>
          <w:rFonts w:eastAsiaTheme="majorEastAsia"/>
          <w:lang w:eastAsia="en-US"/>
        </w:rPr>
        <w:t xml:space="preserve"> Problem</w:t>
      </w:r>
      <w:r w:rsidR="001A2475">
        <w:rPr>
          <w:rFonts w:eastAsiaTheme="majorEastAsia"/>
          <w:lang w:eastAsia="en-US"/>
        </w:rPr>
        <w:t>e</w:t>
      </w:r>
      <w:r w:rsidR="001A2475" w:rsidRPr="001A2475">
        <w:rPr>
          <w:rFonts w:eastAsiaTheme="majorEastAsia"/>
          <w:lang w:eastAsia="en-US"/>
        </w:rPr>
        <w:t xml:space="preserve"> klarer zu formulieren, indem der Coach zugibt, nicht alles zu wissen. Schließlich helfen Skalierungsfragen de</w:t>
      </w:r>
      <w:r w:rsidR="001A2475">
        <w:rPr>
          <w:rFonts w:eastAsiaTheme="majorEastAsia"/>
          <w:lang w:eastAsia="en-US"/>
        </w:rPr>
        <w:t>n</w:t>
      </w:r>
      <w:r w:rsidR="001A2475" w:rsidRPr="001A2475">
        <w:rPr>
          <w:rFonts w:eastAsiaTheme="majorEastAsia"/>
          <w:lang w:eastAsia="en-US"/>
        </w:rPr>
        <w:t xml:space="preserve"> Klienten, Veränderungen präzise zu benennen. </w:t>
      </w:r>
      <w:sdt>
        <w:sdtPr>
          <w:rPr>
            <w:rFonts w:eastAsiaTheme="majorEastAsia"/>
            <w:lang w:eastAsia="en-US"/>
          </w:rPr>
          <w:alias w:val="To edit, see citavi.com/edit"/>
          <w:tag w:val="CitaviPlaceholder#0245a04e-2b0b-459f-bac5-57ef2b37d2db"/>
          <w:id w:val="705760868"/>
          <w:placeholder>
            <w:docPart w:val="DefaultPlaceholder_-1854013440"/>
          </w:placeholder>
        </w:sdtPr>
        <w:sdtContent>
          <w:r w:rsidR="001A2475">
            <w:rPr>
              <w:rFonts w:eastAsiaTheme="majorEastAsia"/>
              <w:lang w:eastAsia="en-US"/>
            </w:rPr>
            <w:fldChar w:fldCharType="begin"/>
          </w:r>
          <w:r w:rsidR="003833B1">
            <w:rPr>
              <w:rFonts w:eastAsiaTheme="majorEastAsia"/>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iMzFlOWY4LTg3YjAtNGVlMy05YmM3LTIzMGI2ZmEyYmY0YSIsIlJhbmdlTGVuZ3RoIjo0LCJSZWZlcmVuY2VJZCI6ImMwMjAwZWQ4LTg0MGYtNDJhZC1iNTg3LTYzNzkxZjBjZDZl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NocmlzdG9waGVyIFJhdWVuIiwiUHJvdGVjdGVkIjpmYWxzZSwiU2V4IjowLCJDcmVhdGVkQnkiOiJfRGFuaWVsIEFsZXhhbmRlciBWaWtldGUiLCJDcmVhdGVkT24iOiIyMDIzLTEyLTA5VDA5OjM2OjUzIiwiTW9kaWZpZWRCeSI6Il9EYW5pZWwgQWxleGFuZGVyIFZpa2V0ZSIsIklkIjoiMzkyNDMxYzktOTQ1YS00MDkzLWFkMjItNDhmMjI3ZDQzZmUzIiwiTW9kaWZpZWRPbiI6IjIwMjMtMTItMDlUMDk6MzY6NTM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I2LzAyMjU5LTAwMCIsIlVyaVN0cmluZyI6Imh0dHBzOi8vZG9pLm9yZy8xMC4xMDI2LzAyMjU5LTAw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A0VDEwOjE1OjM5IiwiTW9kaWZpZWRCeSI6Il9EYW5pZWwgQWxleGFuZGVyIFZpa2V0ZSIsIklkIjoiNWIyNzQ4MGUtZWMwZS00YTc2LWI0N2ItMjJlYTRlN2IxMGVhIiwiTW9kaWZpZWRPbiI6IjIwMjMtMTItMDRUMTA6MTU6Mz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VsaWJyYXJ5LmhvZ3JlZmUuY29tL2Jvb2svMTAuMTAyNi8wMjI1OS0wMDAiLCJVcmlTdHJpbmciOiJodHRwczovL2VsaWJyYXJ5LmhvZ3JlZmUuY29tL2Jvb2svMTAuMTAyNi8wMjI1OS0wMD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}</w:instrText>
          </w:r>
          <w:r w:rsidR="001A2475">
            <w:rPr>
              <w:rFonts w:eastAsiaTheme="majorEastAsia"/>
              <w:lang w:eastAsia="en-US"/>
            </w:rPr>
            <w:fldChar w:fldCharType="separate"/>
          </w:r>
          <w:r w:rsidR="00691834">
            <w:rPr>
              <w:rFonts w:eastAsiaTheme="majorEastAsia"/>
              <w:lang w:eastAsia="en-US"/>
            </w:rPr>
            <w:t>[16]</w:t>
          </w:r>
          <w:r w:rsidR="001A2475">
            <w:rPr>
              <w:rFonts w:eastAsiaTheme="majorEastAsia"/>
              <w:lang w:eastAsia="en-US"/>
            </w:rPr>
            <w:fldChar w:fldCharType="end"/>
          </w:r>
        </w:sdtContent>
      </w:sdt>
    </w:p>
    <w:p w14:paraId="402D2BAE" w14:textId="1F13D426" w:rsidR="001A2475" w:rsidRDefault="00A65BF5" w:rsidP="005D412E">
      <w:pPr>
        <w:pStyle w:val="Folgeabsatz"/>
        <w:rPr>
          <w:rFonts w:eastAsiaTheme="majorEastAsia"/>
          <w:lang w:eastAsia="en-US"/>
        </w:rPr>
      </w:pPr>
      <w:r w:rsidRPr="00A65BF5">
        <w:rPr>
          <w:rFonts w:eastAsiaTheme="majorEastAsia"/>
          <w:lang w:eastAsia="en-US"/>
        </w:rPr>
        <w:t>Die diagnostischen Tools umfassen Techniken der Rekonstruktion. Dabei versetzen sich Klienten mit Unterstützung der Coaches in vergangene Situationen zurück, um diese erneut zu durchleben. Dies ermöglicht es den Klienten auch, Systeme, in denen sie sich bewegen, zu visualisieren. Durch diese visuelle Annäherung können die Formen von Beziehungen besser erkannt werden. Zudem eröffnet das Hineinversetzen in andere Personen die Möglichkeit, neue Perspektiven zu gewinnen. Diese Techniken sind nützlich, um Klienten im Coachingprozess zu helfen</w:t>
      </w:r>
      <w:r w:rsidR="00CC5C1C">
        <w:rPr>
          <w:rFonts w:eastAsiaTheme="majorEastAsia"/>
          <w:lang w:eastAsia="en-US"/>
        </w:rPr>
        <w:t xml:space="preserve"> und</w:t>
      </w:r>
      <w:r w:rsidRPr="00A65BF5">
        <w:rPr>
          <w:rFonts w:eastAsiaTheme="majorEastAsia"/>
          <w:lang w:eastAsia="en-US"/>
        </w:rPr>
        <w:t xml:space="preserve"> Schlussfolgerungen zu ziehen. Sie sind vor allem in der Hauptphase des Coachings von Vorteil</w:t>
      </w:r>
      <w:r>
        <w:rPr>
          <w:rFonts w:eastAsiaTheme="majorEastAsia"/>
          <w:lang w:eastAsia="en-US"/>
        </w:rPr>
        <w:t xml:space="preserve">. </w:t>
      </w:r>
      <w:r w:rsidR="00F94998" w:rsidRPr="00F94998">
        <w:rPr>
          <w:rFonts w:eastAsiaTheme="majorEastAsia"/>
          <w:lang w:eastAsia="en-US"/>
        </w:rPr>
        <w:t>Weitere diag</w:t>
      </w:r>
      <w:r w:rsidR="00F94998" w:rsidRPr="00F94998">
        <w:rPr>
          <w:rFonts w:eastAsiaTheme="majorEastAsia"/>
          <w:lang w:eastAsia="en-US"/>
        </w:rPr>
        <w:lastRenderedPageBreak/>
        <w:t>nostische Methoden beinhalten das Analysieren von Zusammenhängen, Testverfahren, Karriere- und Rollenanalysen</w:t>
      </w:r>
      <w:r w:rsidR="00F94998">
        <w:rPr>
          <w:rFonts w:eastAsiaTheme="majorEastAsia"/>
          <w:lang w:eastAsia="en-US"/>
        </w:rPr>
        <w:t xml:space="preserve">. </w:t>
      </w:r>
      <w:sdt>
        <w:sdtPr>
          <w:rPr>
            <w:rFonts w:eastAsiaTheme="majorEastAsia"/>
            <w:lang w:eastAsia="en-US"/>
          </w:rPr>
          <w:alias w:val="To edit, see citavi.com/edit"/>
          <w:tag w:val="CitaviPlaceholder#b7b97fdf-6798-401b-a163-86f778c19694"/>
          <w:id w:val="-145664647"/>
          <w:placeholder>
            <w:docPart w:val="DefaultPlaceholder_-1854013440"/>
          </w:placeholder>
        </w:sdtPr>
        <w:sdtContent>
          <w:r w:rsidR="00F94998">
            <w:rPr>
              <w:rFonts w:eastAsiaTheme="majorEastAsia"/>
              <w:lang w:eastAsia="en-US"/>
            </w:rPr>
            <w:fldChar w:fldCharType="begin"/>
          </w:r>
          <w:r w:rsidR="003833B1">
            <w:rPr>
              <w:rFonts w:eastAsiaTheme="majorEastAsia"/>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lYTlhYWFkLTE5ODktNDAwZC04ZjNlLWQwMjMxMWZhNDcxNyIsIlJhbmdlTGVuZ3RoIjo0LCJSZWZlcmVuY2VJZCI6ImMwMjAwZWQ4LTg0MGYtNDJhZC1iNTg3LTYzNzkxZjBjZDZl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NocmlzdG9waGVyIFJhdWVuIiwiUHJvdGVjdGVkIjpmYWxzZSwiU2V4IjowLCJDcmVhdGVkQnkiOiJfRGFuaWVsIEFsZXhhbmRlciBWaWtldGUiLCJDcmVhdGVkT24iOiIyMDIzLTEyLTA5VDA5OjM2OjUzIiwiTW9kaWZpZWRCeSI6Il9EYW5pZWwgQWxleGFuZGVyIFZpa2V0ZSIsIklkIjoiMzkyNDMxYzktOTQ1YS00MDkzLWFkMjItNDhmMjI3ZDQzZmUzIiwiTW9kaWZpZWRPbiI6IjIwMjMtMTItMDlUMDk6MzY6NTM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I2LzAyMjU5LTAwMCIsIlVyaVN0cmluZyI6Imh0dHBzOi8vZG9pLm9yZy8xMC4xMDI2LzAyMjU5LTAw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A0VDEwOjE1OjM5IiwiTW9kaWZpZWRCeSI6Il9EYW5pZWwgQWxleGFuZGVyIFZpa2V0ZSIsIklkIjoiNWIyNzQ4MGUtZWMwZS00YTc2LWI0N2ItMjJlYTRlN2IxMGVhIiwiTW9kaWZpZWRPbiI6IjIwMjMtMTItMDRUMTA6MTU6Mz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VsaWJyYXJ5LmhvZ3JlZmUuY29tL2Jvb2svMTAuMTAyNi8wMjI1OS0wMDAiLCJVcmlTdHJpbmciOiJodHRwczovL2VsaWJyYXJ5LmhvZ3JlZmUuY29tL2Jvb2svMTAuMTAyNi8wMjI1OS0wMD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}</w:instrText>
          </w:r>
          <w:r w:rsidR="00F94998">
            <w:rPr>
              <w:rFonts w:eastAsiaTheme="majorEastAsia"/>
              <w:lang w:eastAsia="en-US"/>
            </w:rPr>
            <w:fldChar w:fldCharType="separate"/>
          </w:r>
          <w:r w:rsidR="00691834">
            <w:rPr>
              <w:rFonts w:eastAsiaTheme="majorEastAsia"/>
              <w:lang w:eastAsia="en-US"/>
            </w:rPr>
            <w:t>[16]</w:t>
          </w:r>
          <w:r w:rsidR="00F94998">
            <w:rPr>
              <w:rFonts w:eastAsiaTheme="majorEastAsia"/>
              <w:lang w:eastAsia="en-US"/>
            </w:rPr>
            <w:fldChar w:fldCharType="end"/>
          </w:r>
        </w:sdtContent>
      </w:sdt>
    </w:p>
    <w:p w14:paraId="6BF95D14" w14:textId="77777777" w:rsidR="002C6333" w:rsidRPr="002C6333" w:rsidRDefault="00F94998" w:rsidP="002C6333">
      <w:pPr>
        <w:pStyle w:val="Folgeabsatz"/>
        <w:rPr>
          <w:rFonts w:eastAsiaTheme="majorEastAsia"/>
          <w:lang w:eastAsia="en-US"/>
        </w:rPr>
      </w:pPr>
      <w:r w:rsidRPr="00F94998">
        <w:rPr>
          <w:rFonts w:eastAsiaTheme="majorEastAsia"/>
          <w:lang w:eastAsia="en-US"/>
        </w:rPr>
        <w:t xml:space="preserve">Im Coaching bieten reflexive Werkzeuge einen Rahmen für Feedback von Wahrnehmungsverzerrungen. </w:t>
      </w:r>
    </w:p>
    <w:p w14:paraId="3EF2EBC6" w14:textId="6B9A58A9" w:rsidR="00F94998" w:rsidRDefault="002C6333" w:rsidP="002C6333">
      <w:pPr>
        <w:pStyle w:val="Folgeabsatz"/>
        <w:rPr>
          <w:rFonts w:eastAsiaTheme="majorEastAsia"/>
          <w:lang w:eastAsia="en-US"/>
        </w:rPr>
      </w:pPr>
      <w:r w:rsidRPr="002C6333">
        <w:rPr>
          <w:rFonts w:eastAsiaTheme="majorEastAsia"/>
          <w:lang w:eastAsia="en-US"/>
        </w:rPr>
        <w:t>Die Aufgabe des Coaches ist es, Klienten zu helfen, ihre Wahrnehmungs-, Beurteilungs- und Verhaltensmuster zu reflektieren. Indem sie Generalisierungen in den Aussagen der Klienten aufzeigen, fördern Coaches eine tiefere Überprüfung und Einsicht in deren Perspektiven</w:t>
      </w:r>
      <w:r w:rsidR="00F94998" w:rsidRPr="00F94998">
        <w:rPr>
          <w:rFonts w:eastAsiaTheme="majorEastAsia"/>
          <w:lang w:eastAsia="en-US"/>
        </w:rPr>
        <w:t xml:space="preserve">. </w:t>
      </w:r>
      <w:r w:rsidR="00D95C32" w:rsidRPr="00D95C32">
        <w:rPr>
          <w:rFonts w:eastAsiaTheme="majorEastAsia"/>
          <w:lang w:eastAsia="en-US"/>
        </w:rPr>
        <w:t xml:space="preserve">Metaphern können verwendet werden, um komplexe Themen anzusprechen. Gleichzeitig wird die Selbstreflexion gefördert, indem eine Umgebung geschaffen wird, die eine offene Auseinandersetzung mit Emotionen und Gedanken ermöglicht. Durch diesen Prozess werden Muster der Wahrnehmung und Bewertung untersucht und eventuell angepasst. </w:t>
      </w:r>
      <w:sdt>
        <w:sdtPr>
          <w:rPr>
            <w:rFonts w:eastAsiaTheme="majorEastAsia"/>
            <w:lang w:eastAsia="en-US"/>
          </w:rPr>
          <w:alias w:val="To edit, see citavi.com/edit"/>
          <w:tag w:val="CitaviPlaceholder#683193b4-9102-4d17-b5f8-d85463b8ddcb"/>
          <w:id w:val="-1522846459"/>
          <w:placeholder>
            <w:docPart w:val="DefaultPlaceholder_-1854013440"/>
          </w:placeholder>
        </w:sdtPr>
        <w:sdtContent>
          <w:r w:rsidR="00F94998">
            <w:rPr>
              <w:rFonts w:eastAsiaTheme="majorEastAsia"/>
              <w:lang w:eastAsia="en-US"/>
            </w:rPr>
            <w:fldChar w:fldCharType="begin"/>
          </w:r>
          <w:r w:rsidR="003833B1">
            <w:rPr>
              <w:rFonts w:eastAsiaTheme="majorEastAsia"/>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jODQ0MjI0LTM1NWItNDFlMi05M2ZhLWQ3OWRkY2ExMGUyOSIsIlJhbmdlTGVuZ3RoIjo0LCJSZWZlcmVuY2VJZCI6ImMwMjAwZWQ4LTg0MGYtNDJhZC1iNTg3LTYzNzkxZjBjZDZl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NocmlzdG9waGVyIFJhdWVuIiwiUHJvdGVjdGVkIjpmYWxzZSwiU2V4IjowLCJDcmVhdGVkQnkiOiJfRGFuaWVsIEFsZXhhbmRlciBWaWtldGUiLCJDcmVhdGVkT24iOiIyMDIzLTEyLTA5VDA5OjM2OjUzIiwiTW9kaWZpZWRCeSI6Il9EYW5pZWwgQWxleGFuZGVyIFZpa2V0ZSIsIklkIjoiMzkyNDMxYzktOTQ1YS00MDkzLWFkMjItNDhmMjI3ZDQzZmUzIiwiTW9kaWZpZWRPbiI6IjIwMjMtMTItMDlUMDk6MzY6NTM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I2LzAyMjU5LTAwMCIsIlVyaVN0cmluZyI6Imh0dHBzOi8vZG9pLm9yZy8xMC4xMDI2LzAyMjU5LTAw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A0VDEwOjE1OjM5IiwiTW9kaWZpZWRCeSI6Il9EYW5pZWwgQWxleGFuZGVyIFZpa2V0ZSIsIklkIjoiNWIyNzQ4MGUtZWMwZS00YTc2LWI0N2ItMjJlYTRlN2IxMGVhIiwiTW9kaWZpZWRPbiI6IjIwMjMtMTItMDRUMTA6MTU6Mz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VsaWJyYXJ5LmhvZ3JlZmUuY29tL2Jvb2svMTAuMTAyNi8wMjI1OS0wMDAiLCJVcmlTdHJpbmciOiJodHRwczovL2VsaWJyYXJ5LmhvZ3JlZmUuY29tL2Jvb2svMTAuMTAyNi8wMjI1OS0wMD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}</w:instrText>
          </w:r>
          <w:r w:rsidR="00F94998">
            <w:rPr>
              <w:rFonts w:eastAsiaTheme="majorEastAsia"/>
              <w:lang w:eastAsia="en-US"/>
            </w:rPr>
            <w:fldChar w:fldCharType="separate"/>
          </w:r>
          <w:r w:rsidR="00691834">
            <w:rPr>
              <w:rFonts w:eastAsiaTheme="majorEastAsia"/>
              <w:lang w:eastAsia="en-US"/>
            </w:rPr>
            <w:t>[16]</w:t>
          </w:r>
          <w:r w:rsidR="00F94998">
            <w:rPr>
              <w:rFonts w:eastAsiaTheme="majorEastAsia"/>
              <w:lang w:eastAsia="en-US"/>
            </w:rPr>
            <w:fldChar w:fldCharType="end"/>
          </w:r>
        </w:sdtContent>
      </w:sdt>
    </w:p>
    <w:p w14:paraId="0BEA0026" w14:textId="373906C7" w:rsidR="007E47F1" w:rsidRPr="007E47F1" w:rsidRDefault="00F94998" w:rsidP="007E47F1">
      <w:pPr>
        <w:pStyle w:val="Folgeabsatz"/>
        <w:rPr>
          <w:rFonts w:eastAsiaTheme="majorEastAsia"/>
          <w:lang w:eastAsia="en-US"/>
        </w:rPr>
      </w:pPr>
      <w:r>
        <w:rPr>
          <w:rFonts w:eastAsiaTheme="majorEastAsia"/>
          <w:lang w:eastAsia="en-US"/>
        </w:rPr>
        <w:t xml:space="preserve">Bei der Zielsetzung können </w:t>
      </w:r>
      <w:r w:rsidR="007E47F1">
        <w:rPr>
          <w:rFonts w:eastAsiaTheme="majorEastAsia"/>
          <w:lang w:eastAsia="en-US"/>
        </w:rPr>
        <w:t>Ziele über das ganze Coaching gesetzt werden, oder auch für einzelne Sitzungen. Wichtig dabei, um die Ziele umzusetzen, können Transferaufgaben sein, die die Klient</w:t>
      </w:r>
      <w:r w:rsidR="00714E4C">
        <w:rPr>
          <w:rFonts w:eastAsiaTheme="majorEastAsia"/>
          <w:lang w:eastAsia="en-US"/>
        </w:rPr>
        <w:t>*innen</w:t>
      </w:r>
      <w:r w:rsidR="007E47F1">
        <w:rPr>
          <w:rFonts w:eastAsiaTheme="majorEastAsia"/>
          <w:lang w:eastAsia="en-US"/>
        </w:rPr>
        <w:t xml:space="preserve"> zwischen den Sitzungen absolvieren können. </w:t>
      </w:r>
      <w:sdt>
        <w:sdtPr>
          <w:rPr>
            <w:rFonts w:eastAsiaTheme="majorEastAsia"/>
            <w:lang w:eastAsia="en-US"/>
          </w:rPr>
          <w:alias w:val="To edit, see citavi.com/edit"/>
          <w:tag w:val="CitaviPlaceholder#01b7819c-e0b2-43d5-8e78-32306c4de8ee"/>
          <w:id w:val="1584806345"/>
          <w:placeholder>
            <w:docPart w:val="DefaultPlaceholder_-1854013440"/>
          </w:placeholder>
        </w:sdtPr>
        <w:sdtContent>
          <w:r w:rsidR="007E47F1">
            <w:rPr>
              <w:rFonts w:eastAsiaTheme="majorEastAsia"/>
              <w:lang w:eastAsia="en-US"/>
            </w:rPr>
            <w:fldChar w:fldCharType="begin"/>
          </w:r>
          <w:r w:rsidR="003833B1">
            <w:rPr>
              <w:rFonts w:eastAsiaTheme="majorEastAsia"/>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3YjQ0NWU5LTgwNGUtNGE2ZS1hMWI1LTU5YjA4OGU3NjdkNCIsIlJhbmdlTGVuZ3RoIjo0LCJSZWZlcmVuY2VJZCI6ImMwMjAwZWQ4LTg0MGYtNDJhZC1iNTg3LTYzNzkxZjBjZDZl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NocmlzdG9waGVyIFJhdWVuIiwiUHJvdGVjdGVkIjpmYWxzZSwiU2V4IjowLCJDcmVhdGVkQnkiOiJfRGFuaWVsIEFsZXhhbmRlciBWaWtldGUiLCJDcmVhdGVkT24iOiIyMDIzLTEyLTA5VDA5OjM2OjUzIiwiTW9kaWZpZWRCeSI6Il9EYW5pZWwgQWxleGFuZGVyIFZpa2V0ZSIsIklkIjoiMzkyNDMxYzktOTQ1YS00MDkzLWFkMjItNDhmMjI3ZDQzZmUzIiwiTW9kaWZpZWRPbiI6IjIwMjMtMTItMDlUMDk6MzY6NTM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I2LzAyMjU5LTAwMCIsIlVyaVN0cmluZyI6Imh0dHBzOi8vZG9pLm9yZy8xMC4xMDI2LzAyMjU5LTAw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A0VDEwOjE1OjM5IiwiTW9kaWZpZWRCeSI6Il9EYW5pZWwgQWxleGFuZGVyIFZpa2V0ZSIsIklkIjoiNWIyNzQ4MGUtZWMwZS00YTc2LWI0N2ItMjJlYTRlN2IxMGVhIiwiTW9kaWZpZWRPbiI6IjIwMjMtMTItMDRUMTA6MTU6Mz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VsaWJyYXJ5LmhvZ3JlZmUuY29tL2Jvb2svMTAuMTAyNi8wMjI1OS0wMDAiLCJVcmlTdHJpbmciOiJodHRwczovL2VsaWJyYXJ5LmhvZ3JlZmUuY29tL2Jvb2svMTAuMTAyNi8wMjI1OS0wMD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}</w:instrText>
          </w:r>
          <w:r w:rsidR="007E47F1">
            <w:rPr>
              <w:rFonts w:eastAsiaTheme="majorEastAsia"/>
              <w:lang w:eastAsia="en-US"/>
            </w:rPr>
            <w:fldChar w:fldCharType="separate"/>
          </w:r>
          <w:r w:rsidR="00691834">
            <w:rPr>
              <w:rFonts w:eastAsiaTheme="majorEastAsia"/>
              <w:lang w:eastAsia="en-US"/>
            </w:rPr>
            <w:t>[16]</w:t>
          </w:r>
          <w:r w:rsidR="007E47F1">
            <w:rPr>
              <w:rFonts w:eastAsiaTheme="majorEastAsia"/>
              <w:lang w:eastAsia="en-US"/>
            </w:rPr>
            <w:fldChar w:fldCharType="end"/>
          </w:r>
        </w:sdtContent>
      </w:sdt>
    </w:p>
    <w:p w14:paraId="5C8497FF" w14:textId="314F03E3" w:rsidR="007E47F1" w:rsidRDefault="007E47F1" w:rsidP="007E47F1">
      <w:pPr>
        <w:pStyle w:val="Folgeabsatz"/>
        <w:rPr>
          <w:rFonts w:eastAsiaTheme="majorEastAsia"/>
          <w:lang w:eastAsia="en-US"/>
        </w:rPr>
      </w:pPr>
      <w:r w:rsidRPr="007E47F1">
        <w:rPr>
          <w:rFonts w:eastAsiaTheme="majorEastAsia"/>
          <w:lang w:eastAsia="en-US"/>
        </w:rPr>
        <w:t xml:space="preserve">Im Coaching werden </w:t>
      </w:r>
      <w:r>
        <w:rPr>
          <w:rFonts w:eastAsiaTheme="majorEastAsia"/>
          <w:lang w:eastAsia="en-US"/>
        </w:rPr>
        <w:t>Tools zur Veränderung</w:t>
      </w:r>
      <w:r w:rsidRPr="007E47F1">
        <w:rPr>
          <w:rFonts w:eastAsiaTheme="majorEastAsia"/>
          <w:lang w:eastAsia="en-US"/>
        </w:rPr>
        <w:t xml:space="preserve"> genutzt, um neue Verhaltensweisen zu fördern. Rollenspiele helfen, Konflikte zu verstehen und Verhalten zu ändern. Die Flexibilisierung von Verhaltensmustern erfolgt durch unerwartete Coach-Interventionen oder Rollenspiele. Reframing setzt Verhaltensmuster in neue Kontexte, um Perspektiven zu öffnen. Konfrontation und Implosion fördern schnelle Erkenntnisse. Humor und Provokation erweitern Problemperspektiven, erfordern jedoch eine starke Coach-Klient-Beziehung und gutes Timing.</w:t>
      </w:r>
      <w:r>
        <w:rPr>
          <w:rFonts w:eastAsiaTheme="majorEastAsia"/>
          <w:lang w:eastAsia="en-US"/>
        </w:rPr>
        <w:t xml:space="preserve"> </w:t>
      </w:r>
      <w:sdt>
        <w:sdtPr>
          <w:rPr>
            <w:rFonts w:eastAsiaTheme="majorEastAsia"/>
            <w:lang w:eastAsia="en-US"/>
          </w:rPr>
          <w:alias w:val="To edit, see citavi.com/edit"/>
          <w:tag w:val="CitaviPlaceholder#f7400953-82cf-443c-9e38-d448ee047f87"/>
          <w:id w:val="-1355495762"/>
          <w:placeholder>
            <w:docPart w:val="DefaultPlaceholder_-1854013440"/>
          </w:placeholder>
        </w:sdtPr>
        <w:sdtContent>
          <w:r>
            <w:rPr>
              <w:rFonts w:eastAsiaTheme="majorEastAsia"/>
              <w:lang w:eastAsia="en-US"/>
            </w:rPr>
            <w:fldChar w:fldCharType="begin"/>
          </w:r>
          <w:r w:rsidR="003833B1">
            <w:rPr>
              <w:rFonts w:eastAsiaTheme="majorEastAsia"/>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wMzcxYmNhLTk4NjUtNDA1Yy05NDlhLTE2ZjhkNTFiNzg1NiIsIlJhbmdlTGVuZ3RoIjo0LCJSZWZlcmVuY2VJZCI6ImMwMjAwZWQ4LTg0MGYtNDJhZC1iNTg3LTYzNzkxZjBjZDZl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NocmlzdG9waGVyIFJhdWVuIiwiUHJvdGVjdGVkIjpmYWxzZSwiU2V4IjowLCJDcmVhdGVkQnkiOiJfRGFuaWVsIEFsZXhhbmRlciBWaWtldGUiLCJDcmVhdGVkT24iOiIyMDIzLTEyLTA5VDA5OjM2OjUzIiwiTW9kaWZpZWRCeSI6Il9EYW5pZWwgQWxleGFuZGVyIFZpa2V0ZSIsIklkIjoiMzkyNDMxYzktOTQ1YS00MDkzLWFkMjItNDhmMjI3ZDQzZmUzIiwiTW9kaWZpZWRPbiI6IjIwMjMtMTItMDlUMDk6MzY6NTM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I2LzAyMjU5LTAwMCIsIlVyaVN0cmluZyI6Imh0dHBzOi8vZG9pLm9yZy8xMC4xMDI2LzAyMjU5LTAw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A0VDEwOjE1OjM5IiwiTW9kaWZpZWRCeSI6Il9EYW5pZWwgQWxleGFuZGVyIFZpa2V0ZSIsIklkIjoiNWIyNzQ4MGUtZWMwZS00YTc2LWI0N2ItMjJlYTRlN2IxMGVhIiwiTW9kaWZpZWRPbiI6IjIwMjMtMTItMDRUMTA6MTU6Mz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VsaWJyYXJ5LmhvZ3JlZmUuY29tL2Jvb2svMTAuMTAyNi8wMjI1OS0wMDAiLCJVcmlTdHJpbmciOiJodHRwczovL2VsaWJyYXJ5LmhvZ3JlZmUuY29tL2Jvb2svMTAuMTAyNi8wMjI1OS0wMD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}</w:instrText>
          </w:r>
          <w:r>
            <w:rPr>
              <w:rFonts w:eastAsiaTheme="majorEastAsia"/>
              <w:lang w:eastAsia="en-US"/>
            </w:rPr>
            <w:fldChar w:fldCharType="separate"/>
          </w:r>
          <w:r w:rsidR="00691834">
            <w:rPr>
              <w:rFonts w:eastAsiaTheme="majorEastAsia"/>
              <w:lang w:eastAsia="en-US"/>
            </w:rPr>
            <w:t>[16]</w:t>
          </w:r>
          <w:r>
            <w:rPr>
              <w:rFonts w:eastAsiaTheme="majorEastAsia"/>
              <w:lang w:eastAsia="en-US"/>
            </w:rPr>
            <w:fldChar w:fldCharType="end"/>
          </w:r>
        </w:sdtContent>
      </w:sdt>
    </w:p>
    <w:p w14:paraId="48871B47" w14:textId="2BBDF294" w:rsidR="007E47F1" w:rsidRPr="00A6785B" w:rsidRDefault="007E47F1" w:rsidP="007E47F1">
      <w:pPr>
        <w:pStyle w:val="Folgeabsatz"/>
        <w:rPr>
          <w:rFonts w:eastAsiaTheme="majorEastAsia"/>
          <w:lang w:eastAsia="en-US"/>
        </w:rPr>
      </w:pPr>
      <w:r>
        <w:rPr>
          <w:rFonts w:eastAsiaTheme="majorEastAsia"/>
          <w:lang w:eastAsia="en-US"/>
        </w:rPr>
        <w:t xml:space="preserve">Zusammengefasst kann gesagt werden, dass alle Coaching-Tools in den unterschiedlichen Phasen des Coachings verwendet werden können. Viele dieser Tools basieren auf der Kommunikation der Klienten und Coaches. Einige Techniken, vor allem bei den diagnostischen Tools erfordern jedoch neben der Kommunikation ein weiteres </w:t>
      </w:r>
      <w:r w:rsidR="00396368">
        <w:rPr>
          <w:rFonts w:eastAsiaTheme="majorEastAsia"/>
          <w:lang w:eastAsia="en-US"/>
        </w:rPr>
        <w:t>Medium,</w:t>
      </w:r>
      <w:r>
        <w:rPr>
          <w:rFonts w:eastAsiaTheme="majorEastAsia"/>
          <w:lang w:eastAsia="en-US"/>
        </w:rPr>
        <w:t xml:space="preserve"> um die Maßnahmen aufzuzeichnen.</w:t>
      </w:r>
    </w:p>
    <w:p w14:paraId="618C05A4" w14:textId="7BB1F922" w:rsidR="005A4465" w:rsidRDefault="00055C9E" w:rsidP="00055C9E">
      <w:pPr>
        <w:pStyle w:val="berschrift3"/>
        <w:rPr>
          <w:lang w:eastAsia="en-US"/>
        </w:rPr>
      </w:pPr>
      <w:bookmarkStart w:id="4" w:name="_Toc155605002"/>
      <w:r>
        <w:rPr>
          <w:lang w:eastAsia="en-US"/>
        </w:rPr>
        <w:t>Online-Coaching</w:t>
      </w:r>
      <w:bookmarkEnd w:id="4"/>
    </w:p>
    <w:p w14:paraId="75AF8EAD" w14:textId="4722EF70" w:rsidR="005F3827" w:rsidRPr="005F3827" w:rsidRDefault="003F17C4" w:rsidP="00AD7A49">
      <w:pPr>
        <w:rPr>
          <w:lang w:eastAsia="en-US"/>
        </w:rPr>
      </w:pPr>
      <w:r>
        <w:rPr>
          <w:lang w:eastAsia="en-US"/>
        </w:rPr>
        <w:t xml:space="preserve">Das Online-Coaching besitzt wie das Coaching unterschiedliche </w:t>
      </w:r>
      <w:r w:rsidR="00714E4C">
        <w:rPr>
          <w:lang w:eastAsia="en-US"/>
        </w:rPr>
        <w:t xml:space="preserve">Definitionsmöglichkeiten </w:t>
      </w:r>
      <w:sdt>
        <w:sdtPr>
          <w:rPr>
            <w:lang w:eastAsia="en-US"/>
          </w:rPr>
          <w:alias w:val="To edit, see citavi.com/edit"/>
          <w:tag w:val="CitaviPlaceholder#b81f9cd8-6bb0-45f2-88d7-c80c4694ada7"/>
          <w:id w:val="-1920624570"/>
          <w:placeholder>
            <w:docPart w:val="DefaultPlaceholder_-1854013440"/>
          </w:placeholder>
        </w:sdtPr>
        <w:sdtContent>
          <w:r>
            <w:rPr>
              <w:lang w:eastAsia="en-US"/>
            </w:rPr>
            <w:fldChar w:fldCharType="begin"/>
          </w:r>
          <w:r w:rsidR="003833B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ZGJmNTZjLWM5MjAtNGY2NC1iOTM5LWEyYjNmOTJjZTUwYSIsIlJhbmdlTGVuZ3RoIjo0LCJSZWZlcmVuY2VJZCI6ImI2M2IwY2UzLWQ4MmQtNDJlMi1hMjI1LTdiMmQzZDBiZjBm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LiIsIkxhc3ROYW1lIjoiRW5nZWxoYXJkdCIsIlByb3RlY3RlZCI6ZmFsc2UsIlNleCI6MCwiQ3JlYXRlZEJ5IjoiX0RhbmllbCBBbGV4YW5kZXIgVmlrZXRlIiwiQ3JlYXRlZE9uIjoiMjAyMy0xMi0xMFQwODoyOTowNiIsIk1vZGlmaWVkQnkiOiJfRGFuaWVsIEFsZXhhbmRlciBWaWtldGUiLCJJZCI6IjljYzM3NGVmLWE1ZWYtNGFjMS05NWE2LWYzODUxMzZhYTAwMCIsIk1vZGlmaWVkT24iOiIyMDIzLTEyLTEwVDA4OjI5OjA2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}</w:instrText>
          </w:r>
          <w:r>
            <w:rPr>
              <w:lang w:eastAsia="en-US"/>
            </w:rPr>
            <w:fldChar w:fldCharType="separate"/>
          </w:r>
          <w:r w:rsidR="00691834">
            <w:rPr>
              <w:lang w:eastAsia="en-US"/>
            </w:rPr>
            <w:t>[22]</w:t>
          </w:r>
          <w:r>
            <w:rPr>
              <w:lang w:eastAsia="en-US"/>
            </w:rPr>
            <w:fldChar w:fldCharType="end"/>
          </w:r>
        </w:sdtContent>
      </w:sdt>
      <w:r>
        <w:rPr>
          <w:lang w:eastAsia="en-US"/>
        </w:rPr>
        <w:t xml:space="preserve">. </w:t>
      </w:r>
      <w:r w:rsidR="00AD7A49">
        <w:rPr>
          <w:lang w:eastAsia="en-US"/>
        </w:rPr>
        <w:t xml:space="preserve">Häufig verbirgt sich hinter dem Online-Coaching ein Coaching-Ansatz </w:t>
      </w:r>
      <w:r w:rsidR="00AD7A49">
        <w:rPr>
          <w:lang w:eastAsia="en-US"/>
        </w:rPr>
        <w:lastRenderedPageBreak/>
        <w:t xml:space="preserve">über Telefon, Chat, E-Mail oder Video </w:t>
      </w:r>
      <w:sdt>
        <w:sdtPr>
          <w:rPr>
            <w:lang w:eastAsia="en-US"/>
          </w:rPr>
          <w:alias w:val="To edit, see citavi.com/edit"/>
          <w:tag w:val="CitaviPlaceholder#70833f10-0746-4c03-9d38-e78c70ef13c0"/>
          <w:id w:val="1804958528"/>
          <w:placeholder>
            <w:docPart w:val="DefaultPlaceholder_-1854013440"/>
          </w:placeholder>
        </w:sdtPr>
        <w:sdtContent>
          <w:r w:rsidR="00AD7A49">
            <w:rPr>
              <w:lang w:eastAsia="en-US"/>
            </w:rPr>
            <w:fldChar w:fldCharType="begin"/>
          </w:r>
          <w:r w:rsidR="003833B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NzQ3MzIwLTdmM2ItNDE4My05ZmJkLTJmNGNiYWY3MTNmMiIsIlJhbmdlTGVuZ3RoIjoyLCJSZWZlcmVuY2VJZCI6Ijg3M2U4YTJjLWQzM2YtNGNlMy1hNWY5LTNiNDdkOTFkOGU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MtNjU4LTEwMTI4LTIiLCJVcmlTdHJpbmciOiJodHRwczovL2RvaS5vcmcvMTAuMTAwNy85NzgtMy02NTgtMTAxMjgtM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DcvOTc4LTMtNjU4LTI2NzUzLTdfMTAiLCJVcmlTdHJpbmciOiJodHRwczovL2RvaS5vcmcvMTAuMTAwNy85NzgtMy02NTgtMjY3NTMtN18xM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}</w:instrText>
          </w:r>
          <w:r w:rsidR="00AD7A49">
            <w:rPr>
              <w:lang w:eastAsia="en-US"/>
            </w:rPr>
            <w:fldChar w:fldCharType="separate"/>
          </w:r>
          <w:r w:rsidR="00691834">
            <w:rPr>
              <w:lang w:eastAsia="en-US"/>
            </w:rPr>
            <w:t>[7, 23]</w:t>
          </w:r>
          <w:r w:rsidR="00AD7A49">
            <w:rPr>
              <w:lang w:eastAsia="en-US"/>
            </w:rPr>
            <w:fldChar w:fldCharType="end"/>
          </w:r>
        </w:sdtContent>
      </w:sdt>
      <w:r w:rsidR="00AD7A49">
        <w:rPr>
          <w:lang w:eastAsia="en-US"/>
        </w:rPr>
        <w:t xml:space="preserve">. Es werden auch kollaborative Plattformen genutzt, die beispielsweise das Arbeiten mit Avataren in 3-D-Räumen oder die Verwendung verschiedener Coaching-Tools ermöglichen </w:t>
      </w:r>
      <w:sdt>
        <w:sdtPr>
          <w:rPr>
            <w:lang w:eastAsia="en-US"/>
          </w:rPr>
          <w:alias w:val="To edit, see citavi.com/edit"/>
          <w:tag w:val="CitaviPlaceholder#de53baf9-fabe-45cf-9295-9220b84f53bb"/>
          <w:id w:val="589972710"/>
          <w:placeholder>
            <w:docPart w:val="DefaultPlaceholder_-1854013440"/>
          </w:placeholder>
        </w:sdtPr>
        <w:sdtContent>
          <w:r w:rsidR="00AD7A49">
            <w:rPr>
              <w:lang w:eastAsia="en-US"/>
            </w:rPr>
            <w:fldChar w:fldCharType="begin"/>
          </w:r>
          <w:r w:rsidR="003833B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YjM4NTdhLTJmZjEtNGZkZi05MDFkLWEwZjRmYjVjYjkxMiIsIlJhbmdlTGVuZ3RoIjozLCJSZWZlcmVuY2VJZCI6Ijg3M2U4YTJjLWQzM2YtNGNlMy1hNWY5LTNiNDdkOTFkOGU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MtNjU4LTEwMTI4LTIiLCJVcmlTdHJpbmciOiJodHRwczovL2RvaS5vcmcvMTAuMTAwNy85NzgtMy02NTgtMTAxMjgtM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}</w:instrText>
          </w:r>
          <w:r w:rsidR="00AD7A49">
            <w:rPr>
              <w:lang w:eastAsia="en-US"/>
            </w:rPr>
            <w:fldChar w:fldCharType="separate"/>
          </w:r>
          <w:r w:rsidR="00691834">
            <w:rPr>
              <w:lang w:eastAsia="en-US"/>
            </w:rPr>
            <w:t>[7]</w:t>
          </w:r>
          <w:r w:rsidR="00AD7A49">
            <w:rPr>
              <w:lang w:eastAsia="en-US"/>
            </w:rPr>
            <w:fldChar w:fldCharType="end"/>
          </w:r>
        </w:sdtContent>
      </w:sdt>
      <w:r w:rsidR="00AD7A49">
        <w:rPr>
          <w:lang w:eastAsia="en-US"/>
        </w:rPr>
        <w:t xml:space="preserve">. Dies macht sowohl synchrone als auch asynchrone, textbasierte Arbeit oder Mischformen möglich. Mischformen treten auch auf, wenn Online-Coaching mit persönlichem Coaching kombiniert wird, </w:t>
      </w:r>
      <w:r w:rsidR="00714E4C">
        <w:rPr>
          <w:lang w:eastAsia="en-US"/>
        </w:rPr>
        <w:t>welches</w:t>
      </w:r>
      <w:r w:rsidR="00AD7A49">
        <w:rPr>
          <w:lang w:eastAsia="en-US"/>
        </w:rPr>
        <w:t xml:space="preserve"> als Blended-Coaching bezeichnet wird </w:t>
      </w:r>
      <w:sdt>
        <w:sdtPr>
          <w:rPr>
            <w:lang w:eastAsia="en-US"/>
          </w:rPr>
          <w:alias w:val="To edit, see citavi.com/edit"/>
          <w:tag w:val="CitaviPlaceholder#d3573bf4-e495-4f4b-9074-789911e0c795"/>
          <w:id w:val="1920518821"/>
          <w:placeholder>
            <w:docPart w:val="DefaultPlaceholder_-1854013440"/>
          </w:placeholder>
        </w:sdtPr>
        <w:sdtContent>
          <w:r w:rsidR="00AD7A49">
            <w:rPr>
              <w:lang w:eastAsia="en-US"/>
            </w:rPr>
            <w:fldChar w:fldCharType="begin"/>
          </w:r>
          <w:r w:rsidR="003833B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YmZkNzE2LWRmNzgtNGJlOS04NTg4LTExM2RkNzI0ZTUwZiIsIlJhbmdlTGVuZ3RoIjozLCJSZWZlcmVuY2VJZCI6Ijg3M2U4YTJjLWQzM2YtNGNlMy1hNWY5LTNiNDdkOTFkOGU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MtNjU4LTEwMTI4LTIiLCJVcmlTdHJpbmciOiJodHRwczovL2RvaS5vcmcvMTAuMTAwNy85NzgtMy02NTgtMTAxMjgtM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}</w:instrText>
          </w:r>
          <w:r w:rsidR="00AD7A49">
            <w:rPr>
              <w:lang w:eastAsia="en-US"/>
            </w:rPr>
            <w:fldChar w:fldCharType="separate"/>
          </w:r>
          <w:r w:rsidR="00691834">
            <w:rPr>
              <w:lang w:eastAsia="en-US"/>
            </w:rPr>
            <w:t>[7]</w:t>
          </w:r>
          <w:r w:rsidR="00AD7A49">
            <w:rPr>
              <w:lang w:eastAsia="en-US"/>
            </w:rPr>
            <w:fldChar w:fldCharType="end"/>
          </w:r>
        </w:sdtContent>
      </w:sdt>
      <w:r w:rsidR="00AD7A49">
        <w:rPr>
          <w:lang w:eastAsia="en-US"/>
        </w:rPr>
        <w:t xml:space="preserve">. </w:t>
      </w:r>
      <w:r w:rsidR="00826BA3" w:rsidRPr="00826BA3">
        <w:rPr>
          <w:lang w:eastAsia="en-US"/>
        </w:rPr>
        <w:t xml:space="preserve">Das Online-Coaching ist in der Literatur seit </w:t>
      </w:r>
      <w:r w:rsidR="00FA79E3">
        <w:rPr>
          <w:lang w:eastAsia="en-US"/>
        </w:rPr>
        <w:t>Mitte</w:t>
      </w:r>
      <w:r w:rsidR="00826BA3" w:rsidRPr="00826BA3">
        <w:rPr>
          <w:lang w:eastAsia="en-US"/>
        </w:rPr>
        <w:t xml:space="preserve"> der 2010er Jahre präsent </w:t>
      </w:r>
      <w:sdt>
        <w:sdtPr>
          <w:rPr>
            <w:lang w:eastAsia="en-US"/>
          </w:rPr>
          <w:alias w:val="To edit, see citavi.com/edit"/>
          <w:tag w:val="CitaviPlaceholder#f164641e-5c77-486e-9d6d-32e890391d05"/>
          <w:id w:val="-1147430604"/>
          <w:placeholder>
            <w:docPart w:val="DefaultPlaceholder_-1854013440"/>
          </w:placeholder>
        </w:sdtPr>
        <w:sdtContent>
          <w:r w:rsidR="00826BA3">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xMjE3YjU0LWY1NmYtNDljMi04YzAyLWM2ZGQ4YmE5NGE5NSIsIlJhbmdlTGVuZ3RoIjoyLCJSZWZlcmVuY2VJZCI6Ijg3M2U4YTJjLWQzM2YtNGNlMy1hNWY5LTNiNDdkOTFkOGU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MtNjU4LTEwMTI4LTIiLCJVcmlTdHJpbmciOiJodHRwczovL2RvaS5vcmcvMTAuMTAwNy85NzgtMy02NTgtMTAxMjgtM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DcvMy01NDAtMjg0NTEtNl8yNCIsIlVyaVN0cmluZyI6Imh0dHBzOi8vZG9pLm9yZy8xMC4xMDA3LzMtNTQwLTI4NDUxLTZfMj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}</w:instrText>
          </w:r>
          <w:r w:rsidR="00826BA3">
            <w:rPr>
              <w:lang w:eastAsia="en-US"/>
            </w:rPr>
            <w:fldChar w:fldCharType="separate"/>
          </w:r>
          <w:r w:rsidR="00664BF2">
            <w:rPr>
              <w:lang w:eastAsia="en-US"/>
            </w:rPr>
            <w:t>[7, 97]</w:t>
          </w:r>
          <w:r w:rsidR="00826BA3">
            <w:rPr>
              <w:lang w:eastAsia="en-US"/>
            </w:rPr>
            <w:fldChar w:fldCharType="end"/>
          </w:r>
        </w:sdtContent>
      </w:sdt>
      <w:r w:rsidR="00826BA3" w:rsidRPr="00826BA3">
        <w:rPr>
          <w:lang w:eastAsia="en-US"/>
        </w:rPr>
        <w:t>. Diese Entwicklung zeigt die schnellen Veränderungen auf, die durch</w:t>
      </w:r>
      <w:r w:rsidR="00714E4C">
        <w:rPr>
          <w:lang w:eastAsia="en-US"/>
        </w:rPr>
        <w:t xml:space="preserve"> </w:t>
      </w:r>
      <w:r w:rsidR="00826BA3" w:rsidRPr="00826BA3">
        <w:rPr>
          <w:lang w:eastAsia="en-US"/>
        </w:rPr>
        <w:t xml:space="preserve">Technologie ermöglicht wurden. </w:t>
      </w:r>
      <w:sdt>
        <w:sdtPr>
          <w:rPr>
            <w:lang w:eastAsia="en-US"/>
          </w:rPr>
          <w:alias w:val="To edit, see citavi.com/edit"/>
          <w:tag w:val="CitaviPlaceholder#4123a0b2-34a7-455a-a504-81e47e402461"/>
          <w:id w:val="-1911609507"/>
          <w:placeholder>
            <w:docPart w:val="DefaultPlaceholder_-1854013440"/>
          </w:placeholder>
        </w:sdtPr>
        <w:sdtContent>
          <w:r w:rsidR="00826BA3">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U5MDdlMTk2LTYxZTgtNDMxOS1hYzc5LTEyMmFhYzQ0Y2Q4YiIsIkVudHJpZXMiOlt7IiRpZCI6IjIiLCIkdHlwZSI6IlN3aXNzQWNhZGVtaWMuQ2l0YXZpLkNpdGF0aW9ucy5Xb3JkUGxhY2Vob2xkZXJFbnRyeSwgU3dpc3NBY2FkZW1pYy5DaXRhdmkiLCJJZCI6IjVhYWJlNjI1LTJjMWEtNDZkYy05MDIzLWMyYTRkNGJhYTM1ZCIsIlJhbmdlTGVuZ3RoIjo4LCJSZWZlcmVuY2VJZCI6IjBiZjdmYWI1LTA5NTEtNDk4Yy1iOGVmLTFiNGI5NTdjMzBiY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My01NDAtMjg0NTEtNl8yNCIsIlVyaVN0cmluZyI6Imh0dHBzOi8vZG9pLm9yZy8xMC4xMDA3LzMtNTQwLTI4NDUxLTZfMj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}</w:instrText>
          </w:r>
          <w:r w:rsidR="00826BA3">
            <w:rPr>
              <w:lang w:eastAsia="en-US"/>
            </w:rPr>
            <w:fldChar w:fldCharType="separate"/>
          </w:r>
          <w:r w:rsidR="00691834">
            <w:rPr>
              <w:lang w:eastAsia="en-US"/>
            </w:rPr>
            <w:t>Siegrist</w:t>
          </w:r>
          <w:r w:rsidR="00826BA3">
            <w:rPr>
              <w:lang w:eastAsia="en-US"/>
            </w:rPr>
            <w:fldChar w:fldCharType="end"/>
          </w:r>
        </w:sdtContent>
      </w:sdt>
      <w:r w:rsidR="00826BA3">
        <w:rPr>
          <w:lang w:eastAsia="en-US"/>
        </w:rPr>
        <w:t xml:space="preserve"> </w:t>
      </w:r>
      <w:sdt>
        <w:sdtPr>
          <w:rPr>
            <w:lang w:eastAsia="en-US"/>
          </w:rPr>
          <w:alias w:val="To edit, see citavi.com/edit"/>
          <w:tag w:val="CitaviPlaceholder#5907e196-61e8-4319-ac79-122aac44cd8b"/>
          <w:id w:val="812526615"/>
          <w:placeholder>
            <w:docPart w:val="DefaultPlaceholder_-1854013440"/>
          </w:placeholder>
        </w:sdtPr>
        <w:sdtContent>
          <w:r w:rsidR="00826BA3">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QxMjNhMGIyLTM0YTctNDU1YS1hNTA0LTgxZTQ3ZTQwMjQ2MSIsIkVudHJpZXMiOlt7IiRpZCI6IjIiLCIkdHlwZSI6IlN3aXNzQWNhZGVtaWMuQ2l0YXZpLkNpdGF0aW9ucy5Xb3JkUGxhY2Vob2xkZXJFbnRyeSwgU3dpc3NBY2FkZW1pYy5DaXRhdmkiLCJJZCI6ImMxYjUwY2JhLTMwMjgtNDdhNC1iYTRkLThiNDNjMmExYWQ2NSIsIlJhbmdlTGVuZ3RoIjo2LCJSZWZlcmVuY2VJZCI6IjBiZjdmYWI1LTA5NTEtNDk4Yy1iOGVmLTFiNGI5NTdjMzBi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AwNy8zLTU0MC0yODQ1MS02XzI0IiwiVXJpU3RyaW5nIjoiaHR0cHM6Ly9kb2kub3JnLzEwLjEwMDcvMy01NDAtMjg0NTEtNl8yN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}</w:instrText>
          </w:r>
          <w:r w:rsidR="00826BA3">
            <w:rPr>
              <w:lang w:eastAsia="en-US"/>
            </w:rPr>
            <w:fldChar w:fldCharType="separate"/>
          </w:r>
          <w:r w:rsidR="00691834">
            <w:rPr>
              <w:lang w:eastAsia="en-US"/>
            </w:rPr>
            <w:t>[2006]</w:t>
          </w:r>
          <w:r w:rsidR="00826BA3">
            <w:rPr>
              <w:lang w:eastAsia="en-US"/>
            </w:rPr>
            <w:fldChar w:fldCharType="end"/>
          </w:r>
        </w:sdtContent>
      </w:sdt>
      <w:r w:rsidR="00826BA3">
        <w:rPr>
          <w:lang w:eastAsia="en-US"/>
        </w:rPr>
        <w:t xml:space="preserve"> </w:t>
      </w:r>
      <w:r w:rsidR="00826BA3" w:rsidRPr="00826BA3">
        <w:rPr>
          <w:lang w:eastAsia="en-US"/>
        </w:rPr>
        <w:t>beschreibt, wie auch die heutige Literatur, dass es sowohl synchrone als auch asynchrone Kommunikationsmedien im Online-Coaching gibt. Jedoch merkt der Autor an, dass die am häufigsten genutzte Form des Online-Coachings der E-Mail-Verkehr ist, also eine Form des asynchronen Coachings</w:t>
      </w:r>
    </w:p>
    <w:p w14:paraId="07A8CD63" w14:textId="649F2DA0" w:rsidR="0085280D" w:rsidRDefault="00826BA3" w:rsidP="0085280D">
      <w:pPr>
        <w:pStyle w:val="Folgeabsatz"/>
        <w:rPr>
          <w:lang w:eastAsia="en-US"/>
        </w:rPr>
      </w:pPr>
      <w:r>
        <w:rPr>
          <w:lang w:eastAsia="en-US"/>
        </w:rPr>
        <w:t xml:space="preserve">Laut </w:t>
      </w:r>
      <w:sdt>
        <w:sdtPr>
          <w:rPr>
            <w:lang w:eastAsia="en-US"/>
          </w:rPr>
          <w:alias w:val="To edit, see citavi.com/edit"/>
          <w:tag w:val="CitaviPlaceholder#e7098291-073b-4c95-aef6-f9cedd8918c3"/>
          <w:id w:val="-1132401587"/>
          <w:placeholder>
            <w:docPart w:val="DefaultPlaceholder_-1854013440"/>
          </w:placeholder>
        </w:sdtPr>
        <w:sdtContent>
          <w:r>
            <w:rPr>
              <w:lang w:eastAsia="en-US"/>
            </w:rPr>
            <w:fldChar w:fldCharType="begin"/>
          </w:r>
          <w:r w:rsidR="00F341DB">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ZjdiZmY0LTRlYzktNDJlNC1iNjQ1LWMzYWExZjUyYzYzYyIsIlJhbmdlTGVuZ3RoIjoxNywiUmVmZXJlbmNlSWQiOiI4NzNlOGEyYy1kMzNmLTRjZTMtYTVmOS0zYjQ3ZDkxZDhlOT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AwNy85NzgtMy02NTgtMTAxMjgtMiIsIlVyaVN0cmluZyI6Imh0dHBzOi8vZG9pLm9yZy8xMC4xMDA3Lzk3OC0zLTY1OC0xMDEyOC0y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}</w:instrText>
          </w:r>
          <w:r>
            <w:rPr>
              <w:lang w:eastAsia="en-US"/>
            </w:rPr>
            <w:fldChar w:fldCharType="separate"/>
          </w:r>
          <w:r w:rsidR="00691834">
            <w:rPr>
              <w:lang w:eastAsia="en-US"/>
            </w:rPr>
            <w:t>Berninger-Schäfer</w:t>
          </w:r>
          <w:r>
            <w:rPr>
              <w:lang w:eastAsia="en-US"/>
            </w:rPr>
            <w:fldChar w:fldCharType="end"/>
          </w:r>
        </w:sdtContent>
      </w:sdt>
      <w:r>
        <w:rPr>
          <w:lang w:eastAsia="en-US"/>
        </w:rPr>
        <w:t xml:space="preserve"> </w:t>
      </w:r>
      <w:sdt>
        <w:sdtPr>
          <w:rPr>
            <w:lang w:eastAsia="en-US"/>
          </w:rPr>
          <w:alias w:val="To edit, see citavi.com/edit"/>
          <w:tag w:val="CitaviPlaceholder#3a3c2a48-ba83-4690-bdcc-6d3ecc62b3d1"/>
          <w:id w:val="1624492677"/>
          <w:placeholder>
            <w:docPart w:val="DefaultPlaceholder_-1854013440"/>
          </w:placeholder>
        </w:sdtPr>
        <w:sdtContent>
          <w:r>
            <w:rPr>
              <w:lang w:eastAsia="en-US"/>
            </w:rPr>
            <w:fldChar w:fldCharType="begin"/>
          </w:r>
          <w:r w:rsidR="00F341DB">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xZmQxZmZkLWIyMmQtNGNiYi1hMjg3LWUyNzM2N2JjMzI3NSIsIlJhbmdlTGVuZ3RoIjo2LCJSZWZlcmVuY2VJZCI6Ijg3M2U4YTJjLWQzM2YtNGNlMy1hNWY5LTNiNDdkOTFkOGU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MtNjU4LTEwMTI4LTIiLCJVcmlTdHJpbmciOiJodHRwczovL2RvaS5vcmcvMTAuMTAwNy85NzgtMy02NTgtMTAxMjgtM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}</w:instrText>
          </w:r>
          <w:r>
            <w:rPr>
              <w:lang w:eastAsia="en-US"/>
            </w:rPr>
            <w:fldChar w:fldCharType="separate"/>
          </w:r>
          <w:r w:rsidR="00691834">
            <w:rPr>
              <w:lang w:eastAsia="en-US"/>
            </w:rPr>
            <w:t>[2018]</w:t>
          </w:r>
          <w:r>
            <w:rPr>
              <w:lang w:eastAsia="en-US"/>
            </w:rPr>
            <w:fldChar w:fldCharType="end"/>
          </w:r>
        </w:sdtContent>
      </w:sdt>
      <w:r>
        <w:rPr>
          <w:lang w:eastAsia="en-US"/>
        </w:rPr>
        <w:t xml:space="preserve"> </w:t>
      </w:r>
      <w:r w:rsidR="002B4DE0">
        <w:rPr>
          <w:lang w:eastAsia="en-US"/>
        </w:rPr>
        <w:t xml:space="preserve">ist das </w:t>
      </w:r>
      <w:r>
        <w:rPr>
          <w:lang w:eastAsia="en-US"/>
        </w:rPr>
        <w:t>Online-Coaching</w:t>
      </w:r>
      <w:r w:rsidR="002B4DE0">
        <w:rPr>
          <w:lang w:eastAsia="en-US"/>
        </w:rPr>
        <w:t xml:space="preserve"> in vier Stufen gegliedert. </w:t>
      </w:r>
      <w:r>
        <w:rPr>
          <w:lang w:eastAsia="en-US"/>
        </w:rPr>
        <w:t xml:space="preserve"> </w:t>
      </w:r>
      <w:r w:rsidR="002B4DE0" w:rsidRPr="002B4DE0">
        <w:rPr>
          <w:lang w:eastAsia="en-US"/>
        </w:rPr>
        <w:t xml:space="preserve">In der ersten Stufe wird Online-Coaching als die Nutzung von Telekommunikation, E-Mails, Chats oder Videofunktionen definiert. </w:t>
      </w:r>
      <w:r w:rsidR="00F4566C" w:rsidRPr="00F4566C">
        <w:rPr>
          <w:lang w:eastAsia="en-US"/>
        </w:rPr>
        <w:t xml:space="preserve">Der Einsatz von Plattformen, die eine Vielzahl von Kommunikationskanälen und zusätzlichen Kooperationsmöglichkeiten bieten, ist die zweite Stufe. Jedoch sind sie nicht speziell auf das Coaching ausgerichtet. </w:t>
      </w:r>
    </w:p>
    <w:p w14:paraId="58BC5B10" w14:textId="71DC12FF" w:rsidR="00AD7A49" w:rsidRDefault="0085280D" w:rsidP="0085280D">
      <w:pPr>
        <w:pStyle w:val="Folgeabsatz"/>
        <w:rPr>
          <w:lang w:eastAsia="en-US"/>
        </w:rPr>
      </w:pPr>
      <w:r>
        <w:rPr>
          <w:lang w:eastAsia="en-US"/>
        </w:rPr>
        <w:t>In der dritten Phase des Coachings kommen spezielle Tools zum Einsatz. Diese können einzeln oder kombiniert genutzt werden. Sie sind entweder isoliert oder in einen festgelegten Coaching-Prozess integriert. Die vierte und letzte Stufe kombiniert verschiedene Elemente einer Plattform. Dazu gehören coaching-spezifische Werkzeuge, Prozesse und das Management der Coaching-Aktivität.</w:t>
      </w:r>
    </w:p>
    <w:p w14:paraId="35CF4AE2" w14:textId="22487A19" w:rsidR="002774B0" w:rsidRDefault="00000000" w:rsidP="00714E4C">
      <w:pPr>
        <w:pStyle w:val="Folgeabsatz"/>
        <w:rPr>
          <w:lang w:eastAsia="en-US"/>
        </w:rPr>
      </w:pPr>
      <w:sdt>
        <w:sdtPr>
          <w:rPr>
            <w:lang w:eastAsia="en-US"/>
          </w:rPr>
          <w:alias w:val="To edit, see citavi.com/edit"/>
          <w:tag w:val="CitaviPlaceholder#f6745674-a8e4-463d-b407-f83850e091d4"/>
          <w:id w:val="1313206705"/>
          <w:placeholder>
            <w:docPart w:val="DefaultPlaceholder_-1854013440"/>
          </w:placeholder>
        </w:sdtPr>
        <w:sdtContent>
          <w:r w:rsidR="00CB7407">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QxNzdiZmM3LTIzNzctNDNiZC1hMTc0LWNhNTI1ZDJlOTQ2NCIsIkVudHJpZXMiOlt7IiRpZCI6IjIiLCIkdHlwZSI6IlN3aXNzQWNhZGVtaWMuQ2l0YXZpLkNpdGF0aW9ucy5Xb3JkUGxhY2Vob2xkZXJFbnRyeSwgU3dpc3NBY2FkZW1pYy5DaXRhdmkiLCJJZCI6IjU3NjgxZjEzLWNhYzktNGE2NC1hMzU4LWIyMDczZDk1NjEwNCIsIlJhbmdlTGVuZ3RoIjoxOSwiUmVmZXJlbmNlSWQiOiI0NGU5MWYwMi1kYzZiLTRhODMtOTljOS02MTQ0NzQxMTU2Nj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40MzI0Lzk3ODEzMTU3NzE2NzAiLCJFZGl0b3JzIjpbXSwiRXZhbHVhdGlvbkNvbXBsZXhpdHkiOjAsIkV2YWx1YXRpb25Tb3VyY2VUZXh0Rm9ybWF0IjowLCJHcm91cHMiOltdLCJIYXNMYWJlbDEiOmZhbHNlLCJIYXNMYWJlbDIiOmZhbHNlLCJJc2JuIjoiOTc4MTMxNzY3NjEwMiI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NDMyNC85NzgxMzE1NzcxNjcwIiwiVXJpU3RyaW5nIjoiaHR0cHM6Ly9kb2kub3JnLzEwLjQzMjQvOTc4MTMxNTc3MTY3M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}</w:instrText>
          </w:r>
          <w:r w:rsidR="00CB7407">
            <w:rPr>
              <w:lang w:eastAsia="en-US"/>
            </w:rPr>
            <w:fldChar w:fldCharType="separate"/>
          </w:r>
          <w:r w:rsidR="00691834">
            <w:rPr>
              <w:lang w:eastAsia="en-US"/>
            </w:rPr>
            <w:t>Ribbers and Waringa</w:t>
          </w:r>
          <w:r w:rsidR="00CB7407">
            <w:rPr>
              <w:lang w:eastAsia="en-US"/>
            </w:rPr>
            <w:fldChar w:fldCharType="end"/>
          </w:r>
        </w:sdtContent>
      </w:sdt>
      <w:r w:rsidR="00CB7407">
        <w:rPr>
          <w:lang w:eastAsia="en-US"/>
        </w:rPr>
        <w:t xml:space="preserve"> </w:t>
      </w:r>
      <w:sdt>
        <w:sdtPr>
          <w:rPr>
            <w:lang w:eastAsia="en-US"/>
          </w:rPr>
          <w:alias w:val="To edit, see citavi.com/edit"/>
          <w:tag w:val="CitaviPlaceholder#4177bfc7-2377-43bd-a174-ca525d2e9464"/>
          <w:id w:val="-530882034"/>
          <w:placeholder>
            <w:docPart w:val="DefaultPlaceholder_-1854013440"/>
          </w:placeholder>
        </w:sdtPr>
        <w:sdtContent>
          <w:r w:rsidR="00CB7407">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2Y2NzQ1Njc0LWE4ZTQtNDYzZC1iNDA3LWY4Mzg1MGUwOTFkNCIsIkVudHJpZXMiOlt7IiRpZCI6IjIiLCIkdHlwZSI6IlN3aXNzQWNhZGVtaWMuQ2l0YXZpLkNpdGF0aW9ucy5Xb3JkUGxhY2Vob2xkZXJFbnRyeSwgU3dpc3NBY2FkZW1pYy5DaXRhdmkiLCJJZCI6ImY3NWY5YzkxLWRjNmQtNGZlNC05ZTQ2LWU5MWRmODc3NzkyZCIsIlJhbmdlTGVuZ3RoIjo2LCJSZWZlcmVuY2VJZCI6IjQ0ZTkxZjAyLWRjNmItNGE4My05OWM5LTYxNDQ3NDExNTY2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BbGV4YVxcQXBwRGF0YVxcTG9jYWxcXFRlbXBcXGhkcnphazFtLmpwZyIsIlVyaVN0cmluZyI6IjQ0ZTkxZjAyLWRjNmItNGE4My05OWM5LTYxNDQ3NDExNTY2N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NDMyNC85NzgxMzE1NzcxNjcwIiwiRWRpdG9ycyI6W10sIkV2YWx1YXRpb25Db21wbGV4aXR5IjowLCJFdmFsdWF0aW9uU291cmNlVGV4dEZvcm1hdCI6MCwiR3JvdXBzIjpbXSwiSGFzTGFiZWwxIjpmYWxzZSwiSGFzTGFiZWwyIjpmYWxzZSwiSXNibiI6Ijk3ODEzMTc2NzYxMDIi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QzMjQvOTc4MTMxNTc3MTY3MCIsIlVyaVN0cmluZyI6Imh0dHBzOi8vZG9pLm9yZy8xMC40MzI0Lzk3ODEzMTU3NzE2NzA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WzIwMTVdIn1dfSwiVGFnIjoiQ2l0YXZpUGxhY2Vob2xkZXIjNDE3N2JmYzctMjM3Ny00M2JkLWExNzQtY2E1MjVkMmU5NDY0IiwiVGV4dCI6IlsyMDE1XSIsIldBSVZlcnNpb24iOiI2LjEyLjAuMCJ9}</w:instrText>
          </w:r>
          <w:r w:rsidR="00CB7407">
            <w:rPr>
              <w:lang w:eastAsia="en-US"/>
            </w:rPr>
            <w:fldChar w:fldCharType="separate"/>
          </w:r>
          <w:r w:rsidR="00691834">
            <w:rPr>
              <w:lang w:eastAsia="en-US"/>
            </w:rPr>
            <w:t>[2015]</w:t>
          </w:r>
          <w:r w:rsidR="00CB7407">
            <w:rPr>
              <w:lang w:eastAsia="en-US"/>
            </w:rPr>
            <w:fldChar w:fldCharType="end"/>
          </w:r>
        </w:sdtContent>
      </w:sdt>
      <w:r w:rsidR="00CB7407">
        <w:rPr>
          <w:lang w:eastAsia="en-US"/>
        </w:rPr>
        <w:t xml:space="preserve"> </w:t>
      </w:r>
      <w:r w:rsidR="0085280D" w:rsidRPr="0085280D">
        <w:rPr>
          <w:lang w:eastAsia="en-US"/>
        </w:rPr>
        <w:t>entwickelten einen neuen Prozess für Online-Coaching. Dieser ist in drei Phasen gegliedert. Ein wesentlicher Unterschied zum traditionellen Coaching ist der stärkere Fokus auf Zieldefinition. Zudem wird angestrebt, diese Ziele in kleinen, überschaubaren Schritten zu erreichen.</w:t>
      </w:r>
      <w:r w:rsidR="00CB7407">
        <w:rPr>
          <w:lang w:eastAsia="en-US"/>
        </w:rPr>
        <w:t xml:space="preserve"> Dieser Fokus auf einen schrittweisen Erfolg steht im Mittelpunkt des Online-Coaching-Prozesses.</w:t>
      </w:r>
      <w:r w:rsidR="00CA3180">
        <w:rPr>
          <w:lang w:eastAsia="en-US"/>
        </w:rPr>
        <w:t xml:space="preserve"> Für das Erstellen der Ziele können Methoden wie SMART oder Skalierungsfragen verwendet werden. Dazu in einem späteren Kapitel mehr.</w:t>
      </w:r>
    </w:p>
    <w:p w14:paraId="4F7BF19F" w14:textId="05A586C7" w:rsidR="00CA3180" w:rsidRDefault="002774B0" w:rsidP="002774B0">
      <w:pPr>
        <w:pStyle w:val="Folgeabsatz"/>
        <w:rPr>
          <w:lang w:eastAsia="en-US"/>
        </w:rPr>
      </w:pPr>
      <w:r>
        <w:rPr>
          <w:lang w:eastAsia="en-US"/>
        </w:rPr>
        <w:t xml:space="preserve">Bei schriftlichen Formen des Coachings, wie E-Mail-Kommunikation oder Chat-Coaching, sind verschiedene Vorteile erkennbar. Wenn Klienten Nachrichten verfassen, können sie diese sorgfältig überarbeiten und sich Zeit zum Nachdenken nehmen. </w:t>
      </w:r>
      <w:r>
        <w:rPr>
          <w:lang w:eastAsia="en-US"/>
        </w:rPr>
        <w:lastRenderedPageBreak/>
        <w:t>Das Verfassen von Nachrichten kann ein Gefühl der Anonymität</w:t>
      </w:r>
      <w:r w:rsidR="001A2525">
        <w:rPr>
          <w:lang w:eastAsia="en-US"/>
        </w:rPr>
        <w:t xml:space="preserve"> </w:t>
      </w:r>
      <w:sdt>
        <w:sdtPr>
          <w:rPr>
            <w:lang w:eastAsia="en-US"/>
          </w:rPr>
          <w:alias w:val="To edit, see citavi.com/edit"/>
          <w:tag w:val="CitaviPlaceholder#0f8ba0f3-5850-42f8-87cf-35f31c950d24"/>
          <w:id w:val="1185945494"/>
          <w:placeholder>
            <w:docPart w:val="DefaultPlaceholder_-1854013440"/>
          </w:placeholder>
        </w:sdtPr>
        <w:sdtContent>
          <w:r w:rsidR="001A2525">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3MDAxNzE0LTg5Y2MtNGVlMi04ZDllLWM1NDFhMTBkNzk1OSIsIlJhbmdlTGVuZ3RoIjo1LCJSZWZlcmVuY2VJZCI6ImEzOWFhMDEwLWE5MDUtNDY1ZS1hZjQ2LWY1ZmY4MDNhMjFj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N0ZWxsYSBLYW5hdG91cmkiLCJQcm90ZWN0ZWQiOmZhbHNlLCJTZXgiOjAsIkNyZWF0ZWRCeSI6Il9EYW5pZWwgQWxleGFuZGVyIFZpa2V0ZSIsIkNyZWF0ZWRPbiI6IjIwMjMtMTItMTBUMTA6MTA6MTciLCJNb2RpZmllZEJ5IjoiX0RhbmllbCBBbGV4YW5kZXIgVmlrZXRlIiwiSWQiOiI3M2M3OTA4MS1hMjAwLTQ0MzctODE2Ni1mZDZkMzQ4NDk2YjEiLCJNb2RpZmllZE9uIjoiMjAyMy0xMi0xMFQxMDoxMDoxNy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jYvMDIyNTktMDAwIiwiVXJpU3RyaW5nIjoiaHR0cHM6Ly9kb2kub3JnLzEwLjEwMjYvMDIyNTktMD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U6MzkiLCJNb2RpZmllZEJ5IjoiX0RhbmllbCBBbGV4YW5kZXIgVmlrZXRlIiwiSWQiOiI1YjI3NDgwZS1lYzBlLTRhNzYtYjQ3Yi0yMmVhNGU3YjEwZWEiLCJNb2RpZmllZE9uIjoiMjAyMy0xMi0wNFQxMDoxNTozO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WxpYnJhcnkuaG9ncmVmZS5jb20vYm9vay8xMC4xMDI2LzAyMjU5LTAwMCIsIlVyaVN0cmluZyI6Imh0dHBzOi8vZWxpYnJhcnkuaG9ncmVmZS5jb20vYm9vay8xMC4xMDI2LzAyMjU5LTAw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}</w:instrText>
          </w:r>
          <w:r w:rsidR="001A2525">
            <w:rPr>
              <w:lang w:eastAsia="en-US"/>
            </w:rPr>
            <w:fldChar w:fldCharType="separate"/>
          </w:r>
          <w:r w:rsidR="00664BF2">
            <w:rPr>
              <w:lang w:eastAsia="en-US"/>
            </w:rPr>
            <w:t>[100]</w:t>
          </w:r>
          <w:r w:rsidR="001A2525">
            <w:rPr>
              <w:lang w:eastAsia="en-US"/>
            </w:rPr>
            <w:fldChar w:fldCharType="end"/>
          </w:r>
        </w:sdtContent>
      </w:sdt>
      <w:r w:rsidR="009F3249">
        <w:rPr>
          <w:lang w:eastAsia="en-US"/>
        </w:rPr>
        <w:t xml:space="preserve"> auslösen</w:t>
      </w:r>
      <w:r w:rsidR="00331E02">
        <w:rPr>
          <w:lang w:eastAsia="en-US"/>
        </w:rPr>
        <w:t xml:space="preserve">. Dies kann dazu führen, dass Coachees mehr Informationen teilen. </w:t>
      </w:r>
      <w:r>
        <w:rPr>
          <w:lang w:eastAsia="en-US"/>
        </w:rPr>
        <w:t>Das Schreiben steigert die Motivation zur Problembewältigung. Es fördert die Selbstreflexion und das Selbstbewusstsein, indem es das Verständnis für eigene Emotionen und Gedanken verbessert</w:t>
      </w:r>
      <w:r w:rsidR="009F3249">
        <w:rPr>
          <w:lang w:eastAsia="en-US"/>
        </w:rPr>
        <w:t xml:space="preserve"> </w:t>
      </w:r>
      <w:sdt>
        <w:sdtPr>
          <w:rPr>
            <w:lang w:eastAsia="en-US"/>
          </w:rPr>
          <w:alias w:val="To edit, see citavi.com/edit"/>
          <w:tag w:val="CitaviPlaceholder#8960f4bf-7e8c-418c-81f2-e786c8b42c6e"/>
          <w:id w:val="-1140496409"/>
          <w:placeholder>
            <w:docPart w:val="0FFC26D66546462892F8907867F18114"/>
          </w:placeholder>
        </w:sdtPr>
        <w:sdtContent>
          <w:r w:rsidR="009F3249">
            <w:rPr>
              <w:lang w:eastAsia="en-US"/>
            </w:rPr>
            <w:fldChar w:fldCharType="begin"/>
          </w:r>
          <w:r w:rsidR="009F3249">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NTc3NDNhLTg3ZTktNDk3OC1hMWQxLTViOTZlMzA0ODIwZCIsIlJhbmdlU3RhcnQiOjIsIlJhbmdlTGVuZ3RoIjo1LCJSZWZlcmVuY2VJZCI6IjQ0ZTkxZjAyLWRjNmItNGE4My05OWM5LTYxNDQ3NDExNTY2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BbGV4YVxcQXBwRGF0YVxcTG9jYWxcXFRlbXBcXGhkcnphazFtLmpwZyIsIlVyaVN0cmluZyI6IjQ0ZTkxZjAyLWRjNmItNGE4My05OWM5LTYxNDQ3NDExNTY2N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NDMyNC85NzgxMzE1NzcxNjcwIiwiRWRpdG9ycyI6W10sIkV2YWx1YXRpb25Db21wbGV4aXR5IjowLCJFdmFsdWF0aW9uU291cmNlVGV4dEZvcm1hdCI6MCwiR3JvdXBzIjpbXSwiSGFzTGFiZWwxIjpmYWxzZSwiSGFzTGFiZWwyIjpmYWxzZSwiSXNibiI6Ijk3ODEzMTc2NzYxMDIi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QzMjQvOTc4MTMxNTc3MTY3MCIsIlVyaVN0cmluZyI6Imh0dHBzOi8vZG9pLm9yZy8xMC40MzI0Lzk3ODEzMTU3NzE2NzA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TAwNy85NzgtMy02NTgtMTAxMjgtMiIsIlVyaVN0cmluZyI6Imh0dHBzOi8vZG9pLm9yZy8xMC4xMDA3Lzk3OC0zLTY1OC0xMDEyOC0y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}</w:instrText>
          </w:r>
          <w:r w:rsidR="009F3249">
            <w:rPr>
              <w:lang w:eastAsia="en-US"/>
            </w:rPr>
            <w:fldChar w:fldCharType="separate"/>
          </w:r>
          <w:r w:rsidR="009F3249">
            <w:rPr>
              <w:lang w:eastAsia="en-US"/>
            </w:rPr>
            <w:t>[7, 88]</w:t>
          </w:r>
          <w:r w:rsidR="009F3249">
            <w:rPr>
              <w:lang w:eastAsia="en-US"/>
            </w:rPr>
            <w:fldChar w:fldCharType="end"/>
          </w:r>
        </w:sdtContent>
      </w:sdt>
      <w:r>
        <w:rPr>
          <w:lang w:eastAsia="en-US"/>
        </w:rPr>
        <w:t>.</w:t>
      </w:r>
      <w:r w:rsidR="009F3249">
        <w:rPr>
          <w:lang w:eastAsia="en-US"/>
        </w:rPr>
        <w:t xml:space="preserve"> </w:t>
      </w:r>
      <w:r>
        <w:rPr>
          <w:lang w:eastAsia="en-US"/>
        </w:rPr>
        <w:t xml:space="preserve"> Dies erhöht die Selbstwahrnehmung und Selbstregulation</w:t>
      </w:r>
      <w:r w:rsidR="002B479A">
        <w:rPr>
          <w:lang w:eastAsia="en-US"/>
        </w:rPr>
        <w:t xml:space="preserve"> und </w:t>
      </w:r>
      <w:r w:rsidR="00331E02">
        <w:rPr>
          <w:lang w:eastAsia="en-US"/>
        </w:rPr>
        <w:t>unterstreicht</w:t>
      </w:r>
      <w:r>
        <w:rPr>
          <w:lang w:eastAsia="en-US"/>
        </w:rPr>
        <w:t xml:space="preserve"> den therapeutischen Effekt des Schreibens. </w:t>
      </w:r>
      <w:sdt>
        <w:sdtPr>
          <w:rPr>
            <w:lang w:eastAsia="en-US"/>
          </w:rPr>
          <w:alias w:val="To edit, see citavi.com/edit"/>
          <w:tag w:val="CitaviPlaceholder#a4e227b2-4c6b-4951-a7d4-b87b2aa34dc0"/>
          <w:id w:val="-276179933"/>
          <w:placeholder>
            <w:docPart w:val="DefaultPlaceholder_-1854013440"/>
          </w:placeholder>
        </w:sdtPr>
        <w:sdtContent>
          <w:r>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NTc3NDNhLTg3ZTktNDk3OC1hMWQxLTViOTZlMzA0ODIwZCIsIlJhbmdlU3RhcnQiOjIsIlJhbmdlTGVuZ3RoIjo1LCJSZWZlcmVuY2VJZCI6IjQ0ZTkxZjAyLWRjNmItNGE4My05OWM5LTYxNDQ3NDExNTY2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BbGV4YVxcQXBwRGF0YVxcTG9jYWxcXFRlbXBcXGhkcnphazFtLmpwZyIsIlVyaVN0cmluZyI6IjQ0ZTkxZjAyLWRjNmItNGE4My05OWM5LTYxNDQ3NDExNTY2N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NDMyNC85NzgxMzE1NzcxNjcwIiwiRWRpdG9ycyI6W10sIkV2YWx1YXRpb25Db21wbGV4aXR5IjowLCJFdmFsdWF0aW9uU291cmNlVGV4dEZvcm1hdCI6MCwiR3JvdXBzIjpbXSwiSGFzTGFiZWwxIjpmYWxzZSwiSGFzTGFiZWwyIjpmYWxzZSwiSXNibiI6Ijk3ODEzMTc2NzYxMDIi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QzMjQvOTc4MTMxNTc3MTY3MCIsIlVyaVN0cmluZyI6Imh0dHBzOi8vZG9pLm9yZy8xMC40MzI0Lzk3ODEzMTU3NzE2NzA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TAwNy85NzgtMy02NTgtMTAxMjgtMiIsIlVyaVN0cmluZyI6Imh0dHBzOi8vZG9pLm9yZy8xMC4xMDA3Lzk3OC0zLTY1OC0xMDEyOC0y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}</w:instrText>
          </w:r>
          <w:r>
            <w:rPr>
              <w:lang w:eastAsia="en-US"/>
            </w:rPr>
            <w:fldChar w:fldCharType="separate"/>
          </w:r>
          <w:r w:rsidR="00664BF2">
            <w:rPr>
              <w:lang w:eastAsia="en-US"/>
            </w:rPr>
            <w:t>[7, 88]</w:t>
          </w:r>
          <w:r>
            <w:rPr>
              <w:lang w:eastAsia="en-US"/>
            </w:rPr>
            <w:fldChar w:fldCharType="end"/>
          </w:r>
        </w:sdtContent>
      </w:sdt>
    </w:p>
    <w:p w14:paraId="67A928C5" w14:textId="4F0BD38F" w:rsidR="00CB7407" w:rsidRDefault="007412D6" w:rsidP="007412D6">
      <w:pPr>
        <w:pStyle w:val="Folgeabsatz"/>
        <w:rPr>
          <w:lang w:eastAsia="en-US"/>
        </w:rPr>
      </w:pPr>
      <w:r w:rsidRPr="007412D6">
        <w:rPr>
          <w:lang w:eastAsia="en-US"/>
        </w:rPr>
        <w:t>Allerdings gibt es bei den schriftlichen Formen des Coachings wichtige Faktoren zu berücksichtigen. Coaches müssen sich aktiv bemühen, die Texte der Klienten zu verstehen. Dabei ist es wichtig</w:t>
      </w:r>
      <w:r w:rsidR="002B479A">
        <w:rPr>
          <w:lang w:eastAsia="en-US"/>
        </w:rPr>
        <w:t xml:space="preserve"> </w:t>
      </w:r>
      <w:r w:rsidRPr="007412D6">
        <w:rPr>
          <w:lang w:eastAsia="en-US"/>
        </w:rPr>
        <w:t>zu erkennen, welche Fakten beschrieben werden, welche Emotionen im Text sichtbar sind und ob Metaphern verwendet werden</w:t>
      </w:r>
      <w:r>
        <w:rPr>
          <w:lang w:eastAsia="en-US"/>
        </w:rPr>
        <w:t xml:space="preserve"> </w:t>
      </w:r>
      <w:sdt>
        <w:sdtPr>
          <w:rPr>
            <w:lang w:eastAsia="en-US"/>
          </w:rPr>
          <w:alias w:val="To edit, see citavi.com/edit"/>
          <w:tag w:val="CitaviPlaceholder#f9fde1b0-d88c-492d-bf50-1038db7e9c77"/>
          <w:id w:val="-732394603"/>
          <w:placeholder>
            <w:docPart w:val="DefaultPlaceholder_-1854013440"/>
          </w:placeholder>
        </w:sdtPr>
        <w:sdtContent>
          <w:r>
            <w:rPr>
              <w:lang w:eastAsia="en-US"/>
            </w:rPr>
            <w:fldChar w:fldCharType="begin"/>
          </w:r>
          <w:r w:rsidR="003833B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xYzZlMTRiLTcxZjUtNDdjOC04YjNlLWYxYWY1Zjg5ZDQ4NyIsIlJhbmdlTGVuZ3RoIjozLCJSZWZlcmVuY2VJZCI6Ijg3M2U4YTJjLWQzM2YtNGNlMy1hNWY5LTNiNDdkOTFkOGU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MtNjU4LTEwMTI4LTIiLCJVcmlTdHJpbmciOiJodHRwczovL2RvaS5vcmcvMTAuMTAwNy85NzgtMy02NTgtMTAxMjgtM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}</w:instrText>
          </w:r>
          <w:r>
            <w:rPr>
              <w:lang w:eastAsia="en-US"/>
            </w:rPr>
            <w:fldChar w:fldCharType="separate"/>
          </w:r>
          <w:r w:rsidR="00691834">
            <w:rPr>
              <w:lang w:eastAsia="en-US"/>
            </w:rPr>
            <w:t>[7]</w:t>
          </w:r>
          <w:r>
            <w:rPr>
              <w:lang w:eastAsia="en-US"/>
            </w:rPr>
            <w:fldChar w:fldCharType="end"/>
          </w:r>
        </w:sdtContent>
      </w:sdt>
      <w:r w:rsidRPr="007412D6">
        <w:rPr>
          <w:lang w:eastAsia="en-US"/>
        </w:rPr>
        <w:t>. Dies hilft dabei zu verstehen, welche Interventionen am besten geeignet sind</w:t>
      </w:r>
      <w:r w:rsidR="00331E02">
        <w:rPr>
          <w:lang w:eastAsia="en-US"/>
        </w:rPr>
        <w:t xml:space="preserve"> </w:t>
      </w:r>
      <w:sdt>
        <w:sdtPr>
          <w:rPr>
            <w:lang w:eastAsia="en-US"/>
          </w:rPr>
          <w:alias w:val="To edit, see citavi.com/edit"/>
          <w:tag w:val="CitaviPlaceholder#61ce6593-af34-41d7-8aa4-023eb68c899f"/>
          <w:id w:val="-2091229752"/>
          <w:placeholder>
            <w:docPart w:val="DefaultPlaceholder_-1854013440"/>
          </w:placeholder>
        </w:sdtPr>
        <w:sdtContent>
          <w:r>
            <w:rPr>
              <w:lang w:eastAsia="en-US"/>
            </w:rPr>
            <w:fldChar w:fldCharType="begin"/>
          </w:r>
          <w:r w:rsidR="003833B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ZjI4MmJmLWEzMmItNDcyOC1hNDBmLTZmNGEwMzlmNDU5YSIsIlJhbmdlTGVuZ3RoIjozLCJSZWZlcmVuY2VJZCI6Ijg3M2U4YTJjLWQzM2YtNGNlMy1hNWY5LTNiNDdkOTFkOGU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MtNjU4LTEwMTI4LTIiLCJVcmlTdHJpbmciOiJodHRwczovL2RvaS5vcmcvMTAuMTAwNy85NzgtMy02NTgtMTAxMjgtM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}</w:instrText>
          </w:r>
          <w:r>
            <w:rPr>
              <w:lang w:eastAsia="en-US"/>
            </w:rPr>
            <w:fldChar w:fldCharType="separate"/>
          </w:r>
          <w:r w:rsidR="00691834">
            <w:rPr>
              <w:lang w:eastAsia="en-US"/>
            </w:rPr>
            <w:t>[7]</w:t>
          </w:r>
          <w:r>
            <w:rPr>
              <w:lang w:eastAsia="en-US"/>
            </w:rPr>
            <w:fldChar w:fldCharType="end"/>
          </w:r>
        </w:sdtContent>
      </w:sdt>
      <w:r w:rsidRPr="007412D6">
        <w:rPr>
          <w:lang w:eastAsia="en-US"/>
        </w:rPr>
        <w:t>.</w:t>
      </w:r>
      <w:r>
        <w:rPr>
          <w:lang w:eastAsia="en-US"/>
        </w:rPr>
        <w:t xml:space="preserve"> Bei den Antworten der Coaches ist auf korrekte Rechtschreibung </w:t>
      </w:r>
      <w:sdt>
        <w:sdtPr>
          <w:rPr>
            <w:lang w:eastAsia="en-US"/>
          </w:rPr>
          <w:alias w:val="To edit, see citavi.com/edit"/>
          <w:tag w:val="CitaviPlaceholder#929cf5e3-bba6-49ad-91ca-44054139851b"/>
          <w:id w:val="1302349704"/>
          <w:placeholder>
            <w:docPart w:val="DefaultPlaceholder_-1854013440"/>
          </w:placeholder>
        </w:sdtPr>
        <w:sdtContent>
          <w:r>
            <w:rPr>
              <w:lang w:eastAsia="en-US"/>
            </w:rPr>
            <w:fldChar w:fldCharType="begin"/>
          </w:r>
          <w:r w:rsidR="003833B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iYjQ1ZWZlLTFiZWYtNDU1OS1iZDA5LTYxYjhkNTVmOGNhYyIsIlJhbmdlTGVuZ3RoIjozLCJSZWZlcmVuY2VJZCI6Ijg3M2U4YTJjLWQzM2YtNGNlMy1hNWY5LTNiNDdkOTFkOGU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MtNjU4LTEwMTI4LTIiLCJVcmlTdHJpbmciOiJodHRwczovL2RvaS5vcmcvMTAuMTAwNy85NzgtMy02NTgtMTAxMjgtM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}</w:instrText>
          </w:r>
          <w:r>
            <w:rPr>
              <w:lang w:eastAsia="en-US"/>
            </w:rPr>
            <w:fldChar w:fldCharType="separate"/>
          </w:r>
          <w:r w:rsidR="00691834">
            <w:rPr>
              <w:lang w:eastAsia="en-US"/>
            </w:rPr>
            <w:t>[7]</w:t>
          </w:r>
          <w:r>
            <w:rPr>
              <w:lang w:eastAsia="en-US"/>
            </w:rPr>
            <w:fldChar w:fldCharType="end"/>
          </w:r>
        </w:sdtContent>
      </w:sdt>
      <w:r w:rsidR="009F3249">
        <w:rPr>
          <w:lang w:eastAsia="en-US"/>
        </w:rPr>
        <w:t xml:space="preserve"> zu achten</w:t>
      </w:r>
      <w:r>
        <w:rPr>
          <w:lang w:eastAsia="en-US"/>
        </w:rPr>
        <w:t xml:space="preserve">. Es ist wichtig, klar formulierte Fragen zu stellen. Zudem sollten die Antworten der Klienten gespiegelt werden, um Verständnis und Empathie zu zeigen </w:t>
      </w:r>
      <w:sdt>
        <w:sdtPr>
          <w:rPr>
            <w:lang w:eastAsia="en-US"/>
          </w:rPr>
          <w:alias w:val="To edit, see citavi.com/edit"/>
          <w:tag w:val="CitaviPlaceholder#410c5647-1232-4fea-a2f3-7826672ddb33"/>
          <w:id w:val="-1930343497"/>
          <w:placeholder>
            <w:docPart w:val="DefaultPlaceholder_-1854013440"/>
          </w:placeholder>
        </w:sdtPr>
        <w:sdtContent>
          <w:r>
            <w:rPr>
              <w:lang w:eastAsia="en-US"/>
            </w:rPr>
            <w:fldChar w:fldCharType="begin"/>
          </w:r>
          <w:r w:rsidR="003833B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ZDY1YzA1LWUzZDMtNGMxOS1iYjY5LWZmNTg1N2E5ZjlmOCIsIlJhbmdlTGVuZ3RoIjozLCJSZWZlcmVuY2VJZCI6Ijg3M2U4YTJjLWQzM2YtNGNlMy1hNWY5LTNiNDdkOTFkOGU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MtNjU4LTEwMTI4LTIiLCJVcmlTdHJpbmciOiJodHRwczovL2RvaS5vcmcvMTAuMTAwNy85NzgtMy02NTgtMTAxMjgtM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}</w:instrText>
          </w:r>
          <w:r>
            <w:rPr>
              <w:lang w:eastAsia="en-US"/>
            </w:rPr>
            <w:fldChar w:fldCharType="separate"/>
          </w:r>
          <w:r w:rsidR="00691834">
            <w:rPr>
              <w:lang w:eastAsia="en-US"/>
            </w:rPr>
            <w:t>[7]</w:t>
          </w:r>
          <w:r>
            <w:rPr>
              <w:lang w:eastAsia="en-US"/>
            </w:rPr>
            <w:fldChar w:fldCharType="end"/>
          </w:r>
        </w:sdtContent>
      </w:sdt>
      <w:r>
        <w:rPr>
          <w:lang w:eastAsia="en-US"/>
        </w:rPr>
        <w:t>.</w:t>
      </w:r>
    </w:p>
    <w:p w14:paraId="0DBF32A7" w14:textId="07300795" w:rsidR="00690D8F" w:rsidRDefault="00FA79E3" w:rsidP="00690D8F">
      <w:pPr>
        <w:pStyle w:val="Folgeabsatz"/>
        <w:rPr>
          <w:lang w:eastAsia="en-US"/>
        </w:rPr>
      </w:pPr>
      <w:r w:rsidRPr="00FA79E3">
        <w:rPr>
          <w:lang w:eastAsia="en-US"/>
        </w:rPr>
        <w:t>Neben den schriftlichen Formen besteht auch die Möglichkeit, über Online-Plattformen an Videoanrufen teilzunehmen</w:t>
      </w:r>
      <w:r w:rsidR="00B46A2E">
        <w:rPr>
          <w:lang w:eastAsia="en-US"/>
        </w:rPr>
        <w:t>.</w:t>
      </w:r>
      <w:r w:rsidRPr="00FA79E3">
        <w:rPr>
          <w:lang w:eastAsia="en-US"/>
        </w:rPr>
        <w:t xml:space="preserve"> </w:t>
      </w:r>
      <w:r w:rsidR="00B46A2E">
        <w:rPr>
          <w:lang w:eastAsia="en-US"/>
        </w:rPr>
        <w:t xml:space="preserve">Diese finden </w:t>
      </w:r>
      <w:r w:rsidRPr="00FA79E3">
        <w:rPr>
          <w:lang w:eastAsia="en-US"/>
        </w:rPr>
        <w:t xml:space="preserve">im Rahmen von sogenannten Blended-Coaching-Formaten </w:t>
      </w:r>
      <w:r w:rsidR="00B46A2E">
        <w:rPr>
          <w:lang w:eastAsia="en-US"/>
        </w:rPr>
        <w:t>statt</w:t>
      </w:r>
      <w:r>
        <w:rPr>
          <w:lang w:eastAsia="en-US"/>
        </w:rPr>
        <w:t xml:space="preserve"> </w:t>
      </w:r>
      <w:sdt>
        <w:sdtPr>
          <w:rPr>
            <w:lang w:eastAsia="en-US"/>
          </w:rPr>
          <w:alias w:val="To edit, see citavi.com/edit"/>
          <w:tag w:val="CitaviPlaceholder#f8182ed1-1ae9-4a43-bfc9-cdec5dcbd3ff"/>
          <w:id w:val="-1362590143"/>
          <w:placeholder>
            <w:docPart w:val="DefaultPlaceholder_-1854013440"/>
          </w:placeholder>
        </w:sdtPr>
        <w:sdtContent>
          <w:r>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MjRmZTI4LWUyMDMtNDQ4MC1hMTQwLTgwMmFiZTM2NmIwZiIsIlJhbmdlU3RhcnQiOjYsIlJhbmdlTGVuZ3RoIjo2LCJSZWZlcmVuY2VJZCI6ImEzOWFhMDEwLWE5MDUtNDY1ZS1hZjQ2LWY1ZmY4MDNhMjFj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N0ZWxsYSBLYW5hdG91cmkiLCJQcm90ZWN0ZWQiOmZhbHNlLCJTZXgiOjAsIkNyZWF0ZWRCeSI6Il9EYW5pZWwgQWxleGFuZGVyIFZpa2V0ZSIsIkNyZWF0ZWRPbiI6IjIwMjMtMTItMTBUMTA6MTA6MTciLCJNb2RpZmllZEJ5IjoiX0RhbmllbCBBbGV4YW5kZXIgVmlrZXRlIiwiSWQiOiI3M2M3OTA4MS1hMjAwLTQ0MzctODE2Ni1mZDZkMzQ4NDk2YjEiLCJNb2RpZmllZE9uIjoiMjAyMy0xMi0xMFQxMDoxMDoxNy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jYvMDIyNTktMDAwIiwiVXJpU3RyaW5nIjoiaHR0cHM6Ly9kb2kub3JnLzEwLjEwMjYvMDIyNTktMD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U6MzkiLCJNb2RpZmllZEJ5IjoiX0RhbmllbCBBbGV4YW5kZXIgVmlrZXRlIiwiSWQiOiI1YjI3NDgwZS1lYzBlLTRhNzYtYjQ3Yi0yMmVhNGU3YjEwZWEiLCJNb2RpZmllZE9uIjoiMjAyMy0xMi0wNFQxMDoxNTozO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WxpYnJhcnkuaG9ncmVmZS5jb20vYm9vay8xMC4xMDI2LzAyMjU5LTAwMCIsIlVyaVN0cmluZyI6Imh0dHBzOi8vZWxpYnJhcnkuaG9ncmVmZS5jb20vYm9vay8xMC4xMDI2LzAyMjU5LTAw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MTAuMTAwNy85NzgtMy02NTgtMTAxMjgtMiIsIlVyaVN0cmluZyI6Imh0dHBzOi8vZG9pLm9yZy8xMC4xMDA3Lzk3OC0zLTY1OC0xMDEyOC0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}</w:instrText>
          </w:r>
          <w:r>
            <w:rPr>
              <w:lang w:eastAsia="en-US"/>
            </w:rPr>
            <w:fldChar w:fldCharType="separate"/>
          </w:r>
          <w:r w:rsidR="00664BF2">
            <w:rPr>
              <w:lang w:eastAsia="en-US"/>
            </w:rPr>
            <w:t>[7, 23, 100]</w:t>
          </w:r>
          <w:r>
            <w:rPr>
              <w:lang w:eastAsia="en-US"/>
            </w:rPr>
            <w:fldChar w:fldCharType="end"/>
          </w:r>
        </w:sdtContent>
      </w:sdt>
      <w:r>
        <w:rPr>
          <w:lang w:eastAsia="en-US"/>
        </w:rPr>
        <w:t xml:space="preserve">. </w:t>
      </w:r>
      <w:r w:rsidRPr="00FA79E3">
        <w:rPr>
          <w:lang w:eastAsia="en-US"/>
        </w:rPr>
        <w:t>Dabei kann auch der Einsatz von VR-Brillen eine Rolle spielen</w:t>
      </w:r>
      <w:r>
        <w:rPr>
          <w:lang w:eastAsia="en-US"/>
        </w:rPr>
        <w:t xml:space="preserve"> </w:t>
      </w:r>
      <w:sdt>
        <w:sdtPr>
          <w:rPr>
            <w:lang w:eastAsia="en-US"/>
          </w:rPr>
          <w:alias w:val="To edit, see citavi.com/edit"/>
          <w:tag w:val="CitaviPlaceholder#f3ab1f1b-285c-4b52-92ae-16a9f527e1e0"/>
          <w:id w:val="-1720499424"/>
          <w:placeholder>
            <w:docPart w:val="DefaultPlaceholder_-1854013440"/>
          </w:placeholder>
        </w:sdtPr>
        <w:sdtContent>
          <w:r>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OGJkYjg2LWI3NzAtNDQ5MC04ODVjLTkzNGU3NmRmNWIyMiIsIlJhbmdlTGVuZ3RoIjo1LCJSZWZlcmVuY2VJZCI6ImEzOWFhMDEwLWE5MDUtNDY1ZS1hZjQ2LWY1ZmY4MDNhMjFj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N0ZWxsYSBLYW5hdG91cmkiLCJQcm90ZWN0ZWQiOmZhbHNlLCJTZXgiOjAsIkNyZWF0ZWRCeSI6Il9EYW5pZWwgQWxleGFuZGVyIFZpa2V0ZSIsIkNyZWF0ZWRPbiI6IjIwMjMtMTItMTBUMTA6MTA6MTciLCJNb2RpZmllZEJ5IjoiX0RhbmllbCBBbGV4YW5kZXIgVmlrZXRlIiwiSWQiOiI3M2M3OTA4MS1hMjAwLTQ0MzctODE2Ni1mZDZkMzQ4NDk2YjEiLCJNb2RpZmllZE9uIjoiMjAyMy0xMi0xMFQxMDoxMDoxNy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jYvMDIyNTktMDAwIiwiVXJpU3RyaW5nIjoiaHR0cHM6Ly9kb2kub3JnLzEwLjEwMjYvMDIyNTktMD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U6MzkiLCJNb2RpZmllZEJ5IjoiX0RhbmllbCBBbGV4YW5kZXIgVmlrZXRlIiwiSWQiOiI1YjI3NDgwZS1lYzBlLTRhNzYtYjQ3Yi0yMmVhNGU3YjEwZWEiLCJNb2RpZmllZE9uIjoiMjAyMy0xMi0wNFQxMDoxNTozO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WxpYnJhcnkuaG9ncmVmZS5jb20vYm9vay8xMC4xMDI2LzAyMjU5LTAwMCIsIlVyaVN0cmluZyI6Imh0dHBzOi8vZWxpYnJhcnkuaG9ncmVmZS5jb20vYm9vay8xMC4xMDI2LzAyMjU5LTAw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}</w:instrText>
          </w:r>
          <w:r>
            <w:rPr>
              <w:lang w:eastAsia="en-US"/>
            </w:rPr>
            <w:fldChar w:fldCharType="separate"/>
          </w:r>
          <w:r w:rsidR="00664BF2">
            <w:rPr>
              <w:lang w:eastAsia="en-US"/>
            </w:rPr>
            <w:t>[100]</w:t>
          </w:r>
          <w:r>
            <w:rPr>
              <w:lang w:eastAsia="en-US"/>
            </w:rPr>
            <w:fldChar w:fldCharType="end"/>
          </w:r>
        </w:sdtContent>
      </w:sdt>
      <w:r w:rsidRPr="00FA79E3">
        <w:rPr>
          <w:lang w:eastAsia="en-US"/>
        </w:rPr>
        <w:t>. Diese Technologie ermöglicht es, Situationen, in denen sich Klienten befinden, zu simulieren. Zusätzlich können VR-</w:t>
      </w:r>
      <w:r w:rsidR="009F3249">
        <w:rPr>
          <w:lang w:eastAsia="en-US"/>
        </w:rPr>
        <w:t>Technologien</w:t>
      </w:r>
      <w:r w:rsidRPr="00FA79E3">
        <w:rPr>
          <w:lang w:eastAsia="en-US"/>
        </w:rPr>
        <w:t xml:space="preserve"> eingesetzt werden, um spezifische Coaching-Tools zu nutzen</w:t>
      </w:r>
      <w:r>
        <w:rPr>
          <w:lang w:eastAsia="en-US"/>
        </w:rPr>
        <w:t xml:space="preserve"> </w:t>
      </w:r>
      <w:sdt>
        <w:sdtPr>
          <w:rPr>
            <w:lang w:eastAsia="en-US"/>
          </w:rPr>
          <w:alias w:val="To edit, see citavi.com/edit"/>
          <w:tag w:val="CitaviPlaceholder#abfbce6c-01eb-40b4-b577-7b07a594f88c"/>
          <w:id w:val="-852257061"/>
          <w:placeholder>
            <w:docPart w:val="DefaultPlaceholder_-1854013440"/>
          </w:placeholder>
        </w:sdtPr>
        <w:sdtContent>
          <w:r>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yY2YyOGZiLTQyMzUtNGFiMC1hOGFiLTM5ZWI4MTNhNDAxYiIsIlJhbmdlTGVuZ3RoIjo1LCJSZWZlcmVuY2VJZCI6ImEzOWFhMDEwLWE5MDUtNDY1ZS1hZjQ2LWY1ZmY4MDNhMjFj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N0ZWxsYSBLYW5hdG91cmkiLCJQcm90ZWN0ZWQiOmZhbHNlLCJTZXgiOjAsIkNyZWF0ZWRCeSI6Il9EYW5pZWwgQWxleGFuZGVyIFZpa2V0ZSIsIkNyZWF0ZWRPbiI6IjIwMjMtMTItMTBUMTA6MTA6MTciLCJNb2RpZmllZEJ5IjoiX0RhbmllbCBBbGV4YW5kZXIgVmlrZXRlIiwiSWQiOiI3M2M3OTA4MS1hMjAwLTQ0MzctODE2Ni1mZDZkMzQ4NDk2YjEiLCJNb2RpZmllZE9uIjoiMjAyMy0xMi0xMFQxMDoxMDoxNy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jYvMDIyNTktMDAwIiwiVXJpU3RyaW5nIjoiaHR0cHM6Ly9kb2kub3JnLzEwLjEwMjYvMDIyNTktMD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U6MzkiLCJNb2RpZmllZEJ5IjoiX0RhbmllbCBBbGV4YW5kZXIgVmlrZXRlIiwiSWQiOiI1YjI3NDgwZS1lYzBlLTRhNzYtYjQ3Yi0yMmVhNGU3YjEwZWEiLCJNb2RpZmllZE9uIjoiMjAyMy0xMi0wNFQxMDoxNTozO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WxpYnJhcnkuaG9ncmVmZS5jb20vYm9vay8xMC4xMDI2LzAyMjU5LTAwMCIsIlVyaVN0cmluZyI6Imh0dHBzOi8vZWxpYnJhcnkuaG9ncmVmZS5jb20vYm9vay8xMC4xMDI2LzAyMjU5LTAw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}</w:instrText>
          </w:r>
          <w:r>
            <w:rPr>
              <w:lang w:eastAsia="en-US"/>
            </w:rPr>
            <w:fldChar w:fldCharType="separate"/>
          </w:r>
          <w:r w:rsidR="00664BF2">
            <w:rPr>
              <w:lang w:eastAsia="en-US"/>
            </w:rPr>
            <w:t>[100]</w:t>
          </w:r>
          <w:r>
            <w:rPr>
              <w:lang w:eastAsia="en-US"/>
            </w:rPr>
            <w:fldChar w:fldCharType="end"/>
          </w:r>
        </w:sdtContent>
      </w:sdt>
      <w:r w:rsidRPr="00FA79E3">
        <w:rPr>
          <w:lang w:eastAsia="en-US"/>
        </w:rPr>
        <w:t>. Insgesamt lassen sich die meisten in einem früheren Abschnitt beschriebenen Coaching-Methoden nicht in der ersten Stufe des Online-Coachings umsetzen</w:t>
      </w:r>
      <w:r>
        <w:rPr>
          <w:lang w:eastAsia="en-US"/>
        </w:rPr>
        <w:t xml:space="preserve"> </w:t>
      </w:r>
      <w:sdt>
        <w:sdtPr>
          <w:rPr>
            <w:lang w:eastAsia="en-US"/>
          </w:rPr>
          <w:alias w:val="To edit, see citavi.com/edit"/>
          <w:tag w:val="CitaviPlaceholder#19fb75eb-df8b-4a8c-96fd-b12b00e39001"/>
          <w:id w:val="933563878"/>
          <w:placeholder>
            <w:docPart w:val="DefaultPlaceholder_-1854013440"/>
          </w:placeholder>
        </w:sdtPr>
        <w:sdtContent>
          <w:r>
            <w:rPr>
              <w:lang w:eastAsia="en-US"/>
            </w:rPr>
            <w:fldChar w:fldCharType="begin"/>
          </w:r>
          <w:r w:rsidR="003833B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yZmU3YjhiLTY2ZWYtNGI4ZC1iNDM4LTY3ODE3ZTUwZmQ2NCIsIlJhbmdlTGVuZ3RoIjozLCJSZWZlcmVuY2VJZCI6Ijg3M2U4YTJjLWQzM2YtNGNlMy1hNWY5LTNiNDdkOTFkOGU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MtNjU4LTEwMTI4LTIiLCJVcmlTdHJpbmciOiJodHRwczovL2RvaS5vcmcvMTAuMTAwNy85NzgtMy02NTgtMTAxMjgtM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}</w:instrText>
          </w:r>
          <w:r>
            <w:rPr>
              <w:lang w:eastAsia="en-US"/>
            </w:rPr>
            <w:fldChar w:fldCharType="separate"/>
          </w:r>
          <w:r w:rsidR="00691834">
            <w:rPr>
              <w:lang w:eastAsia="en-US"/>
            </w:rPr>
            <w:t>[7]</w:t>
          </w:r>
          <w:r>
            <w:rPr>
              <w:lang w:eastAsia="en-US"/>
            </w:rPr>
            <w:fldChar w:fldCharType="end"/>
          </w:r>
        </w:sdtContent>
      </w:sdt>
      <w:r w:rsidRPr="00FA79E3">
        <w:rPr>
          <w:lang w:eastAsia="en-US"/>
        </w:rPr>
        <w:t>. Hierfür ist meist ein multimodaler Ansatz erforderlich, um visuelle Aufgaben durchführen zu können.</w:t>
      </w:r>
      <w:r>
        <w:rPr>
          <w:lang w:eastAsia="en-US"/>
        </w:rPr>
        <w:t xml:space="preserve"> Somit ist in Stufe eins die Kommunikation zwischen Coach und Coachee im Vordergrund. Fragetechniken müssen verwendet </w:t>
      </w:r>
      <w:r w:rsidR="00BC5F11">
        <w:rPr>
          <w:lang w:eastAsia="en-US"/>
        </w:rPr>
        <w:t>werden,</w:t>
      </w:r>
      <w:r>
        <w:rPr>
          <w:lang w:eastAsia="en-US"/>
        </w:rPr>
        <w:t xml:space="preserve"> um ein erfolgreiches Coaching durchzuführen.</w:t>
      </w:r>
    </w:p>
    <w:p w14:paraId="046FF16E" w14:textId="1E3316FD" w:rsidR="00055C9E" w:rsidRDefault="00690D8F" w:rsidP="008860C8">
      <w:pPr>
        <w:pStyle w:val="Folgeabsatz"/>
        <w:rPr>
          <w:lang w:eastAsia="en-US"/>
        </w:rPr>
      </w:pPr>
      <w:r>
        <w:rPr>
          <w:lang w:eastAsia="en-US"/>
        </w:rPr>
        <w:t xml:space="preserve">Aus den gesammelten Informationen lassen sich Vor- und Nachteile des Online-Coachings ableiten. Online-Coaching bietet Zeitersparnis </w:t>
      </w:r>
      <w:sdt>
        <w:sdtPr>
          <w:rPr>
            <w:lang w:eastAsia="en-US"/>
          </w:rPr>
          <w:alias w:val="To edit, see citavi.com/edit"/>
          <w:tag w:val="CitaviPlaceholder#14b6d127-7f37-4be7-8d9d-89c7bebcdf3f"/>
          <w:id w:val="2020724824"/>
          <w:placeholder>
            <w:docPart w:val="DefaultPlaceholder_-1854013440"/>
          </w:placeholder>
        </w:sdtPr>
        <w:sdtContent>
          <w:r>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NDU2YzQ0LTUxYTQtNDJmYS05ZjQ2LWFjMmVlN2U3NmU4ZiIsIlJhbmdlTGVuZ3RoIjoyLCJSZWZlcmVuY2VJZCI6Ijg3M2U4YTJjLWQzM2YtNGNlMy1hNWY5LTNiNDdkOTFkOGU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MtNjU4LTEwMTI4LTIiLCJVcmlTdHJpbmciOiJodHRwczovL2RvaS5vcmcvMTAuMTAwNy85NzgtMy02NTgtMTAxMjgtM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DcvMy01NDAtMjg0NTEtNl8yNCIsIlVyaVN0cmluZyI6Imh0dHBzOi8vZG9pLm9yZy8xMC4xMDA3LzMtNTQwLTI4NDUxLTZfMj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jEwLjEwMjYvMDIyNTktMDAwIiwiVXJpU3RyaW5nIjoiaHR0cHM6Ly9kb2kub3JnLzEwLjEwMjYvMDIyNTktMDAw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}</w:instrText>
          </w:r>
          <w:r>
            <w:rPr>
              <w:lang w:eastAsia="en-US"/>
            </w:rPr>
            <w:fldChar w:fldCharType="separate"/>
          </w:r>
          <w:r w:rsidR="00664BF2">
            <w:rPr>
              <w:lang w:eastAsia="en-US"/>
            </w:rPr>
            <w:t>[7, 97, 100]</w:t>
          </w:r>
          <w:r>
            <w:rPr>
              <w:lang w:eastAsia="en-US"/>
            </w:rPr>
            <w:fldChar w:fldCharType="end"/>
          </w:r>
        </w:sdtContent>
      </w:sdt>
      <w:r>
        <w:rPr>
          <w:lang w:eastAsia="en-US"/>
        </w:rPr>
        <w:t xml:space="preserve"> und ermöglicht es Klienten, flexibel zu entscheiden</w:t>
      </w:r>
      <w:r w:rsidR="003C68D6">
        <w:rPr>
          <w:lang w:eastAsia="en-US"/>
        </w:rPr>
        <w:t xml:space="preserve"> </w:t>
      </w:r>
      <w:sdt>
        <w:sdtPr>
          <w:rPr>
            <w:lang w:eastAsia="en-US"/>
          </w:rPr>
          <w:alias w:val="To edit, see citavi.com/edit"/>
          <w:tag w:val="CitaviPlaceholder#326ea439-8e4a-44dc-bf52-6cdd238e6ed0"/>
          <w:id w:val="-716514864"/>
          <w:placeholder>
            <w:docPart w:val="DefaultPlaceholder_-1854013440"/>
          </w:placeholder>
        </w:sdtPr>
        <w:sdtContent>
          <w:r w:rsidR="003C68D6">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OTdjZWJmLWY0Y2UtNDhjYS1hNzc5LWM3MjMzYzhkZmNkMSIsIlJhbmdlU3RhcnQiOjEwLCJSYW5nZUxlbmd0aCI6NiwiUmVmZXJlbmNlSWQiOiJhMzlhYTAxMC1hOTA1LTQ2NWUtYWY0Ni1mNWZmODAzYTIxYz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TdGVsbGEgS2FuYXRvdXJpIiwiUHJvdGVjdGVkIjpmYWxzZSwiU2V4IjowLCJDcmVhdGVkQnkiOiJfRGFuaWVsIEFsZXhhbmRlciBWaWtldGUiLCJDcmVhdGVkT24iOiIyMDIzLTEyLTEwVDEwOjEwOjE3IiwiTW9kaWZpZWRCeSI6Il9EYW5pZWwgQWxleGFuZGVyIFZpa2V0ZSIsIklkIjoiNzNjNzkwODEtYTIwMC00NDM3LTgxNjYtZmQ2ZDM0ODQ5NmIxIiwiTW9kaWZpZWRPbiI6IjIwMjMtMTItMTBUMTA6MTA6MTc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I2LzAyMjU5LTAwMCIsIlVyaVN0cmluZyI6Imh0dHBzOi8vZG9pLm9yZy8xMC4xMDI2LzAyMjU5LTAw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A0VDEwOjE1OjM5IiwiTW9kaWZpZWRCeSI6Il9EYW5pZWwgQWxleGFuZGVyIFZpa2V0ZSIsIklkIjoiNWIyNzQ4MGUtZWMwZS00YTc2LWI0N2ItMjJlYTRlN2IxMGVhIiwiTW9kaWZpZWRPbiI6IjIwMjMtMTItMDRUMTA6MTU6Mz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VsaWJyYXJ5LmhvZ3JlZmUuY29tL2Jvb2svMTAuMTAyNi8wMjI1OS0wMDAiLCJVcmlTdHJpbmciOiJodHRwczovL2VsaWJyYXJ5LmhvZ3JlZmUuY29tL2Jvb2svMTAuMTAyNi8wMjI1OS0wMD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MDcvOTc4LTMtNjU4LTEwMTI4LTIiLCJVcmlTdHJpbmciOiJodHRwczovL2RvaS5vcmcvMTAuMTAwNy85NzgtMy02NTgtMTAxMjgt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8zLTU0MC0yODQ1MS02XzI0IiwiVXJpU3RyaW5nIjoiaHR0cHM6Ly9kb2kub3JnLzEwLjEwMDcvMy01NDAtMjg0NTEtNl8yNC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}</w:instrText>
          </w:r>
          <w:r w:rsidR="003C68D6">
            <w:rPr>
              <w:lang w:eastAsia="en-US"/>
            </w:rPr>
            <w:fldChar w:fldCharType="separate"/>
          </w:r>
          <w:r w:rsidR="00664BF2">
            <w:rPr>
              <w:lang w:eastAsia="en-US"/>
            </w:rPr>
            <w:t>[7, 88, 97, 100]</w:t>
          </w:r>
          <w:r w:rsidR="003C68D6">
            <w:rPr>
              <w:lang w:eastAsia="en-US"/>
            </w:rPr>
            <w:fldChar w:fldCharType="end"/>
          </w:r>
        </w:sdtContent>
      </w:sdt>
      <w:r>
        <w:rPr>
          <w:lang w:eastAsia="en-US"/>
        </w:rPr>
        <w:t>, wann und wo das Coaching stattfindet. Dies kann zu einer gesteigerten Selbstwirksamkeit</w:t>
      </w:r>
      <w:r w:rsidR="003C68D6">
        <w:rPr>
          <w:lang w:eastAsia="en-US"/>
        </w:rPr>
        <w:t xml:space="preserve"> </w:t>
      </w:r>
      <w:sdt>
        <w:sdtPr>
          <w:rPr>
            <w:lang w:eastAsia="en-US"/>
          </w:rPr>
          <w:alias w:val="To edit, see citavi.com/edit"/>
          <w:tag w:val="CitaviPlaceholder#91ad0bcc-5488-42b7-b2d9-c957af85f758"/>
          <w:id w:val="2004079794"/>
          <w:placeholder>
            <w:docPart w:val="DefaultPlaceholder_-1854013440"/>
          </w:placeholder>
        </w:sdtPr>
        <w:sdtContent>
          <w:r w:rsidR="003C68D6">
            <w:rPr>
              <w:lang w:eastAsia="en-US"/>
            </w:rPr>
            <w:fldChar w:fldCharType="begin"/>
          </w:r>
          <w:r w:rsidR="003833B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xY2Y1NzM2LTNmNmUtNGUxOS1hYzMzLWM0NTYwOGVjMDI0YyIsIlJhbmdlTGVuZ3RoIjozLCJSZWZlcmVuY2VJZCI6Ijg3M2U4YTJjLWQzM2YtNGNlMy1hNWY5LTNiNDdkOTFkOGU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MtNjU4LTEwMTI4LTIiLCJVcmlTdHJpbmciOiJodHRwczovL2RvaS5vcmcvMTAuMTAwNy85NzgtMy02NTgtMTAxMjgtM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}</w:instrText>
          </w:r>
          <w:r w:rsidR="003C68D6">
            <w:rPr>
              <w:lang w:eastAsia="en-US"/>
            </w:rPr>
            <w:fldChar w:fldCharType="separate"/>
          </w:r>
          <w:r w:rsidR="00691834">
            <w:rPr>
              <w:lang w:eastAsia="en-US"/>
            </w:rPr>
            <w:t>[7]</w:t>
          </w:r>
          <w:r w:rsidR="003C68D6">
            <w:rPr>
              <w:lang w:eastAsia="en-US"/>
            </w:rPr>
            <w:fldChar w:fldCharType="end"/>
          </w:r>
        </w:sdtContent>
      </w:sdt>
      <w:r>
        <w:rPr>
          <w:lang w:eastAsia="en-US"/>
        </w:rPr>
        <w:t xml:space="preserve"> führen. Insbesondere bei textbasierten Coaching-Formen wird eine intensivere Selbstreflexion </w:t>
      </w:r>
      <w:sdt>
        <w:sdtPr>
          <w:rPr>
            <w:lang w:eastAsia="en-US"/>
          </w:rPr>
          <w:alias w:val="To edit, see citavi.com/edit"/>
          <w:tag w:val="CitaviPlaceholder#26493951-bda1-44fe-82ec-dacdb67cff50"/>
          <w:id w:val="1642066072"/>
          <w:placeholder>
            <w:docPart w:val="DefaultPlaceholder_-1854013440"/>
          </w:placeholder>
        </w:sdtPr>
        <w:sdtContent>
          <w:r w:rsidR="003C68D6">
            <w:rPr>
              <w:lang w:eastAsia="en-US"/>
            </w:rPr>
            <w:fldChar w:fldCharType="begin"/>
          </w:r>
          <w:r w:rsidR="003833B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0MTk2N2JjLTE1M2ItNDY3YS05ZDIwLWFhMmVkNmIxMDBhOSIsIlJhbmdlTGVuZ3RoIjozLCJSZWZlcmVuY2VJZCI6Ijg3M2U4YTJjLWQzM2YtNGNlMy1hNWY5LTNiNDdkOTFkOGU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MtNjU4LTEwMTI4LTIiLCJVcmlTdHJpbmciOiJodHRwczovL2RvaS5vcmcvMTAuMTAwNy85NzgtMy02NTgtMTAxMjgtM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}</w:instrText>
          </w:r>
          <w:r w:rsidR="003C68D6">
            <w:rPr>
              <w:lang w:eastAsia="en-US"/>
            </w:rPr>
            <w:fldChar w:fldCharType="separate"/>
          </w:r>
          <w:r w:rsidR="00691834">
            <w:rPr>
              <w:lang w:eastAsia="en-US"/>
            </w:rPr>
            <w:t>[7]</w:t>
          </w:r>
          <w:r w:rsidR="003C68D6">
            <w:rPr>
              <w:lang w:eastAsia="en-US"/>
            </w:rPr>
            <w:fldChar w:fldCharType="end"/>
          </w:r>
        </w:sdtContent>
      </w:sdt>
      <w:r w:rsidR="003C68D6">
        <w:rPr>
          <w:lang w:eastAsia="en-US"/>
        </w:rPr>
        <w:t xml:space="preserve"> </w:t>
      </w:r>
      <w:r>
        <w:rPr>
          <w:lang w:eastAsia="en-US"/>
        </w:rPr>
        <w:t>gefördert. Die Anonymität und der geringe Aufwand unterstützen zudem den niedrigschwelligen Zugang zum Online-Coaching</w:t>
      </w:r>
      <w:r w:rsidR="003C68D6">
        <w:rPr>
          <w:lang w:eastAsia="en-US"/>
        </w:rPr>
        <w:t xml:space="preserve"> </w:t>
      </w:r>
      <w:sdt>
        <w:sdtPr>
          <w:rPr>
            <w:lang w:eastAsia="en-US"/>
          </w:rPr>
          <w:alias w:val="To edit, see citavi.com/edit"/>
          <w:tag w:val="CitaviPlaceholder#5268e5b1-17c6-4f0d-ac4a-7fcdb8ad30cc"/>
          <w:id w:val="-1501969310"/>
          <w:placeholder>
            <w:docPart w:val="DefaultPlaceholder_-1854013440"/>
          </w:placeholder>
        </w:sdtPr>
        <w:sdtContent>
          <w:r w:rsidR="003C68D6">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xNmE5ZDVmLTMwNTgtNGEyNi05OTZhLThjNWY5NTZmODhiMiIsIlJhbmdlTGVuZ3RoIjoyLCJSZWZlcmVuY2VJZCI6Ijg3M2U4YTJjLWQzM2YtNGNlMy1hNWY5LTNiNDdkOTFkOGU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MtNjU4LTEwMTI4LTIiLCJVcmlTdHJpbmciOiJodHRwczovL2RvaS5vcmcvMTAuMTAwNy85NzgtMy02NTgtMTAxMjgtM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wMjYvMDIyNTktMDAwIiwiVXJpU3RyaW5nIjoiaHR0cHM6Ly9kb2kub3JnLzEwLjEwMjYvMDIyNTktMDAw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U6MzkiLCJNb2RpZmllZEJ5IjoiX0RhbmllbCBBbGV4YW5kZXIgVmlrZXRlIiwiSWQiOiI1YjI3NDgwZS1lYzBlLTRhNzYtYjQ3Yi0yMmVhNGU3YjEwZWEiLCJNb2RpZmllZE9uIjoiMjAyMy0xMi0wNFQxMDoxNTozOS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BzOi8vZWxpYnJhcnkuaG9ncmVmZS5jb20vYm9vay8xMC4xMDI2LzAyMjU5LTAwMCIsIlVyaVN0cmluZyI6Imh0dHBzOi8vZWxpYnJhcnkuaG9ncmVmZS5jb20vYm9vay8xMC4xMDI2LzAyMjU5LTAwM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}</w:instrText>
          </w:r>
          <w:r w:rsidR="003C68D6">
            <w:rPr>
              <w:lang w:eastAsia="en-US"/>
            </w:rPr>
            <w:fldChar w:fldCharType="separate"/>
          </w:r>
          <w:r w:rsidR="00664BF2">
            <w:rPr>
              <w:lang w:eastAsia="en-US"/>
            </w:rPr>
            <w:t>[7, 100]</w:t>
          </w:r>
          <w:r w:rsidR="003C68D6">
            <w:rPr>
              <w:lang w:eastAsia="en-US"/>
            </w:rPr>
            <w:fldChar w:fldCharType="end"/>
          </w:r>
        </w:sdtContent>
      </w:sdt>
      <w:r>
        <w:rPr>
          <w:lang w:eastAsia="en-US"/>
        </w:rPr>
        <w:t>.</w:t>
      </w:r>
      <w:r w:rsidR="003C68D6">
        <w:rPr>
          <w:lang w:eastAsia="en-US"/>
        </w:rPr>
        <w:t xml:space="preserve"> Allerdings gibt es im Online-Coaching auch </w:t>
      </w:r>
      <w:r w:rsidR="003C68D6">
        <w:rPr>
          <w:lang w:eastAsia="en-US"/>
        </w:rPr>
        <w:lastRenderedPageBreak/>
        <w:t xml:space="preserve">Herausforderungen. Es kann leichter zu Unterbrechungen kommen </w:t>
      </w:r>
      <w:sdt>
        <w:sdtPr>
          <w:rPr>
            <w:lang w:eastAsia="en-US"/>
          </w:rPr>
          <w:alias w:val="To edit, see citavi.com/edit"/>
          <w:tag w:val="CitaviPlaceholder#ec3e19c6-c389-410a-8849-b40983784543"/>
          <w:id w:val="-1761751239"/>
          <w:placeholder>
            <w:docPart w:val="DefaultPlaceholder_-1854013440"/>
          </w:placeholder>
        </w:sdtPr>
        <w:sdtContent>
          <w:r w:rsidR="003C68D6">
            <w:rPr>
              <w:lang w:eastAsia="en-US"/>
            </w:rPr>
            <w:fldChar w:fldCharType="begin"/>
          </w:r>
          <w:r w:rsidR="003833B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GRiOGFkLTY1ODUtNDc0MS05NDg3LWEwY2RiNDA0MTI1NCIsIlJhbmdlTGVuZ3RoIjozLCJSZWZlcmVuY2VJZCI6Ijg3M2U4YTJjLWQzM2YtNGNlMy1hNWY5LTNiNDdkOTFkOGU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MtNjU4LTEwMTI4LTIiLCJVcmlTdHJpbmciOiJodHRwczovL2RvaS5vcmcvMTAuMTAwNy85NzgtMy02NTgtMTAxMjgtM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}</w:instrText>
          </w:r>
          <w:r w:rsidR="003C68D6">
            <w:rPr>
              <w:lang w:eastAsia="en-US"/>
            </w:rPr>
            <w:fldChar w:fldCharType="separate"/>
          </w:r>
          <w:r w:rsidR="00691834">
            <w:rPr>
              <w:lang w:eastAsia="en-US"/>
            </w:rPr>
            <w:t>[7]</w:t>
          </w:r>
          <w:r w:rsidR="003C68D6">
            <w:rPr>
              <w:lang w:eastAsia="en-US"/>
            </w:rPr>
            <w:fldChar w:fldCharType="end"/>
          </w:r>
        </w:sdtContent>
      </w:sdt>
      <w:r w:rsidR="003C68D6">
        <w:rPr>
          <w:lang w:eastAsia="en-US"/>
        </w:rPr>
        <w:t>, und Missverständnisse entstehen möglicherweise schneller</w:t>
      </w:r>
      <w:r w:rsidR="008860C8">
        <w:rPr>
          <w:lang w:eastAsia="en-US"/>
        </w:rPr>
        <w:t xml:space="preserve"> </w:t>
      </w:r>
      <w:sdt>
        <w:sdtPr>
          <w:rPr>
            <w:lang w:eastAsia="en-US"/>
          </w:rPr>
          <w:alias w:val="To edit, see citavi.com/edit"/>
          <w:tag w:val="CitaviPlaceholder#d22623c5-14d2-4543-870d-ce32be825d6f"/>
          <w:id w:val="-1532022022"/>
          <w:placeholder>
            <w:docPart w:val="DefaultPlaceholder_-1854013440"/>
          </w:placeholder>
        </w:sdtPr>
        <w:sdtContent>
          <w:r w:rsidR="008860C8">
            <w:rPr>
              <w:lang w:eastAsia="en-US"/>
            </w:rPr>
            <w:fldChar w:fldCharType="begin"/>
          </w:r>
          <w:r w:rsidR="003833B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4M2UyYjMwLWNmY2QtNDIzNi05YWY4LTZjZDRmYWI5MTQwOSIsIlJhbmdlTGVuZ3RoIjozLCJSZWZlcmVuY2VJZCI6Ijg3M2U4YTJjLWQzM2YtNGNlMy1hNWY5LTNiNDdkOTFkOGU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MtNjU4LTEwMTI4LTIiLCJVcmlTdHJpbmciOiJodHRwczovL2RvaS5vcmcvMTAuMTAwNy85NzgtMy02NTgtMTAxMjgtM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}</w:instrText>
          </w:r>
          <w:r w:rsidR="008860C8">
            <w:rPr>
              <w:lang w:eastAsia="en-US"/>
            </w:rPr>
            <w:fldChar w:fldCharType="separate"/>
          </w:r>
          <w:r w:rsidR="00691834">
            <w:rPr>
              <w:lang w:eastAsia="en-US"/>
            </w:rPr>
            <w:t>[7]</w:t>
          </w:r>
          <w:r w:rsidR="008860C8">
            <w:rPr>
              <w:lang w:eastAsia="en-US"/>
            </w:rPr>
            <w:fldChar w:fldCharType="end"/>
          </w:r>
        </w:sdtContent>
      </w:sdt>
      <w:r w:rsidR="003C68D6">
        <w:rPr>
          <w:lang w:eastAsia="en-US"/>
        </w:rPr>
        <w:t>. Besonders in textbasierten Formen des Online-Coachings fehlen Mimik und Gestik, die in vielen Coaching-Ansätzen eine wichtige Rolle spielen</w:t>
      </w:r>
      <w:r w:rsidR="008860C8">
        <w:rPr>
          <w:lang w:eastAsia="en-US"/>
        </w:rPr>
        <w:t xml:space="preserve"> </w:t>
      </w:r>
      <w:sdt>
        <w:sdtPr>
          <w:rPr>
            <w:lang w:eastAsia="en-US"/>
          </w:rPr>
          <w:alias w:val="To edit, see citavi.com/edit"/>
          <w:tag w:val="CitaviPlaceholder#486476e3-983f-4eca-b26b-dbed47eb5dc2"/>
          <w:id w:val="1567996678"/>
          <w:placeholder>
            <w:docPart w:val="DefaultPlaceholder_-1854013440"/>
          </w:placeholder>
        </w:sdtPr>
        <w:sdtContent>
          <w:r w:rsidR="008860C8">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ZWI3YTVlLTAzMGQtNDExOS1iYWIzLTE1MWYyYjBjOGMzNiIsIlJhbmdlTGVuZ3RoIjoyLCJSZWZlcmVuY2VJZCI6Ijg3M2U4YTJjLWQzM2YtNGNlMy1hNWY5LTNiNDdkOTFkOGU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MtNjU4LTEwMTI4LTIiLCJVcmlTdHJpbmciOiJodHRwczovL2RvaS5vcmcvMTAuMTAwNy85NzgtMy02NTgtMTAxMjgtM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DcvMy01NDAtMjg0NTEtNl8yNCIsIlVyaVN0cmluZyI6Imh0dHBzOi8vZG9pLm9yZy8xMC4xMDA3LzMtNTQwLTI4NDUxLTZfMj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MuLCDDvGJlcmFyYi4gdW5kIGVydy4gQXVmbC4iLCJFdmFsdWF0aW9uQ29tcGxleGl0eSI6MCwiRXZhbHVhdGlvblNvdXJjZVRleHRGb3JtYXQiOjAsIkdyb3VwcyI6W10sIkhhc0xhYmVsMSI6ZmFsc2UsIkhhc0xhYmVsMiI6ZmFsc2UsIklzYm4iOiI5NzgzODAxNzI1OTE0Ii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aHR0cDovL3d3dy53b3JsZGNhdC5vcmcvb2NsYy84ODI0ODg0NzciLCJVcmlTdHJpbmciOiJodHRwOi8vd3d3LndvcmxkY2F0Lm9yZy9vY2xjLzg4MjQ4ODQ3Ny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}</w:instrText>
          </w:r>
          <w:r w:rsidR="008860C8">
            <w:rPr>
              <w:lang w:eastAsia="en-US"/>
            </w:rPr>
            <w:fldChar w:fldCharType="separate"/>
          </w:r>
          <w:r w:rsidR="00664BF2">
            <w:rPr>
              <w:lang w:eastAsia="en-US"/>
            </w:rPr>
            <w:t>[7, 86, 97]</w:t>
          </w:r>
          <w:r w:rsidR="008860C8">
            <w:rPr>
              <w:lang w:eastAsia="en-US"/>
            </w:rPr>
            <w:fldChar w:fldCharType="end"/>
          </w:r>
        </w:sdtContent>
      </w:sdt>
      <w:r w:rsidR="003C68D6">
        <w:rPr>
          <w:lang w:eastAsia="en-US"/>
        </w:rPr>
        <w:t>.</w:t>
      </w:r>
    </w:p>
    <w:p w14:paraId="587ADE17" w14:textId="493BB8B9" w:rsidR="00055C9E" w:rsidRPr="00055C9E" w:rsidRDefault="00055C9E" w:rsidP="00055C9E">
      <w:pPr>
        <w:pStyle w:val="berschrift3"/>
        <w:rPr>
          <w:lang w:eastAsia="en-US"/>
        </w:rPr>
      </w:pPr>
      <w:bookmarkStart w:id="5" w:name="_Toc155605003"/>
      <w:r>
        <w:rPr>
          <w:lang w:eastAsia="en-US"/>
        </w:rPr>
        <w:t xml:space="preserve">Effekte </w:t>
      </w:r>
      <w:r w:rsidR="00C36D9E">
        <w:rPr>
          <w:lang w:eastAsia="en-US"/>
        </w:rPr>
        <w:t>des Coachings</w:t>
      </w:r>
      <w:bookmarkEnd w:id="5"/>
    </w:p>
    <w:p w14:paraId="7EA7ACB4" w14:textId="3A19F13F" w:rsidR="00135AB5" w:rsidRDefault="0085280D" w:rsidP="0042335C">
      <w:pPr>
        <w:rPr>
          <w:lang w:eastAsia="en-US"/>
        </w:rPr>
      </w:pPr>
      <w:r w:rsidRPr="0085280D">
        <w:rPr>
          <w:lang w:eastAsia="en-US"/>
        </w:rPr>
        <w:t>Professionelles Coaching ist mittlerweile ein anerkanntes Konzept, unterstützt durch umfassende Forschung. Viele Studien untersuchen die Wirkungen von Coaching</w:t>
      </w:r>
      <w:r w:rsidR="009965D4">
        <w:rPr>
          <w:lang w:eastAsia="en-US"/>
        </w:rPr>
        <w:t xml:space="preserve"> </w:t>
      </w:r>
      <w:sdt>
        <w:sdtPr>
          <w:rPr>
            <w:lang w:eastAsia="en-US"/>
          </w:rPr>
          <w:alias w:val="To edit, see citavi.com/edit"/>
          <w:tag w:val="CitaviPlaceholder#3da06f4e-95be-44fa-ac58-11397e9ca911"/>
          <w:id w:val="1681857765"/>
          <w:placeholder>
            <w:docPart w:val="DefaultPlaceholder_-1854013440"/>
          </w:placeholder>
        </w:sdtPr>
        <w:sdtContent>
          <w:r w:rsidR="009965D4">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NjJiYjczLTU0NDktNDBhMi04OWFiLTg5MDgxZDZlMGNjZSIsIlJhbmdlTGVuZ3RoIjozLCJSZWZlcmVuY2VJZCI6ImVmNDA5N2RjLTQ5NjAtNDAxOS1hZWRjLWY5OTQwYjhlMzZj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yNDM4NC8wMDAyND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0Mzg0LzAwMDI0OCIsIlVyaVN0cmluZyI6Imh0dHBzOi8vZG9pLm9yZy8xMC4yNDM4NC8wMDAyND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}</w:instrText>
          </w:r>
          <w:r w:rsidR="009965D4">
            <w:rPr>
              <w:lang w:eastAsia="en-US"/>
            </w:rPr>
            <w:fldChar w:fldCharType="separate"/>
          </w:r>
          <w:r w:rsidR="00664BF2">
            <w:rPr>
              <w:lang w:eastAsia="en-US"/>
            </w:rPr>
            <w:t>[12, 13, 39, 56, 95, 106, 110]</w:t>
          </w:r>
          <w:r w:rsidR="009965D4">
            <w:rPr>
              <w:lang w:eastAsia="en-US"/>
            </w:rPr>
            <w:fldChar w:fldCharType="end"/>
          </w:r>
        </w:sdtContent>
      </w:sdt>
      <w:r w:rsidR="009965D4" w:rsidRPr="009965D4">
        <w:rPr>
          <w:lang w:eastAsia="en-US"/>
        </w:rPr>
        <w:t>.</w:t>
      </w:r>
    </w:p>
    <w:p w14:paraId="16E55EDA" w14:textId="2DF5F17A" w:rsidR="009965D4" w:rsidRDefault="00000000" w:rsidP="009965D4">
      <w:pPr>
        <w:pStyle w:val="Folgeabsatz"/>
        <w:rPr>
          <w:lang w:eastAsia="en-US"/>
        </w:rPr>
      </w:pPr>
      <w:sdt>
        <w:sdtPr>
          <w:rPr>
            <w:lang w:eastAsia="en-US"/>
          </w:rPr>
          <w:alias w:val="To edit, see citavi.com/edit"/>
          <w:tag w:val="CitaviPlaceholder#7a0d7cc4-b770-49b7-abf1-cf10a4840b96"/>
          <w:id w:val="78249556"/>
          <w:placeholder>
            <w:docPart w:val="DefaultPlaceholder_-1854013440"/>
          </w:placeholder>
        </w:sdtPr>
        <w:sdtContent>
          <w:r w:rsidR="009965D4">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M5ZGRlNWY3LTZhYzItNDAyNi1iMmQzLWYxZGU5MmQ1MTk2NyIsIkVudHJpZXMiOlt7IiRpZCI6IjIiLCIkdHlwZSI6IlN3aXNzQWNhZGVtaWMuQ2l0YXZpLkNpdGF0aW9ucy5Xb3JkUGxhY2Vob2xkZXJFbnRyeSwgU3dpc3NBY2FkZW1pYy5DaXRhdmkiLCJJZCI6IjUzNTFjYjk1LTJiYzUtNDIzNy1hNmM1LTAwMWY3NzgzNDJhNCIsIlJhbmdlTGVuZ3RoIjoxNSwiUmVmZXJlbmNlSWQiOiIxZjc2YmRmNC1kZTcyLTQzZDktYjllYi1kOGIwMzdiYWJkMz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ODAvMTc0Mzk3NjAuMjAxMy44Mzc0OTkiLCJVcmlTdHJpbmciOiJodHRwczovL2RvaS5vcmcvMTAuMTA4MC8xNzQzOTc2MC4yMDEzLjgzNzQ5O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}</w:instrText>
          </w:r>
          <w:r w:rsidR="009965D4">
            <w:rPr>
              <w:lang w:eastAsia="en-US"/>
            </w:rPr>
            <w:fldChar w:fldCharType="separate"/>
          </w:r>
          <w:r w:rsidR="00691834">
            <w:rPr>
              <w:lang w:eastAsia="en-US"/>
            </w:rPr>
            <w:t>Theeboom et al.</w:t>
          </w:r>
          <w:r w:rsidR="009965D4">
            <w:rPr>
              <w:lang w:eastAsia="en-US"/>
            </w:rPr>
            <w:fldChar w:fldCharType="end"/>
          </w:r>
        </w:sdtContent>
      </w:sdt>
      <w:r w:rsidR="009965D4">
        <w:rPr>
          <w:lang w:eastAsia="en-US"/>
        </w:rPr>
        <w:t xml:space="preserve"> </w:t>
      </w:r>
      <w:sdt>
        <w:sdtPr>
          <w:rPr>
            <w:lang w:eastAsia="en-US"/>
          </w:rPr>
          <w:alias w:val="To edit, see citavi.com/edit"/>
          <w:tag w:val="CitaviPlaceholder#39dde5f7-6ac2-4026-b2d3-f1de92d51967"/>
          <w:id w:val="-1598546464"/>
          <w:placeholder>
            <w:docPart w:val="DefaultPlaceholder_-1854013440"/>
          </w:placeholder>
        </w:sdtPr>
        <w:sdtContent>
          <w:r w:rsidR="009965D4">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dhMGQ3Y2M0LWI3NzAtNDliNy1hYmYxLWNmMTBhNDg0MGI5NiIsIkVudHJpZXMiOlt7IiRpZCI6IjIiLCIkdHlwZSI6IlN3aXNzQWNhZGVtaWMuQ2l0YXZpLkNpdGF0aW9ucy5Xb3JkUGxhY2Vob2xkZXJFbnRyeSwgU3dpc3NBY2FkZW1pYy5DaXRhdmkiLCJJZCI6IjE0YWU2NWMxLWEzNjYtNGE4NC05ZWM5LTE5YTk5NTJhM2MwZSIsIlJhbmdlTGVuZ3RoIjo2LCJSZWZlcmVuY2VJZCI6IjFmNzZiZGY0LWRlNzItNDNkOS1iOWViLWQ4YjAzN2JhYmQz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gwLzE3NDM5NzYwLjIwMTMuODM3NDk5IiwiVXJpU3RyaW5nIjoiaHR0cHM6Ly9kb2kub3JnLzEwLjEwODAvMTc0Mzk3NjAuMjAxMy44Mzc0OTk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}</w:instrText>
          </w:r>
          <w:r w:rsidR="009965D4">
            <w:rPr>
              <w:lang w:eastAsia="en-US"/>
            </w:rPr>
            <w:fldChar w:fldCharType="separate"/>
          </w:r>
          <w:r w:rsidR="00691834">
            <w:rPr>
              <w:lang w:eastAsia="en-US"/>
            </w:rPr>
            <w:t>[2014]</w:t>
          </w:r>
          <w:r w:rsidR="009965D4">
            <w:rPr>
              <w:lang w:eastAsia="en-US"/>
            </w:rPr>
            <w:fldChar w:fldCharType="end"/>
          </w:r>
        </w:sdtContent>
      </w:sdt>
      <w:r w:rsidR="009965D4">
        <w:rPr>
          <w:lang w:eastAsia="en-US"/>
        </w:rPr>
        <w:t xml:space="preserve"> </w:t>
      </w:r>
      <w:r w:rsidR="0085280D">
        <w:rPr>
          <w:lang w:eastAsia="en-US"/>
        </w:rPr>
        <w:t>f</w:t>
      </w:r>
      <w:r w:rsidR="0085280D" w:rsidRPr="0085280D">
        <w:rPr>
          <w:lang w:eastAsia="en-US"/>
        </w:rPr>
        <w:t>anden heraus, dass Coaching-Interventionen alle untersuchten Bereiche positiv beeinflussen. Dazu gehören Leistung, Fähigkeiten, Wohlbefinden, Bewältigungsstrategien, Arbeitseinstellungen und zielorientierte Selbstregulation. Ein interessanter Aspekt ist die Verbesserung der Selbstwirksamkeit. Diese Ergebnisse unterstreichen, dass Coaching auch die Selbstwirksamkeit steigern kann</w:t>
      </w:r>
      <w:r w:rsidR="009965D4">
        <w:rPr>
          <w:lang w:eastAsia="en-US"/>
        </w:rPr>
        <w:t>.</w:t>
      </w:r>
    </w:p>
    <w:p w14:paraId="20E3B183" w14:textId="13BFE50D" w:rsidR="009965D4" w:rsidRDefault="00322A93" w:rsidP="009965D4">
      <w:pPr>
        <w:pStyle w:val="Folgeabsatz"/>
        <w:rPr>
          <w:lang w:eastAsia="en-US"/>
        </w:rPr>
      </w:pPr>
      <w:r>
        <w:rPr>
          <w:lang w:eastAsia="en-US"/>
        </w:rPr>
        <w:t xml:space="preserve">Auch </w:t>
      </w:r>
      <w:sdt>
        <w:sdtPr>
          <w:rPr>
            <w:lang w:eastAsia="en-US"/>
          </w:rPr>
          <w:alias w:val="To edit, see citavi.com/edit"/>
          <w:tag w:val="CitaviPlaceholder#d48750d6-1ba5-4dae-9427-1f1b3626cdd3"/>
          <w:id w:val="607696803"/>
          <w:placeholder>
            <w:docPart w:val="DefaultPlaceholder_-1854013440"/>
          </w:placeholder>
        </w:sdtPr>
        <w:sdtContent>
          <w:r>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RiNGM5MTgyLWRhZWYtNDNlNS1hNWQ2LTBiOWYyMjNjZjU2MyIsIkVudHJpZXMiOlt7IiRpZCI6IjIiLCIkdHlwZSI6IlN3aXNzQWNhZGVtaWMuQ2l0YXZpLkNpdGF0aW9ucy5Xb3JkUGxhY2Vob2xkZXJFbnRyeSwgU3dpc3NBY2FkZW1pYy5DaXRhdmkiLCJJZCI6IjhlZGJhMmQ5LWIwYTMtNDgyZC1hZmNmLTBkZDViOGE5ODhiYyIsIlJhbmdlTGVuZ3RoIjoyNCwiUmVmZXJlbmNlSWQiOiJiZGJjMTE5MS03ZmJkLTQ4OGMtOWUwOC03YzQ5NWI3NjkyO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ODAvMTc1MjE4ODIuMjAxNS4xMDcxNDE4IiwiVXJpU3RyaW5nIjoiaHR0cHM6Ly9kb2kub3JnLzEwLjEwODAvMTc1MjE4ODIuMjAxNS4xMDcxNDE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}</w:instrText>
          </w:r>
          <w:r>
            <w:rPr>
              <w:lang w:eastAsia="en-US"/>
            </w:rPr>
            <w:fldChar w:fldCharType="separate"/>
          </w:r>
          <w:r w:rsidR="00691834">
            <w:rPr>
              <w:lang w:eastAsia="en-US"/>
            </w:rPr>
            <w:t>Shirley C. Sonesh et al.</w:t>
          </w:r>
          <w:r>
            <w:rPr>
              <w:lang w:eastAsia="en-US"/>
            </w:rPr>
            <w:fldChar w:fldCharType="end"/>
          </w:r>
        </w:sdtContent>
      </w:sdt>
      <w:r>
        <w:rPr>
          <w:lang w:eastAsia="en-US"/>
        </w:rPr>
        <w:t xml:space="preserve"> </w:t>
      </w:r>
      <w:sdt>
        <w:sdtPr>
          <w:rPr>
            <w:lang w:eastAsia="en-US"/>
          </w:rPr>
          <w:alias w:val="To edit, see citavi.com/edit"/>
          <w:tag w:val="CitaviPlaceholder#4b4c9182-daef-43e5-a5d6-0b9f223cf563"/>
          <w:id w:val="-923033326"/>
          <w:placeholder>
            <w:docPart w:val="DefaultPlaceholder_-1854013440"/>
          </w:placeholder>
        </w:sdtPr>
        <w:sdtContent>
          <w:r>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2Q0ODc1MGQ2LTFiYTUtNGRhZS05NDI3LTFmMWIzNjI2Y2RkMyIsIkVudHJpZXMiOlt7IiRpZCI6IjIiLCIkdHlwZSI6IlN3aXNzQWNhZGVtaWMuQ2l0YXZpLkNpdGF0aW9ucy5Xb3JkUGxhY2Vob2xkZXJFbnRyeSwgU3dpc3NBY2FkZW1pYy5DaXRhdmkiLCJJZCI6IjQ5YTdjOTUxLWU0ZmItNDY0NS04MTk0LTQ2NWU1NDNiYzBiNSIsIlJhbmdlTGVuZ3RoIjo2LCJSZWZlcmVuY2VJZCI6ImJkYmMxMTkxLTdmYmQtNDg4Yy05ZTA4LTdjNDk1Yjc2OTI5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gwLzE3NTIxODgyLjIwMTUuMTA3MTQxOCIsIlVyaVN0cmluZyI6Imh0dHBzOi8vZG9pLm9yZy8xMC4xMDgwLzE3NTIxODgyLjIwMTUuMTA3MTQxO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}</w:instrText>
          </w:r>
          <w:r>
            <w:rPr>
              <w:lang w:eastAsia="en-US"/>
            </w:rPr>
            <w:fldChar w:fldCharType="separate"/>
          </w:r>
          <w:r w:rsidR="00691834">
            <w:rPr>
              <w:lang w:eastAsia="en-US"/>
            </w:rPr>
            <w:t>[2015]</w:t>
          </w:r>
          <w:r>
            <w:rPr>
              <w:lang w:eastAsia="en-US"/>
            </w:rPr>
            <w:fldChar w:fldCharType="end"/>
          </w:r>
        </w:sdtContent>
      </w:sdt>
      <w:r>
        <w:rPr>
          <w:lang w:eastAsia="en-US"/>
        </w:rPr>
        <w:t xml:space="preserve"> </w:t>
      </w:r>
      <w:r w:rsidR="0085280D" w:rsidRPr="0085280D">
        <w:rPr>
          <w:lang w:eastAsia="en-US"/>
        </w:rPr>
        <w:t>fanden positive Effekte von Coaching. Ihre Studie zeigt Verbesserungen in verschiedenen Bereichen. Dazu gehören die Beziehungen zwischen Coach und Coachee sowie die Arbeitsallianz. Die Coachees selbst erlebten Fortschritte bei der Zielerreichung. Coaching bewirkt auch Einstellungsänderungen. Auf der Arbeitsebene führt es zu mehr Motivation und Selbstwirksamkeit. Persönlich kommt es zu einer Reduktion von Stress und einem gesteigerten Glücksempfinden.</w:t>
      </w:r>
    </w:p>
    <w:p w14:paraId="08FC19A0" w14:textId="11FDE5E5" w:rsidR="00DB498F" w:rsidRDefault="00DB498F" w:rsidP="00DB498F">
      <w:pPr>
        <w:pStyle w:val="Folgeabsatz"/>
        <w:rPr>
          <w:lang w:eastAsia="en-US"/>
        </w:rPr>
      </w:pPr>
      <w:r>
        <w:rPr>
          <w:lang w:eastAsia="en-US"/>
        </w:rPr>
        <w:t xml:space="preserve">In ihrer Studie stellten </w:t>
      </w:r>
      <w:sdt>
        <w:sdtPr>
          <w:rPr>
            <w:lang w:eastAsia="en-US"/>
          </w:rPr>
          <w:alias w:val="To edit, see citavi.com/edit"/>
          <w:tag w:val="CitaviPlaceholder#6b419279-d573-49ff-b37a-4390a4f90b02"/>
          <w:id w:val="1638689009"/>
          <w:placeholder>
            <w:docPart w:val="DefaultPlaceholder_-1854013440"/>
          </w:placeholder>
        </w:sdtPr>
        <w:sdtContent>
          <w:r w:rsidR="00A20280">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E2ZTQ2NjE5LTM4MjctNGQ0Yy1iNmQ1LTAzZTIwMDY5MTZmOSIsIkVudHJpZXMiOlt7IiRpZCI6IjIiLCIkdHlwZSI6IlN3aXNzQWNhZGVtaWMuQ2l0YXZpLkNpdGF0aW9ucy5Xb3JkUGxhY2Vob2xkZXJFbnRyeSwgU3dpc3NBY2FkZW1pYy5DaXRhdmkiLCJJZCI6IjYyNzQ1NmI1LTAzMjYtNGY5NC05MGJhLThlNDJlMTI3ZjE4MSIsIlJhbmdlTGVuZ3RoIjoxMiwiUmVmZXJlbmNlSWQiOiIwZjk0MzE2YS00ZjllLTRjY2QtYjI1Ni01YTY5ZWI3MjMwZ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xMS9qb29wLjEyMTE5IiwiVXJpU3RyaW5nIjoiaHR0cHM6Ly9kb2kub3JnLzEwLjExMTEvam9vcC4xMjExO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}</w:instrText>
          </w:r>
          <w:r w:rsidR="00A20280">
            <w:rPr>
              <w:lang w:eastAsia="en-US"/>
            </w:rPr>
            <w:fldChar w:fldCharType="separate"/>
          </w:r>
          <w:r w:rsidR="00691834">
            <w:rPr>
              <w:lang w:eastAsia="en-US"/>
            </w:rPr>
            <w:t>Jones et al.</w:t>
          </w:r>
          <w:r w:rsidR="00A20280">
            <w:rPr>
              <w:lang w:eastAsia="en-US"/>
            </w:rPr>
            <w:fldChar w:fldCharType="end"/>
          </w:r>
        </w:sdtContent>
      </w:sdt>
      <w:r w:rsidR="00A20280">
        <w:rPr>
          <w:lang w:eastAsia="en-US"/>
        </w:rPr>
        <w:t xml:space="preserve"> </w:t>
      </w:r>
      <w:sdt>
        <w:sdtPr>
          <w:rPr>
            <w:lang w:eastAsia="en-US"/>
          </w:rPr>
          <w:alias w:val="To edit, see citavi.com/edit"/>
          <w:tag w:val="CitaviPlaceholder#16e46619-3827-4d4c-b6d5-03e2006916f9"/>
          <w:id w:val="1342357869"/>
          <w:placeholder>
            <w:docPart w:val="DefaultPlaceholder_-1854013440"/>
          </w:placeholder>
        </w:sdtPr>
        <w:sdtContent>
          <w:r w:rsidR="00A20280">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ZiNDE5Mjc5LWQ1NzMtNDlmZi1iMzdhLTQzOTBhNGY5MGIwMiIsIkVudHJpZXMiOlt7IiRpZCI6IjIiLCIkdHlwZSI6IlN3aXNzQWNhZGVtaWMuQ2l0YXZpLkNpdGF0aW9ucy5Xb3JkUGxhY2Vob2xkZXJFbnRyeSwgU3dpc3NBY2FkZW1pYy5DaXRhdmkiLCJJZCI6ImZhOTVmMGZhLWFjMTctNDM1Yi1iYTgyLWU0YTVmODE0ZDllYSIsIlJhbmdlTGVuZ3RoIjo2LCJSZWZlcmVuY2VJZCI6IjBmOTQzMTZhLTRmOWUtNGNjZC1iMjU2LTVhNjllYjcyMzBk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MTEvam9vcC4xMjExOSIsIlVyaVN0cmluZyI6Imh0dHBzOi8vZG9pLm9yZy8xMC4xMTExL2pvb3AuMTIxMTk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}</w:instrText>
          </w:r>
          <w:r w:rsidR="00A20280">
            <w:rPr>
              <w:lang w:eastAsia="en-US"/>
            </w:rPr>
            <w:fldChar w:fldCharType="separate"/>
          </w:r>
          <w:r w:rsidR="00691834">
            <w:rPr>
              <w:lang w:eastAsia="en-US"/>
            </w:rPr>
            <w:t>[2016]</w:t>
          </w:r>
          <w:r w:rsidR="00A20280">
            <w:rPr>
              <w:lang w:eastAsia="en-US"/>
            </w:rPr>
            <w:fldChar w:fldCharType="end"/>
          </w:r>
        </w:sdtContent>
      </w:sdt>
      <w:r w:rsidR="00A20280">
        <w:rPr>
          <w:lang w:eastAsia="en-US"/>
        </w:rPr>
        <w:t xml:space="preserve"> </w:t>
      </w:r>
      <w:r>
        <w:rPr>
          <w:lang w:eastAsia="en-US"/>
        </w:rPr>
        <w:t>fest, dass Coaching positive Auswirkungen auf organisatorische Ergebnisse hat</w:t>
      </w:r>
      <w:r w:rsidR="00D86B53">
        <w:rPr>
          <w:lang w:eastAsia="en-US"/>
        </w:rPr>
        <w:t>.</w:t>
      </w:r>
      <w:r>
        <w:rPr>
          <w:lang w:eastAsia="en-US"/>
        </w:rPr>
        <w:t xml:space="preserve"> </w:t>
      </w:r>
      <w:r w:rsidR="00D86B53">
        <w:rPr>
          <w:lang w:eastAsia="en-US"/>
        </w:rPr>
        <w:t>E</w:t>
      </w:r>
      <w:r>
        <w:rPr>
          <w:lang w:eastAsia="en-US"/>
        </w:rPr>
        <w:t xml:space="preserve">inschließlich spezifischer Bereiche wie Fertigkeiten, emotionale Aspekte und individuelle Leistungen. Die affektiven Ergebnisse betreffen Einstellungen und Motivation </w:t>
      </w:r>
      <w:r w:rsidR="002B479A">
        <w:rPr>
          <w:lang w:eastAsia="en-US"/>
        </w:rPr>
        <w:t>e</w:t>
      </w:r>
      <w:r>
        <w:rPr>
          <w:lang w:eastAsia="en-US"/>
        </w:rPr>
        <w:t>inschließlich Selbstwirksamkeit und Zufriedenheit</w:t>
      </w:r>
      <w:r w:rsidR="002B479A">
        <w:rPr>
          <w:lang w:eastAsia="en-US"/>
        </w:rPr>
        <w:t xml:space="preserve">. </w:t>
      </w:r>
      <w:r>
        <w:rPr>
          <w:lang w:eastAsia="en-US"/>
        </w:rPr>
        <w:t>Die auf Fertigkeiten basierenden Ergebnisse beziehen sich auf die Entwicklung neuer Fähigkeiten, beobachtet am Arbeitsplatz.</w:t>
      </w:r>
    </w:p>
    <w:p w14:paraId="0501EB76" w14:textId="501BFF6C" w:rsidR="00DB498F" w:rsidRDefault="00DB498F" w:rsidP="00D86B53">
      <w:pPr>
        <w:pStyle w:val="Folgeabsatz"/>
        <w:rPr>
          <w:lang w:eastAsia="en-US"/>
        </w:rPr>
      </w:pPr>
      <w:r>
        <w:rPr>
          <w:lang w:eastAsia="en-US"/>
        </w:rPr>
        <w:t xml:space="preserve">Laut </w:t>
      </w:r>
      <w:sdt>
        <w:sdtPr>
          <w:rPr>
            <w:lang w:eastAsia="en-US"/>
          </w:rPr>
          <w:alias w:val="To edit, see citavi.com/edit"/>
          <w:tag w:val="CitaviPlaceholder#e2e53ca4-5cf4-4bb6-8138-078c8bde9d07"/>
          <w:id w:val="-1715113679"/>
          <w:placeholder>
            <w:docPart w:val="DefaultPlaceholder_-1854013440"/>
          </w:placeholder>
        </w:sdtPr>
        <w:sdtContent>
          <w:r>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2VlMjlmZTYzLTA4ODAtNDc3YS1hMzc1LWU2M2E2NGZhNDViOSIsIkVudHJpZXMiOlt7IiRpZCI6IjIiLCIkdHlwZSI6IlN3aXNzQWNhZGVtaWMuQ2l0YXZpLkNpdGF0aW9ucy5Xb3JkUGxhY2Vob2xkZXJFbnRyeSwgU3dpc3NBY2FkZW1pYy5DaXRhdmkiLCJJZCI6ImJiM2EyOGIyLThlOWUtNGIzOC04ZTc2LTJjNzJkM2NlM2I1OSIsIlJhbmdlTGVuZ3RoIjoxNSwiUmVmZXJlbmNlSWQiOiJlZjQwOTdkYy00OTYwLTQwMTktYWVkYy1mOTk0MGI4ZTM2Yz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I0Mzg0LzAwMDI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QzODQvMDAwMjQ4IiwiVXJpU3RyaW5nIjoiaHR0cHM6Ly9kb2kub3JnLzEwLjI0Mzg0LzAwMDI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}</w:instrText>
          </w:r>
          <w:r>
            <w:rPr>
              <w:lang w:eastAsia="en-US"/>
            </w:rPr>
            <w:fldChar w:fldCharType="separate"/>
          </w:r>
          <w:r w:rsidR="00691834">
            <w:rPr>
              <w:lang w:eastAsia="en-US"/>
            </w:rPr>
            <w:t>Burt and Talati</w:t>
          </w:r>
          <w:r>
            <w:rPr>
              <w:lang w:eastAsia="en-US"/>
            </w:rPr>
            <w:fldChar w:fldCharType="end"/>
          </w:r>
        </w:sdtContent>
      </w:sdt>
      <w:r>
        <w:rPr>
          <w:lang w:eastAsia="en-US"/>
        </w:rPr>
        <w:t xml:space="preserve"> </w:t>
      </w:r>
      <w:sdt>
        <w:sdtPr>
          <w:rPr>
            <w:lang w:eastAsia="en-US"/>
          </w:rPr>
          <w:alias w:val="To edit, see citavi.com/edit"/>
          <w:tag w:val="CitaviPlaceholder#ee29fe63-0880-477a-a375-e63a64fa45b9"/>
          <w:id w:val="-611507453"/>
          <w:placeholder>
            <w:docPart w:val="DefaultPlaceholder_-1854013440"/>
          </w:placeholder>
        </w:sdtPr>
        <w:sdtContent>
          <w:r>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2UyZTUzY2E0LTVjZjQtNGJiNi04MTM4LTA3OGM4YmRlOWQwNyIsIkVudHJpZXMiOlt7IiRpZCI6IjIiLCIkdHlwZSI6IlN3aXNzQWNhZGVtaWMuQ2l0YXZpLkNpdGF0aW9ucy5Xb3JkUGxhY2Vob2xkZXJFbnRyeSwgU3dpc3NBY2FkZW1pYy5DaXRhdmkiLCJJZCI6IjlkNTNkNjUyLTMxMzktNDU3NS05ZDczLWJmZGM2YjBlN2E4MSIsIlJhbmdlTGVuZ3RoIjo2LCJSZWZlcmVuY2VJZCI6ImVmNDA5N2RjLTQ5NjAtNDAxOS1hZWRjLWY5OTQwYjhlMzZj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yNDM4NC8wMDAyND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0Mzg0LzAwMDI0OCIsIlVyaVN0cmluZyI6Imh0dHBzOi8vZG9pLm9yZy8xMC4yNDM4NC8wMDAyND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}</w:instrText>
          </w:r>
          <w:r>
            <w:rPr>
              <w:lang w:eastAsia="en-US"/>
            </w:rPr>
            <w:fldChar w:fldCharType="separate"/>
          </w:r>
          <w:r w:rsidR="00691834">
            <w:rPr>
              <w:lang w:eastAsia="en-US"/>
            </w:rPr>
            <w:t>[2017]</w:t>
          </w:r>
          <w:r>
            <w:rPr>
              <w:lang w:eastAsia="en-US"/>
            </w:rPr>
            <w:fldChar w:fldCharType="end"/>
          </w:r>
        </w:sdtContent>
      </w:sdt>
      <w:r>
        <w:rPr>
          <w:lang w:eastAsia="en-US"/>
        </w:rPr>
        <w:t xml:space="preserve"> </w:t>
      </w:r>
      <w:r w:rsidR="002B479A">
        <w:rPr>
          <w:lang w:eastAsia="en-US"/>
        </w:rPr>
        <w:t>hat</w:t>
      </w:r>
      <w:r w:rsidRPr="00DB498F">
        <w:rPr>
          <w:lang w:eastAsia="en-US"/>
        </w:rPr>
        <w:t xml:space="preserve"> Coaching positive Auswirkungen in Bereichen wie Leistung, Wohlbefinden, Bewältigungsstrategien, Arbeitseinstellungen und zielgerichteter Selbstregulatio</w:t>
      </w:r>
      <w:r w:rsidR="002B479A">
        <w:rPr>
          <w:lang w:eastAsia="en-US"/>
        </w:rPr>
        <w:t>n</w:t>
      </w:r>
      <w:r w:rsidRPr="00DB498F">
        <w:rPr>
          <w:lang w:eastAsia="en-US"/>
        </w:rPr>
        <w:t>. Die Studie fand keine signifikanten Unterschiede in den Auswirkungen des Coachings aufgrund des Alters der Teilnehmenden</w:t>
      </w:r>
      <w:r w:rsidR="00D86B53">
        <w:rPr>
          <w:lang w:eastAsia="en-US"/>
        </w:rPr>
        <w:t xml:space="preserve"> oder </w:t>
      </w:r>
      <w:r w:rsidRPr="00DB498F">
        <w:rPr>
          <w:lang w:eastAsia="en-US"/>
        </w:rPr>
        <w:t>der Messme</w:t>
      </w:r>
      <w:r w:rsidRPr="00DB498F">
        <w:rPr>
          <w:lang w:eastAsia="en-US"/>
        </w:rPr>
        <w:lastRenderedPageBreak/>
        <w:t>thoden. Insgesamt wurde festgestellt, dass Coaching eine moderat signifikante positive Wirkung auf die Coachees hat</w:t>
      </w:r>
      <w:r>
        <w:rPr>
          <w:lang w:eastAsia="en-US"/>
        </w:rPr>
        <w:t>.</w:t>
      </w:r>
    </w:p>
    <w:p w14:paraId="6912624F" w14:textId="1FDBB8F2" w:rsidR="00E31191" w:rsidRDefault="00DB498F" w:rsidP="00E31191">
      <w:pPr>
        <w:rPr>
          <w:lang w:eastAsia="en-US"/>
        </w:rPr>
      </w:pPr>
      <w:r>
        <w:rPr>
          <w:lang w:eastAsia="en-US"/>
        </w:rPr>
        <w:tab/>
      </w:r>
      <w:sdt>
        <w:sdtPr>
          <w:rPr>
            <w:lang w:eastAsia="en-US"/>
          </w:rPr>
          <w:alias w:val="To edit, see citavi.com/edit"/>
          <w:tag w:val="CitaviPlaceholder#7ccec0f1-5186-4705-a35c-f2d4a4286fb4"/>
          <w:id w:val="-1151051995"/>
          <w:placeholder>
            <w:docPart w:val="DefaultPlaceholder_-1854013440"/>
          </w:placeholder>
        </w:sdtPr>
        <w:sdtContent>
          <w:r>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Q1OWZlZGZhLWUwOGItNGU2MS1iZGE4LTM4ZGFjOWVmZjRkNCIsIkVudHJpZXMiOlt7IiRpZCI6IjIiLCIkdHlwZSI6IlN3aXNzQWNhZGVtaWMuQ2l0YXZpLkNpdGF0aW9ucy5Xb3JkUGxhY2Vob2xkZXJFbnRyeSwgU3dpc3NBY2FkZW1pYy5DaXRhdmkiLCJJZCI6IjdjMTc4NzY5LTExNDktNGEwOC05NDI5LTBhNGVlYmUxN2M2MiIsIlJhbmdlTGVuZ3RoIjoxMSwiUmVmZXJlbmNlSWQiOiI5YzkyNjQ1MS01YmMzLTQ4N2ItYTE0Mi01OTQ5MWFmOWFlMT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EwOC9KV0FNLTA0LTIwMjEtMDAzMCIsIlVyaVN0cmluZyI6Imh0dHBzOi8vZG9pLm9yZy8xMC4xMTA4L0pXQU0tMDQtMjAyMS0wMDMw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}</w:instrText>
          </w:r>
          <w:r>
            <w:rPr>
              <w:lang w:eastAsia="en-US"/>
            </w:rPr>
            <w:fldChar w:fldCharType="separate"/>
          </w:r>
          <w:r w:rsidR="00691834">
            <w:rPr>
              <w:lang w:eastAsia="en-US"/>
            </w:rPr>
            <w:t>Wang et al.</w:t>
          </w:r>
          <w:r>
            <w:rPr>
              <w:lang w:eastAsia="en-US"/>
            </w:rPr>
            <w:fldChar w:fldCharType="end"/>
          </w:r>
        </w:sdtContent>
      </w:sdt>
      <w:r>
        <w:rPr>
          <w:lang w:eastAsia="en-US"/>
        </w:rPr>
        <w:t xml:space="preserve"> </w:t>
      </w:r>
      <w:sdt>
        <w:sdtPr>
          <w:rPr>
            <w:lang w:eastAsia="en-US"/>
          </w:rPr>
          <w:alias w:val="To edit, see citavi.com/edit"/>
          <w:tag w:val="CitaviPlaceholder#459fedfa-e08b-4e61-bda8-38dac9eff4d4"/>
          <w:id w:val="1938100583"/>
          <w:placeholder>
            <w:docPart w:val="DefaultPlaceholder_-1854013440"/>
          </w:placeholder>
        </w:sdtPr>
        <w:sdtContent>
          <w:r>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djY2VjMGYxLTUxODYtNDcwNS1hMzVjLWYyZDRhNDI4NmZiNCIsIkVudHJpZXMiOlt7IiRpZCI6IjIiLCIkdHlwZSI6IlN3aXNzQWNhZGVtaWMuQ2l0YXZpLkNpdGF0aW9ucy5Xb3JkUGxhY2Vob2xkZXJFbnRyeSwgU3dpc3NBY2FkZW1pYy5DaXRhdmkiLCJJZCI6IjMxMjEwNTM5LWFlNTEtNDJlNC1iYzkwLTdkZDIzNjFmYTg3MCIsIlJhbmdlTGVuZ3RoIjo2LCJSZWZlcmVuY2VJZCI6IjljOTI2NDUxLTViYzMtNDg3Yi1hMTQyLTU5NDkxYWY5YWUx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xMDgvSldBTS0wNC0yMDIxLTAwMzAiLCJVcmlTdHJpbmciOiJodHRwczovL2RvaS5vcmcvMTAuMTEwOC9KV0FNLTA0LTIwMjEtMDAzM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}</w:instrText>
          </w:r>
          <w:r>
            <w:rPr>
              <w:lang w:eastAsia="en-US"/>
            </w:rPr>
            <w:fldChar w:fldCharType="separate"/>
          </w:r>
          <w:r w:rsidR="00691834">
            <w:rPr>
              <w:lang w:eastAsia="en-US"/>
            </w:rPr>
            <w:t>[2022]</w:t>
          </w:r>
          <w:r>
            <w:rPr>
              <w:lang w:eastAsia="en-US"/>
            </w:rPr>
            <w:fldChar w:fldCharType="end"/>
          </w:r>
        </w:sdtContent>
      </w:sdt>
      <w:r>
        <w:rPr>
          <w:lang w:eastAsia="en-US"/>
        </w:rPr>
        <w:t xml:space="preserve"> </w:t>
      </w:r>
      <w:r w:rsidR="0049602F" w:rsidRPr="0049602F">
        <w:rPr>
          <w:lang w:eastAsia="en-US"/>
        </w:rPr>
        <w:t xml:space="preserve">stellten in ihrer Analyse fest, dass Coaching signifikante positive Auswirkungen auf kognitive Ergebnisse, insbesondere in Bezug auf die allgemeine wahrgenommene </w:t>
      </w:r>
      <w:r w:rsidR="0049602F">
        <w:rPr>
          <w:lang w:eastAsia="en-US"/>
        </w:rPr>
        <w:t>Selbstwirksamkeit</w:t>
      </w:r>
      <w:r w:rsidR="0049602F" w:rsidRPr="0049602F">
        <w:rPr>
          <w:lang w:eastAsia="en-US"/>
        </w:rPr>
        <w:t xml:space="preserve"> und Zielerreichung, sowie auf die von anderen bewertete Leistung und das psychische Wohlbefinden am Arbeitsplatz hatte. Im Gegensatz dazu zeigte Coaching positive, aber nicht signifikante Effekte auf affektive Ergebnisse und die selbstbewertete Leistung.</w:t>
      </w:r>
    </w:p>
    <w:p w14:paraId="2B8923BB" w14:textId="5D07FAF9" w:rsidR="00F75F6C" w:rsidRDefault="00000000" w:rsidP="00F75F6C">
      <w:pPr>
        <w:pStyle w:val="Folgeabsatz"/>
        <w:rPr>
          <w:lang w:eastAsia="en-US"/>
        </w:rPr>
      </w:pPr>
      <w:sdt>
        <w:sdtPr>
          <w:rPr>
            <w:lang w:eastAsia="en-US"/>
          </w:rPr>
          <w:alias w:val="To edit, see citavi.com/edit"/>
          <w:tag w:val="CitaviPlaceholder#9a34b2d1-d565-4fa1-a6d2-92d7878e1b02"/>
          <w:id w:val="-570585649"/>
          <w:placeholder>
            <w:docPart w:val="DefaultPlaceholder_-1854013440"/>
          </w:placeholder>
        </w:sdtPr>
        <w:sdtContent>
          <w:r w:rsidR="0049602F">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2M3ZDJlODg2LTU2NTgtNDAzNC1iZWMwLTg1ZjQ5Njc0YTNjMyIsIkVudHJpZXMiOlt7IiRpZCI6IjIiLCIkdHlwZSI6IlN3aXNzQWNhZGVtaWMuQ2l0YXZpLkNpdGF0aW9ucy5Xb3JkUGxhY2Vob2xkZXJFbnRyeSwgU3dpc3NBY2FkZW1pYy5DaXRhdmkiLCJJZCI6ImIwMjBhM2YyLTg5YjktNDliMy1iZmZmLWY3YjQzYjQwYWUxOSIsIlJhbmdlTGVuZ3RoIjoyMCwiUmVmZXJlbmNlSWQiOiJjYWNkMDhiZi0yZTA2LTQ4ZDEtOTdlNi1jOWE2YTRmNThjZD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EwLjEwLjIwMjMiLCJEb2kiOiIxMC4zMzg5L2Zwc3lnLjIwMjMuMTIwNDE2NiIsIkVkaXRvcnMiOltdLCJFdmFsdWF0aW9uQ29tcGxleGl0eSI6MCwiRXZhbHVhdGlvblNvdXJjZVRleHRGb3JtYXQiOjAsIkdyb3VwcyI6W10sIkhhc0xhYmVsMSI6ZmFsc2UsIkhhc0xhYmVsMiI6ZmFsc2UsIktleXdvcmRzIjpbXSwiTGFuZ3VhZ2UiOiJlbmciLCJMYW5ndWFnZUNvZGUiOiJlbi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zMzg5L2Zwc3lnLjIwMjMuMTIwNDE2NiIsIlVyaVN0cmluZyI6Imh0dHBzOi8vZG9pLm9yZy8xMC4zMzg5L2Zwc3lnLjIwMjMuMTIwNDE2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wVDExOjU0OjUzIiwiTW9kaWZpZWRCeSI6Il9EYW5pZWwgQWxleGFuZGVyIFZpa2V0ZSIsIklkIjoiODJmOTI2MTQtNDcyOC00ZmY4LTgwMGYtMDhhMTdhMGNkMmQwIiwiTW9kaWZpZWRPbiI6IjIwMjMtMTItMTBUMTE6NTQ6NTM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QTUMxMDU5NzcxNyIsIlVyaVN0cmluZyI6Imh0dHBzOi8vd3d3Lm5jYmkubmxtLm5paC5nb3YvcG1jL2FydGljbGVzL1BNQzEwNTk3NzE3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}</w:instrText>
          </w:r>
          <w:r w:rsidR="0049602F">
            <w:rPr>
              <w:lang w:eastAsia="en-US"/>
            </w:rPr>
            <w:fldChar w:fldCharType="separate"/>
          </w:r>
          <w:r w:rsidR="00691834">
            <w:rPr>
              <w:lang w:eastAsia="en-US"/>
            </w:rPr>
            <w:t>Cannon-Bowers et al.</w:t>
          </w:r>
          <w:r w:rsidR="0049602F">
            <w:rPr>
              <w:lang w:eastAsia="en-US"/>
            </w:rPr>
            <w:fldChar w:fldCharType="end"/>
          </w:r>
        </w:sdtContent>
      </w:sdt>
      <w:r w:rsidR="0049602F">
        <w:rPr>
          <w:lang w:eastAsia="en-US"/>
        </w:rPr>
        <w:t xml:space="preserve"> </w:t>
      </w:r>
      <w:sdt>
        <w:sdtPr>
          <w:rPr>
            <w:lang w:eastAsia="en-US"/>
          </w:rPr>
          <w:alias w:val="To edit, see citavi.com/edit"/>
          <w:tag w:val="CitaviPlaceholder#c7d2e886-5658-4034-bec0-85f49674a3c3"/>
          <w:id w:val="-1625142485"/>
          <w:placeholder>
            <w:docPart w:val="DefaultPlaceholder_-1854013440"/>
          </w:placeholder>
        </w:sdtPr>
        <w:sdtContent>
          <w:r w:rsidR="0049602F">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zlhMzRiMmQxLWQ1NjUtNGZhMS1hNmQyLTkyZDc4NzhlMWIwMiIsIkVudHJpZXMiOlt7IiRpZCI6IjIiLCIkdHlwZSI6IlN3aXNzQWNhZGVtaWMuQ2l0YXZpLkNpdGF0aW9ucy5Xb3JkUGxhY2Vob2xkZXJFbnRyeSwgU3dpc3NBY2FkZW1pYy5DaXRhdmkiLCJJZCI6IjU4ODBhYjEwLTEwZDMtNGZlYi1iYTZiLTlmNzVkYjc5MjZiYyIsIlJhbmdlTGVuZ3RoIjo2LCJSZWZlcmVuY2VJZCI6ImNhY2QwOGJmLTJlMDYtNDhkMS05N2U2LWM5YTZhNGY1OGNk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xMC4xMC4yMDIzIiwiRG9pIjoiMTAuMzM4OS9mcHN5Zy4yMDIzLjEyMDQxNjY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zM4OS9mcHN5Zy4yMDIzLjEyMDQxNjYiLCJVcmlTdHJpbmciOiJodHRwczovL2RvaS5vcmcvMTAuMzM4OS9mcHN5Zy4yMDIzLjEyMDQxNj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MFQxMTo1NDo1MyIsIk1vZGlmaWVkQnkiOiJfRGFuaWVsIEFsZXhhbmRlciBWaWtldGUiLCJJZCI6IjgyZjkyNjE0LTQ3MjgtNGZmOC04MDBmLTA4YTE3YTBjZDJkMCIsIk1vZGlmaWVkT24iOiIyMDIzLTEyLTEwVDExOjU0OjUz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MTA1OTc3MTciLCJVcmlTdHJpbmciOiJodHRwczovL3d3dy5uY2JpLm5sbS5uaWguZ292L3BtYy9hcnRpY2xlcy9QTUMxMDU5NzcxNy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RGFuaWVsIEFsZXhhbmRlciBWaWtldGUiLCJDcmVhdGVkT24iOiIyMDIzLTEyLTEwVDExOjU0OjUzIiwiTW9kaWZpZWRCeSI6Il9EYW5pZWwgQWxleGFuZGVyIFZpa2V0ZSIsIklkIjoiM2QwZTNmNWYtN2M1MS00MmM2LThhMTItMTUyMjNiNmUzNTc5IiwiTW9kaWZpZWRPbiI6IjIwMjMtMTItMTBUMTE6NTQ6NTM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IzNzg4MTIxNSIsIlVyaVN0cmluZyI6Imh0dHA6Ly93d3cubmNiaS5ubG0ubmloLmdvdi9wdWJtZWQvMzc4ODEyMT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}</w:instrText>
          </w:r>
          <w:r w:rsidR="0049602F">
            <w:rPr>
              <w:lang w:eastAsia="en-US"/>
            </w:rPr>
            <w:fldChar w:fldCharType="separate"/>
          </w:r>
          <w:r w:rsidR="00691834">
            <w:rPr>
              <w:lang w:eastAsia="en-US"/>
            </w:rPr>
            <w:t>[2023]</w:t>
          </w:r>
          <w:r w:rsidR="0049602F">
            <w:rPr>
              <w:lang w:eastAsia="en-US"/>
            </w:rPr>
            <w:fldChar w:fldCharType="end"/>
          </w:r>
        </w:sdtContent>
      </w:sdt>
      <w:r w:rsidR="0049602F">
        <w:rPr>
          <w:lang w:eastAsia="en-US"/>
        </w:rPr>
        <w:t xml:space="preserve"> untersuchten verschiedene Aspekte, um die Wirksamkeit von Coaching zu bewerten. Sie stellten fest, dass der theoretische Ansatz des Coachings, ob prozess- oder ergebnisorientiert, keinen signifikanten Unterschied in der Wirksamkeit zeigte. Ebenso ergaben die Analysen, dass die Art der Ergebnismessung keinen signifikanten Unterschied in der Effektivität des Coachings aufwies. Bezüglich der Coaching-Typen zeigten sich bei affektiven Maßnahmen sowohl für prozess- als auch für ergebnisorientiertes Coaching ähnliche positive Auswirkungen. Die Analyse ergab auch, dass die Quelle der Bewertung, ob selbstberichtet, von Vorgesetzten oder Arbeiter*innen, keinen signifikanten Unterschied in den positiven Ergebnissen zeigte. Face-to-Face-Coaching und virtuelles Coaching waren beide mit positiven Ergebnissen verbunden</w:t>
      </w:r>
      <w:r w:rsidR="004F3E10">
        <w:rPr>
          <w:lang w:eastAsia="en-US"/>
        </w:rPr>
        <w:t>.</w:t>
      </w:r>
      <w:r w:rsidR="0049602F">
        <w:rPr>
          <w:lang w:eastAsia="en-US"/>
        </w:rPr>
        <w:t xml:space="preserve"> </w:t>
      </w:r>
      <w:r w:rsidR="004F3E10">
        <w:rPr>
          <w:lang w:eastAsia="en-US"/>
        </w:rPr>
        <w:t>Es wurde</w:t>
      </w:r>
      <w:r w:rsidR="0049602F">
        <w:rPr>
          <w:lang w:eastAsia="en-US"/>
        </w:rPr>
        <w:t xml:space="preserve"> kein signifikanter Unterschied zwischen den beiden festgestellt. Schließlich fanden sie heraus, dass weder die Anzahl der Coaching-Sitzungen noch die Gesamtstunden des Coachings signifikante Prädiktoren für die Gesamtwirksamkeit des Coachings waren.</w:t>
      </w:r>
    </w:p>
    <w:p w14:paraId="1E11A0A8" w14:textId="6677256E" w:rsidR="00664BF2" w:rsidRDefault="00664BF2" w:rsidP="00F75F6C">
      <w:pPr>
        <w:pStyle w:val="Folgeabsatz"/>
        <w:rPr>
          <w:lang w:eastAsia="en-US"/>
        </w:rPr>
      </w:pPr>
      <w:r w:rsidRPr="00664BF2">
        <w:rPr>
          <w:lang w:eastAsia="en-US"/>
        </w:rPr>
        <w:t xml:space="preserve">Zuletzt zu erwähnen ist der Fokus auf die Zielformulierung im Coaching. Gemäß </w:t>
      </w:r>
      <w:sdt>
        <w:sdtPr>
          <w:rPr>
            <w:lang w:eastAsia="en-US"/>
          </w:rPr>
          <w:alias w:val="To edit, see citavi.com/edit"/>
          <w:tag w:val="CitaviPlaceholder#9d907f96-250e-4bd7-9cb9-417d38adc7e7"/>
          <w:id w:val="1395396600"/>
          <w:placeholder>
            <w:docPart w:val="DefaultPlaceholder_-1854013440"/>
          </w:placeholder>
        </w:sdtPr>
        <w:sdtContent>
          <w:r>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zE1YTlkOTBhLTRhZTEtNGM0Ny1iMGJlLWYzMmZlMjBiMjgyMiIsIkVudHJpZXMiOlt7IiRpZCI6IjIiLCIkdHlwZSI6IlN3aXNzQWNhZGVtaWMuQ2l0YXZpLkNpdGF0aW9ucy5Xb3JkUGxhY2Vob2xkZXJFbnRyeSwgU3dpc3NBY2FkZW1pYy5DaXRhdmkiLCJJZCI6IjJmMzY2OTdhLTU1ODAtNDZlZi05NzlmLTg0MzYwMmU0MjNhNSIsIlJhbmdlTGVuZ3RoIjoxNiwiUmVmZXJlbmNlSWQiOiJiZmI2OTk1NC1kYWY4LTRkMGUtYjhiMi02OTNkMDg3NTc0OG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}</w:instrText>
          </w:r>
          <w:r>
            <w:rPr>
              <w:lang w:eastAsia="en-US"/>
            </w:rPr>
            <w:fldChar w:fldCharType="separate"/>
          </w:r>
          <w:r>
            <w:rPr>
              <w:lang w:eastAsia="en-US"/>
            </w:rPr>
            <w:t>Locke and Latham</w:t>
          </w:r>
          <w:r>
            <w:rPr>
              <w:lang w:eastAsia="en-US"/>
            </w:rPr>
            <w:fldChar w:fldCharType="end"/>
          </w:r>
        </w:sdtContent>
      </w:sdt>
      <w:r>
        <w:rPr>
          <w:lang w:eastAsia="en-US"/>
        </w:rPr>
        <w:t xml:space="preserve"> </w:t>
      </w:r>
      <w:sdt>
        <w:sdtPr>
          <w:rPr>
            <w:lang w:eastAsia="en-US"/>
          </w:rPr>
          <w:alias w:val="To edit, see citavi.com/edit"/>
          <w:tag w:val="CitaviPlaceholder#15a9d90a-4ae1-4c47-b0be-f32fe20b2822"/>
          <w:id w:val="366956227"/>
          <w:placeholder>
            <w:docPart w:val="DefaultPlaceholder_-1854013440"/>
          </w:placeholder>
        </w:sdtPr>
        <w:sdtContent>
          <w:r>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zlkOTA3Zjk2LTI1MGUtNGJkNy05Y2I5LTQxN2QzOGFkYzdlNyIsIkVudHJpZXMiOlt7IiRpZCI6IjIiLCIkdHlwZSI6IlN3aXNzQWNhZGVtaWMuQ2l0YXZpLkNpdGF0aW9ucy5Xb3JkUGxhY2Vob2xkZXJFbnRyeSwgU3dpc3NBY2FkZW1pYy5DaXRhdmkiLCJJZCI6ImQ0MGQwZjY1LWRmNjItNDc0ZS05MjFjLTY1YjFhYTA3Zjc1ZSIsIlJhbmdlTGVuZ3RoIjo2LCJSZWZlcmVuY2VJZCI6ImJmYjY5OTU0LWRhZjgtNGQwZS1iOGIyLTY5M2QwODc1NzQ4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}</w:instrText>
          </w:r>
          <w:r>
            <w:rPr>
              <w:lang w:eastAsia="en-US"/>
            </w:rPr>
            <w:fldChar w:fldCharType="separate"/>
          </w:r>
          <w:r>
            <w:rPr>
              <w:lang w:eastAsia="en-US"/>
            </w:rPr>
            <w:t>[1990]</w:t>
          </w:r>
          <w:r>
            <w:rPr>
              <w:lang w:eastAsia="en-US"/>
            </w:rPr>
            <w:fldChar w:fldCharType="end"/>
          </w:r>
        </w:sdtContent>
      </w:sdt>
      <w:r>
        <w:rPr>
          <w:lang w:eastAsia="en-US"/>
        </w:rPr>
        <w:t xml:space="preserve"> </w:t>
      </w:r>
      <w:r w:rsidRPr="00664BF2">
        <w:rPr>
          <w:lang w:eastAsia="en-US"/>
        </w:rPr>
        <w:t xml:space="preserve">sind spezifische, messbare und erreichbare Ziele entscheidend für Leistungssteigerung und Motivation. Ein klarer Zeitrahmen und die persönliche Relevanz der Ziele verstärken Engagement </w:t>
      </w:r>
      <w:sdt>
        <w:sdtPr>
          <w:rPr>
            <w:lang w:eastAsia="en-US"/>
          </w:rPr>
          <w:alias w:val="To edit, see citavi.com/edit"/>
          <w:tag w:val="CitaviPlaceholder#835ba4c2-9fab-45d6-85ca-b0aa1d5ef63b"/>
          <w:id w:val="222023082"/>
          <w:placeholder>
            <w:docPart w:val="DefaultPlaceholder_-1854013440"/>
          </w:placeholder>
        </w:sdtPr>
        <w:sdtContent>
          <w:r>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NGRkZDY3LWQzMWYtNGNhOC1iODRkLTAwMGU2YjZkY2U2MyIsIlJhbmdlTGVuZ3RoIjo0LCJSZWZlcmVuY2VJZCI6ImJmYjY5OTU0LWRhZjgtNGQwZS1iOGIyLTY5M2QwODc1NzQ4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}</w:instrText>
          </w:r>
          <w:r>
            <w:rPr>
              <w:lang w:eastAsia="en-US"/>
            </w:rPr>
            <w:fldChar w:fldCharType="separate"/>
          </w:r>
          <w:r>
            <w:rPr>
              <w:lang w:eastAsia="en-US"/>
            </w:rPr>
            <w:t>[50]</w:t>
          </w:r>
          <w:r>
            <w:rPr>
              <w:lang w:eastAsia="en-US"/>
            </w:rPr>
            <w:fldChar w:fldCharType="end"/>
          </w:r>
        </w:sdtContent>
      </w:sdt>
      <w:r>
        <w:rPr>
          <w:lang w:eastAsia="en-US"/>
        </w:rPr>
        <w:t xml:space="preserve"> </w:t>
      </w:r>
      <w:r w:rsidRPr="00664BF2">
        <w:rPr>
          <w:lang w:eastAsia="en-US"/>
        </w:rPr>
        <w:t>des Coachees.</w:t>
      </w:r>
    </w:p>
    <w:p w14:paraId="165EE2E9" w14:textId="1C2275E5" w:rsidR="0042335C" w:rsidRPr="0042335C" w:rsidRDefault="00F4566C" w:rsidP="00F75F6C">
      <w:pPr>
        <w:pStyle w:val="Folgeabsatz"/>
        <w:rPr>
          <w:lang w:eastAsia="en-US"/>
        </w:rPr>
      </w:pPr>
      <w:r w:rsidRPr="00F4566C">
        <w:rPr>
          <w:lang w:eastAsia="en-US"/>
        </w:rPr>
        <w:t>Schließlich hat sich professionelles Coaching als effektive Methode herausgestellt. Leistung, Wohlbefinden, Bewältigungsstrategien, Arbeitseinstellungen und vor allem Selbstwirksamkeit können alle verbessert werden</w:t>
      </w:r>
      <w:r w:rsidR="00F75F6C">
        <w:rPr>
          <w:lang w:eastAsia="en-US"/>
        </w:rPr>
        <w:t xml:space="preserve">. </w:t>
      </w:r>
    </w:p>
    <w:p w14:paraId="3ACD0F63" w14:textId="4E78C045" w:rsidR="00AC4CA8" w:rsidRPr="00CA64EE" w:rsidRDefault="00AC4CA8" w:rsidP="00AC4CA8">
      <w:pPr>
        <w:pStyle w:val="berschrift2"/>
        <w:rPr>
          <w:lang w:eastAsia="en-US"/>
        </w:rPr>
      </w:pPr>
      <w:bookmarkStart w:id="6" w:name="_Toc155605004"/>
      <w:r w:rsidRPr="00CA64EE">
        <w:rPr>
          <w:lang w:eastAsia="en-US"/>
        </w:rPr>
        <w:lastRenderedPageBreak/>
        <w:t>Lerncoaching</w:t>
      </w:r>
      <w:bookmarkEnd w:id="6"/>
    </w:p>
    <w:p w14:paraId="576402FF" w14:textId="0A2442CE" w:rsidR="004F574C" w:rsidRPr="00CA64EE" w:rsidRDefault="00D91EB0" w:rsidP="00E33834">
      <w:pPr>
        <w:pStyle w:val="Folgeabsatz"/>
        <w:ind w:firstLine="0"/>
      </w:pPr>
      <w:r w:rsidRPr="00CA64EE">
        <w:rPr>
          <w:lang w:eastAsia="en-US"/>
        </w:rPr>
        <w:t xml:space="preserve">Lerncoaching kombiniert die Konzepte von „Lernen“ und „Coaching“. Dabei steht das individuelle Lernen und die optimale Abstimmung zwischen </w:t>
      </w:r>
      <w:r w:rsidR="002B479A">
        <w:rPr>
          <w:lang w:eastAsia="en-US"/>
        </w:rPr>
        <w:t>l</w:t>
      </w:r>
      <w:r w:rsidRPr="00CA64EE">
        <w:rPr>
          <w:lang w:eastAsia="en-US"/>
        </w:rPr>
        <w:t>ernende</w:t>
      </w:r>
      <w:r w:rsidR="00D86B53">
        <w:rPr>
          <w:lang w:eastAsia="en-US"/>
        </w:rPr>
        <w:t>r Person</w:t>
      </w:r>
      <w:r w:rsidRPr="00CA64EE">
        <w:rPr>
          <w:lang w:eastAsia="en-US"/>
        </w:rPr>
        <w:t xml:space="preserve"> und Lerninhalt im Vordergrund </w:t>
      </w:r>
      <w:sdt>
        <w:sdtPr>
          <w:rPr>
            <w:lang w:eastAsia="en-US"/>
          </w:rPr>
          <w:alias w:val="To edit, see citavi.com/edit"/>
          <w:tag w:val="CitaviPlaceholder#0f67a300-4473-4247-b4d9-d79b4594cf31"/>
          <w:id w:val="1127506616"/>
          <w:placeholder>
            <w:docPart w:val="DefaultPlaceholder_-1854013440"/>
          </w:placeholder>
        </w:sdtPr>
        <w:sdtContent>
          <w:r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hNGI3ZGJiLWM4YTEtNDg3Zi05ZTcyLTNjOTQyNWVjYmZiNSIsIlJhbmdlTGVuZ3RoIjoz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A5OjI5OjI1IiwiUHJvamVjdCI6eyIkcmVmIjoiNSJ9fSwiVXNlTnVtYmVyaW5nVHlwZU9mUGFyZW50RG9jdW1lbnQiOmZhbHNlfSx7IiRpZCI6IjEzIiwiJHR5cGUiOiJTd2lzc0FjYWRlbWljLkNpdGF2aS5DaXRhdGlvbnMuV29yZFBsYWNlaG9sZGVyRW50cnksIFN3aXNzQWNhZGVtaWMuQ2l0YXZpIiwiSWQiOiJkOTdkYzAyMS1mOWY1LTQ2OTYtOWZjYy0yNjRhZDc1MTE4ZGIiLCJSYW5nZVN0YXJ0IjozLCJSYW5nZUxlbmd0aCI6NSwiUmVmZXJlbmNlSWQiOiIyM2RjNWYzNC1mYjI2LTQzY2MtODc0ZC1hMDUxNTcwNTZiM2U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5NjcxIiwiS2V5d29yZHMiOltdLCJMYW5ndWFnZSI6ImdlciIsIkxvY2F0aW9ucyI6W3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bmJuLXJlc29sdmluZy5vcmcvdXJuOm5ibjpkZTpic3o6MzEtZXBmbGljaHQtMTExNzAxNSIsIlVyaVN0cmluZyI6Imh0dHA6Ly9uYm4tcmVzb2x2aW5nLm9yZy91cm46bmJuOmRlOmJzejozMS1lcGZsaWNodC0xMTE3MDE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}</w:instrText>
          </w:r>
          <w:r w:rsidRPr="00CA64EE">
            <w:rPr>
              <w:lang w:eastAsia="en-US"/>
            </w:rPr>
            <w:fldChar w:fldCharType="separate"/>
          </w:r>
          <w:r w:rsidR="00664BF2">
            <w:rPr>
              <w:lang w:eastAsia="en-US"/>
            </w:rPr>
            <w:t>[62, 71]</w:t>
          </w:r>
          <w:r w:rsidRPr="00CA64EE">
            <w:rPr>
              <w:lang w:eastAsia="en-US"/>
            </w:rPr>
            <w:fldChar w:fldCharType="end"/>
          </w:r>
        </w:sdtContent>
      </w:sdt>
      <w:r w:rsidRPr="00CA64EE">
        <w:rPr>
          <w:lang w:eastAsia="en-US"/>
        </w:rPr>
        <w:t xml:space="preserve">. Jedoch gibt es noch lernbeeinflussende Faktoren, (z.B. Motivation) die im Lerncoaching bearbeitet werden können </w:t>
      </w:r>
      <w:sdt>
        <w:sdtPr>
          <w:rPr>
            <w:lang w:eastAsia="en-US"/>
          </w:rPr>
          <w:alias w:val="To edit, see citavi.com/edit"/>
          <w:tag w:val="CitaviPlaceholder#42b99ae1-d2d6-431d-b542-b34af8a383ef"/>
          <w:id w:val="825103237"/>
          <w:placeholder>
            <w:docPart w:val="DefaultPlaceholder_-1854013440"/>
          </w:placeholder>
        </w:sdtPr>
        <w:sdtContent>
          <w:r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ZWYyZjc0LWRlNzAtNDM4ZS05MTMyLTNjMmRiMDAxMWE0OCIsIlJhbmdlTGVuZ3RoIjo0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A5OjI5OjI1IiwiUHJvamVjdCI6eyIkcmVmIjoiNSJ9fSwiVXNlTnVtYmVyaW5nVHlwZU9mUGFyZW50RG9jdW1lbnQiOmZhbHNlfV0sIkZvcm1hdHRlZFRleHQiOnsiJGlkIjoiMTMiLCJDb3VudCI6MSwiVGV4dFVuaXRzIjpbeyIkaWQiOiIxNCIsIkZvbnRTdHlsZSI6eyIkaWQiOiIxNSIsIk5ldXRyYWwiOnRydWV9LCJSZWFkaW5nT3JkZXIiOjEsIlRleHQiOiJbMzBdIn1dfSwiVGFnIjoiQ2l0YXZpUGxhY2Vob2xkZXIjNDJiOTlhZTEtZDJkNi00MzFkLWI1NDItYjM0YWY4YTM4M2VmIiwiVGV4dCI6IlszMF0iLCJXQUlWZXJzaW9uIjoiNi4xMi4wLjAifQ==}</w:instrText>
          </w:r>
          <w:r w:rsidRPr="00CA64EE">
            <w:rPr>
              <w:lang w:eastAsia="en-US"/>
            </w:rPr>
            <w:fldChar w:fldCharType="separate"/>
          </w:r>
          <w:r w:rsidR="009A488A">
            <w:rPr>
              <w:lang w:eastAsia="en-US"/>
            </w:rPr>
            <w:t>[30]</w:t>
          </w:r>
          <w:r w:rsidRPr="00CA64EE">
            <w:rPr>
              <w:lang w:eastAsia="en-US"/>
            </w:rPr>
            <w:fldChar w:fldCharType="end"/>
          </w:r>
        </w:sdtContent>
      </w:sdt>
      <w:r w:rsidRPr="00CA64EE">
        <w:rPr>
          <w:lang w:eastAsia="en-US"/>
        </w:rPr>
        <w:t xml:space="preserve">. Laut </w:t>
      </w:r>
      <w:sdt>
        <w:sdtPr>
          <w:rPr>
            <w:lang w:eastAsia="en-US"/>
          </w:rPr>
          <w:alias w:val="To edit, see citavi.com/edit"/>
          <w:tag w:val="CitaviPlaceholder#93ac3a40-b4d6-494c-b038-4f89c6be61d8"/>
          <w:id w:val="90519671"/>
          <w:placeholder>
            <w:docPart w:val="DefaultPlaceholder_-1854013440"/>
          </w:placeholder>
        </w:sdtPr>
        <w:sdtContent>
          <w:r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zZkYmU3OWMwLTJmMzQtNDhjNi05MGY4LWUzODQ3ODE5ZGM2MSIsIkVudHJpZXMiOlt7IiRpZCI6IjIiLCIkdHlwZSI6IlN3aXNzQWNhZGVtaWMuQ2l0YXZpLkNpdGF0aW9ucy5Xb3JkUGxhY2Vob2xkZXJFbnRyeSwgU3dpc3NBY2FkZW1pYy5DaXRhdmkiLCJJZCI6ImFmMjQzYTBiLThlYmItNGEwOC1iNGMxLTI4YTFlMzMzYTVlMCIsIlJhbmdlTGVuZ3RoIjo5LCJSZWZlcmVuY2VJZCI6IjFhYTQ0YzRmLWMyZWItNDgyMy1iOTMyLTVlMDk2NzQyZjEyY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C1uYi5pbmZvLzExOTAwMDc0MzYvMDQiLCJVcmlTdHJpbmciOiJodHRwczovL2QtbmIuaW5mby8xMTkwMDA3NDM2LzA0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lRhYmxlIG9mIGNvbnRlbnRzIiwiQ3JlYXRlZEJ5IjoiX0RhbmllbCBBbGV4YW5kZXIgVmlrZXRlIiwiQ3JlYXRlZE9uIjoiMjAyMy0wOS0wMlQwNjo0MDo0MiIsIk1vZGlmaWVkQnkiOiJfRGFuaWVsIEFsZXhhbmRlciBWaWtldGUiLCJJZCI6IjEwMWI1MTBlLTdkMWMtNDU4OC1hY2I0LTIwNDc4YjE5MDEwZiIsIk1vZGlmaWVkT24iOiIyMDIzLTA5LTAyVDA2OjQwOjQy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JIYW5uYSIsIlVyaVN0cmluZyI6Imh0dHBzOi8vZG9pLm9yZy9IYW5uY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}</w:instrText>
          </w:r>
          <w:r w:rsidRPr="00CA64EE">
            <w:rPr>
              <w:lang w:eastAsia="en-US"/>
            </w:rPr>
            <w:fldChar w:fldCharType="separate"/>
          </w:r>
          <w:r w:rsidR="00691834">
            <w:rPr>
              <w:lang w:eastAsia="en-US"/>
            </w:rPr>
            <w:t>Hardeland</w:t>
          </w:r>
          <w:r w:rsidRPr="00CA64EE">
            <w:rPr>
              <w:lang w:eastAsia="en-US"/>
            </w:rPr>
            <w:fldChar w:fldCharType="end"/>
          </w:r>
        </w:sdtContent>
      </w:sdt>
      <w:r w:rsidRPr="00CA64EE">
        <w:rPr>
          <w:lang w:eastAsia="en-US"/>
        </w:rPr>
        <w:t xml:space="preserve"> </w:t>
      </w:r>
      <w:sdt>
        <w:sdtPr>
          <w:rPr>
            <w:lang w:eastAsia="en-US"/>
          </w:rPr>
          <w:alias w:val="To edit, see citavi.com/edit"/>
          <w:tag w:val="CitaviPlaceholder#6dbe79c0-2f34-48c6-90f8-e3847819dc61"/>
          <w:id w:val="296653381"/>
          <w:placeholder>
            <w:docPart w:val="DefaultPlaceholder_-1854013440"/>
          </w:placeholder>
        </w:sdtPr>
        <w:sdtContent>
          <w:r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zkzYWMzYTQwLWI0ZDYtNDk0Yy1iMDM4LTRmODljNmJlNjFkOCIsIkVudHJpZXMiOlt7IiRpZCI6IjIiLCIkdHlwZSI6IlN3aXNzQWNhZGVtaWMuQ2l0YXZpLkNpdGF0aW9ucy5Xb3JkUGxhY2Vob2xkZXJFbnRyeSwgU3dpc3NBY2FkZW1pYy5DaXRhdmkiLCJJZCI6ImMzZDkwNzE3LTFmYjAtNDkwMS04ZmI4LTRiMDhjYmM1YzlkYiIsIlJhbmdlTGVuZ3RoIjo2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A5OjI5OjI1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WzIwMjNdIn1dfSwiVGFnIjoiQ2l0YXZpUGxhY2Vob2xkZXIjNmRiZTc5YzAtMmYzNC00OGM2LTkwZjgtZTM4NDc4MTlkYzYxIiwiVGV4dCI6IlsyMDIzXSIsIldBSVZlcnNpb24iOiI2LjEyLjAuMCJ9}</w:instrText>
          </w:r>
          <w:r w:rsidRPr="00CA64EE">
            <w:rPr>
              <w:lang w:eastAsia="en-US"/>
            </w:rPr>
            <w:fldChar w:fldCharType="separate"/>
          </w:r>
          <w:r w:rsidR="00691834">
            <w:rPr>
              <w:lang w:eastAsia="en-US"/>
            </w:rPr>
            <w:t>[2023]</w:t>
          </w:r>
          <w:r w:rsidRPr="00CA64EE">
            <w:rPr>
              <w:lang w:eastAsia="en-US"/>
            </w:rPr>
            <w:fldChar w:fldCharType="end"/>
          </w:r>
        </w:sdtContent>
      </w:sdt>
      <w:r w:rsidRPr="00CA64EE">
        <w:rPr>
          <w:lang w:eastAsia="en-US"/>
        </w:rPr>
        <w:t xml:space="preserve"> ist das Ziel des Lerncoachings, den </w:t>
      </w:r>
      <w:r w:rsidR="002B479A">
        <w:rPr>
          <w:lang w:eastAsia="en-US"/>
        </w:rPr>
        <w:t>l</w:t>
      </w:r>
      <w:r w:rsidRPr="00CA64EE">
        <w:rPr>
          <w:lang w:eastAsia="en-US"/>
        </w:rPr>
        <w:t>ernenden</w:t>
      </w:r>
      <w:r w:rsidR="002B479A">
        <w:rPr>
          <w:lang w:eastAsia="en-US"/>
        </w:rPr>
        <w:t xml:space="preserve"> Personen</w:t>
      </w:r>
      <w:r w:rsidRPr="00CA64EE">
        <w:rPr>
          <w:lang w:eastAsia="en-US"/>
        </w:rPr>
        <w:t xml:space="preserve"> dazu zu befähigen den Lernprozess selbstregulierend zu steuern. Dafür müssen Lernende aktiv teilnehmen und Verantwortung für den Lernprozess übernehmen. </w:t>
      </w:r>
      <w:r w:rsidR="003D1ADD" w:rsidRPr="00CA64EE">
        <w:rPr>
          <w:lang w:eastAsia="en-US"/>
        </w:rPr>
        <w:t xml:space="preserve"> „Coaching“  stellt die Form der Beratung dar. </w:t>
      </w:r>
      <w:r w:rsidR="00EA51D2" w:rsidRPr="00CA64EE">
        <w:t xml:space="preserve">Ein Coach versucht nach dem Prinzip der Hilfe zur Selbsthilfe zu arbeiten. Die Lernenden werden als Experten gesehen, somit findet eine horizontale Beratung statt </w:t>
      </w:r>
      <w:sdt>
        <w:sdtPr>
          <w:alias w:val="To edit, see citavi.com/edit"/>
          <w:tag w:val="CitaviPlaceholder#736d170b-ca89-4e9d-945b-1d337bf57fad"/>
          <w:id w:val="312987695"/>
          <w:placeholder>
            <w:docPart w:val="DefaultPlaceholder_-1854013440"/>
          </w:placeholder>
        </w:sdtPr>
        <w:sdtContent>
          <w:r w:rsidR="00EA51D2" w:rsidRPr="00CA64EE">
            <w:fldChar w:fldCharType="begin"/>
          </w:r>
          <w:r w:rsidR="00B46C9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kNzk0MmQ5LWM3NDAtNDJiZC05OTk2LWIyOTkyOTNkNGE4MyIsIlJhbmdlTGVuZ3RoIjo0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A5OjI5OjI1IiwiUHJvamVjdCI6eyIkcmVmIjoiNSJ9fSwiVXNlTnVtYmVyaW5nVHlwZU9mUGFyZW50RG9jdW1lbnQiOmZhbHNlfV0sIkZvcm1hdHRlZFRleHQiOnsiJGlkIjoiMTMiLCJDb3VudCI6MSwiVGV4dFVuaXRzIjpbeyIkaWQiOiIxNCIsIkZvbnRTdHlsZSI6eyIkaWQiOiIxNSIsIk5ldXRyYWwiOnRydWV9LCJSZWFkaW5nT3JkZXIiOjEsIlRleHQiOiJbMzBdIn1dfSwiVGFnIjoiQ2l0YXZpUGxhY2Vob2xkZXIjNzM2ZDE3MGItY2E4OS00ZTlkLTk0NWItMWQzMzdiZjU3ZmFkIiwiVGV4dCI6IlszMF0iLCJXQUlWZXJzaW9uIjoiNi4xMi4wLjAifQ==}</w:instrText>
          </w:r>
          <w:r w:rsidR="00EA51D2" w:rsidRPr="00CA64EE">
            <w:fldChar w:fldCharType="separate"/>
          </w:r>
          <w:r w:rsidR="009A488A">
            <w:t>[30]</w:t>
          </w:r>
          <w:r w:rsidR="00EA51D2" w:rsidRPr="00CA64EE">
            <w:fldChar w:fldCharType="end"/>
          </w:r>
        </w:sdtContent>
      </w:sdt>
      <w:r w:rsidR="00EA51D2" w:rsidRPr="00CA64EE">
        <w:t xml:space="preserve">. Der Coach </w:t>
      </w:r>
      <w:r w:rsidR="004F574C" w:rsidRPr="00CA64EE">
        <w:t xml:space="preserve">geht </w:t>
      </w:r>
      <w:r w:rsidR="00EA51D2" w:rsidRPr="00CA64EE">
        <w:t>davon aus, dass die Lernenden sowohl die Lösung als auch die erforderlichen Ressourcen haben, obwohl sie möglicherweise nicht bewusst verfügbar sind. Dies bedeutet, dass der Coach keine Lösungen diktiert, sondern sich auf die Denkweise der Klient</w:t>
      </w:r>
      <w:r w:rsidR="002B479A">
        <w:t>*innen</w:t>
      </w:r>
      <w:r w:rsidR="00EA51D2" w:rsidRPr="00CA64EE">
        <w:t xml:space="preserve"> konzentriert. Dadurch wird sichergestellt, dass jede Coaching-Maßnahme speziell auf die Lernaktivitäten der Lernenden abgestimmt ist </w:t>
      </w:r>
      <w:sdt>
        <w:sdtPr>
          <w:alias w:val="To edit, see citavi.com/edit"/>
          <w:tag w:val="CitaviPlaceholder#673cae35-fd11-45a6-88d4-183f10cc5747"/>
          <w:id w:val="732591903"/>
          <w:placeholder>
            <w:docPart w:val="DefaultPlaceholder_-1854013440"/>
          </w:placeholder>
        </w:sdtPr>
        <w:sdtContent>
          <w:r w:rsidR="00EA51D2" w:rsidRPr="00CA64EE">
            <w:fldChar w:fldCharType="begin"/>
          </w:r>
          <w:r w:rsidR="00B46C9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NjFjMTZkLWY5MTAtNDQ0MS1iODIzLTBlZTk1YWZiNDMyOC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A5OjI5OjI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NjczY2FlMzUtZmQxMS00NWE2LTg4ZDQtMTgzZjEwY2M1NzQ3IiwiVGV4dCI6Ils2Ml0iLCJXQUlWZXJzaW9uIjoiNi4xMi4wLjAifQ==}</w:instrText>
          </w:r>
          <w:r w:rsidR="00EA51D2" w:rsidRPr="00CA64EE">
            <w:fldChar w:fldCharType="separate"/>
          </w:r>
          <w:r w:rsidR="00664BF2">
            <w:t>[62]</w:t>
          </w:r>
          <w:r w:rsidR="00EA51D2" w:rsidRPr="00CA64EE">
            <w:fldChar w:fldCharType="end"/>
          </w:r>
        </w:sdtContent>
      </w:sdt>
      <w:r w:rsidR="00EA51D2" w:rsidRPr="00CA64EE">
        <w:t>.</w:t>
      </w:r>
    </w:p>
    <w:p w14:paraId="018C8D8B" w14:textId="557D9E61" w:rsidR="004A210E" w:rsidRPr="00CA64EE" w:rsidRDefault="004A210E" w:rsidP="004F574C">
      <w:pPr>
        <w:pStyle w:val="Folgeabsatz"/>
      </w:pPr>
      <w:r w:rsidRPr="00CA64EE">
        <w:t xml:space="preserve">Um ein Lerncoaching durchzuführen, müssen bestimmte Bedingungen erfüllt sein </w:t>
      </w:r>
      <w:sdt>
        <w:sdtPr>
          <w:alias w:val="To edit, see citavi.com/edit"/>
          <w:tag w:val="CitaviPlaceholder#485f40d8-19f6-4d97-93a5-e15e2f21facb"/>
          <w:id w:val="-115135127"/>
          <w:placeholder>
            <w:docPart w:val="DefaultPlaceholder_-1854013440"/>
          </w:placeholder>
        </w:sdtPr>
        <w:sdtContent>
          <w:r w:rsidRPr="00CA64EE">
            <w:fldChar w:fldCharType="begin"/>
          </w:r>
          <w:r w:rsidR="00B46C9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jMGI5YjVlLTJjMjAtNGMzMC1hOTQ4LTI2NTJkNTA4YmI1OSIsIlJhbmdlTGVuZ3RoIjo0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A5OjI5OjI1IiwiUHJvamVjdCI6eyIkcmVmIjoiNSJ9fSwiVXNlTnVtYmVyaW5nVHlwZU9mUGFyZW50RG9jdW1lbnQiOmZhbHNlfV0sIkZvcm1hdHRlZFRleHQiOnsiJGlkIjoiMTMiLCJDb3VudCI6MSwiVGV4dFVuaXRzIjpbeyIkaWQiOiIxNCIsIkZvbnRTdHlsZSI6eyIkaWQiOiIxNSIsIk5ldXRyYWwiOnRydWV9LCJSZWFkaW5nT3JkZXIiOjEsIlRleHQiOiJbMzBdIn1dfSwiVGFnIjoiQ2l0YXZpUGxhY2Vob2xkZXIjNDg1ZjQwZDgtMTlmNi00ZDk3LTkzYTUtZTE1ZTJmMjFmYWNiIiwiVGV4dCI6IlszMF0iLCJXQUlWZXJzaW9uIjoiNi4xMi4wLjAifQ==}</w:instrText>
          </w:r>
          <w:r w:rsidRPr="00CA64EE">
            <w:fldChar w:fldCharType="separate"/>
          </w:r>
          <w:r w:rsidR="009A488A">
            <w:t>[30]</w:t>
          </w:r>
          <w:r w:rsidRPr="00CA64EE">
            <w:fldChar w:fldCharType="end"/>
          </w:r>
        </w:sdtContent>
      </w:sdt>
      <w:r w:rsidRPr="00CA64EE">
        <w:t xml:space="preserve">: </w:t>
      </w:r>
    </w:p>
    <w:p w14:paraId="32A77114" w14:textId="735EECF3" w:rsidR="004A210E" w:rsidRPr="00CA64EE" w:rsidRDefault="004A210E">
      <w:pPr>
        <w:pStyle w:val="Folgeabsatz"/>
        <w:numPr>
          <w:ilvl w:val="0"/>
          <w:numId w:val="3"/>
        </w:numPr>
        <w:rPr>
          <w:lang w:eastAsia="en-US"/>
        </w:rPr>
      </w:pPr>
      <w:r w:rsidRPr="00CA64EE">
        <w:t>Die Lernenden müssen freiwillig am Lerncoaching teilnehmen</w:t>
      </w:r>
    </w:p>
    <w:p w14:paraId="1BB527D5" w14:textId="04375C85" w:rsidR="004A210E" w:rsidRPr="00CA64EE" w:rsidRDefault="004A210E">
      <w:pPr>
        <w:pStyle w:val="Folgeabsatz"/>
        <w:numPr>
          <w:ilvl w:val="0"/>
          <w:numId w:val="3"/>
        </w:numPr>
        <w:rPr>
          <w:lang w:eastAsia="en-US"/>
        </w:rPr>
      </w:pPr>
      <w:r w:rsidRPr="00CA64EE">
        <w:t>Der Lerncoach muss eine Neutralität bewahren</w:t>
      </w:r>
    </w:p>
    <w:p w14:paraId="5AE51AAE" w14:textId="7A81666D" w:rsidR="004A210E" w:rsidRPr="00CA64EE" w:rsidRDefault="004A210E">
      <w:pPr>
        <w:pStyle w:val="Folgeabsatz"/>
        <w:numPr>
          <w:ilvl w:val="0"/>
          <w:numId w:val="3"/>
        </w:numPr>
        <w:rPr>
          <w:lang w:eastAsia="en-US"/>
        </w:rPr>
      </w:pPr>
      <w:r w:rsidRPr="00CA64EE">
        <w:t>Die Inhalte einer Lerncoachingsitzung müssen vertraulich behandelt werden</w:t>
      </w:r>
    </w:p>
    <w:p w14:paraId="1EA70849" w14:textId="6CEDDD55" w:rsidR="001A415F" w:rsidRPr="00CA64EE" w:rsidRDefault="004F574C">
      <w:pPr>
        <w:pStyle w:val="Folgeabsatz"/>
        <w:numPr>
          <w:ilvl w:val="0"/>
          <w:numId w:val="3"/>
        </w:numPr>
        <w:rPr>
          <w:lang w:eastAsia="en-US"/>
        </w:rPr>
      </w:pPr>
      <w:r w:rsidRPr="00CA64EE">
        <w:t>Ein Lerncoach versucht transparent zu arbeiten</w:t>
      </w:r>
    </w:p>
    <w:p w14:paraId="3C978CDA" w14:textId="2A8044FE" w:rsidR="00E33834" w:rsidRPr="00CA64EE" w:rsidRDefault="00096386" w:rsidP="00E33834">
      <w:pPr>
        <w:pStyle w:val="Folgeabsatz"/>
        <w:rPr>
          <w:lang w:eastAsia="en-US"/>
        </w:rPr>
      </w:pPr>
      <w:r w:rsidRPr="00CA64EE">
        <w:rPr>
          <w:lang w:eastAsia="en-US"/>
        </w:rPr>
        <w:t xml:space="preserve">Die Ziele des Lerncoachings können vielseitig sein. Wie schon am Anfang beschrieben, bezieht sich das Coaching nicht nur auf das Lernen. </w:t>
      </w:r>
      <w:sdt>
        <w:sdtPr>
          <w:rPr>
            <w:lang w:eastAsia="en-US"/>
          </w:rPr>
          <w:alias w:val="To edit, see citavi.com/edit"/>
          <w:tag w:val="CitaviPlaceholder#58a5cc03-98e6-4a66-9a96-086899a57907"/>
          <w:id w:val="89130440"/>
          <w:placeholder>
            <w:docPart w:val="DefaultPlaceholder_-1854013440"/>
          </w:placeholder>
        </w:sdtPr>
        <w:sdtContent>
          <w:r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zgxMDQ0MTUxLWJmZTAtNDM4ZS1hZjFmLTE5MTEwZGRjMmJhYiIsIkVudHJpZXMiOlt7IiRpZCI6IjIiLCIkdHlwZSI6IlN3aXNzQWNhZGVtaWMuQ2l0YXZpLkNpdGF0aW9ucy5Xb3JkUGxhY2Vob2xkZXJFbnRyeSwgU3dpc3NBY2FkZW1pYy5DaXRhdmkiLCJJZCI6IjUyYTUzNDU5LTU2YzQtNGVjZC1iNzRmLTVlODk3ZDBiZmRiMiIsIlJhbmdlTGVuZ3RoIjo5LCJSZWZlcmVuY2VJZCI6IjFhYTQ0YzRmLWMyZWItNDgyMy1iOTMyLTVlMDk2NzQyZjEyY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C1uYi5pbmZvLzExOTAwMDc0MzYvMDQiLCJVcmlTdHJpbmciOiJodHRwczovL2QtbmIuaW5mby8xMTkwMDA3NDM2LzA0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lRhYmxlIG9mIGNvbnRlbnRzIiwiQ3JlYXRlZEJ5IjoiX0RhbmllbCBBbGV4YW5kZXIgVmlrZXRlIiwiQ3JlYXRlZE9uIjoiMjAyMy0wOS0wMlQwNjo0MDo0MiIsIk1vZGlmaWVkQnkiOiJfRGFuaWVsIEFsZXhhbmRlciBWaWtldGUiLCJJZCI6IjEwMWI1MTBlLTdkMWMtNDU4OC1hY2I0LTIwNDc4YjE5MDEwZiIsIk1vZGlmaWVkT24iOiIyMDIzLTA5LTAyVDA2OjQwOjQy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JIYW5uYSIsIlVyaVN0cmluZyI6Imh0dHBzOi8vZG9pLm9yZy9IYW5uY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}</w:instrText>
          </w:r>
          <w:r w:rsidRPr="00CA64EE">
            <w:rPr>
              <w:lang w:eastAsia="en-US"/>
            </w:rPr>
            <w:fldChar w:fldCharType="separate"/>
          </w:r>
          <w:r w:rsidR="00691834">
            <w:rPr>
              <w:lang w:eastAsia="en-US"/>
            </w:rPr>
            <w:t>Hardeland</w:t>
          </w:r>
          <w:r w:rsidRPr="00CA64EE">
            <w:rPr>
              <w:lang w:eastAsia="en-US"/>
            </w:rPr>
            <w:fldChar w:fldCharType="end"/>
          </w:r>
        </w:sdtContent>
      </w:sdt>
      <w:r w:rsidRPr="00CA64EE">
        <w:rPr>
          <w:lang w:eastAsia="en-US"/>
        </w:rPr>
        <w:t xml:space="preserve"> </w:t>
      </w:r>
      <w:sdt>
        <w:sdtPr>
          <w:rPr>
            <w:lang w:eastAsia="en-US"/>
          </w:rPr>
          <w:alias w:val="To edit, see citavi.com/edit"/>
          <w:tag w:val="CitaviPlaceholder#81044151-bfe0-438e-af1f-19110ddc2bab"/>
          <w:id w:val="1380057628"/>
          <w:placeholder>
            <w:docPart w:val="DefaultPlaceholder_-1854013440"/>
          </w:placeholder>
        </w:sdtPr>
        <w:sdtContent>
          <w:r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zU4YTVjYzAzLTk4ZTYtNGE2Ni05YTk2LTA4Njg5OWE1NzkwNyIsIkVudHJpZXMiOlt7IiRpZCI6IjIiLCIkdHlwZSI6IlN3aXNzQWNhZGVtaWMuQ2l0YXZpLkNpdGF0aW9ucy5Xb3JkUGxhY2Vob2xkZXJFbnRyeSwgU3dpc3NBY2FkZW1pYy5DaXRhdmkiLCJJZCI6ImUzYzZiY2VmLTRlMmItNGU2OS1iYWViLWU3MGY4NDAyMzQ2MiIsIlJhbmdlTGVuZ3RoIjo2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A5OjI5OjI1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WzIwMjNdIn1dfSwiVGFnIjoiQ2l0YXZpUGxhY2Vob2xkZXIjODEwNDQxNTEtYmZlMC00MzhlLWFmMWYtMTkxMTBkZGMyYmFiIiwiVGV4dCI6IlsyMDIzXSIsIldBSVZlcnNpb24iOiI2LjEyLjAuMCJ9}</w:instrText>
          </w:r>
          <w:r w:rsidRPr="00CA64EE">
            <w:rPr>
              <w:lang w:eastAsia="en-US"/>
            </w:rPr>
            <w:fldChar w:fldCharType="separate"/>
          </w:r>
          <w:r w:rsidR="00691834">
            <w:rPr>
              <w:lang w:eastAsia="en-US"/>
            </w:rPr>
            <w:t>[2023]</w:t>
          </w:r>
          <w:r w:rsidRPr="00CA64EE">
            <w:rPr>
              <w:lang w:eastAsia="en-US"/>
            </w:rPr>
            <w:fldChar w:fldCharType="end"/>
          </w:r>
        </w:sdtContent>
      </w:sdt>
      <w:r w:rsidRPr="00CA64EE">
        <w:rPr>
          <w:lang w:eastAsia="en-US"/>
        </w:rPr>
        <w:t xml:space="preserve"> formuliert unterschiedliche Ziele die während dem Lerncoaching verfolgt werden können. Die Lernkompetenz und die lernspezifischen Handlungen können verbessert werden. Wie im klassischen Coaching können laut </w:t>
      </w:r>
      <w:sdt>
        <w:sdtPr>
          <w:rPr>
            <w:lang w:eastAsia="en-US"/>
          </w:rPr>
          <w:alias w:val="To edit, see citavi.com/edit"/>
          <w:tag w:val="CitaviPlaceholder#c7666c91-0695-4fdc-8aa8-c44c5c213aa4"/>
          <w:id w:val="2009865975"/>
          <w:placeholder>
            <w:docPart w:val="DefaultPlaceholder_-1854013440"/>
          </w:placeholder>
        </w:sdtPr>
        <w:sdtContent>
          <w:r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2JlMDI1ZWEwLWZhZDEtNDcxMC05NzQ2LTdjNWNjZDg1MDE5MSIsIkVudHJpZXMiOlt7IiRpZCI6IjIiLCIkdHlwZSI6IlN3aXNzQWNhZGVtaWMuQ2l0YXZpLkNpdGF0aW9ucy5Xb3JkUGxhY2Vob2xkZXJFbnRyeSwgU3dpc3NBY2FkZW1pYy5DaXRhdmkiLCJJZCI6IjE3YjE2OGYwLTcyNGQtNDQyMS1iMDc0LWEyY2JmN2ZhZTg3MSIsIlJhbmdlTGVuZ3RoIjo5LCJSZWZlcmVuY2VJZCI6IjFhYTQ0YzRmLWMyZWItNDgyMy1iOTMyLTVlMDk2NzQyZjEyY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C1uYi5pbmZvLzExOTAwMDc0MzYvMDQiLCJVcmlTdHJpbmciOiJodHRwczovL2QtbmIuaW5mby8xMTkwMDA3NDM2LzA0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lRhYmxlIG9mIGNvbnRlbnRzIiwiQ3JlYXRlZEJ5IjoiX0RhbmllbCBBbGV4YW5kZXIgVmlrZXRlIiwiQ3JlYXRlZE9uIjoiMjAyMy0wOS0wMlQwNjo0MDo0MiIsIk1vZGlmaWVkQnkiOiJfRGFuaWVsIEFsZXhhbmRlciBWaWtldGUiLCJJZCI6IjEwMWI1MTBlLTdkMWMtNDU4OC1hY2I0LTIwNDc4YjE5MDEwZiIsIk1vZGlmaWVkT24iOiIyMDIzLTA5LTAyVDA2OjQwOjQy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JIYW5uYSIsIlVyaVN0cmluZyI6Imh0dHBzOi8vZG9pLm9yZy9IYW5uY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}</w:instrText>
          </w:r>
          <w:r w:rsidRPr="00CA64EE">
            <w:rPr>
              <w:lang w:eastAsia="en-US"/>
            </w:rPr>
            <w:fldChar w:fldCharType="separate"/>
          </w:r>
          <w:r w:rsidR="00691834">
            <w:rPr>
              <w:lang w:eastAsia="en-US"/>
            </w:rPr>
            <w:t>Hardeland</w:t>
          </w:r>
          <w:r w:rsidRPr="00CA64EE">
            <w:rPr>
              <w:lang w:eastAsia="en-US"/>
            </w:rPr>
            <w:fldChar w:fldCharType="end"/>
          </w:r>
        </w:sdtContent>
      </w:sdt>
      <w:r w:rsidRPr="00CA64EE">
        <w:rPr>
          <w:lang w:eastAsia="en-US"/>
        </w:rPr>
        <w:t xml:space="preserve"> </w:t>
      </w:r>
      <w:sdt>
        <w:sdtPr>
          <w:rPr>
            <w:lang w:eastAsia="en-US"/>
          </w:rPr>
          <w:alias w:val="To edit, see citavi.com/edit"/>
          <w:tag w:val="CitaviPlaceholder#be025ea0-fad1-4710-9746-7c5ccd850191"/>
          <w:id w:val="-95951477"/>
          <w:placeholder>
            <w:docPart w:val="DefaultPlaceholder_-1854013440"/>
          </w:placeholder>
        </w:sdtPr>
        <w:sdtContent>
          <w:r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2M3NjY2YzkxLTA2OTUtNGZkYy04YWE4LWM0NGM1YzIxM2FhNCIsIkVudHJpZXMiOlt7IiRpZCI6IjIiLCIkdHlwZSI6IlN3aXNzQWNhZGVtaWMuQ2l0YXZpLkNpdGF0aW9ucy5Xb3JkUGxhY2Vob2xkZXJFbnRyeSwgU3dpc3NBY2FkZW1pYy5DaXRhdmkiLCJJZCI6ImVjNTQ5MmFlLWE0ODktNDI2OS1hNzdkLWY4ZWFlZTQwN2U4ZSIsIlJhbmdlTGVuZ3RoIjo2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A5OjI5OjI1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WzIwMjNdIn1dfSwiVGFnIjoiQ2l0YXZpUGxhY2Vob2xkZXIjYmUwMjVlYTAtZmFkMS00NzEwLTk3NDYtN2M1Y2NkODUwMTkxIiwiVGV4dCI6IlsyMDIzXSIsIldBSVZlcnNpb24iOiI2LjEyLjAuMCJ9}</w:instrText>
          </w:r>
          <w:r w:rsidRPr="00CA64EE">
            <w:rPr>
              <w:lang w:eastAsia="en-US"/>
            </w:rPr>
            <w:fldChar w:fldCharType="separate"/>
          </w:r>
          <w:r w:rsidR="00691834">
            <w:rPr>
              <w:lang w:eastAsia="en-US"/>
            </w:rPr>
            <w:t>[2023]</w:t>
          </w:r>
          <w:r w:rsidRPr="00CA64EE">
            <w:rPr>
              <w:lang w:eastAsia="en-US"/>
            </w:rPr>
            <w:fldChar w:fldCharType="end"/>
          </w:r>
        </w:sdtContent>
      </w:sdt>
      <w:r w:rsidRPr="00CA64EE">
        <w:rPr>
          <w:lang w:eastAsia="en-US"/>
        </w:rPr>
        <w:t xml:space="preserve"> Fähigkeiten, Ressourcen und Potenziale der Coachees weiterentwickelt werden. Die Autorin teilt  </w:t>
      </w:r>
      <w:r w:rsidR="00E45F9D" w:rsidRPr="00CA64EE">
        <w:rPr>
          <w:lang w:eastAsia="en-US"/>
        </w:rPr>
        <w:t>diese Ziele in Kompetenzen auf, die die Teilnehmer*innen erlangen können</w:t>
      </w:r>
      <w:r w:rsidR="00D1016A" w:rsidRPr="00CA64EE">
        <w:rPr>
          <w:lang w:eastAsia="en-US"/>
        </w:rPr>
        <w:t>:</w:t>
      </w:r>
    </w:p>
    <w:p w14:paraId="3E0A5425" w14:textId="314EF5DE" w:rsidR="00E1603D" w:rsidRPr="00CA64EE" w:rsidRDefault="00E1603D">
      <w:pPr>
        <w:pStyle w:val="Folgeabsatz"/>
        <w:numPr>
          <w:ilvl w:val="0"/>
          <w:numId w:val="4"/>
        </w:numPr>
        <w:rPr>
          <w:lang w:eastAsia="en-US"/>
        </w:rPr>
      </w:pPr>
      <w:r w:rsidRPr="00CA64EE">
        <w:rPr>
          <w:lang w:eastAsia="en-US"/>
        </w:rPr>
        <w:t xml:space="preserve">Sozialkommunikative Kompetenz </w:t>
      </w:r>
      <w:r w:rsidRPr="00CA64EE">
        <w:rPr>
          <w:lang w:eastAsia="en-US"/>
        </w:rPr>
        <w:sym w:font="Wingdings" w:char="F0E0"/>
      </w:r>
      <w:r w:rsidRPr="00CA64EE">
        <w:rPr>
          <w:lang w:eastAsia="en-US"/>
        </w:rPr>
        <w:t xml:space="preserve"> Kommunikationsfähigkeit</w:t>
      </w:r>
    </w:p>
    <w:p w14:paraId="3D3B1D04" w14:textId="3804D703" w:rsidR="00E1603D" w:rsidRPr="00CA64EE" w:rsidRDefault="00E1603D">
      <w:pPr>
        <w:pStyle w:val="Folgeabsatz"/>
        <w:numPr>
          <w:ilvl w:val="0"/>
          <w:numId w:val="4"/>
        </w:numPr>
        <w:rPr>
          <w:lang w:eastAsia="en-US"/>
        </w:rPr>
      </w:pPr>
      <w:r w:rsidRPr="00CA64EE">
        <w:rPr>
          <w:lang w:eastAsia="en-US"/>
        </w:rPr>
        <w:lastRenderedPageBreak/>
        <w:t xml:space="preserve">Personalkompetenz </w:t>
      </w:r>
      <w:r w:rsidRPr="00CA64EE">
        <w:rPr>
          <w:lang w:eastAsia="en-US"/>
        </w:rPr>
        <w:sym w:font="Wingdings" w:char="F0E0"/>
      </w:r>
      <w:r w:rsidRPr="00CA64EE">
        <w:rPr>
          <w:lang w:eastAsia="en-US"/>
        </w:rPr>
        <w:t xml:space="preserve"> Frustrationstoleranz, Reflexionsfähigkeit, Selbstwahrnehmung, Selbstbewusstsein, Selbstwirksamkeit, Eigenverantwortlichkeit, Zielstrebigkeit/Motivation</w:t>
      </w:r>
    </w:p>
    <w:p w14:paraId="2CB959D8" w14:textId="46562112" w:rsidR="00E1603D" w:rsidRPr="00CA64EE" w:rsidRDefault="00E1603D">
      <w:pPr>
        <w:pStyle w:val="Folgeabsatz"/>
        <w:numPr>
          <w:ilvl w:val="0"/>
          <w:numId w:val="4"/>
        </w:numPr>
        <w:rPr>
          <w:lang w:eastAsia="en-US"/>
        </w:rPr>
      </w:pPr>
      <w:r w:rsidRPr="00CA64EE">
        <w:rPr>
          <w:lang w:eastAsia="en-US"/>
        </w:rPr>
        <w:t xml:space="preserve">Fachkompetenz </w:t>
      </w:r>
      <w:r w:rsidRPr="00CA64EE">
        <w:rPr>
          <w:lang w:eastAsia="en-US"/>
        </w:rPr>
        <w:sym w:font="Wingdings" w:char="F0E0"/>
      </w:r>
      <w:r w:rsidRPr="00CA64EE">
        <w:rPr>
          <w:lang w:eastAsia="en-US"/>
        </w:rPr>
        <w:t xml:space="preserve"> Problemlösungsfähigkeit</w:t>
      </w:r>
    </w:p>
    <w:p w14:paraId="713F815C" w14:textId="62912F0D" w:rsidR="00E1603D" w:rsidRPr="00CA64EE" w:rsidRDefault="00E1603D">
      <w:pPr>
        <w:pStyle w:val="Folgeabsatz"/>
        <w:numPr>
          <w:ilvl w:val="0"/>
          <w:numId w:val="4"/>
        </w:numPr>
        <w:rPr>
          <w:lang w:eastAsia="en-US"/>
        </w:rPr>
      </w:pPr>
      <w:r w:rsidRPr="00CA64EE">
        <w:rPr>
          <w:lang w:eastAsia="en-US"/>
        </w:rPr>
        <w:t xml:space="preserve">Methodenkompetenz: </w:t>
      </w:r>
      <w:r w:rsidRPr="00CA64EE">
        <w:rPr>
          <w:lang w:eastAsia="en-US"/>
        </w:rPr>
        <w:sym w:font="Wingdings" w:char="F0E0"/>
      </w:r>
      <w:r w:rsidR="006E494B" w:rsidRPr="00CA64EE">
        <w:rPr>
          <w:lang w:eastAsia="en-US"/>
        </w:rPr>
        <w:t xml:space="preserve"> </w:t>
      </w:r>
      <w:r w:rsidRPr="00CA64EE">
        <w:rPr>
          <w:lang w:eastAsia="en-US"/>
        </w:rPr>
        <w:t>lernspezifisches Fachwissen</w:t>
      </w:r>
    </w:p>
    <w:p w14:paraId="6569A5DB" w14:textId="19797887" w:rsidR="00E1603D" w:rsidRPr="00CA64EE" w:rsidRDefault="00D754C5" w:rsidP="006D34D9">
      <w:pPr>
        <w:pStyle w:val="Folgeabsatz"/>
        <w:ind w:firstLine="360"/>
        <w:rPr>
          <w:lang w:eastAsia="en-US"/>
        </w:rPr>
      </w:pPr>
      <w:r w:rsidRPr="00CA64EE">
        <w:rPr>
          <w:lang w:eastAsia="en-US"/>
        </w:rPr>
        <w:t xml:space="preserve">Laut </w:t>
      </w:r>
      <w:sdt>
        <w:sdtPr>
          <w:rPr>
            <w:lang w:eastAsia="en-US"/>
          </w:rPr>
          <w:alias w:val="To edit, see citavi.com/edit"/>
          <w:tag w:val="CitaviPlaceholder#aedcba2f-8cdc-4b31-97d7-0925a1a2e75d"/>
          <w:id w:val="-1431117436"/>
          <w:placeholder>
            <w:docPart w:val="DefaultPlaceholder_-1854013440"/>
          </w:placeholder>
        </w:sdtPr>
        <w:sdtContent>
          <w:r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zgwODZmMDA1LTJiNTItNGU1YS1hMWU3LTY2ZGQxYmY1NTY1MSIsIkVudHJpZXMiOlt7IiRpZCI6IjIiLCIkdHlwZSI6IlN3aXNzQWNhZGVtaWMuQ2l0YXZpLkNpdGF0aW9ucy5Xb3JkUGxhY2Vob2xkZXJFbnRyeSwgU3dpc3NBY2FkZW1pYy5DaXRhdmkiLCJJZCI6ImQxYTY5MzJiLTMwNDYtNDg2MC1iOTY0LTJlYTM4MDM4NTdhNCIsIlJhbmdlTGVuZ3RoIjoyMCwiUmVmZXJlbmNlSWQiOiIyM2RjNWYzNC1mYjI2LTQzY2MtODc0ZC1hMDUxNTcwNTZiM2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i4gQXVmbGFnZSIsIkV2YWx1YXRpb25Db21wbGV4aXR5IjowLCJFdmFsdWF0aW9uU291cmNlVGV4dEZvcm1hdCI6MCwiR3JvdXBzIjpbXSwiSGFzTGFiZWwxIjpmYWxzZSwiSGFzTGFiZWwyIjpmYWxzZSwiSXNibiI6Ijk3ODM3Nzk5NDk2NzEiLCJLZXl3b3JkcyI6W10sIkxhbmd1YWdlIjoiZ2VyIi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25ibi1yZXNvbHZpbmcub3JnL3VybjpuYm46ZGU6YnN6OjMxLWVwZmxpY2h0LTExMTcwMTUiLCJVcmlTdHJpbmciOiJodHRwOi8vbmJuLXJlc29sdmluZy5vcmcvdXJuOm5ibjpkZTpic3o6MzEtZXBmbGljaHQtMTExNzAx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}</w:instrText>
          </w:r>
          <w:r w:rsidRPr="00CA64EE">
            <w:rPr>
              <w:lang w:eastAsia="en-US"/>
            </w:rPr>
            <w:fldChar w:fldCharType="separate"/>
          </w:r>
          <w:r w:rsidR="00691834">
            <w:rPr>
              <w:lang w:eastAsia="en-US"/>
            </w:rPr>
            <w:t>Pallasch and Hameyer</w:t>
          </w:r>
          <w:r w:rsidRPr="00CA64EE">
            <w:rPr>
              <w:lang w:eastAsia="en-US"/>
            </w:rPr>
            <w:fldChar w:fldCharType="end"/>
          </w:r>
        </w:sdtContent>
      </w:sdt>
      <w:r w:rsidRPr="00CA64EE">
        <w:rPr>
          <w:lang w:eastAsia="en-US"/>
        </w:rPr>
        <w:t xml:space="preserve"> </w:t>
      </w:r>
      <w:sdt>
        <w:sdtPr>
          <w:rPr>
            <w:lang w:eastAsia="en-US"/>
          </w:rPr>
          <w:alias w:val="To edit, see citavi.com/edit"/>
          <w:tag w:val="CitaviPlaceholder#8086f005-2b52-4e5a-a1e7-66dd1bf55651"/>
          <w:id w:val="-2132936879"/>
          <w:placeholder>
            <w:docPart w:val="DefaultPlaceholder_-1854013440"/>
          </w:placeholder>
        </w:sdtPr>
        <w:sdtContent>
          <w:r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2FlZGNiYTJmLThjZGMtNGIzMS05N2Q3LTA5MjVhMWEyZTc1ZCIsIkVudHJpZXMiOlt7IiRpZCI6IjIiLCIkdHlwZSI6IlN3aXNzQWNhZGVtaWMuQ2l0YXZpLkNpdGF0aW9ucy5Xb3JkUGxhY2Vob2xkZXJFbnRyeSwgU3dpc3NBY2FkZW1pYy5DaXRhdmkiLCJJZCI6IjI1ZTY3YjkwLTlmNzMtNDEyMi1hN2Q3LWY5YzAzOTFhZjllYyIsIlJhbmdlTGVuZ3RoIjo2LCJSZWZlcmVuY2VJZCI6IjIzZGM1ZjM0LWZiMjYtNDNjYy04NzRkLWEwNTE1NzA1NmIz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5NjcxIiwiS2V5d29yZHMiOltdLCJMYW5ndWFnZSI6Imdlc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uYm4tcmVzb2x2aW5nLm9yZy91cm46bmJuOmRlOmJzejozMS1lcGZsaWNodC0xMTE3MDE1IiwiVXJpU3RyaW5nIjoiaHR0cDovL25ibi1yZXNvbHZpbmcub3JnL3VybjpuYm46ZGU6YnN6OjMxLWVwZmxpY2h0LTExMTcwM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}</w:instrText>
          </w:r>
          <w:r w:rsidRPr="00CA64EE">
            <w:rPr>
              <w:lang w:eastAsia="en-US"/>
            </w:rPr>
            <w:fldChar w:fldCharType="separate"/>
          </w:r>
          <w:r w:rsidR="00691834">
            <w:rPr>
              <w:lang w:eastAsia="en-US"/>
            </w:rPr>
            <w:t>[2012]</w:t>
          </w:r>
          <w:r w:rsidRPr="00CA64EE">
            <w:rPr>
              <w:lang w:eastAsia="en-US"/>
            </w:rPr>
            <w:fldChar w:fldCharType="end"/>
          </w:r>
        </w:sdtContent>
      </w:sdt>
      <w:r w:rsidRPr="00CA64EE">
        <w:rPr>
          <w:lang w:eastAsia="en-US"/>
        </w:rPr>
        <w:t xml:space="preserve"> steht im Lerncoaching die Optimierung der Passung zwischen de</w:t>
      </w:r>
      <w:r w:rsidR="002B479A">
        <w:rPr>
          <w:lang w:eastAsia="en-US"/>
        </w:rPr>
        <w:t>n</w:t>
      </w:r>
      <w:r w:rsidRPr="00CA64EE">
        <w:rPr>
          <w:lang w:eastAsia="en-US"/>
        </w:rPr>
        <w:t xml:space="preserve"> Lernenden und dem Lernstoff als Ziel im Vordergrund</w:t>
      </w:r>
      <w:r w:rsidR="00FF651C" w:rsidRPr="00CA64EE">
        <w:rPr>
          <w:lang w:eastAsia="en-US"/>
        </w:rPr>
        <w:t>. Diese Passung entsteht nicht nur durch d</w:t>
      </w:r>
      <w:r w:rsidR="00D86B53">
        <w:rPr>
          <w:lang w:eastAsia="en-US"/>
        </w:rPr>
        <w:t xml:space="preserve">ie lernende Person </w:t>
      </w:r>
      <w:r w:rsidR="00FF651C" w:rsidRPr="00CA64EE">
        <w:rPr>
          <w:lang w:eastAsia="en-US"/>
        </w:rPr>
        <w:t>und dem Lerngegenstand, sondern auch durch das Lernarrangement und der Lernsituation. Es ist ein Zusammenspiel aller Faktoren</w:t>
      </w:r>
      <w:r w:rsidR="009E2D7C" w:rsidRPr="00CA64EE">
        <w:rPr>
          <w:lang w:eastAsia="en-US"/>
        </w:rPr>
        <w:t xml:space="preserve">. </w:t>
      </w:r>
      <w:r w:rsidRPr="00CA64EE">
        <w:rPr>
          <w:lang w:eastAsia="en-US"/>
        </w:rPr>
        <w:t xml:space="preserve">Lerncoaching legt den Schwerpunkt auf bedeutungsvolles und motiviertes Lernen </w:t>
      </w:r>
      <w:sdt>
        <w:sdtPr>
          <w:rPr>
            <w:lang w:eastAsia="en-US"/>
          </w:rPr>
          <w:alias w:val="To edit, see citavi.com/edit"/>
          <w:tag w:val="CitaviPlaceholder#a914e5a8-7a8a-4be7-9549-2200004d967d"/>
          <w:id w:val="-251357540"/>
          <w:placeholder>
            <w:docPart w:val="DefaultPlaceholder_-1854013440"/>
          </w:placeholder>
        </w:sdtPr>
        <w:sdtContent>
          <w:r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4MGM1MWYxLTgwMWQtNDI2Yi05NGRkLWU3NDQwMzk2NTQ0MCIsIlJhbmdlTGVuZ3RoIjo0LCJSZWZlcmVuY2VJZCI6IjIzZGM1ZjM0LWZiMjYtNDNjYy04NzRkLWEwNTE1NzA1NmIz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5NjcxIiwiS2V5d29yZHMiOltdLCJMYW5ndWFnZSI6Imdlc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uYm4tcmVzb2x2aW5nLm9yZy91cm46bmJuOmRlOmJzejozMS1lcGZsaWNodC0xMTE3MDE1IiwiVXJpU3RyaW5nIjoiaHR0cDovL25ibi1yZXNvbHZpbmcub3JnL3VybjpuYm46ZGU6YnN6OjMxLWVwZmxpY2h0LTExMTcwM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}</w:instrText>
          </w:r>
          <w:r w:rsidRPr="00CA64EE">
            <w:rPr>
              <w:lang w:eastAsia="en-US"/>
            </w:rPr>
            <w:fldChar w:fldCharType="separate"/>
          </w:r>
          <w:r w:rsidR="00664BF2">
            <w:rPr>
              <w:lang w:eastAsia="en-US"/>
            </w:rPr>
            <w:t>[71]</w:t>
          </w:r>
          <w:r w:rsidRPr="00CA64EE">
            <w:rPr>
              <w:lang w:eastAsia="en-US"/>
            </w:rPr>
            <w:fldChar w:fldCharType="end"/>
          </w:r>
        </w:sdtContent>
      </w:sdt>
      <w:r w:rsidRPr="00CA64EE">
        <w:rPr>
          <w:lang w:eastAsia="en-US"/>
        </w:rPr>
        <w:t xml:space="preserve">. Das Hauptziel besteht darin, das Selbstmanagement des Lernenden zu stärken und </w:t>
      </w:r>
      <w:r w:rsidR="00D86B53">
        <w:rPr>
          <w:lang w:eastAsia="en-US"/>
        </w:rPr>
        <w:t xml:space="preserve">die </w:t>
      </w:r>
      <w:r w:rsidRPr="00CA64EE">
        <w:rPr>
          <w:lang w:eastAsia="en-US"/>
        </w:rPr>
        <w:t>Fähigkeit zur Problemlösung durch das Coaching zu verbessern</w:t>
      </w:r>
      <w:r w:rsidR="00FF651C" w:rsidRPr="00CA64EE">
        <w:rPr>
          <w:lang w:eastAsia="en-US"/>
        </w:rPr>
        <w:t xml:space="preserve"> </w:t>
      </w:r>
      <w:sdt>
        <w:sdtPr>
          <w:rPr>
            <w:lang w:eastAsia="en-US"/>
          </w:rPr>
          <w:alias w:val="To edit, see citavi.com/edit"/>
          <w:tag w:val="CitaviPlaceholder#f54d45b4-176a-44b5-9d8b-6207d24576dc"/>
          <w:id w:val="-1255513315"/>
          <w:placeholder>
            <w:docPart w:val="DefaultPlaceholder_-1854013440"/>
          </w:placeholder>
        </w:sdtPr>
        <w:sdtContent>
          <w:r w:rsidR="00FF651C"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yNzRkODVjLWIwODctNDQyNC04MzIwLWYwMGJkMDU1ZjEyZSIsIlJhbmdlTGVuZ3RoIjo0LCJSZWZlcmVuY2VJZCI6IjIzZGM1ZjM0LWZiMjYtNDNjYy04NzRkLWEwNTE1NzA1NmIz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5NjcxIiwiS2V5d29yZHMiOltdLCJMYW5ndWFnZSI6Imdlc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uYm4tcmVzb2x2aW5nLm9yZy91cm46bmJuOmRlOmJzejozMS1lcGZsaWNodC0xMTE3MDE1IiwiVXJpU3RyaW5nIjoiaHR0cDovL25ibi1yZXNvbHZpbmcub3JnL3VybjpuYm46ZGU6YnN6OjMxLWVwZmxpY2h0LTExMTcwM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}</w:instrText>
          </w:r>
          <w:r w:rsidR="00FF651C" w:rsidRPr="00CA64EE">
            <w:rPr>
              <w:lang w:eastAsia="en-US"/>
            </w:rPr>
            <w:fldChar w:fldCharType="separate"/>
          </w:r>
          <w:r w:rsidR="00664BF2">
            <w:rPr>
              <w:lang w:eastAsia="en-US"/>
            </w:rPr>
            <w:t>[71]</w:t>
          </w:r>
          <w:r w:rsidR="00FF651C" w:rsidRPr="00CA64EE">
            <w:rPr>
              <w:lang w:eastAsia="en-US"/>
            </w:rPr>
            <w:fldChar w:fldCharType="end"/>
          </w:r>
        </w:sdtContent>
      </w:sdt>
      <w:r w:rsidRPr="00CA64EE">
        <w:rPr>
          <w:lang w:eastAsia="en-US"/>
        </w:rPr>
        <w:t>.</w:t>
      </w:r>
    </w:p>
    <w:p w14:paraId="145E7625" w14:textId="25860AAC" w:rsidR="00247258" w:rsidRPr="00CA64EE" w:rsidRDefault="00000000" w:rsidP="00247258">
      <w:pPr>
        <w:pStyle w:val="Folgeabsatz"/>
        <w:rPr>
          <w:lang w:eastAsia="en-US"/>
        </w:rPr>
      </w:pPr>
      <w:sdt>
        <w:sdtPr>
          <w:rPr>
            <w:lang w:eastAsia="en-US"/>
          </w:rPr>
          <w:alias w:val="To edit, see citavi.com/edit"/>
          <w:tag w:val="CitaviPlaceholder#c8bdba3c-d1a0-44e7-982c-6342cb967d5c"/>
          <w:id w:val="1659960011"/>
          <w:placeholder>
            <w:docPart w:val="DefaultPlaceholder_-1854013440"/>
          </w:placeholder>
        </w:sdtPr>
        <w:sdtContent>
          <w:r w:rsidR="00177617"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MWVkNGUzLTI2ZWItNDFlMS1iNDExLTZiZTAxZDUzYjAwZiIsIlJhbmdlTGVuZ3RoIjoxMCwiUmVmZXJlbmNlSWQiOiJmZTg2NGQxYS1mM2NmLTRkNWYtYjNhNy1jMTc2M2RlOGNiOT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25ibi1yZXNvbHZpbmcub3JnL3VybjpuYm46ZGU6YnN6OjMxLWVwZmxpY2h0LTE0NTU3NDMiLCJVcmlTdHJpbmciOiJodHRwOi8vbmJuLXJlc29sdmluZy5vcmcvdXJuOm5ibjpkZTpic3o6MzEtZXBmbGljaHQtMTQ1NTc0M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}</w:instrText>
          </w:r>
          <w:r w:rsidR="00177617" w:rsidRPr="00CA64EE">
            <w:rPr>
              <w:lang w:eastAsia="en-US"/>
            </w:rPr>
            <w:fldChar w:fldCharType="separate"/>
          </w:r>
          <w:r w:rsidR="00691834">
            <w:rPr>
              <w:lang w:eastAsia="en-US"/>
            </w:rPr>
            <w:t>Nicolaisen</w:t>
          </w:r>
          <w:r w:rsidR="00177617" w:rsidRPr="00CA64EE">
            <w:rPr>
              <w:lang w:eastAsia="en-US"/>
            </w:rPr>
            <w:fldChar w:fldCharType="end"/>
          </w:r>
        </w:sdtContent>
      </w:sdt>
      <w:r w:rsidR="00560C3E" w:rsidRPr="00CA64EE">
        <w:rPr>
          <w:lang w:eastAsia="en-US"/>
        </w:rPr>
        <w:t xml:space="preserve"> unterteilt in seinen unterschiedlichen Arbeiten </w:t>
      </w:r>
      <w:sdt>
        <w:sdtPr>
          <w:rPr>
            <w:lang w:eastAsia="en-US"/>
          </w:rPr>
          <w:alias w:val="To edit, see citavi.com/edit"/>
          <w:tag w:val="CitaviPlaceholder#e3905d2f-581d-4d6c-b5bf-d6802422431f"/>
          <w:id w:val="2125341389"/>
          <w:placeholder>
            <w:docPart w:val="DefaultPlaceholder_-1854013440"/>
          </w:placeholder>
        </w:sdtPr>
        <w:sdtContent>
          <w:r w:rsidR="00560C3E"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ZjllYTc2LTEyY2ItNGU2Ny05NGFlLWVjY2I4ODAwOTEzMyIsIlJhbmdlTGVuZ3RoIjozLCJSZWZlcmVuY2VJZCI6ImZlODY0ZDFhLWYzY2YtNGQ1Zi1iM2E3LWMxNzYzZGU4Y2I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RWRpdG9ycyI6W10sIkVkaXRpb24iOiIxLiBBdWZsYWdlIiwiRXZhbHVhdGlvbkNvbXBsZXhpdHkiOjAsIkV2YWx1YXRpb25Tb3VyY2VUZXh0Rm9ybWF0IjowLCJHcm91cHMiOltdLCJIYXNMYWJlbDEiOmZhbHNlLCJIYXNMYWJlbDIiOmZhbHNlLCJJc2JuIjoiOTc4Mzg0OTc4MDg0NSI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uYm4tcmVzb2x2aW5nLm9yZy91cm46bmJuOmRlOmJzejozMS1lcGZsaWNodC0xNDU1NzQzIiwiVXJpU3RyaW5nIjoiaHR0cDovL25ibi1yZXNvbHZpbmcub3JnL3VybjpuYm46ZGU6YnN6OjMxLWVwZmxpY2h0LTE0NTU3ND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bmJuLXJlc29sdmluZy5vcmcvdXJuOm5ibjpkZTpic3o6MzEtZXBmbGljaHQtMTE0MDYzNSIsIlVyaVN0cmluZyI6Imh0dHA6Ly9uYm4tcmVzb2x2aW5nLm9yZy91cm46bmJuOmRlOmJzejozMS1lcGZsaWNodC0xMTQwNjM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}</w:instrText>
          </w:r>
          <w:r w:rsidR="00560C3E" w:rsidRPr="00CA64EE">
            <w:rPr>
              <w:lang w:eastAsia="en-US"/>
            </w:rPr>
            <w:fldChar w:fldCharType="separate"/>
          </w:r>
          <w:r w:rsidR="00664BF2">
            <w:rPr>
              <w:lang w:eastAsia="en-US"/>
            </w:rPr>
            <w:t>[61, 62, 112]</w:t>
          </w:r>
          <w:r w:rsidR="00560C3E" w:rsidRPr="00CA64EE">
            <w:rPr>
              <w:lang w:eastAsia="en-US"/>
            </w:rPr>
            <w:fldChar w:fldCharType="end"/>
          </w:r>
        </w:sdtContent>
      </w:sdt>
      <w:r w:rsidR="00560C3E" w:rsidRPr="00CA64EE">
        <w:rPr>
          <w:lang w:eastAsia="en-US"/>
        </w:rPr>
        <w:t xml:space="preserve"> die Ziele </w:t>
      </w:r>
      <w:r w:rsidR="00247258" w:rsidRPr="00CA64EE">
        <w:rPr>
          <w:lang w:eastAsia="en-US"/>
        </w:rPr>
        <w:t xml:space="preserve">im Lerncoaching </w:t>
      </w:r>
      <w:r w:rsidR="00B866E8" w:rsidRPr="00CA64EE">
        <w:rPr>
          <w:lang w:eastAsia="en-US"/>
        </w:rPr>
        <w:t>auf die Lernenden und die Lehrpersonen.</w:t>
      </w:r>
      <w:r w:rsidR="007A5CBF" w:rsidRPr="00CA64EE">
        <w:rPr>
          <w:lang w:eastAsia="en-US"/>
        </w:rPr>
        <w:t xml:space="preserve"> </w:t>
      </w:r>
    </w:p>
    <w:p w14:paraId="193A194A" w14:textId="0B0C13ED" w:rsidR="00177617" w:rsidRPr="00CA64EE" w:rsidRDefault="00247258" w:rsidP="00CB2085">
      <w:pPr>
        <w:pStyle w:val="Folgeabsatz"/>
        <w:rPr>
          <w:lang w:eastAsia="en-US"/>
        </w:rPr>
      </w:pPr>
      <w:r w:rsidRPr="00CA64EE">
        <w:rPr>
          <w:lang w:eastAsia="en-US"/>
        </w:rPr>
        <w:t>Im Hinblick auf die Lernenden verfolgt dieses Konzept mehrere wichtige Ziele. Erstens steht die Stärkung der Selbstwirksamkeitserfahrungen im Mittelpunkt</w:t>
      </w:r>
      <w:r w:rsidR="0008231C" w:rsidRPr="00CA64EE">
        <w:rPr>
          <w:lang w:eastAsia="en-US"/>
        </w:rPr>
        <w:t xml:space="preserve"> </w:t>
      </w:r>
      <w:sdt>
        <w:sdtPr>
          <w:rPr>
            <w:lang w:eastAsia="en-US"/>
          </w:rPr>
          <w:alias w:val="To edit, see citavi.com/edit"/>
          <w:tag w:val="CitaviPlaceholder#36facf67-b340-4bb3-a69d-3a8a71e60ccf"/>
          <w:id w:val="574172361"/>
          <w:placeholder>
            <w:docPart w:val="DefaultPlaceholder_-1854013440"/>
          </w:placeholder>
        </w:sdtPr>
        <w:sdtContent>
          <w:r w:rsidR="0008231C"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ZmI2ZDMwLTFjYTUtNDI3My05N2UxLTc2Zjk3NWZjNTY3YyIsIlJhbmdlU3RhcnQiOjM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uYm4tcmVzb2x2aW5nLm9yZy91cm46bmJuOmRlOmJzejozMS1lcGZsaWNodC0xNDU1NzQzIiwiVXJpU3RyaW5nIjoiaHR0cDovL25ibi1yZXNvbHZpbmcub3JnL3VybjpuYm46ZGU6YnN6OjMxLWVwZmxpY2h0LTE0NTU3ND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}</w:instrText>
          </w:r>
          <w:r w:rsidR="0008231C" w:rsidRPr="00CA64EE">
            <w:rPr>
              <w:lang w:eastAsia="en-US"/>
            </w:rPr>
            <w:fldChar w:fldCharType="separate"/>
          </w:r>
          <w:r w:rsidR="00664BF2">
            <w:rPr>
              <w:lang w:eastAsia="en-US"/>
            </w:rPr>
            <w:t>[61, 62, 112]</w:t>
          </w:r>
          <w:r w:rsidR="0008231C" w:rsidRPr="00CA64EE">
            <w:rPr>
              <w:lang w:eastAsia="en-US"/>
            </w:rPr>
            <w:fldChar w:fldCharType="end"/>
          </w:r>
        </w:sdtContent>
      </w:sdt>
      <w:r w:rsidRPr="00CA64EE">
        <w:rPr>
          <w:lang w:eastAsia="en-US"/>
        </w:rPr>
        <w:t>. Dies bedeutet, dass die Lernenden ermutigt werden, an ihre Fähigkeiten zu glauben und das Vertrauen in ihre eigenen Fertigkeiten zu stärken. Darüber hinaus geht es darum, selbstregulatorische Kompetenzen zu erwerben, insbesondere wenn es zu emotionalen oder motivationalen Tiefs kommt</w:t>
      </w:r>
      <w:r w:rsidR="0008231C" w:rsidRPr="00CA64EE">
        <w:rPr>
          <w:lang w:eastAsia="en-US"/>
        </w:rPr>
        <w:t xml:space="preserve"> </w:t>
      </w:r>
      <w:sdt>
        <w:sdtPr>
          <w:rPr>
            <w:lang w:eastAsia="en-US"/>
          </w:rPr>
          <w:alias w:val="To edit, see citavi.com/edit"/>
          <w:tag w:val="CitaviPlaceholder#f4fafc00-9a73-4b93-98fb-785606d62a4d"/>
          <w:id w:val="1916818377"/>
          <w:placeholder>
            <w:docPart w:val="DefaultPlaceholder_-1854013440"/>
          </w:placeholder>
        </w:sdtPr>
        <w:sdtContent>
          <w:r w:rsidR="0008231C"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wNy85NzgtMy02NTgtMTI4NTQtOCIsIlVyaVN0cmluZyI6Imh0dHBzOi8vZG9pLm9yZy8xMC4xMDA3Lzk3OC0zLTY1OC0xMjg1NC04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mh0dHA6Ly9uYm4tcmVzb2x2aW5nLm9yZy91cm46bmJuOmRlOmJzejozMS1lcGZsaWNodC0xNDU1NzQzIiwiVXJpU3RyaW5nIjoiaHR0cDovL25ibi1yZXNvbHZpbmcub3JnL3VybjpuYm46ZGU6YnN6OjMxLWVwZmxpY2h0LTE0NTU3NDM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}</w:instrText>
          </w:r>
          <w:r w:rsidR="0008231C" w:rsidRPr="00CA64EE">
            <w:rPr>
              <w:lang w:eastAsia="en-US"/>
            </w:rPr>
            <w:fldChar w:fldCharType="separate"/>
          </w:r>
          <w:r w:rsidR="00664BF2">
            <w:rPr>
              <w:lang w:eastAsia="en-US"/>
            </w:rPr>
            <w:t>[61, 112]</w:t>
          </w:r>
          <w:r w:rsidR="0008231C" w:rsidRPr="00CA64EE">
            <w:rPr>
              <w:lang w:eastAsia="en-US"/>
            </w:rPr>
            <w:fldChar w:fldCharType="end"/>
          </w:r>
        </w:sdtContent>
      </w:sdt>
      <w:r w:rsidR="0008231C" w:rsidRPr="00CA64EE">
        <w:rPr>
          <w:lang w:eastAsia="en-US"/>
        </w:rPr>
        <w:t xml:space="preserve">. </w:t>
      </w:r>
      <w:r w:rsidR="00B46A2E" w:rsidRPr="00B46A2E">
        <w:rPr>
          <w:lang w:eastAsia="en-US"/>
        </w:rPr>
        <w:t xml:space="preserve">Dies soll den Lernenden helfen, ihre Lernprozesse besser zu kontrollieren und zu bewältigen. Die Identifizierung persönlicher Ressourcen ist ein weiteres Ziel </w:t>
      </w:r>
      <w:sdt>
        <w:sdtPr>
          <w:rPr>
            <w:lang w:eastAsia="en-US"/>
          </w:rPr>
          <w:alias w:val="To edit, see citavi.com/edit"/>
          <w:tag w:val="CitaviPlaceholder#1a21f649-7679-4b7c-bccd-34c82ab19c99"/>
          <w:id w:val="243066130"/>
          <w:placeholder>
            <w:docPart w:val="DefaultPlaceholder_-1854013440"/>
          </w:placeholder>
        </w:sdtPr>
        <w:sdtContent>
          <w:r w:rsidR="00B46A2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iOWVkM2RhLWRlNjEtNDEwOS05MzhlLTE0Njk4NjVmYTE4NyIsIlJhbmdlTGVuZ3RoIjo0LCJSZWZlcmVuY2VJZCI6ImZlODY0ZDFhLWYzY2YtNGQ1Zi1iM2E3LWMxNzYzZGU4Y2I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RWRpdG9ycyI6W10sIkVkaXRpb24iOiIxLiBBdWZsYWdlIiwiRXZhbHVhdGlvbkNvbXBsZXhpdHkiOjAsIkV2YWx1YXRpb25Tb3VyY2VUZXh0Rm9ybWF0IjowLCJHcm91cHMiOltdLCJIYXNMYWJlbDEiOmZhbHNlLCJIYXNMYWJlbDIiOmZhbHNlLCJJc2JuIjoiOTc4Mzg0OTc4MDg0NSI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uYm4tcmVzb2x2aW5nLm9yZy91cm46bmJuOmRlOmJzejozMS1lcGZsaWNodC0xNDU1NzQzIiwiVXJpU3RyaW5nIjoiaHR0cDovL25ibi1yZXNvbHZpbmcub3JnL3VybjpuYm46ZGU6YnN6OjMxLWVwZmxpY2h0LTE0NTU3ND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}</w:instrText>
          </w:r>
          <w:r w:rsidR="00B46A2E">
            <w:rPr>
              <w:lang w:eastAsia="en-US"/>
            </w:rPr>
            <w:fldChar w:fldCharType="separate"/>
          </w:r>
          <w:r w:rsidR="00664BF2">
            <w:rPr>
              <w:lang w:eastAsia="en-US"/>
            </w:rPr>
            <w:t>[61]</w:t>
          </w:r>
          <w:r w:rsidR="00B46A2E">
            <w:rPr>
              <w:lang w:eastAsia="en-US"/>
            </w:rPr>
            <w:fldChar w:fldCharType="end"/>
          </w:r>
        </w:sdtContent>
      </w:sdt>
      <w:r w:rsidR="00B46A2E" w:rsidRPr="00B46A2E">
        <w:rPr>
          <w:lang w:eastAsia="en-US"/>
        </w:rPr>
        <w:t xml:space="preserve">. Dies umfasst die Erkennung und Verwendung der individuellen Stärken und Fähigkeiten der Schüler. </w:t>
      </w:r>
      <w:r w:rsidRPr="00CA64EE">
        <w:rPr>
          <w:lang w:eastAsia="en-US"/>
        </w:rPr>
        <w:t>Darüber hinaus strebt das Konzept das Erlangen lernstrategischer Kompetenz an</w:t>
      </w:r>
      <w:r w:rsidR="0008231C" w:rsidRPr="00CA64EE">
        <w:rPr>
          <w:lang w:eastAsia="en-US"/>
        </w:rPr>
        <w:t xml:space="preserve"> </w:t>
      </w:r>
      <w:sdt>
        <w:sdtPr>
          <w:rPr>
            <w:lang w:eastAsia="en-US"/>
          </w:rPr>
          <w:alias w:val="To edit, see citavi.com/edit"/>
          <w:tag w:val="CitaviPlaceholder#bd4d3d71-6900-478a-bfd4-4bb2df1e8e18"/>
          <w:id w:val="-1812775516"/>
          <w:placeholder>
            <w:docPart w:val="DefaultPlaceholder_-1854013440"/>
          </w:placeholder>
        </w:sdtPr>
        <w:sdtContent>
          <w:r w:rsidR="0008231C"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wNy85NzgtMy02NTgtMTI4NTQtOCIsIlVyaVN0cmluZyI6Imh0dHBzOi8vZG9pLm9yZy8xMC4xMDA3Lzk3OC0zLTY1OC0xMjg1NC04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mh0dHA6Ly9uYm4tcmVzb2x2aW5nLm9yZy91cm46bmJuOmRlOmJzejozMS1lcGZsaWNodC0xNDU1NzQzIiwiVXJpU3RyaW5nIjoiaHR0cDovL25ibi1yZXNvbHZpbmcub3JnL3VybjpuYm46ZGU6YnN6OjMxLWVwZmxpY2h0LTE0NTU3NDM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}</w:instrText>
          </w:r>
          <w:r w:rsidR="0008231C" w:rsidRPr="00CA64EE">
            <w:rPr>
              <w:lang w:eastAsia="en-US"/>
            </w:rPr>
            <w:fldChar w:fldCharType="separate"/>
          </w:r>
          <w:r w:rsidR="00664BF2">
            <w:rPr>
              <w:lang w:eastAsia="en-US"/>
            </w:rPr>
            <w:t>[61, 112]</w:t>
          </w:r>
          <w:r w:rsidR="0008231C" w:rsidRPr="00CA64EE">
            <w:rPr>
              <w:lang w:eastAsia="en-US"/>
            </w:rPr>
            <w:fldChar w:fldCharType="end"/>
          </w:r>
        </w:sdtContent>
      </w:sdt>
      <w:r w:rsidR="0008231C" w:rsidRPr="00CA64EE">
        <w:rPr>
          <w:lang w:eastAsia="en-US"/>
        </w:rPr>
        <w:t>.</w:t>
      </w:r>
      <w:r w:rsidR="00B46A2E">
        <w:rPr>
          <w:lang w:eastAsia="en-US"/>
        </w:rPr>
        <w:t xml:space="preserve"> Somit  können sie ihr Lernen optimieren und ihre Ziele effizienter erreichen</w:t>
      </w:r>
      <w:r w:rsidRPr="00CA64EE">
        <w:rPr>
          <w:lang w:eastAsia="en-US"/>
        </w:rPr>
        <w:t>.</w:t>
      </w:r>
      <w:r w:rsidR="00CB2085" w:rsidRPr="00CA64EE">
        <w:rPr>
          <w:lang w:eastAsia="en-US"/>
        </w:rPr>
        <w:t xml:space="preserve"> </w:t>
      </w:r>
      <w:r w:rsidR="0008231C" w:rsidRPr="00CA64EE">
        <w:rPr>
          <w:lang w:eastAsia="en-US"/>
        </w:rPr>
        <w:t xml:space="preserve">Zusätzlich wird das präzise Erfassen von Lernschwierigkeiten, das Optimieren von Lernprozessen, das Entwickeln effektiver Lernstrategien und das Lösen von Lernblockaden im Lerncoaching behandelt </w:t>
      </w:r>
      <w:sdt>
        <w:sdtPr>
          <w:rPr>
            <w:lang w:eastAsia="en-US"/>
          </w:rPr>
          <w:alias w:val="To edit, see citavi.com/edit"/>
          <w:tag w:val="CitaviPlaceholder#3ef92cb5-54bc-44eb-9750-a098b0dfd46b"/>
          <w:id w:val="-51539697"/>
          <w:placeholder>
            <w:docPart w:val="DefaultPlaceholder_-1854013440"/>
          </w:placeholder>
        </w:sdtPr>
        <w:sdtContent>
          <w:r w:rsidR="0008231C"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NDlhNTQxLWY0MDUtNGIzOC1iNDNkLTE4YTVkZjczNDc4Ni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A5OjI5OjI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M2VmOTJjYjUtNTRiYy00NGViLTk3NTAtYTA5OGIwZGZkNDZiIiwiVGV4dCI6Ils2Ml0iLCJXQUlWZXJzaW9uIjoiNi4xMi4wLjAifQ==}</w:instrText>
          </w:r>
          <w:r w:rsidR="0008231C" w:rsidRPr="00CA64EE">
            <w:rPr>
              <w:lang w:eastAsia="en-US"/>
            </w:rPr>
            <w:fldChar w:fldCharType="separate"/>
          </w:r>
          <w:r w:rsidR="00664BF2">
            <w:rPr>
              <w:lang w:eastAsia="en-US"/>
            </w:rPr>
            <w:t>[62]</w:t>
          </w:r>
          <w:r w:rsidR="0008231C" w:rsidRPr="00CA64EE">
            <w:rPr>
              <w:lang w:eastAsia="en-US"/>
            </w:rPr>
            <w:fldChar w:fldCharType="end"/>
          </w:r>
        </w:sdtContent>
      </w:sdt>
      <w:r w:rsidR="0008231C" w:rsidRPr="00CA64EE">
        <w:rPr>
          <w:lang w:eastAsia="en-US"/>
        </w:rPr>
        <w:t>.</w:t>
      </w:r>
      <w:r w:rsidR="00CB2085" w:rsidRPr="00CA64EE">
        <w:rPr>
          <w:lang w:eastAsia="en-US"/>
        </w:rPr>
        <w:t xml:space="preserve"> </w:t>
      </w:r>
      <w:r w:rsidR="000B3530" w:rsidRPr="000B3530">
        <w:rPr>
          <w:lang w:eastAsia="en-US"/>
        </w:rPr>
        <w:t>Das Hauptziel des Lerncoachings ist es, Selbststeuerung im Lernprozess zu fördern.</w:t>
      </w:r>
      <w:r w:rsidR="0008231C" w:rsidRPr="00CA64EE">
        <w:rPr>
          <w:lang w:eastAsia="en-US"/>
        </w:rPr>
        <w:t xml:space="preserve"> </w:t>
      </w:r>
      <w:sdt>
        <w:sdtPr>
          <w:rPr>
            <w:lang w:eastAsia="en-US"/>
          </w:rPr>
          <w:alias w:val="To edit, see citavi.com/edit"/>
          <w:tag w:val="CitaviPlaceholder#9f824bb2-cd91-447c-9e19-1826eb102a27"/>
          <w:id w:val="1246143322"/>
          <w:placeholder>
            <w:docPart w:val="DefaultPlaceholder_-1854013440"/>
          </w:placeholder>
        </w:sdtPr>
        <w:sdtContent>
          <w:r w:rsidR="0008231C" w:rsidRPr="00CA64EE">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wNy85NzgtMy02NTgtMTI4NTQtOCIsIlVyaVN0cmluZyI6Imh0dHBzOi8vZG9pLm9yZy8xMC4xMDA3Lzk3OC0zLTY1OC0xMjg1NC04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}</w:instrText>
          </w:r>
          <w:r w:rsidR="0008231C" w:rsidRPr="00CA64EE">
            <w:rPr>
              <w:lang w:eastAsia="en-US"/>
            </w:rPr>
            <w:fldChar w:fldCharType="separate"/>
          </w:r>
          <w:r w:rsidR="00664BF2">
            <w:rPr>
              <w:lang w:eastAsia="en-US"/>
            </w:rPr>
            <w:t>[112]</w:t>
          </w:r>
          <w:r w:rsidR="0008231C" w:rsidRPr="00CA64EE">
            <w:rPr>
              <w:lang w:eastAsia="en-US"/>
            </w:rPr>
            <w:fldChar w:fldCharType="end"/>
          </w:r>
        </w:sdtContent>
      </w:sdt>
      <w:r w:rsidRPr="00CA64EE">
        <w:rPr>
          <w:lang w:eastAsia="en-US"/>
        </w:rPr>
        <w:t xml:space="preserve">. </w:t>
      </w:r>
      <w:r w:rsidR="000B3530" w:rsidRPr="000B3530">
        <w:rPr>
          <w:lang w:eastAsia="en-US"/>
        </w:rPr>
        <w:t xml:space="preserve">Lernende sollen dadurch ihre Lernziele und -aktivitäten selbst planen. Dies unterstützt </w:t>
      </w:r>
      <w:r w:rsidR="002B479A">
        <w:rPr>
          <w:lang w:eastAsia="en-US"/>
        </w:rPr>
        <w:t xml:space="preserve">Studierende </w:t>
      </w:r>
      <w:r w:rsidR="000B3530" w:rsidRPr="000B3530">
        <w:rPr>
          <w:lang w:eastAsia="en-US"/>
        </w:rPr>
        <w:t>in ihrer persönlichen und akademischen Entwicklung und stärkt ihre Lernfähigkeiten.</w:t>
      </w:r>
    </w:p>
    <w:p w14:paraId="065FE125" w14:textId="59E11261" w:rsidR="00ED2F49" w:rsidRPr="00CA64EE" w:rsidRDefault="000B3530" w:rsidP="00452407">
      <w:pPr>
        <w:pStyle w:val="Folgeabsatz"/>
        <w:rPr>
          <w:lang w:eastAsia="en-US"/>
        </w:rPr>
      </w:pPr>
      <w:r w:rsidRPr="000B3530">
        <w:rPr>
          <w:lang w:eastAsia="en-US"/>
        </w:rPr>
        <w:lastRenderedPageBreak/>
        <w:t>Weiterhin soll Lerncoaching die Kompetenzen der Coaches in verschiedenen Bereichen verbessern</w:t>
      </w:r>
      <w:r w:rsidR="00E7752B" w:rsidRPr="00CA64EE">
        <w:rPr>
          <w:lang w:eastAsia="en-US"/>
        </w:rPr>
        <w:t xml:space="preserve"> </w:t>
      </w:r>
      <w:sdt>
        <w:sdtPr>
          <w:rPr>
            <w:lang w:eastAsia="en-US"/>
          </w:rPr>
          <w:alias w:val="To edit, see citavi.com/edit"/>
          <w:tag w:val="CitaviPlaceholder#fedc9589-dcc7-4825-874a-739f1a0fd2cb"/>
          <w:id w:val="933566257"/>
          <w:placeholder>
            <w:docPart w:val="DefaultPlaceholder_-1854013440"/>
          </w:placeholder>
        </w:sdtPr>
        <w:sdtContent>
          <w:r w:rsidR="00E7752B"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NTg2NTFjLWM4NDYtNDBkZS04N2YxLTYyMDRjMzc4ZWNmZiIsIlJhbmdlTGVuZ3RoIjoz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jEwLjEwMDcvOTc4LTMtNjU4LTEyODU0LTgiLCJVcmlTdHJpbmciOiJodHRwczovL2RvaS5vcmcvMTAuMTAwNy85NzgtMy02NTgtMTI4NTQtOC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}</w:instrText>
          </w:r>
          <w:r w:rsidR="00E7752B" w:rsidRPr="00CA64EE">
            <w:rPr>
              <w:lang w:eastAsia="en-US"/>
            </w:rPr>
            <w:fldChar w:fldCharType="separate"/>
          </w:r>
          <w:r w:rsidR="00664BF2">
            <w:rPr>
              <w:lang w:eastAsia="en-US"/>
            </w:rPr>
            <w:t>[62, 112]</w:t>
          </w:r>
          <w:r w:rsidR="00E7752B" w:rsidRPr="00CA64EE">
            <w:rPr>
              <w:lang w:eastAsia="en-US"/>
            </w:rPr>
            <w:fldChar w:fldCharType="end"/>
          </w:r>
        </w:sdtContent>
      </w:sdt>
      <w:r>
        <w:rPr>
          <w:lang w:eastAsia="en-US"/>
        </w:rPr>
        <w:t>.</w:t>
      </w:r>
      <w:r w:rsidR="00543A35" w:rsidRPr="00543A35">
        <w:t xml:space="preserve"> </w:t>
      </w:r>
      <w:r w:rsidRPr="000B3530">
        <w:rPr>
          <w:lang w:eastAsia="en-US"/>
        </w:rPr>
        <w:t>Dazu zählen</w:t>
      </w:r>
      <w:r>
        <w:rPr>
          <w:lang w:eastAsia="en-US"/>
        </w:rPr>
        <w:t xml:space="preserve"> verbesserte</w:t>
      </w:r>
      <w:r w:rsidR="00543A35" w:rsidRPr="00543A35">
        <w:rPr>
          <w:lang w:eastAsia="en-US"/>
        </w:rPr>
        <w:t xml:space="preserve"> Kommunikationsfähigkeiten</w:t>
      </w:r>
      <w:commentRangeStart w:id="7"/>
      <w:r w:rsidR="00E7752B" w:rsidRPr="00CA64EE">
        <w:rPr>
          <w:lang w:eastAsia="en-US"/>
        </w:rPr>
        <w:t xml:space="preserve"> </w:t>
      </w:r>
      <w:sdt>
        <w:sdtPr>
          <w:rPr>
            <w:lang w:eastAsia="en-US"/>
          </w:rPr>
          <w:alias w:val="To edit, see citavi.com/edit"/>
          <w:tag w:val="CitaviPlaceholder#0c84d09b-fc3d-4776-8d19-a89791ca3f4a"/>
          <w:id w:val="168840519"/>
          <w:placeholder>
            <w:docPart w:val="DefaultPlaceholder_-1854013440"/>
          </w:placeholder>
        </w:sdtPr>
        <w:sdtContent>
          <w:r w:rsidR="00E7752B" w:rsidRPr="00CA64EE">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wNy85NzgtMy02NTgtMTI4NTQtOCIsIlVyaVN0cmluZyI6Imh0dHBzOi8vZG9pLm9yZy8xMC4xMDA3Lzk3OC0zLTY1OC0xMjg1NC04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}</w:instrText>
          </w:r>
          <w:r w:rsidR="00E7752B" w:rsidRPr="00CA64EE">
            <w:rPr>
              <w:lang w:eastAsia="en-US"/>
            </w:rPr>
            <w:fldChar w:fldCharType="separate"/>
          </w:r>
          <w:r w:rsidR="00664BF2">
            <w:rPr>
              <w:lang w:eastAsia="en-US"/>
            </w:rPr>
            <w:t>[112]</w:t>
          </w:r>
          <w:r w:rsidR="00E7752B" w:rsidRPr="00CA64EE">
            <w:rPr>
              <w:lang w:eastAsia="en-US"/>
            </w:rPr>
            <w:fldChar w:fldCharType="end"/>
          </w:r>
        </w:sdtContent>
      </w:sdt>
      <w:r w:rsidR="00E7752B" w:rsidRPr="00CA64EE">
        <w:rPr>
          <w:lang w:eastAsia="en-US"/>
        </w:rPr>
        <w:t xml:space="preserve">, </w:t>
      </w:r>
      <w:r w:rsidR="00543A35" w:rsidRPr="00543A35">
        <w:rPr>
          <w:lang w:eastAsia="en-US"/>
        </w:rPr>
        <w:t>das Eingehen auf das individuelle Erleben der Lernenden</w:t>
      </w:r>
      <w:r w:rsidR="00543A35">
        <w:rPr>
          <w:lang w:eastAsia="en-US"/>
        </w:rPr>
        <w:t xml:space="preserve"> </w:t>
      </w:r>
      <w:sdt>
        <w:sdtPr>
          <w:rPr>
            <w:lang w:eastAsia="en-US"/>
          </w:rPr>
          <w:alias w:val="To edit, see citavi.com/edit"/>
          <w:tag w:val="CitaviPlaceholder#80760943-99bd-42c7-bd00-7312fa0aef5b"/>
          <w:id w:val="1816445058"/>
          <w:placeholder>
            <w:docPart w:val="DefaultPlaceholder_-1854013440"/>
          </w:placeholder>
        </w:sdtPr>
        <w:sdtContent>
          <w:r w:rsidR="00E7752B" w:rsidRPr="00CA64EE">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wNy85NzgtMy02NTgtMTI4NTQtOCIsIlVyaVN0cmluZyI6Imh0dHBzOi8vZG9pLm9yZy8xMC4xMDA3Lzk3OC0zLTY1OC0xMjg1NC04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}</w:instrText>
          </w:r>
          <w:r w:rsidR="00E7752B" w:rsidRPr="00CA64EE">
            <w:rPr>
              <w:lang w:eastAsia="en-US"/>
            </w:rPr>
            <w:fldChar w:fldCharType="separate"/>
          </w:r>
          <w:r w:rsidR="00664BF2">
            <w:rPr>
              <w:lang w:eastAsia="en-US"/>
            </w:rPr>
            <w:t>[112]</w:t>
          </w:r>
          <w:r w:rsidR="00E7752B" w:rsidRPr="00CA64EE">
            <w:rPr>
              <w:lang w:eastAsia="en-US"/>
            </w:rPr>
            <w:fldChar w:fldCharType="end"/>
          </w:r>
        </w:sdtContent>
      </w:sdt>
      <w:r w:rsidR="00E7752B" w:rsidRPr="00CA64EE">
        <w:rPr>
          <w:lang w:eastAsia="en-US"/>
        </w:rPr>
        <w:t xml:space="preserve">, das präzise Erfassen von Lernschwierigkeiten  </w:t>
      </w:r>
      <w:sdt>
        <w:sdtPr>
          <w:rPr>
            <w:lang w:eastAsia="en-US"/>
          </w:rPr>
          <w:alias w:val="To edit, see citavi.com/edit"/>
          <w:tag w:val="CitaviPlaceholder#0a18c202-84a3-4e77-a161-d30132c351b2"/>
          <w:id w:val="122121877"/>
          <w:placeholder>
            <w:docPart w:val="DefaultPlaceholder_-1854013440"/>
          </w:placeholder>
        </w:sdtPr>
        <w:sdtContent>
          <w:r w:rsidR="00E7752B" w:rsidRPr="00CA64EE">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wNy85NzgtMy02NTgtMTI4NTQtOCIsIlVyaVN0cmluZyI6Imh0dHBzOi8vZG9pLm9yZy8xMC4xMDA3Lzk3OC0zLTY1OC0xMjg1NC04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}</w:instrText>
          </w:r>
          <w:r w:rsidR="00E7752B" w:rsidRPr="00CA64EE">
            <w:rPr>
              <w:lang w:eastAsia="en-US"/>
            </w:rPr>
            <w:fldChar w:fldCharType="separate"/>
          </w:r>
          <w:r w:rsidR="00664BF2">
            <w:rPr>
              <w:lang w:eastAsia="en-US"/>
            </w:rPr>
            <w:t>[112]</w:t>
          </w:r>
          <w:r w:rsidR="00E7752B" w:rsidRPr="00CA64EE">
            <w:rPr>
              <w:lang w:eastAsia="en-US"/>
            </w:rPr>
            <w:fldChar w:fldCharType="end"/>
          </w:r>
        </w:sdtContent>
      </w:sdt>
      <w:r w:rsidR="00E7752B" w:rsidRPr="00CA64EE">
        <w:rPr>
          <w:lang w:eastAsia="en-US"/>
        </w:rPr>
        <w:t xml:space="preserve"> </w:t>
      </w:r>
      <w:commentRangeEnd w:id="7"/>
      <w:r w:rsidR="001E6BDC">
        <w:rPr>
          <w:rStyle w:val="Kommentarzeichen"/>
        </w:rPr>
        <w:commentReference w:id="7"/>
      </w:r>
      <w:r w:rsidR="00543A35" w:rsidRPr="00543A35">
        <w:t xml:space="preserve"> </w:t>
      </w:r>
      <w:r w:rsidR="00543A35" w:rsidRPr="00543A35">
        <w:rPr>
          <w:lang w:eastAsia="en-US"/>
        </w:rPr>
        <w:t>und die Förderung einer ressourcenorientierten Lernbegleitung</w:t>
      </w:r>
      <w:r w:rsidR="00E7752B" w:rsidRPr="00CA64EE">
        <w:rPr>
          <w:lang w:eastAsia="en-US"/>
        </w:rPr>
        <w:t xml:space="preserve"> </w:t>
      </w:r>
      <w:sdt>
        <w:sdtPr>
          <w:rPr>
            <w:lang w:eastAsia="en-US"/>
          </w:rPr>
          <w:alias w:val="To edit, see citavi.com/edit"/>
          <w:tag w:val="CitaviPlaceholder#78b3c546-1626-4ed5-b68e-2fd81d81704a"/>
          <w:id w:val="151268300"/>
          <w:placeholder>
            <w:docPart w:val="DefaultPlaceholder_-1854013440"/>
          </w:placeholder>
        </w:sdtPr>
        <w:sdtContent>
          <w:r w:rsidR="00E7752B" w:rsidRPr="00CA64EE">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wNy85NzgtMy02NTgtMTI4NTQtOCIsIlVyaVN0cmluZyI6Imh0dHBzOi8vZG9pLm9yZy8xMC4xMDA3Lzk3OC0zLTY1OC0xMjg1NC04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}</w:instrText>
          </w:r>
          <w:r w:rsidR="00E7752B" w:rsidRPr="00CA64EE">
            <w:rPr>
              <w:lang w:eastAsia="en-US"/>
            </w:rPr>
            <w:fldChar w:fldCharType="separate"/>
          </w:r>
          <w:r w:rsidR="00664BF2">
            <w:rPr>
              <w:lang w:eastAsia="en-US"/>
            </w:rPr>
            <w:t>[112]</w:t>
          </w:r>
          <w:r w:rsidR="00E7752B" w:rsidRPr="00CA64EE">
            <w:rPr>
              <w:lang w:eastAsia="en-US"/>
            </w:rPr>
            <w:fldChar w:fldCharType="end"/>
          </w:r>
        </w:sdtContent>
      </w:sdt>
      <w:r w:rsidR="00E7752B" w:rsidRPr="00CA64EE">
        <w:rPr>
          <w:lang w:eastAsia="en-US"/>
        </w:rPr>
        <w:t xml:space="preserve">. </w:t>
      </w:r>
      <w:r w:rsidR="00543A35" w:rsidRPr="00543A35">
        <w:rPr>
          <w:lang w:eastAsia="en-US"/>
        </w:rPr>
        <w:t>Gleichzeitig sollten Lerncoachs grundlegende Fähigkeiten erwerben</w:t>
      </w:r>
      <w:r w:rsidR="00543A35">
        <w:rPr>
          <w:lang w:eastAsia="en-US"/>
        </w:rPr>
        <w:t>. Dazu gehören</w:t>
      </w:r>
      <w:r w:rsidR="00543A35" w:rsidRPr="00543A35">
        <w:rPr>
          <w:lang w:eastAsia="en-US"/>
        </w:rPr>
        <w:t xml:space="preserve"> die Reflexion ihrer persönlichen Haltung</w:t>
      </w:r>
      <w:r w:rsidR="00543A35">
        <w:rPr>
          <w:lang w:eastAsia="en-US"/>
        </w:rPr>
        <w:t xml:space="preserve"> </w:t>
      </w:r>
      <w:sdt>
        <w:sdtPr>
          <w:rPr>
            <w:lang w:eastAsia="en-US"/>
          </w:rPr>
          <w:alias w:val="To edit, see citavi.com/edit"/>
          <w:tag w:val="CitaviPlaceholder#e89d2aea-c803-4fd5-a85a-d521baacae2d"/>
          <w:id w:val="724486588"/>
          <w:placeholder>
            <w:docPart w:val="DefaultPlaceholder_-1854013440"/>
          </w:placeholder>
        </w:sdtPr>
        <w:sdtContent>
          <w:r w:rsidR="00E7752B"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hNjhhNzlmLWEwZTYtNDhkNy1iN2Y0LWZmOTRmZDMxYWViZC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A5OjI5OjI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ZTg5ZDJhZWEtYzgwMy00ZmQ1LWE4NWEtZDUyMWJhYWNhZTJkIiwiVGV4dCI6Ils2Ml0iLCJXQUlWZXJzaW9uIjoiNi4xMi4wLjAifQ==}</w:instrText>
          </w:r>
          <w:r w:rsidR="00E7752B" w:rsidRPr="00CA64EE">
            <w:rPr>
              <w:lang w:eastAsia="en-US"/>
            </w:rPr>
            <w:fldChar w:fldCharType="separate"/>
          </w:r>
          <w:r w:rsidR="00664BF2">
            <w:rPr>
              <w:lang w:eastAsia="en-US"/>
            </w:rPr>
            <w:t>[62]</w:t>
          </w:r>
          <w:r w:rsidR="00E7752B" w:rsidRPr="00CA64EE">
            <w:rPr>
              <w:lang w:eastAsia="en-US"/>
            </w:rPr>
            <w:fldChar w:fldCharType="end"/>
          </w:r>
        </w:sdtContent>
      </w:sdt>
      <w:r w:rsidR="00E7752B" w:rsidRPr="00CA64EE">
        <w:rPr>
          <w:lang w:eastAsia="en-US"/>
        </w:rPr>
        <w:t xml:space="preserve">, die Klärung ihrer Rolle </w:t>
      </w:r>
      <w:sdt>
        <w:sdtPr>
          <w:rPr>
            <w:lang w:eastAsia="en-US"/>
          </w:rPr>
          <w:alias w:val="To edit, see citavi.com/edit"/>
          <w:tag w:val="CitaviPlaceholder#d9e56ecc-91b0-4f5a-8f16-7cdbf8ee2474"/>
          <w:id w:val="641476518"/>
          <w:placeholder>
            <w:docPart w:val="DefaultPlaceholder_-1854013440"/>
          </w:placeholder>
        </w:sdtPr>
        <w:sdtContent>
          <w:r w:rsidR="00E7752B"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M2EwYTcwLTNhMjUtNDBlYy04Y2NiLTRkNTZiYTNkMDE1My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A5OjI5OjI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ZDllNTZlY2MtOTFiMC00ZjVhLThmMTYtN2NkYmY4ZWUyNDc0IiwiVGV4dCI6Ils2Ml0iLCJXQUlWZXJzaW9uIjoiNi4xMi4wLjAifQ==}</w:instrText>
          </w:r>
          <w:r w:rsidR="00E7752B" w:rsidRPr="00CA64EE">
            <w:rPr>
              <w:lang w:eastAsia="en-US"/>
            </w:rPr>
            <w:fldChar w:fldCharType="separate"/>
          </w:r>
          <w:r w:rsidR="00664BF2">
            <w:rPr>
              <w:lang w:eastAsia="en-US"/>
            </w:rPr>
            <w:t>[62]</w:t>
          </w:r>
          <w:r w:rsidR="00E7752B" w:rsidRPr="00CA64EE">
            <w:rPr>
              <w:lang w:eastAsia="en-US"/>
            </w:rPr>
            <w:fldChar w:fldCharType="end"/>
          </w:r>
        </w:sdtContent>
      </w:sdt>
      <w:r w:rsidR="00E7752B" w:rsidRPr="00CA64EE">
        <w:rPr>
          <w:lang w:eastAsia="en-US"/>
        </w:rPr>
        <w:t xml:space="preserve">, die Fähigkeit zur professionellen Gestaltung von Kommunikation </w:t>
      </w:r>
      <w:sdt>
        <w:sdtPr>
          <w:rPr>
            <w:lang w:eastAsia="en-US"/>
          </w:rPr>
          <w:alias w:val="To edit, see citavi.com/edit"/>
          <w:tag w:val="CitaviPlaceholder#7b1c793d-1a84-45e0-a7b4-bd6c40f933a1"/>
          <w:id w:val="1823161858"/>
          <w:placeholder>
            <w:docPart w:val="DefaultPlaceholder_-1854013440"/>
          </w:placeholder>
        </w:sdtPr>
        <w:sdtContent>
          <w:r w:rsidR="00E7752B"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ZDY0NWVjLWY1YTAtNDgwOS1hN2VhLTVlZmJkYjNmMjgxYS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A5OjI5OjI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N2IxYzc5M2QtMWE4NC00NWUwLWE3YjQtYmQ2YzQwZjkzM2ExIiwiVGV4dCI6Ils2Ml0iLCJXQUlWZXJzaW9uIjoiNi4xMi4wLjAifQ==}</w:instrText>
          </w:r>
          <w:r w:rsidR="00E7752B" w:rsidRPr="00CA64EE">
            <w:rPr>
              <w:lang w:eastAsia="en-US"/>
            </w:rPr>
            <w:fldChar w:fldCharType="separate"/>
          </w:r>
          <w:r w:rsidR="00664BF2">
            <w:rPr>
              <w:lang w:eastAsia="en-US"/>
            </w:rPr>
            <w:t>[62]</w:t>
          </w:r>
          <w:r w:rsidR="00E7752B" w:rsidRPr="00CA64EE">
            <w:rPr>
              <w:lang w:eastAsia="en-US"/>
            </w:rPr>
            <w:fldChar w:fldCharType="end"/>
          </w:r>
        </w:sdtContent>
      </w:sdt>
      <w:r w:rsidR="00E7752B" w:rsidRPr="00CA64EE">
        <w:rPr>
          <w:lang w:eastAsia="en-US"/>
        </w:rPr>
        <w:t xml:space="preserve">, die Anwendung ressourcen- und lösungsorientierter Arbeitsmethoden </w:t>
      </w:r>
      <w:sdt>
        <w:sdtPr>
          <w:rPr>
            <w:lang w:eastAsia="en-US"/>
          </w:rPr>
          <w:alias w:val="To edit, see citavi.com/edit"/>
          <w:tag w:val="CitaviPlaceholder#685ceb2f-ce74-47c6-abfd-1a1c11a0a814"/>
          <w:id w:val="506796965"/>
          <w:placeholder>
            <w:docPart w:val="DefaultPlaceholder_-1854013440"/>
          </w:placeholder>
        </w:sdtPr>
        <w:sdtContent>
          <w:r w:rsidR="00E7752B"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M2UyZTkxLTY5NDAtNGUwMS1iZmQxLWIwZjJkYTBiZWM4MC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A5OjI5OjI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Njg1Y2ViMmYtY2U3NC00N2M2LWFiZmQtMWExYzExYTBhODE0IiwiVGV4dCI6Ils2Ml0iLCJXQUlWZXJzaW9uIjoiNi4xMi4wLjAifQ==}</w:instrText>
          </w:r>
          <w:r w:rsidR="00E7752B" w:rsidRPr="00CA64EE">
            <w:rPr>
              <w:lang w:eastAsia="en-US"/>
            </w:rPr>
            <w:fldChar w:fldCharType="separate"/>
          </w:r>
          <w:r w:rsidR="00664BF2">
            <w:rPr>
              <w:lang w:eastAsia="en-US"/>
            </w:rPr>
            <w:t>[62]</w:t>
          </w:r>
          <w:r w:rsidR="00E7752B" w:rsidRPr="00CA64EE">
            <w:rPr>
              <w:lang w:eastAsia="en-US"/>
            </w:rPr>
            <w:fldChar w:fldCharType="end"/>
          </w:r>
        </w:sdtContent>
      </w:sdt>
      <w:r w:rsidR="00E7752B" w:rsidRPr="00CA64EE">
        <w:rPr>
          <w:lang w:eastAsia="en-US"/>
        </w:rPr>
        <w:t xml:space="preserve"> sowie die Fähigkeit zur angemessenen Abgrenzung </w:t>
      </w:r>
      <w:sdt>
        <w:sdtPr>
          <w:rPr>
            <w:lang w:eastAsia="en-US"/>
          </w:rPr>
          <w:alias w:val="To edit, see citavi.com/edit"/>
          <w:tag w:val="CitaviPlaceholder#af4d9a83-5a0d-4a87-8b50-6912df1e17f4"/>
          <w:id w:val="-1747726260"/>
          <w:placeholder>
            <w:docPart w:val="DefaultPlaceholder_-1854013440"/>
          </w:placeholder>
        </w:sdtPr>
        <w:sdtContent>
          <w:r w:rsidR="00E7752B"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ZTgyZmY5LTZhZmItNDcxYS1iZDYwLTQzOWEyMGNhNTNmZS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A5OjI5OjI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YWY0ZDlhODMtNWEwZC00YTg3LThiNTAtNjkxMmRmMWUxN2Y0IiwiVGV4dCI6Ils2Ml0iLCJXQUlWZXJzaW9uIjoiNi4xMi4wLjAifQ==}</w:instrText>
          </w:r>
          <w:r w:rsidR="00E7752B" w:rsidRPr="00CA64EE">
            <w:rPr>
              <w:lang w:eastAsia="en-US"/>
            </w:rPr>
            <w:fldChar w:fldCharType="separate"/>
          </w:r>
          <w:r w:rsidR="00664BF2">
            <w:rPr>
              <w:lang w:eastAsia="en-US"/>
            </w:rPr>
            <w:t>[62]</w:t>
          </w:r>
          <w:r w:rsidR="00E7752B" w:rsidRPr="00CA64EE">
            <w:rPr>
              <w:lang w:eastAsia="en-US"/>
            </w:rPr>
            <w:fldChar w:fldCharType="end"/>
          </w:r>
        </w:sdtContent>
      </w:sdt>
      <w:r w:rsidR="00E7752B" w:rsidRPr="00CA64EE">
        <w:rPr>
          <w:lang w:eastAsia="en-US"/>
        </w:rPr>
        <w:t xml:space="preserve"> und die Beherrschung verschiedener Coaching-Methoden </w:t>
      </w:r>
      <w:sdt>
        <w:sdtPr>
          <w:rPr>
            <w:lang w:eastAsia="en-US"/>
          </w:rPr>
          <w:alias w:val="To edit, see citavi.com/edit"/>
          <w:tag w:val="CitaviPlaceholder#37111768-18bc-4932-a907-bebacd74f786"/>
          <w:id w:val="1780449855"/>
          <w:placeholder>
            <w:docPart w:val="DefaultPlaceholder_-1854013440"/>
          </w:placeholder>
        </w:sdtPr>
        <w:sdtContent>
          <w:r w:rsidR="00E7752B"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MjIwZGE5LWZmODctNDNhZS1iNjk3LTM3YTFlYjA2MDMzNy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A5OjI5OjI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MzcxMTE3NjgtMThiYy00OTMyLWE5MDctYmViYWNkNzRmNzg2IiwiVGV4dCI6Ils2Ml0iLCJXQUlWZXJzaW9uIjoiNi4xMi4wLjAifQ==}</w:instrText>
          </w:r>
          <w:r w:rsidR="00E7752B" w:rsidRPr="00CA64EE">
            <w:rPr>
              <w:lang w:eastAsia="en-US"/>
            </w:rPr>
            <w:fldChar w:fldCharType="separate"/>
          </w:r>
          <w:r w:rsidR="00664BF2">
            <w:rPr>
              <w:lang w:eastAsia="en-US"/>
            </w:rPr>
            <w:t>[62]</w:t>
          </w:r>
          <w:r w:rsidR="00E7752B" w:rsidRPr="00CA64EE">
            <w:rPr>
              <w:lang w:eastAsia="en-US"/>
            </w:rPr>
            <w:fldChar w:fldCharType="end"/>
          </w:r>
        </w:sdtContent>
      </w:sdt>
      <w:r w:rsidR="00E7752B" w:rsidRPr="00CA64EE">
        <w:rPr>
          <w:lang w:eastAsia="en-US"/>
        </w:rPr>
        <w:t xml:space="preserve">. </w:t>
      </w:r>
      <w:r w:rsidRPr="000B3530">
        <w:rPr>
          <w:lang w:eastAsia="en-US"/>
        </w:rPr>
        <w:t>Dies hilft, Schülerbedürfnisse zu verstehen und Lernprozesse besser zu unterstützen</w:t>
      </w:r>
      <w:r>
        <w:rPr>
          <w:lang w:eastAsia="en-US"/>
        </w:rPr>
        <w:t>.</w:t>
      </w:r>
    </w:p>
    <w:p w14:paraId="6C2DBDBC" w14:textId="64ED8553" w:rsidR="007D782D" w:rsidRPr="00CA64EE" w:rsidRDefault="00ED2F49" w:rsidP="007D782D">
      <w:pPr>
        <w:pStyle w:val="berschrift3"/>
        <w:rPr>
          <w:lang w:eastAsia="en-US"/>
        </w:rPr>
      </w:pPr>
      <w:bookmarkStart w:id="8" w:name="_Toc155605005"/>
      <w:r w:rsidRPr="00CA64EE">
        <w:rPr>
          <w:lang w:eastAsia="en-US"/>
        </w:rPr>
        <w:t>Kommunikation im Lerncoaching</w:t>
      </w:r>
      <w:bookmarkEnd w:id="8"/>
      <w:r w:rsidRPr="00CA64EE">
        <w:rPr>
          <w:lang w:eastAsia="en-US"/>
        </w:rPr>
        <w:t xml:space="preserve"> </w:t>
      </w:r>
    </w:p>
    <w:p w14:paraId="24A33777" w14:textId="7336BAF9" w:rsidR="004B4098" w:rsidRPr="00CA64EE" w:rsidRDefault="00F56A96" w:rsidP="00CF4097">
      <w:pPr>
        <w:pStyle w:val="Folgeabsatz"/>
        <w:ind w:firstLine="0"/>
        <w:rPr>
          <w:lang w:eastAsia="en-US"/>
        </w:rPr>
      </w:pPr>
      <w:r w:rsidRPr="00CA64EE">
        <w:rPr>
          <w:lang w:eastAsia="en-US"/>
        </w:rPr>
        <w:t xml:space="preserve">Ein wichtiger Aspekt im Lerncoaching ist das aktive Zuhören </w:t>
      </w:r>
      <w:sdt>
        <w:sdtPr>
          <w:rPr>
            <w:lang w:eastAsia="en-US"/>
          </w:rPr>
          <w:alias w:val="To edit, see citavi.com/edit"/>
          <w:tag w:val="CitaviPlaceholder#8b64cb5f-9f3f-4434-a77f-0d44c378cd1a"/>
          <w:id w:val="122355316"/>
          <w:placeholder>
            <w:docPart w:val="DefaultPlaceholder_-1854013440"/>
          </w:placeholder>
        </w:sdtPr>
        <w:sdtContent>
          <w:r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ZDAxOWYyLWMzYTMtNDUxMi05ZWEyLTIwOGZiMWYzYmIxNCIsIlJhbmdlU3RhcnQiOjcsIlJhbmdlTGVuZ3RoIjo1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A5OjI5OjI1IiwiUHJvamVjdCI6eyIkcmVmIjoiNSJ9fSwiVXNlTnVtYmVyaW5nVHlwZU9mUGFyZW50RG9jdW1lbnQiOmZhbHNlfSx7IiRpZCI6IjEzIiwiJHR5cGUiOiJTd2lzc0FjYWRlbWljLkNpdGF2aS5DaXRhdGlvbnMuV29yZFBsYWNlaG9sZGVyRW50cnksIFN3aXNzQWNhZGVtaWMuQ2l0YXZpIiwiSWQiOiI4MTRiNjExZi0wMzUzLTQyYWEtODE1Mi05NDg1ZTc5ZDk5MTUiLCJSYW5nZUxlbmd0aCI6MywiUmVmZXJlbmNlSWQiOiIxYWE0NGM0Zi1jMmViLTQ4MjMtYjkzMi01ZTA5Njc0MmYxMmI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yZWYiOiI1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JodHRwczovL2QtbmIuaW5mby8xMTkwMDA3NDM2LzA0IiwiVXJpU3RyaW5nIjoiaHR0cHM6Ly9kLW5iLmluZm8vMTE5MDAwNzQzNi8wN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IYW5uYSIsIlVyaVN0cmluZyI6Imh0dHBzOi8vZG9pLm9yZy9IYW5uY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}</w:instrText>
          </w:r>
          <w:r w:rsidRPr="00CA64EE">
            <w:rPr>
              <w:lang w:eastAsia="en-US"/>
            </w:rPr>
            <w:fldChar w:fldCharType="separate"/>
          </w:r>
          <w:r w:rsidR="00664BF2">
            <w:rPr>
              <w:lang w:eastAsia="en-US"/>
            </w:rPr>
            <w:t>[30, 61, 62]</w:t>
          </w:r>
          <w:r w:rsidRPr="00CA64EE">
            <w:rPr>
              <w:lang w:eastAsia="en-US"/>
            </w:rPr>
            <w:fldChar w:fldCharType="end"/>
          </w:r>
        </w:sdtContent>
      </w:sdt>
      <w:r w:rsidRPr="00CA64EE">
        <w:rPr>
          <w:lang w:eastAsia="en-US"/>
        </w:rPr>
        <w:t xml:space="preserve">. Zum einem versucht der Lerncoach die Informationen der Klienten bewusst aufzunehmen, zum anderen wird den Klienten durch eine offene Körperhaltung </w:t>
      </w:r>
      <w:sdt>
        <w:sdtPr>
          <w:rPr>
            <w:lang w:eastAsia="en-US"/>
          </w:rPr>
          <w:alias w:val="To edit, see citavi.com/edit"/>
          <w:tag w:val="CitaviPlaceholder#23d2d5ed-dc66-47fc-8083-cdcc9fc01921"/>
          <w:id w:val="-1616206050"/>
          <w:placeholder>
            <w:docPart w:val="DefaultPlaceholder_-1854013440"/>
          </w:placeholder>
        </w:sdtPr>
        <w:sdtContent>
          <w:r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3ZjAzYzhiLTM3ZWQtNDI5ZC1iNDcxLWE1NjQzZmU3OWMzYyIsIlJhbmdlTGVuZ3RoIjo0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A5OjI5OjI1IiwiUHJvamVjdCI6eyIkcmVmIjoiNSJ9fSwiVXNlTnVtYmVyaW5nVHlwZU9mUGFyZW50RG9jdW1lbnQiOmZhbHNlfV0sIkZvcm1hdHRlZFRleHQiOnsiJGlkIjoiMTMiLCJDb3VudCI6MSwiVGV4dFVuaXRzIjpbeyIkaWQiOiIxNCIsIkZvbnRTdHlsZSI6eyIkaWQiOiIxNSIsIk5ldXRyYWwiOnRydWV9LCJSZWFkaW5nT3JkZXIiOjEsIlRleHQiOiJbMzBdIn1dfSwiVGFnIjoiQ2l0YXZpUGxhY2Vob2xkZXIjMjNkMmQ1ZWQtZGM2Ni00N2ZjLTgwODMtY2RjYzlmYzAxOTIxIiwiVGV4dCI6IlszMF0iLCJXQUlWZXJzaW9uIjoiNi4xMi4wLjAifQ==}</w:instrText>
          </w:r>
          <w:r w:rsidRPr="00CA64EE">
            <w:rPr>
              <w:lang w:eastAsia="en-US"/>
            </w:rPr>
            <w:fldChar w:fldCharType="separate"/>
          </w:r>
          <w:r w:rsidR="009A488A">
            <w:rPr>
              <w:lang w:eastAsia="en-US"/>
            </w:rPr>
            <w:t>[30]</w:t>
          </w:r>
          <w:r w:rsidRPr="00CA64EE">
            <w:rPr>
              <w:lang w:eastAsia="en-US"/>
            </w:rPr>
            <w:fldChar w:fldCharType="end"/>
          </w:r>
        </w:sdtContent>
      </w:sdt>
      <w:r w:rsidRPr="00CA64EE">
        <w:rPr>
          <w:lang w:eastAsia="en-US"/>
        </w:rPr>
        <w:t xml:space="preserve">, nonverbale Signale </w:t>
      </w:r>
      <w:sdt>
        <w:sdtPr>
          <w:rPr>
            <w:lang w:eastAsia="en-US"/>
          </w:rPr>
          <w:alias w:val="To edit, see citavi.com/edit"/>
          <w:tag w:val="CitaviPlaceholder#014a1717-191e-46ac-a9ac-fcc023b86d56"/>
          <w:id w:val="2135212058"/>
          <w:placeholder>
            <w:docPart w:val="DefaultPlaceholder_-1854013440"/>
          </w:placeholder>
        </w:sdtPr>
        <w:sdtContent>
          <w:r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ODZhNTQ0LWEyZjItNGYyMi04NGE0LWU0Y2FjYjA5YTAxZiIsIlJhbmdlTGVuZ3RoIjo0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A5OjI5OjI1IiwiUHJvamVjdCI6eyIkcmVmIjoiNSJ9fSwiVXNlTnVtYmVyaW5nVHlwZU9mUGFyZW50RG9jdW1lbnQiOmZhbHNlfV0sIkZvcm1hdHRlZFRleHQiOnsiJGlkIjoiMTMiLCJDb3VudCI6MSwiVGV4dFVuaXRzIjpbeyIkaWQiOiIxNCIsIkZvbnRTdHlsZSI6eyIkaWQiOiIxNSIsIk5ldXRyYWwiOnRydWV9LCJSZWFkaW5nT3JkZXIiOjEsIlRleHQiOiJbMzBdIn1dfSwiVGFnIjoiQ2l0YXZpUGxhY2Vob2xkZXIjMDE0YTE3MTctMTkxZS00NmFjLWE5YWMtZmNjMDIzYjg2ZDU2IiwiVGV4dCI6IlszMF0iLCJXQUlWZXJzaW9uIjoiNi4xMi4wLjAifQ==}</w:instrText>
          </w:r>
          <w:r w:rsidRPr="00CA64EE">
            <w:rPr>
              <w:lang w:eastAsia="en-US"/>
            </w:rPr>
            <w:fldChar w:fldCharType="separate"/>
          </w:r>
          <w:r w:rsidR="009A488A">
            <w:rPr>
              <w:lang w:eastAsia="en-US"/>
            </w:rPr>
            <w:t>[30]</w:t>
          </w:r>
          <w:r w:rsidRPr="00CA64EE">
            <w:rPr>
              <w:lang w:eastAsia="en-US"/>
            </w:rPr>
            <w:fldChar w:fldCharType="end"/>
          </w:r>
        </w:sdtContent>
      </w:sdt>
      <w:r w:rsidRPr="00CA64EE">
        <w:rPr>
          <w:lang w:eastAsia="en-US"/>
        </w:rPr>
        <w:t xml:space="preserve">, oder durch Äußerungen wie „Ja“ oder „Mmh“ </w:t>
      </w:r>
      <w:r w:rsidR="00AB6D86" w:rsidRPr="00CA64EE">
        <w:rPr>
          <w:lang w:eastAsia="en-US"/>
        </w:rPr>
        <w:t xml:space="preserve">Interesse signalisiert </w:t>
      </w:r>
      <w:sdt>
        <w:sdtPr>
          <w:rPr>
            <w:lang w:eastAsia="en-US"/>
          </w:rPr>
          <w:alias w:val="To edit, see citavi.com/edit"/>
          <w:tag w:val="CitaviPlaceholder#49dec743-4974-493d-821c-4bfa2b842172"/>
          <w:id w:val="-768237683"/>
          <w:placeholder>
            <w:docPart w:val="DefaultPlaceholder_-1854013440"/>
          </w:placeholder>
        </w:sdtPr>
        <w:sdtContent>
          <w:r w:rsidR="00AB6D86"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wNWIyNGRhLTYzMmMtNDhhZS05MTUwLTZjMDRiNmZlYTM0ZS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A5OjI5OjI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NDlkZWM3NDMtNDk3NC00OTNkLTgyMWMtNGJmYTJiODQyMTcyIiwiVGV4dCI6Ils2Ml0iLCJXQUlWZXJzaW9uIjoiNi4xMi4wLjAifQ==}</w:instrText>
          </w:r>
          <w:r w:rsidR="00AB6D86" w:rsidRPr="00CA64EE">
            <w:rPr>
              <w:lang w:eastAsia="en-US"/>
            </w:rPr>
            <w:fldChar w:fldCharType="separate"/>
          </w:r>
          <w:r w:rsidR="00664BF2">
            <w:rPr>
              <w:lang w:eastAsia="en-US"/>
            </w:rPr>
            <w:t>[62]</w:t>
          </w:r>
          <w:r w:rsidR="00AB6D86" w:rsidRPr="00CA64EE">
            <w:rPr>
              <w:lang w:eastAsia="en-US"/>
            </w:rPr>
            <w:fldChar w:fldCharType="end"/>
          </w:r>
        </w:sdtContent>
      </w:sdt>
      <w:r w:rsidR="00AB6D86" w:rsidRPr="00CA64EE">
        <w:rPr>
          <w:lang w:eastAsia="en-US"/>
        </w:rPr>
        <w:t xml:space="preserve">. Laut </w:t>
      </w:r>
      <w:sdt>
        <w:sdtPr>
          <w:rPr>
            <w:lang w:eastAsia="en-US"/>
          </w:rPr>
          <w:alias w:val="To edit, see citavi.com/edit"/>
          <w:tag w:val="CitaviPlaceholder#44f3050c-4e8d-4424-9d3a-1b6714479299"/>
          <w:id w:val="-1746566525"/>
          <w:placeholder>
            <w:docPart w:val="DefaultPlaceholder_-1854013440"/>
          </w:placeholder>
        </w:sdtPr>
        <w:sdtContent>
          <w:r w:rsidR="00AB6D86"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zBiNzRmNzNkLTE3MTQtNDNjZS1hM2M3LTI0YWFjOGI0NjU2ZiIsIkVudHJpZXMiOlt7IiRpZCI6IjIiLCIkdHlwZSI6IlN3aXNzQWNhZGVtaWMuQ2l0YXZpLkNpdGF0aW9ucy5Xb3JkUGxhY2Vob2xkZXJFbnRyeSwgU3dpc3NBY2FkZW1pYy5DaXRhdmkiLCJJZCI6Ijg0YWI3MmRhLTVjMDktNDYxZS04YjJiLTUxMDdmMjU3N2U0MCIsIlJhbmdlTGVuZ3RoIjoxMCwiUmVmZXJlbmNlSWQiOiJjOTc5MjkxZC01ZDRiLTQ0MDgtOTY1MS05YTQ0NmExZmUyODc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RvcnN0ZW4iLCJMYXN0TmFtZSI6Ik5pY29sYWlzZW4iLCJQcm90ZWN0ZWQiOmZhbHNlLCJTZXgiOjAsIkNyZWF0ZWRCeSI6Il9EYW5pZWwgQWxleGFuZGVyIFZpa2V0ZSIsIkNyZWF0ZWRPbiI6IjIwMjMtMDYtMTFUMDc6Mjg6MTYiLCJNb2RpZmllZEJ5IjoiX0RhbmllbCBBbGV4YW5kZXIgVmlrZXRlIiwiSWQiOiJjNTFkMzRkZS0zNDgzLTQ4YTEtYTYzZi1kNjliNjdmZjAzMmYiLCJNb2RpZmllZE9uIjoiMjAyMy0wNi0xMVQwNzoyODoxN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QWxleGFcXEFwcERhdGFcXExvY2FsXFxUZW1wXFxnYzQzZWJzbC5qcGciLCJVcmlTdHJpbmciOiJjOTc5MjkxZC01ZDRiLTQ0MDgtOTY1MS05YTQ0NmExZmUyOD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i4gQXVmbGFnZSIsIkV2YWx1YXRpb25Db21wbGV4aXR5IjowLCJFdmFsdWF0aW9uU291cmNlVGV4dEZvcm1hdCI6MCwiR3JvdXBzIjpbXSwiSGFzTGFiZWwxIjpmYWxzZSwiSGFzTGFiZWwyIjpmYWxzZSwiSXNibiI6Ijk3ODM3Nzk5NDczNDkiLCJLZXl3b3JkcyI6W10sIkxhbmd1YWdlIjoiZ2Vy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bmJuLXJlc29sdmluZy5vcmcvdXJuOm5ibjpkZTpic3o6MzEtZXBmbGljaHQtMTE0MDYzNSIsIlVyaVN0cmluZyI6Imh0dHA6Ly9uYm4tcmVzb2x2aW5nLm9yZy91cm46bmJuOmRlOmJzejozMS1lcGZsaWNodC0xMTQwNjM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}</w:instrText>
          </w:r>
          <w:r w:rsidR="00AB6D86" w:rsidRPr="00CA64EE">
            <w:rPr>
              <w:lang w:eastAsia="en-US"/>
            </w:rPr>
            <w:fldChar w:fldCharType="separate"/>
          </w:r>
          <w:r w:rsidR="00691834">
            <w:rPr>
              <w:lang w:eastAsia="en-US"/>
            </w:rPr>
            <w:t>Nicolaisen</w:t>
          </w:r>
          <w:r w:rsidR="00AB6D86" w:rsidRPr="00CA64EE">
            <w:rPr>
              <w:lang w:eastAsia="en-US"/>
            </w:rPr>
            <w:fldChar w:fldCharType="end"/>
          </w:r>
        </w:sdtContent>
      </w:sdt>
      <w:r w:rsidR="00AB6D86" w:rsidRPr="00CA64EE">
        <w:rPr>
          <w:lang w:eastAsia="en-US"/>
        </w:rPr>
        <w:t xml:space="preserve"> </w:t>
      </w:r>
      <w:sdt>
        <w:sdtPr>
          <w:rPr>
            <w:lang w:eastAsia="en-US"/>
          </w:rPr>
          <w:alias w:val="To edit, see citavi.com/edit"/>
          <w:tag w:val="CitaviPlaceholder#0b74f73d-1714-43ce-a3c7-24aac8b4656f"/>
          <w:id w:val="2067684844"/>
          <w:placeholder>
            <w:docPart w:val="DefaultPlaceholder_-1854013440"/>
          </w:placeholder>
        </w:sdtPr>
        <w:sdtContent>
          <w:r w:rsidR="00AB6D86"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zQ0ZjMwNTBjLTRlOGQtNDQyNC05ZDNhLTFiNjcxNDQ3OTI5OSIsIkVudHJpZXMiOlt7IiRpZCI6IjIiLCIkdHlwZSI6IlN3aXNzQWNhZGVtaWMuQ2l0YXZpLkNpdGF0aW9ucy5Xb3JkUGxhY2Vob2xkZXJFbnRyeSwgU3dpc3NBY2FkZW1pYy5DaXRhdmkiLCJJZCI6IjNlMmJlNWQ5LWQ1ODUtNDY0MS04NGViLTIwOTBlOTRiYjg4NSIsIlJhbmdlTGVuZ3RoIjo2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A5OjI5OjI1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WzIwMTddIn1dfSwiVGFnIjoiQ2l0YXZpUGxhY2Vob2xkZXIjMGI3NGY3M2QtMTcxNC00M2NlLWEzYzctMjRhYWM4YjQ2NTZmIiwiVGV4dCI6IlsyMDE3XSIsIldBSVZlcnNpb24iOiI2LjEyLjAuMCJ9}</w:instrText>
          </w:r>
          <w:r w:rsidR="00AB6D86" w:rsidRPr="00CA64EE">
            <w:rPr>
              <w:lang w:eastAsia="en-US"/>
            </w:rPr>
            <w:fldChar w:fldCharType="separate"/>
          </w:r>
          <w:r w:rsidR="00691834">
            <w:rPr>
              <w:lang w:eastAsia="en-US"/>
            </w:rPr>
            <w:t>[2017]</w:t>
          </w:r>
          <w:r w:rsidR="00AB6D86" w:rsidRPr="00CA64EE">
            <w:rPr>
              <w:lang w:eastAsia="en-US"/>
            </w:rPr>
            <w:fldChar w:fldCharType="end"/>
          </w:r>
        </w:sdtContent>
      </w:sdt>
      <w:r w:rsidR="00AB6D86" w:rsidRPr="00CA64EE">
        <w:rPr>
          <w:lang w:eastAsia="en-US"/>
        </w:rPr>
        <w:t xml:space="preserve"> können Lernproblematiken vielschichtig sein. Aus diesem Grund ist es wichtig, dass die Klienten vor allem </w:t>
      </w:r>
      <w:r w:rsidR="00A069FD" w:rsidRPr="00CA64EE">
        <w:rPr>
          <w:lang w:eastAsia="en-US"/>
        </w:rPr>
        <w:t>zu Beginn einen größeren Redeanteil besitzen. Sie sollen möglichst viele Informationen zu der bestehenden Problematik beschreiben. So wird sichergestellt, dass das richtige Anliegen erfasst wird. Dies ist vor allem für Phase zwei des Lerncoachings von Bedeutung.</w:t>
      </w:r>
    </w:p>
    <w:p w14:paraId="258FE6D0" w14:textId="0CC9F97C" w:rsidR="00127FC9" w:rsidRPr="00CA64EE" w:rsidRDefault="005728FF" w:rsidP="00AB6D86">
      <w:pPr>
        <w:pStyle w:val="Folgeabsatz"/>
        <w:rPr>
          <w:lang w:eastAsia="en-US"/>
        </w:rPr>
      </w:pPr>
      <w:r w:rsidRPr="00CA64EE">
        <w:rPr>
          <w:lang w:eastAsia="en-US"/>
        </w:rPr>
        <w:t xml:space="preserve">Ein weiter Teil der Kommunikation im Lerncoaching ist das Beachten der nonverbalen und paraverbalen Äußerungen der Klienten </w:t>
      </w:r>
      <w:sdt>
        <w:sdtPr>
          <w:rPr>
            <w:lang w:eastAsia="en-US"/>
          </w:rPr>
          <w:alias w:val="To edit, see citavi.com/edit"/>
          <w:tag w:val="CitaviPlaceholder#b602937d-fb0c-4240-a834-43951cb17b6c"/>
          <w:id w:val="-954098428"/>
          <w:placeholder>
            <w:docPart w:val="DefaultPlaceholder_-1854013440"/>
          </w:placeholder>
        </w:sdtPr>
        <w:sdtContent>
          <w:r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OTY5MWI0LWQ5YWItNGJiZi05NjgwLWIzNDNmY2ZhYzJlYiIsIlJhbmdlU3RhcnQiOjMsIlJhbmdlTGVuZ3RoIjo1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A5OjI5OjI1IiwiUHJvamVjdCI6eyIkcmVmIjoiNSJ9fSwiVXNlTnVtYmVyaW5nVHlwZU9mUGFyZW50RG9jdW1lbnQiOmZhbHNlfSx7IiRpZCI6IjEzIiwiJHR5cGUiOiJTd2lzc0FjYWRlbWljLkNpdGF2aS5DaXRhdGlvbnMuV29yZFBsYWNlaG9sZGVyRW50cnksIFN3aXNzQWNhZGVtaWMuQ2l0YXZpIiwiSWQiOiI4YzlkOTA2YS00OGQ5LTRkMWYtOWEwYS0yMTIwYzE0ZjdlNmUiLCJSYW5nZUxlbmd0aCI6MywiUmVmZXJlbmNlSWQiOiIxYWE0NGM0Zi1jMmViLTQ4MjMtYjkzMi01ZTA5Njc0MmYxMmI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yZWYiOiI1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JodHRwczovL2QtbmIuaW5mby8xMTkwMDA3NDM2LzA0IiwiVXJpU3RyaW5nIjoiaHR0cHM6Ly9kLW5iLmluZm8vMTE5MDAwNzQzNi8wN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IYW5uYSIsIlVyaVN0cmluZyI6Imh0dHBzOi8vZG9pLm9yZy9IYW5uY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}</w:instrText>
          </w:r>
          <w:r w:rsidRPr="00CA64EE">
            <w:rPr>
              <w:lang w:eastAsia="en-US"/>
            </w:rPr>
            <w:fldChar w:fldCharType="separate"/>
          </w:r>
          <w:r w:rsidR="00664BF2">
            <w:rPr>
              <w:lang w:eastAsia="en-US"/>
            </w:rPr>
            <w:t>[30, 62]</w:t>
          </w:r>
          <w:r w:rsidRPr="00CA64EE">
            <w:rPr>
              <w:lang w:eastAsia="en-US"/>
            </w:rPr>
            <w:fldChar w:fldCharType="end"/>
          </w:r>
        </w:sdtContent>
      </w:sdt>
      <w:r w:rsidRPr="00CA64EE">
        <w:rPr>
          <w:lang w:eastAsia="en-US"/>
        </w:rPr>
        <w:t xml:space="preserve">. </w:t>
      </w:r>
      <w:r w:rsidR="008E18F0" w:rsidRPr="008E18F0">
        <w:rPr>
          <w:lang w:eastAsia="en-US"/>
        </w:rPr>
        <w:t xml:space="preserve">Ein Lerncoach achtet auf die Körperhaltung, Gestik und Mimik. Der Lerncoach kann mögliche Unterschiede zwischen diesen Ebenen erkennen und gegebenenfalls ansprechen, indem </w:t>
      </w:r>
      <w:r w:rsidR="008E18F0">
        <w:rPr>
          <w:lang w:eastAsia="en-US"/>
        </w:rPr>
        <w:t xml:space="preserve">der Lerncoach </w:t>
      </w:r>
      <w:r w:rsidR="008E18F0" w:rsidRPr="008E18F0">
        <w:rPr>
          <w:lang w:eastAsia="en-US"/>
        </w:rPr>
        <w:t>die verbalen und nonverbalen Signale mit den Informationen des Klient</w:t>
      </w:r>
      <w:r w:rsidR="002B479A">
        <w:rPr>
          <w:lang w:eastAsia="en-US"/>
        </w:rPr>
        <w:t>*innen</w:t>
      </w:r>
      <w:r w:rsidR="008E18F0" w:rsidRPr="008E18F0">
        <w:rPr>
          <w:lang w:eastAsia="en-US"/>
        </w:rPr>
        <w:t xml:space="preserve"> verknüpft</w:t>
      </w:r>
      <w:r w:rsidR="00772CE7" w:rsidRPr="00CA64EE">
        <w:rPr>
          <w:lang w:eastAsia="en-US"/>
        </w:rPr>
        <w:t xml:space="preserve">. </w:t>
      </w:r>
      <w:sdt>
        <w:sdtPr>
          <w:rPr>
            <w:lang w:eastAsia="en-US"/>
          </w:rPr>
          <w:alias w:val="To edit, see citavi.com/edit"/>
          <w:tag w:val="CitaviPlaceholder#9e33aed6-774d-4c2b-8ef1-48e516c2fd9e"/>
          <w:id w:val="-1098256108"/>
          <w:placeholder>
            <w:docPart w:val="DefaultPlaceholder_-1854013440"/>
          </w:placeholder>
        </w:sdtPr>
        <w:sdtContent>
          <w:r w:rsidR="00772CE7"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OTI0Yjg1LTQ4MjgtNDViYi1hN2ZiLTRkNzg2ZjI4MjY3NCIsIlJhbmdlTGVuZ3RoIjoz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A5OjI5OjI1IiwiUHJvamVjdCI6eyIkcmVmIjoiNSJ9fSwiVXNlTnVtYmVyaW5nVHlwZU9mUGFyZW50RG9jdW1lbnQiOmZhbHNlfSx7IiRpZCI6IjEzIiwiJHR5cGUiOiJTd2lzc0FjYWRlbWljLkNpdGF2aS5DaXRhdGlvbnMuV29yZFBsYWNlaG9sZGVyRW50cnksIFN3aXNzQWNhZGVtaWMuQ2l0YXZpIiwiSWQiOiIyNTc0YzQ5Ni0yZjhkLTRhODctYWZlNi00ODNmOGVkNzVmOTEiLCJSYW5nZVN0YXJ0IjozLCJSYW5nZUxlbmd0aCI6NSwiUmVmZXJlbmNlSWQiOiJjOTc5MjkxZC01ZDRiLTQ0MDgtOTY1MS05YTQ0NmExZmUyODc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yZWYiOiI1In19XSwiQ2l0YXRpb25LZXlVcGRhdGVUeXBlIjowLCJDb2xsYWJvcmF0b3JzIjpbXSwiQ292ZXJQYXRoIjp7IiRpZCI6IjE2IiwiJHR5cGUiOiJTd2lzc0FjYWRlbWljLkNpdGF2aS5MaW5rZWRSZXNvdXJjZSwgU3dpc3NBY2FkZW1pYy5DaXRhdmkiLCJMaW5rZWRSZXNvdXJjZVR5cGUiOjIsIk9yaWdpbmFsU3RyaW5nIjoiQzpcXFVzZXJzXFxBbGV4YVxcQXBwRGF0YVxcTG9jYWxcXFRlbXBcXGdjNDNlYnNsLmpwZyIsIlVyaVN0cmluZyI6ImM5NzkyOTFkLTVkNGItNDQwOC05NjUxLTlhNDQ2YTFmZTI4N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i4gQXVmbGFnZSIsIkV2YWx1YXRpb25Db21wbGV4aXR5IjowLCJFdmFsdWF0aW9uU291cmNlVGV4dEZvcm1hdCI6MCwiR3JvdXBzIjpbXSwiSGFzTGFiZWwxIjpmYWxzZSwiSGFzTGFiZWwyIjpmYWxzZSwiSXNibiI6Ijk3ODM3Nzk5NDczNDkiLCJLZXl3b3JkcyI6W10sIkxhbmd1YWdlIjoiZ2VyIiwiTG9jYXRpb25zIjpb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uYm4tcmVzb2x2aW5nLm9yZy91cm46bmJuOmRlOmJzejozMS1lcGZsaWNodC0xMTQwNjM1IiwiVXJpU3RyaW5nIjoiaHR0cDovL25ibi1yZXNvbHZpbmcub3JnL3VybjpuYm46ZGU6YnN6OjMxLWVwZmxpY2h0LTExNDA2MzU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}</w:instrText>
          </w:r>
          <w:r w:rsidR="00772CE7" w:rsidRPr="00CA64EE">
            <w:rPr>
              <w:lang w:eastAsia="en-US"/>
            </w:rPr>
            <w:fldChar w:fldCharType="separate"/>
          </w:r>
          <w:r w:rsidR="00664BF2">
            <w:rPr>
              <w:lang w:eastAsia="en-US"/>
            </w:rPr>
            <w:t>[30, 62]</w:t>
          </w:r>
          <w:r w:rsidR="00772CE7" w:rsidRPr="00CA64EE">
            <w:rPr>
              <w:lang w:eastAsia="en-US"/>
            </w:rPr>
            <w:fldChar w:fldCharType="end"/>
          </w:r>
        </w:sdtContent>
      </w:sdt>
    </w:p>
    <w:p w14:paraId="73F0265A" w14:textId="403AB2C4" w:rsidR="00053CBC" w:rsidRPr="00CA64EE" w:rsidRDefault="00053CBC" w:rsidP="00AB6D86">
      <w:pPr>
        <w:pStyle w:val="Folgeabsatz"/>
        <w:rPr>
          <w:lang w:eastAsia="en-US"/>
        </w:rPr>
      </w:pPr>
      <w:r w:rsidRPr="00CA64EE">
        <w:rPr>
          <w:lang w:eastAsia="en-US"/>
        </w:rPr>
        <w:t xml:space="preserve">Das Zusammenfassen und Widerspiegeln von Aussagen der Klienten sind wichtige Techniken im Lerncoaching </w:t>
      </w:r>
      <w:sdt>
        <w:sdtPr>
          <w:rPr>
            <w:lang w:eastAsia="en-US"/>
          </w:rPr>
          <w:alias w:val="To edit, see citavi.com/edit"/>
          <w:tag w:val="CitaviPlaceholder#ee5ba721-c85b-416f-9a40-c5e6a3ab15da"/>
          <w:id w:val="165375441"/>
          <w:placeholder>
            <w:docPart w:val="DefaultPlaceholder_-1854013440"/>
          </w:placeholder>
        </w:sdtPr>
        <w:sdtContent>
          <w:r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lZmZkYjk1LTM1NWUtNDgzZC04YTVhLTAyMjAyNWE0MmIyOSIsIlJhbmdlU3RhcnQiOjcsIlJhbmdlTGVuZ3RoIjo1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A5OjI5OjI1IiwiUHJvamVjdCI6eyIkcmVmIjoiNSJ9fSwiVXNlTnVtYmVyaW5nVHlwZU9mUGFyZW50RG9jdW1lbnQiOmZhbHNlfSx7IiRpZCI6IjEzIiwiJHR5cGUiOiJTd2lzc0FjYWRlbWljLkNpdGF2aS5DaXRhdGlvbnMuV29yZFBsYWNlaG9sZGVyRW50cnksIFN3aXNzQWNhZGVtaWMuQ2l0YXZpIiwiSWQiOiI3YmI0NDlhNS02MWIyLTRjMjUtYjg5Ny1hNzIxMjE3OGM2NDgiLCJSYW5nZUxlbmd0aCI6MywiUmVmZXJlbmNlSWQiOiIxYWE0NGM0Zi1jMmViLTQ4MjMtYjkzMi01ZTA5Njc0MmYxMmI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yZWYiOiI1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JodHRwczovL2QtbmIuaW5mby8xMTkwMDA3NDM2LzA0IiwiVXJpU3RyaW5nIjoiaHR0cHM6Ly9kLW5iLmluZm8vMTE5MDAwNzQzNi8wN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IYW5uYSIsIlVyaVN0cmluZyI6Imh0dHBzOi8vZG9pLm9yZy9IYW5uY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}</w:instrText>
          </w:r>
          <w:r w:rsidRPr="00CA64EE">
            <w:rPr>
              <w:lang w:eastAsia="en-US"/>
            </w:rPr>
            <w:fldChar w:fldCharType="separate"/>
          </w:r>
          <w:r w:rsidR="00664BF2">
            <w:rPr>
              <w:lang w:eastAsia="en-US"/>
            </w:rPr>
            <w:t>[30, 61, 62]</w:t>
          </w:r>
          <w:r w:rsidRPr="00CA64EE">
            <w:rPr>
              <w:lang w:eastAsia="en-US"/>
            </w:rPr>
            <w:fldChar w:fldCharType="end"/>
          </w:r>
        </w:sdtContent>
      </w:sdt>
      <w:r w:rsidRPr="00CA64EE">
        <w:rPr>
          <w:lang w:eastAsia="en-US"/>
        </w:rPr>
        <w:t xml:space="preserve">. Das Zusammenfassen im Lerncoaching verfolgt mehrere Ziele. Zum einen ermöglicht es dem Lerncoach, sich zu vergewissern, ob </w:t>
      </w:r>
      <w:r w:rsidR="00CF4097">
        <w:rPr>
          <w:lang w:eastAsia="en-US"/>
        </w:rPr>
        <w:t>die</w:t>
      </w:r>
      <w:r w:rsidRPr="00CA64EE">
        <w:rPr>
          <w:lang w:eastAsia="en-US"/>
        </w:rPr>
        <w:t xml:space="preserve"> Wahrnehmung des Gesagten korrekt ist und ob </w:t>
      </w:r>
      <w:r w:rsidR="00CF4097">
        <w:rPr>
          <w:lang w:eastAsia="en-US"/>
        </w:rPr>
        <w:t>die Studierenden</w:t>
      </w:r>
      <w:r w:rsidRPr="00CA64EE">
        <w:rPr>
          <w:lang w:eastAsia="en-US"/>
        </w:rPr>
        <w:t xml:space="preserve"> richtig verstan</w:t>
      </w:r>
      <w:r w:rsidRPr="00CA64EE">
        <w:rPr>
          <w:lang w:eastAsia="en-US"/>
        </w:rPr>
        <w:lastRenderedPageBreak/>
        <w:t xml:space="preserve">den </w:t>
      </w:r>
      <w:r w:rsidR="00CF4097">
        <w:rPr>
          <w:lang w:eastAsia="en-US"/>
        </w:rPr>
        <w:t>werden</w:t>
      </w:r>
      <w:r w:rsidRPr="00CA64EE">
        <w:rPr>
          <w:lang w:eastAsia="en-US"/>
        </w:rPr>
        <w:t>. Zum anderen fühl</w:t>
      </w:r>
      <w:r w:rsidR="00CF4097">
        <w:rPr>
          <w:lang w:eastAsia="en-US"/>
        </w:rPr>
        <w:t>en</w:t>
      </w:r>
      <w:r w:rsidRPr="00CA64EE">
        <w:rPr>
          <w:lang w:eastAsia="en-US"/>
        </w:rPr>
        <w:t xml:space="preserve"> sich</w:t>
      </w:r>
      <w:r w:rsidR="00CF4097">
        <w:rPr>
          <w:lang w:eastAsia="en-US"/>
        </w:rPr>
        <w:t xml:space="preserve"> die Klient</w:t>
      </w:r>
      <w:r w:rsidR="002B479A">
        <w:rPr>
          <w:lang w:eastAsia="en-US"/>
        </w:rPr>
        <w:t>*innen</w:t>
      </w:r>
      <w:r w:rsidRPr="00CA64EE">
        <w:rPr>
          <w:lang w:eastAsia="en-US"/>
        </w:rPr>
        <w:t xml:space="preserve"> durch diesen Prozess akzeptiert und verstanden. Weiterhin trägt das Zusammenfassen dazu bei, das Geschilderte zu strukturieren und bestimmte Aspekte herauszukristallisieren. Der Lerncoach kann mehrere Themen zusammenfassen, oder unterschiedliche Themen miteinander verbinden. Somit ist das Zusammenfassen vor allem </w:t>
      </w:r>
      <w:r w:rsidR="00351200" w:rsidRPr="00CA64EE">
        <w:rPr>
          <w:lang w:eastAsia="en-US"/>
        </w:rPr>
        <w:t>wichtig,</w:t>
      </w:r>
      <w:r w:rsidRPr="00CA64EE">
        <w:rPr>
          <w:lang w:eastAsia="en-US"/>
        </w:rPr>
        <w:t xml:space="preserve"> um die Komplexität der Thematik zu vermindern </w:t>
      </w:r>
      <w:sdt>
        <w:sdtPr>
          <w:rPr>
            <w:lang w:eastAsia="en-US"/>
          </w:rPr>
          <w:alias w:val="To edit, see citavi.com/edit"/>
          <w:tag w:val="CitaviPlaceholder#b9a9e15b-9b40-4b68-b916-5f224c8275fd"/>
          <w:id w:val="-2040113213"/>
          <w:placeholder>
            <w:docPart w:val="DefaultPlaceholder_-1854013440"/>
          </w:placeholder>
        </w:sdtPr>
        <w:sdtContent>
          <w:r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ZTk4OGZlLWQzYWUtNGM5MC05ZjFmLWRlODIxZjMwYjM3My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A5OjI5OjI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YjlhOWUxNWItOWI0MC00YjY4LWI5MTYtNWYyMjRjODI3NWZkIiwiVGV4dCI6Ils2Ml0iLCJXQUlWZXJzaW9uIjoiNi4xMi4wLjAifQ==}</w:instrText>
          </w:r>
          <w:r w:rsidRPr="00CA64EE">
            <w:rPr>
              <w:lang w:eastAsia="en-US"/>
            </w:rPr>
            <w:fldChar w:fldCharType="separate"/>
          </w:r>
          <w:r w:rsidR="00664BF2">
            <w:rPr>
              <w:lang w:eastAsia="en-US"/>
            </w:rPr>
            <w:t>[62]</w:t>
          </w:r>
          <w:r w:rsidRPr="00CA64EE">
            <w:rPr>
              <w:lang w:eastAsia="en-US"/>
            </w:rPr>
            <w:fldChar w:fldCharType="end"/>
          </w:r>
        </w:sdtContent>
      </w:sdt>
      <w:r w:rsidR="00CF4097">
        <w:rPr>
          <w:lang w:eastAsia="en-US"/>
        </w:rPr>
        <w:t>.</w:t>
      </w:r>
      <w:r w:rsidRPr="00CA64EE">
        <w:rPr>
          <w:lang w:eastAsia="en-US"/>
        </w:rPr>
        <w:t xml:space="preserve"> </w:t>
      </w:r>
      <w:r w:rsidR="00351200" w:rsidRPr="00CA64EE">
        <w:rPr>
          <w:lang w:eastAsia="en-US"/>
        </w:rPr>
        <w:t xml:space="preserve">Beim Widerspiegeln sind nun die Themen schon zusammengefasst und die Komplexität wurde gemindert </w:t>
      </w:r>
      <w:sdt>
        <w:sdtPr>
          <w:rPr>
            <w:lang w:eastAsia="en-US"/>
          </w:rPr>
          <w:alias w:val="To edit, see citavi.com/edit"/>
          <w:tag w:val="CitaviPlaceholder#41b12463-2578-4b58-99a1-34cf12918d32"/>
          <w:id w:val="-224077244"/>
          <w:placeholder>
            <w:docPart w:val="DefaultPlaceholder_-1854013440"/>
          </w:placeholder>
        </w:sdtPr>
        <w:sdtContent>
          <w:r w:rsidR="00351200"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OWJkYjczLWUyODItNGIxNy1hOGRkLWMzMWZjYWVjZjhhZC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A5OjI5OjI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NDFiMTI0NjMtMjU3OC00YjU4LTk5YTEtMzRjZjEyOTE4ZDMyIiwiVGV4dCI6Ils2Ml0iLCJXQUlWZXJzaW9uIjoiNi4xMi4wLjAifQ==}</w:instrText>
          </w:r>
          <w:r w:rsidR="00351200" w:rsidRPr="00CA64EE">
            <w:rPr>
              <w:lang w:eastAsia="en-US"/>
            </w:rPr>
            <w:fldChar w:fldCharType="separate"/>
          </w:r>
          <w:r w:rsidR="00664BF2">
            <w:rPr>
              <w:lang w:eastAsia="en-US"/>
            </w:rPr>
            <w:t>[62]</w:t>
          </w:r>
          <w:r w:rsidR="00351200" w:rsidRPr="00CA64EE">
            <w:rPr>
              <w:lang w:eastAsia="en-US"/>
            </w:rPr>
            <w:fldChar w:fldCharType="end"/>
          </w:r>
        </w:sdtContent>
      </w:sdt>
      <w:r w:rsidR="00351200" w:rsidRPr="00CA64EE">
        <w:rPr>
          <w:lang w:eastAsia="en-US"/>
        </w:rPr>
        <w:t xml:space="preserve">. Somit werden in diesem Schritt konkrete Themen widergespiegelt. Dies erfolgt durch das Paraphrasieren bzw. Verbalisieren </w:t>
      </w:r>
      <w:sdt>
        <w:sdtPr>
          <w:rPr>
            <w:lang w:eastAsia="en-US"/>
          </w:rPr>
          <w:alias w:val="To edit, see citavi.com/edit"/>
          <w:tag w:val="CitaviPlaceholder#69cf5ce6-cec6-46c9-ab7d-c12734a00662"/>
          <w:id w:val="995994551"/>
          <w:placeholder>
            <w:docPart w:val="DefaultPlaceholder_-1854013440"/>
          </w:placeholder>
        </w:sdtPr>
        <w:sdtContent>
          <w:r w:rsidR="00351200"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xOThiOTBhLTM4ZGMtNGFiNy05NzM1LWZkZTA5NGQxZjg3ZiIsIlJhbmdlU3RhcnQiOjMsIlJhbmdlTGVuZ3RoIjo1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A5OjI5OjI1IiwiUHJvamVjdCI6eyIkcmVmIjoiNSJ9fSwiVXNlTnVtYmVyaW5nVHlwZU9mUGFyZW50RG9jdW1lbnQiOmZhbHNlfSx7IiRpZCI6IjEzIiwiJHR5cGUiOiJTd2lzc0FjYWRlbWljLkNpdGF2aS5DaXRhdGlvbnMuV29yZFBsYWNlaG9sZGVyRW50cnksIFN3aXNzQWNhZGVtaWMuQ2l0YXZpIiwiSWQiOiJhMGQyMjE2ZS0yYmE4LTQ4NDYtODc2ZS1mMjA2MDQzNWI4YTciLCJSYW5nZUxlbmd0aCI6MywiUmVmZXJlbmNlSWQiOiIxYWE0NGM0Zi1jMmViLTQ4MjMtYjkzMi01ZTA5Njc0MmYxMmI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yZWYiOiI1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JodHRwczovL2QtbmIuaW5mby8xMTkwMDA3NDM2LzA0IiwiVXJpU3RyaW5nIjoiaHR0cHM6Ly9kLW5iLmluZm8vMTE5MDAwNzQzNi8wN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IYW5uYSIsIlVyaVN0cmluZyI6Imh0dHBzOi8vZG9pLm9yZy9IYW5uY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}</w:instrText>
          </w:r>
          <w:r w:rsidR="00351200" w:rsidRPr="00CA64EE">
            <w:rPr>
              <w:lang w:eastAsia="en-US"/>
            </w:rPr>
            <w:fldChar w:fldCharType="separate"/>
          </w:r>
          <w:r w:rsidR="00664BF2">
            <w:rPr>
              <w:lang w:eastAsia="en-US"/>
            </w:rPr>
            <w:t>[30, 62]</w:t>
          </w:r>
          <w:r w:rsidR="00351200" w:rsidRPr="00CA64EE">
            <w:rPr>
              <w:lang w:eastAsia="en-US"/>
            </w:rPr>
            <w:fldChar w:fldCharType="end"/>
          </w:r>
        </w:sdtContent>
      </w:sdt>
      <w:r w:rsidR="00351200" w:rsidRPr="00CA64EE">
        <w:rPr>
          <w:lang w:eastAsia="en-US"/>
        </w:rPr>
        <w:t xml:space="preserve">. </w:t>
      </w:r>
      <w:r w:rsidR="00C26078" w:rsidRPr="00CA64EE">
        <w:rPr>
          <w:lang w:eastAsia="en-US"/>
        </w:rPr>
        <w:t xml:space="preserve">Beim Paraphrasieren werden die sachlichen Informationen vom Lerncoach in komprimierter Form wiedergegeben, wobei möglichst wenige Worte verwendet werden </w:t>
      </w:r>
      <w:sdt>
        <w:sdtPr>
          <w:rPr>
            <w:lang w:eastAsia="en-US"/>
          </w:rPr>
          <w:alias w:val="To edit, see citavi.com/edit"/>
          <w:tag w:val="CitaviPlaceholder#78174c6a-1497-4f90-9f84-a4b3b9d6ecbf"/>
          <w:id w:val="-1810162304"/>
          <w:placeholder>
            <w:docPart w:val="DefaultPlaceholder_-1854013440"/>
          </w:placeholder>
        </w:sdtPr>
        <w:sdtContent>
          <w:r w:rsidR="00C26078"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MDczODc1LWY0YTUtNDA4Ny1iMTljLWJlNmM5NjU0ZDgyZC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A5OjI5OjI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NzgxNzRjNmEtMTQ5Ny00ZjkwLTlmODQtYTRiM2I5ZDZlY2JmIiwiVGV4dCI6Ils2Ml0iLCJXQUlWZXJzaW9uIjoiNi4xMi4wLjAifQ==}</w:instrText>
          </w:r>
          <w:r w:rsidR="00C26078" w:rsidRPr="00CA64EE">
            <w:rPr>
              <w:lang w:eastAsia="en-US"/>
            </w:rPr>
            <w:fldChar w:fldCharType="separate"/>
          </w:r>
          <w:r w:rsidR="00664BF2">
            <w:rPr>
              <w:lang w:eastAsia="en-US"/>
            </w:rPr>
            <w:t>[62]</w:t>
          </w:r>
          <w:r w:rsidR="00C26078" w:rsidRPr="00CA64EE">
            <w:rPr>
              <w:lang w:eastAsia="en-US"/>
            </w:rPr>
            <w:fldChar w:fldCharType="end"/>
          </w:r>
        </w:sdtContent>
      </w:sdt>
      <w:r w:rsidR="00C26078" w:rsidRPr="00CA64EE">
        <w:rPr>
          <w:lang w:eastAsia="en-US"/>
        </w:rPr>
        <w:t xml:space="preserve">. Beim Verbalisieren reflektiert der Lerncoach sowohl den unausgesprochenen als auch den ausdrücklich geäußerten emotionalen Gehalt einer Aussage </w:t>
      </w:r>
      <w:sdt>
        <w:sdtPr>
          <w:rPr>
            <w:lang w:eastAsia="en-US"/>
          </w:rPr>
          <w:alias w:val="To edit, see citavi.com/edit"/>
          <w:tag w:val="CitaviPlaceholder#c11eeca0-755a-4b92-ac8d-46866cfaece2"/>
          <w:id w:val="2125733618"/>
          <w:placeholder>
            <w:docPart w:val="DefaultPlaceholder_-1854013440"/>
          </w:placeholder>
        </w:sdtPr>
        <w:sdtContent>
          <w:r w:rsidR="00C26078"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mNmNhNjA3LWY3N2ItNGFhZC1iMjVmLTU2YWYwMjJlYmJmYiIsIlJhbmdlTGVuZ3RoIjo0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A5OjI5OjI1IiwiUHJvamVjdCI6eyIkcmVmIjoiNSJ9fSwiVXNlTnVtYmVyaW5nVHlwZU9mUGFyZW50RG9jdW1lbnQiOmZhbHNlfV0sIkZvcm1hdHRlZFRleHQiOnsiJGlkIjoiMTMiLCJDb3VudCI6MSwiVGV4dFVuaXRzIjpbeyIkaWQiOiIxNCIsIkZvbnRTdHlsZSI6eyIkaWQiOiIxNSIsIk5ldXRyYWwiOnRydWV9LCJSZWFkaW5nT3JkZXIiOjEsIlRleHQiOiJbMzBdIn1dfSwiVGFnIjoiQ2l0YXZpUGxhY2Vob2xkZXIjYzExZWVjYTAtNzU1YS00YjkyLWFjOGQtNDY4NjZjZmFlY2UyIiwiVGV4dCI6IlszMF0iLCJXQUlWZXJzaW9uIjoiNi4xMi4wLjAifQ==}</w:instrText>
          </w:r>
          <w:r w:rsidR="00C26078" w:rsidRPr="00CA64EE">
            <w:rPr>
              <w:lang w:eastAsia="en-US"/>
            </w:rPr>
            <w:fldChar w:fldCharType="separate"/>
          </w:r>
          <w:r w:rsidR="009A488A">
            <w:rPr>
              <w:lang w:eastAsia="en-US"/>
            </w:rPr>
            <w:t>[30]</w:t>
          </w:r>
          <w:r w:rsidR="00C26078" w:rsidRPr="00CA64EE">
            <w:rPr>
              <w:lang w:eastAsia="en-US"/>
            </w:rPr>
            <w:fldChar w:fldCharType="end"/>
          </w:r>
        </w:sdtContent>
      </w:sdt>
      <w:r w:rsidR="00C26078" w:rsidRPr="00CA64EE">
        <w:rPr>
          <w:lang w:eastAsia="en-US"/>
        </w:rPr>
        <w:t>.</w:t>
      </w:r>
    </w:p>
    <w:p w14:paraId="3C484399" w14:textId="77CD5BE7" w:rsidR="00053CBC" w:rsidRPr="00CA64EE" w:rsidRDefault="00A237B2" w:rsidP="00AB6D86">
      <w:pPr>
        <w:pStyle w:val="Folgeabsatz"/>
        <w:rPr>
          <w:lang w:eastAsia="en-US"/>
        </w:rPr>
      </w:pPr>
      <w:r w:rsidRPr="00CA64EE">
        <w:rPr>
          <w:lang w:eastAsia="en-US"/>
        </w:rPr>
        <w:t>Mit den bisher beschriebenen Methoden kann der Lerncoach den Klient</w:t>
      </w:r>
      <w:r w:rsidR="002B479A">
        <w:rPr>
          <w:lang w:eastAsia="en-US"/>
        </w:rPr>
        <w:t>*innen</w:t>
      </w:r>
      <w:r w:rsidRPr="00CA64EE">
        <w:rPr>
          <w:lang w:eastAsia="en-US"/>
        </w:rPr>
        <w:t xml:space="preserve"> unterstützen, Zusammenhänge klarer zu erfassen </w:t>
      </w:r>
      <w:sdt>
        <w:sdtPr>
          <w:rPr>
            <w:lang w:eastAsia="en-US"/>
          </w:rPr>
          <w:alias w:val="To edit, see citavi.com/edit"/>
          <w:tag w:val="CitaviPlaceholder#2e8fb812-705d-4157-96ee-dbbcfd9ee028"/>
          <w:id w:val="-585759210"/>
          <w:placeholder>
            <w:docPart w:val="DefaultPlaceholder_-1854013440"/>
          </w:placeholder>
        </w:sdtPr>
        <w:sdtContent>
          <w:r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lYTVmNjRhLWI4ZGYtNDQ0Ny04MjgwLWEwZGFlZmE1MzQ1OC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A5OjI5OjI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MmU4ZmI4MTItNzA1ZC00MTU3LTk2ZWUtZGJiY2ZkOWVlMDI4IiwiVGV4dCI6Ils2Ml0iLCJXQUlWZXJzaW9uIjoiNi4xMi4wLjAifQ==}</w:instrText>
          </w:r>
          <w:r w:rsidRPr="00CA64EE">
            <w:rPr>
              <w:lang w:eastAsia="en-US"/>
            </w:rPr>
            <w:fldChar w:fldCharType="separate"/>
          </w:r>
          <w:r w:rsidR="00664BF2">
            <w:rPr>
              <w:lang w:eastAsia="en-US"/>
            </w:rPr>
            <w:t>[62]</w:t>
          </w:r>
          <w:r w:rsidRPr="00CA64EE">
            <w:rPr>
              <w:lang w:eastAsia="en-US"/>
            </w:rPr>
            <w:fldChar w:fldCharType="end"/>
          </w:r>
        </w:sdtContent>
      </w:sdt>
      <w:r w:rsidRPr="00CA64EE">
        <w:rPr>
          <w:lang w:eastAsia="en-US"/>
        </w:rPr>
        <w:t xml:space="preserve">. Deshalb werden die Coachees motiviert, über neue Informationen zu reflektieren. Dies kann zu Pausen führen, in denen nicht gesprochen wird. Es ist wichtig, dass der Lerncoach diese Stille zulässt, da sie ein bedeutender Bestandteil der Gesprächsführung ist </w:t>
      </w:r>
      <w:sdt>
        <w:sdtPr>
          <w:rPr>
            <w:lang w:eastAsia="en-US"/>
          </w:rPr>
          <w:alias w:val="To edit, see citavi.com/edit"/>
          <w:tag w:val="CitaviPlaceholder#59d3893f-cdfe-4328-8371-1b51dda6d7e2"/>
          <w:id w:val="1316601120"/>
          <w:placeholder>
            <w:docPart w:val="DefaultPlaceholder_-1854013440"/>
          </w:placeholder>
        </w:sdtPr>
        <w:sdtContent>
          <w:r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MjUxNjM4LTU0NTgtNGMyNy1hYjk5LTUzNzhmZmZiMjYyYy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A5OjI5OjI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NTlkMzg5M2YtY2RmZS00MzI4LTgzNzEtMWI1MWRkYTZkN2UyIiwiVGV4dCI6Ils2Ml0iLCJXQUlWZXJzaW9uIjoiNi4xMi4wLjAifQ==}</w:instrText>
          </w:r>
          <w:r w:rsidRPr="00CA64EE">
            <w:rPr>
              <w:lang w:eastAsia="en-US"/>
            </w:rPr>
            <w:fldChar w:fldCharType="separate"/>
          </w:r>
          <w:r w:rsidR="00664BF2">
            <w:rPr>
              <w:lang w:eastAsia="en-US"/>
            </w:rPr>
            <w:t>[62]</w:t>
          </w:r>
          <w:r w:rsidRPr="00CA64EE">
            <w:rPr>
              <w:lang w:eastAsia="en-US"/>
            </w:rPr>
            <w:fldChar w:fldCharType="end"/>
          </w:r>
        </w:sdtContent>
      </w:sdt>
      <w:r w:rsidRPr="00CA64EE">
        <w:rPr>
          <w:lang w:eastAsia="en-US"/>
        </w:rPr>
        <w:t>.</w:t>
      </w:r>
    </w:p>
    <w:p w14:paraId="7C96DCE4" w14:textId="0A24B597" w:rsidR="00B724A6" w:rsidRPr="00CA64EE" w:rsidRDefault="00BC4F92" w:rsidP="00AB6D86">
      <w:pPr>
        <w:pStyle w:val="Folgeabsatz"/>
        <w:rPr>
          <w:lang w:eastAsia="en-US"/>
        </w:rPr>
      </w:pPr>
      <w:r w:rsidRPr="00CA64EE">
        <w:rPr>
          <w:lang w:eastAsia="en-US"/>
        </w:rPr>
        <w:t>Ein weiteres Kommunikationsinstrument ist das Aufstellen und Diskutieren von Hypothesen</w:t>
      </w:r>
      <w:r w:rsidR="00605CC4" w:rsidRPr="00CA64EE">
        <w:rPr>
          <w:lang w:eastAsia="en-US"/>
        </w:rPr>
        <w:t xml:space="preserve"> </w:t>
      </w:r>
      <w:sdt>
        <w:sdtPr>
          <w:rPr>
            <w:lang w:eastAsia="en-US"/>
          </w:rPr>
          <w:alias w:val="To edit, see citavi.com/edit"/>
          <w:tag w:val="CitaviPlaceholder#19893cdc-9fd4-451f-9506-afb2b63e39e6"/>
          <w:id w:val="1097442583"/>
          <w:placeholder>
            <w:docPart w:val="DefaultPlaceholder_-1854013440"/>
          </w:placeholder>
        </w:sdtPr>
        <w:sdtContent>
          <w:r w:rsidR="00605CC4"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YjNkMWJiLWIzZDYtNDE0MC05ZDU2LWZiODQzMzU0ZTVjNy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A5OjI5OjI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MTk4OTNjZGMtOWZkNC00NTFmLTk1MDYtYWZiMmI2M2UzOWU2IiwiVGV4dCI6Ils2Ml0iLCJXQUlWZXJzaW9uIjoiNi4xMi4wLjAifQ==}</w:instrText>
          </w:r>
          <w:r w:rsidR="00605CC4" w:rsidRPr="00CA64EE">
            <w:rPr>
              <w:lang w:eastAsia="en-US"/>
            </w:rPr>
            <w:fldChar w:fldCharType="separate"/>
          </w:r>
          <w:r w:rsidR="00664BF2">
            <w:rPr>
              <w:lang w:eastAsia="en-US"/>
            </w:rPr>
            <w:t>[62]</w:t>
          </w:r>
          <w:r w:rsidR="00605CC4" w:rsidRPr="00CA64EE">
            <w:rPr>
              <w:lang w:eastAsia="en-US"/>
            </w:rPr>
            <w:fldChar w:fldCharType="end"/>
          </w:r>
        </w:sdtContent>
      </w:sdt>
      <w:r w:rsidRPr="00CA64EE">
        <w:rPr>
          <w:lang w:eastAsia="en-US"/>
        </w:rPr>
        <w:t>. Durch die Anwendung der bereits beschriebenen Gesprächselemente verschafft sich der Lerncoach einen Überblick über die Anliegen des Klienten. Hierbei können Hypothesen formuliert werden, die de</w:t>
      </w:r>
      <w:r w:rsidR="00CF4097">
        <w:rPr>
          <w:lang w:eastAsia="en-US"/>
        </w:rPr>
        <w:t>n</w:t>
      </w:r>
      <w:r w:rsidRPr="00CA64EE">
        <w:rPr>
          <w:lang w:eastAsia="en-US"/>
        </w:rPr>
        <w:t xml:space="preserve"> Klienten helfen, </w:t>
      </w:r>
      <w:r w:rsidR="00CF4097">
        <w:rPr>
          <w:lang w:eastAsia="en-US"/>
        </w:rPr>
        <w:t>ihre</w:t>
      </w:r>
      <w:r w:rsidRPr="00CA64EE">
        <w:rPr>
          <w:lang w:eastAsia="en-US"/>
        </w:rPr>
        <w:t xml:space="preserve"> Sichtweise zu erweitern</w:t>
      </w:r>
      <w:r w:rsidR="00605CC4" w:rsidRPr="00CA64EE">
        <w:rPr>
          <w:lang w:eastAsia="en-US"/>
        </w:rPr>
        <w:t xml:space="preserve"> </w:t>
      </w:r>
      <w:sdt>
        <w:sdtPr>
          <w:rPr>
            <w:lang w:eastAsia="en-US"/>
          </w:rPr>
          <w:alias w:val="To edit, see citavi.com/edit"/>
          <w:tag w:val="CitaviPlaceholder#0e4153da-3cf3-43c1-b70d-88f2937f647c"/>
          <w:id w:val="-414472774"/>
          <w:placeholder>
            <w:docPart w:val="DefaultPlaceholder_-1854013440"/>
          </w:placeholder>
        </w:sdtPr>
        <w:sdtContent>
          <w:r w:rsidR="00605CC4"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lZmE0NjRjLWJmZWItNGMzNC04ZjY0LTliZWU2ZDM3YzkyNi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A5OjI5OjI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MGU0MTUzZGEtM2NmMy00M2MxLWI3MGQtODhmMjkzN2Y2NDdjIiwiVGV4dCI6Ils2Ml0iLCJXQUlWZXJzaW9uIjoiNi4xMi4wLjAifQ==}</w:instrText>
          </w:r>
          <w:r w:rsidR="00605CC4" w:rsidRPr="00CA64EE">
            <w:rPr>
              <w:lang w:eastAsia="en-US"/>
            </w:rPr>
            <w:fldChar w:fldCharType="separate"/>
          </w:r>
          <w:r w:rsidR="00664BF2">
            <w:rPr>
              <w:lang w:eastAsia="en-US"/>
            </w:rPr>
            <w:t>[62]</w:t>
          </w:r>
          <w:r w:rsidR="00605CC4" w:rsidRPr="00CA64EE">
            <w:rPr>
              <w:lang w:eastAsia="en-US"/>
            </w:rPr>
            <w:fldChar w:fldCharType="end"/>
          </w:r>
        </w:sdtContent>
      </w:sdt>
      <w:r w:rsidRPr="00CA64EE">
        <w:rPr>
          <w:lang w:eastAsia="en-US"/>
        </w:rPr>
        <w:t>. Dies schafft neue Anknüpfungspunkte und ermöglicht dem Coach, neue Interventionen zu planen</w:t>
      </w:r>
      <w:r w:rsidR="00605CC4" w:rsidRPr="00CA64EE">
        <w:rPr>
          <w:lang w:eastAsia="en-US"/>
        </w:rPr>
        <w:t xml:space="preserve"> </w:t>
      </w:r>
      <w:sdt>
        <w:sdtPr>
          <w:rPr>
            <w:lang w:eastAsia="en-US"/>
          </w:rPr>
          <w:alias w:val="To edit, see citavi.com/edit"/>
          <w:tag w:val="CitaviPlaceholder#69c5702a-4962-4370-bac6-ded747108c44"/>
          <w:id w:val="-648054622"/>
          <w:placeholder>
            <w:docPart w:val="DefaultPlaceholder_-1854013440"/>
          </w:placeholder>
        </w:sdtPr>
        <w:sdtContent>
          <w:r w:rsidR="00605CC4"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NjllZGY0LWI0OGUtNDBlYi1hYTg4LWQzN2MyZmQ5MDdjOC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A5OjI5OjI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NjljNTcwMmEtNDk2Mi00MzcwLWJhYzYtZGVkNzQ3MTA4YzQ0IiwiVGV4dCI6Ils2Ml0iLCJXQUlWZXJzaW9uIjoiNi4xMi4wLjAifQ==}</w:instrText>
          </w:r>
          <w:r w:rsidR="00605CC4" w:rsidRPr="00CA64EE">
            <w:rPr>
              <w:lang w:eastAsia="en-US"/>
            </w:rPr>
            <w:fldChar w:fldCharType="separate"/>
          </w:r>
          <w:r w:rsidR="00664BF2">
            <w:rPr>
              <w:lang w:eastAsia="en-US"/>
            </w:rPr>
            <w:t>[62]</w:t>
          </w:r>
          <w:r w:rsidR="00605CC4" w:rsidRPr="00CA64EE">
            <w:rPr>
              <w:lang w:eastAsia="en-US"/>
            </w:rPr>
            <w:fldChar w:fldCharType="end"/>
          </w:r>
        </w:sdtContent>
      </w:sdt>
      <w:r w:rsidRPr="00CA64EE">
        <w:rPr>
          <w:lang w:eastAsia="en-US"/>
        </w:rPr>
        <w:t>. Es ist jedoch entscheidend, die Hypothesen gemeinsam mit de</w:t>
      </w:r>
      <w:r w:rsidR="00CF4097">
        <w:rPr>
          <w:lang w:eastAsia="en-US"/>
        </w:rPr>
        <w:t>n</w:t>
      </w:r>
      <w:r w:rsidRPr="00CA64EE">
        <w:rPr>
          <w:lang w:eastAsia="en-US"/>
        </w:rPr>
        <w:t xml:space="preserve"> Klienten zu erörtern, da sie oft auf den Vorerfahrungen des Coaches basieren</w:t>
      </w:r>
      <w:r w:rsidR="00605CC4" w:rsidRPr="00CA64EE">
        <w:rPr>
          <w:lang w:eastAsia="en-US"/>
        </w:rPr>
        <w:t xml:space="preserve"> </w:t>
      </w:r>
      <w:sdt>
        <w:sdtPr>
          <w:rPr>
            <w:lang w:eastAsia="en-US"/>
          </w:rPr>
          <w:alias w:val="To edit, see citavi.com/edit"/>
          <w:tag w:val="CitaviPlaceholder#34db95f3-d61d-4c74-b718-c45d645112e2"/>
          <w:id w:val="-1122605473"/>
          <w:placeholder>
            <w:docPart w:val="DefaultPlaceholder_-1854013440"/>
          </w:placeholder>
        </w:sdtPr>
        <w:sdtContent>
          <w:r w:rsidR="00605CC4"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YmQxMDE0LTFkNzQtNDRlYi05Y2I2LTI1MmQwODVmZTc1ZS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A5OjI5OjI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MzRkYjk1ZjMtZDYxZC00Yzc0LWI3MTgtYzQ1ZDY0NTExMmUyIiwiVGV4dCI6Ils2Ml0iLCJXQUlWZXJzaW9uIjoiNi4xMi4wLjAifQ==}</w:instrText>
          </w:r>
          <w:r w:rsidR="00605CC4" w:rsidRPr="00CA64EE">
            <w:rPr>
              <w:lang w:eastAsia="en-US"/>
            </w:rPr>
            <w:fldChar w:fldCharType="separate"/>
          </w:r>
          <w:r w:rsidR="00664BF2">
            <w:rPr>
              <w:lang w:eastAsia="en-US"/>
            </w:rPr>
            <w:t>[62]</w:t>
          </w:r>
          <w:r w:rsidR="00605CC4" w:rsidRPr="00CA64EE">
            <w:rPr>
              <w:lang w:eastAsia="en-US"/>
            </w:rPr>
            <w:fldChar w:fldCharType="end"/>
          </w:r>
        </w:sdtContent>
      </w:sdt>
      <w:r w:rsidRPr="00CA64EE">
        <w:rPr>
          <w:lang w:eastAsia="en-US"/>
        </w:rPr>
        <w:t xml:space="preserve">. </w:t>
      </w:r>
    </w:p>
    <w:p w14:paraId="6DF06C92" w14:textId="7B604181" w:rsidR="003A50BB" w:rsidRPr="00CA64EE" w:rsidRDefault="0099460D" w:rsidP="003A50BB">
      <w:pPr>
        <w:pStyle w:val="Folgeabsatz"/>
        <w:rPr>
          <w:lang w:eastAsia="en-US"/>
        </w:rPr>
      </w:pPr>
      <w:r w:rsidRPr="00CA64EE">
        <w:rPr>
          <w:lang w:eastAsia="en-US"/>
        </w:rPr>
        <w:t>Abschließend sollen nun Fragearten erläutert werden. Fragen können verwendet werden, um Ressourcen im Klienten zu aktivieren</w:t>
      </w:r>
      <w:r w:rsidR="00EC4571" w:rsidRPr="00CA64EE">
        <w:rPr>
          <w:lang w:eastAsia="en-US"/>
        </w:rPr>
        <w:t xml:space="preserve"> </w:t>
      </w:r>
      <w:sdt>
        <w:sdtPr>
          <w:rPr>
            <w:lang w:eastAsia="en-US"/>
          </w:rPr>
          <w:alias w:val="To edit, see citavi.com/edit"/>
          <w:tag w:val="CitaviPlaceholder#f1a16897-480a-4494-b9d2-7c85487ceab9"/>
          <w:id w:val="-540277118"/>
          <w:placeholder>
            <w:docPart w:val="DefaultPlaceholder_-1854013440"/>
          </w:placeholder>
        </w:sdtPr>
        <w:sdtContent>
          <w:r w:rsidR="00EC4571"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jZjFlZDUwLTA3NzgtNDIzZS1hYzc5LWMzOTZjZTlhN2Y4NS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A5OjI5OjI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ZjFhMTY4OTctNDgwYS00NDk0LWI5ZDItN2M4NTQ4N2NlYWI5IiwiVGV4dCI6Ils2Ml0iLCJXQUlWZXJzaW9uIjoiNi4xMi4wLjAifQ==}</w:instrText>
          </w:r>
          <w:r w:rsidR="00EC4571" w:rsidRPr="00CA64EE">
            <w:rPr>
              <w:lang w:eastAsia="en-US"/>
            </w:rPr>
            <w:fldChar w:fldCharType="separate"/>
          </w:r>
          <w:r w:rsidR="00664BF2">
            <w:rPr>
              <w:lang w:eastAsia="en-US"/>
            </w:rPr>
            <w:t>[62]</w:t>
          </w:r>
          <w:r w:rsidR="00EC4571" w:rsidRPr="00CA64EE">
            <w:rPr>
              <w:lang w:eastAsia="en-US"/>
            </w:rPr>
            <w:fldChar w:fldCharType="end"/>
          </w:r>
        </w:sdtContent>
      </w:sdt>
      <w:r w:rsidRPr="00CA64EE">
        <w:rPr>
          <w:lang w:eastAsia="en-US"/>
        </w:rPr>
        <w:t>. Zusätzlich kann es verwendet werden, um Lösungen anzuregen</w:t>
      </w:r>
      <w:r w:rsidR="00EC4571" w:rsidRPr="00CA64EE">
        <w:rPr>
          <w:lang w:eastAsia="en-US"/>
        </w:rPr>
        <w:t xml:space="preserve"> </w:t>
      </w:r>
      <w:sdt>
        <w:sdtPr>
          <w:rPr>
            <w:lang w:eastAsia="en-US"/>
          </w:rPr>
          <w:alias w:val="To edit, see citavi.com/edit"/>
          <w:tag w:val="CitaviPlaceholder#936927ea-f02f-45f0-be0f-8c75d8b0f586"/>
          <w:id w:val="-429119850"/>
          <w:placeholder>
            <w:docPart w:val="DefaultPlaceholder_-1854013440"/>
          </w:placeholder>
        </w:sdtPr>
        <w:sdtContent>
          <w:r w:rsidR="00EC4571"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2YTNlYTFmLTI2MzktNGQzYy1hNDc5LTU1Njg4NmE0N2E5Mi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A5OjI5OjI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OTM2OTI3ZWEtZjAyZi00NWYwLWJlMGYtOGM3NWQ4YjBmNTg2IiwiVGV4dCI6Ils2Ml0iLCJXQUlWZXJzaW9uIjoiNi4xMi4wLjAifQ==}</w:instrText>
          </w:r>
          <w:r w:rsidR="00EC4571" w:rsidRPr="00CA64EE">
            <w:rPr>
              <w:lang w:eastAsia="en-US"/>
            </w:rPr>
            <w:fldChar w:fldCharType="separate"/>
          </w:r>
          <w:r w:rsidR="00664BF2">
            <w:rPr>
              <w:lang w:eastAsia="en-US"/>
            </w:rPr>
            <w:t>[62]</w:t>
          </w:r>
          <w:r w:rsidR="00EC4571" w:rsidRPr="00CA64EE">
            <w:rPr>
              <w:lang w:eastAsia="en-US"/>
            </w:rPr>
            <w:fldChar w:fldCharType="end"/>
          </w:r>
        </w:sdtContent>
      </w:sdt>
      <w:r w:rsidRPr="00CA64EE">
        <w:rPr>
          <w:lang w:eastAsia="en-US"/>
        </w:rPr>
        <w:t>.</w:t>
      </w:r>
      <w:r w:rsidR="000654AD" w:rsidRPr="00CA64EE">
        <w:rPr>
          <w:lang w:eastAsia="en-US"/>
        </w:rPr>
        <w:t xml:space="preserve"> Somit sind diese Fragearten geeignet, um in Phase vier des Prozesses eine Lösung anzuregen.</w:t>
      </w:r>
      <w:r w:rsidR="0018797F" w:rsidRPr="00CA64EE">
        <w:rPr>
          <w:lang w:eastAsia="en-US"/>
        </w:rPr>
        <w:t xml:space="preserve"> Die Fragen sind in Tabelle 1 beschrieben. Sie werden definiert, die Ziele der Fragen werden aufgezeigt und für jede Frage wurde ein Beispiel verfasst.</w:t>
      </w:r>
    </w:p>
    <w:p w14:paraId="27E575A6" w14:textId="06AFFBFB" w:rsidR="003A50BB" w:rsidRPr="00CA64EE" w:rsidRDefault="003A50BB" w:rsidP="003A50BB">
      <w:pPr>
        <w:pStyle w:val="Folgeabsatz"/>
        <w:ind w:firstLine="0"/>
        <w:rPr>
          <w:lang w:eastAsia="en-US"/>
        </w:rPr>
        <w:sectPr w:rsidR="003A50BB" w:rsidRPr="00CA64EE" w:rsidSect="00B94886">
          <w:footerReference w:type="default" r:id="rId18"/>
          <w:pgSz w:w="11906" w:h="16838"/>
          <w:pgMar w:top="1418" w:right="1418" w:bottom="1134" w:left="1985" w:header="709" w:footer="709" w:gutter="0"/>
          <w:cols w:space="708"/>
          <w:docGrid w:linePitch="360"/>
        </w:sectPr>
      </w:pPr>
    </w:p>
    <w:tbl>
      <w:tblPr>
        <w:tblpPr w:leftFromText="141" w:rightFromText="141" w:vertAnchor="text" w:horzAnchor="margin" w:tblpXSpec="center" w:tblpY="-1050"/>
        <w:tblW w:w="0" w:type="auto"/>
        <w:tblLayout w:type="fixed"/>
        <w:tblCellMar>
          <w:left w:w="70" w:type="dxa"/>
          <w:right w:w="70" w:type="dxa"/>
        </w:tblCellMar>
        <w:tblLook w:val="04A0" w:firstRow="1" w:lastRow="0" w:firstColumn="1" w:lastColumn="0" w:noHBand="0" w:noVBand="1"/>
      </w:tblPr>
      <w:tblGrid>
        <w:gridCol w:w="1546"/>
        <w:gridCol w:w="2309"/>
        <w:gridCol w:w="2697"/>
        <w:gridCol w:w="1939"/>
      </w:tblGrid>
      <w:tr w:rsidR="003A50BB" w:rsidRPr="00CA64EE" w14:paraId="41D253B7" w14:textId="77777777" w:rsidTr="009122B3">
        <w:trPr>
          <w:trHeight w:val="316"/>
        </w:trPr>
        <w:tc>
          <w:tcPr>
            <w:tcW w:w="1546" w:type="dxa"/>
            <w:tcBorders>
              <w:top w:val="single" w:sz="8" w:space="0" w:color="D9D9E3"/>
              <w:left w:val="single" w:sz="8" w:space="0" w:color="D9D9E3"/>
              <w:bottom w:val="single" w:sz="4" w:space="0" w:color="auto"/>
              <w:right w:val="nil"/>
            </w:tcBorders>
            <w:shd w:val="clear" w:color="auto" w:fill="auto"/>
            <w:vAlign w:val="bottom"/>
            <w:hideMark/>
          </w:tcPr>
          <w:p w14:paraId="4A94CB6E" w14:textId="77777777" w:rsidR="000654AD" w:rsidRPr="00CA64EE" w:rsidRDefault="000654AD" w:rsidP="003A50BB">
            <w:pPr>
              <w:spacing w:line="0" w:lineRule="atLeast"/>
              <w:jc w:val="center"/>
              <w:rPr>
                <w:rFonts w:cs="Segoe UI"/>
                <w:b/>
                <w:bCs/>
                <w:szCs w:val="22"/>
              </w:rPr>
            </w:pPr>
            <w:commentRangeStart w:id="9"/>
            <w:r w:rsidRPr="00CA64EE">
              <w:rPr>
                <w:rFonts w:cs="Segoe UI"/>
                <w:b/>
                <w:bCs/>
                <w:szCs w:val="22"/>
              </w:rPr>
              <w:lastRenderedPageBreak/>
              <w:t>Frageart</w:t>
            </w:r>
          </w:p>
        </w:tc>
        <w:tc>
          <w:tcPr>
            <w:tcW w:w="2309" w:type="dxa"/>
            <w:tcBorders>
              <w:top w:val="single" w:sz="8" w:space="0" w:color="D9D9E3"/>
              <w:left w:val="single" w:sz="8" w:space="0" w:color="D9D9E3"/>
              <w:bottom w:val="single" w:sz="4" w:space="0" w:color="auto"/>
              <w:right w:val="nil"/>
            </w:tcBorders>
            <w:shd w:val="clear" w:color="auto" w:fill="auto"/>
            <w:vAlign w:val="bottom"/>
            <w:hideMark/>
          </w:tcPr>
          <w:p w14:paraId="494D17CC" w14:textId="77777777" w:rsidR="000654AD" w:rsidRPr="00CA64EE" w:rsidRDefault="000654AD" w:rsidP="003A50BB">
            <w:pPr>
              <w:spacing w:line="0" w:lineRule="atLeast"/>
              <w:jc w:val="center"/>
              <w:rPr>
                <w:rFonts w:cs="Segoe UI"/>
                <w:b/>
                <w:bCs/>
                <w:szCs w:val="22"/>
              </w:rPr>
            </w:pPr>
            <w:r w:rsidRPr="00CA64EE">
              <w:rPr>
                <w:rFonts w:cs="Segoe UI"/>
                <w:b/>
                <w:bCs/>
                <w:szCs w:val="22"/>
              </w:rPr>
              <w:t>Beschreibung</w:t>
            </w:r>
          </w:p>
        </w:tc>
        <w:tc>
          <w:tcPr>
            <w:tcW w:w="2697" w:type="dxa"/>
            <w:tcBorders>
              <w:top w:val="single" w:sz="8" w:space="0" w:color="D9D9E3"/>
              <w:left w:val="single" w:sz="8" w:space="0" w:color="D9D9E3"/>
              <w:bottom w:val="single" w:sz="4" w:space="0" w:color="auto"/>
              <w:right w:val="nil"/>
            </w:tcBorders>
            <w:shd w:val="clear" w:color="auto" w:fill="auto"/>
            <w:vAlign w:val="bottom"/>
            <w:hideMark/>
          </w:tcPr>
          <w:p w14:paraId="2D96C8F9" w14:textId="77777777" w:rsidR="000654AD" w:rsidRPr="00CA64EE" w:rsidRDefault="000654AD" w:rsidP="003A50BB">
            <w:pPr>
              <w:spacing w:line="0" w:lineRule="atLeast"/>
              <w:jc w:val="center"/>
              <w:rPr>
                <w:rFonts w:cs="Segoe UI"/>
                <w:b/>
                <w:bCs/>
                <w:szCs w:val="22"/>
              </w:rPr>
            </w:pPr>
            <w:r w:rsidRPr="00CA64EE">
              <w:rPr>
                <w:rFonts w:cs="Segoe UI"/>
                <w:b/>
                <w:bCs/>
                <w:szCs w:val="22"/>
              </w:rPr>
              <w:t>Ziele der Frageart</w:t>
            </w:r>
          </w:p>
        </w:tc>
        <w:tc>
          <w:tcPr>
            <w:tcW w:w="1939" w:type="dxa"/>
            <w:tcBorders>
              <w:top w:val="single" w:sz="8" w:space="0" w:color="D9D9E3"/>
              <w:left w:val="single" w:sz="8" w:space="0" w:color="D9D9E3"/>
              <w:bottom w:val="single" w:sz="4" w:space="0" w:color="auto"/>
              <w:right w:val="single" w:sz="8" w:space="0" w:color="D9D9E3"/>
            </w:tcBorders>
            <w:shd w:val="clear" w:color="auto" w:fill="auto"/>
            <w:vAlign w:val="bottom"/>
            <w:hideMark/>
          </w:tcPr>
          <w:p w14:paraId="0CA8C676" w14:textId="77777777" w:rsidR="000654AD" w:rsidRPr="00CA64EE" w:rsidRDefault="000654AD" w:rsidP="003A50BB">
            <w:pPr>
              <w:spacing w:line="0" w:lineRule="atLeast"/>
              <w:jc w:val="center"/>
              <w:rPr>
                <w:rFonts w:cs="Segoe UI"/>
                <w:b/>
                <w:bCs/>
                <w:szCs w:val="22"/>
              </w:rPr>
            </w:pPr>
            <w:r w:rsidRPr="00CA64EE">
              <w:rPr>
                <w:rFonts w:cs="Segoe UI"/>
                <w:b/>
                <w:bCs/>
                <w:szCs w:val="22"/>
              </w:rPr>
              <w:t>Beispiel</w:t>
            </w:r>
            <w:commentRangeEnd w:id="9"/>
            <w:r w:rsidR="00E77DDC" w:rsidRPr="00CA64EE">
              <w:rPr>
                <w:rStyle w:val="Kommentarzeichen"/>
              </w:rPr>
              <w:commentReference w:id="9"/>
            </w:r>
          </w:p>
        </w:tc>
      </w:tr>
      <w:tr w:rsidR="003A50BB" w:rsidRPr="00CA64EE" w14:paraId="6DDAB943" w14:textId="77777777" w:rsidTr="009122B3">
        <w:trPr>
          <w:trHeight w:val="877"/>
        </w:trPr>
        <w:tc>
          <w:tcPr>
            <w:tcW w:w="1546" w:type="dxa"/>
            <w:tcBorders>
              <w:top w:val="single" w:sz="4" w:space="0" w:color="auto"/>
              <w:left w:val="single" w:sz="8" w:space="0" w:color="D9D9E3"/>
              <w:bottom w:val="single" w:sz="8" w:space="0" w:color="D9D9E3"/>
              <w:right w:val="single" w:sz="4" w:space="0" w:color="auto"/>
            </w:tcBorders>
            <w:shd w:val="clear" w:color="D9D9D9" w:fill="D9D9D9"/>
            <w:vAlign w:val="center"/>
            <w:hideMark/>
          </w:tcPr>
          <w:p w14:paraId="3CE26BD2" w14:textId="4B1FC885" w:rsidR="000654AD" w:rsidRPr="00CA64EE" w:rsidRDefault="000654AD" w:rsidP="003A50BB">
            <w:pPr>
              <w:spacing w:line="0" w:lineRule="atLeast"/>
              <w:jc w:val="left"/>
              <w:rPr>
                <w:rFonts w:cs="Segoe UI"/>
                <w:b/>
                <w:bCs/>
                <w:sz w:val="19"/>
                <w:szCs w:val="19"/>
              </w:rPr>
            </w:pPr>
            <w:r w:rsidRPr="00CA64EE">
              <w:rPr>
                <w:rFonts w:cs="Segoe UI"/>
                <w:b/>
                <w:bCs/>
                <w:sz w:val="19"/>
                <w:szCs w:val="19"/>
              </w:rPr>
              <w:t>Offene Fragen</w:t>
            </w:r>
            <w:r w:rsidR="003A50BB" w:rsidRPr="00CA64EE">
              <w:rPr>
                <w:rFonts w:cs="Segoe UI"/>
                <w:b/>
                <w:bCs/>
                <w:sz w:val="19"/>
                <w:szCs w:val="19"/>
              </w:rPr>
              <w:t xml:space="preserve"> </w:t>
            </w:r>
            <w:sdt>
              <w:sdtPr>
                <w:rPr>
                  <w:rFonts w:cs="Segoe UI"/>
                  <w:b/>
                  <w:bCs/>
                  <w:sz w:val="19"/>
                  <w:szCs w:val="19"/>
                </w:rPr>
                <w:alias w:val="To edit, see citavi.com/edit"/>
                <w:tag w:val="CitaviPlaceholder#1f09ca70-af11-4ee1-8935-bb31be795a67"/>
                <w:id w:val="-1606266343"/>
                <w:placeholder>
                  <w:docPart w:val="DefaultPlaceholder_-1854013440"/>
                </w:placeholder>
              </w:sdtPr>
              <w:sdtContent>
                <w:r w:rsidR="003A50BB" w:rsidRPr="00CA64EE">
                  <w:rPr>
                    <w:rFonts w:cs="Segoe UI"/>
                    <w:b/>
                    <w:bCs/>
                    <w:sz w:val="19"/>
                    <w:szCs w:val="19"/>
                  </w:rPr>
                  <w:fldChar w:fldCharType="begin"/>
                </w:r>
                <w:r w:rsidR="00B46C92">
                  <w:rPr>
                    <w:rFonts w:cs="Segoe UI"/>
                    <w:b/>
                    <w:bCs/>
                    <w:sz w:val="19"/>
                    <w:szCs w:val="19"/>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OGY5YzQ4LTYxNTEtNDZkYy04ZDM4LTQyZGQ2MmNiODdiOCIsIlJhbmdlU3RhcnQiOjMsIlJhbmdlTGVuZ3RoIjo1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A5OjI5OjI1IiwiUHJvamVjdCI6eyIkcmVmIjoiNSJ9fSwiVXNlTnVtYmVyaW5nVHlwZU9mUGFyZW50RG9jdW1lbnQiOmZhbHNlfSx7IiRpZCI6IjEzIiwiJHR5cGUiOiJTd2lzc0FjYWRlbWljLkNpdGF2aS5DaXRhdGlvbnMuV29yZFBsYWNlaG9sZGVyRW50cnksIFN3aXNzQWNhZGVtaWMuQ2l0YXZpIiwiSWQiOiIwOTk0YjEzNC05YzExLTQyMDYtODQyZi04ZGNlZDA1YWY3MjUiLCJSYW5nZUxlbmd0aCI6MywiUmVmZXJlbmNlSWQiOiIxYWE0NGM0Zi1jMmViLTQ4MjMtYjkzMi01ZTA5Njc0MmYxMmI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yZWYiOiI1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JodHRwczovL2QtbmIuaW5mby8xMTkwMDA3NDM2LzA0IiwiVXJpU3RyaW5nIjoiaHR0cHM6Ly9kLW5iLmluZm8vMTE5MDAwNzQzNi8wN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IYW5uYSIsIlVyaVN0cmluZyI6Imh0dHBzOi8vZG9pLm9yZy9IYW5uY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}</w:instrText>
                </w:r>
                <w:r w:rsidR="003A50BB" w:rsidRPr="00CA64EE">
                  <w:rPr>
                    <w:rFonts w:cs="Segoe UI"/>
                    <w:b/>
                    <w:bCs/>
                    <w:sz w:val="19"/>
                    <w:szCs w:val="19"/>
                  </w:rPr>
                  <w:fldChar w:fldCharType="separate"/>
                </w:r>
                <w:r w:rsidR="00664BF2">
                  <w:rPr>
                    <w:rFonts w:cs="Segoe UI"/>
                    <w:b/>
                    <w:bCs/>
                    <w:sz w:val="19"/>
                    <w:szCs w:val="19"/>
                  </w:rPr>
                  <w:t>[30, 62]</w:t>
                </w:r>
                <w:r w:rsidR="003A50BB" w:rsidRPr="00CA64EE">
                  <w:rPr>
                    <w:rFonts w:cs="Segoe UI"/>
                    <w:b/>
                    <w:bCs/>
                    <w:sz w:val="19"/>
                    <w:szCs w:val="19"/>
                  </w:rPr>
                  <w:fldChar w:fldCharType="end"/>
                </w:r>
              </w:sdtContent>
            </w:sdt>
          </w:p>
        </w:tc>
        <w:tc>
          <w:tcPr>
            <w:tcW w:w="2309" w:type="dxa"/>
            <w:tcBorders>
              <w:top w:val="single" w:sz="4" w:space="0" w:color="auto"/>
              <w:left w:val="single" w:sz="4" w:space="0" w:color="auto"/>
              <w:bottom w:val="single" w:sz="8" w:space="0" w:color="D9D9E3"/>
              <w:right w:val="nil"/>
            </w:tcBorders>
            <w:shd w:val="clear" w:color="D9D9D9" w:fill="D9D9D9"/>
            <w:vAlign w:val="center"/>
            <w:hideMark/>
          </w:tcPr>
          <w:p w14:paraId="554F370C" w14:textId="77777777" w:rsidR="000654AD" w:rsidRPr="00CA64EE" w:rsidRDefault="000654AD" w:rsidP="003A50BB">
            <w:pPr>
              <w:spacing w:line="0" w:lineRule="atLeast"/>
              <w:jc w:val="left"/>
              <w:rPr>
                <w:rFonts w:cs="Segoe UI"/>
                <w:sz w:val="19"/>
                <w:szCs w:val="19"/>
              </w:rPr>
            </w:pPr>
            <w:r w:rsidRPr="00CA64EE">
              <w:rPr>
                <w:rFonts w:cs="Segoe UI"/>
                <w:sz w:val="19"/>
                <w:szCs w:val="19"/>
              </w:rPr>
              <w:t>Fragen, die nicht mit Ja oder Nein beantwortet werden können und zu ausführlicheren Antworten anregen.</w:t>
            </w:r>
          </w:p>
        </w:tc>
        <w:tc>
          <w:tcPr>
            <w:tcW w:w="2697" w:type="dxa"/>
            <w:tcBorders>
              <w:top w:val="single" w:sz="4" w:space="0" w:color="auto"/>
              <w:left w:val="single" w:sz="8" w:space="0" w:color="D9D9E3"/>
              <w:bottom w:val="single" w:sz="8" w:space="0" w:color="D9D9E3"/>
              <w:right w:val="nil"/>
            </w:tcBorders>
            <w:shd w:val="clear" w:color="D9D9D9" w:fill="D9D9D9"/>
            <w:vAlign w:val="center"/>
            <w:hideMark/>
          </w:tcPr>
          <w:p w14:paraId="5AFFA671" w14:textId="77777777" w:rsidR="000654AD" w:rsidRPr="00CA64EE" w:rsidRDefault="000654AD" w:rsidP="003A50BB">
            <w:pPr>
              <w:spacing w:line="0" w:lineRule="atLeast"/>
              <w:jc w:val="left"/>
              <w:rPr>
                <w:rFonts w:cs="Segoe UI"/>
                <w:sz w:val="19"/>
                <w:szCs w:val="19"/>
              </w:rPr>
            </w:pPr>
            <w:r w:rsidRPr="00CA64EE">
              <w:rPr>
                <w:rFonts w:cs="Segoe UI"/>
                <w:sz w:val="19"/>
                <w:szCs w:val="19"/>
              </w:rPr>
              <w:t>Informationen sammeln, Denkprozesse anregen, Selbstreflexion fördern.</w:t>
            </w:r>
          </w:p>
        </w:tc>
        <w:tc>
          <w:tcPr>
            <w:tcW w:w="1939" w:type="dxa"/>
            <w:tcBorders>
              <w:top w:val="single" w:sz="4" w:space="0" w:color="auto"/>
              <w:left w:val="single" w:sz="8" w:space="0" w:color="D9D9E3"/>
              <w:bottom w:val="single" w:sz="8" w:space="0" w:color="D9D9E3"/>
              <w:right w:val="single" w:sz="8" w:space="0" w:color="D9D9E3"/>
            </w:tcBorders>
            <w:shd w:val="clear" w:color="D9D9D9" w:fill="D9D9D9"/>
            <w:vAlign w:val="center"/>
            <w:hideMark/>
          </w:tcPr>
          <w:p w14:paraId="1CA12A26" w14:textId="77777777" w:rsidR="000654AD" w:rsidRPr="00CA64EE" w:rsidRDefault="000654AD" w:rsidP="003A50BB">
            <w:pPr>
              <w:spacing w:line="0" w:lineRule="atLeast"/>
              <w:jc w:val="left"/>
              <w:rPr>
                <w:rFonts w:cs="Segoe UI"/>
                <w:sz w:val="19"/>
                <w:szCs w:val="19"/>
              </w:rPr>
            </w:pPr>
            <w:r w:rsidRPr="00CA64EE">
              <w:rPr>
                <w:rFonts w:cs="Segoe UI"/>
                <w:sz w:val="19"/>
                <w:szCs w:val="19"/>
              </w:rPr>
              <w:t>"Wie fühlst du dich dabei?"</w:t>
            </w:r>
          </w:p>
        </w:tc>
      </w:tr>
      <w:tr w:rsidR="003A50BB" w:rsidRPr="00CA64EE" w14:paraId="734F7680" w14:textId="77777777" w:rsidTr="009122B3">
        <w:trPr>
          <w:trHeight w:val="1450"/>
        </w:trPr>
        <w:tc>
          <w:tcPr>
            <w:tcW w:w="1546" w:type="dxa"/>
            <w:tcBorders>
              <w:top w:val="single" w:sz="8" w:space="0" w:color="D9D9E3"/>
              <w:left w:val="single" w:sz="8" w:space="0" w:color="D9D9E3"/>
              <w:bottom w:val="single" w:sz="8" w:space="0" w:color="D9D9E3"/>
              <w:right w:val="single" w:sz="4" w:space="0" w:color="auto"/>
            </w:tcBorders>
            <w:shd w:val="clear" w:color="auto" w:fill="auto"/>
            <w:vAlign w:val="center"/>
            <w:hideMark/>
          </w:tcPr>
          <w:p w14:paraId="7B0227C9" w14:textId="3B4E0097" w:rsidR="000654AD" w:rsidRPr="00CA64EE" w:rsidRDefault="000654AD" w:rsidP="003A50BB">
            <w:pPr>
              <w:spacing w:line="0" w:lineRule="atLeast"/>
              <w:jc w:val="left"/>
              <w:rPr>
                <w:rFonts w:cs="Segoe UI"/>
                <w:b/>
                <w:bCs/>
                <w:sz w:val="19"/>
                <w:szCs w:val="19"/>
              </w:rPr>
            </w:pPr>
            <w:r w:rsidRPr="00CA64EE">
              <w:rPr>
                <w:rFonts w:cs="Segoe UI"/>
                <w:b/>
                <w:bCs/>
                <w:sz w:val="19"/>
                <w:szCs w:val="19"/>
              </w:rPr>
              <w:t>Ausnahme suchen</w:t>
            </w:r>
            <w:r w:rsidR="003A50BB" w:rsidRPr="00CA64EE">
              <w:rPr>
                <w:rFonts w:cs="Segoe UI"/>
                <w:b/>
                <w:bCs/>
                <w:sz w:val="19"/>
                <w:szCs w:val="19"/>
              </w:rPr>
              <w:t xml:space="preserve"> </w:t>
            </w:r>
            <w:sdt>
              <w:sdtPr>
                <w:rPr>
                  <w:rFonts w:cs="Segoe UI"/>
                  <w:b/>
                  <w:bCs/>
                  <w:sz w:val="19"/>
                  <w:szCs w:val="19"/>
                </w:rPr>
                <w:alias w:val="To edit, see citavi.com/edit"/>
                <w:tag w:val="CitaviPlaceholder#b0050c34-2eed-444e-bac2-b7fb126fbf4f"/>
                <w:id w:val="-164018355"/>
                <w:placeholder>
                  <w:docPart w:val="DefaultPlaceholder_-1854013440"/>
                </w:placeholder>
              </w:sdtPr>
              <w:sdtContent>
                <w:r w:rsidR="003A50BB" w:rsidRPr="00CA64EE">
                  <w:rPr>
                    <w:rFonts w:cs="Segoe UI"/>
                    <w:b/>
                    <w:bCs/>
                    <w:sz w:val="19"/>
                    <w:szCs w:val="19"/>
                  </w:rPr>
                  <w:fldChar w:fldCharType="begin"/>
                </w:r>
                <w:r w:rsidR="00B46C92">
                  <w:rPr>
                    <w:rFonts w:cs="Segoe UI"/>
                    <w:b/>
                    <w:bCs/>
                    <w:sz w:val="19"/>
                    <w:szCs w:val="19"/>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3NzRjYWM1LTExYTAtNGI1YS1iNzA5LWQ2YjM0YmI0YjE5ZCIsIlJhbmdlTGVuZ3RoIjo0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A5OjI5OjI1IiwiUHJvamVjdCI6eyIkcmVmIjoiNSJ9fSwiVXNlTnVtYmVyaW5nVHlwZU9mUGFyZW50RG9jdW1lbnQiOmZhbHNlfV0sIkZvcm1hdHRlZFRleHQiOnsiJGlkIjoiMTMiLCJDb3VudCI6MSwiVGV4dFVuaXRzIjpbeyIkaWQiOiIxNCIsIkZvbnRTdHlsZSI6eyIkaWQiOiIxNSIsIk5ldXRyYWwiOnRydWV9LCJSZWFkaW5nT3JkZXIiOjEsIlRleHQiOiJbMzBdIn1dfSwiVGFnIjoiQ2l0YXZpUGxhY2Vob2xkZXIjYjAwNTBjMzQtMmVlZC00NDRlLWJhYzItYjdmYjEyNmZiZjRmIiwiVGV4dCI6IlszMF0iLCJXQUlWZXJzaW9uIjoiNi4xMi4wLjAifQ==}</w:instrText>
                </w:r>
                <w:r w:rsidR="003A50BB" w:rsidRPr="00CA64EE">
                  <w:rPr>
                    <w:rFonts w:cs="Segoe UI"/>
                    <w:b/>
                    <w:bCs/>
                    <w:sz w:val="19"/>
                    <w:szCs w:val="19"/>
                  </w:rPr>
                  <w:fldChar w:fldCharType="separate"/>
                </w:r>
                <w:r w:rsidR="009A488A">
                  <w:rPr>
                    <w:rFonts w:cs="Segoe UI"/>
                    <w:b/>
                    <w:bCs/>
                    <w:sz w:val="19"/>
                    <w:szCs w:val="19"/>
                  </w:rPr>
                  <w:t>[30]</w:t>
                </w:r>
                <w:r w:rsidR="003A50BB" w:rsidRPr="00CA64EE">
                  <w:rPr>
                    <w:rFonts w:cs="Segoe UI"/>
                    <w:b/>
                    <w:bCs/>
                    <w:sz w:val="19"/>
                    <w:szCs w:val="19"/>
                  </w:rPr>
                  <w:fldChar w:fldCharType="end"/>
                </w:r>
              </w:sdtContent>
            </w:sdt>
          </w:p>
        </w:tc>
        <w:tc>
          <w:tcPr>
            <w:tcW w:w="2309" w:type="dxa"/>
            <w:tcBorders>
              <w:top w:val="nil"/>
              <w:left w:val="single" w:sz="4" w:space="0" w:color="auto"/>
              <w:bottom w:val="single" w:sz="8" w:space="0" w:color="D9D9E3"/>
              <w:right w:val="nil"/>
            </w:tcBorders>
            <w:shd w:val="clear" w:color="auto" w:fill="auto"/>
            <w:vAlign w:val="center"/>
            <w:hideMark/>
          </w:tcPr>
          <w:p w14:paraId="1CBD5251" w14:textId="77777777" w:rsidR="000654AD" w:rsidRPr="00CA64EE" w:rsidRDefault="000654AD" w:rsidP="003A50BB">
            <w:pPr>
              <w:spacing w:line="0" w:lineRule="atLeast"/>
              <w:jc w:val="left"/>
              <w:rPr>
                <w:rFonts w:cs="Segoe UI"/>
                <w:sz w:val="19"/>
                <w:szCs w:val="19"/>
              </w:rPr>
            </w:pPr>
            <w:r w:rsidRPr="00CA64EE">
              <w:rPr>
                <w:rFonts w:cs="Segoe UI"/>
                <w:sz w:val="19"/>
                <w:szCs w:val="19"/>
              </w:rPr>
              <w:t>Fragen nach Momenten oder Situationen, in denen das Problem nicht präsent war oder weniger ausgeprägt war.</w:t>
            </w:r>
          </w:p>
        </w:tc>
        <w:tc>
          <w:tcPr>
            <w:tcW w:w="2697" w:type="dxa"/>
            <w:tcBorders>
              <w:top w:val="nil"/>
              <w:left w:val="single" w:sz="8" w:space="0" w:color="D9D9E3"/>
              <w:bottom w:val="single" w:sz="8" w:space="0" w:color="D9D9E3"/>
              <w:right w:val="nil"/>
            </w:tcBorders>
            <w:shd w:val="clear" w:color="auto" w:fill="auto"/>
            <w:vAlign w:val="center"/>
            <w:hideMark/>
          </w:tcPr>
          <w:p w14:paraId="260BB07D" w14:textId="77777777" w:rsidR="000654AD" w:rsidRPr="00CA64EE" w:rsidRDefault="000654AD" w:rsidP="003A50BB">
            <w:pPr>
              <w:spacing w:line="0" w:lineRule="atLeast"/>
              <w:jc w:val="left"/>
              <w:rPr>
                <w:rFonts w:cs="Segoe UI"/>
                <w:sz w:val="19"/>
                <w:szCs w:val="19"/>
              </w:rPr>
            </w:pPr>
            <w:r w:rsidRPr="00CA64EE">
              <w:rPr>
                <w:rFonts w:cs="Segoe UI"/>
                <w:sz w:val="19"/>
                <w:szCs w:val="19"/>
              </w:rPr>
              <w:t>Ressourcen identifizieren, Hoffnung auf Veränderung wecken, erfolgreiche Strategien erkennen.</w:t>
            </w:r>
          </w:p>
        </w:tc>
        <w:tc>
          <w:tcPr>
            <w:tcW w:w="1939" w:type="dxa"/>
            <w:tcBorders>
              <w:top w:val="nil"/>
              <w:left w:val="single" w:sz="8" w:space="0" w:color="D9D9E3"/>
              <w:bottom w:val="single" w:sz="8" w:space="0" w:color="D9D9E3"/>
              <w:right w:val="single" w:sz="8" w:space="0" w:color="D9D9E3"/>
            </w:tcBorders>
            <w:shd w:val="clear" w:color="auto" w:fill="auto"/>
            <w:vAlign w:val="center"/>
            <w:hideMark/>
          </w:tcPr>
          <w:p w14:paraId="297E74B1" w14:textId="77777777" w:rsidR="000654AD" w:rsidRPr="00CA64EE" w:rsidRDefault="000654AD" w:rsidP="003A50BB">
            <w:pPr>
              <w:spacing w:line="0" w:lineRule="atLeast"/>
              <w:jc w:val="left"/>
              <w:rPr>
                <w:rFonts w:cs="Segoe UI"/>
                <w:sz w:val="19"/>
                <w:szCs w:val="19"/>
              </w:rPr>
            </w:pPr>
            <w:r w:rsidRPr="00CA64EE">
              <w:rPr>
                <w:rFonts w:cs="Segoe UI"/>
                <w:sz w:val="19"/>
                <w:szCs w:val="19"/>
              </w:rPr>
              <w:t>"Wann war das Problem zuletzt nicht so präsent?"</w:t>
            </w:r>
          </w:p>
        </w:tc>
      </w:tr>
      <w:tr w:rsidR="003A50BB" w:rsidRPr="00CA64EE" w14:paraId="7ECDE92C" w14:textId="77777777" w:rsidTr="009122B3">
        <w:trPr>
          <w:trHeight w:val="1450"/>
        </w:trPr>
        <w:tc>
          <w:tcPr>
            <w:tcW w:w="1546" w:type="dxa"/>
            <w:tcBorders>
              <w:top w:val="single" w:sz="8" w:space="0" w:color="D9D9E3"/>
              <w:left w:val="single" w:sz="8" w:space="0" w:color="D9D9E3"/>
              <w:bottom w:val="single" w:sz="8" w:space="0" w:color="D9D9E3"/>
              <w:right w:val="single" w:sz="4" w:space="0" w:color="auto"/>
            </w:tcBorders>
            <w:shd w:val="clear" w:color="D9D9D9" w:fill="D9D9D9"/>
            <w:vAlign w:val="center"/>
            <w:hideMark/>
          </w:tcPr>
          <w:p w14:paraId="4A820249" w14:textId="47B7C58D" w:rsidR="000654AD" w:rsidRPr="00CA64EE" w:rsidRDefault="000654AD" w:rsidP="003A50BB">
            <w:pPr>
              <w:spacing w:line="0" w:lineRule="atLeast"/>
              <w:jc w:val="left"/>
              <w:rPr>
                <w:rFonts w:cs="Segoe UI"/>
                <w:b/>
                <w:bCs/>
                <w:sz w:val="19"/>
                <w:szCs w:val="19"/>
              </w:rPr>
            </w:pPr>
            <w:r w:rsidRPr="00CA64EE">
              <w:rPr>
                <w:rFonts w:cs="Segoe UI"/>
                <w:b/>
                <w:bCs/>
                <w:sz w:val="19"/>
                <w:szCs w:val="19"/>
              </w:rPr>
              <w:t>Skalierungsfrage</w:t>
            </w:r>
            <w:r w:rsidR="003A50BB" w:rsidRPr="00CA64EE">
              <w:rPr>
                <w:rFonts w:cs="Segoe UI"/>
                <w:b/>
                <w:bCs/>
                <w:sz w:val="19"/>
                <w:szCs w:val="19"/>
              </w:rPr>
              <w:t xml:space="preserve"> </w:t>
            </w:r>
            <w:sdt>
              <w:sdtPr>
                <w:rPr>
                  <w:rFonts w:cs="Segoe UI"/>
                  <w:b/>
                  <w:bCs/>
                  <w:sz w:val="19"/>
                  <w:szCs w:val="19"/>
                </w:rPr>
                <w:alias w:val="To edit, see citavi.com/edit"/>
                <w:tag w:val="CitaviPlaceholder#e6244efd-6998-4530-b86d-5aa14eabc8a9"/>
                <w:id w:val="464475613"/>
                <w:placeholder>
                  <w:docPart w:val="DefaultPlaceholder_-1854013440"/>
                </w:placeholder>
              </w:sdtPr>
              <w:sdtContent>
                <w:r w:rsidR="003A50BB" w:rsidRPr="00CA64EE">
                  <w:rPr>
                    <w:rFonts w:cs="Segoe UI"/>
                    <w:b/>
                    <w:bCs/>
                    <w:sz w:val="19"/>
                    <w:szCs w:val="19"/>
                  </w:rPr>
                  <w:fldChar w:fldCharType="begin"/>
                </w:r>
                <w:r w:rsidR="00B46C92">
                  <w:rPr>
                    <w:rFonts w:cs="Segoe UI"/>
                    <w:b/>
                    <w:bCs/>
                    <w:sz w:val="19"/>
                    <w:szCs w:val="19"/>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2OWEyZjQwLWYzZDktNDEzNy1hNmVhLTdhZjQyMzY0MWQ2YSIsIlJhbmdlTGVuZ3RoIjo0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A5OjI5OjI1IiwiUHJvamVjdCI6eyIkcmVmIjoiNSJ9fSwiVXNlTnVtYmVyaW5nVHlwZU9mUGFyZW50RG9jdW1lbnQiOmZhbHNlfV0sIkZvcm1hdHRlZFRleHQiOnsiJGlkIjoiMTMiLCJDb3VudCI6MSwiVGV4dFVuaXRzIjpbeyIkaWQiOiIxNCIsIkZvbnRTdHlsZSI6eyIkaWQiOiIxNSIsIk5ldXRyYWwiOnRydWV9LCJSZWFkaW5nT3JkZXIiOjEsIlRleHQiOiJbMzBdIn1dfSwiVGFnIjoiQ2l0YXZpUGxhY2Vob2xkZXIjZTYyNDRlZmQtNjk5OC00NTMwLWI4NmQtNWFhMTRlYWJjOGE5IiwiVGV4dCI6IlszMF0iLCJXQUlWZXJzaW9uIjoiNi4xMi4wLjAifQ==}</w:instrText>
                </w:r>
                <w:r w:rsidR="003A50BB" w:rsidRPr="00CA64EE">
                  <w:rPr>
                    <w:rFonts w:cs="Segoe UI"/>
                    <w:b/>
                    <w:bCs/>
                    <w:sz w:val="19"/>
                    <w:szCs w:val="19"/>
                  </w:rPr>
                  <w:fldChar w:fldCharType="separate"/>
                </w:r>
                <w:r w:rsidR="009A488A">
                  <w:rPr>
                    <w:rFonts w:cs="Segoe UI"/>
                    <w:b/>
                    <w:bCs/>
                    <w:sz w:val="19"/>
                    <w:szCs w:val="19"/>
                  </w:rPr>
                  <w:t>[30]</w:t>
                </w:r>
                <w:r w:rsidR="003A50BB" w:rsidRPr="00CA64EE">
                  <w:rPr>
                    <w:rFonts w:cs="Segoe UI"/>
                    <w:b/>
                    <w:bCs/>
                    <w:sz w:val="19"/>
                    <w:szCs w:val="19"/>
                  </w:rPr>
                  <w:fldChar w:fldCharType="end"/>
                </w:r>
              </w:sdtContent>
            </w:sdt>
          </w:p>
        </w:tc>
        <w:tc>
          <w:tcPr>
            <w:tcW w:w="2309" w:type="dxa"/>
            <w:tcBorders>
              <w:top w:val="nil"/>
              <w:left w:val="single" w:sz="4" w:space="0" w:color="auto"/>
              <w:bottom w:val="single" w:sz="8" w:space="0" w:color="D9D9E3"/>
              <w:right w:val="nil"/>
            </w:tcBorders>
            <w:shd w:val="clear" w:color="D9D9D9" w:fill="D9D9D9"/>
            <w:vAlign w:val="center"/>
            <w:hideMark/>
          </w:tcPr>
          <w:p w14:paraId="789E9909" w14:textId="77777777" w:rsidR="000654AD" w:rsidRPr="00CA64EE" w:rsidRDefault="000654AD" w:rsidP="003A50BB">
            <w:pPr>
              <w:spacing w:line="0" w:lineRule="atLeast"/>
              <w:jc w:val="left"/>
              <w:rPr>
                <w:rFonts w:cs="Segoe UI"/>
                <w:sz w:val="19"/>
                <w:szCs w:val="19"/>
              </w:rPr>
            </w:pPr>
            <w:r w:rsidRPr="00CA64EE">
              <w:rPr>
                <w:rFonts w:cs="Segoe UI"/>
                <w:sz w:val="19"/>
                <w:szCs w:val="19"/>
              </w:rPr>
              <w:t>Fragen, bei denen der Klient eine Situation oder ein Gefühl auf einer Skala von z.B. 1 bis 10 bewertet.</w:t>
            </w:r>
          </w:p>
        </w:tc>
        <w:tc>
          <w:tcPr>
            <w:tcW w:w="2697" w:type="dxa"/>
            <w:tcBorders>
              <w:top w:val="nil"/>
              <w:left w:val="single" w:sz="8" w:space="0" w:color="D9D9E3"/>
              <w:bottom w:val="single" w:sz="8" w:space="0" w:color="D9D9E3"/>
              <w:right w:val="nil"/>
            </w:tcBorders>
            <w:shd w:val="clear" w:color="D9D9D9" w:fill="D9D9D9"/>
            <w:vAlign w:val="center"/>
            <w:hideMark/>
          </w:tcPr>
          <w:p w14:paraId="7761EB66" w14:textId="77777777" w:rsidR="000654AD" w:rsidRPr="00CA64EE" w:rsidRDefault="000654AD" w:rsidP="003A50BB">
            <w:pPr>
              <w:spacing w:line="0" w:lineRule="atLeast"/>
              <w:jc w:val="left"/>
              <w:rPr>
                <w:rFonts w:cs="Segoe UI"/>
                <w:sz w:val="19"/>
                <w:szCs w:val="19"/>
              </w:rPr>
            </w:pPr>
            <w:r w:rsidRPr="00CA64EE">
              <w:rPr>
                <w:rFonts w:cs="Segoe UI"/>
                <w:sz w:val="19"/>
                <w:szCs w:val="19"/>
              </w:rPr>
              <w:t>Einschätzung der Intensität oder des Fortschritts erhalten, Entwicklungen sichtbar machen.</w:t>
            </w:r>
          </w:p>
        </w:tc>
        <w:tc>
          <w:tcPr>
            <w:tcW w:w="1939" w:type="dxa"/>
            <w:tcBorders>
              <w:top w:val="nil"/>
              <w:left w:val="single" w:sz="8" w:space="0" w:color="D9D9E3"/>
              <w:bottom w:val="single" w:sz="8" w:space="0" w:color="D9D9E3"/>
              <w:right w:val="single" w:sz="8" w:space="0" w:color="D9D9E3"/>
            </w:tcBorders>
            <w:shd w:val="clear" w:color="D9D9D9" w:fill="D9D9D9"/>
            <w:vAlign w:val="center"/>
            <w:hideMark/>
          </w:tcPr>
          <w:p w14:paraId="02908F16" w14:textId="77777777" w:rsidR="000654AD" w:rsidRPr="00CA64EE" w:rsidRDefault="000654AD" w:rsidP="003A50BB">
            <w:pPr>
              <w:spacing w:line="0" w:lineRule="atLeast"/>
              <w:jc w:val="left"/>
              <w:rPr>
                <w:rFonts w:cs="Segoe UI"/>
                <w:sz w:val="19"/>
                <w:szCs w:val="19"/>
              </w:rPr>
            </w:pPr>
            <w:r w:rsidRPr="00CA64EE">
              <w:rPr>
                <w:rFonts w:cs="Segoe UI"/>
                <w:sz w:val="19"/>
                <w:szCs w:val="19"/>
              </w:rPr>
              <w:t>"Auf einer Skala von 1 bis 10, wie sicher fühlst du dich?"</w:t>
            </w:r>
          </w:p>
        </w:tc>
      </w:tr>
      <w:tr w:rsidR="003A50BB" w:rsidRPr="00CA64EE" w14:paraId="2BEDA427" w14:textId="77777777" w:rsidTr="009122B3">
        <w:trPr>
          <w:trHeight w:val="1737"/>
        </w:trPr>
        <w:tc>
          <w:tcPr>
            <w:tcW w:w="1546" w:type="dxa"/>
            <w:tcBorders>
              <w:top w:val="single" w:sz="8" w:space="0" w:color="D9D9E3"/>
              <w:left w:val="single" w:sz="8" w:space="0" w:color="D9D9E3"/>
              <w:bottom w:val="single" w:sz="8" w:space="0" w:color="D9D9E3"/>
              <w:right w:val="single" w:sz="4" w:space="0" w:color="auto"/>
            </w:tcBorders>
            <w:shd w:val="clear" w:color="auto" w:fill="auto"/>
            <w:vAlign w:val="center"/>
            <w:hideMark/>
          </w:tcPr>
          <w:p w14:paraId="3C77474E" w14:textId="6BF81487" w:rsidR="000654AD" w:rsidRPr="00CA64EE" w:rsidRDefault="000654AD" w:rsidP="003A50BB">
            <w:pPr>
              <w:spacing w:line="0" w:lineRule="atLeast"/>
              <w:jc w:val="left"/>
              <w:rPr>
                <w:rFonts w:cs="Segoe UI"/>
                <w:b/>
                <w:bCs/>
                <w:sz w:val="19"/>
                <w:szCs w:val="19"/>
              </w:rPr>
            </w:pPr>
            <w:bookmarkStart w:id="10" w:name="_Hlk145576805"/>
            <w:r w:rsidRPr="00CA64EE">
              <w:rPr>
                <w:rFonts w:cs="Segoe UI"/>
                <w:b/>
                <w:bCs/>
                <w:sz w:val="19"/>
                <w:szCs w:val="19"/>
              </w:rPr>
              <w:t>Zirkuläre Frage</w:t>
            </w:r>
            <w:bookmarkEnd w:id="10"/>
            <w:sdt>
              <w:sdtPr>
                <w:rPr>
                  <w:rFonts w:cs="Segoe UI"/>
                  <w:b/>
                  <w:bCs/>
                  <w:sz w:val="19"/>
                  <w:szCs w:val="19"/>
                </w:rPr>
                <w:alias w:val="To edit, see citavi.com/edit"/>
                <w:tag w:val="CitaviPlaceholder#1e90842e-6b80-4ddc-bfbc-77299699501e"/>
                <w:id w:val="258499659"/>
                <w:placeholder>
                  <w:docPart w:val="DefaultPlaceholder_-1854013440"/>
                </w:placeholder>
              </w:sdtPr>
              <w:sdtContent>
                <w:r w:rsidR="003A50BB" w:rsidRPr="00CA64EE">
                  <w:rPr>
                    <w:rFonts w:cs="Segoe UI"/>
                    <w:b/>
                    <w:bCs/>
                    <w:sz w:val="19"/>
                    <w:szCs w:val="19"/>
                  </w:rPr>
                  <w:fldChar w:fldCharType="begin"/>
                </w:r>
                <w:r w:rsidR="00B46C92">
                  <w:rPr>
                    <w:rFonts w:cs="Segoe UI"/>
                    <w:b/>
                    <w:bCs/>
                    <w:sz w:val="19"/>
                    <w:szCs w:val="19"/>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ZjMyNzg0LTU1YmItNGFmYS1hYjQ0LTNiOGRiMGZiMzM4OSIsIlJhbmdlTGVuZ3RoIjoz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A5OjI5OjI1IiwiUHJvamVjdCI6eyIkcmVmIjoiNSJ9fSwiVXNlTnVtYmVyaW5nVHlwZU9mUGFyZW50RG9jdW1lbnQiOmZhbHNlfSx7IiRpZCI6IjEzIiwiJHR5cGUiOiJTd2lzc0FjYWRlbWljLkNpdGF2aS5DaXRhdGlvbnMuV29yZFBsYWNlaG9sZGVyRW50cnksIFN3aXNzQWNhZGVtaWMuQ2l0YXZpIiwiSWQiOiIxZGUwZDY2Zi05NDdhLTRkYTMtOWVjOS1mOGNmZTg3MGIzODAiLCJSYW5nZVN0YXJ0IjozLCJSYW5nZUxlbmd0aCI6NSwiUmVmZXJlbmNlSWQiOiJmZTg2NGQxYS1mM2NmLTRkNWYtYjNhNy1jMTc2M2RlOGNiOTI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yZWYiOiI1In19XSwiQ2l0YXRpb25LZXlVcGRhdGVUeXBlIjowLCJDb2xsYWJvcmF0b3JzIjpbXSwiRWRpdG9ycyI6W10sIkVkaXRpb24iOiIxLiBBdWZsYWdlIiwiRXZhbHVhdGlvbkNvbXBsZXhpdHkiOjAsIkV2YWx1YXRpb25Tb3VyY2VUZXh0Rm9ybWF0IjowLCJHcm91cHMiOltdLCJIYXNMYWJlbDEiOmZhbHNlLCJIYXNMYWJlbDIiOmZhbHNlLCJJc2JuIjoiOTc4Mzg0OTc4MDg0NSIsIktleXdvcmRzIjpbXSwiTGFuZ3VhZ2UiOiJnZXIi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25ibi1yZXNvbHZpbmcub3JnL3VybjpuYm46ZGU6YnN6OjMxLWVwZmxpY2h0LTE0NTU3NDMiLCJVcmlTdHJpbmciOiJodHRwOi8vbmJuLXJlc29sdmluZy5vcmcvdXJuOm5ibjpkZTpic3o6MzEtZXBmbGljaHQtMTQ1NTc0My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}</w:instrText>
                </w:r>
                <w:r w:rsidR="003A50BB" w:rsidRPr="00CA64EE">
                  <w:rPr>
                    <w:rFonts w:cs="Segoe UI"/>
                    <w:b/>
                    <w:bCs/>
                    <w:sz w:val="19"/>
                    <w:szCs w:val="19"/>
                  </w:rPr>
                  <w:fldChar w:fldCharType="separate"/>
                </w:r>
                <w:r w:rsidR="00664BF2">
                  <w:rPr>
                    <w:rFonts w:cs="Segoe UI"/>
                    <w:b/>
                    <w:bCs/>
                    <w:sz w:val="19"/>
                    <w:szCs w:val="19"/>
                  </w:rPr>
                  <w:t>[30, 61]</w:t>
                </w:r>
                <w:r w:rsidR="003A50BB" w:rsidRPr="00CA64EE">
                  <w:rPr>
                    <w:rFonts w:cs="Segoe UI"/>
                    <w:b/>
                    <w:bCs/>
                    <w:sz w:val="19"/>
                    <w:szCs w:val="19"/>
                  </w:rPr>
                  <w:fldChar w:fldCharType="end"/>
                </w:r>
              </w:sdtContent>
            </w:sdt>
          </w:p>
        </w:tc>
        <w:tc>
          <w:tcPr>
            <w:tcW w:w="2309" w:type="dxa"/>
            <w:tcBorders>
              <w:top w:val="nil"/>
              <w:left w:val="single" w:sz="4" w:space="0" w:color="auto"/>
              <w:bottom w:val="single" w:sz="8" w:space="0" w:color="D9D9E3"/>
              <w:right w:val="nil"/>
            </w:tcBorders>
            <w:shd w:val="clear" w:color="auto" w:fill="auto"/>
            <w:vAlign w:val="center"/>
            <w:hideMark/>
          </w:tcPr>
          <w:p w14:paraId="46F751BA" w14:textId="77777777" w:rsidR="000654AD" w:rsidRPr="00CA64EE" w:rsidRDefault="000654AD" w:rsidP="003A50BB">
            <w:pPr>
              <w:spacing w:line="0" w:lineRule="atLeast"/>
              <w:jc w:val="left"/>
              <w:rPr>
                <w:rFonts w:cs="Segoe UI"/>
                <w:sz w:val="19"/>
                <w:szCs w:val="19"/>
              </w:rPr>
            </w:pPr>
            <w:r w:rsidRPr="00CA64EE">
              <w:rPr>
                <w:rFonts w:cs="Segoe UI"/>
                <w:sz w:val="19"/>
                <w:szCs w:val="19"/>
              </w:rPr>
              <w:t>Fragen, die Unterschiede oder Veränderungen in Beziehungen oder zwischen Zeitpunkten beleuchten.</w:t>
            </w:r>
          </w:p>
        </w:tc>
        <w:tc>
          <w:tcPr>
            <w:tcW w:w="2697" w:type="dxa"/>
            <w:tcBorders>
              <w:top w:val="nil"/>
              <w:left w:val="single" w:sz="8" w:space="0" w:color="D9D9E3"/>
              <w:bottom w:val="single" w:sz="8" w:space="0" w:color="D9D9E3"/>
              <w:right w:val="nil"/>
            </w:tcBorders>
            <w:shd w:val="clear" w:color="auto" w:fill="auto"/>
            <w:vAlign w:val="center"/>
            <w:hideMark/>
          </w:tcPr>
          <w:p w14:paraId="190736F9" w14:textId="77777777" w:rsidR="000654AD" w:rsidRPr="00CA64EE" w:rsidRDefault="000654AD" w:rsidP="003A50BB">
            <w:pPr>
              <w:spacing w:line="0" w:lineRule="atLeast"/>
              <w:jc w:val="left"/>
              <w:rPr>
                <w:rFonts w:cs="Segoe UI"/>
                <w:sz w:val="19"/>
                <w:szCs w:val="19"/>
              </w:rPr>
            </w:pPr>
            <w:r w:rsidRPr="00CA64EE">
              <w:rPr>
                <w:rFonts w:cs="Segoe UI"/>
                <w:sz w:val="19"/>
                <w:szCs w:val="19"/>
              </w:rPr>
              <w:t>Systemische Zusammenhänge aufdecken, Muster erkennen, Perspektivenwechsel anregen.</w:t>
            </w:r>
          </w:p>
        </w:tc>
        <w:tc>
          <w:tcPr>
            <w:tcW w:w="1939" w:type="dxa"/>
            <w:tcBorders>
              <w:top w:val="nil"/>
              <w:left w:val="single" w:sz="8" w:space="0" w:color="D9D9E3"/>
              <w:bottom w:val="single" w:sz="8" w:space="0" w:color="D9D9E3"/>
              <w:right w:val="single" w:sz="8" w:space="0" w:color="D9D9E3"/>
            </w:tcBorders>
            <w:shd w:val="clear" w:color="auto" w:fill="auto"/>
            <w:vAlign w:val="center"/>
            <w:hideMark/>
          </w:tcPr>
          <w:p w14:paraId="44D49F3C" w14:textId="77777777" w:rsidR="000654AD" w:rsidRPr="00CA64EE" w:rsidRDefault="000654AD" w:rsidP="003A50BB">
            <w:pPr>
              <w:spacing w:line="0" w:lineRule="atLeast"/>
              <w:jc w:val="left"/>
              <w:rPr>
                <w:rFonts w:cs="Segoe UI"/>
                <w:sz w:val="19"/>
                <w:szCs w:val="19"/>
              </w:rPr>
            </w:pPr>
            <w:r w:rsidRPr="00CA64EE">
              <w:rPr>
                <w:rFonts w:cs="Segoe UI"/>
                <w:sz w:val="19"/>
                <w:szCs w:val="19"/>
              </w:rPr>
              <w:t>"Wie hat sich dein Verhältnis zu X seitdem verändert?"</w:t>
            </w:r>
          </w:p>
        </w:tc>
      </w:tr>
      <w:tr w:rsidR="003A50BB" w:rsidRPr="00CA64EE" w14:paraId="6E691A07" w14:textId="77777777" w:rsidTr="009122B3">
        <w:trPr>
          <w:trHeight w:val="953"/>
        </w:trPr>
        <w:tc>
          <w:tcPr>
            <w:tcW w:w="1546" w:type="dxa"/>
            <w:tcBorders>
              <w:top w:val="single" w:sz="8" w:space="0" w:color="D9D9E3"/>
              <w:left w:val="single" w:sz="8" w:space="0" w:color="D9D9E3"/>
              <w:bottom w:val="single" w:sz="8" w:space="0" w:color="D9D9E3"/>
              <w:right w:val="single" w:sz="4" w:space="0" w:color="auto"/>
            </w:tcBorders>
            <w:shd w:val="clear" w:color="D9D9D9" w:fill="D9D9D9"/>
            <w:vAlign w:val="center"/>
            <w:hideMark/>
          </w:tcPr>
          <w:p w14:paraId="56BF4076" w14:textId="19563E42" w:rsidR="000654AD" w:rsidRPr="00CA64EE" w:rsidRDefault="000654AD" w:rsidP="003A50BB">
            <w:pPr>
              <w:spacing w:line="0" w:lineRule="atLeast"/>
              <w:jc w:val="left"/>
              <w:rPr>
                <w:rFonts w:cs="Segoe UI"/>
                <w:b/>
                <w:bCs/>
                <w:sz w:val="19"/>
                <w:szCs w:val="19"/>
              </w:rPr>
            </w:pPr>
            <w:bookmarkStart w:id="11" w:name="_Hlk145588603"/>
            <w:r w:rsidRPr="00CA64EE">
              <w:rPr>
                <w:rFonts w:cs="Segoe UI"/>
                <w:b/>
                <w:bCs/>
                <w:sz w:val="19"/>
                <w:szCs w:val="19"/>
              </w:rPr>
              <w:t>Hypothetische Frage</w:t>
            </w:r>
            <w:bookmarkEnd w:id="11"/>
            <w:sdt>
              <w:sdtPr>
                <w:rPr>
                  <w:rFonts w:cs="Segoe UI"/>
                  <w:b/>
                  <w:bCs/>
                  <w:sz w:val="19"/>
                  <w:szCs w:val="19"/>
                </w:rPr>
                <w:alias w:val="To edit, see citavi.com/edit"/>
                <w:tag w:val="CitaviPlaceholder#b3d0e38d-003a-47ea-963a-a6478e1d558c"/>
                <w:id w:val="1576391721"/>
                <w:placeholder>
                  <w:docPart w:val="DefaultPlaceholder_-1854013440"/>
                </w:placeholder>
              </w:sdtPr>
              <w:sdtContent>
                <w:r w:rsidR="003A50BB" w:rsidRPr="00CA64EE">
                  <w:rPr>
                    <w:rFonts w:cs="Segoe UI"/>
                    <w:b/>
                    <w:bCs/>
                    <w:sz w:val="19"/>
                    <w:szCs w:val="19"/>
                  </w:rPr>
                  <w:fldChar w:fldCharType="begin"/>
                </w:r>
                <w:r w:rsidR="00B46C92">
                  <w:rPr>
                    <w:rFonts w:cs="Segoe UI"/>
                    <w:b/>
                    <w:bCs/>
                    <w:sz w:val="19"/>
                    <w:szCs w:val="19"/>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NjdlNTFiLTdiOGEtNGMwOS1hM2EwLWIwYTVmZDQ2MTQwZiIsIlJhbmdlTGVuZ3RoIjo0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A5OjI5OjI1IiwiUHJvamVjdCI6eyIkcmVmIjoiNSJ9fSwiVXNlTnVtYmVyaW5nVHlwZU9mUGFyZW50RG9jdW1lbnQiOmZhbHNlfV0sIkZvcm1hdHRlZFRleHQiOnsiJGlkIjoiMTMiLCJDb3VudCI6MSwiVGV4dFVuaXRzIjpbeyIkaWQiOiIxNCIsIkZvbnRTdHlsZSI6eyIkaWQiOiIxNSIsIk5ldXRyYWwiOnRydWV9LCJSZWFkaW5nT3JkZXIiOjEsIlRleHQiOiJbMzBdIn1dfSwiVGFnIjoiQ2l0YXZpUGxhY2Vob2xkZXIjYjNkMGUzOGQtMDAzYS00N2VhLTk2M2EtYTY0NzhlMWQ1NThjIiwiVGV4dCI6IlszMF0iLCJXQUlWZXJzaW9uIjoiNi4xMi4wLjAifQ==}</w:instrText>
                </w:r>
                <w:r w:rsidR="003A50BB" w:rsidRPr="00CA64EE">
                  <w:rPr>
                    <w:rFonts w:cs="Segoe UI"/>
                    <w:b/>
                    <w:bCs/>
                    <w:sz w:val="19"/>
                    <w:szCs w:val="19"/>
                  </w:rPr>
                  <w:fldChar w:fldCharType="separate"/>
                </w:r>
                <w:r w:rsidR="009A488A">
                  <w:rPr>
                    <w:rFonts w:cs="Segoe UI"/>
                    <w:b/>
                    <w:bCs/>
                    <w:sz w:val="19"/>
                    <w:szCs w:val="19"/>
                  </w:rPr>
                  <w:t>[30]</w:t>
                </w:r>
                <w:r w:rsidR="003A50BB" w:rsidRPr="00CA64EE">
                  <w:rPr>
                    <w:rFonts w:cs="Segoe UI"/>
                    <w:b/>
                    <w:bCs/>
                    <w:sz w:val="19"/>
                    <w:szCs w:val="19"/>
                  </w:rPr>
                  <w:fldChar w:fldCharType="end"/>
                </w:r>
              </w:sdtContent>
            </w:sdt>
          </w:p>
        </w:tc>
        <w:tc>
          <w:tcPr>
            <w:tcW w:w="2309" w:type="dxa"/>
            <w:tcBorders>
              <w:top w:val="nil"/>
              <w:left w:val="single" w:sz="4" w:space="0" w:color="auto"/>
              <w:bottom w:val="single" w:sz="8" w:space="0" w:color="D9D9E3"/>
              <w:right w:val="nil"/>
            </w:tcBorders>
            <w:shd w:val="clear" w:color="D9D9D9" w:fill="D9D9D9"/>
            <w:vAlign w:val="center"/>
            <w:hideMark/>
          </w:tcPr>
          <w:p w14:paraId="0218D5F9" w14:textId="77777777" w:rsidR="000654AD" w:rsidRPr="00CA64EE" w:rsidRDefault="000654AD" w:rsidP="003A50BB">
            <w:pPr>
              <w:spacing w:line="0" w:lineRule="atLeast"/>
              <w:jc w:val="left"/>
              <w:rPr>
                <w:rFonts w:cs="Segoe UI"/>
                <w:sz w:val="19"/>
                <w:szCs w:val="19"/>
              </w:rPr>
            </w:pPr>
            <w:r w:rsidRPr="00CA64EE">
              <w:rPr>
                <w:rFonts w:cs="Segoe UI"/>
                <w:sz w:val="19"/>
                <w:szCs w:val="19"/>
              </w:rPr>
              <w:t>Fragen, die eine hypothetische Situation beschreiben, in der sich etwas verändert hat oder verändern könnte.</w:t>
            </w:r>
          </w:p>
        </w:tc>
        <w:tc>
          <w:tcPr>
            <w:tcW w:w="2697" w:type="dxa"/>
            <w:tcBorders>
              <w:top w:val="nil"/>
              <w:left w:val="single" w:sz="8" w:space="0" w:color="D9D9E3"/>
              <w:bottom w:val="single" w:sz="8" w:space="0" w:color="D9D9E3"/>
              <w:right w:val="nil"/>
            </w:tcBorders>
            <w:shd w:val="clear" w:color="D9D9D9" w:fill="D9D9D9"/>
            <w:vAlign w:val="center"/>
            <w:hideMark/>
          </w:tcPr>
          <w:p w14:paraId="0DD5628A" w14:textId="77777777" w:rsidR="000654AD" w:rsidRPr="00CA64EE" w:rsidRDefault="000654AD" w:rsidP="003A50BB">
            <w:pPr>
              <w:spacing w:line="0" w:lineRule="atLeast"/>
              <w:jc w:val="left"/>
              <w:rPr>
                <w:rFonts w:cs="Segoe UI"/>
                <w:sz w:val="19"/>
                <w:szCs w:val="19"/>
              </w:rPr>
            </w:pPr>
            <w:r w:rsidRPr="00CA64EE">
              <w:rPr>
                <w:rFonts w:cs="Segoe UI"/>
                <w:sz w:val="19"/>
                <w:szCs w:val="19"/>
              </w:rPr>
              <w:t>Neue Lösungsmöglichkeiten denken, Kreativität anregen, alternative Szenarien in Betracht ziehen.</w:t>
            </w:r>
          </w:p>
        </w:tc>
        <w:tc>
          <w:tcPr>
            <w:tcW w:w="1939" w:type="dxa"/>
            <w:tcBorders>
              <w:top w:val="nil"/>
              <w:left w:val="single" w:sz="8" w:space="0" w:color="D9D9E3"/>
              <w:bottom w:val="single" w:sz="8" w:space="0" w:color="D9D9E3"/>
              <w:right w:val="single" w:sz="8" w:space="0" w:color="D9D9E3"/>
            </w:tcBorders>
            <w:shd w:val="clear" w:color="D9D9D9" w:fill="D9D9D9"/>
            <w:vAlign w:val="center"/>
            <w:hideMark/>
          </w:tcPr>
          <w:p w14:paraId="4E31FAA3" w14:textId="77777777" w:rsidR="000654AD" w:rsidRPr="00CA64EE" w:rsidRDefault="000654AD" w:rsidP="003A50BB">
            <w:pPr>
              <w:spacing w:line="0" w:lineRule="atLeast"/>
              <w:jc w:val="left"/>
              <w:rPr>
                <w:rFonts w:cs="Segoe UI"/>
                <w:sz w:val="19"/>
                <w:szCs w:val="19"/>
              </w:rPr>
            </w:pPr>
            <w:r w:rsidRPr="00CA64EE">
              <w:rPr>
                <w:rFonts w:cs="Segoe UI"/>
                <w:sz w:val="19"/>
                <w:szCs w:val="19"/>
              </w:rPr>
              <w:t>"Was würdest du tun, wenn das Problem morgen weg wäre?"</w:t>
            </w:r>
          </w:p>
        </w:tc>
      </w:tr>
      <w:tr w:rsidR="003A50BB" w:rsidRPr="00CA64EE" w14:paraId="091024F5" w14:textId="77777777" w:rsidTr="009122B3">
        <w:trPr>
          <w:trHeight w:val="1163"/>
        </w:trPr>
        <w:tc>
          <w:tcPr>
            <w:tcW w:w="1546" w:type="dxa"/>
            <w:tcBorders>
              <w:top w:val="single" w:sz="8" w:space="0" w:color="D9D9E3"/>
              <w:left w:val="single" w:sz="8" w:space="0" w:color="D9D9E3"/>
              <w:bottom w:val="single" w:sz="8" w:space="0" w:color="D9D9E3"/>
              <w:right w:val="single" w:sz="4" w:space="0" w:color="auto"/>
            </w:tcBorders>
            <w:shd w:val="clear" w:color="auto" w:fill="auto"/>
            <w:vAlign w:val="center"/>
            <w:hideMark/>
          </w:tcPr>
          <w:p w14:paraId="51185E13" w14:textId="15E7B75F" w:rsidR="000654AD" w:rsidRPr="00CA64EE" w:rsidRDefault="000654AD" w:rsidP="003A50BB">
            <w:pPr>
              <w:spacing w:line="0" w:lineRule="atLeast"/>
              <w:jc w:val="left"/>
              <w:rPr>
                <w:rFonts w:cs="Segoe UI"/>
                <w:b/>
                <w:bCs/>
                <w:sz w:val="19"/>
                <w:szCs w:val="19"/>
              </w:rPr>
            </w:pPr>
            <w:bookmarkStart w:id="12" w:name="_Hlk145588570"/>
            <w:r w:rsidRPr="00CA64EE">
              <w:rPr>
                <w:rFonts w:cs="Segoe UI"/>
                <w:b/>
                <w:bCs/>
                <w:sz w:val="19"/>
                <w:szCs w:val="19"/>
              </w:rPr>
              <w:t>Wunderfrage</w:t>
            </w:r>
            <w:bookmarkEnd w:id="12"/>
            <w:sdt>
              <w:sdtPr>
                <w:rPr>
                  <w:rFonts w:cs="Segoe UI"/>
                  <w:b/>
                  <w:bCs/>
                  <w:sz w:val="19"/>
                  <w:szCs w:val="19"/>
                </w:rPr>
                <w:alias w:val="To edit, see citavi.com/edit"/>
                <w:tag w:val="CitaviPlaceholder#64859b8d-75a6-420f-bb52-86178d8ce162"/>
                <w:id w:val="-347100520"/>
                <w:placeholder>
                  <w:docPart w:val="DefaultPlaceholder_-1854013440"/>
                </w:placeholder>
              </w:sdtPr>
              <w:sdtContent>
                <w:r w:rsidR="003A50BB" w:rsidRPr="00CA64EE">
                  <w:rPr>
                    <w:rFonts w:cs="Segoe UI"/>
                    <w:b/>
                    <w:bCs/>
                    <w:sz w:val="19"/>
                    <w:szCs w:val="19"/>
                  </w:rPr>
                  <w:fldChar w:fldCharType="begin"/>
                </w:r>
                <w:r w:rsidR="00B46C92">
                  <w:rPr>
                    <w:rFonts w:cs="Segoe UI"/>
                    <w:b/>
                    <w:bCs/>
                    <w:sz w:val="19"/>
                    <w:szCs w:val="19"/>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YmZkMTA5LWM4YjEtNGUzOS1hMDZjLTQ3ZDk3MTdmNWNmYyIsIlJhbmdlTGVuZ3RoIjo0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A5OjI5OjI1IiwiUHJvamVjdCI6eyIkcmVmIjoiNSJ9fSwiVXNlTnVtYmVyaW5nVHlwZU9mUGFyZW50RG9jdW1lbnQiOmZhbHNlfV0sIkZvcm1hdHRlZFRleHQiOnsiJGlkIjoiMTMiLCJDb3VudCI6MSwiVGV4dFVuaXRzIjpbeyIkaWQiOiIxNCIsIkZvbnRTdHlsZSI6eyIkaWQiOiIxNSIsIk5ldXRyYWwiOnRydWV9LCJSZWFkaW5nT3JkZXIiOjEsIlRleHQiOiJbMzBdIn1dfSwiVGFnIjoiQ2l0YXZpUGxhY2Vob2xkZXIjNjQ4NTliOGQtNzVhNi00MjBmLWJiNTItODYxNzhkOGNlMTYyIiwiVGV4dCI6IlszMF0iLCJXQUlWZXJzaW9uIjoiNi4xMi4wLjAifQ==}</w:instrText>
                </w:r>
                <w:r w:rsidR="003A50BB" w:rsidRPr="00CA64EE">
                  <w:rPr>
                    <w:rFonts w:cs="Segoe UI"/>
                    <w:b/>
                    <w:bCs/>
                    <w:sz w:val="19"/>
                    <w:szCs w:val="19"/>
                  </w:rPr>
                  <w:fldChar w:fldCharType="separate"/>
                </w:r>
                <w:r w:rsidR="009A488A">
                  <w:rPr>
                    <w:rFonts w:cs="Segoe UI"/>
                    <w:b/>
                    <w:bCs/>
                    <w:sz w:val="19"/>
                    <w:szCs w:val="19"/>
                  </w:rPr>
                  <w:t>[30]</w:t>
                </w:r>
                <w:r w:rsidR="003A50BB" w:rsidRPr="00CA64EE">
                  <w:rPr>
                    <w:rFonts w:cs="Segoe UI"/>
                    <w:b/>
                    <w:bCs/>
                    <w:sz w:val="19"/>
                    <w:szCs w:val="19"/>
                  </w:rPr>
                  <w:fldChar w:fldCharType="end"/>
                </w:r>
              </w:sdtContent>
            </w:sdt>
          </w:p>
        </w:tc>
        <w:tc>
          <w:tcPr>
            <w:tcW w:w="2309" w:type="dxa"/>
            <w:tcBorders>
              <w:top w:val="nil"/>
              <w:left w:val="single" w:sz="4" w:space="0" w:color="auto"/>
              <w:bottom w:val="single" w:sz="8" w:space="0" w:color="D9D9E3"/>
              <w:right w:val="nil"/>
            </w:tcBorders>
            <w:shd w:val="clear" w:color="auto" w:fill="auto"/>
            <w:vAlign w:val="center"/>
            <w:hideMark/>
          </w:tcPr>
          <w:p w14:paraId="2EDDEF85" w14:textId="77777777" w:rsidR="000654AD" w:rsidRPr="00CA64EE" w:rsidRDefault="000654AD" w:rsidP="003A50BB">
            <w:pPr>
              <w:spacing w:line="0" w:lineRule="atLeast"/>
              <w:jc w:val="left"/>
              <w:rPr>
                <w:rFonts w:cs="Segoe UI"/>
                <w:sz w:val="19"/>
                <w:szCs w:val="19"/>
              </w:rPr>
            </w:pPr>
            <w:r w:rsidRPr="00CA64EE">
              <w:rPr>
                <w:rFonts w:cs="Segoe UI"/>
                <w:sz w:val="19"/>
                <w:szCs w:val="19"/>
              </w:rPr>
              <w:t>Fragen nach einer idealen Zukunft, in der ein Wunder geschehen ist und das Problem gelöst wurde.</w:t>
            </w:r>
          </w:p>
        </w:tc>
        <w:tc>
          <w:tcPr>
            <w:tcW w:w="2697" w:type="dxa"/>
            <w:tcBorders>
              <w:top w:val="nil"/>
              <w:left w:val="single" w:sz="8" w:space="0" w:color="D9D9E3"/>
              <w:bottom w:val="single" w:sz="8" w:space="0" w:color="D9D9E3"/>
              <w:right w:val="nil"/>
            </w:tcBorders>
            <w:shd w:val="clear" w:color="auto" w:fill="auto"/>
            <w:vAlign w:val="center"/>
            <w:hideMark/>
          </w:tcPr>
          <w:p w14:paraId="133A9B62" w14:textId="77777777" w:rsidR="000654AD" w:rsidRPr="00CA64EE" w:rsidRDefault="000654AD" w:rsidP="003A50BB">
            <w:pPr>
              <w:spacing w:line="0" w:lineRule="atLeast"/>
              <w:jc w:val="left"/>
              <w:rPr>
                <w:rFonts w:cs="Segoe UI"/>
                <w:sz w:val="19"/>
                <w:szCs w:val="19"/>
              </w:rPr>
            </w:pPr>
            <w:r w:rsidRPr="00CA64EE">
              <w:rPr>
                <w:rFonts w:cs="Segoe UI"/>
                <w:sz w:val="19"/>
                <w:szCs w:val="19"/>
              </w:rPr>
              <w:t>Ziele und Wünsche klären, Motivation stärken, Lösungsfokus etablieren.</w:t>
            </w:r>
          </w:p>
        </w:tc>
        <w:tc>
          <w:tcPr>
            <w:tcW w:w="1939" w:type="dxa"/>
            <w:tcBorders>
              <w:top w:val="nil"/>
              <w:left w:val="single" w:sz="8" w:space="0" w:color="D9D9E3"/>
              <w:bottom w:val="single" w:sz="8" w:space="0" w:color="D9D9E3"/>
              <w:right w:val="single" w:sz="8" w:space="0" w:color="D9D9E3"/>
            </w:tcBorders>
            <w:shd w:val="clear" w:color="auto" w:fill="auto"/>
            <w:vAlign w:val="center"/>
            <w:hideMark/>
          </w:tcPr>
          <w:p w14:paraId="4A67BED1" w14:textId="77777777" w:rsidR="000654AD" w:rsidRPr="00CA64EE" w:rsidRDefault="000654AD" w:rsidP="003A50BB">
            <w:pPr>
              <w:spacing w:line="0" w:lineRule="atLeast"/>
              <w:jc w:val="left"/>
              <w:rPr>
                <w:rFonts w:cs="Segoe UI"/>
                <w:sz w:val="19"/>
                <w:szCs w:val="19"/>
              </w:rPr>
            </w:pPr>
            <w:r w:rsidRPr="00CA64EE">
              <w:rPr>
                <w:rFonts w:cs="Segoe UI"/>
                <w:sz w:val="19"/>
                <w:szCs w:val="19"/>
              </w:rPr>
              <w:t>"Wenn morgen ein Wunder geschieht, was wäre anders?"</w:t>
            </w:r>
          </w:p>
        </w:tc>
      </w:tr>
      <w:tr w:rsidR="003A50BB" w:rsidRPr="00CA64EE" w14:paraId="60CF4674" w14:textId="77777777" w:rsidTr="009122B3">
        <w:trPr>
          <w:trHeight w:val="659"/>
        </w:trPr>
        <w:tc>
          <w:tcPr>
            <w:tcW w:w="1546" w:type="dxa"/>
            <w:tcBorders>
              <w:top w:val="single" w:sz="8" w:space="0" w:color="D9D9E3"/>
              <w:left w:val="single" w:sz="8" w:space="0" w:color="D9D9E3"/>
              <w:bottom w:val="single" w:sz="8" w:space="0" w:color="D9D9E3"/>
              <w:right w:val="single" w:sz="4" w:space="0" w:color="auto"/>
            </w:tcBorders>
            <w:shd w:val="clear" w:color="D9D9D9" w:fill="D9D9D9"/>
            <w:vAlign w:val="center"/>
            <w:hideMark/>
          </w:tcPr>
          <w:p w14:paraId="4B6673FD" w14:textId="1616A43D" w:rsidR="000654AD" w:rsidRPr="00CA64EE" w:rsidRDefault="000654AD" w:rsidP="003A50BB">
            <w:pPr>
              <w:spacing w:line="0" w:lineRule="atLeast"/>
              <w:jc w:val="left"/>
              <w:rPr>
                <w:rFonts w:cs="Segoe UI"/>
                <w:b/>
                <w:bCs/>
                <w:sz w:val="19"/>
                <w:szCs w:val="19"/>
              </w:rPr>
            </w:pPr>
            <w:bookmarkStart w:id="13" w:name="_Hlk145588576"/>
            <w:r w:rsidRPr="00CA64EE">
              <w:rPr>
                <w:rFonts w:cs="Segoe UI"/>
                <w:b/>
                <w:bCs/>
                <w:sz w:val="19"/>
                <w:szCs w:val="19"/>
              </w:rPr>
              <w:t>Reframing</w:t>
            </w:r>
            <w:bookmarkEnd w:id="13"/>
            <w:sdt>
              <w:sdtPr>
                <w:rPr>
                  <w:rFonts w:cs="Segoe UI"/>
                  <w:b/>
                  <w:bCs/>
                  <w:sz w:val="19"/>
                  <w:szCs w:val="19"/>
                </w:rPr>
                <w:alias w:val="To edit, see citavi.com/edit"/>
                <w:tag w:val="CitaviPlaceholder#fe8de2c3-10fa-45b3-9abd-a70b9bcfe593"/>
                <w:id w:val="122823286"/>
                <w:placeholder>
                  <w:docPart w:val="DefaultPlaceholder_-1854013440"/>
                </w:placeholder>
              </w:sdtPr>
              <w:sdtContent>
                <w:r w:rsidR="003A50BB" w:rsidRPr="00CA64EE">
                  <w:rPr>
                    <w:rFonts w:cs="Segoe UI"/>
                    <w:b/>
                    <w:bCs/>
                    <w:sz w:val="19"/>
                    <w:szCs w:val="19"/>
                  </w:rPr>
                  <w:fldChar w:fldCharType="begin"/>
                </w:r>
                <w:r w:rsidR="00B46C92">
                  <w:rPr>
                    <w:rFonts w:cs="Segoe UI"/>
                    <w:b/>
                    <w:bCs/>
                    <w:sz w:val="19"/>
                    <w:szCs w:val="19"/>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ZjFmNzE5LTZiY2UtNDZiMS04OGViLWI3OGQ0MDFmZDhjNSIsIlJhbmdlTGVuZ3RoIjo0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A5OjI5OjI1IiwiUHJvamVjdCI6eyIkcmVmIjoiNSJ9fSwiVXNlTnVtYmVyaW5nVHlwZU9mUGFyZW50RG9jdW1lbnQiOmZhbHNlfV0sIkZvcm1hdHRlZFRleHQiOnsiJGlkIjoiMTMiLCJDb3VudCI6MSwiVGV4dFVuaXRzIjpbeyIkaWQiOiIxNCIsIkZvbnRTdHlsZSI6eyIkaWQiOiIxNSIsIk5ldXRyYWwiOnRydWV9LCJSZWFkaW5nT3JkZXIiOjEsIlRleHQiOiJbMzBdIn1dfSwiVGFnIjoiQ2l0YXZpUGxhY2Vob2xkZXIjZmU4ZGUyYzMtMTBmYS00NWIzLTlhYmQtYTcwYjliY2ZlNTkzIiwiVGV4dCI6IlszMF0iLCJXQUlWZXJzaW9uIjoiNi4xMi4wLjAifQ==}</w:instrText>
                </w:r>
                <w:r w:rsidR="003A50BB" w:rsidRPr="00CA64EE">
                  <w:rPr>
                    <w:rFonts w:cs="Segoe UI"/>
                    <w:b/>
                    <w:bCs/>
                    <w:sz w:val="19"/>
                    <w:szCs w:val="19"/>
                  </w:rPr>
                  <w:fldChar w:fldCharType="separate"/>
                </w:r>
                <w:r w:rsidR="009A488A">
                  <w:rPr>
                    <w:rFonts w:cs="Segoe UI"/>
                    <w:b/>
                    <w:bCs/>
                    <w:sz w:val="19"/>
                    <w:szCs w:val="19"/>
                  </w:rPr>
                  <w:t>[30]</w:t>
                </w:r>
                <w:r w:rsidR="003A50BB" w:rsidRPr="00CA64EE">
                  <w:rPr>
                    <w:rFonts w:cs="Segoe UI"/>
                    <w:b/>
                    <w:bCs/>
                    <w:sz w:val="19"/>
                    <w:szCs w:val="19"/>
                  </w:rPr>
                  <w:fldChar w:fldCharType="end"/>
                </w:r>
              </w:sdtContent>
            </w:sdt>
          </w:p>
        </w:tc>
        <w:tc>
          <w:tcPr>
            <w:tcW w:w="2309" w:type="dxa"/>
            <w:tcBorders>
              <w:top w:val="nil"/>
              <w:left w:val="single" w:sz="4" w:space="0" w:color="auto"/>
              <w:bottom w:val="single" w:sz="8" w:space="0" w:color="D9D9E3"/>
              <w:right w:val="nil"/>
            </w:tcBorders>
            <w:shd w:val="clear" w:color="D9D9D9" w:fill="D9D9D9"/>
            <w:vAlign w:val="center"/>
            <w:hideMark/>
          </w:tcPr>
          <w:p w14:paraId="347C9876" w14:textId="77777777" w:rsidR="000654AD" w:rsidRPr="00CA64EE" w:rsidRDefault="000654AD" w:rsidP="003A50BB">
            <w:pPr>
              <w:spacing w:line="0" w:lineRule="atLeast"/>
              <w:jc w:val="left"/>
              <w:rPr>
                <w:rFonts w:cs="Segoe UI"/>
                <w:sz w:val="19"/>
                <w:szCs w:val="19"/>
              </w:rPr>
            </w:pPr>
            <w:r w:rsidRPr="00CA64EE">
              <w:rPr>
                <w:rFonts w:cs="Segoe UI"/>
                <w:sz w:val="19"/>
                <w:szCs w:val="19"/>
              </w:rPr>
              <w:t>Fragen, die dazu dienen, eine Situation, ein Problem oder ein Verhalten in einem neuen Licht oder Kontext zu sehen.</w:t>
            </w:r>
          </w:p>
        </w:tc>
        <w:tc>
          <w:tcPr>
            <w:tcW w:w="2697" w:type="dxa"/>
            <w:tcBorders>
              <w:top w:val="nil"/>
              <w:left w:val="single" w:sz="8" w:space="0" w:color="D9D9E3"/>
              <w:bottom w:val="single" w:sz="8" w:space="0" w:color="D9D9E3"/>
              <w:right w:val="nil"/>
            </w:tcBorders>
            <w:shd w:val="clear" w:color="D9D9D9" w:fill="D9D9D9"/>
            <w:vAlign w:val="center"/>
            <w:hideMark/>
          </w:tcPr>
          <w:p w14:paraId="2AF1C1C2" w14:textId="77777777" w:rsidR="000654AD" w:rsidRPr="00CA64EE" w:rsidRDefault="000654AD" w:rsidP="003A50BB">
            <w:pPr>
              <w:spacing w:line="0" w:lineRule="atLeast"/>
              <w:jc w:val="left"/>
              <w:rPr>
                <w:rFonts w:cs="Segoe UI"/>
                <w:sz w:val="19"/>
                <w:szCs w:val="19"/>
              </w:rPr>
            </w:pPr>
            <w:r w:rsidRPr="00CA64EE">
              <w:rPr>
                <w:rFonts w:cs="Segoe UI"/>
                <w:sz w:val="19"/>
                <w:szCs w:val="19"/>
              </w:rPr>
              <w:t>Bedeutungen neu interpretieren, festgefahrene Sichtweisen aufbrechen, positivere Perspektiven entwickeln.</w:t>
            </w:r>
          </w:p>
        </w:tc>
        <w:tc>
          <w:tcPr>
            <w:tcW w:w="1939" w:type="dxa"/>
            <w:tcBorders>
              <w:top w:val="nil"/>
              <w:left w:val="single" w:sz="8" w:space="0" w:color="D9D9E3"/>
              <w:bottom w:val="single" w:sz="8" w:space="0" w:color="D9D9E3"/>
              <w:right w:val="single" w:sz="8" w:space="0" w:color="D9D9E3"/>
            </w:tcBorders>
            <w:shd w:val="clear" w:color="D9D9D9" w:fill="D9D9D9"/>
            <w:vAlign w:val="center"/>
            <w:hideMark/>
          </w:tcPr>
          <w:p w14:paraId="17A2EF9E" w14:textId="77777777" w:rsidR="000654AD" w:rsidRPr="00CA64EE" w:rsidRDefault="000654AD" w:rsidP="003A50BB">
            <w:pPr>
              <w:spacing w:line="0" w:lineRule="atLeast"/>
              <w:jc w:val="left"/>
              <w:rPr>
                <w:rFonts w:cs="Segoe UI"/>
                <w:sz w:val="19"/>
                <w:szCs w:val="19"/>
              </w:rPr>
            </w:pPr>
            <w:r w:rsidRPr="00CA64EE">
              <w:rPr>
                <w:rFonts w:cs="Segoe UI"/>
                <w:sz w:val="19"/>
                <w:szCs w:val="19"/>
              </w:rPr>
              <w:t>"Könnte man das auch als eine Stärke sehen?"</w:t>
            </w:r>
          </w:p>
        </w:tc>
      </w:tr>
      <w:tr w:rsidR="003A50BB" w:rsidRPr="00CA64EE" w14:paraId="6C984C2D" w14:textId="77777777" w:rsidTr="009122B3">
        <w:trPr>
          <w:trHeight w:val="992"/>
        </w:trPr>
        <w:tc>
          <w:tcPr>
            <w:tcW w:w="1546" w:type="dxa"/>
            <w:tcBorders>
              <w:top w:val="single" w:sz="8" w:space="0" w:color="D9D9E3"/>
              <w:left w:val="single" w:sz="8" w:space="0" w:color="D9D9E3"/>
              <w:bottom w:val="single" w:sz="8" w:space="0" w:color="D9D9E3"/>
              <w:right w:val="single" w:sz="4" w:space="0" w:color="auto"/>
            </w:tcBorders>
            <w:shd w:val="clear" w:color="auto" w:fill="auto"/>
            <w:vAlign w:val="center"/>
            <w:hideMark/>
          </w:tcPr>
          <w:p w14:paraId="0ACEC9FA" w14:textId="049915C5" w:rsidR="000654AD" w:rsidRPr="00CA64EE" w:rsidRDefault="000654AD" w:rsidP="003A50BB">
            <w:pPr>
              <w:spacing w:line="0" w:lineRule="atLeast"/>
              <w:jc w:val="left"/>
              <w:rPr>
                <w:rFonts w:cs="Segoe UI"/>
                <w:b/>
                <w:bCs/>
                <w:sz w:val="19"/>
                <w:szCs w:val="19"/>
              </w:rPr>
            </w:pPr>
            <w:r w:rsidRPr="00CA64EE">
              <w:rPr>
                <w:rFonts w:cs="Segoe UI"/>
                <w:b/>
                <w:bCs/>
                <w:sz w:val="19"/>
                <w:szCs w:val="19"/>
              </w:rPr>
              <w:t>Zurückblicken</w:t>
            </w:r>
            <w:sdt>
              <w:sdtPr>
                <w:rPr>
                  <w:rFonts w:cs="Segoe UI"/>
                  <w:b/>
                  <w:bCs/>
                  <w:sz w:val="19"/>
                  <w:szCs w:val="19"/>
                </w:rPr>
                <w:alias w:val="To edit, see citavi.com/edit"/>
                <w:tag w:val="CitaviPlaceholder#ceb89f4b-ce54-45d5-9000-4e4d356e0255"/>
                <w:id w:val="1941561640"/>
                <w:placeholder>
                  <w:docPart w:val="DefaultPlaceholder_-1854013440"/>
                </w:placeholder>
              </w:sdtPr>
              <w:sdtContent>
                <w:r w:rsidR="003A50BB" w:rsidRPr="00CA64EE">
                  <w:rPr>
                    <w:rFonts w:cs="Segoe UI"/>
                    <w:b/>
                    <w:bCs/>
                    <w:sz w:val="19"/>
                    <w:szCs w:val="19"/>
                  </w:rPr>
                  <w:fldChar w:fldCharType="begin"/>
                </w:r>
                <w:r w:rsidR="00B46C92">
                  <w:rPr>
                    <w:rFonts w:cs="Segoe UI"/>
                    <w:b/>
                    <w:bCs/>
                    <w:sz w:val="19"/>
                    <w:szCs w:val="19"/>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2MzljZDRhLTBmNjMtNDkwMC05MjZjLTMyMGUwYjkxZjk3YS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A5OjI5OjI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Y2ViODlmNGItY2U1NC00NWQ1LTkwMDAtNGU0ZDM1NmUwMjU1IiwiVGV4dCI6Ils2Ml0iLCJXQUlWZXJzaW9uIjoiNi4xMi4wLjAifQ==}</w:instrText>
                </w:r>
                <w:r w:rsidR="003A50BB" w:rsidRPr="00CA64EE">
                  <w:rPr>
                    <w:rFonts w:cs="Segoe UI"/>
                    <w:b/>
                    <w:bCs/>
                    <w:sz w:val="19"/>
                    <w:szCs w:val="19"/>
                  </w:rPr>
                  <w:fldChar w:fldCharType="separate"/>
                </w:r>
                <w:r w:rsidR="00664BF2">
                  <w:rPr>
                    <w:rFonts w:cs="Segoe UI"/>
                    <w:b/>
                    <w:bCs/>
                    <w:sz w:val="19"/>
                    <w:szCs w:val="19"/>
                  </w:rPr>
                  <w:t>[62]</w:t>
                </w:r>
                <w:r w:rsidR="003A50BB" w:rsidRPr="00CA64EE">
                  <w:rPr>
                    <w:rFonts w:cs="Segoe UI"/>
                    <w:b/>
                    <w:bCs/>
                    <w:sz w:val="19"/>
                    <w:szCs w:val="19"/>
                  </w:rPr>
                  <w:fldChar w:fldCharType="end"/>
                </w:r>
              </w:sdtContent>
            </w:sdt>
          </w:p>
        </w:tc>
        <w:tc>
          <w:tcPr>
            <w:tcW w:w="2309" w:type="dxa"/>
            <w:tcBorders>
              <w:top w:val="nil"/>
              <w:left w:val="single" w:sz="4" w:space="0" w:color="auto"/>
              <w:bottom w:val="single" w:sz="8" w:space="0" w:color="D9D9E3"/>
              <w:right w:val="nil"/>
            </w:tcBorders>
            <w:shd w:val="clear" w:color="auto" w:fill="auto"/>
            <w:vAlign w:val="center"/>
            <w:hideMark/>
          </w:tcPr>
          <w:p w14:paraId="3A273CA2" w14:textId="77777777" w:rsidR="000654AD" w:rsidRPr="00CA64EE" w:rsidRDefault="000654AD" w:rsidP="003A50BB">
            <w:pPr>
              <w:spacing w:line="0" w:lineRule="atLeast"/>
              <w:jc w:val="left"/>
              <w:rPr>
                <w:rFonts w:cs="Segoe UI"/>
                <w:sz w:val="19"/>
                <w:szCs w:val="19"/>
              </w:rPr>
            </w:pPr>
            <w:r w:rsidRPr="00CA64EE">
              <w:rPr>
                <w:rFonts w:cs="Segoe UI"/>
                <w:sz w:val="19"/>
                <w:szCs w:val="19"/>
              </w:rPr>
              <w:t>Fragen, die den Klienten dazu anregen, auf vergangene Ereignisse oder Erfahrungen zurückzublicken.</w:t>
            </w:r>
          </w:p>
        </w:tc>
        <w:tc>
          <w:tcPr>
            <w:tcW w:w="2697" w:type="dxa"/>
            <w:tcBorders>
              <w:top w:val="nil"/>
              <w:left w:val="single" w:sz="8" w:space="0" w:color="D9D9E3"/>
              <w:bottom w:val="single" w:sz="8" w:space="0" w:color="D9D9E3"/>
              <w:right w:val="nil"/>
            </w:tcBorders>
            <w:shd w:val="clear" w:color="auto" w:fill="auto"/>
            <w:vAlign w:val="center"/>
            <w:hideMark/>
          </w:tcPr>
          <w:p w14:paraId="0E4DF144" w14:textId="77777777" w:rsidR="000654AD" w:rsidRPr="00CA64EE" w:rsidRDefault="000654AD" w:rsidP="003A50BB">
            <w:pPr>
              <w:spacing w:line="0" w:lineRule="atLeast"/>
              <w:jc w:val="left"/>
              <w:rPr>
                <w:rFonts w:cs="Segoe UI"/>
                <w:sz w:val="19"/>
                <w:szCs w:val="19"/>
              </w:rPr>
            </w:pPr>
            <w:r w:rsidRPr="00CA64EE">
              <w:rPr>
                <w:rFonts w:cs="Segoe UI"/>
                <w:sz w:val="19"/>
                <w:szCs w:val="19"/>
              </w:rPr>
              <w:t>Lernprozesse und Entwicklungen erkennen, vergangene Strategien identifizieren, Zusammenhänge verstehen.</w:t>
            </w:r>
          </w:p>
        </w:tc>
        <w:tc>
          <w:tcPr>
            <w:tcW w:w="1939" w:type="dxa"/>
            <w:tcBorders>
              <w:top w:val="nil"/>
              <w:left w:val="single" w:sz="8" w:space="0" w:color="D9D9E3"/>
              <w:bottom w:val="single" w:sz="8" w:space="0" w:color="D9D9E3"/>
              <w:right w:val="single" w:sz="8" w:space="0" w:color="D9D9E3"/>
            </w:tcBorders>
            <w:shd w:val="clear" w:color="auto" w:fill="auto"/>
            <w:vAlign w:val="center"/>
            <w:hideMark/>
          </w:tcPr>
          <w:p w14:paraId="5F2D6C15" w14:textId="7636251B" w:rsidR="000654AD" w:rsidRPr="00CA64EE" w:rsidRDefault="000654AD" w:rsidP="003A50BB">
            <w:pPr>
              <w:spacing w:line="0" w:lineRule="atLeast"/>
              <w:jc w:val="left"/>
              <w:rPr>
                <w:rFonts w:cs="Segoe UI"/>
                <w:sz w:val="19"/>
                <w:szCs w:val="19"/>
              </w:rPr>
            </w:pPr>
            <w:r w:rsidRPr="00CA64EE">
              <w:rPr>
                <w:rFonts w:cs="Segoe UI"/>
                <w:sz w:val="19"/>
                <w:szCs w:val="19"/>
              </w:rPr>
              <w:t xml:space="preserve">"Wie </w:t>
            </w:r>
            <w:r w:rsidR="003A50BB" w:rsidRPr="00CA64EE">
              <w:rPr>
                <w:rFonts w:cs="Segoe UI"/>
                <w:sz w:val="19"/>
                <w:szCs w:val="19"/>
              </w:rPr>
              <w:t>bist</w:t>
            </w:r>
            <w:r w:rsidRPr="00CA64EE">
              <w:rPr>
                <w:rFonts w:cs="Segoe UI"/>
                <w:sz w:val="19"/>
                <w:szCs w:val="19"/>
              </w:rPr>
              <w:t xml:space="preserve"> du in der Vergangenheit damit umgegangen?"</w:t>
            </w:r>
          </w:p>
        </w:tc>
      </w:tr>
      <w:tr w:rsidR="003A50BB" w:rsidRPr="00CA64EE" w14:paraId="29E7BB70" w14:textId="77777777" w:rsidTr="009122B3">
        <w:trPr>
          <w:trHeight w:val="1163"/>
        </w:trPr>
        <w:tc>
          <w:tcPr>
            <w:tcW w:w="1546" w:type="dxa"/>
            <w:tcBorders>
              <w:top w:val="single" w:sz="8" w:space="0" w:color="D9D9E3"/>
              <w:left w:val="single" w:sz="8" w:space="0" w:color="D9D9E3"/>
              <w:bottom w:val="single" w:sz="8" w:space="0" w:color="D9D9E3"/>
              <w:right w:val="single" w:sz="4" w:space="0" w:color="auto"/>
            </w:tcBorders>
            <w:shd w:val="clear" w:color="D9D9D9" w:fill="D9D9D9"/>
            <w:vAlign w:val="center"/>
            <w:hideMark/>
          </w:tcPr>
          <w:p w14:paraId="29AF3F6D" w14:textId="1EBB09F5" w:rsidR="000654AD" w:rsidRPr="00CA64EE" w:rsidRDefault="000654AD" w:rsidP="003A50BB">
            <w:pPr>
              <w:spacing w:line="0" w:lineRule="atLeast"/>
              <w:jc w:val="left"/>
              <w:rPr>
                <w:rFonts w:cs="Segoe UI"/>
                <w:b/>
                <w:bCs/>
                <w:sz w:val="19"/>
                <w:szCs w:val="19"/>
              </w:rPr>
            </w:pPr>
            <w:r w:rsidRPr="00CA64EE">
              <w:rPr>
                <w:rFonts w:cs="Segoe UI"/>
                <w:b/>
                <w:bCs/>
                <w:sz w:val="19"/>
                <w:szCs w:val="19"/>
              </w:rPr>
              <w:t>In die Zukunft blicken</w:t>
            </w:r>
            <w:sdt>
              <w:sdtPr>
                <w:rPr>
                  <w:rFonts w:cs="Segoe UI"/>
                  <w:b/>
                  <w:bCs/>
                  <w:sz w:val="19"/>
                  <w:szCs w:val="19"/>
                </w:rPr>
                <w:alias w:val="To edit, see citavi.com/edit"/>
                <w:tag w:val="CitaviPlaceholder#0916a18b-ad0b-4acd-bb48-580dc84068c9"/>
                <w:id w:val="-510520335"/>
                <w:placeholder>
                  <w:docPart w:val="DefaultPlaceholder_-1854013440"/>
                </w:placeholder>
              </w:sdtPr>
              <w:sdtContent>
                <w:r w:rsidR="003A50BB" w:rsidRPr="00CA64EE">
                  <w:rPr>
                    <w:rFonts w:cs="Segoe UI"/>
                    <w:b/>
                    <w:bCs/>
                    <w:sz w:val="19"/>
                    <w:szCs w:val="19"/>
                  </w:rPr>
                  <w:fldChar w:fldCharType="begin"/>
                </w:r>
                <w:r w:rsidR="00B46C92">
                  <w:rPr>
                    <w:rFonts w:cs="Segoe UI"/>
                    <w:b/>
                    <w:bCs/>
                    <w:sz w:val="19"/>
                    <w:szCs w:val="19"/>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YzZkYTllLWY5MGItNDQ3MS1iOWY5LWRiMTk4MGUzMTFlZi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A5OjI5OjI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MDkxNmExOGItYWQwYi00YWNkLWJiNDgtNTgwZGM4NDA2OGM5IiwiVGV4dCI6Ils2Ml0iLCJXQUlWZXJzaW9uIjoiNi4xMi4wLjAifQ==}</w:instrText>
                </w:r>
                <w:r w:rsidR="003A50BB" w:rsidRPr="00CA64EE">
                  <w:rPr>
                    <w:rFonts w:cs="Segoe UI"/>
                    <w:b/>
                    <w:bCs/>
                    <w:sz w:val="19"/>
                    <w:szCs w:val="19"/>
                  </w:rPr>
                  <w:fldChar w:fldCharType="separate"/>
                </w:r>
                <w:r w:rsidR="00664BF2">
                  <w:rPr>
                    <w:rFonts w:cs="Segoe UI"/>
                    <w:b/>
                    <w:bCs/>
                    <w:sz w:val="19"/>
                    <w:szCs w:val="19"/>
                  </w:rPr>
                  <w:t>[62]</w:t>
                </w:r>
                <w:r w:rsidR="003A50BB" w:rsidRPr="00CA64EE">
                  <w:rPr>
                    <w:rFonts w:cs="Segoe UI"/>
                    <w:b/>
                    <w:bCs/>
                    <w:sz w:val="19"/>
                    <w:szCs w:val="19"/>
                  </w:rPr>
                  <w:fldChar w:fldCharType="end"/>
                </w:r>
              </w:sdtContent>
            </w:sdt>
          </w:p>
        </w:tc>
        <w:tc>
          <w:tcPr>
            <w:tcW w:w="2309" w:type="dxa"/>
            <w:tcBorders>
              <w:top w:val="nil"/>
              <w:left w:val="single" w:sz="4" w:space="0" w:color="auto"/>
              <w:bottom w:val="single" w:sz="8" w:space="0" w:color="D9D9E3"/>
              <w:right w:val="nil"/>
            </w:tcBorders>
            <w:shd w:val="clear" w:color="D9D9D9" w:fill="D9D9D9"/>
            <w:vAlign w:val="center"/>
            <w:hideMark/>
          </w:tcPr>
          <w:p w14:paraId="432113C9" w14:textId="77777777" w:rsidR="000654AD" w:rsidRPr="00CA64EE" w:rsidRDefault="000654AD" w:rsidP="003A50BB">
            <w:pPr>
              <w:spacing w:line="0" w:lineRule="atLeast"/>
              <w:jc w:val="left"/>
              <w:rPr>
                <w:rFonts w:cs="Segoe UI"/>
                <w:sz w:val="19"/>
                <w:szCs w:val="19"/>
              </w:rPr>
            </w:pPr>
            <w:r w:rsidRPr="00CA64EE">
              <w:rPr>
                <w:rFonts w:cs="Segoe UI"/>
                <w:sz w:val="19"/>
                <w:szCs w:val="19"/>
              </w:rPr>
              <w:t>Fragen, die den Klienten dazu anregen, über künftige Ereignisse, Ziele oder Entwicklungen nachzudenken.</w:t>
            </w:r>
          </w:p>
        </w:tc>
        <w:tc>
          <w:tcPr>
            <w:tcW w:w="2697" w:type="dxa"/>
            <w:tcBorders>
              <w:top w:val="nil"/>
              <w:left w:val="single" w:sz="8" w:space="0" w:color="D9D9E3"/>
              <w:bottom w:val="single" w:sz="8" w:space="0" w:color="D9D9E3"/>
              <w:right w:val="nil"/>
            </w:tcBorders>
            <w:shd w:val="clear" w:color="D9D9D9" w:fill="D9D9D9"/>
            <w:vAlign w:val="center"/>
            <w:hideMark/>
          </w:tcPr>
          <w:p w14:paraId="6700E208" w14:textId="77777777" w:rsidR="000654AD" w:rsidRPr="00CA64EE" w:rsidRDefault="000654AD" w:rsidP="003A50BB">
            <w:pPr>
              <w:spacing w:line="0" w:lineRule="atLeast"/>
              <w:jc w:val="left"/>
              <w:rPr>
                <w:rFonts w:cs="Segoe UI"/>
                <w:sz w:val="19"/>
                <w:szCs w:val="19"/>
              </w:rPr>
            </w:pPr>
            <w:r w:rsidRPr="00CA64EE">
              <w:rPr>
                <w:rFonts w:cs="Segoe UI"/>
                <w:sz w:val="19"/>
                <w:szCs w:val="19"/>
              </w:rPr>
              <w:t>Zukunftsorientierte Planung, Zielsetzung, Motivation und Hoffnung stärken.</w:t>
            </w:r>
          </w:p>
        </w:tc>
        <w:tc>
          <w:tcPr>
            <w:tcW w:w="1939" w:type="dxa"/>
            <w:tcBorders>
              <w:top w:val="nil"/>
              <w:left w:val="single" w:sz="8" w:space="0" w:color="D9D9E3"/>
              <w:bottom w:val="single" w:sz="8" w:space="0" w:color="D9D9E3"/>
              <w:right w:val="single" w:sz="8" w:space="0" w:color="D9D9E3"/>
            </w:tcBorders>
            <w:shd w:val="clear" w:color="D9D9D9" w:fill="D9D9D9"/>
            <w:vAlign w:val="center"/>
            <w:hideMark/>
          </w:tcPr>
          <w:p w14:paraId="27EC28D8" w14:textId="77777777" w:rsidR="000654AD" w:rsidRPr="00CA64EE" w:rsidRDefault="000654AD" w:rsidP="003A50BB">
            <w:pPr>
              <w:spacing w:line="0" w:lineRule="atLeast"/>
              <w:jc w:val="left"/>
              <w:rPr>
                <w:rFonts w:cs="Segoe UI"/>
                <w:sz w:val="19"/>
                <w:szCs w:val="19"/>
              </w:rPr>
            </w:pPr>
            <w:r w:rsidRPr="00CA64EE">
              <w:rPr>
                <w:rFonts w:cs="Segoe UI"/>
                <w:sz w:val="19"/>
                <w:szCs w:val="19"/>
              </w:rPr>
              <w:t>"Wo siehst du dich in einem Jahr in dieser Angelegenheit?"</w:t>
            </w:r>
          </w:p>
        </w:tc>
      </w:tr>
      <w:tr w:rsidR="003A50BB" w:rsidRPr="00CA64EE" w14:paraId="3CDE0539" w14:textId="77777777" w:rsidTr="009122B3">
        <w:trPr>
          <w:trHeight w:val="1722"/>
        </w:trPr>
        <w:tc>
          <w:tcPr>
            <w:tcW w:w="1546" w:type="dxa"/>
            <w:tcBorders>
              <w:top w:val="single" w:sz="8" w:space="0" w:color="D9D9E3"/>
              <w:left w:val="single" w:sz="8" w:space="0" w:color="D9D9E3"/>
              <w:bottom w:val="single" w:sz="8" w:space="0" w:color="D9D9E3"/>
              <w:right w:val="single" w:sz="4" w:space="0" w:color="auto"/>
            </w:tcBorders>
            <w:shd w:val="clear" w:color="auto" w:fill="auto"/>
            <w:vAlign w:val="center"/>
            <w:hideMark/>
          </w:tcPr>
          <w:p w14:paraId="3A0E90C7" w14:textId="2FD4636E" w:rsidR="000654AD" w:rsidRPr="00CA64EE" w:rsidRDefault="000654AD" w:rsidP="003A50BB">
            <w:pPr>
              <w:spacing w:line="0" w:lineRule="atLeast"/>
              <w:jc w:val="left"/>
              <w:rPr>
                <w:rFonts w:cs="Segoe UI"/>
                <w:b/>
                <w:bCs/>
                <w:sz w:val="19"/>
                <w:szCs w:val="19"/>
              </w:rPr>
            </w:pPr>
            <w:bookmarkStart w:id="14" w:name="_Hlk145588614"/>
            <w:r w:rsidRPr="00CA64EE">
              <w:rPr>
                <w:rFonts w:cs="Segoe UI"/>
                <w:b/>
                <w:bCs/>
                <w:sz w:val="19"/>
                <w:szCs w:val="19"/>
              </w:rPr>
              <w:t>Extreme erwägen</w:t>
            </w:r>
            <w:sdt>
              <w:sdtPr>
                <w:rPr>
                  <w:rFonts w:cs="Segoe UI"/>
                  <w:b/>
                  <w:bCs/>
                  <w:sz w:val="19"/>
                  <w:szCs w:val="19"/>
                </w:rPr>
                <w:alias w:val="To edit, see citavi.com/edit"/>
                <w:tag w:val="CitaviPlaceholder#fb925938-fab7-4e70-95d8-347b59168f1b"/>
                <w:id w:val="-1589224407"/>
                <w:placeholder>
                  <w:docPart w:val="DefaultPlaceholder_-1854013440"/>
                </w:placeholder>
              </w:sdtPr>
              <w:sdtContent>
                <w:bookmarkEnd w:id="14"/>
                <w:r w:rsidR="003A50BB" w:rsidRPr="00CA64EE">
                  <w:rPr>
                    <w:rFonts w:cs="Segoe UI"/>
                    <w:b/>
                    <w:bCs/>
                    <w:sz w:val="19"/>
                    <w:szCs w:val="19"/>
                  </w:rPr>
                  <w:fldChar w:fldCharType="begin"/>
                </w:r>
                <w:r w:rsidR="00B46C92">
                  <w:rPr>
                    <w:rFonts w:cs="Segoe UI"/>
                    <w:b/>
                    <w:bCs/>
                    <w:sz w:val="19"/>
                    <w:szCs w:val="19"/>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ZDE0NGMyLTVmMDUtNDE3Zi04NmEwLTFhMzUxMmY2OTMyOS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A5OjI5OjI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ZmI5MjU5MzgtZmFiNy00ZTcwLTk1ZDgtMzQ3YjU5MTY4ZjFiIiwiVGV4dCI6Ils2Ml0iLCJXQUlWZXJzaW9uIjoiNi4xMi4wLjAifQ==}</w:instrText>
                </w:r>
                <w:r w:rsidR="003A50BB" w:rsidRPr="00CA64EE">
                  <w:rPr>
                    <w:rFonts w:cs="Segoe UI"/>
                    <w:b/>
                    <w:bCs/>
                    <w:sz w:val="19"/>
                    <w:szCs w:val="19"/>
                  </w:rPr>
                  <w:fldChar w:fldCharType="separate"/>
                </w:r>
                <w:r w:rsidR="00664BF2">
                  <w:rPr>
                    <w:rFonts w:cs="Segoe UI"/>
                    <w:b/>
                    <w:bCs/>
                    <w:sz w:val="19"/>
                    <w:szCs w:val="19"/>
                  </w:rPr>
                  <w:t>[62]</w:t>
                </w:r>
                <w:r w:rsidR="003A50BB" w:rsidRPr="00CA64EE">
                  <w:rPr>
                    <w:rFonts w:cs="Segoe UI"/>
                    <w:b/>
                    <w:bCs/>
                    <w:sz w:val="19"/>
                    <w:szCs w:val="19"/>
                  </w:rPr>
                  <w:fldChar w:fldCharType="end"/>
                </w:r>
              </w:sdtContent>
            </w:sdt>
          </w:p>
        </w:tc>
        <w:tc>
          <w:tcPr>
            <w:tcW w:w="2309" w:type="dxa"/>
            <w:tcBorders>
              <w:top w:val="nil"/>
              <w:left w:val="single" w:sz="4" w:space="0" w:color="auto"/>
              <w:bottom w:val="single" w:sz="8" w:space="0" w:color="D9D9E3"/>
              <w:right w:val="nil"/>
            </w:tcBorders>
            <w:shd w:val="clear" w:color="auto" w:fill="auto"/>
            <w:vAlign w:val="center"/>
            <w:hideMark/>
          </w:tcPr>
          <w:p w14:paraId="5BD4FB02" w14:textId="77777777" w:rsidR="000654AD" w:rsidRPr="00CA64EE" w:rsidRDefault="000654AD" w:rsidP="003A50BB">
            <w:pPr>
              <w:spacing w:line="0" w:lineRule="atLeast"/>
              <w:jc w:val="left"/>
              <w:rPr>
                <w:rFonts w:cs="Segoe UI"/>
                <w:sz w:val="19"/>
                <w:szCs w:val="19"/>
              </w:rPr>
            </w:pPr>
            <w:r w:rsidRPr="00CA64EE">
              <w:rPr>
                <w:rFonts w:cs="Segoe UI"/>
                <w:sz w:val="19"/>
                <w:szCs w:val="19"/>
              </w:rPr>
              <w:t>Fragen, die extreme Szenarien oder Auswirkungen eines Verhaltens oder einer Entscheidung beleuchten.</w:t>
            </w:r>
          </w:p>
        </w:tc>
        <w:tc>
          <w:tcPr>
            <w:tcW w:w="2697" w:type="dxa"/>
            <w:tcBorders>
              <w:top w:val="nil"/>
              <w:left w:val="single" w:sz="8" w:space="0" w:color="D9D9E3"/>
              <w:bottom w:val="single" w:sz="8" w:space="0" w:color="D9D9E3"/>
              <w:right w:val="nil"/>
            </w:tcBorders>
            <w:shd w:val="clear" w:color="auto" w:fill="auto"/>
            <w:vAlign w:val="center"/>
            <w:hideMark/>
          </w:tcPr>
          <w:p w14:paraId="14AE57F7" w14:textId="77777777" w:rsidR="000654AD" w:rsidRPr="00CA64EE" w:rsidRDefault="000654AD" w:rsidP="003A50BB">
            <w:pPr>
              <w:spacing w:line="0" w:lineRule="atLeast"/>
              <w:jc w:val="left"/>
              <w:rPr>
                <w:rFonts w:cs="Segoe UI"/>
                <w:sz w:val="19"/>
                <w:szCs w:val="19"/>
              </w:rPr>
            </w:pPr>
            <w:r w:rsidRPr="00CA64EE">
              <w:rPr>
                <w:rFonts w:cs="Segoe UI"/>
                <w:sz w:val="19"/>
                <w:szCs w:val="19"/>
              </w:rPr>
              <w:t>Bewusstsein für Konsequenzen schärfen, Risiken und Chancen evaluieren, Entscheidungsfindung unterstützen.</w:t>
            </w:r>
          </w:p>
        </w:tc>
        <w:tc>
          <w:tcPr>
            <w:tcW w:w="1939" w:type="dxa"/>
            <w:tcBorders>
              <w:top w:val="nil"/>
              <w:left w:val="single" w:sz="8" w:space="0" w:color="D9D9E3"/>
              <w:bottom w:val="single" w:sz="8" w:space="0" w:color="D9D9E3"/>
              <w:right w:val="single" w:sz="8" w:space="0" w:color="D9D9E3"/>
            </w:tcBorders>
            <w:shd w:val="clear" w:color="auto" w:fill="auto"/>
            <w:vAlign w:val="center"/>
            <w:hideMark/>
          </w:tcPr>
          <w:p w14:paraId="7F716935" w14:textId="74CA9494" w:rsidR="000654AD" w:rsidRPr="00CA64EE" w:rsidRDefault="000654AD" w:rsidP="00234ACB">
            <w:pPr>
              <w:keepNext/>
              <w:spacing w:line="0" w:lineRule="atLeast"/>
              <w:jc w:val="left"/>
              <w:rPr>
                <w:rFonts w:cs="Segoe UI"/>
                <w:sz w:val="19"/>
                <w:szCs w:val="19"/>
              </w:rPr>
            </w:pPr>
            <w:r w:rsidRPr="00CA64EE">
              <w:rPr>
                <w:rFonts w:cs="Segoe UI"/>
                <w:sz w:val="19"/>
                <w:szCs w:val="19"/>
              </w:rPr>
              <w:t xml:space="preserve">"Was wäre das </w:t>
            </w:r>
            <w:r w:rsidR="003A50BB" w:rsidRPr="00CA64EE">
              <w:rPr>
                <w:rFonts w:cs="Segoe UI"/>
                <w:sz w:val="19"/>
                <w:szCs w:val="19"/>
              </w:rPr>
              <w:t>schlimmste</w:t>
            </w:r>
            <w:r w:rsidRPr="00CA64EE">
              <w:rPr>
                <w:rFonts w:cs="Segoe UI"/>
                <w:sz w:val="19"/>
                <w:szCs w:val="19"/>
              </w:rPr>
              <w:t>/</w:t>
            </w:r>
            <w:r w:rsidR="003A50BB" w:rsidRPr="00CA64EE">
              <w:rPr>
                <w:rFonts w:cs="Segoe UI"/>
                <w:sz w:val="19"/>
                <w:szCs w:val="19"/>
              </w:rPr>
              <w:t>b</w:t>
            </w:r>
            <w:r w:rsidRPr="00CA64EE">
              <w:rPr>
                <w:rFonts w:cs="Segoe UI"/>
                <w:sz w:val="19"/>
                <w:szCs w:val="19"/>
              </w:rPr>
              <w:t>este Ergebnis in dieser Situation</w:t>
            </w:r>
          </w:p>
        </w:tc>
      </w:tr>
    </w:tbl>
    <w:p w14:paraId="281523EC" w14:textId="775D8E5E" w:rsidR="00234ACB" w:rsidRDefault="00234ACB" w:rsidP="00234ACB">
      <w:pPr>
        <w:pStyle w:val="Beschriftung"/>
        <w:framePr w:hSpace="141" w:wrap="around" w:vAnchor="text" w:hAnchor="page" w:x="4592" w:y="13619"/>
      </w:pPr>
      <w:bookmarkStart w:id="15" w:name="_Toc155605053"/>
      <w:r>
        <w:t xml:space="preserve">Tabelle </w:t>
      </w:r>
      <w:fldSimple w:instr=" SEQ Tabelle \* ARABIC ">
        <w:r w:rsidR="00BA4AD1">
          <w:rPr>
            <w:noProof/>
          </w:rPr>
          <w:t>1</w:t>
        </w:r>
      </w:fldSimple>
      <w:r w:rsidRPr="00234ACB">
        <w:rPr>
          <w:lang w:eastAsia="en-US"/>
        </w:rPr>
        <w:t xml:space="preserve"> </w:t>
      </w:r>
      <w:r>
        <w:rPr>
          <w:lang w:eastAsia="en-US"/>
        </w:rPr>
        <w:t>Fragearten im Lerncoaching</w:t>
      </w:r>
      <w:bookmarkEnd w:id="15"/>
    </w:p>
    <w:p w14:paraId="4004684C" w14:textId="07A36F84" w:rsidR="00FC0266" w:rsidRPr="00CA64EE" w:rsidRDefault="00DA5CCD" w:rsidP="00CF4097">
      <w:pPr>
        <w:pStyle w:val="Folgeabsatz"/>
        <w:rPr>
          <w:lang w:eastAsia="en-US"/>
        </w:rPr>
      </w:pPr>
      <w:r w:rsidRPr="00DA5CCD">
        <w:rPr>
          <w:lang w:eastAsia="en-US"/>
        </w:rPr>
        <w:lastRenderedPageBreak/>
        <w:t>Kommunikation ist im Lerncoaching wesentlich. Sie verbindet Lerncoach und Klient. Ein erfahrener Lerncoach nutzt verschiedene Techniken. Diese ermöglichen eine effiziente Gesprächsführung. Das Hauptziel dieser Kommunikationsfähigkeiten ist die Unterstützung de</w:t>
      </w:r>
      <w:r>
        <w:rPr>
          <w:lang w:eastAsia="en-US"/>
        </w:rPr>
        <w:t>r</w:t>
      </w:r>
      <w:r w:rsidRPr="00DA5CCD">
        <w:rPr>
          <w:lang w:eastAsia="en-US"/>
        </w:rPr>
        <w:t xml:space="preserve"> Klienten, um Einsicht in </w:t>
      </w:r>
      <w:r>
        <w:rPr>
          <w:lang w:eastAsia="en-US"/>
        </w:rPr>
        <w:t>die</w:t>
      </w:r>
      <w:r w:rsidRPr="00DA5CCD">
        <w:rPr>
          <w:lang w:eastAsia="en-US"/>
        </w:rPr>
        <w:t xml:space="preserve"> Lernschwierigkeiten zu gewinnen und passende Lösungen sowie Strategien zu deren Bewältigung zu finden. Diese Kommunikationswerkzeuge können durchgängig während des Coachings angewandt werden und sind in allen Phasen relevant</w:t>
      </w:r>
      <w:r w:rsidR="000F5795">
        <w:rPr>
          <w:lang w:eastAsia="en-US"/>
        </w:rPr>
        <w:t>.</w:t>
      </w:r>
    </w:p>
    <w:p w14:paraId="10DA2F54" w14:textId="746E00AB" w:rsidR="00FC0266" w:rsidRPr="00CA64EE" w:rsidRDefault="00FC0266" w:rsidP="00FC0266">
      <w:pPr>
        <w:pStyle w:val="berschrift3"/>
        <w:rPr>
          <w:lang w:eastAsia="en-US"/>
        </w:rPr>
      </w:pPr>
      <w:bookmarkStart w:id="16" w:name="_Toc155605006"/>
      <w:r w:rsidRPr="00CA64EE">
        <w:rPr>
          <w:lang w:eastAsia="en-US"/>
        </w:rPr>
        <w:t>Phasen des Lerncoachings</w:t>
      </w:r>
      <w:bookmarkEnd w:id="16"/>
    </w:p>
    <w:p w14:paraId="1F9A26C7" w14:textId="07AB0A24" w:rsidR="00A57038" w:rsidRPr="00CA64EE" w:rsidRDefault="00DA5CCD" w:rsidP="00317816">
      <w:pPr>
        <w:pStyle w:val="Folgeabsatz"/>
        <w:ind w:firstLine="0"/>
        <w:rPr>
          <w:lang w:eastAsia="en-US"/>
        </w:rPr>
      </w:pPr>
      <w:r w:rsidRPr="00DA5CCD">
        <w:rPr>
          <w:lang w:eastAsia="en-US"/>
        </w:rPr>
        <w:t xml:space="preserve">Obwohl es möglich ist, in jeder Lerncoaching-Sitzung alle </w:t>
      </w:r>
      <w:r>
        <w:rPr>
          <w:lang w:eastAsia="en-US"/>
        </w:rPr>
        <w:t>Phase</w:t>
      </w:r>
      <w:r w:rsidR="000F5795">
        <w:rPr>
          <w:lang w:eastAsia="en-US"/>
        </w:rPr>
        <w:t>n</w:t>
      </w:r>
      <w:r w:rsidRPr="00DA5CCD">
        <w:rPr>
          <w:lang w:eastAsia="en-US"/>
        </w:rPr>
        <w:t xml:space="preserve"> zu durchlaufen, ist dies nicht immer erforderlich. Die </w:t>
      </w:r>
      <w:r>
        <w:rPr>
          <w:lang w:eastAsia="en-US"/>
        </w:rPr>
        <w:t>Phasen</w:t>
      </w:r>
      <w:r w:rsidRPr="00DA5CCD">
        <w:rPr>
          <w:lang w:eastAsia="en-US"/>
        </w:rPr>
        <w:t xml:space="preserve"> können über mehrere Sitzungen verteilt sein</w:t>
      </w:r>
      <w:r w:rsidR="00317816">
        <w:rPr>
          <w:lang w:eastAsia="en-US"/>
        </w:rPr>
        <w:t xml:space="preserve"> </w:t>
      </w:r>
      <w:sdt>
        <w:sdtPr>
          <w:rPr>
            <w:lang w:eastAsia="en-US"/>
          </w:rPr>
          <w:alias w:val="To edit, see citavi.com/edit"/>
          <w:tag w:val="CitaviPlaceholder#e65dcd08-86a6-4a74-8177-f2299763b426"/>
          <w:id w:val="323011393"/>
          <w:placeholder>
            <w:docPart w:val="DefaultPlaceholder_-1854013440"/>
          </w:placeholder>
        </w:sdtPr>
        <w:sdtContent>
          <w:r w:rsidR="00A57038"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M2NkMGI5LWIxNjMtNDRhOC1hZjk3LTc0YTcyMDEyMDJmZSIsIlJhbmdlU3RhcnQiOjMsIlJhbmdlTGVuZ3RoIjo1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uYm4tcmVzb2x2aW5nLm9yZy91cm46bmJuOmRlOmJzejozMS1lcGZsaWNodC0xNDU1NzQzIiwiVXJpU3RyaW5nIjoiaHR0cDovL25ibi1yZXNvbHZpbmcub3JnL3VybjpuYm46ZGU6YnN6OjMxLWVwZmxpY2h0LTE0NTU3ND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}</w:instrText>
          </w:r>
          <w:r w:rsidR="00A57038" w:rsidRPr="00CA64EE">
            <w:rPr>
              <w:lang w:eastAsia="en-US"/>
            </w:rPr>
            <w:fldChar w:fldCharType="separate"/>
          </w:r>
          <w:r w:rsidR="00664BF2">
            <w:rPr>
              <w:lang w:eastAsia="en-US"/>
            </w:rPr>
            <w:t>[61, 62]</w:t>
          </w:r>
          <w:r w:rsidR="00A57038" w:rsidRPr="00CA64EE">
            <w:rPr>
              <w:lang w:eastAsia="en-US"/>
            </w:rPr>
            <w:fldChar w:fldCharType="end"/>
          </w:r>
        </w:sdtContent>
      </w:sdt>
      <w:r w:rsidR="00A57038" w:rsidRPr="00CA64EE">
        <w:rPr>
          <w:lang w:eastAsia="en-US"/>
        </w:rPr>
        <w:t>.</w:t>
      </w:r>
      <w:r w:rsidR="006C1065" w:rsidRPr="00CA64EE">
        <w:rPr>
          <w:lang w:eastAsia="en-US"/>
        </w:rPr>
        <w:t xml:space="preserve"> </w:t>
      </w:r>
      <w:r w:rsidR="00A57038" w:rsidRPr="00CA64EE">
        <w:rPr>
          <w:lang w:eastAsia="en-US"/>
        </w:rPr>
        <w:t xml:space="preserve">Lerncoachinggespräche folgen laut </w:t>
      </w:r>
      <w:sdt>
        <w:sdtPr>
          <w:rPr>
            <w:lang w:eastAsia="en-US"/>
          </w:rPr>
          <w:alias w:val="To edit, see citavi.com/edit"/>
          <w:tag w:val="CitaviPlaceholder#4c6a1ed4-706d-4b5c-96af-dc2e1b2166de"/>
          <w:id w:val="1525126180"/>
          <w:placeholder>
            <w:docPart w:val="DefaultPlaceholder_-1854013440"/>
          </w:placeholder>
        </w:sdtPr>
        <w:sdtContent>
          <w:r w:rsidR="00A57038"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zY5NWZjOTU0LTIyNzQtNDU3MC04ODJhLTczNjVhNDI1MDdhNiIsIkVudHJpZXMiOlt7IiRpZCI6IjIiLCIkdHlwZSI6IlN3aXNzQWNhZGVtaWMuQ2l0YXZpLkNpdGF0aW9ucy5Xb3JkUGxhY2Vob2xkZXJFbnRyeSwgU3dpc3NBY2FkZW1pYy5DaXRhdmkiLCJJZCI6IjA1ZTBiOGE4LTc5YTUtNDNjNi05NzhiLTk0Njc4ZDFiZDVhOCIsIlJhbmdlTGVuZ3RoIjoxMCwiUmVmZXJlbmNlSWQiOiJjOTc5MjkxZC01ZDRiLTQ0MDgtOTY1MS05YTQ0NmExZmUyODc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RvcnN0ZW4iLCJMYXN0TmFtZSI6Ik5pY29sYWlzZW4iLCJQcm90ZWN0ZWQiOmZhbHNlLCJTZXgiOjAsIkNyZWF0ZWRCeSI6Il9EYW5pZWwgQWxleGFuZGVyIFZpa2V0ZSIsIkNyZWF0ZWRPbiI6IjIwMjMtMDYtMTFUMDc6Mjg6MTYiLCJNb2RpZmllZEJ5IjoiX0RhbmllbCBBbGV4YW5kZXIgVmlrZXRlIiwiSWQiOiJjNTFkMzRkZS0zNDgzLTQ4YTEtYTYzZi1kNjliNjdmZjAzMmYiLCJNb2RpZmllZE9uIjoiMjAyMy0wNi0xMVQwNzoyODoxN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QWxleGFcXEFwcERhdGFcXExvY2FsXFxUZW1wXFxnYzQzZWJzbC5qcGciLCJVcmlTdHJpbmciOiJjOTc5MjkxZC01ZDRiLTQ0MDgtOTY1MS05YTQ0NmExZmUyOD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i4gQXVmbGFnZSIsIkV2YWx1YXRpb25Db21wbGV4aXR5IjowLCJFdmFsdWF0aW9uU291cmNlVGV4dEZvcm1hdCI6MCwiR3JvdXBzIjpbXSwiSGFzTGFiZWwxIjpmYWxzZSwiSGFzTGFiZWwyIjpmYWxzZSwiSXNibiI6Ijk3ODM3Nzk5NDczNDkiLCJLZXl3b3JkcyI6W10sIkxhbmd1YWdlIjoiZ2Vy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bmJuLXJlc29sdmluZy5vcmcvdXJuOm5ibjpkZTpic3o6MzEtZXBmbGljaHQtMTE0MDYzNSIsIlVyaVN0cmluZyI6Imh0dHA6Ly9uYm4tcmVzb2x2aW5nLm9yZy91cm46bmJuOmRlOmJzejozMS1lcGZsaWNodC0xMTQwNjM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}</w:instrText>
          </w:r>
          <w:r w:rsidR="00A57038" w:rsidRPr="00CA64EE">
            <w:rPr>
              <w:lang w:eastAsia="en-US"/>
            </w:rPr>
            <w:fldChar w:fldCharType="separate"/>
          </w:r>
          <w:r w:rsidR="00691834">
            <w:rPr>
              <w:lang w:eastAsia="en-US"/>
            </w:rPr>
            <w:t>Nicolaisen</w:t>
          </w:r>
          <w:r w:rsidR="00A57038" w:rsidRPr="00CA64EE">
            <w:rPr>
              <w:lang w:eastAsia="en-US"/>
            </w:rPr>
            <w:fldChar w:fldCharType="end"/>
          </w:r>
        </w:sdtContent>
      </w:sdt>
      <w:r w:rsidR="00A57038" w:rsidRPr="00CA64EE">
        <w:rPr>
          <w:lang w:eastAsia="en-US"/>
        </w:rPr>
        <w:t xml:space="preserve"> </w:t>
      </w:r>
      <w:sdt>
        <w:sdtPr>
          <w:rPr>
            <w:lang w:eastAsia="en-US"/>
          </w:rPr>
          <w:alias w:val="To edit, see citavi.com/edit"/>
          <w:tag w:val="CitaviPlaceholder#695fc954-2274-4570-882a-7365a42507a6"/>
          <w:id w:val="1095062546"/>
          <w:placeholder>
            <w:docPart w:val="DefaultPlaceholder_-1854013440"/>
          </w:placeholder>
        </w:sdtPr>
        <w:sdtContent>
          <w:r w:rsidR="00A57038"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zRjNmExZWQ0LTcwNmQtNGI1Yy05NmFmLWRjMmUxYjIxNjZkZSIsIkVudHJpZXMiOlt7IiRpZCI6IjIiLCIkdHlwZSI6IlN3aXNzQWNhZGVtaWMuQ2l0YXZpLkNpdGF0aW9ucy5Xb3JkUGxhY2Vob2xkZXJFbnRyeSwgU3dpc3NBY2FkZW1pYy5DaXRhdmkiLCJJZCI6Ijc2YjllOGI4LWY5M2UtNDU3My1iYmJkLTZmN2I5NDFiN2E3YiIsIlJhbmdlTGVuZ3RoIjo2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A5OjI5OjI1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WzIwMTddIn1dfSwiVGFnIjoiQ2l0YXZpUGxhY2Vob2xkZXIjNjk1ZmM5NTQtMjI3NC00NTcwLTg4MmEtNzM2NWE0MjUwN2E2IiwiVGV4dCI6IlsyMDE3XSIsIldBSVZlcnNpb24iOiI2LjEyLjAuMCJ9}</w:instrText>
          </w:r>
          <w:r w:rsidR="00A57038" w:rsidRPr="00CA64EE">
            <w:rPr>
              <w:lang w:eastAsia="en-US"/>
            </w:rPr>
            <w:fldChar w:fldCharType="separate"/>
          </w:r>
          <w:r w:rsidR="00691834">
            <w:rPr>
              <w:lang w:eastAsia="en-US"/>
            </w:rPr>
            <w:t>[2017]</w:t>
          </w:r>
          <w:r w:rsidR="00A57038" w:rsidRPr="00CA64EE">
            <w:rPr>
              <w:lang w:eastAsia="en-US"/>
            </w:rPr>
            <w:fldChar w:fldCharType="end"/>
          </w:r>
        </w:sdtContent>
      </w:sdt>
      <w:r w:rsidR="00A57038" w:rsidRPr="00CA64EE">
        <w:rPr>
          <w:lang w:eastAsia="en-US"/>
        </w:rPr>
        <w:t xml:space="preserve"> einem strukturierten Ablauf, der in fünf Phasen unterteilt ist:</w:t>
      </w:r>
    </w:p>
    <w:p w14:paraId="40EC4430" w14:textId="0737C1F8" w:rsidR="00A57038" w:rsidRPr="00CA64EE" w:rsidRDefault="00A57038" w:rsidP="006C1065">
      <w:pPr>
        <w:pStyle w:val="Folgeabsatz"/>
        <w:rPr>
          <w:lang w:eastAsia="en-US"/>
        </w:rPr>
      </w:pPr>
      <w:r w:rsidRPr="00CA64EE">
        <w:rPr>
          <w:lang w:eastAsia="en-US"/>
        </w:rPr>
        <w:t>Die erste Phase, „</w:t>
      </w:r>
      <w:r w:rsidR="00302BC9" w:rsidRPr="00CA64EE">
        <w:rPr>
          <w:lang w:eastAsia="en-US"/>
        </w:rPr>
        <w:t>Einstieg</w:t>
      </w:r>
      <w:r w:rsidRPr="00CA64EE">
        <w:rPr>
          <w:lang w:eastAsia="en-US"/>
        </w:rPr>
        <w:t>“, dient dazu, den Kontakt zwischen dem Lerncoach und de</w:t>
      </w:r>
      <w:r w:rsidR="00143956">
        <w:rPr>
          <w:lang w:eastAsia="en-US"/>
        </w:rPr>
        <w:t>n</w:t>
      </w:r>
      <w:r w:rsidRPr="00CA64EE">
        <w:rPr>
          <w:lang w:eastAsia="en-US"/>
        </w:rPr>
        <w:t xml:space="preserve"> Lernenden herzustellen. Hier werden wichtige Rahmenbedingungen festgelegt, wie beispielsweise die Zeit und den Ablauf des Gesprächs. Auch die Rollen beider Parteien werden geklärt, Vertraulichkeitsvereinbarungen getroffen und der genaue Auftrag für das Coaching definiert. </w:t>
      </w:r>
      <w:sdt>
        <w:sdtPr>
          <w:rPr>
            <w:lang w:eastAsia="en-US"/>
          </w:rPr>
          <w:alias w:val="To edit, see citavi.com/edit"/>
          <w:tag w:val="CitaviPlaceholder#fa25c4ab-455a-4157-b623-bbe9310dff25"/>
          <w:id w:val="1492749726"/>
          <w:placeholder>
            <w:docPart w:val="DefaultPlaceholder_-1854013440"/>
          </w:placeholder>
        </w:sdtPr>
        <w:sdtContent>
          <w:r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hYjgzNTQ0LTcwMjAtNDk5Ny04YTU0LWY5ZDQyMTY3MTQxYS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A5OjI5OjI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ZmEyNWM0YWItNDU1YS00MTU3LWI2MjMtYmJlOTMxMGRmZjI1IiwiVGV4dCI6Ils2Ml0iLCJXQUlWZXJzaW9uIjoiNi4xMi4wLjAifQ==}</w:instrText>
          </w:r>
          <w:r w:rsidRPr="00CA64EE">
            <w:rPr>
              <w:lang w:eastAsia="en-US"/>
            </w:rPr>
            <w:fldChar w:fldCharType="separate"/>
          </w:r>
          <w:r w:rsidR="00664BF2">
            <w:rPr>
              <w:lang w:eastAsia="en-US"/>
            </w:rPr>
            <w:t>[62]</w:t>
          </w:r>
          <w:r w:rsidRPr="00CA64EE">
            <w:rPr>
              <w:lang w:eastAsia="en-US"/>
            </w:rPr>
            <w:fldChar w:fldCharType="end"/>
          </w:r>
        </w:sdtContent>
      </w:sdt>
    </w:p>
    <w:p w14:paraId="0E4F5D20" w14:textId="2588D519" w:rsidR="00A57038" w:rsidRPr="00CA64EE" w:rsidRDefault="00A57038" w:rsidP="00A57038">
      <w:pPr>
        <w:pStyle w:val="Folgeabsatz"/>
        <w:rPr>
          <w:lang w:eastAsia="en-US"/>
        </w:rPr>
      </w:pPr>
      <w:r w:rsidRPr="00CA64EE">
        <w:rPr>
          <w:lang w:eastAsia="en-US"/>
        </w:rPr>
        <w:t>In der zweiten Phase, „Thema erfassen“, steht die präzise Formulierung des zu bearbeitenden Themas im Mittelpunkt. Dabei werden verschiedene Techniken der Gesprächsführung eingesetzt</w:t>
      </w:r>
      <w:r w:rsidR="00E61231" w:rsidRPr="00CA64EE">
        <w:rPr>
          <w:lang w:eastAsia="en-US"/>
        </w:rPr>
        <w:t>.</w:t>
      </w:r>
      <w:r w:rsidRPr="00CA64EE">
        <w:rPr>
          <w:lang w:eastAsia="en-US"/>
        </w:rPr>
        <w:t xml:space="preserve"> </w:t>
      </w:r>
      <w:sdt>
        <w:sdtPr>
          <w:rPr>
            <w:lang w:eastAsia="en-US"/>
          </w:rPr>
          <w:alias w:val="To edit, see citavi.com/edit"/>
          <w:tag w:val="CitaviPlaceholder#08c20f47-d94a-433e-aa2f-59695b40c5d9"/>
          <w:id w:val="1646401277"/>
          <w:placeholder>
            <w:docPart w:val="DefaultPlaceholder_-1854013440"/>
          </w:placeholder>
        </w:sdtPr>
        <w:sdtContent>
          <w:r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4MjlkNmU1LTMxNGMtNDhkZi1iMmQ5LWMxZTQ1MGQwMGFhNy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A5OjI5OjI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MDhjMjBmNDctZDk0YS00MzNlLWFhMmYtNTk2OTViNDBjNWQ5IiwiVGV4dCI6Ils2Ml0iLCJXQUlWZXJzaW9uIjoiNi4xMi4wLjAifQ==}</w:instrText>
          </w:r>
          <w:r w:rsidRPr="00CA64EE">
            <w:rPr>
              <w:lang w:eastAsia="en-US"/>
            </w:rPr>
            <w:fldChar w:fldCharType="separate"/>
          </w:r>
          <w:r w:rsidR="00664BF2">
            <w:rPr>
              <w:lang w:eastAsia="en-US"/>
            </w:rPr>
            <w:t>[62]</w:t>
          </w:r>
          <w:r w:rsidRPr="00CA64EE">
            <w:rPr>
              <w:lang w:eastAsia="en-US"/>
            </w:rPr>
            <w:fldChar w:fldCharType="end"/>
          </w:r>
        </w:sdtContent>
      </w:sdt>
    </w:p>
    <w:p w14:paraId="3F6A28B0" w14:textId="3E59DE2C" w:rsidR="00A57038" w:rsidRPr="00CA64EE" w:rsidRDefault="00A57038" w:rsidP="00A57038">
      <w:pPr>
        <w:pStyle w:val="Folgeabsatz"/>
        <w:rPr>
          <w:lang w:eastAsia="en-US"/>
        </w:rPr>
      </w:pPr>
      <w:r w:rsidRPr="00CA64EE">
        <w:rPr>
          <w:lang w:eastAsia="en-US"/>
        </w:rPr>
        <w:t>Die dritte Phase, „Ziel erfassen“, konzentriert sich auf die Zielformulierung im Dialog zwischen Lerncoach und Lernendem. Hierbei wird angestrebt, klare und handlungswirksame Ziele zu definieren, die im Coachingprozess verfolgt werden sollen.</w:t>
      </w:r>
    </w:p>
    <w:p w14:paraId="4C65C51A" w14:textId="054A924E" w:rsidR="00A57038" w:rsidRPr="00CA64EE" w:rsidRDefault="006D4405" w:rsidP="00A57038">
      <w:pPr>
        <w:pStyle w:val="Folgeabsatz"/>
        <w:rPr>
          <w:lang w:eastAsia="en-US"/>
        </w:rPr>
      </w:pPr>
      <w:r w:rsidRPr="00CA64EE">
        <w:rPr>
          <w:lang w:eastAsia="en-US"/>
        </w:rPr>
        <w:t xml:space="preserve">In der vierten Phase, "Lösungen", steht die Bearbeitung des erfassten Themas und der begleitenden Aspekte im Vordergrund. Dabei wird ein ressourcen- und lösungsorientierter Ansatz gewählt. Die praktische Umsetzung des zuvor ermittelten Ziels im Alltag steht dabei im Fokus. </w:t>
      </w:r>
      <w:sdt>
        <w:sdtPr>
          <w:rPr>
            <w:lang w:eastAsia="en-US"/>
          </w:rPr>
          <w:alias w:val="To edit, see citavi.com/edit"/>
          <w:tag w:val="CitaviPlaceholder#e20077cd-6816-4405-945f-824fd0de138a"/>
          <w:id w:val="1353613691"/>
          <w:placeholder>
            <w:docPart w:val="DefaultPlaceholder_-1854013440"/>
          </w:placeholder>
        </w:sdtPr>
        <w:sdtContent>
          <w:r w:rsidR="00A57038"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lZTkyNmViLTM3Y2ItNDZmZi04Yjk2LTgzMDQyM2ViZmFlOS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A5OjI5OjI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ZTIwMDc3Y2QtNjgxNi00NDA1LTk0NWYtODI0ZmQwZGUxMzhhIiwiVGV4dCI6Ils2Ml0iLCJXQUlWZXJzaW9uIjoiNi4xMi4wLjAifQ==}</w:instrText>
          </w:r>
          <w:r w:rsidR="00A57038" w:rsidRPr="00CA64EE">
            <w:rPr>
              <w:lang w:eastAsia="en-US"/>
            </w:rPr>
            <w:fldChar w:fldCharType="separate"/>
          </w:r>
          <w:r w:rsidR="00664BF2">
            <w:rPr>
              <w:lang w:eastAsia="en-US"/>
            </w:rPr>
            <w:t>[62]</w:t>
          </w:r>
          <w:r w:rsidR="00A57038" w:rsidRPr="00CA64EE">
            <w:rPr>
              <w:lang w:eastAsia="en-US"/>
            </w:rPr>
            <w:fldChar w:fldCharType="end"/>
          </w:r>
        </w:sdtContent>
      </w:sdt>
    </w:p>
    <w:p w14:paraId="7371A64A" w14:textId="077A9532" w:rsidR="00A57038" w:rsidRPr="00CA64EE" w:rsidRDefault="00A57038" w:rsidP="006A04A7">
      <w:pPr>
        <w:pStyle w:val="Folgeabsatz"/>
        <w:rPr>
          <w:lang w:eastAsia="en-US"/>
        </w:rPr>
      </w:pPr>
      <w:r w:rsidRPr="00CA64EE">
        <w:rPr>
          <w:lang w:eastAsia="en-US"/>
        </w:rPr>
        <w:t>Schließlich erfolgt in der fünften Phase, dem „Abschluss“, das Zusammenfassen des erreichten Fortschritts im Bearbeitungsprozess. Es werden konkrete Vereinbarungen für die nächsten Schritte getroffen, und es kann die Planung einer weiteren Sitzung erwogen werden. Die Möglichkeit einer gegenseitigen Rückmeldung rundet die Ge</w:t>
      </w:r>
      <w:r w:rsidRPr="00CA64EE">
        <w:rPr>
          <w:lang w:eastAsia="en-US"/>
        </w:rPr>
        <w:lastRenderedPageBreak/>
        <w:t xml:space="preserve">sprächsphase ab. </w:t>
      </w:r>
      <w:sdt>
        <w:sdtPr>
          <w:rPr>
            <w:lang w:eastAsia="en-US"/>
          </w:rPr>
          <w:alias w:val="To edit, see citavi.com/edit"/>
          <w:tag w:val="CitaviPlaceholder#2dda0bbe-2e61-49c8-8c16-52234d7d7f6a"/>
          <w:id w:val="10195175"/>
          <w:placeholder>
            <w:docPart w:val="DefaultPlaceholder_-1854013440"/>
          </w:placeholder>
        </w:sdtPr>
        <w:sdtContent>
          <w:r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5M2NhZTgxLTg2MWMtNGNmNi04NzQxLWM2YWJlNDI3ZTA5ZS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A5OjI5OjI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MmRkYTBiYmUtMmU2MS00OWM4LThjMTYtNTIyMzRkN2Q3ZjZhIiwiVGV4dCI6Ils2Ml0iLCJXQUlWZXJzaW9uIjoiNi4xMi4wLjAifQ==}</w:instrText>
          </w:r>
          <w:r w:rsidRPr="00CA64EE">
            <w:rPr>
              <w:lang w:eastAsia="en-US"/>
            </w:rPr>
            <w:fldChar w:fldCharType="separate"/>
          </w:r>
          <w:r w:rsidR="00664BF2">
            <w:rPr>
              <w:lang w:eastAsia="en-US"/>
            </w:rPr>
            <w:t>[62]</w:t>
          </w:r>
          <w:r w:rsidRPr="00CA64EE">
            <w:rPr>
              <w:lang w:eastAsia="en-US"/>
            </w:rPr>
            <w:fldChar w:fldCharType="end"/>
          </w:r>
        </w:sdtContent>
      </w:sdt>
      <w:r w:rsidR="006A04A7" w:rsidRPr="00CA64EE">
        <w:rPr>
          <w:lang w:eastAsia="en-US"/>
        </w:rPr>
        <w:t xml:space="preserve"> </w:t>
      </w:r>
      <w:r w:rsidRPr="00CA64EE">
        <w:rPr>
          <w:lang w:eastAsia="en-US"/>
        </w:rPr>
        <w:t>Diese strukturierten Phasen dienen</w:t>
      </w:r>
      <w:r w:rsidR="00D1016A" w:rsidRPr="00CA64EE">
        <w:rPr>
          <w:lang w:eastAsia="en-US"/>
        </w:rPr>
        <w:t xml:space="preserve"> laut </w:t>
      </w:r>
      <w:sdt>
        <w:sdtPr>
          <w:rPr>
            <w:lang w:eastAsia="en-US"/>
          </w:rPr>
          <w:alias w:val="To edit, see citavi.com/edit"/>
          <w:tag w:val="CitaviPlaceholder#5b52aa1f-6cf0-4597-b80e-07252ef43f8a"/>
          <w:id w:val="1516953601"/>
          <w:placeholder>
            <w:docPart w:val="DefaultPlaceholder_-1854013440"/>
          </w:placeholder>
        </w:sdtPr>
        <w:sdtContent>
          <w:r w:rsidR="00D1016A"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zU0YjEyMWU5LTFjNTQtNDA3Yy04OWY1LWJhZWVhNzhkZGI2MiIsIkVudHJpZXMiOlt7IiRpZCI6IjIiLCIkdHlwZSI6IlN3aXNzQWNhZGVtaWMuQ2l0YXZpLkNpdGF0aW9ucy5Xb3JkUGxhY2Vob2xkZXJFbnRyeSwgU3dpc3NBY2FkZW1pYy5DaXRhdmkiLCJJZCI6Ijk4YWE1OGFmLTllNDQtNGVjMi1hNmY5LWJhOWI5YjAxNTZlZSIsIlJhbmdlTGVuZ3RoIjoxMCwiUmVmZXJlbmNlSWQiOiJmZTg2NGQxYS1mM2NmLTRkNWYtYjNhNy1jMTc2M2RlOGNiOT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25ibi1yZXNvbHZpbmcub3JnL3VybjpuYm46ZGU6YnN6OjMxLWVwZmxpY2h0LTE0NTU3NDMiLCJVcmlTdHJpbmciOiJodHRwOi8vbmJuLXJlc29sdmluZy5vcmcvdXJuOm5ibjpkZTpic3o6MzEtZXBmbGljaHQtMTQ1NTc0M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}</w:instrText>
          </w:r>
          <w:r w:rsidR="00D1016A" w:rsidRPr="00CA64EE">
            <w:rPr>
              <w:lang w:eastAsia="en-US"/>
            </w:rPr>
            <w:fldChar w:fldCharType="separate"/>
          </w:r>
          <w:r w:rsidR="00691834">
            <w:rPr>
              <w:lang w:eastAsia="en-US"/>
            </w:rPr>
            <w:t>Nicolaisen</w:t>
          </w:r>
          <w:r w:rsidR="00D1016A" w:rsidRPr="00CA64EE">
            <w:rPr>
              <w:lang w:eastAsia="en-US"/>
            </w:rPr>
            <w:fldChar w:fldCharType="end"/>
          </w:r>
        </w:sdtContent>
      </w:sdt>
      <w:r w:rsidR="00D1016A" w:rsidRPr="00CA64EE">
        <w:rPr>
          <w:lang w:eastAsia="en-US"/>
        </w:rPr>
        <w:t xml:space="preserve"> </w:t>
      </w:r>
      <w:sdt>
        <w:sdtPr>
          <w:rPr>
            <w:lang w:eastAsia="en-US"/>
          </w:rPr>
          <w:alias w:val="To edit, see citavi.com/edit"/>
          <w:tag w:val="CitaviPlaceholder#54b121e9-1c54-407c-89f5-baeea78ddb62"/>
          <w:id w:val="-615681839"/>
          <w:placeholder>
            <w:docPart w:val="DefaultPlaceholder_-1854013440"/>
          </w:placeholder>
        </w:sdtPr>
        <w:sdtContent>
          <w:r w:rsidR="00D1016A"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zViNTJhYTFmLTZjZjAtNDU5Ny1iODBlLTA3MjUyZWY0M2Y4YSIsIkVudHJpZXMiOlt7IiRpZCI6IjIiLCIkdHlwZSI6IlN3aXNzQWNhZGVtaWMuQ2l0YXZpLkNpdGF0aW9ucy5Xb3JkUGxhY2Vob2xkZXJFbnRyeSwgU3dpc3NBY2FkZW1pYy5DaXRhdmkiLCJJZCI6IjAwMWQ5OWUxLTNjOWYtNDQwZS04NGY0LTBmMDE0Y2JjNTUxMiIsIlJhbmdlTGVuZ3RoIjo2LCJSZWZlcmVuY2VJZCI6ImZlODY0ZDFhLWYzY2YtNGQ1Zi1iM2E3LWMxNzYzZGU4Y2I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RWRpdG9ycyI6W10sIkVkaXRpb24iOiIxLiBBdWZsYWdlIiwiRXZhbHVhdGlvbkNvbXBsZXhpdHkiOjAsIkV2YWx1YXRpb25Tb3VyY2VUZXh0Rm9ybWF0IjowLCJHcm91cHMiOltdLCJIYXNMYWJlbDEiOmZhbHNlLCJIYXNMYWJlbDIiOmZhbHNlLCJJc2JuIjoiOTc4Mzg0OTc4MDg0NSI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uYm4tcmVzb2x2aW5nLm9yZy91cm46bmJuOmRlOmJzejozMS1lcGZsaWNodC0xNDU1NzQzIiwiVXJpU3RyaW5nIjoiaHR0cDovL25ibi1yZXNvbHZpbmcub3JnL3VybjpuYm46ZGU6YnN6OjMxLWVwZmxpY2h0LTE0NTU3ND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}</w:instrText>
          </w:r>
          <w:r w:rsidR="00D1016A" w:rsidRPr="00CA64EE">
            <w:rPr>
              <w:lang w:eastAsia="en-US"/>
            </w:rPr>
            <w:fldChar w:fldCharType="separate"/>
          </w:r>
          <w:r w:rsidR="00691834">
            <w:rPr>
              <w:lang w:eastAsia="en-US"/>
            </w:rPr>
            <w:t>[2017]</w:t>
          </w:r>
          <w:r w:rsidR="00D1016A" w:rsidRPr="00CA64EE">
            <w:rPr>
              <w:lang w:eastAsia="en-US"/>
            </w:rPr>
            <w:fldChar w:fldCharType="end"/>
          </w:r>
        </w:sdtContent>
      </w:sdt>
      <w:r w:rsidRPr="00CA64EE">
        <w:rPr>
          <w:lang w:eastAsia="en-US"/>
        </w:rPr>
        <w:t xml:space="preserve"> als Leitfaden für erfolgreiche Lerncoachinggespräche.</w:t>
      </w:r>
    </w:p>
    <w:p w14:paraId="7F0E7C06" w14:textId="57CF772D" w:rsidR="00C62A9C" w:rsidRPr="00CA64EE" w:rsidRDefault="00B13A01" w:rsidP="002C6355">
      <w:pPr>
        <w:pStyle w:val="Folgeabsatz"/>
        <w:rPr>
          <w:lang w:eastAsia="en-US"/>
        </w:rPr>
      </w:pPr>
      <w:r w:rsidRPr="00CA64EE">
        <w:rPr>
          <w:lang w:eastAsia="en-US"/>
        </w:rPr>
        <w:t xml:space="preserve">Gemäß </w:t>
      </w:r>
      <w:sdt>
        <w:sdtPr>
          <w:rPr>
            <w:lang w:eastAsia="en-US"/>
          </w:rPr>
          <w:alias w:val="To edit, see citavi.com/edit"/>
          <w:tag w:val="CitaviPlaceholder#8c5646fd-ebac-4d13-8f8d-03ff89778d7a"/>
          <w:id w:val="-900672376"/>
          <w:placeholder>
            <w:docPart w:val="DefaultPlaceholder_-1854013440"/>
          </w:placeholder>
        </w:sdtPr>
        <w:sdtContent>
          <w:r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2U0MDlhN2UxLWJiMzAtNDQxYS1iYzM1LWJiZWU0ZDM0MmJlNSIsIkVudHJpZXMiOlt7IiRpZCI6IjIiLCIkdHlwZSI6IlN3aXNzQWNhZGVtaWMuQ2l0YXZpLkNpdGF0aW9ucy5Xb3JkUGxhY2Vob2xkZXJFbnRyeSwgU3dpc3NBY2FkZW1pYy5DaXRhdmkiLCJJZCI6ImMxN2MwYjY1LWMxZjUtNDYyMy05ODIzLTA5YWFiYzRiNWNjOCIsIlJhbmdlTGVuZ3RoIjo5LCJSZWZlcmVuY2VJZCI6IjFhYTQ0YzRmLWMyZWItNDgyMy1iOTMyLTVlMDk2NzQyZjEyY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C1uYi5pbmZvLzExOTAwMDc0MzYvMDQiLCJVcmlTdHJpbmciOiJodHRwczovL2QtbmIuaW5mby8xMTkwMDA3NDM2LzA0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lRhYmxlIG9mIGNvbnRlbnRzIiwiQ3JlYXRlZEJ5IjoiX0RhbmllbCBBbGV4YW5kZXIgVmlrZXRlIiwiQ3JlYXRlZE9uIjoiMjAyMy0wOS0wMlQwNjo0MDo0MiIsIk1vZGlmaWVkQnkiOiJfRGFuaWVsIEFsZXhhbmRlciBWaWtldGUiLCJJZCI6IjEwMWI1MTBlLTdkMWMtNDU4OC1hY2I0LTIwNDc4YjE5MDEwZiIsIk1vZGlmaWVkT24iOiIyMDIzLTA5LTAyVDA2OjQwOjQy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JIYW5uYSIsIlVyaVN0cmluZyI6Imh0dHBzOi8vZG9pLm9yZy9IYW5uY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}</w:instrText>
          </w:r>
          <w:r w:rsidRPr="00CA64EE">
            <w:rPr>
              <w:lang w:eastAsia="en-US"/>
            </w:rPr>
            <w:fldChar w:fldCharType="separate"/>
          </w:r>
          <w:r w:rsidR="00691834">
            <w:rPr>
              <w:lang w:eastAsia="en-US"/>
            </w:rPr>
            <w:t>Hardeland</w:t>
          </w:r>
          <w:r w:rsidRPr="00CA64EE">
            <w:rPr>
              <w:lang w:eastAsia="en-US"/>
            </w:rPr>
            <w:fldChar w:fldCharType="end"/>
          </w:r>
        </w:sdtContent>
      </w:sdt>
      <w:r w:rsidRPr="00CA64EE">
        <w:rPr>
          <w:lang w:eastAsia="en-US"/>
        </w:rPr>
        <w:t xml:space="preserve"> </w:t>
      </w:r>
      <w:sdt>
        <w:sdtPr>
          <w:rPr>
            <w:lang w:eastAsia="en-US"/>
          </w:rPr>
          <w:alias w:val="To edit, see citavi.com/edit"/>
          <w:tag w:val="CitaviPlaceholder#e409a7e1-bb30-441a-bc35-bbee4d342be5"/>
          <w:id w:val="642627133"/>
          <w:placeholder>
            <w:docPart w:val="DefaultPlaceholder_-1854013440"/>
          </w:placeholder>
        </w:sdtPr>
        <w:sdtContent>
          <w:r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zhjNTY0NmZkLWViYWMtNGQxMy04ZjhkLTAzZmY4OTc3OGQ3YSIsIkVudHJpZXMiOlt7IiRpZCI6IjIiLCIkdHlwZSI6IlN3aXNzQWNhZGVtaWMuQ2l0YXZpLkNpdGF0aW9ucy5Xb3JkUGxhY2Vob2xkZXJFbnRyeSwgU3dpc3NBY2FkZW1pYy5DaXRhdmkiLCJJZCI6ImI5MDgwMzg2LTllNmYtNDA3OC04ZTYwLTMxZGQ0NTVjOGE0YiIsIlJhbmdlTGVuZ3RoIjo2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A5OjI5OjI1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WzIwMjNdIn1dfSwiVGFnIjoiQ2l0YXZpUGxhY2Vob2xkZXIjZTQwOWE3ZTEtYmIzMC00NDFhLWJjMzUtYmJlZTRkMzQyYmU1IiwiVGV4dCI6IlsyMDIzXSIsIldBSVZlcnNpb24iOiI2LjEyLjAuMCJ9}</w:instrText>
          </w:r>
          <w:r w:rsidRPr="00CA64EE">
            <w:rPr>
              <w:lang w:eastAsia="en-US"/>
            </w:rPr>
            <w:fldChar w:fldCharType="separate"/>
          </w:r>
          <w:r w:rsidR="00691834">
            <w:rPr>
              <w:lang w:eastAsia="en-US"/>
            </w:rPr>
            <w:t>[2023]</w:t>
          </w:r>
          <w:r w:rsidRPr="00CA64EE">
            <w:rPr>
              <w:lang w:eastAsia="en-US"/>
            </w:rPr>
            <w:fldChar w:fldCharType="end"/>
          </w:r>
          <w:r w:rsidR="005D600E" w:rsidRPr="00CA64EE">
            <w:rPr>
              <w:lang w:eastAsia="en-US"/>
            </w:rPr>
            <w:t xml:space="preserve"> </w:t>
          </w:r>
        </w:sdtContent>
      </w:sdt>
      <w:r w:rsidRPr="00CA64EE">
        <w:rPr>
          <w:lang w:eastAsia="en-US"/>
        </w:rPr>
        <w:t xml:space="preserve">besteht der Lerncoaching-Zyklus aus zwei bis sechs Sitzungen, wobei jede einzelne Sitzung eine Dauer von 15 bis 90 Minuten haben kann </w:t>
      </w:r>
      <w:sdt>
        <w:sdtPr>
          <w:rPr>
            <w:lang w:eastAsia="en-US"/>
          </w:rPr>
          <w:alias w:val="To edit, see citavi.com/edit"/>
          <w:tag w:val="CitaviPlaceholder#fbd06cbc-388e-4246-a277-4886642fdacb"/>
          <w:id w:val="1415520211"/>
          <w:placeholder>
            <w:docPart w:val="DefaultPlaceholder_-1854013440"/>
          </w:placeholder>
        </w:sdtPr>
        <w:sdtContent>
          <w:r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hNDBiNmY5LTJjNWMtNDJlMi05MGZmLTU5ZGZjYTFmNTlkZCIsIlJhbmdlTGVuZ3RoIjo0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A5OjI5OjI1IiwiUHJvamVjdCI6eyIkcmVmIjoiNSJ9fSwiVXNlTnVtYmVyaW5nVHlwZU9mUGFyZW50RG9jdW1lbnQiOmZhbHNlfV0sIkZvcm1hdHRlZFRleHQiOnsiJGlkIjoiMTMiLCJDb3VudCI6MSwiVGV4dFVuaXRzIjpbeyIkaWQiOiIxNCIsIkZvbnRTdHlsZSI6eyIkaWQiOiIxNSIsIk5ldXRyYWwiOnRydWV9LCJSZWFkaW5nT3JkZXIiOjEsIlRleHQiOiJbMzBdIn1dfSwiVGFnIjoiQ2l0YXZpUGxhY2Vob2xkZXIjZmJkMDZjYmMtMzg4ZS00MjQ2LWEyNzctNDg4NjY0MmZkYWNiIiwiVGV4dCI6IlszMF0iLCJXQUlWZXJzaW9uIjoiNi4xMi4wLjAifQ==}</w:instrText>
          </w:r>
          <w:r w:rsidRPr="00CA64EE">
            <w:rPr>
              <w:lang w:eastAsia="en-US"/>
            </w:rPr>
            <w:fldChar w:fldCharType="separate"/>
          </w:r>
          <w:r w:rsidR="009A488A">
            <w:rPr>
              <w:lang w:eastAsia="en-US"/>
            </w:rPr>
            <w:t>[30]</w:t>
          </w:r>
          <w:r w:rsidRPr="00CA64EE">
            <w:rPr>
              <w:lang w:eastAsia="en-US"/>
            </w:rPr>
            <w:fldChar w:fldCharType="end"/>
          </w:r>
        </w:sdtContent>
      </w:sdt>
      <w:r w:rsidRPr="00CA64EE">
        <w:rPr>
          <w:lang w:eastAsia="en-US"/>
        </w:rPr>
        <w:t xml:space="preserve">. Die Zeitabstände zwischen den Sitzungen variieren von einer bis zu sechs Wochen, abhängig von den Bedürfnissen der Klient*innen und der spezifischen Thematik </w:t>
      </w:r>
      <w:sdt>
        <w:sdtPr>
          <w:rPr>
            <w:lang w:eastAsia="en-US"/>
          </w:rPr>
          <w:alias w:val="To edit, see citavi.com/edit"/>
          <w:tag w:val="CitaviPlaceholder#d79a145b-5166-48a9-8873-cc31a656cfa3"/>
          <w:id w:val="761567734"/>
          <w:placeholder>
            <w:docPart w:val="DefaultPlaceholder_-1854013440"/>
          </w:placeholder>
        </w:sdtPr>
        <w:sdtContent>
          <w:r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MmVmYTk1LTNlZTQtNGRkYS04NzVlLTZjMmY4N2IxMTBhZSIsIlJhbmdlTGVuZ3RoIjo0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A5OjI5OjI1IiwiUHJvamVjdCI6eyIkcmVmIjoiNSJ9fSwiVXNlTnVtYmVyaW5nVHlwZU9mUGFyZW50RG9jdW1lbnQiOmZhbHNlfV0sIkZvcm1hdHRlZFRleHQiOnsiJGlkIjoiMTMiLCJDb3VudCI6MSwiVGV4dFVuaXRzIjpbeyIkaWQiOiIxNCIsIkZvbnRTdHlsZSI6eyIkaWQiOiIxNSIsIk5ldXRyYWwiOnRydWV9LCJSZWFkaW5nT3JkZXIiOjEsIlRleHQiOiJbMzBdIn1dfSwiVGFnIjoiQ2l0YXZpUGxhY2Vob2xkZXIjZDc5YTE0NWItNTE2Ni00OGE5LTg4NzMtY2MzMWE2NTZjZmEzIiwiVGV4dCI6IlszMF0iLCJXQUlWZXJzaW9uIjoiNi4xMi4wLjAifQ==}</w:instrText>
          </w:r>
          <w:r w:rsidRPr="00CA64EE">
            <w:rPr>
              <w:lang w:eastAsia="en-US"/>
            </w:rPr>
            <w:fldChar w:fldCharType="separate"/>
          </w:r>
          <w:r w:rsidR="009A488A">
            <w:rPr>
              <w:lang w:eastAsia="en-US"/>
            </w:rPr>
            <w:t>[30]</w:t>
          </w:r>
          <w:r w:rsidRPr="00CA64EE">
            <w:rPr>
              <w:lang w:eastAsia="en-US"/>
            </w:rPr>
            <w:fldChar w:fldCharType="end"/>
          </w:r>
        </w:sdtContent>
      </w:sdt>
      <w:r w:rsidRPr="00CA64EE">
        <w:rPr>
          <w:lang w:eastAsia="en-US"/>
        </w:rPr>
        <w:t xml:space="preserve">. Die Autorin hat den Lerncoaching-Prozess in sechs Phasen unterteilt, im Gegensatz zu </w:t>
      </w:r>
      <w:sdt>
        <w:sdtPr>
          <w:rPr>
            <w:lang w:eastAsia="en-US"/>
          </w:rPr>
          <w:alias w:val="To edit, see citavi.com/edit"/>
          <w:tag w:val="CitaviPlaceholder#3cd6c0de-d4ba-4ae2-8940-f3ee9ea29e13"/>
          <w:id w:val="44573308"/>
          <w:placeholder>
            <w:docPart w:val="DefaultPlaceholder_-1854013440"/>
          </w:placeholder>
        </w:sdtPr>
        <w:sdtContent>
          <w:r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zRmNWY2NzI0LWQ3ZjYtNDk5My1iMWNkLTc4MzkzOTQ4ZjFjNCIsIkVudHJpZXMiOlt7IiRpZCI6IjIiLCIkdHlwZSI6IlN3aXNzQWNhZGVtaWMuQ2l0YXZpLkNpdGF0aW9ucy5Xb3JkUGxhY2Vob2xkZXJFbnRyeSwgU3dpc3NBY2FkZW1pYy5DaXRhdmkiLCJJZCI6IjljNzUwY2I5LWRlMzYtNGIyZS1iYzczLWM0M2RmZDY3MTBlMiIsIlJhbmdlTGVuZ3RoIjoxMCwiUmVmZXJlbmNlSWQiOiJmZTg2NGQxYS1mM2NmLTRkNWYtYjNhNy1jMTc2M2RlOGNiOT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25ibi1yZXNvbHZpbmcub3JnL3VybjpuYm46ZGU6YnN6OjMxLWVwZmxpY2h0LTE0NTU3NDMiLCJVcmlTdHJpbmciOiJodHRwOi8vbmJuLXJlc29sdmluZy5vcmcvdXJuOm5ibjpkZTpic3o6MzEtZXBmbGljaHQtMTQ1NTc0M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}</w:instrText>
          </w:r>
          <w:r w:rsidRPr="00CA64EE">
            <w:rPr>
              <w:lang w:eastAsia="en-US"/>
            </w:rPr>
            <w:fldChar w:fldCharType="separate"/>
          </w:r>
          <w:r w:rsidR="00691834">
            <w:rPr>
              <w:lang w:eastAsia="en-US"/>
            </w:rPr>
            <w:t>Nicolaisen</w:t>
          </w:r>
          <w:r w:rsidRPr="00CA64EE">
            <w:rPr>
              <w:lang w:eastAsia="en-US"/>
            </w:rPr>
            <w:fldChar w:fldCharType="end"/>
          </w:r>
        </w:sdtContent>
      </w:sdt>
      <w:r w:rsidRPr="00CA64EE">
        <w:rPr>
          <w:lang w:eastAsia="en-US"/>
        </w:rPr>
        <w:t xml:space="preserve"> </w:t>
      </w:r>
      <w:sdt>
        <w:sdtPr>
          <w:rPr>
            <w:lang w:eastAsia="en-US"/>
          </w:rPr>
          <w:alias w:val="To edit, see citavi.com/edit"/>
          <w:tag w:val="CitaviPlaceholder#4f5f6724-d7f6-4993-b1cd-78393948f1c4"/>
          <w:id w:val="-800304879"/>
          <w:placeholder>
            <w:docPart w:val="DefaultPlaceholder_-1854013440"/>
          </w:placeholder>
        </w:sdtPr>
        <w:sdtContent>
          <w:r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zNjZDZjMGRlLWQ0YmEtNGFlMi04OTQwLWYzZWU5ZWEyOWUxMyIsIkVudHJpZXMiOlt7IiRpZCI6IjIiLCIkdHlwZSI6IlN3aXNzQWNhZGVtaWMuQ2l0YXZpLkNpdGF0aW9ucy5Xb3JkUGxhY2Vob2xkZXJFbnRyeSwgU3dpc3NBY2FkZW1pYy5DaXRhdmkiLCJJZCI6IjI5YzYyMGM0LWUwMDQtNGFjYi1iMzU2LWZmNjM1ZDY4NmI2YiIsIlJhbmdlTGVuZ3RoIjo2LCJSZWZlcmVuY2VJZCI6ImZlODY0ZDFhLWYzY2YtNGQ1Zi1iM2E3LWMxNzYzZGU4Y2I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RWRpdG9ycyI6W10sIkVkaXRpb24iOiIxLiBBdWZsYWdlIiwiRXZhbHVhdGlvbkNvbXBsZXhpdHkiOjAsIkV2YWx1YXRpb25Tb3VyY2VUZXh0Rm9ybWF0IjowLCJHcm91cHMiOltdLCJIYXNMYWJlbDEiOmZhbHNlLCJIYXNMYWJlbDIiOmZhbHNlLCJJc2JuIjoiOTc4Mzg0OTc4MDg0NSI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uYm4tcmVzb2x2aW5nLm9yZy91cm46bmJuOmRlOmJzejozMS1lcGZsaWNodC0xNDU1NzQzIiwiVXJpU3RyaW5nIjoiaHR0cDovL25ibi1yZXNvbHZpbmcub3JnL3VybjpuYm46ZGU6YnN6OjMxLWVwZmxpY2h0LTE0NTU3ND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}</w:instrText>
          </w:r>
          <w:r w:rsidRPr="00CA64EE">
            <w:rPr>
              <w:lang w:eastAsia="en-US"/>
            </w:rPr>
            <w:fldChar w:fldCharType="separate"/>
          </w:r>
          <w:r w:rsidR="00691834">
            <w:rPr>
              <w:lang w:eastAsia="en-US"/>
            </w:rPr>
            <w:t>[2017]</w:t>
          </w:r>
          <w:r w:rsidRPr="00CA64EE">
            <w:rPr>
              <w:lang w:eastAsia="en-US"/>
            </w:rPr>
            <w:fldChar w:fldCharType="end"/>
          </w:r>
        </w:sdtContent>
      </w:sdt>
      <w:r w:rsidRPr="00CA64EE">
        <w:rPr>
          <w:lang w:eastAsia="en-US"/>
        </w:rPr>
        <w:t xml:space="preserve">, der fünf Phasen beschrieben hat: "1. Kontakt herstellen", "2. Anliegen erfassen", "3. Lerncoaching-Ziel(e) festlegen", "4. Lösungen/Strategien entwickeln", "5. Ergebnisse zusammenfassen/einzelne Sitzung beenden" und "6. Reflexion und gegenseitiges Feedback". </w:t>
      </w:r>
      <w:r w:rsidR="00143956">
        <w:rPr>
          <w:lang w:eastAsia="en-US"/>
        </w:rPr>
        <w:t>Zu erwähnen</w:t>
      </w:r>
      <w:r w:rsidR="002C6355" w:rsidRPr="00CA64EE">
        <w:rPr>
          <w:lang w:eastAsia="en-US"/>
        </w:rPr>
        <w:t xml:space="preserve"> ist, dass </w:t>
      </w:r>
      <w:sdt>
        <w:sdtPr>
          <w:rPr>
            <w:lang w:eastAsia="en-US"/>
          </w:rPr>
          <w:alias w:val="To edit, see citavi.com/edit"/>
          <w:tag w:val="CitaviPlaceholder#f3fe5426-6a9d-495c-8878-b94d50c35e18"/>
          <w:id w:val="-1947843811"/>
          <w:placeholder>
            <w:docPart w:val="DefaultPlaceholder_-1854013440"/>
          </w:placeholder>
        </w:sdtPr>
        <w:sdtContent>
          <w:r w:rsidR="002C6355"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2RiYjgyMjViLTMyZTctNDZiZi04OWZkLTg3OTgyYTRmOTFmNiIsIkVudHJpZXMiOlt7IiRpZCI6IjIiLCIkdHlwZSI6IlN3aXNzQWNhZGVtaWMuQ2l0YXZpLkNpdGF0aW9ucy5Xb3JkUGxhY2Vob2xkZXJFbnRyeSwgU3dpc3NBY2FkZW1pYy5DaXRhdmkiLCJJZCI6Ijc2OGQ3ODAxLTZlN2YtNDNiZi1iMzdhLWU3ODQ0M2Q3OGFhZCIsIlJhbmdlTGVuZ3RoIjo5LCJSZWZlcmVuY2VJZCI6IjFhYTQ0YzRmLWMyZWItNDgyMy1iOTMyLTVlMDk2NzQyZjEyY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C1uYi5pbmZvLzExOTAwMDc0MzYvMDQiLCJVcmlTdHJpbmciOiJodHRwczovL2QtbmIuaW5mby8xMTkwMDA3NDM2LzA0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lRhYmxlIG9mIGNvbnRlbnRzIiwiQ3JlYXRlZEJ5IjoiX0RhbmllbCBBbGV4YW5kZXIgVmlrZXRlIiwiQ3JlYXRlZE9uIjoiMjAyMy0wOS0wMlQwNjo0MDo0MiIsIk1vZGlmaWVkQnkiOiJfRGFuaWVsIEFsZXhhbmRlciBWaWtldGUiLCJJZCI6IjEwMWI1MTBlLTdkMWMtNDU4OC1hY2I0LTIwNDc4YjE5MDEwZiIsIk1vZGlmaWVkT24iOiIyMDIzLTA5LTAyVDA2OjQwOjQy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JIYW5uYSIsIlVyaVN0cmluZyI6Imh0dHBzOi8vZG9pLm9yZy9IYW5uY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}</w:instrText>
          </w:r>
          <w:r w:rsidR="002C6355" w:rsidRPr="00CA64EE">
            <w:rPr>
              <w:lang w:eastAsia="en-US"/>
            </w:rPr>
            <w:fldChar w:fldCharType="separate"/>
          </w:r>
          <w:r w:rsidR="00691834">
            <w:rPr>
              <w:lang w:eastAsia="en-US"/>
            </w:rPr>
            <w:t>Hardeland</w:t>
          </w:r>
          <w:r w:rsidR="002C6355" w:rsidRPr="00CA64EE">
            <w:rPr>
              <w:lang w:eastAsia="en-US"/>
            </w:rPr>
            <w:fldChar w:fldCharType="end"/>
          </w:r>
        </w:sdtContent>
      </w:sdt>
      <w:r w:rsidR="002C6355" w:rsidRPr="00CA64EE">
        <w:rPr>
          <w:lang w:eastAsia="en-US"/>
        </w:rPr>
        <w:t xml:space="preserve"> </w:t>
      </w:r>
      <w:sdt>
        <w:sdtPr>
          <w:rPr>
            <w:lang w:eastAsia="en-US"/>
          </w:rPr>
          <w:alias w:val="To edit, see citavi.com/edit"/>
          <w:tag w:val="CitaviPlaceholder#dbb8225b-32e7-46bf-89fd-87982a4f91f6"/>
          <w:id w:val="-1098792199"/>
          <w:placeholder>
            <w:docPart w:val="DefaultPlaceholder_-1854013440"/>
          </w:placeholder>
        </w:sdtPr>
        <w:sdtContent>
          <w:r w:rsidR="002C6355"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2YzZmU1NDI2LTZhOWQtNDk1Yy04ODc4LWI5NGQ1MGMzNWUxOCIsIkVudHJpZXMiOlt7IiRpZCI6IjIiLCIkdHlwZSI6IlN3aXNzQWNhZGVtaWMuQ2l0YXZpLkNpdGF0aW9ucy5Xb3JkUGxhY2Vob2xkZXJFbnRyeSwgU3dpc3NBY2FkZW1pYy5DaXRhdmkiLCJJZCI6ImVjNTRhNjJmLWQxY2EtNGZhZi05ZDZhLTA4OTIwYTE3ZWYxMyIsIlJhbmdlTGVuZ3RoIjo2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A5OjI5OjI1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WzIwMjNdIn1dfSwiVGFnIjoiQ2l0YXZpUGxhY2Vob2xkZXIjZGJiODIyNWItMzJlNy00NmJmLTg5ZmQtODc5ODJhNGY5MWY2IiwiVGV4dCI6IlsyMDIzXSIsIldBSVZlcnNpb24iOiI2LjEyLjAuMCJ9}</w:instrText>
          </w:r>
          <w:r w:rsidR="002C6355" w:rsidRPr="00CA64EE">
            <w:rPr>
              <w:lang w:eastAsia="en-US"/>
            </w:rPr>
            <w:fldChar w:fldCharType="separate"/>
          </w:r>
          <w:r w:rsidR="00691834">
            <w:rPr>
              <w:lang w:eastAsia="en-US"/>
            </w:rPr>
            <w:t>[2023]</w:t>
          </w:r>
          <w:r w:rsidR="002C6355" w:rsidRPr="00CA64EE">
            <w:rPr>
              <w:lang w:eastAsia="en-US"/>
            </w:rPr>
            <w:fldChar w:fldCharType="end"/>
          </w:r>
        </w:sdtContent>
      </w:sdt>
      <w:r w:rsidR="002C6355" w:rsidRPr="00CA64EE">
        <w:rPr>
          <w:lang w:eastAsia="en-US"/>
        </w:rPr>
        <w:t xml:space="preserve"> die letzte Phase von </w:t>
      </w:r>
      <w:sdt>
        <w:sdtPr>
          <w:rPr>
            <w:lang w:eastAsia="en-US"/>
          </w:rPr>
          <w:alias w:val="To edit, see citavi.com/edit"/>
          <w:tag w:val="CitaviPlaceholder#ffd367a5-5bc0-44c2-9f77-7cdcf9636ae9"/>
          <w:id w:val="798189968"/>
          <w:placeholder>
            <w:docPart w:val="DefaultPlaceholder_-1854013440"/>
          </w:placeholder>
        </w:sdtPr>
        <w:sdtContent>
          <w:r w:rsidR="002C6355"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2YwOGIyYzQyLTk5NjctNGRjMS1hYWZkLTg5MmVhNjRmOGViNCIsIkVudHJpZXMiOlt7IiRpZCI6IjIiLCIkdHlwZSI6IlN3aXNzQWNhZGVtaWMuQ2l0YXZpLkNpdGF0aW9ucy5Xb3JkUGxhY2Vob2xkZXJFbnRyeSwgU3dpc3NBY2FkZW1pYy5DaXRhdmkiLCJJZCI6IjUxN2U2NjU1LWM1MGItNGQ4OS05Y2M2LTQ0YWNmZmYyNTEwNiIsIlJhbmdlTGVuZ3RoIjoxMCwiUmVmZXJlbmNlSWQiOiJjOTc5MjkxZC01ZDRiLTQ0MDgtOTY1MS05YTQ0NmExZmUyODc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RvcnN0ZW4iLCJMYXN0TmFtZSI6Ik5pY29sYWlzZW4iLCJQcm90ZWN0ZWQiOmZhbHNlLCJTZXgiOjAsIkNyZWF0ZWRCeSI6Il9EYW5pZWwgQWxleGFuZGVyIFZpa2V0ZSIsIkNyZWF0ZWRPbiI6IjIwMjMtMDYtMTFUMDc6Mjg6MTYiLCJNb2RpZmllZEJ5IjoiX0RhbmllbCBBbGV4YW5kZXIgVmlrZXRlIiwiSWQiOiJjNTFkMzRkZS0zNDgzLTQ4YTEtYTYzZi1kNjliNjdmZjAzMmYiLCJNb2RpZmllZE9uIjoiMjAyMy0wNi0xMVQwNzoyODoxN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QWxleGFcXEFwcERhdGFcXExvY2FsXFxUZW1wXFxnYzQzZWJzbC5qcGciLCJVcmlTdHJpbmciOiJjOTc5MjkxZC01ZDRiLTQ0MDgtOTY1MS05YTQ0NmExZmUyOD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i4gQXVmbGFnZSIsIkV2YWx1YXRpb25Db21wbGV4aXR5IjowLCJFdmFsdWF0aW9uU291cmNlVGV4dEZvcm1hdCI6MCwiR3JvdXBzIjpbXSwiSGFzTGFiZWwxIjpmYWxzZSwiSGFzTGFiZWwyIjpmYWxzZSwiSXNibiI6Ijk3ODM3Nzk5NDczNDkiLCJLZXl3b3JkcyI6W10sIkxhbmd1YWdlIjoiZ2Vy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bmJuLXJlc29sdmluZy5vcmcvdXJuOm5ibjpkZTpic3o6MzEtZXBmbGljaHQtMTE0MDYzNSIsIlVyaVN0cmluZyI6Imh0dHA6Ly9uYm4tcmVzb2x2aW5nLm9yZy91cm46bmJuOmRlOmJzejozMS1lcGZsaWNodC0xMTQwNjM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}</w:instrText>
          </w:r>
          <w:r w:rsidR="002C6355" w:rsidRPr="00CA64EE">
            <w:rPr>
              <w:lang w:eastAsia="en-US"/>
            </w:rPr>
            <w:fldChar w:fldCharType="separate"/>
          </w:r>
          <w:r w:rsidR="00691834">
            <w:rPr>
              <w:lang w:eastAsia="en-US"/>
            </w:rPr>
            <w:t>Nicolaisen</w:t>
          </w:r>
          <w:r w:rsidR="002C6355" w:rsidRPr="00CA64EE">
            <w:rPr>
              <w:lang w:eastAsia="en-US"/>
            </w:rPr>
            <w:fldChar w:fldCharType="end"/>
          </w:r>
        </w:sdtContent>
      </w:sdt>
      <w:r w:rsidR="002C6355" w:rsidRPr="00CA64EE">
        <w:rPr>
          <w:lang w:eastAsia="en-US"/>
        </w:rPr>
        <w:t xml:space="preserve"> </w:t>
      </w:r>
      <w:sdt>
        <w:sdtPr>
          <w:rPr>
            <w:lang w:eastAsia="en-US"/>
          </w:rPr>
          <w:alias w:val="To edit, see citavi.com/edit"/>
          <w:tag w:val="CitaviPlaceholder#f08b2c42-9967-4dc1-aafd-892ea64f8eb4"/>
          <w:id w:val="431330157"/>
          <w:placeholder>
            <w:docPart w:val="DefaultPlaceholder_-1854013440"/>
          </w:placeholder>
        </w:sdtPr>
        <w:sdtContent>
          <w:r w:rsidR="002C6355"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2ZmZDM2N2E1LTViYzAtNDRjMi05Zjc3LTdjZGNmOTYzNmFlOSIsIkVudHJpZXMiOlt7IiRpZCI6IjIiLCIkdHlwZSI6IlN3aXNzQWNhZGVtaWMuQ2l0YXZpLkNpdGF0aW9ucy5Xb3JkUGxhY2Vob2xkZXJFbnRyeSwgU3dpc3NBY2FkZW1pYy5DaXRhdmkiLCJJZCI6ImYxZmI0N2YwLTYyOTQtNDM1ZC04MDBjLWU3MGYyODBjYjVmMiIsIlJhbmdlTGVuZ3RoIjo2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A5OjI5OjI1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WzIwMTddIn1dfSwiVGFnIjoiQ2l0YXZpUGxhY2Vob2xkZXIjZjA4YjJjNDItOTk2Ny00ZGMxLWFhZmQtODkyZWE2NGY4ZWI0IiwiVGV4dCI6IlsyMDE3XSIsIldBSVZlcnNpb24iOiI2LjEyLjAuMCJ9}</w:instrText>
          </w:r>
          <w:r w:rsidR="002C6355" w:rsidRPr="00CA64EE">
            <w:rPr>
              <w:lang w:eastAsia="en-US"/>
            </w:rPr>
            <w:fldChar w:fldCharType="separate"/>
          </w:r>
          <w:r w:rsidR="00691834">
            <w:rPr>
              <w:lang w:eastAsia="en-US"/>
            </w:rPr>
            <w:t>[2017]</w:t>
          </w:r>
          <w:r w:rsidR="002C6355" w:rsidRPr="00CA64EE">
            <w:rPr>
              <w:lang w:eastAsia="en-US"/>
            </w:rPr>
            <w:fldChar w:fldCharType="end"/>
          </w:r>
        </w:sdtContent>
      </w:sdt>
      <w:r w:rsidR="002C6355" w:rsidRPr="00CA64EE">
        <w:rPr>
          <w:lang w:eastAsia="en-US"/>
        </w:rPr>
        <w:t xml:space="preserve"> in zwei Schritte unterteilt. Dennoch sollte angemerkt werden, dass </w:t>
      </w:r>
      <w:sdt>
        <w:sdtPr>
          <w:rPr>
            <w:lang w:eastAsia="en-US"/>
          </w:rPr>
          <w:alias w:val="To edit, see citavi.com/edit"/>
          <w:tag w:val="CitaviPlaceholder#ccf5f2e2-efea-4024-9ebb-88fa7dd4ee2a"/>
          <w:id w:val="81276580"/>
          <w:placeholder>
            <w:docPart w:val="DefaultPlaceholder_-1854013440"/>
          </w:placeholder>
        </w:sdtPr>
        <w:sdtContent>
          <w:r w:rsidR="002C6355"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zEyYjdjNTM3LThkOWQtNDEyZS1hNWE2LTc5NGQ0NmJmMWMwMSIsIkVudHJpZXMiOlt7IiRpZCI6IjIiLCIkdHlwZSI6IlN3aXNzQWNhZGVtaWMuQ2l0YXZpLkNpdGF0aW9ucy5Xb3JkUGxhY2Vob2xkZXJFbnRyeSwgU3dpc3NBY2FkZW1pYy5DaXRhdmkiLCJJZCI6IjkwYTEyNTc3LTlkZGUtNGFjMS04OTU2LWY2YjA1ZTAxNjg0MyIsIlJhbmdlTGVuZ3RoIjoxMCwiUmVmZXJlbmNlSWQiOiJjOTc5MjkxZC01ZDRiLTQ0MDgtOTY1MS05YTQ0NmExZmUyODc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RvcnN0ZW4iLCJMYXN0TmFtZSI6Ik5pY29sYWlzZW4iLCJQcm90ZWN0ZWQiOmZhbHNlLCJTZXgiOjAsIkNyZWF0ZWRCeSI6Il9EYW5pZWwgQWxleGFuZGVyIFZpa2V0ZSIsIkNyZWF0ZWRPbiI6IjIwMjMtMDYtMTFUMDc6Mjg6MTYiLCJNb2RpZmllZEJ5IjoiX0RhbmllbCBBbGV4YW5kZXIgVmlrZXRlIiwiSWQiOiJjNTFkMzRkZS0zNDgzLTQ4YTEtYTYzZi1kNjliNjdmZjAzMmYiLCJNb2RpZmllZE9uIjoiMjAyMy0wNi0xMVQwNzoyODoxN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QWxleGFcXEFwcERhdGFcXExvY2FsXFxUZW1wXFxnYzQzZWJzbC5qcGciLCJVcmlTdHJpbmciOiJjOTc5MjkxZC01ZDRiLTQ0MDgtOTY1MS05YTQ0NmExZmUyOD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i4gQXVmbGFnZSIsIkV2YWx1YXRpb25Db21wbGV4aXR5IjowLCJFdmFsdWF0aW9uU291cmNlVGV4dEZvcm1hdCI6MCwiR3JvdXBzIjpbXSwiSGFzTGFiZWwxIjpmYWxzZSwiSGFzTGFiZWwyIjpmYWxzZSwiSXNibiI6Ijk3ODM3Nzk5NDczNDkiLCJLZXl3b3JkcyI6W10sIkxhbmd1YWdlIjoiZ2Vy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bmJuLXJlc29sdmluZy5vcmcvdXJuOm5ibjpkZTpic3o6MzEtZXBmbGljaHQtMTE0MDYzNSIsIlVyaVN0cmluZyI6Imh0dHA6Ly9uYm4tcmVzb2x2aW5nLm9yZy91cm46bmJuOmRlOmJzejozMS1lcGZsaWNodC0xMTQwNjM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}</w:instrText>
          </w:r>
          <w:r w:rsidR="002C6355" w:rsidRPr="00CA64EE">
            <w:rPr>
              <w:lang w:eastAsia="en-US"/>
            </w:rPr>
            <w:fldChar w:fldCharType="separate"/>
          </w:r>
          <w:r w:rsidR="00691834">
            <w:rPr>
              <w:lang w:eastAsia="en-US"/>
            </w:rPr>
            <w:t>Nicolaisen</w:t>
          </w:r>
          <w:r w:rsidR="002C6355" w:rsidRPr="00CA64EE">
            <w:rPr>
              <w:lang w:eastAsia="en-US"/>
            </w:rPr>
            <w:fldChar w:fldCharType="end"/>
          </w:r>
        </w:sdtContent>
      </w:sdt>
      <w:r w:rsidR="002C6355" w:rsidRPr="00CA64EE">
        <w:rPr>
          <w:lang w:eastAsia="en-US"/>
        </w:rPr>
        <w:t xml:space="preserve"> </w:t>
      </w:r>
      <w:sdt>
        <w:sdtPr>
          <w:rPr>
            <w:lang w:eastAsia="en-US"/>
          </w:rPr>
          <w:alias w:val="To edit, see citavi.com/edit"/>
          <w:tag w:val="CitaviPlaceholder#12b7c537-8d9d-412e-a5a6-794d46bf1c01"/>
          <w:id w:val="-483475907"/>
          <w:placeholder>
            <w:docPart w:val="DefaultPlaceholder_-1854013440"/>
          </w:placeholder>
        </w:sdtPr>
        <w:sdtContent>
          <w:r w:rsidR="002C6355"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2NjZjVmMmUyLWVmZWEtNDAyNC05ZWJiLTg4ZmE3ZGQ0ZWUyYSIsIkVudHJpZXMiOlt7IiRpZCI6IjIiLCIkdHlwZSI6IlN3aXNzQWNhZGVtaWMuQ2l0YXZpLkNpdGF0aW9ucy5Xb3JkUGxhY2Vob2xkZXJFbnRyeSwgU3dpc3NBY2FkZW1pYy5DaXRhdmkiLCJJZCI6ImU2MTRiNzA1LTI1MTEtNDBlOS04YmMwLWQzMWJjY2JlNTk5ZCIsIlJhbmdlTGVuZ3RoIjo2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A5OjI5OjI1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WzIwMTddIn1dfSwiVGFnIjoiQ2l0YXZpUGxhY2Vob2xkZXIjMTJiN2M1MzctOGQ5ZC00MTJlLWE1YTYtNzk0ZDQ2YmYxYzAxIiwiVGV4dCI6IlsyMDE3XSIsIldBSVZlcnNpb24iOiI2LjEyLjAuMCJ9}</w:instrText>
          </w:r>
          <w:r w:rsidR="002C6355" w:rsidRPr="00CA64EE">
            <w:rPr>
              <w:lang w:eastAsia="en-US"/>
            </w:rPr>
            <w:fldChar w:fldCharType="separate"/>
          </w:r>
          <w:r w:rsidR="00691834">
            <w:rPr>
              <w:lang w:eastAsia="en-US"/>
            </w:rPr>
            <w:t>[2017]</w:t>
          </w:r>
          <w:r w:rsidR="002C6355" w:rsidRPr="00CA64EE">
            <w:rPr>
              <w:lang w:eastAsia="en-US"/>
            </w:rPr>
            <w:fldChar w:fldCharType="end"/>
          </w:r>
        </w:sdtContent>
      </w:sdt>
      <w:r w:rsidR="002C6355" w:rsidRPr="00CA64EE">
        <w:rPr>
          <w:lang w:eastAsia="en-US"/>
        </w:rPr>
        <w:t xml:space="preserve"> in seiner letzten Phase sowohl die Zusammenfassung als auch die Reflexion behandelt. Dadurch sind fast keine Unterschiede erkennbar.</w:t>
      </w:r>
    </w:p>
    <w:p w14:paraId="57D01900" w14:textId="7A5D06C8" w:rsidR="00766D15" w:rsidRPr="00CA64EE" w:rsidRDefault="00302BC9" w:rsidP="00766D15">
      <w:pPr>
        <w:pStyle w:val="berschrift4"/>
        <w:rPr>
          <w:lang w:eastAsia="en-US"/>
        </w:rPr>
      </w:pPr>
      <w:bookmarkStart w:id="17" w:name="_Hlk151977295"/>
      <w:r w:rsidRPr="00CA64EE">
        <w:rPr>
          <w:lang w:eastAsia="en-US"/>
        </w:rPr>
        <w:t>Einstieg/Kontakt herstellen</w:t>
      </w:r>
    </w:p>
    <w:bookmarkEnd w:id="17"/>
    <w:p w14:paraId="1F7A4E30" w14:textId="7E10293B" w:rsidR="008951EC" w:rsidRPr="00CA64EE" w:rsidRDefault="00302BC9" w:rsidP="00302BC9">
      <w:pPr>
        <w:rPr>
          <w:lang w:eastAsia="en-US"/>
        </w:rPr>
      </w:pPr>
      <w:r w:rsidRPr="00CA64EE">
        <w:rPr>
          <w:lang w:eastAsia="en-US"/>
        </w:rPr>
        <w:t>Im ersten Schritt soll ein Kontakt zwischen Lernenden und Lerncoach hergestellt werden</w:t>
      </w:r>
      <w:r w:rsidR="008951EC" w:rsidRPr="00CA64EE">
        <w:rPr>
          <w:lang w:eastAsia="en-US"/>
        </w:rPr>
        <w:t xml:space="preserve"> </w:t>
      </w:r>
      <w:sdt>
        <w:sdtPr>
          <w:rPr>
            <w:lang w:eastAsia="en-US"/>
          </w:rPr>
          <w:alias w:val="To edit, see citavi.com/edit"/>
          <w:tag w:val="CitaviPlaceholder#866f4df5-c577-4b0c-95d1-137f7da72544"/>
          <w:id w:val="1886050972"/>
          <w:placeholder>
            <w:docPart w:val="DefaultPlaceholder_-1854013440"/>
          </w:placeholder>
        </w:sdtPr>
        <w:sdtContent>
          <w:r w:rsidR="008951EC"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yNmE2NTQzLTU5Y2EtNGNjOC04NTk0LWY0OWI0NjJiZjk2Ni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A5OjI5OjI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ODY2ZjRkZjUtYzU3Ny00YjBjLTk1ZDEtMTM3ZjdkYTcyNTQ0IiwiVGV4dCI6Ils2Ml0iLCJXQUlWZXJzaW9uIjoiNi4xMi4wLjAifQ==}</w:instrText>
          </w:r>
          <w:r w:rsidR="008951EC" w:rsidRPr="00CA64EE">
            <w:rPr>
              <w:lang w:eastAsia="en-US"/>
            </w:rPr>
            <w:fldChar w:fldCharType="separate"/>
          </w:r>
          <w:r w:rsidR="00664BF2">
            <w:rPr>
              <w:lang w:eastAsia="en-US"/>
            </w:rPr>
            <w:t>[62]</w:t>
          </w:r>
          <w:r w:rsidR="008951EC" w:rsidRPr="00CA64EE">
            <w:rPr>
              <w:lang w:eastAsia="en-US"/>
            </w:rPr>
            <w:fldChar w:fldCharType="end"/>
          </w:r>
        </w:sdtContent>
      </w:sdt>
      <w:r w:rsidRPr="00CA64EE">
        <w:rPr>
          <w:lang w:eastAsia="en-US"/>
        </w:rPr>
        <w:t>.</w:t>
      </w:r>
      <w:r w:rsidR="008951EC" w:rsidRPr="00CA64EE">
        <w:rPr>
          <w:lang w:eastAsia="en-US"/>
        </w:rPr>
        <w:t xml:space="preserve"> Dies soll eine bewusste und aktive Kooperation zwischen </w:t>
      </w:r>
      <w:r w:rsidR="00143956">
        <w:rPr>
          <w:lang w:eastAsia="en-US"/>
        </w:rPr>
        <w:t>Klienten</w:t>
      </w:r>
      <w:r w:rsidR="008951EC" w:rsidRPr="00CA64EE">
        <w:rPr>
          <w:lang w:eastAsia="en-US"/>
        </w:rPr>
        <w:t xml:space="preserve"> und </w:t>
      </w:r>
      <w:r w:rsidR="00143956">
        <w:rPr>
          <w:lang w:eastAsia="en-US"/>
        </w:rPr>
        <w:t>Coach</w:t>
      </w:r>
      <w:r w:rsidR="008951EC" w:rsidRPr="00CA64EE">
        <w:rPr>
          <w:lang w:eastAsia="en-US"/>
        </w:rPr>
        <w:t xml:space="preserve"> ermöglichen, auch als therapeutische Allianz bekannt </w:t>
      </w:r>
      <w:sdt>
        <w:sdtPr>
          <w:rPr>
            <w:lang w:eastAsia="en-US"/>
          </w:rPr>
          <w:alias w:val="To edit, see citavi.com/edit"/>
          <w:tag w:val="CitaviPlaceholder#f31ea7bb-4f5a-4f17-b273-32149251b21d"/>
          <w:id w:val="1695814567"/>
          <w:placeholder>
            <w:docPart w:val="DefaultPlaceholder_-1854013440"/>
          </w:placeholder>
        </w:sdtPr>
        <w:sdtContent>
          <w:r w:rsidR="008951EC"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mYTAxODg1LTA3YzctNGFmNi1hNzc5LTA0ZmNlMWY3MmVhOSIsIlJhbmdlTGVuZ3RoIjo0LCJSZWZlcmVuY2VJZCI6ImY2YWIyMTEyLWVmMWItNGZjNi1iMzM4LWMwOTAzMjdmNzk0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DE2L2ouY3RjcC4yMDA1LjA1LjAwNSIsIlVyaVN0cmluZyI6Imh0dHBzOi8vZG9pLm9yZy8xMC4xMDE2L2ouY3RjcC4yMDA1LjA1LjAwN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hUMDc6Mzg6NTIiLCJNb2RpZmllZEJ5IjoiX0RhbmllbCBBbGV4YW5kZXIgVmlrZXRlIiwiSWQiOiI4OGNhMGNhZC01Mjg1LTRmMTItYTNlOC1iNWFjZDgxZGYyMGUiLCJNb2RpZmllZE9uIjoiMjAyMy0wOS0wOFQwNzozODo1Mi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MTYyOTA4OTciLCJVcmlTdHJpbmciOiJodHRwOi8vd3d3Lm5jYmkubmxtLm5paC5nb3YvcHVibWVkLzE2MjkwODk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}</w:instrText>
          </w:r>
          <w:r w:rsidR="008951EC" w:rsidRPr="00CA64EE">
            <w:rPr>
              <w:lang w:eastAsia="en-US"/>
            </w:rPr>
            <w:fldChar w:fldCharType="separate"/>
          </w:r>
          <w:r w:rsidR="009A488A">
            <w:rPr>
              <w:lang w:eastAsia="en-US"/>
            </w:rPr>
            <w:t>[48]</w:t>
          </w:r>
          <w:r w:rsidR="008951EC" w:rsidRPr="00CA64EE">
            <w:rPr>
              <w:lang w:eastAsia="en-US"/>
            </w:rPr>
            <w:fldChar w:fldCharType="end"/>
          </w:r>
        </w:sdtContent>
      </w:sdt>
      <w:r w:rsidR="008951EC" w:rsidRPr="00CA64EE">
        <w:rPr>
          <w:lang w:eastAsia="en-US"/>
        </w:rPr>
        <w:t xml:space="preserve">. </w:t>
      </w:r>
    </w:p>
    <w:p w14:paraId="5DDA1C71" w14:textId="617A6B86" w:rsidR="00302BC9" w:rsidRPr="00CA64EE" w:rsidRDefault="002C6333" w:rsidP="006A04A7">
      <w:pPr>
        <w:ind w:firstLine="397"/>
        <w:rPr>
          <w:lang w:eastAsia="en-US"/>
        </w:rPr>
      </w:pPr>
      <w:r w:rsidRPr="002C6333">
        <w:rPr>
          <w:lang w:eastAsia="en-US"/>
        </w:rPr>
        <w:t>Rapport ist ein Schlüsselbegriff in therapeutischen Beziehungen. Diese Beziehung wird als eine vertrauensvolle und harmonische Verbindung zwischen Therapeuten und Klienten verstanden. Sie basiert auf Zusammenarbeit, Kommunikation und Empathie des Therapeuten sowie auf gegenseitigem Verständnis und Respekt</w:t>
      </w:r>
      <w:r>
        <w:rPr>
          <w:lang w:eastAsia="en-US"/>
        </w:rPr>
        <w:t xml:space="preserve"> </w:t>
      </w:r>
      <w:sdt>
        <w:sdtPr>
          <w:rPr>
            <w:lang w:eastAsia="en-US"/>
          </w:rPr>
          <w:alias w:val="To edit, see citavi.com/edit"/>
          <w:tag w:val="CitaviPlaceholder#3ce2ec7b-fdbe-4e48-bdeb-fc7032b91eb2"/>
          <w:id w:val="313452859"/>
          <w:placeholder>
            <w:docPart w:val="DefaultPlaceholder_-1854013440"/>
          </w:placeholder>
        </w:sdtPr>
        <w:sdtContent>
          <w:r w:rsidR="00143956">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NDgwZjQyLTM0NWQtNGFkOC05NTZhLWMyMjczYjQxNjk2MSIsIlJhbmdlTGVuZ3RoIjo0LCJSZWZlcmVuY2VJZCI6ImY2YWIyMTEyLWVmMWItNGZjNi1iMzM4LWMwOTAzMjdmNzk0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DE2L2ouY3RjcC4yMDA1LjA1LjAwNSIsIlVyaVN0cmluZyI6Imh0dHBzOi8vZG9pLm9yZy8xMC4xMDE2L2ouY3RjcC4yMDA1LjA1LjAwN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hUMDc6Mzg6NTIiLCJNb2RpZmllZEJ5IjoiX0RhbmllbCBBbGV4YW5kZXIgVmlrZXRlIiwiSWQiOiI4OGNhMGNhZC01Mjg1LTRmMTItYTNlOC1iNWFjZDgxZGYyMGUiLCJNb2RpZmllZE9uIjoiMjAyMy0wOS0wOFQwNzozODo1Mi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MTYyOTA4OTciLCJVcmlTdHJpbmciOiJodHRwOi8vd3d3Lm5jYmkubmxtLm5paC5nb3YvcHVibWVkLzE2MjkwODk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}</w:instrText>
          </w:r>
          <w:r w:rsidR="00143956">
            <w:rPr>
              <w:lang w:eastAsia="en-US"/>
            </w:rPr>
            <w:fldChar w:fldCharType="separate"/>
          </w:r>
          <w:r w:rsidR="009A488A">
            <w:rPr>
              <w:lang w:eastAsia="en-US"/>
            </w:rPr>
            <w:t>[48]</w:t>
          </w:r>
          <w:r w:rsidR="00143956">
            <w:rPr>
              <w:lang w:eastAsia="en-US"/>
            </w:rPr>
            <w:fldChar w:fldCharType="end"/>
          </w:r>
        </w:sdtContent>
      </w:sdt>
      <w:r w:rsidR="006A04A7" w:rsidRPr="00CA64EE">
        <w:rPr>
          <w:lang w:eastAsia="en-US"/>
        </w:rPr>
        <w:t xml:space="preserve">. Ebenso wird der Begriff "Patientenrapport" als eine harmonische Beziehung definiert. Aufgrund der gemeinsamen Grundthemen wie Zusammenarbeit, Gegenseitigkeit, Gleichberechtigung und Wachstum werden diese Begriffe oft als austauschbar betrachtet. </w:t>
      </w:r>
      <w:sdt>
        <w:sdtPr>
          <w:rPr>
            <w:lang w:eastAsia="en-US"/>
          </w:rPr>
          <w:alias w:val="To edit, see citavi.com/edit"/>
          <w:tag w:val="CitaviPlaceholder#68da3d4a-3153-40ae-941d-b28f4c0d2ea4"/>
          <w:id w:val="-818037951"/>
          <w:placeholder>
            <w:docPart w:val="DefaultPlaceholder_-1854013440"/>
          </w:placeholder>
        </w:sdtPr>
        <w:sdtContent>
          <w:r w:rsidR="008951EC"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jE0NGQyLTA2NTQtNDNiZC05NDk0LWQ2MWY3YzZjNzY4NCIsIlJhbmdlTGVuZ3RoIjo0LCJSZWZlcmVuY2VJZCI6ImY2YWIyMTEyLWVmMWItNGZjNi1iMzM4LWMwOTAzMjdmNzk0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DE2L2ouY3RjcC4yMDA1LjA1LjAwNSIsIlVyaVN0cmluZyI6Imh0dHBzOi8vZG9pLm9yZy8xMC4xMDE2L2ouY3RjcC4yMDA1LjA1LjAwN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hUMDc6Mzg6NTIiLCJNb2RpZmllZEJ5IjoiX0RhbmllbCBBbGV4YW5kZXIgVmlrZXRlIiwiSWQiOiI4OGNhMGNhZC01Mjg1LTRmMTItYTNlOC1iNWFjZDgxZGYyMGUiLCJNb2RpZmllZE9uIjoiMjAyMy0wOS0wOFQwNzozODo1Mi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MTYyOTA4OTciLCJVcmlTdHJpbmciOiJodHRwOi8vd3d3Lm5jYmkubmxtLm5paC5nb3YvcHVibWVkLzE2MjkwODk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}</w:instrText>
          </w:r>
          <w:r w:rsidR="008951EC" w:rsidRPr="00CA64EE">
            <w:rPr>
              <w:lang w:eastAsia="en-US"/>
            </w:rPr>
            <w:fldChar w:fldCharType="separate"/>
          </w:r>
          <w:r w:rsidR="009A488A">
            <w:rPr>
              <w:lang w:eastAsia="en-US"/>
            </w:rPr>
            <w:t>[48]</w:t>
          </w:r>
          <w:r w:rsidR="008951EC" w:rsidRPr="00CA64EE">
            <w:rPr>
              <w:lang w:eastAsia="en-US"/>
            </w:rPr>
            <w:fldChar w:fldCharType="end"/>
          </w:r>
        </w:sdtContent>
      </w:sdt>
      <w:r w:rsidR="008951EC" w:rsidRPr="00CA64EE">
        <w:rPr>
          <w:lang w:eastAsia="en-US"/>
        </w:rPr>
        <w:t xml:space="preserve"> </w:t>
      </w:r>
    </w:p>
    <w:p w14:paraId="33AFEC04" w14:textId="3FB61F82" w:rsidR="008951EC" w:rsidRPr="00CA64EE" w:rsidRDefault="006A04A7" w:rsidP="008951EC">
      <w:pPr>
        <w:pStyle w:val="Folgeabsatz"/>
        <w:rPr>
          <w:lang w:eastAsia="en-US"/>
        </w:rPr>
      </w:pPr>
      <w:r w:rsidRPr="00CA64EE">
        <w:rPr>
          <w:lang w:eastAsia="en-US"/>
        </w:rPr>
        <w:t xml:space="preserve">Leach [2005] fasst in seiner </w:t>
      </w:r>
      <w:r w:rsidR="00143956">
        <w:rPr>
          <w:lang w:eastAsia="en-US"/>
        </w:rPr>
        <w:t>Literaturarbeit</w:t>
      </w:r>
      <w:r w:rsidRPr="00CA64EE">
        <w:rPr>
          <w:lang w:eastAsia="en-US"/>
        </w:rPr>
        <w:t xml:space="preserve"> Informationen aus verschiedenen Forschungsarbeiten zusammen, die aufzeigen, wie der Rapport verbessert werden kann. </w:t>
      </w:r>
      <w:r w:rsidR="002C6333" w:rsidRPr="002C6333">
        <w:rPr>
          <w:lang w:eastAsia="en-US"/>
        </w:rPr>
        <w:t>Fachleute nutzen unterschiedliche Techniken und Verhaltensweisen, um Vertrauen, Kommunikation und die Beziehung zu Klienten zu verbessern. Dazu zählen aktives Zuhören und die Berücksichtigung der Klienten</w:t>
      </w:r>
      <w:r w:rsidR="000F5795">
        <w:rPr>
          <w:lang w:eastAsia="en-US"/>
        </w:rPr>
        <w:t>b</w:t>
      </w:r>
      <w:r w:rsidR="002C6333" w:rsidRPr="002C6333">
        <w:rPr>
          <w:lang w:eastAsia="en-US"/>
        </w:rPr>
        <w:t>edürfnisse. Wichtig ist auch, Urteile Fachjargon und eine autoritäre Haltung zu vermeiden.</w:t>
      </w:r>
      <w:r w:rsidR="002C6333">
        <w:rPr>
          <w:lang w:eastAsia="en-US"/>
        </w:rPr>
        <w:t xml:space="preserve"> </w:t>
      </w:r>
      <w:r w:rsidRPr="00CA64EE">
        <w:rPr>
          <w:lang w:eastAsia="en-US"/>
        </w:rPr>
        <w:t xml:space="preserve">Auf persönlicher Ebene sollten Fachleute verlässlich, offen, flexibel und unterstützend sein, wobei Freundlichkeit, </w:t>
      </w:r>
      <w:r w:rsidRPr="00CA64EE">
        <w:rPr>
          <w:lang w:eastAsia="en-US"/>
        </w:rPr>
        <w:lastRenderedPageBreak/>
        <w:t xml:space="preserve">Echtheit und Empathie eine Rolle spielen. Die Verwendung offener Fragen und die Erklärung von Gründen für Verfahren und Entscheidungen sind ebenfalls hilfreich, um den Rapport zu stärken. </w:t>
      </w:r>
    </w:p>
    <w:p w14:paraId="248793B5" w14:textId="364EAB8A" w:rsidR="00C40DEA" w:rsidRPr="00CA64EE" w:rsidRDefault="002C6333" w:rsidP="00C40DEA">
      <w:pPr>
        <w:pStyle w:val="Folgeabsatz"/>
        <w:rPr>
          <w:lang w:eastAsia="en-US"/>
        </w:rPr>
      </w:pPr>
      <w:r w:rsidRPr="002C6333">
        <w:rPr>
          <w:lang w:eastAsia="en-US"/>
        </w:rPr>
        <w:t xml:space="preserve">Der Gesprächsbeginn zielt darauf ab, Vertrauen zu schaffen und Rapport aufzubauen. Danach erfolgt eine Rollenklärung. Der Klient </w:t>
      </w:r>
      <w:r w:rsidR="000F5795">
        <w:rPr>
          <w:lang w:eastAsia="en-US"/>
        </w:rPr>
        <w:t xml:space="preserve">oder die Klientin </w:t>
      </w:r>
      <w:r w:rsidRPr="002C6333">
        <w:rPr>
          <w:lang w:eastAsia="en-US"/>
        </w:rPr>
        <w:t xml:space="preserve">wird darüber informiert, dass der </w:t>
      </w:r>
      <w:r w:rsidR="00317816">
        <w:rPr>
          <w:lang w:eastAsia="en-US"/>
        </w:rPr>
        <w:t>Coach</w:t>
      </w:r>
      <w:r w:rsidRPr="002C6333">
        <w:rPr>
          <w:lang w:eastAsia="en-US"/>
        </w:rPr>
        <w:t xml:space="preserve"> in einer Rolle ähnlich einem</w:t>
      </w:r>
      <w:r w:rsidR="000F5795">
        <w:rPr>
          <w:lang w:eastAsia="en-US"/>
        </w:rPr>
        <w:t>/einer</w:t>
      </w:r>
      <w:r w:rsidRPr="002C6333">
        <w:rPr>
          <w:lang w:eastAsia="en-US"/>
        </w:rPr>
        <w:t xml:space="preserve"> Trainer</w:t>
      </w:r>
      <w:r w:rsidR="000F5795">
        <w:rPr>
          <w:lang w:eastAsia="en-US"/>
        </w:rPr>
        <w:t>*in</w:t>
      </w:r>
      <w:r w:rsidRPr="002C6333">
        <w:rPr>
          <w:lang w:eastAsia="en-US"/>
        </w:rPr>
        <w:t xml:space="preserve"> im Sport agiert, während der Klient wie ein Sportler handelt. Der Schwerpunkt liegt darauf, gemeinsam eigenes Verhalten oder schwierige Lernsituationen zu analysieren und Verbesserungsmöglichkeiten zu erkunden</w:t>
      </w:r>
      <w:r w:rsidR="00A9507A" w:rsidRPr="00A9507A">
        <w:rPr>
          <w:lang w:eastAsia="en-US"/>
        </w:rPr>
        <w:t xml:space="preserve">. </w:t>
      </w:r>
      <w:sdt>
        <w:sdtPr>
          <w:rPr>
            <w:lang w:eastAsia="en-US"/>
          </w:rPr>
          <w:alias w:val="To edit, see citavi.com/edit"/>
          <w:tag w:val="CitaviPlaceholder#313da51f-91f4-4200-8636-d074a66f035c"/>
          <w:id w:val="-908915123"/>
          <w:placeholder>
            <w:docPart w:val="DefaultPlaceholder_-1854013440"/>
          </w:placeholder>
        </w:sdtPr>
        <w:sdtContent>
          <w:r w:rsidR="00CB2085"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jliYTQ1LWM1YWQtNDE1ZS1iY2NjLWNmOTRmMmVjMWYzNi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A5OjI5OjI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MzEzZGE1MWYtOTFmNC00MjAwLTg2MzYtZDA3NGE2NmYwMzVjIiwiVGV4dCI6Ils2Ml0iLCJXQUlWZXJzaW9uIjoiNi4xMi4wLjAifQ==}</w:instrText>
          </w:r>
          <w:r w:rsidR="00CB2085" w:rsidRPr="00CA64EE">
            <w:rPr>
              <w:lang w:eastAsia="en-US"/>
            </w:rPr>
            <w:fldChar w:fldCharType="separate"/>
          </w:r>
          <w:r w:rsidR="00664BF2">
            <w:rPr>
              <w:lang w:eastAsia="en-US"/>
            </w:rPr>
            <w:t>[62]</w:t>
          </w:r>
          <w:r w:rsidR="00CB2085" w:rsidRPr="00CA64EE">
            <w:rPr>
              <w:lang w:eastAsia="en-US"/>
            </w:rPr>
            <w:fldChar w:fldCharType="end"/>
          </w:r>
        </w:sdtContent>
      </w:sdt>
    </w:p>
    <w:p w14:paraId="1878DFBF" w14:textId="4E8F9561" w:rsidR="000459A0" w:rsidRPr="00CA64EE" w:rsidRDefault="00C40DEA" w:rsidP="00C40DEA">
      <w:pPr>
        <w:pStyle w:val="Folgeabsatz"/>
        <w:rPr>
          <w:lang w:eastAsia="en-US"/>
        </w:rPr>
      </w:pPr>
      <w:r w:rsidRPr="00CA64EE">
        <w:rPr>
          <w:lang w:eastAsia="en-US"/>
        </w:rPr>
        <w:t xml:space="preserve">Wichtig ist, dass der </w:t>
      </w:r>
      <w:r w:rsidR="00CB2085" w:rsidRPr="00CA64EE">
        <w:rPr>
          <w:lang w:eastAsia="en-US"/>
        </w:rPr>
        <w:t>Coach</w:t>
      </w:r>
      <w:r w:rsidRPr="00CA64EE">
        <w:rPr>
          <w:lang w:eastAsia="en-US"/>
        </w:rPr>
        <w:t xml:space="preserve"> betont, dass </w:t>
      </w:r>
      <w:r w:rsidR="00143956">
        <w:rPr>
          <w:lang w:eastAsia="en-US"/>
        </w:rPr>
        <w:t>die</w:t>
      </w:r>
      <w:r w:rsidRPr="00CA64EE">
        <w:rPr>
          <w:lang w:eastAsia="en-US"/>
        </w:rPr>
        <w:t xml:space="preserve"> Rolle nicht darin besteht, dem Gesprächspartner etwas abzunehmen, sondern </w:t>
      </w:r>
      <w:r w:rsidR="00143956">
        <w:rPr>
          <w:lang w:eastAsia="en-US"/>
        </w:rPr>
        <w:t>dem Klienten</w:t>
      </w:r>
      <w:r w:rsidRPr="00CA64EE">
        <w:rPr>
          <w:lang w:eastAsia="en-US"/>
        </w:rPr>
        <w:t xml:space="preserve"> dabei zu begleiten, gute Wege und Lösungen für sich selbst zu finden. Die Botschaft ist, dass alles, was der Gesprächspartner benötigt, bereits in ihm</w:t>
      </w:r>
      <w:r w:rsidR="00143956">
        <w:rPr>
          <w:lang w:eastAsia="en-US"/>
        </w:rPr>
        <w:t xml:space="preserve"> oder ihr</w:t>
      </w:r>
      <w:r w:rsidRPr="00CA64EE">
        <w:rPr>
          <w:lang w:eastAsia="en-US"/>
        </w:rPr>
        <w:t xml:space="preserve"> selbst steckt. Diese Rollentransparenz zielt darauf ab, mögliche Unsicherheiten beim Gesprächspartner zu vermeiden und die Zusammenarbeit in einer kooperativen Atmosphäre zu erleichtern.</w:t>
      </w:r>
      <w:r w:rsidR="00CB2085" w:rsidRPr="00CA64EE">
        <w:rPr>
          <w:lang w:eastAsia="en-US"/>
        </w:rPr>
        <w:t xml:space="preserve"> </w:t>
      </w:r>
      <w:sdt>
        <w:sdtPr>
          <w:rPr>
            <w:lang w:eastAsia="en-US"/>
          </w:rPr>
          <w:alias w:val="To edit, see citavi.com/edit"/>
          <w:tag w:val="CitaviPlaceholder#3a4720f8-f4c5-4f12-8ab8-95597bb81354"/>
          <w:id w:val="120043566"/>
          <w:placeholder>
            <w:docPart w:val="DefaultPlaceholder_-1854013440"/>
          </w:placeholder>
        </w:sdtPr>
        <w:sdtContent>
          <w:r w:rsidR="00CB2085"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GFlODc4LTFhZTQtNDA3ZS04NzlhLWY5ZTkwNTRjYzhkOC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A5OjI5OjI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M2E0NzIwZjgtZjRjNS00ZjEyLThhYjgtOTU1OTdiYjgxMzU0IiwiVGV4dCI6Ils2Ml0iLCJXQUlWZXJzaW9uIjoiNi4xMi4wLjAifQ==}</w:instrText>
          </w:r>
          <w:r w:rsidR="00CB2085" w:rsidRPr="00CA64EE">
            <w:rPr>
              <w:lang w:eastAsia="en-US"/>
            </w:rPr>
            <w:fldChar w:fldCharType="separate"/>
          </w:r>
          <w:r w:rsidR="00664BF2">
            <w:rPr>
              <w:lang w:eastAsia="en-US"/>
            </w:rPr>
            <w:t>[62]</w:t>
          </w:r>
          <w:r w:rsidR="00CB2085" w:rsidRPr="00CA64EE">
            <w:rPr>
              <w:lang w:eastAsia="en-US"/>
            </w:rPr>
            <w:fldChar w:fldCharType="end"/>
          </w:r>
        </w:sdtContent>
      </w:sdt>
    </w:p>
    <w:p w14:paraId="695A744F" w14:textId="4DBDD725" w:rsidR="00FA0283" w:rsidRPr="00CA64EE" w:rsidRDefault="00CB2085" w:rsidP="001A04EC">
      <w:pPr>
        <w:pStyle w:val="Folgeabsatz"/>
        <w:rPr>
          <w:lang w:eastAsia="en-US"/>
        </w:rPr>
      </w:pPr>
      <w:r w:rsidRPr="00CA64EE">
        <w:rPr>
          <w:lang w:eastAsia="en-US"/>
        </w:rPr>
        <w:t>Neben dem Rapport und der Rollenklärung werden zu Beginn organisatorische Themen bearbeitet. Die zeitliche Dauer bzw. der Ablauf der Coachingsitzungen werden erläutert</w:t>
      </w:r>
      <w:r w:rsidR="00CD3BC9" w:rsidRPr="00CA64EE">
        <w:rPr>
          <w:lang w:eastAsia="en-US"/>
        </w:rPr>
        <w:t xml:space="preserve"> </w:t>
      </w:r>
      <w:sdt>
        <w:sdtPr>
          <w:rPr>
            <w:lang w:eastAsia="en-US"/>
          </w:rPr>
          <w:alias w:val="To edit, see citavi.com/edit"/>
          <w:tag w:val="CitaviPlaceholder#0e6820ba-5ad3-447c-b763-50e69728d5d3"/>
          <w:id w:val="-1863125016"/>
          <w:placeholder>
            <w:docPart w:val="DefaultPlaceholder_-1854013440"/>
          </w:placeholder>
        </w:sdtPr>
        <w:sdtContent>
          <w:r w:rsidR="00CD3BC9"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lMTkzMTllLTY2ZTUtNGNhNC1hOGYwLWIwNmI3MmNjNTg0MS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A5OjI5OjI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MGU2ODIwYmEtNWFkMy00NDdjLWI3NjMtNTBlNjk3MjhkNWQzIiwiVGV4dCI6Ils2Ml0iLCJXQUlWZXJzaW9uIjoiNi4xMi4wLjAifQ==}</w:instrText>
          </w:r>
          <w:r w:rsidR="00CD3BC9" w:rsidRPr="00CA64EE">
            <w:rPr>
              <w:lang w:eastAsia="en-US"/>
            </w:rPr>
            <w:fldChar w:fldCharType="separate"/>
          </w:r>
          <w:r w:rsidR="00664BF2">
            <w:rPr>
              <w:lang w:eastAsia="en-US"/>
            </w:rPr>
            <w:t>[62]</w:t>
          </w:r>
          <w:r w:rsidR="00CD3BC9" w:rsidRPr="00CA64EE">
            <w:rPr>
              <w:lang w:eastAsia="en-US"/>
            </w:rPr>
            <w:fldChar w:fldCharType="end"/>
          </w:r>
        </w:sdtContent>
      </w:sdt>
      <w:r w:rsidRPr="00CA64EE">
        <w:rPr>
          <w:lang w:eastAsia="en-US"/>
        </w:rPr>
        <w:t>.</w:t>
      </w:r>
      <w:r w:rsidR="00CD3BC9" w:rsidRPr="00CA64EE">
        <w:rPr>
          <w:lang w:eastAsia="en-US"/>
        </w:rPr>
        <w:t xml:space="preserve"> Ist ein Kontakt hergestellt, die Rollen geklärt und die organisatorischen Themen bearbeitet, kann der Prozess in die nächste Phase übergehen.</w:t>
      </w:r>
    </w:p>
    <w:p w14:paraId="70B58A3D" w14:textId="21FC990B" w:rsidR="00C52CF0" w:rsidRPr="00CA64EE" w:rsidRDefault="00CD3BC9" w:rsidP="00C52CF0">
      <w:pPr>
        <w:pStyle w:val="berschrift4"/>
        <w:rPr>
          <w:lang w:eastAsia="en-US"/>
        </w:rPr>
      </w:pPr>
      <w:r w:rsidRPr="00CA64EE">
        <w:rPr>
          <w:lang w:eastAsia="en-US"/>
        </w:rPr>
        <w:t>Thema/Anliegen erfassen</w:t>
      </w:r>
    </w:p>
    <w:p w14:paraId="25F3398F" w14:textId="1A14909B" w:rsidR="00830999" w:rsidRPr="00CA64EE" w:rsidRDefault="00C52CF0" w:rsidP="00C52CF0">
      <w:pPr>
        <w:pStyle w:val="Folgeabsatz"/>
        <w:ind w:firstLine="0"/>
        <w:rPr>
          <w:lang w:eastAsia="en-US"/>
        </w:rPr>
      </w:pPr>
      <w:r w:rsidRPr="00CA64EE">
        <w:rPr>
          <w:lang w:eastAsia="en-US"/>
        </w:rPr>
        <w:t xml:space="preserve">In der zweiten Phase des Lerncoachings steht die Herausarbeitung des Themas oder des Anliegens des Coachees im Vordergrund. Die Kommunikation zwischen Lerncoach und Coachee, gestützt auf die Grundbausteine der Kommunikation aus Abschnitt </w:t>
      </w:r>
      <w:r w:rsidR="00317816">
        <w:rPr>
          <w:lang w:eastAsia="en-US"/>
        </w:rPr>
        <w:t>2</w:t>
      </w:r>
      <w:r w:rsidRPr="00CA64EE">
        <w:rPr>
          <w:lang w:eastAsia="en-US"/>
        </w:rPr>
        <w:t>.2.</w:t>
      </w:r>
      <w:r w:rsidR="00F02CFC">
        <w:rPr>
          <w:lang w:eastAsia="en-US"/>
        </w:rPr>
        <w:t>1</w:t>
      </w:r>
      <w:r w:rsidRPr="00CA64EE">
        <w:rPr>
          <w:lang w:eastAsia="en-US"/>
        </w:rPr>
        <w:t>, ermöglicht es dem Coachee, sich seiner</w:t>
      </w:r>
      <w:r w:rsidR="00317816">
        <w:rPr>
          <w:lang w:eastAsia="en-US"/>
        </w:rPr>
        <w:t xml:space="preserve"> oder ihrer</w:t>
      </w:r>
      <w:r w:rsidRPr="00CA64EE">
        <w:rPr>
          <w:lang w:eastAsia="en-US"/>
        </w:rPr>
        <w:t xml:space="preserve"> Thematik bewusst zu werden. </w:t>
      </w:r>
      <w:sdt>
        <w:sdtPr>
          <w:rPr>
            <w:lang w:eastAsia="en-US"/>
          </w:rPr>
          <w:alias w:val="To edit, see citavi.com/edit"/>
          <w:tag w:val="CitaviPlaceholder#68f74a90-6003-4084-9bd9-ddfa7688ae6c"/>
          <w:id w:val="1897549971"/>
          <w:placeholder>
            <w:docPart w:val="DefaultPlaceholder_-1854013440"/>
          </w:placeholder>
        </w:sdtPr>
        <w:sdtContent>
          <w:r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zFkYTNjMzQwLTc1ZmQtNDM2Yy05ZTFlLTEwMmI1Yzc1NGMzZiIsIkVudHJpZXMiOlt7IiRpZCI6IjIiLCIkdHlwZSI6IlN3aXNzQWNhZGVtaWMuQ2l0YXZpLkNpdGF0aW9ucy5Xb3JkUGxhY2Vob2xkZXJFbnRyeSwgU3dpc3NBY2FkZW1pYy5DaXRhdmkiLCJJZCI6Ijg4NGQ4NDQ0LTdjOWMtNDFmYi05MDMzLTE2MzJhOTQ2ODlkOCIsIlJhbmdlTGVuZ3RoIjoxMCwiUmVmZXJlbmNlSWQiOiJjOTc5MjkxZC01ZDRiLTQ0MDgtOTY1MS05YTQ0NmExZmUyODc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RvcnN0ZW4iLCJMYXN0TmFtZSI6Ik5pY29sYWlzZW4iLCJQcm90ZWN0ZWQiOmZhbHNlLCJTZXgiOjAsIkNyZWF0ZWRCeSI6Il9EYW5pZWwgQWxleGFuZGVyIFZpa2V0ZSIsIkNyZWF0ZWRPbiI6IjIwMjMtMDYtMTFUMDc6Mjg6MTYiLCJNb2RpZmllZEJ5IjoiX0RhbmllbCBBbGV4YW5kZXIgVmlrZXRlIiwiSWQiOiJjNTFkMzRkZS0zNDgzLTQ4YTEtYTYzZi1kNjliNjdmZjAzMmYiLCJNb2RpZmllZE9uIjoiMjAyMy0wNi0xMVQwNzoyODoxN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QWxleGFcXEFwcERhdGFcXExvY2FsXFxUZW1wXFxnYzQzZWJzbC5qcGciLCJVcmlTdHJpbmciOiJjOTc5MjkxZC01ZDRiLTQ0MDgtOTY1MS05YTQ0NmExZmUyOD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i4gQXVmbGFnZSIsIkV2YWx1YXRpb25Db21wbGV4aXR5IjowLCJFdmFsdWF0aW9uU291cmNlVGV4dEZvcm1hdCI6MCwiR3JvdXBzIjpbXSwiSGFzTGFiZWwxIjpmYWxzZSwiSGFzTGFiZWwyIjpmYWxzZSwiSXNibiI6Ijk3ODM3Nzk5NDczNDkiLCJLZXl3b3JkcyI6W10sIkxhbmd1YWdlIjoiZ2Vy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bmJuLXJlc29sdmluZy5vcmcvdXJuOm5ibjpkZTpic3o6MzEtZXBmbGljaHQtMTE0MDYzNSIsIlVyaVN0cmluZyI6Imh0dHA6Ly9uYm4tcmVzb2x2aW5nLm9yZy91cm46bmJuOmRlOmJzejozMS1lcGZsaWNodC0xMTQwNjM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}</w:instrText>
          </w:r>
          <w:r w:rsidRPr="00CA64EE">
            <w:rPr>
              <w:lang w:eastAsia="en-US"/>
            </w:rPr>
            <w:fldChar w:fldCharType="separate"/>
          </w:r>
          <w:r w:rsidR="00691834">
            <w:rPr>
              <w:lang w:eastAsia="en-US"/>
            </w:rPr>
            <w:t>Nicolaisen</w:t>
          </w:r>
          <w:r w:rsidRPr="00CA64EE">
            <w:rPr>
              <w:lang w:eastAsia="en-US"/>
            </w:rPr>
            <w:fldChar w:fldCharType="end"/>
          </w:r>
        </w:sdtContent>
      </w:sdt>
      <w:r w:rsidRPr="00CA64EE">
        <w:rPr>
          <w:lang w:eastAsia="en-US"/>
        </w:rPr>
        <w:t xml:space="preserve"> </w:t>
      </w:r>
      <w:sdt>
        <w:sdtPr>
          <w:rPr>
            <w:lang w:eastAsia="en-US"/>
          </w:rPr>
          <w:alias w:val="To edit, see citavi.com/edit"/>
          <w:tag w:val="CitaviPlaceholder#1da3c340-75fd-436c-9e1e-102b5c754c3f"/>
          <w:id w:val="2021966417"/>
          <w:placeholder>
            <w:docPart w:val="DefaultPlaceholder_-1854013440"/>
          </w:placeholder>
        </w:sdtPr>
        <w:sdtContent>
          <w:r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zY4Zjc0YTkwLTYwMDMtNDA4NC05YmQ5LWRkZmE3Njg4YWU2YyIsIkVudHJpZXMiOlt7IiRpZCI6IjIiLCIkdHlwZSI6IlN3aXNzQWNhZGVtaWMuQ2l0YXZpLkNpdGF0aW9ucy5Xb3JkUGxhY2Vob2xkZXJFbnRyeSwgU3dpc3NBY2FkZW1pYy5DaXRhdmkiLCJJZCI6ImFjZjA4MGFhLWRjMTUtNDdmYi04YTMyLWRmM2QyNGRkZmE3MiIsIlJhbmdlTGVuZ3RoIjo2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A5OjI5OjI1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WzIwMTddIn1dfSwiVGFnIjoiQ2l0YXZpUGxhY2Vob2xkZXIjMWRhM2MzNDAtNzVmZC00MzZjLTllMWUtMTAyYjVjNzU0YzNmIiwiVGV4dCI6IlsyMDE3XSIsIldBSVZlcnNpb24iOiI2LjEyLjAuMCJ9}</w:instrText>
          </w:r>
          <w:r w:rsidRPr="00CA64EE">
            <w:rPr>
              <w:lang w:eastAsia="en-US"/>
            </w:rPr>
            <w:fldChar w:fldCharType="separate"/>
          </w:r>
          <w:r w:rsidR="00691834">
            <w:rPr>
              <w:lang w:eastAsia="en-US"/>
            </w:rPr>
            <w:t>[2017]</w:t>
          </w:r>
          <w:r w:rsidRPr="00CA64EE">
            <w:rPr>
              <w:lang w:eastAsia="en-US"/>
            </w:rPr>
            <w:fldChar w:fldCharType="end"/>
          </w:r>
        </w:sdtContent>
      </w:sdt>
      <w:r w:rsidRPr="00CA64EE">
        <w:rPr>
          <w:lang w:eastAsia="en-US"/>
        </w:rPr>
        <w:t xml:space="preserve"> betont, dass die klare Erkenntnis des Themas oft durch verschiedene Faktoren erschwert wird. Hier erweisen sich aktives Zuhören, Zusammenfassen und Widerspiegeln als besonders wertvoll. Der Coach unterstützt d</w:t>
      </w:r>
      <w:r w:rsidR="00F02CFC">
        <w:rPr>
          <w:lang w:eastAsia="en-US"/>
        </w:rPr>
        <w:t>ie</w:t>
      </w:r>
      <w:r w:rsidRPr="00CA64EE">
        <w:rPr>
          <w:lang w:eastAsia="en-US"/>
        </w:rPr>
        <w:t xml:space="preserve"> Klienten dabei, die Komplexität </w:t>
      </w:r>
      <w:r w:rsidR="00F02CFC">
        <w:rPr>
          <w:lang w:eastAsia="en-US"/>
        </w:rPr>
        <w:t>der</w:t>
      </w:r>
      <w:r w:rsidRPr="00CA64EE">
        <w:rPr>
          <w:lang w:eastAsia="en-US"/>
        </w:rPr>
        <w:t xml:space="preserve"> Problematik zu entschlüsseln, sodass sich am Ende dieser Phase ein klarer Schwerpunkt herausbildet, an dem der Coachee weiterarbeiten möchte</w:t>
      </w:r>
      <w:r w:rsidR="00666007" w:rsidRPr="00CA64EE">
        <w:rPr>
          <w:lang w:eastAsia="en-US"/>
        </w:rPr>
        <w:t xml:space="preserve">. </w:t>
      </w:r>
    </w:p>
    <w:p w14:paraId="6F0DBBE2" w14:textId="18E26351" w:rsidR="00830999" w:rsidRPr="00CA64EE" w:rsidRDefault="00830999" w:rsidP="00830999">
      <w:pPr>
        <w:pStyle w:val="berschrift4"/>
        <w:rPr>
          <w:lang w:eastAsia="en-US"/>
        </w:rPr>
      </w:pPr>
      <w:r w:rsidRPr="00CA64EE">
        <w:rPr>
          <w:lang w:eastAsia="en-US"/>
        </w:rPr>
        <w:lastRenderedPageBreak/>
        <w:t>Ziel erfassen</w:t>
      </w:r>
    </w:p>
    <w:p w14:paraId="27AC2F79" w14:textId="74768472" w:rsidR="004A1F84" w:rsidRPr="00CA64EE" w:rsidRDefault="003C5C75" w:rsidP="00A229A0">
      <w:pPr>
        <w:jc w:val="left"/>
        <w:rPr>
          <w:lang w:eastAsia="en-US"/>
        </w:rPr>
      </w:pPr>
      <w:r w:rsidRPr="00CA64EE">
        <w:rPr>
          <w:lang w:eastAsia="en-US"/>
        </w:rPr>
        <w:t xml:space="preserve">Laut Nicolaisen </w:t>
      </w:r>
      <w:sdt>
        <w:sdtPr>
          <w:rPr>
            <w:lang w:eastAsia="en-US"/>
          </w:rPr>
          <w:alias w:val="To edit, see citavi.com/edit"/>
          <w:tag w:val="CitaviPlaceholder#b74dd547-2776-430c-8a0a-bfbc76ab79e1"/>
          <w:id w:val="-1473060291"/>
          <w:placeholder>
            <w:docPart w:val="DefaultPlaceholder_-1854013440"/>
          </w:placeholder>
        </w:sdtPr>
        <w:sdtContent>
          <w:r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NTE2OGRiLTVmZTEtNDNjMy1hMmVkLTY5MGFlOWQzYzc0YyIsIlJhbmdlTGVuZ3RoIjozLCJSZWZlcmVuY2VJZCI6ImZlODY0ZDFhLWYzY2YtNGQ1Zi1iM2E3LWMxNzYzZGU4Y2I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RWRpdG9ycyI6W10sIkVkaXRpb24iOiIxLiBBdWZsYWdlIiwiRXZhbHVhdGlvbkNvbXBsZXhpdHkiOjAsIkV2YWx1YXRpb25Tb3VyY2VUZXh0Rm9ybWF0IjowLCJHcm91cHMiOltdLCJIYXNMYWJlbDEiOmZhbHNlLCJIYXNMYWJlbDIiOmZhbHNlLCJJc2JuIjoiOTc4Mzg0OTc4MDg0NSI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uYm4tcmVzb2x2aW5nLm9yZy91cm46bmJuOmRlOmJzejozMS1lcGZsaWNodC0xNDU1NzQzIiwiVXJpU3RyaW5nIjoiaHR0cDovL25ibi1yZXNvbHZpbmcub3JnL3VybjpuYm46ZGU6YnN6OjMxLWVwZmxpY2h0LTE0NTU3ND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bmJuLXJlc29sdmluZy5vcmcvdXJuOm5ibjpkZTpic3o6MzEtZXBmbGljaHQtMTE0MDYzNSIsIlVyaVN0cmluZyI6Imh0dHA6Ly9uYm4tcmVzb2x2aW5nLm9yZy91cm46bmJuOmRlOmJzejozMS1lcGZsaWNodC0xMTQwNjM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}</w:instrText>
          </w:r>
          <w:r w:rsidRPr="00CA64EE">
            <w:rPr>
              <w:lang w:eastAsia="en-US"/>
            </w:rPr>
            <w:fldChar w:fldCharType="separate"/>
          </w:r>
          <w:r w:rsidR="00664BF2">
            <w:rPr>
              <w:lang w:eastAsia="en-US"/>
            </w:rPr>
            <w:t>[61, 62]</w:t>
          </w:r>
          <w:r w:rsidRPr="00CA64EE">
            <w:rPr>
              <w:lang w:eastAsia="en-US"/>
            </w:rPr>
            <w:fldChar w:fldCharType="end"/>
          </w:r>
          <w:r w:rsidRPr="00CA64EE">
            <w:rPr>
              <w:lang w:eastAsia="en-US"/>
            </w:rPr>
            <w:t xml:space="preserve"> </w:t>
          </w:r>
        </w:sdtContent>
      </w:sdt>
      <w:r w:rsidRPr="00CA64EE">
        <w:t xml:space="preserve"> </w:t>
      </w:r>
      <w:r w:rsidRPr="00CA64EE">
        <w:rPr>
          <w:lang w:eastAsia="en-US"/>
        </w:rPr>
        <w:t>konzentriert sich die Zielsetzung primär im Bereich des Lerncoachings auf die Steuerung von Aktivitäten. Sie lenkt und konkretisiert die freigesetzte Energie. Das Bewältigen von Lernschwierigkeiten wird effektiver, wenn die Zwecke und Ziele des Lerncoachings klar definiert sind.</w:t>
      </w:r>
      <w:r w:rsidR="004A1F84" w:rsidRPr="00CA64EE">
        <w:rPr>
          <w:lang w:eastAsia="en-US"/>
        </w:rPr>
        <w:t xml:space="preserve"> Dafür </w:t>
      </w:r>
      <w:r w:rsidR="000F5795">
        <w:rPr>
          <w:lang w:eastAsia="en-US"/>
        </w:rPr>
        <w:t>stellt</w:t>
      </w:r>
      <w:r w:rsidR="004A1F84" w:rsidRPr="00CA64EE">
        <w:rPr>
          <w:lang w:eastAsia="en-US"/>
        </w:rPr>
        <w:t xml:space="preserve"> der Autor Kriterien, die bei einer Zielsetzung befolgt werden können</w:t>
      </w:r>
      <w:r w:rsidR="000F5795">
        <w:rPr>
          <w:lang w:eastAsia="en-US"/>
        </w:rPr>
        <w:t xml:space="preserve"> auf</w:t>
      </w:r>
      <w:r w:rsidR="004A1F84" w:rsidRPr="00CA64EE">
        <w:rPr>
          <w:lang w:eastAsia="en-US"/>
        </w:rPr>
        <w:t>. Jedoch müssen nicht alle Kriterien in jeder Zielsetzung verarbeitet werden.</w:t>
      </w:r>
    </w:p>
    <w:p w14:paraId="6A49858C" w14:textId="790F43A4" w:rsidR="00390916" w:rsidRPr="00CA64EE" w:rsidRDefault="00A229A0" w:rsidP="00A229A0">
      <w:pPr>
        <w:pStyle w:val="Folgeabsatz"/>
      </w:pPr>
      <w:r w:rsidRPr="00CA64EE">
        <w:rPr>
          <w:lang w:eastAsia="en-US"/>
        </w:rPr>
        <w:t xml:space="preserve">Ein Kriterium laut </w:t>
      </w:r>
      <w:sdt>
        <w:sdtPr>
          <w:rPr>
            <w:lang w:eastAsia="en-US"/>
          </w:rPr>
          <w:alias w:val="To edit, see citavi.com/edit"/>
          <w:tag w:val="CitaviPlaceholder#a4c90e76-a3af-4f3d-8595-a1542dfd6b1f"/>
          <w:id w:val="-920711784"/>
          <w:placeholder>
            <w:docPart w:val="DefaultPlaceholder_-1854013440"/>
          </w:placeholder>
        </w:sdtPr>
        <w:sdtContent>
          <w:r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2NmYTBiY2I4LTA5YjYtNGJmYS1iMTM4LTM3MjVkNDAxZWQ4ZSIsIkVudHJpZXMiOlt7IiRpZCI6IjIiLCIkdHlwZSI6IlN3aXNzQWNhZGVtaWMuQ2l0YXZpLkNpdGF0aW9ucy5Xb3JkUGxhY2Vob2xkZXJFbnRyeSwgU3dpc3NBY2FkZW1pYy5DaXRhdmkiLCJJZCI6IjZjMzcwNjRiLTYyNWMtNGVmMi1iZmIyLWJmYzY2OWJjMzM5MiIsIlJhbmdlTGVuZ3RoIjoxMCwiUmVmZXJlbmNlSWQiOiJjOTc5MjkxZC01ZDRiLTQ0MDgtOTY1MS05YTQ0NmExZmUyODc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RvcnN0ZW4iLCJMYXN0TmFtZSI6Ik5pY29sYWlzZW4iLCJQcm90ZWN0ZWQiOmZhbHNlLCJTZXgiOjAsIkNyZWF0ZWRCeSI6Il9EYW5pZWwgQWxleGFuZGVyIFZpa2V0ZSIsIkNyZWF0ZWRPbiI6IjIwMjMtMDYtMTFUMDc6Mjg6MTYiLCJNb2RpZmllZEJ5IjoiX0RhbmllbCBBbGV4YW5kZXIgVmlrZXRlIiwiSWQiOiJjNTFkMzRkZS0zNDgzLTQ4YTEtYTYzZi1kNjliNjdmZjAzMmYiLCJNb2RpZmllZE9uIjoiMjAyMy0wNi0xMVQwNzoyODoxN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QWxleGFcXEFwcERhdGFcXExvY2FsXFxUZW1wXFxnYzQzZWJzbC5qcGciLCJVcmlTdHJpbmciOiJjOTc5MjkxZC01ZDRiLTQ0MDgtOTY1MS05YTQ0NmExZmUyOD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i4gQXVmbGFnZSIsIkV2YWx1YXRpb25Db21wbGV4aXR5IjowLCJFdmFsdWF0aW9uU291cmNlVGV4dEZvcm1hdCI6MCwiR3JvdXBzIjpbXSwiSGFzTGFiZWwxIjpmYWxzZSwiSGFzTGFiZWwyIjpmYWxzZSwiSXNibiI6Ijk3ODM3Nzk5NDczNDkiLCJLZXl3b3JkcyI6W10sIkxhbmd1YWdlIjoiZ2Vy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bmJuLXJlc29sdmluZy5vcmcvdXJuOm5ibjpkZTpic3o6MzEtZXBmbGljaHQtMTE0MDYzNSIsIlVyaVN0cmluZyI6Imh0dHA6Ly9uYm4tcmVzb2x2aW5nLm9yZy91cm46bmJuOmRlOmJzejozMS1lcGZsaWNodC0xMTQwNjM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}</w:instrText>
          </w:r>
          <w:r w:rsidRPr="00CA64EE">
            <w:rPr>
              <w:lang w:eastAsia="en-US"/>
            </w:rPr>
            <w:fldChar w:fldCharType="separate"/>
          </w:r>
          <w:r w:rsidR="00691834">
            <w:rPr>
              <w:lang w:eastAsia="en-US"/>
            </w:rPr>
            <w:t>Nicolaisen</w:t>
          </w:r>
          <w:r w:rsidRPr="00CA64EE">
            <w:rPr>
              <w:lang w:eastAsia="en-US"/>
            </w:rPr>
            <w:fldChar w:fldCharType="end"/>
          </w:r>
        </w:sdtContent>
      </w:sdt>
      <w:r w:rsidRPr="00CA64EE">
        <w:rPr>
          <w:lang w:eastAsia="en-US"/>
        </w:rPr>
        <w:t xml:space="preserve"> </w:t>
      </w:r>
      <w:sdt>
        <w:sdtPr>
          <w:rPr>
            <w:lang w:eastAsia="en-US"/>
          </w:rPr>
          <w:alias w:val="To edit, see citavi.com/edit"/>
          <w:tag w:val="CitaviPlaceholder#cfa0bcb8-09b6-4bfa-b138-3725d401ed8e"/>
          <w:id w:val="929622094"/>
          <w:placeholder>
            <w:docPart w:val="DefaultPlaceholder_-1854013440"/>
          </w:placeholder>
        </w:sdtPr>
        <w:sdtContent>
          <w:r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2E0YzkwZTc2LWEzYWYtNGYzZC04NTk1LWExNTQyZGZkNmIxZiIsIkVudHJpZXMiOlt7IiRpZCI6IjIiLCIkdHlwZSI6IlN3aXNzQWNhZGVtaWMuQ2l0YXZpLkNpdGF0aW9ucy5Xb3JkUGxhY2Vob2xkZXJFbnRyeSwgU3dpc3NBY2FkZW1pYy5DaXRhdmkiLCJJZCI6ImZhNjkyM2EyLTRiZjgtNDM5MC1iYmM1LWVhZjljOGQ4NjkzYSIsIlJhbmdlTGVuZ3RoIjo2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A5OjI5OjI1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WzIwMTddIn1dfSwiVGFnIjoiQ2l0YXZpUGxhY2Vob2xkZXIjY2ZhMGJjYjgtMDliNi00YmZhLWIxMzgtMzcyNWQ0MDFlZDhlIiwiVGV4dCI6IlsyMDE3XSIsIldBSVZlcnNpb24iOiI2LjEyLjAuMCJ9}</w:instrText>
          </w:r>
          <w:r w:rsidRPr="00CA64EE">
            <w:rPr>
              <w:lang w:eastAsia="en-US"/>
            </w:rPr>
            <w:fldChar w:fldCharType="separate"/>
          </w:r>
          <w:r w:rsidR="00691834">
            <w:rPr>
              <w:lang w:eastAsia="en-US"/>
            </w:rPr>
            <w:t>[2017]</w:t>
          </w:r>
          <w:r w:rsidRPr="00CA64EE">
            <w:rPr>
              <w:lang w:eastAsia="en-US"/>
            </w:rPr>
            <w:fldChar w:fldCharType="end"/>
          </w:r>
        </w:sdtContent>
      </w:sdt>
      <w:r w:rsidRPr="00CA64EE">
        <w:rPr>
          <w:lang w:eastAsia="en-US"/>
        </w:rPr>
        <w:t xml:space="preserve"> ist die Zielerfassung auf der Haltungs- und Verhaltensebene. Verhaltensziele konzentrieren sich auf bestimmte Verhaltensweisen in spezifischen Situationen und bieten äußere Kriterien für messbaren Erfolg, ohne jedoch das innere Erleben zu berücksichtigen. Haltungsziele hingegen beziehen die Identität, Werte und Motive des Lernenden in die Zielformulierung ein. Ein wichtiger Aspekt der Zielsetzung ist die SMART-Formulierung eines Ziels </w:t>
      </w:r>
      <w:sdt>
        <w:sdtPr>
          <w:rPr>
            <w:lang w:eastAsia="en-US"/>
          </w:rPr>
          <w:alias w:val="To edit, see citavi.com/edit"/>
          <w:tag w:val="CitaviPlaceholder#3d0b1cae-4b68-432d-9115-8f45142fdd83"/>
          <w:id w:val="1787853940"/>
          <w:placeholder>
            <w:docPart w:val="DefaultPlaceholder_-1854013440"/>
          </w:placeholder>
        </w:sdtPr>
        <w:sdtContent>
          <w:r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YzBmNDZmLTk2ZGEtNDFhMS1iMWM0LTNlOTJmNDZlZDMyOSIsIlJhbmdlU3RhcnQiOjc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uYm4tcmVzb2x2aW5nLm9yZy91cm46bmJuOmRlOmJzejozMS1lcGZsaWNodC0xNDU1NzQzIiwiVXJpU3RyaW5nIjoiaHR0cDovL25ibi1yZXNvbHZpbmcub3JnL3VybjpuYm46ZGU6YnN6OjMxLWVwZmxpY2h0LTE0NTU3ND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mh0dHBzOi8vZC1uYi5pbmZvLzExOTAwMDc0MzYvMDQiLCJVcmlTdHJpbmciOiJodHRwczovL2QtbmIuaW5mby8xMTkwMDA3NDM2LzA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UYWJsZSBvZiBjb250ZW50cyIsIkNyZWF0ZWRCeSI6Il9EYW5pZWwgQWxleGFuZGVyIFZpa2V0ZSIsIkNyZWF0ZWRPbiI6IjIwMjMtMDktMDJUMDY6NDA6NDIiLCJNb2RpZmllZEJ5IjoiX0RhbmllbCBBbGV4YW5kZXIgVmlrZXRlIiwiSWQiOiIxMDFiNTEwZS03ZDFjLTQ1ODgtYWNiNC0yMDQ3OGIxOTAxMGYiLCJNb2RpZmllZE9uIjoiMjAyMy0wOS0wMlQwNjo0MDo0Mi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khhbm5hIiwiVXJpU3RyaW5nIjoiaHR0cHM6Ly9kb2kub3JnL0hhbm5h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yOS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}</w:instrText>
          </w:r>
          <w:r w:rsidRPr="00CA64EE">
            <w:rPr>
              <w:lang w:eastAsia="en-US"/>
            </w:rPr>
            <w:fldChar w:fldCharType="separate"/>
          </w:r>
          <w:r w:rsidR="00664BF2">
            <w:rPr>
              <w:lang w:eastAsia="en-US"/>
            </w:rPr>
            <w:t>[30, 61, 62, 102]</w:t>
          </w:r>
          <w:r w:rsidRPr="00CA64EE">
            <w:rPr>
              <w:lang w:eastAsia="en-US"/>
            </w:rPr>
            <w:fldChar w:fldCharType="end"/>
          </w:r>
        </w:sdtContent>
      </w:sdt>
      <w:r w:rsidRPr="00CA64EE">
        <w:rPr>
          <w:lang w:eastAsia="en-US"/>
        </w:rPr>
        <w:t>.</w:t>
      </w:r>
      <w:r w:rsidR="004F5E44" w:rsidRPr="00CA64EE">
        <w:rPr>
          <w:lang w:eastAsia="en-US"/>
        </w:rPr>
        <w:t xml:space="preserve"> </w:t>
      </w:r>
      <w:bookmarkStart w:id="18" w:name="_Hlk145585916"/>
      <w:r w:rsidR="004F5E44" w:rsidRPr="00CA64EE">
        <w:rPr>
          <w:lang w:eastAsia="en-US"/>
        </w:rPr>
        <w:t>SMART ist ein Akronym und steht für:</w:t>
      </w:r>
      <w:r w:rsidR="004F5E44" w:rsidRPr="00CA64EE">
        <w:t xml:space="preserve"> Spezifisch, Messbar, Anspruchsvoll/Attraktiv, Realistisch und Terminiert</w:t>
      </w:r>
      <w:bookmarkEnd w:id="18"/>
      <w:r w:rsidR="004F5E44" w:rsidRPr="00CA64EE">
        <w:t xml:space="preserve"> </w:t>
      </w:r>
      <w:sdt>
        <w:sdtPr>
          <w:alias w:val="To edit, see citavi.com/edit"/>
          <w:tag w:val="CitaviPlaceholder#baadec2c-9129-45d9-bcd9-23c11d473578"/>
          <w:id w:val="573239216"/>
          <w:placeholder>
            <w:docPart w:val="DefaultPlaceholder_-1854013440"/>
          </w:placeholder>
        </w:sdtPr>
        <w:sdtContent>
          <w:r w:rsidR="004F5E44" w:rsidRPr="00CA64EE">
            <w:fldChar w:fldCharType="begin"/>
          </w:r>
          <w:r w:rsidR="00B46C9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4YTBhNDg2LTQxZWUtNDcxNy1hMzE2LWE2ZjZiNTk1MzdmNC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A5OjI5OjI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YmFhZGVjMmMtOTEyOS00NWQ5LWJjZDktMjNjMTFkNDczNTc4IiwiVGV4dCI6Ils2Ml0iLCJXQUlWZXJzaW9uIjoiNi4xMi4wLjAifQ==}</w:instrText>
          </w:r>
          <w:r w:rsidR="004F5E44" w:rsidRPr="00CA64EE">
            <w:fldChar w:fldCharType="separate"/>
          </w:r>
          <w:r w:rsidR="00664BF2">
            <w:t>[62]</w:t>
          </w:r>
          <w:r w:rsidR="004F5E44" w:rsidRPr="00CA64EE">
            <w:fldChar w:fldCharType="end"/>
          </w:r>
        </w:sdtContent>
      </w:sdt>
      <w:r w:rsidR="004F5E44" w:rsidRPr="00CA64EE">
        <w:t xml:space="preserve">. Die SMART-Formulierung hilft dabei ein sehr konkretes und spezifisches Ziel zu formulieren </w:t>
      </w:r>
      <w:sdt>
        <w:sdtPr>
          <w:alias w:val="To edit, see citavi.com/edit"/>
          <w:tag w:val="CitaviPlaceholder#9837b237-6d4e-4d9e-acba-1affe5683caa"/>
          <w:id w:val="613937644"/>
          <w:placeholder>
            <w:docPart w:val="DefaultPlaceholder_-1854013440"/>
          </w:placeholder>
        </w:sdtPr>
        <w:sdtContent>
          <w:r w:rsidR="004F5E44" w:rsidRPr="00CA64EE">
            <w:fldChar w:fldCharType="begin"/>
          </w:r>
          <w:r w:rsidR="00B46C9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kYzZmMzJlLTU2NmQtNDliNy05MjRiLWU2ZjFjODUxNGQzZiIsIlJhbmdlTGVuZ3RoIjo0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A5OjI5OjI1IiwiUHJvamVjdCI6eyIkcmVmIjoiNSJ9fSwiVXNlTnVtYmVyaW5nVHlwZU9mUGFyZW50RG9jdW1lbnQiOmZhbHNlfV0sIkZvcm1hdHRlZFRleHQiOnsiJGlkIjoiMTMiLCJDb3VudCI6MSwiVGV4dFVuaXRzIjpbeyIkaWQiOiIxNCIsIkZvbnRTdHlsZSI6eyIkaWQiOiIxNSIsIk5ldXRyYWwiOnRydWV9LCJSZWFkaW5nT3JkZXIiOjEsIlRleHQiOiJbMzBdIn1dfSwiVGFnIjoiQ2l0YXZpUGxhY2Vob2xkZXIjOTgzN2IyMzctNmQ0ZS00ZDllLWFjYmEtMWFmZmU1NjgzY2FhIiwiVGV4dCI6IlszMF0iLCJXQUlWZXJzaW9uIjoiNi4xMi4wLjAifQ==}</w:instrText>
          </w:r>
          <w:r w:rsidR="004F5E44" w:rsidRPr="00CA64EE">
            <w:fldChar w:fldCharType="separate"/>
          </w:r>
          <w:r w:rsidR="009A488A">
            <w:t>[30]</w:t>
          </w:r>
          <w:r w:rsidR="004F5E44" w:rsidRPr="00CA64EE">
            <w:fldChar w:fldCharType="end"/>
          </w:r>
        </w:sdtContent>
      </w:sdt>
      <w:r w:rsidR="004F5E44" w:rsidRPr="00CA64EE">
        <w:t>.</w:t>
      </w:r>
      <w:r w:rsidR="003A1533" w:rsidRPr="00CA64EE">
        <w:t xml:space="preserve"> </w:t>
      </w:r>
      <w:r w:rsidR="00C82BB0" w:rsidRPr="00CA64EE">
        <w:t>Ein Beispiel für eine Zielformulierung könnte wie folgt lauten: „</w:t>
      </w:r>
      <w:r w:rsidR="00D37BC9" w:rsidRPr="00D37BC9">
        <w:t>Innerhalb der nächsten sechs Monate strebe ich an, durch regelmäßiges Üben - 30 Minuten dreimal pro Woche (realistisch) und basierend auf meinen Grundkenntnissen (spezifisch) - einen flüssigen, fünfminütigen Vortrag auf Spanisch zu halten (messbar), um im nächsten Urlaub in Spanien selbstbewusst kommunizieren zu können (anspruchsvoll und attraktiv).</w:t>
      </w:r>
      <w:r w:rsidR="00C82BB0" w:rsidRPr="00CA64EE">
        <w:t>“.</w:t>
      </w:r>
      <w:r w:rsidR="00FE0959" w:rsidRPr="00CA64EE">
        <w:t xml:space="preserve"> </w:t>
      </w:r>
      <w:r w:rsidR="00382046" w:rsidRPr="00CA64EE">
        <w:t xml:space="preserve">Auf Basis der Arbeit von </w:t>
      </w:r>
      <w:sdt>
        <w:sdtPr>
          <w:alias w:val="To edit, see citavi.com/edit"/>
          <w:tag w:val="CitaviPlaceholder#c9b08042-db52-4be3-899b-329af838620d"/>
          <w:id w:val="1619947247"/>
          <w:placeholder>
            <w:docPart w:val="DefaultPlaceholder_-1854013440"/>
          </w:placeholder>
        </w:sdtPr>
        <w:sdtContent>
          <w:r w:rsidR="00382046" w:rsidRPr="00CA64EE">
            <w:fldChar w:fldCharType="begin"/>
          </w:r>
          <w:r w:rsidR="003833B1">
            <w:instrText>ADDIN CitaviPlaceholder{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DovL3d3dy53b3JsZGNhdC5vcmcvb2NsYy83NzI5MTM3NDIiLCJVcmlTdHJpbmciOiJodHRwOi8vd3d3LndvcmxkY2F0Lm9yZy9vY2xjLzc3MjkxMzc0Mi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}</w:instrText>
          </w:r>
          <w:r w:rsidR="00382046" w:rsidRPr="00CA64EE">
            <w:fldChar w:fldCharType="separate"/>
          </w:r>
          <w:r w:rsidR="00691834">
            <w:t>Storch and Krause</w:t>
          </w:r>
          <w:r w:rsidR="00382046" w:rsidRPr="00CA64EE">
            <w:fldChar w:fldCharType="end"/>
          </w:r>
        </w:sdtContent>
      </w:sdt>
      <w:r w:rsidR="00382046" w:rsidRPr="00CA64EE">
        <w:t xml:space="preserve"> </w:t>
      </w:r>
      <w:sdt>
        <w:sdtPr>
          <w:alias w:val="To edit, see citavi.com/edit"/>
          <w:tag w:val="CitaviPlaceholder#9753fbf7-0a40-4b46-b1b6-978522c52612"/>
          <w:id w:val="-2145567891"/>
          <w:placeholder>
            <w:docPart w:val="DefaultPlaceholder_-1854013440"/>
          </w:placeholder>
        </w:sdtPr>
        <w:sdtContent>
          <w:r w:rsidR="00382046" w:rsidRPr="00CA64EE">
            <w:fldChar w:fldCharType="begin"/>
          </w:r>
          <w:r w:rsidR="003833B1">
            <w:instrText>ADDIN CitaviPlaceholder{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93d3cud29ybGRjYXQub3JnL29jbGMvNzcyOTEzNzQyIiwiVXJpU3RyaW5nIjoiaHR0cDovL3d3dy53b3JsZGNhdC5vcmcvb2NsYy83NzI5MTM3NDI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}</w:instrText>
          </w:r>
          <w:r w:rsidR="00382046" w:rsidRPr="00CA64EE">
            <w:fldChar w:fldCharType="separate"/>
          </w:r>
          <w:r w:rsidR="00691834">
            <w:t>[2007]</w:t>
          </w:r>
          <w:r w:rsidR="00382046" w:rsidRPr="00CA64EE">
            <w:fldChar w:fldCharType="end"/>
          </w:r>
        </w:sdtContent>
      </w:sdt>
      <w:r w:rsidR="00382046" w:rsidRPr="00CA64EE">
        <w:t xml:space="preserve"> formulieren </w:t>
      </w:r>
      <w:sdt>
        <w:sdtPr>
          <w:alias w:val="To edit, see citavi.com/edit"/>
          <w:tag w:val="CitaviPlaceholder#61605ebe-fcf0-4b4a-b885-3b9acb53d897"/>
          <w:id w:val="666526325"/>
          <w:placeholder>
            <w:docPart w:val="DefaultPlaceholder_-1854013440"/>
          </w:placeholder>
        </w:sdtPr>
        <w:sdtContent>
          <w:r w:rsidR="00382046" w:rsidRPr="00CA64EE">
            <w:fldChar w:fldCharType="begin"/>
          </w:r>
          <w:r w:rsidR="00B46C92">
            <w:instrText>ADDIN CitaviPlaceholder{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RvcnN0ZW4iLCJMYXN0TmFtZSI6Ik5pY29sYWlzZW4iLCJQcm90ZWN0ZWQiOmZhbHNlLCJTZXgiOjAsIkNyZWF0ZWRCeSI6Il9EYW5pZWwgQWxleGFuZGVyIFZpa2V0ZSIsIkNyZWF0ZWRPbiI6IjIwMjMtMDYtMTFUMDc6Mjg6MTYiLCJNb2RpZmllZEJ5IjoiX0RhbmllbCBBbGV4YW5kZXIgVmlrZXRlIiwiSWQiOiJjNTFkMzRkZS0zNDgzLTQ4YTEtYTYzZi1kNjliNjdmZjAzMmYiLCJNb2RpZmllZE9uIjoiMjAyMy0wNi0xMVQwNzoyODoxN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QWxleGFcXEFwcERhdGFcXExvY2FsXFxUZW1wXFxnYzQzZWJzbC5qcGciLCJVcmlTdHJpbmciOiJjOTc5MjkxZC01ZDRiLTQ0MDgtOTY1MS05YTQ0NmExZmUyOD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i4gQXVmbGFnZSIsIkV2YWx1YXRpb25Db21wbGV4aXR5IjowLCJFdmFsdWF0aW9uU291cmNlVGV4dEZvcm1hdCI6MCwiR3JvdXBzIjpbXSwiSGFzTGFiZWwxIjpmYWxzZSwiSGFzTGFiZWwyIjpmYWxzZSwiSXNibiI6Ijk3ODM3Nzk5NDczNDkiLCJLZXl3b3JkcyI6W10sIkxhbmd1YWdlIjoiZ2Vy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bmJuLXJlc29sdmluZy5vcmcvdXJuOm5ibjpkZTpic3o6MzEtZXBmbGljaHQtMTE0MDYzNSIsIlVyaVN0cmluZyI6Imh0dHA6Ly9uYm4tcmVzb2x2aW5nLm9yZy91cm46bmJuOmRlOmJzejozMS1lcGZsaWNodC0xMTQwNjM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}</w:instrText>
          </w:r>
          <w:r w:rsidR="00382046" w:rsidRPr="00CA64EE">
            <w:fldChar w:fldCharType="separate"/>
          </w:r>
          <w:r w:rsidR="00691834">
            <w:t>Nicolaisen</w:t>
          </w:r>
          <w:r w:rsidR="00382046" w:rsidRPr="00CA64EE">
            <w:fldChar w:fldCharType="end"/>
          </w:r>
        </w:sdtContent>
      </w:sdt>
      <w:r w:rsidR="00382046" w:rsidRPr="00CA64EE">
        <w:t xml:space="preserve"> </w:t>
      </w:r>
      <w:sdt>
        <w:sdtPr>
          <w:alias w:val="To edit, see citavi.com/edit"/>
          <w:tag w:val="CitaviPlaceholder#9a189227-920b-4bc6-bcfd-75e03560dec8"/>
          <w:id w:val="-921021900"/>
          <w:placeholder>
            <w:docPart w:val="DefaultPlaceholder_-1854013440"/>
          </w:placeholder>
        </w:sdtPr>
        <w:sdtContent>
          <w:r w:rsidR="00382046" w:rsidRPr="00CA64EE">
            <w:fldChar w:fldCharType="begin"/>
          </w:r>
          <w:r w:rsidR="00B46C92">
            <w:instrText>ADDIN CitaviPlaceholder{eyIkaWQiOiIxIiwiJHR5cGUiOiJTd2lzc0FjYWRlbWljLkNpdGF2aS5DaXRhdGlvbnMuV29yZFBsYWNlaG9sZGVyLCBTd2lzc0FjYWRlbWljLkNpdGF2aSIsIkFzc29jaWF0ZVdpdGhQbGFjZWhvbGRlclRhZyI6IkNpdGF2aVBsYWNlaG9sZGVyIzYxNjA1ZWJlLWZjZjAtNGI0YS1iODg1LTNiOWFjYjUzZDg5NyIsIkVudHJpZXMiOlt7IiRpZCI6IjIiLCIkdHlwZSI6IlN3aXNzQWNhZGVtaWMuQ2l0YXZpLkNpdGF0aW9ucy5Xb3JkUGxhY2Vob2xkZXJFbnRyeSwgU3dpc3NBY2FkZW1pYy5DaXRhdmkiLCJJZCI6ImVmMDY2N2VhLTAzZTYtNDE3YS1hN2ZjLWYxMjI5NmI4OTg5MCIsIlJhbmdlTGVuZ3RoIjo2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A5OjI5OjI1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WzIwMTddIn1dfSwiVGFnIjoiQ2l0YXZpUGxhY2Vob2xkZXIjOWExODkyMjctOTIwYi00YmM2LWJjZmQtNzVlMDM1NjBkZWM4IiwiVGV4dCI6IlsyMDE3XSIsIldBSVZlcnNpb24iOiI2LjEyLjAuMCJ9}</w:instrText>
          </w:r>
          <w:r w:rsidR="00382046" w:rsidRPr="00CA64EE">
            <w:fldChar w:fldCharType="separate"/>
          </w:r>
          <w:r w:rsidR="00691834">
            <w:t>[2017]</w:t>
          </w:r>
          <w:r w:rsidR="00382046" w:rsidRPr="00CA64EE">
            <w:fldChar w:fldCharType="end"/>
          </w:r>
        </w:sdtContent>
      </w:sdt>
      <w:r w:rsidR="00382046" w:rsidRPr="00CA64EE">
        <w:t xml:space="preserve"> und </w:t>
      </w:r>
      <w:sdt>
        <w:sdtPr>
          <w:alias w:val="To edit, see citavi.com/edit"/>
          <w:tag w:val="CitaviPlaceholder#6ab84415-82fc-459f-94ed-8157fb4a41b5"/>
          <w:id w:val="1052195423"/>
          <w:placeholder>
            <w:docPart w:val="DefaultPlaceholder_-1854013440"/>
          </w:placeholder>
        </w:sdtPr>
        <w:sdtContent>
          <w:r w:rsidR="00382046" w:rsidRPr="00CA64EE">
            <w:fldChar w:fldCharType="begin"/>
          </w:r>
          <w:r w:rsidR="00B46C92">
            <w:instrText>ADDIN CitaviPlaceholder{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C1uYi5pbmZvLzExOTAwMDc0MzYvMDQiLCJVcmlTdHJpbmciOiJodHRwczovL2QtbmIuaW5mby8xMTkwMDA3NDM2LzA0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lRhYmxlIG9mIGNvbnRlbnRzIiwiQ3JlYXRlZEJ5IjoiX0RhbmllbCBBbGV4YW5kZXIgVmlrZXRlIiwiQ3JlYXRlZE9uIjoiMjAyMy0wOS0wMlQwNjo0MDo0MiIsIk1vZGlmaWVkQnkiOiJfRGFuaWVsIEFsZXhhbmRlciBWaWtldGUiLCJJZCI6IjEwMWI1MTBlLTdkMWMtNDU4OC1hY2I0LTIwNDc4YjE5MDEwZiIsIk1vZGlmaWVkT24iOiIyMDIzLTA5LTAyVDA2OjQwOjQy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JIYW5uYSIsIlVyaVN0cmluZyI6Imh0dHBzOi8vZG9pLm9yZy9IYW5uY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}</w:instrText>
          </w:r>
          <w:r w:rsidR="00382046" w:rsidRPr="00CA64EE">
            <w:fldChar w:fldCharType="separate"/>
          </w:r>
          <w:r w:rsidR="00691834">
            <w:t>Hardeland</w:t>
          </w:r>
          <w:r w:rsidR="00382046" w:rsidRPr="00CA64EE">
            <w:fldChar w:fldCharType="end"/>
          </w:r>
        </w:sdtContent>
      </w:sdt>
      <w:r w:rsidR="00382046" w:rsidRPr="00CA64EE">
        <w:t xml:space="preserve"> </w:t>
      </w:r>
      <w:sdt>
        <w:sdtPr>
          <w:alias w:val="To edit, see citavi.com/edit"/>
          <w:tag w:val="CitaviPlaceholder#b0f07696-9b8e-48e5-b263-bd2c0a16168b"/>
          <w:id w:val="-1304236560"/>
          <w:placeholder>
            <w:docPart w:val="DefaultPlaceholder_-1854013440"/>
          </w:placeholder>
        </w:sdtPr>
        <w:sdtContent>
          <w:r w:rsidR="00382046" w:rsidRPr="00CA64EE">
            <w:fldChar w:fldCharType="begin"/>
          </w:r>
          <w:r w:rsidR="00B46C92">
            <w:instrText>ADDIN CitaviPlaceholder{eyIkaWQiOiIxIiwiJHR5cGUiOiJTd2lzc0FjYWRlbWljLkNpdGF2aS5DaXRhdGlvbnMuV29yZFBsYWNlaG9sZGVyLCBTd2lzc0FjYWRlbWljLkNpdGF2aSIsIkFzc29jaWF0ZVdpdGhQbGFjZWhvbGRlclRhZyI6IkNpdGF2aVBsYWNlaG9sZGVyIzZhYjg0NDE1LTgyZmMtNDU5Zi05NGVkLTgxNTdmYjRhNDFiNSIsIkVudHJpZXMiOlt7IiRpZCI6IjIiLCIkdHlwZSI6IlN3aXNzQWNhZGVtaWMuQ2l0YXZpLkNpdGF0aW9ucy5Xb3JkUGxhY2Vob2xkZXJFbnRyeSwgU3dpc3NBY2FkZW1pYy5DaXRhdmkiLCJJZCI6IjAyYmE1NTlhLWY0ZTYtNGViNy04MDIwLTVkNjExMTAzZjA1ZCIsIlJhbmdlTGVuZ3RoIjo2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A5OjI5OjI1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WzIwMjNdIn1dfSwiVGFnIjoiQ2l0YXZpUGxhY2Vob2xkZXIjYjBmMDc2OTYtOWI4ZS00OGU1LWIyNjMtYmQyYzBhMTYxNjhiIiwiVGV4dCI6IlsyMDIzXSIsIldBSVZlcnNpb24iOiI2LjEyLjAuMCJ9}</w:instrText>
          </w:r>
          <w:r w:rsidR="00382046" w:rsidRPr="00CA64EE">
            <w:fldChar w:fldCharType="separate"/>
          </w:r>
          <w:r w:rsidR="00691834">
            <w:t>[2023]</w:t>
          </w:r>
          <w:r w:rsidR="00382046" w:rsidRPr="00CA64EE">
            <w:fldChar w:fldCharType="end"/>
          </w:r>
        </w:sdtContent>
      </w:sdt>
      <w:r w:rsidR="00382046" w:rsidRPr="00CA64EE">
        <w:t xml:space="preserve"> handlungswirksame Zielformulierungen für das Lerncoaching. Ein Aspekt davon ist es Ziele zu formulieren die ausschließlich unter eigener Kontrolle stehen. Als zweiter Punkt beschreiben die Autoren </w:t>
      </w:r>
      <w:r w:rsidR="00B94744" w:rsidRPr="00CA64EE">
        <w:t>Annäherungsziele als</w:t>
      </w:r>
      <w:r w:rsidR="00C21912" w:rsidRPr="00CA64EE">
        <w:t xml:space="preserve"> weiteres Kriterium für Ziele. Lernende sollen ihre Ziele mit einem positiven Zielzustand formulieren. Als letztes Kriterium sollten Zielformulierungen  durch positive nonverbale somatische Marker, wie Körperreaktionen und -empfindungen, unterstützt werden, um zu überprüfen, ob das Ziel für den Lernenden stimmig ist, da emotionale Bewertungen und körperliche Reaktionen eng miteinander verknüpft sind</w:t>
      </w:r>
      <w:sdt>
        <w:sdtPr>
          <w:alias w:val="To edit, see citavi.com/edit"/>
          <w:tag w:val="CitaviPlaceholder#7723225d-3965-4115-90a9-23c34285dcfe"/>
          <w:id w:val="-1170483629"/>
          <w:placeholder>
            <w:docPart w:val="DefaultPlaceholder_-1854013440"/>
          </w:placeholder>
        </w:sdtPr>
        <w:sdtContent>
          <w:r w:rsidR="00C21912" w:rsidRPr="00CA64EE">
            <w:t xml:space="preserve"> </w:t>
          </w:r>
          <w:r w:rsidR="00C21912" w:rsidRPr="00CA64EE">
            <w:fldChar w:fldCharType="begin"/>
          </w:r>
          <w:r w:rsidR="00B46C9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YjU3OTAzLWEyZDUtNGYwYi1iNTBiLWYzNjYzZjA0NDZkMSIsIlJhbmdlU3RhcnQiOjMsIlJhbmdlTGVuZ3RoIjo1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A5OjI5OjI1IiwiUHJvamVjdCI6eyIkcmVmIjoiNSJ9fSwiVXNlTnVtYmVyaW5nVHlwZU9mUGFyZW50RG9jdW1lbnQiOmZhbHNlfSx7IiRpZCI6IjEzIiwiJHR5cGUiOiJTd2lzc0FjYWRlbWljLkNpdGF2aS5DaXRhdGlvbnMuV29yZFBsYWNlaG9sZGVyRW50cnksIFN3aXNzQWNhZGVtaWMuQ2l0YXZpIiwiSWQiOiJjMTc2ZDQ5My1hYTAwLTRiOTctYmNkMC03MDY2ZDMyOTFmMzgiLCJSYW5nZUxlbmd0aCI6MywiUmVmZXJlbmNlSWQiOiIxYWE0NGM0Zi1jMmViLTQ4MjMtYjkzMi01ZTA5Njc0MmYxMmI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yZWYiOiI1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JodHRwczovL2QtbmIuaW5mby8xMTkwMDA3NDM2LzA0IiwiVXJpU3RyaW5nIjoiaHR0cHM6Ly9kLW5iLmluZm8vMTE5MDAwNzQzNi8wN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IYW5uYSIsIlVyaVN0cmluZyI6Imh0dHBzOi8vZG9pLm9yZy9IYW5uY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}</w:instrText>
          </w:r>
          <w:r w:rsidR="00C21912" w:rsidRPr="00CA64EE">
            <w:fldChar w:fldCharType="separate"/>
          </w:r>
          <w:r w:rsidR="00664BF2">
            <w:t>[30, 62]</w:t>
          </w:r>
          <w:r w:rsidR="00C21912" w:rsidRPr="00CA64EE">
            <w:fldChar w:fldCharType="end"/>
          </w:r>
        </w:sdtContent>
      </w:sdt>
      <w:r w:rsidR="00C21912" w:rsidRPr="00CA64EE">
        <w:t xml:space="preserve">. </w:t>
      </w:r>
    </w:p>
    <w:p w14:paraId="015FF277" w14:textId="0ED38CD7" w:rsidR="00A229A0" w:rsidRPr="00CA64EE" w:rsidRDefault="00FE0959" w:rsidP="00A229A0">
      <w:pPr>
        <w:pStyle w:val="Folgeabsatz"/>
      </w:pPr>
      <w:r w:rsidRPr="00CA64EE">
        <w:t xml:space="preserve">Weiterhin ist es für </w:t>
      </w:r>
      <w:sdt>
        <w:sdtPr>
          <w:alias w:val="To edit, see citavi.com/edit"/>
          <w:tag w:val="CitaviPlaceholder#936fbe4b-7105-4c53-a34f-7c87a5f8c72a"/>
          <w:id w:val="-615364190"/>
          <w:placeholder>
            <w:docPart w:val="DefaultPlaceholder_-1854013440"/>
          </w:placeholder>
        </w:sdtPr>
        <w:sdtContent>
          <w:r w:rsidRPr="00CA64EE">
            <w:fldChar w:fldCharType="begin"/>
          </w:r>
          <w:r w:rsidR="00B46C92">
            <w:instrText>ADDIN CitaviPlaceholder{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RvcnN0ZW4iLCJMYXN0TmFtZSI6Ik5pY29sYWlzZW4iLCJQcm90ZWN0ZWQiOmZhbHNlLCJTZXgiOjAsIkNyZWF0ZWRCeSI6Il9EYW5pZWwgQWxleGFuZGVyIFZpa2V0ZSIsIkNyZWF0ZWRPbiI6IjIwMjMtMDYtMTFUMDc6Mjg6MTYiLCJNb2RpZmllZEJ5IjoiX0RhbmllbCBBbGV4YW5kZXIgVmlrZXRlIiwiSWQiOiJjNTFkMzRkZS0zNDgzLTQ4YTEtYTYzZi1kNjliNjdmZjAzMmYiLCJNb2RpZmllZE9uIjoiMjAyMy0wNi0xMVQwNzoyODoxN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QWxleGFcXEFwcERhdGFcXExvY2FsXFxUZW1wXFxnYzQzZWJzbC5qcGciLCJVcmlTdHJpbmciOiJjOTc5MjkxZC01ZDRiLTQ0MDgtOTY1MS05YTQ0NmExZmUyOD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i4gQXVmbGFnZSIsIkV2YWx1YXRpb25Db21wbGV4aXR5IjowLCJFdmFsdWF0aW9uU291cmNlVGV4dEZvcm1hdCI6MCwiR3JvdXBzIjpbXSwiSGFzTGFiZWwxIjpmYWxzZSwiSGFzTGFiZWwyIjpmYWxzZSwiSXNibiI6Ijk3ODM3Nzk5NDczNDkiLCJLZXl3b3JkcyI6W10sIkxhbmd1YWdlIjoiZ2Vy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bmJuLXJlc29sdmluZy5vcmcvdXJuOm5ibjpkZTpic3o6MzEtZXBmbGljaHQtMTE0MDYzNSIsIlVyaVN0cmluZyI6Imh0dHA6Ly9uYm4tcmVzb2x2aW5nLm9yZy91cm46bmJuOmRlOmJzejozMS1lcGZsaWNodC0xMTQwNjM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}</w:instrText>
          </w:r>
          <w:r w:rsidRPr="00CA64EE">
            <w:fldChar w:fldCharType="separate"/>
          </w:r>
          <w:r w:rsidR="00691834">
            <w:t>Nicolaisen</w:t>
          </w:r>
          <w:r w:rsidRPr="00CA64EE">
            <w:fldChar w:fldCharType="end"/>
          </w:r>
        </w:sdtContent>
      </w:sdt>
      <w:r w:rsidRPr="00CA64EE">
        <w:t xml:space="preserve"> </w:t>
      </w:r>
      <w:sdt>
        <w:sdtPr>
          <w:alias w:val="To edit, see citavi.com/edit"/>
          <w:tag w:val="CitaviPlaceholder#7be75e60-0697-4dfd-aa02-e5ab52446fec"/>
          <w:id w:val="320312833"/>
          <w:placeholder>
            <w:docPart w:val="DefaultPlaceholder_-1854013440"/>
          </w:placeholder>
        </w:sdtPr>
        <w:sdtContent>
          <w:r w:rsidRPr="00CA64EE">
            <w:fldChar w:fldCharType="begin"/>
          </w:r>
          <w:r w:rsidR="00B46C92">
            <w:instrText>ADDIN CitaviPlaceholder{eyIkaWQiOiIxIiwiJHR5cGUiOiJTd2lzc0FjYWRlbWljLkNpdGF2aS5DaXRhdGlvbnMuV29yZFBsYWNlaG9sZGVyLCBTd2lzc0FjYWRlbWljLkNpdGF2aSIsIkFzc29jaWF0ZVdpdGhQbGFjZWhvbGRlclRhZyI6IkNpdGF2aVBsYWNlaG9sZGVyIzkzNmZiZTRiLTcxMDUtNGM1My1hMzRmLTdjODdhNWY4YzcyYSIsIkVudHJpZXMiOlt7IiRpZCI6IjIiLCIkdHlwZSI6IlN3aXNzQWNhZGVtaWMuQ2l0YXZpLkNpdGF0aW9ucy5Xb3JkUGxhY2Vob2xkZXJFbnRyeSwgU3dpc3NBY2FkZW1pYy5DaXRhdmkiLCJJZCI6IjU3MTk4MmE4LTEzYmMtNDc1OC04MmZlLTkzYjZmM2Y2MmE3ZiIsIlJhbmdlTGVuZ3RoIjo2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A5OjI5OjI1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WzIwMTddIn1dfSwiVGFnIjoiQ2l0YXZpUGxhY2Vob2xkZXIjN2JlNzVlNjAtMDY5Ny00ZGZkLWFhMDItZTVhYjUyNDQ2ZmVjIiwiVGV4dCI6IlsyMDE3XSIsIldBSVZlcnNpb24iOiI2LjEyLjAuMCJ9}</w:instrText>
          </w:r>
          <w:r w:rsidRPr="00CA64EE">
            <w:fldChar w:fldCharType="separate"/>
          </w:r>
          <w:r w:rsidR="00691834">
            <w:t>[2017]</w:t>
          </w:r>
          <w:r w:rsidRPr="00CA64EE">
            <w:fldChar w:fldCharType="end"/>
          </w:r>
        </w:sdtContent>
      </w:sdt>
      <w:r w:rsidRPr="00CA64EE">
        <w:t xml:space="preserve"> wichtig, dass Ziele im Gegenwartsmodus formuliert werden, um eine größere Identifikation und Motivation zu erzeugen. Zu</w:t>
      </w:r>
      <w:r w:rsidRPr="00CA64EE">
        <w:lastRenderedPageBreak/>
        <w:t xml:space="preserve">letzt sollten die Größe und der Kontext von Zielen berücksichtigt werden, um sicherzustellen, dass sie weder zu überwältigend noch zu trivial sind und in den richtigen Kontext eingebettet sind, um die höchste Wirksamkeit zu </w:t>
      </w:r>
      <w:r w:rsidR="00D37BC9">
        <w:t>erreichen</w:t>
      </w:r>
    </w:p>
    <w:p w14:paraId="7EA4DA96" w14:textId="6E49D386" w:rsidR="004873F8" w:rsidRPr="00CA64EE" w:rsidRDefault="004873F8" w:rsidP="004873F8">
      <w:pPr>
        <w:pStyle w:val="berschrift4"/>
      </w:pPr>
      <w:r w:rsidRPr="00CA64EE">
        <w:t>Lösungen</w:t>
      </w:r>
    </w:p>
    <w:p w14:paraId="6BC9573C" w14:textId="08C5FAE6" w:rsidR="00925B75" w:rsidRPr="00CA64EE" w:rsidRDefault="008D022D" w:rsidP="004873F8">
      <w:r w:rsidRPr="00CA64EE">
        <w:t>Nachdem ein Anliegen herausgearbeitet wurde, kann ein präzises Ziel in der letzten Phase erfasst werden. In diesem Abschnitt werden die bisherigen Informationen und das formulierte Ziel genutzt, um passende Lösungen für den Klienten zu finden.</w:t>
      </w:r>
    </w:p>
    <w:p w14:paraId="42A0990C" w14:textId="2A74E56A" w:rsidR="00173B83" w:rsidRDefault="00925B75" w:rsidP="00173B83">
      <w:pPr>
        <w:pStyle w:val="Folgeabsatz"/>
      </w:pPr>
      <w:r w:rsidRPr="00CA64EE">
        <w:t>Der Coach kann Fragemethoden als Interventionsmöglichkeit benutzen</w:t>
      </w:r>
      <w:r w:rsidR="00DC5B42" w:rsidRPr="00CA64EE">
        <w:t>. Mithilfe der Suche nach Ausnahmen kann der</w:t>
      </w:r>
      <w:r w:rsidR="00F02CFC">
        <w:t>/die</w:t>
      </w:r>
      <w:r w:rsidR="00DC5B42" w:rsidRPr="00CA64EE">
        <w:t xml:space="preserve"> Klient</w:t>
      </w:r>
      <w:r w:rsidR="00F02CFC">
        <w:t>*in</w:t>
      </w:r>
      <w:r w:rsidR="00DC5B42" w:rsidRPr="00CA64EE">
        <w:t xml:space="preserve"> überprüfen, ob es Situationen gibt, </w:t>
      </w:r>
      <w:r w:rsidR="00D37BC9">
        <w:t>in denen</w:t>
      </w:r>
      <w:r w:rsidR="00DC5B42" w:rsidRPr="00CA64EE">
        <w:t xml:space="preserve"> das Problem nicht vorhanden ist. Dieser lösungsorientier</w:t>
      </w:r>
      <w:r w:rsidR="00D37BC9">
        <w:t>te</w:t>
      </w:r>
      <w:r w:rsidR="00DC5B42" w:rsidRPr="00CA64EE">
        <w:t xml:space="preserve"> Ansatz hilft de</w:t>
      </w:r>
      <w:r w:rsidR="00F02CFC">
        <w:t>n</w:t>
      </w:r>
      <w:r w:rsidR="00DC5B42" w:rsidRPr="00CA64EE">
        <w:t xml:space="preserve"> Klienten </w:t>
      </w:r>
      <w:r w:rsidR="00F02CFC">
        <w:t>ihr</w:t>
      </w:r>
      <w:r w:rsidR="00DC5B42" w:rsidRPr="00CA64EE">
        <w:t xml:space="preserve"> Ziel umzusetzen, mit Ressourcen, die schon vorhanden sind. Zirkuläre Fragen können dabei helfen eine neue Sichtweise zu erlangen. Zusätzlich regt es den Klienten, Beziehungen und Wechselwirkungen in seinem sozialen Umfeld zu reflektieren. Eine weitere Methode ist die Benutzung der Wunderfrage. Diese Fragetechnik eröffnet eine Vision einer idealen Zukunft, wodurch der Klient Schritte zur Verwirklichung dieser Vision entwickeln kann.</w:t>
      </w:r>
      <w:r w:rsidR="00222CE9" w:rsidRPr="00CA64EE">
        <w:t xml:space="preserve"> </w:t>
      </w:r>
      <w:r w:rsidR="00173B83">
        <w:t>Durch Reframing können Situationen neu interpretiert und dadurch neue Handlungsoptionen aufgezeigt werden. Das Reflektieren vergangener Erfahrungen hilft dem Klienten, zukünftige Ressourcen und Strategien zu identifizieren. Das Vorausschauen motiviert zur Planung und Realisierung künftiger Ziele.</w:t>
      </w:r>
    </w:p>
    <w:p w14:paraId="4A6B26F3" w14:textId="2684C944" w:rsidR="00222CE9" w:rsidRPr="00CA64EE" w:rsidRDefault="00173B83" w:rsidP="00173B83">
      <w:pPr>
        <w:pStyle w:val="Folgeabsatz"/>
      </w:pPr>
      <w:r>
        <w:t>Um den Klienten zur Ideenfindung zu inspirieren, kann der Coach Hypothesen anbieten und diese mit dem Klienten erörtern. So kann der Coachee neue Blickwinkel entdecken und mit dem Coach Lösungen erarbeiten</w:t>
      </w:r>
      <w:r w:rsidR="00222CE9" w:rsidRPr="00CA64EE">
        <w:t>.</w:t>
      </w:r>
    </w:p>
    <w:p w14:paraId="0E550DA6" w14:textId="37B92ADB" w:rsidR="004245CF" w:rsidRPr="00CA64EE" w:rsidRDefault="006C1065" w:rsidP="006C1065">
      <w:pPr>
        <w:pStyle w:val="berschrift4"/>
        <w:rPr>
          <w:lang w:eastAsia="en-US"/>
        </w:rPr>
      </w:pPr>
      <w:r w:rsidRPr="00CA64EE">
        <w:rPr>
          <w:lang w:eastAsia="en-US"/>
        </w:rPr>
        <w:t>Abschluss</w:t>
      </w:r>
    </w:p>
    <w:p w14:paraId="4B3F981A" w14:textId="33DCA3EE" w:rsidR="004245CF" w:rsidRPr="00CA64EE" w:rsidRDefault="006C1065" w:rsidP="006C1065">
      <w:pPr>
        <w:pStyle w:val="Folgeabsatz"/>
        <w:ind w:firstLine="0"/>
        <w:rPr>
          <w:lang w:eastAsia="en-US"/>
        </w:rPr>
      </w:pPr>
      <w:r w:rsidRPr="00CA64EE">
        <w:rPr>
          <w:lang w:eastAsia="en-US"/>
        </w:rPr>
        <w:t>In der folgenden Ausführung wird die finale Phase des Lerncoachings gemäß Nicolaisen [2017] detailliert besprochen. Dabei fließen auch Erkenntnisse aus den letzten zwei Phasen des Lerncoachings nach Hardeland [2023] ein, da sie mit Nicolaisens Ansatz in Einklang stehen.</w:t>
      </w:r>
    </w:p>
    <w:p w14:paraId="7CEE2EB0" w14:textId="61070696" w:rsidR="005F5C03" w:rsidRPr="00CA64EE" w:rsidRDefault="00CA40D5" w:rsidP="00955349">
      <w:pPr>
        <w:pStyle w:val="Folgeabsatz"/>
        <w:ind w:firstLine="0"/>
        <w:rPr>
          <w:lang w:eastAsia="en-US"/>
        </w:rPr>
      </w:pPr>
      <w:r w:rsidRPr="00CA64EE">
        <w:rPr>
          <w:lang w:eastAsia="en-US"/>
        </w:rPr>
        <w:tab/>
        <w:t>Am Ende jeder Sitzung werden die bisher erreichten Ergebnisse</w:t>
      </w:r>
      <w:r w:rsidR="00F31F57" w:rsidRPr="00CA64EE">
        <w:rPr>
          <w:lang w:eastAsia="en-US"/>
        </w:rPr>
        <w:t xml:space="preserve"> durch den Lerncoach</w:t>
      </w:r>
      <w:r w:rsidRPr="00CA64EE">
        <w:rPr>
          <w:lang w:eastAsia="en-US"/>
        </w:rPr>
        <w:t xml:space="preserve"> zusammengefasst </w:t>
      </w:r>
      <w:sdt>
        <w:sdtPr>
          <w:rPr>
            <w:lang w:eastAsia="en-US"/>
          </w:rPr>
          <w:alias w:val="To edit, see citavi.com/edit"/>
          <w:tag w:val="CitaviPlaceholder#ddae8672-f102-4b60-87d4-da6497769254"/>
          <w:id w:val="-1429962880"/>
          <w:placeholder>
            <w:docPart w:val="DefaultPlaceholder_-1854013440"/>
          </w:placeholder>
        </w:sdtPr>
        <w:sdtContent>
          <w:r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ZTE2NGNmLTcxMWMtNDIwNi04NWU0LWVhZWQzZDM5MDRjNSIsIlJhbmdlU3RhcnQiOjMsIlJhbmdlTGVuZ3RoIjo1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A5OjI5OjI1IiwiUHJvamVjdCI6eyIkcmVmIjoiNSJ9fSwiVXNlTnVtYmVyaW5nVHlwZU9mUGFyZW50RG9jdW1lbnQiOmZhbHNlfSx7IiRpZCI6IjEzIiwiJHR5cGUiOiJTd2lzc0FjYWRlbWljLkNpdGF2aS5DaXRhdGlvbnMuV29yZFBsYWNlaG9sZGVyRW50cnksIFN3aXNzQWNhZGVtaWMuQ2l0YXZpIiwiSWQiOiI1ZGUxZDQ3Ny03Y2RhLTQ2MTItYTNmNi1iNTJkN2FlNmM3ZWMiLCJSYW5nZUxlbmd0aCI6MywiUmVmZXJlbmNlSWQiOiIxYWE0NGM0Zi1jMmViLTQ4MjMtYjkzMi01ZTA5Njc0MmYxMmI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yZWYiOiI1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JodHRwczovL2QtbmIuaW5mby8xMTkwMDA3NDM2LzA0IiwiVXJpU3RyaW5nIjoiaHR0cHM6Ly9kLW5iLmluZm8vMTE5MDAwNzQzNi8wN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IYW5uYSIsIlVyaVN0cmluZyI6Imh0dHBzOi8vZG9pLm9yZy9IYW5uY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}</w:instrText>
          </w:r>
          <w:r w:rsidRPr="00CA64EE">
            <w:rPr>
              <w:lang w:eastAsia="en-US"/>
            </w:rPr>
            <w:fldChar w:fldCharType="separate"/>
          </w:r>
          <w:r w:rsidR="00664BF2">
            <w:rPr>
              <w:lang w:eastAsia="en-US"/>
            </w:rPr>
            <w:t>[30, 62]</w:t>
          </w:r>
          <w:r w:rsidRPr="00CA64EE">
            <w:rPr>
              <w:lang w:eastAsia="en-US"/>
            </w:rPr>
            <w:fldChar w:fldCharType="end"/>
          </w:r>
        </w:sdtContent>
      </w:sdt>
      <w:r w:rsidRPr="00CA64EE">
        <w:rPr>
          <w:lang w:eastAsia="en-US"/>
        </w:rPr>
        <w:t>.</w:t>
      </w:r>
      <w:r w:rsidR="009E37EF" w:rsidRPr="00CA64EE">
        <w:rPr>
          <w:lang w:eastAsia="en-US"/>
        </w:rPr>
        <w:t xml:space="preserve"> Gemeinsam mit den Klient</w:t>
      </w:r>
      <w:r w:rsidR="0050581C" w:rsidRPr="00CA64EE">
        <w:rPr>
          <w:lang w:eastAsia="en-US"/>
        </w:rPr>
        <w:t>en</w:t>
      </w:r>
      <w:r w:rsidR="009E37EF" w:rsidRPr="00CA64EE">
        <w:rPr>
          <w:lang w:eastAsia="en-US"/>
        </w:rPr>
        <w:t xml:space="preserve"> wird das weitere </w:t>
      </w:r>
      <w:r w:rsidR="00707DC7" w:rsidRPr="00CA64EE">
        <w:rPr>
          <w:lang w:eastAsia="en-US"/>
        </w:rPr>
        <w:t>Vorgehen</w:t>
      </w:r>
      <w:r w:rsidR="009E37EF" w:rsidRPr="00CA64EE">
        <w:rPr>
          <w:lang w:eastAsia="en-US"/>
        </w:rPr>
        <w:t xml:space="preserve"> auf Basis des formulierten Ziels geplant. </w:t>
      </w:r>
      <w:r w:rsidR="0050581C" w:rsidRPr="00CA64EE">
        <w:rPr>
          <w:lang w:eastAsia="en-US"/>
        </w:rPr>
        <w:t xml:space="preserve">Für eine Umsetzung im Alltag kann </w:t>
      </w:r>
      <w:r w:rsidR="0050581C" w:rsidRPr="00CA64EE">
        <w:rPr>
          <w:lang w:eastAsia="en-US"/>
        </w:rPr>
        <w:lastRenderedPageBreak/>
        <w:t xml:space="preserve">der Coach spezielle Fragen stellen, um die Handlung des Coachees vorzubereiten. Beispiele nach </w:t>
      </w:r>
      <w:sdt>
        <w:sdtPr>
          <w:rPr>
            <w:lang w:eastAsia="en-US"/>
          </w:rPr>
          <w:alias w:val="To edit, see citavi.com/edit"/>
          <w:tag w:val="CitaviPlaceholder#70d1c20d-2c4b-468a-b89a-4f7de9dcb889"/>
          <w:id w:val="520906072"/>
          <w:placeholder>
            <w:docPart w:val="DefaultPlaceholder_-1854013440"/>
          </w:placeholder>
        </w:sdtPr>
        <w:sdtContent>
          <w:r w:rsidR="0050581C"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zY4ZDAyNmNhLTY0YjQtNDQ5Ni1iNWQ3LWIwZmM4OGIwMTU2ZCIsIkVudHJpZXMiOlt7IiRpZCI6IjIiLCIkdHlwZSI6IlN3aXNzQWNhZGVtaWMuQ2l0YXZpLkNpdGF0aW9ucy5Xb3JkUGxhY2Vob2xkZXJFbnRyeSwgU3dpc3NBY2FkZW1pYy5DaXRhdmkiLCJJZCI6ImFhNTIzZmViLTk0Y2YtNDkxZC04OGI1LWEzNTZiZTk2ZGYwZSIsIlJhbmdlTGVuZ3RoIjoxMCwiUmVmZXJlbmNlSWQiOiJmZTg2NGQxYS1mM2NmLTRkNWYtYjNhNy1jMTc2M2RlOGNiOT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25ibi1yZXNvbHZpbmcub3JnL3VybjpuYm46ZGU6YnN6OjMxLWVwZmxpY2h0LTE0NTU3NDMiLCJVcmlTdHJpbmciOiJodHRwOi8vbmJuLXJlc29sdmluZy5vcmcvdXJuOm5ibjpkZTpic3o6MzEtZXBmbGljaHQtMTQ1NTc0M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}</w:instrText>
          </w:r>
          <w:r w:rsidR="0050581C" w:rsidRPr="00CA64EE">
            <w:rPr>
              <w:lang w:eastAsia="en-US"/>
            </w:rPr>
            <w:fldChar w:fldCharType="separate"/>
          </w:r>
          <w:r w:rsidR="00691834">
            <w:rPr>
              <w:lang w:eastAsia="en-US"/>
            </w:rPr>
            <w:t>Nicolaisen</w:t>
          </w:r>
          <w:r w:rsidR="0050581C" w:rsidRPr="00CA64EE">
            <w:rPr>
              <w:lang w:eastAsia="en-US"/>
            </w:rPr>
            <w:fldChar w:fldCharType="end"/>
          </w:r>
        </w:sdtContent>
      </w:sdt>
      <w:r w:rsidR="0050581C" w:rsidRPr="00CA64EE">
        <w:rPr>
          <w:lang w:eastAsia="en-US"/>
        </w:rPr>
        <w:t xml:space="preserve"> </w:t>
      </w:r>
      <w:sdt>
        <w:sdtPr>
          <w:rPr>
            <w:lang w:eastAsia="en-US"/>
          </w:rPr>
          <w:alias w:val="To edit, see citavi.com/edit"/>
          <w:tag w:val="CitaviPlaceholder#68d026ca-64b4-4496-b5d7-b0fc88b0156d"/>
          <w:id w:val="-2105104458"/>
          <w:placeholder>
            <w:docPart w:val="DefaultPlaceholder_-1854013440"/>
          </w:placeholder>
        </w:sdtPr>
        <w:sdtContent>
          <w:r w:rsidR="0050581C"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zcwZDFjMjBkLTJjNGItNDY4YS1iODlhLTRmN2RlOWRjYjg4OSIsIkVudHJpZXMiOlt7IiRpZCI6IjIiLCIkdHlwZSI6IlN3aXNzQWNhZGVtaWMuQ2l0YXZpLkNpdGF0aW9ucy5Xb3JkUGxhY2Vob2xkZXJFbnRyeSwgU3dpc3NBY2FkZW1pYy5DaXRhdmkiLCJJZCI6IjhhNjYyYTRiLTk3MDMtNGFmYi05NTZkLWUyOGNhMmFjYTNlOCIsIlJhbmdlTGVuZ3RoIjo2LCJSZWZlcmVuY2VJZCI6ImZlODY0ZDFhLWYzY2YtNGQ1Zi1iM2E3LWMxNzYzZGU4Y2I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RWRpdG9ycyI6W10sIkVkaXRpb24iOiIxLiBBdWZsYWdlIiwiRXZhbHVhdGlvbkNvbXBsZXhpdHkiOjAsIkV2YWx1YXRpb25Tb3VyY2VUZXh0Rm9ybWF0IjowLCJHcm91cHMiOltdLCJIYXNMYWJlbDEiOmZhbHNlLCJIYXNMYWJlbDIiOmZhbHNlLCJJc2JuIjoiOTc4Mzg0OTc4MDg0NSI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uYm4tcmVzb2x2aW5nLm9yZy91cm46bmJuOmRlOmJzejozMS1lcGZsaWNodC0xNDU1NzQzIiwiVXJpU3RyaW5nIjoiaHR0cDovL25ibi1yZXNvbHZpbmcub3JnL3VybjpuYm46ZGU6YnN6OjMxLWVwZmxpY2h0LTE0NTU3ND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}</w:instrText>
          </w:r>
          <w:r w:rsidR="0050581C" w:rsidRPr="00CA64EE">
            <w:rPr>
              <w:lang w:eastAsia="en-US"/>
            </w:rPr>
            <w:fldChar w:fldCharType="separate"/>
          </w:r>
          <w:r w:rsidR="00691834">
            <w:rPr>
              <w:lang w:eastAsia="en-US"/>
            </w:rPr>
            <w:t>[2017]</w:t>
          </w:r>
          <w:r w:rsidR="0050581C" w:rsidRPr="00CA64EE">
            <w:rPr>
              <w:lang w:eastAsia="en-US"/>
            </w:rPr>
            <w:fldChar w:fldCharType="end"/>
          </w:r>
        </w:sdtContent>
      </w:sdt>
      <w:r w:rsidR="0050581C" w:rsidRPr="00CA64EE">
        <w:rPr>
          <w:lang w:eastAsia="en-US"/>
        </w:rPr>
        <w:t xml:space="preserve">, „In welcher konkreten Situation wirst Du das Ergebnis des Coachings einsetzen?“,  „Wie genau wirst Du vorgehen?“, „Was wirst Du tun?“. </w:t>
      </w:r>
      <w:r w:rsidR="00707DC7" w:rsidRPr="00CA64EE">
        <w:rPr>
          <w:lang w:eastAsia="en-US"/>
        </w:rPr>
        <w:t xml:space="preserve"> Neben der inhaltlichen Vertiefung der abschließenden Phase des Lerncoachings werden auch organisatorische Elemente berücksichtigt und konstruktives Feedback ausgetauscht. Bei Bedarf wird eine weitere Sitzung koordiniert, während Coach und Klient sich gegenseitig wertvolle Rückmeldungen bieten </w:t>
      </w:r>
      <w:sdt>
        <w:sdtPr>
          <w:rPr>
            <w:lang w:eastAsia="en-US"/>
          </w:rPr>
          <w:alias w:val="To edit, see citavi.com/edit"/>
          <w:tag w:val="CitaviPlaceholder#63a8201e-118d-4463-8a26-59301906400e"/>
          <w:id w:val="300509816"/>
          <w:placeholder>
            <w:docPart w:val="DefaultPlaceholder_-1854013440"/>
          </w:placeholder>
        </w:sdtPr>
        <w:sdtContent>
          <w:r w:rsidR="00707DC7" w:rsidRPr="00CA64EE">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MzMzMTcyLTM2NjAtNGNkMi1hYjA5LTM0Yjk1MDY2NWJhYiIsIlJhbmdlU3RhcnQiOjMsIlJhbmdlTGVuZ3RoIjo0LCJSZWZlcmVuY2VJZCI6ImZlODY0ZDFhLWYzY2YtNGQ1Zi1iM2E3LWMxNzYzZGU4Y2I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RWRpdG9ycyI6W10sIkVkaXRpb24iOiIxLiBBdWZsYWdlIiwiRXZhbHVhdGlvbkNvbXBsZXhpdHkiOjAsIkV2YWx1YXRpb25Tb3VyY2VUZXh0Rm9ybWF0IjowLCJHcm91cHMiOltdLCJIYXNMYWJlbDEiOmZhbHNlLCJIYXNMYWJlbDIiOmZhbHNlLCJJc2JuIjoiOTc4Mzg0OTc4MDg0NSI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uYm4tcmVzb2x2aW5nLm9yZy91cm46bmJuOmRlOmJzejozMS1lcGZsaWNodC0xNDU1NzQzIiwiVXJpU3RyaW5nIjoiaHR0cDovL25ibi1yZXNvbHZpbmcub3JnL3VybjpuYm46ZGU6YnN6OjMxLWVwZmxpY2h0LTE0NTU3ND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yZWYiOiI1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QtbmIuaW5mby8xMTkwMDA3NDM2LzA0IiwiVXJpU3RyaW5nIjoiaHR0cHM6Ly9kLW5iLmluZm8vMTE5MDAwNzQzNi8wN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JIYW5uYSIsIlVyaVN0cmluZyI6Imh0dHBzOi8vZG9pLm9yZy9IYW5uYS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yLiBBdWZsYWdlIiwiRXZhbHVhdGlvbkNvbXBsZXhpdHkiOjAsIkV2YWx1YXRpb25Tb3VyY2VUZXh0Rm9ybWF0IjowLCJHcm91cHMiOltdLCJIYXNMYWJlbDEiOmZhbHNlLCJIYXNMYWJlbDIiOmZhbHNlLCJJc2JuIjoiOTc4Mzc3OTk0NzM0OSIsIktleXdvcmRzIjpbXSwiTGFuZ3VhZ2UiOiJnZXIi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yOC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jk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A5OjI5OjI1IiwiUHJvamVjdCI6eyIkcmVmIjoiNSJ9fSwiVXNlTnVtYmVyaW5nVHlwZU9mUGFyZW50RG9jdW1lbnQiOmZhbHNlfV0sIkZvcm1hdHRlZFRleHQiOnsiJGlkIjoiMzAiLCJDb3VudCI6MSwiVGV4dFVuaXRzIjpbeyIkaWQiOiIzMSIsIkZvbnRTdHlsZSI6eyIkaWQiOiIzMiIsIk5ldXRyYWwiOnRydWV9LCJSZWFkaW5nT3JkZXIiOjEsIlRleHQiOiJbMzAsIDYxLCA2Ml0ifV19LCJUYWciOiJDaXRhdmlQbGFjZWhvbGRlciM2M2E4MjAxZS0xMThkLTQ0NjMtOGEyNi01OTMwMTkwNjQwMGUiLCJUZXh0IjoiWzMwLCA2MSwgNjJdIiwiV0FJVmVyc2lvbiI6IjYuMTIuMC4wIn0=}</w:instrText>
          </w:r>
          <w:r w:rsidR="00707DC7" w:rsidRPr="00CA64EE">
            <w:rPr>
              <w:lang w:eastAsia="en-US"/>
            </w:rPr>
            <w:fldChar w:fldCharType="separate"/>
          </w:r>
          <w:r w:rsidR="00664BF2">
            <w:rPr>
              <w:lang w:eastAsia="en-US"/>
            </w:rPr>
            <w:t>[30, 61, 62]</w:t>
          </w:r>
          <w:r w:rsidR="00707DC7" w:rsidRPr="00CA64EE">
            <w:rPr>
              <w:lang w:eastAsia="en-US"/>
            </w:rPr>
            <w:fldChar w:fldCharType="end"/>
          </w:r>
        </w:sdtContent>
      </w:sdt>
      <w:r w:rsidR="00707DC7" w:rsidRPr="00CA64EE">
        <w:rPr>
          <w:lang w:eastAsia="en-US"/>
        </w:rPr>
        <w:t>.</w:t>
      </w:r>
    </w:p>
    <w:p w14:paraId="59030153" w14:textId="48FD9398" w:rsidR="00EB11D1" w:rsidRDefault="00574C61" w:rsidP="00F02CFC">
      <w:pPr>
        <w:pStyle w:val="berschrift3"/>
        <w:rPr>
          <w:lang w:eastAsia="en-US"/>
        </w:rPr>
      </w:pPr>
      <w:bookmarkStart w:id="19" w:name="_Toc155605007"/>
      <w:r>
        <w:rPr>
          <w:lang w:eastAsia="en-US"/>
        </w:rPr>
        <w:t>Limitationen des Lerncoachings</w:t>
      </w:r>
      <w:bookmarkEnd w:id="19"/>
    </w:p>
    <w:p w14:paraId="5E61075F" w14:textId="6AB2CB54" w:rsidR="00A76B55" w:rsidRDefault="001E6BDC" w:rsidP="00955349">
      <w:pPr>
        <w:pStyle w:val="Folgeabsatz"/>
        <w:ind w:firstLine="0"/>
        <w:rPr>
          <w:lang w:eastAsia="en-US"/>
        </w:rPr>
      </w:pPr>
      <w:r>
        <w:rPr>
          <w:lang w:eastAsia="en-US"/>
        </w:rPr>
        <w:t xml:space="preserve">Es ist zu erkennen, dass das Konstrukt Lerncoaching nur bedingt Literatur aufweisen kann. Die Theorie, Ziele und Wirkungen des Lerncoachings werden genau beschrieben </w:t>
      </w:r>
      <w:sdt>
        <w:sdtPr>
          <w:rPr>
            <w:lang w:eastAsia="en-US"/>
          </w:rPr>
          <w:alias w:val="To edit, see citavi.com/edit"/>
          <w:tag w:val="CitaviPlaceholder#5424be32-487b-4ce1-b0c2-94cf70def870"/>
          <w:id w:val="-1336613891"/>
          <w:placeholder>
            <w:docPart w:val="DefaultPlaceholder_-1854013440"/>
          </w:placeholder>
        </w:sdtPr>
        <w:sdtContent>
          <w:r>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iMTNjNmNiLTdkMDItNDAzNy04ZjVlLThhMmVjNTgyZGZmZiIsIlJhbmdlTGVuZ3RoIjoz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A5OjI5OjI1IiwiUHJvamVjdCI6eyIkcmVmIjoiNSJ9fSwiVXNlTnVtYmVyaW5nVHlwZU9mUGFyZW50RG9jdW1lbnQiOmZhbHNlfSx7IiRpZCI6IjEzIiwiJHR5cGUiOiJTd2lzc0FjYWRlbWljLkNpdGF2aS5DaXRhdGlvbnMuV29yZFBsYWNlaG9sZGVyRW50cnksIFN3aXNzQWNhZGVtaWMuQ2l0YXZpIiwiSWQiOiJiOWU2YmQ2OS01MThiLTQxNzktODdlYy1mZDg3MDg3OGNmYjYiLCJSYW5nZVN0YXJ0IjozLCJSYW5nZUxlbmd0aCI6NCwiUmVmZXJlbmNlSWQiOiJmZTg2NGQxYS1mM2NmLTRkNWYtYjNhNy1jMTc2M2RlOGNiOTI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yZWYiOiI1In19XSwiQ2l0YXRpb25LZXlVcGRhdGVUeXBlIjowLCJDb2xsYWJvcmF0b3JzIjpbXSwiRWRpdG9ycyI6W10sIkVkaXRpb24iOiIxLiBBdWZsYWdlIiwiRXZhbHVhdGlvbkNvbXBsZXhpdHkiOjAsIkV2YWx1YXRpb25Tb3VyY2VUZXh0Rm9ybWF0IjowLCJHcm91cHMiOltdLCJIYXNMYWJlbDEiOmZhbHNlLCJIYXNMYWJlbDIiOmZhbHNlLCJJc2JuIjoiOTc4Mzg0OTc4MDg0NSIsIktleXdvcmRzIjpbXSwiTGFuZ3VhZ2UiOiJnZXIi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25ibi1yZXNvbHZpbmcub3JnL3VybjpuYm46ZGU6YnN6OjMxLWVwZmxpY2h0LTE0NTU3NDMiLCJVcmlTdHJpbmciOiJodHRwOi8vbmJuLXJlc29sdmluZy5vcmcvdXJuOm5ibjpkZTpic3o6MzEtZXBmbGljaHQtMTQ1NTc0My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}</w:instrText>
          </w:r>
          <w:r>
            <w:rPr>
              <w:lang w:eastAsia="en-US"/>
            </w:rPr>
            <w:fldChar w:fldCharType="separate"/>
          </w:r>
          <w:r w:rsidR="00664BF2">
            <w:rPr>
              <w:lang w:eastAsia="en-US"/>
            </w:rPr>
            <w:t>[30, 61, 62, 71, 74]</w:t>
          </w:r>
          <w:r>
            <w:rPr>
              <w:lang w:eastAsia="en-US"/>
            </w:rPr>
            <w:fldChar w:fldCharType="end"/>
          </w:r>
        </w:sdtContent>
      </w:sdt>
      <w:r>
        <w:rPr>
          <w:lang w:eastAsia="en-US"/>
        </w:rPr>
        <w:t xml:space="preserve">, jedoch fehlen wissenschaftliche Überprüfungen zu den genauen Wirkungen des Lerncoachings. Es ist aber zu erwähnen, dass das Lerncoaching auf dem Coaching basiert und es viele Überschneidungen gibt. Zum einen ist der Prozess der Phasen sehr ähnlich zu anderen Coaching-Arten. Zum anderen wird die Kommunikation des Coachings auch im Lerncoaching übernommen. Zusätzlich haben mehrere Literaturanalysen </w:t>
      </w:r>
      <w:sdt>
        <w:sdtPr>
          <w:rPr>
            <w:lang w:eastAsia="en-US"/>
          </w:rPr>
          <w:alias w:val="To edit, see citavi.com/edit"/>
          <w:tag w:val="CitaviPlaceholder#14020288-3f83-4738-a365-653301500aeb"/>
          <w:id w:val="-638183326"/>
          <w:placeholder>
            <w:docPart w:val="DefaultPlaceholder_-1854013440"/>
          </w:placeholder>
        </w:sdtPr>
        <w:sdtContent>
          <w:r>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iNjZkZmVkLTU4ZjItNDgxYS04YmYxLTM0YWM4NThiZmQ3OCIsIlJhbmdlTGVuZ3RoIjozLCJSZWZlcmVuY2VJZCI6ImVmNDA5N2RjLTQ5NjAtNDAxOS1hZWRjLWY5OTQwYjhlMzZj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yNDM4NC8wMDAyND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0Mzg0LzAwMDI0OCIsIlVyaVN0cmluZyI6Imh0dHBzOi8vZG9pLm9yZy8xMC4yNDM4NC8wMDAyND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}</w:instrText>
          </w:r>
          <w:r>
            <w:rPr>
              <w:lang w:eastAsia="en-US"/>
            </w:rPr>
            <w:fldChar w:fldCharType="separate"/>
          </w:r>
          <w:r w:rsidR="00664BF2">
            <w:rPr>
              <w:lang w:eastAsia="en-US"/>
            </w:rPr>
            <w:t>[12, 13, 39, 56, 95, 106, 110]</w:t>
          </w:r>
          <w:r>
            <w:rPr>
              <w:lang w:eastAsia="en-US"/>
            </w:rPr>
            <w:fldChar w:fldCharType="end"/>
          </w:r>
        </w:sdtContent>
      </w:sdt>
      <w:r>
        <w:rPr>
          <w:lang w:eastAsia="en-US"/>
        </w:rPr>
        <w:t xml:space="preserve"> gezeigt, dass Coaching eine positive Wirkung auf unterschiedliche Konstrukte haben kann. Darunter die Selbstwirksamkeit und auch die Motivation. </w:t>
      </w:r>
      <w:sdt>
        <w:sdtPr>
          <w:rPr>
            <w:lang w:eastAsia="en-US"/>
          </w:rPr>
          <w:alias w:val="To edit, see citavi.com/edit"/>
          <w:tag w:val="CitaviPlaceholder#07c8fab7-460f-464b-8f86-3fd8ec6b810c"/>
          <w:id w:val="70943030"/>
          <w:placeholder>
            <w:docPart w:val="DefaultPlaceholder_-1854013440"/>
          </w:placeholder>
        </w:sdtPr>
        <w:sdtContent>
          <w:r>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zY1OWNjYTMxLTA2ZmItNGU3Zi04MTE5LTE4MTQ1Nzk3YzU2YSIsIkVudHJpZXMiOlt7IiRpZCI6IjIiLCIkdHlwZSI6IlN3aXNzQWNhZGVtaWMuQ2l0YXZpLkNpdGF0aW9ucy5Xb3JkUGxhY2Vob2xkZXJFbnRyeSwgU3dpc3NBY2FkZW1pYy5DaXRhdmkiLCJJZCI6ImMzNDA5OTJkLTgzYTMtNGM2YS1hOGVhLWEzM2E4MTUxNTMxMCIsIlJhbmdlTGVuZ3RoIjoyMCwiUmVmZXJlbmNlSWQiOiJjYWNkMDhiZi0yZTA2LTQ4ZDEtOTdlNi1jOWE2YTRmNThjZD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EwLjEwLjIwMjMiLCJEb2kiOiIxMC4zMzg5L2Zwc3lnLjIwMjMuMTIwNDE2NiIsIkVkaXRvcnMiOltdLCJFdmFsdWF0aW9uQ29tcGxleGl0eSI6MCwiRXZhbHVhdGlvblNvdXJjZVRleHRGb3JtYXQiOjAsIkdyb3VwcyI6W10sIkhhc0xhYmVsMSI6ZmFsc2UsIkhhc0xhYmVsMiI6ZmFsc2UsIktleXdvcmRzIjpbXSwiTGFuZ3VhZ2UiOiJlbmciLCJMYW5ndWFnZUNvZGUiOiJlbi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zMzg5L2Zwc3lnLjIwMjMuMTIwNDE2NiIsIlVyaVN0cmluZyI6Imh0dHBzOi8vZG9pLm9yZy8xMC4zMzg5L2Zwc3lnLjIwMjMuMTIwNDE2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wVDExOjU0OjUzIiwiTW9kaWZpZWRCeSI6Il9EYW5pZWwgQWxleGFuZGVyIFZpa2V0ZSIsIklkIjoiODJmOTI2MTQtNDcyOC00ZmY4LTgwMGYtMDhhMTdhMGNkMmQwIiwiTW9kaWZpZWRPbiI6IjIwMjMtMTItMTBUMTE6NTQ6NTM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QTUMxMDU5NzcxNyIsIlVyaVN0cmluZyI6Imh0dHBzOi8vd3d3Lm5jYmkubmxtLm5paC5nb3YvcG1jL2FydGljbGVzL1BNQzEwNTk3NzE3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}</w:instrText>
          </w:r>
          <w:r>
            <w:rPr>
              <w:lang w:eastAsia="en-US"/>
            </w:rPr>
            <w:fldChar w:fldCharType="separate"/>
          </w:r>
          <w:r w:rsidR="00691834">
            <w:rPr>
              <w:lang w:eastAsia="en-US"/>
            </w:rPr>
            <w:t>Cannon-Bowers et al.</w:t>
          </w:r>
          <w:r>
            <w:rPr>
              <w:lang w:eastAsia="en-US"/>
            </w:rPr>
            <w:fldChar w:fldCharType="end"/>
          </w:r>
        </w:sdtContent>
      </w:sdt>
      <w:r>
        <w:rPr>
          <w:lang w:eastAsia="en-US"/>
        </w:rPr>
        <w:t xml:space="preserve"> </w:t>
      </w:r>
      <w:sdt>
        <w:sdtPr>
          <w:rPr>
            <w:lang w:eastAsia="en-US"/>
          </w:rPr>
          <w:alias w:val="To edit, see citavi.com/edit"/>
          <w:tag w:val="CitaviPlaceholder#659cca31-06fb-4e7f-8119-18145797c56a"/>
          <w:id w:val="179472856"/>
          <w:placeholder>
            <w:docPart w:val="DefaultPlaceholder_-1854013440"/>
          </w:placeholder>
        </w:sdtPr>
        <w:sdtContent>
          <w:r>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zA3YzhmYWI3LTQ2MGYtNDY0Yi04Zjg2LTNmZDhlYzZiODEwYyIsIkVudHJpZXMiOlt7IiRpZCI6IjIiLCIkdHlwZSI6IlN3aXNzQWNhZGVtaWMuQ2l0YXZpLkNpdGF0aW9ucy5Xb3JkUGxhY2Vob2xkZXJFbnRyeSwgU3dpc3NBY2FkZW1pYy5DaXRhdmkiLCJJZCI6IjczMTc4N2MyLWRiOTAtNDljZi04Y2U5LTUwOWMwZDQ5OTliMSIsIlJhbmdlTGVuZ3RoIjo2LCJSZWZlcmVuY2VJZCI6ImNhY2QwOGJmLTJlMDYtNDhkMS05N2U2LWM5YTZhNGY1OGNk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xMC4xMC4yMDIzIiwiRG9pIjoiMTAuMzM4OS9mcHN5Zy4yMDIzLjEyMDQxNjY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zM4OS9mcHN5Zy4yMDIzLjEyMDQxNjYiLCJVcmlTdHJpbmciOiJodHRwczovL2RvaS5vcmcvMTAuMzM4OS9mcHN5Zy4yMDIzLjEyMDQxNj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MFQxMTo1NDo1MyIsIk1vZGlmaWVkQnkiOiJfRGFuaWVsIEFsZXhhbmRlciBWaWtldGUiLCJJZCI6IjgyZjkyNjE0LTQ3MjgtNGZmOC04MDBmLTA4YTE3YTBjZDJkMCIsIk1vZGlmaWVkT24iOiIyMDIzLTEyLTEwVDExOjU0OjUz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MTA1OTc3MTciLCJVcmlTdHJpbmciOiJodHRwczovL3d3dy5uY2JpLm5sbS5uaWguZ292L3BtYy9hcnRpY2xlcy9QTUMxMDU5NzcxNy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RGFuaWVsIEFsZXhhbmRlciBWaWtldGUiLCJDcmVhdGVkT24iOiIyMDIzLTEyLTEwVDExOjU0OjUzIiwiTW9kaWZpZWRCeSI6Il9EYW5pZWwgQWxleGFuZGVyIFZpa2V0ZSIsIklkIjoiM2QwZTNmNWYtN2M1MS00MmM2LThhMTItMTUyMjNiNmUzNTc5IiwiTW9kaWZpZWRPbiI6IjIwMjMtMTItMTBUMTE6NTQ6NTM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IzNzg4MTIxNSIsIlVyaVN0cmluZyI6Imh0dHA6Ly93d3cubmNiaS5ubG0ubmloLmdvdi9wdWJtZWQvMzc4ODEyMT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}</w:instrText>
          </w:r>
          <w:r>
            <w:rPr>
              <w:lang w:eastAsia="en-US"/>
            </w:rPr>
            <w:fldChar w:fldCharType="separate"/>
          </w:r>
          <w:r w:rsidR="00691834">
            <w:rPr>
              <w:lang w:eastAsia="en-US"/>
            </w:rPr>
            <w:t>[2023]</w:t>
          </w:r>
          <w:r>
            <w:rPr>
              <w:lang w:eastAsia="en-US"/>
            </w:rPr>
            <w:fldChar w:fldCharType="end"/>
          </w:r>
        </w:sdtContent>
      </w:sdt>
      <w:r>
        <w:rPr>
          <w:lang w:eastAsia="en-US"/>
        </w:rPr>
        <w:t xml:space="preserve"> zeigten </w:t>
      </w:r>
      <w:r w:rsidR="00D37BC9">
        <w:rPr>
          <w:lang w:eastAsia="en-US"/>
        </w:rPr>
        <w:t>außerdem</w:t>
      </w:r>
      <w:r>
        <w:rPr>
          <w:lang w:eastAsia="en-US"/>
        </w:rPr>
        <w:t>, dass die unterschiedlichen theoretischen Ansätze des Coachings keinen Einfluss auf den Erfolg hatten. Somit kann man davon ausgehen, dass auch das Lerncoaching einen positiven Einfluss auf diese Konstrukte haben kann. Dennoch</w:t>
      </w:r>
      <w:r w:rsidR="00574C61">
        <w:rPr>
          <w:lang w:eastAsia="en-US"/>
        </w:rPr>
        <w:t xml:space="preserve"> wäre es ratsam das Konstrukt in Zukunft noch genauer zu untersuchen.</w:t>
      </w:r>
    </w:p>
    <w:p w14:paraId="32A313EB" w14:textId="48A35231" w:rsidR="00955349" w:rsidRDefault="00F81DF1" w:rsidP="00F81DF1">
      <w:pPr>
        <w:pStyle w:val="berschrift2"/>
        <w:rPr>
          <w:lang w:eastAsia="en-US"/>
        </w:rPr>
      </w:pPr>
      <w:bookmarkStart w:id="20" w:name="_Toc155605008"/>
      <w:r>
        <w:rPr>
          <w:lang w:eastAsia="en-US"/>
        </w:rPr>
        <w:t>Motivation, Selbstwirksamkeit</w:t>
      </w:r>
      <w:bookmarkEnd w:id="20"/>
    </w:p>
    <w:p w14:paraId="2ACD60DF" w14:textId="3D83E263" w:rsidR="00CF5177" w:rsidRDefault="00173B83" w:rsidP="00514AB3">
      <w:pPr>
        <w:pStyle w:val="Folgeabsatz"/>
        <w:ind w:firstLine="0"/>
        <w:rPr>
          <w:lang w:eastAsia="en-US"/>
        </w:rPr>
      </w:pPr>
      <w:r w:rsidRPr="00173B83">
        <w:rPr>
          <w:lang w:eastAsia="en-US"/>
        </w:rPr>
        <w:t xml:space="preserve">Motivation und Selbstwirksamkeit sind zentrale Konzepte in der Psychologie. </w:t>
      </w:r>
      <w:sdt>
        <w:sdtPr>
          <w:rPr>
            <w:lang w:eastAsia="en-US"/>
          </w:rPr>
          <w:alias w:val="To edit, see citavi.com/edit"/>
          <w:tag w:val="CitaviPlaceholder#d12336f4-8707-4eb6-8c3e-3be9ad8cefe5"/>
          <w:id w:val="-1321720750"/>
          <w:placeholder>
            <w:docPart w:val="DefaultPlaceholder_-1854013440"/>
          </w:placeholder>
        </w:sdtPr>
        <w:sdtContent>
          <w:r w:rsidR="00CF5177">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OGRlZTRhLWEwNzctNDNmYi1hNmU0LTc2Mzg2NmY4NGY1YiIsIlJhbmdlTGVuZ3RoIjo1LCJSZWZlcmVuY2VJZCI6ImRkNDYxZjlmLWMzN2EtNDY0Zi05ZTAxLTMyODJjODEyNWQ1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CZXJuYXJkIiwiTGFzdE5hbWUiOiJXZWluZXIiLCJQcm90ZWN0ZWQiOmZhbHNlLCJTZXgiOjAsIkNyZWF0ZWRCeSI6Il9EYW5pZWwgQWxleGFuZGVyIFZpa2V0ZSIsIkNyZWF0ZWRPbiI6IjIwMjMtMTItMTFUMDk6MTY6NDYiLCJNb2RpZmllZEJ5IjoiX0RhbmllbCBBbGV4YW5kZXIgVmlrZXRlIiwiSWQiOiJhMDZhN2MzNS05ZTYyLTRkNzEtOWViOC03NmUzZTllMmE3ZmYiLCJNb2RpZmllZE9uIjoiMjAyMy0xMi0xMVQwOToxNjo0N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QWxleGFcXEFwcERhdGFcXExvY2FsXFxUZW1wXFxzMHhrYWVoMC5qcGciLCJVcmlTdHJpbmciOiJkZDQ2MWY5Zi1jMzdhLTQ2NGYtOWUwMS0zMjgyYzgxMjVkNWI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QzMjQvOTc4MDIwMzc3MjIxOCIsIkVkaXRvcnMiOltdLCJFdmFsdWF0aW9uQ29tcGxleGl0eSI6MCwiRXZhbHVhdGlvblNvdXJjZVRleHRGb3JtYXQiOjAsIkdyb3VwcyI6W10sIkhhc0xhYmVsMSI6ZmFsc2UsIkhhc0xhYmVsMiI6ZmFsc2UsIklzYm4iOiI5NzgxMTM0NzU3ODI0Ii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QzMjQvOTc4MDIwMzc3MjIxOCIsIlVyaVN0cmluZyI6Imh0dHBzOi8vZG9pLm9yZy8xMC40MzI0Lzk3ODAyMDM3NzIyMTg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}</w:instrText>
          </w:r>
          <w:r w:rsidR="00CF5177">
            <w:rPr>
              <w:lang w:eastAsia="en-US"/>
            </w:rPr>
            <w:fldChar w:fldCharType="separate"/>
          </w:r>
          <w:r w:rsidR="00664BF2">
            <w:rPr>
              <w:lang w:eastAsia="en-US"/>
            </w:rPr>
            <w:t>[113]</w:t>
          </w:r>
          <w:r w:rsidR="00CF5177">
            <w:rPr>
              <w:lang w:eastAsia="en-US"/>
            </w:rPr>
            <w:fldChar w:fldCharType="end"/>
          </w:r>
        </w:sdtContent>
      </w:sdt>
      <w:r w:rsidR="00CF5177" w:rsidRPr="00CF5177">
        <w:rPr>
          <w:lang w:eastAsia="en-US"/>
        </w:rPr>
        <w:t xml:space="preserve">. </w:t>
      </w:r>
      <w:r w:rsidRPr="00173B83">
        <w:rPr>
          <w:lang w:eastAsia="en-US"/>
        </w:rPr>
        <w:t>Verschiedene psychologische Schulen wie Behaviorismus, Humanistische Psychologie und Tiefenpsychologie haben diese Konzepte beeinflusst und weiterentwickelt. Jeder Ansatz bietet eine einzigartige Perspektive auf die Ursachen und Mechanismen von Motivation und Selbstwirksamkeit</w:t>
      </w:r>
      <w:r w:rsidR="00CF5177" w:rsidRPr="00CF5177">
        <w:rPr>
          <w:lang w:eastAsia="en-US"/>
        </w:rPr>
        <w:t>. Sie unterscheiden sich jedoch in ihren methodischen Ansätzen und theoretischen Grundlagen.</w:t>
      </w:r>
      <w:r w:rsidR="00514AB3">
        <w:rPr>
          <w:lang w:eastAsia="en-US"/>
        </w:rPr>
        <w:t xml:space="preserve"> </w:t>
      </w:r>
      <w:sdt>
        <w:sdtPr>
          <w:rPr>
            <w:lang w:eastAsia="en-US"/>
          </w:rPr>
          <w:alias w:val="To edit, see citavi.com/edit"/>
          <w:tag w:val="CitaviPlaceholder#32516573-d542-4272-ac32-ecf2e2deeaf3"/>
          <w:id w:val="1312757782"/>
          <w:placeholder>
            <w:docPart w:val="DefaultPlaceholder_-1854013440"/>
          </w:placeholder>
        </w:sdtPr>
        <w:sdtContent>
          <w:r w:rsidR="00514AB3">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k5ZDFiNWEyLWFlMmYtNDQ0Zi1hZTI2LThlNzExNjUzOGNjNiIsIkVudHJpZXMiOlt7IiRpZCI6IjIiLCIkdHlwZSI6IlN3aXNzQWNhZGVtaWMuQ2l0YXZpLkNpdGF0aW9ucy5Xb3JkUGxhY2Vob2xkZXJFbnRyeSwgU3dpc3NBY2FkZW1pYy5DaXRhdmkiLCJJZCI6ImI1ZTNhMzRiLWQ0ZjMtNDg1YS1iN2NlLTQ5NmMyNWNlMjNlMiIsIlJhbmdlTGVuZ3RoIjoxOCwiUmVmZXJlbmNlSWQiOiJhYmEwODQwYy1hMTc3LTQ4NzQtOGJlYi01NjMyODI1NGIxYW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zNy8wMDIyLTA2NjMuODIuMS4zMyIsIlVyaVN0cmluZyI6Imh0dHBzOi8vZG9pLm9yZy8xMC4xMDM3LzAwMjItMDY2My44Mi4xLjMz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}</w:instrText>
          </w:r>
          <w:r w:rsidR="00514AB3">
            <w:rPr>
              <w:lang w:eastAsia="en-US"/>
            </w:rPr>
            <w:fldChar w:fldCharType="separate"/>
          </w:r>
          <w:r w:rsidR="00691834">
            <w:rPr>
              <w:lang w:eastAsia="en-US"/>
            </w:rPr>
            <w:t>Pintrich and Groot</w:t>
          </w:r>
          <w:r w:rsidR="00514AB3">
            <w:rPr>
              <w:lang w:eastAsia="en-US"/>
            </w:rPr>
            <w:fldChar w:fldCharType="end"/>
          </w:r>
        </w:sdtContent>
      </w:sdt>
      <w:r w:rsidR="00514AB3">
        <w:rPr>
          <w:lang w:eastAsia="en-US"/>
        </w:rPr>
        <w:t xml:space="preserve"> </w:t>
      </w:r>
      <w:sdt>
        <w:sdtPr>
          <w:rPr>
            <w:lang w:eastAsia="en-US"/>
          </w:rPr>
          <w:alias w:val="To edit, see citavi.com/edit"/>
          <w:tag w:val="CitaviPlaceholder#99d1b5a2-ae2f-444f-ae26-8e7116538cc6"/>
          <w:id w:val="453901469"/>
          <w:placeholder>
            <w:docPart w:val="DefaultPlaceholder_-1854013440"/>
          </w:placeholder>
        </w:sdtPr>
        <w:sdtContent>
          <w:r w:rsidR="00514AB3">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MyNTE2NTczLWQ1NDItNDI3Mi1hYzMyLWVjZjJlMmRlZWFmMyIsIkVudHJpZXMiOlt7IiRpZCI6IjIiLCIkdHlwZSI6IlN3aXNzQWNhZGVtaWMuQ2l0YXZpLkNpdGF0aW9ucy5Xb3JkUGxhY2Vob2xkZXJFbnRyeSwgU3dpc3NBY2FkZW1pYy5DaXRhdmkiLCJJZCI6IjBkZjhmNzA5LTgzM2UtNDA1OS05YmRiLTFiY2Y3MjhiMGZmYSIsIlJhbmdlTGVuZ3RoIjo2LCJSZWZlcmVuY2VJZCI6ImFiYTA4NDBjLWExNzctNDg3NC04YmViLTU2MzI4MjU0YjFh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zcvMDAyMi0wNjYzLjgyLjEuMzMiLCJVcmlTdHJpbmciOiJodHRwczovL2RvaS5vcmcvMTAuMTAzNy8wMDIyLTA2NjMuODIuMS4zM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}</w:instrText>
          </w:r>
          <w:r w:rsidR="00514AB3">
            <w:rPr>
              <w:lang w:eastAsia="en-US"/>
            </w:rPr>
            <w:fldChar w:fldCharType="separate"/>
          </w:r>
          <w:r w:rsidR="00691834">
            <w:rPr>
              <w:lang w:eastAsia="en-US"/>
            </w:rPr>
            <w:t>[1990]</w:t>
          </w:r>
          <w:r w:rsidR="00514AB3">
            <w:rPr>
              <w:lang w:eastAsia="en-US"/>
            </w:rPr>
            <w:fldChar w:fldCharType="end"/>
          </w:r>
        </w:sdtContent>
      </w:sdt>
      <w:r w:rsidR="00514AB3">
        <w:rPr>
          <w:lang w:eastAsia="en-US"/>
        </w:rPr>
        <w:t xml:space="preserve"> </w:t>
      </w:r>
      <w:r w:rsidR="00514AB3" w:rsidRPr="00514AB3">
        <w:rPr>
          <w:lang w:eastAsia="en-US"/>
        </w:rPr>
        <w:t>entdeckten, dass motivationale Elemente einen signifikanten Zusammenhang zwischen der kognitiven Beteiligung der Schüler</w:t>
      </w:r>
      <w:r w:rsidR="00921167">
        <w:rPr>
          <w:lang w:eastAsia="en-US"/>
        </w:rPr>
        <w:t>*innen</w:t>
      </w:r>
      <w:r w:rsidR="00514AB3" w:rsidRPr="00514AB3">
        <w:rPr>
          <w:lang w:eastAsia="en-US"/>
        </w:rPr>
        <w:t xml:space="preserve"> und ihren akademischen Leistungen im Klassen</w:t>
      </w:r>
      <w:r w:rsidR="00514AB3" w:rsidRPr="00514AB3">
        <w:rPr>
          <w:lang w:eastAsia="en-US"/>
        </w:rPr>
        <w:lastRenderedPageBreak/>
        <w:t xml:space="preserve">zimmer hatten. </w:t>
      </w:r>
      <w:r w:rsidRPr="00173B83">
        <w:rPr>
          <w:lang w:eastAsia="en-US"/>
        </w:rPr>
        <w:t xml:space="preserve">Es wurde festgestellt, dass kognitive Beteiligung und Schülerleistung positiv mit Selbstwirksamkeit korrelieren. Diese Erkenntnisse betonen die Bedeutung von Motivation und Selbstwirksamkeit. Sie sind entscheidend, um </w:t>
      </w:r>
      <w:r>
        <w:rPr>
          <w:lang w:eastAsia="en-US"/>
        </w:rPr>
        <w:t>Schüler*innen</w:t>
      </w:r>
      <w:r w:rsidRPr="00173B83">
        <w:rPr>
          <w:lang w:eastAsia="en-US"/>
        </w:rPr>
        <w:t xml:space="preserve"> zu unterstützen und ihre Lernprozesse zu fördern.</w:t>
      </w:r>
    </w:p>
    <w:p w14:paraId="1456FC84" w14:textId="176A4FF6" w:rsidR="00EF7783" w:rsidRDefault="00DA3F3F" w:rsidP="00514AB3">
      <w:pPr>
        <w:pStyle w:val="Folgeabsatz"/>
        <w:ind w:firstLine="0"/>
        <w:rPr>
          <w:lang w:eastAsia="en-US"/>
        </w:rPr>
      </w:pPr>
      <w:r>
        <w:rPr>
          <w:lang w:eastAsia="en-US"/>
        </w:rPr>
        <w:tab/>
        <w:t xml:space="preserve">In dieser Arbeit wird das Erwartungswert-Modell von </w:t>
      </w:r>
      <w:sdt>
        <w:sdtPr>
          <w:rPr>
            <w:lang w:eastAsia="en-US"/>
          </w:rPr>
          <w:alias w:val="To edit, see citavi.com/edit"/>
          <w:tag w:val="CitaviPlaceholder#22be7626-ba64-4695-bde6-21685c6a85f3"/>
          <w:id w:val="812756623"/>
          <w:placeholder>
            <w:docPart w:val="DefaultPlaceholder_-1854013440"/>
          </w:placeholder>
        </w:sdtPr>
        <w:sdtContent>
          <w:r>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ExMjY3NGU0LWYyMjItNDdhZi04NTFkLWMzZTI0YzQ5N2YzNiIsIkVudHJpZXMiOlt7IiRpZCI6IjIiLCIkdHlwZSI6IlN3aXNzQWNhZGVtaWMuQ2l0YXZpLkNpdGF0aW9ucy5Xb3JkUGxhY2Vob2xkZXJFbnRyeSwgU3dpc3NBY2FkZW1pYy5DaXRhdmkiLCJJZCI6ImM1YjkzNTM2LWJiMzYtNDU2Zi05YTA1LTkyMGU4OWE1NGNjYSIsIlJhbmdlTGVuZ3RoIjoxNiwiUmVmZXJlbmNlSWQiOiJkNTBhODlkOS1hNmIyLTQxY2MtYTU3Ni0zOWZhYzA1MzFmYz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}</w:instrText>
          </w:r>
          <w:r>
            <w:rPr>
              <w:lang w:eastAsia="en-US"/>
            </w:rPr>
            <w:fldChar w:fldCharType="separate"/>
          </w:r>
          <w:r w:rsidR="00691834">
            <w:rPr>
              <w:lang w:eastAsia="en-US"/>
            </w:rPr>
            <w:t>McKeachie et al.</w:t>
          </w:r>
          <w:r>
            <w:rPr>
              <w:lang w:eastAsia="en-US"/>
            </w:rPr>
            <w:fldChar w:fldCharType="end"/>
          </w:r>
        </w:sdtContent>
      </w:sdt>
      <w:r>
        <w:rPr>
          <w:lang w:eastAsia="en-US"/>
        </w:rPr>
        <w:t xml:space="preserve"> </w:t>
      </w:r>
      <w:sdt>
        <w:sdtPr>
          <w:rPr>
            <w:lang w:eastAsia="en-US"/>
          </w:rPr>
          <w:alias w:val="To edit, see citavi.com/edit"/>
          <w:tag w:val="CitaviPlaceholder#112674e4-f222-47af-851d-c3e24c497f36"/>
          <w:id w:val="524135591"/>
          <w:placeholder>
            <w:docPart w:val="DefaultPlaceholder_-1854013440"/>
          </w:placeholder>
        </w:sdtPr>
        <w:sdtContent>
          <w:r>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IyYmU3NjI2LWJhNjQtNDY5NS1iZGU2LTIxNjg1YzZhODVmMyIsIkVudHJpZXMiOlt7IiRpZCI6IjIiLCIkdHlwZSI6IlN3aXNzQWNhZGVtaWMuQ2l0YXZpLkNpdGF0aW9ucy5Xb3JkUGxhY2Vob2xkZXJFbnRyeSwgU3dpc3NBY2FkZW1pYy5DaXRhdmkiLCJJZCI6IjBhZmE2MzA2LTQzNjMtNDE1Yi1iMjE1LTU4NmNjNDNlNjRmZiIsIlJhbmdlTGVuZ3RoIjo2LCJSZWZlcmVuY2VJZCI6ImQ1MGE4OWQ5LWE2YjItNDFjYy1hNTc2LTM5ZmFjMDUzMWZj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WzE5ODddIn1dfSwiVGFnIjoiQ2l0YXZpUGxhY2Vob2xkZXIjMTEyNjc0ZTQtZjIyMi00N2FmLTg1MWQtYzNlMjRjNDk3ZjM2IiwiVGV4dCI6IlsxOTg3XSIsIldBSVZlcnNpb24iOiI2LjEyLjAuMCJ9}</w:instrText>
          </w:r>
          <w:r>
            <w:rPr>
              <w:lang w:eastAsia="en-US"/>
            </w:rPr>
            <w:fldChar w:fldCharType="separate"/>
          </w:r>
          <w:r w:rsidR="00691834">
            <w:rPr>
              <w:lang w:eastAsia="en-US"/>
            </w:rPr>
            <w:t>[1987]</w:t>
          </w:r>
          <w:r>
            <w:rPr>
              <w:lang w:eastAsia="en-US"/>
            </w:rPr>
            <w:fldChar w:fldCharType="end"/>
          </w:r>
        </w:sdtContent>
      </w:sdt>
      <w:r w:rsidR="00B26C0B">
        <w:rPr>
          <w:lang w:eastAsia="en-US"/>
        </w:rPr>
        <w:t xml:space="preserve"> verwendet um die Konstrukte zu beschreiben. Das Modell ist ein Resultat aus einer </w:t>
      </w:r>
      <w:r w:rsidR="00B26C0B" w:rsidRPr="00B26C0B">
        <w:rPr>
          <w:lang w:eastAsia="en-US"/>
        </w:rPr>
        <w:t>Literaturübersicht</w:t>
      </w:r>
      <w:r w:rsidR="00B26C0B">
        <w:rPr>
          <w:lang w:eastAsia="en-US"/>
        </w:rPr>
        <w:t xml:space="preserve">. </w:t>
      </w:r>
      <w:r w:rsidR="00B26C0B" w:rsidRPr="00B26C0B">
        <w:rPr>
          <w:lang w:eastAsia="en-US"/>
        </w:rPr>
        <w:t>Erwartungswertmodelle sind kognitive Motivationsmodelle, die sich von denen der Psychodynamik, der Ich-Psychologie, der Lerntheorie, des Triebs und der Humanpsychologie unterscheiden</w:t>
      </w:r>
      <w:r w:rsidR="00B26C0B">
        <w:rPr>
          <w:lang w:eastAsia="en-US"/>
        </w:rPr>
        <w:t xml:space="preserve"> </w:t>
      </w:r>
      <w:sdt>
        <w:sdtPr>
          <w:rPr>
            <w:lang w:eastAsia="en-US"/>
          </w:rPr>
          <w:alias w:val="To edit, see citavi.com/edit"/>
          <w:tag w:val="CitaviPlaceholder#f965dae0-ddf5-4f7a-b392-2b071ecc9de9"/>
          <w:id w:val="-1544130920"/>
          <w:placeholder>
            <w:docPart w:val="DefaultPlaceholder_-1854013440"/>
          </w:placeholder>
        </w:sdtPr>
        <w:sdtContent>
          <w:r w:rsidR="00B26C0B">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mOTRlODk1LWQ5NzgtNGMwYy04MDZjLTc0YmE1MTUxMjg2NCIsIlJhbmdlTGVuZ3RoIjo0LCJSZWZlcmVuY2VJZCI6ImQ1MGE4OWQ5LWE2YjItNDFjYy1hNTc2LTM5ZmFjMDUzMWZj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}</w:instrText>
          </w:r>
          <w:r w:rsidR="00B26C0B">
            <w:rPr>
              <w:lang w:eastAsia="en-US"/>
            </w:rPr>
            <w:fldChar w:fldCharType="separate"/>
          </w:r>
          <w:r w:rsidR="00664BF2">
            <w:rPr>
              <w:lang w:eastAsia="en-US"/>
            </w:rPr>
            <w:t>[55]</w:t>
          </w:r>
          <w:r w:rsidR="00B26C0B">
            <w:rPr>
              <w:lang w:eastAsia="en-US"/>
            </w:rPr>
            <w:fldChar w:fldCharType="end"/>
          </w:r>
        </w:sdtContent>
      </w:sdt>
      <w:r w:rsidR="00B26C0B" w:rsidRPr="00B26C0B">
        <w:rPr>
          <w:lang w:eastAsia="en-US"/>
        </w:rPr>
        <w:t>. Sie konzentrieren sich darauf, wie der subjektive Wert von Aufgaben und Erfolgserwartungen die Motivation beeinflussen</w:t>
      </w:r>
      <w:r w:rsidR="00B26C0B">
        <w:rPr>
          <w:lang w:eastAsia="en-US"/>
        </w:rPr>
        <w:t xml:space="preserve"> </w:t>
      </w:r>
      <w:sdt>
        <w:sdtPr>
          <w:rPr>
            <w:lang w:eastAsia="en-US"/>
          </w:rPr>
          <w:alias w:val="To edit, see citavi.com/edit"/>
          <w:tag w:val="CitaviPlaceholder#17ffde60-772d-44c5-8869-bd3388b3f3a0"/>
          <w:id w:val="1077012092"/>
          <w:placeholder>
            <w:docPart w:val="DefaultPlaceholder_-1854013440"/>
          </w:placeholder>
        </w:sdtPr>
        <w:sdtContent>
          <w:r w:rsidR="00B26C0B">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ZjM1MmRkLWFjNGItNDI1NS1iOGE1LTViNTM1ODZlNjdmYyIsIlJhbmdlTGVuZ3RoIjozLCJSZWZlcmVuY2VJZCI6ImQ1MGE4OWQ5LWE2YjItNDFjYy1hNTc2LTM5ZmFjMDUzMWZj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AyL2lyLjM3MDE5ODg1NzA3IiwiVXJpU3RyaW5nIjoiaHR0cHM6Ly9kb2kub3JnLzEwLjEwMDIvaXIuMzcwMTk4ODU3MDc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}</w:instrText>
          </w:r>
          <w:r w:rsidR="00B26C0B">
            <w:rPr>
              <w:lang w:eastAsia="en-US"/>
            </w:rPr>
            <w:fldChar w:fldCharType="separate"/>
          </w:r>
          <w:r w:rsidR="00664BF2">
            <w:rPr>
              <w:lang w:eastAsia="en-US"/>
            </w:rPr>
            <w:t>[55, 75]</w:t>
          </w:r>
          <w:r w:rsidR="00B26C0B">
            <w:rPr>
              <w:lang w:eastAsia="en-US"/>
            </w:rPr>
            <w:fldChar w:fldCharType="end"/>
          </w:r>
        </w:sdtContent>
      </w:sdt>
      <w:r w:rsidR="00B26C0B" w:rsidRPr="00B26C0B">
        <w:rPr>
          <w:lang w:eastAsia="en-US"/>
        </w:rPr>
        <w:t>.</w:t>
      </w:r>
      <w:r w:rsidR="00B26C0B">
        <w:rPr>
          <w:lang w:eastAsia="en-US"/>
        </w:rPr>
        <w:t xml:space="preserve"> Die Literaturübersicht bezieht sich auf Universitätsstudierende, somit stellt sie den passenden Rahmen für diese Arbeit.</w:t>
      </w:r>
      <w:r w:rsidR="00921167">
        <w:rPr>
          <w:lang w:eastAsia="en-US"/>
        </w:rPr>
        <w:t xml:space="preserve"> </w:t>
      </w:r>
      <w:r w:rsidR="00921167" w:rsidRPr="00921167">
        <w:rPr>
          <w:lang w:eastAsia="en-US"/>
        </w:rPr>
        <w:t>Der in der Methodik beschriebene und in dieser Arbeit verwendete Fragebogen leitet sich aus dieser Theorie ab.</w:t>
      </w:r>
    </w:p>
    <w:p w14:paraId="464B74DC" w14:textId="3A5A6AA0" w:rsidR="00EF7783" w:rsidRDefault="00EF7783" w:rsidP="00EF7783">
      <w:pPr>
        <w:rPr>
          <w:noProof/>
        </w:rPr>
      </w:pPr>
      <w:r>
        <w:rPr>
          <w:noProof/>
        </w:rPr>
        <w:drawing>
          <wp:inline distT="0" distB="0" distL="0" distR="0" wp14:anchorId="765FFD1E" wp14:editId="419B4F80">
            <wp:extent cx="5391150" cy="4043362"/>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a:picLocks noChangeAspect="1" noChangeArrowheads="1"/>
                    </pic:cNvPicPr>
                  </pic:nvPicPr>
                  <pic:blipFill>
                    <a:blip r:embed="rId19"/>
                    <a:stretch>
                      <a:fillRect/>
                    </a:stretch>
                  </pic:blipFill>
                  <pic:spPr bwMode="auto">
                    <a:xfrm>
                      <a:off x="0" y="0"/>
                      <a:ext cx="5391150" cy="4043362"/>
                    </a:xfrm>
                    <a:prstGeom prst="rect">
                      <a:avLst/>
                    </a:prstGeom>
                    <a:noFill/>
                    <a:ln>
                      <a:noFill/>
                    </a:ln>
                  </pic:spPr>
                </pic:pic>
              </a:graphicData>
            </a:graphic>
          </wp:inline>
        </w:drawing>
      </w:r>
    </w:p>
    <w:p w14:paraId="7BA71308" w14:textId="725F6184" w:rsidR="00EF7783" w:rsidRDefault="00ED76C0" w:rsidP="00ED76C0">
      <w:pPr>
        <w:pStyle w:val="Beschriftung"/>
        <w:rPr>
          <w:lang w:eastAsia="en-US"/>
        </w:rPr>
      </w:pPr>
      <w:bookmarkStart w:id="21" w:name="_Toc155605048"/>
      <w:r>
        <w:t xml:space="preserve">Abbildung </w:t>
      </w:r>
      <w:fldSimple w:instr=" SEQ Abbildung \* ARABIC ">
        <w:r w:rsidR="00234ACB">
          <w:rPr>
            <w:noProof/>
          </w:rPr>
          <w:t>1</w:t>
        </w:r>
      </w:fldSimple>
      <w:r w:rsidR="00234ACB">
        <w:t xml:space="preserve">: </w:t>
      </w:r>
      <w:r w:rsidR="00234ACB" w:rsidRPr="00234ACB">
        <w:t>Aufbau Erwartungswert-Modell nach McKeachie et al. [1987]</w:t>
      </w:r>
      <w:bookmarkEnd w:id="21"/>
    </w:p>
    <w:p w14:paraId="3C68EC79" w14:textId="4F4C416D" w:rsidR="00EF7783" w:rsidRDefault="00BC44A0" w:rsidP="00BC44A0">
      <w:pPr>
        <w:pStyle w:val="Folgeabsatz"/>
        <w:rPr>
          <w:lang w:eastAsia="en-US"/>
        </w:rPr>
      </w:pPr>
      <w:r>
        <w:rPr>
          <w:lang w:eastAsia="en-US"/>
        </w:rPr>
        <w:t xml:space="preserve">In Abbildung 1 kann der Ablauf des Erwartungswert-Modells beobachtet werden. </w:t>
      </w:r>
      <w:sdt>
        <w:sdtPr>
          <w:rPr>
            <w:lang w:eastAsia="en-US"/>
          </w:rPr>
          <w:alias w:val="To edit, see citavi.com/edit"/>
          <w:tag w:val="CitaviPlaceholder#1e515182-85cc-44f5-81ae-e108af3d9258"/>
          <w:id w:val="1570924049"/>
          <w:placeholder>
            <w:docPart w:val="DefaultPlaceholder_-1854013440"/>
          </w:placeholder>
        </w:sdtPr>
        <w:sdtContent>
          <w:r>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I0ZGRiMGQ0LTViMTctNDgxMy04NDM3LWRkZmM0YmFiZTFmMSIsIkVudHJpZXMiOlt7IiRpZCI6IjIiLCIkdHlwZSI6IlN3aXNzQWNhZGVtaWMuQ2l0YXZpLkNpdGF0aW9ucy5Xb3JkUGxhY2Vob2xkZXJFbnRyeSwgU3dpc3NBY2FkZW1pYy5DaXRhdmkiLCJJZCI6IjQ4Y2U5OWI1LTI1OWUtNDJjNS1iMzE4LTgzMjQ0OTVjODA2ZCIsIlJhbmdlTGVuZ3RoIjoxNiwiUmVmZXJlbmNlSWQiOiJkNTBhODlkOS1hNmIyLTQxY2MtYTU3Ni0zOWZhYzA1MzFmYz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}</w:instrText>
          </w:r>
          <w:r>
            <w:rPr>
              <w:lang w:eastAsia="en-US"/>
            </w:rPr>
            <w:fldChar w:fldCharType="separate"/>
          </w:r>
          <w:r w:rsidR="00691834">
            <w:rPr>
              <w:lang w:eastAsia="en-US"/>
            </w:rPr>
            <w:t>McKeachie et al.</w:t>
          </w:r>
          <w:r>
            <w:rPr>
              <w:lang w:eastAsia="en-US"/>
            </w:rPr>
            <w:fldChar w:fldCharType="end"/>
          </w:r>
        </w:sdtContent>
      </w:sdt>
      <w:r>
        <w:rPr>
          <w:lang w:eastAsia="en-US"/>
        </w:rPr>
        <w:t xml:space="preserve"> </w:t>
      </w:r>
      <w:sdt>
        <w:sdtPr>
          <w:rPr>
            <w:lang w:eastAsia="en-US"/>
          </w:rPr>
          <w:alias w:val="To edit, see citavi.com/edit"/>
          <w:tag w:val="CitaviPlaceholder#24ddb0d4-5b17-4813-8437-ddfc4babe1f1"/>
          <w:id w:val="1531143616"/>
          <w:placeholder>
            <w:docPart w:val="DefaultPlaceholder_-1854013440"/>
          </w:placeholder>
        </w:sdtPr>
        <w:sdtContent>
          <w:r>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FlNTE1MTgyLTg1Y2MtNDRmNS04MWFlLWUxMDhhZjNkOTI1OCIsIkVudHJpZXMiOlt7IiRpZCI6IjIiLCIkdHlwZSI6IlN3aXNzQWNhZGVtaWMuQ2l0YXZpLkNpdGF0aW9ucy5Xb3JkUGxhY2Vob2xkZXJFbnRyeSwgU3dpc3NBY2FkZW1pYy5DaXRhdmkiLCJJZCI6ImM5MTY2MTQ0LWY1YTQtNGJkOC1hNWM1LWExYzc0NmE5ZjI5ZiIsIlJhbmdlTGVuZ3RoIjo2LCJSZWZlcmVuY2VJZCI6ImQ1MGE4OWQ5LWE2YjItNDFjYy1hNTc2LTM5ZmFjMDUzMWZj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WzE5ODddIn1dfSwiVGFnIjoiQ2l0YXZpUGxhY2Vob2xkZXIjMjRkZGIwZDQtNWIxNy00ODEzLTg0MzctZGRmYzRiYWJlMWYxIiwiVGV4dCI6IlsxOTg3XSIsIldBSVZlcnNpb24iOiI2LjEyLjAuMCJ9}</w:instrText>
          </w:r>
          <w:r>
            <w:rPr>
              <w:lang w:eastAsia="en-US"/>
            </w:rPr>
            <w:fldChar w:fldCharType="separate"/>
          </w:r>
          <w:r w:rsidR="00691834">
            <w:rPr>
              <w:lang w:eastAsia="en-US"/>
            </w:rPr>
            <w:t>[1987]</w:t>
          </w:r>
          <w:r>
            <w:rPr>
              <w:lang w:eastAsia="en-US"/>
            </w:rPr>
            <w:fldChar w:fldCharType="end"/>
          </w:r>
        </w:sdtContent>
      </w:sdt>
      <w:r>
        <w:rPr>
          <w:lang w:eastAsia="en-US"/>
        </w:rPr>
        <w:t xml:space="preserve"> unterteilen das Modell in zwei Kanälen. Der Aufgabenwert </w:t>
      </w:r>
      <w:r>
        <w:rPr>
          <w:lang w:eastAsia="en-US"/>
        </w:rPr>
        <w:lastRenderedPageBreak/>
        <w:t>Kanal und der Erfolgserwartungskanal.</w:t>
      </w:r>
      <w:r w:rsidR="002516C8">
        <w:rPr>
          <w:lang w:eastAsia="en-US"/>
        </w:rPr>
        <w:t xml:space="preserve"> Diese werden nun auf Basis von </w:t>
      </w:r>
      <w:sdt>
        <w:sdtPr>
          <w:rPr>
            <w:lang w:eastAsia="en-US"/>
          </w:rPr>
          <w:alias w:val="To edit, see citavi.com/edit"/>
          <w:tag w:val="CitaviPlaceholder#062c74ad-fcea-4ea3-87ab-1f5036f25ade"/>
          <w:id w:val="-100188515"/>
          <w:placeholder>
            <w:docPart w:val="DefaultPlaceholder_-1854013440"/>
          </w:placeholder>
        </w:sdtPr>
        <w:sdtContent>
          <w:r w:rsidR="002516C8">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QyNDdjYTQwLWEwZTUtNDU0YS04MDQ1LTRiY2ZmMjc4ZjQ0ZSIsIkVudHJpZXMiOlt7IiRpZCI6IjIiLCIkdHlwZSI6IlN3aXNzQWNhZGVtaWMuQ2l0YXZpLkNpdGF0aW9ucy5Xb3JkUGxhY2Vob2xkZXJFbnRyeSwgU3dpc3NBY2FkZW1pYy5DaXRhdmkiLCJJZCI6IjliNWJlNGUzLTYyZDEtNDEyZC1hNzcxLWFkNTAwODcxMTljMCIsIlJhbmdlTGVuZ3RoIjoxNiwiUmVmZXJlbmNlSWQiOiJkNTBhODlkOS1hNmIyLTQxY2MtYTU3Ni0zOWZhYzA1MzFmYz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}</w:instrText>
          </w:r>
          <w:r w:rsidR="002516C8">
            <w:rPr>
              <w:lang w:eastAsia="en-US"/>
            </w:rPr>
            <w:fldChar w:fldCharType="separate"/>
          </w:r>
          <w:r w:rsidR="00691834">
            <w:rPr>
              <w:lang w:eastAsia="en-US"/>
            </w:rPr>
            <w:t>McKeachie et al.</w:t>
          </w:r>
          <w:r w:rsidR="002516C8">
            <w:rPr>
              <w:lang w:eastAsia="en-US"/>
            </w:rPr>
            <w:fldChar w:fldCharType="end"/>
          </w:r>
        </w:sdtContent>
      </w:sdt>
      <w:r w:rsidR="002516C8">
        <w:rPr>
          <w:lang w:eastAsia="en-US"/>
        </w:rPr>
        <w:t xml:space="preserve"> </w:t>
      </w:r>
      <w:sdt>
        <w:sdtPr>
          <w:rPr>
            <w:lang w:eastAsia="en-US"/>
          </w:rPr>
          <w:alias w:val="To edit, see citavi.com/edit"/>
          <w:tag w:val="CitaviPlaceholder#4247ca40-a0e5-454a-8045-4bcff278f44e"/>
          <w:id w:val="1694263766"/>
          <w:placeholder>
            <w:docPart w:val="DefaultPlaceholder_-1854013440"/>
          </w:placeholder>
        </w:sdtPr>
        <w:sdtContent>
          <w:r w:rsidR="002516C8">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A2MmM3NGFkLWZjZWEtNGVhMy04N2FiLTFmNTAzNmYyNWFkZSIsIkVudHJpZXMiOlt7IiRpZCI6IjIiLCIkdHlwZSI6IlN3aXNzQWNhZGVtaWMuQ2l0YXZpLkNpdGF0aW9ucy5Xb3JkUGxhY2Vob2xkZXJFbnRyeSwgU3dpc3NBY2FkZW1pYy5DaXRhdmkiLCJJZCI6Ijk0OTkyMTJhLTdjNDEtNGU3YS05ZTYzLTk1ZDkwMDJjOTk3MiIsIlJhbmdlTGVuZ3RoIjo2LCJSZWZlcmVuY2VJZCI6ImQ1MGE4OWQ5LWE2YjItNDFjYy1hNTc2LTM5ZmFjMDUzMWZj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WzE5ODddIn1dfSwiVGFnIjoiQ2l0YXZpUGxhY2Vob2xkZXIjNDI0N2NhNDAtYTBlNS00NTRhLTgwNDUtNGJjZmYyNzhmNDRlIiwiVGV4dCI6IlsxOTg3XSIsIldBSVZlcnNpb24iOiI2LjEyLjAuMCJ9}</w:instrText>
          </w:r>
          <w:r w:rsidR="002516C8">
            <w:rPr>
              <w:lang w:eastAsia="en-US"/>
            </w:rPr>
            <w:fldChar w:fldCharType="separate"/>
          </w:r>
          <w:r w:rsidR="00691834">
            <w:rPr>
              <w:lang w:eastAsia="en-US"/>
            </w:rPr>
            <w:t>[1987]</w:t>
          </w:r>
          <w:r w:rsidR="002516C8">
            <w:rPr>
              <w:lang w:eastAsia="en-US"/>
            </w:rPr>
            <w:fldChar w:fldCharType="end"/>
          </w:r>
        </w:sdtContent>
      </w:sdt>
      <w:r w:rsidR="002516C8">
        <w:rPr>
          <w:lang w:eastAsia="en-US"/>
        </w:rPr>
        <w:t xml:space="preserve"> erläutert:</w:t>
      </w:r>
    </w:p>
    <w:p w14:paraId="17F7D47B" w14:textId="77777777" w:rsidR="00B90E3A" w:rsidRDefault="00B90E3A" w:rsidP="00B90E3A">
      <w:pPr>
        <w:pStyle w:val="Folgeabsatz"/>
      </w:pPr>
      <w:r>
        <w:rPr>
          <w:lang w:eastAsia="en-US"/>
        </w:rPr>
        <w:t>Wahrgenommene Selbstkompetenz und Wahrnehmung der Schwierigkeit der Aufgabe laufen direkt in die Erfolgserwartung. Ersteres wird als Einschätzung der Lernenden hinsichtlich ihrer Fähigkeit, eine bestimmte Aufgabe zu bewältigen definiert. Jedoch unterscheidet sich die Selbstkompetenz und die Erfolgserwartung voneinander. D</w:t>
      </w:r>
      <w:r w:rsidRPr="005D5882">
        <w:rPr>
          <w:lang w:eastAsia="en-US"/>
        </w:rPr>
        <w:t>ie Interaktion zwischen der Wahrnehmung der Schwierigkeit der Aufgabe durch den Lernenden und der wahrgenommenen Kompetenz</w:t>
      </w:r>
      <w:r>
        <w:rPr>
          <w:lang w:eastAsia="en-US"/>
        </w:rPr>
        <w:t xml:space="preserve"> ergibt die Erfolgserwartung. </w:t>
      </w:r>
      <w:r>
        <w:t>Die Selbstkompetenz steht im Zusammenhang mit der Selbstwirksamkeit. Die Autoren weißen daraufhin, dass das Konstrukt mit der Leistung der Lernenden korreliert. Ein positives Selbstkonzept resultiert in höheren Leistungen der Studierenden.</w:t>
      </w:r>
    </w:p>
    <w:p w14:paraId="199F36B9" w14:textId="7735B864" w:rsidR="00B90E3A" w:rsidRPr="00136828" w:rsidRDefault="00B90E3A" w:rsidP="00B90E3A">
      <w:pPr>
        <w:pStyle w:val="Folgeabsatz"/>
      </w:pPr>
      <w:r>
        <w:t xml:space="preserve">Bei der Wahrnehmung der Aufgabenschwierigkeit wird zwischen der subjektiven und objektiven Aufgabenschwierigkeit unterschieden. Die subjektive Wahrnehmung der Schwierigkeit kann das </w:t>
      </w:r>
      <w:r w:rsidRPr="00EA5531">
        <w:rPr>
          <w:lang w:eastAsia="en-US"/>
        </w:rPr>
        <w:t xml:space="preserve">Verhältnis zwischen der </w:t>
      </w:r>
      <w:r>
        <w:rPr>
          <w:lang w:eastAsia="en-US"/>
        </w:rPr>
        <w:t xml:space="preserve">tatsächlichen </w:t>
      </w:r>
      <w:r w:rsidRPr="00EA5531">
        <w:rPr>
          <w:lang w:eastAsia="en-US"/>
        </w:rPr>
        <w:t xml:space="preserve">Schwierigkeit der Aufgabe und der Erfolgserwartung der </w:t>
      </w:r>
      <w:r w:rsidR="00D37BC9">
        <w:rPr>
          <w:lang w:eastAsia="en-US"/>
        </w:rPr>
        <w:t>Studierende</w:t>
      </w:r>
      <w:r w:rsidRPr="00EA5531">
        <w:rPr>
          <w:lang w:eastAsia="en-US"/>
        </w:rPr>
        <w:t xml:space="preserve"> und ihrem späteren Leistungsverhalten modulieren</w:t>
      </w:r>
      <w:r>
        <w:rPr>
          <w:lang w:eastAsia="en-US"/>
        </w:rPr>
        <w:t>.</w:t>
      </w:r>
    </w:p>
    <w:p w14:paraId="0C0307FD" w14:textId="4EAA5CA1" w:rsidR="00B90E3A" w:rsidRDefault="00B90E3A" w:rsidP="00B90E3A">
      <w:pPr>
        <w:pStyle w:val="Folgeabsatz"/>
        <w:rPr>
          <w:lang w:eastAsia="en-US"/>
        </w:rPr>
      </w:pPr>
      <w:r>
        <w:rPr>
          <w:lang w:eastAsia="en-US"/>
        </w:rPr>
        <w:t>Prüfungsangst ist eng mit der wahrgenommenen Selbstkompetenz verbunden und steht in einem negativen Zusammenhang mit der Erfolgserwartung. Die Prüfungsangst besitzt eine kognitive und eine emotionale Komponente, wobei im Modell die kognitive Komponente eine übergeordnete Rolle spielt. Eine hohe Prüfungsangst führt zu weniger effektiven Lernfähigkeiten, die zu einer schlechteren Vorbereitung der Studierenden führt. Daraus folgt auch eine Verschlechterung der Leistung. Die kognitive Komponente ist somit ein Vermittler des Einflusses der Angst auf die Leistung. Ein weiterer Aspekt der Prüfungsangst sind aufgabenfremde Gedanken. Bei einer erhöhten Prüfungsangst kann es bei den Lernenden dazu führen, dass Gedanken während einer Prüfung abschweifen</w:t>
      </w:r>
      <w:r w:rsidR="003037EB">
        <w:rPr>
          <w:lang w:eastAsia="en-US"/>
        </w:rPr>
        <w:t>, somit wird die Fähigkeit zur Testdurchführung vermindert</w:t>
      </w:r>
      <w:r>
        <w:rPr>
          <w:lang w:eastAsia="en-US"/>
        </w:rPr>
        <w:t xml:space="preserve">. </w:t>
      </w:r>
      <w:r w:rsidR="003037EB" w:rsidRPr="003037EB">
        <w:rPr>
          <w:lang w:eastAsia="en-US"/>
        </w:rPr>
        <w:t xml:space="preserve">Die kognitiven Fähigkeiten der </w:t>
      </w:r>
      <w:r w:rsidR="00D37BC9">
        <w:rPr>
          <w:lang w:eastAsia="en-US"/>
        </w:rPr>
        <w:t>Studierenden</w:t>
      </w:r>
      <w:r w:rsidR="003037EB" w:rsidRPr="003037EB">
        <w:rPr>
          <w:lang w:eastAsia="en-US"/>
        </w:rPr>
        <w:t xml:space="preserve"> steigern sich, wenn effektive Lernstrategien angewandt werden und Ablenkungen durch abschweifende Gedanken minimiert sind, wodurch beide Aspekte miteinander verbunden werden.</w:t>
      </w:r>
      <w:r w:rsidR="003037EB">
        <w:rPr>
          <w:lang w:eastAsia="en-US"/>
        </w:rPr>
        <w:t xml:space="preserve"> Ein weiterer Aspekt ist der Affekt. Die emotionale Komponente beeinflusst die </w:t>
      </w:r>
      <w:r w:rsidR="00D37BC9">
        <w:rPr>
          <w:lang w:eastAsia="en-US"/>
        </w:rPr>
        <w:t>Studierende</w:t>
      </w:r>
      <w:r w:rsidR="003037EB">
        <w:rPr>
          <w:lang w:eastAsia="en-US"/>
        </w:rPr>
        <w:t xml:space="preserve"> in ihren Überzeugungen gegenüber der Wirksamkeit, der Kontrolle und der Ergebnisse.</w:t>
      </w:r>
    </w:p>
    <w:p w14:paraId="39200198" w14:textId="1A100C1A" w:rsidR="00A2363B" w:rsidRDefault="002516C8" w:rsidP="002516C8">
      <w:pPr>
        <w:pStyle w:val="Folgeabsatz"/>
      </w:pPr>
      <w:r w:rsidRPr="002516C8">
        <w:lastRenderedPageBreak/>
        <w:t>Der letzte Aspekt des Erfolgserwartungsmodells bezieht sich auf die Überzeugungen von Studierenden hinsichtlich ihrer Wirksamkeit, Kontrolle und erwarteten Ergebnisse. Es hat sich gezeigt, dass Studierende mit einer starken Kontrollüberzeugung bessere Leistungen erbringen. Nach der Attributionstheorie beeinflusst die Zuschreibung von Ursachen für Erfolg und Misserfolg zukünftige Erwartungen. Drei Hauptdimensionen - Lokus (Ort der Kontrolle), Stabilität und Kontrollierbarkeit - sowie Selbstwirksamkeitsüberzeugungen sind entscheidend für die Erwartungshaltung und die Leistung von Studierenden.</w:t>
      </w:r>
    </w:p>
    <w:p w14:paraId="77E4783A" w14:textId="6BAA09B3" w:rsidR="00A2363B" w:rsidRDefault="00570B38" w:rsidP="00570B38">
      <w:pPr>
        <w:pStyle w:val="Folgeabsatz"/>
        <w:rPr>
          <w:lang w:eastAsia="en-US"/>
        </w:rPr>
      </w:pPr>
      <w:r>
        <w:rPr>
          <w:lang w:eastAsia="en-US"/>
        </w:rPr>
        <w:t xml:space="preserve">Insgesamt geht der untere Pfad des Modells davon aus, </w:t>
      </w:r>
      <w:r w:rsidRPr="00570B38">
        <w:rPr>
          <w:lang w:eastAsia="en-US"/>
        </w:rPr>
        <w:t>dass Lernende mit einer hohen Erfolgserwartung für eine bestimmte Aufgabe tendenziell erfolgreicher sind im Abschluss dieser Aufgabe, verglichen mit Studierenden, die eine geringe Erfolgserwartung haben</w:t>
      </w:r>
      <w:r>
        <w:rPr>
          <w:lang w:eastAsia="en-US"/>
        </w:rPr>
        <w:t>. Dabei wird diese durch die Mediatoren zuvor beeinflusst.</w:t>
      </w:r>
    </w:p>
    <w:p w14:paraId="544B391A" w14:textId="5C088A31" w:rsidR="007E073F" w:rsidRDefault="00A81D61" w:rsidP="005215C2">
      <w:pPr>
        <w:pStyle w:val="Folgeabsatz"/>
      </w:pPr>
      <w:r>
        <w:t xml:space="preserve">Im oberen Teil der Abbildung ist der Pfad des Aufgabenwertes zu finden. Dabei mündet die Zielorientierung der Studierenden in den Aufgabenwert. Dieser lässt sich noch in die folgenden Komponenten unterteilen: Zielerreichungswert, Interessenwert und Nutzwert. </w:t>
      </w:r>
      <w:r w:rsidRPr="00A81D61">
        <w:t xml:space="preserve">Das Konzept des </w:t>
      </w:r>
      <w:r>
        <w:t>Zielerreichungswert</w:t>
      </w:r>
      <w:r w:rsidRPr="00A81D61">
        <w:t xml:space="preserve"> bezieht sich auf die Überzeugung eines </w:t>
      </w:r>
      <w:r>
        <w:t>Lernenden</w:t>
      </w:r>
      <w:r w:rsidRPr="00A81D61">
        <w:t>, dass eine Aufgabe eine Herausforderung darstellt.</w:t>
      </w:r>
      <w:r>
        <w:t xml:space="preserve"> </w:t>
      </w:r>
      <w:r w:rsidRPr="00A81D61">
        <w:t>Der Interessenwert hingegen hängt mit dem intrinsischen Interesse de</w:t>
      </w:r>
      <w:r w:rsidR="00AC7220">
        <w:t xml:space="preserve">r </w:t>
      </w:r>
      <w:r w:rsidR="00D37BC9">
        <w:t>Studierenden</w:t>
      </w:r>
      <w:r w:rsidR="00AC7220">
        <w:t xml:space="preserve"> </w:t>
      </w:r>
      <w:r w:rsidRPr="00A81D61">
        <w:t>am Inhalt der Aufgabe zusammen</w:t>
      </w:r>
      <w:r w:rsidR="00AC7220">
        <w:t xml:space="preserve">. </w:t>
      </w:r>
      <w:r w:rsidR="00AC7220" w:rsidRPr="00AC7220">
        <w:t>Im Gegensatz dazu bezieht sich der Nutzwert auf den praktischen oder instrumentellen Aspekt einer Aufgabe, also darauf, wie nützlich sie ist, um ein bestimmtes Ziel zu erreichen.</w:t>
      </w:r>
      <w:r w:rsidR="009149CA">
        <w:t xml:space="preserve"> </w:t>
      </w:r>
      <w:r w:rsidR="006F7DCD">
        <w:t xml:space="preserve">Die Zielorientierung </w:t>
      </w:r>
      <w:r w:rsidR="009149CA">
        <w:t xml:space="preserve">der Studierenden können langfristige Ziele oder kurzfristige Ziele beinhalten. Sie beeinflussen die Wahrnehmung und die Auswahl der Aufgaben der </w:t>
      </w:r>
      <w:r w:rsidR="00D37BC9">
        <w:t>Studierenden</w:t>
      </w:r>
      <w:r w:rsidR="009149CA">
        <w:t>.</w:t>
      </w:r>
    </w:p>
    <w:p w14:paraId="45E2F139" w14:textId="77777777" w:rsidR="00BF7F6C" w:rsidRDefault="00BF7F6C" w:rsidP="00BF7F6C">
      <w:pPr>
        <w:pStyle w:val="berschrift2"/>
        <w:rPr>
          <w:lang w:eastAsia="en-US"/>
        </w:rPr>
      </w:pPr>
      <w:bookmarkStart w:id="22" w:name="_Toc155605009"/>
      <w:r>
        <w:rPr>
          <w:lang w:eastAsia="en-US"/>
        </w:rPr>
        <w:t>Chatbots</w:t>
      </w:r>
      <w:bookmarkEnd w:id="22"/>
    </w:p>
    <w:p w14:paraId="2E4CF7C4" w14:textId="0FA1A70D" w:rsidR="00BF7F6C" w:rsidRDefault="00BF7F6C" w:rsidP="00BF7F6C">
      <w:pPr>
        <w:pStyle w:val="Folgeabsatz"/>
        <w:ind w:firstLine="0"/>
        <w:rPr>
          <w:lang w:eastAsia="en-US"/>
        </w:rPr>
      </w:pPr>
      <w:r>
        <w:rPr>
          <w:lang w:eastAsia="en-US"/>
        </w:rPr>
        <w:t>Chatbots zielen darauf ab, menschliche Konversationen nachzuahmen. Sie verarbeiten und generieren natürlichsprachliche Daten über Text- oder Sprachschnittstellen. Ihr Ziel ist es, Nutzer*innen</w:t>
      </w:r>
      <w:r w:rsidR="00C053D7">
        <w:rPr>
          <w:lang w:eastAsia="en-US"/>
        </w:rPr>
        <w:t xml:space="preserve"> </w:t>
      </w:r>
      <w:r>
        <w:rPr>
          <w:lang w:eastAsia="en-US"/>
        </w:rPr>
        <w:t xml:space="preserve">zu helfen, ein bestimmtes Ziel zu erreichen oder ein spezifisches Bedürfnis zu befriedigen. </w:t>
      </w:r>
      <w:sdt>
        <w:sdtPr>
          <w:rPr>
            <w:lang w:eastAsia="en-US"/>
          </w:rPr>
          <w:alias w:val="To edit, see citavi.com/edit"/>
          <w:tag w:val="CitaviPlaceholder#d73a27ef-c5d7-4700-b6df-c51a777b0cea"/>
          <w:id w:val="977718971"/>
          <w:placeholder>
            <w:docPart w:val="8EF0BB481F1341E681BE7A5C229AD10F"/>
          </w:placeholder>
        </w:sdtPr>
        <w:sdtContent>
          <w:r>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lNDAyYjBhLTQ0ODgtNDY5NC1hZDVkLWUwMTIyNTMzZDUwNSIsIlJhbmdlTGVuZ3RoIjo0LCJSZWZlcmVuY2VJZCI6IjQwODU5OGI1LWJlNDctNGIzMi1hNjNkLWIzMzAwNDI2ZWRj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UvMzUyNzQ1MCIsIlVyaVN0cmluZyI6Imh0dHBzOi8vZG9pLm9yZy8xMC4xMTQ1LzM1Mjc0NTA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}</w:instrText>
          </w:r>
          <w:r>
            <w:rPr>
              <w:lang w:eastAsia="en-US"/>
            </w:rPr>
            <w:fldChar w:fldCharType="separate"/>
          </w:r>
          <w:r w:rsidR="00664BF2">
            <w:rPr>
              <w:lang w:eastAsia="en-US"/>
            </w:rPr>
            <w:t>[59]</w:t>
          </w:r>
          <w:r>
            <w:rPr>
              <w:lang w:eastAsia="en-US"/>
            </w:rPr>
            <w:fldChar w:fldCharType="end"/>
          </w:r>
        </w:sdtContent>
      </w:sdt>
    </w:p>
    <w:p w14:paraId="59C9EECC" w14:textId="272F2C7E" w:rsidR="00BF7F6C" w:rsidRDefault="00BF7F6C" w:rsidP="00BF7F6C">
      <w:pPr>
        <w:pStyle w:val="Folgeabsatz"/>
      </w:pPr>
      <w:r w:rsidRPr="008505EC">
        <w:t>Ein frühes Beispiel ist der Chatbot ELIZA, der 1966</w:t>
      </w:r>
      <w:r w:rsidR="00D37BC9">
        <w:t xml:space="preserve"> von Joseph Weizenbaum</w:t>
      </w:r>
      <w:r w:rsidRPr="008505EC">
        <w:t xml:space="preserve"> entwickelt wurde</w:t>
      </w:r>
      <w:r>
        <w:t xml:space="preserve"> </w:t>
      </w:r>
      <w:sdt>
        <w:sdtPr>
          <w:alias w:val="To edit, see citavi.com/edit"/>
          <w:tag w:val="CitaviPlaceholder#e29c2e93-114b-4599-9b51-087cc3b8c295"/>
          <w:id w:val="-2122060635"/>
          <w:placeholder>
            <w:docPart w:val="8EF0BB481F1341E681BE7A5C229AD10F"/>
          </w:placeholder>
        </w:sdtPr>
        <w:sdtContent>
          <w:r>
            <w:fldChar w:fldCharType="begin"/>
          </w:r>
          <w:r w:rsidR="00B46C9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jZjFmNmZiLWEwNTctNDM2NC05MjJjLWIxMDczOTAyMzA1ZCIsIlJhbmdlTGVuZ3RoIjo0LCJSZWZlcmVuY2VJZCI6ImNmYmEyODY5LWM2ZjUtNDlkMy05YzQyLTNhNjUyNTE2Yjdj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YzMS9GSVRFRS4xNzAwODI2IiwiVXJpU3RyaW5nIjoiaHR0cHM6Ly9kb2kub3JnLzEwLjE2MzEvRklURUUuMTcwMDgyN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}</w:instrText>
          </w:r>
          <w:r>
            <w:fldChar w:fldCharType="separate"/>
          </w:r>
          <w:r w:rsidR="00664BF2">
            <w:t>[96]</w:t>
          </w:r>
          <w:r>
            <w:fldChar w:fldCharType="end"/>
          </w:r>
        </w:sdtContent>
      </w:sdt>
      <w:r w:rsidRPr="008505EC">
        <w:t>.</w:t>
      </w:r>
      <w:r w:rsidR="00D37BC9">
        <w:t xml:space="preserve"> </w:t>
      </w:r>
      <w:r w:rsidRPr="008505EC">
        <w:t>Das Programm antwortete auf Fragen durch Mustererkennung und täuschte viele seiner Nutzer</w:t>
      </w:r>
      <w:r>
        <w:t>*innen</w:t>
      </w:r>
      <w:r w:rsidRPr="008505EC">
        <w:t xml:space="preserve"> erfolgreich, sodass diese glaubten, mit einem </w:t>
      </w:r>
      <w:r w:rsidRPr="008505EC">
        <w:lastRenderedPageBreak/>
        <w:t>echten Menschen zu kommunizieren</w:t>
      </w:r>
      <w:r>
        <w:t xml:space="preserve"> </w:t>
      </w:r>
      <w:sdt>
        <w:sdtPr>
          <w:alias w:val="To edit, see citavi.com/edit"/>
          <w:tag w:val="CitaviPlaceholder#1c4e9216-6fc6-412d-aa65-d415dbb12a7e"/>
          <w:id w:val="-714655827"/>
          <w:placeholder>
            <w:docPart w:val="8EF0BB481F1341E681BE7A5C229AD10F"/>
          </w:placeholder>
        </w:sdtPr>
        <w:sdtContent>
          <w:r>
            <w:fldChar w:fldCharType="begin"/>
          </w:r>
          <w:r w:rsidR="00B46C9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ODYyMDc4LTRkMWQtNDc0My1iODliLTI5YjU4MGNhMjc1MiIsIlJhbmdlTGVuZ3RoIjo0LCJSZWZlcmVuY2VJZCI6ImNmYmEyODY5LWM2ZjUtNDlkMy05YzQyLTNhNjUyNTE2Yjdj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YzMS9GSVRFRS4xNzAwODI2IiwiVXJpU3RyaW5nIjoiaHR0cHM6Ly9kb2kub3JnLzEwLjE2MzEvRklURUUuMTcwMDgyN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}</w:instrText>
          </w:r>
          <w:r>
            <w:fldChar w:fldCharType="separate"/>
          </w:r>
          <w:r w:rsidR="00664BF2">
            <w:t>[96]</w:t>
          </w:r>
          <w:r>
            <w:fldChar w:fldCharType="end"/>
          </w:r>
        </w:sdtContent>
      </w:sdt>
      <w:r>
        <w:t xml:space="preserve">. Mittlerweile werden Chatbots verwendet die auf maschinelles Lernen basieren. </w:t>
      </w:r>
      <w:r w:rsidRPr="00987292">
        <w:t xml:space="preserve">Maschinelles Lernen besteht aus Algorithmen, die statistische Modelle erstellen, die zur Vorhersage von Antworten verwendet werden. Das Modell wird </w:t>
      </w:r>
      <w:r w:rsidR="00921167">
        <w:t xml:space="preserve">meist </w:t>
      </w:r>
      <w:r w:rsidRPr="00987292">
        <w:t>mit einem</w:t>
      </w:r>
      <w:r>
        <w:t xml:space="preserve"> großen</w:t>
      </w:r>
      <w:r w:rsidRPr="00987292">
        <w:t xml:space="preserve"> Datensatz trainiert</w:t>
      </w:r>
      <w:r>
        <w:t xml:space="preserve"> </w:t>
      </w:r>
      <w:sdt>
        <w:sdtPr>
          <w:alias w:val="To edit, see citavi.com/edit"/>
          <w:tag w:val="CitaviPlaceholder#cfc6ba57-09ca-49b5-9275-4dc84265f5c2"/>
          <w:id w:val="-38670751"/>
          <w:placeholder>
            <w:docPart w:val="8EF0BB481F1341E681BE7A5C229AD10F"/>
          </w:placeholder>
        </w:sdtPr>
        <w:sdtContent>
          <w:r>
            <w:fldChar w:fldCharType="begin"/>
          </w:r>
          <w:r w:rsidR="00B46C9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hZmQ5Mzk3LTFmYzItNDI3NS04ZDExLTJiOGQ1ZTI5N2U0YiIsIlJhbmdlTGVuZ3RoIjo0LCJSZWZlcmVuY2VJZCI6IjE2ODBiYmM1LTM3NDItNDlmOS1iOWEwLTc0ZmYwZDQ5NjVl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GcmFuw6dvaXMiLCJMYXN0TmFtZSI6IkNob2xsZXQiLCJQcm90ZWN0ZWQiOmZhbHNlLCJTZXgiOjAsIkNyZWF0ZWRCeSI6Il9EYW5pZWwgQWxleGFuZGVyIFZpa2V0ZSIsIkNyZWF0ZWRPbiI6IjIwMjMtMTItMDVUMDk6NDg6MzUiLCJNb2RpZmllZEJ5IjoiX0RhbmllbCBBbGV4YW5kZXIgVmlrZXRlIiwiSWQiOiI5ODNkMTc3Yy03MmM3LTRlOTctOTE1Ni0wNTk5OTZkZWRjMzUiLCJNb2RpZmllZE9uIjoiMjAyMy0xMi0wNVQwOTo0ODoz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VcmlTdHJpbmciOiIxNjgwYmJjNS0zNzQyLTQ5ZjktYjlhMC03NGZmMGQ0OTY1ZWI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}</w:instrText>
          </w:r>
          <w:r>
            <w:fldChar w:fldCharType="separate"/>
          </w:r>
          <w:r w:rsidR="00691834">
            <w:t>[14]</w:t>
          </w:r>
          <w:r>
            <w:fldChar w:fldCharType="end"/>
          </w:r>
        </w:sdtContent>
      </w:sdt>
      <w:r w:rsidRPr="00987292">
        <w:t xml:space="preserve">. </w:t>
      </w:r>
      <w:r w:rsidRPr="00173B83">
        <w:t>Im Unterschied zu Chatbots, die auf Mustererkennung basieren, werden Antworten bei fortgeschrittenen Systemen aus der Eingabe des Benutzers synthetisiert.</w:t>
      </w:r>
    </w:p>
    <w:p w14:paraId="32DAE4B9" w14:textId="77777777" w:rsidR="00BF7F6C" w:rsidRDefault="00BF7F6C" w:rsidP="00BF7F6C">
      <w:pPr>
        <w:pStyle w:val="berschrift3"/>
      </w:pPr>
      <w:bookmarkStart w:id="23" w:name="_Toc155605010"/>
      <w:commentRangeStart w:id="24"/>
      <w:r w:rsidRPr="00404EEF">
        <w:t>Generative Pre-trained Transformer (GPT)</w:t>
      </w:r>
      <w:commentRangeEnd w:id="24"/>
      <w:r w:rsidR="00DA278C">
        <w:rPr>
          <w:rStyle w:val="Kommentarzeichen"/>
          <w:rFonts w:eastAsia="Times New Roman" w:cs="Times New Roman"/>
          <w:b w:val="0"/>
          <w:bCs w:val="0"/>
        </w:rPr>
        <w:commentReference w:id="24"/>
      </w:r>
      <w:bookmarkEnd w:id="23"/>
    </w:p>
    <w:p w14:paraId="1285542B" w14:textId="3EE463C5" w:rsidR="00BF7F6C" w:rsidRDefault="00BF7F6C" w:rsidP="00BF7F6C">
      <w:pPr>
        <w:pStyle w:val="Folgeabsatz"/>
      </w:pPr>
      <w:r>
        <w:t xml:space="preserve">Transformer-Modelle </w:t>
      </w:r>
      <w:sdt>
        <w:sdtPr>
          <w:alias w:val="To edit, see citavi.com/edit"/>
          <w:tag w:val="CitaviPlaceholder#cc91c8c7-6f56-43c2-a030-287120039d51"/>
          <w:id w:val="1484575871"/>
          <w:placeholder>
            <w:docPart w:val="8EF0BB481F1341E681BE7A5C229AD10F"/>
          </w:placeholder>
        </w:sdtPr>
        <w:sdtContent>
          <w:r>
            <w:fldChar w:fldCharType="begin"/>
          </w:r>
          <w:r w:rsidR="00B46C9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YzhkNzFlLTM5ZjEtNDY4NC1iNDViLWVmMGQ1MmMxMzRiYyIsIlJhbmdlTGVuZ3RoIjo1LCJSZWZlcmVuY2VJZCI6IjM0ZjQwYjEzLWJlMzQtNGIyNy1hYjU2LWNkZDNlOTFhNmEyNi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RGFuaWVsIEFsZXhhbmRlciBWaWtldGUiLCJDcmVhdGVkT24iOiIyMDIzLTEyLTA1VDEwOjEzOjA0IiwiTW9kaWZpZWRCeSI6Il9EYW5pZWwgQWxleGFuZGVyIFZpa2V0ZSIsIklkIjoiYTUzNzZkNzYtZDBkNC00MjBmLWE1NjUtZjEzOTgxYjNkNmMxIiwiTW9kaWZpZWRPbiI6IjIwMjMtMTItMDVUMTA6MTM6MDQ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IuMDYuMjAxNyI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3MDYuMDM3NjIiLCJVcmlTdHJpbmciOiJodHRwczovL2FyeGl2Lm9yZy9wZGYvMTcwNi4wMzc2MnY1LnBkZ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GFuaWVsIEFsZXhhbmRlciBWaWtldGUiLCJDcmVhdGVkT24iOiIyMDIzLTEyLTA1VDEwOjEzOjA0IiwiTW9kaWZpZWRCeSI6Il9EYW5pZWwgQWxleGFuZGVyIFZpa2V0ZSIsIklkIjoiZDk2ZWZjZGMtZmYwYy00Y2FhLWI5NTQtODVhYzQ3YWYwZGFiIiwiTW9kaWZpZWRPbiI6IjIwMjMtMTItMDVUMTA6MTM6MDQ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czovL2FyeGl2Lm9yZy9wZGYvMTcwNi4wMzc2MiIsIlVyaVN0cmluZyI6Imh0dHBzOi8vYXJ4aXYub3JnL3BkZi8xNzA2LjAzNz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}</w:instrText>
          </w:r>
          <w:r>
            <w:fldChar w:fldCharType="separate"/>
          </w:r>
          <w:r w:rsidR="00664BF2">
            <w:t>[109]</w:t>
          </w:r>
          <w:r>
            <w:fldChar w:fldCharType="end"/>
          </w:r>
        </w:sdtContent>
      </w:sdt>
      <w:r>
        <w:t xml:space="preserve">, </w:t>
      </w:r>
      <w:r w:rsidRPr="00173B83">
        <w:t>die 2017 erstmals vorgestellt wurden, bestehen aus sogenannten Transformer-Blöcken</w:t>
      </w:r>
      <w:r>
        <w:t xml:space="preserve">. Jeder dieser Blöcke umfasst lineare Schichten, </w:t>
      </w:r>
      <w:r w:rsidR="00921167" w:rsidRPr="00921167">
        <w:t>feedforward networks</w:t>
      </w:r>
      <w:r>
        <w:t xml:space="preserve"> und </w:t>
      </w:r>
      <w:r w:rsidR="00921167" w:rsidRPr="00921167">
        <w:t>self-attention layers</w:t>
      </w:r>
      <w:r>
        <w:t xml:space="preserve">. Bei Methoden, die auf Aufmerksamkeit basieren, ist das Kernstück die Einschätzung der Relevanz eines Elements im aktuellen Kontext, indem es mit einer Reihe anderer Elemente verglichen wird. Insbesondere bei der </w:t>
      </w:r>
      <w:r w:rsidR="00921167" w:rsidRPr="00921167">
        <w:t xml:space="preserve">self-attention </w:t>
      </w:r>
      <w:r>
        <w:t xml:space="preserve">erfolgt der Vergleich mit anderen Elementen derselben Sequenz. Die Ergebnisse dieser Vergleiche werden genutzt, um auf der Basis des gegenwärtigen Inputs einen Ausgang zu erzeugen </w:t>
      </w:r>
      <w:sdt>
        <w:sdtPr>
          <w:alias w:val="To edit, see citavi.com/edit"/>
          <w:tag w:val="CitaviPlaceholder#9ed89043-e04a-42fd-8282-5c199b79e591"/>
          <w:id w:val="512340700"/>
          <w:placeholder>
            <w:docPart w:val="8EF0BB481F1341E681BE7A5C229AD10F"/>
          </w:placeholder>
        </w:sdtPr>
        <w:sdtContent>
          <w:r>
            <w:fldChar w:fldCharType="begin"/>
          </w:r>
          <w:r w:rsidR="009A488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2ViLnN0YW5mb3JkLmVkdS9+anVyYWZza3kvc2xwMy8iLCJVcmlTdHJpbmciOiJodHRwczovL3dlYi5zdGFuZm9yZC5lZHUvfmp1cmFmc2t5L3NscDMv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}</w:instrText>
          </w:r>
          <w:r>
            <w:fldChar w:fldCharType="separate"/>
          </w:r>
          <w:r w:rsidR="009A488A">
            <w:t>[40]</w:t>
          </w:r>
          <w:r>
            <w:fldChar w:fldCharType="end"/>
          </w:r>
        </w:sdtContent>
      </w:sdt>
      <w:r>
        <w:t xml:space="preserve">. Für die Realisierung dieser Methode werden im Transformer sogenannte </w:t>
      </w:r>
      <w:r w:rsidR="00921167" w:rsidRPr="00921167">
        <w:t>multihead attention layers</w:t>
      </w:r>
      <w:r w:rsidR="00921167">
        <w:t xml:space="preserve"> </w:t>
      </w:r>
      <w:r>
        <w:t xml:space="preserve">eingesetzt. Diese Schichten ermöglichen die Verarbeitung von Wörtern in einem Satz, die auf unterschiedliche Weise miteinander in Verbindung stehen. Dank der </w:t>
      </w:r>
      <w:r w:rsidR="00921167" w:rsidRPr="00EA0F9B">
        <w:rPr>
          <w:lang w:eastAsia="en-US"/>
        </w:rPr>
        <w:t xml:space="preserve">multihead attention layers </w:t>
      </w:r>
      <w:r>
        <w:t xml:space="preserve">ist das Modell fähig, Daten aus verschiedenen Repräsentationssubräumen simultan an unterschiedlichen Positionen zu verarbeiten </w:t>
      </w:r>
      <w:sdt>
        <w:sdtPr>
          <w:alias w:val="To edit, see citavi.com/edit"/>
          <w:tag w:val="CitaviPlaceholder#9e841601-91d7-44b0-8663-500f4ed70f0e"/>
          <w:id w:val="483437442"/>
          <w:placeholder>
            <w:docPart w:val="8EF0BB481F1341E681BE7A5C229AD10F"/>
          </w:placeholder>
        </w:sdtPr>
        <w:sdtContent>
          <w:r>
            <w:fldChar w:fldCharType="begin"/>
          </w:r>
          <w:r w:rsidR="00B46C9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NTQzMDRmLTkxZTQtNDVhYy1iODA3LTYwYjAyYWEyMTE3YiIsIlJhbmdlTGVuZ3RoIjo1LCJSZWZlcmVuY2VJZCI6IjM0ZjQwYjEzLWJlMzQtNGIyNy1hYjU2LWNkZDNlOTFhNmEyNi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RGFuaWVsIEFsZXhhbmRlciBWaWtldGUiLCJDcmVhdGVkT24iOiIyMDIzLTEyLTA1VDEwOjEzOjA0IiwiTW9kaWZpZWRCeSI6Il9EYW5pZWwgQWxleGFuZGVyIFZpa2V0ZSIsIklkIjoiYTUzNzZkNzYtZDBkNC00MjBmLWE1NjUtZjEzOTgxYjNkNmMxIiwiTW9kaWZpZWRPbiI6IjIwMjMtMTItMDVUMTA6MTM6MDQ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IuMDYuMjAxNyI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3MDYuMDM3NjIiLCJVcmlTdHJpbmciOiJodHRwczovL2FyeGl2Lm9yZy9wZGYvMTcwNi4wMzc2MnY1LnBkZ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GFuaWVsIEFsZXhhbmRlciBWaWtldGUiLCJDcmVhdGVkT24iOiIyMDIzLTEyLTA1VDEwOjEzOjA0IiwiTW9kaWZpZWRCeSI6Il9EYW5pZWwgQWxleGFuZGVyIFZpa2V0ZSIsIklkIjoiZDk2ZWZjZGMtZmYwYy00Y2FhLWI5NTQtODVhYzQ3YWYwZGFiIiwiTW9kaWZpZWRPbiI6IjIwMjMtMTItMDVUMTA6MTM6MDQ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czovL2FyeGl2Lm9yZy9wZGYvMTcwNi4wMzc2MiIsIlVyaVN0cmluZyI6Imh0dHBzOi8vYXJ4aXYub3JnL3BkZi8xNzA2LjAzNz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}</w:instrText>
          </w:r>
          <w:r>
            <w:fldChar w:fldCharType="separate"/>
          </w:r>
          <w:r w:rsidR="00664BF2">
            <w:t>[109]</w:t>
          </w:r>
          <w:r>
            <w:fldChar w:fldCharType="end"/>
          </w:r>
        </w:sdtContent>
      </w:sdt>
      <w:r>
        <w:t>.</w:t>
      </w:r>
    </w:p>
    <w:p w14:paraId="1FFAA9A0" w14:textId="51AFCCB7" w:rsidR="00BF7F6C" w:rsidRDefault="00BF7F6C" w:rsidP="00BF7F6C">
      <w:pPr>
        <w:pStyle w:val="Folgeabsatz"/>
      </w:pPr>
      <w:r>
        <w:t xml:space="preserve">Das Sprachmodell GPT-4, welches in dieser Arbeit verwendet wird, basiert auf dem Generative Pre-trained Transformer, kurz GPT, den OpenAI im Jahr 2018 vorstellte </w:t>
      </w:r>
      <w:sdt>
        <w:sdtPr>
          <w:alias w:val="To edit, see citavi.com/edit"/>
          <w:tag w:val="CitaviPlaceholder#a3a7a8c5-907f-4b5a-a7fe-edfa294557f4"/>
          <w:id w:val="-8922622"/>
          <w:placeholder>
            <w:docPart w:val="8EF0BB481F1341E681BE7A5C229AD10F"/>
          </w:placeholder>
        </w:sdtPr>
        <w:sdtContent>
          <w:r>
            <w:fldChar w:fldCharType="begin"/>
          </w:r>
          <w:r w:rsidR="00664B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OGM3YWMyLTlkMmQtNGE0OC04MWJmLWM4NWI5NzUyMjFlZiIsIlJhbmdlTGVuZ3RoIjo0LCJSZWZlcmVuY2VJZCI6IjEyMTBjZTA2LTdkNGYtNDg3OC1hMzRmLTJkOGUyZmQ3MmZl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y5jcy51YmMuY2EvfmFtdWhhbTAxL2xpbmc1MzAvcGFwZXJzL3JhZGZvcmQyMDE4aW1wcm92aW5nLnBkZiIsIlVyaVN0cmluZyI6Imh0dHBzOi8vd3d3LmNzLnViYy5jYS9+YW11aGFtMDEvbGluZzUzMC9wYXBlcnMvcmFkZm9yZDIwMThpbXByb3Zpbmc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}</w:instrText>
          </w:r>
          <w:r>
            <w:fldChar w:fldCharType="separate"/>
          </w:r>
          <w:r w:rsidR="00664BF2">
            <w:t>[82]</w:t>
          </w:r>
          <w:r>
            <w:fldChar w:fldCharType="end"/>
          </w:r>
        </w:sdtContent>
      </w:sdt>
      <w:r>
        <w:t xml:space="preserve">. Dieses Modell nutzt die Transformer-Architektur und kombiniert sie mit einem generativen Pre-Training-Ansatz. </w:t>
      </w:r>
      <w:r w:rsidRPr="00173B83">
        <w:t>Ein Sprachmodell wird mit großen Mengen von Textdaten trainiert und anschließend für spezifische Aufgaben der natürlichen Sprachverarbeitung feinjustiert</w:t>
      </w:r>
      <w:r>
        <w:t xml:space="preserve"> </w:t>
      </w:r>
      <w:sdt>
        <w:sdtPr>
          <w:alias w:val="To edit, see citavi.com/edit"/>
          <w:tag w:val="CitaviPlaceholder#22b7c4eb-7336-4b78-9eeb-f101804e1032"/>
          <w:id w:val="982961627"/>
          <w:placeholder>
            <w:docPart w:val="8EF0BB481F1341E681BE7A5C229AD10F"/>
          </w:placeholder>
        </w:sdtPr>
        <w:sdtContent>
          <w:r>
            <w:fldChar w:fldCharType="begin"/>
          </w:r>
          <w:r w:rsidR="00664B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mNWMxNmIxLTMwNTctNDJkNS1hNWU3LWNhYzdjYTE0YTBkZiIsIlJhbmdlTGVuZ3RoIjo0LCJSZWZlcmVuY2VJZCI6IjEyMTBjZTA2LTdkNGYtNDg3OC1hMzRmLTJkOGUyZmQ3MmZl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y5jcy51YmMuY2EvfmFtdWhhbTAxL2xpbmc1MzAvcGFwZXJzL3JhZGZvcmQyMDE4aW1wcm92aW5nLnBkZiIsIlVyaVN0cmluZyI6Imh0dHBzOi8vd3d3LmNzLnViYy5jYS9+YW11aGFtMDEvbGluZzUzMC9wYXBlcnMvcmFkZm9yZDIwMThpbXByb3Zpbmc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}</w:instrText>
          </w:r>
          <w:r>
            <w:fldChar w:fldCharType="separate"/>
          </w:r>
          <w:r w:rsidR="00664BF2">
            <w:t>[82]</w:t>
          </w:r>
          <w:r>
            <w:fldChar w:fldCharType="end"/>
          </w:r>
        </w:sdtContent>
      </w:sdt>
      <w:r>
        <w:t xml:space="preserve">. </w:t>
      </w:r>
    </w:p>
    <w:p w14:paraId="6E4A14D9" w14:textId="0E1B8833" w:rsidR="00BF7F6C" w:rsidRDefault="00BF7F6C" w:rsidP="00BF7F6C">
      <w:pPr>
        <w:pStyle w:val="Folgeabsatz"/>
      </w:pPr>
      <w:r w:rsidRPr="00173B83">
        <w:t>GPT-2, eine Weiterentwicklung von GPT, hat 1,5 Milliarden Parameter im Vergleich zu den etwa 100 Millionen Parametern von GPT</w:t>
      </w:r>
      <w:r>
        <w:t xml:space="preserve"> </w:t>
      </w:r>
      <w:sdt>
        <w:sdtPr>
          <w:alias w:val="To edit, see citavi.com/edit"/>
          <w:tag w:val="CitaviPlaceholder#59be50e7-98e0-4642-971c-5c96865fc94c"/>
          <w:id w:val="-1376078116"/>
          <w:placeholder>
            <w:docPart w:val="8EF0BB481F1341E681BE7A5C229AD10F"/>
          </w:placeholder>
        </w:sdtPr>
        <w:sdtContent>
          <w:r>
            <w:fldChar w:fldCharType="begin"/>
          </w:r>
          <w:r w:rsidR="00664B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0MDk0YWI3LTgxMzUtNGZjNC1hZDNlLTYwNDdlNmQ3ZGVlNyIsIlJhbmdlTGVuZ3RoIjo0LCJSZWZlcmVuY2VJZCI6ImU3YTFkYmRhLTIxYWMtNGIyNC1iZDUzLWU0NjZkNGFlZDg3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HM6Ly9saWZlLWV4dGVuc2lvbi5naXRodWIuaW8vMjAyMC8wNS8yNy9ncHQlZTYlOGElODAlZTYlOWMlYWYlZTUlODglOWQlZTYlOGUlYTIvbGFuZ3VhZ2UtbW9kZWxzLnBkZiIsIlVyaVN0cmluZyI6Imh0dHBzOi8vbGlmZS1leHRlbnNpb24uZ2l0aHViLmlvLzIwMjAvMDUvMjcvZ3B05oqA5pyv5Yid5o6iL2xhbmd1YWdlLW1vZGVscy5wZG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}</w:instrText>
          </w:r>
          <w:r>
            <w:fldChar w:fldCharType="separate"/>
          </w:r>
          <w:r w:rsidR="00664BF2">
            <w:t>[83]</w:t>
          </w:r>
          <w:r>
            <w:fldChar w:fldCharType="end"/>
          </w:r>
        </w:sdtContent>
      </w:sdt>
      <w:r>
        <w:t xml:space="preserve">. </w:t>
      </w:r>
      <w:r w:rsidRPr="00173B83">
        <w:t>Der Trainingsdatensatz von GPT-2 wurde erweitert und umfasst über 8 Millionen Dokumente mit einem Gesamttextvolumen von 40 GB</w:t>
      </w:r>
      <w:r>
        <w:t xml:space="preserve"> </w:t>
      </w:r>
      <w:sdt>
        <w:sdtPr>
          <w:alias w:val="To edit, see citavi.com/edit"/>
          <w:tag w:val="CitaviPlaceholder#88f19eef-8827-4b9c-8493-4b52605ce4bb"/>
          <w:id w:val="-221751497"/>
          <w:placeholder>
            <w:docPart w:val="8EF0BB481F1341E681BE7A5C229AD10F"/>
          </w:placeholder>
        </w:sdtPr>
        <w:sdtContent>
          <w:r>
            <w:fldChar w:fldCharType="begin"/>
          </w:r>
          <w:r w:rsidR="00664B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yMDI0ODI1LWQzYzctNGVkOC04ZDEyLWQ1Zjk4NjVmZWJhNCIsIlJhbmdlTGVuZ3RoIjo0LCJSZWZlcmVuY2VJZCI6ImU3YTFkYmRhLTIxYWMtNGIyNC1iZDUzLWU0NjZkNGFlZDg3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HM6Ly9saWZlLWV4dGVuc2lvbi5naXRodWIuaW8vMjAyMC8wNS8yNy9ncHQlZTYlOGElODAlZTYlOWMlYWYlZTUlODglOWQlZTYlOGUlYTIvbGFuZ3VhZ2UtbW9kZWxzLnBkZiIsIlVyaVN0cmluZyI6Imh0dHBzOi8vbGlmZS1leHRlbnNpb24uZ2l0aHViLmlvLzIwMjAvMDUvMjcvZ3B05oqA5pyv5Yid5o6iL2xhbmd1YWdlLW1vZGVscy5wZG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}</w:instrText>
          </w:r>
          <w:r>
            <w:fldChar w:fldCharType="separate"/>
          </w:r>
          <w:r w:rsidR="00664BF2">
            <w:t>[83]</w:t>
          </w:r>
          <w:r>
            <w:fldChar w:fldCharType="end"/>
          </w:r>
        </w:sdtContent>
      </w:sdt>
      <w:r>
        <w:t xml:space="preserve">. </w:t>
      </w:r>
    </w:p>
    <w:p w14:paraId="2B0EABBD" w14:textId="5BB84F27" w:rsidR="00BF7F6C" w:rsidRDefault="00BF7F6C" w:rsidP="00BF7F6C">
      <w:pPr>
        <w:pStyle w:val="Folgeabsatz"/>
      </w:pPr>
      <w:r>
        <w:lastRenderedPageBreak/>
        <w:t xml:space="preserve">GPT-3, der Nachfolger von GPT-2, besitzt 175 Milliarden Parameter </w:t>
      </w:r>
      <w:sdt>
        <w:sdtPr>
          <w:alias w:val="To edit, see citavi.com/edit"/>
          <w:tag w:val="CitaviPlaceholder#e1347982-b662-482f-b99c-f78e6527fea4"/>
          <w:id w:val="-2142718089"/>
          <w:placeholder>
            <w:docPart w:val="8EF0BB481F1341E681BE7A5C229AD10F"/>
          </w:placeholder>
        </w:sdtPr>
        <w:sdtContent>
          <w:r>
            <w:fldChar w:fldCharType="begin"/>
          </w:r>
          <w:r w:rsidR="00B46C9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}</w:instrText>
          </w:r>
          <w:r>
            <w:fldChar w:fldCharType="separate"/>
          </w:r>
          <w:r w:rsidR="00691834">
            <w:t>[11]</w:t>
          </w:r>
          <w:r>
            <w:fldChar w:fldCharType="end"/>
          </w:r>
        </w:sdtContent>
      </w:sdt>
      <w:r>
        <w:t xml:space="preserve">. Auch der Trainingsdatensatz wurde erweitert und umfasst mehr Sprachen als nur Englisch. Texte aus Büchern und Wikipedia wurden ebenfalls verwendet. </w:t>
      </w:r>
      <w:r w:rsidRPr="001B2034">
        <w:t>GPT-3 zeigte starke Leistungen in vielen Bereichen der natürlichen Sprachverarbeitung, wie Übersetzung, Fragebeantwortung und Lückentext-Aufgaben</w:t>
      </w:r>
      <w:r>
        <w:t xml:space="preserve">. </w:t>
      </w:r>
      <w:r w:rsidRPr="001B2034">
        <w:t>Dies gilt für Zero-Shot-, One-Shot- und Few-Shot-Situationen.</w:t>
      </w:r>
      <w:r>
        <w:t xml:space="preserve"> </w:t>
      </w:r>
      <w:sdt>
        <w:sdtPr>
          <w:alias w:val="To edit, see citavi.com/edit"/>
          <w:tag w:val="CitaviPlaceholder#3acc9fff-a43a-4666-b6bd-60714b460c28"/>
          <w:id w:val="-30262102"/>
          <w:placeholder>
            <w:docPart w:val="8EF0BB481F1341E681BE7A5C229AD10F"/>
          </w:placeholder>
        </w:sdtPr>
        <w:sdtContent>
          <w:r>
            <w:fldChar w:fldCharType="begin"/>
          </w:r>
          <w:r w:rsidR="00B46C9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}</w:instrText>
          </w:r>
          <w:r>
            <w:fldChar w:fldCharType="separate"/>
          </w:r>
          <w:r w:rsidR="00691834">
            <w:t>[11]</w:t>
          </w:r>
          <w:r>
            <w:fldChar w:fldCharType="end"/>
          </w:r>
        </w:sdtContent>
      </w:sdt>
      <w:r>
        <w:t xml:space="preserve">. </w:t>
      </w:r>
      <w:r w:rsidRPr="001B2034">
        <w:t>Allerdings hat GPT-3, wie fast alle großangelegten Sprachmodelle, Probleme mit Voreingenommenheit, Fairness und Repräsentativität</w:t>
      </w:r>
      <w:r>
        <w:t xml:space="preserve"> </w:t>
      </w:r>
      <w:sdt>
        <w:sdtPr>
          <w:alias w:val="To edit, see citavi.com/edit"/>
          <w:tag w:val="CitaviPlaceholder#f86c95bc-939b-4a70-bf07-9554a20eb9f7"/>
          <w:id w:val="-1773550765"/>
          <w:placeholder>
            <w:docPart w:val="8EF0BB481F1341E681BE7A5C229AD10F"/>
          </w:placeholder>
        </w:sdtPr>
        <w:sdtContent>
          <w:r>
            <w:fldChar w:fldCharType="begin"/>
          </w:r>
          <w:r w:rsidR="00B46C9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}</w:instrText>
          </w:r>
          <w:r>
            <w:fldChar w:fldCharType="separate"/>
          </w:r>
          <w:r w:rsidR="00691834">
            <w:t>[11]</w:t>
          </w:r>
          <w:r>
            <w:fldChar w:fldCharType="end"/>
          </w:r>
        </w:sdtContent>
      </w:sdt>
      <w:r w:rsidRPr="001B2034">
        <w:t>.</w:t>
      </w:r>
      <w:r>
        <w:t xml:space="preserve"> </w:t>
      </w:r>
    </w:p>
    <w:p w14:paraId="6CDF4281" w14:textId="4D71BC75" w:rsidR="00BF7F6C" w:rsidRDefault="00BF7F6C" w:rsidP="00BF7F6C">
      <w:pPr>
        <w:pStyle w:val="Folgeabsatz"/>
      </w:pPr>
      <w:r>
        <w:t xml:space="preserve">Laut Ouyang et al. [2022] wurden die Probleme, die bei GPT-3 auftraten, in InstructGPT minimiert. Ein verbreitetes Problem großer Sprachmodelle ist ihre Fehlausrichtung </w:t>
      </w:r>
      <w:sdt>
        <w:sdtPr>
          <w:alias w:val="To edit, see citavi.com/edit"/>
          <w:tag w:val="CitaviPlaceholder#d96e441d-436a-49be-b0fa-64a380b5f2bf"/>
          <w:id w:val="1453588431"/>
          <w:placeholder>
            <w:docPart w:val="8EF0BB481F1341E681BE7A5C229AD10F"/>
          </w:placeholder>
        </w:sdtPr>
        <w:sdtContent>
          <w:r>
            <w:fldChar w:fldCharType="begin"/>
          </w:r>
          <w:r w:rsidR="00B46C9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}</w:instrText>
          </w:r>
          <w:r>
            <w:fldChar w:fldCharType="separate"/>
          </w:r>
          <w:r w:rsidR="00691834">
            <w:t>[4]</w:t>
          </w:r>
          <w:r>
            <w:fldChar w:fldCharType="end"/>
          </w:r>
        </w:sdtContent>
      </w:sdt>
      <w:r>
        <w:t xml:space="preserve">. Das bedeutet, dass sie zwar eine Aufgabe gut ausführen können, aber die Absicht des Benutzers missverstehen, was zu unbeabsichtigten Handlungen des Systems führt. Dies äußert sich darin, dass die Antworten eines Sprachmodells begrenzt nützlich sind. Um dieses Problem zu lösen, wurde das Modell mittels Reinforcement Learning from Human Feedback (RLHF) trainiert </w:t>
      </w:r>
      <w:sdt>
        <w:sdtPr>
          <w:alias w:val="To edit, see citavi.com/edit"/>
          <w:tag w:val="CitaviPlaceholder#2335e07f-9dd7-489d-88f1-e519b0fea8df"/>
          <w:id w:val="813610143"/>
          <w:placeholder>
            <w:docPart w:val="8EF0BB481F1341E681BE7A5C229AD10F"/>
          </w:placeholder>
        </w:sdtPr>
        <w:sdtContent>
          <w:r>
            <w:fldChar w:fldCharType="begin"/>
          </w:r>
          <w:r w:rsidR="00E4221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RhbmllbCBBbGV4YW5kZXIgVmlrZXRlIiwiQ3JlYXRlZE9uIjoiMjAyMy0xMi0wNlQwODo1OTozMiIsIk1vZGlmaWVkQnkiOiJfRGFuaWVsIEFsZXhhbmRlciBWaWtldGUiLCJJZCI6ImVlMDY0ZmY3LTIwYzctNDdiNi05Y2Y5LTQ5OGMzMjdhNTA3ZiIsIk1vZGlmaWVkT24iOiIyMDIzLTEyLTA2VDA4OjU5OjMy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HM6Ly9hcnhpdi5vcmcvcGRmLzIyMDMuMDIxNTUiLCJVcmlTdHJpbmciOiJodHRwczovL2FyeGl2Lm9yZy9wZGYvMjIwMy4wMjE1NS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}</w:instrText>
          </w:r>
          <w:r>
            <w:fldChar w:fldCharType="separate"/>
          </w:r>
          <w:r w:rsidR="00E42210">
            <w:t>[69]</w:t>
          </w:r>
          <w:r>
            <w:fldChar w:fldCharType="end"/>
          </w:r>
        </w:sdtContent>
      </w:sdt>
      <w:r>
        <w:t xml:space="preserve">. </w:t>
      </w:r>
    </w:p>
    <w:p w14:paraId="4C074EB1" w14:textId="28DC31DD" w:rsidR="00BF7F6C" w:rsidRDefault="00BF7F6C" w:rsidP="00BF7F6C">
      <w:pPr>
        <w:pStyle w:val="Folgeabsatz"/>
      </w:pPr>
      <w:r w:rsidRPr="006B4ED3">
        <w:t xml:space="preserve">Der erste Schritt dieses Prozesses, das Supervised Fine-Tuning (SFT), wird von </w:t>
      </w:r>
      <w:sdt>
        <w:sdtPr>
          <w:alias w:val="To edit, see citavi.com/edit"/>
          <w:tag w:val="CitaviPlaceholder#8d0f1ddf-0100-4f72-a3a3-12c203e861e4"/>
          <w:id w:val="1000848738"/>
          <w:placeholder>
            <w:docPart w:val="8EF0BB481F1341E681BE7A5C229AD10F"/>
          </w:placeholder>
        </w:sdtPr>
        <w:sdtContent>
          <w:r>
            <w:fldChar w:fldCharType="begin"/>
          </w:r>
          <w:r w:rsidR="00691834">
            <w:instrText>ADDIN CitaviPlaceholder{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QuMDMuMjAyMi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IyMDMuMDIxNTUiLCJVcmlTdHJpbmciOiJodHRwczovL2FyeGl2Lm9yZy9wZGYvMjIwMy4wMjE1NXYxLnBkZ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}</w:instrText>
          </w:r>
          <w:r>
            <w:fldChar w:fldCharType="separate"/>
          </w:r>
          <w:r w:rsidR="00691834">
            <w:t>Ouyang et al.</w:t>
          </w:r>
          <w:r>
            <w:fldChar w:fldCharType="end"/>
          </w:r>
        </w:sdtContent>
      </w:sdt>
      <w:r>
        <w:t xml:space="preserve"> </w:t>
      </w:r>
      <w:sdt>
        <w:sdtPr>
          <w:alias w:val="To edit, see citavi.com/edit"/>
          <w:tag w:val="CitaviPlaceholder#20b48edf-3f5f-4670-ac6b-d6be7a556147"/>
          <w:id w:val="-524479004"/>
          <w:placeholder>
            <w:docPart w:val="8EF0BB481F1341E681BE7A5C229AD10F"/>
          </w:placeholder>
        </w:sdtPr>
        <w:sdtContent>
          <w:r>
            <w:fldChar w:fldCharType="begin"/>
          </w:r>
          <w:r w:rsidR="00691834">
            <w:instrText>ADDIN CitaviPlaceholder{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RhbmllbCBBbGV4YW5kZXIgVmlrZXRlIiwiQ3JlYXRlZE9uIjoiMjAyMy0xMi0wNlQwOToxMDoxMyIsIk1vZGlmaWVkQnkiOiJfRGFuaWVsIEFsZXhhbmRlciBWaWtldGUiLCJJZCI6IjRkZTBlZDkyLTUzMGItNDkwNy1hNDdjLTE5ZjE1N2M2MWUwMCIsIk1vZGlmaWVkT24iOiIyMDIzLTEyLTA2VDA5OjEwOjEz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HM6Ly9hcnhpdi5vcmcvcGRmLzIyMDMuMDIxNTUiLCJVcmlTdHJpbmciOiJodHRwczovL2FyeGl2Lm9yZy9wZGYvMjIwMy4wMjE1NS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}</w:instrText>
          </w:r>
          <w:r>
            <w:fldChar w:fldCharType="separate"/>
          </w:r>
          <w:r w:rsidR="00691834">
            <w:t>[2022]</w:t>
          </w:r>
          <w:r>
            <w:fldChar w:fldCharType="end"/>
          </w:r>
        </w:sdtContent>
      </w:sdt>
      <w:r>
        <w:t xml:space="preserve"> </w:t>
      </w:r>
      <w:r w:rsidRPr="006B4ED3">
        <w:t>beschrieben.</w:t>
      </w:r>
      <w:r>
        <w:t xml:space="preserve"> Demonstrationsdaten werden gesammelt, um ein überwachtes Modell zu trainieren, das als SFT-Modell bezeichnet wird. Prompts werden ausgewählt und einer Gruppe menschlicher Bewerter</w:t>
      </w:r>
      <w:r w:rsidR="0074366F">
        <w:t>*innen</w:t>
      </w:r>
      <w:r>
        <w:t xml:space="preserve"> präsentiert, die dann das erwartete Ergebnis für das Prompt notieren. Die Prompts wurden entweder direkt von den Bewerter</w:t>
      </w:r>
      <w:r w:rsidR="0074366F">
        <w:t>*innen</w:t>
      </w:r>
      <w:r>
        <w:t xml:space="preserve"> erstellt oder von OpenAI API-Anfragen bezogen. Die Bewerter erhielten drei Anweisungen zum Schreiben der Prompts. Einfache Prompts sollten willkürliche Aufgaben mit einer gewissen Vielfalt enthalten, Few-Shot-Prompts sollten Anweisungen mit mehreren Fragen und Antworten beinhalten, und benutzerbasierte Prompts sollten den Nutzungsfällen entsprechen, die durch die OpenAI API erstellt wurden. Es gibt etwa 13.000 Trainingsanfragen in der SFT-Sammlung. Diese bildeten die Datengrundlage für das Training des SFT-Modells. Da die Datenmenge nicht ausreicht, kann angenommen werden, dass die Ergebnisse nach dem SFT noch nicht zufriedenstellend sind </w:t>
      </w:r>
      <w:sdt>
        <w:sdtPr>
          <w:alias w:val="To edit, see citavi.com/edit"/>
          <w:tag w:val="CitaviPlaceholder#a6cc8c16-ef90-4fcd-97c1-e29bab6a5df2"/>
          <w:id w:val="-1105881272"/>
          <w:placeholder>
            <w:docPart w:val="8EF0BB481F1341E681BE7A5C229AD10F"/>
          </w:placeholder>
        </w:sdtPr>
        <w:sdtContent>
          <w:r>
            <w:fldChar w:fldCharType="begin"/>
          </w:r>
          <w:r w:rsidR="00664B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VXJpU3RyaW5nIjoiZjU3NTBiNDEtMDE2Mi00NTQyLWJjYTEtOGViYmNmODllMjM5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MuMTIuMjAyMi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3dy5hc3NlbWJseWFpLmNvbS9ibG9nL2hvdy1jaGF0Z3B0LWFjdHVhbGx5LXdvcmtzLyIsIlVyaVN0cmluZyI6Imh0dHBzOi8vd3d3LmFzc2VtYmx5YWkuY29tL2Jsb2cvaG93LWNoYXRncHQtYWN0dWFsbHktd29ya3Mv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}</w:instrText>
          </w:r>
          <w:r>
            <w:fldChar w:fldCharType="separate"/>
          </w:r>
          <w:r w:rsidR="00664BF2">
            <w:t>[84]</w:t>
          </w:r>
          <w:r>
            <w:fldChar w:fldCharType="end"/>
          </w:r>
        </w:sdtContent>
      </w:sdt>
      <w:r>
        <w:t>. Um dieses Problem zu lösen, sollten die Bewerter</w:t>
      </w:r>
      <w:r w:rsidR="0074366F">
        <w:t>*innen</w:t>
      </w:r>
      <w:r>
        <w:t xml:space="preserve"> nun die Ausgaben des SFT-Modells bewerten, um ein Belohnungsmodell zu erstellen. </w:t>
      </w:r>
    </w:p>
    <w:p w14:paraId="4F62B1A5" w14:textId="76FD270C" w:rsidR="00BF7F6C" w:rsidRDefault="00BF7F6C" w:rsidP="00BF7F6C">
      <w:pPr>
        <w:pStyle w:val="Folgeabsatz"/>
      </w:pPr>
      <w:r>
        <w:t xml:space="preserve">Im zweiten Schritt wird das Belohnungsmodell durchgeführt. Das Ziel ist es, ein Belohnungsmodell direkt aus den Daten zu gewinnen, um ein System zu schaffen, das </w:t>
      </w:r>
      <w:r>
        <w:lastRenderedPageBreak/>
        <w:t>menschliches Verhalten nachahmt. Dies kann das Problem der Fehlausrichtung des Sprachmodells lösen. Dafür wird ein Datensatz von 33.000 Prompts verwendet, die als Eingabe in das SFT-Modell gegeben werden. Das Modell erzeugt mehrere Ausgaben für jede Eingabe, die von den Bewerter</w:t>
      </w:r>
      <w:r w:rsidR="0074366F">
        <w:t>*innen</w:t>
      </w:r>
      <w:r>
        <w:t xml:space="preserve"> von der besten bis zur schlechtesten bewertet werden. Diese Daten werden verwendet, um das Belohnungsmodell zu trainieren. Da jeder Prompt zu mehreren Antworten führt, gibt es wesentlich mehr bewertete Paare als Fragen im Datensatz, auf dem der Algorithmus trainiert wird. </w:t>
      </w:r>
      <w:sdt>
        <w:sdtPr>
          <w:alias w:val="To edit, see citavi.com/edit"/>
          <w:tag w:val="CitaviPlaceholder#c2122464-560f-48af-a9ba-a339eaab93c9"/>
          <w:id w:val="-1388637176"/>
          <w:placeholder>
            <w:docPart w:val="8EF0BB481F1341E681BE7A5C229AD10F"/>
          </w:placeholder>
        </w:sdtPr>
        <w:sdtContent>
          <w:r>
            <w:fldChar w:fldCharType="begin"/>
          </w:r>
          <w:r w:rsidR="00664B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RhbmllbCBBbGV4YW5kZXIgVmlrZXRlIiwiQ3JlYXRlZE9uIjoiMjAyMy0xMi0wNlQwOToxMDoxMyIsIk1vZGlmaWVkQnkiOiJfRGFuaWVsIEFsZXhhbmRlciBWaWtldGUiLCJJZCI6IjRkZTBlZDkyLTUzMGItNDkwNy1hNDdjLTE5ZjE1N2M2MWUwMCIsIk1vZGlmaWVkT24iOiIyMDIzLTEyLTA2VDA5OjEwOjEz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HM6Ly9hcnhpdi5vcmcvcGRmLzIyMDMuMDIxNTUiLCJVcmlTdHJpbmciOiJodHRwczovL2FyeGl2Lm9yZy9wZGYvMjIwMy4wMjE1NS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}</w:instrText>
          </w:r>
          <w:r>
            <w:fldChar w:fldCharType="separate"/>
          </w:r>
          <w:r w:rsidR="00664BF2">
            <w:t>[70]</w:t>
          </w:r>
          <w:r>
            <w:fldChar w:fldCharType="end"/>
          </w:r>
        </w:sdtContent>
      </w:sdt>
    </w:p>
    <w:p w14:paraId="1845DC83" w14:textId="616BE84C" w:rsidR="00BF7F6C" w:rsidRDefault="00BF7F6C" w:rsidP="00BF7F6C">
      <w:pPr>
        <w:pStyle w:val="Folgeabsatz"/>
      </w:pPr>
      <w:r w:rsidRPr="006B4ED3">
        <w:t>Der dritte und letzte Schritt, das Reinforcement Learning, wird ebenfalls vo</w:t>
      </w:r>
      <w:r>
        <w:t xml:space="preserve">n </w:t>
      </w:r>
      <w:sdt>
        <w:sdtPr>
          <w:alias w:val="To edit, see citavi.com/edit"/>
          <w:tag w:val="CitaviPlaceholder#32a842e9-f0d0-409a-973f-91dd97c2f59e"/>
          <w:id w:val="158358678"/>
          <w:placeholder>
            <w:docPart w:val="8EF0BB481F1341E681BE7A5C229AD10F"/>
          </w:placeholder>
        </w:sdtPr>
        <w:sdtContent>
          <w:r>
            <w:fldChar w:fldCharType="begin"/>
          </w:r>
          <w:r w:rsidR="00691834">
            <w:instrText>ADDIN CitaviPlaceholder{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QuMDMuMjAyMi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IyMDMuMDIxNTUiLCJVcmlTdHJpbmciOiJodHRwczovL2FyeGl2Lm9yZy9wZGYvMjIwMy4wMjE1NXYxLnBkZ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}</w:instrText>
          </w:r>
          <w:r>
            <w:fldChar w:fldCharType="separate"/>
          </w:r>
          <w:r w:rsidR="00691834">
            <w:t>Ouyang et al.</w:t>
          </w:r>
          <w:r>
            <w:fldChar w:fldCharType="end"/>
          </w:r>
        </w:sdtContent>
      </w:sdt>
      <w:r>
        <w:t xml:space="preserve"> </w:t>
      </w:r>
      <w:sdt>
        <w:sdtPr>
          <w:alias w:val="To edit, see citavi.com/edit"/>
          <w:tag w:val="CitaviPlaceholder#b47e2467-7f6c-4e94-b9a6-a5b08cff9b0c"/>
          <w:id w:val="-1098720292"/>
          <w:placeholder>
            <w:docPart w:val="8EF0BB481F1341E681BE7A5C229AD10F"/>
          </w:placeholder>
        </w:sdtPr>
        <w:sdtContent>
          <w:r>
            <w:fldChar w:fldCharType="begin"/>
          </w:r>
          <w:r w:rsidR="00691834">
            <w:instrText>ADDIN CitaviPlaceholder{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RhbmllbCBBbGV4YW5kZXIgVmlrZXRlIiwiQ3JlYXRlZE9uIjoiMjAyMy0xMi0wNlQwOToxMDoxMyIsIk1vZGlmaWVkQnkiOiJfRGFuaWVsIEFsZXhhbmRlciBWaWtldGUiLCJJZCI6IjRkZTBlZDkyLTUzMGItNDkwNy1hNDdjLTE5ZjE1N2M2MWUwMCIsIk1vZGlmaWVkT24iOiIyMDIzLTEyLTA2VDA5OjEwOjEz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HM6Ly9hcnhpdi5vcmcvcGRmLzIyMDMuMDIxNTUiLCJVcmlTdHJpbmciOiJodHRwczovL2FyeGl2Lm9yZy9wZGYvMjIwMy4wMjE1NS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}</w:instrText>
          </w:r>
          <w:r>
            <w:fldChar w:fldCharType="separate"/>
          </w:r>
          <w:r w:rsidR="00691834">
            <w:t>[2022]</w:t>
          </w:r>
          <w:r>
            <w:fldChar w:fldCharType="end"/>
          </w:r>
        </w:sdtContent>
      </w:sdt>
      <w:r>
        <w:t xml:space="preserve"> </w:t>
      </w:r>
      <w:r w:rsidRPr="006B4ED3">
        <w:t>beschrieben</w:t>
      </w:r>
      <w:r>
        <w:t xml:space="preserve">. Die SFT-Methode wird durch Optimierung des Belohnungsmodells mittels Reinforcement Learning verbessert. Hierfür wird Proximal Policy Optimization (PPO) verwendet. Ein neuer Prompt wird aus dem Datensatz entnommen, und PPO liefert ein Ergebnis. Das Vorwärtsmodell gibt den Belohnungswert für eine Ausgabe zurück, der zur Aktualisierung des Modells verwendet wird. </w:t>
      </w:r>
    </w:p>
    <w:p w14:paraId="4B2951B3" w14:textId="34A455EC" w:rsidR="00BF7F6C" w:rsidRDefault="00BF7F6C" w:rsidP="00BF7F6C">
      <w:pPr>
        <w:pStyle w:val="Folgeabsatz"/>
      </w:pPr>
      <w:r>
        <w:t xml:space="preserve">InstructGPT wurde mittels menschlicher Eingaben evaluiert. Dabei wurden Hilfsbereitschaft, Wahrhaftigkeit und Unschädlichkeit untersucht </w:t>
      </w:r>
      <w:sdt>
        <w:sdtPr>
          <w:alias w:val="To edit, see citavi.com/edit"/>
          <w:tag w:val="CitaviPlaceholder#8998b60d-f3f4-4b55-87b6-cd0b9f10db3f"/>
          <w:id w:val="-1739312507"/>
          <w:placeholder>
            <w:docPart w:val="8EF0BB481F1341E681BE7A5C229AD10F"/>
          </w:placeholder>
        </w:sdtPr>
        <w:sdtContent>
          <w:r>
            <w:fldChar w:fldCharType="begin"/>
          </w:r>
          <w:r w:rsidR="00E4221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RhbmllbCBBbGV4YW5kZXIgVmlrZXRlIiwiQ3JlYXRlZE9uIjoiMjAyMy0xMi0wNlQwODo1OTozMiIsIk1vZGlmaWVkQnkiOiJfRGFuaWVsIEFsZXhhbmRlciBWaWtldGUiLCJJZCI6ImVlMDY0ZmY3LTIwYzctNDdiNi05Y2Y5LTQ5OGMzMjdhNTA3ZiIsIk1vZGlmaWVkT24iOiIyMDIzLTEyLTA2VDA4OjU5OjMy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HM6Ly9hcnhpdi5vcmcvcGRmLzIyMDMuMDIxNTUiLCJVcmlTdHJpbmciOiJodHRwczovL2FyeGl2Lm9yZy9wZGYvMjIwMy4wMjE1NS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}</w:instrText>
          </w:r>
          <w:r>
            <w:fldChar w:fldCharType="separate"/>
          </w:r>
          <w:r w:rsidR="00E42210">
            <w:t>[69]</w:t>
          </w:r>
          <w:r>
            <w:fldChar w:fldCharType="end"/>
          </w:r>
        </w:sdtContent>
      </w:sdt>
      <w:r>
        <w:t>. Die Bewerter bevorzugten die Ausgaben von InstructGPT gegenüber GPT-3, obwohl GPT-3 100-mal mehr Parameter besitzt. Das Modell zeigt zudem Verbesserungen in Bezug auf Wahrhaftigkeit und Toxizität im Vergleich zu GPT-3, jedoch nicht bei Voreingenommenheit.</w:t>
      </w:r>
    </w:p>
    <w:p w14:paraId="0B301E24" w14:textId="5E053C0A" w:rsidR="00BF7F6C" w:rsidRDefault="00BF7F6C" w:rsidP="00BF7F6C">
      <w:pPr>
        <w:pStyle w:val="Folgeabsatz"/>
      </w:pPr>
      <w:r>
        <w:t xml:space="preserve">Als Nachfolger von GPT-3 ist GPT-4 konzipiert. Der technische Bericht von OpenAI zu GPT-4 wurde am 16. März 2023 auf arXiv veröffentlicht </w:t>
      </w:r>
      <w:sdt>
        <w:sdtPr>
          <w:alias w:val="To edit, see citavi.com/edit"/>
          <w:tag w:val="CitaviPlaceholder#a9d28fa8-7fb7-4b13-a518-f599378a44df"/>
          <w:id w:val="597373615"/>
          <w:placeholder>
            <w:docPart w:val="8EF0BB481F1341E681BE7A5C229AD10F"/>
          </w:placeholder>
        </w:sdtPr>
        <w:sdtContent>
          <w:r>
            <w:fldChar w:fldCharType="begin"/>
          </w:r>
          <w:r w:rsidR="00B46C9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VcmlTdHJpbmciOiJkYWFlYjA2Zi04ODFmLTRlOTItYTc4Mi1lYzVhZDUzOWIwYjI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NS4wMy4yMDIzIiwiRG9pIjoicGFnZXM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jMwMy4wODc3NCIsIlVyaVN0cmluZyI6Imh0dHBzOi8vYXJ4aXYub3JnL3BkZi8yMzAzLjA4Nzc0djI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EYW5pZWwgQWxleGFuZGVyIFZpa2V0ZSIsIkNyZWF0ZWRPbiI6IjIwMjMtMTItMDZUMDk6MDM6MjAiLCJNb2RpZmllZEJ5IjoiX0RhbmllbCBBbGV4YW5kZXIgVmlrZXRlIiwiSWQiOiIzNjM5OWQ3Mi1kZWI1LTQ1OTMtOGRjZC0wY2Y2ZGFmM2I1MDMiLCJNb2RpZmllZE9uIjoiMjAyMy0xMi0wNlQwOTowMzoy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XJ4aXYub3JnL3BkZi8yMzAzLjA4Nzc0IiwiVXJpU3RyaW5nIjoiaHR0cHM6Ly9hcnhpdi5vcmcvcGRmLzIzMDMuMDg3Nz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lQwOTowMzoyMCIsIk1vZGlmaWVkQnkiOiJfRGFuaWVsIEFsZXhhbmRlciBWaWtldGUiLCJJZCI6IjFiM2ExN2Q0LTAxZTktNGZlMy05ODZlLTE5ZWY0ZDgwYzBlOSIsIk1vZGlmaWVkT24iOiIyMDIzLTEyLTA2VDA5OjAzOjIw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cGFnZXMiLCJVcmlTdHJpbmciOiJodHRwczovL2RvaS5vcmcvcGFnZXM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}</w:instrText>
          </w:r>
          <w:r>
            <w:fldChar w:fldCharType="separate"/>
          </w:r>
          <w:r w:rsidR="00664BF2">
            <w:t>[66]</w:t>
          </w:r>
          <w:r>
            <w:fldChar w:fldCharType="end"/>
          </w:r>
        </w:sdtContent>
      </w:sdt>
      <w:r>
        <w:t xml:space="preserve">. OpenAI gibt an, dass das System ähnlich wie InstructGPT mit menschlichem Feedback trainiert wurde. </w:t>
      </w:r>
    </w:p>
    <w:p w14:paraId="500103F3" w14:textId="0D541E8B" w:rsidR="00BF7F6C" w:rsidRDefault="00BF7F6C" w:rsidP="00BF7F6C">
      <w:pPr>
        <w:pStyle w:val="Folgeabsatz"/>
      </w:pPr>
      <w:r>
        <w:t xml:space="preserve">Allerdings enthält der technische Bericht keine detaillierten Informationen zur Architektur von GPT-4 </w:t>
      </w:r>
      <w:sdt>
        <w:sdtPr>
          <w:alias w:val="To edit, see citavi.com/edit"/>
          <w:tag w:val="CitaviPlaceholder#958fcadc-7612-4e9a-a83c-4bcab7edd846"/>
          <w:id w:val="-2039042106"/>
          <w:placeholder>
            <w:docPart w:val="8EF0BB481F1341E681BE7A5C229AD10F"/>
          </w:placeholder>
        </w:sdtPr>
        <w:sdtContent>
          <w:r>
            <w:fldChar w:fldCharType="begin"/>
          </w:r>
          <w:r w:rsidR="00B46C9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VcmlTdHJpbmciOiJkYWFlYjA2Zi04ODFmLTRlOTItYTc4Mi1lYzVhZDUzOWIwYjI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NS4wMy4yMDIzIiwiRG9pIjoicGFnZXM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jMwMy4wODc3NCIsIlVyaVN0cmluZyI6Imh0dHBzOi8vYXJ4aXYub3JnL3BkZi8yMzAzLjA4Nzc0djI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EYW5pZWwgQWxleGFuZGVyIFZpa2V0ZSIsIkNyZWF0ZWRPbiI6IjIwMjMtMTItMDZUMDk6MDM6MjAiLCJNb2RpZmllZEJ5IjoiX0RhbmllbCBBbGV4YW5kZXIgVmlrZXRlIiwiSWQiOiIzNjM5OWQ3Mi1kZWI1LTQ1OTMtOGRjZC0wY2Y2ZGFmM2I1MDMiLCJNb2RpZmllZE9uIjoiMjAyMy0xMi0wNlQwOTowMzoy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XJ4aXYub3JnL3BkZi8yMzAzLjA4Nzc0IiwiVXJpU3RyaW5nIjoiaHR0cHM6Ly9hcnhpdi5vcmcvcGRmLzIzMDMuMDg3Nz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lQwOTowMzoyMCIsIk1vZGlmaWVkQnkiOiJfRGFuaWVsIEFsZXhhbmRlciBWaWtldGUiLCJJZCI6IjFiM2ExN2Q0LTAxZTktNGZlMy05ODZlLTE5ZWY0ZDgwYzBlOSIsIk1vZGlmaWVkT24iOiIyMDIzLTEyLTA2VDA5OjAzOjIw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cGFnZXMiLCJVcmlTdHJpbmciOiJodHRwczovL2RvaS5vcmcvcGFnZXM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}</w:instrText>
          </w:r>
          <w:r>
            <w:fldChar w:fldCharType="separate"/>
          </w:r>
          <w:r w:rsidR="00664BF2">
            <w:t>[66]</w:t>
          </w:r>
          <w:r>
            <w:fldChar w:fldCharType="end"/>
          </w:r>
        </w:sdtContent>
      </w:sdt>
      <w:r>
        <w:t xml:space="preserve">. Stattdessen werden im GPT-4 Technical Report Paper auf arXiv hauptsächlich die Fähigkeiten, Einschränkungen und Sicherheitsmerkmale von GPT-4 beschrieben </w:t>
      </w:r>
      <w:sdt>
        <w:sdtPr>
          <w:alias w:val="To edit, see citavi.com/edit"/>
          <w:tag w:val="CitaviPlaceholder#45a5e340-d176-4617-8e2c-cd852889713e"/>
          <w:id w:val="873205721"/>
          <w:placeholder>
            <w:docPart w:val="8EF0BB481F1341E681BE7A5C229AD10F"/>
          </w:placeholder>
        </w:sdtPr>
        <w:sdtContent>
          <w:r>
            <w:fldChar w:fldCharType="begin"/>
          </w:r>
          <w:r w:rsidR="00B46C9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VcmlTdHJpbmciOiJkYWFlYjA2Zi04ODFmLTRlOTItYTc4Mi1lYzVhZDUzOWIwYjI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NS4wMy4yMDIzIiwiRG9pIjoicGFnZXM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jMwMy4wODc3NCIsIlVyaVN0cmluZyI6Imh0dHBzOi8vYXJ4aXYub3JnL3BkZi8yMzAzLjA4Nzc0djI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EYW5pZWwgQWxleGFuZGVyIFZpa2V0ZSIsIkNyZWF0ZWRPbiI6IjIwMjMtMTItMDZUMDk6MDM6MjAiLCJNb2RpZmllZEJ5IjoiX0RhbmllbCBBbGV4YW5kZXIgVmlrZXRlIiwiSWQiOiIzNjM5OWQ3Mi1kZWI1LTQ1OTMtOGRjZC0wY2Y2ZGFmM2I1MDMiLCJNb2RpZmllZE9uIjoiMjAyMy0xMi0wNlQwOTowMzoy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XJ4aXYub3JnL3BkZi8yMzAzLjA4Nzc0IiwiVXJpU3RyaW5nIjoiaHR0cHM6Ly9hcnhpdi5vcmcvcGRmLzIzMDMuMDg3Nz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lQwOTowMzoyMCIsIk1vZGlmaWVkQnkiOiJfRGFuaWVsIEFsZXhhbmRlciBWaWtldGUiLCJJZCI6IjFiM2ExN2Q0LTAxZTktNGZlMy05ODZlLTE5ZWY0ZDgwYzBlOSIsIk1vZGlmaWVkT24iOiIyMDIzLTEyLTA2VDA5OjAzOjIw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cGFnZXMiLCJVcmlTdHJpbmciOiJodHRwczovL2RvaS5vcmcvcGFnZXM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}</w:instrText>
          </w:r>
          <w:r>
            <w:fldChar w:fldCharType="separate"/>
          </w:r>
          <w:r w:rsidR="00664BF2">
            <w:t>[66]</w:t>
          </w:r>
          <w:r>
            <w:fldChar w:fldCharType="end"/>
          </w:r>
        </w:sdtContent>
      </w:sdt>
      <w:r>
        <w:t>.</w:t>
      </w:r>
    </w:p>
    <w:p w14:paraId="520155F2" w14:textId="5BAAE8F7" w:rsidR="00BF7F6C" w:rsidRDefault="00BF7F6C" w:rsidP="00BF7F6C">
      <w:pPr>
        <w:pStyle w:val="Folgeabsatz"/>
      </w:pPr>
      <w:r>
        <w:t xml:space="preserve">In Bezug auf Prüfungen erzielt GPT-4 Ergebnisse, die in den meisten professionellen und akademischen Tests vergleichbar mit menschlicher Leistung sind </w:t>
      </w:r>
      <w:sdt>
        <w:sdtPr>
          <w:alias w:val="To edit, see citavi.com/edit"/>
          <w:tag w:val="CitaviPlaceholder#088889ef-67c7-47fe-b486-1345917c2b91"/>
          <w:id w:val="-1823259007"/>
          <w:placeholder>
            <w:docPart w:val="8EF0BB481F1341E681BE7A5C229AD10F"/>
          </w:placeholder>
        </w:sdtPr>
        <w:sdtContent>
          <w:r>
            <w:fldChar w:fldCharType="begin"/>
          </w:r>
          <w:r w:rsidR="00B46C9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VcmlTdHJpbmciOiJkYWFlYjA2Zi04ODFmLTRlOTItYTc4Mi1lYzVhZDUzOWIwYjI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NS4wMy4yMDIzIiwiRG9pIjoicGFnZXM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jMwMy4wODc3NCIsIlVyaVN0cmluZyI6Imh0dHBzOi8vYXJ4aXYub3JnL3BkZi8yMzAzLjA4Nzc0djI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EYW5pZWwgQWxleGFuZGVyIFZpa2V0ZSIsIkNyZWF0ZWRPbiI6IjIwMjMtMTItMDZUMDk6MDM6MjAiLCJNb2RpZmllZEJ5IjoiX0RhbmllbCBBbGV4YW5kZXIgVmlrZXRlIiwiSWQiOiIzNjM5OWQ3Mi1kZWI1LTQ1OTMtOGRjZC0wY2Y2ZGFmM2I1MDMiLCJNb2RpZmllZE9uIjoiMjAyMy0xMi0wNlQwOTowMzoy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XJ4aXYub3JnL3BkZi8yMzAzLjA4Nzc0IiwiVXJpU3RyaW5nIjoiaHR0cHM6Ly9hcnhpdi5vcmcvcGRmLzIzMDMuMDg3Nz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lQwOTowMzoyMCIsIk1vZGlmaWVkQnkiOiJfRGFuaWVsIEFsZXhhbmRlciBWaWtldGUiLCJJZCI6IjFiM2ExN2Q0LTAxZTktNGZlMy05ODZlLTE5ZWY0ZDgwYzBlOSIsIk1vZGlmaWVkT24iOiIyMDIzLTEyLTA2VDA5OjAzOjIw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cGFnZXMiLCJVcmlTdHJpbmciOiJodHRwczovL2RvaS5vcmcvcGFnZXM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}</w:instrText>
          </w:r>
          <w:r>
            <w:fldChar w:fldCharType="separate"/>
          </w:r>
          <w:r w:rsidR="00664BF2">
            <w:t>[66]</w:t>
          </w:r>
          <w:r>
            <w:fldChar w:fldCharType="end"/>
          </w:r>
        </w:sdtContent>
      </w:sdt>
      <w:r>
        <w:t xml:space="preserve">. Besonders hervorgehoben wird die Leistung bei der Uniform Bar Examination, </w:t>
      </w:r>
      <w:r w:rsidR="00D37BC9">
        <w:t>in der</w:t>
      </w:r>
      <w:r>
        <w:t xml:space="preserve"> GPT-4 zu den besten 10% der Teilnehmer zählte, im Gegensatz zu GPT-3.5, der zu den schlechtesten 10% gehörte </w:t>
      </w:r>
      <w:sdt>
        <w:sdtPr>
          <w:alias w:val="To edit, see citavi.com/edit"/>
          <w:tag w:val="CitaviPlaceholder#2a7dca46-468e-4c10-a05b-b277f6fed8cb"/>
          <w:id w:val="1736511120"/>
          <w:placeholder>
            <w:docPart w:val="8EF0BB481F1341E681BE7A5C229AD10F"/>
          </w:placeholder>
        </w:sdtPr>
        <w:sdtContent>
          <w:r>
            <w:fldChar w:fldCharType="begin"/>
          </w:r>
          <w:r w:rsidR="00B46C9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VcmlTdHJpbmciOiJkYWFlYjA2Zi04ODFmLTRlOTItYTc4Mi1lYzVhZDUzOWIwYjI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NS4wMy4yMDIzIiwiRG9pIjoicGFnZXM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jMwMy4wODc3NCIsIlVyaVN0cmluZyI6Imh0dHBzOi8vYXJ4aXYub3JnL3BkZi8yMzAzLjA4Nzc0djI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EYW5pZWwgQWxleGFuZGVyIFZpa2V0ZSIsIkNyZWF0ZWRPbiI6IjIwMjMtMTItMDZUMDk6MDM6MjAiLCJNb2RpZmllZEJ5IjoiX0RhbmllbCBBbGV4YW5kZXIgVmlrZXRlIiwiSWQiOiIzNjM5OWQ3Mi1kZWI1LTQ1OTMtOGRjZC0wY2Y2ZGFmM2I1MDMiLCJNb2RpZmllZE9uIjoiMjAyMy0xMi0wNlQwOTowMzoy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XJ4aXYub3JnL3BkZi8yMzAzLjA4Nzc0IiwiVXJpU3RyaW5nIjoiaHR0cHM6Ly9hcnhpdi5vcmcvcGRmLzIzMDMuMDg3Nz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lQwOTowMzoyMCIsIk1vZGlmaWVkQnkiOiJfRGFuaWVsIEFsZXhhbmRlciBWaWtldGUiLCJJZCI6IjFiM2ExN2Q0LTAxZTktNGZlMy05ODZlLTE5ZWY0ZDgwYzBlOSIsIk1vZGlmaWVkT24iOiIyMDIzLTEyLTA2VDA5OjAzOjIw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cGFnZXMiLCJVcmlTdHJpbmciOiJodHRwczovL2RvaS5vcmcvcGFnZXM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}</w:instrText>
          </w:r>
          <w:r>
            <w:fldChar w:fldCharType="separate"/>
          </w:r>
          <w:r w:rsidR="00664BF2">
            <w:t>[66]</w:t>
          </w:r>
          <w:r>
            <w:fldChar w:fldCharType="end"/>
          </w:r>
        </w:sdtContent>
      </w:sdt>
      <w:r>
        <w:t>.</w:t>
      </w:r>
    </w:p>
    <w:p w14:paraId="184B087F" w14:textId="0EC44CA8" w:rsidR="00BF7F6C" w:rsidRDefault="00BF7F6C" w:rsidP="00BF7F6C">
      <w:pPr>
        <w:pStyle w:val="Folgeabsatz"/>
      </w:pPr>
      <w:r>
        <w:t xml:space="preserve">Zur Bewertung von GPT-4 wurden auch traditionelle Benchmarks verwendet, die speziell für die Evaluierung von Sprachmodellen entwickelt wurden. Hierbei übertraf </w:t>
      </w:r>
      <w:r>
        <w:lastRenderedPageBreak/>
        <w:t xml:space="preserve">das System bestehende Sprachmodelle </w:t>
      </w:r>
      <w:sdt>
        <w:sdtPr>
          <w:alias w:val="To edit, see citavi.com/edit"/>
          <w:tag w:val="CitaviPlaceholder#23ad788a-f32d-40af-a40d-ba4d83d9f60c"/>
          <w:id w:val="1377047206"/>
          <w:placeholder>
            <w:docPart w:val="8EF0BB481F1341E681BE7A5C229AD10F"/>
          </w:placeholder>
        </w:sdtPr>
        <w:sdtContent>
          <w:r>
            <w:fldChar w:fldCharType="begin"/>
          </w:r>
          <w:r w:rsidR="00B46C9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VcmlTdHJpbmciOiJkYWFlYjA2Zi04ODFmLTRlOTItYTc4Mi1lYzVhZDUzOWIwYjI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NS4wMy4yMDIzIiwiRG9pIjoicGFnZXM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jMwMy4wODc3NCIsIlVyaVN0cmluZyI6Imh0dHBzOi8vYXJ4aXYub3JnL3BkZi8yMzAzLjA4Nzc0djI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EYW5pZWwgQWxleGFuZGVyIFZpa2V0ZSIsIkNyZWF0ZWRPbiI6IjIwMjMtMTItMDZUMDk6MDM6MjAiLCJNb2RpZmllZEJ5IjoiX0RhbmllbCBBbGV4YW5kZXIgVmlrZXRlIiwiSWQiOiIzNjM5OWQ3Mi1kZWI1LTQ1OTMtOGRjZC0wY2Y2ZGFmM2I1MDMiLCJNb2RpZmllZE9uIjoiMjAyMy0xMi0wNlQwOTowMzoy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XJ4aXYub3JnL3BkZi8yMzAzLjA4Nzc0IiwiVXJpU3RyaW5nIjoiaHR0cHM6Ly9hcnhpdi5vcmcvcGRmLzIzMDMuMDg3Nz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lQwOTowMzoyMCIsIk1vZGlmaWVkQnkiOiJfRGFuaWVsIEFsZXhhbmRlciBWaWtldGUiLCJJZCI6IjFiM2ExN2Q0LTAxZTktNGZlMy05ODZlLTE5ZWY0ZDgwYzBlOSIsIk1vZGlmaWVkT24iOiIyMDIzLTEyLTA2VDA5OjAzOjIw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cGFnZXMiLCJVcmlTdHJpbmciOiJodHRwczovL2RvaS5vcmcvcGFnZXM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}</w:instrText>
          </w:r>
          <w:r>
            <w:fldChar w:fldCharType="separate"/>
          </w:r>
          <w:r w:rsidR="00664BF2">
            <w:t>[66]</w:t>
          </w:r>
          <w:r>
            <w:fldChar w:fldCharType="end"/>
          </w:r>
        </w:sdtContent>
      </w:sdt>
      <w:r>
        <w:t xml:space="preserve">. Ein neues Merkmal von GPT-4 im Vergleich zu seinem Vorgänger GPT-3.5 ist die Fähigkeit, visuelle Eingaben zu verarbeiten. Das System akzeptiert Prompts, die sowohl Bilder als auch Text enthalten, allerdings werden keine detaillierten Informationen zu den Fähigkeiten dieser Funktion gegeben </w:t>
      </w:r>
      <w:sdt>
        <w:sdtPr>
          <w:alias w:val="To edit, see citavi.com/edit"/>
          <w:tag w:val="CitaviPlaceholder#e34a0215-d916-473a-b6a9-d2f093ba5985"/>
          <w:id w:val="1656960417"/>
          <w:placeholder>
            <w:docPart w:val="8EF0BB481F1341E681BE7A5C229AD10F"/>
          </w:placeholder>
        </w:sdtPr>
        <w:sdtContent>
          <w:r>
            <w:fldChar w:fldCharType="begin"/>
          </w:r>
          <w:r w:rsidR="00B46C9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VcmlTdHJpbmciOiJkYWFlYjA2Zi04ODFmLTRlOTItYTc4Mi1lYzVhZDUzOWIwYjI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NS4wMy4yMDIzIiwiRG9pIjoicGFnZXM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jMwMy4wODc3NCIsIlVyaVN0cmluZyI6Imh0dHBzOi8vYXJ4aXYub3JnL3BkZi8yMzAzLjA4Nzc0djI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EYW5pZWwgQWxleGFuZGVyIFZpa2V0ZSIsIkNyZWF0ZWRPbiI6IjIwMjMtMTItMDZUMDk6MDM6MjAiLCJNb2RpZmllZEJ5IjoiX0RhbmllbCBBbGV4YW5kZXIgVmlrZXRlIiwiSWQiOiIzNjM5OWQ3Mi1kZWI1LTQ1OTMtOGRjZC0wY2Y2ZGFmM2I1MDMiLCJNb2RpZmllZE9uIjoiMjAyMy0xMi0wNlQwOTowMzoy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XJ4aXYub3JnL3BkZi8yMzAzLjA4Nzc0IiwiVXJpU3RyaW5nIjoiaHR0cHM6Ly9hcnhpdi5vcmcvcGRmLzIzMDMuMDg3Nz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lQwOTowMzoyMCIsIk1vZGlmaWVkQnkiOiJfRGFuaWVsIEFsZXhhbmRlciBWaWtldGUiLCJJZCI6IjFiM2ExN2Q0LTAxZTktNGZlMy05ODZlLTE5ZWY0ZDgwYzBlOSIsIk1vZGlmaWVkT24iOiIyMDIzLTEyLTA2VDA5OjAzOjIw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cGFnZXMiLCJVcmlTdHJpbmciOiJodHRwczovL2RvaS5vcmcvcGFnZXM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}</w:instrText>
          </w:r>
          <w:r>
            <w:fldChar w:fldCharType="separate"/>
          </w:r>
          <w:r w:rsidR="00664BF2">
            <w:t>[66]</w:t>
          </w:r>
          <w:r>
            <w:fldChar w:fldCharType="end"/>
          </w:r>
        </w:sdtContent>
      </w:sdt>
      <w:r>
        <w:t>.</w:t>
      </w:r>
    </w:p>
    <w:p w14:paraId="1191B2FA" w14:textId="55C1F539" w:rsidR="00BF7F6C" w:rsidRDefault="00BF7F6C" w:rsidP="00BF7F6C">
      <w:pPr>
        <w:pStyle w:val="Folgeabsatz"/>
      </w:pPr>
      <w:r>
        <w:t xml:space="preserve">Trotz der Fortschritte hat GPT-4 weiterhin Einschränkungen. Es erfindet immer noch Fakten und macht Fehler in Erklärungen </w:t>
      </w:r>
      <w:sdt>
        <w:sdtPr>
          <w:alias w:val="To edit, see citavi.com/edit"/>
          <w:tag w:val="CitaviPlaceholder#fc8a1963-2067-4974-9a55-9236b3891451"/>
          <w:id w:val="-1823338799"/>
          <w:placeholder>
            <w:docPart w:val="8EF0BB481F1341E681BE7A5C229AD10F"/>
          </w:placeholder>
        </w:sdtPr>
        <w:sdtContent>
          <w:r>
            <w:fldChar w:fldCharType="begin"/>
          </w:r>
          <w:r w:rsidR="00B46C9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VcmlTdHJpbmciOiJkYWFlYjA2Zi04ODFmLTRlOTItYTc4Mi1lYzVhZDUzOWIwYjI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NS4wMy4yMDIzIiwiRG9pIjoicGFnZXM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jMwMy4wODc3NCIsIlVyaVN0cmluZyI6Imh0dHBzOi8vYXJ4aXYub3JnL3BkZi8yMzAzLjA4Nzc0djI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EYW5pZWwgQWxleGFuZGVyIFZpa2V0ZSIsIkNyZWF0ZWRPbiI6IjIwMjMtMTItMDZUMDk6MDM6MjAiLCJNb2RpZmllZEJ5IjoiX0RhbmllbCBBbGV4YW5kZXIgVmlrZXRlIiwiSWQiOiIzNjM5OWQ3Mi1kZWI1LTQ1OTMtOGRjZC0wY2Y2ZGFmM2I1MDMiLCJNb2RpZmllZE9uIjoiMjAyMy0xMi0wNlQwOTowMzoy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XJ4aXYub3JnL3BkZi8yMzAzLjA4Nzc0IiwiVXJpU3RyaW5nIjoiaHR0cHM6Ly9hcnhpdi5vcmcvcGRmLzIzMDMuMDg3Nz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lQwOTowMzoyMCIsIk1vZGlmaWVkQnkiOiJfRGFuaWVsIEFsZXhhbmRlciBWaWtldGUiLCJJZCI6IjFiM2ExN2Q0LTAxZTktNGZlMy05ODZlLTE5ZWY0ZDgwYzBlOSIsIk1vZGlmaWVkT24iOiIyMDIzLTEyLTA2VDA5OjAzOjIw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cGFnZXMiLCJVcmlTdHJpbmciOiJodHRwczovL2RvaS5vcmcvcGFnZXM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}</w:instrText>
          </w:r>
          <w:r>
            <w:fldChar w:fldCharType="separate"/>
          </w:r>
          <w:r w:rsidR="00664BF2">
            <w:t>[66]</w:t>
          </w:r>
          <w:r>
            <w:fldChar w:fldCharType="end"/>
          </w:r>
        </w:sdtContent>
      </w:sdt>
      <w:r>
        <w:t xml:space="preserve">. Dennoch übertrifft es andere Modelle in offenen Standards wie TruthfulQA, die die Fähigkeit eines Modells bewerten, zwischen falschen Aussagen und der Wahrheit zu unterscheiden </w:t>
      </w:r>
      <w:sdt>
        <w:sdtPr>
          <w:alias w:val="To edit, see citavi.com/edit"/>
          <w:tag w:val="CitaviPlaceholder#d5e3cfb6-b73f-4b6d-b2a9-eb4657e17c21"/>
          <w:id w:val="427009937"/>
          <w:placeholder>
            <w:docPart w:val="8EF0BB481F1341E681BE7A5C229AD10F"/>
          </w:placeholder>
        </w:sdtPr>
        <w:sdtContent>
          <w:r>
            <w:fldChar w:fldCharType="begin"/>
          </w:r>
          <w:r w:rsidR="009A488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ZTA4OTE2LTgyNzMtNDg5NS1hYzAxLTJkNzcwYWRjNjZlMSIsIlJhbmdlTGVuZ3RoIjo0LCJSZWZlcmVuY2VJZCI6ImY1NjBjMmEyLTcyY2ItNDAwYS04MTA1LTkyNzQ4YWU1ZGYz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g2NTMvdjEvMjAyMi5hY2wtbG9uZy4yMjk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FjbGFudGhvbG9neS5vcmcvMjAyMi5hY2wtbG9uZyIsIlVyaVN0cmluZyI6Imh0dHBzOi8vYWNsYW50aG9sb2d5Lm9yZy8yMDIyLmFjbC1sb25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ODY1My92MS8yMDIyLmFjbC1sb25nIiwiVXJpU3RyaW5nIjoiaHR0cHM6Ly9kb2kub3JnLzEwLjE4NjUzL3YxLzIwMjIuYWNsLWxvbmc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}</w:instrText>
          </w:r>
          <w:r>
            <w:fldChar w:fldCharType="separate"/>
          </w:r>
          <w:r w:rsidR="009A488A">
            <w:t>[49]</w:t>
          </w:r>
          <w:r>
            <w:fldChar w:fldCharType="end"/>
          </w:r>
        </w:sdtContent>
      </w:sdt>
      <w:r>
        <w:t xml:space="preserve">. Solche Tests sind normalerweise für große Sprachmodelle eine Herausforderung </w:t>
      </w:r>
      <w:sdt>
        <w:sdtPr>
          <w:alias w:val="To edit, see citavi.com/edit"/>
          <w:tag w:val="CitaviPlaceholder#e0f0f16d-f306-4441-9615-6e9afc9f2a1a"/>
          <w:id w:val="-265239769"/>
          <w:placeholder>
            <w:docPart w:val="8EF0BB481F1341E681BE7A5C229AD10F"/>
          </w:placeholder>
        </w:sdtPr>
        <w:sdtContent>
          <w:r>
            <w:fldChar w:fldCharType="begin"/>
          </w:r>
          <w:r w:rsidR="009A488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ODFhOTNkLTIxYmItNDg4Ni1hZTc2LTk1NWNiYmVkOTg2OSIsIlJhbmdlTGVuZ3RoIjo0LCJSZWZlcmVuY2VJZCI6ImY1NjBjMmEyLTcyY2ItNDAwYS04MTA1LTkyNzQ4YWU1ZGYz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g2NTMvdjEvMjAyMi5hY2wtbG9uZy4yMjk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FjbGFudGhvbG9neS5vcmcvMjAyMi5hY2wtbG9uZyIsIlVyaVN0cmluZyI6Imh0dHBzOi8vYWNsYW50aG9sb2d5Lm9yZy8yMDIyLmFjbC1sb25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ODY1My92MS8yMDIyLmFjbC1sb25nIiwiVXJpU3RyaW5nIjoiaHR0cHM6Ly9kb2kub3JnLzEwLjE4NjUzL3YxLzIwMjIuYWNsLWxvbmc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}</w:instrText>
          </w:r>
          <w:r>
            <w:fldChar w:fldCharType="separate"/>
          </w:r>
          <w:r w:rsidR="009A488A">
            <w:t>[49]</w:t>
          </w:r>
          <w:r>
            <w:fldChar w:fldCharType="end"/>
          </w:r>
        </w:sdtContent>
      </w:sdt>
      <w:r>
        <w:t xml:space="preserve">. Abschließend ist zu erwähnen, dass GPT-4 82% weniger antwortet als GPT-3, wenn Fragen gestellt werden, die nicht zum erlaubten Inhalt des Systems gehören, und nur 0,73% toxischen Inhalt erzeugt, verglichen mit den 6,48% von GPT-3.5 </w:t>
      </w:r>
      <w:sdt>
        <w:sdtPr>
          <w:alias w:val="To edit, see citavi.com/edit"/>
          <w:tag w:val="CitaviPlaceholder#5ee79111-a4cf-475a-b5ed-63b59cc2cd72"/>
          <w:id w:val="-1058627729"/>
          <w:placeholder>
            <w:docPart w:val="8EF0BB481F1341E681BE7A5C229AD10F"/>
          </w:placeholder>
        </w:sdtPr>
        <w:sdtContent>
          <w:r>
            <w:fldChar w:fldCharType="begin"/>
          </w:r>
          <w:r w:rsidR="00B46C9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VcmlTdHJpbmciOiJkYWFlYjA2Zi04ODFmLTRlOTItYTc4Mi1lYzVhZDUzOWIwYjI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NS4wMy4yMDIzIiwiRG9pIjoicGFnZXM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jMwMy4wODc3NCIsIlVyaVN0cmluZyI6Imh0dHBzOi8vYXJ4aXYub3JnL3BkZi8yMzAzLjA4Nzc0djI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EYW5pZWwgQWxleGFuZGVyIFZpa2V0ZSIsIkNyZWF0ZWRPbiI6IjIwMjMtMTItMDZUMDk6MDM6MjAiLCJNb2RpZmllZEJ5IjoiX0RhbmllbCBBbGV4YW5kZXIgVmlrZXRlIiwiSWQiOiIzNjM5OWQ3Mi1kZWI1LTQ1OTMtOGRjZC0wY2Y2ZGFmM2I1MDMiLCJNb2RpZmllZE9uIjoiMjAyMy0xMi0wNlQwOTowMzoy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XJ4aXYub3JnL3BkZi8yMzAzLjA4Nzc0IiwiVXJpU3RyaW5nIjoiaHR0cHM6Ly9hcnhpdi5vcmcvcGRmLzIzMDMuMDg3Nz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lQwOTowMzoyMCIsIk1vZGlmaWVkQnkiOiJfRGFuaWVsIEFsZXhhbmRlciBWaWtldGUiLCJJZCI6IjFiM2ExN2Q0LTAxZTktNGZlMy05ODZlLTE5ZWY0ZDgwYzBlOSIsIk1vZGlmaWVkT24iOiIyMDIzLTEyLTA2VDA5OjAzOjIw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cGFnZXMiLCJVcmlTdHJpbmciOiJodHRwczovL2RvaS5vcmcvcGFnZXM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}</w:instrText>
          </w:r>
          <w:r>
            <w:fldChar w:fldCharType="separate"/>
          </w:r>
          <w:r w:rsidR="00664BF2">
            <w:t>[66]</w:t>
          </w:r>
          <w:r>
            <w:fldChar w:fldCharType="end"/>
          </w:r>
        </w:sdtContent>
      </w:sdt>
      <w:r>
        <w:t>.</w:t>
      </w:r>
    </w:p>
    <w:p w14:paraId="1D8BD533" w14:textId="09D96843" w:rsidR="00BF7F6C" w:rsidRDefault="00BF7F6C" w:rsidP="00BF7F6C">
      <w:pPr>
        <w:pStyle w:val="Folgeabsatz"/>
      </w:pPr>
      <w:r w:rsidRPr="00DA1568">
        <w:t xml:space="preserve">Mit </w:t>
      </w:r>
      <w:r>
        <w:t>der</w:t>
      </w:r>
      <w:r w:rsidRPr="00DA1568">
        <w:t xml:space="preserve"> verbesserten Sprachverarbeitungs- und Kontextverständnisfähigkeiten ist GPT-4 ideal für</w:t>
      </w:r>
      <w:r>
        <w:t xml:space="preserve"> den Chatbot in dieser Arbeit</w:t>
      </w:r>
      <w:r w:rsidRPr="00DA1568">
        <w:t xml:space="preserve">. Die Verbesserung der </w:t>
      </w:r>
      <w:r w:rsidR="0074366F" w:rsidRPr="00EA0F9B">
        <w:rPr>
          <w:lang w:eastAsia="en-US"/>
        </w:rPr>
        <w:t>multihead attention layers</w:t>
      </w:r>
      <w:r w:rsidRPr="00DA1568">
        <w:t xml:space="preserve"> und das Training mit menschlichem Feedback haben zu erheblichen Fortschritten bei der Entwicklung von GPT zu GPT-4 geführt</w:t>
      </w:r>
      <w:r>
        <w:t>, so dass GPT-4 in den im Vergleich zu anderen Sprachmodellen State</w:t>
      </w:r>
      <w:r w:rsidR="0074366F">
        <w:t>-</w:t>
      </w:r>
      <w:r>
        <w:t>oft</w:t>
      </w:r>
      <w:r w:rsidR="0074366F">
        <w:t>-</w:t>
      </w:r>
      <w:r>
        <w:t>the</w:t>
      </w:r>
      <w:r w:rsidR="0074366F">
        <w:t>-</w:t>
      </w:r>
      <w:r>
        <w:t xml:space="preserve">Art ist </w:t>
      </w:r>
      <w:sdt>
        <w:sdtPr>
          <w:alias w:val="To edit, see citavi.com/edit"/>
          <w:tag w:val="CitaviPlaceholder#5cbd7383-027f-4f3f-8489-fbe8104e5789"/>
          <w:id w:val="1612621781"/>
          <w:placeholder>
            <w:docPart w:val="8EF0BB481F1341E681BE7A5C229AD10F"/>
          </w:placeholder>
        </w:sdtPr>
        <w:sdtContent>
          <w:r>
            <w:fldChar w:fldCharType="begin"/>
          </w:r>
          <w:r w:rsidR="00B46C9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VcmlTdHJpbmciOiJkYWFlYjA2Zi04ODFmLTRlOTItYTc4Mi1lYzVhZDUzOWIwYjI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NS4wMy4yMDIzIiwiRG9pIjoicGFnZXM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jMwMy4wODc3NCIsIlVyaVN0cmluZyI6Imh0dHBzOi8vYXJ4aXYub3JnL3BkZi8yMzAzLjA4Nzc0djI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EYW5pZWwgQWxleGFuZGVyIFZpa2V0ZSIsIkNyZWF0ZWRPbiI6IjIwMjMtMTItMDZUMDk6MDM6MjAiLCJNb2RpZmllZEJ5IjoiX0RhbmllbCBBbGV4YW5kZXIgVmlrZXRlIiwiSWQiOiIzNjM5OWQ3Mi1kZWI1LTQ1OTMtOGRjZC0wY2Y2ZGFmM2I1MDMiLCJNb2RpZmllZE9uIjoiMjAyMy0xMi0wNlQwOTowMzoy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XJ4aXYub3JnL3BkZi8yMzAzLjA4Nzc0IiwiVXJpU3RyaW5nIjoiaHR0cHM6Ly9hcnhpdi5vcmcvcGRmLzIzMDMuMDg3Nz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lQwOTowMzoyMCIsIk1vZGlmaWVkQnkiOiJfRGFuaWVsIEFsZXhhbmRlciBWaWtldGUiLCJJZCI6IjFiM2ExN2Q0LTAxZTktNGZlMy05ODZlLTE5ZWY0ZDgwYzBlOSIsIk1vZGlmaWVkT24iOiIyMDIzLTEyLTA2VDA5OjAzOjIw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cGFnZXMiLCJVcmlTdHJpbmciOiJodHRwczovL2RvaS5vcmcvcGFnZXM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}</w:instrText>
          </w:r>
          <w:r>
            <w:fldChar w:fldCharType="separate"/>
          </w:r>
          <w:r w:rsidR="00664BF2">
            <w:t>[66]</w:t>
          </w:r>
          <w:r>
            <w:fldChar w:fldCharType="end"/>
          </w:r>
        </w:sdtContent>
      </w:sdt>
      <w:r w:rsidRPr="00DA1568">
        <w:t>. Diese umfassen eine bessere Verarbeitung von Sprachkontexten, eine geringere Fehlausrichtung und eine geringere Menge an schädlichen Inhalten. GPT-4 eignet sich für zuverlässige Chatbots, die eine natürliche und sichere Interaktion ermöglichen.</w:t>
      </w:r>
      <w:r>
        <w:t xml:space="preserve"> </w:t>
      </w:r>
    </w:p>
    <w:p w14:paraId="187EB7BB" w14:textId="77777777" w:rsidR="00BF7F6C" w:rsidRDefault="00BF7F6C" w:rsidP="00BF7F6C">
      <w:pPr>
        <w:pStyle w:val="berschrift3"/>
      </w:pPr>
      <w:bookmarkStart w:id="25" w:name="_Toc155605011"/>
      <w:r>
        <w:t>Few-Shot-Learning</w:t>
      </w:r>
      <w:bookmarkEnd w:id="25"/>
    </w:p>
    <w:p w14:paraId="505B4F3C" w14:textId="60641F9D" w:rsidR="00BF7F6C" w:rsidRDefault="00BF7F6C" w:rsidP="00BF7F6C">
      <w:r w:rsidRPr="00D06DE2">
        <w:t xml:space="preserve">Few-Shot-Learning bezeichnet den Ansatz, bei dem einem Modell zunächst eine begrenzte Anzahl von Beispielen für eine spezifische Aufgabe gezeigt wird, bevor die eigentliche Aufgabe gestellt wird </w:t>
      </w:r>
      <w:sdt>
        <w:sdtPr>
          <w:alias w:val="To edit, see citavi.com/edit"/>
          <w:tag w:val="CitaviPlaceholder#91497322-c67e-41bf-9a7d-a55a53bb3236"/>
          <w:id w:val="-1900661091"/>
          <w:placeholder>
            <w:docPart w:val="8EF0BB481F1341E681BE7A5C229AD10F"/>
          </w:placeholder>
        </w:sdtPr>
        <w:sdtContent>
          <w:r>
            <w:fldChar w:fldCharType="begin"/>
          </w:r>
          <w:r w:rsidR="00B46C9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}</w:instrText>
          </w:r>
          <w:r>
            <w:fldChar w:fldCharType="separate"/>
          </w:r>
          <w:r w:rsidR="00691834">
            <w:t>[11]</w:t>
          </w:r>
          <w:r>
            <w:fldChar w:fldCharType="end"/>
          </w:r>
        </w:sdtContent>
      </w:sdt>
      <w:r w:rsidRPr="00D06DE2">
        <w:t>. In der Arbeit von</w:t>
      </w:r>
      <w:r>
        <w:t xml:space="preserve"> </w:t>
      </w:r>
      <w:sdt>
        <w:sdtPr>
          <w:alias w:val="To edit, see citavi.com/edit"/>
          <w:tag w:val="CitaviPlaceholder#b9270d77-97da-4a60-a567-3d4ba0f7d670"/>
          <w:id w:val="-291904654"/>
          <w:placeholder>
            <w:docPart w:val="8EF0BB481F1341E681BE7A5C229AD10F"/>
          </w:placeholder>
        </w:sdtPr>
        <w:sdtContent>
          <w:r>
            <w:fldChar w:fldCharType="begin"/>
          </w:r>
          <w:r w:rsidR="00B46C92">
            <w:instrText>ADDIN CitaviPlaceholder{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}</w:instrText>
          </w:r>
          <w:r>
            <w:fldChar w:fldCharType="separate"/>
          </w:r>
          <w:r w:rsidR="00691834">
            <w:t>Brown et al.</w:t>
          </w:r>
          <w:r>
            <w:fldChar w:fldCharType="end"/>
          </w:r>
        </w:sdtContent>
      </w:sdt>
      <w:r>
        <w:t xml:space="preserve"> </w:t>
      </w:r>
      <w:sdt>
        <w:sdtPr>
          <w:alias w:val="To edit, see citavi.com/edit"/>
          <w:tag w:val="CitaviPlaceholder#c1157345-4bc6-435c-beca-41558d03ed28"/>
          <w:id w:val="415747430"/>
          <w:placeholder>
            <w:docPart w:val="8EF0BB481F1341E681BE7A5C229AD10F"/>
          </w:placeholder>
        </w:sdtPr>
        <w:sdtContent>
          <w:r>
            <w:fldChar w:fldCharType="begin"/>
          </w:r>
          <w:r w:rsidR="00B46C92">
            <w:instrText>ADDIN CitaviPlaceholder{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}</w:instrText>
          </w:r>
          <w:r>
            <w:fldChar w:fldCharType="separate"/>
          </w:r>
          <w:r w:rsidR="00691834">
            <w:t>[2020]</w:t>
          </w:r>
          <w:r>
            <w:fldChar w:fldCharType="end"/>
          </w:r>
        </w:sdtContent>
      </w:sdt>
      <w:r w:rsidRPr="00D06DE2">
        <w:t xml:space="preserve"> wurde gezeigt,</w:t>
      </w:r>
      <w:r>
        <w:t xml:space="preserve"> dass große Sprachmodelle wie GPT-3 gute Ergebnisse mit Few-Shot-Learning erzielen. GPT-4 setzt diese Entwicklung fort und zeigt verbesserte Leistungen auf akademischen Benchmarks. Im Vergleich mit den besten State-of-the-Art-Modellen, die sowohl für spezifische Benchmarks trainiert wurden als auch solchen, die im Few-Shot-Kontext evaluiert wurden, übertrifft GPT-4 bestehende Sprachmodelle in allen </w:t>
      </w:r>
      <w:r>
        <w:lastRenderedPageBreak/>
        <w:t>Benchmarks. Dies gilt für alle Datensätze, mit der Ausnahme von DROP, einem Benchmark, der auf Leseverständnis und Arithmetik fokussiert ist.</w:t>
      </w:r>
    </w:p>
    <w:p w14:paraId="59FB8384" w14:textId="775A0F9A" w:rsidR="00BF7F6C" w:rsidRDefault="00BF7F6C" w:rsidP="00BF7F6C">
      <w:pPr>
        <w:pStyle w:val="Folgeabsatz"/>
      </w:pPr>
      <w:r>
        <w:t xml:space="preserve">Zum Zeitpunkt dieser Arbeit existiert kein spezifischer Datensatz für Lerncoaching. Angesichts der Fähigkeit von GPT-4, mit nur wenigen Beispielen State-of-the-Art-Ergebnisse zu erzielen, erweist sich </w:t>
      </w:r>
      <w:r w:rsidR="00D37BC9">
        <w:t>das Modell</w:t>
      </w:r>
      <w:r>
        <w:t xml:space="preserve"> als ideal, um einen Chatbot zu entwickeln, der die Funktionen eines Lerncoachs nachahmt.</w:t>
      </w:r>
      <w:r w:rsidR="0074366F">
        <w:t xml:space="preserve"> Jedoch müssen dafür Beispiele für das Few-Shot-Learning erstellt werden.</w:t>
      </w:r>
    </w:p>
    <w:p w14:paraId="3250953E" w14:textId="3F911A8D" w:rsidR="00C053D7" w:rsidRDefault="00C053D7" w:rsidP="00C053D7">
      <w:pPr>
        <w:spacing w:after="200" w:line="276" w:lineRule="auto"/>
        <w:jc w:val="left"/>
      </w:pPr>
      <w:r>
        <w:br w:type="page"/>
      </w:r>
    </w:p>
    <w:p w14:paraId="5D342799" w14:textId="3343F385" w:rsidR="00C053D7" w:rsidRDefault="00C053D7" w:rsidP="00C053D7">
      <w:pPr>
        <w:pStyle w:val="berschrift1"/>
        <w:rPr>
          <w:lang w:eastAsia="en-US"/>
        </w:rPr>
      </w:pPr>
      <w:bookmarkStart w:id="26" w:name="_Toc155605012"/>
      <w:r>
        <w:rPr>
          <w:lang w:eastAsia="en-US"/>
        </w:rPr>
        <w:lastRenderedPageBreak/>
        <w:t>Aktuelle</w:t>
      </w:r>
      <w:r w:rsidR="00794640">
        <w:rPr>
          <w:lang w:eastAsia="en-US"/>
        </w:rPr>
        <w:t>r</w:t>
      </w:r>
      <w:r>
        <w:rPr>
          <w:lang w:eastAsia="en-US"/>
        </w:rPr>
        <w:t xml:space="preserve"> </w:t>
      </w:r>
      <w:r w:rsidR="00846A3E">
        <w:rPr>
          <w:lang w:eastAsia="en-US"/>
        </w:rPr>
        <w:t>Forschungsstand</w:t>
      </w:r>
      <w:bookmarkEnd w:id="26"/>
    </w:p>
    <w:p w14:paraId="34DFFF4F" w14:textId="43338D55" w:rsidR="00C053D7" w:rsidRPr="00813A8A" w:rsidRDefault="00C053D7" w:rsidP="00C053D7">
      <w:pPr>
        <w:rPr>
          <w:lang w:eastAsia="en-US"/>
        </w:rPr>
      </w:pPr>
      <w:r>
        <w:rPr>
          <w:lang w:eastAsia="en-US"/>
        </w:rPr>
        <w:t xml:space="preserve">Im </w:t>
      </w:r>
      <w:r w:rsidR="0074366F">
        <w:rPr>
          <w:lang w:eastAsia="en-US"/>
        </w:rPr>
        <w:t>zweiten</w:t>
      </w:r>
      <w:r>
        <w:rPr>
          <w:lang w:eastAsia="en-US"/>
        </w:rPr>
        <w:t xml:space="preserve"> Abschnitt dieser Arbeit wird der aktuelle Forschungsstand aufgezeigt. Dabei wird darauf eingegangen in welchen Domänen Chatbots verwendet werden. Es soll eine Forschungslücke aufgezeigt werden, in der diese Arbeit einen Beitrag leistet.</w:t>
      </w:r>
    </w:p>
    <w:p w14:paraId="105254AA" w14:textId="77777777" w:rsidR="00C053D7" w:rsidRDefault="00C053D7" w:rsidP="00C053D7">
      <w:pPr>
        <w:pStyle w:val="berschrift2"/>
        <w:rPr>
          <w:lang w:eastAsia="en-US"/>
        </w:rPr>
      </w:pPr>
      <w:bookmarkStart w:id="27" w:name="_Toc155605013"/>
      <w:r>
        <w:rPr>
          <w:lang w:eastAsia="en-US"/>
        </w:rPr>
        <w:t>Gesundheitswesen</w:t>
      </w:r>
      <w:bookmarkEnd w:id="27"/>
    </w:p>
    <w:p w14:paraId="524A7916" w14:textId="1BB836B7" w:rsidR="00631284" w:rsidRDefault="00631284" w:rsidP="00631284">
      <w:pPr>
        <w:tabs>
          <w:tab w:val="left" w:pos="3348"/>
        </w:tabs>
        <w:rPr>
          <w:lang w:eastAsia="en-US"/>
        </w:rPr>
      </w:pPr>
      <w:r w:rsidRPr="00373F25">
        <w:rPr>
          <w:lang w:eastAsia="en-US"/>
        </w:rPr>
        <w:t>Chatbots im Gesundheitswesen haben verschiedene Ziele. Sie unterstützen Patienten und Gesundheitspersonal</w:t>
      </w:r>
      <w:r>
        <w:rPr>
          <w:lang w:eastAsia="en-US"/>
        </w:rPr>
        <w:t xml:space="preserve"> </w:t>
      </w:r>
      <w:sdt>
        <w:sdtPr>
          <w:rPr>
            <w:lang w:eastAsia="en-US"/>
          </w:rPr>
          <w:alias w:val="To edit, see citavi.com/edit"/>
          <w:tag w:val="CitaviPlaceholder#8db307af-e152-488f-9886-8aa83ca31514"/>
          <w:id w:val="-1477289264"/>
          <w:placeholder>
            <w:docPart w:val="7FC30190173E424DA29CE882BA9D3282"/>
          </w:placeholder>
        </w:sdtPr>
        <w:sdtContent>
          <w:r>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lYjdhMDJlLTViMGMtNGY2MC1hZjU0LTdkOTE5YmNlNGMzZiIsIlJhbmdlU3RhcnQiOjIsIlJhbmdlTGVuZ3RoIjo0LCJSZWZlcmVuY2VJZCI6IjA1MGViZGM3LTM4MjgtNDljYy1iMTk4LTRhYjBhODNmNjc3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Vzd2EuMjAxOS4wMy4wNTQiLCJVcmlTdHJpbmciOiJodHRwczovL2RvaS5vcmcvMTAuMTAxNi9qLmVzd2EuMjAxOS4wMy4wNT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OFQxMDoyNTozMyIsIk1vZGlmaWVkQnkiOiJfRGFuaWVsIEFsZXhhbmRlciBWaWtldGUiLCJJZCI6ImUxMzZkNDU0LTBkODQtNDIwMy1hNTE0LTVkMmZhNzI2MjBjOCIsIk1vZGlmaWVkT24iOiIyMDIzLTEyLTE4VDEwOjI1OjMz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c2NpZW5jZWRpcmVjdC5jb20vc2NpZW5jZS9hcnRpY2xlL3BpaS9TMDk1NzQxNzQxOTMwMjI4MyIsIlVyaVN0cmluZyI6Imh0dHBzOi8vd3d3LnNjaWVuY2VkaXJlY3QuY29tL3NjaWVuY2UvYXJ0aWNsZS9waWkvUzA5NTc0MTc0MTkzMDIyOD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jE5Ni8yMDM0NiIsIlVyaVN0cmluZyI6Imh0dHBzOi8vZG9pLm9yZy8xMC4yMTk2LzIwMzQ2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}</w:instrText>
          </w:r>
          <w:r>
            <w:rPr>
              <w:lang w:eastAsia="en-US"/>
            </w:rPr>
            <w:fldChar w:fldCharType="separate"/>
          </w:r>
          <w:r>
            <w:rPr>
              <w:lang w:eastAsia="en-US"/>
            </w:rPr>
            <w:t>[8, 37, 47, 57, 91, 108]</w:t>
          </w:r>
          <w:r>
            <w:rPr>
              <w:lang w:eastAsia="en-US"/>
            </w:rPr>
            <w:fldChar w:fldCharType="end"/>
          </w:r>
        </w:sdtContent>
      </w:sdt>
      <w:r w:rsidRPr="00373F25">
        <w:rPr>
          <w:lang w:eastAsia="en-US"/>
        </w:rPr>
        <w:t>. Sie trainieren medizinisches Fachpersonal</w:t>
      </w:r>
      <w:r>
        <w:rPr>
          <w:lang w:eastAsia="en-US"/>
        </w:rPr>
        <w:t xml:space="preserve">, aber auch Patienten </w:t>
      </w:r>
      <w:sdt>
        <w:sdtPr>
          <w:rPr>
            <w:lang w:eastAsia="en-US"/>
          </w:rPr>
          <w:alias w:val="To edit, see citavi.com/edit"/>
          <w:tag w:val="CitaviPlaceholder#26b49b6f-6274-4431-8668-7b27a668c246"/>
          <w:id w:val="-1954082127"/>
          <w:placeholder>
            <w:docPart w:val="7FC30190173E424DA29CE882BA9D3282"/>
          </w:placeholder>
        </w:sdtPr>
        <w:sdtContent>
          <w:r>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yN2YwYjA3LWEwOTItNGFlMC04ZDg4LWQ4ZTE1YWQxYjMxZSIsIlJhbmdlU3RhcnQiOjMsIlJhbmdlTGVuZ3RoIjo1LCJSZWZlcmVuY2VJZCI6ImYyZjM3YWEyLTVkNDMtNGMzNi1hYjNiLWJjYzRiMTc1NTA5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yMTk2LzIwMzQ2IiwiVXJpU3RyaW5nIjoiaHR0cHM6Ly9kb2kub3JnLzEwLjIxOTYvMjAzND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OFQxMDozMjoyOCIsIk1vZGlmaWVkQnkiOiJfRGFuaWVsIEFsZXhhbmRlciBWaWtldGUiLCJJZCI6IjZmYTg2NWUzLTMzODYtNGRlMC05YWNmLTYxMjYwZmJkMGI5YSIsIk1vZGlmaWVkT24iOiIyMDIzLTEyLTE4VDEwOjMy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NzY0NDM3MiIsIlVyaVN0cmluZyI6Imh0dHBzOi8vd3d3Lm5jYmkubmxtLm5paC5nb3YvcG1jL2FydGljbGVzL1BNQzc2NDQzNzI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RhbmllbCBBbGV4YW5kZXIgVmlrZXRlIiwiQ3JlYXRlZE9uIjoiMjAyMy0xMi0xOFQxMDozMjoyOCIsIk1vZGlmaWVkQnkiOiJfRGFuaWVsIEFsZXhhbmRlciBWaWtldGUiLCJJZCI6IjQ3ZjA4ZmQ2LTk0M2UtNDZjMC04MmEzLTdhMzE1NWJmNDAxNCIsIk1vZGlmaWVkT24iOiIyMDIzLTEyLTE4VDEwOjMyOjI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MzMwOTAxMTgiLCJVcmlTdHJpbmciOiJodHRwOi8vd3d3Lm5jYmkubmxtLm5paC5nb3YvcHVibWVkLzMzMDkwMTE4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YW5pZWwgQWxleGFuZGVyIFZpa2V0ZSIsIkNyZWF0ZWRPbiI6IjIwMjMtMTItMThUMTA6MzI6MjgiLCJNb2RpZmllZEJ5IjoiX0RhbmllbCBBbGV4YW5kZXIgVmlrZXRlIiwiSWQiOiIxMWE5YTYyOS04NzZhLTRkODMtOGRmNy1lMzgxMGU3YTEzNzAiLCJNb2RpZmllZE9uIjoiMjAyMy0xMi0xOFQxMDozMjoyOCIsIlByb2plY3QiOnsiJHJlZiI6IjUifX1dLCJOdW1iZXIiOiIxMCIsIk9yZ2FuaXphdGlvbnMiOltdLCJPdGhlcnNJbnZvbHZlZCI6W10sIlBhZ2VSYW5nZSI6IjxzcD5cclxuICA8bnM+T21pdDwvbnM+XHJcbiAgPG9zPmUyMDM0Njwvb3M+XHJcbiAgPHBzPmUyMDM0NjwvcHM+XHJcbjwvc3A+XHJcbjxvcz5lMjAzNDY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}</w:instrText>
          </w:r>
          <w:r>
            <w:rPr>
              <w:lang w:eastAsia="en-US"/>
            </w:rPr>
            <w:fldChar w:fldCharType="separate"/>
          </w:r>
          <w:r>
            <w:rPr>
              <w:lang w:eastAsia="en-US"/>
            </w:rPr>
            <w:t>[37, 57]</w:t>
          </w:r>
          <w:r>
            <w:rPr>
              <w:lang w:eastAsia="en-US"/>
            </w:rPr>
            <w:fldChar w:fldCharType="end"/>
          </w:r>
        </w:sdtContent>
      </w:sdt>
      <w:r w:rsidRPr="00373F25">
        <w:rPr>
          <w:lang w:eastAsia="en-US"/>
        </w:rPr>
        <w:t>. Chatbots helfen älteren Menschen</w:t>
      </w:r>
      <w:r>
        <w:rPr>
          <w:lang w:eastAsia="en-US"/>
        </w:rPr>
        <w:t xml:space="preserve"> </w:t>
      </w:r>
      <w:sdt>
        <w:sdtPr>
          <w:rPr>
            <w:lang w:eastAsia="en-US"/>
          </w:rPr>
          <w:alias w:val="To edit, see citavi.com/edit"/>
          <w:tag w:val="CitaviPlaceholder#4c363b36-156d-4c06-8742-811bd1ea4670"/>
          <w:id w:val="584957887"/>
          <w:placeholder>
            <w:docPart w:val="7FC30190173E424DA29CE882BA9D3282"/>
          </w:placeholder>
        </w:sdtPr>
        <w:sdtContent>
          <w:r>
            <w:rPr>
              <w:lang w:eastAsia="en-US"/>
            </w:rPr>
            <w:fldChar w:fldCharType="begin"/>
          </w:r>
          <w:r>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NDdlNzBhLTRkNWEtNDA1MC1hZTVkLTI3YjM2ZWFiZjRmMyIsIlJhbmdlTGVuZ3RoIjo0LCJSZWZlcmVuY2VJZCI6IjA1MGViZGM3LTM4MjgtNDljYy1iMTk4LTRhYjBhODNmNjc3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Vzd2EuMjAxOS4wMy4wNTQiLCJVcmlTdHJpbmciOiJodHRwczovL2RvaS5vcmcvMTAuMTAxNi9qLmVzd2EuMjAxOS4wMy4wNT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OFQxMDoyNTozMyIsIk1vZGlmaWVkQnkiOiJfRGFuaWVsIEFsZXhhbmRlciBWaWtldGUiLCJJZCI6ImUxMzZkNDU0LTBkODQtNDIwMy1hNTE0LTVkMmZhNzI2MjBjOCIsIk1vZGlmaWVkT24iOiIyMDIzLTEyLTE4VDEwOjI1OjMz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c2NpZW5jZWRpcmVjdC5jb20vc2NpZW5jZS9hcnRpY2xlL3BpaS9TMDk1NzQxNzQxOTMwMjI4MyIsIlVyaVN0cmluZyI6Imh0dHBzOi8vd3d3LnNjaWVuY2VkaXJlY3QuY29tL3NjaWVuY2UvYXJ0aWNsZS9waWkvUzA5NTc0MTc0MTkzMDIyOD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}</w:instrText>
          </w:r>
          <w:r>
            <w:rPr>
              <w:lang w:eastAsia="en-US"/>
            </w:rPr>
            <w:fldChar w:fldCharType="separate"/>
          </w:r>
          <w:r>
            <w:rPr>
              <w:lang w:eastAsia="en-US"/>
            </w:rPr>
            <w:t>[37]</w:t>
          </w:r>
          <w:r>
            <w:rPr>
              <w:lang w:eastAsia="en-US"/>
            </w:rPr>
            <w:fldChar w:fldCharType="end"/>
          </w:r>
        </w:sdtContent>
      </w:sdt>
      <w:r w:rsidRPr="00373F25">
        <w:rPr>
          <w:lang w:eastAsia="en-US"/>
        </w:rPr>
        <w:t>. Sie sind auch bei Diagnosen hilfreich</w:t>
      </w:r>
      <w:r>
        <w:rPr>
          <w:lang w:eastAsia="en-US"/>
        </w:rPr>
        <w:t xml:space="preserve"> </w:t>
      </w:r>
      <w:sdt>
        <w:sdtPr>
          <w:rPr>
            <w:lang w:eastAsia="en-US"/>
          </w:rPr>
          <w:alias w:val="To edit, see citavi.com/edit"/>
          <w:tag w:val="CitaviPlaceholder#90d95a33-d7ec-4223-bcfc-14f476c6dbba"/>
          <w:id w:val="889002665"/>
          <w:placeholder>
            <w:docPart w:val="7FC30190173E424DA29CE882BA9D3282"/>
          </w:placeholder>
        </w:sdtPr>
        <w:sdtContent>
          <w:r>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jOTVlMTQwLTY5OWQtNDljMS04OGRjLTIwOGU1YzIyMjgxZSIsIlJhbmdlU3RhcnQiOjMsIlJhbmdlTGVuZ3RoIjo1LCJSZWZlcmVuY2VJZCI6ImYyZjM3YWEyLTVkNDMtNGMzNi1hYjNiLWJjYzRiMTc1NTA5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yMTk2LzIwMzQ2IiwiVXJpU3RyaW5nIjoiaHR0cHM6Ly9kb2kub3JnLzEwLjIxOTYvMjAzND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OFQxMDozMjoyOCIsIk1vZGlmaWVkQnkiOiJfRGFuaWVsIEFsZXhhbmRlciBWaWtldGUiLCJJZCI6IjZmYTg2NWUzLTMzODYtNGRlMC05YWNmLTYxMjYwZmJkMGI5YSIsIk1vZGlmaWVkT24iOiIyMDIzLTEyLTE4VDEwOjMy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NzY0NDM3MiIsIlVyaVN0cmluZyI6Imh0dHBzOi8vd3d3Lm5jYmkubmxtLm5paC5nb3YvcG1jL2FydGljbGVzL1BNQzc2NDQzNzI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RhbmllbCBBbGV4YW5kZXIgVmlrZXRlIiwiQ3JlYXRlZE9uIjoiMjAyMy0xMi0xOFQxMDozMjoyOCIsIk1vZGlmaWVkQnkiOiJfRGFuaWVsIEFsZXhhbmRlciBWaWtldGUiLCJJZCI6IjQ3ZjA4ZmQ2LTk0M2UtNDZjMC04MmEzLTdhMzE1NWJmNDAxNCIsIk1vZGlmaWVkT24iOiIyMDIzLTEyLTE4VDEwOjMyOjI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MzMwOTAxMTgiLCJVcmlTdHJpbmciOiJodHRwOi8vd3d3Lm5jYmkubmxtLm5paC5nb3YvcHVibWVkLzMzMDkwMTE4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YW5pZWwgQWxleGFuZGVyIFZpa2V0ZSIsIkNyZWF0ZWRPbiI6IjIwMjMtMTItMThUMTA6MzI6MjgiLCJNb2RpZmllZEJ5IjoiX0RhbmllbCBBbGV4YW5kZXIgVmlrZXRlIiwiSWQiOiIxMWE5YTYyOS04NzZhLTRkODMtOGRmNy1lMzgxMGU3YTEzNzAiLCJNb2RpZmllZE9uIjoiMjAyMy0xMi0xOFQxMDozMjoyOCIsIlByb2plY3QiOnsiJHJlZiI6IjUifX1dLCJOdW1iZXIiOiIxMCIsIk9yZ2FuaXphdGlvbnMiOltdLCJPdGhlcnNJbnZvbHZlZCI6W10sIlBhZ2VSYW5nZSI6IjxzcD5cclxuICA8bnM+T21pdDwvbnM+XHJcbiAgPG9zPmUyMDM0Njwvb3M+XHJcbiAgPHBzPmUyMDM0NjwvcHM+XHJcbjwvc3A+XHJcbjxvcz5lMjAzNDY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}</w:instrText>
          </w:r>
          <w:r>
            <w:rPr>
              <w:lang w:eastAsia="en-US"/>
            </w:rPr>
            <w:fldChar w:fldCharType="separate"/>
          </w:r>
          <w:r>
            <w:rPr>
              <w:lang w:eastAsia="en-US"/>
            </w:rPr>
            <w:t>[37, 57]</w:t>
          </w:r>
          <w:r>
            <w:rPr>
              <w:lang w:eastAsia="en-US"/>
            </w:rPr>
            <w:fldChar w:fldCharType="end"/>
          </w:r>
        </w:sdtContent>
      </w:sdt>
      <w:r w:rsidRPr="00373F25">
        <w:rPr>
          <w:lang w:eastAsia="en-US"/>
        </w:rPr>
        <w:t>. Zudem unterstützen sie die Ausbildung von Personal</w:t>
      </w:r>
      <w:r>
        <w:rPr>
          <w:lang w:eastAsia="en-US"/>
        </w:rPr>
        <w:t xml:space="preserve"> </w:t>
      </w:r>
      <w:sdt>
        <w:sdtPr>
          <w:rPr>
            <w:lang w:eastAsia="en-US"/>
          </w:rPr>
          <w:alias w:val="To edit, see citavi.com/edit"/>
          <w:tag w:val="CitaviPlaceholder#2aa060b6-de32-43bb-b356-1b29e7b45cab"/>
          <w:id w:val="229356428"/>
          <w:placeholder>
            <w:docPart w:val="7FC30190173E424DA29CE882BA9D3282"/>
          </w:placeholder>
        </w:sdtPr>
        <w:sdtContent>
          <w:r>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5ZGY0NDRmLTEzMTEtNGQzMy04ZjY5LWFkYmQ3ZjRhNGRiNiIsIlJhbmdlTGVuZ3RoIjozLCJSZWZlcmVuY2VJZCI6IjA1MGViZGM3LTM4MjgtNDljYy1iMTk4LTRhYjBhODNmNjc3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Vzd2EuMjAxOS4wMy4wNTQiLCJVcmlTdHJpbmciOiJodHRwczovL2RvaS5vcmcvMTAuMTAxNi9qLmVzd2EuMjAxOS4wMy4wNT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OFQxMDoyNTozMyIsIk1vZGlmaWVkQnkiOiJfRGFuaWVsIEFsZXhhbmRlciBWaWtldGUiLCJJZCI6ImUxMzZkNDU0LTBkODQtNDIwMy1hNTE0LTVkMmZhNzI2MjBjOCIsIk1vZGlmaWVkT24iOiIyMDIzLTEyLTE4VDEwOjI1OjMz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c2NpZW5jZWRpcmVjdC5jb20vc2NpZW5jZS9hcnRpY2xlL3BpaS9TMDk1NzQxNzQxOTMwMjI4MyIsIlVyaVN0cmluZyI6Imh0dHBzOi8vd3d3LnNjaWVuY2VkaXJlY3QuY29tL3NjaWVuY2UvYXJ0aWNsZS9waWkvUzA5NTc0MTc0MTkzMDIyOD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}</w:instrText>
          </w:r>
          <w:r>
            <w:rPr>
              <w:lang w:eastAsia="en-US"/>
            </w:rPr>
            <w:fldChar w:fldCharType="separate"/>
          </w:r>
          <w:r>
            <w:rPr>
              <w:lang w:eastAsia="en-US"/>
            </w:rPr>
            <w:t>[37, 57]</w:t>
          </w:r>
          <w:r>
            <w:rPr>
              <w:lang w:eastAsia="en-US"/>
            </w:rPr>
            <w:fldChar w:fldCharType="end"/>
          </w:r>
        </w:sdtContent>
      </w:sdt>
      <w:r w:rsidRPr="00373F25">
        <w:rPr>
          <w:lang w:eastAsia="en-US"/>
        </w:rPr>
        <w:t>. Außerdem tragen sie zur Prävention im Gesundheitswesen bei</w:t>
      </w:r>
      <w:r>
        <w:rPr>
          <w:lang w:eastAsia="en-US"/>
        </w:rPr>
        <w:t xml:space="preserve"> </w:t>
      </w:r>
      <w:sdt>
        <w:sdtPr>
          <w:rPr>
            <w:lang w:eastAsia="en-US"/>
          </w:rPr>
          <w:alias w:val="To edit, see citavi.com/edit"/>
          <w:tag w:val="CitaviPlaceholder#0931c4bd-9df1-4c3f-9a6c-274df4e381d3"/>
          <w:id w:val="-726916947"/>
          <w:placeholder>
            <w:docPart w:val="7FC30190173E424DA29CE882BA9D3282"/>
          </w:placeholder>
        </w:sdtPr>
        <w:sdtContent>
          <w:r>
            <w:rPr>
              <w:lang w:eastAsia="en-US"/>
            </w:rPr>
            <w:fldChar w:fldCharType="begin"/>
          </w:r>
          <w:r>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kMTU2NDljLWYzODItNGUxYy04ZTM0LWEwZDI4NTYwM2NiOCIsIlJhbmdlTGVuZ3RoIjo0LCJSZWZlcmVuY2VJZCI6IjA1MGViZGM3LTM4MjgtNDljYy1iMTk4LTRhYjBhODNmNjc3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Vzd2EuMjAxOS4wMy4wNTQiLCJVcmlTdHJpbmciOiJodHRwczovL2RvaS5vcmcvMTAuMTAxNi9qLmVzd2EuMjAxOS4wMy4wNT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OFQxMDoyNTozMyIsIk1vZGlmaWVkQnkiOiJfRGFuaWVsIEFsZXhhbmRlciBWaWtldGUiLCJJZCI6ImUxMzZkNDU0LTBkODQtNDIwMy1hNTE0LTVkMmZhNzI2MjBjOCIsIk1vZGlmaWVkT24iOiIyMDIzLTEyLTE4VDEwOjI1OjMz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c2NpZW5jZWRpcmVjdC5jb20vc2NpZW5jZS9hcnRpY2xlL3BpaS9TMDk1NzQxNzQxOTMwMjI4MyIsIlVyaVN0cmluZyI6Imh0dHBzOi8vd3d3LnNjaWVuY2VkaXJlY3QuY29tL3NjaWVuY2UvYXJ0aWNsZS9waWkvUzA5NTc0MTc0MTkzMDIyOD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}</w:instrText>
          </w:r>
          <w:r>
            <w:rPr>
              <w:lang w:eastAsia="en-US"/>
            </w:rPr>
            <w:fldChar w:fldCharType="separate"/>
          </w:r>
          <w:r>
            <w:rPr>
              <w:lang w:eastAsia="en-US"/>
            </w:rPr>
            <w:t>[37]</w:t>
          </w:r>
          <w:r>
            <w:rPr>
              <w:lang w:eastAsia="en-US"/>
            </w:rPr>
            <w:fldChar w:fldCharType="end"/>
          </w:r>
        </w:sdtContent>
      </w:sdt>
      <w:r w:rsidRPr="00373F25">
        <w:rPr>
          <w:lang w:eastAsia="en-US"/>
        </w:rPr>
        <w:t>.</w:t>
      </w:r>
      <w:r>
        <w:rPr>
          <w:lang w:eastAsia="en-US"/>
        </w:rPr>
        <w:t xml:space="preserve">  Der Fokus bei den Zielen liegt bei den Patient*innen </w:t>
      </w:r>
      <w:sdt>
        <w:sdtPr>
          <w:rPr>
            <w:lang w:eastAsia="en-US"/>
          </w:rPr>
          <w:alias w:val="To edit, see citavi.com/edit"/>
          <w:tag w:val="CitaviPlaceholder#0697c6e9-d59f-4ba3-8bd7-8998ece7e9ad"/>
          <w:id w:val="1186252626"/>
          <w:placeholder>
            <w:docPart w:val="7FC30190173E424DA29CE882BA9D3282"/>
          </w:placeholder>
        </w:sdtPr>
        <w:sdtContent>
          <w:r>
            <w:rPr>
              <w:lang w:eastAsia="en-US"/>
            </w:rPr>
            <w:fldChar w:fldCharType="begin"/>
          </w:r>
          <w:r>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lYmEzOTgyLTMyNmUtNDI4Mi05MGUwLTNkNTcwYTI4YmU0YSIsIlJhbmdlTGVuZ3RoIjo0LCJSZWZlcmVuY2VJZCI6IjA1MGViZGM3LTM4MjgtNDljYy1iMTk4LTRhYjBhODNmNjc3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Vzd2EuMjAxOS4wMy4wNTQiLCJVcmlTdHJpbmciOiJodHRwczovL2RvaS5vcmcvMTAuMTAxNi9qLmVzd2EuMjAxOS4wMy4wNT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OFQxMDoyNTozMyIsIk1vZGlmaWVkQnkiOiJfRGFuaWVsIEFsZXhhbmRlciBWaWtldGUiLCJJZCI6ImUxMzZkNDU0LTBkODQtNDIwMy1hNTE0LTVkMmZhNzI2MjBjOCIsIk1vZGlmaWVkT24iOiIyMDIzLTEyLTE4VDEwOjI1OjMz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c2NpZW5jZWRpcmVjdC5jb20vc2NpZW5jZS9hcnRpY2xlL3BpaS9TMDk1NzQxNzQxOTMwMjI4MyIsIlVyaVN0cmluZyI6Imh0dHBzOi8vd3d3LnNjaWVuY2VkaXJlY3QuY29tL3NjaWVuY2UvYXJ0aWNsZS9waWkvUzA5NTc0MTc0MTkzMDIyOD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}</w:instrText>
          </w:r>
          <w:r>
            <w:rPr>
              <w:lang w:eastAsia="en-US"/>
            </w:rPr>
            <w:fldChar w:fldCharType="separate"/>
          </w:r>
          <w:r>
            <w:rPr>
              <w:lang w:eastAsia="en-US"/>
            </w:rPr>
            <w:t>[37]</w:t>
          </w:r>
          <w:r>
            <w:rPr>
              <w:lang w:eastAsia="en-US"/>
            </w:rPr>
            <w:fldChar w:fldCharType="end"/>
          </w:r>
        </w:sdtContent>
      </w:sdt>
    </w:p>
    <w:p w14:paraId="6A3B3A95" w14:textId="7BF643AC" w:rsidR="00C053D7" w:rsidRDefault="00C053D7" w:rsidP="00631284">
      <w:pPr>
        <w:pStyle w:val="Folgeabsatz"/>
        <w:rPr>
          <w:lang w:eastAsia="en-US"/>
        </w:rPr>
      </w:pPr>
      <w:r>
        <w:rPr>
          <w:lang w:eastAsia="en-US"/>
        </w:rPr>
        <w:t xml:space="preserve">Die Benutzung von Chatbots im Gesundheitswesen ist laut einer Literaturübersicht aus dem Jahr 2018 ein </w:t>
      </w:r>
      <w:r w:rsidRPr="00BF7F6C">
        <w:rPr>
          <w:lang w:eastAsia="en-US"/>
        </w:rPr>
        <w:t>aufstrebendes Forschungsgebiet</w:t>
      </w:r>
      <w:r>
        <w:rPr>
          <w:lang w:eastAsia="en-US"/>
        </w:rPr>
        <w:t xml:space="preserve"> </w:t>
      </w:r>
      <w:sdt>
        <w:sdtPr>
          <w:rPr>
            <w:lang w:eastAsia="en-US"/>
          </w:rPr>
          <w:alias w:val="To edit, see citavi.com/edit"/>
          <w:tag w:val="CitaviPlaceholder#6704ebb0-373e-401f-934e-007e82bc6b3a"/>
          <w:id w:val="-1797289226"/>
          <w:placeholder>
            <w:docPart w:val="67DD32E867DF450B83C9CF787DABE187"/>
          </w:placeholder>
        </w:sdtPr>
        <w:sdtContent>
          <w:r>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ODAyZWQ3LTYwNGUtNGRlNS1hZjU2LTQ4M2RiODAyNTM0OCIsIlJhbmdlTGVuZ3RoIjo0LCJSZWZlcmVuY2VJZCI6ImQ0MTM5ZjBhLTc1ZTItNDU0MS04NWY0LTE0OWQyOGNiYTI5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zMDAxMDk0MSIsIlVyaVN0cmluZyI6Imh0dHA6Ly93d3cubmNiaS5ubG0ubmloLmdvdi9wdWJtZWQvMzAwMTA5NDE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RhbmllbCBBbGV4YW5kZXIgVmlrZXRlIiwiQ3JlYXRlZE9uIjoiMjAyMy0xMi0xOFQwOToxMDo1NSIsIk1vZGlmaWVkQnkiOiJfRGFuaWVsIEFsZXhhbmRlciBWaWtldGUiLCJJZCI6ImU4MzdlZmFiLWFhYmEtNDJkOS05OWM2LTQ0MGNhMWU0Yzg1NSIsIk1vZGlmaWVkT24iOiIyMDIzLTEyLTE4VDA5OjEwOjU1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UE1DNjExODg2OSIsIlVyaVN0cmluZyI6Imh0dHBzOi8vd3d3Lm5jYmkubmxtLm5paC5nb3YvcG1jL2FydGljbGVzL1BNQzYxMTg4Njk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}</w:instrText>
          </w:r>
          <w:r>
            <w:rPr>
              <w:lang w:eastAsia="en-US"/>
            </w:rPr>
            <w:fldChar w:fldCharType="separate"/>
          </w:r>
          <w:r w:rsidR="009A488A">
            <w:rPr>
              <w:lang w:eastAsia="en-US"/>
            </w:rPr>
            <w:t>[47]</w:t>
          </w:r>
          <w:r>
            <w:rPr>
              <w:lang w:eastAsia="en-US"/>
            </w:rPr>
            <w:fldChar w:fldCharType="end"/>
          </w:r>
        </w:sdtContent>
      </w:sdt>
      <w:r>
        <w:rPr>
          <w:lang w:eastAsia="en-US"/>
        </w:rPr>
        <w:t>. Dabei haben die Autor</w:t>
      </w:r>
      <w:r w:rsidR="00846A3E">
        <w:rPr>
          <w:lang w:eastAsia="en-US"/>
        </w:rPr>
        <w:t>*innen</w:t>
      </w:r>
      <w:r>
        <w:rPr>
          <w:lang w:eastAsia="en-US"/>
        </w:rPr>
        <w:t xml:space="preserve"> nur wenige Studien gefunden, bei denen </w:t>
      </w:r>
      <w:r w:rsidRPr="00EF7AD2">
        <w:rPr>
          <w:lang w:eastAsia="en-US"/>
        </w:rPr>
        <w:t>uneingeschränkte Eingabemöglichkeiten in der menschlichen Sprache</w:t>
      </w:r>
      <w:r>
        <w:rPr>
          <w:lang w:eastAsia="en-US"/>
        </w:rPr>
        <w:t xml:space="preserve"> mit den Chatbots möglich waren. Die Autor</w:t>
      </w:r>
      <w:r w:rsidR="00846A3E">
        <w:rPr>
          <w:lang w:eastAsia="en-US"/>
        </w:rPr>
        <w:t>*innen</w:t>
      </w:r>
      <w:r>
        <w:rPr>
          <w:lang w:eastAsia="en-US"/>
        </w:rPr>
        <w:t xml:space="preserve"> sagen aus, dass die meisten Chatbots </w:t>
      </w:r>
      <w:r w:rsidR="00BC7D1B">
        <w:rPr>
          <w:lang w:eastAsia="en-US"/>
        </w:rPr>
        <w:t>regelbasiert</w:t>
      </w:r>
      <w:r>
        <w:rPr>
          <w:lang w:eastAsia="en-US"/>
        </w:rPr>
        <w:t xml:space="preserve"> funktionieren und denen anderen Domänen hinterher liegen.  Hingegen </w:t>
      </w:r>
      <w:r w:rsidR="00846A3E">
        <w:rPr>
          <w:lang w:eastAsia="en-US"/>
        </w:rPr>
        <w:t xml:space="preserve">stellte </w:t>
      </w:r>
      <w:r>
        <w:rPr>
          <w:lang w:eastAsia="en-US"/>
        </w:rPr>
        <w:t xml:space="preserve">die Studie von </w:t>
      </w:r>
      <w:sdt>
        <w:sdtPr>
          <w:rPr>
            <w:lang w:eastAsia="en-US"/>
          </w:rPr>
          <w:alias w:val="To edit, see citavi.com/edit"/>
          <w:tag w:val="CitaviPlaceholder#bec0fc53-502a-4873-8da7-17027b066cef"/>
          <w:id w:val="1388371391"/>
          <w:placeholder>
            <w:docPart w:val="67DD32E867DF450B83C9CF787DABE187"/>
          </w:placeholder>
        </w:sdtPr>
        <w:sdtContent>
          <w:r>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zMyZGMxNTgwLTM2ODktNGJmNC04ZDQ3LWZlNTRmZjJmOTA2MiIsIkVudHJpZXMiOlt7IiRpZCI6IjIiLCIkdHlwZSI6IlN3aXNzQWNhZGVtaWMuQ2l0YXZpLkNpdGF0aW9ucy5Xb3JkUGxhY2Vob2xkZXJFbnRyeSwgU3dpc3NBY2FkZW1pYy5DaXRhdmkiLCJJZCI6IjQxMmQ3M2E1LTUyOTktNDllZS04NzJmLTc1ZGI4N2JiMmU3YiIsIlJhbmdlTGVuZ3RoIjoxNiwiUmVmZXJlbmNlSWQiOiI1NmIxZmU3YS00ZTE2LTRlNjgtODIxNi00ZDEwNjk2MDUzNjg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jE5Ni8xNzE1OCIsIlVyaVN0cmluZyI6Imh0dHBzOi8vZG9pLm9yZy8xMC4yMTk2LzE3MTU4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ThUMDk6MjE6MDUiLCJNb2RpZmllZEJ5IjoiX0RhbmllbCBBbGV4YW5kZXIgVmlrZXRlIiwiSWQiOiJjNTVkNDU2My03ZGJiLTQzODctOTI3My0zODIzODkxNzVhYzUiLCJNb2RpZmllZE9uIjoiMjAyMy0xMi0xOFQwOToyMTowN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MyNzYzODg2IiwiVXJpU3RyaW5nIjoiaHR0cDovL3d3dy5uY2JpLm5sbS5uaWguZ292L3B1Ym1lZC8zMjc2Mzg4N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GFuaWVsIEFsZXhhbmRlciBWaWtldGUiLCJDcmVhdGVkT24iOiIyMDIzLTEyLTE4VDA5OjIxOjA1IiwiTW9kaWZpZWRCeSI6Il9EYW5pZWwgQWxleGFuZGVyIFZpa2V0ZSIsIklkIjoiNjY5MGRkNjgtNjJhYy00Y2MwLWI3YzYtY2NlMWFlZTFmNWQ3IiwiTW9kaWZpZWRPbiI6IjIwMjMtMTItMThUMDk6MjE6MDU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QTUM3NDQyOTQ4IiwiVXJpU3RyaW5nIjoiaHR0cHM6Ly93d3cubmNiaS5ubG0ubmloLmdvdi9wbWMvYXJ0aWNsZXMvUE1DNzQ0Mjk0O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}</w:instrText>
          </w:r>
          <w:r>
            <w:rPr>
              <w:lang w:eastAsia="en-US"/>
            </w:rPr>
            <w:fldChar w:fldCharType="separate"/>
          </w:r>
          <w:r w:rsidR="00691834">
            <w:rPr>
              <w:lang w:eastAsia="en-US"/>
            </w:rPr>
            <w:t>Tudor Car et al.</w:t>
          </w:r>
          <w:r>
            <w:rPr>
              <w:lang w:eastAsia="en-US"/>
            </w:rPr>
            <w:fldChar w:fldCharType="end"/>
          </w:r>
        </w:sdtContent>
      </w:sdt>
      <w:r>
        <w:rPr>
          <w:lang w:eastAsia="en-US"/>
        </w:rPr>
        <w:t xml:space="preserve"> </w:t>
      </w:r>
      <w:sdt>
        <w:sdtPr>
          <w:rPr>
            <w:lang w:eastAsia="en-US"/>
          </w:rPr>
          <w:alias w:val="To edit, see citavi.com/edit"/>
          <w:tag w:val="CitaviPlaceholder#32dc1580-3689-4bf4-8d47-fe54ff2f9062"/>
          <w:id w:val="1785544446"/>
          <w:placeholder>
            <w:docPart w:val="67DD32E867DF450B83C9CF787DABE187"/>
          </w:placeholder>
        </w:sdtPr>
        <w:sdtContent>
          <w:r>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2JlYzBmYzUzLTUwMmEtNDg3My04ZGE3LTE3MDI3YjA2NmNlZiIsIkVudHJpZXMiOlt7IiRpZCI6IjIiLCIkdHlwZSI6IlN3aXNzQWNhZGVtaWMuQ2l0YXZpLkNpdGF0aW9ucy5Xb3JkUGxhY2Vob2xkZXJFbnRyeSwgU3dpc3NBY2FkZW1pYy5DaXRhdmkiLCJJZCI6Ijk0MDFhM2FmLTFmZDAtNDkzNC05NjI1LWY2NmFkYjJmNDcwYyIsIlJhbmdlTGVuZ3RoIjo2LCJSZWZlcmVuY2VJZCI6IjU2YjFmZTdhLTRlMTYtNGU2OC04MjE2LTRkMTA2OTYwNTM2OC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yMTk2LzE3MTU4IiwiVXJpU3RyaW5nIjoiaHR0cHM6Ly9kb2kub3JnLzEwLjIxOTYvMTcxNT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OFQwOToyMTowNSIsIk1vZGlmaWVkQnkiOiJfRGFuaWVsIEFsZXhhbmRlciBWaWtldGUiLCJJZCI6ImM1NWQ0NTYzLTdkYmItNDM4Ny05MjczLTM4MjM4OTE3NWFjNSIsIk1vZGlmaWVkT24iOiIyMDIzLTEyLTE4VDA5OjIxOjA1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MzI3NjM4ODYiLCJVcmlTdHJpbmciOiJodHRwOi8vd3d3Lm5jYmkubmxtLm5paC5nb3YvcHVibWVkLzMyNzYzODg2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YW5pZWwgQWxleGFuZGVyIFZpa2V0ZSIsIkNyZWF0ZWRPbiI6IjIwMjMtMTItMThUMDk6MjE6MDUiLCJNb2RpZmllZEJ5IjoiX0RhbmllbCBBbGV4YW5kZXIgVmlrZXRlIiwiSWQiOiI2NjkwZGQ2OC02MmFjLTRjYzAtYjdjNi1jY2UxYWVlMWY1ZDciLCJNb2RpZmllZE9uIjoiMjAyMy0xMi0xOFQwOToyMTowNS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lBNQzc0NDI5NDgiLCJVcmlTdHJpbmciOiJodHRwczovL3d3dy5uY2JpLm5sbS5uaWguZ292L3BtYy9hcnRpY2xlcy9QTUM3NDQyOTQ4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}</w:instrText>
          </w:r>
          <w:r>
            <w:rPr>
              <w:lang w:eastAsia="en-US"/>
            </w:rPr>
            <w:fldChar w:fldCharType="separate"/>
          </w:r>
          <w:r w:rsidR="00691834">
            <w:rPr>
              <w:lang w:eastAsia="en-US"/>
            </w:rPr>
            <w:t>[2020]</w:t>
          </w:r>
          <w:r>
            <w:rPr>
              <w:lang w:eastAsia="en-US"/>
            </w:rPr>
            <w:fldChar w:fldCharType="end"/>
          </w:r>
        </w:sdtContent>
      </w:sdt>
      <w:r>
        <w:rPr>
          <w:lang w:eastAsia="en-US"/>
        </w:rPr>
        <w:t xml:space="preserve">, </w:t>
      </w:r>
      <w:r w:rsidRPr="00EF7AD2">
        <w:rPr>
          <w:lang w:eastAsia="en-US"/>
        </w:rPr>
        <w:t xml:space="preserve">lediglich zwei Jahre später, fest, dass die Mehrheit der Chatbots zu diesem Zeitpunkt auf Ansätzen </w:t>
      </w:r>
      <w:r w:rsidR="00BC7D1B">
        <w:rPr>
          <w:lang w:eastAsia="en-US"/>
        </w:rPr>
        <w:t xml:space="preserve">des </w:t>
      </w:r>
      <w:r w:rsidRPr="00EF7AD2">
        <w:rPr>
          <w:lang w:eastAsia="en-US"/>
        </w:rPr>
        <w:t>maschinelle</w:t>
      </w:r>
      <w:r w:rsidR="00BC7D1B">
        <w:rPr>
          <w:lang w:eastAsia="en-US"/>
        </w:rPr>
        <w:t>n</w:t>
      </w:r>
      <w:r w:rsidRPr="00EF7AD2">
        <w:rPr>
          <w:lang w:eastAsia="en-US"/>
        </w:rPr>
        <w:t xml:space="preserve"> Lernen aufbauten, wodurch die Möglichkeiten der Nutzereingaben erheblich erweitert wurden</w:t>
      </w:r>
      <w:r>
        <w:rPr>
          <w:lang w:eastAsia="en-US"/>
        </w:rPr>
        <w:t xml:space="preserve">. Ein ähnlicher Trend kann bei den Studien von </w:t>
      </w:r>
      <w:sdt>
        <w:sdtPr>
          <w:rPr>
            <w:lang w:eastAsia="en-US"/>
          </w:rPr>
          <w:alias w:val="To edit, see citavi.com/edit"/>
          <w:tag w:val="CitaviPlaceholder#73be9b16-1503-435c-a892-191a5cf65f9b"/>
          <w:id w:val="-1758437381"/>
          <w:placeholder>
            <w:docPart w:val="67DD32E867DF450B83C9CF787DABE187"/>
          </w:placeholder>
        </w:sdtPr>
        <w:sdtContent>
          <w:r>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2ZkOTk0YjEyLWNiMjUtNGE3Ni05NTMzLTBhY2QzOTQxMzY0NCIsIkVudHJpZXMiOlt7IiRpZCI6IjIiLCIkdHlwZSI6IlN3aXNzQWNhZGVtaWMuQ2l0YXZpLkNpdGF0aW9ucy5Xb3JkUGxhY2Vob2xkZXJFbnRyeSwgU3dpc3NBY2FkZW1pYy5DaXRhdmkiLCJJZCI6IjE5ZTNjNjkxLTRhOTUtNDZkNC1iNTFkLWFmMDNhNWExYzVkMyIsIlJhbmdlTGVuZ3RoIjoxNiwiUmVmZXJlbmNlSWQiOiI0MTY2YzRmNi1jYzBkLTRmYzQtYWYyNC1mZTZhM2M0YThmZm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IxOTYvMjA3MDEiLCJVcmlTdHJpbmciOiJodHRwczovL2RvaS5vcmcvMTAuMjE5Ni8yMDcw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4VDA5OjM3OjIyIiwiTW9kaWZpZWRCeSI6Il9EYW5pZWwgQWxleGFuZGVyIFZpa2V0ZSIsIklkIjoiMTZiMmNhMjEtYzkyNi00ZjU2LWJkY2EtNWNhYWY5MzEwYjQxIiwiTW9kaWZpZWRPbiI6IjIwMjMtMTItMThUMDk6Mzc6MjI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zMjkyNDk1NyIsIlVyaVN0cmluZyI6Imh0dHA6Ly93d3cubmNiaS5ubG0ubmloLmdvdi9wdWJtZWQvMzI5MjQ5NT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RhbmllbCBBbGV4YW5kZXIgVmlrZXRlIiwiQ3JlYXRlZE9uIjoiMjAyMy0xMi0xOFQwOTozNzoyMiIsIk1vZGlmaWVkQnkiOiJfRGFuaWVsIEFsZXhhbmRlciBWaWtldGUiLCJJZCI6ImNiYWQwN2ZiLTBiMzUtNGRmYS1hOWVlLTY2MDQyNjNhN2IxMCIsIk1vZGlmaWVkT24iOiIyMDIzLTEyLTE4VDA5OjM3OjIy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UE1DNzUyMjczMyIsIlVyaVN0cmluZyI6Imh0dHBzOi8vd3d3Lm5jYmkubmxtLm5paC5nb3YvcG1jL2FydGljbGVzL1BNQzc1MjI3MzM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}</w:instrText>
          </w:r>
          <w:r>
            <w:rPr>
              <w:lang w:eastAsia="en-US"/>
            </w:rPr>
            <w:fldChar w:fldCharType="separate"/>
          </w:r>
          <w:r w:rsidR="00691834">
            <w:rPr>
              <w:lang w:eastAsia="en-US"/>
            </w:rPr>
            <w:t>Schachner et al.</w:t>
          </w:r>
          <w:r>
            <w:rPr>
              <w:lang w:eastAsia="en-US"/>
            </w:rPr>
            <w:fldChar w:fldCharType="end"/>
          </w:r>
        </w:sdtContent>
      </w:sdt>
      <w:r>
        <w:rPr>
          <w:lang w:eastAsia="en-US"/>
        </w:rPr>
        <w:t xml:space="preserve"> </w:t>
      </w:r>
      <w:sdt>
        <w:sdtPr>
          <w:rPr>
            <w:lang w:eastAsia="en-US"/>
          </w:rPr>
          <w:alias w:val="To edit, see citavi.com/edit"/>
          <w:tag w:val="CitaviPlaceholder#fd994b12-cb25-4a76-9533-0acd39413644"/>
          <w:id w:val="-261688004"/>
          <w:placeholder>
            <w:docPart w:val="67DD32E867DF450B83C9CF787DABE187"/>
          </w:placeholder>
        </w:sdtPr>
        <w:sdtContent>
          <w:r>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zczYmU5YjE2LTE1MDMtNDM1Yy1hODkyLTE5MWE1Y2Y2NWY5YiIsIkVudHJpZXMiOlt7IiRpZCI6IjIiLCIkdHlwZSI6IlN3aXNzQWNhZGVtaWMuQ2l0YXZpLkNpdGF0aW9ucy5Xb3JkUGxhY2Vob2xkZXJFbnRyeSwgU3dpc3NBY2FkZW1pYy5DaXRhdmkiLCJJZCI6ImU1ODc2ZDVmLTc1YjgtNGI3MC04Yzc1LTkyOWRkOTc2OThmZSIsIlJhbmdlTGVuZ3RoIjo2LCJSZWZlcmVuY2VJZCI6IjQxNjZjNGY2LWNjMGQtNGZjNC1hZjI0LWZlNmEzYzRhOGZmY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jE5Ni8yMDcwMSIsIlVyaVN0cmluZyI6Imh0dHBzOi8vZG9pLm9yZy8xMC4yMTk2LzIwNzA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ThUMDk6Mzc6MjIiLCJNb2RpZmllZEJ5IjoiX0RhbmllbCBBbGV4YW5kZXIgVmlrZXRlIiwiSWQiOiIxNmIyY2EyMS1jOTI2LTRmNTYtYmRjYS01Y2FhZjkzMTBiNDEiLCJNb2RpZmllZE9uIjoiMjAyMy0xMi0xOFQwOTozNzoyMi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jMyOTI0OTU3IiwiVXJpU3RyaW5nIjoiaHR0cDovL3d3dy5uY2JpLm5sbS5uaWguZ292L3B1Ym1lZC8zMjkyNDk1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GFuaWVsIEFsZXhhbmRlciBWaWtldGUiLCJDcmVhdGVkT24iOiIyMDIzLTEyLTE4VDA5OjM3OjIyIiwiTW9kaWZpZWRCeSI6Il9EYW5pZWwgQWxleGFuZGVyIFZpa2V0ZSIsIklkIjoiY2JhZDA3ZmItMGIzNS00ZGZhLWE5ZWUtNjYwNDI2M2E3YjEwIiwiTW9kaWZpZWRPbiI6IjIwMjMtMTItMThUMDk6Mzc6MjI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QTUM3NTIyNzMzIiwiVXJpU3RyaW5nIjoiaHR0cHM6Ly93d3cubmNiaS5ubG0ubmloLmdvdi9wbWMvYXJ0aWNsZXMvUE1DNzUyMjczMy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WzIwMjBdIn1dfSwiVGFnIjoiQ2l0YXZpUGxhY2Vob2xkZXIjZmQ5OTRiMTItY2IyNS00YTc2LTk1MzMtMGFjZDM5NDEzNjQ0IiwiVGV4dCI6IlsyMDIwXSIsIldBSVZlcnNpb24iOiI2LjEyLjAuMCJ9}</w:instrText>
          </w:r>
          <w:r>
            <w:rPr>
              <w:lang w:eastAsia="en-US"/>
            </w:rPr>
            <w:fldChar w:fldCharType="separate"/>
          </w:r>
          <w:r w:rsidR="00691834">
            <w:rPr>
              <w:lang w:eastAsia="en-US"/>
            </w:rPr>
            <w:t>[2020]</w:t>
          </w:r>
          <w:r>
            <w:rPr>
              <w:lang w:eastAsia="en-US"/>
            </w:rPr>
            <w:fldChar w:fldCharType="end"/>
          </w:r>
        </w:sdtContent>
      </w:sdt>
      <w:r>
        <w:rPr>
          <w:lang w:eastAsia="en-US"/>
        </w:rPr>
        <w:t xml:space="preserve"> und </w:t>
      </w:r>
      <w:sdt>
        <w:sdtPr>
          <w:rPr>
            <w:lang w:eastAsia="en-US"/>
          </w:rPr>
          <w:alias w:val="To edit, see citavi.com/edit"/>
          <w:tag w:val="CitaviPlaceholder#307ae59b-3ff2-41cd-a6eb-6d050693438c"/>
          <w:id w:val="564693794"/>
          <w:placeholder>
            <w:docPart w:val="67DD32E867DF450B83C9CF787DABE187"/>
          </w:placeholder>
        </w:sdtPr>
        <w:sdtContent>
          <w:r>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2NlOTMyYTMzLTg3NjktNDg5Mi05MDY2LTU5YWI4YmQ3ZTJjYiIsIkVudHJpZXMiOlt7IiRpZCI6IjIiLCIkdHlwZSI6IlN3aXNzQWNhZGVtaWMuQ2l0YXZpLkNpdGF0aW9ucy5Xb3JkUGxhY2Vob2xkZXJFbnRyeSwgU3dpc3NBY2FkZW1pYy5DaXRhdmkiLCJJZCI6ImJhMjQzOGQ2LThlZGEtNDQxMC04MGJjLTdlYmVjNjFhODVmYiIsIlJhbmdlTGVuZ3RoIjoxNiwiUmVmZXJlbmNlSWQiOiIzNDgwMzc2Ni02NDg5LTRmYmUtYWFiZC02ODhmMDJhZDc4ZW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UE1DOTAwMzI2NCIsIlVyaVN0cmluZyI6Imh0dHBzOi8vd3d3Lm5jYmkubmxtLm5paC5nb3YvcG1jL2FydGljbGVzL1BNQzkwMDMyNjQ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RhbmllbCBBbGV4YW5kZXIgVmlrZXRlIiwiQ3JlYXRlZE9uIjoiMjAyMy0xMi0xOFQwOTozODowMSIsIk1vZGlmaWVkQnkiOiJfRGFuaWVsIEFsZXhhbmRlciBWaWtldGUiLCJJZCI6ImFjMmZmYmNmLWY2OGUtNDFmMC05ZjA0LTYwNmVmMjg0MGM2NyIsIk1vZGlmaWVkT24iOiIyMDIzLTEyLTE4VDA5OjM4OjAx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MzU0MDgyMzgiLCJVcmlTdHJpbmciOiJodHRwOi8vd3d3Lm5jYmkubmxtLm5paC5nb3YvcHVibWVkLzM1NDA4MjM4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}</w:instrText>
          </w:r>
          <w:r>
            <w:rPr>
              <w:lang w:eastAsia="en-US"/>
            </w:rPr>
            <w:fldChar w:fldCharType="separate"/>
          </w:r>
          <w:r w:rsidR="00691834">
            <w:rPr>
              <w:lang w:eastAsia="en-US"/>
            </w:rPr>
            <w:t>Bin Sawad et al.</w:t>
          </w:r>
          <w:r>
            <w:rPr>
              <w:lang w:eastAsia="en-US"/>
            </w:rPr>
            <w:fldChar w:fldCharType="end"/>
          </w:r>
        </w:sdtContent>
      </w:sdt>
      <w:r>
        <w:rPr>
          <w:lang w:eastAsia="en-US"/>
        </w:rPr>
        <w:t xml:space="preserve"> </w:t>
      </w:r>
      <w:sdt>
        <w:sdtPr>
          <w:rPr>
            <w:lang w:eastAsia="en-US"/>
          </w:rPr>
          <w:alias w:val="To edit, see citavi.com/edit"/>
          <w:tag w:val="CitaviPlaceholder#ce932a33-8769-4892-9066-59ab8bd7e2cb"/>
          <w:id w:val="2030834611"/>
          <w:placeholder>
            <w:docPart w:val="67DD32E867DF450B83C9CF787DABE187"/>
          </w:placeholder>
        </w:sdtPr>
        <w:sdtContent>
          <w:r>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zMwN2FlNTliLTNmZjItNDFjZC1hNmViLTZkMDUwNjkzNDM4YyIsIkVudHJpZXMiOlt7IiRpZCI6IjIiLCIkdHlwZSI6IlN3aXNzQWNhZGVtaWMuQ2l0YXZpLkNpdGF0aW9ucy5Xb3JkUGxhY2Vob2xkZXJFbnRyeSwgU3dpc3NBY2FkZW1pYy5DaXRhdmkiLCJJZCI6ImM0Y2E3ZTBhLTBjMjktNGU2Mi1hZDVmLWVmNTdlYTQyYmRhNiIsIlJhbmdlTGVuZ3RoIjo2LCJSZWZlcmVuY2VJZCI6IjM0ODAzNzY2LTY0ODktNGZiZS1hYWJkLTY4OGYwMmFkNzhl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lBNQzkwMDMyNjQiLCJVcmlTdHJpbmciOiJodHRwczovL3d3dy5uY2JpLm5sbS5uaWguZ292L3BtYy9hcnRpY2xlcy9QTUM5MDAzMjY0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EYW5pZWwgQWxleGFuZGVyIFZpa2V0ZSIsIkNyZWF0ZWRPbiI6IjIwMjMtMTItMThUMDk6Mzg6MDEiLCJNb2RpZmllZEJ5IjoiX0RhbmllbCBBbGV4YW5kZXIgVmlrZXRlIiwiSWQiOiJhYzJmZmJjZi1mNjhlLTQxZjAtOWYwNC02MDZlZjI4NDBjNjciLCJNb2RpZmllZE9uIjoiMjAyMy0xMi0xOFQwOTozODowMS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M1NDA4MjM4IiwiVXJpU3RyaW5nIjoiaHR0cDovL3d3dy5uY2JpLm5sbS5uaWguZ292L3B1Ym1lZC8zNTQwODIzO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}</w:instrText>
          </w:r>
          <w:r>
            <w:rPr>
              <w:lang w:eastAsia="en-US"/>
            </w:rPr>
            <w:fldChar w:fldCharType="separate"/>
          </w:r>
          <w:r w:rsidR="00691834">
            <w:rPr>
              <w:lang w:eastAsia="en-US"/>
            </w:rPr>
            <w:t>[2022]</w:t>
          </w:r>
          <w:r>
            <w:rPr>
              <w:lang w:eastAsia="en-US"/>
            </w:rPr>
            <w:fldChar w:fldCharType="end"/>
          </w:r>
        </w:sdtContent>
      </w:sdt>
      <w:r>
        <w:rPr>
          <w:lang w:eastAsia="en-US"/>
        </w:rPr>
        <w:t xml:space="preserve"> erkannt werden. Beide Studien untersuchen Chatbots in Bezug auf Patienten, die eine chronische Krankheit besitzen. </w:t>
      </w:r>
      <w:r w:rsidR="00BC7D1B">
        <w:rPr>
          <w:lang w:eastAsia="en-US"/>
        </w:rPr>
        <w:t>Die e</w:t>
      </w:r>
      <w:r>
        <w:rPr>
          <w:lang w:eastAsia="en-US"/>
        </w:rPr>
        <w:t xml:space="preserve">rste Studie konnte im Jahr 2020 noch wenige Ergebnisse berichten. </w:t>
      </w:r>
      <w:r w:rsidR="00631284" w:rsidRPr="00631284">
        <w:rPr>
          <w:lang w:eastAsia="en-US"/>
        </w:rPr>
        <w:t>Die zweite Studie hingegen zeigt, dass Chatbots einen positiven Einfluss auf die Unterstützung von Patient</w:t>
      </w:r>
      <w:r w:rsidR="00631284">
        <w:rPr>
          <w:lang w:eastAsia="en-US"/>
        </w:rPr>
        <w:t>*</w:t>
      </w:r>
      <w:r w:rsidR="00631284" w:rsidRPr="00631284">
        <w:rPr>
          <w:lang w:eastAsia="en-US"/>
        </w:rPr>
        <w:t>innen haben können. Patient</w:t>
      </w:r>
      <w:r w:rsidR="00631284">
        <w:rPr>
          <w:lang w:eastAsia="en-US"/>
        </w:rPr>
        <w:t>*</w:t>
      </w:r>
      <w:r w:rsidR="00631284" w:rsidRPr="00631284">
        <w:rPr>
          <w:lang w:eastAsia="en-US"/>
        </w:rPr>
        <w:t>innen scheinen eine erhöhte Zufriedenheit beim Interagieren mit Chatbots zu erfahren, im Vergleich zu fortlaufenden Nachuntersuchungen aufgrund ihrer chronischen Krankheiten</w:t>
      </w:r>
      <w:r>
        <w:rPr>
          <w:lang w:eastAsia="en-US"/>
        </w:rPr>
        <w:t xml:space="preserve">. Die Nutzererfahrung wurde von </w:t>
      </w:r>
      <w:sdt>
        <w:sdtPr>
          <w:rPr>
            <w:lang w:eastAsia="en-US"/>
          </w:rPr>
          <w:alias w:val="To edit, see citavi.com/edit"/>
          <w:tag w:val="CitaviPlaceholder#6d8e78a2-81a2-4cb9-bd83-2414d5b67e82"/>
          <w:id w:val="-401064137"/>
          <w:placeholder>
            <w:docPart w:val="67DD32E867DF450B83C9CF787DABE187"/>
          </w:placeholder>
        </w:sdtPr>
        <w:sdtContent>
          <w:r>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zdiZTgxMTA2LTgxZWEtNDc0My1iNzY3LTMzZjdhYjk5MmM5NiIsIkVudHJpZXMiOlt7IiRpZCI6IjIiLCIkdHlwZSI6IlN3aXNzQWNhZGVtaWMuQ2l0YXZpLkNpdGF0aW9ucy5Xb3JkUGxhY2Vob2xkZXJFbnRyeSwgU3dpc3NBY2FkZW1pYy5DaXRhdmkiLCJJZCI6IjkyMTNjOWQ5LWE3OTgtNGM2OC1iMGJlLTM0ZDFkYWNiMzMzYyIsIlJhbmdlTGVuZ3RoIjoxNiwiUmVmZXJlbmNlSWQiOiIzNDgwMzc2Ni02NDg5LTRmYmUtYWFiZC02ODhmMDJhZDc4ZW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UE1DOTAwMzI2NCIsIlVyaVN0cmluZyI6Imh0dHBzOi8vd3d3Lm5jYmkubmxtLm5paC5nb3YvcG1jL2FydGljbGVzL1BNQzkwMDMyNjQ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RhbmllbCBBbGV4YW5kZXIgVmlrZXRlIiwiQ3JlYXRlZE9uIjoiMjAyMy0xMi0xOFQwOTozODowMSIsIk1vZGlmaWVkQnkiOiJfRGFuaWVsIEFsZXhhbmRlciBWaWtldGUiLCJJZCI6ImFjMmZmYmNmLWY2OGUtNDFmMC05ZjA0LTYwNmVmMjg0MGM2NyIsIk1vZGlmaWVkT24iOiIyMDIzLTEyLTE4VDA5OjM4OjAx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MzU0MDgyMzgiLCJVcmlTdHJpbmciOiJodHRwOi8vd3d3Lm5jYmkubmxtLm5paC5nb3YvcHVibWVkLzM1NDA4MjM4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}</w:instrText>
          </w:r>
          <w:r>
            <w:rPr>
              <w:lang w:eastAsia="en-US"/>
            </w:rPr>
            <w:fldChar w:fldCharType="separate"/>
          </w:r>
          <w:r w:rsidR="00691834">
            <w:rPr>
              <w:lang w:eastAsia="en-US"/>
            </w:rPr>
            <w:t>Bin Sawad et al.</w:t>
          </w:r>
          <w:r>
            <w:rPr>
              <w:lang w:eastAsia="en-US"/>
            </w:rPr>
            <w:fldChar w:fldCharType="end"/>
          </w:r>
        </w:sdtContent>
      </w:sdt>
      <w:r>
        <w:rPr>
          <w:lang w:eastAsia="en-US"/>
        </w:rPr>
        <w:t xml:space="preserve"> </w:t>
      </w:r>
      <w:sdt>
        <w:sdtPr>
          <w:rPr>
            <w:lang w:eastAsia="en-US"/>
          </w:rPr>
          <w:alias w:val="To edit, see citavi.com/edit"/>
          <w:tag w:val="CitaviPlaceholder#7be81106-81ea-4743-b767-33f7ab992c96"/>
          <w:id w:val="-1595536822"/>
          <w:placeholder>
            <w:docPart w:val="67DD32E867DF450B83C9CF787DABE187"/>
          </w:placeholder>
        </w:sdtPr>
        <w:sdtContent>
          <w:r>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zZkOGU3OGEyLTgxYTItNGNiOS1iZDgzLTI0MTRkNWI2N2U4MiIsIkVudHJpZXMiOlt7IiRpZCI6IjIiLCIkdHlwZSI6IlN3aXNzQWNhZGVtaWMuQ2l0YXZpLkNpdGF0aW9ucy5Xb3JkUGxhY2Vob2xkZXJFbnRyeSwgU3dpc3NBY2FkZW1pYy5DaXRhdmkiLCJJZCI6ImIzOTMyYzkzLWJkZDMtNDQ3Yy1iMzRjLTMxZjc1NWI4YmE3ZiIsIlJhbmdlTGVuZ3RoIjo2LCJSZWZlcmVuY2VJZCI6IjM0ODAzNzY2LTY0ODktNGZiZS1hYWJkLTY4OGYwMmFkNzhl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lBNQzkwMDMyNjQiLCJVcmlTdHJpbmciOiJodHRwczovL3d3dy5uY2JpLm5sbS5uaWguZ292L3BtYy9hcnRpY2xlcy9QTUM5MDAzMjY0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EYW5pZWwgQWxleGFuZGVyIFZpa2V0ZSIsIkNyZWF0ZWRPbiI6IjIwMjMtMTItMThUMDk6Mzg6MDEiLCJNb2RpZmllZEJ5IjoiX0RhbmllbCBBbGV4YW5kZXIgVmlrZXRlIiwiSWQiOiJhYzJmZmJjZi1mNjhlLTQxZjAtOWYwNC02MDZlZjI4NDBjNjciLCJNb2RpZmllZE9uIjoiMjAyMy0xMi0xOFQwOTozODowMS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M1NDA4MjM4IiwiVXJpU3RyaW5nIjoiaHR0cDovL3d3dy5uY2JpLm5sbS5uaWguZ292L3B1Ym1lZC8zNTQwODIzO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}</w:instrText>
          </w:r>
          <w:r>
            <w:rPr>
              <w:lang w:eastAsia="en-US"/>
            </w:rPr>
            <w:fldChar w:fldCharType="separate"/>
          </w:r>
          <w:r w:rsidR="00691834">
            <w:rPr>
              <w:lang w:eastAsia="en-US"/>
            </w:rPr>
            <w:t>[2022]</w:t>
          </w:r>
          <w:r>
            <w:rPr>
              <w:lang w:eastAsia="en-US"/>
            </w:rPr>
            <w:fldChar w:fldCharType="end"/>
          </w:r>
        </w:sdtContent>
      </w:sdt>
      <w:r>
        <w:rPr>
          <w:lang w:eastAsia="en-US"/>
        </w:rPr>
        <w:t xml:space="preserve"> als meist gemessenes Kriterium festgestellt. </w:t>
      </w:r>
      <w:r w:rsidRPr="004F708A">
        <w:rPr>
          <w:lang w:eastAsia="en-US"/>
        </w:rPr>
        <w:t xml:space="preserve">In den Studien, die </w:t>
      </w:r>
      <w:r>
        <w:rPr>
          <w:lang w:eastAsia="en-US"/>
        </w:rPr>
        <w:t>Chatbots</w:t>
      </w:r>
      <w:r w:rsidRPr="004F708A">
        <w:rPr>
          <w:lang w:eastAsia="en-US"/>
        </w:rPr>
        <w:t xml:space="preserve"> verwenden, um Patient</w:t>
      </w:r>
      <w:r w:rsidR="00631284">
        <w:rPr>
          <w:lang w:eastAsia="en-US"/>
        </w:rPr>
        <w:t>*innen</w:t>
      </w:r>
      <w:r w:rsidRPr="004F708A">
        <w:rPr>
          <w:lang w:eastAsia="en-US"/>
        </w:rPr>
        <w:t xml:space="preserve"> mit chronischen Krankheiten zu </w:t>
      </w:r>
      <w:r w:rsidR="00631284">
        <w:rPr>
          <w:lang w:eastAsia="en-US"/>
        </w:rPr>
        <w:t>unterstützen</w:t>
      </w:r>
      <w:r w:rsidRPr="004F708A">
        <w:rPr>
          <w:lang w:eastAsia="en-US"/>
        </w:rPr>
        <w:t xml:space="preserve">, spiegelt </w:t>
      </w:r>
      <w:r>
        <w:rPr>
          <w:lang w:eastAsia="en-US"/>
        </w:rPr>
        <w:t>die Nutzererfahrung</w:t>
      </w:r>
      <w:r w:rsidRPr="004F708A">
        <w:rPr>
          <w:lang w:eastAsia="en-US"/>
        </w:rPr>
        <w:t xml:space="preserve"> die positiven Auswirkungen und die Verbesserung der </w:t>
      </w:r>
      <w:r w:rsidRPr="004F708A">
        <w:rPr>
          <w:lang w:eastAsia="en-US"/>
        </w:rPr>
        <w:lastRenderedPageBreak/>
        <w:t>Lebensqualität wider.</w:t>
      </w:r>
      <w:r>
        <w:rPr>
          <w:lang w:eastAsia="en-US"/>
        </w:rPr>
        <w:t xml:space="preserve"> Diese vier Literaturübersichten zeigen die rasche Weiterentwicklung der Chatbots in der Domäne des Gesundheitswesens. </w:t>
      </w:r>
    </w:p>
    <w:p w14:paraId="7D436055" w14:textId="324D73E7" w:rsidR="00C053D7" w:rsidRDefault="00C053D7" w:rsidP="00C053D7">
      <w:pPr>
        <w:pStyle w:val="Folgeabsatz"/>
        <w:rPr>
          <w:lang w:eastAsia="en-US"/>
        </w:rPr>
      </w:pPr>
      <w:r>
        <w:rPr>
          <w:lang w:eastAsia="en-US"/>
        </w:rPr>
        <w:t xml:space="preserve">Die meisten Chatbots im Gesundheitswesen funktionieren Multimodal oder Textbasiert </w:t>
      </w:r>
      <w:sdt>
        <w:sdtPr>
          <w:rPr>
            <w:lang w:eastAsia="en-US"/>
          </w:rPr>
          <w:alias w:val="To edit, see citavi.com/edit"/>
          <w:tag w:val="CitaviPlaceholder#a04b4ea2-b6a3-4b0b-ab4a-7e951dcc6c6b"/>
          <w:id w:val="365955221"/>
          <w:placeholder>
            <w:docPart w:val="67DD32E867DF450B83C9CF787DABE187"/>
          </w:placeholder>
        </w:sdtPr>
        <w:sdtContent>
          <w:r>
            <w:rPr>
              <w:lang w:eastAsia="en-US"/>
            </w:rPr>
            <w:fldChar w:fldCharType="begin"/>
          </w:r>
          <w:r w:rsidR="009A488A">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5ODBhYmIwLWY5OTUtNDM0Zi05ZGMzLTc4Y2Y0NmM2ZTUzZiIsIlJhbmdlTGVuZ3RoIjo0LCJSZWZlcmVuY2VJZCI6IjA1MGViZGM3LTM4MjgtNDljYy1iMTk4LTRhYjBhODNmNjc3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Vzd2EuMjAxOS4wMy4wNTQiLCJVcmlTdHJpbmciOiJodHRwczovL2RvaS5vcmcvMTAuMTAxNi9qLmVzd2EuMjAxOS4wMy4wNT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OFQxMDoyNTozMyIsIk1vZGlmaWVkQnkiOiJfRGFuaWVsIEFsZXhhbmRlciBWaWtldGUiLCJJZCI6ImUxMzZkNDU0LTBkODQtNDIwMy1hNTE0LTVkMmZhNzI2MjBjOCIsIk1vZGlmaWVkT24iOiIyMDIzLTEyLTE4VDEwOjI1OjMz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c2NpZW5jZWRpcmVjdC5jb20vc2NpZW5jZS9hcnRpY2xlL3BpaS9TMDk1NzQxNzQxOTMwMjI4MyIsIlVyaVN0cmluZyI6Imh0dHBzOi8vd3d3LnNjaWVuY2VkaXJlY3QuY29tL3NjaWVuY2UvYXJ0aWNsZS9waWkvUzA5NTc0MTc0MTkzMDIyOD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}</w:instrText>
          </w:r>
          <w:r>
            <w:rPr>
              <w:lang w:eastAsia="en-US"/>
            </w:rPr>
            <w:fldChar w:fldCharType="separate"/>
          </w:r>
          <w:r w:rsidR="009A488A">
            <w:rPr>
              <w:lang w:eastAsia="en-US"/>
            </w:rPr>
            <w:t>[37]</w:t>
          </w:r>
          <w:r>
            <w:rPr>
              <w:lang w:eastAsia="en-US"/>
            </w:rPr>
            <w:fldChar w:fldCharType="end"/>
          </w:r>
        </w:sdtContent>
      </w:sdt>
      <w:r>
        <w:rPr>
          <w:lang w:eastAsia="en-US"/>
        </w:rPr>
        <w:t xml:space="preserve">. Nur die wenigsten benutzen Audio als Ein- oder Ausgabe </w:t>
      </w:r>
      <w:sdt>
        <w:sdtPr>
          <w:rPr>
            <w:lang w:eastAsia="en-US"/>
          </w:rPr>
          <w:alias w:val="To edit, see citavi.com/edit"/>
          <w:tag w:val="CitaviPlaceholder#8ca90a8a-4eff-4efd-865c-51f5e2221a4f"/>
          <w:id w:val="-717588731"/>
          <w:placeholder>
            <w:docPart w:val="67DD32E867DF450B83C9CF787DABE187"/>
          </w:placeholder>
        </w:sdtPr>
        <w:sdtContent>
          <w:r>
            <w:rPr>
              <w:lang w:eastAsia="en-US"/>
            </w:rPr>
            <w:fldChar w:fldCharType="begin"/>
          </w:r>
          <w:r w:rsidR="009A488A">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ZjM1ZjQ0LWJkZGQtNDkwMi1hMWYzLTNhM2E0OWQ0NGEzOCIsIlJhbmdlTGVuZ3RoIjo0LCJSZWZlcmVuY2VJZCI6IjA1MGViZGM3LTM4MjgtNDljYy1iMTk4LTRhYjBhODNmNjc3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Vzd2EuMjAxOS4wMy4wNTQiLCJVcmlTdHJpbmciOiJodHRwczovL2RvaS5vcmcvMTAuMTAxNi9qLmVzd2EuMjAxOS4wMy4wNT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OFQxMDoyNTozMyIsIk1vZGlmaWVkQnkiOiJfRGFuaWVsIEFsZXhhbmRlciBWaWtldGUiLCJJZCI6ImUxMzZkNDU0LTBkODQtNDIwMy1hNTE0LTVkMmZhNzI2MjBjOCIsIk1vZGlmaWVkT24iOiIyMDIzLTEyLTE4VDEwOjI1OjMz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c2NpZW5jZWRpcmVjdC5jb20vc2NpZW5jZS9hcnRpY2xlL3BpaS9TMDk1NzQxNzQxOTMwMjI4MyIsIlVyaVN0cmluZyI6Imh0dHBzOi8vd3d3LnNjaWVuY2VkaXJlY3QuY29tL3NjaWVuY2UvYXJ0aWNsZS9waWkvUzA5NTc0MTc0MTkzMDIyOD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}</w:instrText>
          </w:r>
          <w:r>
            <w:rPr>
              <w:lang w:eastAsia="en-US"/>
            </w:rPr>
            <w:fldChar w:fldCharType="separate"/>
          </w:r>
          <w:r w:rsidR="009A488A">
            <w:rPr>
              <w:lang w:eastAsia="en-US"/>
            </w:rPr>
            <w:t>[37]</w:t>
          </w:r>
          <w:r>
            <w:rPr>
              <w:lang w:eastAsia="en-US"/>
            </w:rPr>
            <w:fldChar w:fldCharType="end"/>
          </w:r>
        </w:sdtContent>
      </w:sdt>
      <w:r>
        <w:rPr>
          <w:lang w:eastAsia="en-US"/>
        </w:rPr>
        <w:t xml:space="preserve">. Einige der Chatbots </w:t>
      </w:r>
      <w:r w:rsidR="00631284">
        <w:rPr>
          <w:lang w:eastAsia="en-US"/>
        </w:rPr>
        <w:t xml:space="preserve">verfolgen </w:t>
      </w:r>
      <w:r>
        <w:rPr>
          <w:lang w:eastAsia="en-US"/>
        </w:rPr>
        <w:t xml:space="preserve"> einen </w:t>
      </w:r>
      <w:r w:rsidR="00631284">
        <w:rPr>
          <w:lang w:eastAsia="en-US"/>
        </w:rPr>
        <w:t>Beratungs-</w:t>
      </w:r>
      <w:r>
        <w:rPr>
          <w:lang w:eastAsia="en-US"/>
        </w:rPr>
        <w:t xml:space="preserve"> oder Coachingansatz </w:t>
      </w:r>
      <w:sdt>
        <w:sdtPr>
          <w:rPr>
            <w:lang w:eastAsia="en-US"/>
          </w:rPr>
          <w:alias w:val="To edit, see citavi.com/edit"/>
          <w:tag w:val="CitaviPlaceholder#5315c993-8440-4aa9-9bd0-987d4fd09c39"/>
          <w:id w:val="-748426579"/>
          <w:placeholder>
            <w:docPart w:val="67DD32E867DF450B83C9CF787DABE187"/>
          </w:placeholder>
        </w:sdtPr>
        <w:sdtContent>
          <w:r>
            <w:rPr>
              <w:lang w:eastAsia="en-US"/>
            </w:rPr>
            <w:fldChar w:fldCharType="begin"/>
          </w:r>
          <w:r w:rsidR="009A488A">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3ZjJlYzU1LTY4NmMtNDJmYi1hZTE2LTZjZDA3NjY1YmNlYSIsIlJhbmdlTGVuZ3RoIjo0LCJSZWZlcmVuY2VJZCI6IjA1MGViZGM3LTM4MjgtNDljYy1iMTk4LTRhYjBhODNmNjc3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Vzd2EuMjAxOS4wMy4wNTQiLCJVcmlTdHJpbmciOiJodHRwczovL2RvaS5vcmcvMTAuMTAxNi9qLmVzd2EuMjAxOS4wMy4wNT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OFQxMDoyNTozMyIsIk1vZGlmaWVkQnkiOiJfRGFuaWVsIEFsZXhhbmRlciBWaWtldGUiLCJJZCI6ImUxMzZkNDU0LTBkODQtNDIwMy1hNTE0LTVkMmZhNzI2MjBjOCIsIk1vZGlmaWVkT24iOiIyMDIzLTEyLTE4VDEwOjI1OjMz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c2NpZW5jZWRpcmVjdC5jb20vc2NpZW5jZS9hcnRpY2xlL3BpaS9TMDk1NzQxNzQxOTMwMjI4MyIsIlVyaVN0cmluZyI6Imh0dHBzOi8vd3d3LnNjaWVuY2VkaXJlY3QuY29tL3NjaWVuY2UvYXJ0aWNsZS9waWkvUzA5NTc0MTc0MTkzMDIyOD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}</w:instrText>
          </w:r>
          <w:r>
            <w:rPr>
              <w:lang w:eastAsia="en-US"/>
            </w:rPr>
            <w:fldChar w:fldCharType="separate"/>
          </w:r>
          <w:r w:rsidR="009A488A">
            <w:rPr>
              <w:lang w:eastAsia="en-US"/>
            </w:rPr>
            <w:t>[37]</w:t>
          </w:r>
          <w:r>
            <w:rPr>
              <w:lang w:eastAsia="en-US"/>
            </w:rPr>
            <w:fldChar w:fldCharType="end"/>
          </w:r>
        </w:sdtContent>
      </w:sdt>
      <w:r>
        <w:rPr>
          <w:lang w:eastAsia="en-US"/>
        </w:rPr>
        <w:t>. Diese sollen den Patient</w:t>
      </w:r>
      <w:r w:rsidR="00846A3E">
        <w:rPr>
          <w:lang w:eastAsia="en-US"/>
        </w:rPr>
        <w:t>*innen</w:t>
      </w:r>
      <w:r>
        <w:rPr>
          <w:lang w:eastAsia="en-US"/>
        </w:rPr>
        <w:t xml:space="preserve"> oder dem Personal in ihren täglichen Aufgaben helfen. Sie können kurze Interventionen ermöglichen, um das Verhalten der Patient</w:t>
      </w:r>
      <w:r w:rsidR="00846A3E">
        <w:rPr>
          <w:lang w:eastAsia="en-US"/>
        </w:rPr>
        <w:t>*innen</w:t>
      </w:r>
      <w:r>
        <w:rPr>
          <w:lang w:eastAsia="en-US"/>
        </w:rPr>
        <w:t xml:space="preserve"> zu beeinflussen. Zusätzlich versuchen sie ein Verhältnis mit den </w:t>
      </w:r>
      <w:r w:rsidR="00631284">
        <w:rPr>
          <w:lang w:eastAsia="en-US"/>
        </w:rPr>
        <w:t>Patient*innen</w:t>
      </w:r>
      <w:r>
        <w:rPr>
          <w:lang w:eastAsia="en-US"/>
        </w:rPr>
        <w:t xml:space="preserve"> aufzubauen, um sie zu Veränderungen zu ermutigen.</w:t>
      </w:r>
    </w:p>
    <w:p w14:paraId="1CD3A6E6" w14:textId="0FF6E974" w:rsidR="00C053D7" w:rsidRDefault="00C053D7" w:rsidP="00C053D7">
      <w:pPr>
        <w:pStyle w:val="Folgeabsatz"/>
        <w:rPr>
          <w:lang w:eastAsia="en-US"/>
        </w:rPr>
      </w:pPr>
      <w:r>
        <w:rPr>
          <w:lang w:eastAsia="en-US"/>
        </w:rPr>
        <w:t xml:space="preserve">Ein Problem welches in nur wenigen Studien behandelt wird, ist die Patientensicherheit </w:t>
      </w:r>
      <w:sdt>
        <w:sdtPr>
          <w:rPr>
            <w:lang w:eastAsia="en-US"/>
          </w:rPr>
          <w:alias w:val="To edit, see citavi.com/edit"/>
          <w:tag w:val="CitaviPlaceholder#f2417386-09e6-4e1d-8f8a-675dabc24f36"/>
          <w:id w:val="235291870"/>
          <w:placeholder>
            <w:docPart w:val="67DD32E867DF450B83C9CF787DABE187"/>
          </w:placeholder>
        </w:sdtPr>
        <w:sdtContent>
          <w:r>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Nzc1ODE3LWVhNWItNDAyMi05ZDdiLTdmZGFkYzRkMjg2MiIsIlJhbmdlU3RhcnQiOjMsIlJhbmdlTGVuZ3RoIjo1LCJSZWZlcmVuY2VJZCI6ImQ0MTM5ZjBhLTc1ZTItNDU0MS04NWY0LTE0OWQyOGNiYTI5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zMDAxMDk0MSIsIlVyaVN0cmluZyI6Imh0dHA6Ly93d3cubmNiaS5ubG0ubmloLmdvdi9wdWJtZWQvMzAwMTA5NDE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RhbmllbCBBbGV4YW5kZXIgVmlrZXRlIiwiQ3JlYXRlZE9uIjoiMjAyMy0xMi0xOFQwOToxMDo1NSIsIk1vZGlmaWVkQnkiOiJfRGFuaWVsIEFsZXhhbmRlciBWaWtldGUiLCJJZCI6ImU4MzdlZmFiLWFhYmEtNDJkOS05OWM2LTQ0MGNhMWU0Yzg1NSIsIk1vZGlmaWVkT24iOiIyMDIzLTEyLTE4VDA5OjEwOjU1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UE1DNjExODg2OSIsIlVyaVN0cmluZyI6Imh0dHBzOi8vd3d3Lm5jYmkubmxtLm5paC5nb3YvcG1jL2FydGljbGVzL1BNQzYxMTg4Njk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}</w:instrText>
          </w:r>
          <w:r>
            <w:rPr>
              <w:lang w:eastAsia="en-US"/>
            </w:rPr>
            <w:fldChar w:fldCharType="separate"/>
          </w:r>
          <w:r w:rsidR="009A488A">
            <w:rPr>
              <w:lang w:eastAsia="en-US"/>
            </w:rPr>
            <w:t>[44, 47]</w:t>
          </w:r>
          <w:r>
            <w:rPr>
              <w:lang w:eastAsia="en-US"/>
            </w:rPr>
            <w:fldChar w:fldCharType="end"/>
          </w:r>
        </w:sdtContent>
      </w:sdt>
      <w:r>
        <w:rPr>
          <w:lang w:eastAsia="en-US"/>
        </w:rPr>
        <w:t xml:space="preserve">. Die Empfehlungen von Chatbots können Fehler beinhalten, die vor allem im Gesundheitswesen ein großes Problem darstellen. Ein weiteres Problem besteht darin, dass die meisten Studien keine einheitlichen Evaluationen der Chatbots durchführen </w:t>
      </w:r>
      <w:sdt>
        <w:sdtPr>
          <w:rPr>
            <w:lang w:eastAsia="en-US"/>
          </w:rPr>
          <w:alias w:val="To edit, see citavi.com/edit"/>
          <w:tag w:val="CitaviPlaceholder#99d2cb82-3ec6-4b0f-8e04-42a57c6ae562"/>
          <w:id w:val="132533322"/>
          <w:placeholder>
            <w:docPart w:val="67DD32E867DF450B83C9CF787DABE187"/>
          </w:placeholder>
        </w:sdtPr>
        <w:sdtContent>
          <w:r>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Y2JkMjk2LWQwZTAtNDNiNy1hOGU4LWU0ZTk2ZTc2MjY3NSIsIlJhbmdlU3RhcnQiOjYsIlJhbmdlTGVuZ3RoIjo1LCJSZWZlcmVuY2VJZCI6IjQxNjZjNGY2LWNjMGQtNGZjNC1hZjI0LWZlNmEzYzRhOGZm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yMTk2LzIwNzAxIiwiVXJpU3RyaW5nIjoiaHR0cHM6Ly9kb2kub3JnLzEwLjIxOTYvMjA3MD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OFQwOTozNzoyMiIsIk1vZGlmaWVkQnkiOiJfRGFuaWVsIEFsZXhhbmRlciBWaWtldGUiLCJJZCI6IjE2YjJjYTIxLWM5MjYtNGY1Ni1iZGNhLTVjYWFmOTMxMGI0MSIsIk1vZGlmaWVkT24iOiIyMDIzLTEyLTE4VDA5OjM3OjIy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zI5MjQ5NTciLCJVcmlTdHJpbmciOiJodHRwOi8vd3d3Lm5jYmkubmxtLm5paC5nb3YvcHVibWVkLzMyOTI0OTU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YW5pZWwgQWxleGFuZGVyIFZpa2V0ZSIsIkNyZWF0ZWRPbiI6IjIwMjMtMTItMThUMDk6Mzc6MjIiLCJNb2RpZmllZEJ5IjoiX0RhbmllbCBBbGV4YW5kZXIgVmlrZXRlIiwiSWQiOiJjYmFkMDdmYi0wYjM1LTRkZmEtYTllZS02NjA0MjYzYTdiMTAiLCJNb2RpZmllZE9uIjoiMjAyMy0xMi0xOFQwOTozNzoyM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lBNQzc1MjI3MzMiLCJVcmlTdHJpbmciOiJodHRwczovL3d3dy5uY2JpLm5sbS5uaWguZ292L3BtYy9hcnRpY2xlcy9QTUM3NTIyNzMz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IzMDAxMDk0MSIsIlVyaVN0cmluZyI6Imh0dHA6Ly93d3cubmNiaS5ubG0ubmloLmdvdi9wdWJtZWQvMzAwMTA5NDE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RhbmllbCBBbGV4YW5kZXIgVmlrZXRlIiwiQ3JlYXRlZE9uIjoiMjAyMy0xMi0xOFQwOToxMDo1NSIsIk1vZGlmaWVkQnkiOiJfRGFuaWVsIEFsZXhhbmRlciBWaWtldGUiLCJJZCI6ImU4MzdlZmFiLWFhYmEtNDJkOS05OWM2LTQ0MGNhMWU0Yzg1NSIsIk1vZGlmaWVkT24iOiIyMDIzLTEyLTE4VDA5OjEwOjU1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UE1DNjExODg2OSIsIlVyaVN0cmluZyI6Imh0dHBzOi8vd3d3Lm5jYmkubmxtLm5paC5nb3YvcG1jL2FydGljbGVzL1BNQzYxMTg4Njk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}</w:instrText>
          </w:r>
          <w:r>
            <w:rPr>
              <w:lang w:eastAsia="en-US"/>
            </w:rPr>
            <w:fldChar w:fldCharType="separate"/>
          </w:r>
          <w:r w:rsidR="00664BF2">
            <w:rPr>
              <w:lang w:eastAsia="en-US"/>
            </w:rPr>
            <w:t>[8, 47, 91]</w:t>
          </w:r>
          <w:r>
            <w:rPr>
              <w:lang w:eastAsia="en-US"/>
            </w:rPr>
            <w:fldChar w:fldCharType="end"/>
          </w:r>
        </w:sdtContent>
      </w:sdt>
      <w:r>
        <w:rPr>
          <w:lang w:eastAsia="en-US"/>
        </w:rPr>
        <w:t xml:space="preserve">. Zusätzlich werden technische Details der Chatbots kaum berichtet </w:t>
      </w:r>
      <w:sdt>
        <w:sdtPr>
          <w:rPr>
            <w:lang w:eastAsia="en-US"/>
          </w:rPr>
          <w:alias w:val="To edit, see citavi.com/edit"/>
          <w:tag w:val="CitaviPlaceholder#22201068-c69d-4377-9d2e-478c6c8d2e4c"/>
          <w:id w:val="-1146195820"/>
          <w:placeholder>
            <w:docPart w:val="67DD32E867DF450B83C9CF787DABE187"/>
          </w:placeholder>
        </w:sdtPr>
        <w:sdtContent>
          <w:r>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NDIzYTAxLWZhODEtNDMzZS1iNDg1LTJhODM3OTYxZDA2YyIsIlJhbmdlTGVuZ3RoIjozLCJSZWZlcmVuY2VJZCI6IjM0ODAzNzY2LTY0ODktNGZiZS1hYWJkLTY4OGYwMmFkNzhl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lBNQzkwMDMyNjQiLCJVcmlTdHJpbmciOiJodHRwczovL3d3dy5uY2JpLm5sbS5uaWguZ292L3BtYy9hcnRpY2xlcy9QTUM5MDAzMjY0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EYW5pZWwgQWxleGFuZGVyIFZpa2V0ZSIsIkNyZWF0ZWRPbiI6IjIwMjMtMTItMThUMDk6Mzg6MDEiLCJNb2RpZmllZEJ5IjoiX0RhbmllbCBBbGV4YW5kZXIgVmlrZXRlIiwiSWQiOiJhYzJmZmJjZi1mNjhlLTQxZjAtOWYwNC02MDZlZjI4NDBjNjciLCJNb2RpZmllZE9uIjoiMjAyMy0xMi0xOFQwOTozODowMS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M1NDA4MjM4IiwiVXJpU3RyaW5nIjoiaHR0cDovL3d3dy5uY2JpLm5sbS5uaWguZ292L3B1Ym1lZC8zNTQwODIzO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}</w:instrText>
          </w:r>
          <w:r>
            <w:rPr>
              <w:lang w:eastAsia="en-US"/>
            </w:rPr>
            <w:fldChar w:fldCharType="separate"/>
          </w:r>
          <w:r w:rsidR="00691834">
            <w:rPr>
              <w:lang w:eastAsia="en-US"/>
            </w:rPr>
            <w:t>[8]</w:t>
          </w:r>
          <w:r>
            <w:rPr>
              <w:lang w:eastAsia="en-US"/>
            </w:rPr>
            <w:fldChar w:fldCharType="end"/>
          </w:r>
        </w:sdtContent>
      </w:sdt>
      <w:r>
        <w:rPr>
          <w:lang w:eastAsia="en-US"/>
        </w:rPr>
        <w:t>.</w:t>
      </w:r>
    </w:p>
    <w:p w14:paraId="7EB68F81" w14:textId="066EF5C8" w:rsidR="00C053D7" w:rsidRDefault="00C053D7" w:rsidP="00C053D7">
      <w:pPr>
        <w:pStyle w:val="Folgeabsatz"/>
        <w:rPr>
          <w:lang w:eastAsia="en-US"/>
        </w:rPr>
      </w:pPr>
      <w:r>
        <w:rPr>
          <w:lang w:eastAsia="en-US"/>
        </w:rPr>
        <w:t xml:space="preserve">Große Sprachmodelle haben vor allem seit der Veröffentlichung von ChatGPT einen Einfluss auf die Verwendung von Chatbots im Gesundheitswesen </w:t>
      </w:r>
      <w:sdt>
        <w:sdtPr>
          <w:alias w:val="To edit, see citavi.com/edit"/>
          <w:tag w:val="CitaviPlaceholder#b48fd54d-f045-4fa2-b245-dc1527f89433"/>
          <w:id w:val="-430887551"/>
          <w:placeholder>
            <w:docPart w:val="A13EAFCE971C4E61BD105AE6C9C601C6"/>
          </w:placeholder>
        </w:sdtPr>
        <w:sdtContent>
          <w:r>
            <w:fldChar w:fldCharType="begin"/>
          </w:r>
          <w:r w:rsidR="00B46C9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5ZmI4MGUwLTYwODEtNGYzNS1iNWM3LTI4ZGVjMjdmNmYzMiIsIlJhbmdlTGVuZ3RoIjo0LCJSZWZlcmVuY2VJZCI6ImJiZjhmNmEwLTkwMTYtNGUwNi04ZGQzLWRlZTFjOGRjMjYz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YWxpayIsIkxhc3ROYW1lIjoiU2FsbGFtIiwiUHJvdGVjdGVkIjpmYWxzZSwiU2V4IjoyLCJDcmVhdGVkQnkiOiJfRGFuaWVsIEFsZXhhbmRlciBWaWtldGUiLCJDcmVhdGVkT24iOiIyMDIzLTEyLTE4VDA4OjMyOjMzIiwiTW9kaWZpZWRCeSI6Il9EYW5pZWwgQWxleGFuZGVyIFZpa2V0ZSIsIklkIjoiNzQyYWQ0MzktMTc4NS00MDJkLTgyZjgtODFmZjk5NjRlNTkzIiwiTW9kaWZpZWRPbiI6IjIwMjMtMTItMThUMDg6MzI6MzM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VXJpU3RyaW5nIjoiYmJmOGY2YTAtOTAxNi00ZTA2LThkZDMtZGVlMWM4ZGMyNjM1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zMzkwL2hlYWx0aGNhcmUxMTA2MDg4Ny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zMzkwL2hlYWx0aGNhcmUxMTA2MDg4NyIsIlVyaVN0cmluZyI6Imh0dHBzOi8vZG9pLm9yZy8xMC4zMzkwL2hlYWx0aGNhcmUxMTA2MDg4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}</w:instrText>
          </w:r>
          <w:r>
            <w:fldChar w:fldCharType="separate"/>
          </w:r>
          <w:r w:rsidR="00664BF2">
            <w:t>[90]</w:t>
          </w:r>
          <w:r>
            <w:fldChar w:fldCharType="end"/>
          </w:r>
        </w:sdtContent>
      </w:sdt>
      <w:r>
        <w:rPr>
          <w:lang w:eastAsia="en-US"/>
        </w:rPr>
        <w:t xml:space="preserve">.  Sie vereinfachen den klinischen Arbeitsablauf und könnten Kosten sparen </w:t>
      </w:r>
      <w:sdt>
        <w:sdtPr>
          <w:rPr>
            <w:lang w:eastAsia="en-US"/>
          </w:rPr>
          <w:alias w:val="To edit, see citavi.com/edit"/>
          <w:tag w:val="CitaviPlaceholder#59eb1e53-0dd7-4c5a-a2b1-8c4ca16796cc"/>
          <w:id w:val="482279197"/>
          <w:placeholder>
            <w:docPart w:val="67DD32E867DF450B83C9CF787DABE187"/>
          </w:placeholder>
        </w:sdtPr>
        <w:sdtContent>
          <w:r>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iMzVkYzRhLTM2ZTYtNDkxZS04NjA4LTMxOTM4MWQ0NDA1MCIsIlJhbmdlTGVuZ3RoIjo0LCJSZWZlcmVuY2VJZCI6ImJiZjhmNmEwLTkwMTYtNGUwNi04ZGQzLWRlZTFjOGRjMjYz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YWxpayIsIkxhc3ROYW1lIjoiU2FsbGFtIiwiUHJvdGVjdGVkIjpmYWxzZSwiU2V4IjoyLCJDcmVhdGVkQnkiOiJfRGFuaWVsIEFsZXhhbmRlciBWaWtldGUiLCJDcmVhdGVkT24iOiIyMDIzLTEyLTE4VDA4OjMyOjMzIiwiTW9kaWZpZWRCeSI6Il9EYW5pZWwgQWxleGFuZGVyIFZpa2V0ZSIsIklkIjoiNzQyYWQ0MzktMTc4NS00MDJkLTgyZjgtODFmZjk5NjRlNTkzIiwiTW9kaWZpZWRPbiI6IjIwMjMtMTItMThUMDg6MzI6MzM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VXJpU3RyaW5nIjoiYmJmOGY2YTAtOTAxNi00ZTA2LThkZDMtZGVlMWM4ZGMyNjM1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zMzkwL2hlYWx0aGNhcmUxMTA2MDg4Ny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zMzkwL2hlYWx0aGNhcmUxMTA2MDg4NyIsIlVyaVN0cmluZyI6Imh0dHBzOi8vZG9pLm9yZy8xMC4zMzkwL2hlYWx0aGNhcmUxMTA2MDg4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}</w:instrText>
          </w:r>
          <w:r>
            <w:rPr>
              <w:lang w:eastAsia="en-US"/>
            </w:rPr>
            <w:fldChar w:fldCharType="separate"/>
          </w:r>
          <w:r w:rsidR="00664BF2">
            <w:rPr>
              <w:lang w:eastAsia="en-US"/>
            </w:rPr>
            <w:t>[90]</w:t>
          </w:r>
          <w:r>
            <w:rPr>
              <w:lang w:eastAsia="en-US"/>
            </w:rPr>
            <w:fldChar w:fldCharType="end"/>
          </w:r>
        </w:sdtContent>
      </w:sdt>
      <w:r>
        <w:rPr>
          <w:lang w:eastAsia="en-US"/>
        </w:rPr>
        <w:t xml:space="preserve">. Zusätzlich kann die Effizienz in der Gesundheitsversorgung gesteigert werden </w:t>
      </w:r>
      <w:sdt>
        <w:sdtPr>
          <w:rPr>
            <w:lang w:eastAsia="en-US"/>
          </w:rPr>
          <w:alias w:val="To edit, see citavi.com/edit"/>
          <w:tag w:val="CitaviPlaceholder#7b9fd830-e3e0-415e-8781-8ef0d103251f"/>
          <w:id w:val="-729923436"/>
          <w:placeholder>
            <w:docPart w:val="67DD32E867DF450B83C9CF787DABE187"/>
          </w:placeholder>
        </w:sdtPr>
        <w:sdtContent>
          <w:r>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jZTk4NTYwLWNiNjItNDg5ZC1hMDJiLTE5MzViYzAxM2I4ZSIsIlJhbmdlTGVuZ3RoIjo0LCJSZWZlcmVuY2VJZCI6ImJiZjhmNmEwLTkwMTYtNGUwNi04ZGQzLWRlZTFjOGRjMjYz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YWxpayIsIkxhc3ROYW1lIjoiU2FsbGFtIiwiUHJvdGVjdGVkIjpmYWxzZSwiU2V4IjoyLCJDcmVhdGVkQnkiOiJfRGFuaWVsIEFsZXhhbmRlciBWaWtldGUiLCJDcmVhdGVkT24iOiIyMDIzLTEyLTE4VDA4OjMyOjMzIiwiTW9kaWZpZWRCeSI6Il9EYW5pZWwgQWxleGFuZGVyIFZpa2V0ZSIsIklkIjoiNzQyYWQ0MzktMTc4NS00MDJkLTgyZjgtODFmZjk5NjRlNTkzIiwiTW9kaWZpZWRPbiI6IjIwMjMtMTItMThUMDg6MzI6MzM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VXJpU3RyaW5nIjoiYmJmOGY2YTAtOTAxNi00ZTA2LThkZDMtZGVlMWM4ZGMyNjM1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zMzkwL2hlYWx0aGNhcmUxMTA2MDg4Ny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zMzkwL2hlYWx0aGNhcmUxMTA2MDg4NyIsIlVyaVN0cmluZyI6Imh0dHBzOi8vZG9pLm9yZy8xMC4zMzkwL2hlYWx0aGNhcmUxMTA2MDg4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}</w:instrText>
          </w:r>
          <w:r>
            <w:rPr>
              <w:lang w:eastAsia="en-US"/>
            </w:rPr>
            <w:fldChar w:fldCharType="separate"/>
          </w:r>
          <w:r w:rsidR="00664BF2">
            <w:rPr>
              <w:lang w:eastAsia="en-US"/>
            </w:rPr>
            <w:t>[90]</w:t>
          </w:r>
          <w:r>
            <w:rPr>
              <w:lang w:eastAsia="en-US"/>
            </w:rPr>
            <w:fldChar w:fldCharType="end"/>
          </w:r>
        </w:sdtContent>
      </w:sdt>
      <w:r>
        <w:rPr>
          <w:lang w:eastAsia="en-US"/>
        </w:rPr>
        <w:t xml:space="preserve">. </w:t>
      </w:r>
      <w:r w:rsidRPr="007962F0">
        <w:rPr>
          <w:lang w:eastAsia="en-US"/>
        </w:rPr>
        <w:t>Chatbots</w:t>
      </w:r>
      <w:r>
        <w:rPr>
          <w:lang w:eastAsia="en-US"/>
        </w:rPr>
        <w:t>, die auf großen Sprachmodellen basieren,</w:t>
      </w:r>
      <w:r w:rsidRPr="007962F0">
        <w:rPr>
          <w:lang w:eastAsia="en-US"/>
        </w:rPr>
        <w:t xml:space="preserve"> helfen bei der Erstellung effizienter Entlassungszusammenfassungen. Dies reduziert die Dokumentationslast im Gesundheitswesen</w:t>
      </w:r>
      <w:r w:rsidRPr="007962F0">
        <w:t xml:space="preserve"> </w:t>
      </w:r>
      <w:sdt>
        <w:sdtPr>
          <w:alias w:val="To edit, see citavi.com/edit"/>
          <w:tag w:val="CitaviPlaceholder#978230c7-4c50-499d-98ce-4f67b2e2c553"/>
          <w:id w:val="-2056451767"/>
          <w:placeholder>
            <w:docPart w:val="67DD32E867DF450B83C9CF787DABE187"/>
          </w:placeholder>
        </w:sdtPr>
        <w:sdtContent>
          <w:r>
            <w:fldChar w:fldCharType="begin"/>
          </w:r>
          <w:r w:rsidR="00B46C9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MjMzY2M1LWQ0YTktNGFhNS1iNGFlLWU5YjdmYjJhNWY5NiIsIlJhbmdlU3RhcnQiOjMsIlJhbmdlTGVuZ3RoIjo1LCJSZWZlcmVuY2VJZCI6ImJiZjhmNmEwLTkwMTYtNGUwNi04ZGQzLWRlZTFjOGRjMjYz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YWxpayIsIkxhc3ROYW1lIjoiU2FsbGFtIiwiUHJvdGVjdGVkIjpmYWxzZSwiU2V4IjoyLCJDcmVhdGVkQnkiOiJfRGFuaWVsIEFsZXhhbmRlciBWaWtldGUiLCJDcmVhdGVkT24iOiIyMDIzLTEyLTE4VDA4OjMyOjMzIiwiTW9kaWZpZWRCeSI6Il9EYW5pZWwgQWxleGFuZGVyIFZpa2V0ZSIsIklkIjoiNzQyYWQ0MzktMTc4NS00MDJkLTgyZjgtODFmZjk5NjRlNTkzIiwiTW9kaWZpZWRPbiI6IjIwMjMtMTItMThUMDg6MzI6MzM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VXJpU3RyaW5nIjoiYmJmOGY2YTAtOTAxNi00ZTA2LThkZDMtZGVlMWM4ZGMyNjM1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zMzkwL2hlYWx0aGNhcmUxMTA2MDg4Ny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zMzkwL2hlYWx0aGNhcmUxMTA2MDg4NyIsIlVyaVN0cmluZyI6Imh0dHBzOi8vZG9pLm9yZy8xMC4zMzkwL2hlYWx0aGNhcmUxMTA2MDg4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wNi4wMi4yMDIzIiwiRG9pIjoiMTAuMTAxNi9zMjU4OS03NTAwKDIzKTAwMDIxLTMiLCJFZGl0b3JzIjpbXSwiRXZhbHVhdGlvbkNvbXBsZXhpdHkiOjAsIkV2YWx1YXRpb25Tb3VyY2VUZXh0Rm9ybWF0IjowLCJHcm91cHMiOltdLCJIYXNMYWJlbDEiOmZhbHNlLCJIYXNMYWJlbDIiOmZhbHNlLCJLZXl3b3JkcyI6W10sIkxhbmd1YWdlIjoiZW5nIiwiTGFuZ3VhZ2VDb2RlIjoiZW4i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MzY3NTQ3MjQiLCJVcmlTdHJpbmciOiJodHRwOi8vd3d3Lm5jYmkubmxtLm5paC5nb3YvcHVibWVkLzM2NzU0NzI0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}</w:instrText>
          </w:r>
          <w:r>
            <w:fldChar w:fldCharType="separate"/>
          </w:r>
          <w:r w:rsidR="00664BF2">
            <w:t>[72, 90]</w:t>
          </w:r>
          <w:r>
            <w:fldChar w:fldCharType="end"/>
          </w:r>
        </w:sdtContent>
      </w:sdt>
      <w:r>
        <w:rPr>
          <w:lang w:eastAsia="en-US"/>
        </w:rPr>
        <w:t xml:space="preserve">. </w:t>
      </w:r>
      <w:r w:rsidRPr="007962F0">
        <w:rPr>
          <w:lang w:eastAsia="en-US"/>
        </w:rPr>
        <w:t xml:space="preserve">Sie verbessern Diagnostik, Krankheitsvorhersagen und Arzneimittelforschung </w:t>
      </w:r>
      <w:sdt>
        <w:sdtPr>
          <w:rPr>
            <w:lang w:eastAsia="en-US"/>
          </w:rPr>
          <w:alias w:val="To edit, see citavi.com/edit"/>
          <w:tag w:val="CitaviPlaceholder#32e9fe10-e73f-4cab-bd46-ae6f2e19cb7c"/>
          <w:id w:val="-1786192125"/>
          <w:placeholder>
            <w:docPart w:val="67DD32E867DF450B83C9CF787DABE187"/>
          </w:placeholder>
        </w:sdtPr>
        <w:sdtContent>
          <w:r>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YTM1MTE1LWI4OTMtNGIwZi04NDY4LTliMmQ3ZmNhNDA1NSIsIlJhbmdlTGVuZ3RoIjo0LCJSZWZlcmVuY2VJZCI6ImJiZjhmNmEwLTkwMTYtNGUwNi04ZGQzLWRlZTFjOGRjMjYz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YWxpayIsIkxhc3ROYW1lIjoiU2FsbGFtIiwiUHJvdGVjdGVkIjpmYWxzZSwiU2V4IjoyLCJDcmVhdGVkQnkiOiJfRGFuaWVsIEFsZXhhbmRlciBWaWtldGUiLCJDcmVhdGVkT24iOiIyMDIzLTEyLTE4VDA4OjMyOjMzIiwiTW9kaWZpZWRCeSI6Il9EYW5pZWwgQWxleGFuZGVyIFZpa2V0ZSIsIklkIjoiNzQyYWQ0MzktMTc4NS00MDJkLTgyZjgtODFmZjk5NjRlNTkzIiwiTW9kaWZpZWRPbiI6IjIwMjMtMTItMThUMDg6MzI6MzM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VXJpU3RyaW5nIjoiYmJmOGY2YTAtOTAxNi00ZTA2LThkZDMtZGVlMWM4ZGMyNjM1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zMzkwL2hlYWx0aGNhcmUxMTA2MDg4Ny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zMzkwL2hlYWx0aGNhcmUxMTA2MDg4NyIsIlVyaVN0cmluZyI6Imh0dHBzOi8vZG9pLm9yZy8xMC4zMzkwL2hlYWx0aGNhcmUxMTA2MDg4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}</w:instrText>
          </w:r>
          <w:r>
            <w:rPr>
              <w:lang w:eastAsia="en-US"/>
            </w:rPr>
            <w:fldChar w:fldCharType="separate"/>
          </w:r>
          <w:r w:rsidR="00664BF2">
            <w:rPr>
              <w:lang w:eastAsia="en-US"/>
            </w:rPr>
            <w:t>[90]</w:t>
          </w:r>
          <w:r>
            <w:rPr>
              <w:lang w:eastAsia="en-US"/>
            </w:rPr>
            <w:fldChar w:fldCharType="end"/>
          </w:r>
        </w:sdtContent>
      </w:sdt>
      <w:r w:rsidRPr="007962F0">
        <w:rPr>
          <w:lang w:eastAsia="en-US"/>
        </w:rPr>
        <w:t xml:space="preserve">. </w:t>
      </w:r>
      <w:r>
        <w:rPr>
          <w:lang w:eastAsia="en-US"/>
        </w:rPr>
        <w:t>Zusätzlich</w:t>
      </w:r>
      <w:r w:rsidRPr="007962F0">
        <w:rPr>
          <w:lang w:eastAsia="en-US"/>
        </w:rPr>
        <w:t xml:space="preserve"> stellen</w:t>
      </w:r>
      <w:r>
        <w:rPr>
          <w:lang w:eastAsia="en-US"/>
        </w:rPr>
        <w:t xml:space="preserve"> sie</w:t>
      </w:r>
      <w:r w:rsidRPr="007962F0">
        <w:rPr>
          <w:lang w:eastAsia="en-US"/>
        </w:rPr>
        <w:t xml:space="preserve"> auch allgemein verständliche Gesundheitsinformationen zur Verfügung </w:t>
      </w:r>
      <w:sdt>
        <w:sdtPr>
          <w:rPr>
            <w:lang w:eastAsia="en-US"/>
          </w:rPr>
          <w:alias w:val="To edit, see citavi.com/edit"/>
          <w:tag w:val="CitaviPlaceholder#2788d01e-37ea-405b-81bc-c39dbf2e1111"/>
          <w:id w:val="-1543895479"/>
          <w:placeholder>
            <w:docPart w:val="67DD32E867DF450B83C9CF787DABE187"/>
          </w:placeholder>
        </w:sdtPr>
        <w:sdtContent>
          <w:r>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YTcyNzQ0LWJhMzUtNDczZi05MjZlLTI1NDgxNDA2NWE5YiIsIlJhbmdlU3RhcnQiOjMsIlJhbmdlTGVuZ3RoIjo1LCJSZWZlcmVuY2VJZCI6ImJiZjhmNmEwLTkwMTYtNGUwNi04ZGQzLWRlZTFjOGRjMjYz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YWxpayIsIkxhc3ROYW1lIjoiU2FsbGFtIiwiUHJvdGVjdGVkIjpmYWxzZSwiU2V4IjoyLCJDcmVhdGVkQnkiOiJfRGFuaWVsIEFsZXhhbmRlciBWaWtldGUiLCJDcmVhdGVkT24iOiIyMDIzLTEyLTE4VDA4OjMyOjMzIiwiTW9kaWZpZWRCeSI6Il9EYW5pZWwgQWxleGFuZGVyIFZpa2V0ZSIsIklkIjoiNzQyYWQ0MzktMTc4NS00MDJkLTgyZjgtODFmZjk5NjRlNTkzIiwiTW9kaWZpZWRPbiI6IjIwMjMtMTItMThUMDg6MzI6MzM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VXJpU3RyaW5nIjoiYmJmOGY2YTAtOTAxNi00ZTA2LThkZDMtZGVlMWM4ZGMyNjM1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zMzkwL2hlYWx0aGNhcmUxMTA2MDg4Ny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zMzkwL2hlYWx0aGNhcmUxMTA2MDg4NyIsIlVyaVN0cmluZyI6Imh0dHBzOi8vZG9pLm9yZy8xMC4zMzkwL2hlYWx0aGNhcmUxMTA2MDg4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zAuMTIuMjAyMi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mh0dHBzOi8vYXJ4aXYub3JnL3BkZi8yMjEyLjE0ODgyIiwiVXJpU3RyaW5nIjoiaHR0cHM6Ly9hcnhpdi5vcmcvcGRmLzIyMTIuMTQ4ODI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xOFQwODoyOToyNSIsIk1vZGlmaWVkQnkiOiJfRGFuaWVsIEFsZXhhbmRlciBWaWtldGUiLCJJZCI6ImNlNTYzMGVlLTk2Y2MtNGZmZC1iMjFmLThjMDhiMGUxZWRjZiIsIk1vZGlmaWVkT24iOiIyMDIzLTEyLTE4VDA4OjI5OjI1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MjIxMi4xNDg4MiIsIlVyaVN0cmluZyI6Imh0dHBzOi8vYXJ4aXYub3JnL3BkZi8yMjEyLjE0ODgydjEucGRm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}</w:instrText>
          </w:r>
          <w:r>
            <w:rPr>
              <w:lang w:eastAsia="en-US"/>
            </w:rPr>
            <w:fldChar w:fldCharType="separate"/>
          </w:r>
          <w:r w:rsidR="00664BF2">
            <w:rPr>
              <w:lang w:eastAsia="en-US"/>
            </w:rPr>
            <w:t>[36, 90]</w:t>
          </w:r>
          <w:r>
            <w:rPr>
              <w:lang w:eastAsia="en-US"/>
            </w:rPr>
            <w:fldChar w:fldCharType="end"/>
          </w:r>
        </w:sdtContent>
      </w:sdt>
      <w:r w:rsidRPr="007962F0">
        <w:rPr>
          <w:lang w:eastAsia="en-US"/>
        </w:rPr>
        <w:t>.</w:t>
      </w:r>
    </w:p>
    <w:p w14:paraId="3CAC52C8" w14:textId="77777777" w:rsidR="00C053D7" w:rsidRDefault="00C053D7" w:rsidP="00C053D7">
      <w:pPr>
        <w:pStyle w:val="berschrift2"/>
        <w:rPr>
          <w:lang w:eastAsia="en-US"/>
        </w:rPr>
      </w:pPr>
      <w:bookmarkStart w:id="28" w:name="_Toc155605014"/>
      <w:r>
        <w:rPr>
          <w:lang w:eastAsia="en-US"/>
        </w:rPr>
        <w:t>Industrie</w:t>
      </w:r>
      <w:bookmarkEnd w:id="28"/>
    </w:p>
    <w:p w14:paraId="5D579554" w14:textId="66020C39" w:rsidR="00C053D7" w:rsidRDefault="00C053D7" w:rsidP="00FC4DCD">
      <w:pPr>
        <w:rPr>
          <w:lang w:eastAsia="en-US"/>
        </w:rPr>
      </w:pPr>
      <w:r>
        <w:rPr>
          <w:lang w:eastAsia="en-US"/>
        </w:rPr>
        <w:t xml:space="preserve">Innerhalb der Industrie werden Chatbots in unterschiedlichen Situationen verwendet. Jedoch sind bis zum Zeitpunkt dieser Arbeit noch keine Literaturübersichten zu diesem Sektor verfasst worden. Dies zeigt, dass die Thematik auch in der Industrie ein neues Forschungsthema ist. Einzelne Forschungsarbeiten </w:t>
      </w:r>
      <w:sdt>
        <w:sdtPr>
          <w:rPr>
            <w:lang w:eastAsia="en-US"/>
          </w:rPr>
          <w:alias w:val="To edit, see citavi.com/edit"/>
          <w:tag w:val="CitaviPlaceholder#7d86814c-e3a0-4d19-beec-a087af1f8cef"/>
          <w:id w:val="1671764936"/>
          <w:placeholder>
            <w:docPart w:val="67DD32E867DF450B83C9CF787DABE187"/>
          </w:placeholder>
        </w:sdtPr>
        <w:sdtContent>
          <w:r>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MTZhYjRmLTcyZmItNGM4YS1hODU0LTQ2OThmN2Q2NDJmNyIsIlJhbmdlU3RhcnQiOjMsIlJhbmdlTGVuZ3RoIjo1LCJSZWZlcmVuY2VJZCI6IjNiYzEwNjhkLWMwNmUtNDEwOS1hZDhiLTMxMzEzY2RjNTQ0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UvMzUyNzQ1MCIsIlVyaVN0cmluZyI6Imh0dHBzOi8vZG9pLm9yZy8xMC4xMTQ1LzM1Mjc0NTA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jEwLjExNDUvMzMyMzc3MS4zMzIzODI0IiwiVXJpU3RyaW5nIjoiaHR0cHM6Ly9kb2kub3JnLzEwLjExNDUvMzMyMzc3MS4zMzIzODI0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}</w:instrText>
          </w:r>
          <w:r>
            <w:rPr>
              <w:lang w:eastAsia="en-US"/>
            </w:rPr>
            <w:fldChar w:fldCharType="separate"/>
          </w:r>
          <w:r w:rsidR="00664BF2">
            <w:rPr>
              <w:lang w:eastAsia="en-US"/>
            </w:rPr>
            <w:t>[54, 58]</w:t>
          </w:r>
          <w:r>
            <w:rPr>
              <w:lang w:eastAsia="en-US"/>
            </w:rPr>
            <w:fldChar w:fldCharType="end"/>
          </w:r>
        </w:sdtContent>
      </w:sdt>
      <w:r>
        <w:rPr>
          <w:lang w:eastAsia="en-US"/>
        </w:rPr>
        <w:t xml:space="preserve">, die das Thema der Chatbots im Ganzen erfassen, teilen die Chatbots in der Industrie in folgende Kategorien ein, ohne ins Detail zu gehen: </w:t>
      </w:r>
      <w:r w:rsidRPr="000E38B8">
        <w:rPr>
          <w:lang w:eastAsia="en-US"/>
        </w:rPr>
        <w:t>E-Commerce</w:t>
      </w:r>
      <w:r>
        <w:rPr>
          <w:lang w:eastAsia="en-US"/>
        </w:rPr>
        <w:t xml:space="preserve">, </w:t>
      </w:r>
      <w:r w:rsidRPr="000E38B8">
        <w:rPr>
          <w:lang w:eastAsia="en-US"/>
        </w:rPr>
        <w:t>Finanzen</w:t>
      </w:r>
      <w:r>
        <w:rPr>
          <w:lang w:eastAsia="en-US"/>
        </w:rPr>
        <w:t>, Unterstützung bei Verhand</w:t>
      </w:r>
      <w:r>
        <w:rPr>
          <w:lang w:eastAsia="en-US"/>
        </w:rPr>
        <w:lastRenderedPageBreak/>
        <w:t>lungen, Unterstützung der Arbeit. Zu diesen Kategorien sind einzelne Forschungsarbeiten zu finden</w:t>
      </w:r>
      <w:r w:rsidR="00FC4DCD">
        <w:rPr>
          <w:lang w:eastAsia="en-US"/>
        </w:rPr>
        <w:t xml:space="preserve"> </w:t>
      </w:r>
      <w:sdt>
        <w:sdtPr>
          <w:rPr>
            <w:lang w:eastAsia="en-US"/>
          </w:rPr>
          <w:alias w:val="To edit, see citavi.com/edit"/>
          <w:tag w:val="CitaviPlaceholder#a509f509-19d5-445c-8ceb-633bd1f542d5"/>
          <w:id w:val="262893105"/>
          <w:placeholder>
            <w:docPart w:val="DefaultPlaceholder_-1854013440"/>
          </w:placeholder>
        </w:sdtPr>
        <w:sdtContent>
          <w:r w:rsidR="00FC4DCD">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Nzg5NDU3LWNjZDktNDQxZC05NGQzLTAyMjM4NTZiMzBlYiIsIlJhbmdlTGVuZ3RoIjoyLCJSZWZlcmVuY2VJZCI6IjRlZWFhYWZmLTg3ZjUtNDI3Yy05ODcyLWY5NjYyYjNhYjFk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MTI1MjUtMDIwLTAwNDE0LTc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3MxMjUyNS0wMjAtMDA0MTQtNyIsIlVyaVN0cmluZyI6Imh0dHBzOi8vZG9pLm9yZy8xMC4xMDA3L3MxMjUyNS0wMjAtMDA0MTQt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TEwOS9pY2FjY2kuMjAxNi43NzMyNDc2IiwiVXJpU3RyaW5nIjoiaHR0cHM6Ly9kb2kub3JnLzEwLjExMDkvaWNhY2NpLjIwMTYuNzczMjQ3Ni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5VDA5OjAxOjU1IiwiTW9kaWZpZWRCeSI6Il9EYW5pZWwgQWxleGFuZGVyIFZpa2V0ZSIsIklkIjoiZTgwN2JmOWEtYTJjYy00NmQ5LWFmMDItMmY5NWEyY2U2M2E5IiwiTW9kaWZpZWRPbiI6IjIwMjMtMTItMTlUMDk6MDE6NTUiLCJQcm9qZWN0Ijp7IiRyZWYiOiI1In19XSwiT3JnYW5pemF0aW9ucyI6W10sIk90aGVyc0ludm9sdmVkIjpbXSwiUGFyZW50UmVmZXJlbmNlIjp7IiRpZCI6IjI2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MTAuMTE0NS8zMDI1NDUzIiwiVXJpU3RyaW5nIjoiaHR0cHM6Ly9kb2kub3JnLzEwLjExNDUvMzAyNTQ1MyIsIkxpbmtlZFJlc291cmNlU3RhdHVzIjo4LCJQcm9wZXJ0aWVzIjp7IiRpZCI6IjQ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}</w:instrText>
          </w:r>
          <w:r w:rsidR="00FC4DCD">
            <w:rPr>
              <w:lang w:eastAsia="en-US"/>
            </w:rPr>
            <w:fldChar w:fldCharType="separate"/>
          </w:r>
          <w:r w:rsidR="00664BF2">
            <w:rPr>
              <w:lang w:eastAsia="en-US"/>
            </w:rPr>
            <w:t>[1, 32, 38, 107, 116]</w:t>
          </w:r>
          <w:r w:rsidR="00FC4DCD">
            <w:rPr>
              <w:lang w:eastAsia="en-US"/>
            </w:rPr>
            <w:fldChar w:fldCharType="end"/>
          </w:r>
        </w:sdtContent>
      </w:sdt>
      <w:r>
        <w:rPr>
          <w:lang w:eastAsia="en-US"/>
        </w:rPr>
        <w:t>.</w:t>
      </w:r>
    </w:p>
    <w:p w14:paraId="3C972EA5" w14:textId="3F067C5E" w:rsidR="00FC4DCD" w:rsidRDefault="00FC4DCD" w:rsidP="00FC4DCD">
      <w:pPr>
        <w:pStyle w:val="Folgeabsatz"/>
        <w:rPr>
          <w:lang w:eastAsia="en-US"/>
        </w:rPr>
      </w:pPr>
      <w:r>
        <w:rPr>
          <w:lang w:eastAsia="en-US"/>
        </w:rPr>
        <w:t xml:space="preserve">Chatbots </w:t>
      </w:r>
      <w:r w:rsidRPr="00FC4DCD">
        <w:rPr>
          <w:lang w:eastAsia="en-US"/>
        </w:rPr>
        <w:t>werden im Bereich der Geschäftsunterstützung als softwarebasierte Werkzeuge entwickelt, die Mitarbeiter</w:t>
      </w:r>
      <w:r w:rsidR="0098521F">
        <w:rPr>
          <w:lang w:eastAsia="en-US"/>
        </w:rPr>
        <w:t>*innen</w:t>
      </w:r>
      <w:r w:rsidRPr="00FC4DCD">
        <w:rPr>
          <w:lang w:eastAsia="en-US"/>
        </w:rPr>
        <w:t xml:space="preserve"> bei internen Geschäftsprozessen helfen</w:t>
      </w:r>
      <w:r w:rsidR="00631284">
        <w:rPr>
          <w:lang w:eastAsia="en-US"/>
        </w:rPr>
        <w:t xml:space="preserve"> sollen</w:t>
      </w:r>
      <w:r>
        <w:rPr>
          <w:lang w:eastAsia="en-US"/>
        </w:rPr>
        <w:t xml:space="preserve"> </w:t>
      </w:r>
      <w:sdt>
        <w:sdtPr>
          <w:rPr>
            <w:lang w:eastAsia="en-US"/>
          </w:rPr>
          <w:alias w:val="To edit, see citavi.com/edit"/>
          <w:tag w:val="CitaviPlaceholder#b94818ad-543f-4f02-8424-e9c1e8706525"/>
          <w:id w:val="-2118359080"/>
          <w:placeholder>
            <w:docPart w:val="DefaultPlaceholder_-1854013440"/>
          </w:placeholder>
        </w:sdtPr>
        <w:sdtContent>
          <w:r>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MmViYTlmLWE3MjMtNDMyZi04Y2EzLTQxNGM3MmE0ODg5MiIsIlJhbmdlTGVuZ3RoIjo0LCJSZWZlcmVuY2VJZCI6IjNiYzEwNjhkLWMwNmUtNDEwOS1hZDhiLTMxMzEzY2RjNTQ0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UvMzUyNzQ1MCIsIlVyaVN0cmluZyI6Imh0dHBzOi8vZG9pLm9yZy8xMC4xMTQ1LzM1Mjc0NTA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}</w:instrText>
          </w:r>
          <w:r>
            <w:rPr>
              <w:lang w:eastAsia="en-US"/>
            </w:rPr>
            <w:fldChar w:fldCharType="separate"/>
          </w:r>
          <w:r w:rsidR="00664BF2">
            <w:rPr>
              <w:lang w:eastAsia="en-US"/>
            </w:rPr>
            <w:t>[58]</w:t>
          </w:r>
          <w:r>
            <w:rPr>
              <w:lang w:eastAsia="en-US"/>
            </w:rPr>
            <w:fldChar w:fldCharType="end"/>
          </w:r>
        </w:sdtContent>
      </w:sdt>
      <w:r w:rsidRPr="00FC4DCD">
        <w:rPr>
          <w:lang w:eastAsia="en-US"/>
        </w:rPr>
        <w:t>. Das Hauptziel besteht darin, eine effiziente und einfach zu bedienende Schnittstelle für traditionelle Geschäftsprozesse zu entwickeln, um eine teilweise automatisierte Durchführung dieser Prozesse zu ermöglichen</w:t>
      </w:r>
      <w:r>
        <w:rPr>
          <w:lang w:eastAsia="en-US"/>
        </w:rPr>
        <w:t xml:space="preserve"> </w:t>
      </w:r>
      <w:sdt>
        <w:sdtPr>
          <w:rPr>
            <w:lang w:eastAsia="en-US"/>
          </w:rPr>
          <w:alias w:val="To edit, see citavi.com/edit"/>
          <w:tag w:val="CitaviPlaceholder#e522b212-d021-4153-b7ee-51f325913e9f"/>
          <w:id w:val="118893822"/>
          <w:placeholder>
            <w:docPart w:val="DefaultPlaceholder_-1854013440"/>
          </w:placeholder>
        </w:sdtPr>
        <w:sdtContent>
          <w:r>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NTk5Zjc4LTUzYjMtNDBlNi04NjY0LTEzNjYyMmMwNWIyYiIsIlJhbmdlTGVuZ3RoIjo0LCJSZWZlcmVuY2VJZCI6IjNiYzEwNjhkLWMwNmUtNDEwOS1hZDhiLTMxMzEzY2RjNTQ0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UvMzUyNzQ1MCIsIlVyaVN0cmluZyI6Imh0dHBzOi8vZG9pLm9yZy8xMC4xMTQ1LzM1Mjc0NTA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}</w:instrText>
          </w:r>
          <w:r>
            <w:rPr>
              <w:lang w:eastAsia="en-US"/>
            </w:rPr>
            <w:fldChar w:fldCharType="separate"/>
          </w:r>
          <w:r w:rsidR="00664BF2">
            <w:rPr>
              <w:lang w:eastAsia="en-US"/>
            </w:rPr>
            <w:t>[58]</w:t>
          </w:r>
          <w:r>
            <w:rPr>
              <w:lang w:eastAsia="en-US"/>
            </w:rPr>
            <w:fldChar w:fldCharType="end"/>
          </w:r>
        </w:sdtContent>
      </w:sdt>
      <w:r w:rsidRPr="00FC4DCD">
        <w:rPr>
          <w:lang w:eastAsia="en-US"/>
        </w:rPr>
        <w:t>.</w:t>
      </w:r>
      <w:r>
        <w:rPr>
          <w:lang w:eastAsia="en-US"/>
        </w:rPr>
        <w:t xml:space="preserve"> Dazu gehören Finanzen, Verhandlungen und Arbeitsunterstützung </w:t>
      </w:r>
      <w:sdt>
        <w:sdtPr>
          <w:rPr>
            <w:lang w:eastAsia="en-US"/>
          </w:rPr>
          <w:alias w:val="To edit, see citavi.com/edit"/>
          <w:tag w:val="CitaviPlaceholder#0ed5117c-c453-4b75-a923-dcb315828754"/>
          <w:id w:val="1063365812"/>
          <w:placeholder>
            <w:docPart w:val="DefaultPlaceholder_-1854013440"/>
          </w:placeholder>
        </w:sdtPr>
        <w:sdtContent>
          <w:r>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0YWQ1ODk5LWUyMjItNDk5Yy1iM2EzLTk1NzA0ZWY5YTBjMyIsIlJhbmdlTGVuZ3RoIjo0LCJSZWZlcmVuY2VJZCI6IjNiYzEwNjhkLWMwNmUtNDEwOS1hZDhiLTMxMzEzY2RjNTQ0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UvMzUyNzQ1MCIsIlVyaVN0cmluZyI6Imh0dHBzOi8vZG9pLm9yZy8xMC4xMTQ1LzM1Mjc0NTA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}</w:instrText>
          </w:r>
          <w:r>
            <w:rPr>
              <w:lang w:eastAsia="en-US"/>
            </w:rPr>
            <w:fldChar w:fldCharType="separate"/>
          </w:r>
          <w:r w:rsidR="00664BF2">
            <w:rPr>
              <w:lang w:eastAsia="en-US"/>
            </w:rPr>
            <w:t>[58]</w:t>
          </w:r>
          <w:r>
            <w:rPr>
              <w:lang w:eastAsia="en-US"/>
            </w:rPr>
            <w:fldChar w:fldCharType="end"/>
          </w:r>
        </w:sdtContent>
      </w:sdt>
      <w:r>
        <w:rPr>
          <w:lang w:eastAsia="en-US"/>
        </w:rPr>
        <w:t>.</w:t>
      </w:r>
      <w:r w:rsidR="009D648F">
        <w:rPr>
          <w:lang w:eastAsia="en-US"/>
        </w:rPr>
        <w:t xml:space="preserve"> In E-Commerce werden Chatbots verwendet um Kund</w:t>
      </w:r>
      <w:r w:rsidR="0098521F">
        <w:rPr>
          <w:lang w:eastAsia="en-US"/>
        </w:rPr>
        <w:t>*innen</w:t>
      </w:r>
      <w:r w:rsidR="009D648F">
        <w:rPr>
          <w:lang w:eastAsia="en-US"/>
        </w:rPr>
        <w:t xml:space="preserve"> bei Fragen Antworten zu liefern oder sie bei ihrem Kaufprozess zu unterstützen </w:t>
      </w:r>
      <w:sdt>
        <w:sdtPr>
          <w:rPr>
            <w:lang w:eastAsia="en-US"/>
          </w:rPr>
          <w:alias w:val="To edit, see citavi.com/edit"/>
          <w:tag w:val="CitaviPlaceholder#546f4d04-b69a-48cd-9a91-b27ba9bd6624"/>
          <w:id w:val="1363632677"/>
          <w:placeholder>
            <w:docPart w:val="DefaultPlaceholder_-1854013440"/>
          </w:placeholder>
        </w:sdtPr>
        <w:sdtContent>
          <w:r w:rsidR="009D648F">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yYWFkMmI3LTU4MDQtNGViMy05NzhmLWU2NmVjMmYzZjI2OCIsIlJhbmdlTGVuZ3RoIjo0LCJSZWZlcmVuY2VJZCI6IjNiYzEwNjhkLWMwNmUtNDEwOS1hZDhiLTMxMzEzY2RjNTQ0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UvMzUyNzQ1MCIsIlVyaVN0cmluZyI6Imh0dHBzOi8vZG9pLm9yZy8xMC4xMTQ1LzM1Mjc0NTA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}</w:instrText>
          </w:r>
          <w:r w:rsidR="009D648F">
            <w:rPr>
              <w:lang w:eastAsia="en-US"/>
            </w:rPr>
            <w:fldChar w:fldCharType="separate"/>
          </w:r>
          <w:r w:rsidR="00664BF2">
            <w:rPr>
              <w:lang w:eastAsia="en-US"/>
            </w:rPr>
            <w:t>[58]</w:t>
          </w:r>
          <w:r w:rsidR="009D648F">
            <w:rPr>
              <w:lang w:eastAsia="en-US"/>
            </w:rPr>
            <w:fldChar w:fldCharType="end"/>
          </w:r>
        </w:sdtContent>
      </w:sdt>
      <w:r w:rsidR="009D648F">
        <w:rPr>
          <w:lang w:eastAsia="en-US"/>
        </w:rPr>
        <w:t>.</w:t>
      </w:r>
    </w:p>
    <w:p w14:paraId="66334DA3" w14:textId="01BC79C2" w:rsidR="00C053D7" w:rsidRDefault="009D648F" w:rsidP="009D648F">
      <w:pPr>
        <w:pStyle w:val="Folgeabsatz"/>
        <w:rPr>
          <w:lang w:eastAsia="en-US"/>
        </w:rPr>
      </w:pPr>
      <w:r w:rsidRPr="009D648F">
        <w:rPr>
          <w:lang w:eastAsia="en-US"/>
        </w:rPr>
        <w:t>Ein Problem bei der Verwendung von Chatbots in Unternehmen besteht darin, dass sensible Daten des Unternehmens und der Kund</w:t>
      </w:r>
      <w:r w:rsidR="0098521F">
        <w:rPr>
          <w:lang w:eastAsia="en-US"/>
        </w:rPr>
        <w:t>*innen</w:t>
      </w:r>
      <w:r w:rsidRPr="009D648F">
        <w:rPr>
          <w:lang w:eastAsia="en-US"/>
        </w:rPr>
        <w:t xml:space="preserve"> möglicherweise in der Datenbank des Bots gespeichert sind</w:t>
      </w:r>
      <w:r>
        <w:rPr>
          <w:lang w:eastAsia="en-US"/>
        </w:rPr>
        <w:t xml:space="preserve"> und somit </w:t>
      </w:r>
      <w:r w:rsidR="00631284">
        <w:rPr>
          <w:lang w:eastAsia="en-US"/>
        </w:rPr>
        <w:t>eine potentielle Sicherheitslücke entsteht</w:t>
      </w:r>
      <w:r>
        <w:rPr>
          <w:lang w:eastAsia="en-US"/>
        </w:rPr>
        <w:t xml:space="preserve"> </w:t>
      </w:r>
      <w:sdt>
        <w:sdtPr>
          <w:rPr>
            <w:lang w:eastAsia="en-US"/>
          </w:rPr>
          <w:alias w:val="To edit, see citavi.com/edit"/>
          <w:tag w:val="CitaviPlaceholder#4f1f047b-4c56-40b1-a63f-ab7a428a3915"/>
          <w:id w:val="1002474136"/>
          <w:placeholder>
            <w:docPart w:val="DefaultPlaceholder_-1854013440"/>
          </w:placeholder>
        </w:sdtPr>
        <w:sdtContent>
          <w:r>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jOTBlNjBkLWMyYTYtNGVlNi1iZTllLTNlOGY5MWY3Y2I4OSIsIlJhbmdlU3RhcnQiOjMsIlJhbmdlTGVuZ3RoIjo1LCJSZWZlcmVuY2VJZCI6ImE0YmYwNTA3LTI5MjctNGI0MC1hZmJlLTkzMWNiNDgwMmJm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DcvOTc4LTMtMDMwLTAyNjEzLTRfNTAiLCJVcmlTdHJpbmciOiJodHRwczovL2RvaS5vcmcvMTAuMTAwNy85NzgtMy0wMzAtMDI2MTMtNF81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jEwLjEwMDcvOTc4LTMtMDMwLTAyNjEzLTQiLCJVcmlTdHJpbmciOiJodHRwczovL2RvaS5vcmcvZWRpdG9y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}</w:instrText>
          </w:r>
          <w:r>
            <w:rPr>
              <w:lang w:eastAsia="en-US"/>
            </w:rPr>
            <w:fldChar w:fldCharType="separate"/>
          </w:r>
          <w:r w:rsidR="009A488A">
            <w:rPr>
              <w:lang w:eastAsia="en-US"/>
            </w:rPr>
            <w:t>[10, 46]</w:t>
          </w:r>
          <w:r>
            <w:rPr>
              <w:lang w:eastAsia="en-US"/>
            </w:rPr>
            <w:fldChar w:fldCharType="end"/>
          </w:r>
        </w:sdtContent>
      </w:sdt>
      <w:r>
        <w:rPr>
          <w:lang w:eastAsia="en-US"/>
        </w:rPr>
        <w:t>.</w:t>
      </w:r>
    </w:p>
    <w:p w14:paraId="59364F30" w14:textId="78E4AEA8" w:rsidR="00C053D7" w:rsidRDefault="00C053D7" w:rsidP="0098521F">
      <w:pPr>
        <w:pStyle w:val="Folgeabsatz"/>
        <w:rPr>
          <w:lang w:eastAsia="en-US"/>
        </w:rPr>
      </w:pPr>
      <w:r>
        <w:rPr>
          <w:lang w:eastAsia="en-US"/>
        </w:rPr>
        <w:t xml:space="preserve">Obwohl nur wenige Forschungsarbeiten zu den einzelnen Sektoren existieren, werden Chatbots von einigen großen Firmen verwendet. Dabei zu nennen sind zum Beispiel Ikea, Zalando oder die </w:t>
      </w:r>
      <w:r w:rsidRPr="00705644">
        <w:rPr>
          <w:lang w:eastAsia="en-US"/>
        </w:rPr>
        <w:t>World Health Organizatio</w:t>
      </w:r>
      <w:r>
        <w:rPr>
          <w:lang w:eastAsia="en-US"/>
        </w:rPr>
        <w:t xml:space="preserve">n </w:t>
      </w:r>
      <w:sdt>
        <w:sdtPr>
          <w:rPr>
            <w:lang w:eastAsia="en-US"/>
          </w:rPr>
          <w:alias w:val="To edit, see citavi.com/edit"/>
          <w:tag w:val="CitaviPlaceholder#68214bbb-b7dd-46d4-8784-f2af0a340219"/>
          <w:id w:val="1433552856"/>
          <w:placeholder>
            <w:docPart w:val="67DD32E867DF450B83C9CF787DABE187"/>
          </w:placeholder>
        </w:sdtPr>
        <w:sdtContent>
          <w:r>
            <w:rPr>
              <w:lang w:eastAsia="en-US"/>
            </w:rPr>
            <w:fldChar w:fldCharType="begin"/>
          </w:r>
          <w:r w:rsidR="00691834">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1N2EzOWJhLWVlNTEtNGUyOC05YTE1LWM0NWEwNzg4NTQ1YyIsIlJhbmdlTGVuZ3RoIjo0LCJSZWZlcmVuY2VJZCI6Ijc5MWU1OWEwLTgwNmItNGQyZS1hOGEzLTk1NzVhOTE0ZjYy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nNjaWVuY2VkaXJlY3QuY29tL3NjaWVuY2UvYXJ0aWNsZS9waWkvUzI2NjY4MjcwMjAzMDAwNjIiLCJVcmlTdHJpbmciOiJodHRwczovL3d3dy5zY2llbmNlZGlyZWN0LmNvbS9zY2llbmNlL2FydGljbGUvcGlpL1MyNjY2ODI3MDIwMzAwMDY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xOVQwOTowMjozMiIsIk1vZGlmaWVkQnkiOiJfRGFuaWVsIEFsZXhhbmRlciBWaWtldGUiLCJJZCI6ImYzOGMwNjZiLTVkNDUtNGYwNC04YmI3LTBjYzk2M2U5N2FlNyIsIk1vZGlmaWVkT24iOiIyMDIzLTEyLTE5VDA5OjAyOjMy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1sd2EuMjAyMC4xMDAwMDYiLCJVcmlTdHJpbmciOiJodHRwczovL2RvaS5vcmcvMTAuMTAxNi9qLm1sd2EuMjAyMC4xMDAwMD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}</w:instrText>
          </w:r>
          <w:r>
            <w:rPr>
              <w:lang w:eastAsia="en-US"/>
            </w:rPr>
            <w:fldChar w:fldCharType="separate"/>
          </w:r>
          <w:r w:rsidR="00691834">
            <w:rPr>
              <w:lang w:eastAsia="en-US"/>
            </w:rPr>
            <w:t>[20]</w:t>
          </w:r>
          <w:r>
            <w:rPr>
              <w:lang w:eastAsia="en-US"/>
            </w:rPr>
            <w:fldChar w:fldCharType="end"/>
          </w:r>
        </w:sdtContent>
      </w:sdt>
      <w:r>
        <w:rPr>
          <w:lang w:eastAsia="en-US"/>
        </w:rPr>
        <w:t xml:space="preserve">. </w:t>
      </w:r>
      <w:r w:rsidRPr="00705644">
        <w:rPr>
          <w:lang w:eastAsia="en-US"/>
        </w:rPr>
        <w:t>Dies verdeutlicht, dass insbesondere in der Industriebranche die Praxis der Forschung vorangeht. Folglich besteht hier ein Nachholbedarf.</w:t>
      </w:r>
    </w:p>
    <w:p w14:paraId="0408B4D6" w14:textId="4425774E" w:rsidR="00C053D7" w:rsidRDefault="00C053D7" w:rsidP="00E02209">
      <w:pPr>
        <w:pStyle w:val="Folgeabsatz"/>
        <w:rPr>
          <w:lang w:eastAsia="en-US"/>
        </w:rPr>
      </w:pPr>
      <w:r>
        <w:rPr>
          <w:lang w:eastAsia="en-US"/>
        </w:rPr>
        <w:t xml:space="preserve">Laut der Studie von </w:t>
      </w:r>
      <w:sdt>
        <w:sdtPr>
          <w:rPr>
            <w:lang w:eastAsia="en-US"/>
          </w:rPr>
          <w:alias w:val="To edit, see citavi.com/edit"/>
          <w:tag w:val="CitaviPlaceholder#6606a9f8-d2a0-4ea6-b822-5ade3adcea48"/>
          <w:id w:val="-1483228138"/>
          <w:placeholder>
            <w:docPart w:val="67DD32E867DF450B83C9CF787DABE187"/>
          </w:placeholder>
        </w:sdtPr>
        <w:sdtContent>
          <w:r>
            <w:rPr>
              <w:lang w:eastAsia="en-US"/>
            </w:rPr>
            <w:fldChar w:fldCharType="begin"/>
          </w:r>
          <w:r w:rsidR="00691834">
            <w:rPr>
              <w:lang w:eastAsia="en-US"/>
            </w:rPr>
            <w:instrText>ADDIN CitaviPlaceholder{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Ny4wMy4yMDIz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jMwMy4xMDEzMCIsIlVyaVN0cmluZyI6Imh0dHBzOi8vYXJ4aXYub3JnL3BkZi8yMzAzLjEwMTMwdjQ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EYW5pZWwgQWxleGFuZGVyIFZpa2V0ZSIsIkNyZWF0ZWRPbiI6IjIwMjMtMTItMTlUMDk6MDM6NDgiLCJNb2RpZmllZEJ5IjoiX0RhbmllbCBBbGV4YW5kZXIgVmlrZXRlIiwiSWQiOiI1YTI3ZjlkZS0zNWMzLTRjMjMtYTNjOS01NTc5YTRlZTNkOGUiLCJNb2RpZmllZE9uIjoiMjAyMy0xMi0xOVQwOTowMzo0O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YXJ4aXYub3JnL3BkZi8yMzAzLjEwMTMwIiwiVXJpU3RyaW5nIjoiaHR0cHM6Ly9hcnhpdi5vcmcvcGRmLzIzMDMuMTAxMzA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}</w:instrText>
          </w:r>
          <w:r>
            <w:rPr>
              <w:lang w:eastAsia="en-US"/>
            </w:rPr>
            <w:fldChar w:fldCharType="separate"/>
          </w:r>
          <w:r w:rsidR="00691834">
            <w:rPr>
              <w:lang w:eastAsia="en-US"/>
            </w:rPr>
            <w:t>Eloundou et al.</w:t>
          </w:r>
          <w:r>
            <w:rPr>
              <w:lang w:eastAsia="en-US"/>
            </w:rPr>
            <w:fldChar w:fldCharType="end"/>
          </w:r>
        </w:sdtContent>
      </w:sdt>
      <w:r>
        <w:rPr>
          <w:lang w:eastAsia="en-US"/>
        </w:rPr>
        <w:t xml:space="preserve"> </w:t>
      </w:r>
      <w:sdt>
        <w:sdtPr>
          <w:rPr>
            <w:lang w:eastAsia="en-US"/>
          </w:rPr>
          <w:alias w:val="To edit, see citavi.com/edit"/>
          <w:tag w:val="CitaviPlaceholder#b1ac0930-08cb-4b42-96c1-b87872b260e0"/>
          <w:id w:val="1100529109"/>
          <w:placeholder>
            <w:docPart w:val="67DD32E867DF450B83C9CF787DABE187"/>
          </w:placeholder>
        </w:sdtPr>
        <w:sdtContent>
          <w:r>
            <w:rPr>
              <w:lang w:eastAsia="en-US"/>
            </w:rPr>
            <w:fldChar w:fldCharType="begin"/>
          </w:r>
          <w:r w:rsidR="00691834">
            <w:rPr>
              <w:lang w:eastAsia="en-US"/>
            </w:rPr>
            <w:instrText>ADDIN CitaviPlaceholder{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cuMDMuMjAyM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IzMDMuMTAxMzAiLCJVcmlTdHJpbmciOiJodHRwczovL2FyeGl2Lm9yZy9wZGYvMjMwMy4xMDEzMHY0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GFuaWVsIEFsZXhhbmRlciBWaWtldGUiLCJDcmVhdGVkT24iOiIyMDIzLTEyLTE5VDA5OjAzOjQ4IiwiTW9kaWZpZWRCeSI6Il9EYW5pZWwgQWxleGFuZGVyIFZpa2V0ZSIsIklkIjoiNWEyN2Y5ZGUtMzVjMy00YzIzLWEzYzktNTU3OWE0ZWUzZDhlIiwiTW9kaWZpZWRPbiI6IjIwMjMtMTItMTlUMDk6MDM6NDg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FyeGl2Lm9yZy9wZGYvMjMwMy4xMDEzMCIsIlVyaVN0cmluZyI6Imh0dHBzOi8vYXJ4aXYub3JnL3BkZi8yMzAzLjEwMTMw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}</w:instrText>
          </w:r>
          <w:r>
            <w:rPr>
              <w:lang w:eastAsia="en-US"/>
            </w:rPr>
            <w:fldChar w:fldCharType="separate"/>
          </w:r>
          <w:r w:rsidR="00691834">
            <w:rPr>
              <w:lang w:eastAsia="en-US"/>
            </w:rPr>
            <w:t>[2023]</w:t>
          </w:r>
          <w:r>
            <w:rPr>
              <w:lang w:eastAsia="en-US"/>
            </w:rPr>
            <w:fldChar w:fldCharType="end"/>
          </w:r>
          <w:r>
            <w:rPr>
              <w:lang w:eastAsia="en-US"/>
            </w:rPr>
            <w:t xml:space="preserve"> </w:t>
          </w:r>
        </w:sdtContent>
      </w:sdt>
      <w:r>
        <w:rPr>
          <w:lang w:eastAsia="en-US"/>
        </w:rPr>
        <w:t>könnten fast 80% der amerikanischen Arbeitskräfte von der Einführung von Chatbots mit großen Sprachmodellen (LLM) betroffen sein</w:t>
      </w:r>
      <w:r w:rsidR="00910153">
        <w:rPr>
          <w:lang w:eastAsia="en-US"/>
        </w:rPr>
        <w:t>, w</w:t>
      </w:r>
      <w:r>
        <w:rPr>
          <w:lang w:eastAsia="en-US"/>
        </w:rPr>
        <w:t xml:space="preserve">obei mindestens 10% ihrer Arbeitsaufgaben beeinflusst werden könnten. Die Auswirkungen scheinen sich über verschiedene Einkommensklassen zu erstrecken, wobei insbesondere Berufe mit höherem Einkommen anfälliger für die Fähigkeiten von LLMs und LLM-getriebener Software sein könnten </w:t>
      </w:r>
      <w:sdt>
        <w:sdtPr>
          <w:rPr>
            <w:lang w:eastAsia="en-US"/>
          </w:rPr>
          <w:alias w:val="To edit, see citavi.com/edit"/>
          <w:tag w:val="CitaviPlaceholder#c8c8b987-818b-4767-9569-66ec5721f022"/>
          <w:id w:val="320408"/>
          <w:placeholder>
            <w:docPart w:val="67DD32E867DF450B83C9CF787DABE187"/>
          </w:placeholder>
        </w:sdtPr>
        <w:sdtContent>
          <w:r>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cuMDMuMjAyM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IzMDMuMTAxMzAiLCJVcmlTdHJpbmciOiJodHRwczovL2FyeGl2Lm9yZy9wZGYvMjMwMy4xMDEzMHY0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GFuaWVsIEFsZXhhbmRlciBWaWtldGUiLCJDcmVhdGVkT24iOiIyMDIzLTEyLTE5VDA5OjAzOjQ4IiwiTW9kaWZpZWRCeSI6Il9EYW5pZWwgQWxleGFuZGVyIFZpa2V0ZSIsIklkIjoiNWEyN2Y5ZGUtMzVjMy00YzIzLWEzYzktNTU3OWE0ZWUzZDhlIiwiTW9kaWZpZWRPbiI6IjIwMjMtMTItMTlUMDk6MDM6NDg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FyeGl2Lm9yZy9wZGYvMjMwMy4xMDEzMCIsIlVyaVN0cmluZyI6Imh0dHBzOi8vYXJ4aXYub3JnL3BkZi8yMzAzLjEwMTMw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MjIiLCIkdHlwZSI6IlN3aXNzQWNhZGVtaWMuQ2l0YXZpLkxvY2F0aW9uLCBTd2lzc0FjYWRlbWljLkNpdGF2aSIsIkFkZHJlc3MiOnsiJGlkIjoiMjMiLCIkdHlwZSI6IlN3aXNzQWNhZGVtaWMuQ2l0YXZpLkxpbmtlZFJlc291cmNlLCBTd2lzc0FjYWRlbWljLkNpdGF2aSIsIkxpbmtlZFJlc291cmNlVHlwZSI6NSwiT3JpZ2luYWxTdHJpbmciOiJodHRwczovL2FwaS5zZW1hbnRpY3NjaG9sYXIub3JnL0NvcnB1c0lEOjI1NzI4MDQ3MyIsIlVyaVN0cmluZyI6Imh0dHBzOi8vYXBpLnNlbWFudGljc2Nob2xhci5vcmcvQ29ycHVzSUQ6MjU3MjgwNDcz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7IiRpZCI6IjMzIiwiJHR5cGUiOiJTd2lzc0FjYWRlbWljLkNpdGF2aS5Mb2NhdGlvbiwgU3dpc3NBY2FkZW1pYy5DaXRhdmkiLCJBZGRyZXNzIjp7IiRpZCI6IjM0IiwiJHR5cGUiOiJTd2lzc0FjYWRlbWljLkNpdGF2aS5MaW5rZWRSZXNvdXJjZSwgU3dpc3NBY2FkZW1pYy5DaXRhdmkiLCJMaW5rZWRSZXNvdXJjZVR5cGUiOjUsIk9yaWdpbmFsU3RyaW5nIjoiaHR0cHM6Ly9hcGkuc2VtYW50aWNzY2hvbGFyLm9yZy9Db3JwdXNJRDoyNjEwMzA3MzYiLCJVcmlTdHJpbmciOiJodHRwczovL2FwaS5zZW1hbnRpY3NjaG9sYXIub3JnL0NvcnB1c0lEOjI2MTAzMDczNi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}</w:instrText>
          </w:r>
          <w:r>
            <w:rPr>
              <w:lang w:eastAsia="en-US"/>
            </w:rPr>
            <w:fldChar w:fldCharType="separate"/>
          </w:r>
          <w:r w:rsidR="00664BF2">
            <w:rPr>
              <w:lang w:eastAsia="en-US"/>
            </w:rPr>
            <w:t>[19, 21, 80]</w:t>
          </w:r>
          <w:r>
            <w:rPr>
              <w:lang w:eastAsia="en-US"/>
            </w:rPr>
            <w:fldChar w:fldCharType="end"/>
          </w:r>
        </w:sdtContent>
      </w:sdt>
      <w:r>
        <w:rPr>
          <w:lang w:eastAsia="en-US"/>
        </w:rPr>
        <w:t xml:space="preserve">. Diese Entwicklungen beschränken sich nicht nur auf Sektoren mit jüngstem Produktivitätswachstum. Die Studie von </w:t>
      </w:r>
      <w:sdt>
        <w:sdtPr>
          <w:rPr>
            <w:lang w:eastAsia="en-US"/>
          </w:rPr>
          <w:alias w:val="To edit, see citavi.com/edit"/>
          <w:tag w:val="CitaviPlaceholder#1da0554b-5630-4939-898c-d9f7a2380edf"/>
          <w:id w:val="28225242"/>
          <w:placeholder>
            <w:docPart w:val="67DD32E867DF450B83C9CF787DABE187"/>
          </w:placeholder>
        </w:sdtPr>
        <w:sdtContent>
          <w:r>
            <w:rPr>
              <w:lang w:eastAsia="en-US"/>
            </w:rPr>
            <w:fldChar w:fldCharType="begin"/>
          </w:r>
          <w:r w:rsidR="00691834">
            <w:rPr>
              <w:lang w:eastAsia="en-US"/>
            </w:rPr>
            <w:instrText>ADDIN CitaviPlaceholder{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Ny4wMy4yMDIz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jMwMy4xMDEzMCIsIlVyaVN0cmluZyI6Imh0dHBzOi8vYXJ4aXYub3JnL3BkZi8yMzAzLjEwMTMwdjQ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EYW5pZWwgQWxleGFuZGVyIFZpa2V0ZSIsIkNyZWF0ZWRPbiI6IjIwMjMtMTItMTlUMDk6MDM6NDgiLCJNb2RpZmllZEJ5IjoiX0RhbmllbCBBbGV4YW5kZXIgVmlrZXRlIiwiSWQiOiI1YTI3ZjlkZS0zNWMzLTRjMjMtYTNjOS01NTc5YTRlZTNkOGUiLCJNb2RpZmllZE9uIjoiMjAyMy0xMi0xOVQwOTowMzo0O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YXJ4aXYub3JnL3BkZi8yMzAzLjEwMTMwIiwiVXJpU3RyaW5nIjoiaHR0cHM6Ly9hcnhpdi5vcmcvcGRmLzIzMDMuMTAxMzA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}</w:instrText>
          </w:r>
          <w:r>
            <w:rPr>
              <w:lang w:eastAsia="en-US"/>
            </w:rPr>
            <w:fldChar w:fldCharType="separate"/>
          </w:r>
          <w:r w:rsidR="00691834">
            <w:rPr>
              <w:lang w:eastAsia="en-US"/>
            </w:rPr>
            <w:t>Eloundou et al.</w:t>
          </w:r>
          <w:r>
            <w:rPr>
              <w:lang w:eastAsia="en-US"/>
            </w:rPr>
            <w:fldChar w:fldCharType="end"/>
          </w:r>
        </w:sdtContent>
      </w:sdt>
      <w:r>
        <w:rPr>
          <w:lang w:eastAsia="en-US"/>
        </w:rPr>
        <w:t xml:space="preserve"> </w:t>
      </w:r>
      <w:sdt>
        <w:sdtPr>
          <w:rPr>
            <w:lang w:eastAsia="en-US"/>
          </w:rPr>
          <w:alias w:val="To edit, see citavi.com/edit"/>
          <w:tag w:val="CitaviPlaceholder#31aad792-0c56-406e-8524-2f162e951770"/>
          <w:id w:val="-280965369"/>
          <w:placeholder>
            <w:docPart w:val="67DD32E867DF450B83C9CF787DABE187"/>
          </w:placeholder>
        </w:sdtPr>
        <w:sdtContent>
          <w:r>
            <w:rPr>
              <w:lang w:eastAsia="en-US"/>
            </w:rPr>
            <w:fldChar w:fldCharType="begin"/>
          </w:r>
          <w:r w:rsidR="00691834">
            <w:rPr>
              <w:lang w:eastAsia="en-US"/>
            </w:rPr>
            <w:instrText>ADDIN CitaviPlaceholder{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cuMDMuMjAyM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IzMDMuMTAxMzAiLCJVcmlTdHJpbmciOiJodHRwczovL2FyeGl2Lm9yZy9wZGYvMjMwMy4xMDEzMHY0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GFuaWVsIEFsZXhhbmRlciBWaWtldGUiLCJDcmVhdGVkT24iOiIyMDIzLTEyLTE5VDA5OjAzOjQ4IiwiTW9kaWZpZWRCeSI6Il9EYW5pZWwgQWxleGFuZGVyIFZpa2V0ZSIsIklkIjoiNWEyN2Y5ZGUtMzVjMy00YzIzLWEzYzktNTU3OWE0ZWUzZDhlIiwiTW9kaWZpZWRPbiI6IjIwMjMtMTItMTlUMDk6MDM6NDg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FyeGl2Lm9yZy9wZGYvMjMwMy4xMDEzMCIsIlVyaVN0cmluZyI6Imh0dHBzOi8vYXJ4aXYub3JnL3BkZi8yMzAzLjEwMTMw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}</w:instrText>
          </w:r>
          <w:r>
            <w:rPr>
              <w:lang w:eastAsia="en-US"/>
            </w:rPr>
            <w:fldChar w:fldCharType="separate"/>
          </w:r>
          <w:r w:rsidR="00691834">
            <w:rPr>
              <w:lang w:eastAsia="en-US"/>
            </w:rPr>
            <w:t>[2023]</w:t>
          </w:r>
          <w:r>
            <w:rPr>
              <w:lang w:eastAsia="en-US"/>
            </w:rPr>
            <w:fldChar w:fldCharType="end"/>
          </w:r>
        </w:sdtContent>
      </w:sdt>
      <w:r>
        <w:rPr>
          <w:lang w:eastAsia="en-US"/>
        </w:rPr>
        <w:t xml:space="preserve"> deutet darauf hin, dass der Einsatz von LLMs wie GPT-4 es ermöglichen könnte, etwa 15% aller Aufgaben amerikanischer Arbeitnehmer</w:t>
      </w:r>
      <w:r w:rsidR="0098521F">
        <w:rPr>
          <w:lang w:eastAsia="en-US"/>
        </w:rPr>
        <w:t>*innen</w:t>
      </w:r>
      <w:r>
        <w:rPr>
          <w:lang w:eastAsia="en-US"/>
        </w:rPr>
        <w:t xml:space="preserve"> schneller und dennoch qualitativ hochwertig zu erledigen. Bei der Betrachtung verschiedener Branchen zeigen sich insbesondere in der Informationsverarbeitung hohe Expositionsgrade, während Fertigung, Landwirtschaft und Bergbau geringere Expositionen aufweisen </w:t>
      </w:r>
      <w:sdt>
        <w:sdtPr>
          <w:rPr>
            <w:lang w:eastAsia="en-US"/>
          </w:rPr>
          <w:alias w:val="To edit, see citavi.com/edit"/>
          <w:tag w:val="CitaviPlaceholder#60614e3d-d55f-4453-9d56-957bf439879d"/>
          <w:id w:val="-1995939587"/>
          <w:placeholder>
            <w:docPart w:val="67DD32E867DF450B83C9CF787DABE187"/>
          </w:placeholder>
        </w:sdtPr>
        <w:sdtContent>
          <w:r>
            <w:rPr>
              <w:lang w:eastAsia="en-US"/>
            </w:rPr>
            <w:fldChar w:fldCharType="begin"/>
          </w:r>
          <w:r w:rsidR="00691834">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cuMDMuMjAyM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IzMDMuMTAxMzAiLCJVcmlTdHJpbmciOiJodHRwczovL2FyeGl2Lm9yZy9wZGYvMjMwMy4xMDEzMHY0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GFuaWVsIEFsZXhhbmRlciBWaWtldGUiLCJDcmVhdGVkT24iOiIyMDIzLTEyLTE5VDA5OjAzOjQ4IiwiTW9kaWZpZWRCeSI6Il9EYW5pZWwgQWxleGFuZGVyIFZpa2V0ZSIsIklkIjoiNWEyN2Y5ZGUtMzVjMy00YzIzLWEzYzktNTU3OWE0ZWUzZDhlIiwiTW9kaWZpZWRPbiI6IjIwMjMtMTItMTlUMDk6MDM6NDg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FyeGl2Lm9yZy9wZGYvMjMwMy4xMDEzMCIsIlVyaVN0cmluZyI6Imh0dHBzOi8vYXJ4aXYub3JnL3BkZi8yMzAzLjEwMTMw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}</w:instrText>
          </w:r>
          <w:r>
            <w:rPr>
              <w:lang w:eastAsia="en-US"/>
            </w:rPr>
            <w:fldChar w:fldCharType="separate"/>
          </w:r>
          <w:r w:rsidR="00691834">
            <w:rPr>
              <w:lang w:eastAsia="en-US"/>
            </w:rPr>
            <w:t>[21]</w:t>
          </w:r>
          <w:r>
            <w:rPr>
              <w:lang w:eastAsia="en-US"/>
            </w:rPr>
            <w:fldChar w:fldCharType="end"/>
          </w:r>
        </w:sdtContent>
      </w:sdt>
      <w:r>
        <w:rPr>
          <w:lang w:eastAsia="en-US"/>
        </w:rPr>
        <w:t xml:space="preserve">. Die Forschung legt nahe, dass der Einfluss von </w:t>
      </w:r>
      <w:r>
        <w:rPr>
          <w:lang w:eastAsia="en-US"/>
        </w:rPr>
        <w:lastRenderedPageBreak/>
        <w:t xml:space="preserve">LLMs wie GPT-4 wahrscheinlich weitreichend sein wird, und es wird erwartet, dass die wirtschaftlichen Auswirkungen von LLMs weiterhin zunehmen werden </w:t>
      </w:r>
      <w:sdt>
        <w:sdtPr>
          <w:rPr>
            <w:lang w:eastAsia="en-US"/>
          </w:rPr>
          <w:alias w:val="To edit, see citavi.com/edit"/>
          <w:tag w:val="CitaviPlaceholder#c4c43b2e-918f-4119-b3b4-c59495b75d03"/>
          <w:id w:val="-1424945734"/>
          <w:placeholder>
            <w:docPart w:val="67DD32E867DF450B83C9CF787DABE187"/>
          </w:placeholder>
        </w:sdtPr>
        <w:sdtContent>
          <w:r>
            <w:rPr>
              <w:lang w:eastAsia="en-US"/>
            </w:rPr>
            <w:fldChar w:fldCharType="begin"/>
          </w:r>
          <w:r w:rsidR="00691834">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cuMDMuMjAyM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IzMDMuMTAxMzAiLCJVcmlTdHJpbmciOiJodHRwczovL2FyeGl2Lm9yZy9wZGYvMjMwMy4xMDEzMHY0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GFuaWVsIEFsZXhhbmRlciBWaWtldGUiLCJDcmVhdGVkT24iOiIyMDIzLTEyLTE5VDA5OjAzOjQ4IiwiTW9kaWZpZWRCeSI6Il9EYW5pZWwgQWxleGFuZGVyIFZpa2V0ZSIsIklkIjoiNWEyN2Y5ZGUtMzVjMy00YzIzLWEzYzktNTU3OWE0ZWUzZDhlIiwiTW9kaWZpZWRPbiI6IjIwMjMtMTItMTlUMDk6MDM6NDg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FyeGl2Lm9yZy9wZGYvMjMwMy4xMDEzMCIsIlVyaVN0cmluZyI6Imh0dHBzOi8vYXJ4aXYub3JnL3BkZi8yMzAzLjEwMTMw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}</w:instrText>
          </w:r>
          <w:r>
            <w:rPr>
              <w:lang w:eastAsia="en-US"/>
            </w:rPr>
            <w:fldChar w:fldCharType="separate"/>
          </w:r>
          <w:r w:rsidR="00691834">
            <w:rPr>
              <w:lang w:eastAsia="en-US"/>
            </w:rPr>
            <w:t>[21]</w:t>
          </w:r>
          <w:r>
            <w:rPr>
              <w:lang w:eastAsia="en-US"/>
            </w:rPr>
            <w:fldChar w:fldCharType="end"/>
          </w:r>
        </w:sdtContent>
      </w:sdt>
      <w:r>
        <w:rPr>
          <w:lang w:eastAsia="en-US"/>
        </w:rPr>
        <w:t>.</w:t>
      </w:r>
    </w:p>
    <w:p w14:paraId="5D0E2CAA" w14:textId="77777777" w:rsidR="00C053D7" w:rsidRPr="00A45C15" w:rsidRDefault="00C053D7" w:rsidP="00C053D7">
      <w:pPr>
        <w:pStyle w:val="berschrift2"/>
        <w:rPr>
          <w:lang w:eastAsia="en-US"/>
        </w:rPr>
      </w:pPr>
      <w:bookmarkStart w:id="29" w:name="_Toc155605015"/>
      <w:r>
        <w:rPr>
          <w:lang w:eastAsia="en-US"/>
        </w:rPr>
        <w:t>Bildungswesen</w:t>
      </w:r>
      <w:bookmarkEnd w:id="29"/>
    </w:p>
    <w:p w14:paraId="03D46C10" w14:textId="6D199256" w:rsidR="00C053D7" w:rsidRDefault="00D639B9" w:rsidP="00D639B9">
      <w:pPr>
        <w:rPr>
          <w:lang w:eastAsia="en-US"/>
        </w:rPr>
      </w:pPr>
      <w:r w:rsidRPr="00D639B9">
        <w:rPr>
          <w:lang w:eastAsia="en-US"/>
        </w:rPr>
        <w:t>Chatbots haben im Bildungsbereich zunehmend an Bedeutung gewonnen, insbesondere in den letzten Jahren. Dies hat zur Entstehung zahlreicher Literaturübersichten geführt</w:t>
      </w:r>
      <w:r>
        <w:rPr>
          <w:lang w:eastAsia="en-US"/>
        </w:rPr>
        <w:t xml:space="preserve"> </w:t>
      </w:r>
      <w:sdt>
        <w:sdtPr>
          <w:rPr>
            <w:lang w:eastAsia="en-US"/>
          </w:rPr>
          <w:alias w:val="To edit, see citavi.com/edit"/>
          <w:tag w:val="CitaviPlaceholder#c073e362-cc67-4276-8514-298e249b5835"/>
          <w:id w:val="67620496"/>
          <w:placeholder>
            <w:docPart w:val="DefaultPlaceholder_-1854013440"/>
          </w:placeholder>
        </w:sdtPr>
        <w:sdtContent>
          <w:r>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ZGJjNmM1LWUzOGUtNDg5NS1hYmI3LTY1OWZhY2UyMjA4NSIsIlJhbmdlTGVuZ3RoIjozLCJSZWZlcmVuY2VJZCI6Ijc3ODE4NjczLWIzNGYtNGNmMy04YWIwLTMwZjU2ZWU1MzFl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ODQyMC9ERUxGSTIwMTlfMjg5IiwiVXJpU3RyaW5nIjoiaHR0cHM6Ly9kb2kub3JnLzEwLjE4NDIwL2RlbGZpMjAxOV8yODk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xMDAyL2NhZS4yMjMyNiIsIlVyaVN0cmluZyI6Imh0dHBzOi8vZG9pLm9yZy8xMC4xMDAyL2NhZS4yMjMyNi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}</w:instrText>
          </w:r>
          <w:r>
            <w:rPr>
              <w:lang w:eastAsia="en-US"/>
            </w:rPr>
            <w:fldChar w:fldCharType="separate"/>
          </w:r>
          <w:r w:rsidR="00664BF2">
            <w:rPr>
              <w:lang w:eastAsia="en-US"/>
            </w:rPr>
            <w:t>[33, 34, 68, 73, 99, 115]</w:t>
          </w:r>
          <w:r>
            <w:rPr>
              <w:lang w:eastAsia="en-US"/>
            </w:rPr>
            <w:fldChar w:fldCharType="end"/>
          </w:r>
        </w:sdtContent>
      </w:sdt>
      <w:r>
        <w:rPr>
          <w:lang w:eastAsia="en-US"/>
        </w:rPr>
        <w:t>.</w:t>
      </w:r>
    </w:p>
    <w:p w14:paraId="6DAB76E0" w14:textId="7E47EC05" w:rsidR="00D639B9" w:rsidRDefault="0003680D" w:rsidP="00D639B9">
      <w:pPr>
        <w:pStyle w:val="Folgeabsatz"/>
        <w:rPr>
          <w:lang w:eastAsia="en-US"/>
        </w:rPr>
      </w:pPr>
      <w:r>
        <w:rPr>
          <w:lang w:eastAsia="en-US"/>
        </w:rPr>
        <w:t xml:space="preserve">Chatbots werden laut </w:t>
      </w:r>
      <w:sdt>
        <w:sdtPr>
          <w:rPr>
            <w:lang w:eastAsia="en-US"/>
          </w:rPr>
          <w:alias w:val="To edit, see citavi.com/edit"/>
          <w:tag w:val="CitaviPlaceholder#16ae8e3f-228a-48bd-9dbc-1d5209a526f4"/>
          <w:id w:val="-992791419"/>
          <w:placeholder>
            <w:docPart w:val="DefaultPlaceholder_-1854013440"/>
          </w:placeholder>
        </w:sdtPr>
        <w:sdtContent>
          <w:r>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2YzNDBmNzU5LTg3YzMtNDU0YS04MGJkLWFlNWYwZTAzMDdhZSIsIkVudHJpZXMiOlt7IiRpZCI6IjIiLCIkdHlwZSI6IlN3aXNzQWNhZGVtaWMuQ2l0YXZpLkNpdGF0aW9ucy5Xb3JkUGxhY2Vob2xkZXJFbnRyeSwgU3dpc3NBY2FkZW1pYy5DaXRhdmkiLCJJZCI6IjBmYjgwM2Q3LTYyOTctNGY3My1iMGFhLTcwZDZiNTU4MWU2YSIsIlJhbmdlTGVuZ3RoIjoxMiwiUmVmZXJlbmNlSWQiOiIxZDBiNmVlMy02MjEwLTRhZjUtYTJhNS02MmIyN2EzNWU4NT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wMi9jYWUuMjIzMjYiLCJVcmlTdHJpbmciOiJodHRwczovL2RvaS5vcmcvMTAuMTAwMi9jYWUuMjIzMjY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yMFQwNzo1NTozNSIsIk1vZGlmaWVkQnkiOiJfRGFuaWVsIEFsZXhhbmRlciBWaWtldGUiLCJJZCI6Ijg1ZmI3ZGMzLTg4NTYtNDI5MS04NzUyLTE1MTdhMGI0NjJhNiIsIk1vZGlmaWVkT24iOiIyMDIzLTEyLTIwVDA3OjU1OjM1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vbmxpbmVsaWJyYXJ5LndpbGV5LmNvbS9kb2kvYWJzLzEwLjEwMDIvY2FlLjIyMzI2IiwiVXJpU3RyaW5nIjoiaHR0cHM6Ly9vbmxpbmVsaWJyYXJ5LndpbGV5LmNvbS9kb2kvYWJzLzEwLjEwMDIvY2FlLjIyMzI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}</w:instrText>
          </w:r>
          <w:r>
            <w:rPr>
              <w:lang w:eastAsia="en-US"/>
            </w:rPr>
            <w:fldChar w:fldCharType="separate"/>
          </w:r>
          <w:r w:rsidR="00691834">
            <w:rPr>
              <w:lang w:eastAsia="en-US"/>
            </w:rPr>
            <w:t>Pérez et al.</w:t>
          </w:r>
          <w:r>
            <w:rPr>
              <w:lang w:eastAsia="en-US"/>
            </w:rPr>
            <w:fldChar w:fldCharType="end"/>
          </w:r>
        </w:sdtContent>
      </w:sdt>
      <w:r>
        <w:rPr>
          <w:lang w:eastAsia="en-US"/>
        </w:rPr>
        <w:t xml:space="preserve"> </w:t>
      </w:r>
      <w:sdt>
        <w:sdtPr>
          <w:rPr>
            <w:lang w:eastAsia="en-US"/>
          </w:rPr>
          <w:alias w:val="To edit, see citavi.com/edit"/>
          <w:tag w:val="CitaviPlaceholder#f340f759-87c3-454a-80bd-ae5f0e0307ae"/>
          <w:id w:val="-616840468"/>
          <w:placeholder>
            <w:docPart w:val="DefaultPlaceholder_-1854013440"/>
          </w:placeholder>
        </w:sdtPr>
        <w:sdtContent>
          <w:r>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zE2YWU4ZTNmLTIyOGEtNDhiZC05ZGJjLTFkNTIwOWE1MjZmNCIsIkVudHJpZXMiOlt7IiRpZCI6IjIiLCIkdHlwZSI6IlN3aXNzQWNhZGVtaWMuQ2l0YXZpLkNpdGF0aW9ucy5Xb3JkUGxhY2Vob2xkZXJFbnRyeSwgU3dpc3NBY2FkZW1pYy5DaXRhdmkiLCJJZCI6ImJkMDEzYTYyLWEyZDctNDcwZS1iMWQyLWM4ODU0NmIxZGE2NSIsIlJhbmdlTGVuZ3RoIjo2LCJSZWZlcmVuY2VJZCI6IjFkMGI2ZWUzLTYyMTAtNGFmNS1hMmE1LTYyYjI3YTM1ZTg1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DIvY2FlLjIyMzI2IiwiVXJpU3RyaW5nIjoiaHR0cHM6Ly9kb2kub3JnLzEwLjEwMDIvY2FlLjIyMzI2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jBUMDc6NTU6MzUiLCJNb2RpZmllZEJ5IjoiX0RhbmllbCBBbGV4YW5kZXIgVmlrZXRlIiwiSWQiOiI4NWZiN2RjMy04ODU2LTQyOTEtODc1Mi0xNTE3YTBiNDYyYTYiLCJNb2RpZmllZE9uIjoiMjAyMy0xMi0yMFQwNzo1NTozN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b25saW5lbGlicmFyeS53aWxleS5jb20vZG9pL2Ficy8xMC4xMDAyL2NhZS4yMjMyNiIsIlVyaVN0cmluZyI6Imh0dHBzOi8vb25saW5lbGlicmFyeS53aWxleS5jb20vZG9pL2Ficy8xMC4xMDAyL2NhZS4yMjMyN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}</w:instrText>
          </w:r>
          <w:r>
            <w:rPr>
              <w:lang w:eastAsia="en-US"/>
            </w:rPr>
            <w:fldChar w:fldCharType="separate"/>
          </w:r>
          <w:r w:rsidR="00691834">
            <w:rPr>
              <w:lang w:eastAsia="en-US"/>
            </w:rPr>
            <w:t>[2020]</w:t>
          </w:r>
          <w:r>
            <w:rPr>
              <w:lang w:eastAsia="en-US"/>
            </w:rPr>
            <w:fldChar w:fldCharType="end"/>
          </w:r>
        </w:sdtContent>
      </w:sdt>
      <w:r>
        <w:rPr>
          <w:lang w:eastAsia="en-US"/>
        </w:rPr>
        <w:t xml:space="preserve"> regelmäßig in Bildungseinrichtungen verwendet. </w:t>
      </w:r>
      <w:r w:rsidR="007B109F">
        <w:rPr>
          <w:lang w:eastAsia="en-US"/>
        </w:rPr>
        <w:t>D</w:t>
      </w:r>
      <w:r w:rsidR="007B109F" w:rsidRPr="007B109F">
        <w:rPr>
          <w:lang w:eastAsia="en-US"/>
        </w:rPr>
        <w:t>ie Studie unterscheidet dabei zwei Hauptkategorien: dienstleistungsorientierte und lehrorientierte Chatbots. Lehrorientierte Chatbots sind besonders vielseitig, werden für verschiedene Altersgruppen entwickelt und zeigen ihre Effektivität vor allem im Sprachunterricht. Sie können auf mehreren Plattformen implementiert</w:t>
      </w:r>
      <w:r w:rsidR="0098521F">
        <w:rPr>
          <w:lang w:eastAsia="en-US"/>
        </w:rPr>
        <w:t xml:space="preserve"> werden</w:t>
      </w:r>
      <w:r>
        <w:rPr>
          <w:lang w:eastAsia="en-US"/>
        </w:rPr>
        <w:t>.</w:t>
      </w:r>
      <w:r w:rsidR="007B109F">
        <w:rPr>
          <w:lang w:eastAsia="en-US"/>
        </w:rPr>
        <w:t xml:space="preserve"> Jedoch heben </w:t>
      </w:r>
      <w:sdt>
        <w:sdtPr>
          <w:rPr>
            <w:lang w:eastAsia="en-US"/>
          </w:rPr>
          <w:alias w:val="To edit, see citavi.com/edit"/>
          <w:tag w:val="CitaviPlaceholder#8130cc0a-d2f1-44d0-bfbe-bf30a17a39c3"/>
          <w:id w:val="1684238268"/>
          <w:placeholder>
            <w:docPart w:val="DefaultPlaceholder_-1854013440"/>
          </w:placeholder>
        </w:sdtPr>
        <w:sdtContent>
          <w:r w:rsidR="007B109F">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IyZmVkZjgxLTFhMzMtNDM1ZC05ZTYzLWUwMzEwOGJjZTQ2OCIsIkVudHJpZXMiOlt7IiRpZCI6IjIiLCIkdHlwZSI6IlN3aXNzQWNhZGVtaWMuQ2l0YXZpLkNpdGF0aW9ucy5Xb3JkUGxhY2Vob2xkZXJFbnRyeSwgU3dpc3NBY2FkZW1pYy5DaXRhdmkiLCJJZCI6ImE3ODAwMzgyLTJlYjctNDc4Mi05NmM5LTExOWE3MjBhNjM1YiIsIlJhbmdlTGVuZ3RoIjoyNiwiUmVmZXJlbmNlSWQiOiJhNWZiZjkyMy05MzFmLTQxZDUtOGRiMi03M2IxYTRmMGE5OT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}</w:instrText>
          </w:r>
          <w:r w:rsidR="007B109F">
            <w:rPr>
              <w:lang w:eastAsia="en-US"/>
            </w:rPr>
            <w:fldChar w:fldCharType="separate"/>
          </w:r>
          <w:r w:rsidR="00691834">
            <w:rPr>
              <w:lang w:eastAsia="en-US"/>
            </w:rPr>
            <w:t xml:space="preserve">Hobert </w:t>
          </w:r>
          <w:r w:rsidR="00910153">
            <w:rPr>
              <w:lang w:eastAsia="en-US"/>
            </w:rPr>
            <w:t>u</w:t>
          </w:r>
          <w:r w:rsidR="00691834">
            <w:rPr>
              <w:lang w:eastAsia="en-US"/>
            </w:rPr>
            <w:t>nd Meyer von Wolff</w:t>
          </w:r>
          <w:r w:rsidR="007B109F">
            <w:rPr>
              <w:lang w:eastAsia="en-US"/>
            </w:rPr>
            <w:fldChar w:fldCharType="end"/>
          </w:r>
        </w:sdtContent>
      </w:sdt>
      <w:r w:rsidR="007B109F">
        <w:rPr>
          <w:lang w:eastAsia="en-US"/>
        </w:rPr>
        <w:t xml:space="preserve"> </w:t>
      </w:r>
      <w:sdt>
        <w:sdtPr>
          <w:rPr>
            <w:lang w:eastAsia="en-US"/>
          </w:rPr>
          <w:alias w:val="To edit, see citavi.com/edit"/>
          <w:tag w:val="CitaviPlaceholder#22fedf81-1a33-435d-9e63-e03108bce468"/>
          <w:id w:val="288548443"/>
          <w:placeholder>
            <w:docPart w:val="DefaultPlaceholder_-1854013440"/>
          </w:placeholder>
        </w:sdtPr>
        <w:sdtContent>
          <w:r w:rsidR="007B109F">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gxMzBjYzBhLWQyZjEtNDRkMC1iZmJlLWJmMzBhMTdhMzljMyIsIkVudHJpZXMiOlt7IiRpZCI6IjIiLCIkdHlwZSI6IlN3aXNzQWNhZGVtaWMuQ2l0YXZpLkNpdGF0aW9ucy5Xb3JkUGxhY2Vob2xkZXJFbnRyeSwgU3dpc3NBY2FkZW1pYy5DaXRhdmkiLCJJZCI6IjdjODJkNmE5LThmNWEtNGVhYi1iYmY3LTJlOWU5YmQ5YWIyYSIsIlJhbmdlTGVuZ3RoIjo2LCJSZWZlcmVuY2VJZCI6ImE1ZmJmOTIzLTkzMWYtNDFkNS04ZGIyLTczYjFhNGYwYTk5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}</w:instrText>
          </w:r>
          <w:r w:rsidR="007B109F">
            <w:rPr>
              <w:lang w:eastAsia="en-US"/>
            </w:rPr>
            <w:fldChar w:fldCharType="separate"/>
          </w:r>
          <w:r w:rsidR="00691834">
            <w:rPr>
              <w:lang w:eastAsia="en-US"/>
            </w:rPr>
            <w:t>[2019]</w:t>
          </w:r>
          <w:r w:rsidR="007B109F">
            <w:rPr>
              <w:lang w:eastAsia="en-US"/>
            </w:rPr>
            <w:fldChar w:fldCharType="end"/>
          </w:r>
        </w:sdtContent>
      </w:sdt>
      <w:r w:rsidR="007B109F">
        <w:rPr>
          <w:lang w:eastAsia="en-US"/>
        </w:rPr>
        <w:t xml:space="preserve"> hervor, dass vor allem </w:t>
      </w:r>
      <w:r w:rsidR="00910153">
        <w:rPr>
          <w:lang w:eastAsia="en-US"/>
        </w:rPr>
        <w:t>m</w:t>
      </w:r>
      <w:r w:rsidR="007B109F">
        <w:rPr>
          <w:lang w:eastAsia="en-US"/>
        </w:rPr>
        <w:t>obile Anwendungen verwendet werden, um Chatbots im Bildungswesen umzusetzen.</w:t>
      </w:r>
    </w:p>
    <w:p w14:paraId="7EB58A5A" w14:textId="1C8FB32E" w:rsidR="0037740B" w:rsidRDefault="00000000" w:rsidP="00164C1F">
      <w:pPr>
        <w:pStyle w:val="Folgeabsatz"/>
        <w:rPr>
          <w:lang w:eastAsia="en-US"/>
        </w:rPr>
      </w:pPr>
      <w:sdt>
        <w:sdtPr>
          <w:rPr>
            <w:lang w:eastAsia="en-US"/>
          </w:rPr>
          <w:alias w:val="To edit, see citavi.com/edit"/>
          <w:tag w:val="CitaviPlaceholder#0378337a-0e49-46b7-89ef-d506fbe90fc0"/>
          <w:id w:val="-1801296009"/>
          <w:placeholder>
            <w:docPart w:val="DefaultPlaceholder_-1854013440"/>
          </w:placeholder>
        </w:sdtPr>
        <w:sdtContent>
          <w:r w:rsidR="007B109F">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zQ0NTk0MmI2LWI5MDgtNGYyNS04NmFiLTFlYjFiNzVhMzMzMSIsIkVudHJpZXMiOlt7IiRpZCI6IjIiLCIkdHlwZSI6IlN3aXNzQWNhZGVtaWMuQ2l0YXZpLkNpdGF0aW9ucy5Xb3JkUGxhY2Vob2xkZXJFbnRyeSwgU3dpc3NBY2FkZW1pYy5DaXRhdmkiLCJJZCI6ImQ1M2I3YTFmLTkwMzItNDIyYy04YTJiLTU3YmJmYWM2NDFjOSIsIlJhbmdlTGVuZ3RoIjoxMywiUmVmZXJlbmNlSWQiOiI5OWQ3NzZlOC02MDM0LTRkNjEtOTMzZC05NGZjZmY1ZTVlM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TUuMDcuMjAyMSIsIkRvaSI6IjEwLjMzODkvZnJhaS4yMDIxLjY1NDkyNCIsIkVkaXRvcnMiOltdLCJFdmFsdWF0aW9uQ29tcGxleGl0eSI6MCwiRXZhbHVhdGlvblNvdXJjZVRleHRGb3JtYXQiOjAsIkdyb3VwcyI6W10sIkhhc0xhYmVsMSI6ZmFsc2UsIkhhc0xhYmVsMiI6ZmFsc2UsIktleXdvcmRzIjpbXSwiTGFuZ3VhZ2UiOiJlbmciLCJMYW5ndWFnZUNvZGUiOiJlbi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QTUM4MzE5NjY4IiwiVXJpU3RyaW5nIjoiaHR0cHM6Ly93d3cubmNiaS5ubG0ubmloLmdvdi9wbWMvYXJ0aWNsZXMvUE1DODMxOTY2O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RGFuaWVsIEFsZXhhbmRlciBWaWtldGUiLCJDcmVhdGVkT24iOiIyMDIzLTEyLTIwVDA3OjU2OjMxIiwiTW9kaWZpZWRCeSI6Il9EYW5pZWwgQWxleGFuZGVyIFZpa2V0ZSIsIklkIjoiZWU5MTZmNjYtM2M0Zi00YzI5LTk1MWYtMjZlNmQ1N2Y5MDExIiwiTW9kaWZpZWRPbiI6IjIwMjMtMTItMjBUMDc6NTY6MzE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IzNDMzNzM5MiIsIlVyaVN0cmluZyI6Imh0dHA6Ly93d3cubmNiaS5ubG0ubmloLmdvdi9wdWJtZWQvMzQzMzczOTI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RhbmllbCBBbGV4YW5kZXIgVmlrZXRlIiwiQ3JlYXRlZE9uIjoiMjAyMy0xMi0yMFQwNzo1NjozMSIsIk1vZGlmaWVkQnkiOiJfRGFuaWVsIEFsZXhhbmRlciBWaWtldGUiLCJJZCI6IjU4YmMxOWM1LTUzYTktNGNjNy1hNGJiLTMwY2FjOTU5YmQ4YSIsIk1vZGlmaWVkT24iOiIyMDIzLTEyLTIwVDA3OjU2OjMx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MTAuMzM4OS9mcmFpLjIwMjEuNjU0OTI0IiwiVXJpU3RyaW5nIjoiaHR0cHM6Ly9kb2kub3JnLzEwLjMzODkvZnJhaS4yMDIxLjY1NDkyN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}</w:instrText>
          </w:r>
          <w:r w:rsidR="007B109F">
            <w:rPr>
              <w:lang w:eastAsia="en-US"/>
            </w:rPr>
            <w:fldChar w:fldCharType="separate"/>
          </w:r>
          <w:r w:rsidR="00691834">
            <w:rPr>
              <w:lang w:eastAsia="en-US"/>
            </w:rPr>
            <w:t>Wollny et al.</w:t>
          </w:r>
          <w:r w:rsidR="007B109F">
            <w:rPr>
              <w:lang w:eastAsia="en-US"/>
            </w:rPr>
            <w:fldChar w:fldCharType="end"/>
          </w:r>
        </w:sdtContent>
      </w:sdt>
      <w:r w:rsidR="007B109F">
        <w:rPr>
          <w:lang w:eastAsia="en-US"/>
        </w:rPr>
        <w:t xml:space="preserve"> </w:t>
      </w:r>
      <w:sdt>
        <w:sdtPr>
          <w:rPr>
            <w:lang w:eastAsia="en-US"/>
          </w:rPr>
          <w:alias w:val="To edit, see citavi.com/edit"/>
          <w:tag w:val="CitaviPlaceholder#445942b6-b908-4f25-86ab-1eb1b75a3331"/>
          <w:id w:val="1211383559"/>
          <w:placeholder>
            <w:docPart w:val="DefaultPlaceholder_-1854013440"/>
          </w:placeholder>
        </w:sdtPr>
        <w:sdtContent>
          <w:r w:rsidR="007B109F">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zAzNzgzMzdhLTBlNDktNDZiNy04OWVmLWQ1MDZmYmU5MGZjMCIsIkVudHJpZXMiOlt7IiRpZCI6IjIiLCIkdHlwZSI6IlN3aXNzQWNhZGVtaWMuQ2l0YXZpLkNpdGF0aW9ucy5Xb3JkUGxhY2Vob2xkZXJFbnRyeSwgU3dpc3NBY2FkZW1pYy5DaXRhdmkiLCJJZCI6IjJkYzQxODUxLTAyYmMtNGU2Yi1hNzQ2LTIyYWEwMjVhMDU2MCIsIlJhbmdlTGVuZ3RoIjo2LCJSZWZlcmVuY2VJZCI6Ijk5ZDc3NmU4LTYwMzQtNGQ2MS05MzNkLTk0ZmNmZjVlNWUx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E1LjA3LjIwMjEiLCJEb2kiOiIxMC4zMzg5L2ZyYWkuMjAyMS42NTQ5MjQ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UE1DODMxOTY2OCIsIlVyaVN0cmluZyI6Imh0dHBzOi8vd3d3Lm5jYmkubmxtLm5paC5nb3YvcG1jL2FydGljbGVzL1BNQzgzMTk2Njg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RhbmllbCBBbGV4YW5kZXIgVmlrZXRlIiwiQ3JlYXRlZE9uIjoiMjAyMy0xMi0yMFQwNzo1NjozMSIsIk1vZGlmaWVkQnkiOiJfRGFuaWVsIEFsZXhhbmRlciBWaWtldGUiLCJJZCI6ImVlOTE2ZjY2LTNjNGYtNGMyOS05NTFmLTI2ZTZkNTdmOTAxMSIsIk1vZGlmaWVkT24iOiIyMDIzLTEyLTIwVDA3OjU2OjMx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QzMzczOTIiLCJVcmlTdHJpbmciOiJodHRwOi8vd3d3Lm5jYmkubmxtLm5paC5nb3YvcHVibWVkLzM0MzM3Mzky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}</w:instrText>
          </w:r>
          <w:r w:rsidR="007B109F">
            <w:rPr>
              <w:lang w:eastAsia="en-US"/>
            </w:rPr>
            <w:fldChar w:fldCharType="separate"/>
          </w:r>
          <w:r w:rsidR="00691834">
            <w:rPr>
              <w:lang w:eastAsia="en-US"/>
            </w:rPr>
            <w:t>[2021]</w:t>
          </w:r>
          <w:r w:rsidR="007B109F">
            <w:rPr>
              <w:lang w:eastAsia="en-US"/>
            </w:rPr>
            <w:fldChar w:fldCharType="end"/>
          </w:r>
        </w:sdtContent>
      </w:sdt>
      <w:r w:rsidR="007B109F">
        <w:rPr>
          <w:lang w:eastAsia="en-US"/>
        </w:rPr>
        <w:t xml:space="preserve"> haben </w:t>
      </w:r>
      <w:r w:rsidR="0098521F">
        <w:rPr>
          <w:lang w:eastAsia="en-US"/>
        </w:rPr>
        <w:t>in</w:t>
      </w:r>
      <w:r w:rsidR="007B109F">
        <w:rPr>
          <w:lang w:eastAsia="en-US"/>
        </w:rPr>
        <w:t xml:space="preserve"> ihrer Literaturübersicht die Ziele der Chatbots zusammengefasst. Die meisten Bots haben als Ziel die Fähigkeiten der Lernenden zu verbessern</w:t>
      </w:r>
      <w:r w:rsidR="006E4D33">
        <w:rPr>
          <w:lang w:eastAsia="en-US"/>
        </w:rPr>
        <w:t xml:space="preserve">. Dabei agieren sie als Unterstützung bei dem Lernprozess. Ein weiteres Ziel ist die Steigerung der Effizienz der Bildung. Dies geschieht anhand von der Automatisierung wiederkehrender Aufgaben, um so Zeit einzusparen. Die zwei letzten Ziele sind die Steigerung der Motivation der Lernenden und </w:t>
      </w:r>
      <w:r w:rsidR="00910153">
        <w:rPr>
          <w:lang w:eastAsia="en-US"/>
        </w:rPr>
        <w:t>Erhöhung der</w:t>
      </w:r>
      <w:r w:rsidR="006E4D33">
        <w:rPr>
          <w:lang w:eastAsia="en-US"/>
        </w:rPr>
        <w:t xml:space="preserve"> Verfügbarkeit von Bildung. Letzteres soll zeitliche Flexibilität ermöglich, ohne auf physische Präsenz angewiesen zu sein. </w:t>
      </w:r>
      <w:sdt>
        <w:sdtPr>
          <w:rPr>
            <w:lang w:eastAsia="en-US"/>
          </w:rPr>
          <w:alias w:val="To edit, see citavi.com/edit"/>
          <w:tag w:val="CitaviPlaceholder#6c20223d-f706-4f69-8057-f6bf1841e02a"/>
          <w:id w:val="1653328244"/>
          <w:placeholder>
            <w:docPart w:val="DefaultPlaceholder_-1854013440"/>
          </w:placeholder>
        </w:sdtPr>
        <w:sdtContent>
          <w:r w:rsidR="00D92CDC">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2EyZjQyYThkLWY4NmItNGZkNC04NzkyLTIxOTFlZTRjNzFmYyIsIkVudHJpZXMiOlt7IiRpZCI6IjIiLCIkdHlwZSI6IlN3aXNzQWNhZGVtaWMuQ2l0YXZpLkNpdGF0aW9ucy5Xb3JkUGxhY2Vob2xkZXJFbnRyeSwgU3dpc3NBY2FkZW1pYy5DaXRhdmkiLCJJZCI6Ijk5M2QwODQ2LTU4ODgtNDcyMi1hZDgzLTQzYTJiMThiMWZjZSIsIlJhbmdlTGVuZ3RoIjoxMywiUmVmZXJlbmNlSWQiOiI5OWQ3NzZlOC02MDM0LTRkNjEtOTMzZC05NGZjZmY1ZTVlM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TUuMDcuMjAyMSIsIkRvaSI6IjEwLjMzODkvZnJhaS4yMDIxLjY1NDkyNCIsIkVkaXRvcnMiOltdLCJFdmFsdWF0aW9uQ29tcGxleGl0eSI6MCwiRXZhbHVhdGlvblNvdXJjZVRleHRGb3JtYXQiOjAsIkdyb3VwcyI6W10sIkhhc0xhYmVsMSI6ZmFsc2UsIkhhc0xhYmVsMiI6ZmFsc2UsIktleXdvcmRzIjpbXSwiTGFuZ3VhZ2UiOiJlbmciLCJMYW5ndWFnZUNvZGUiOiJlbi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QTUM4MzE5NjY4IiwiVXJpU3RyaW5nIjoiaHR0cHM6Ly93d3cubmNiaS5ubG0ubmloLmdvdi9wbWMvYXJ0aWNsZXMvUE1DODMxOTY2O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RGFuaWVsIEFsZXhhbmRlciBWaWtldGUiLCJDcmVhdGVkT24iOiIyMDIzLTEyLTIwVDA3OjU2OjMxIiwiTW9kaWZpZWRCeSI6Il9EYW5pZWwgQWxleGFuZGVyIFZpa2V0ZSIsIklkIjoiZWU5MTZmNjYtM2M0Zi00YzI5LTk1MWYtMjZlNmQ1N2Y5MDExIiwiTW9kaWZpZWRPbiI6IjIwMjMtMTItMjBUMDc6NTY6MzE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IzNDMzNzM5MiIsIlVyaVN0cmluZyI6Imh0dHA6Ly93d3cubmNiaS5ubG0ubmloLmdvdi9wdWJtZWQvMzQzMzczOTI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RhbmllbCBBbGV4YW5kZXIgVmlrZXRlIiwiQ3JlYXRlZE9uIjoiMjAyMy0xMi0yMFQwNzo1NjozMSIsIk1vZGlmaWVkQnkiOiJfRGFuaWVsIEFsZXhhbmRlciBWaWtldGUiLCJJZCI6IjU4YmMxOWM1LTUzYTktNGNjNy1hNGJiLTMwY2FjOTU5YmQ4YSIsIk1vZGlmaWVkT24iOiIyMDIzLTEyLTIwVDA3OjU2OjMx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MTAuMzM4OS9mcmFpLjIwMjEuNjU0OTI0IiwiVXJpU3RyaW5nIjoiaHR0cHM6Ly9kb2kub3JnLzEwLjMzODkvZnJhaS4yMDIxLjY1NDkyN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}</w:instrText>
          </w:r>
          <w:r w:rsidR="00D92CDC">
            <w:rPr>
              <w:lang w:eastAsia="en-US"/>
            </w:rPr>
            <w:fldChar w:fldCharType="separate"/>
          </w:r>
          <w:r w:rsidR="00691834">
            <w:rPr>
              <w:lang w:eastAsia="en-US"/>
            </w:rPr>
            <w:t>Wollny et al.</w:t>
          </w:r>
          <w:r w:rsidR="00D92CDC">
            <w:rPr>
              <w:lang w:eastAsia="en-US"/>
            </w:rPr>
            <w:fldChar w:fldCharType="end"/>
          </w:r>
        </w:sdtContent>
      </w:sdt>
      <w:r w:rsidR="00D92CDC">
        <w:rPr>
          <w:lang w:eastAsia="en-US"/>
        </w:rPr>
        <w:t xml:space="preserve"> </w:t>
      </w:r>
      <w:sdt>
        <w:sdtPr>
          <w:rPr>
            <w:lang w:eastAsia="en-US"/>
          </w:rPr>
          <w:alias w:val="To edit, see citavi.com/edit"/>
          <w:tag w:val="CitaviPlaceholder#a2f42a8d-f86b-4fd4-8792-2191ee4c71fc"/>
          <w:id w:val="1089732150"/>
          <w:placeholder>
            <w:docPart w:val="DefaultPlaceholder_-1854013440"/>
          </w:placeholder>
        </w:sdtPr>
        <w:sdtContent>
          <w:r w:rsidR="00D92CDC">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zZjMjAyMjNkLWY3MDYtNGY2OS04MDU3LWY2YmYxODQxZTAyYSIsIkVudHJpZXMiOlt7IiRpZCI6IjIiLCIkdHlwZSI6IlN3aXNzQWNhZGVtaWMuQ2l0YXZpLkNpdGF0aW9ucy5Xb3JkUGxhY2Vob2xkZXJFbnRyeSwgU3dpc3NBY2FkZW1pYy5DaXRhdmkiLCJJZCI6IjRiNTdhYzkzLWIzZTAtNGEyNi1iZmMwLWE5ZTlmMDBjOGU1OCIsIlJhbmdlTGVuZ3RoIjo2LCJSZWZlcmVuY2VJZCI6Ijk5ZDc3NmU4LTYwMzQtNGQ2MS05MzNkLTk0ZmNmZjVlNWUx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E1LjA3LjIwMjEiLCJEb2kiOiIxMC4zMzg5L2ZyYWkuMjAyMS42NTQ5MjQ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UE1DODMxOTY2OCIsIlVyaVN0cmluZyI6Imh0dHBzOi8vd3d3Lm5jYmkubmxtLm5paC5nb3YvcG1jL2FydGljbGVzL1BNQzgzMTk2Njg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RhbmllbCBBbGV4YW5kZXIgVmlrZXRlIiwiQ3JlYXRlZE9uIjoiMjAyMy0xMi0yMFQwNzo1NjozMSIsIk1vZGlmaWVkQnkiOiJfRGFuaWVsIEFsZXhhbmRlciBWaWtldGUiLCJJZCI6ImVlOTE2ZjY2LTNjNGYtNGMyOS05NTFmLTI2ZTZkNTdmOTAxMSIsIk1vZGlmaWVkT24iOiIyMDIzLTEyLTIwVDA3OjU2OjMx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QzMzczOTIiLCJVcmlTdHJpbmciOiJodHRwOi8vd3d3Lm5jYmkubmxtLm5paC5nb3YvcHVibWVkLzM0MzM3Mzky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}</w:instrText>
          </w:r>
          <w:r w:rsidR="00D92CDC">
            <w:rPr>
              <w:lang w:eastAsia="en-US"/>
            </w:rPr>
            <w:fldChar w:fldCharType="separate"/>
          </w:r>
          <w:r w:rsidR="00691834">
            <w:rPr>
              <w:lang w:eastAsia="en-US"/>
            </w:rPr>
            <w:t>[2021]</w:t>
          </w:r>
          <w:r w:rsidR="00D92CDC">
            <w:rPr>
              <w:lang w:eastAsia="en-US"/>
            </w:rPr>
            <w:fldChar w:fldCharType="end"/>
          </w:r>
        </w:sdtContent>
      </w:sdt>
      <w:r w:rsidR="00D92CDC">
        <w:rPr>
          <w:lang w:eastAsia="en-US"/>
        </w:rPr>
        <w:t xml:space="preserve"> </w:t>
      </w:r>
      <w:r w:rsidR="006E4D33">
        <w:rPr>
          <w:lang w:eastAsia="en-US"/>
        </w:rPr>
        <w:t xml:space="preserve">arbeiten Rollen heraus, die die Chatbots einnehmen können. </w:t>
      </w:r>
      <w:r w:rsidR="00164C1F">
        <w:rPr>
          <w:lang w:eastAsia="en-US"/>
        </w:rPr>
        <w:t>In der</w:t>
      </w:r>
      <w:r w:rsidR="001949AC">
        <w:rPr>
          <w:lang w:eastAsia="en-US"/>
        </w:rPr>
        <w:t xml:space="preserve"> Lernrolle</w:t>
      </w:r>
      <w:r w:rsidR="00164C1F">
        <w:rPr>
          <w:lang w:eastAsia="en-US"/>
        </w:rPr>
        <w:t xml:space="preserve">, werden Chatbots verwendet, um Lehre zu betreiben oder die Lernenden beim Lernen zu helfen. </w:t>
      </w:r>
      <w:r w:rsidR="00164C1F" w:rsidRPr="00164C1F">
        <w:rPr>
          <w:lang w:eastAsia="en-US"/>
        </w:rPr>
        <w:t>Dies kann realisiert werden, indem die Bots direkt in Lehrpläne integriert oder als ergänzende Hilfsmittel angeboten werden, beispielsweise zur Simulation eines Brieffreundes.</w:t>
      </w:r>
      <w:r w:rsidR="001949AC">
        <w:rPr>
          <w:lang w:eastAsia="en-US"/>
        </w:rPr>
        <w:t xml:space="preserve"> </w:t>
      </w:r>
      <w:r w:rsidR="001949AC" w:rsidRPr="001949AC">
        <w:rPr>
          <w:lang w:eastAsia="en-US"/>
        </w:rPr>
        <w:t>Chatbots in der Unterstützungsrolle erleichtern den Studienalltag durch einfachen Zugang zu Informationen  und Prozessautomatisierung</w:t>
      </w:r>
      <w:r w:rsidR="001949AC">
        <w:rPr>
          <w:lang w:eastAsia="en-US"/>
        </w:rPr>
        <w:t xml:space="preserve">. </w:t>
      </w:r>
      <w:r w:rsidR="001949AC" w:rsidRPr="001949AC">
        <w:rPr>
          <w:lang w:eastAsia="en-US"/>
        </w:rPr>
        <w:t>In ihrer Mentor</w:t>
      </w:r>
      <w:r w:rsidR="00D92CDC">
        <w:rPr>
          <w:lang w:eastAsia="en-US"/>
        </w:rPr>
        <w:t xml:space="preserve">en </w:t>
      </w:r>
      <w:r w:rsidR="001949AC" w:rsidRPr="001949AC">
        <w:rPr>
          <w:lang w:eastAsia="en-US"/>
        </w:rPr>
        <w:t>Rolle fokussieren</w:t>
      </w:r>
      <w:r w:rsidR="00910153">
        <w:rPr>
          <w:lang w:eastAsia="en-US"/>
        </w:rPr>
        <w:t xml:space="preserve"> sich</w:t>
      </w:r>
      <w:r w:rsidR="001949AC" w:rsidRPr="001949AC">
        <w:rPr>
          <w:lang w:eastAsia="en-US"/>
        </w:rPr>
        <w:t xml:space="preserve"> Chatbots auf die persönliche Entwicklung der Studierenden. Dabei werden sie ermutigt, über ihren Fortschritt nachzudenken und ihre Lernprozesse zu reflektieren.</w:t>
      </w:r>
      <w:r w:rsidR="001949AC">
        <w:rPr>
          <w:lang w:eastAsia="en-US"/>
        </w:rPr>
        <w:t xml:space="preserve"> </w:t>
      </w:r>
      <w:r w:rsidR="001949AC" w:rsidRPr="001949AC">
        <w:rPr>
          <w:lang w:eastAsia="en-US"/>
        </w:rPr>
        <w:t>Bei den Mentoring</w:t>
      </w:r>
      <w:r w:rsidR="00D92CDC">
        <w:rPr>
          <w:lang w:eastAsia="en-US"/>
        </w:rPr>
        <w:t xml:space="preserve"> </w:t>
      </w:r>
      <w:r w:rsidR="001949AC" w:rsidRPr="001949AC">
        <w:rPr>
          <w:lang w:eastAsia="en-US"/>
        </w:rPr>
        <w:t xml:space="preserve">Methoden von Chatbots unterscheidet man Scaffolding, Empfehlungen und Informationsvermittlung. Diese reichen von der Förderung von Lebenskompetenzen über die Empfehlung </w:t>
      </w:r>
      <w:r w:rsidR="001949AC" w:rsidRPr="001949AC">
        <w:rPr>
          <w:lang w:eastAsia="en-US"/>
        </w:rPr>
        <w:lastRenderedPageBreak/>
        <w:t>von Teamkolleg</w:t>
      </w:r>
      <w:r w:rsidR="00006C02">
        <w:rPr>
          <w:lang w:eastAsia="en-US"/>
        </w:rPr>
        <w:t>*innen</w:t>
      </w:r>
      <w:r w:rsidR="001949AC" w:rsidRPr="001949AC">
        <w:rPr>
          <w:lang w:eastAsia="en-US"/>
        </w:rPr>
        <w:t xml:space="preserve"> bis hin zur Bereitstellung von Informationen</w:t>
      </w:r>
      <w:r w:rsidR="00D92CDC">
        <w:rPr>
          <w:lang w:eastAsia="en-US"/>
        </w:rPr>
        <w:t>. T</w:t>
      </w:r>
      <w:r w:rsidR="00D92CDC" w:rsidRPr="00D92CDC">
        <w:rPr>
          <w:lang w:eastAsia="en-US"/>
        </w:rPr>
        <w:t>hematisch decken die Chatbots Bereiche wie selbstreguliertes Lernen, Lebens- und Lernkompetenzen ab, indem sie beispielsweise das Selbstwertgefühl stärken oder transformative Lernansätze vermitteln.</w:t>
      </w:r>
      <w:r w:rsidR="00D92CDC">
        <w:rPr>
          <w:lang w:eastAsia="en-US"/>
        </w:rPr>
        <w:t xml:space="preserve"> </w:t>
      </w:r>
      <w:r w:rsidR="001949AC">
        <w:rPr>
          <w:lang w:eastAsia="en-US"/>
        </w:rPr>
        <w:t>Die Rolle, die in der Forschung bis jetzt am wenigsten untersucht wird, ist die Mentoren</w:t>
      </w:r>
      <w:r w:rsidR="00D92CDC">
        <w:rPr>
          <w:lang w:eastAsia="en-US"/>
        </w:rPr>
        <w:t xml:space="preserve"> </w:t>
      </w:r>
      <w:r w:rsidR="001949AC">
        <w:rPr>
          <w:lang w:eastAsia="en-US"/>
        </w:rPr>
        <w:t>Rolle.</w:t>
      </w:r>
    </w:p>
    <w:p w14:paraId="1F05A43F" w14:textId="5A6FA99B" w:rsidR="00D54638" w:rsidRDefault="001A04EC" w:rsidP="00D54638">
      <w:pPr>
        <w:pStyle w:val="Folgeabsatz"/>
        <w:rPr>
          <w:lang w:eastAsia="en-US"/>
        </w:rPr>
      </w:pPr>
      <w:r w:rsidRPr="001A04EC">
        <w:rPr>
          <w:lang w:eastAsia="en-US"/>
        </w:rPr>
        <w:t xml:space="preserve">Die Lern- und Mentorrollen von </w:t>
      </w:r>
      <w:sdt>
        <w:sdtPr>
          <w:rPr>
            <w:lang w:eastAsia="en-US"/>
          </w:rPr>
          <w:alias w:val="To edit, see citavi.com/edit"/>
          <w:tag w:val="CitaviPlaceholder#e413f978-9abe-4a6b-a573-0e7734d524c5"/>
          <w:id w:val="2091963751"/>
          <w:placeholder>
            <w:docPart w:val="DefaultPlaceholder_-1854013440"/>
          </w:placeholder>
        </w:sdtPr>
        <w:sdtContent>
          <w:r>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2YwMjE5ZDJlLTc3NzgtNDk2Mi04NTM5LTE0YTc1Nzg2ZjI3NiIsIkVudHJpZXMiOlt7IiRpZCI6IjIiLCIkdHlwZSI6IlN3aXNzQWNhZGVtaWMuQ2l0YXZpLkNpdGF0aW9ucy5Xb3JkUGxhY2Vob2xkZXJFbnRyeSwgU3dpc3NBY2FkZW1pYy5DaXRhdmkiLCJJZCI6IjQzYTBhZDk0LTFmYjItNGViMS1iY2YxLWRjMmVlODE1Y2RmMiIsIlJhbmdlTGVuZ3RoIjoxMywiUmVmZXJlbmNlSWQiOiI5OWQ3NzZlOC02MDM0LTRkNjEtOTMzZC05NGZjZmY1ZTVlM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TUuMDcuMjAyMSIsIkRvaSI6IjEwLjMzODkvZnJhaS4yMDIxLjY1NDkyNCIsIkVkaXRvcnMiOltdLCJFdmFsdWF0aW9uQ29tcGxleGl0eSI6MCwiRXZhbHVhdGlvblNvdXJjZVRleHRGb3JtYXQiOjAsIkdyb3VwcyI6W10sIkhhc0xhYmVsMSI6ZmFsc2UsIkhhc0xhYmVsMiI6ZmFsc2UsIktleXdvcmRzIjpbXSwiTGFuZ3VhZ2UiOiJlbmciLCJMYW5ndWFnZUNvZGUiOiJlbi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QTUM4MzE5NjY4IiwiVXJpU3RyaW5nIjoiaHR0cHM6Ly93d3cubmNiaS5ubG0ubmloLmdvdi9wbWMvYXJ0aWNsZXMvUE1DODMxOTY2O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RGFuaWVsIEFsZXhhbmRlciBWaWtldGUiLCJDcmVhdGVkT24iOiIyMDIzLTEyLTIwVDA3OjU2OjMxIiwiTW9kaWZpZWRCeSI6Il9EYW5pZWwgQWxleGFuZGVyIFZpa2V0ZSIsIklkIjoiZWU5MTZmNjYtM2M0Zi00YzI5LTk1MWYtMjZlNmQ1N2Y5MDExIiwiTW9kaWZpZWRPbiI6IjIwMjMtMTItMjBUMDc6NTY6MzE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IzNDMzNzM5MiIsIlVyaVN0cmluZyI6Imh0dHA6Ly93d3cubmNiaS5ubG0ubmloLmdvdi9wdWJtZWQvMzQzMzczOTI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RhbmllbCBBbGV4YW5kZXIgVmlrZXRlIiwiQ3JlYXRlZE9uIjoiMjAyMy0xMi0yMFQwNzo1NjozMSIsIk1vZGlmaWVkQnkiOiJfRGFuaWVsIEFsZXhhbmRlciBWaWtldGUiLCJJZCI6IjU4YmMxOWM1LTUzYTktNGNjNy1hNGJiLTMwY2FjOTU5YmQ4YSIsIk1vZGlmaWVkT24iOiIyMDIzLTEyLTIwVDA3OjU2OjMx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MTAuMzM4OS9mcmFpLjIwMjEuNjU0OTI0IiwiVXJpU3RyaW5nIjoiaHR0cHM6Ly9kb2kub3JnLzEwLjMzODkvZnJhaS4yMDIxLjY1NDkyN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}</w:instrText>
          </w:r>
          <w:r>
            <w:rPr>
              <w:lang w:eastAsia="en-US"/>
            </w:rPr>
            <w:fldChar w:fldCharType="separate"/>
          </w:r>
          <w:r w:rsidR="00691834">
            <w:rPr>
              <w:lang w:eastAsia="en-US"/>
            </w:rPr>
            <w:t>Wollny et al.</w:t>
          </w:r>
          <w:r>
            <w:rPr>
              <w:lang w:eastAsia="en-US"/>
            </w:rPr>
            <w:fldChar w:fldCharType="end"/>
          </w:r>
        </w:sdtContent>
      </w:sdt>
      <w:r>
        <w:rPr>
          <w:lang w:eastAsia="en-US"/>
        </w:rPr>
        <w:t xml:space="preserve"> </w:t>
      </w:r>
      <w:sdt>
        <w:sdtPr>
          <w:rPr>
            <w:lang w:eastAsia="en-US"/>
          </w:rPr>
          <w:alias w:val="To edit, see citavi.com/edit"/>
          <w:tag w:val="CitaviPlaceholder#f0219d2e-7778-4962-8539-14a75786f276"/>
          <w:id w:val="-1049140141"/>
          <w:placeholder>
            <w:docPart w:val="DefaultPlaceholder_-1854013440"/>
          </w:placeholder>
        </w:sdtPr>
        <w:sdtContent>
          <w:r>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2U0MTNmOTc4LTlhYmUtNGE2Yi1hNTczLTBlNzczNGQ1MjRjNSIsIkVudHJpZXMiOlt7IiRpZCI6IjIiLCIkdHlwZSI6IlN3aXNzQWNhZGVtaWMuQ2l0YXZpLkNpdGF0aW9ucy5Xb3JkUGxhY2Vob2xkZXJFbnRyeSwgU3dpc3NBY2FkZW1pYy5DaXRhdmkiLCJJZCI6ImYwOWY4YzUzLTljNGMtNDc0Ny04YmI0LWZmZDkyMTk2ODhmMSIsIlJhbmdlTGVuZ3RoIjo2LCJSZWZlcmVuY2VJZCI6Ijk5ZDc3NmU4LTYwMzQtNGQ2MS05MzNkLTk0ZmNmZjVlNWUx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E1LjA3LjIwMjEiLCJEb2kiOiIxMC4zMzg5L2ZyYWkuMjAyMS42NTQ5MjQ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UE1DODMxOTY2OCIsIlVyaVN0cmluZyI6Imh0dHBzOi8vd3d3Lm5jYmkubmxtLm5paC5nb3YvcG1jL2FydGljbGVzL1BNQzgzMTk2Njg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RhbmllbCBBbGV4YW5kZXIgVmlrZXRlIiwiQ3JlYXRlZE9uIjoiMjAyMy0xMi0yMFQwNzo1NjozMSIsIk1vZGlmaWVkQnkiOiJfRGFuaWVsIEFsZXhhbmRlciBWaWtldGUiLCJJZCI6ImVlOTE2ZjY2LTNjNGYtNGMyOS05NTFmLTI2ZTZkNTdmOTAxMSIsIk1vZGlmaWVkT24iOiIyMDIzLTEyLTIwVDA3OjU2OjMx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QzMzczOTIiLCJVcmlTdHJpbmciOiJodHRwOi8vd3d3Lm5jYmkubmxtLm5paC5nb3YvcHVibWVkLzM0MzM3Mzky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}</w:instrText>
          </w:r>
          <w:r>
            <w:rPr>
              <w:lang w:eastAsia="en-US"/>
            </w:rPr>
            <w:fldChar w:fldCharType="separate"/>
          </w:r>
          <w:r w:rsidR="00691834">
            <w:rPr>
              <w:lang w:eastAsia="en-US"/>
            </w:rPr>
            <w:t>[2021]</w:t>
          </w:r>
          <w:r>
            <w:rPr>
              <w:lang w:eastAsia="en-US"/>
            </w:rPr>
            <w:fldChar w:fldCharType="end"/>
          </w:r>
        </w:sdtContent>
      </w:sdt>
      <w:r>
        <w:rPr>
          <w:lang w:eastAsia="en-US"/>
        </w:rPr>
        <w:t xml:space="preserve"> </w:t>
      </w:r>
      <w:r w:rsidRPr="001A04EC">
        <w:rPr>
          <w:lang w:eastAsia="en-US"/>
        </w:rPr>
        <w:t xml:space="preserve">lassen sich der lehrorientierten Kategorie nach </w:t>
      </w:r>
      <w:sdt>
        <w:sdtPr>
          <w:rPr>
            <w:lang w:eastAsia="en-US"/>
          </w:rPr>
          <w:alias w:val="To edit, see citavi.com/edit"/>
          <w:tag w:val="CitaviPlaceholder#96e896c7-0350-4b51-bb8a-159a0a247417"/>
          <w:id w:val="786858845"/>
          <w:placeholder>
            <w:docPart w:val="DefaultPlaceholder_-1854013440"/>
          </w:placeholder>
        </w:sdtPr>
        <w:sdtContent>
          <w:r>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2JkMGIxYTRkLWRlMTktNDNiZi05NjY1LTA2MjgxYTJkMTRkZCIsIkVudHJpZXMiOlt7IiRpZCI6IjIiLCIkdHlwZSI6IlN3aXNzQWNhZGVtaWMuQ2l0YXZpLkNpdGF0aW9ucy5Xb3JkUGxhY2Vob2xkZXJFbnRyeSwgU3dpc3NBY2FkZW1pYy5DaXRhdmkiLCJJZCI6ImU5NWQzZjg0LTQyYjctNDIyZi1hMWNmLWZmMGFjODMyMTQ2OCIsIlJhbmdlTGVuZ3RoIjoxMiwiUmVmZXJlbmNlSWQiOiIxZDBiNmVlMy02MjEwLTRhZjUtYTJhNS02MmIyN2EzNWU4NT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wMi9jYWUuMjIzMjYiLCJVcmlTdHJpbmciOiJodHRwczovL2RvaS5vcmcvMTAuMTAwMi9jYWUuMjIzMjY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yMFQwNzo1NTozNSIsIk1vZGlmaWVkQnkiOiJfRGFuaWVsIEFsZXhhbmRlciBWaWtldGUiLCJJZCI6Ijg1ZmI3ZGMzLTg4NTYtNDI5MS04NzUyLTE1MTdhMGI0NjJhNiIsIk1vZGlmaWVkT24iOiIyMDIzLTEyLTIwVDA3OjU1OjM1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vbmxpbmVsaWJyYXJ5LndpbGV5LmNvbS9kb2kvYWJzLzEwLjEwMDIvY2FlLjIyMzI2IiwiVXJpU3RyaW5nIjoiaHR0cHM6Ly9vbmxpbmVsaWJyYXJ5LndpbGV5LmNvbS9kb2kvYWJzLzEwLjEwMDIvY2FlLjIyMzI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}</w:instrText>
          </w:r>
          <w:r>
            <w:rPr>
              <w:lang w:eastAsia="en-US"/>
            </w:rPr>
            <w:fldChar w:fldCharType="separate"/>
          </w:r>
          <w:r w:rsidR="00691834">
            <w:rPr>
              <w:lang w:eastAsia="en-US"/>
            </w:rPr>
            <w:t>Pérez et al.</w:t>
          </w:r>
          <w:r>
            <w:rPr>
              <w:lang w:eastAsia="en-US"/>
            </w:rPr>
            <w:fldChar w:fldCharType="end"/>
          </w:r>
        </w:sdtContent>
      </w:sdt>
      <w:r>
        <w:rPr>
          <w:lang w:eastAsia="en-US"/>
        </w:rPr>
        <w:t xml:space="preserve"> </w:t>
      </w:r>
      <w:sdt>
        <w:sdtPr>
          <w:rPr>
            <w:lang w:eastAsia="en-US"/>
          </w:rPr>
          <w:alias w:val="To edit, see citavi.com/edit"/>
          <w:tag w:val="CitaviPlaceholder#bd0b1a4d-de19-43bf-9665-06281a2d14dd"/>
          <w:id w:val="1833098583"/>
          <w:placeholder>
            <w:docPart w:val="DefaultPlaceholder_-1854013440"/>
          </w:placeholder>
        </w:sdtPr>
        <w:sdtContent>
          <w:r>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zk2ZTg5NmM3LTAzNTAtNGI1MS1iYjhhLTE1OWEwYTI0NzQxNyIsIkVudHJpZXMiOlt7IiRpZCI6IjIiLCIkdHlwZSI6IlN3aXNzQWNhZGVtaWMuQ2l0YXZpLkNpdGF0aW9ucy5Xb3JkUGxhY2Vob2xkZXJFbnRyeSwgU3dpc3NBY2FkZW1pYy5DaXRhdmkiLCJJZCI6ImJhOGU4Y2I3LTM5MDctNGEyYy1iNWZkLWZkYWUyOTZjNDU1NyIsIlJhbmdlTGVuZ3RoIjo2LCJSZWZlcmVuY2VJZCI6IjFkMGI2ZWUzLTYyMTAtNGFmNS1hMmE1LTYyYjI3YTM1ZTg1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DIvY2FlLjIyMzI2IiwiVXJpU3RyaW5nIjoiaHR0cHM6Ly9kb2kub3JnLzEwLjEwMDIvY2FlLjIyMzI2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jBUMDc6NTU6MzUiLCJNb2RpZmllZEJ5IjoiX0RhbmllbCBBbGV4YW5kZXIgVmlrZXRlIiwiSWQiOiI4NWZiN2RjMy04ODU2LTQyOTEtODc1Mi0xNTE3YTBiNDYyYTYiLCJNb2RpZmllZE9uIjoiMjAyMy0xMi0yMFQwNzo1NTozN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b25saW5lbGlicmFyeS53aWxleS5jb20vZG9pL2Ficy8xMC4xMDAyL2NhZS4yMjMyNiIsIlVyaVN0cmluZyI6Imh0dHBzOi8vb25saW5lbGlicmFyeS53aWxleS5jb20vZG9pL2Ficy8xMC4xMDAyL2NhZS4yMjMyN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}</w:instrText>
          </w:r>
          <w:r>
            <w:rPr>
              <w:lang w:eastAsia="en-US"/>
            </w:rPr>
            <w:fldChar w:fldCharType="separate"/>
          </w:r>
          <w:r w:rsidR="00691834">
            <w:rPr>
              <w:lang w:eastAsia="en-US"/>
            </w:rPr>
            <w:t>[2020]</w:t>
          </w:r>
          <w:r>
            <w:rPr>
              <w:lang w:eastAsia="en-US"/>
            </w:rPr>
            <w:fldChar w:fldCharType="end"/>
          </w:r>
        </w:sdtContent>
      </w:sdt>
      <w:r>
        <w:rPr>
          <w:lang w:eastAsia="en-US"/>
        </w:rPr>
        <w:t xml:space="preserve"> </w:t>
      </w:r>
      <w:r w:rsidRPr="001A04EC">
        <w:rPr>
          <w:lang w:eastAsia="en-US"/>
        </w:rPr>
        <w:t>zuordnen. Im Gegensatz dazu gehört die Unterstützungsrolle zur dienstleistungsorientierten Kategorie. Folglich lassen sich in der Literatur zu Chatbots im Bildungswesen zwei Hauptkategorien identifizieren, die drei unterschiedliche Rollen mit verschiedenen Zielen umfassen.</w:t>
      </w:r>
    </w:p>
    <w:p w14:paraId="192D4E45" w14:textId="4E754EBA" w:rsidR="00C053D7" w:rsidRDefault="00006C02" w:rsidP="00D54638">
      <w:pPr>
        <w:pStyle w:val="Folgeabsatz"/>
        <w:rPr>
          <w:lang w:eastAsia="en-US"/>
        </w:rPr>
      </w:pPr>
      <w:r>
        <w:rPr>
          <w:lang w:eastAsia="en-US"/>
        </w:rPr>
        <w:t xml:space="preserve">LLMs </w:t>
      </w:r>
      <w:r w:rsidR="000E355C">
        <w:rPr>
          <w:lang w:eastAsia="en-US"/>
        </w:rPr>
        <w:t>wie ChatGPT haben einen Einfluss auf das Bildungswesen und die Chatbots die darin verwendet werden</w:t>
      </w:r>
      <w:r w:rsidR="00D54638">
        <w:rPr>
          <w:lang w:eastAsia="en-US"/>
        </w:rPr>
        <w:t>. Lehrkräfte können das System zur Vorbereitung von Präsentationen, Erstellung von Aufgaben und Tests verwenden</w:t>
      </w:r>
      <w:r w:rsidR="000E355C">
        <w:rPr>
          <w:lang w:eastAsia="en-US"/>
        </w:rPr>
        <w:t xml:space="preserve"> </w:t>
      </w:r>
      <w:sdt>
        <w:sdtPr>
          <w:rPr>
            <w:lang w:eastAsia="en-US"/>
          </w:rPr>
          <w:alias w:val="To edit, see citavi.com/edit"/>
          <w:tag w:val="CitaviPlaceholder#f25f49ae-caa7-4f90-b536-8d3281abc200"/>
          <w:id w:val="-1299845323"/>
          <w:placeholder>
            <w:docPart w:val="DefaultPlaceholder_-1854013440"/>
          </w:placeholder>
        </w:sdtPr>
        <w:sdtContent>
          <w:r w:rsidR="000E355C">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mNGVlMTdhLWZjMWItNDg0ZS1iOWQ4LTYyNzM0MWI4YjM4YSIsIlJhbmdlTGVuZ3RoIjo0LCJSZWZlcmVuY2VJZCI6IjA5OTUyMDZlLTZlNzktNGY4MS04MWY2LTNiZGFiZjQzMjEw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dW5haWQiLCJMYXN0TmFtZSI6IlFhZGlyIiwiUHJvdGVjdGVkIjpmYWxzZSwiU2V4IjowLCJDcmVhdGVkQnkiOiJfRGFuaWVsIEFsZXhhbmRlciBWaWtldGUiLCJDcmVhdGVkT24iOiIyMDIzLTEyLTIwVDA3OjU3OjE5IiwiTW9kaWZpZWRCeSI6Il9EYW5pZWwgQWxleGFuZGVyIFZpa2V0ZSIsIklkIjoiNzMxOGY2M2QtMjE2My00MmE2LTkxOTMtNjViMjI4YzhiOTU0IiwiTW9kaWZpZWRPbiI6IjIwMjMtMTItMjBUMDc6NTc6MTk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VXJpU3RyaW5nIjoiMDk5NTIwNmUtNmU3OS00ZjgxLTgxZjYtM2JkYWJmNDMyMTBh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zNjIyNy90ZWNocnhpdi4yMTc4OTQzNC52M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zNjIyNy90ZWNocnhpdi4yMTc4OTQzNC52MSIsIlVyaVN0cmluZyI6Imh0dHBzOi8vZG9pLm9yZy8xMC4zNjIyNy90ZWNocnhpdi4yMTc4OTQzNC52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}</w:instrText>
          </w:r>
          <w:r w:rsidR="000E355C">
            <w:rPr>
              <w:lang w:eastAsia="en-US"/>
            </w:rPr>
            <w:fldChar w:fldCharType="separate"/>
          </w:r>
          <w:r w:rsidR="00664BF2">
            <w:rPr>
              <w:lang w:eastAsia="en-US"/>
            </w:rPr>
            <w:t>[79]</w:t>
          </w:r>
          <w:r w:rsidR="000E355C">
            <w:rPr>
              <w:lang w:eastAsia="en-US"/>
            </w:rPr>
            <w:fldChar w:fldCharType="end"/>
          </w:r>
        </w:sdtContent>
      </w:sdt>
      <w:r w:rsidR="00D54638">
        <w:rPr>
          <w:lang w:eastAsia="en-US"/>
        </w:rPr>
        <w:t>. Schüler</w:t>
      </w:r>
      <w:r w:rsidR="000E355C">
        <w:rPr>
          <w:lang w:eastAsia="en-US"/>
        </w:rPr>
        <w:t>*innen</w:t>
      </w:r>
      <w:r w:rsidR="00D54638">
        <w:rPr>
          <w:lang w:eastAsia="en-US"/>
        </w:rPr>
        <w:t xml:space="preserve"> wiederum können Fragen zu Themen stellen, Texte umschreiben lassen und Ideen sammeln</w:t>
      </w:r>
      <w:r w:rsidR="000E355C">
        <w:rPr>
          <w:lang w:eastAsia="en-US"/>
        </w:rPr>
        <w:t xml:space="preserve"> </w:t>
      </w:r>
      <w:sdt>
        <w:sdtPr>
          <w:rPr>
            <w:lang w:eastAsia="en-US"/>
          </w:rPr>
          <w:alias w:val="To edit, see citavi.com/edit"/>
          <w:tag w:val="CitaviPlaceholder#071ba9c2-c95f-47c0-af77-6b2b11049995"/>
          <w:id w:val="-1346327462"/>
          <w:placeholder>
            <w:docPart w:val="DefaultPlaceholder_-1854013440"/>
          </w:placeholder>
        </w:sdtPr>
        <w:sdtContent>
          <w:r w:rsidR="000E355C">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ZTdkZDYyLWIzYWUtNGQ5My1iNzg1LWIwMjMzYjgzZmJiYyIsIlJhbmdlTGVuZ3RoIjo0LCJSZWZlcmVuY2VJZCI6IjA5OTUyMDZlLTZlNzktNGY4MS04MWY2LTNiZGFiZjQzMjEw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dW5haWQiLCJMYXN0TmFtZSI6IlFhZGlyIiwiUHJvdGVjdGVkIjpmYWxzZSwiU2V4IjowLCJDcmVhdGVkQnkiOiJfRGFuaWVsIEFsZXhhbmRlciBWaWtldGUiLCJDcmVhdGVkT24iOiIyMDIzLTEyLTIwVDA3OjU3OjE5IiwiTW9kaWZpZWRCeSI6Il9EYW5pZWwgQWxleGFuZGVyIFZpa2V0ZSIsIklkIjoiNzMxOGY2M2QtMjE2My00MmE2LTkxOTMtNjViMjI4YzhiOTU0IiwiTW9kaWZpZWRPbiI6IjIwMjMtMTItMjBUMDc6NTc6MTk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VXJpU3RyaW5nIjoiMDk5NTIwNmUtNmU3OS00ZjgxLTgxZjYtM2JkYWJmNDMyMTBh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zNjIyNy90ZWNocnhpdi4yMTc4OTQzNC52M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zNjIyNy90ZWNocnhpdi4yMTc4OTQzNC52MSIsIlVyaVN0cmluZyI6Imh0dHBzOi8vZG9pLm9yZy8xMC4zNjIyNy90ZWNocnhpdi4yMTc4OTQzNC52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}</w:instrText>
          </w:r>
          <w:r w:rsidR="000E355C">
            <w:rPr>
              <w:lang w:eastAsia="en-US"/>
            </w:rPr>
            <w:fldChar w:fldCharType="separate"/>
          </w:r>
          <w:r w:rsidR="00664BF2">
            <w:rPr>
              <w:lang w:eastAsia="en-US"/>
            </w:rPr>
            <w:t>[79]</w:t>
          </w:r>
          <w:r w:rsidR="000E355C">
            <w:rPr>
              <w:lang w:eastAsia="en-US"/>
            </w:rPr>
            <w:fldChar w:fldCharType="end"/>
          </w:r>
        </w:sdtContent>
      </w:sdt>
      <w:r w:rsidR="00D54638">
        <w:rPr>
          <w:lang w:eastAsia="en-US"/>
        </w:rPr>
        <w:t xml:space="preserve">. </w:t>
      </w:r>
      <w:r w:rsidR="00D54638" w:rsidRPr="00D54638">
        <w:rPr>
          <w:lang w:eastAsia="en-US"/>
        </w:rPr>
        <w:t>Allerdings gibt es in der wissenschaftlichen Gemeinschaft auch Bedenken, dass die Bildung und ihre Integrität durch solche Systeme gefährdet sein könnten</w:t>
      </w:r>
      <w:r w:rsidR="000E355C">
        <w:rPr>
          <w:lang w:eastAsia="en-US"/>
        </w:rPr>
        <w:t xml:space="preserve"> </w:t>
      </w:r>
      <w:sdt>
        <w:sdtPr>
          <w:rPr>
            <w:lang w:eastAsia="en-US"/>
          </w:rPr>
          <w:alias w:val="To edit, see citavi.com/edit"/>
          <w:tag w:val="CitaviPlaceholder#605ae5a4-809d-45b9-9a50-c464c0ff6e6d"/>
          <w:id w:val="2114474727"/>
          <w:placeholder>
            <w:docPart w:val="DefaultPlaceholder_-1854013440"/>
          </w:placeholder>
        </w:sdtPr>
        <w:sdtContent>
          <w:r w:rsidR="000E355C">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VXJpU3RyaW5nIjoiZWU4ZTFjZTgtY2Q0Yy00ZTZjLWJmYzAtZTgzZmU4NTg5NmQ0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kuMTIuMjAyMi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yMjEyLjA5MjkyIiwiVXJpU3RyaW5nIjoiaHR0cHM6Ly9hcnhpdi5vcmcvcGRmLzIyMTIuMDkyOTJ2MS5wZGY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RhbmllbCBBbGV4YW5kZXIgVmlrZXRlIiwiQ3JlYXRlZE9uIjoiMjAyMy0xMi0yMFQwNzo1ODoyNSIsIk1vZGlmaWVkQnkiOiJfRGFuaWVsIEFsZXhhbmRlciBWaWtldGUiLCJJZCI6ImZjZDE0Mzk3LTUyZjMtNDgxYy1iN2JiLTFmNTUwMmNkMTg2ZiIsIk1vZGlmaWVkT24iOiIyMDIzLTEyLTIwVDA3OjU4OjI1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hcnhpdi5vcmcvcGRmLzIyMTIuMDkyOTIiLCJVcmlTdHJpbmciOiJodHRwczovL2FyeGl2Lm9yZy9wZGYvMjIxMi4wOTI5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}</w:instrText>
          </w:r>
          <w:r w:rsidR="000E355C">
            <w:rPr>
              <w:lang w:eastAsia="en-US"/>
            </w:rPr>
            <w:fldChar w:fldCharType="separate"/>
          </w:r>
          <w:r w:rsidR="00664BF2">
            <w:rPr>
              <w:lang w:eastAsia="en-US"/>
            </w:rPr>
            <w:t>[41, 104]</w:t>
          </w:r>
          <w:r w:rsidR="000E355C">
            <w:rPr>
              <w:lang w:eastAsia="en-US"/>
            </w:rPr>
            <w:fldChar w:fldCharType="end"/>
          </w:r>
        </w:sdtContent>
      </w:sdt>
      <w:r w:rsidR="00D54638" w:rsidRPr="00D54638">
        <w:rPr>
          <w:lang w:eastAsia="en-US"/>
        </w:rPr>
        <w:t>. Kritiker</w:t>
      </w:r>
      <w:r w:rsidR="000E355C">
        <w:rPr>
          <w:lang w:eastAsia="en-US"/>
        </w:rPr>
        <w:t>*innen</w:t>
      </w:r>
      <w:r w:rsidR="00D54638" w:rsidRPr="00D54638">
        <w:rPr>
          <w:lang w:eastAsia="en-US"/>
        </w:rPr>
        <w:t xml:space="preserve"> der Technologie im Bildungsbereich argumentieren, dass ChatGPT das Plagiieren von Hausaufgaben und akademischen Arbeiten erleichtert und eine Bedrohung für Online-Prüfungen darstellt</w:t>
      </w:r>
      <w:r w:rsidR="000E355C">
        <w:rPr>
          <w:lang w:eastAsia="en-US"/>
        </w:rPr>
        <w:t xml:space="preserve"> </w:t>
      </w:r>
      <w:sdt>
        <w:sdtPr>
          <w:rPr>
            <w:lang w:eastAsia="en-US"/>
          </w:rPr>
          <w:alias w:val="To edit, see citavi.com/edit"/>
          <w:tag w:val="CitaviPlaceholder#c4928d36-eb48-4a61-b70f-4c326a829cec"/>
          <w:id w:val="9420875"/>
          <w:placeholder>
            <w:docPart w:val="DefaultPlaceholder_-1854013440"/>
          </w:placeholder>
        </w:sdtPr>
        <w:sdtContent>
          <w:r w:rsidR="000E355C">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VXJpU3RyaW5nIjoiZWU4ZTFjZTgtY2Q0Yy00ZTZjLWJmYzAtZTgzZmU4NTg5NmQ0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kuMTIuMjAyMi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yMjEyLjA5MjkyIiwiVXJpU3RyaW5nIjoiaHR0cHM6Ly9hcnhpdi5vcmcvcGRmLzIyMTIuMDkyOTJ2MS5wZGY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RhbmllbCBBbGV4YW5kZXIgVmlrZXRlIiwiQ3JlYXRlZE9uIjoiMjAyMy0xMi0yMFQwNzo1ODoyNSIsIk1vZGlmaWVkQnkiOiJfRGFuaWVsIEFsZXhhbmRlciBWaWtldGUiLCJJZCI6ImZjZDE0Mzk3LTUyZjMtNDgxYy1iN2JiLTFmNTUwMmNkMTg2ZiIsIk1vZGlmaWVkT24iOiIyMDIzLTEyLTIwVDA3OjU4OjI1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hcnhpdi5vcmcvcGRmLzIyMTIuMDkyOTIiLCJVcmlTdHJpbmciOiJodHRwczovL2FyeGl2Lm9yZy9wZGYvMjIxMi4wOTI5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}</w:instrText>
          </w:r>
          <w:r w:rsidR="000E355C">
            <w:rPr>
              <w:lang w:eastAsia="en-US"/>
            </w:rPr>
            <w:fldChar w:fldCharType="separate"/>
          </w:r>
          <w:r w:rsidR="00664BF2">
            <w:rPr>
              <w:lang w:eastAsia="en-US"/>
            </w:rPr>
            <w:t>[104]</w:t>
          </w:r>
          <w:r w:rsidR="000E355C">
            <w:rPr>
              <w:lang w:eastAsia="en-US"/>
            </w:rPr>
            <w:fldChar w:fldCharType="end"/>
          </w:r>
        </w:sdtContent>
      </w:sdt>
      <w:r w:rsidR="00D54638" w:rsidRPr="00D54638">
        <w:rPr>
          <w:lang w:eastAsia="en-US"/>
        </w:rPr>
        <w:t>. Um dem entgegenzuwirken, gibt es bereits Plagiatssoftware, die Texte von Sprachmodellen erkennen soll</w:t>
      </w:r>
      <w:r w:rsidR="000E355C">
        <w:rPr>
          <w:lang w:eastAsia="en-US"/>
        </w:rPr>
        <w:t>.</w:t>
      </w:r>
    </w:p>
    <w:p w14:paraId="7A206CE7" w14:textId="755D1B0C" w:rsidR="00C053D7" w:rsidRDefault="000E355C" w:rsidP="000E355C">
      <w:pPr>
        <w:pStyle w:val="berschrift2"/>
        <w:rPr>
          <w:lang w:eastAsia="en-US"/>
        </w:rPr>
      </w:pPr>
      <w:bookmarkStart w:id="30" w:name="_Toc155605016"/>
      <w:r>
        <w:rPr>
          <w:lang w:eastAsia="en-US"/>
        </w:rPr>
        <w:t>Coaching</w:t>
      </w:r>
      <w:bookmarkEnd w:id="30"/>
    </w:p>
    <w:p w14:paraId="03E46CB3" w14:textId="1A30DB26" w:rsidR="00BB065C" w:rsidRDefault="000E6AD5" w:rsidP="00C053D7">
      <w:pPr>
        <w:rPr>
          <w:lang w:eastAsia="en-US"/>
        </w:rPr>
      </w:pPr>
      <w:r w:rsidRPr="000E6AD5">
        <w:rPr>
          <w:lang w:eastAsia="en-US"/>
        </w:rPr>
        <w:t>Der Einsatz von Chatbots im Coaching-Bereich ist bisher nur unzureichend erforscht</w:t>
      </w:r>
      <w:r>
        <w:rPr>
          <w:lang w:eastAsia="en-US"/>
        </w:rPr>
        <w:t>.</w:t>
      </w:r>
      <w:r w:rsidR="0082046E">
        <w:rPr>
          <w:lang w:eastAsia="en-US"/>
        </w:rPr>
        <w:t xml:space="preserve"> Der Fokus der Literatur liegt </w:t>
      </w:r>
      <w:r w:rsidR="00BB065C">
        <w:rPr>
          <w:lang w:eastAsia="en-US"/>
        </w:rPr>
        <w:t>z</w:t>
      </w:r>
      <w:r w:rsidR="00BB065C" w:rsidRPr="00BB065C">
        <w:rPr>
          <w:lang w:eastAsia="en-US"/>
        </w:rPr>
        <w:t xml:space="preserve">um einen auf solche, die </w:t>
      </w:r>
      <w:r w:rsidR="00910153">
        <w:rPr>
          <w:lang w:eastAsia="en-US"/>
        </w:rPr>
        <w:t>Klient*in</w:t>
      </w:r>
      <w:r w:rsidR="00BB065C" w:rsidRPr="00BB065C">
        <w:rPr>
          <w:lang w:eastAsia="en-US"/>
        </w:rPr>
        <w:t xml:space="preserve"> bei psychologischen Problemen unterstützen</w:t>
      </w:r>
      <w:r w:rsidR="00BB065C">
        <w:rPr>
          <w:lang w:eastAsia="en-US"/>
        </w:rPr>
        <w:t xml:space="preserve"> </w:t>
      </w:r>
      <w:sdt>
        <w:sdtPr>
          <w:rPr>
            <w:lang w:eastAsia="en-US"/>
          </w:rPr>
          <w:alias w:val="To edit, see citavi.com/edit"/>
          <w:tag w:val="CitaviPlaceholder#dd038069-f3b8-4d1e-8938-2b6715951b7a"/>
          <w:id w:val="2111078360"/>
          <w:placeholder>
            <w:docPart w:val="DefaultPlaceholder_-1854013440"/>
          </w:placeholder>
        </w:sdtPr>
        <w:sdtContent>
          <w:r w:rsidR="00BB065C">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YTM0N2ZmLWM1ODYtNDA2OS05YzY5LTkzMGE4NjllYTYxYSIsIlJhbmdlTGVuZ3RoIjoyLCJSZWZlcmVuY2VJZCI6IjM0ODAzNzY2LTY0ODktNGZiZS1hYWJkLTY4OGYwMmFkNzhl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lBNQzkwMDMyNjQiLCJVcmlTdHJpbmciOiJodHRwczovL3d3dy5uY2JpLm5sbS5uaWguZ292L3BtYy9hcnRpY2xlcy9QTUM5MDAzMjY0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EYW5pZWwgQWxleGFuZGVyIFZpa2V0ZSIsIkNyZWF0ZWRPbiI6IjIwMjMtMTItMThUMDk6Mzg6MDEiLCJNb2RpZmllZEJ5IjoiX0RhbmllbCBBbGV4YW5kZXIgVmlrZXRlIiwiSWQiOiJhYzJmZmJjZi1mNjhlLTQxZjAtOWYwNC02MDZlZjI4NDBjNjciLCJNb2RpZmllZE9uIjoiMjAyMy0xMi0xOFQwOTozODowMS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M1NDA4MjM4IiwiVXJpU3RyaW5nIjoiaHR0cDovL3d3dy5uY2JpLm5sbS5uaWguZ292L3B1Ym1lZC8zNTQwODIzO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}</w:instrText>
          </w:r>
          <w:r w:rsidR="00BB065C">
            <w:rPr>
              <w:lang w:eastAsia="en-US"/>
            </w:rPr>
            <w:fldChar w:fldCharType="separate"/>
          </w:r>
          <w:r w:rsidR="00664BF2">
            <w:rPr>
              <w:lang w:eastAsia="en-US"/>
            </w:rPr>
            <w:t>[8, 37, 47, 108]</w:t>
          </w:r>
          <w:r w:rsidR="00BB065C">
            <w:rPr>
              <w:lang w:eastAsia="en-US"/>
            </w:rPr>
            <w:fldChar w:fldCharType="end"/>
          </w:r>
        </w:sdtContent>
      </w:sdt>
      <w:r w:rsidR="00BB065C" w:rsidRPr="00BB065C">
        <w:rPr>
          <w:lang w:eastAsia="en-US"/>
        </w:rPr>
        <w:t xml:space="preserve"> und somit dem Gesundheitswesen zuzuordnen sind, und zum anderen auf Mentoring-Chatbots.</w:t>
      </w:r>
      <w:r w:rsidR="00BB065C">
        <w:rPr>
          <w:lang w:eastAsia="en-US"/>
        </w:rPr>
        <w:t xml:space="preserve"> </w:t>
      </w:r>
      <w:sdt>
        <w:sdtPr>
          <w:rPr>
            <w:lang w:eastAsia="en-US"/>
          </w:rPr>
          <w:alias w:val="To edit, see citavi.com/edit"/>
          <w:tag w:val="CitaviPlaceholder#61aff096-2422-49bb-840a-dbb03fd442dd"/>
          <w:id w:val="598916970"/>
          <w:placeholder>
            <w:docPart w:val="DefaultPlaceholder_-1854013440"/>
          </w:placeholder>
        </w:sdtPr>
        <w:sdtContent>
          <w:r w:rsidR="00BB065C">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wNDZiYjZjLTE3ZmMtNDMxMy05NzE4LTg4OTBjN2Q3MjU2NCIsIlJhbmdlU3RhcnQiOjEwLCJSYW5nZUxlbmd0aCI6NiwiUmVmZXJlbmNlSWQiOiI5OWQ3NzZlOC02MDM0LTRkNjEtOTMzZC05NGZjZmY1ZTVlM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xNS4wNy4yMDIxIiwiRG9pIjoiMTAuMzM4OS9mcmFpLjIwMjEuNjU0OTI0IiwiRWRpdG9ycyI6W10sIkV2YWx1YXRpb25Db21wbGV4aXR5IjowLCJFdmFsdWF0aW9uU291cmNlVGV4dEZvcm1hdCI6MCwiR3JvdXBzIjpbXSwiSGFzTGFiZWwxIjpmYWxzZSwiSGFzTGFiZWwyIjpmYWxzZSwiS2V5d29yZHMiOltdLCJMYW5ndWFnZSI6ImVuZyIsIkxhbmd1YWdlQ29kZSI6ImVuIi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lBNQzgzMTk2NjgiLCJVcmlTdHJpbmciOiJodHRwczovL3d3dy5uY2JpLm5sbS5uaWguZ292L3BtYy9hcnRpY2xlcy9QTUM4MzE5NjY4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EYW5pZWwgQWxleGFuZGVyIFZpa2V0ZSIsIkNyZWF0ZWRPbiI6IjIwMjMtMTItMjBUMDc6NTY6MzEiLCJNb2RpZmllZEJ5IjoiX0RhbmllbCBBbGV4YW5kZXIgVmlrZXRlIiwiSWQiOiJlZTkxNmY2Ni0zYzRmLTRjMjktOTUxZi0yNmU2ZDU3ZjkwMTEiLCJNb2RpZmllZE9uIjoiMjAyMy0xMi0yMFQwNzo1NjozMS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M3MzkyIiwiVXJpU3RyaW5nIjoiaHR0cDovL3d3dy5uY2JpLm5sbS5uaWguZ292L3B1Ym1lZC8zNDMzNzM5M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GFuaWVsIEFsZXhhbmRlciBWaWtldGUiLCJDcmVhdGVkT24iOiIyMDIzLTEyLTIwVDA3OjU2OjMxIiwiTW9kaWZpZWRCeSI6Il9EYW5pZWwgQWxleGFuZGVyIFZpa2V0ZSIsIklkIjoiNThiYzE5YzUtNTNhOS00Y2M3LWE0YmItMzBjYWM5NTliZDhhIiwiTW9kaWZpZWRPbiI6IjIwMjMtMTItMjBUMDc6NTY6MzE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IxMC4zMzg5L2ZyYWkuMjAyMS42NTQ5MjQiLCJVcmlTdHJpbmciOiJodHRwczovL2RvaS5vcmcvMTAuMzM4OS9mcmFpLjIwMjEuNjU0OTI0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MTA5L0NDUElTNTkxNDUuMjAyMy4xMDI5MTQ3OSIsIlVyaVN0cmluZyI6Imh0dHBzOi8vZG9pLm9yZy8xMC4xMTA5L0NDUElTNTkxNDUuMjAyMy4xMDI5MTQ3OS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}</w:instrText>
          </w:r>
          <w:r w:rsidR="00BB065C">
            <w:rPr>
              <w:lang w:eastAsia="en-US"/>
            </w:rPr>
            <w:fldChar w:fldCharType="separate"/>
          </w:r>
          <w:r w:rsidR="00664BF2">
            <w:rPr>
              <w:lang w:eastAsia="en-US"/>
            </w:rPr>
            <w:t>[3, 60, 94, 115]</w:t>
          </w:r>
          <w:r w:rsidR="00BB065C">
            <w:rPr>
              <w:lang w:eastAsia="en-US"/>
            </w:rPr>
            <w:fldChar w:fldCharType="end"/>
          </w:r>
        </w:sdtContent>
      </w:sdt>
      <w:r w:rsidR="00BB065C" w:rsidRPr="00BB065C">
        <w:rPr>
          <w:lang w:eastAsia="en-US"/>
        </w:rPr>
        <w:t xml:space="preserve"> Letztere sind zwar dem Coaching ähnlich,</w:t>
      </w:r>
      <w:r w:rsidR="00BB065C">
        <w:rPr>
          <w:lang w:eastAsia="en-US"/>
        </w:rPr>
        <w:t xml:space="preserve"> da die Konstrukte sich Methoden teilen,</w:t>
      </w:r>
      <w:r w:rsidR="00BB065C" w:rsidRPr="00BB065C">
        <w:rPr>
          <w:lang w:eastAsia="en-US"/>
        </w:rPr>
        <w:t xml:space="preserve"> gehören jedoch primär in den Bereich des Bildungswesens</w:t>
      </w:r>
      <w:r w:rsidR="00BB065C">
        <w:rPr>
          <w:lang w:eastAsia="en-US"/>
        </w:rPr>
        <w:t>.</w:t>
      </w:r>
    </w:p>
    <w:p w14:paraId="0A7AB76F" w14:textId="7E095D43" w:rsidR="003F649D" w:rsidRDefault="00000000" w:rsidP="003F649D">
      <w:pPr>
        <w:pStyle w:val="Folgeabsatz"/>
        <w:rPr>
          <w:lang w:eastAsia="en-US"/>
        </w:rPr>
      </w:pPr>
      <w:sdt>
        <w:sdtPr>
          <w:rPr>
            <w:lang w:eastAsia="en-US"/>
          </w:rPr>
          <w:alias w:val="To edit, see citavi.com/edit"/>
          <w:tag w:val="CitaviPlaceholder#47a256a8-9aed-4a07-ad5a-7fc8c1c8d481"/>
          <w:id w:val="-389042858"/>
          <w:placeholder>
            <w:docPart w:val="DefaultPlaceholder_-1854013440"/>
          </w:placeholder>
        </w:sdtPr>
        <w:sdtContent>
          <w:r w:rsidR="000E6AD5">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ZjNDAwYjk1LTZlNjMtNGY0YS05ODIzLTMzYzU0ZTk2ZDcxYiIsIkVudHJpZXMiOlt7IiRpZCI6IjIiLCIkdHlwZSI6IlN3aXNzQWNhZGVtaWMuQ2l0YXZpLkNpdGF0aW9ucy5Xb3JkUGxhY2Vob2xkZXJFbnRyeSwgU3dpc3NBY2FkZW1pYy5DaXRhdmkiLCJJZCI6IjI3Y2VkNDFkLWQ3ODItNGFkNS1iMDVlLThhZmM1ZWYxNjE4ZSIsIlJhbmdlTGVuZ3RoIjoxNiwiUmVmZXJlbmNlSWQiOiJhMzlhYTAxMC1hOTA1LTQ2NWUtYWY0Ni1mNWZmODAzYTIxYzM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xhc3ROYW1lIjoiU3RlbGxhIEthbmF0b3VyaSIsIlByb3RlY3RlZCI6ZmFsc2UsIlNleCI6MCwiQ3JlYXRlZEJ5IjoiX0RhbmllbCBBbGV4YW5kZXIgVmlrZXRlIiwiQ3JlYXRlZE9uIjoiMjAyMy0xMi0xMFQxMDoxMDoxNyIsIk1vZGlmaWVkQnkiOiJfRGFuaWVsIEFsZXhhbmRlciBWaWtldGUiLCJJZCI6IjczYzc5MDgxLWEyMDAtNDQzNy04MTY2LWZkNmQzNDg0OTZiMSIsIk1vZGlmaWVkT24iOiIyMDIzLTEyLTEwVDEwOjEwOjE3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yNi8wMjI1OS0wMDAiLCJVcmlTdHJpbmciOiJodHRwczovL2RvaS5vcmcvMTAuMTAyNi8wMjI1OS0wMDA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FQxMDoxNTozOSIsIk1vZGlmaWVkQnkiOiJfRGFuaWVsIEFsZXhhbmRlciBWaWtldGUiLCJJZCI6IjViMjc0ODBlLWVjMGUtNGE3Ni1iNDdiLTIyZWE0ZTdiMTBlYSIsIk1vZGlmaWVkT24iOiIyMDIzLTEyLTA0VDEwOjE1OjM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lbGlicmFyeS5ob2dyZWZlLmNvbS9ib29rLzEwLjEwMjYvMDIyNTktMDAwIiwiVXJpU3RyaW5nIjoiaHR0cHM6Ly9lbGlicmFyeS5ob2dyZWZlLmNvbS9ib29rLzEwLjEwMjYvMDIyNTktMDA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}</w:instrText>
          </w:r>
          <w:r w:rsidR="000E6AD5">
            <w:rPr>
              <w:lang w:eastAsia="en-US"/>
            </w:rPr>
            <w:fldChar w:fldCharType="separate"/>
          </w:r>
          <w:r w:rsidR="00691834">
            <w:rPr>
              <w:lang w:eastAsia="en-US"/>
            </w:rPr>
            <w:t>Stella Kanatouri</w:t>
          </w:r>
          <w:r w:rsidR="000E6AD5">
            <w:rPr>
              <w:lang w:eastAsia="en-US"/>
            </w:rPr>
            <w:fldChar w:fldCharType="end"/>
          </w:r>
        </w:sdtContent>
      </w:sdt>
      <w:r w:rsidR="000E6AD5">
        <w:rPr>
          <w:lang w:eastAsia="en-US"/>
        </w:rPr>
        <w:t xml:space="preserve"> </w:t>
      </w:r>
      <w:sdt>
        <w:sdtPr>
          <w:rPr>
            <w:lang w:eastAsia="en-US"/>
          </w:rPr>
          <w:alias w:val="To edit, see citavi.com/edit"/>
          <w:tag w:val="CitaviPlaceholder#6c400b95-6e63-4f4a-9823-33c54e96d71b"/>
          <w:id w:val="170917300"/>
          <w:placeholder>
            <w:docPart w:val="DefaultPlaceholder_-1854013440"/>
          </w:placeholder>
        </w:sdtPr>
        <w:sdtContent>
          <w:r w:rsidR="000E6AD5">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Q3YTI1NmE4LTlhZWQtNGEwNy1hZDVhLTdmYzhjMWM4ZDQ4MSIsIkVudHJpZXMiOlt7IiRpZCI6IjIiLCIkdHlwZSI6IlN3aXNzQWNhZGVtaWMuQ2l0YXZpLkNpdGF0aW9ucy5Xb3JkUGxhY2Vob2xkZXJFbnRyeSwgU3dpc3NBY2FkZW1pYy5DaXRhdmkiLCJJZCI6IjZmYzQxN2FhLWU2NjYtNDQxZS05MGQwLTVjZTgwZDE1ODA3OCIsIlJhbmdlTGVuZ3RoIjo2LCJSZWZlcmVuY2VJZCI6ImEzOWFhMDEwLWE5MDUtNDY1ZS1hZjQ2LWY1ZmY4MDNhMjFj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N0ZWxsYSBLYW5hdG91cmkiLCJQcm90ZWN0ZWQiOmZhbHNlLCJTZXgiOjAsIkNyZWF0ZWRCeSI6Il9EYW5pZWwgQWxleGFuZGVyIFZpa2V0ZSIsIkNyZWF0ZWRPbiI6IjIwMjMtMTItMTBUMTA6MTA6MTciLCJNb2RpZmllZEJ5IjoiX0RhbmllbCBBbGV4YW5kZXIgVmlrZXRlIiwiSWQiOiI3M2M3OTA4MS1hMjAwLTQ0MzctODE2Ni1mZDZkMzQ4NDk2YjEiLCJNb2RpZmllZE9uIjoiMjAyMy0xMi0xMFQxMDoxMDoxNy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jYvMDIyNTktMDAwIiwiVXJpU3RyaW5nIjoiaHR0cHM6Ly9kb2kub3JnLzEwLjEwMjYvMDIyNTktMD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U6MzkiLCJNb2RpZmllZEJ5IjoiX0RhbmllbCBBbGV4YW5kZXIgVmlrZXRlIiwiSWQiOiI1YjI3NDgwZS1lYzBlLTRhNzYtYjQ3Yi0yMmVhNGU3YjEwZWEiLCJNb2RpZmllZE9uIjoiMjAyMy0xMi0wNFQxMDoxNTozO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WxpYnJhcnkuaG9ncmVmZS5jb20vYm9vay8xMC4xMDI2LzAyMjU5LTAwMCIsIlVyaVN0cmluZyI6Imh0dHBzOi8vZWxpYnJhcnkuaG9ncmVmZS5jb20vYm9vay8xMC4xMDI2LzAyMjU5LTAw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}</w:instrText>
          </w:r>
          <w:r w:rsidR="000E6AD5">
            <w:rPr>
              <w:lang w:eastAsia="en-US"/>
            </w:rPr>
            <w:fldChar w:fldCharType="separate"/>
          </w:r>
          <w:r w:rsidR="00691834">
            <w:rPr>
              <w:lang w:eastAsia="en-US"/>
            </w:rPr>
            <w:t>[2021]</w:t>
          </w:r>
          <w:r w:rsidR="000E6AD5">
            <w:rPr>
              <w:lang w:eastAsia="en-US"/>
            </w:rPr>
            <w:fldChar w:fldCharType="end"/>
          </w:r>
        </w:sdtContent>
      </w:sdt>
      <w:r w:rsidR="000E6AD5">
        <w:rPr>
          <w:lang w:eastAsia="en-US"/>
        </w:rPr>
        <w:t xml:space="preserve"> </w:t>
      </w:r>
      <w:r w:rsidR="000E6AD5" w:rsidRPr="000E6AD5">
        <w:rPr>
          <w:lang w:eastAsia="en-US"/>
        </w:rPr>
        <w:t>hebt in ihrer Arbeit</w:t>
      </w:r>
      <w:r w:rsidR="000E6AD5">
        <w:rPr>
          <w:lang w:eastAsia="en-US"/>
        </w:rPr>
        <w:t xml:space="preserve"> </w:t>
      </w:r>
      <w:r w:rsidR="000E6AD5" w:rsidRPr="000E6AD5">
        <w:rPr>
          <w:lang w:eastAsia="en-US"/>
        </w:rPr>
        <w:t>hervor, dass die in der Coaching-Praxis verwendeten Chatbots nicht in der Lage sind, freie Gespräche zu führen. Außerdem betont sie, dass diese Bots keine Körpersprache deuten oder auf die Emotionen der Klient</w:t>
      </w:r>
      <w:r w:rsidR="00006C02">
        <w:rPr>
          <w:lang w:eastAsia="en-US"/>
        </w:rPr>
        <w:t>*innen</w:t>
      </w:r>
      <w:r w:rsidR="000E6AD5" w:rsidRPr="000E6AD5">
        <w:rPr>
          <w:lang w:eastAsia="en-US"/>
        </w:rPr>
        <w:t xml:space="preserve"> eingehen können.</w:t>
      </w:r>
      <w:r w:rsidR="0082046E">
        <w:rPr>
          <w:lang w:eastAsia="en-US"/>
        </w:rPr>
        <w:t xml:space="preserve"> Jedoch zeigten </w:t>
      </w:r>
      <w:sdt>
        <w:sdtPr>
          <w:rPr>
            <w:lang w:eastAsia="en-US"/>
          </w:rPr>
          <w:alias w:val="To edit, see citavi.com/edit"/>
          <w:tag w:val="CitaviPlaceholder#5370f4bb-b5ea-45ed-ab99-9a097d0ccaca"/>
          <w:id w:val="1196423845"/>
          <w:placeholder>
            <w:docPart w:val="DefaultPlaceholder_-1854013440"/>
          </w:placeholder>
        </w:sdtPr>
        <w:sdtContent>
          <w:r w:rsidR="0082046E">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zVhNTE3NDE0LTNmNWYtNDk0YS05ZTE5LTRkZDk4Y2VmNzYzNCIsIkVudHJpZXMiOlt7IiRpZCI6IjIiLCIkdHlwZSI6IlN3aXNzQWNhZGVtaWMuQ2l0YXZpLkNpdGF0aW9ucy5Xb3JkUGxhY2Vob2xkZXJFbnRyeSwgU3dpc3NBY2FkZW1pYy5DaXRhdmkiLCJJZCI6ImE5MjE3Y2Q3LTY4NWItNDc2Ni1iNmJhLTU1MDExOTJiMDFhZSIsIlJhbmdlTGVuZ3RoIjoxOSwiUmVmZXJlbmNlSWQiOiI4ODk1YWU3My1iYzQxLTQwNjktYTAxOS0yMjc5ZTViOGI2N2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xMS9iamV0LjEzNDEzIiwiVXJpU3RyaW5nIjoiaHR0cHM6Ly9kb2kub3JnLzEwLjExMTEvYmpldC4xMzQxM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}</w:instrText>
          </w:r>
          <w:r w:rsidR="0082046E">
            <w:rPr>
              <w:lang w:eastAsia="en-US"/>
            </w:rPr>
            <w:fldChar w:fldCharType="separate"/>
          </w:r>
          <w:r w:rsidR="00691834">
            <w:rPr>
              <w:lang w:eastAsia="en-US"/>
            </w:rPr>
            <w:t>Ortega‐Ochoa et al.</w:t>
          </w:r>
          <w:r w:rsidR="0082046E">
            <w:rPr>
              <w:lang w:eastAsia="en-US"/>
            </w:rPr>
            <w:fldChar w:fldCharType="end"/>
          </w:r>
        </w:sdtContent>
      </w:sdt>
      <w:r w:rsidR="0082046E">
        <w:rPr>
          <w:lang w:eastAsia="en-US"/>
        </w:rPr>
        <w:t xml:space="preserve"> </w:t>
      </w:r>
      <w:sdt>
        <w:sdtPr>
          <w:rPr>
            <w:lang w:eastAsia="en-US"/>
          </w:rPr>
          <w:alias w:val="To edit, see citavi.com/edit"/>
          <w:tag w:val="CitaviPlaceholder#5a517414-3f5f-494a-9e19-4dd98cef7634"/>
          <w:id w:val="2100284658"/>
          <w:placeholder>
            <w:docPart w:val="DefaultPlaceholder_-1854013440"/>
          </w:placeholder>
        </w:sdtPr>
        <w:sdtContent>
          <w:r w:rsidR="0082046E">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zUzNzBmNGJiLWI1ZWEtNDVlZC1hYjk5LTlhMDk3ZDBjY2FjYSIsIkVudHJpZXMiOlt7IiRpZCI6IjIiLCIkdHlwZSI6IlN3aXNzQWNhZGVtaWMuQ2l0YXZpLkNpdGF0aW9ucy5Xb3JkUGxhY2Vob2xkZXJFbnRyeSwgU3dpc3NBY2FkZW1pYy5DaXRhdmkiLCJJZCI6IjkwZDAwODJmLWI4MDQtNGQyZC05OGNkLTQ5YTI2YmQ5Mzg4NyIsIlJhbmdlTGVuZ3RoIjo2LCJSZWZlcmVuY2VJZCI6Ijg4OTVhZTczLWJjNDEtNDA2OS1hMDE5LTIyNzllNWI4YjY3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MTEvYmpldC4xMzQxMyIsIlVyaVN0cmluZyI6Imh0dHBzOi8vZG9pLm9yZy8xMC4xMTExL2JqZXQuMTM0MT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}</w:instrText>
          </w:r>
          <w:r w:rsidR="0082046E">
            <w:rPr>
              <w:lang w:eastAsia="en-US"/>
            </w:rPr>
            <w:fldChar w:fldCharType="separate"/>
          </w:r>
          <w:r w:rsidR="00691834">
            <w:rPr>
              <w:lang w:eastAsia="en-US"/>
            </w:rPr>
            <w:t>[2023]</w:t>
          </w:r>
          <w:r w:rsidR="0082046E">
            <w:rPr>
              <w:lang w:eastAsia="en-US"/>
            </w:rPr>
            <w:fldChar w:fldCharType="end"/>
          </w:r>
        </w:sdtContent>
      </w:sdt>
      <w:r w:rsidR="0082046E">
        <w:rPr>
          <w:lang w:eastAsia="en-US"/>
        </w:rPr>
        <w:t xml:space="preserve"> in einer aktu</w:t>
      </w:r>
      <w:r w:rsidR="0082046E">
        <w:rPr>
          <w:lang w:eastAsia="en-US"/>
        </w:rPr>
        <w:lastRenderedPageBreak/>
        <w:t xml:space="preserve">ellen Studie, </w:t>
      </w:r>
      <w:r w:rsidR="0082046E" w:rsidRPr="0082046E">
        <w:rPr>
          <w:lang w:eastAsia="en-US"/>
        </w:rPr>
        <w:t xml:space="preserve">dass es empathische Chatbots gibt, die sowohl die Lernleistung als auch die Wahrnehmung von </w:t>
      </w:r>
      <w:r w:rsidR="00910153">
        <w:rPr>
          <w:lang w:eastAsia="en-US"/>
        </w:rPr>
        <w:t>Lernenden</w:t>
      </w:r>
      <w:r w:rsidR="0082046E" w:rsidRPr="0082046E">
        <w:rPr>
          <w:lang w:eastAsia="en-US"/>
        </w:rPr>
        <w:t xml:space="preserve"> positiv beeinflussen können.</w:t>
      </w:r>
      <w:r w:rsidR="0082046E">
        <w:rPr>
          <w:lang w:eastAsia="en-US"/>
        </w:rPr>
        <w:t xml:space="preserve"> Dies zeigt die rasche Weiterentwicklung der Technologie im Coaching Sektor.</w:t>
      </w:r>
    </w:p>
    <w:p w14:paraId="4CF042B6" w14:textId="408E354E" w:rsidR="00B35216" w:rsidRDefault="00B35216" w:rsidP="00DD6861">
      <w:pPr>
        <w:pStyle w:val="Folgeabsatz"/>
        <w:rPr>
          <w:lang w:eastAsia="en-US"/>
        </w:rPr>
      </w:pPr>
      <w:r w:rsidRPr="00B35216">
        <w:rPr>
          <w:lang w:eastAsia="en-US"/>
        </w:rPr>
        <w:t>Tess ist einer der bekanntesten Chatbots im Coaching-Bereich</w:t>
      </w:r>
      <w:r>
        <w:rPr>
          <w:lang w:eastAsia="en-US"/>
        </w:rPr>
        <w:t xml:space="preserve"> </w:t>
      </w:r>
      <w:sdt>
        <w:sdtPr>
          <w:rPr>
            <w:lang w:eastAsia="en-US"/>
          </w:rPr>
          <w:alias w:val="To edit, see citavi.com/edit"/>
          <w:tag w:val="CitaviPlaceholder#62557160-b210-4172-9473-51d7185a33da"/>
          <w:id w:val="-1308001852"/>
          <w:placeholder>
            <w:docPart w:val="DefaultPlaceholder_-1854013440"/>
          </w:placeholder>
        </w:sdtPr>
        <w:sdtContent>
          <w:r>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MGIyYjAyLTFlNDEtNGZiMi04NTE3LWY0YjIyZGViODQ0ZiIsIlJhbmdlTGVuZ3RoIjo1LCJSZWZlcmVuY2VJZCI6ImJhMGFiODUyLTM5ZTUtNDg5Zi1iMDc1LTA0MTNmYWE3OTIz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zEwOTQ0NDUiLCJVcmlTdHJpbmciOiJodHRwOi8vd3d3Lm5jYmkubmxtLm5paC5nb3YvcHVibWVkLzMxMDk0NDQ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YW5pZWwgQWxleGFuZGVyIFZpa2V0ZSIsIkNyZWF0ZWRPbiI6IjIwMjMtMTItMjRUMDc6NTM6MDEiLCJNb2RpZmllZEJ5IjoiX0RhbmllbCBBbGV4YW5kZXIgVmlrZXRlIiwiSWQiOiJkZTE2NWU4MC02MDJmLTRiMTktODczNC0yZmM1ODc4OTU5OWMiLCJNb2RpZmllZE9uIjoiMjAyMy0xMi0yNFQwNzo1MzowM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OTMvdGJtL2liejA0MyIsIlVyaVN0cmluZyI6Imh0dHBzOi8vZG9pLm9yZy8xMC4xMDkzL3RibS9pYnowNDM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}</w:instrText>
          </w:r>
          <w:r>
            <w:rPr>
              <w:lang w:eastAsia="en-US"/>
            </w:rPr>
            <w:fldChar w:fldCharType="separate"/>
          </w:r>
          <w:r w:rsidR="00664BF2">
            <w:rPr>
              <w:lang w:eastAsia="en-US"/>
            </w:rPr>
            <w:t>[101]</w:t>
          </w:r>
          <w:r>
            <w:rPr>
              <w:lang w:eastAsia="en-US"/>
            </w:rPr>
            <w:fldChar w:fldCharType="end"/>
          </w:r>
        </w:sdtContent>
      </w:sdt>
      <w:r w:rsidRPr="00B35216">
        <w:rPr>
          <w:lang w:eastAsia="en-US"/>
        </w:rPr>
        <w:t>. Der Chatbot antwortet Nutzer</w:t>
      </w:r>
      <w:r>
        <w:rPr>
          <w:lang w:eastAsia="en-US"/>
        </w:rPr>
        <w:t>*innen</w:t>
      </w:r>
      <w:r w:rsidRPr="00B35216">
        <w:rPr>
          <w:lang w:eastAsia="en-US"/>
        </w:rPr>
        <w:t xml:space="preserve"> mit Aussagen, die von psychischen Gesundheitsexperten entwickelt wurden. Diese Aussagen sollen Empathie und Mitgefühl imitieren. Tess passt Interventionen an die Emotionen und Anliegen der Nutzer</w:t>
      </w:r>
      <w:r>
        <w:rPr>
          <w:lang w:eastAsia="en-US"/>
        </w:rPr>
        <w:t>*innen</w:t>
      </w:r>
      <w:r w:rsidRPr="00B35216">
        <w:rPr>
          <w:lang w:eastAsia="en-US"/>
        </w:rPr>
        <w:t xml:space="preserve"> an. Dies ähnelt der Anpassungsfähigkeit von Therapeuten bei verschiedenen Klient</w:t>
      </w:r>
      <w:r w:rsidR="00006C02">
        <w:rPr>
          <w:lang w:eastAsia="en-US"/>
        </w:rPr>
        <w:t>*innen</w:t>
      </w:r>
      <w:r w:rsidRPr="00B35216">
        <w:rPr>
          <w:lang w:eastAsia="en-US"/>
        </w:rPr>
        <w:t>.</w:t>
      </w:r>
      <w:r w:rsidR="00DD6861">
        <w:rPr>
          <w:lang w:eastAsia="en-US"/>
        </w:rPr>
        <w:t xml:space="preserve"> </w:t>
      </w:r>
      <w:r w:rsidR="00DD6861" w:rsidRPr="00DD6861">
        <w:rPr>
          <w:lang w:eastAsia="en-US"/>
        </w:rPr>
        <w:t>StudiCoachBot</w:t>
      </w:r>
      <w:r w:rsidR="00DD6861">
        <w:rPr>
          <w:lang w:eastAsia="en-US"/>
        </w:rPr>
        <w:t xml:space="preserve"> entwickelt von </w:t>
      </w:r>
      <w:sdt>
        <w:sdtPr>
          <w:rPr>
            <w:lang w:eastAsia="en-US"/>
          </w:rPr>
          <w:alias w:val="To edit, see citavi.com/edit"/>
          <w:tag w:val="CitaviPlaceholder#9f6235e9-dcc0-4652-8478-44253db5a2d4"/>
          <w:id w:val="-1730673888"/>
          <w:placeholder>
            <w:docPart w:val="DefaultPlaceholder_-1854013440"/>
          </w:placeholder>
        </w:sdtPr>
        <w:sdtContent>
          <w:r w:rsidR="00DD6861">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EwMDZlMDU0LTVkNTItNDVhOS04MTBiLTZhNTU2NmUxOWFhMCIsIkVudHJpZXMiOlt7IiRpZCI6IjIiLCIkdHlwZSI6IlN3aXNzQWNhZGVtaWMuQ2l0YXZpLkNpdGF0aW9ucy5Xb3JkUGxhY2Vob2xkZXJFbnRyeSwgU3dpc3NBY2FkZW1pYy5DaXRhdmkiLCJJZCI6ImEzOTlmZDM0LTYzYmEtNDE5OS1hNmI2LTc1ODFmYjBhMDI0OCIsIlJhbmdlTGVuZ3RoIjoxMCwiUmVmZXJlbmNlSWQiOiI5ODI3ZDlkZi1hNDg2LTRiYmMtODliYy0zZTlmZGJlNGYyYzM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41NDk0MS9haGZlMTAwOTE3IiwiVXJpU3RyaW5nIjoiaHR0cHM6Ly9kb2kub3JnLzEwLjU0OTQxL2FoZmUxMDA5MT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yNFQwODowMjozNiIsIk1vZGlmaWVkQnkiOiJfRGFuaWVsIEFsZXhhbmRlciBWaWtldGUiLCJJZCI6IjhlMTJlY2VmLWU0ZDUtNGQ3NC1hM2MxLTc4YzEwZGVmN2EyMyIsIk1vZGlmaWVkT24iOiIyMDIzLTEyLTI0VDA4OjAyOjM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vcGVuYWNjZXNzLmNtcy1jb25mZXJlbmNlcy5vcmcvcHVibGljYXRpb25zL2Jvb2svOTc4LTEtNzkyMy04OTg5LTQiLCJVcmlTdHJpbmciOiJodHRwczovL29wZW5hY2Nlc3MuY21zLWNvbmZlcmVuY2VzLm9yZy9wdWJsaWNhdGlvbnMvYm9vay85NzgtMS03OTIzLTg5ODkt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EYW5pZWwgQWxleGFuZGVyIFZpa2V0ZSIsIkNyZWF0ZWRPbiI6IjIwMjMtMTItMjRUMDg6MDI6MzYiLCJNb2RpZmllZEJ5IjoiX0RhbmllbCBBbGV4YW5kZXIgVmlrZXRlIiwiSWQiOiI2ZWIyM2UyNy01OGNjLTRkMzQtYjk1Ni1iMzM5YmU1NWQ5OTIiLCJNb2RpZmllZE9uIjoiMjAyMy0xMi0yNFQwODowMjozNiIsIlByb2plY3QiOnsiJHJlZiI6IjUifX1dLCJPcmdhbml6YXRpb25zIjpbXSwiT3RoZXJzSW52b2x2ZWQiOltdLCJQYXJlbnRSZWZlcmVuY2UiOnsiJGlkIjoiMTQ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}</w:instrText>
          </w:r>
          <w:r w:rsidR="00DD6861">
            <w:rPr>
              <w:lang w:eastAsia="en-US"/>
            </w:rPr>
            <w:fldChar w:fldCharType="separate"/>
          </w:r>
          <w:r w:rsidR="00691834">
            <w:rPr>
              <w:lang w:eastAsia="en-US"/>
            </w:rPr>
            <w:t>Mai et al.</w:t>
          </w:r>
          <w:r w:rsidR="00DD6861">
            <w:rPr>
              <w:lang w:eastAsia="en-US"/>
            </w:rPr>
            <w:fldChar w:fldCharType="end"/>
          </w:r>
        </w:sdtContent>
      </w:sdt>
      <w:r w:rsidR="00DD6861">
        <w:rPr>
          <w:lang w:eastAsia="en-US"/>
        </w:rPr>
        <w:t xml:space="preserve"> </w:t>
      </w:r>
      <w:sdt>
        <w:sdtPr>
          <w:rPr>
            <w:lang w:eastAsia="en-US"/>
          </w:rPr>
          <w:alias w:val="To edit, see citavi.com/edit"/>
          <w:tag w:val="CitaviPlaceholder#1006e054-5d52-45a9-810b-6a5566e19aa0"/>
          <w:id w:val="-1868819611"/>
          <w:placeholder>
            <w:docPart w:val="DefaultPlaceholder_-1854013440"/>
          </w:placeholder>
        </w:sdtPr>
        <w:sdtContent>
          <w:r w:rsidR="00DD6861">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lmNjIzNWU5LWRjYzAtNDY1Mi04NDc4LTQ0MjUzZGI1YTJkNCIsIkVudHJpZXMiOlt7IiRpZCI6IjIiLCIkdHlwZSI6IlN3aXNzQWNhZGVtaWMuQ2l0YXZpLkNpdGF0aW9ucy5Xb3JkUGxhY2Vob2xkZXJFbnRyeSwgU3dpc3NBY2FkZW1pYy5DaXRhdmkiLCJJZCI6IjdhYjViMWM1LTk1MjMtNGU4YS1hNjcwLWE0NWZiYjhlYTZhZiIsIlJhbmdlTGVuZ3RoIjo2LCJSZWZlcmVuY2VJZCI6Ijk4MjdkOWRmLWE0ODYtNGJiYy04OWJjLTNlOWZkYmU0ZjJj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NTQ5NDEvYWhmZTEwMDkxNyIsIlVyaVN0cmluZyI6Imh0dHBzOi8vZG9pLm9yZy8xMC41NDk0MS9haGZlMTAwOTE3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jRUMDg6MDI6MzYiLCJNb2RpZmllZEJ5IjoiX0RhbmllbCBBbGV4YW5kZXIgVmlrZXRlIiwiSWQiOiI4ZTEyZWNlZi1lNGQ1LTRkNzQtYTNjMS03OGMxMGRlZjdhMjMiLCJNb2RpZmllZE9uIjoiMjAyMy0xMi0yNFQwODowMjoz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b3BlbmFjY2Vzcy5jbXMtY29uZmVyZW5jZXMub3JnL3B1YmxpY2F0aW9ucy9ib29rLzk3OC0xLTc5MjMtODk4OS00IiwiVXJpU3RyaW5nIjoiaHR0cHM6Ly9vcGVuYWNjZXNzLmNtcy1jb25mZXJlbmNlcy5vcmcvcHVibGljYXRpb25zL2Jvb2svOTc4LTEtNzkyMy04OTg5LT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RGFuaWVsIEFsZXhhbmRlciBWaWtldGUiLCJDcmVhdGVkT24iOiIyMDIzLTEyLTI0VDA4OjAyOjM2IiwiTW9kaWZpZWRCeSI6Il9EYW5pZWwgQWxleGFuZGVyIFZpa2V0ZSIsIklkIjoiNmViMjNlMjctNThjYy00ZDM0LWI5NTYtYjMzOWJlNTVkOTkyIiwiTW9kaWZpZWRPbiI6IjIwMjMtMTItMjRUMDg6MDI6MzYiLCJQcm9qZWN0Ijp7IiRyZWYiOiI1In19XSwiT3JnYW5pemF0aW9ucyI6W10sIk90aGVyc0ludm9sdmVkIjpbXSwiUGFyZW50UmVmZXJlbmNlIjp7IiRpZCI6IjE0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}</w:instrText>
          </w:r>
          <w:r w:rsidR="00DD6861">
            <w:rPr>
              <w:lang w:eastAsia="en-US"/>
            </w:rPr>
            <w:fldChar w:fldCharType="separate"/>
          </w:r>
          <w:r w:rsidR="00691834">
            <w:rPr>
              <w:lang w:eastAsia="en-US"/>
            </w:rPr>
            <w:t>[2022]</w:t>
          </w:r>
          <w:r w:rsidR="00DD6861">
            <w:rPr>
              <w:lang w:eastAsia="en-US"/>
            </w:rPr>
            <w:fldChar w:fldCharType="end"/>
          </w:r>
        </w:sdtContent>
      </w:sdt>
      <w:r w:rsidR="00DD6861">
        <w:rPr>
          <w:lang w:eastAsia="en-US"/>
        </w:rPr>
        <w:t xml:space="preserve"> soll mithilfe eines Coaching Ansatzes Studierende bei ihrer Prüfungsangst unterstützen. </w:t>
      </w:r>
      <w:r w:rsidR="00DD6861" w:rsidRPr="00DD6861">
        <w:rPr>
          <w:lang w:eastAsia="en-US"/>
        </w:rPr>
        <w:t>Die Forscher</w:t>
      </w:r>
      <w:r w:rsidR="00DD6861">
        <w:rPr>
          <w:lang w:eastAsia="en-US"/>
        </w:rPr>
        <w:t>*innen</w:t>
      </w:r>
      <w:r w:rsidR="00DD6861" w:rsidRPr="00DD6861">
        <w:rPr>
          <w:lang w:eastAsia="en-US"/>
        </w:rPr>
        <w:t xml:space="preserve"> stellen fest, dass das Chatbot-Coaching in seiner jetzigen Form den Studierenden bereits hilft, über ihre Prüfungsangst zu reflektieren. Der StudiCoachBot wird von den Studierenden gut angenommen. Es scheint, dass die Studierenden es leicht finden, sich einem Chatbot gegenüber zu öffnen. </w:t>
      </w:r>
      <w:r w:rsidR="00DD6861">
        <w:rPr>
          <w:lang w:eastAsia="en-US"/>
        </w:rPr>
        <w:t xml:space="preserve">Das Konzept der Dialoge des Chatbots wurde mithilfe einer Wizard-of-Oz Studie getestet, um den Chatbot </w:t>
      </w:r>
      <w:r w:rsidR="00641419">
        <w:rPr>
          <w:lang w:eastAsia="en-US"/>
        </w:rPr>
        <w:t>auf</w:t>
      </w:r>
      <w:r w:rsidR="00DD6861">
        <w:rPr>
          <w:lang w:eastAsia="en-US"/>
        </w:rPr>
        <w:t xml:space="preserve"> Basis von Rasa </w:t>
      </w:r>
      <w:sdt>
        <w:sdtPr>
          <w:rPr>
            <w:lang w:eastAsia="en-US"/>
          </w:rPr>
          <w:alias w:val="To edit, see citavi.com/edit"/>
          <w:tag w:val="CitaviPlaceholder#3814c692-df19-4517-8251-7c89ef0355e4"/>
          <w:id w:val="-1761833291"/>
          <w:placeholder>
            <w:docPart w:val="DefaultPlaceholder_-1854013440"/>
          </w:placeholder>
        </w:sdtPr>
        <w:sdtContent>
          <w:r w:rsidR="00DD6861">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IsIk9yaWdpbmFsU3RyaW5nIjoiQzpcXFVzZXJzXFxBbGV4YVxcQXBwRGF0YVxcTG9jYWxcXFRlbXBcXGxmbGNndXFnLmpwZyIsIlVyaVN0cmluZyI6ImU2MmI2NTMyLTY4MWMtNGNkOS1hN2M1LWIxZjliMjlmMDczZC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4LjEyLjIwMjM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pbmZvLnJhc2EuY29tL2hvdy10by1idWlsZC1jb250ZXh0dWFsLWFzc2lzdGFudCIsIlVyaVN0cmluZyI6Imh0dHBzOi8vaW5mby5yYXNhLmNvbS9ob3ctdG8tYnVpbGQtY29udGV4dHVhbC1hc3Npc3Rhbn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}</w:instrText>
          </w:r>
          <w:r w:rsidR="00DD6861">
            <w:rPr>
              <w:lang w:eastAsia="en-US"/>
            </w:rPr>
            <w:fldChar w:fldCharType="separate"/>
          </w:r>
          <w:r w:rsidR="00664BF2">
            <w:rPr>
              <w:lang w:eastAsia="en-US"/>
            </w:rPr>
            <w:t>[85]</w:t>
          </w:r>
          <w:r w:rsidR="00DD6861">
            <w:rPr>
              <w:lang w:eastAsia="en-US"/>
            </w:rPr>
            <w:fldChar w:fldCharType="end"/>
          </w:r>
        </w:sdtContent>
      </w:sdt>
      <w:r w:rsidR="00DD6861">
        <w:rPr>
          <w:lang w:eastAsia="en-US"/>
        </w:rPr>
        <w:t xml:space="preserve"> zu realisieren.</w:t>
      </w:r>
    </w:p>
    <w:p w14:paraId="0E0C2A16" w14:textId="4F8E7A4B" w:rsidR="00DE1B46" w:rsidRDefault="009E3B13" w:rsidP="009E3B13">
      <w:pPr>
        <w:pStyle w:val="Folgeabsatz"/>
        <w:rPr>
          <w:lang w:eastAsia="en-US"/>
        </w:rPr>
      </w:pPr>
      <w:r>
        <w:rPr>
          <w:lang w:eastAsia="en-US"/>
        </w:rPr>
        <w:t xml:space="preserve">Die Verwendung von </w:t>
      </w:r>
      <w:r w:rsidR="00006C02">
        <w:rPr>
          <w:lang w:eastAsia="en-US"/>
        </w:rPr>
        <w:t>LLMs</w:t>
      </w:r>
      <w:r>
        <w:rPr>
          <w:lang w:eastAsia="en-US"/>
        </w:rPr>
        <w:t xml:space="preserve"> ist in der Coaching Literatur bisher nicht zu finden. Einzelne Aspekte des Coachings wie das Reflektieren von Aussagen </w:t>
      </w:r>
      <w:sdt>
        <w:sdtPr>
          <w:rPr>
            <w:lang w:eastAsia="en-US"/>
          </w:rPr>
          <w:alias w:val="To edit, see citavi.com/edit"/>
          <w:tag w:val="CitaviPlaceholder#8f9d7df7-af11-4484-b386-ed52f9486a04"/>
          <w:id w:val="-1814933289"/>
          <w:placeholder>
            <w:docPart w:val="DefaultPlaceholder_-1854013440"/>
          </w:placeholder>
        </w:sdtPr>
        <w:sdtContent>
          <w:r>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hMmViNmI4LWRlNjYtNDdmNS05MTY0LTM3ZGUwMmE0MGNjOCIsIlJhbmdlTGVuZ3RoIjo0LCJSZWZlcmVuY2VJZCI6Ijk3ZWE2Y2ZiLTQ0YTMtNGY3My1iMDRiLTI2YTE3MDE5YmY2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FwaS5zZW1hbnRpY3NjaG9sYXIub3JnL0NvcnB1c0lEOjIyMDQ0NDc5MyIsIlVyaVN0cmluZyI6Imh0dHBzOi8vYXBpLnNlbWFudGljc2Nob2xhci5vcmcvQ29ycHVzSUQ6MjIwNDQ0Nzk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ItMjRUMDc6NTE6MjgiLCJNb2RpZmllZEJ5IjoiX0RhbmllbCBBbGV4YW5kZXIgVmlrZXRlIiwiSWQiOiIxZjk2ZjMxYi1lOTJkLTQ3YjgtOTYyOC1jMjE3YzU3NzM4OTYiLCJNb2RpZmllZE9uIjoiMjAyMy0xMi0yNFQwNzo1MToyOCIsIlByb2plY3QiOnsiJHJlZiI6IjUifX1dLCJPbmxpbmVBZGRyZXNzIjoiaHR0cHM6Ly9hcGkuc2VtYW50aWNzY2hvbGFyLm9yZy9Db3JwdXNJRDoyMjA0NDQ3OTMiLCJPcmdhbml6YXRpb25zIjpbXSwiT3RoZXJzSW52b2x2ZWQiOltdLCJQYXJlbnRSZWZlcmVuY2UiOnsiJGlkIjoiMTI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}</w:instrText>
          </w:r>
          <w:r>
            <w:rPr>
              <w:lang w:eastAsia="en-US"/>
            </w:rPr>
            <w:fldChar w:fldCharType="separate"/>
          </w:r>
          <w:r w:rsidR="00664BF2">
            <w:rPr>
              <w:lang w:eastAsia="en-US"/>
            </w:rPr>
            <w:t>[98]</w:t>
          </w:r>
          <w:r>
            <w:rPr>
              <w:lang w:eastAsia="en-US"/>
            </w:rPr>
            <w:fldChar w:fldCharType="end"/>
          </w:r>
        </w:sdtContent>
      </w:sdt>
      <w:r>
        <w:rPr>
          <w:lang w:eastAsia="en-US"/>
        </w:rPr>
        <w:t xml:space="preserve">, oder das Reframing </w:t>
      </w:r>
      <w:sdt>
        <w:sdtPr>
          <w:rPr>
            <w:lang w:eastAsia="en-US"/>
          </w:rPr>
          <w:alias w:val="To edit, see citavi.com/edit"/>
          <w:tag w:val="CitaviPlaceholder#8ab0c0df-f57a-4614-954c-5a4a511fc84f"/>
          <w:id w:val="619269340"/>
          <w:placeholder>
            <w:docPart w:val="DefaultPlaceholder_-1854013440"/>
          </w:placeholder>
        </w:sdtPr>
        <w:sdtContent>
          <w:r>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MjFmYTI2LWFiZTctNGY1Yy1hZjIzLWMyYzA0ODUyN2IxZiIsIlJhbmdlTGVuZ3RoIjo0LCJSZWZlcmVuY2VJZCI6Ijc3ZGIwY2M4LThiODctNGEyMi05OWQxLTg4MDJjNGE1YjBi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2FjbGFudGhvbG9neS5vcmcvMjAyMy5hY2wtbG9uZyIsIlVyaVN0cmluZyI6Imh0dHBzOi8vYWNsYW50aG9sb2d5Lm9yZy8yMDIzLmFjbC1sb25n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RhbmllbCBBbGV4YW5kZXIgVmlrZXRlIiwiQ3JlYXRlZE9uIjoiMjAyMy0xMi0yNFQwOToxNzoxNSIsIk1vZGlmaWVkQnkiOiJfRGFuaWVsIEFsZXhhbmRlciBWaWtldGUiLCJJZCI6IjAyNWQ0YzY1LTM2YWItNGU4YS1iYThlLTA3N2Y4MjFjNWQ4MSIsIk1vZGlmaWVkT24iOiIyMDIzLTEyLTI0VDA5OjE3OjE1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Tg2NTMvdjEvMjAyMy5hY2wtbG9uZy41NTUiLCJVcmlTdHJpbmciOiJodHRwczovL2RvaS5vcmcvMTAuMTg2NTMvdjEvMjAyMy5hY2wtbG9uZy41NT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jEwLjE4NjUzL3YxLzIwMjMuYWNsLWxvbmciLCJVcmlTdHJpbmciOiJodHRwczovL2RvaS5vcmcvMTAuMTg2NTMvdjEvMjAyMy5hY2wtbG9uZy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}</w:instrText>
          </w:r>
          <w:r>
            <w:rPr>
              <w:lang w:eastAsia="en-US"/>
            </w:rPr>
            <w:fldChar w:fldCharType="separate"/>
          </w:r>
          <w:r w:rsidR="00664BF2">
            <w:rPr>
              <w:lang w:eastAsia="en-US"/>
            </w:rPr>
            <w:t>[93]</w:t>
          </w:r>
          <w:r>
            <w:rPr>
              <w:lang w:eastAsia="en-US"/>
            </w:rPr>
            <w:fldChar w:fldCharType="end"/>
          </w:r>
        </w:sdtContent>
      </w:sdt>
      <w:r>
        <w:rPr>
          <w:lang w:eastAsia="en-US"/>
        </w:rPr>
        <w:t xml:space="preserve"> werden mithilfe von GPT Modellen untersucht. Jedoch nicht das ganzheitliche Konstrukt Coaching.</w:t>
      </w:r>
    </w:p>
    <w:p w14:paraId="556B5D97" w14:textId="784382AF" w:rsidR="00B9029C" w:rsidRDefault="00B9029C" w:rsidP="00B9029C">
      <w:pPr>
        <w:pStyle w:val="Folgeabsatz"/>
        <w:ind w:firstLine="0"/>
        <w:rPr>
          <w:lang w:eastAsia="en-US"/>
        </w:rPr>
      </w:pPr>
    </w:p>
    <w:p w14:paraId="326774C6" w14:textId="11824626" w:rsidR="00C053D7" w:rsidRDefault="00794640" w:rsidP="00794640">
      <w:pPr>
        <w:spacing w:after="200" w:line="276" w:lineRule="auto"/>
        <w:jc w:val="left"/>
        <w:rPr>
          <w:lang w:eastAsia="en-US"/>
        </w:rPr>
      </w:pPr>
      <w:r>
        <w:rPr>
          <w:lang w:eastAsia="en-US"/>
        </w:rPr>
        <w:br w:type="page"/>
      </w:r>
    </w:p>
    <w:p w14:paraId="64739A8A" w14:textId="4E6980D0" w:rsidR="00B65CFB" w:rsidRDefault="00794640" w:rsidP="00B65CFB">
      <w:pPr>
        <w:pStyle w:val="berschrift1"/>
        <w:rPr>
          <w:lang w:eastAsia="en-US"/>
        </w:rPr>
      </w:pPr>
      <w:bookmarkStart w:id="31" w:name="_Toc155605017"/>
      <w:r w:rsidRPr="00CA64EE">
        <w:rPr>
          <w:lang w:eastAsia="en-US"/>
        </w:rPr>
        <w:lastRenderedPageBreak/>
        <w:t>Präzisierung der</w:t>
      </w:r>
      <w:r>
        <w:rPr>
          <w:lang w:eastAsia="en-US"/>
        </w:rPr>
        <w:t xml:space="preserve"> Forschungsfrage</w:t>
      </w:r>
      <w:bookmarkEnd w:id="31"/>
    </w:p>
    <w:p w14:paraId="481F0192" w14:textId="52C385B9" w:rsidR="00C72A2D" w:rsidRDefault="00C45016" w:rsidP="00C72A2D">
      <w:pPr>
        <w:rPr>
          <w:lang w:eastAsia="en-US"/>
        </w:rPr>
      </w:pPr>
      <w:r w:rsidRPr="00C45016">
        <w:rPr>
          <w:lang w:eastAsia="en-US"/>
        </w:rPr>
        <w:t xml:space="preserve">Chatbots waren schon vor der Entwicklung von Sprachmodellen wie GPT-4 ein wichtiges Thema. Mit der Einführung von GPT-4 hat sich das Forschungsfeld schnell entwickelt. Es erstreckt sich über </w:t>
      </w:r>
      <w:r>
        <w:rPr>
          <w:lang w:eastAsia="en-US"/>
        </w:rPr>
        <w:t xml:space="preserve">die </w:t>
      </w:r>
      <w:r w:rsidRPr="00C45016">
        <w:rPr>
          <w:lang w:eastAsia="en-US"/>
        </w:rPr>
        <w:t xml:space="preserve">verschiedenen Sektoren. Dazu gehören das Gesundheitswesen, die Industrie und der Bildungsbereich. Große Sprachmodelle werden die Arbeitswelt beeinflussen. Dies ist eine wichtige Erkenntnis für die Industrie. Studierende müssen die Veränderungen durch diese Sprachmodelle verstehen. Es ist wichtig, diese Technologie gründlich zu prüfen. Sie sollte erst nach einer </w:t>
      </w:r>
      <w:r w:rsidR="00006C02">
        <w:rPr>
          <w:lang w:eastAsia="en-US"/>
        </w:rPr>
        <w:t xml:space="preserve">wissenschaftlich fundierten </w:t>
      </w:r>
      <w:r w:rsidRPr="00C45016">
        <w:rPr>
          <w:lang w:eastAsia="en-US"/>
        </w:rPr>
        <w:t>Prüfung in Unternehmen eingesetzt werden.</w:t>
      </w:r>
      <w:r>
        <w:rPr>
          <w:lang w:eastAsia="en-US"/>
        </w:rPr>
        <w:t xml:space="preserve"> </w:t>
      </w:r>
      <w:r w:rsidR="00C72A2D">
        <w:rPr>
          <w:lang w:eastAsia="en-US"/>
        </w:rPr>
        <w:t>Die Einführung eines Chatbot-basierten Lerncoachings birgt geringere Risiken als deren Einsatz im Gesundheitswesen oder in der Industrie. Im Bildungsbereich haben mehrere Studien die positiven Auswirkungen von Chatbots auf Studierende nachgewiesen. Dabei wurde allerdings dem Mentoring durch Chatbots, das dem Coaching am nächsten steht, bisher weniger Aufmerksamkeit geschenkt. In Bezug auf das Coaching mittels Chatbots, insbesondere unter Einbeziehung neuester Technologien, besteht eine Forschungslücke.</w:t>
      </w:r>
    </w:p>
    <w:p w14:paraId="646E0286" w14:textId="60816280" w:rsidR="00C72A2D" w:rsidRDefault="00C72A2D" w:rsidP="00C45016">
      <w:pPr>
        <w:pStyle w:val="Folgeabsatz"/>
        <w:rPr>
          <w:lang w:eastAsia="en-US"/>
        </w:rPr>
      </w:pPr>
      <w:r>
        <w:rPr>
          <w:lang w:eastAsia="en-US"/>
        </w:rPr>
        <w:t xml:space="preserve">Aus dem theoretischen Rahmen dieser Arbeit geht hervor, dass Coaching, insbesondere in den Bereichen Motivation und Selbstwirksamkeit, positive Effekte haben kann. Diese Faktoren spielen in der modernen Bildung eine entscheidende Rolle. Angesichts des Potenzials von Lerncoaching, wird die Bedeutung eines Lerncoaching-Chatbots, der auf neuester Technologie wie GPT-4 basiert, besonders deutlich. GPT-4 hat in zahlreichen Benchmarks </w:t>
      </w:r>
      <w:r w:rsidR="00C45016">
        <w:rPr>
          <w:lang w:eastAsia="en-US"/>
        </w:rPr>
        <w:t>State</w:t>
      </w:r>
      <w:r w:rsidR="00006C02">
        <w:rPr>
          <w:lang w:eastAsia="en-US"/>
        </w:rPr>
        <w:t>-</w:t>
      </w:r>
      <w:r w:rsidR="00C45016">
        <w:rPr>
          <w:lang w:eastAsia="en-US"/>
        </w:rPr>
        <w:t>of</w:t>
      </w:r>
      <w:r w:rsidR="00006C02">
        <w:rPr>
          <w:lang w:eastAsia="en-US"/>
        </w:rPr>
        <w:t>-</w:t>
      </w:r>
      <w:r w:rsidR="00C45016">
        <w:rPr>
          <w:lang w:eastAsia="en-US"/>
        </w:rPr>
        <w:t>the</w:t>
      </w:r>
      <w:r w:rsidR="00006C02">
        <w:rPr>
          <w:lang w:eastAsia="en-US"/>
        </w:rPr>
        <w:t>-</w:t>
      </w:r>
      <w:r w:rsidR="00C45016">
        <w:rPr>
          <w:lang w:eastAsia="en-US"/>
        </w:rPr>
        <w:t>Art</w:t>
      </w:r>
      <w:r>
        <w:rPr>
          <w:lang w:eastAsia="en-US"/>
        </w:rPr>
        <w:t xml:space="preserve"> Ergebnisse erzielt und erscheint daher ideal geeignet, um einen Lerncoaching-Chatbot </w:t>
      </w:r>
      <w:r w:rsidR="00C45016">
        <w:rPr>
          <w:lang w:eastAsia="en-US"/>
        </w:rPr>
        <w:t xml:space="preserve">mithilfe von Few-Shot-Learning </w:t>
      </w:r>
      <w:r>
        <w:rPr>
          <w:lang w:eastAsia="en-US"/>
        </w:rPr>
        <w:t>zu entwickeln.</w:t>
      </w:r>
    </w:p>
    <w:p w14:paraId="410A1803" w14:textId="77777777" w:rsidR="00B9029C" w:rsidRDefault="00C72A2D" w:rsidP="00B9029C">
      <w:pPr>
        <w:pStyle w:val="Folgeabsatz"/>
        <w:rPr>
          <w:lang w:eastAsia="en-US"/>
        </w:rPr>
      </w:pPr>
      <w:r>
        <w:rPr>
          <w:lang w:eastAsia="en-US"/>
        </w:rPr>
        <w:t xml:space="preserve">Die Identifikation </w:t>
      </w:r>
      <w:r w:rsidR="00C45016">
        <w:rPr>
          <w:lang w:eastAsia="en-US"/>
        </w:rPr>
        <w:t>der</w:t>
      </w:r>
      <w:r>
        <w:rPr>
          <w:lang w:eastAsia="en-US"/>
        </w:rPr>
        <w:t xml:space="preserve"> Forschungslücke aus der vorhandenen Literatur, zusammen mit den Erkenntnissen aus dem theoretischen Rahmen, betont die Notwendigkeit und das Potenzial für die Entwicklung eines solchen Chatbots. </w:t>
      </w:r>
      <w:r w:rsidR="00770061">
        <w:rPr>
          <w:lang w:eastAsia="en-US"/>
        </w:rPr>
        <w:t xml:space="preserve">Daraus ergibt sich folgende Forschungsfrage dieser Arbeit: </w:t>
      </w:r>
    </w:p>
    <w:p w14:paraId="546DB615" w14:textId="7A9E3727" w:rsidR="00B9029C" w:rsidRPr="00B9029C" w:rsidRDefault="00B9029C" w:rsidP="00B9029C">
      <w:pPr>
        <w:pStyle w:val="Folgeabsatz"/>
        <w:rPr>
          <w:rStyle w:val="Hervorhebung"/>
        </w:rPr>
      </w:pPr>
      <w:r w:rsidRPr="00B9029C">
        <w:rPr>
          <w:rStyle w:val="Hervorhebung"/>
        </w:rPr>
        <w:t>„</w:t>
      </w:r>
      <w:r w:rsidR="00770061" w:rsidRPr="00B9029C">
        <w:rPr>
          <w:rStyle w:val="Hervorhebung"/>
          <w:lang w:eastAsia="en-US"/>
        </w:rPr>
        <w:t>Kann GPT-4 mittels Few-Shot-Learning als Lerncoach fungieren, um sowohl die Motivation als auch die Selbstwirksamkeit von Lernenden zu steigern?</w:t>
      </w:r>
      <w:r w:rsidRPr="00B9029C">
        <w:rPr>
          <w:rStyle w:val="Hervorhebung"/>
        </w:rPr>
        <w:t>“</w:t>
      </w:r>
    </w:p>
    <w:p w14:paraId="088CF478" w14:textId="77777777" w:rsidR="00B9029C" w:rsidRDefault="00B9029C" w:rsidP="00B9029C">
      <w:pPr>
        <w:pStyle w:val="Folgeabsatz"/>
        <w:rPr>
          <w:lang w:eastAsia="en-US"/>
        </w:rPr>
      </w:pPr>
    </w:p>
    <w:p w14:paraId="6E6C471A" w14:textId="528D404E" w:rsidR="00C053D7" w:rsidRPr="00A45C15" w:rsidRDefault="00C053D7" w:rsidP="00B9029C">
      <w:pPr>
        <w:pStyle w:val="Folgeabsatz"/>
        <w:ind w:firstLine="0"/>
        <w:rPr>
          <w:lang w:eastAsia="en-US"/>
        </w:rPr>
      </w:pPr>
      <w:r>
        <w:rPr>
          <w:lang w:eastAsia="en-US"/>
        </w:rPr>
        <w:br w:type="page"/>
      </w:r>
    </w:p>
    <w:p w14:paraId="704A4671" w14:textId="26D3CC85" w:rsidR="00C24A06" w:rsidRPr="00CA64EE" w:rsidRDefault="00C24A06" w:rsidP="00C24A06">
      <w:pPr>
        <w:pStyle w:val="berschrift1"/>
        <w:rPr>
          <w:lang w:eastAsia="en-US"/>
        </w:rPr>
      </w:pPr>
      <w:bookmarkStart w:id="32" w:name="_Toc155605018"/>
      <w:r w:rsidRPr="00CA64EE">
        <w:rPr>
          <w:lang w:eastAsia="en-US"/>
        </w:rPr>
        <w:lastRenderedPageBreak/>
        <w:t>Methodik</w:t>
      </w:r>
      <w:bookmarkEnd w:id="32"/>
    </w:p>
    <w:p w14:paraId="2659E009" w14:textId="043A7DAC" w:rsidR="00C24A06" w:rsidRPr="00CA64EE" w:rsidRDefault="005E537C" w:rsidP="00C24A06">
      <w:pPr>
        <w:rPr>
          <w:lang w:eastAsia="en-US"/>
        </w:rPr>
      </w:pPr>
      <w:r w:rsidRPr="005E537C">
        <w:rPr>
          <w:lang w:eastAsia="en-US"/>
        </w:rPr>
        <w:t>Dieser Abschnitt beschreibt die Methodik der Studie und den Aufbau des Lerncoaching-Chatbots, einschließlich Forschungsdesign, Stichprobenziehung, Datenerhebung, verwendete Softwarelösungen und Datenauswertung</w:t>
      </w:r>
      <w:commentRangeStart w:id="33"/>
      <w:r w:rsidR="00D263DC" w:rsidRPr="00CA64EE">
        <w:rPr>
          <w:lang w:eastAsia="en-US"/>
        </w:rPr>
        <w:t>.</w:t>
      </w:r>
      <w:commentRangeEnd w:id="33"/>
      <w:r w:rsidR="00506C39">
        <w:rPr>
          <w:rStyle w:val="Kommentarzeichen"/>
        </w:rPr>
        <w:commentReference w:id="33"/>
      </w:r>
    </w:p>
    <w:p w14:paraId="3F835023" w14:textId="77777777" w:rsidR="003417B5" w:rsidRDefault="003417B5" w:rsidP="00DA278C">
      <w:pPr>
        <w:pStyle w:val="berschrift2"/>
      </w:pPr>
      <w:bookmarkStart w:id="34" w:name="_Toc155605019"/>
      <w:r w:rsidRPr="0083141E">
        <w:t>Lerncoaching</w:t>
      </w:r>
      <w:r>
        <w:t>-Chatbot</w:t>
      </w:r>
      <w:bookmarkEnd w:id="34"/>
    </w:p>
    <w:p w14:paraId="2BA612C0" w14:textId="56DAC60D" w:rsidR="003417B5" w:rsidRDefault="003417B5" w:rsidP="003417B5">
      <w:pPr>
        <w:pStyle w:val="Folgeabsatz"/>
        <w:ind w:firstLine="0"/>
      </w:pPr>
      <w:r>
        <w:t xml:space="preserve">Der </w:t>
      </w:r>
      <w:r w:rsidR="00006C02">
        <w:t>LC</w:t>
      </w:r>
      <w:r>
        <w:t xml:space="preserve"> kann als Online-Coaching der Stufe </w:t>
      </w:r>
      <w:r w:rsidR="00006C02">
        <w:t>eins</w:t>
      </w:r>
      <w:r>
        <w:t xml:space="preserve"> betrachtet werden, da nur über einen Chat kommuniziert wird. Somit stehen die Kommunikationstechniken des Lerncoachings im Vordergrund. Das Zusammenfassen und Widerspiegeln von Aussagen spielt eine noch größere Rolle, da Mimik, Gestik, oder auch zustimmende Geräusche </w:t>
      </w:r>
      <w:r w:rsidR="00910153">
        <w:t xml:space="preserve">bei einem Chatbot </w:t>
      </w:r>
      <w:r>
        <w:t>wegfalle</w:t>
      </w:r>
      <w:r w:rsidR="00910153">
        <w:t>n</w:t>
      </w:r>
      <w:r>
        <w:t xml:space="preserve">. Wie im </w:t>
      </w:r>
      <w:r w:rsidR="00006C02">
        <w:t>theoretischen Rahmen</w:t>
      </w:r>
      <w:r>
        <w:t xml:space="preserve"> bisher erläutert wurde, </w:t>
      </w:r>
      <w:r w:rsidR="00006C02">
        <w:t>können</w:t>
      </w:r>
      <w:r>
        <w:t xml:space="preserve"> in jeder Lerncoachingsitzung alle Phasen durchlaufen werden </w:t>
      </w:r>
      <w:sdt>
        <w:sdtPr>
          <w:alias w:val="To edit, see citavi.com/edit"/>
          <w:tag w:val="CitaviPlaceholder#b7b845ed-366d-45f4-92b0-f17147bb2823"/>
          <w:id w:val="-1260055667"/>
          <w:placeholder>
            <w:docPart w:val="34F7B82905984E6EA587F33E9AC13080"/>
          </w:placeholder>
        </w:sdtPr>
        <w:sdtContent>
          <w:r>
            <w:fldChar w:fldCharType="begin"/>
          </w:r>
          <w:r w:rsidR="00B46C9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MmYyNDY0LWVhZGYtNDlhNC04MjU2LTAwNTdmYTMwNzdhMiIsIlJhbmdlTGVuZ3RoIjozLCJSZWZlcmVuY2VJZCI6ImZlODY0ZDFhLWYzY2YtNGQ1Zi1iM2E3LWMxNzYzZGU4Y2I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RWRpdG9ycyI6W10sIkVkaXRpb24iOiIxLiBBdWZsYWdlIiwiRXZhbHVhdGlvbkNvbXBsZXhpdHkiOjAsIkV2YWx1YXRpb25Tb3VyY2VUZXh0Rm9ybWF0IjowLCJHcm91cHMiOltdLCJIYXNMYWJlbDEiOmZhbHNlLCJIYXNMYWJlbDIiOmZhbHNlLCJJc2JuIjoiOTc4Mzg0OTc4MDg0NSI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uYm4tcmVzb2x2aW5nLm9yZy91cm46bmJuOmRlOmJzejozMS1lcGZsaWNodC0xNDU1NzQzIiwiVXJpU3RyaW5nIjoiaHR0cDovL25ibi1yZXNvbHZpbmcub3JnL3VybjpuYm46ZGU6YnN6OjMxLWVwZmxpY2h0LTE0NTU3ND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bmJuLXJlc29sdmluZy5vcmcvdXJuOm5ibjpkZTpic3o6MzEtZXBmbGljaHQtMTE0MDYzNSIsIlVyaVN0cmluZyI6Imh0dHA6Ly9uYm4tcmVzb2x2aW5nLm9yZy91cm46bmJuOmRlOmJzejozMS1lcGZsaWNodC0xMTQwNjM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}</w:instrText>
          </w:r>
          <w:r>
            <w:fldChar w:fldCharType="separate"/>
          </w:r>
          <w:r w:rsidR="00664BF2">
            <w:t>[61, 62]</w:t>
          </w:r>
          <w:r>
            <w:fldChar w:fldCharType="end"/>
          </w:r>
        </w:sdtContent>
      </w:sdt>
      <w:r>
        <w:t xml:space="preserve">. Zusätzlich wurde gezeigt, dass die Dauer des Coachings keinen Einfluss auf den Erfolg hat </w:t>
      </w:r>
      <w:sdt>
        <w:sdtPr>
          <w:alias w:val="To edit, see citavi.com/edit"/>
          <w:tag w:val="CitaviPlaceholder#22c6ac61-eebc-4b87-bce1-e0dcdeddced9"/>
          <w:id w:val="1586648516"/>
          <w:placeholder>
            <w:docPart w:val="34F7B82905984E6EA587F33E9AC13080"/>
          </w:placeholder>
        </w:sdtPr>
        <w:sdtContent>
          <w:r>
            <w:fldChar w:fldCharType="begin"/>
          </w:r>
          <w:r w:rsidR="00B46C9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xNGQ1MTdjLTM0NjEtNDUzZC1iZjQ3LTdmMTg3Y2IwOWJjMiIsIlJhbmdlTGVuZ3RoIjo0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A5OjI5OjI1IiwiUHJvamVjdCI6eyIkcmVmIjoiNSJ9fSwiVXNlTnVtYmVyaW5nVHlwZU9mUGFyZW50RG9jdW1lbnQiOmZhbHNlfV0sIkZvcm1hdHRlZFRleHQiOnsiJGlkIjoiMTMiLCJDb3VudCI6MSwiVGV4dFVuaXRzIjpbeyIkaWQiOiIxNCIsIkZvbnRTdHlsZSI6eyIkaWQiOiIxNSIsIk5ldXRyYWwiOnRydWV9LCJSZWFkaW5nT3JkZXIiOjEsIlRleHQiOiJbMzBdIn1dfSwiVGFnIjoiQ2l0YXZpUGxhY2Vob2xkZXIjMjJjNmFjNjEtZWViYy00Yjg3LWJjZTEtZTBkY2RlZGRjZWQ5IiwiVGV4dCI6IlszMF0iLCJXQUlWZXJzaW9uIjoiNi4xMi4wLjAifQ==}</w:instrText>
          </w:r>
          <w:r>
            <w:fldChar w:fldCharType="separate"/>
          </w:r>
          <w:r w:rsidR="009A488A">
            <w:t>[30]</w:t>
          </w:r>
          <w:r>
            <w:fldChar w:fldCharType="end"/>
          </w:r>
        </w:sdtContent>
      </w:sdt>
      <w:r>
        <w:t xml:space="preserve">. </w:t>
      </w:r>
      <w:r w:rsidR="00910153">
        <w:t>Es</w:t>
      </w:r>
      <w:r>
        <w:t xml:space="preserve"> werden bei dem Lerncoaching-Chatbot alle Phasen in einer Sitzung durchlaufen. Außerdem wird eine zweite optionale Sitzung angeboten, die auch alle Phasen des Lerncoachings durchläuft</w:t>
      </w:r>
      <w:r w:rsidR="00006C02">
        <w:t>.</w:t>
      </w:r>
    </w:p>
    <w:p w14:paraId="1D2A26E5" w14:textId="29C809FF" w:rsidR="003417B5" w:rsidRDefault="003417B5" w:rsidP="003417B5">
      <w:pPr>
        <w:pStyle w:val="Folgeabsatz"/>
      </w:pPr>
      <w:r>
        <w:t xml:space="preserve">In der ersten Phase steht die Begrüßung und die Rollenverteilung im Mittelpunkt. Damit jede Person die gleiche Ausgangslage besitzt wird dieser Teil standardisiert. Jedoch wird darauf geachtet nicht zu viele Informationen preiszugeben, da der </w:t>
      </w:r>
      <w:r w:rsidR="00A77A69">
        <w:t xml:space="preserve">LC </w:t>
      </w:r>
      <w:r>
        <w:t xml:space="preserve">mit einem </w:t>
      </w:r>
      <w:r w:rsidR="00A77A69">
        <w:t>NC</w:t>
      </w:r>
      <w:r>
        <w:t xml:space="preserve"> verglichen wird. Somit wurde ein Text gewählt, welcher die Rollen klärt, jedoch bei beiden Chatbots verwendet werden kann:</w:t>
      </w:r>
      <w:r w:rsidRPr="00DE7271">
        <w:t xml:space="preserve"> </w:t>
      </w:r>
      <w:r w:rsidRPr="00DE7271">
        <w:rPr>
          <w:i/>
          <w:iCs/>
        </w:rPr>
        <w:t>„Hallo! Ich bin Mila, dein Lernassistent. Mein Ziel ist es, dich auf deiner Lernreise mit Informationen und Unterstützung zu begleiten. Ob du Fragen zu einem Thema hast, Lernressourcen suchst oder Tipps benötigst, lass es mich wissen.</w:t>
      </w:r>
      <w:r w:rsidRPr="000067DD">
        <w:t xml:space="preserve"> </w:t>
      </w:r>
      <w:r w:rsidRPr="000067DD">
        <w:rPr>
          <w:i/>
          <w:iCs/>
        </w:rPr>
        <w:t>Worüber möchtest du heute sprechen?</w:t>
      </w:r>
      <w:r w:rsidRPr="00DE7271">
        <w:rPr>
          <w:i/>
          <w:iCs/>
        </w:rPr>
        <w:t>“</w:t>
      </w:r>
      <w:r>
        <w:rPr>
          <w:i/>
          <w:iCs/>
        </w:rPr>
        <w:t>.</w:t>
      </w:r>
    </w:p>
    <w:p w14:paraId="7522DC2E" w14:textId="26E397B5" w:rsidR="003417B5" w:rsidRDefault="003417B5" w:rsidP="003417B5">
      <w:pPr>
        <w:pStyle w:val="Folgeabsatz"/>
      </w:pPr>
      <w:r>
        <w:t xml:space="preserve">Bei Phase zwei wird ein Anliegen mit den Klienten geklärt. Dieses Anliegen ist bei jeder Person individuell und kann somit nicht standardisiert werden. Aus diesem Grund wird GPT-4 mithilfe von Few-Shot-Beispielen den Nutzer*innen auf ihre Anfragen antworten. Der Übergang zwischen Phase zwei und drei wird von einer Skalierungsfrage gekennzeichnet: </w:t>
      </w:r>
      <w:r w:rsidRPr="000067DD">
        <w:rPr>
          <w:i/>
          <w:iCs/>
        </w:rPr>
        <w:t>„Auf einer Skala von 1 bis 10, wobei 1 ‚unzureichend informiert‘ und 10 ‚ausreichend informiert‘ bedeutet, wie gut fühlst du dich informiert, um ein klares Ziel zu diesem Thema zu formulieren?“</w:t>
      </w:r>
      <w:r>
        <w:t xml:space="preserve">. Skalierungsfragen sind eine wichtige Fragetechnik, vor allem im Online Coaching </w:t>
      </w:r>
      <w:sdt>
        <w:sdtPr>
          <w:alias w:val="To edit, see citavi.com/edit"/>
          <w:tag w:val="CitaviPlaceholder#741d08d4-0c30-4fca-8fcc-3383231b64b1"/>
          <w:id w:val="-1005118829"/>
          <w:placeholder>
            <w:docPart w:val="34F7B82905984E6EA587F33E9AC13080"/>
          </w:placeholder>
        </w:sdtPr>
        <w:sdtContent>
          <w:r>
            <w:fldChar w:fldCharType="begin"/>
          </w:r>
          <w:r w:rsidR="00664B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N2VlOWQwLWE5N2YtNDRkNC1iMTQ4LWJmNjc3YzE4ZTE5NSIsIlJhbmdlTGVuZ3RoIjo0LCJSZWZlcmVuY2VJZCI6IjQ0ZTkxZjAyLWRjNmItNGE4My05OWM5LTYxNDQ3NDExNTY2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BbGV4YVxcQXBwRGF0YVxcTG9jYWxcXFRlbXBcXGhkcnphazFtLmpwZyIsIlVyaVN0cmluZyI6IjQ0ZTkxZjAyLWRjNmItNGE4My05OWM5LTYxNDQ3NDExNTY2N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NDMyNC85NzgxMzE1NzcxNjcwIiwiRWRpdG9ycyI6W10sIkV2YWx1YXRpb25Db21wbGV4aXR5IjowLCJFdmFsdWF0aW9uU291cmNlVGV4dEZvcm1hdCI6MCwiR3JvdXBzIjpbXSwiSGFzTGFiZWwxIjpmYWxzZSwiSGFzTGFiZWwyIjpmYWxzZSwiSXNibiI6Ijk3ODEzMTc2NzYxMDIi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QzMjQvOTc4MTMxNTc3MTY3MCIsIlVyaVN0cmluZyI6Imh0dHBzOi8vZG9pLm9yZy8xMC40MzI0Lzk3ODEzMTU3NzE2NzA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}</w:instrText>
          </w:r>
          <w:r>
            <w:fldChar w:fldCharType="separate"/>
          </w:r>
          <w:r w:rsidR="00664BF2">
            <w:t>[88]</w:t>
          </w:r>
          <w:r>
            <w:fldChar w:fldCharType="end"/>
          </w:r>
        </w:sdtContent>
      </w:sdt>
      <w:r>
        <w:t xml:space="preserve">. Zusätzlich wird der bisherige Chatverlauf von </w:t>
      </w:r>
      <w:r>
        <w:lastRenderedPageBreak/>
        <w:t>GPT-3.5 zusammengefasst und dem Teilnehmer*in präsentiert (GPT-3.5 wird für Zusammenfassungen genutzt, um Ressourcen zu sparen)</w:t>
      </w:r>
    </w:p>
    <w:p w14:paraId="5565CB5E" w14:textId="08251C4F" w:rsidR="003417B5" w:rsidRDefault="003417B5" w:rsidP="003417B5">
      <w:pPr>
        <w:pStyle w:val="Folgeabsatz"/>
      </w:pPr>
      <w:r>
        <w:t>In Phase drei wird ein Ziel mit den Klient</w:t>
      </w:r>
      <w:r w:rsidR="00A77A69">
        <w:t>*innen</w:t>
      </w:r>
      <w:r>
        <w:t xml:space="preserve"> formuliert. Die genaue Zielformulierung ist ein wichtiger Teil des Coachings und des Lerncoachings. GPT-4 kann trotz Few-Shot-Learning von der zugewiesenen Rolle abweichen. Somit wird dieser Teil bei jeder Person standardisiert. Jede Person kann ein individuelles Ziel besitzen, jedoch ist es möglich auf Basis der SMART Regel den Prozess der Zielformulierung zu vereinheitlichen. Zu jedem Aspekt der SMART Regel wird auf Basis der formulierten Theorie eine Frage gestellt, S:</w:t>
      </w:r>
      <w:r w:rsidRPr="006374BA">
        <w:t xml:space="preserve"> </w:t>
      </w:r>
      <w:r w:rsidRPr="006374BA">
        <w:rPr>
          <w:i/>
          <w:iCs/>
        </w:rPr>
        <w:t>„Was genau möchtest du in deinen eigenen Worten erreichen?“</w:t>
      </w:r>
      <w:r>
        <w:t xml:space="preserve">, M: </w:t>
      </w:r>
      <w:r w:rsidRPr="006374BA">
        <w:rPr>
          <w:i/>
          <w:iCs/>
        </w:rPr>
        <w:t>„Woran würdest du merken, dass du dein Ziel erreicht hast?“</w:t>
      </w:r>
      <w:r>
        <w:t>, A</w:t>
      </w:r>
      <w:r w:rsidRPr="006374BA">
        <w:rPr>
          <w:i/>
          <w:iCs/>
        </w:rPr>
        <w:t>: „Warum ist dieses Ziel wichtig für dich?“</w:t>
      </w:r>
      <w:r>
        <w:t xml:space="preserve">, R: </w:t>
      </w:r>
      <w:r w:rsidRPr="006374BA">
        <w:rPr>
          <w:i/>
          <w:iCs/>
        </w:rPr>
        <w:t>„Ist das Ziel realistisch für dich?“</w:t>
      </w:r>
      <w:r>
        <w:t xml:space="preserve">, T: </w:t>
      </w:r>
      <w:r w:rsidRPr="006374BA">
        <w:rPr>
          <w:i/>
          <w:iCs/>
        </w:rPr>
        <w:t>„Bis wann möchtest du dein Ziel erreicht haben?“</w:t>
      </w:r>
      <w:r>
        <w:t>. Anschließend werden die Beteiligten aufgefordert, auf Basis der gesammelten Informationen und der SMART Regeln ein genaues Ziel zu formulieren.</w:t>
      </w:r>
    </w:p>
    <w:p w14:paraId="3D37BC53" w14:textId="440E5F72" w:rsidR="003417B5" w:rsidRDefault="003417B5" w:rsidP="003417B5">
      <w:pPr>
        <w:pStyle w:val="Folgeabsatz"/>
        <w:rPr>
          <w:lang w:eastAsia="en-US"/>
        </w:rPr>
      </w:pPr>
      <w:r>
        <w:t xml:space="preserve">Die Lösungsfindung auf Basis des Zieles steht in Phase vier im Mittelpunkt. Dabei besitzt jede Person ein anderes Ziel, mit einer andern Ausgangssituation und unterschiedlichen Ressourcen. Somit wird in diesem Teil GPT-4 auf Basis der Ziele den Teilnehmer*innen antworten. Dabei wird der Fokus im Online-Coaching </w:t>
      </w:r>
      <w:r>
        <w:rPr>
          <w:lang w:eastAsia="en-US"/>
        </w:rPr>
        <w:t xml:space="preserve">auf einen schrittweisen Erfolg eines Ziels von </w:t>
      </w:r>
      <w:sdt>
        <w:sdtPr>
          <w:rPr>
            <w:lang w:eastAsia="en-US"/>
          </w:rPr>
          <w:alias w:val="To edit, see citavi.com/edit"/>
          <w:tag w:val="CitaviPlaceholder#2224b7c1-ec01-4c23-a328-574eb2306d88"/>
          <w:id w:val="1710843872"/>
          <w:placeholder>
            <w:docPart w:val="34F7B82905984E6EA587F33E9AC13080"/>
          </w:placeholder>
        </w:sdtPr>
        <w:sdtContent>
          <w:r>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c5ZWRjZGYxLThkYjAtNDUwNS05Zjc2LTNhNDNjMzYxNzdiYSIsIkVudHJpZXMiOlt7IiRpZCI6IjIiLCIkdHlwZSI6IlN3aXNzQWNhZGVtaWMuQ2l0YXZpLkNpdGF0aW9ucy5Xb3JkUGxhY2Vob2xkZXJFbnRyeSwgU3dpc3NBY2FkZW1pYy5DaXRhdmkiLCJJZCI6ImQzZjE2ODc2LTI1MjAtNDkzNS1hM2Y3LTY3ODJmYTcwNzJkYiIsIlJhbmdlTGVuZ3RoIjoxOSwiUmVmZXJlbmNlSWQiOiI0NGU5MWYwMi1kYzZiLTRhODMtOTljOS02MTQ0NzQxMTU2Nj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40MzI0Lzk3ODEzMTU3NzE2NzAiLCJFZGl0b3JzIjpbXSwiRXZhbHVhdGlvbkNvbXBsZXhpdHkiOjAsIkV2YWx1YXRpb25Tb3VyY2VUZXh0Rm9ybWF0IjowLCJHcm91cHMiOltdLCJIYXNMYWJlbDEiOmZhbHNlLCJIYXNMYWJlbDIiOmZhbHNlLCJJc2JuIjoiOTc4MTMxNzY3NjEwMiI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NDMyNC85NzgxMzE1NzcxNjcwIiwiVXJpU3RyaW5nIjoiaHR0cHM6Ly9kb2kub3JnLzEwLjQzMjQvOTc4MTMxNTc3MTY3M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}</w:instrText>
          </w:r>
          <w:r>
            <w:rPr>
              <w:lang w:eastAsia="en-US"/>
            </w:rPr>
            <w:fldChar w:fldCharType="separate"/>
          </w:r>
          <w:r w:rsidR="00691834">
            <w:rPr>
              <w:lang w:eastAsia="en-US"/>
            </w:rPr>
            <w:t xml:space="preserve">Ribbers </w:t>
          </w:r>
          <w:r w:rsidR="00910153">
            <w:rPr>
              <w:lang w:eastAsia="en-US"/>
            </w:rPr>
            <w:t>und</w:t>
          </w:r>
          <w:r w:rsidR="00691834">
            <w:rPr>
              <w:lang w:eastAsia="en-US"/>
            </w:rPr>
            <w:t xml:space="preserve"> Waringa</w:t>
          </w:r>
          <w:r>
            <w:rPr>
              <w:lang w:eastAsia="en-US"/>
            </w:rPr>
            <w:fldChar w:fldCharType="end"/>
          </w:r>
        </w:sdtContent>
      </w:sdt>
      <w:r>
        <w:rPr>
          <w:lang w:eastAsia="en-US"/>
        </w:rPr>
        <w:t xml:space="preserve"> </w:t>
      </w:r>
      <w:sdt>
        <w:sdtPr>
          <w:rPr>
            <w:lang w:eastAsia="en-US"/>
          </w:rPr>
          <w:alias w:val="To edit, see citavi.com/edit"/>
          <w:tag w:val="CitaviPlaceholder#79edcdf1-8db0-4505-9f76-3a43c36177ba"/>
          <w:id w:val="1467545239"/>
          <w:placeholder>
            <w:docPart w:val="34F7B82905984E6EA587F33E9AC13080"/>
          </w:placeholder>
        </w:sdtPr>
        <w:sdtContent>
          <w:r>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IyMjRiN2MxLWVjMDEtNGMyMy1hMzI4LTU3NGViMjMwNmQ4OCIsIkVudHJpZXMiOlt7IiRpZCI6IjIiLCIkdHlwZSI6IlN3aXNzQWNhZGVtaWMuQ2l0YXZpLkNpdGF0aW9ucy5Xb3JkUGxhY2Vob2xkZXJFbnRyeSwgU3dpc3NBY2FkZW1pYy5DaXRhdmkiLCJJZCI6ImMwZjA2YzFmLTU0MGYtNDkzYS1iOGE3LTc2NGJjNjU2OWM3MCIsIlJhbmdlTGVuZ3RoIjo2LCJSZWZlcmVuY2VJZCI6IjQ0ZTkxZjAyLWRjNmItNGE4My05OWM5LTYxNDQ3NDExNTY2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BbGV4YVxcQXBwRGF0YVxcTG9jYWxcXFRlbXBcXGhkcnphazFtLmpwZyIsIlVyaVN0cmluZyI6IjQ0ZTkxZjAyLWRjNmItNGE4My05OWM5LTYxNDQ3NDExNTY2N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NDMyNC85NzgxMzE1NzcxNjcwIiwiRWRpdG9ycyI6W10sIkV2YWx1YXRpb25Db21wbGV4aXR5IjowLCJFdmFsdWF0aW9uU291cmNlVGV4dEZvcm1hdCI6MCwiR3JvdXBzIjpbXSwiSGFzTGFiZWwxIjpmYWxzZSwiSGFzTGFiZWwyIjpmYWxzZSwiSXNibiI6Ijk3ODEzMTc2NzYxMDIi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QzMjQvOTc4MTMxNTc3MTY3MCIsIlVyaVN0cmluZyI6Imh0dHBzOi8vZG9pLm9yZy8xMC40MzI0Lzk3ODEzMTU3NzE2NzA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WzIwMTVdIn1dfSwiVGFnIjoiQ2l0YXZpUGxhY2Vob2xkZXIjNzllZGNkZjEtOGRiMC00NTA1LTlmNzYtM2E0M2MzNjE3N2JhIiwiVGV4dCI6IlsyMDE1XSIsIldBSVZlcnNpb24iOiI2LjEyLjAuMCJ9}</w:instrText>
          </w:r>
          <w:r>
            <w:rPr>
              <w:lang w:eastAsia="en-US"/>
            </w:rPr>
            <w:fldChar w:fldCharType="separate"/>
          </w:r>
          <w:r w:rsidR="00691834">
            <w:rPr>
              <w:lang w:eastAsia="en-US"/>
            </w:rPr>
            <w:t>[2015]</w:t>
          </w:r>
          <w:r>
            <w:rPr>
              <w:lang w:eastAsia="en-US"/>
            </w:rPr>
            <w:fldChar w:fldCharType="end"/>
          </w:r>
        </w:sdtContent>
      </w:sdt>
      <w:r>
        <w:rPr>
          <w:lang w:eastAsia="en-US"/>
        </w:rPr>
        <w:t xml:space="preserve"> übernommen. Um dies zu gewährleisten, wird jeder Person zu Beginn der Phase folgende Frage gestellt: </w:t>
      </w:r>
      <w:r w:rsidRPr="002450AD">
        <w:rPr>
          <w:i/>
          <w:iCs/>
          <w:lang w:eastAsia="en-US"/>
        </w:rPr>
        <w:t>„Zum Abschluss besprechen wir gemeinsam, wie du dein definiertes Ziel in die Praxis umsetzen kannst. Wie kannst du dein formuliertes Ziel im Alltag umsetzen? Was wäre ein erster kleiner Schritt?“</w:t>
      </w:r>
      <w:r w:rsidRPr="002450AD">
        <w:rPr>
          <w:lang w:eastAsia="en-US"/>
        </w:rPr>
        <w:t>.</w:t>
      </w:r>
    </w:p>
    <w:p w14:paraId="1E409A90" w14:textId="77777777" w:rsidR="003417B5" w:rsidRDefault="003417B5" w:rsidP="003417B5">
      <w:pPr>
        <w:pStyle w:val="Folgeabsatz"/>
        <w:rPr>
          <w:lang w:eastAsia="en-US"/>
        </w:rPr>
      </w:pPr>
      <w:r>
        <w:rPr>
          <w:lang w:eastAsia="en-US"/>
        </w:rPr>
        <w:t>In der letzten Phase des Lerncoachings verabschieden sich beide Parteien und der bisherige Verlauf des Coachings wird zusammengefasst. Für diesen Zweck wird GPT-3.5 wieder verwendet, um den kompletten Verlauf zusammenzufassen.</w:t>
      </w:r>
    </w:p>
    <w:p w14:paraId="2F765B0F" w14:textId="77777777" w:rsidR="003417B5" w:rsidRDefault="003417B5" w:rsidP="003417B5">
      <w:pPr>
        <w:pStyle w:val="Folgeabsatz"/>
        <w:rPr>
          <w:lang w:eastAsia="en-US"/>
        </w:rPr>
      </w:pPr>
      <w:r>
        <w:rPr>
          <w:lang w:eastAsia="en-US"/>
        </w:rPr>
        <w:t>Insgesamt sind Phase eins und drei standardisiert und bei jeder Person gleich. Die restlichen Phasen werden von GPT-4 mithilfe von Few-Shot-Beispielen beantwortet.</w:t>
      </w:r>
    </w:p>
    <w:p w14:paraId="2683D710" w14:textId="77777777" w:rsidR="0083141E" w:rsidRPr="00CA64EE" w:rsidRDefault="0083141E" w:rsidP="0083141E">
      <w:pPr>
        <w:pStyle w:val="berschrift2"/>
        <w:rPr>
          <w:lang w:eastAsia="en-US"/>
        </w:rPr>
      </w:pPr>
      <w:bookmarkStart w:id="35" w:name="_Toc155605020"/>
      <w:r w:rsidRPr="00CA64EE">
        <w:rPr>
          <w:lang w:eastAsia="en-US"/>
        </w:rPr>
        <w:t>Forschungsdesign</w:t>
      </w:r>
      <w:bookmarkEnd w:id="35"/>
    </w:p>
    <w:p w14:paraId="2ADE54F5" w14:textId="7050A7C7" w:rsidR="0083141E" w:rsidRPr="00CA64EE" w:rsidRDefault="0083141E" w:rsidP="0083141E">
      <w:pPr>
        <w:rPr>
          <w:lang w:eastAsia="en-US"/>
        </w:rPr>
      </w:pPr>
      <w:r w:rsidRPr="00CA64EE">
        <w:rPr>
          <w:lang w:eastAsia="en-US"/>
        </w:rPr>
        <w:t xml:space="preserve">Nach </w:t>
      </w:r>
      <w:sdt>
        <w:sdtPr>
          <w:rPr>
            <w:lang w:eastAsia="en-US"/>
          </w:rPr>
          <w:alias w:val="To edit, see citavi.com/edit"/>
          <w:tag w:val="CitaviPlaceholder#23caf5d8-8f10-4fa4-8f78-efac5aad21e7"/>
          <w:id w:val="-1404602388"/>
          <w:placeholder>
            <w:docPart w:val="92CA70C4AAA34837A549A8213E85C68D"/>
          </w:placeholder>
        </w:sdtPr>
        <w:sdtContent>
          <w:r w:rsidRPr="00CA64EE">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ZiZTA0NWZhLTM5MjMtNDFhYi1iYTU3LTIzYzA4NzRlYTE3YyIsIkVudHJpZXMiOlt7IiRpZCI6IjIiLCIkdHlwZSI6IlN3aXNzQWNhZGVtaWMuQ2l0YXZpLkNpdGF0aW9ucy5Xb3JkUGxhY2Vob2xkZXJFbnRyeSwgU3dpc3NBY2FkZW1pYy5DaXRhdmkiLCJJZCI6ImJmNTA3YWM2LTg4NWQtNDc4OC1hMmQzLTU3YWJhZjhmMTlmNyIsIlJhbmdlTGVuZ3RoIjo2LCJSZWZlcmVuY2VJZCI6IjhkMGU1M2Q2LTk0YjAtNDMwYy04ZDljLTFmOGI3MGZkZDRlY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mljb2xhIiwiTGFzdE5hbWUiOiJEw7ZyaW5nIiwiUHJvdGVjdGVkIjpmYWxzZSwiU2V4IjowLCJDcmVhdGVkQnkiOiJfRGFuaWVsIEFsZXhhbmRlciBWaWtldGUiLCJDcmVhdGVkT24iOiIyMDIzLTExLTEyVDA3OjM2OjUxIiwiTW9kaWZpZWRCeSI6Il9EYW5pZWwgQWxleGFuZGVyIFZpa2V0ZSIsIklkIjoiOTVlNWIyNTItNzQ5ZC00ODQyLWI0ZjMtMDc2ZmJhZjdlMzJiIiwiTW9kaWZpZWRPbiI6IjIwMjMtMTEtMTJUMDc6MzY6NTE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MGoxZWxqbW8uanBnIiwiVXJpU3RyaW5nIjoiOGQwZTUzZDYtOTRiMC00MzBjLThkOWMtMWY4YjcwZmRkNGVi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Y2Mi02NDc2Mi0yIiwiRWRpdG9ycyI6W10sIkVkaXRpb24iOiI2Liwgdm9sbHN0LiDDvGJlcmFyYi4sIGFrdC4gdS4gZXJ3LiBBdWZsYWdlIDIwMjMiLCJFdmFsdWF0aW9uQ29tcGxleGl0eSI6MCwiRXZhbHVhdGlvblNvdXJjZVRleHRGb3JtYXQiOjAsIkdyb3VwcyI6W10sIkhhc0xhYmVsMSI6ZmFsc2UsIkhhc0xhYmVsMiI6ZmFsc2UsIklzYm4iOiI5NzgtMy02NjItNjQ3NjEtNS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A3Lzk3OC0zLTY2Mi02NDc2Mi0yIiwiVXJpU3RyaW5nIjoiaHR0cHM6Ly9kb2kub3JnLzEwLjEwMDcvOTc4LTMtNjYyLTY0NzYyLT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}</w:instrText>
          </w:r>
          <w:r w:rsidRPr="00CA64EE">
            <w:rPr>
              <w:lang w:eastAsia="en-US"/>
            </w:rPr>
            <w:fldChar w:fldCharType="separate"/>
          </w:r>
          <w:r w:rsidR="00691834">
            <w:rPr>
              <w:lang w:eastAsia="en-US"/>
            </w:rPr>
            <w:t>Döring</w:t>
          </w:r>
          <w:r w:rsidRPr="00CA64EE">
            <w:rPr>
              <w:lang w:eastAsia="en-US"/>
            </w:rPr>
            <w:fldChar w:fldCharType="end"/>
          </w:r>
        </w:sdtContent>
      </w:sdt>
      <w:r w:rsidRPr="00CA64EE">
        <w:rPr>
          <w:lang w:eastAsia="en-US"/>
        </w:rPr>
        <w:t xml:space="preserve"> </w:t>
      </w:r>
      <w:sdt>
        <w:sdtPr>
          <w:rPr>
            <w:lang w:eastAsia="en-US"/>
          </w:rPr>
          <w:alias w:val="To edit, see citavi.com/edit"/>
          <w:tag w:val="CitaviPlaceholder#6be045fa-3923-41ab-ba57-23c0874ea17c"/>
          <w:id w:val="-458114061"/>
          <w:placeholder>
            <w:docPart w:val="92CA70C4AAA34837A549A8213E85C68D"/>
          </w:placeholder>
        </w:sdtPr>
        <w:sdtContent>
          <w:r w:rsidRPr="00CA64EE">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IzY2FmNWQ4LThmMTAtNGZhNC04Zjc4LWVmYWM1YWFkMjFlNyIsIkVudHJpZXMiOlt7IiRpZCI6IjIiLCIkdHlwZSI6IlN3aXNzQWNhZGVtaWMuQ2l0YXZpLkNpdGF0aW9ucy5Xb3JkUGxhY2Vob2xkZXJFbnRyeSwgU3dpc3NBY2FkZW1pYy5DaXRhdmkiLCJJZCI6IjhmMjJhMjA3LTA3MGMtNDg5ZC1hMDIzLTRlNGQyNGNlNmRkNSIsIlJhbmdlTGVuZ3RoIjo2LCJSZWZlcmVuY2VJZCI6IjhkMGU1M2Q2LTk0YjAtNDMwYy04ZDljLTFmOGI3MGZkZDRl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OaWNvbGEiLCJMYXN0TmFtZSI6IkTDtnJpbmciLCJQcm90ZWN0ZWQiOmZhbHNlLCJTZXgiOjAsIkNyZWF0ZWRCeSI6Il9EYW5pZWwgQWxleGFuZGVyIFZpa2V0ZSIsIkNyZWF0ZWRPbiI6IjIwMjMtMTEtMTJUMDc6MzY6NTEiLCJNb2RpZmllZEJ5IjoiX0RhbmllbCBBbGV4YW5kZXIgVmlrZXRlIiwiSWQiOiI5NWU1YjI1Mi03NDlkLTQ4NDItYjRmMy0wNzZmYmFmN2UzMmIiLCJNb2RpZmllZE9uIjoiMjAyMy0xMS0xMlQwNzozNjo1M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QWxleGFcXEFwcERhdGFcXExvY2FsXFxUZW1wXFwwajFlbGptby5qcGciLCJVcmlTdHJpbmciOiI4ZDBlNTNkNi05NGIwLTQzMGMtOGQ5Yy0xZjhiNzBmZGQ0ZWI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NjYyLTY0NzYyLTIiLCJFZGl0b3JzIjpbXSwiRWRpdGlvbiI6IjYuLCB2b2xsc3QuIMO8YmVyYXJiLiwgYWt0LiB1LiBlcncuIEF1ZmxhZ2UgMjAyMyIsIkV2YWx1YXRpb25Db21wbGV4aXR5IjowLCJFdmFsdWF0aW9uU291cmNlVGV4dEZvcm1hdCI6MCwiR3JvdXBzIjpbXSwiSGFzTGFiZWwxIjpmYWxzZSwiSGFzTGFiZWwyIjpmYWxzZSwiSXNibiI6Ijk3OC0zLTY2Mi02NDc2MS01Ii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DcvOTc4LTMtNjYyLTY0NzYyLTIiLCJVcmlTdHJpbmciOiJodHRwczovL2RvaS5vcmcvMTAuMTAwNy85NzgtMy02NjItNjQ3NjIt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}</w:instrText>
          </w:r>
          <w:r w:rsidRPr="00CA64EE">
            <w:rPr>
              <w:lang w:eastAsia="en-US"/>
            </w:rPr>
            <w:fldChar w:fldCharType="separate"/>
          </w:r>
          <w:r w:rsidR="00691834">
            <w:rPr>
              <w:lang w:eastAsia="en-US"/>
            </w:rPr>
            <w:t>[2023]</w:t>
          </w:r>
          <w:r w:rsidRPr="00CA64EE">
            <w:rPr>
              <w:lang w:eastAsia="en-US"/>
            </w:rPr>
            <w:fldChar w:fldCharType="end"/>
          </w:r>
        </w:sdtContent>
      </w:sdt>
      <w:r w:rsidRPr="00CA64EE">
        <w:rPr>
          <w:lang w:eastAsia="en-US"/>
        </w:rPr>
        <w:t xml:space="preserve"> kann das Untersuchungsdesign in neun Kennzeichen unterteilt werden, die nun im Folgenden in Bezug auf diese Arbeit </w:t>
      </w:r>
      <w:r>
        <w:rPr>
          <w:lang w:eastAsia="en-US"/>
        </w:rPr>
        <w:t>dargestellt werden</w:t>
      </w:r>
      <w:r w:rsidRPr="00CA64EE">
        <w:rPr>
          <w:lang w:eastAsia="en-US"/>
        </w:rPr>
        <w:t xml:space="preserve">. </w:t>
      </w:r>
    </w:p>
    <w:p w14:paraId="2E6E142C" w14:textId="3B33A1B7" w:rsidR="0083141E" w:rsidRPr="00CA64EE" w:rsidRDefault="0083141E" w:rsidP="0083141E">
      <w:pPr>
        <w:pStyle w:val="Folgeabsatz"/>
        <w:rPr>
          <w:lang w:eastAsia="en-US"/>
        </w:rPr>
      </w:pPr>
      <w:r w:rsidRPr="00CA64EE">
        <w:rPr>
          <w:lang w:eastAsia="en-US"/>
        </w:rPr>
        <w:lastRenderedPageBreak/>
        <w:t xml:space="preserve">Die Studie kennzeichnet sich als eine quantitative, experimentelle Feldforschung mit mehrfacher Messung, die sich auf die Grundlagenforschung konzentriert. Es handelt sich hierbei um eine empirische Originalstudie, die aus diesem Grund auf einer Primäranalyse basiert. Da in dieser Arbeit eine spezifische </w:t>
      </w:r>
      <w:r w:rsidR="00A77A69">
        <w:rPr>
          <w:lang w:eastAsia="en-US"/>
        </w:rPr>
        <w:t>Forschungsfrage</w:t>
      </w:r>
      <w:r w:rsidRPr="00CA64EE">
        <w:rPr>
          <w:lang w:eastAsia="en-US"/>
        </w:rPr>
        <w:t xml:space="preserve"> überprüft wird, hat sie einen erklärungszentrierten, explanativen Charakter. Im Rahmen der Studie erfolgt eine Gruppenanalyse, wobei eine ausgewählte Stichprobe zur Datenerhebung herangezogen wird. Diese methodologische Herangehensweise bildet das Fundament, auf dem die Forschungsarbeit aufbaut.</w:t>
      </w:r>
    </w:p>
    <w:p w14:paraId="61D3AC24" w14:textId="77777777" w:rsidR="0083141E" w:rsidRPr="00CA64EE" w:rsidRDefault="0083141E" w:rsidP="0083141E">
      <w:pPr>
        <w:pStyle w:val="berschrift3"/>
        <w:rPr>
          <w:lang w:eastAsia="en-US"/>
        </w:rPr>
      </w:pPr>
      <w:bookmarkStart w:id="36" w:name="_Toc155605021"/>
      <w:r w:rsidRPr="00CA64EE">
        <w:rPr>
          <w:lang w:eastAsia="en-US"/>
        </w:rPr>
        <w:t>Vorstudie</w:t>
      </w:r>
      <w:bookmarkEnd w:id="36"/>
    </w:p>
    <w:p w14:paraId="4B17E330" w14:textId="09D95FD4" w:rsidR="00B47492" w:rsidRPr="00CA64EE" w:rsidRDefault="0083141E" w:rsidP="00B47492">
      <w:pPr>
        <w:pStyle w:val="Folgeabsatz"/>
        <w:ind w:firstLine="0"/>
        <w:rPr>
          <w:lang w:eastAsia="en-US"/>
        </w:rPr>
      </w:pPr>
      <w:r w:rsidRPr="00CA64EE">
        <w:rPr>
          <w:lang w:eastAsia="en-US"/>
        </w:rPr>
        <w:t>Im ersten Schritt wurde eine Vorstudie durchgeführt. Dabei ist ein Wizard</w:t>
      </w:r>
      <w:r w:rsidR="00A77A69">
        <w:rPr>
          <w:lang w:eastAsia="en-US"/>
        </w:rPr>
        <w:t>-</w:t>
      </w:r>
      <w:r w:rsidRPr="00CA64EE">
        <w:rPr>
          <w:lang w:eastAsia="en-US"/>
        </w:rPr>
        <w:t>of</w:t>
      </w:r>
      <w:r w:rsidR="00A77A69">
        <w:rPr>
          <w:lang w:eastAsia="en-US"/>
        </w:rPr>
        <w:t>-</w:t>
      </w:r>
      <w:r w:rsidRPr="00CA64EE">
        <w:rPr>
          <w:lang w:eastAsia="en-US"/>
        </w:rPr>
        <w:t>Oz</w:t>
      </w:r>
      <w:r w:rsidR="00A77A69">
        <w:rPr>
          <w:lang w:eastAsia="en-US"/>
        </w:rPr>
        <w:t>-</w:t>
      </w:r>
      <w:r w:rsidRPr="00CA64EE">
        <w:rPr>
          <w:lang w:eastAsia="en-US"/>
        </w:rPr>
        <w:t xml:space="preserve">Design zum Einsatz gekommen. Dies ist eine Simulationstechnik, bei der ein sogenannter „Wizard“ Teile eines Systems manuell steuert, um die Funktionalität eines computergestützten Dialogsystems zu imitieren </w:t>
      </w:r>
      <w:sdt>
        <w:sdtPr>
          <w:rPr>
            <w:lang w:eastAsia="en-US"/>
          </w:rPr>
          <w:alias w:val="To edit, see citavi.com/edit"/>
          <w:tag w:val="CitaviPlaceholder#216373ea-431b-4d12-90d3-b011115aee9e"/>
          <w:id w:val="-869538291"/>
          <w:placeholder>
            <w:docPart w:val="92CA70C4AAA34837A549A8213E85C68D"/>
          </w:placeholder>
        </w:sdtPr>
        <w:sdtContent>
          <w:r w:rsidRPr="00CA64EE">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lMzNiOGZkLWI1OWMtNDY2Ni05ZjE3LTNjYzg5Y2M1NTRlMSIsIlJhbmdlTGVuZ3RoIjo0LCJSZWZlcmVuY2VJZCI6IjcxYjg4ZWNhLTE1YTEtNGZjNS04ZTgxLWVlNTBmZmRjNjNj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YXBpLnNlbWFudGljc2Nob2xhci5vcmcvQ29ycHVzSUQ6MTYxMTM1MyIsIlVyaVN0cmluZyI6Imh0dHBzOi8vYXBpLnNlbWFudGljc2Nob2xhci5vcmcvQ29ycHVzSUQ6MTYxMTM1M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}</w:instrText>
          </w:r>
          <w:r w:rsidRPr="00CA64EE">
            <w:rPr>
              <w:lang w:eastAsia="en-US"/>
            </w:rPr>
            <w:fldChar w:fldCharType="separate"/>
          </w:r>
          <w:r w:rsidR="00664BF2">
            <w:rPr>
              <w:lang w:eastAsia="en-US"/>
            </w:rPr>
            <w:t>[63]</w:t>
          </w:r>
          <w:r w:rsidRPr="00CA64EE">
            <w:rPr>
              <w:lang w:eastAsia="en-US"/>
            </w:rPr>
            <w:fldChar w:fldCharType="end"/>
          </w:r>
        </w:sdtContent>
      </w:sdt>
      <w:r w:rsidRPr="00CA64EE">
        <w:rPr>
          <w:lang w:eastAsia="en-US"/>
        </w:rPr>
        <w:t xml:space="preserve">. In der Vorstudie lag der Fokus auf der Sammlung </w:t>
      </w:r>
      <w:r>
        <w:rPr>
          <w:lang w:eastAsia="en-US"/>
        </w:rPr>
        <w:t xml:space="preserve">von </w:t>
      </w:r>
      <w:r w:rsidRPr="00CA64EE">
        <w:rPr>
          <w:lang w:eastAsia="en-US"/>
        </w:rPr>
        <w:t xml:space="preserve">Daten zur Nutzerinteraktion mit einem </w:t>
      </w:r>
      <w:r w:rsidR="00A77A69">
        <w:rPr>
          <w:lang w:eastAsia="en-US"/>
        </w:rPr>
        <w:t>LC</w:t>
      </w:r>
      <w:r w:rsidRPr="00CA64EE">
        <w:rPr>
          <w:lang w:eastAsia="en-US"/>
        </w:rPr>
        <w:t xml:space="preserve"> und der Validierung des Studiendesigns. Diese Datenerhebung war von fundamentaler Bedeutung, da bis dato keine vergleichbaren Studien zu Mensch-Computer-Interaktionen im Kontext des Lerncoachings existierten. Die Besonderheit der Interaktion zwischen Mensch und Maschine, die sich deutlich von menschlichen Konversationen unterscheidet, unterstrich die Notwendigkeit einer sorgfältigen Erfassung </w:t>
      </w:r>
      <w:sdt>
        <w:sdtPr>
          <w:rPr>
            <w:lang w:eastAsia="en-US"/>
          </w:rPr>
          <w:alias w:val="To edit, see citavi.com/edit"/>
          <w:tag w:val="CitaviPlaceholder#8b012f51-0d7c-45fe-baba-88683862da30"/>
          <w:id w:val="1564372906"/>
          <w:placeholder>
            <w:docPart w:val="92CA70C4AAA34837A549A8213E85C68D"/>
          </w:placeholder>
        </w:sdtPr>
        <w:sdtContent>
          <w:r w:rsidRPr="00CA64EE">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hMWY3MTFjLWE2MTMtNDBlZS05NTk2LTM1MTVmMTA2OWI1OCIsIlJhbmdlTGVuZ3RoIjozLCJSZWZlcmVuY2VJZCI6IjcxYjg4ZWNhLTE1YTEtNGZjNS04ZTgxLWVlNTBmZmRjNjNj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YXBpLnNlbWFudGljc2Nob2xhci5vcmcvQ29ycHVzSUQ6MTYxMTM1MyIsIlVyaVN0cmluZyI6Imh0dHBzOi8vYXBpLnNlbWFudGljc2Nob2xhci5vcmcvQ29ycHVzSUQ6MTYxMTM1M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EwLjEwMTYvMDg4NS0yMzA4KDkxKTkwMDE5LU0iLCJVcmlTdHJpbmciOiJodHRwczovL2RvaS5vcmcvMTAuMTAxNi8wODg1LTIzMDgoOTEpOTAwMTktT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xLTEyVDA4OjEyOjE3IiwiTW9kaWZpZWRCeSI6Il9EYW5pZWwgQWxleGFuZGVyIFZpa2V0ZSIsIklkIjoiZWNjMzNlOTYtZTBjNy00MDM0LWFjNTAtMDhkNDkyMzkxNjZhIiwiTW9kaWZpZWRPbiI6IjIwMjMtMTEtMTJUMDg6MTI6MTc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czovL3d3dy5zY2llbmNlZGlyZWN0LmNvbS9zY2llbmNlL2FydGljbGUvcGlpLzA4ODUyMzA4OTE5MDAxOU0iLCJVcmlTdHJpbmciOiJodHRwczovL3d3dy5zY2llbmNlZGlyZWN0LmNvbS9zY2llbmNlL2FydGljbGUvcGlpLzA4ODUyMzA4OTE5MDAxOU0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}</w:instrText>
          </w:r>
          <w:r w:rsidRPr="00CA64EE">
            <w:rPr>
              <w:lang w:eastAsia="en-US"/>
            </w:rPr>
            <w:fldChar w:fldCharType="separate"/>
          </w:r>
          <w:r w:rsidR="00664BF2">
            <w:rPr>
              <w:lang w:eastAsia="en-US"/>
            </w:rPr>
            <w:t>[63, 64]</w:t>
          </w:r>
          <w:r w:rsidRPr="00CA64EE">
            <w:rPr>
              <w:lang w:eastAsia="en-US"/>
            </w:rPr>
            <w:fldChar w:fldCharType="end"/>
          </w:r>
        </w:sdtContent>
      </w:sdt>
      <w:r w:rsidRPr="00CA64EE">
        <w:rPr>
          <w:lang w:eastAsia="en-US"/>
        </w:rPr>
        <w:t xml:space="preserve">. Die </w:t>
      </w:r>
      <w:r w:rsidR="00910153">
        <w:rPr>
          <w:lang w:eastAsia="en-US"/>
        </w:rPr>
        <w:t xml:space="preserve">fünf </w:t>
      </w:r>
      <w:r w:rsidRPr="00CA64EE">
        <w:rPr>
          <w:lang w:eastAsia="en-US"/>
        </w:rPr>
        <w:t xml:space="preserve">Teilnehmer*innen der Vorstudie wurden mithilfe eines Schneeballverfahren rekrutiert. Sie führten das Gespräch mit dem Wizard über Telegram durch, wobei sie einen Fragebogen vor und nach der Studie ausfüllten. Der Fragebogen wurde in der Vorstudie verwendet, um den Ablauf der gesamten Studie zu simulieren. Genaue Details zu dem Schneeballverfahren und zu dem verwendeten Fragebogen folgen in weiteren Kapiteln. Der Wizard ist der Forschungsleitende dieser Arbeit. Er besitzt eine Coaching Ausbildung zertifiziert durch die Industrie- und Handelskammer (IHK) Akademie in Ostbayern </w:t>
      </w:r>
      <w:sdt>
        <w:sdtPr>
          <w:rPr>
            <w:lang w:eastAsia="en-US"/>
          </w:rPr>
          <w:alias w:val="To edit, see citavi.com/edit"/>
          <w:tag w:val="CitaviPlaceholder#1f2b376b-fd64-4ac7-bdc4-1500ada50862"/>
          <w:id w:val="-278953450"/>
          <w:placeholder>
            <w:docPart w:val="92CA70C4AAA34837A549A8213E85C68D"/>
          </w:placeholder>
        </w:sdtPr>
        <w:sdtContent>
          <w:r w:rsidRPr="00CA64EE">
            <w:rPr>
              <w:lang w:eastAsia="en-US"/>
            </w:rPr>
            <w:fldChar w:fldCharType="begin"/>
          </w:r>
          <w:r w:rsidR="009A488A">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YWU2NmIxLTRlZjEtNDQ4YS04MWVhLTM0MmNhODdkYTk2OSIsIlJhbmdlTGVuZ3RoIjo0LCJSZWZlcmVuY2VJZCI6ImMzMDYxMmFiLTZjNDgtNGE5Ny1iZWFhLTFkZjRmYjUzOWFjMSIsIlJlZmVyZW5jZSI6eyIkaWQiOiIzIiwiJHR5cGUiOiJTd2lzc0FjYWRlbWljLkNpdGF2aS5SZWZlcmVuY2UsIFN3aXNzQWNhZGVtaWMuQ2l0YXZpIiwiQWJzdHJhY3RDb21wbGV4aXR5IjowLCJBYnN0cmFjdFNvdXJjZVRleHRGb3JtYXQiOjAsIkFjY2Vzc0RhdGUiOiIxMy4xMS4yMDIzIiwiQXV0aG9ycyI6W10sIkNpdGF0aW9uS2V5VXBkYXRlVHlwZSI6MCwiQ29sbGFib3JhdG9ycyI6W10sIkRhdGUiOiIxMy4xMS4yMDIz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d3d3Lmloay13aXNzZW4uZGUva3Vyc2Uva3Vycy9TeXN0ZW1pc2NoZXItQ29hY2gtSUhLLW13ZC8xODUzNU1BMDUwIiwiVXJpU3RyaW5nIjoiaHR0cHM6Ly93d3cuaWhrLXdpc3Nlbi5kZS9rdXJzZS9rdXJzL1N5c3RlbWlzY2hlci1Db2FjaC1JSEstbXdkLzE4NTM1TUEwNTA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}</w:instrText>
          </w:r>
          <w:r w:rsidRPr="00CA64EE">
            <w:rPr>
              <w:lang w:eastAsia="en-US"/>
            </w:rPr>
            <w:fldChar w:fldCharType="separate"/>
          </w:r>
          <w:r w:rsidR="009A488A">
            <w:rPr>
              <w:lang w:eastAsia="en-US"/>
            </w:rPr>
            <w:t>[45]</w:t>
          </w:r>
          <w:r w:rsidRPr="00CA64EE">
            <w:rPr>
              <w:lang w:eastAsia="en-US"/>
            </w:rPr>
            <w:fldChar w:fldCharType="end"/>
          </w:r>
        </w:sdtContent>
      </w:sdt>
      <w:r w:rsidRPr="00CA64EE">
        <w:rPr>
          <w:lang w:eastAsia="en-US"/>
        </w:rPr>
        <w:t>. Mithilfe der Lerncoaching Literatur und der Coaching</w:t>
      </w:r>
      <w:r w:rsidR="00B47492">
        <w:rPr>
          <w:lang w:eastAsia="en-US"/>
        </w:rPr>
        <w:t>-</w:t>
      </w:r>
      <w:r w:rsidRPr="00CA64EE">
        <w:rPr>
          <w:lang w:eastAsia="en-US"/>
        </w:rPr>
        <w:t xml:space="preserve">Ausbildung konnte der Wizard im Kontext dieser Arbeit adäquat die Nachrichten der </w:t>
      </w:r>
      <w:r w:rsidR="00B47492">
        <w:rPr>
          <w:lang w:eastAsia="en-US"/>
        </w:rPr>
        <w:t>t</w:t>
      </w:r>
      <w:r w:rsidRPr="00CA64EE">
        <w:rPr>
          <w:lang w:eastAsia="en-US"/>
        </w:rPr>
        <w:t xml:space="preserve">eilnehmenden Personen beantworten. Die Teilnehmer*innen wurden nach der Studie über das Design aufgeklärt, umso </w:t>
      </w:r>
      <w:r w:rsidR="00B47492">
        <w:rPr>
          <w:lang w:eastAsia="en-US"/>
        </w:rPr>
        <w:t>den</w:t>
      </w:r>
      <w:r w:rsidRPr="00CA64EE">
        <w:rPr>
          <w:lang w:eastAsia="en-US"/>
        </w:rPr>
        <w:t xml:space="preserve"> ethischen Bedenken eines Wizard-of-Oz Experiments gerecht zu werden </w:t>
      </w:r>
      <w:sdt>
        <w:sdtPr>
          <w:rPr>
            <w:lang w:eastAsia="en-US"/>
          </w:rPr>
          <w:alias w:val="To edit, see citavi.com/edit"/>
          <w:tag w:val="CitaviPlaceholder#88b717e1-bce3-4120-b310-145b6a5a2ead"/>
          <w:id w:val="-612058736"/>
          <w:placeholder>
            <w:docPart w:val="92CA70C4AAA34837A549A8213E85C68D"/>
          </w:placeholder>
        </w:sdtPr>
        <w:sdtContent>
          <w:r w:rsidRPr="00CA64EE">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NmUzMTE5LTc0ODYtNDBlNi1hODI0LTIzZWI5Yzc4M2MyMiIsIlJhbmdlTGVuZ3RoIjo0LCJSZWZlcmVuY2VJZCI6IjcxYjg4ZWNhLTE1YTEtNGZjNS04ZTgxLWVlNTBmZmRjNjNj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YXBpLnNlbWFudGljc2Nob2xhci5vcmcvQ29ycHVzSUQ6MTYxMTM1MyIsIlVyaVN0cmluZyI6Imh0dHBzOi8vYXBpLnNlbWFudGljc2Nob2xhci5vcmcvQ29ycHVzSUQ6MTYxMTM1M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}</w:instrText>
          </w:r>
          <w:r w:rsidRPr="00CA64EE">
            <w:rPr>
              <w:lang w:eastAsia="en-US"/>
            </w:rPr>
            <w:fldChar w:fldCharType="separate"/>
          </w:r>
          <w:r w:rsidR="00664BF2">
            <w:rPr>
              <w:lang w:eastAsia="en-US"/>
            </w:rPr>
            <w:t>[63]</w:t>
          </w:r>
          <w:r w:rsidRPr="00CA64EE">
            <w:rPr>
              <w:lang w:eastAsia="en-US"/>
            </w:rPr>
            <w:fldChar w:fldCharType="end"/>
          </w:r>
        </w:sdtContent>
      </w:sdt>
      <w:r w:rsidRPr="00CA64EE">
        <w:rPr>
          <w:lang w:eastAsia="en-US"/>
        </w:rPr>
        <w:t>. Da die Ergebnisse des Wizard-of-Oz Experiment d</w:t>
      </w:r>
      <w:r w:rsidR="003376BC">
        <w:rPr>
          <w:lang w:eastAsia="en-US"/>
        </w:rPr>
        <w:t>en Aufbau und Ablauf der</w:t>
      </w:r>
      <w:r w:rsidRPr="00CA64EE">
        <w:rPr>
          <w:lang w:eastAsia="en-US"/>
        </w:rPr>
        <w:t xml:space="preserve"> </w:t>
      </w:r>
      <w:r>
        <w:rPr>
          <w:lang w:eastAsia="en-US"/>
        </w:rPr>
        <w:lastRenderedPageBreak/>
        <w:t>Haupts</w:t>
      </w:r>
      <w:r w:rsidRPr="00CA64EE">
        <w:rPr>
          <w:lang w:eastAsia="en-US"/>
        </w:rPr>
        <w:t xml:space="preserve">tudie beeinflussen, werden diese </w:t>
      </w:r>
      <w:r w:rsidR="003376BC">
        <w:rPr>
          <w:lang w:eastAsia="en-US"/>
        </w:rPr>
        <w:t>vorgeschoben und</w:t>
      </w:r>
      <w:r w:rsidRPr="00CA64EE">
        <w:rPr>
          <w:lang w:eastAsia="en-US"/>
        </w:rPr>
        <w:t xml:space="preserve"> </w:t>
      </w:r>
      <w:r w:rsidR="00F86687" w:rsidRPr="00CA64EE">
        <w:rPr>
          <w:lang w:eastAsia="en-US"/>
        </w:rPr>
        <w:t>präsentiert,</w:t>
      </w:r>
      <w:r w:rsidR="003376BC">
        <w:rPr>
          <w:lang w:eastAsia="en-US"/>
        </w:rPr>
        <w:t xml:space="preserve"> um im Nachgang ein besseres Verständnis für die Hauptstudie zu erlangen</w:t>
      </w:r>
      <w:r w:rsidRPr="00CA64EE">
        <w:rPr>
          <w:lang w:eastAsia="en-US"/>
        </w:rPr>
        <w:t>.</w:t>
      </w:r>
    </w:p>
    <w:tbl>
      <w:tblPr>
        <w:tblStyle w:val="TabellemithellemGitternetz"/>
        <w:tblW w:w="8571" w:type="dxa"/>
        <w:tblLayout w:type="fixed"/>
        <w:tblLook w:val="0600" w:firstRow="0" w:lastRow="0" w:firstColumn="0" w:lastColumn="0" w:noHBand="1" w:noVBand="1"/>
      </w:tblPr>
      <w:tblGrid>
        <w:gridCol w:w="830"/>
        <w:gridCol w:w="2176"/>
        <w:gridCol w:w="1796"/>
        <w:gridCol w:w="2023"/>
        <w:gridCol w:w="1746"/>
      </w:tblGrid>
      <w:tr w:rsidR="00B47492" w:rsidRPr="00CA64EE" w14:paraId="1766A552" w14:textId="77777777" w:rsidTr="00C57ABD">
        <w:trPr>
          <w:trHeight w:val="431"/>
        </w:trPr>
        <w:tc>
          <w:tcPr>
            <w:tcW w:w="830" w:type="dxa"/>
            <w:hideMark/>
          </w:tcPr>
          <w:p w14:paraId="6E73778F" w14:textId="77777777" w:rsidR="00B47492" w:rsidRPr="00CA64EE" w:rsidRDefault="00B47492" w:rsidP="00C57ABD">
            <w:pPr>
              <w:pStyle w:val="Folgeabsatz"/>
              <w:rPr>
                <w:lang w:eastAsia="en-US"/>
              </w:rPr>
            </w:pPr>
          </w:p>
        </w:tc>
        <w:tc>
          <w:tcPr>
            <w:tcW w:w="2176" w:type="dxa"/>
            <w:hideMark/>
          </w:tcPr>
          <w:p w14:paraId="5EBEA1F5" w14:textId="77777777" w:rsidR="00B47492" w:rsidRPr="00CA64EE" w:rsidRDefault="00B47492" w:rsidP="00C57ABD">
            <w:pPr>
              <w:pStyle w:val="Folgeabsatz"/>
              <w:ind w:firstLine="0"/>
              <w:rPr>
                <w:sz w:val="18"/>
                <w:szCs w:val="16"/>
                <w:lang w:eastAsia="en-US"/>
              </w:rPr>
            </w:pPr>
            <w:r w:rsidRPr="00CA64EE">
              <w:rPr>
                <w:sz w:val="18"/>
                <w:szCs w:val="16"/>
                <w:lang w:eastAsia="en-US"/>
              </w:rPr>
              <w:t>Durchschnittliche Anzahl an Nachrichten</w:t>
            </w:r>
          </w:p>
        </w:tc>
        <w:tc>
          <w:tcPr>
            <w:tcW w:w="1796" w:type="dxa"/>
          </w:tcPr>
          <w:p w14:paraId="52581B54" w14:textId="77777777" w:rsidR="00B47492" w:rsidRPr="00CA64EE" w:rsidRDefault="00B47492" w:rsidP="00C57ABD">
            <w:pPr>
              <w:pStyle w:val="Folgeabsatz"/>
              <w:ind w:firstLine="0"/>
              <w:rPr>
                <w:sz w:val="18"/>
                <w:szCs w:val="16"/>
                <w:lang w:eastAsia="en-US"/>
              </w:rPr>
            </w:pPr>
            <w:r w:rsidRPr="00CA64EE">
              <w:rPr>
                <w:sz w:val="18"/>
                <w:szCs w:val="16"/>
                <w:lang w:eastAsia="en-US"/>
              </w:rPr>
              <w:t>Standardabweichung der Anzahl der Nachrichten</w:t>
            </w:r>
          </w:p>
        </w:tc>
        <w:tc>
          <w:tcPr>
            <w:tcW w:w="2023" w:type="dxa"/>
            <w:hideMark/>
          </w:tcPr>
          <w:p w14:paraId="191D51DD" w14:textId="77777777" w:rsidR="00B47492" w:rsidRPr="00CA64EE" w:rsidRDefault="00B47492" w:rsidP="00C57ABD">
            <w:pPr>
              <w:pStyle w:val="Folgeabsatz"/>
              <w:ind w:firstLine="0"/>
              <w:rPr>
                <w:sz w:val="18"/>
                <w:szCs w:val="16"/>
                <w:lang w:eastAsia="en-US"/>
              </w:rPr>
            </w:pPr>
            <w:r w:rsidRPr="00CA64EE">
              <w:rPr>
                <w:sz w:val="18"/>
                <w:szCs w:val="16"/>
                <w:lang w:eastAsia="en-US"/>
              </w:rPr>
              <w:t>Durchschnittliche Dauer in Minuten</w:t>
            </w:r>
          </w:p>
        </w:tc>
        <w:tc>
          <w:tcPr>
            <w:tcW w:w="1746" w:type="dxa"/>
          </w:tcPr>
          <w:p w14:paraId="14DA57CA" w14:textId="77777777" w:rsidR="00B47492" w:rsidRPr="00CA64EE" w:rsidRDefault="00B47492" w:rsidP="00C57ABD">
            <w:pPr>
              <w:pStyle w:val="Folgeabsatz"/>
              <w:ind w:firstLine="0"/>
              <w:rPr>
                <w:sz w:val="18"/>
                <w:szCs w:val="16"/>
                <w:lang w:eastAsia="en-US"/>
              </w:rPr>
            </w:pPr>
            <w:r w:rsidRPr="00CA64EE">
              <w:rPr>
                <w:sz w:val="18"/>
                <w:szCs w:val="16"/>
                <w:lang w:eastAsia="en-US"/>
              </w:rPr>
              <w:t>Standardabweichung in Minuten</w:t>
            </w:r>
          </w:p>
        </w:tc>
      </w:tr>
      <w:tr w:rsidR="00B47492" w:rsidRPr="00CA64EE" w14:paraId="626F869B" w14:textId="77777777" w:rsidTr="00C57ABD">
        <w:trPr>
          <w:trHeight w:val="186"/>
        </w:trPr>
        <w:tc>
          <w:tcPr>
            <w:tcW w:w="830" w:type="dxa"/>
            <w:hideMark/>
          </w:tcPr>
          <w:p w14:paraId="57E0F276" w14:textId="77777777" w:rsidR="00B47492" w:rsidRPr="00CA64EE" w:rsidRDefault="00B47492" w:rsidP="00C57ABD">
            <w:pPr>
              <w:pStyle w:val="Folgeabsatz"/>
              <w:ind w:firstLine="0"/>
              <w:rPr>
                <w:sz w:val="18"/>
                <w:szCs w:val="16"/>
                <w:lang w:eastAsia="en-US"/>
              </w:rPr>
            </w:pPr>
            <w:r w:rsidRPr="00CA64EE">
              <w:rPr>
                <w:sz w:val="18"/>
                <w:szCs w:val="16"/>
                <w:lang w:eastAsia="en-US"/>
              </w:rPr>
              <w:t>Phase 1</w:t>
            </w:r>
          </w:p>
        </w:tc>
        <w:tc>
          <w:tcPr>
            <w:tcW w:w="2176" w:type="dxa"/>
            <w:hideMark/>
          </w:tcPr>
          <w:p w14:paraId="6BC27121" w14:textId="77777777" w:rsidR="00B47492" w:rsidRPr="00CA64EE" w:rsidRDefault="00B47492" w:rsidP="00C57ABD">
            <w:pPr>
              <w:pStyle w:val="Folgeabsatz"/>
              <w:jc w:val="left"/>
              <w:rPr>
                <w:lang w:eastAsia="en-US"/>
              </w:rPr>
            </w:pPr>
            <w:r w:rsidRPr="00CA64EE">
              <w:rPr>
                <w:lang w:eastAsia="en-US"/>
              </w:rPr>
              <w:t>1</w:t>
            </w:r>
          </w:p>
        </w:tc>
        <w:tc>
          <w:tcPr>
            <w:tcW w:w="1796" w:type="dxa"/>
          </w:tcPr>
          <w:p w14:paraId="1D7AFE25" w14:textId="77777777" w:rsidR="00B47492" w:rsidRPr="00CA64EE" w:rsidRDefault="00B47492" w:rsidP="00C57ABD">
            <w:pPr>
              <w:pStyle w:val="Folgeabsatz"/>
              <w:ind w:firstLine="0"/>
              <w:jc w:val="left"/>
              <w:rPr>
                <w:lang w:eastAsia="en-US"/>
              </w:rPr>
            </w:pPr>
            <w:r w:rsidRPr="00CA64EE">
              <w:rPr>
                <w:lang w:eastAsia="en-US"/>
              </w:rPr>
              <w:t xml:space="preserve">       0</w:t>
            </w:r>
          </w:p>
        </w:tc>
        <w:tc>
          <w:tcPr>
            <w:tcW w:w="2023" w:type="dxa"/>
            <w:hideMark/>
          </w:tcPr>
          <w:p w14:paraId="12748E5C" w14:textId="77777777" w:rsidR="00B47492" w:rsidRPr="00CA64EE" w:rsidRDefault="00B47492" w:rsidP="00C57ABD">
            <w:pPr>
              <w:pStyle w:val="Folgeabsatz"/>
              <w:jc w:val="left"/>
              <w:rPr>
                <w:lang w:eastAsia="en-US"/>
              </w:rPr>
            </w:pPr>
            <w:r w:rsidRPr="00CA64EE">
              <w:rPr>
                <w:lang w:eastAsia="en-US"/>
              </w:rPr>
              <w:t>0</w:t>
            </w:r>
          </w:p>
        </w:tc>
        <w:tc>
          <w:tcPr>
            <w:tcW w:w="1746" w:type="dxa"/>
          </w:tcPr>
          <w:p w14:paraId="1C862CC0" w14:textId="77777777" w:rsidR="00B47492" w:rsidRPr="00CA64EE" w:rsidRDefault="00B47492" w:rsidP="00C57ABD">
            <w:pPr>
              <w:pStyle w:val="Folgeabsatz"/>
              <w:jc w:val="left"/>
              <w:rPr>
                <w:lang w:eastAsia="en-US"/>
              </w:rPr>
            </w:pPr>
            <w:r w:rsidRPr="00CA64EE">
              <w:rPr>
                <w:lang w:eastAsia="en-US"/>
              </w:rPr>
              <w:t>0</w:t>
            </w:r>
          </w:p>
        </w:tc>
      </w:tr>
      <w:tr w:rsidR="00B47492" w:rsidRPr="00CA64EE" w14:paraId="737778D6" w14:textId="77777777" w:rsidTr="00C57ABD">
        <w:trPr>
          <w:trHeight w:val="186"/>
        </w:trPr>
        <w:tc>
          <w:tcPr>
            <w:tcW w:w="830" w:type="dxa"/>
            <w:hideMark/>
          </w:tcPr>
          <w:p w14:paraId="6B8BE5BC" w14:textId="77777777" w:rsidR="00B47492" w:rsidRPr="00CA64EE" w:rsidRDefault="00B47492" w:rsidP="00C57ABD">
            <w:pPr>
              <w:pStyle w:val="Folgeabsatz"/>
              <w:ind w:firstLine="0"/>
              <w:rPr>
                <w:sz w:val="18"/>
                <w:szCs w:val="16"/>
                <w:lang w:eastAsia="en-US"/>
              </w:rPr>
            </w:pPr>
            <w:r w:rsidRPr="00CA64EE">
              <w:rPr>
                <w:sz w:val="18"/>
                <w:szCs w:val="16"/>
                <w:lang w:eastAsia="en-US"/>
              </w:rPr>
              <w:t>Phase 2</w:t>
            </w:r>
          </w:p>
        </w:tc>
        <w:tc>
          <w:tcPr>
            <w:tcW w:w="2176" w:type="dxa"/>
            <w:hideMark/>
          </w:tcPr>
          <w:p w14:paraId="70F9600B" w14:textId="77777777" w:rsidR="00B47492" w:rsidRPr="00CA64EE" w:rsidRDefault="00B47492" w:rsidP="00C57ABD">
            <w:pPr>
              <w:pStyle w:val="Folgeabsatz"/>
              <w:jc w:val="left"/>
              <w:rPr>
                <w:lang w:eastAsia="en-US"/>
              </w:rPr>
            </w:pPr>
            <w:r w:rsidRPr="00CA64EE">
              <w:rPr>
                <w:lang w:eastAsia="en-US"/>
              </w:rPr>
              <w:t>25,4</w:t>
            </w:r>
          </w:p>
        </w:tc>
        <w:tc>
          <w:tcPr>
            <w:tcW w:w="1796" w:type="dxa"/>
          </w:tcPr>
          <w:p w14:paraId="29E684DA" w14:textId="77777777" w:rsidR="00B47492" w:rsidRPr="00CA64EE" w:rsidRDefault="00B47492" w:rsidP="00C57ABD">
            <w:pPr>
              <w:pStyle w:val="Folgeabsatz"/>
              <w:jc w:val="left"/>
              <w:rPr>
                <w:lang w:eastAsia="en-US"/>
              </w:rPr>
            </w:pPr>
            <w:r w:rsidRPr="00CA64EE">
              <w:rPr>
                <w:lang w:eastAsia="en-US"/>
              </w:rPr>
              <w:t>5,2</w:t>
            </w:r>
          </w:p>
        </w:tc>
        <w:tc>
          <w:tcPr>
            <w:tcW w:w="2023" w:type="dxa"/>
            <w:hideMark/>
          </w:tcPr>
          <w:p w14:paraId="0B83669B" w14:textId="77777777" w:rsidR="00B47492" w:rsidRPr="00CA64EE" w:rsidRDefault="00B47492" w:rsidP="00C57ABD">
            <w:pPr>
              <w:pStyle w:val="Folgeabsatz"/>
              <w:jc w:val="left"/>
              <w:rPr>
                <w:lang w:eastAsia="en-US"/>
              </w:rPr>
            </w:pPr>
            <w:r w:rsidRPr="00CA64EE">
              <w:rPr>
                <w:lang w:eastAsia="en-US"/>
              </w:rPr>
              <w:t>14,8</w:t>
            </w:r>
          </w:p>
        </w:tc>
        <w:tc>
          <w:tcPr>
            <w:tcW w:w="1746" w:type="dxa"/>
          </w:tcPr>
          <w:p w14:paraId="4B03FFC1" w14:textId="77777777" w:rsidR="00B47492" w:rsidRPr="00CA64EE" w:rsidRDefault="00B47492" w:rsidP="00C57ABD">
            <w:pPr>
              <w:pStyle w:val="Folgeabsatz"/>
              <w:jc w:val="left"/>
              <w:rPr>
                <w:lang w:eastAsia="en-US"/>
              </w:rPr>
            </w:pPr>
            <w:r w:rsidRPr="00CA64EE">
              <w:rPr>
                <w:lang w:eastAsia="en-US"/>
              </w:rPr>
              <w:t>5,0</w:t>
            </w:r>
          </w:p>
        </w:tc>
      </w:tr>
      <w:tr w:rsidR="00B47492" w:rsidRPr="00CA64EE" w14:paraId="68F7578E" w14:textId="77777777" w:rsidTr="00C57ABD">
        <w:trPr>
          <w:trHeight w:val="186"/>
        </w:trPr>
        <w:tc>
          <w:tcPr>
            <w:tcW w:w="830" w:type="dxa"/>
            <w:hideMark/>
          </w:tcPr>
          <w:p w14:paraId="49638EE5" w14:textId="77777777" w:rsidR="00B47492" w:rsidRPr="00CA64EE" w:rsidRDefault="00B47492" w:rsidP="00C57ABD">
            <w:pPr>
              <w:pStyle w:val="Folgeabsatz"/>
              <w:ind w:firstLine="0"/>
              <w:rPr>
                <w:sz w:val="18"/>
                <w:szCs w:val="16"/>
                <w:lang w:eastAsia="en-US"/>
              </w:rPr>
            </w:pPr>
            <w:r w:rsidRPr="00CA64EE">
              <w:rPr>
                <w:sz w:val="18"/>
                <w:szCs w:val="16"/>
                <w:lang w:eastAsia="en-US"/>
              </w:rPr>
              <w:t>Phase 3</w:t>
            </w:r>
          </w:p>
        </w:tc>
        <w:tc>
          <w:tcPr>
            <w:tcW w:w="2176" w:type="dxa"/>
            <w:hideMark/>
          </w:tcPr>
          <w:p w14:paraId="0B6DC96D" w14:textId="77777777" w:rsidR="00B47492" w:rsidRPr="00CA64EE" w:rsidRDefault="00B47492" w:rsidP="00C57ABD">
            <w:pPr>
              <w:pStyle w:val="Folgeabsatz"/>
              <w:jc w:val="left"/>
              <w:rPr>
                <w:lang w:eastAsia="en-US"/>
              </w:rPr>
            </w:pPr>
            <w:r w:rsidRPr="00CA64EE">
              <w:rPr>
                <w:lang w:eastAsia="en-US"/>
              </w:rPr>
              <w:t>16,4</w:t>
            </w:r>
          </w:p>
        </w:tc>
        <w:tc>
          <w:tcPr>
            <w:tcW w:w="1796" w:type="dxa"/>
          </w:tcPr>
          <w:p w14:paraId="0DD51319" w14:textId="77777777" w:rsidR="00B47492" w:rsidRPr="00CA64EE" w:rsidRDefault="00B47492" w:rsidP="00C57ABD">
            <w:pPr>
              <w:pStyle w:val="Folgeabsatz"/>
              <w:jc w:val="left"/>
              <w:rPr>
                <w:lang w:eastAsia="en-US"/>
              </w:rPr>
            </w:pPr>
            <w:r w:rsidRPr="00CA64EE">
              <w:rPr>
                <w:lang w:eastAsia="en-US"/>
              </w:rPr>
              <w:t>3,8</w:t>
            </w:r>
          </w:p>
        </w:tc>
        <w:tc>
          <w:tcPr>
            <w:tcW w:w="2023" w:type="dxa"/>
            <w:hideMark/>
          </w:tcPr>
          <w:p w14:paraId="424A57E9" w14:textId="77777777" w:rsidR="00B47492" w:rsidRPr="00CA64EE" w:rsidRDefault="00B47492" w:rsidP="00C57ABD">
            <w:pPr>
              <w:pStyle w:val="Folgeabsatz"/>
              <w:jc w:val="left"/>
              <w:rPr>
                <w:lang w:eastAsia="en-US"/>
              </w:rPr>
            </w:pPr>
            <w:r w:rsidRPr="00CA64EE">
              <w:rPr>
                <w:lang w:eastAsia="en-US"/>
              </w:rPr>
              <w:t>9,2</w:t>
            </w:r>
          </w:p>
        </w:tc>
        <w:tc>
          <w:tcPr>
            <w:tcW w:w="1746" w:type="dxa"/>
          </w:tcPr>
          <w:p w14:paraId="391B5778" w14:textId="77777777" w:rsidR="00B47492" w:rsidRPr="00CA64EE" w:rsidRDefault="00B47492" w:rsidP="00C57ABD">
            <w:pPr>
              <w:pStyle w:val="Folgeabsatz"/>
              <w:jc w:val="left"/>
              <w:rPr>
                <w:lang w:eastAsia="en-US"/>
              </w:rPr>
            </w:pPr>
            <w:r w:rsidRPr="00CA64EE">
              <w:rPr>
                <w:lang w:eastAsia="en-US"/>
              </w:rPr>
              <w:t>3,2</w:t>
            </w:r>
          </w:p>
        </w:tc>
      </w:tr>
      <w:tr w:rsidR="00B47492" w:rsidRPr="00CA64EE" w14:paraId="27ABB9E7" w14:textId="77777777" w:rsidTr="00C57ABD">
        <w:trPr>
          <w:trHeight w:val="186"/>
        </w:trPr>
        <w:tc>
          <w:tcPr>
            <w:tcW w:w="830" w:type="dxa"/>
            <w:hideMark/>
          </w:tcPr>
          <w:p w14:paraId="73E6CEEE" w14:textId="77777777" w:rsidR="00B47492" w:rsidRPr="00CA64EE" w:rsidRDefault="00B47492" w:rsidP="00C57ABD">
            <w:pPr>
              <w:pStyle w:val="Folgeabsatz"/>
              <w:ind w:firstLine="0"/>
              <w:rPr>
                <w:sz w:val="18"/>
                <w:szCs w:val="16"/>
                <w:lang w:eastAsia="en-US"/>
              </w:rPr>
            </w:pPr>
            <w:r w:rsidRPr="00CA64EE">
              <w:rPr>
                <w:sz w:val="18"/>
                <w:szCs w:val="16"/>
                <w:lang w:eastAsia="en-US"/>
              </w:rPr>
              <w:t>Phase 4</w:t>
            </w:r>
          </w:p>
        </w:tc>
        <w:tc>
          <w:tcPr>
            <w:tcW w:w="2176" w:type="dxa"/>
            <w:hideMark/>
          </w:tcPr>
          <w:p w14:paraId="789D7353" w14:textId="77777777" w:rsidR="00B47492" w:rsidRPr="00CA64EE" w:rsidRDefault="00B47492" w:rsidP="00C57ABD">
            <w:pPr>
              <w:pStyle w:val="Folgeabsatz"/>
              <w:jc w:val="left"/>
              <w:rPr>
                <w:lang w:eastAsia="en-US"/>
              </w:rPr>
            </w:pPr>
            <w:r w:rsidRPr="00CA64EE">
              <w:rPr>
                <w:lang w:eastAsia="en-US"/>
              </w:rPr>
              <w:t>10</w:t>
            </w:r>
          </w:p>
        </w:tc>
        <w:tc>
          <w:tcPr>
            <w:tcW w:w="1796" w:type="dxa"/>
          </w:tcPr>
          <w:p w14:paraId="4B5E2286" w14:textId="77777777" w:rsidR="00B47492" w:rsidRPr="00CA64EE" w:rsidRDefault="00B47492" w:rsidP="00C57ABD">
            <w:pPr>
              <w:pStyle w:val="Folgeabsatz"/>
              <w:jc w:val="left"/>
              <w:rPr>
                <w:lang w:eastAsia="en-US"/>
              </w:rPr>
            </w:pPr>
            <w:r w:rsidRPr="00CA64EE">
              <w:rPr>
                <w:lang w:eastAsia="en-US"/>
              </w:rPr>
              <w:t>2,7</w:t>
            </w:r>
          </w:p>
        </w:tc>
        <w:tc>
          <w:tcPr>
            <w:tcW w:w="2023" w:type="dxa"/>
            <w:hideMark/>
          </w:tcPr>
          <w:p w14:paraId="755F53C1" w14:textId="77777777" w:rsidR="00B47492" w:rsidRPr="00CA64EE" w:rsidRDefault="00B47492" w:rsidP="00C57ABD">
            <w:pPr>
              <w:pStyle w:val="Folgeabsatz"/>
              <w:jc w:val="left"/>
              <w:rPr>
                <w:lang w:eastAsia="en-US"/>
              </w:rPr>
            </w:pPr>
            <w:r w:rsidRPr="00CA64EE">
              <w:rPr>
                <w:lang w:eastAsia="en-US"/>
              </w:rPr>
              <w:t>4,8</w:t>
            </w:r>
          </w:p>
        </w:tc>
        <w:tc>
          <w:tcPr>
            <w:tcW w:w="1746" w:type="dxa"/>
          </w:tcPr>
          <w:p w14:paraId="651D1496" w14:textId="77777777" w:rsidR="00B47492" w:rsidRPr="00CA64EE" w:rsidRDefault="00B47492" w:rsidP="00C57ABD">
            <w:pPr>
              <w:pStyle w:val="Folgeabsatz"/>
              <w:jc w:val="left"/>
              <w:rPr>
                <w:lang w:eastAsia="en-US"/>
              </w:rPr>
            </w:pPr>
            <w:r w:rsidRPr="00CA64EE">
              <w:rPr>
                <w:lang w:eastAsia="en-US"/>
              </w:rPr>
              <w:t>1,1</w:t>
            </w:r>
          </w:p>
        </w:tc>
      </w:tr>
      <w:tr w:rsidR="00B47492" w:rsidRPr="00CA64EE" w14:paraId="688D83F0" w14:textId="77777777" w:rsidTr="00C57ABD">
        <w:trPr>
          <w:trHeight w:val="186"/>
        </w:trPr>
        <w:tc>
          <w:tcPr>
            <w:tcW w:w="830" w:type="dxa"/>
            <w:hideMark/>
          </w:tcPr>
          <w:p w14:paraId="02078C9E" w14:textId="77777777" w:rsidR="00B47492" w:rsidRPr="00CA64EE" w:rsidRDefault="00B47492" w:rsidP="00C57ABD">
            <w:pPr>
              <w:pStyle w:val="Folgeabsatz"/>
              <w:ind w:firstLine="0"/>
              <w:rPr>
                <w:sz w:val="18"/>
                <w:szCs w:val="16"/>
                <w:lang w:eastAsia="en-US"/>
              </w:rPr>
            </w:pPr>
            <w:r w:rsidRPr="00CA64EE">
              <w:rPr>
                <w:sz w:val="18"/>
                <w:szCs w:val="16"/>
                <w:lang w:eastAsia="en-US"/>
              </w:rPr>
              <w:t>Phase 5</w:t>
            </w:r>
          </w:p>
        </w:tc>
        <w:tc>
          <w:tcPr>
            <w:tcW w:w="2176" w:type="dxa"/>
            <w:hideMark/>
          </w:tcPr>
          <w:p w14:paraId="76AA37A0" w14:textId="77777777" w:rsidR="00B47492" w:rsidRPr="00CA64EE" w:rsidRDefault="00B47492" w:rsidP="00C57ABD">
            <w:pPr>
              <w:pStyle w:val="Folgeabsatz"/>
              <w:jc w:val="left"/>
              <w:rPr>
                <w:lang w:eastAsia="en-US"/>
              </w:rPr>
            </w:pPr>
            <w:r w:rsidRPr="00CA64EE">
              <w:rPr>
                <w:lang w:eastAsia="en-US"/>
              </w:rPr>
              <w:t>4,6</w:t>
            </w:r>
          </w:p>
        </w:tc>
        <w:tc>
          <w:tcPr>
            <w:tcW w:w="1796" w:type="dxa"/>
          </w:tcPr>
          <w:p w14:paraId="7B24F819" w14:textId="77777777" w:rsidR="00B47492" w:rsidRPr="00CA64EE" w:rsidRDefault="00B47492" w:rsidP="00C57ABD">
            <w:pPr>
              <w:pStyle w:val="Folgeabsatz"/>
              <w:jc w:val="left"/>
              <w:rPr>
                <w:lang w:eastAsia="en-US"/>
              </w:rPr>
            </w:pPr>
            <w:r w:rsidRPr="00CA64EE">
              <w:rPr>
                <w:lang w:eastAsia="en-US"/>
              </w:rPr>
              <w:t>3,6</w:t>
            </w:r>
          </w:p>
        </w:tc>
        <w:tc>
          <w:tcPr>
            <w:tcW w:w="2023" w:type="dxa"/>
            <w:hideMark/>
          </w:tcPr>
          <w:p w14:paraId="544EDB7B" w14:textId="77777777" w:rsidR="00B47492" w:rsidRPr="00CA64EE" w:rsidRDefault="00B47492" w:rsidP="00C57ABD">
            <w:pPr>
              <w:pStyle w:val="Folgeabsatz"/>
              <w:jc w:val="left"/>
              <w:rPr>
                <w:lang w:eastAsia="en-US"/>
              </w:rPr>
            </w:pPr>
            <w:r w:rsidRPr="00CA64EE">
              <w:rPr>
                <w:lang w:eastAsia="en-US"/>
              </w:rPr>
              <w:t>2</w:t>
            </w:r>
          </w:p>
        </w:tc>
        <w:tc>
          <w:tcPr>
            <w:tcW w:w="1746" w:type="dxa"/>
          </w:tcPr>
          <w:p w14:paraId="7046D605" w14:textId="77777777" w:rsidR="00B47492" w:rsidRPr="00CA64EE" w:rsidRDefault="00B47492" w:rsidP="00C57ABD">
            <w:pPr>
              <w:pStyle w:val="Folgeabsatz"/>
              <w:jc w:val="left"/>
              <w:rPr>
                <w:lang w:eastAsia="en-US"/>
              </w:rPr>
            </w:pPr>
            <w:r w:rsidRPr="00CA64EE">
              <w:rPr>
                <w:lang w:eastAsia="en-US"/>
              </w:rPr>
              <w:t>2,8</w:t>
            </w:r>
          </w:p>
        </w:tc>
      </w:tr>
      <w:tr w:rsidR="00B47492" w:rsidRPr="00CA64EE" w14:paraId="58D538BF" w14:textId="77777777" w:rsidTr="00C57ABD">
        <w:trPr>
          <w:trHeight w:val="186"/>
        </w:trPr>
        <w:tc>
          <w:tcPr>
            <w:tcW w:w="830" w:type="dxa"/>
            <w:hideMark/>
          </w:tcPr>
          <w:p w14:paraId="180B6D6D" w14:textId="77777777" w:rsidR="00B47492" w:rsidRPr="00CA64EE" w:rsidRDefault="00B47492" w:rsidP="00C57ABD">
            <w:pPr>
              <w:pStyle w:val="Folgeabsatz"/>
              <w:ind w:firstLine="0"/>
              <w:rPr>
                <w:sz w:val="18"/>
                <w:szCs w:val="16"/>
                <w:lang w:eastAsia="en-US"/>
              </w:rPr>
            </w:pPr>
            <w:r w:rsidRPr="00CA64EE">
              <w:rPr>
                <w:sz w:val="18"/>
                <w:szCs w:val="16"/>
                <w:lang w:eastAsia="en-US"/>
              </w:rPr>
              <w:t>Gesamt</w:t>
            </w:r>
          </w:p>
        </w:tc>
        <w:tc>
          <w:tcPr>
            <w:tcW w:w="2176" w:type="dxa"/>
            <w:hideMark/>
          </w:tcPr>
          <w:p w14:paraId="09719CE8" w14:textId="77777777" w:rsidR="00B47492" w:rsidRPr="00CA64EE" w:rsidRDefault="00B47492" w:rsidP="00C57ABD">
            <w:pPr>
              <w:pStyle w:val="Folgeabsatz"/>
              <w:jc w:val="left"/>
              <w:rPr>
                <w:lang w:eastAsia="en-US"/>
              </w:rPr>
            </w:pPr>
            <w:r w:rsidRPr="00CA64EE">
              <w:rPr>
                <w:lang w:eastAsia="en-US"/>
              </w:rPr>
              <w:t>57,4</w:t>
            </w:r>
          </w:p>
        </w:tc>
        <w:tc>
          <w:tcPr>
            <w:tcW w:w="1796" w:type="dxa"/>
          </w:tcPr>
          <w:p w14:paraId="669D2D7F" w14:textId="77777777" w:rsidR="00B47492" w:rsidRPr="00CA64EE" w:rsidRDefault="00B47492" w:rsidP="00C57ABD">
            <w:pPr>
              <w:pStyle w:val="Folgeabsatz"/>
              <w:jc w:val="left"/>
              <w:rPr>
                <w:lang w:eastAsia="en-US"/>
              </w:rPr>
            </w:pPr>
          </w:p>
        </w:tc>
        <w:tc>
          <w:tcPr>
            <w:tcW w:w="2023" w:type="dxa"/>
            <w:hideMark/>
          </w:tcPr>
          <w:p w14:paraId="36E74A56" w14:textId="77777777" w:rsidR="00B47492" w:rsidRPr="00CA64EE" w:rsidRDefault="00B47492" w:rsidP="00C57ABD">
            <w:pPr>
              <w:pStyle w:val="Folgeabsatz"/>
              <w:jc w:val="left"/>
              <w:rPr>
                <w:lang w:eastAsia="en-US"/>
              </w:rPr>
            </w:pPr>
            <w:r w:rsidRPr="00CA64EE">
              <w:rPr>
                <w:lang w:eastAsia="en-US"/>
              </w:rPr>
              <w:t>30,8</w:t>
            </w:r>
          </w:p>
        </w:tc>
        <w:tc>
          <w:tcPr>
            <w:tcW w:w="1746" w:type="dxa"/>
          </w:tcPr>
          <w:p w14:paraId="621B9FFB" w14:textId="77777777" w:rsidR="00B47492" w:rsidRPr="00CA64EE" w:rsidRDefault="00B47492" w:rsidP="00C57ABD">
            <w:pPr>
              <w:pStyle w:val="Folgeabsatz"/>
              <w:keepNext/>
              <w:jc w:val="left"/>
              <w:rPr>
                <w:lang w:eastAsia="en-US"/>
              </w:rPr>
            </w:pPr>
          </w:p>
        </w:tc>
      </w:tr>
    </w:tbl>
    <w:p w14:paraId="5A59EDCF" w14:textId="733DF558" w:rsidR="00B47492" w:rsidRPr="00CA64EE" w:rsidRDefault="00B47492" w:rsidP="00B47492">
      <w:pPr>
        <w:pStyle w:val="Beschriftung"/>
        <w:rPr>
          <w:lang w:eastAsia="en-US"/>
        </w:rPr>
      </w:pPr>
      <w:bookmarkStart w:id="37" w:name="_Toc155605054"/>
      <w:r>
        <w:t xml:space="preserve">Tabelle </w:t>
      </w:r>
      <w:fldSimple w:instr=" SEQ Tabelle \* ARABIC ">
        <w:r>
          <w:rPr>
            <w:noProof/>
          </w:rPr>
          <w:t>2</w:t>
        </w:r>
      </w:fldSimple>
      <w:r>
        <w:t xml:space="preserve"> </w:t>
      </w:r>
      <w:r w:rsidRPr="00CA64EE">
        <w:rPr>
          <w:lang w:eastAsia="en-US"/>
        </w:rPr>
        <w:t>Auswertung der Vorstudie nach den Phasen des Lerncoachings</w:t>
      </w:r>
      <w:bookmarkEnd w:id="37"/>
    </w:p>
    <w:p w14:paraId="102CAFCB" w14:textId="1E1FAF1C" w:rsidR="0083141E" w:rsidRPr="00CA64EE" w:rsidRDefault="0083141E" w:rsidP="0083141E">
      <w:pPr>
        <w:pStyle w:val="Folgeabsatz"/>
        <w:rPr>
          <w:lang w:eastAsia="en-US"/>
        </w:rPr>
      </w:pPr>
      <w:r w:rsidRPr="00CA64EE">
        <w:rPr>
          <w:lang w:eastAsia="en-US"/>
        </w:rPr>
        <w:t xml:space="preserve">Wie in der Lerncoaching Literatur beschrieben wurde die Interaktion der Teilnehmenden und dem Wizard in fünf Phasen aufgeteilt. Die Ergebnisse können in Tabelle 2 beobachtet werden. Eine </w:t>
      </w:r>
      <w:r>
        <w:rPr>
          <w:lang w:eastAsia="en-US"/>
        </w:rPr>
        <w:t>kurze</w:t>
      </w:r>
      <w:r w:rsidRPr="00CA64EE">
        <w:rPr>
          <w:lang w:eastAsia="en-US"/>
        </w:rPr>
        <w:t xml:space="preserve"> Beschreibung </w:t>
      </w:r>
      <w:r>
        <w:rPr>
          <w:lang w:eastAsia="en-US"/>
        </w:rPr>
        <w:t xml:space="preserve">des Aufbaus </w:t>
      </w:r>
      <w:r w:rsidRPr="00CA64EE">
        <w:rPr>
          <w:lang w:eastAsia="en-US"/>
        </w:rPr>
        <w:t xml:space="preserve">der Vorstudie inklusive </w:t>
      </w:r>
      <w:r>
        <w:rPr>
          <w:lang w:eastAsia="en-US"/>
        </w:rPr>
        <w:t>eines</w:t>
      </w:r>
      <w:r w:rsidRPr="00CA64EE">
        <w:rPr>
          <w:lang w:eastAsia="en-US"/>
        </w:rPr>
        <w:t xml:space="preserve"> </w:t>
      </w:r>
      <w:r>
        <w:rPr>
          <w:lang w:eastAsia="en-US"/>
        </w:rPr>
        <w:t>Chatbeispiels</w:t>
      </w:r>
      <w:r w:rsidRPr="00CA64EE">
        <w:rPr>
          <w:lang w:eastAsia="en-US"/>
        </w:rPr>
        <w:t xml:space="preserve"> können im Anhang A betrachtet werden. Phase eins, drei und fünf waren vor der Studie verfasst worden. Phase eins ist die Begrüßung und </w:t>
      </w:r>
      <w:r w:rsidR="00B47492">
        <w:rPr>
          <w:lang w:eastAsia="en-US"/>
        </w:rPr>
        <w:t>beinhaltet somit nur die Eingangsnachricht</w:t>
      </w:r>
      <w:r w:rsidRPr="00CA64EE">
        <w:rPr>
          <w:lang w:eastAsia="en-US"/>
        </w:rPr>
        <w:t>. In der dritten Phase wurde ein Ziel nach der Literatur verfasst. In der letzten Phase wurde sich von den Teilnehmer*innen verabschiedet. Leichte Unterschiede in diesen Phasen sind dadurch entstanden, dass der Wizard in manchen Situationen nachfragen gestellt hat und somit leicht vom Skript abgewichen ist. Phase zwei und vier konnten kaum vorbereitet werden, da diese für jede teilnehmende Person unterschiedlich sind. Phase zwei ist der längste Abschnitt der Studie. In diesem Teil wird mit den Teilnehmer*innen erörtert welches Thema sie besprechen wollen. Zusätzlich werden zu der Thematik passende Informationen gesammelt, um ein Ziel formulieren zu können.</w:t>
      </w:r>
    </w:p>
    <w:p w14:paraId="6D97E480" w14:textId="2AFA2D0D" w:rsidR="005E537C" w:rsidRDefault="0083141E" w:rsidP="00B47492">
      <w:pPr>
        <w:pStyle w:val="Folgeabsatz"/>
        <w:rPr>
          <w:lang w:eastAsia="en-US"/>
        </w:rPr>
      </w:pPr>
      <w:r w:rsidRPr="00CA64EE">
        <w:rPr>
          <w:lang w:eastAsia="en-US"/>
        </w:rPr>
        <w:t xml:space="preserve">Diese Ergebnisse bekräftigen die Aussagen aus dem </w:t>
      </w:r>
      <w:commentRangeStart w:id="38"/>
      <w:r w:rsidRPr="00CA64EE">
        <w:rPr>
          <w:lang w:eastAsia="en-US"/>
        </w:rPr>
        <w:t xml:space="preserve">Abschnitt </w:t>
      </w:r>
      <w:r w:rsidR="00B432D4">
        <w:rPr>
          <w:lang w:eastAsia="en-US"/>
        </w:rPr>
        <w:t>5</w:t>
      </w:r>
      <w:r w:rsidRPr="00CA64EE">
        <w:rPr>
          <w:lang w:eastAsia="en-US"/>
        </w:rPr>
        <w:t>.</w:t>
      </w:r>
      <w:r w:rsidR="00B432D4">
        <w:rPr>
          <w:lang w:eastAsia="en-US"/>
        </w:rPr>
        <w:t>1</w:t>
      </w:r>
      <w:r w:rsidRPr="00CA64EE">
        <w:rPr>
          <w:lang w:eastAsia="en-US"/>
        </w:rPr>
        <w:t xml:space="preserve"> Phase </w:t>
      </w:r>
      <w:commentRangeEnd w:id="38"/>
      <w:r w:rsidRPr="00CA64EE">
        <w:rPr>
          <w:rStyle w:val="Kommentarzeichen"/>
        </w:rPr>
        <w:commentReference w:id="38"/>
      </w:r>
      <w:r w:rsidRPr="00CA64EE">
        <w:rPr>
          <w:lang w:eastAsia="en-US"/>
        </w:rPr>
        <w:t>zwei und vier unterscheiden sich im Inhalt</w:t>
      </w:r>
      <w:r>
        <w:rPr>
          <w:lang w:eastAsia="en-US"/>
        </w:rPr>
        <w:t xml:space="preserve"> zwischen den Teilnehmer*innen</w:t>
      </w:r>
      <w:r w:rsidRPr="00CA64EE">
        <w:rPr>
          <w:lang w:eastAsia="en-US"/>
        </w:rPr>
        <w:t xml:space="preserve"> stark, somit können hier keine vorgefertigten Chatbot Nachrichten verwendet werden. In diesen Abschnitten wird GPT-4 verwendet. Eine weitere Erkenntnis der Vorstudie ist die Nachrichtenanzahl der Phasen. Mithilfe dieser Ergebnisse wurde die Länge der Phasen in der Studie angepasst. Zusätzlich konnten Ausschnitte der Chats für das Few-Shot-Learning </w:t>
      </w:r>
      <w:r w:rsidRPr="00CA64EE">
        <w:rPr>
          <w:lang w:eastAsia="en-US"/>
        </w:rPr>
        <w:lastRenderedPageBreak/>
        <w:t>verwendet werden. Die Prompts an GPT-4 in Kombination mit den Beispielen der Vorstudie können in Anhang B betrachtet werden.</w:t>
      </w:r>
    </w:p>
    <w:p w14:paraId="1B2C6B6B" w14:textId="77777777" w:rsidR="0083141E" w:rsidRPr="00CA64EE" w:rsidRDefault="0083141E" w:rsidP="0083141E">
      <w:pPr>
        <w:pStyle w:val="berschrift3"/>
        <w:rPr>
          <w:lang w:eastAsia="en-US"/>
        </w:rPr>
      </w:pPr>
      <w:bookmarkStart w:id="39" w:name="_Toc155605022"/>
      <w:r w:rsidRPr="00CA64EE">
        <w:rPr>
          <w:lang w:eastAsia="en-US"/>
        </w:rPr>
        <w:t>Hauptstudie</w:t>
      </w:r>
      <w:bookmarkEnd w:id="39"/>
    </w:p>
    <w:p w14:paraId="31FD6CB7" w14:textId="4661322A" w:rsidR="0083141E" w:rsidRPr="00CA64EE" w:rsidRDefault="005E537C" w:rsidP="005E537C">
      <w:pPr>
        <w:rPr>
          <w:lang w:eastAsia="en-US"/>
        </w:rPr>
      </w:pPr>
      <w:r w:rsidRPr="005E537C">
        <w:rPr>
          <w:lang w:eastAsia="en-US"/>
        </w:rPr>
        <w:t xml:space="preserve">Abbildung </w:t>
      </w:r>
      <w:r w:rsidR="00F86687">
        <w:rPr>
          <w:lang w:eastAsia="en-US"/>
        </w:rPr>
        <w:t>2</w:t>
      </w:r>
      <w:r w:rsidRPr="005E537C">
        <w:rPr>
          <w:lang w:eastAsia="en-US"/>
        </w:rPr>
        <w:t xml:space="preserve"> zeigt de</w:t>
      </w:r>
      <w:r>
        <w:rPr>
          <w:lang w:eastAsia="en-US"/>
        </w:rPr>
        <w:t>n</w:t>
      </w:r>
      <w:r w:rsidRPr="005E537C">
        <w:rPr>
          <w:lang w:eastAsia="en-US"/>
        </w:rPr>
        <w:t xml:space="preserve"> Aufbau der Hauptstudie.</w:t>
      </w:r>
      <w:r>
        <w:rPr>
          <w:lang w:eastAsia="en-US"/>
        </w:rPr>
        <w:t xml:space="preserve"> </w:t>
      </w:r>
      <w:r w:rsidR="0083141E" w:rsidRPr="00CA64EE">
        <w:rPr>
          <w:lang w:eastAsia="en-US"/>
        </w:rPr>
        <w:t xml:space="preserve">Um die Effekte des Lerncoaching Chatbots zu untersuchen, kam ein Between-Group Design zum Einsatz. Dieses Verfahren teilt die gesammelte Stichprobe in zwei separate Gruppen, die jeweils unterschiedliche Systeme nutzen. Die erste Gruppe verwendet den LC, während die zweite Gruppe mit einem NC interagiert. Sobald die Studie startet, werden beide Gruppen von den Chatbots aufgefordert den Fragebogen der Studie auszufüllen. Daraufhin startet die erste Session. LC durchläuft dabei die fünf Phasen des Lerncoachings und verwendet die Few-Shot-Beispiele der Vorstudie. Die Nachrichtenanzahl der Phasen wurde mit den Ergebnissen der Vorstudie bestimmt. NC verwendet keine Few-Shot-Beispiele. Der Chatbot bekommt neutrale Anweisungen. Die Länge des NC richtet sich nach der Nachrichtenanzahl der Phasen zwei und vier des LC. Sobald die Chatbots sich von den Teilnehmer*innen verabschieden, wird ihnen der Posttest zugesendet. Zusätzlich können sich alle Teilnehmer*innen für eine zweite Session anmelden. Wie in </w:t>
      </w:r>
      <w:commentRangeStart w:id="40"/>
      <w:r w:rsidR="0083141E" w:rsidRPr="00CA64EE">
        <w:rPr>
          <w:lang w:eastAsia="en-US"/>
        </w:rPr>
        <w:t xml:space="preserve">Abschnitt </w:t>
      </w:r>
      <w:r w:rsidR="00F86687">
        <w:rPr>
          <w:lang w:eastAsia="en-US"/>
        </w:rPr>
        <w:t>2</w:t>
      </w:r>
      <w:r w:rsidR="0083141E" w:rsidRPr="00CA64EE">
        <w:rPr>
          <w:lang w:eastAsia="en-US"/>
        </w:rPr>
        <w:t>.</w:t>
      </w:r>
      <w:r w:rsidR="00F86687">
        <w:rPr>
          <w:lang w:eastAsia="en-US"/>
        </w:rPr>
        <w:t>2</w:t>
      </w:r>
      <w:r w:rsidR="0083141E" w:rsidRPr="00CA64EE">
        <w:rPr>
          <w:lang w:eastAsia="en-US"/>
        </w:rPr>
        <w:t xml:space="preserve"> </w:t>
      </w:r>
      <w:commentRangeEnd w:id="40"/>
      <w:r w:rsidR="0083141E" w:rsidRPr="00CA64EE">
        <w:rPr>
          <w:rStyle w:val="Kommentarzeichen"/>
        </w:rPr>
        <w:commentReference w:id="40"/>
      </w:r>
      <w:r w:rsidR="0083141E" w:rsidRPr="00CA64EE">
        <w:rPr>
          <w:lang w:eastAsia="en-US"/>
        </w:rPr>
        <w:t>beschrieben, sind in Mensch-Mensch Coachings normalerweise mehrere Sitzungen üblich, um an einem Ziel zu arbeiten. Aufgrund von Rekrutierungsschwierigkeiten für mehrere Sitzungen bot man als Kompromiss eine</w:t>
      </w:r>
      <w:r w:rsidR="0083141E">
        <w:rPr>
          <w:lang w:eastAsia="en-US"/>
        </w:rPr>
        <w:t xml:space="preserve"> freiwillige</w:t>
      </w:r>
      <w:r w:rsidR="0083141E" w:rsidRPr="00CA64EE">
        <w:rPr>
          <w:lang w:eastAsia="en-US"/>
        </w:rPr>
        <w:t xml:space="preserve"> zweite Sitzung an. Die Teilnehmenden konnten wählen, ob sie an einer oder beiden Sitzungen teilnehmen möchten. Eine Woche nach der ersten Session war die Durchführung der zweiten Session möglich. Der LC durchlief erneut die fünf Phasen des Lerncoachings, wobei die Prompts an die vorherigen Ergebnisse der Nutzer*innen angepasst wurden. Der NC blieb in der zweiten Session unverändert zur ersten. Nach Abschluss wurde den Teilnehmenden der Posttest zugesendet. Der erste Posttest dient dabei als Baseline, während der zweite als Follow-Up betrachtet wird. Chatbeispiele und die Few-Shot-Beispiele können in Anhang B betrachtet werden.</w:t>
      </w:r>
    </w:p>
    <w:p w14:paraId="62407CFF" w14:textId="77777777" w:rsidR="0083141E" w:rsidRPr="00CA64EE" w:rsidRDefault="0083141E" w:rsidP="0083141E">
      <w:pPr>
        <w:rPr>
          <w:lang w:eastAsia="en-US"/>
        </w:rPr>
      </w:pPr>
      <w:r w:rsidRPr="00CA64EE">
        <w:rPr>
          <w:noProof/>
          <w:lang w:eastAsia="en-US"/>
        </w:rPr>
        <w:lastRenderedPageBreak/>
        <w:drawing>
          <wp:inline distT="0" distB="0" distL="0" distR="0" wp14:anchorId="7EAB98CD" wp14:editId="1811F672">
            <wp:extent cx="5427024" cy="4070269"/>
            <wp:effectExtent l="0" t="0" r="254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20"/>
                    <a:stretch>
                      <a:fillRect/>
                    </a:stretch>
                  </pic:blipFill>
                  <pic:spPr>
                    <a:xfrm>
                      <a:off x="0" y="0"/>
                      <a:ext cx="5450016" cy="4087513"/>
                    </a:xfrm>
                    <a:prstGeom prst="rect">
                      <a:avLst/>
                    </a:prstGeom>
                  </pic:spPr>
                </pic:pic>
              </a:graphicData>
            </a:graphic>
          </wp:inline>
        </w:drawing>
      </w:r>
    </w:p>
    <w:p w14:paraId="0AABE37B" w14:textId="19CE5192" w:rsidR="00234ACB" w:rsidRPr="00CA64EE" w:rsidRDefault="00234ACB" w:rsidP="00234ACB">
      <w:pPr>
        <w:pStyle w:val="Beschriftung"/>
        <w:rPr>
          <w:lang w:eastAsia="en-US"/>
        </w:rPr>
      </w:pPr>
      <w:bookmarkStart w:id="41" w:name="_Toc155605049"/>
      <w:r>
        <w:t xml:space="preserve">Abbildung </w:t>
      </w:r>
      <w:fldSimple w:instr=" SEQ Abbildung \* ARABIC ">
        <w:r>
          <w:rPr>
            <w:noProof/>
          </w:rPr>
          <w:t>2</w:t>
        </w:r>
      </w:fldSimple>
      <w:r>
        <w:t>:</w:t>
      </w:r>
      <w:r w:rsidR="00F86687">
        <w:t xml:space="preserve"> </w:t>
      </w:r>
      <w:r w:rsidRPr="00CA64EE">
        <w:rPr>
          <w:lang w:eastAsia="en-US"/>
        </w:rPr>
        <w:t>Ablauf der Studie</w:t>
      </w:r>
      <w:bookmarkEnd w:id="41"/>
    </w:p>
    <w:p w14:paraId="3AE7B078" w14:textId="42C4F4E0" w:rsidR="00A52C79" w:rsidRPr="00CA64EE" w:rsidRDefault="00A52C79" w:rsidP="00A52C79">
      <w:pPr>
        <w:pStyle w:val="berschrift2"/>
        <w:rPr>
          <w:lang w:eastAsia="en-US"/>
        </w:rPr>
      </w:pPr>
      <w:bookmarkStart w:id="42" w:name="_Toc155605023"/>
      <w:r w:rsidRPr="00CA64EE">
        <w:rPr>
          <w:lang w:eastAsia="en-US"/>
        </w:rPr>
        <w:t>Stichprobenziehung</w:t>
      </w:r>
      <w:bookmarkEnd w:id="42"/>
    </w:p>
    <w:p w14:paraId="07848261" w14:textId="2F5752C0" w:rsidR="00053FD6" w:rsidRPr="00CA64EE" w:rsidRDefault="0074042C" w:rsidP="005E537C">
      <w:pPr>
        <w:pStyle w:val="Folgeabsatz"/>
        <w:ind w:firstLine="0"/>
        <w:rPr>
          <w:lang w:eastAsia="en-US"/>
        </w:rPr>
      </w:pPr>
      <w:r w:rsidRPr="00CA64EE">
        <w:rPr>
          <w:lang w:eastAsia="en-US"/>
        </w:rPr>
        <w:t xml:space="preserve">In der Vorstudie kam das Schneeballverfahren </w:t>
      </w:r>
      <w:sdt>
        <w:sdtPr>
          <w:rPr>
            <w:lang w:eastAsia="en-US"/>
          </w:rPr>
          <w:alias w:val="To edit, see citavi.com/edit"/>
          <w:tag w:val="CitaviPlaceholder#e2007a83-471d-48e5-af3d-a9f6787c1570"/>
          <w:id w:val="1588888845"/>
          <w:placeholder>
            <w:docPart w:val="DefaultPlaceholder_-1854013440"/>
          </w:placeholder>
        </w:sdtPr>
        <w:sdtContent>
          <w:r w:rsidRPr="00CA64EE">
            <w:rPr>
              <w:lang w:eastAsia="en-US"/>
            </w:rPr>
            <w:fldChar w:fldCharType="begin"/>
          </w:r>
          <w:r w:rsidR="009A488A">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jMjQ5N2E4LTk4MTYtNGY4OS04M2ExLTViNjAzYjRiYTY3YSIsIlJhbmdlTGVuZ3RoIjo0LCJSZWZlcmVuY2VJZCI6ImU1NTkwNzMxLThiYzEtNDUwYS1iNWQzLWFiODFhOTM4NWI2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Oi8vd3d3LmpzdG9yLm9yZy9zdGFibGUvMjIzNzYxNSIsIlVyaVN0cmluZyI6Imh0dHA6Ly93d3cuanN0b3Iub3JnL3N0YWJsZS8yMjM3NjE1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}</w:instrText>
          </w:r>
          <w:r w:rsidRPr="00CA64EE">
            <w:rPr>
              <w:lang w:eastAsia="en-US"/>
            </w:rPr>
            <w:fldChar w:fldCharType="separate"/>
          </w:r>
          <w:r w:rsidR="009A488A">
            <w:rPr>
              <w:lang w:eastAsia="en-US"/>
            </w:rPr>
            <w:t>[26]</w:t>
          </w:r>
          <w:r w:rsidRPr="00CA64EE">
            <w:rPr>
              <w:lang w:eastAsia="en-US"/>
            </w:rPr>
            <w:fldChar w:fldCharType="end"/>
          </w:r>
        </w:sdtContent>
      </w:sdt>
      <w:r w:rsidRPr="00CA64EE">
        <w:rPr>
          <w:lang w:eastAsia="en-US"/>
        </w:rPr>
        <w:t xml:space="preserve"> zur Rekrutierung der Teilnehmenden zum Einsatz. Dieser Ansatz wurde gewählt, da die Vorstudie explorative Ziele verfolgte. Hauptziel war die Gewinnung von Daten für das Few-Shot-Learning in der Hauptstudie. Zusätzlich diente die Vorstudie der Überprüfung des Studiendesigns. Die Entscheidung für das Schneeballverfahren fiel insbesondere aufgrund der damit verbundenen Ressourceneinsparungen.</w:t>
      </w:r>
    </w:p>
    <w:p w14:paraId="361375F6" w14:textId="7E86A655" w:rsidR="0074042C" w:rsidRPr="00CA64EE" w:rsidRDefault="00EF028E" w:rsidP="00EF028E">
      <w:pPr>
        <w:pStyle w:val="Folgeabsatz"/>
        <w:rPr>
          <w:lang w:eastAsia="en-US"/>
        </w:rPr>
      </w:pPr>
      <w:r w:rsidRPr="00CA64EE">
        <w:rPr>
          <w:lang w:eastAsia="en-US"/>
        </w:rPr>
        <w:t xml:space="preserve">Für die Hauptstudie wurde eine Kombination aus Gelegenheitsstichprobe </w:t>
      </w:r>
      <w:sdt>
        <w:sdtPr>
          <w:rPr>
            <w:lang w:eastAsia="en-US"/>
          </w:rPr>
          <w:alias w:val="To edit, see citavi.com/edit"/>
          <w:tag w:val="CitaviPlaceholder#3f7dba9e-620c-4604-a3e6-971cef284230"/>
          <w:id w:val="-1015308026"/>
          <w:placeholder>
            <w:docPart w:val="DefaultPlaceholder_-1854013440"/>
          </w:placeholder>
        </w:sdtPr>
        <w:sdtContent>
          <w:r w:rsidRPr="00CA64EE">
            <w:rPr>
              <w:lang w:eastAsia="en-US"/>
            </w:rPr>
            <w:fldChar w:fldCharType="begin"/>
          </w:r>
          <w:r w:rsidR="003833B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MzZlZDUxLWNlNzktNGJiMC05MWM4LWQ2NmJkNjcxZjRmNCIsIlJhbmdlTGVuZ3RoIjo0LCJSZWZlcmVuY2VJZCI6IjhkMGU1M2Q2LTk0YjAtNDMwYy04ZDljLTFmOGI3MGZkZDRl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OaWNvbGEiLCJMYXN0TmFtZSI6IkTDtnJpbmciLCJQcm90ZWN0ZWQiOmZhbHNlLCJTZXgiOjAsIkNyZWF0ZWRCeSI6Il9EYW5pZWwgQWxleGFuZGVyIFZpa2V0ZSIsIkNyZWF0ZWRPbiI6IjIwMjMtMTEtMTJUMDc6MzY6NTEiLCJNb2RpZmllZEJ5IjoiX0RhbmllbCBBbGV4YW5kZXIgVmlrZXRlIiwiSWQiOiI5NWU1YjI1Mi03NDlkLTQ4NDItYjRmMy0wNzZmYmFmN2UzMmIiLCJNb2RpZmllZE9uIjoiMjAyMy0xMS0xMlQwNzozNjo1M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QWxleGFcXEFwcERhdGFcXExvY2FsXFxUZW1wXFwwajFlbGptby5qcGciLCJVcmlTdHJpbmciOiI4ZDBlNTNkNi05NGIwLTQzMGMtOGQ5Yy0xZjhiNzBmZGQ0ZWI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NjYyLTY0NzYyLTIiLCJFZGl0b3JzIjpbXSwiRWRpdGlvbiI6IjYuLCB2b2xsc3QuIMO8YmVyYXJiLiwgYWt0LiB1LiBlcncuIEF1ZmxhZ2UgMjAyMyIsIkV2YWx1YXRpb25Db21wbGV4aXR5IjowLCJFdmFsdWF0aW9uU291cmNlVGV4dEZvcm1hdCI6MCwiR3JvdXBzIjpbXSwiSGFzTGFiZWwxIjpmYWxzZSwiSGFzTGFiZWwyIjpmYWxzZSwiSXNibiI6Ijk3OC0zLTY2Mi02NDc2MS01Ii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DcvOTc4LTMtNjYyLTY0NzYyLTIiLCJVcmlTdHJpbmciOiJodHRwczovL2RvaS5vcmcvMTAuMTAwNy85NzgtMy02NjItNjQ3NjIt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}</w:instrText>
          </w:r>
          <w:r w:rsidRPr="00CA64EE">
            <w:rPr>
              <w:lang w:eastAsia="en-US"/>
            </w:rPr>
            <w:fldChar w:fldCharType="separate"/>
          </w:r>
          <w:r w:rsidR="00691834">
            <w:rPr>
              <w:lang w:eastAsia="en-US"/>
            </w:rPr>
            <w:t>[18]</w:t>
          </w:r>
          <w:r w:rsidRPr="00CA64EE">
            <w:rPr>
              <w:lang w:eastAsia="en-US"/>
            </w:rPr>
            <w:fldChar w:fldCharType="end"/>
          </w:r>
        </w:sdtContent>
      </w:sdt>
      <w:r w:rsidRPr="00CA64EE">
        <w:rPr>
          <w:lang w:eastAsia="en-US"/>
        </w:rPr>
        <w:t xml:space="preserve"> und Schneeballverfahren </w:t>
      </w:r>
      <w:sdt>
        <w:sdtPr>
          <w:rPr>
            <w:lang w:eastAsia="en-US"/>
          </w:rPr>
          <w:alias w:val="To edit, see citavi.com/edit"/>
          <w:tag w:val="CitaviPlaceholder#f545b290-4284-4218-9b7e-e102bc6c6d01"/>
          <w:id w:val="-1771765080"/>
          <w:placeholder>
            <w:docPart w:val="DefaultPlaceholder_-1854013440"/>
          </w:placeholder>
        </w:sdtPr>
        <w:sdtContent>
          <w:r w:rsidRPr="00CA64EE">
            <w:rPr>
              <w:lang w:eastAsia="en-US"/>
            </w:rPr>
            <w:fldChar w:fldCharType="begin"/>
          </w:r>
          <w:r w:rsidR="009A488A">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MTFhMGMwLWM3NzctNDI5Ni04NGE4LTZjNzcwN2FkMTk4NyIsIlJhbmdlTGVuZ3RoIjo0LCJSZWZlcmVuY2VJZCI6ImU1NTkwNzMxLThiYzEtNDUwYS1iNWQzLWFiODFhOTM4NWI2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Oi8vd3d3LmpzdG9yLm9yZy9zdGFibGUvMjIzNzYxNSIsIlVyaVN0cmluZyI6Imh0dHA6Ly93d3cuanN0b3Iub3JnL3N0YWJsZS8yMjM3NjE1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}</w:instrText>
          </w:r>
          <w:r w:rsidRPr="00CA64EE">
            <w:rPr>
              <w:lang w:eastAsia="en-US"/>
            </w:rPr>
            <w:fldChar w:fldCharType="separate"/>
          </w:r>
          <w:r w:rsidR="009A488A">
            <w:rPr>
              <w:lang w:eastAsia="en-US"/>
            </w:rPr>
            <w:t>[26]</w:t>
          </w:r>
          <w:r w:rsidRPr="00CA64EE">
            <w:rPr>
              <w:lang w:eastAsia="en-US"/>
            </w:rPr>
            <w:fldChar w:fldCharType="end"/>
          </w:r>
        </w:sdtContent>
      </w:sdt>
      <w:r w:rsidRPr="00CA64EE">
        <w:rPr>
          <w:lang w:eastAsia="en-US"/>
        </w:rPr>
        <w:t xml:space="preserve"> zur Rekrutierung der Teilnehmenden genutzt. Ziel der Studie ist es, die Wirksamkeit eines </w:t>
      </w:r>
      <w:r w:rsidR="00F86687">
        <w:rPr>
          <w:lang w:eastAsia="en-US"/>
        </w:rPr>
        <w:t xml:space="preserve">LC </w:t>
      </w:r>
      <w:r w:rsidRPr="00CA64EE">
        <w:rPr>
          <w:lang w:eastAsia="en-US"/>
        </w:rPr>
        <w:t>bei der Unterstützung von Studierenden zu untersuchen. Da die Teilnahme an der Studie nicht in Universitätsvorlesungen verpflichtend gemacht werden konnte, war man auf die freiwillige Teilnahme der Proband</w:t>
      </w:r>
      <w:r w:rsidR="00F86687">
        <w:rPr>
          <w:lang w:eastAsia="en-US"/>
        </w:rPr>
        <w:t>*innen</w:t>
      </w:r>
      <w:r w:rsidRPr="00CA64EE">
        <w:rPr>
          <w:lang w:eastAsia="en-US"/>
        </w:rPr>
        <w:t xml:space="preserve"> angewiesen. Daher erfolgte die Rekrutierung in jenen Vorlesungen, deren Leitungen bereit waren, das Projekt zu unterstützen, indem die Studie dort vorgestellt wurde. Um eine ausreichende Anzahl an Teilnehmenden zu gewährleisten, wurde darüber hinaus das Schneeballverfahren in der Hauptstudie eingesetzt.</w:t>
      </w:r>
    </w:p>
    <w:p w14:paraId="464B4FF0" w14:textId="1358E9D4" w:rsidR="00F47641" w:rsidRPr="00CA64EE" w:rsidRDefault="00DB356B" w:rsidP="00F47641">
      <w:pPr>
        <w:pStyle w:val="berschrift3"/>
        <w:rPr>
          <w:lang w:eastAsia="en-US"/>
        </w:rPr>
      </w:pPr>
      <w:bookmarkStart w:id="43" w:name="_Toc155605024"/>
      <w:r w:rsidRPr="00CA64EE">
        <w:rPr>
          <w:lang w:eastAsia="en-US"/>
        </w:rPr>
        <w:lastRenderedPageBreak/>
        <w:t>Zielgruppe und Auswahlkriterien</w:t>
      </w:r>
      <w:bookmarkEnd w:id="43"/>
    </w:p>
    <w:p w14:paraId="52A9BD88" w14:textId="0059EFCB" w:rsidR="00137EA6" w:rsidRPr="00CA64EE" w:rsidRDefault="00F47641" w:rsidP="00F47641">
      <w:pPr>
        <w:rPr>
          <w:lang w:eastAsia="en-US"/>
        </w:rPr>
      </w:pPr>
      <w:r w:rsidRPr="00CA64EE">
        <w:rPr>
          <w:lang w:eastAsia="en-US"/>
        </w:rPr>
        <w:t>Die Zielgruppe für die Vor- und Hauptstudie, abgeleitet aus der Forschungsfrage, umfasste Studierende ohne spezifische Einschränkungen hinsichtlich Alter, Studiengang</w:t>
      </w:r>
      <w:r w:rsidR="00B47492">
        <w:rPr>
          <w:lang w:eastAsia="en-US"/>
        </w:rPr>
        <w:t xml:space="preserve">, </w:t>
      </w:r>
      <w:r w:rsidRPr="00CA64EE">
        <w:rPr>
          <w:lang w:eastAsia="en-US"/>
        </w:rPr>
        <w:t>Fachsemester</w:t>
      </w:r>
      <w:r w:rsidR="00B47492">
        <w:rPr>
          <w:lang w:eastAsia="en-US"/>
        </w:rPr>
        <w:t xml:space="preserve"> oder Geschlecht</w:t>
      </w:r>
      <w:r w:rsidRPr="00CA64EE">
        <w:rPr>
          <w:lang w:eastAsia="en-US"/>
        </w:rPr>
        <w:t xml:space="preserve">. Ein entscheidendes Auswahlkriterium war jedoch, dass die Teilnehmenden in Kursen eingeschrieben sein sollten, die regelmäßiges Lernen fördern. Dies umfasste Kurse, die wöchentliche Arbeitsblätter verlangen, regelmäßige Vokabeltests abhalten oder kontinuierliche Prüfungen in Form von Studienleistungen durchführen. Diese Kriterien gewährleisteten, dass die Studienteilnehmer*innen in einem Lernumfeld aktiv sind, das die effektive Nutzung und Bewertung des </w:t>
      </w:r>
      <w:r w:rsidR="00F86687">
        <w:rPr>
          <w:lang w:eastAsia="en-US"/>
        </w:rPr>
        <w:t>LC</w:t>
      </w:r>
      <w:r w:rsidRPr="00CA64EE">
        <w:rPr>
          <w:lang w:eastAsia="en-US"/>
        </w:rPr>
        <w:t xml:space="preserve"> ermöglicht.</w:t>
      </w:r>
    </w:p>
    <w:p w14:paraId="52EA365D" w14:textId="05AEC606" w:rsidR="00DB356B" w:rsidRPr="00CA64EE" w:rsidRDefault="00DB356B" w:rsidP="00DB356B">
      <w:pPr>
        <w:pStyle w:val="berschrift3"/>
        <w:rPr>
          <w:lang w:eastAsia="en-US"/>
        </w:rPr>
      </w:pPr>
      <w:r w:rsidRPr="00CA64EE">
        <w:rPr>
          <w:lang w:eastAsia="en-US"/>
        </w:rPr>
        <w:t xml:space="preserve"> </w:t>
      </w:r>
      <w:bookmarkStart w:id="44" w:name="_Toc155605025"/>
      <w:r w:rsidRPr="00CA64EE">
        <w:rPr>
          <w:lang w:eastAsia="en-US"/>
        </w:rPr>
        <w:t>Rekrutierung der Teilnehmenden</w:t>
      </w:r>
      <w:bookmarkEnd w:id="44"/>
    </w:p>
    <w:p w14:paraId="0969C6F7" w14:textId="68507FCB" w:rsidR="00AC4EF1" w:rsidRDefault="0096498E" w:rsidP="00137EA6">
      <w:pPr>
        <w:rPr>
          <w:lang w:eastAsia="en-US"/>
        </w:rPr>
      </w:pPr>
      <w:r w:rsidRPr="00CA64EE">
        <w:rPr>
          <w:lang w:eastAsia="en-US"/>
        </w:rPr>
        <w:t>Die Rekrutierungsmethode für die Gelegenheitsstichprobe der Hauptstudie erfolgte durch die Vorstellung der Studie in insgesamt 16 Vorlesungen und Seminaren</w:t>
      </w:r>
      <w:r w:rsidR="00FB2EDC" w:rsidRPr="00CA64EE">
        <w:rPr>
          <w:lang w:eastAsia="en-US"/>
        </w:rPr>
        <w:t xml:space="preserve"> der Universität Regensburg</w:t>
      </w:r>
      <w:r w:rsidRPr="00CA64EE">
        <w:rPr>
          <w:lang w:eastAsia="en-US"/>
        </w:rPr>
        <w:t>. Diese umfassten sowohl geistes- als auch naturwissenschaftliche Kurse. Bei der Präsentation wurden die Vorteile der Studie hervorgehoben, wobei darauf geachtet wurde, nicht zu detailliert zu werden, um eine Beeinflussung der potenziellen Proband</w:t>
      </w:r>
      <w:r w:rsidR="00F86687">
        <w:rPr>
          <w:lang w:eastAsia="en-US"/>
        </w:rPr>
        <w:t>*innen</w:t>
      </w:r>
      <w:r w:rsidRPr="00CA64EE">
        <w:rPr>
          <w:lang w:eastAsia="en-US"/>
        </w:rPr>
        <w:t xml:space="preserve"> zu vermeiden. Die Studierenden hatten die Möglichkeit, sich über eine interne Webseite der Universität für die Studie anzumelden. Insgesamt wurde die Studie vor 1346 Studierenden präsentiert, von denen sich 133 für eine Teilnahme entschieden. Nach der Anmeldung war es erforderlich, dass die Studierenden einen Termin auswählen </w:t>
      </w:r>
      <w:r w:rsidR="00B47492">
        <w:rPr>
          <w:lang w:eastAsia="en-US"/>
        </w:rPr>
        <w:t>um</w:t>
      </w:r>
      <w:r w:rsidRPr="00CA64EE">
        <w:rPr>
          <w:lang w:eastAsia="en-US"/>
        </w:rPr>
        <w:t xml:space="preserve"> die Studie </w:t>
      </w:r>
      <w:r w:rsidR="00B47492">
        <w:rPr>
          <w:lang w:eastAsia="en-US"/>
        </w:rPr>
        <w:t>durchzuführen</w:t>
      </w:r>
      <w:r w:rsidRPr="00CA64EE">
        <w:rPr>
          <w:lang w:eastAsia="en-US"/>
        </w:rPr>
        <w:t>.</w:t>
      </w:r>
      <w:r w:rsidR="00B252BA" w:rsidRPr="00CA64EE">
        <w:rPr>
          <w:lang w:eastAsia="en-US"/>
        </w:rPr>
        <w:t xml:space="preserve"> Die finale Stichprobe der Studie wird im nächsten Punkt erläutert.</w:t>
      </w:r>
    </w:p>
    <w:p w14:paraId="7BC66F70" w14:textId="0E7A6EBE" w:rsidR="005E537C" w:rsidRDefault="005E537C" w:rsidP="00137EA6">
      <w:pPr>
        <w:rPr>
          <w:lang w:eastAsia="en-US"/>
        </w:rPr>
      </w:pPr>
    </w:p>
    <w:p w14:paraId="09F73708" w14:textId="01703B22" w:rsidR="00234ACB" w:rsidRDefault="00234ACB" w:rsidP="00137EA6">
      <w:pPr>
        <w:rPr>
          <w:lang w:eastAsia="en-US"/>
        </w:rPr>
      </w:pPr>
    </w:p>
    <w:p w14:paraId="499943E5" w14:textId="17CE790B" w:rsidR="00F86687" w:rsidRDefault="00F86687" w:rsidP="00137EA6">
      <w:pPr>
        <w:rPr>
          <w:lang w:eastAsia="en-US"/>
        </w:rPr>
      </w:pPr>
    </w:p>
    <w:p w14:paraId="6706598F" w14:textId="1550F8E5" w:rsidR="00F86687" w:rsidRDefault="00F86687" w:rsidP="00137EA6">
      <w:pPr>
        <w:rPr>
          <w:lang w:eastAsia="en-US"/>
        </w:rPr>
      </w:pPr>
    </w:p>
    <w:p w14:paraId="5E691ADE" w14:textId="0138AF45" w:rsidR="00B47492" w:rsidRDefault="00B47492" w:rsidP="00137EA6">
      <w:pPr>
        <w:rPr>
          <w:lang w:eastAsia="en-US"/>
        </w:rPr>
      </w:pPr>
    </w:p>
    <w:p w14:paraId="76A88FFA" w14:textId="77777777" w:rsidR="00B47492" w:rsidRDefault="00B47492" w:rsidP="00137EA6">
      <w:pPr>
        <w:rPr>
          <w:lang w:eastAsia="en-US"/>
        </w:rPr>
      </w:pPr>
    </w:p>
    <w:p w14:paraId="0BB3B6B3" w14:textId="0812FAAE" w:rsidR="00F86687" w:rsidRDefault="00F86687" w:rsidP="00137EA6">
      <w:pPr>
        <w:rPr>
          <w:lang w:eastAsia="en-US"/>
        </w:rPr>
      </w:pPr>
    </w:p>
    <w:p w14:paraId="5B27A5A6" w14:textId="1B0AB33D" w:rsidR="00271452" w:rsidRDefault="00271452" w:rsidP="00137EA6">
      <w:pPr>
        <w:rPr>
          <w:lang w:eastAsia="en-US"/>
        </w:rPr>
      </w:pPr>
    </w:p>
    <w:p w14:paraId="048AEE26" w14:textId="77777777" w:rsidR="00271452" w:rsidRDefault="00271452" w:rsidP="00137EA6">
      <w:pPr>
        <w:rPr>
          <w:lang w:eastAsia="en-US"/>
        </w:rPr>
      </w:pPr>
    </w:p>
    <w:p w14:paraId="6234796A" w14:textId="77777777" w:rsidR="00234ACB" w:rsidRPr="00CA64EE" w:rsidRDefault="00234ACB" w:rsidP="00137EA6">
      <w:pPr>
        <w:rPr>
          <w:lang w:eastAsia="en-US"/>
        </w:rPr>
      </w:pPr>
    </w:p>
    <w:p w14:paraId="7E3476E8" w14:textId="4B2F5C7C" w:rsidR="00DB356B" w:rsidRPr="00CA64EE" w:rsidRDefault="00DB356B" w:rsidP="00DB356B">
      <w:pPr>
        <w:pStyle w:val="berschrift3"/>
        <w:rPr>
          <w:lang w:eastAsia="en-US"/>
        </w:rPr>
      </w:pPr>
      <w:r w:rsidRPr="00CA64EE">
        <w:rPr>
          <w:lang w:eastAsia="en-US"/>
        </w:rPr>
        <w:t xml:space="preserve"> </w:t>
      </w:r>
      <w:bookmarkStart w:id="45" w:name="_Toc155605026"/>
      <w:commentRangeStart w:id="46"/>
      <w:r w:rsidRPr="00CA64EE">
        <w:rPr>
          <w:lang w:eastAsia="en-US"/>
        </w:rPr>
        <w:t>Größe und Struktur der Stichprobe</w:t>
      </w:r>
      <w:commentRangeEnd w:id="46"/>
      <w:r w:rsidR="00F3481F" w:rsidRPr="00CA64EE">
        <w:rPr>
          <w:rStyle w:val="Kommentarzeichen"/>
          <w:rFonts w:eastAsia="Times New Roman" w:cs="Times New Roman"/>
          <w:b w:val="0"/>
          <w:bCs w:val="0"/>
        </w:rPr>
        <w:commentReference w:id="46"/>
      </w:r>
      <w:bookmarkEnd w:id="45"/>
    </w:p>
    <w:tbl>
      <w:tblPr>
        <w:tblStyle w:val="TabellemithellemGitternetz"/>
        <w:tblW w:w="8280" w:type="dxa"/>
        <w:tblLook w:val="04A0" w:firstRow="1" w:lastRow="0" w:firstColumn="1" w:lastColumn="0" w:noHBand="0" w:noVBand="1"/>
      </w:tblPr>
      <w:tblGrid>
        <w:gridCol w:w="3800"/>
        <w:gridCol w:w="4480"/>
      </w:tblGrid>
      <w:tr w:rsidR="00F3481F" w:rsidRPr="00CA64EE" w14:paraId="604E991D" w14:textId="77777777" w:rsidTr="00F3481F">
        <w:trPr>
          <w:trHeight w:val="300"/>
        </w:trPr>
        <w:tc>
          <w:tcPr>
            <w:tcW w:w="3800" w:type="dxa"/>
            <w:noWrap/>
            <w:hideMark/>
          </w:tcPr>
          <w:p w14:paraId="0EFEEEF5" w14:textId="77777777" w:rsidR="00F3481F" w:rsidRPr="00CA64EE" w:rsidRDefault="00F3481F" w:rsidP="00F3481F">
            <w:pPr>
              <w:spacing w:line="240" w:lineRule="auto"/>
              <w:jc w:val="left"/>
              <w:rPr>
                <w:rFonts w:cs="Calibri"/>
                <w:b/>
                <w:bCs/>
                <w:color w:val="000000"/>
                <w:sz w:val="18"/>
                <w:szCs w:val="18"/>
              </w:rPr>
            </w:pPr>
            <w:r w:rsidRPr="00CA64EE">
              <w:rPr>
                <w:rFonts w:cs="Calibri"/>
                <w:b/>
                <w:bCs/>
                <w:color w:val="000000"/>
                <w:sz w:val="18"/>
                <w:szCs w:val="18"/>
              </w:rPr>
              <w:t>Beschreibung</w:t>
            </w:r>
          </w:p>
        </w:tc>
        <w:tc>
          <w:tcPr>
            <w:tcW w:w="4480" w:type="dxa"/>
            <w:noWrap/>
            <w:hideMark/>
          </w:tcPr>
          <w:p w14:paraId="6521E4AC" w14:textId="77777777" w:rsidR="00F3481F" w:rsidRPr="00CA64EE" w:rsidRDefault="00F3481F" w:rsidP="00F3481F">
            <w:pPr>
              <w:spacing w:line="240" w:lineRule="auto"/>
              <w:jc w:val="left"/>
              <w:rPr>
                <w:rFonts w:cs="Calibri"/>
                <w:b/>
                <w:bCs/>
                <w:color w:val="000000"/>
                <w:sz w:val="18"/>
                <w:szCs w:val="18"/>
              </w:rPr>
            </w:pPr>
            <w:r w:rsidRPr="00CA64EE">
              <w:rPr>
                <w:rFonts w:cs="Calibri"/>
                <w:b/>
                <w:bCs/>
                <w:color w:val="000000"/>
                <w:sz w:val="18"/>
                <w:szCs w:val="18"/>
              </w:rPr>
              <w:t>Wert</w:t>
            </w:r>
          </w:p>
        </w:tc>
      </w:tr>
      <w:tr w:rsidR="00F3481F" w:rsidRPr="00CA64EE" w14:paraId="1A5D2CC8" w14:textId="77777777" w:rsidTr="00F3481F">
        <w:trPr>
          <w:trHeight w:val="300"/>
        </w:trPr>
        <w:tc>
          <w:tcPr>
            <w:tcW w:w="3800" w:type="dxa"/>
            <w:noWrap/>
            <w:hideMark/>
          </w:tcPr>
          <w:p w14:paraId="4254C653" w14:textId="77777777" w:rsidR="00F3481F" w:rsidRPr="00CA64EE" w:rsidRDefault="00F3481F" w:rsidP="00F3481F">
            <w:pPr>
              <w:spacing w:line="240" w:lineRule="auto"/>
              <w:jc w:val="left"/>
              <w:rPr>
                <w:rFonts w:cs="Calibri"/>
                <w:color w:val="000000"/>
                <w:sz w:val="18"/>
                <w:szCs w:val="18"/>
              </w:rPr>
            </w:pPr>
            <w:r w:rsidRPr="00CA64EE">
              <w:rPr>
                <w:rFonts w:cs="Calibri"/>
                <w:color w:val="000000"/>
                <w:sz w:val="18"/>
                <w:szCs w:val="18"/>
              </w:rPr>
              <w:t>Geschlecht: männlich</w:t>
            </w:r>
          </w:p>
        </w:tc>
        <w:tc>
          <w:tcPr>
            <w:tcW w:w="4480" w:type="dxa"/>
            <w:noWrap/>
            <w:hideMark/>
          </w:tcPr>
          <w:p w14:paraId="4949415B" w14:textId="77777777" w:rsidR="00F3481F" w:rsidRPr="00CA64EE" w:rsidRDefault="00F3481F" w:rsidP="00F3481F">
            <w:pPr>
              <w:spacing w:line="240" w:lineRule="auto"/>
              <w:jc w:val="left"/>
              <w:rPr>
                <w:rFonts w:cs="Calibri"/>
                <w:color w:val="000000"/>
                <w:sz w:val="18"/>
                <w:szCs w:val="18"/>
              </w:rPr>
            </w:pPr>
            <w:r w:rsidRPr="00CA64EE">
              <w:rPr>
                <w:rFonts w:cs="Calibri"/>
                <w:color w:val="000000"/>
                <w:sz w:val="18"/>
                <w:szCs w:val="18"/>
              </w:rPr>
              <w:t>40.00%</w:t>
            </w:r>
          </w:p>
        </w:tc>
      </w:tr>
      <w:tr w:rsidR="00F3481F" w:rsidRPr="00CA64EE" w14:paraId="75EB6030" w14:textId="77777777" w:rsidTr="00F3481F">
        <w:trPr>
          <w:trHeight w:val="300"/>
        </w:trPr>
        <w:tc>
          <w:tcPr>
            <w:tcW w:w="3800" w:type="dxa"/>
            <w:noWrap/>
            <w:hideMark/>
          </w:tcPr>
          <w:p w14:paraId="038BBDA4" w14:textId="77777777" w:rsidR="00F3481F" w:rsidRPr="00CA64EE" w:rsidRDefault="00F3481F" w:rsidP="00F3481F">
            <w:pPr>
              <w:spacing w:line="240" w:lineRule="auto"/>
              <w:jc w:val="left"/>
              <w:rPr>
                <w:rFonts w:cs="Calibri"/>
                <w:color w:val="000000"/>
                <w:sz w:val="18"/>
                <w:szCs w:val="18"/>
              </w:rPr>
            </w:pPr>
            <w:r w:rsidRPr="00CA64EE">
              <w:rPr>
                <w:rFonts w:cs="Calibri"/>
                <w:color w:val="000000"/>
                <w:sz w:val="18"/>
                <w:szCs w:val="18"/>
              </w:rPr>
              <w:t>Geschlecht: weiblich</w:t>
            </w:r>
          </w:p>
        </w:tc>
        <w:tc>
          <w:tcPr>
            <w:tcW w:w="4480" w:type="dxa"/>
            <w:noWrap/>
            <w:hideMark/>
          </w:tcPr>
          <w:p w14:paraId="22F6ECE9" w14:textId="77777777" w:rsidR="00F3481F" w:rsidRPr="00CA64EE" w:rsidRDefault="00F3481F" w:rsidP="00F3481F">
            <w:pPr>
              <w:spacing w:line="240" w:lineRule="auto"/>
              <w:jc w:val="left"/>
              <w:rPr>
                <w:rFonts w:cs="Calibri"/>
                <w:color w:val="000000"/>
                <w:sz w:val="18"/>
                <w:szCs w:val="18"/>
              </w:rPr>
            </w:pPr>
            <w:r w:rsidRPr="00CA64EE">
              <w:rPr>
                <w:rFonts w:cs="Calibri"/>
                <w:color w:val="000000"/>
                <w:sz w:val="18"/>
                <w:szCs w:val="18"/>
              </w:rPr>
              <w:t>60.00%</w:t>
            </w:r>
          </w:p>
        </w:tc>
      </w:tr>
      <w:tr w:rsidR="00F3481F" w:rsidRPr="00CA64EE" w14:paraId="48E37680" w14:textId="77777777" w:rsidTr="00F3481F">
        <w:trPr>
          <w:trHeight w:val="300"/>
        </w:trPr>
        <w:tc>
          <w:tcPr>
            <w:tcW w:w="3800" w:type="dxa"/>
            <w:noWrap/>
            <w:hideMark/>
          </w:tcPr>
          <w:p w14:paraId="61D5FE75" w14:textId="77777777" w:rsidR="00F3481F" w:rsidRPr="00CA64EE" w:rsidRDefault="00F3481F" w:rsidP="00F3481F">
            <w:pPr>
              <w:spacing w:line="240" w:lineRule="auto"/>
              <w:jc w:val="left"/>
              <w:rPr>
                <w:rFonts w:cs="Calibri"/>
                <w:color w:val="000000"/>
                <w:sz w:val="18"/>
                <w:szCs w:val="18"/>
              </w:rPr>
            </w:pPr>
            <w:r w:rsidRPr="00CA64EE">
              <w:rPr>
                <w:rFonts w:cs="Calibri"/>
                <w:color w:val="000000"/>
                <w:sz w:val="18"/>
                <w:szCs w:val="18"/>
              </w:rPr>
              <w:t>Anzahl der Teilnehmer*innen</w:t>
            </w:r>
          </w:p>
        </w:tc>
        <w:tc>
          <w:tcPr>
            <w:tcW w:w="4480" w:type="dxa"/>
            <w:noWrap/>
            <w:hideMark/>
          </w:tcPr>
          <w:p w14:paraId="698FB36E" w14:textId="77777777" w:rsidR="00F3481F" w:rsidRPr="00CA64EE" w:rsidRDefault="00F3481F" w:rsidP="00F3481F">
            <w:pPr>
              <w:spacing w:line="240" w:lineRule="auto"/>
              <w:rPr>
                <w:rFonts w:cs="Calibri"/>
                <w:color w:val="000000"/>
                <w:sz w:val="18"/>
                <w:szCs w:val="18"/>
              </w:rPr>
            </w:pPr>
            <w:r w:rsidRPr="00CA64EE">
              <w:rPr>
                <w:rFonts w:cs="Calibri"/>
                <w:color w:val="000000"/>
                <w:sz w:val="18"/>
                <w:szCs w:val="18"/>
              </w:rPr>
              <w:t>5</w:t>
            </w:r>
          </w:p>
        </w:tc>
      </w:tr>
      <w:tr w:rsidR="00F3481F" w:rsidRPr="00CA64EE" w14:paraId="6754A927" w14:textId="77777777" w:rsidTr="00F3481F">
        <w:trPr>
          <w:trHeight w:val="300"/>
        </w:trPr>
        <w:tc>
          <w:tcPr>
            <w:tcW w:w="3800" w:type="dxa"/>
            <w:noWrap/>
            <w:hideMark/>
          </w:tcPr>
          <w:p w14:paraId="5945E9C9" w14:textId="77777777" w:rsidR="00F3481F" w:rsidRPr="00CA64EE" w:rsidRDefault="00F3481F" w:rsidP="00F3481F">
            <w:pPr>
              <w:spacing w:line="240" w:lineRule="auto"/>
              <w:jc w:val="left"/>
              <w:rPr>
                <w:rFonts w:cs="Calibri"/>
                <w:color w:val="000000"/>
                <w:sz w:val="18"/>
                <w:szCs w:val="18"/>
              </w:rPr>
            </w:pPr>
            <w:r w:rsidRPr="00CA64EE">
              <w:rPr>
                <w:rFonts w:cs="Calibri"/>
                <w:color w:val="000000"/>
                <w:sz w:val="18"/>
                <w:szCs w:val="18"/>
              </w:rPr>
              <w:t>Durchschnittsalter</w:t>
            </w:r>
          </w:p>
        </w:tc>
        <w:tc>
          <w:tcPr>
            <w:tcW w:w="4480" w:type="dxa"/>
            <w:noWrap/>
            <w:hideMark/>
          </w:tcPr>
          <w:p w14:paraId="6A26A353" w14:textId="5BD7B7EC" w:rsidR="00F3481F" w:rsidRPr="00CA64EE" w:rsidRDefault="003C41C1" w:rsidP="00F3481F">
            <w:pPr>
              <w:spacing w:line="240" w:lineRule="auto"/>
              <w:jc w:val="left"/>
              <w:rPr>
                <w:rFonts w:cs="Calibri"/>
                <w:color w:val="000000"/>
                <w:sz w:val="18"/>
                <w:szCs w:val="18"/>
              </w:rPr>
            </w:pPr>
            <w:r w:rsidRPr="00CA64EE">
              <w:rPr>
                <w:rFonts w:cs="Calibri"/>
                <w:color w:val="000000"/>
                <w:sz w:val="18"/>
                <w:szCs w:val="18"/>
              </w:rPr>
              <w:t>23.8 Jahre</w:t>
            </w:r>
          </w:p>
        </w:tc>
      </w:tr>
      <w:tr w:rsidR="00F3481F" w:rsidRPr="00CA64EE" w14:paraId="00BC1D40" w14:textId="77777777" w:rsidTr="00F3481F">
        <w:trPr>
          <w:trHeight w:val="300"/>
        </w:trPr>
        <w:tc>
          <w:tcPr>
            <w:tcW w:w="3800" w:type="dxa"/>
            <w:noWrap/>
            <w:hideMark/>
          </w:tcPr>
          <w:p w14:paraId="35EA1CA1" w14:textId="77777777" w:rsidR="00F3481F" w:rsidRPr="00CA64EE" w:rsidRDefault="00F3481F" w:rsidP="00F3481F">
            <w:pPr>
              <w:spacing w:line="240" w:lineRule="auto"/>
              <w:jc w:val="left"/>
              <w:rPr>
                <w:rFonts w:cs="Calibri"/>
                <w:color w:val="000000"/>
                <w:sz w:val="18"/>
                <w:szCs w:val="18"/>
              </w:rPr>
            </w:pPr>
            <w:r w:rsidRPr="00CA64EE">
              <w:rPr>
                <w:rFonts w:cs="Calibri"/>
                <w:color w:val="000000"/>
                <w:sz w:val="18"/>
                <w:szCs w:val="18"/>
              </w:rPr>
              <w:t>Standardabweichung Alter</w:t>
            </w:r>
          </w:p>
        </w:tc>
        <w:tc>
          <w:tcPr>
            <w:tcW w:w="4480" w:type="dxa"/>
            <w:noWrap/>
            <w:hideMark/>
          </w:tcPr>
          <w:p w14:paraId="71590FB2" w14:textId="76E72C70" w:rsidR="00F3481F" w:rsidRPr="00CA64EE" w:rsidRDefault="00F3481F" w:rsidP="00F3481F">
            <w:pPr>
              <w:spacing w:line="240" w:lineRule="auto"/>
              <w:jc w:val="left"/>
              <w:rPr>
                <w:rFonts w:cs="Calibri"/>
                <w:color w:val="000000"/>
                <w:sz w:val="18"/>
                <w:szCs w:val="18"/>
              </w:rPr>
            </w:pPr>
            <w:r w:rsidRPr="00CA64EE">
              <w:rPr>
                <w:rFonts w:cs="Calibri"/>
                <w:color w:val="000000"/>
                <w:sz w:val="18"/>
                <w:szCs w:val="18"/>
              </w:rPr>
              <w:t>2.14 Jahre</w:t>
            </w:r>
          </w:p>
        </w:tc>
      </w:tr>
      <w:tr w:rsidR="003C41C1" w:rsidRPr="00CA64EE" w14:paraId="2B30A060" w14:textId="77777777" w:rsidTr="00F3481F">
        <w:trPr>
          <w:trHeight w:val="300"/>
        </w:trPr>
        <w:tc>
          <w:tcPr>
            <w:tcW w:w="3800" w:type="dxa"/>
            <w:noWrap/>
          </w:tcPr>
          <w:p w14:paraId="3D0CE47B" w14:textId="425D3A92" w:rsidR="003C41C1" w:rsidRPr="00CA64EE" w:rsidRDefault="003C41C1" w:rsidP="003C41C1">
            <w:pPr>
              <w:spacing w:line="240" w:lineRule="auto"/>
              <w:jc w:val="left"/>
              <w:rPr>
                <w:rFonts w:cs="Calibri"/>
                <w:color w:val="000000"/>
                <w:sz w:val="18"/>
                <w:szCs w:val="18"/>
              </w:rPr>
            </w:pPr>
            <w:r w:rsidRPr="00CA64EE">
              <w:rPr>
                <w:sz w:val="18"/>
                <w:szCs w:val="18"/>
                <w:lang w:eastAsia="en-US"/>
              </w:rPr>
              <w:t>Coaching Erfahrung: Nein</w:t>
            </w:r>
          </w:p>
        </w:tc>
        <w:tc>
          <w:tcPr>
            <w:tcW w:w="4480" w:type="dxa"/>
            <w:noWrap/>
          </w:tcPr>
          <w:p w14:paraId="32A626F0" w14:textId="32CB400F" w:rsidR="003C41C1" w:rsidRPr="00CA64EE" w:rsidRDefault="003C41C1" w:rsidP="003C41C1">
            <w:pPr>
              <w:spacing w:line="240" w:lineRule="auto"/>
              <w:jc w:val="left"/>
              <w:rPr>
                <w:rFonts w:cs="Calibri"/>
                <w:color w:val="000000"/>
                <w:sz w:val="18"/>
                <w:szCs w:val="18"/>
              </w:rPr>
            </w:pPr>
            <w:r w:rsidRPr="00CA64EE">
              <w:rPr>
                <w:sz w:val="18"/>
                <w:szCs w:val="18"/>
                <w:lang w:eastAsia="en-US"/>
              </w:rPr>
              <w:t>100%</w:t>
            </w:r>
          </w:p>
        </w:tc>
      </w:tr>
      <w:tr w:rsidR="003C41C1" w:rsidRPr="00CA64EE" w14:paraId="1E4FF3E8" w14:textId="77777777" w:rsidTr="00F3481F">
        <w:trPr>
          <w:trHeight w:val="300"/>
        </w:trPr>
        <w:tc>
          <w:tcPr>
            <w:tcW w:w="3800" w:type="dxa"/>
            <w:noWrap/>
          </w:tcPr>
          <w:p w14:paraId="08912F0E" w14:textId="55834D5B" w:rsidR="003C41C1" w:rsidRPr="00CA64EE" w:rsidRDefault="003C41C1" w:rsidP="003C41C1">
            <w:pPr>
              <w:spacing w:line="240" w:lineRule="auto"/>
              <w:jc w:val="left"/>
              <w:rPr>
                <w:rFonts w:cs="Calibri"/>
                <w:color w:val="000000"/>
                <w:sz w:val="18"/>
                <w:szCs w:val="18"/>
              </w:rPr>
            </w:pPr>
            <w:r w:rsidRPr="00CA64EE">
              <w:rPr>
                <w:sz w:val="18"/>
                <w:szCs w:val="18"/>
                <w:lang w:eastAsia="en-US"/>
              </w:rPr>
              <w:t>Coaching Erfahrung: Ja</w:t>
            </w:r>
          </w:p>
        </w:tc>
        <w:tc>
          <w:tcPr>
            <w:tcW w:w="4480" w:type="dxa"/>
            <w:noWrap/>
          </w:tcPr>
          <w:p w14:paraId="44C6EBC6" w14:textId="76D4D77C" w:rsidR="003C41C1" w:rsidRPr="00CA64EE" w:rsidRDefault="003C41C1" w:rsidP="003C41C1">
            <w:pPr>
              <w:spacing w:line="240" w:lineRule="auto"/>
              <w:jc w:val="left"/>
              <w:rPr>
                <w:rFonts w:cs="Calibri"/>
                <w:color w:val="000000"/>
                <w:sz w:val="18"/>
                <w:szCs w:val="18"/>
              </w:rPr>
            </w:pPr>
            <w:r w:rsidRPr="00CA64EE">
              <w:rPr>
                <w:sz w:val="18"/>
                <w:szCs w:val="18"/>
                <w:lang w:eastAsia="en-US"/>
              </w:rPr>
              <w:t>0%</w:t>
            </w:r>
          </w:p>
        </w:tc>
      </w:tr>
      <w:tr w:rsidR="003C41C1" w:rsidRPr="00CA64EE" w14:paraId="7292971B" w14:textId="77777777" w:rsidTr="00F3481F">
        <w:trPr>
          <w:trHeight w:val="300"/>
        </w:trPr>
        <w:tc>
          <w:tcPr>
            <w:tcW w:w="3800" w:type="dxa"/>
            <w:noWrap/>
          </w:tcPr>
          <w:p w14:paraId="0F67BED0" w14:textId="693249B5" w:rsidR="003C41C1" w:rsidRPr="00CA64EE" w:rsidRDefault="003C41C1" w:rsidP="003C41C1">
            <w:pPr>
              <w:spacing w:line="240" w:lineRule="auto"/>
              <w:jc w:val="left"/>
              <w:rPr>
                <w:rFonts w:cs="Calibri"/>
                <w:color w:val="000000"/>
                <w:sz w:val="18"/>
                <w:szCs w:val="18"/>
              </w:rPr>
            </w:pPr>
            <w:r w:rsidRPr="00CA64EE">
              <w:rPr>
                <w:sz w:val="18"/>
                <w:szCs w:val="18"/>
                <w:lang w:eastAsia="en-US"/>
              </w:rPr>
              <w:t>Chatbot Erfahrung: Nein</w:t>
            </w:r>
          </w:p>
        </w:tc>
        <w:tc>
          <w:tcPr>
            <w:tcW w:w="4480" w:type="dxa"/>
            <w:noWrap/>
          </w:tcPr>
          <w:p w14:paraId="1A0FFE11" w14:textId="66DD8211" w:rsidR="003C41C1" w:rsidRPr="00CA64EE" w:rsidRDefault="003C41C1" w:rsidP="003C41C1">
            <w:pPr>
              <w:spacing w:line="240" w:lineRule="auto"/>
              <w:jc w:val="left"/>
              <w:rPr>
                <w:rFonts w:cs="Calibri"/>
                <w:color w:val="000000"/>
                <w:sz w:val="18"/>
                <w:szCs w:val="18"/>
              </w:rPr>
            </w:pPr>
            <w:r w:rsidRPr="00CA64EE">
              <w:rPr>
                <w:sz w:val="18"/>
                <w:szCs w:val="18"/>
                <w:lang w:eastAsia="en-US"/>
              </w:rPr>
              <w:t>60%</w:t>
            </w:r>
          </w:p>
        </w:tc>
      </w:tr>
      <w:tr w:rsidR="003C41C1" w:rsidRPr="00CA64EE" w14:paraId="7DFFD137" w14:textId="77777777" w:rsidTr="00F3481F">
        <w:trPr>
          <w:trHeight w:val="300"/>
        </w:trPr>
        <w:tc>
          <w:tcPr>
            <w:tcW w:w="3800" w:type="dxa"/>
            <w:noWrap/>
          </w:tcPr>
          <w:p w14:paraId="639D1BEC" w14:textId="1A3579E8" w:rsidR="003C41C1" w:rsidRPr="00CA64EE" w:rsidRDefault="003C41C1" w:rsidP="003C41C1">
            <w:pPr>
              <w:spacing w:line="240" w:lineRule="auto"/>
              <w:jc w:val="left"/>
              <w:rPr>
                <w:rFonts w:cs="Calibri"/>
                <w:color w:val="000000"/>
                <w:sz w:val="18"/>
                <w:szCs w:val="18"/>
              </w:rPr>
            </w:pPr>
            <w:r w:rsidRPr="00CA64EE">
              <w:rPr>
                <w:sz w:val="18"/>
                <w:szCs w:val="18"/>
                <w:lang w:eastAsia="en-US"/>
              </w:rPr>
              <w:t>Chatbot Erfahrung: Ja</w:t>
            </w:r>
          </w:p>
        </w:tc>
        <w:tc>
          <w:tcPr>
            <w:tcW w:w="4480" w:type="dxa"/>
            <w:noWrap/>
          </w:tcPr>
          <w:p w14:paraId="1D45133D" w14:textId="24A2F479" w:rsidR="003C41C1" w:rsidRPr="00CA64EE" w:rsidRDefault="003C41C1" w:rsidP="00234ACB">
            <w:pPr>
              <w:keepNext/>
              <w:spacing w:line="240" w:lineRule="auto"/>
              <w:jc w:val="left"/>
              <w:rPr>
                <w:rFonts w:cs="Calibri"/>
                <w:color w:val="000000"/>
                <w:sz w:val="18"/>
                <w:szCs w:val="18"/>
              </w:rPr>
            </w:pPr>
            <w:r w:rsidRPr="00CA64EE">
              <w:rPr>
                <w:sz w:val="18"/>
                <w:szCs w:val="18"/>
                <w:lang w:eastAsia="en-US"/>
              </w:rPr>
              <w:t>40%</w:t>
            </w:r>
          </w:p>
        </w:tc>
      </w:tr>
    </w:tbl>
    <w:p w14:paraId="3250A748" w14:textId="3E2F5E31" w:rsidR="005138C3" w:rsidRPr="00CA64EE" w:rsidRDefault="00234ACB" w:rsidP="00234ACB">
      <w:pPr>
        <w:pStyle w:val="Beschriftung"/>
        <w:rPr>
          <w:lang w:eastAsia="en-US"/>
        </w:rPr>
      </w:pPr>
      <w:bookmarkStart w:id="47" w:name="_Toc155605055"/>
      <w:r>
        <w:t xml:space="preserve">Tabelle </w:t>
      </w:r>
      <w:fldSimple w:instr=" SEQ Tabelle \* ARABIC ">
        <w:r w:rsidR="00BA4AD1">
          <w:rPr>
            <w:noProof/>
          </w:rPr>
          <w:t>3</w:t>
        </w:r>
      </w:fldSimple>
      <w:r>
        <w:t xml:space="preserve">: </w:t>
      </w:r>
      <w:r w:rsidRPr="00CA64EE">
        <w:rPr>
          <w:lang w:eastAsia="en-US"/>
        </w:rPr>
        <w:t>Alter, Geschlecht und Studienfach der Teilnehmenden der Vorstudie</w:t>
      </w:r>
      <w:bookmarkEnd w:id="47"/>
    </w:p>
    <w:p w14:paraId="33259B19" w14:textId="1179763B" w:rsidR="00234ACB" w:rsidRDefault="00234ACB" w:rsidP="00234ACB">
      <w:pPr>
        <w:pStyle w:val="Beschriftung"/>
        <w:framePr w:hSpace="141" w:wrap="around" w:vAnchor="text" w:hAnchor="page" w:x="2498" w:y="6647"/>
      </w:pPr>
      <w:bookmarkStart w:id="48" w:name="_Toc155605056"/>
      <w:r>
        <w:t xml:space="preserve">Tabelle </w:t>
      </w:r>
      <w:fldSimple w:instr=" SEQ Tabelle \* ARABIC ">
        <w:r w:rsidR="00BA4AD1">
          <w:rPr>
            <w:noProof/>
          </w:rPr>
          <w:t>4</w:t>
        </w:r>
      </w:fldSimple>
      <w:r>
        <w:t>:</w:t>
      </w:r>
      <w:r w:rsidRPr="00234ACB">
        <w:rPr>
          <w:lang w:eastAsia="en-US"/>
        </w:rPr>
        <w:t xml:space="preserve"> </w:t>
      </w:r>
      <w:r w:rsidRPr="00CA64EE">
        <w:rPr>
          <w:lang w:eastAsia="en-US"/>
        </w:rPr>
        <w:t>Demografische Daten der Teilnehmenden der Hauptstudie</w:t>
      </w:r>
      <w:bookmarkEnd w:id="48"/>
    </w:p>
    <w:p w14:paraId="6ACE7187" w14:textId="2F40B365" w:rsidR="008D138A" w:rsidRPr="00CA64EE" w:rsidRDefault="006E5D79" w:rsidP="004555D3">
      <w:pPr>
        <w:pStyle w:val="Folgeabsatz"/>
        <w:ind w:firstLine="0"/>
        <w:rPr>
          <w:lang w:eastAsia="en-US"/>
        </w:rPr>
      </w:pPr>
      <w:r w:rsidRPr="00CA64EE">
        <w:rPr>
          <w:lang w:eastAsia="en-US"/>
        </w:rPr>
        <w:t xml:space="preserve">In der Vorstudie, die in Tabelle 3 dargestellt ist, </w:t>
      </w:r>
      <w:r w:rsidR="00D25532" w:rsidRPr="00CA64EE">
        <w:rPr>
          <w:lang w:eastAsia="en-US"/>
        </w:rPr>
        <w:t>die fünf Teilnehmende umfasste, lag der Anteil der weiblichen Teilnehmerinnen bei 60% und der der männlichen Teilnehmer bei 40%, mit einem Durchschnittsalter von 23,8 Jahren. Die Erfahrungen mit Coaching und Chatbots waren dabei unterschiedlich verteilt, wobei keiner der Teilnehmenden Coaching-Erfahrung hatte und 40% Chatbot-Erfahrung aufwiesen.</w:t>
      </w:r>
    </w:p>
    <w:tbl>
      <w:tblPr>
        <w:tblStyle w:val="TabellemithellemGitternetz"/>
        <w:tblpPr w:leftFromText="141" w:rightFromText="141" w:vertAnchor="text" w:horzAnchor="margin" w:tblpY="396"/>
        <w:tblW w:w="0" w:type="auto"/>
        <w:tblLook w:val="04A0" w:firstRow="1" w:lastRow="0" w:firstColumn="1" w:lastColumn="0" w:noHBand="0" w:noVBand="1"/>
      </w:tblPr>
      <w:tblGrid>
        <w:gridCol w:w="5770"/>
        <w:gridCol w:w="2914"/>
      </w:tblGrid>
      <w:tr w:rsidR="00FB2EDC" w:rsidRPr="00CA64EE" w14:paraId="49B3E42B" w14:textId="77777777" w:rsidTr="00FB2EDC">
        <w:trPr>
          <w:trHeight w:val="380"/>
        </w:trPr>
        <w:tc>
          <w:tcPr>
            <w:tcW w:w="5770" w:type="dxa"/>
            <w:noWrap/>
            <w:hideMark/>
          </w:tcPr>
          <w:p w14:paraId="6E0B749D" w14:textId="77777777" w:rsidR="00FB2EDC" w:rsidRPr="00CA64EE" w:rsidRDefault="00FB2EDC" w:rsidP="00FB2EDC">
            <w:pPr>
              <w:pStyle w:val="Folgeabsatz"/>
              <w:ind w:firstLine="0"/>
              <w:rPr>
                <w:b/>
                <w:bCs/>
                <w:sz w:val="18"/>
                <w:szCs w:val="16"/>
                <w:lang w:eastAsia="en-US"/>
              </w:rPr>
            </w:pPr>
            <w:r w:rsidRPr="00CA64EE">
              <w:rPr>
                <w:b/>
                <w:bCs/>
                <w:sz w:val="18"/>
                <w:szCs w:val="16"/>
                <w:lang w:eastAsia="en-US"/>
              </w:rPr>
              <w:t>Beschreibung</w:t>
            </w:r>
          </w:p>
        </w:tc>
        <w:tc>
          <w:tcPr>
            <w:tcW w:w="2914" w:type="dxa"/>
            <w:noWrap/>
            <w:hideMark/>
          </w:tcPr>
          <w:p w14:paraId="4885A265" w14:textId="77777777" w:rsidR="00FB2EDC" w:rsidRPr="00CA64EE" w:rsidRDefault="00FB2EDC" w:rsidP="00FB2EDC">
            <w:pPr>
              <w:pStyle w:val="Folgeabsatz"/>
              <w:ind w:firstLine="0"/>
              <w:rPr>
                <w:b/>
                <w:bCs/>
                <w:sz w:val="18"/>
                <w:szCs w:val="16"/>
                <w:lang w:eastAsia="en-US"/>
              </w:rPr>
            </w:pPr>
            <w:r w:rsidRPr="00CA64EE">
              <w:rPr>
                <w:b/>
                <w:bCs/>
                <w:sz w:val="18"/>
                <w:szCs w:val="16"/>
                <w:lang w:eastAsia="en-US"/>
              </w:rPr>
              <w:t>Wert</w:t>
            </w:r>
          </w:p>
        </w:tc>
      </w:tr>
      <w:tr w:rsidR="00FB2EDC" w:rsidRPr="00CA64EE" w14:paraId="50A3B129" w14:textId="77777777" w:rsidTr="00FB2EDC">
        <w:trPr>
          <w:trHeight w:val="380"/>
        </w:trPr>
        <w:tc>
          <w:tcPr>
            <w:tcW w:w="5770" w:type="dxa"/>
            <w:noWrap/>
            <w:hideMark/>
          </w:tcPr>
          <w:p w14:paraId="1545198B" w14:textId="77777777" w:rsidR="00FB2EDC" w:rsidRPr="00CA64EE" w:rsidRDefault="00FB2EDC" w:rsidP="00FB2EDC">
            <w:pPr>
              <w:pStyle w:val="Folgeabsatz"/>
              <w:ind w:firstLine="0"/>
              <w:jc w:val="left"/>
              <w:rPr>
                <w:sz w:val="18"/>
                <w:szCs w:val="16"/>
                <w:lang w:eastAsia="en-US"/>
              </w:rPr>
            </w:pPr>
            <w:r w:rsidRPr="00CA64EE">
              <w:rPr>
                <w:sz w:val="18"/>
                <w:szCs w:val="16"/>
                <w:lang w:eastAsia="en-US"/>
              </w:rPr>
              <w:t>Geschlecht: weiblich</w:t>
            </w:r>
          </w:p>
        </w:tc>
        <w:tc>
          <w:tcPr>
            <w:tcW w:w="2914" w:type="dxa"/>
            <w:noWrap/>
            <w:hideMark/>
          </w:tcPr>
          <w:p w14:paraId="16F1ADC2" w14:textId="32086134" w:rsidR="00FB2EDC" w:rsidRPr="00CA64EE" w:rsidRDefault="000E1681" w:rsidP="00FB2EDC">
            <w:pPr>
              <w:pStyle w:val="Folgeabsatz"/>
              <w:ind w:firstLine="0"/>
              <w:jc w:val="left"/>
              <w:rPr>
                <w:sz w:val="18"/>
                <w:szCs w:val="16"/>
                <w:lang w:eastAsia="en-US"/>
              </w:rPr>
            </w:pPr>
            <w:r>
              <w:rPr>
                <w:sz w:val="18"/>
                <w:szCs w:val="16"/>
                <w:lang w:eastAsia="en-US"/>
              </w:rPr>
              <w:t>70.00</w:t>
            </w:r>
            <w:r w:rsidR="00FB2EDC" w:rsidRPr="00CA64EE">
              <w:rPr>
                <w:sz w:val="18"/>
                <w:szCs w:val="16"/>
                <w:lang w:eastAsia="en-US"/>
              </w:rPr>
              <w:t>%</w:t>
            </w:r>
          </w:p>
        </w:tc>
      </w:tr>
      <w:tr w:rsidR="00FB2EDC" w:rsidRPr="00CA64EE" w14:paraId="521A17A3" w14:textId="77777777" w:rsidTr="00FB2EDC">
        <w:trPr>
          <w:trHeight w:val="380"/>
        </w:trPr>
        <w:tc>
          <w:tcPr>
            <w:tcW w:w="5770" w:type="dxa"/>
            <w:noWrap/>
            <w:hideMark/>
          </w:tcPr>
          <w:p w14:paraId="32D048E3" w14:textId="77777777" w:rsidR="00FB2EDC" w:rsidRPr="00CA64EE" w:rsidRDefault="00FB2EDC" w:rsidP="00FB2EDC">
            <w:pPr>
              <w:pStyle w:val="Folgeabsatz"/>
              <w:ind w:firstLine="0"/>
              <w:jc w:val="left"/>
              <w:rPr>
                <w:sz w:val="18"/>
                <w:szCs w:val="16"/>
                <w:lang w:eastAsia="en-US"/>
              </w:rPr>
            </w:pPr>
            <w:r w:rsidRPr="00CA64EE">
              <w:rPr>
                <w:sz w:val="18"/>
                <w:szCs w:val="16"/>
                <w:lang w:eastAsia="en-US"/>
              </w:rPr>
              <w:t>Geschlecht: männlich</w:t>
            </w:r>
          </w:p>
        </w:tc>
        <w:tc>
          <w:tcPr>
            <w:tcW w:w="2914" w:type="dxa"/>
            <w:noWrap/>
            <w:hideMark/>
          </w:tcPr>
          <w:p w14:paraId="7B8901E1" w14:textId="34784BC1" w:rsidR="00FB2EDC" w:rsidRPr="00CA64EE" w:rsidRDefault="000E1681" w:rsidP="00FB2EDC">
            <w:pPr>
              <w:pStyle w:val="Folgeabsatz"/>
              <w:ind w:firstLine="0"/>
              <w:jc w:val="left"/>
              <w:rPr>
                <w:sz w:val="18"/>
                <w:szCs w:val="16"/>
                <w:lang w:eastAsia="en-US"/>
              </w:rPr>
            </w:pPr>
            <w:r>
              <w:rPr>
                <w:sz w:val="18"/>
                <w:szCs w:val="16"/>
                <w:lang w:eastAsia="en-US"/>
              </w:rPr>
              <w:t>30.00</w:t>
            </w:r>
            <w:r w:rsidR="00FB2EDC" w:rsidRPr="00CA64EE">
              <w:rPr>
                <w:sz w:val="18"/>
                <w:szCs w:val="16"/>
                <w:lang w:eastAsia="en-US"/>
              </w:rPr>
              <w:t>%</w:t>
            </w:r>
          </w:p>
        </w:tc>
      </w:tr>
      <w:tr w:rsidR="00FB2EDC" w:rsidRPr="00CA64EE" w14:paraId="44B09D7F" w14:textId="77777777" w:rsidTr="00FB2EDC">
        <w:trPr>
          <w:trHeight w:val="380"/>
        </w:trPr>
        <w:tc>
          <w:tcPr>
            <w:tcW w:w="5770" w:type="dxa"/>
            <w:noWrap/>
            <w:hideMark/>
          </w:tcPr>
          <w:p w14:paraId="4E09AEA4" w14:textId="77777777" w:rsidR="00FB2EDC" w:rsidRPr="00CA64EE" w:rsidRDefault="00FB2EDC" w:rsidP="00FB2EDC">
            <w:pPr>
              <w:pStyle w:val="Folgeabsatz"/>
              <w:ind w:firstLine="0"/>
              <w:jc w:val="left"/>
              <w:rPr>
                <w:sz w:val="18"/>
                <w:szCs w:val="16"/>
                <w:lang w:eastAsia="en-US"/>
              </w:rPr>
            </w:pPr>
            <w:r w:rsidRPr="00CA64EE">
              <w:rPr>
                <w:sz w:val="18"/>
                <w:szCs w:val="16"/>
                <w:lang w:eastAsia="en-US"/>
              </w:rPr>
              <w:t>Anzahl der Teilnehmer*innen</w:t>
            </w:r>
          </w:p>
        </w:tc>
        <w:tc>
          <w:tcPr>
            <w:tcW w:w="2914" w:type="dxa"/>
            <w:noWrap/>
            <w:hideMark/>
          </w:tcPr>
          <w:p w14:paraId="647DAF07" w14:textId="13546BA8" w:rsidR="00FB2EDC" w:rsidRPr="00CA64EE" w:rsidRDefault="000E1681" w:rsidP="000E1681">
            <w:pPr>
              <w:pStyle w:val="Folgeabsatz"/>
              <w:tabs>
                <w:tab w:val="left" w:pos="795"/>
              </w:tabs>
              <w:ind w:firstLine="0"/>
              <w:jc w:val="left"/>
              <w:rPr>
                <w:sz w:val="18"/>
                <w:szCs w:val="16"/>
                <w:lang w:eastAsia="en-US"/>
              </w:rPr>
            </w:pPr>
            <w:r>
              <w:rPr>
                <w:sz w:val="18"/>
                <w:szCs w:val="16"/>
                <w:lang w:eastAsia="en-US"/>
              </w:rPr>
              <w:t>30</w:t>
            </w:r>
          </w:p>
        </w:tc>
      </w:tr>
      <w:tr w:rsidR="00FB2EDC" w:rsidRPr="00CA64EE" w14:paraId="65E92C3F" w14:textId="77777777" w:rsidTr="00FB2EDC">
        <w:trPr>
          <w:trHeight w:val="380"/>
        </w:trPr>
        <w:tc>
          <w:tcPr>
            <w:tcW w:w="5770" w:type="dxa"/>
            <w:noWrap/>
            <w:hideMark/>
          </w:tcPr>
          <w:p w14:paraId="4696F7F0" w14:textId="77777777" w:rsidR="00FB2EDC" w:rsidRPr="00CA64EE" w:rsidRDefault="00FB2EDC" w:rsidP="00FB2EDC">
            <w:pPr>
              <w:pStyle w:val="Folgeabsatz"/>
              <w:ind w:firstLine="0"/>
              <w:jc w:val="left"/>
              <w:rPr>
                <w:sz w:val="18"/>
                <w:szCs w:val="16"/>
                <w:lang w:eastAsia="en-US"/>
              </w:rPr>
            </w:pPr>
            <w:r w:rsidRPr="00CA64EE">
              <w:rPr>
                <w:sz w:val="18"/>
                <w:szCs w:val="16"/>
                <w:lang w:eastAsia="en-US"/>
              </w:rPr>
              <w:t>Durchschnittsalter</w:t>
            </w:r>
          </w:p>
        </w:tc>
        <w:tc>
          <w:tcPr>
            <w:tcW w:w="2914" w:type="dxa"/>
            <w:noWrap/>
            <w:hideMark/>
          </w:tcPr>
          <w:p w14:paraId="28B2941F" w14:textId="616B8D1B" w:rsidR="00FB2EDC" w:rsidRPr="00CA64EE" w:rsidRDefault="000E1681" w:rsidP="00FB2EDC">
            <w:pPr>
              <w:pStyle w:val="Folgeabsatz"/>
              <w:ind w:firstLine="0"/>
              <w:jc w:val="left"/>
              <w:rPr>
                <w:sz w:val="18"/>
                <w:szCs w:val="16"/>
                <w:lang w:eastAsia="en-US"/>
              </w:rPr>
            </w:pPr>
            <w:r w:rsidRPr="000E1681">
              <w:rPr>
                <w:sz w:val="18"/>
                <w:szCs w:val="16"/>
                <w:lang w:eastAsia="en-US"/>
              </w:rPr>
              <w:t>23.04</w:t>
            </w:r>
            <w:r>
              <w:rPr>
                <w:sz w:val="18"/>
                <w:szCs w:val="16"/>
                <w:lang w:eastAsia="en-US"/>
              </w:rPr>
              <w:t xml:space="preserve"> </w:t>
            </w:r>
            <w:r w:rsidR="00FB2EDC" w:rsidRPr="00CA64EE">
              <w:rPr>
                <w:sz w:val="18"/>
                <w:szCs w:val="16"/>
                <w:lang w:eastAsia="en-US"/>
              </w:rPr>
              <w:t>Jahre</w:t>
            </w:r>
          </w:p>
        </w:tc>
      </w:tr>
      <w:tr w:rsidR="00FB2EDC" w:rsidRPr="00CA64EE" w14:paraId="28AA4D44" w14:textId="77777777" w:rsidTr="00FB2EDC">
        <w:trPr>
          <w:trHeight w:val="380"/>
        </w:trPr>
        <w:tc>
          <w:tcPr>
            <w:tcW w:w="5770" w:type="dxa"/>
            <w:noWrap/>
            <w:hideMark/>
          </w:tcPr>
          <w:p w14:paraId="3D535590" w14:textId="77777777" w:rsidR="00FB2EDC" w:rsidRPr="00CA64EE" w:rsidRDefault="00FB2EDC" w:rsidP="00FB2EDC">
            <w:pPr>
              <w:pStyle w:val="Folgeabsatz"/>
              <w:ind w:firstLine="0"/>
              <w:jc w:val="left"/>
              <w:rPr>
                <w:sz w:val="18"/>
                <w:szCs w:val="16"/>
                <w:lang w:eastAsia="en-US"/>
              </w:rPr>
            </w:pPr>
            <w:r w:rsidRPr="00CA64EE">
              <w:rPr>
                <w:sz w:val="18"/>
                <w:szCs w:val="16"/>
                <w:lang w:eastAsia="en-US"/>
              </w:rPr>
              <w:t>Standardabweichung Alter</w:t>
            </w:r>
          </w:p>
        </w:tc>
        <w:tc>
          <w:tcPr>
            <w:tcW w:w="2914" w:type="dxa"/>
            <w:noWrap/>
            <w:hideMark/>
          </w:tcPr>
          <w:p w14:paraId="410645A3" w14:textId="1689036C" w:rsidR="00F3481F" w:rsidRPr="00CA64EE" w:rsidRDefault="00FB2EDC" w:rsidP="00FB2EDC">
            <w:pPr>
              <w:pStyle w:val="Folgeabsatz"/>
              <w:ind w:firstLine="0"/>
              <w:jc w:val="left"/>
              <w:rPr>
                <w:sz w:val="18"/>
                <w:szCs w:val="16"/>
                <w:lang w:eastAsia="en-US"/>
              </w:rPr>
            </w:pPr>
            <w:r w:rsidRPr="00CA64EE">
              <w:rPr>
                <w:sz w:val="18"/>
                <w:szCs w:val="16"/>
                <w:lang w:eastAsia="en-US"/>
              </w:rPr>
              <w:t>3.54 Jahre</w:t>
            </w:r>
          </w:p>
        </w:tc>
      </w:tr>
      <w:tr w:rsidR="00F3481F" w:rsidRPr="00CA64EE" w14:paraId="6148DB68" w14:textId="77777777" w:rsidTr="00FB2EDC">
        <w:trPr>
          <w:trHeight w:val="380"/>
        </w:trPr>
        <w:tc>
          <w:tcPr>
            <w:tcW w:w="5770" w:type="dxa"/>
            <w:noWrap/>
          </w:tcPr>
          <w:p w14:paraId="01666D01" w14:textId="495C5F55" w:rsidR="00F3481F" w:rsidRPr="00CA64EE" w:rsidRDefault="00F3481F" w:rsidP="00FB2EDC">
            <w:pPr>
              <w:pStyle w:val="Folgeabsatz"/>
              <w:ind w:firstLine="0"/>
              <w:jc w:val="left"/>
              <w:rPr>
                <w:sz w:val="18"/>
                <w:szCs w:val="16"/>
                <w:lang w:eastAsia="en-US"/>
              </w:rPr>
            </w:pPr>
            <w:r w:rsidRPr="00CA64EE">
              <w:rPr>
                <w:sz w:val="18"/>
                <w:szCs w:val="16"/>
                <w:lang w:eastAsia="en-US"/>
              </w:rPr>
              <w:t>Coaching Erfahrung: Nein</w:t>
            </w:r>
          </w:p>
        </w:tc>
        <w:tc>
          <w:tcPr>
            <w:tcW w:w="2914" w:type="dxa"/>
            <w:noWrap/>
          </w:tcPr>
          <w:p w14:paraId="51706E6B" w14:textId="3C192283" w:rsidR="00F3481F" w:rsidRPr="00CA64EE" w:rsidRDefault="000E1681" w:rsidP="00FB2EDC">
            <w:pPr>
              <w:pStyle w:val="Folgeabsatz"/>
              <w:ind w:firstLine="0"/>
              <w:jc w:val="left"/>
              <w:rPr>
                <w:sz w:val="18"/>
                <w:szCs w:val="16"/>
                <w:lang w:eastAsia="en-US"/>
              </w:rPr>
            </w:pPr>
            <w:r w:rsidRPr="000E1681">
              <w:rPr>
                <w:sz w:val="18"/>
                <w:szCs w:val="16"/>
                <w:lang w:eastAsia="en-US"/>
              </w:rPr>
              <w:t>76.66%</w:t>
            </w:r>
          </w:p>
        </w:tc>
      </w:tr>
      <w:tr w:rsidR="00F3481F" w:rsidRPr="00CA64EE" w14:paraId="2ABA37BA" w14:textId="77777777" w:rsidTr="00FB2EDC">
        <w:trPr>
          <w:trHeight w:val="380"/>
        </w:trPr>
        <w:tc>
          <w:tcPr>
            <w:tcW w:w="5770" w:type="dxa"/>
            <w:noWrap/>
          </w:tcPr>
          <w:p w14:paraId="43161699" w14:textId="5955D8FD" w:rsidR="00F3481F" w:rsidRPr="00CA64EE" w:rsidRDefault="00F3481F" w:rsidP="00F3481F">
            <w:pPr>
              <w:pStyle w:val="Folgeabsatz"/>
              <w:ind w:firstLine="0"/>
              <w:jc w:val="left"/>
              <w:rPr>
                <w:sz w:val="18"/>
                <w:szCs w:val="16"/>
                <w:lang w:eastAsia="en-US"/>
              </w:rPr>
            </w:pPr>
            <w:r w:rsidRPr="00CA64EE">
              <w:rPr>
                <w:sz w:val="18"/>
                <w:szCs w:val="16"/>
                <w:lang w:eastAsia="en-US"/>
              </w:rPr>
              <w:t>Coaching Erfahrung: Ja</w:t>
            </w:r>
          </w:p>
        </w:tc>
        <w:tc>
          <w:tcPr>
            <w:tcW w:w="2914" w:type="dxa"/>
            <w:noWrap/>
          </w:tcPr>
          <w:p w14:paraId="416DC20D" w14:textId="28192318" w:rsidR="00F3481F" w:rsidRPr="00CA64EE" w:rsidRDefault="000E1681" w:rsidP="00F3481F">
            <w:pPr>
              <w:pStyle w:val="Folgeabsatz"/>
              <w:ind w:firstLine="0"/>
              <w:jc w:val="left"/>
              <w:rPr>
                <w:sz w:val="18"/>
                <w:szCs w:val="16"/>
                <w:lang w:eastAsia="en-US"/>
              </w:rPr>
            </w:pPr>
            <w:r w:rsidRPr="000E1681">
              <w:rPr>
                <w:sz w:val="18"/>
                <w:szCs w:val="16"/>
                <w:lang w:eastAsia="en-US"/>
              </w:rPr>
              <w:t>23.34%</w:t>
            </w:r>
          </w:p>
        </w:tc>
      </w:tr>
      <w:tr w:rsidR="00F3481F" w:rsidRPr="00CA64EE" w14:paraId="0E9B1445" w14:textId="77777777" w:rsidTr="00FB2EDC">
        <w:trPr>
          <w:trHeight w:val="380"/>
        </w:trPr>
        <w:tc>
          <w:tcPr>
            <w:tcW w:w="5770" w:type="dxa"/>
            <w:noWrap/>
          </w:tcPr>
          <w:p w14:paraId="44F8AD97" w14:textId="15C798F2" w:rsidR="00F3481F" w:rsidRPr="00CA64EE" w:rsidRDefault="00F3481F" w:rsidP="00F3481F">
            <w:pPr>
              <w:pStyle w:val="Folgeabsatz"/>
              <w:ind w:firstLine="0"/>
              <w:jc w:val="left"/>
              <w:rPr>
                <w:sz w:val="18"/>
                <w:szCs w:val="16"/>
                <w:lang w:eastAsia="en-US"/>
              </w:rPr>
            </w:pPr>
            <w:r w:rsidRPr="00CA64EE">
              <w:rPr>
                <w:sz w:val="18"/>
                <w:szCs w:val="16"/>
                <w:lang w:eastAsia="en-US"/>
              </w:rPr>
              <w:t>Chatbot Erfahrung: Nein</w:t>
            </w:r>
          </w:p>
        </w:tc>
        <w:tc>
          <w:tcPr>
            <w:tcW w:w="2914" w:type="dxa"/>
            <w:noWrap/>
          </w:tcPr>
          <w:p w14:paraId="13285D97" w14:textId="49233346" w:rsidR="00F3481F" w:rsidRPr="00CA64EE" w:rsidRDefault="000E1681" w:rsidP="00F3481F">
            <w:pPr>
              <w:pStyle w:val="Folgeabsatz"/>
              <w:ind w:firstLine="0"/>
              <w:jc w:val="left"/>
              <w:rPr>
                <w:sz w:val="18"/>
                <w:szCs w:val="16"/>
                <w:lang w:eastAsia="en-US"/>
              </w:rPr>
            </w:pPr>
            <w:r w:rsidRPr="000E1681">
              <w:rPr>
                <w:sz w:val="18"/>
                <w:szCs w:val="16"/>
                <w:lang w:eastAsia="en-US"/>
              </w:rPr>
              <w:t>50.00%</w:t>
            </w:r>
          </w:p>
        </w:tc>
      </w:tr>
      <w:tr w:rsidR="00F3481F" w:rsidRPr="00CA64EE" w14:paraId="681C4DB9" w14:textId="77777777" w:rsidTr="00FB2EDC">
        <w:trPr>
          <w:trHeight w:val="380"/>
        </w:trPr>
        <w:tc>
          <w:tcPr>
            <w:tcW w:w="5770" w:type="dxa"/>
            <w:noWrap/>
          </w:tcPr>
          <w:p w14:paraId="6E654732" w14:textId="41119610" w:rsidR="00F3481F" w:rsidRPr="00CA64EE" w:rsidRDefault="00F3481F" w:rsidP="00F3481F">
            <w:pPr>
              <w:pStyle w:val="Folgeabsatz"/>
              <w:ind w:firstLine="0"/>
              <w:jc w:val="left"/>
              <w:rPr>
                <w:sz w:val="18"/>
                <w:szCs w:val="16"/>
                <w:lang w:eastAsia="en-US"/>
              </w:rPr>
            </w:pPr>
            <w:r w:rsidRPr="00CA64EE">
              <w:rPr>
                <w:sz w:val="18"/>
                <w:szCs w:val="16"/>
                <w:lang w:eastAsia="en-US"/>
              </w:rPr>
              <w:t>Chatbot Erfahrung: Ja</w:t>
            </w:r>
          </w:p>
        </w:tc>
        <w:tc>
          <w:tcPr>
            <w:tcW w:w="2914" w:type="dxa"/>
            <w:noWrap/>
          </w:tcPr>
          <w:p w14:paraId="3E6948D8" w14:textId="68EA95ED" w:rsidR="00F3481F" w:rsidRPr="00CA64EE" w:rsidRDefault="000E1681" w:rsidP="00234ACB">
            <w:pPr>
              <w:pStyle w:val="Folgeabsatz"/>
              <w:keepNext/>
              <w:ind w:firstLine="0"/>
              <w:jc w:val="left"/>
              <w:rPr>
                <w:sz w:val="18"/>
                <w:szCs w:val="16"/>
                <w:lang w:eastAsia="en-US"/>
              </w:rPr>
            </w:pPr>
            <w:r>
              <w:rPr>
                <w:sz w:val="18"/>
                <w:szCs w:val="16"/>
                <w:lang w:eastAsia="en-US"/>
              </w:rPr>
              <w:t>50.00</w:t>
            </w:r>
            <w:r w:rsidR="00F3481F" w:rsidRPr="00CA64EE">
              <w:rPr>
                <w:sz w:val="18"/>
                <w:szCs w:val="16"/>
                <w:lang w:eastAsia="en-US"/>
              </w:rPr>
              <w:t>%</w:t>
            </w:r>
          </w:p>
        </w:tc>
      </w:tr>
    </w:tbl>
    <w:p w14:paraId="43F0900F" w14:textId="4D1BA576" w:rsidR="00533C2C" w:rsidRPr="00CA64EE" w:rsidRDefault="006E5D79" w:rsidP="00F86687">
      <w:pPr>
        <w:pStyle w:val="Folgeabsatz"/>
        <w:rPr>
          <w:lang w:eastAsia="en-US"/>
        </w:rPr>
      </w:pPr>
      <w:r w:rsidRPr="00CA64EE">
        <w:rPr>
          <w:lang w:eastAsia="en-US"/>
        </w:rPr>
        <w:t xml:space="preserve">Die Hauptstudie, deren Daten in Tabelle 4 zusammengefasst sind, die </w:t>
      </w:r>
      <w:r w:rsidR="000E1681">
        <w:rPr>
          <w:lang w:eastAsia="en-US"/>
        </w:rPr>
        <w:t>30</w:t>
      </w:r>
      <w:r w:rsidRPr="00CA64EE">
        <w:rPr>
          <w:lang w:eastAsia="en-US"/>
        </w:rPr>
        <w:t xml:space="preserve"> Teilnehmende einschloss, waren die demografischen Daten tendenziell ähnlich: </w:t>
      </w:r>
      <w:r w:rsidR="000E1681">
        <w:rPr>
          <w:lang w:eastAsia="en-US"/>
        </w:rPr>
        <w:t>70.00</w:t>
      </w:r>
      <w:r w:rsidRPr="00CA64EE">
        <w:rPr>
          <w:lang w:eastAsia="en-US"/>
        </w:rPr>
        <w:t xml:space="preserve">% weiblich, </w:t>
      </w:r>
      <w:r w:rsidR="000E1681">
        <w:rPr>
          <w:lang w:eastAsia="en-US"/>
        </w:rPr>
        <w:t>30.00</w:t>
      </w:r>
      <w:r w:rsidRPr="00CA64EE">
        <w:rPr>
          <w:lang w:eastAsia="en-US"/>
        </w:rPr>
        <w:t xml:space="preserve">% männlich, mit einem leicht niedrigeren Durchschnittsalter von </w:t>
      </w:r>
      <w:r w:rsidR="000E1681">
        <w:rPr>
          <w:lang w:eastAsia="en-US"/>
        </w:rPr>
        <w:t>23.04</w:t>
      </w:r>
      <w:r w:rsidRPr="00CA64EE">
        <w:rPr>
          <w:lang w:eastAsia="en-US"/>
        </w:rPr>
        <w:t xml:space="preserve"> Jahren. Die Erfahrungen der Teilnehmenden in den Bereichen Coaching und Chatbots waren ebenfalls vergleichbar, mit </w:t>
      </w:r>
      <w:r w:rsidR="000E1681">
        <w:rPr>
          <w:lang w:eastAsia="en-US"/>
        </w:rPr>
        <w:t>76.66</w:t>
      </w:r>
      <w:r w:rsidRPr="00CA64EE">
        <w:rPr>
          <w:lang w:eastAsia="en-US"/>
        </w:rPr>
        <w:t xml:space="preserve">% ohne Coaching-Erfahrung und einer nahezu </w:t>
      </w:r>
      <w:r w:rsidRPr="00CA64EE">
        <w:rPr>
          <w:lang w:eastAsia="en-US"/>
        </w:rPr>
        <w:lastRenderedPageBreak/>
        <w:t>ausgeglichenen Verteilung in der Chatbot-Erfahrung. Diese Ähnlichkeiten in den demografischen Daten und Vorerfahrungen zwischen Vor- und Hauptstudie unterstreichen die Eignung der Vorstudie zur Vorbereitung der Hauptstudie.</w:t>
      </w:r>
      <w:r w:rsidR="00D636A7">
        <w:rPr>
          <w:lang w:eastAsia="en-US"/>
        </w:rPr>
        <w:t xml:space="preserve"> </w:t>
      </w:r>
      <w:r w:rsidR="00271452">
        <w:rPr>
          <w:lang w:eastAsia="en-US"/>
        </w:rPr>
        <w:t xml:space="preserve">13 </w:t>
      </w:r>
      <w:r w:rsidR="00D636A7">
        <w:rPr>
          <w:lang w:eastAsia="en-US"/>
        </w:rPr>
        <w:t>Teilnehmer*innen</w:t>
      </w:r>
      <w:r w:rsidR="00D636A7" w:rsidRPr="00D636A7">
        <w:rPr>
          <w:lang w:eastAsia="en-US"/>
        </w:rPr>
        <w:t>, die die Studie nicht vollständig abgeschlossen haben, sei es durch das Nichtausfüllen der Fragebögen oder eine nicht adäquate Durchführung, wurden von der Studie ausgeschlossen.</w:t>
      </w:r>
      <w:r w:rsidR="00D636A7">
        <w:rPr>
          <w:lang w:eastAsia="en-US"/>
        </w:rPr>
        <w:t xml:space="preserve"> 13 Versuchsteilnehmer*innen hatten sich für die zweite Session angemeldet, jedoch führten nur 4 diese Session durch. Somit konnte für den Follow-Up Test nicht genügend Daten gesammelt werden, um eine Analyse durchzuführen.</w:t>
      </w:r>
    </w:p>
    <w:p w14:paraId="4CDC7B3E" w14:textId="0F755823" w:rsidR="00FB2EDC" w:rsidRPr="00CA64EE" w:rsidRDefault="00D25532" w:rsidP="00D25532">
      <w:pPr>
        <w:pStyle w:val="berschrift2"/>
        <w:rPr>
          <w:lang w:eastAsia="en-US"/>
        </w:rPr>
      </w:pPr>
      <w:bookmarkStart w:id="49" w:name="_Toc155605027"/>
      <w:r w:rsidRPr="00CA64EE">
        <w:rPr>
          <w:lang w:eastAsia="en-US"/>
        </w:rPr>
        <w:t>Datenerhebung</w:t>
      </w:r>
      <w:bookmarkEnd w:id="49"/>
    </w:p>
    <w:p w14:paraId="0C05A601" w14:textId="7FD503CD" w:rsidR="00BF3592" w:rsidRPr="00CA64EE" w:rsidRDefault="00534B09" w:rsidP="00AA4D92">
      <w:pPr>
        <w:rPr>
          <w:lang w:eastAsia="en-US"/>
        </w:rPr>
      </w:pPr>
      <w:r w:rsidRPr="00CA64EE">
        <w:rPr>
          <w:lang w:eastAsia="en-US"/>
        </w:rPr>
        <w:t>Für die Datenerhebung sowohl des Pretests als auch des Posttests kam der Motivated Strategies for Learning Questionnaire (MSLQ) zum Einsatz</w:t>
      </w:r>
      <w:r w:rsidRPr="00CA64EE">
        <w:rPr>
          <w:b/>
          <w:bCs/>
          <w:lang w:eastAsia="en-US"/>
        </w:rPr>
        <w:t xml:space="preserve"> </w:t>
      </w:r>
      <w:sdt>
        <w:sdtPr>
          <w:rPr>
            <w:szCs w:val="22"/>
            <w:lang w:eastAsia="en-US"/>
          </w:rPr>
          <w:alias w:val="To edit, see citavi.com/edit"/>
          <w:tag w:val="CitaviPlaceholder#2f81e9f2-735a-41ec-ada2-5154e33928bd"/>
          <w:id w:val="691960499"/>
          <w:placeholder>
            <w:docPart w:val="DefaultPlaceholder_-1854013440"/>
          </w:placeholder>
        </w:sdtPr>
        <w:sdtContent>
          <w:r w:rsidR="00317C46" w:rsidRPr="00D636A7">
            <w:rPr>
              <w:szCs w:val="22"/>
              <w:lang w:eastAsia="en-US"/>
            </w:rPr>
            <w:fldChar w:fldCharType="begin"/>
          </w:r>
          <w:r w:rsidR="00664BF2">
            <w:rPr>
              <w:szCs w:val="22"/>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2NDhhMzQ1LTA2MTMtNDc2YS1hMmJhLTM5MTRkYjEwNjg5MiIsIlJhbmdlTGVuZ3RoIjo0LCJSZWZlcmVuY2VJZCI6IjBjZjg0OTdlLTJiNTgtNDNlNi05NzllLWMzNjZjOTk2MjJm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}</w:instrText>
          </w:r>
          <w:r w:rsidR="00317C46" w:rsidRPr="00D636A7">
            <w:rPr>
              <w:szCs w:val="22"/>
              <w:lang w:eastAsia="en-US"/>
            </w:rPr>
            <w:fldChar w:fldCharType="separate"/>
          </w:r>
          <w:r w:rsidR="00664BF2">
            <w:rPr>
              <w:szCs w:val="22"/>
              <w:lang w:eastAsia="en-US"/>
            </w:rPr>
            <w:t>[77]</w:t>
          </w:r>
          <w:r w:rsidR="00317C46" w:rsidRPr="00D636A7">
            <w:rPr>
              <w:szCs w:val="22"/>
              <w:lang w:eastAsia="en-US"/>
            </w:rPr>
            <w:fldChar w:fldCharType="end"/>
          </w:r>
        </w:sdtContent>
      </w:sdt>
      <w:r w:rsidR="009B14AC" w:rsidRPr="00D636A7">
        <w:rPr>
          <w:szCs w:val="22"/>
          <w:lang w:eastAsia="en-US"/>
        </w:rPr>
        <w:t>.</w:t>
      </w:r>
    </w:p>
    <w:p w14:paraId="696DC448" w14:textId="1C5DD94F" w:rsidR="009B14AC" w:rsidRPr="00CA64EE" w:rsidRDefault="009B14AC" w:rsidP="007323A3">
      <w:pPr>
        <w:pStyle w:val="Folgeabsatz"/>
        <w:rPr>
          <w:lang w:eastAsia="en-US"/>
        </w:rPr>
      </w:pPr>
      <w:r w:rsidRPr="00CA64EE">
        <w:rPr>
          <w:lang w:eastAsia="en-US"/>
        </w:rPr>
        <w:t>Der MSLQ ist ein Selbstauskunftsinstrument, mit dem die motivationalen Orientierungen von Hochschul</w:t>
      </w:r>
      <w:r w:rsidR="002F35BC">
        <w:rPr>
          <w:lang w:eastAsia="en-US"/>
        </w:rPr>
        <w:t>studierenden</w:t>
      </w:r>
      <w:r w:rsidRPr="00CA64EE">
        <w:rPr>
          <w:lang w:eastAsia="en-US"/>
        </w:rPr>
        <w:t xml:space="preserve"> und die Art und Weise, wie sie verschiedene Lernmethoden in einem bestimmten Kurs einsetzen, bewertet werden </w:t>
      </w:r>
      <w:sdt>
        <w:sdtPr>
          <w:rPr>
            <w:lang w:eastAsia="en-US"/>
          </w:rPr>
          <w:alias w:val="To edit, see citavi.com/edit"/>
          <w:tag w:val="CitaviPlaceholder#5109431d-9b72-4140-9364-07e998b6c2a8"/>
          <w:id w:val="-1881309199"/>
          <w:placeholder>
            <w:docPart w:val="DefaultPlaceholder_-1854013440"/>
          </w:placeholder>
        </w:sdtPr>
        <w:sdtContent>
          <w:r w:rsidRPr="00CA64EE">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1Zjk4ZGU4LWJlM2ItNGM1ZC1hYjg1LTI5ZTc2NjgxZGJhMSIsIlJhbmdlTGVuZ3RoIjo0LCJSZWZlcmVuY2VJZCI6IjBjZjg0OTdlLTJiNTgtNDNlNi05NzllLWMzNjZjOTk2MjJm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}</w:instrText>
          </w:r>
          <w:r w:rsidRPr="00CA64EE">
            <w:rPr>
              <w:lang w:eastAsia="en-US"/>
            </w:rPr>
            <w:fldChar w:fldCharType="separate"/>
          </w:r>
          <w:r w:rsidR="00664BF2">
            <w:rPr>
              <w:lang w:eastAsia="en-US"/>
            </w:rPr>
            <w:t>[77]</w:t>
          </w:r>
          <w:r w:rsidRPr="00CA64EE">
            <w:rPr>
              <w:lang w:eastAsia="en-US"/>
            </w:rPr>
            <w:fldChar w:fldCharType="end"/>
          </w:r>
        </w:sdtContent>
      </w:sdt>
      <w:r w:rsidR="002F35BC">
        <w:rPr>
          <w:lang w:eastAsia="en-US"/>
        </w:rPr>
        <w:t>.</w:t>
      </w:r>
      <w:r w:rsidR="007323A3" w:rsidRPr="00CA64EE">
        <w:rPr>
          <w:lang w:eastAsia="en-US"/>
        </w:rPr>
        <w:t xml:space="preserve"> </w:t>
      </w:r>
      <w:r w:rsidRPr="00CA64EE">
        <w:rPr>
          <w:lang w:eastAsia="en-US"/>
        </w:rPr>
        <w:t xml:space="preserve">Der </w:t>
      </w:r>
      <w:r w:rsidR="007323A3" w:rsidRPr="00CA64EE">
        <w:rPr>
          <w:lang w:eastAsia="en-US"/>
        </w:rPr>
        <w:t xml:space="preserve">Fragebogen </w:t>
      </w:r>
      <w:r w:rsidRPr="00CA64EE">
        <w:rPr>
          <w:lang w:eastAsia="en-US"/>
        </w:rPr>
        <w:t xml:space="preserve">ist in zwei Hauptabschnitte unterteilt: einen zur Motivation und einen zu den Lerntechniken. </w:t>
      </w:r>
      <w:r w:rsidR="00C624F4" w:rsidRPr="00CA64EE">
        <w:rPr>
          <w:lang w:eastAsia="en-US"/>
        </w:rPr>
        <w:t xml:space="preserve">In dieser Arbeit liegt der Schwerpunkt auf dem ersten Teil des Fragebogens, da das Ziel ist, Veränderungen in Motivation und Selbstwirksamkeit zu messen. Gemäß dem Handbuch des MSLQ können die verschiedenen Abschnitte des Fragebogens entsprechend der spezifischen Forschungsfragen separat eingesetzt werden </w:t>
      </w:r>
      <w:sdt>
        <w:sdtPr>
          <w:rPr>
            <w:lang w:eastAsia="en-US"/>
          </w:rPr>
          <w:alias w:val="To edit, see citavi.com/edit"/>
          <w:tag w:val="CitaviPlaceholder#ea04cb9e-d6a1-4dc3-a50a-af0c749166e4"/>
          <w:id w:val="-619456828"/>
          <w:placeholder>
            <w:docPart w:val="DefaultPlaceholder_-1854013440"/>
          </w:placeholder>
        </w:sdtPr>
        <w:sdtContent>
          <w:r w:rsidR="007323A3" w:rsidRPr="00CA64EE">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4ZGU3NzM2LTA5MjMtNDVjYi1hYzQyLTNlMTdhNjMxNmUwNSIsIlJhbmdlTGVuZ3RoIjo0LCJSZWZlcmVuY2VJZCI6IjBjZjg0OTdlLTJiNTgtNDNlNi05NzllLWMzNjZjOTk2MjJm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}</w:instrText>
          </w:r>
          <w:r w:rsidR="007323A3" w:rsidRPr="00CA64EE">
            <w:rPr>
              <w:lang w:eastAsia="en-US"/>
            </w:rPr>
            <w:fldChar w:fldCharType="separate"/>
          </w:r>
          <w:r w:rsidR="00664BF2">
            <w:rPr>
              <w:lang w:eastAsia="en-US"/>
            </w:rPr>
            <w:t>[77]</w:t>
          </w:r>
          <w:r w:rsidR="007323A3" w:rsidRPr="00CA64EE">
            <w:rPr>
              <w:lang w:eastAsia="en-US"/>
            </w:rPr>
            <w:fldChar w:fldCharType="end"/>
          </w:r>
        </w:sdtContent>
      </w:sdt>
      <w:r w:rsidR="007323A3" w:rsidRPr="00CA64EE">
        <w:rPr>
          <w:lang w:eastAsia="en-US"/>
        </w:rPr>
        <w:t>.</w:t>
      </w:r>
      <w:r w:rsidR="00C624F4" w:rsidRPr="00CA64EE">
        <w:rPr>
          <w:lang w:eastAsia="en-US"/>
        </w:rPr>
        <w:t xml:space="preserve"> </w:t>
      </w:r>
      <w:r w:rsidR="00877476" w:rsidRPr="00877476">
        <w:rPr>
          <w:lang w:eastAsia="en-US"/>
        </w:rPr>
        <w:t>Somit wird die Motivation mit folgenden Skalen gemessen: Intrinsic Goal Orientation, Extrinsic Goal Orientation, Task Value, Control of Learning Beliefs und Self-Efficacy</w:t>
      </w:r>
      <w:r w:rsidR="002F35BC">
        <w:rPr>
          <w:lang w:eastAsia="en-US"/>
        </w:rPr>
        <w:t xml:space="preserve"> welches für Selbstwirksamkeit steht</w:t>
      </w:r>
      <w:r w:rsidR="00877476" w:rsidRPr="00877476">
        <w:rPr>
          <w:lang w:eastAsia="en-US"/>
        </w:rPr>
        <w:t>.</w:t>
      </w:r>
      <w:r w:rsidR="00877476">
        <w:rPr>
          <w:lang w:eastAsia="en-US"/>
        </w:rPr>
        <w:t xml:space="preserve"> </w:t>
      </w:r>
      <w:r w:rsidR="00006400" w:rsidRPr="00CA64EE">
        <w:rPr>
          <w:lang w:eastAsia="en-US"/>
        </w:rPr>
        <w:t>Der Motivationsteil umfasst insgesamt 31 Items, die auf einer 7-Punkte-Likert-Skala basieren.</w:t>
      </w:r>
    </w:p>
    <w:p w14:paraId="555DD210" w14:textId="06AE0AA9" w:rsidR="007323A3" w:rsidRPr="00CA64EE" w:rsidRDefault="00877476" w:rsidP="009B14AC">
      <w:pPr>
        <w:pStyle w:val="Folgeabsatz"/>
        <w:rPr>
          <w:lang w:eastAsia="en-US"/>
        </w:rPr>
      </w:pPr>
      <w:r w:rsidRPr="00877476">
        <w:rPr>
          <w:lang w:eastAsia="en-US"/>
        </w:rPr>
        <w:t>Bei der Erstellung dieser Arbeit wurde das Manual des MSLQ</w:t>
      </w:r>
      <w:r>
        <w:rPr>
          <w:lang w:eastAsia="en-US"/>
        </w:rPr>
        <w:t xml:space="preserve"> </w:t>
      </w:r>
      <w:r w:rsidRPr="00877476">
        <w:rPr>
          <w:lang w:eastAsia="en-US"/>
        </w:rPr>
        <w:t>bereits 6515 Mal zitiert.</w:t>
      </w:r>
      <w:r>
        <w:rPr>
          <w:lang w:eastAsia="en-US"/>
        </w:rPr>
        <w:t xml:space="preserve"> </w:t>
      </w:r>
      <w:r w:rsidR="007323A3" w:rsidRPr="00CA64EE">
        <w:rPr>
          <w:lang w:eastAsia="en-US"/>
        </w:rPr>
        <w:t xml:space="preserve">Zusätzlich hat die Metastudie von </w:t>
      </w:r>
      <w:sdt>
        <w:sdtPr>
          <w:rPr>
            <w:lang w:eastAsia="en-US"/>
          </w:rPr>
          <w:alias w:val="To edit, see citavi.com/edit"/>
          <w:tag w:val="CitaviPlaceholder#c16607b4-94a6-4901-a1f2-7be8d82294c1"/>
          <w:id w:val="1931382211"/>
          <w:placeholder>
            <w:docPart w:val="DefaultPlaceholder_-1854013440"/>
          </w:placeholder>
        </w:sdtPr>
        <w:sdtContent>
          <w:r w:rsidR="007323A3" w:rsidRPr="00CA64EE">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ZkZWExOTgwLTIwNzItNDYxYy1iMTUxLTc1NGRiZWRiNjYwMSIsIkVudHJpZXMiOlt7IiRpZCI6IjIiLCIkdHlwZSI6IlN3aXNzQWNhZGVtaWMuQ2l0YXZpLkNpdGF0aW9ucy5Xb3JkUGxhY2Vob2xkZXJFbnRyeSwgU3dpc3NBY2FkZW1pYy5DaXRhdmkiLCJJZCI6IjRlYTdmYmJlLTRlN2ItNGU3YS1iZjdlLWY5MTg3YzllOWFkMSIsIlJhbmdlTGVuZ3RoIjozNSwiUmVmZXJlbmNlSWQiOiIwZWVjMTRjNy1iY2NjLTRlODgtYmFkZC1hMjFlOTVhOThmNjM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xNi9qLmxpbmRpZi4yMDExLjAzLjAwMiIsIlVyaVN0cmluZyI6Imh0dHBzOi8vZG9pLm9yZy8xMC4xMDE2L2oubGluZGlmLjIwMTEuMDMuMDA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S0yMFQwODoyMDo0NyIsIk1vZGlmaWVkQnkiOiJfRGFuaWVsIEFsZXhhbmRlciBWaWtldGUiLCJJZCI6IjVmZjczZDQ1LWE0ZDEtNDA0Yi1hNjVmLTE5YTcyYjY2NzU3NCIsIk1vZGlmaWVkT24iOiIyMDIzLTExLTIwVDA4OjIwOjQ3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c2NpZW5jZWRpcmVjdC5jb20vc2NpZW5jZS9hcnRpY2xlL3BpaS9TMTA0MTYwODAxMTAwMDM3OSIsIlVyaVN0cmluZyI6Imh0dHBzOi8vd3d3LnNjaWVuY2VkaXJlY3QuY29tL3NjaWVuY2UvYXJ0aWNsZS9waWkvUzEwNDE2MDgwMTEwMDAzNzk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}</w:instrText>
          </w:r>
          <w:r w:rsidR="007323A3" w:rsidRPr="00CA64EE">
            <w:rPr>
              <w:lang w:eastAsia="en-US"/>
            </w:rPr>
            <w:fldChar w:fldCharType="separate"/>
          </w:r>
          <w:r w:rsidR="00691834">
            <w:rPr>
              <w:lang w:eastAsia="en-US"/>
            </w:rPr>
            <w:t>Marcus Credé and L. Alison Phillips</w:t>
          </w:r>
          <w:r w:rsidR="007323A3" w:rsidRPr="00CA64EE">
            <w:rPr>
              <w:lang w:eastAsia="en-US"/>
            </w:rPr>
            <w:fldChar w:fldCharType="end"/>
          </w:r>
        </w:sdtContent>
      </w:sdt>
      <w:r w:rsidR="007323A3" w:rsidRPr="00CA64EE">
        <w:rPr>
          <w:lang w:eastAsia="en-US"/>
        </w:rPr>
        <w:t xml:space="preserve"> </w:t>
      </w:r>
      <w:sdt>
        <w:sdtPr>
          <w:rPr>
            <w:lang w:eastAsia="en-US"/>
          </w:rPr>
          <w:alias w:val="To edit, see citavi.com/edit"/>
          <w:tag w:val="CitaviPlaceholder#6dea1980-2072-461c-b151-754dbedb6601"/>
          <w:id w:val="455142123"/>
          <w:placeholder>
            <w:docPart w:val="DefaultPlaceholder_-1854013440"/>
          </w:placeholder>
        </w:sdtPr>
        <w:sdtContent>
          <w:r w:rsidR="007323A3" w:rsidRPr="00CA64EE">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2MxNjYwN2I0LTk0YTYtNDkwMS1hMWYyLTdiZThkODIyOTRjMSIsIkVudHJpZXMiOlt7IiRpZCI6IjIiLCIkdHlwZSI6IlN3aXNzQWNhZGVtaWMuQ2l0YXZpLkNpdGF0aW9ucy5Xb3JkUGxhY2Vob2xkZXJFbnRyeSwgU3dpc3NBY2FkZW1pYy5DaXRhdmkiLCJJZCI6IjdkNzY5ZjY4LWEyMGEtNDRmNi05ODZmLTc4YTBhNmEwYWFlNyIsIlJhbmdlTGVuZ3RoIjo2LCJSZWZlcmVuY2VJZCI6IjBlZWMxNGM3LWJjY2MtNGU4OC1iYWRkLWEyMWU5NWE5OGY2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saW5kaWYuMjAxMS4wMy4wMDIiLCJVcmlTdHJpbmciOiJodHRwczovL2RvaS5vcmcvMTAuMTAxNi9qLmxpbmRpZi4yMDExLjAzLjAwMi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EtMjBUMDg6MjA6NDciLCJNb2RpZmllZEJ5IjoiX0RhbmllbCBBbGV4YW5kZXIgVmlrZXRlIiwiSWQiOiI1ZmY3M2Q0NS1hNGQxLTQwNGItYTY1Zi0xOWE3MmI2Njc1NzQiLCJNb2RpZmllZE9uIjoiMjAyMy0xMS0yMFQwODoyMDo0Ny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nNjaWVuY2VkaXJlY3QuY29tL3NjaWVuY2UvYXJ0aWNsZS9waWkvUzEwNDE2MDgwMTEwMDAzNzkiLCJVcmlTdHJpbmciOiJodHRwczovL3d3dy5zY2llbmNlZGlyZWN0LmNvbS9zY2llbmNlL2FydGljbGUvcGlpL1MxMDQxNjA4MDExMDAwMzc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}</w:instrText>
          </w:r>
          <w:r w:rsidR="007323A3" w:rsidRPr="00CA64EE">
            <w:rPr>
              <w:lang w:eastAsia="en-US"/>
            </w:rPr>
            <w:fldChar w:fldCharType="separate"/>
          </w:r>
          <w:r w:rsidR="00691834">
            <w:rPr>
              <w:lang w:eastAsia="en-US"/>
            </w:rPr>
            <w:t>[2011]</w:t>
          </w:r>
          <w:r w:rsidR="007323A3" w:rsidRPr="00CA64EE">
            <w:rPr>
              <w:lang w:eastAsia="en-US"/>
            </w:rPr>
            <w:fldChar w:fldCharType="end"/>
          </w:r>
        </w:sdtContent>
      </w:sdt>
      <w:r w:rsidR="007323A3" w:rsidRPr="00CA64EE">
        <w:rPr>
          <w:lang w:eastAsia="en-US"/>
        </w:rPr>
        <w:t xml:space="preserve"> gezeigt, dass der MSLQ ein zuverlässiges Maß für Konstrukte ist, von denen einige bedeutungsvolle Zusammenhänge mit der akademischen Leistung aufweisen.</w:t>
      </w:r>
    </w:p>
    <w:p w14:paraId="4BE601F8" w14:textId="1E542C10" w:rsidR="00BF3592" w:rsidRPr="00CA64EE" w:rsidRDefault="00D66950" w:rsidP="00BF3592">
      <w:pPr>
        <w:pStyle w:val="Folgeabsatz"/>
        <w:rPr>
          <w:lang w:eastAsia="en-US"/>
        </w:rPr>
      </w:pPr>
      <w:r w:rsidRPr="00CA64EE">
        <w:rPr>
          <w:lang w:eastAsia="en-US"/>
        </w:rPr>
        <w:t xml:space="preserve">Obwohl es generell bevorzugt wird, vorhandene deutsche Fragebögen zu nutzen, um Übersetzungsproblematiken zu vermeiden </w:t>
      </w:r>
      <w:sdt>
        <w:sdtPr>
          <w:rPr>
            <w:lang w:eastAsia="en-US"/>
          </w:rPr>
          <w:alias w:val="To edit, see citavi.com/edit"/>
          <w:tag w:val="CitaviPlaceholder#94a2c5d6-d143-4318-b0c1-93dc049e7a1b"/>
          <w:id w:val="-342247212"/>
          <w:placeholder>
            <w:docPart w:val="DefaultPlaceholder_-1854013440"/>
          </w:placeholder>
        </w:sdtPr>
        <w:sdtContent>
          <w:r w:rsidRPr="00CA64EE">
            <w:rPr>
              <w:lang w:eastAsia="en-US"/>
            </w:rPr>
            <w:fldChar w:fldCharType="begin"/>
          </w:r>
          <w:r w:rsidR="003833B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YTVlYTBiLTM0MmMtNDgzMC1hYzJlLWI3OWQ0YjdlNWIzMiIsIlJhbmdlTGVuZ3RoIjo0LCJSZWZlcmVuY2VJZCI6IjhkMGU1M2Q2LTk0YjAtNDMwYy04ZDljLTFmOGI3MGZkZDRl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OaWNvbGEiLCJMYXN0TmFtZSI6IkTDtnJpbmciLCJQcm90ZWN0ZWQiOmZhbHNlLCJTZXgiOjAsIkNyZWF0ZWRCeSI6Il9EYW5pZWwgQWxleGFuZGVyIFZpa2V0ZSIsIkNyZWF0ZWRPbiI6IjIwMjMtMTEtMTJUMDc6MzY6NTEiLCJNb2RpZmllZEJ5IjoiX0RhbmllbCBBbGV4YW5kZXIgVmlrZXRlIiwiSWQiOiI5NWU1YjI1Mi03NDlkLTQ4NDItYjRmMy0wNzZmYmFmN2UzMmIiLCJNb2RpZmllZE9uIjoiMjAyMy0xMS0xMlQwNzozNjo1M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QWxleGFcXEFwcERhdGFcXExvY2FsXFxUZW1wXFwwajFlbGptby5qcGciLCJVcmlTdHJpbmciOiI4ZDBlNTNkNi05NGIwLTQzMGMtOGQ5Yy0xZjhiNzBmZGQ0ZWI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NjYyLTY0NzYyLTIiLCJFZGl0b3JzIjpbXSwiRWRpdGlvbiI6IjYuLCB2b2xsc3QuIMO8YmVyYXJiLiwgYWt0LiB1LiBlcncuIEF1ZmxhZ2UgMjAyMyIsIkV2YWx1YXRpb25Db21wbGV4aXR5IjowLCJFdmFsdWF0aW9uU291cmNlVGV4dEZvcm1hdCI6MCwiR3JvdXBzIjpbXSwiSGFzTGFiZWwxIjpmYWxzZSwiSGFzTGFiZWwyIjpmYWxzZSwiSXNibiI6Ijk3OC0zLTY2Mi02NDc2MS01Ii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DcvOTc4LTMtNjYyLTY0NzYyLTIiLCJVcmlTdHJpbmciOiJodHRwczovL2RvaS5vcmcvMTAuMTAwNy85NzgtMy02NjItNjQ3NjIt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}</w:instrText>
          </w:r>
          <w:r w:rsidRPr="00CA64EE">
            <w:rPr>
              <w:lang w:eastAsia="en-US"/>
            </w:rPr>
            <w:fldChar w:fldCharType="separate"/>
          </w:r>
          <w:r w:rsidR="00691834">
            <w:rPr>
              <w:lang w:eastAsia="en-US"/>
            </w:rPr>
            <w:t>[18]</w:t>
          </w:r>
          <w:r w:rsidRPr="00CA64EE">
            <w:rPr>
              <w:lang w:eastAsia="en-US"/>
            </w:rPr>
            <w:fldChar w:fldCharType="end"/>
          </w:r>
        </w:sdtContent>
      </w:sdt>
      <w:r w:rsidRPr="00CA64EE">
        <w:rPr>
          <w:lang w:eastAsia="en-US"/>
        </w:rPr>
        <w:t xml:space="preserve">, wurde in diesem Fall eine Ausnahme gemacht. Für diese Studie wurde der MSLQ, der bisher keine offizielle deutsche </w:t>
      </w:r>
      <w:r w:rsidRPr="00CA64EE">
        <w:rPr>
          <w:lang w:eastAsia="en-US"/>
        </w:rPr>
        <w:lastRenderedPageBreak/>
        <w:t xml:space="preserve">Version vorweist, ins Deutsche übersetzt. Diese Entscheidung basierte auf der hohen thematischen Eignung des MSLQ, seiner umfassenden Erprobung </w:t>
      </w:r>
      <w:sdt>
        <w:sdtPr>
          <w:rPr>
            <w:lang w:eastAsia="en-US"/>
          </w:rPr>
          <w:alias w:val="To edit, see citavi.com/edit"/>
          <w:tag w:val="CitaviPlaceholder#c8081cb7-68b6-4c06-8894-d61d52218712"/>
          <w:id w:val="98689609"/>
          <w:placeholder>
            <w:docPart w:val="DefaultPlaceholder_-1854013440"/>
          </w:placeholder>
        </w:sdtPr>
        <w:sdtContent>
          <w:r w:rsidRPr="00CA64EE">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NzFiNDg2LTJhOTMtNGIyMi1iYzhkLTJjZDFhOGY3NzU2OSIsIlJhbmdlTGVuZ3RoIjo0LCJSZWZlcmVuY2VJZCI6IjBlZWMxNGM3LWJjY2MtNGU4OC1iYWRkLWEyMWU5NWE5OGY2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saW5kaWYuMjAxMS4wMy4wMDIiLCJVcmlTdHJpbmciOiJodHRwczovL2RvaS5vcmcvMTAuMTAxNi9qLmxpbmRpZi4yMDExLjAzLjAwMi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EtMjBUMDg6MjA6NDciLCJNb2RpZmllZEJ5IjoiX0RhbmllbCBBbGV4YW5kZXIgVmlrZXRlIiwiSWQiOiI1ZmY3M2Q0NS1hNGQxLTQwNGItYTY1Zi0xOWE3MmI2Njc1NzQiLCJNb2RpZmllZE9uIjoiMjAyMy0xMS0yMFQwODoyMDo0Ny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nNjaWVuY2VkaXJlY3QuY29tL3NjaWVuY2UvYXJ0aWNsZS9waWkvUzEwNDE2MDgwMTEwMDAzNzkiLCJVcmlTdHJpbmciOiJodHRwczovL3d3dy5zY2llbmNlZGlyZWN0LmNvbS9zY2llbmNlL2FydGljbGUvcGlpL1MxMDQxNjA4MDExMDAwMzc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}</w:instrText>
          </w:r>
          <w:r w:rsidRPr="00CA64EE">
            <w:rPr>
              <w:lang w:eastAsia="en-US"/>
            </w:rPr>
            <w:fldChar w:fldCharType="separate"/>
          </w:r>
          <w:r w:rsidR="00664BF2">
            <w:rPr>
              <w:lang w:eastAsia="en-US"/>
            </w:rPr>
            <w:t>[53]</w:t>
          </w:r>
          <w:r w:rsidRPr="00CA64EE">
            <w:rPr>
              <w:lang w:eastAsia="en-US"/>
            </w:rPr>
            <w:fldChar w:fldCharType="end"/>
          </w:r>
        </w:sdtContent>
      </w:sdt>
      <w:r w:rsidRPr="00CA64EE">
        <w:rPr>
          <w:lang w:eastAsia="en-US"/>
        </w:rPr>
        <w:t xml:space="preserve"> und seinem erfolgreichen Einsatz in zahlreichen Studien mit Studierenden</w:t>
      </w:r>
      <w:r w:rsidR="00534B09" w:rsidRPr="00CA64EE">
        <w:rPr>
          <w:lang w:eastAsia="en-US"/>
        </w:rPr>
        <w:t xml:space="preserve"> </w:t>
      </w:r>
      <w:sdt>
        <w:sdtPr>
          <w:rPr>
            <w:lang w:eastAsia="en-US"/>
          </w:rPr>
          <w:alias w:val="To edit, see citavi.com/edit"/>
          <w:tag w:val="CitaviPlaceholder#598e347f-8f34-4d6e-bdcd-ea816432da63"/>
          <w:id w:val="873818650"/>
          <w:placeholder>
            <w:docPart w:val="DefaultPlaceholder_-1854013440"/>
          </w:placeholder>
        </w:sdtPr>
        <w:sdtContent>
          <w:r w:rsidR="00534B09" w:rsidRPr="00CA64EE">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mODlkYzQxLTY0NTMtNGZjYS1hNDM1LWY1ODVkNDU2ZWRhMyIsIlJhbmdlTGVuZ3RoIjo0LCJSZWZlcmVuY2VJZCI6IjBlZWMxNGM3LWJjY2MtNGU4OC1iYWRkLWEyMWU5NWE5OGY2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saW5kaWYuMjAxMS4wMy4wMDIiLCJVcmlTdHJpbmciOiJodHRwczovL2RvaS5vcmcvMTAuMTAxNi9qLmxpbmRpZi4yMDExLjAzLjAwMi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EtMjBUMDg6MjA6NDciLCJNb2RpZmllZEJ5IjoiX0RhbmllbCBBbGV4YW5kZXIgVmlrZXRlIiwiSWQiOiI1ZmY3M2Q0NS1hNGQxLTQwNGItYTY1Zi0xOWE3MmI2Njc1NzQiLCJNb2RpZmllZE9uIjoiMjAyMy0xMS0yMFQwODoyMDo0Ny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nNjaWVuY2VkaXJlY3QuY29tL3NjaWVuY2UvYXJ0aWNsZS9waWkvUzEwNDE2MDgwMTEwMDAzNzkiLCJVcmlTdHJpbmciOiJodHRwczovL3d3dy5zY2llbmNlZGlyZWN0LmNvbS9zY2llbmNlL2FydGljbGUvcGlpL1MxMDQxNjA4MDExMDAwMzc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}</w:instrText>
          </w:r>
          <w:r w:rsidR="00534B09" w:rsidRPr="00CA64EE">
            <w:rPr>
              <w:lang w:eastAsia="en-US"/>
            </w:rPr>
            <w:fldChar w:fldCharType="separate"/>
          </w:r>
          <w:r w:rsidR="00664BF2">
            <w:rPr>
              <w:lang w:eastAsia="en-US"/>
            </w:rPr>
            <w:t>[53]</w:t>
          </w:r>
          <w:r w:rsidR="00534B09" w:rsidRPr="00CA64EE">
            <w:rPr>
              <w:lang w:eastAsia="en-US"/>
            </w:rPr>
            <w:fldChar w:fldCharType="end"/>
          </w:r>
        </w:sdtContent>
      </w:sdt>
      <w:r w:rsidRPr="00CA64EE">
        <w:rPr>
          <w:lang w:eastAsia="en-US"/>
        </w:rPr>
        <w:t>. Die spezifischen Merkmale und die bewährte Testmethodik des MSLQ überwogen in diesem Fall die üblichen Bedenken gegenüber der Übersetzung, weshalb die Anpassung ins Deutsche als der beste Ansatz angesehen wurde.</w:t>
      </w:r>
      <w:r w:rsidR="00534B09" w:rsidRPr="00CA64EE">
        <w:rPr>
          <w:lang w:eastAsia="en-US"/>
        </w:rPr>
        <w:t xml:space="preserve"> Der übersetzte Fragebogen ist in Anhang C zu finden.</w:t>
      </w:r>
    </w:p>
    <w:p w14:paraId="1BFF22E6" w14:textId="22CFCB2C" w:rsidR="00AA4D92" w:rsidRPr="00CA64EE" w:rsidRDefault="00AA4D92" w:rsidP="00AA4D92">
      <w:pPr>
        <w:pStyle w:val="berschrift2"/>
        <w:rPr>
          <w:lang w:eastAsia="en-US"/>
        </w:rPr>
      </w:pPr>
      <w:bookmarkStart w:id="50" w:name="_Toc155605028"/>
      <w:r w:rsidRPr="00CA64EE">
        <w:rPr>
          <w:lang w:eastAsia="en-US"/>
        </w:rPr>
        <w:t xml:space="preserve">Software </w:t>
      </w:r>
      <w:r w:rsidR="00A70B7C" w:rsidRPr="00CA64EE">
        <w:rPr>
          <w:lang w:eastAsia="en-US"/>
        </w:rPr>
        <w:t>der Chatbots</w:t>
      </w:r>
      <w:bookmarkEnd w:id="50"/>
    </w:p>
    <w:p w14:paraId="2280DC58" w14:textId="2FD25969" w:rsidR="00156499" w:rsidRDefault="00A70B7C" w:rsidP="00D636A7">
      <w:pPr>
        <w:rPr>
          <w:lang w:eastAsia="en-US"/>
        </w:rPr>
      </w:pPr>
      <w:r w:rsidRPr="00CA64EE">
        <w:rPr>
          <w:lang w:eastAsia="en-US"/>
        </w:rPr>
        <w:t xml:space="preserve">Zuerst wird das Front-End der Chatbots erörtert, um daraufhin im zweiten Teil </w:t>
      </w:r>
      <w:r w:rsidR="00362EE5" w:rsidRPr="00CA64EE">
        <w:rPr>
          <w:lang w:eastAsia="en-US"/>
        </w:rPr>
        <w:t>das</w:t>
      </w:r>
      <w:r w:rsidRPr="00CA64EE">
        <w:rPr>
          <w:lang w:eastAsia="en-US"/>
        </w:rPr>
        <w:t xml:space="preserve"> Back-End</w:t>
      </w:r>
      <w:r w:rsidR="00362EE5" w:rsidRPr="00CA64EE">
        <w:rPr>
          <w:lang w:eastAsia="en-US"/>
        </w:rPr>
        <w:t xml:space="preserve"> zu erklären</w:t>
      </w:r>
      <w:r w:rsidRPr="00CA64EE">
        <w:rPr>
          <w:lang w:eastAsia="en-US"/>
        </w:rPr>
        <w:t>.</w:t>
      </w:r>
      <w:r w:rsidR="00362EE5" w:rsidRPr="00CA64EE">
        <w:rPr>
          <w:lang w:eastAsia="en-US"/>
        </w:rPr>
        <w:t xml:space="preserve"> Zur Veranschaulichung der Zusammenhänge und Funktionsweisen der Chatbot-Komponenten dient das in Abbildung </w:t>
      </w:r>
      <w:r w:rsidR="005E537C">
        <w:rPr>
          <w:lang w:eastAsia="en-US"/>
        </w:rPr>
        <w:t>3</w:t>
      </w:r>
      <w:r w:rsidR="00362EE5" w:rsidRPr="00CA64EE">
        <w:rPr>
          <w:lang w:eastAsia="en-US"/>
        </w:rPr>
        <w:t xml:space="preserve"> dargestellte Flussdiagramm</w:t>
      </w:r>
      <w:r w:rsidR="00931ABC" w:rsidRPr="00CA64EE">
        <w:rPr>
          <w:lang w:eastAsia="en-US"/>
        </w:rPr>
        <w:t xml:space="preserve">. Bei der Programmierung der Bots wurde mit der Programmiersprache Python (Version 3.11.5) gearbeitet. Die wichtigsten </w:t>
      </w:r>
      <w:r w:rsidR="00E755C9" w:rsidRPr="00CA64EE">
        <w:rPr>
          <w:lang w:eastAsia="en-US"/>
        </w:rPr>
        <w:t>Pakete,</w:t>
      </w:r>
      <w:r w:rsidR="00931ABC" w:rsidRPr="00CA64EE">
        <w:rPr>
          <w:lang w:eastAsia="en-US"/>
        </w:rPr>
        <w:t xml:space="preserve"> die bei der Herstellung der Bots verwendet wurden</w:t>
      </w:r>
      <w:r w:rsidR="00E755C9" w:rsidRPr="00CA64EE">
        <w:rPr>
          <w:lang w:eastAsia="en-US"/>
        </w:rPr>
        <w:t>,</w:t>
      </w:r>
      <w:r w:rsidR="00931ABC" w:rsidRPr="00CA64EE">
        <w:rPr>
          <w:lang w:eastAsia="en-US"/>
        </w:rPr>
        <w:t xml:space="preserve"> werden </w:t>
      </w:r>
      <w:r w:rsidR="00156499" w:rsidRPr="00CA64EE">
        <w:rPr>
          <w:lang w:eastAsia="en-US"/>
        </w:rPr>
        <w:t>in den nächsten beiden Abschnitten erläutert</w:t>
      </w:r>
    </w:p>
    <w:p w14:paraId="4EFB83E8" w14:textId="77777777" w:rsidR="005E537C" w:rsidRPr="00CA64EE" w:rsidRDefault="005E537C" w:rsidP="00D636A7">
      <w:pPr>
        <w:rPr>
          <w:lang w:eastAsia="en-US"/>
        </w:rPr>
      </w:pPr>
    </w:p>
    <w:p w14:paraId="2DA70259" w14:textId="6F006866" w:rsidR="00156499" w:rsidRDefault="00156499" w:rsidP="00156499">
      <w:pPr>
        <w:jc w:val="center"/>
        <w:rPr>
          <w:lang w:eastAsia="en-US"/>
        </w:rPr>
      </w:pPr>
      <w:r w:rsidRPr="00CA64EE">
        <w:rPr>
          <w:noProof/>
          <w:lang w:eastAsia="en-US"/>
        </w:rPr>
        <w:drawing>
          <wp:inline distT="0" distB="0" distL="0" distR="0" wp14:anchorId="55F152D8" wp14:editId="1AC7C9E3">
            <wp:extent cx="3171825" cy="4486360"/>
            <wp:effectExtent l="0" t="0" r="0" b="9525"/>
            <wp:docPr id="2" name="Grafik 2"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Diagramm, Screenshot, Reihe enthält.&#10;&#10;Automatisch generierte Beschreibung"/>
                    <pic:cNvPicPr/>
                  </pic:nvPicPr>
                  <pic:blipFill>
                    <a:blip r:embed="rId21"/>
                    <a:stretch>
                      <a:fillRect/>
                    </a:stretch>
                  </pic:blipFill>
                  <pic:spPr>
                    <a:xfrm>
                      <a:off x="0" y="0"/>
                      <a:ext cx="3189251" cy="4511008"/>
                    </a:xfrm>
                    <a:prstGeom prst="rect">
                      <a:avLst/>
                    </a:prstGeom>
                  </pic:spPr>
                </pic:pic>
              </a:graphicData>
            </a:graphic>
          </wp:inline>
        </w:drawing>
      </w:r>
    </w:p>
    <w:p w14:paraId="7DB20A0F" w14:textId="6876F4E7" w:rsidR="00234ACB" w:rsidRPr="00CA64EE" w:rsidRDefault="00234ACB" w:rsidP="00234ACB">
      <w:pPr>
        <w:pStyle w:val="Beschriftung"/>
        <w:rPr>
          <w:lang w:eastAsia="en-US"/>
        </w:rPr>
      </w:pPr>
      <w:bookmarkStart w:id="51" w:name="_Toc155605050"/>
      <w:r>
        <w:lastRenderedPageBreak/>
        <w:t xml:space="preserve">Abbildung </w:t>
      </w:r>
      <w:fldSimple w:instr=" SEQ Abbildung \* ARABIC ">
        <w:r>
          <w:rPr>
            <w:noProof/>
          </w:rPr>
          <w:t>3</w:t>
        </w:r>
      </w:fldSimple>
      <w:r>
        <w:t xml:space="preserve">: </w:t>
      </w:r>
      <w:r w:rsidRPr="00CA64EE">
        <w:rPr>
          <w:lang w:eastAsia="en-US"/>
        </w:rPr>
        <w:t>Flussdiagramm der Chatbots</w:t>
      </w:r>
      <w:bookmarkEnd w:id="51"/>
    </w:p>
    <w:p w14:paraId="539394B8" w14:textId="6FC48472" w:rsidR="00AA4D92" w:rsidRPr="00CA64EE" w:rsidRDefault="00AA4D92" w:rsidP="00A70B7C">
      <w:pPr>
        <w:pStyle w:val="berschrift3"/>
        <w:rPr>
          <w:lang w:eastAsia="en-US"/>
        </w:rPr>
      </w:pPr>
      <w:bookmarkStart w:id="52" w:name="_Toc155605029"/>
      <w:r w:rsidRPr="00CA64EE">
        <w:rPr>
          <w:lang w:eastAsia="en-US"/>
        </w:rPr>
        <w:t>Front-End: Telegram</w:t>
      </w:r>
      <w:bookmarkEnd w:id="52"/>
    </w:p>
    <w:p w14:paraId="2E817FA1" w14:textId="49CD84D0" w:rsidR="00B21AFD" w:rsidRPr="00CA64EE" w:rsidRDefault="00B21AFD" w:rsidP="00B21AFD">
      <w:pPr>
        <w:rPr>
          <w:lang w:eastAsia="en-US"/>
        </w:rPr>
      </w:pPr>
      <w:r w:rsidRPr="00CA64EE">
        <w:rPr>
          <w:lang w:eastAsia="en-US"/>
        </w:rPr>
        <w:t xml:space="preserve">Die Studienteilnehmenden interagierten über die Benutzeroberfläche von Telegram mit den Chatbots. Es wurde ihnen die Möglichkeit geboten, entweder über Telegram Web, also mittels eines Webbrowsers, oder durch die mobile Anwendung auf ihren Handys mit den Bots zu kommunizieren. Für die Benutzeroberfläche kam das Python-Paket </w:t>
      </w:r>
      <w:r w:rsidRPr="00CA64EE">
        <w:rPr>
          <w:i/>
          <w:iCs/>
          <w:lang w:eastAsia="en-US"/>
        </w:rPr>
        <w:t>aiogram</w:t>
      </w:r>
      <w:r w:rsidRPr="00CA64EE">
        <w:rPr>
          <w:lang w:eastAsia="en-US"/>
        </w:rPr>
        <w:t xml:space="preserve"> </w:t>
      </w:r>
      <w:sdt>
        <w:sdtPr>
          <w:rPr>
            <w:i/>
            <w:iCs/>
            <w:lang w:eastAsia="en-US"/>
          </w:rPr>
          <w:alias w:val="To edit, see citavi.com/edit"/>
          <w:tag w:val="CitaviPlaceholder#1380a09c-6674-4883-847e-668dad3f696c"/>
          <w:id w:val="1055580448"/>
          <w:placeholder>
            <w:docPart w:val="DefaultPlaceholder_-1854013440"/>
          </w:placeholder>
        </w:sdtPr>
        <w:sdtContent>
          <w:r w:rsidR="00E755C9" w:rsidRPr="00CA64EE">
            <w:rPr>
              <w:lang w:eastAsia="en-US"/>
            </w:rPr>
            <w:fldChar w:fldCharType="begin"/>
          </w:r>
          <w:r w:rsidR="00FC4DCD">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GM3OTEwLWEwM2QtNGFhNi1hNGIxLWM0MWUyMTg2Yzc1OCIsIlJhbmdlTGVuZ3RoIjozLCJSZWZlcmVuY2VJZCI6IjFlODAwNDU3LTFjNTktNDE5NS1iODUxLTUzOWQwMDA5YTAxOSIsIlJlZmVyZW5jZSI6eyIkaWQiOiIzIiwiJHR5cGUiOiJTd2lzc0FjYWRlbWljLkNpdGF2aS5SZWZlcmVuY2UsIFN3aXNzQWNhZGVtaWMuQ2l0YXZpIiwiQWJzdHJhY3RDb21wbGV4aXR5IjowLCJBYnN0cmFjdFNvdXJjZVRleHRGb3JtYXQiOjAsIkFjY2Vzc0RhdGUiOiIyMS4xMS4yMDIzIiwiQXV0aG9ycyI6W10sIkNpdGF0aW9uS2V5VXBkYXRlVHlwZSI6MCwiQ29sbGFib3JhdG9ycyI6W10sIkRhdGUiOiIyMC4xMS4yMDIz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9jcy5haW9ncmFtLmRldi9lbi9sYXRlc3QvIiwiVXJpU3RyaW5nIjoiaHR0cHM6Ly9kb2NzLmFpb2dyYW0uZGV2L2VuL2xhdGVzdC8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}</w:instrText>
          </w:r>
          <w:r w:rsidR="00E755C9" w:rsidRPr="00CA64EE">
            <w:rPr>
              <w:lang w:eastAsia="en-US"/>
            </w:rPr>
            <w:fldChar w:fldCharType="separate"/>
          </w:r>
          <w:r w:rsidR="00691834">
            <w:rPr>
              <w:lang w:eastAsia="en-US"/>
            </w:rPr>
            <w:t>[2]</w:t>
          </w:r>
          <w:r w:rsidR="00E755C9" w:rsidRPr="00CA64EE">
            <w:rPr>
              <w:lang w:eastAsia="en-US"/>
            </w:rPr>
            <w:fldChar w:fldCharType="end"/>
          </w:r>
        </w:sdtContent>
      </w:sdt>
      <w:r w:rsidR="00E755C9" w:rsidRPr="00CA64EE">
        <w:rPr>
          <w:i/>
          <w:iCs/>
          <w:lang w:eastAsia="en-US"/>
        </w:rPr>
        <w:t xml:space="preserve"> </w:t>
      </w:r>
      <w:r w:rsidRPr="00CA64EE">
        <w:rPr>
          <w:lang w:eastAsia="en-US"/>
        </w:rPr>
        <w:t xml:space="preserve">zum Einsatz. Aiogram ist ein asynchrones Framework, das für die Telegram Bot API entwickelt wurde, und es nutzt asyncio sowie aiohttp </w:t>
      </w:r>
      <w:sdt>
        <w:sdtPr>
          <w:rPr>
            <w:i/>
            <w:iCs/>
            <w:lang w:eastAsia="en-US"/>
          </w:rPr>
          <w:alias w:val="To edit, see citavi.com/edit"/>
          <w:tag w:val="CitaviPlaceholder#89ef8f80-a29e-4148-8a8a-08a3c6c849a5"/>
          <w:id w:val="1661269315"/>
          <w:placeholder>
            <w:docPart w:val="DefaultPlaceholder_-1854013440"/>
          </w:placeholder>
        </w:sdtPr>
        <w:sdtEndPr>
          <w:rPr>
            <w:i w:val="0"/>
            <w:iCs w:val="0"/>
          </w:rPr>
        </w:sdtEndPr>
        <w:sdtContent>
          <w:r w:rsidRPr="00CA64EE">
            <w:rPr>
              <w:lang w:eastAsia="en-US"/>
            </w:rPr>
            <w:fldChar w:fldCharType="begin"/>
          </w:r>
          <w:r w:rsidR="00FC4DCD">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NjYxMTQxLWY5NzctNGE3Yy05ZDgxLTNjYjA4ODdhZGExNiIsIlJhbmdlTGVuZ3RoIjozLCJSZWZlcmVuY2VJZCI6IjFlODAwNDU3LTFjNTktNDE5NS1iODUxLTUzOWQwMDA5YTAxOSIsIlJlZmVyZW5jZSI6eyIkaWQiOiIzIiwiJHR5cGUiOiJTd2lzc0FjYWRlbWljLkNpdGF2aS5SZWZlcmVuY2UsIFN3aXNzQWNhZGVtaWMuQ2l0YXZpIiwiQWJzdHJhY3RDb21wbGV4aXR5IjowLCJBYnN0cmFjdFNvdXJjZVRleHRGb3JtYXQiOjAsIkFjY2Vzc0RhdGUiOiIyMS4xMS4yMDIzIiwiQXV0aG9ycyI6W10sIkNpdGF0aW9uS2V5VXBkYXRlVHlwZSI6MCwiQ29sbGFib3JhdG9ycyI6W10sIkRhdGUiOiIyMC4xMS4yMDIz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9jcy5haW9ncmFtLmRldi9lbi9sYXRlc3QvIiwiVXJpU3RyaW5nIjoiaHR0cHM6Ly9kb2NzLmFpb2dyYW0uZGV2L2VuL2xhdGVzdC8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}</w:instrText>
          </w:r>
          <w:r w:rsidRPr="00CA64EE">
            <w:rPr>
              <w:lang w:eastAsia="en-US"/>
            </w:rPr>
            <w:fldChar w:fldCharType="separate"/>
          </w:r>
          <w:r w:rsidR="00691834">
            <w:rPr>
              <w:lang w:eastAsia="en-US"/>
            </w:rPr>
            <w:t>[2]</w:t>
          </w:r>
          <w:r w:rsidRPr="00CA64EE">
            <w:rPr>
              <w:lang w:eastAsia="en-US"/>
            </w:rPr>
            <w:fldChar w:fldCharType="end"/>
          </w:r>
        </w:sdtContent>
      </w:sdt>
      <w:r w:rsidRPr="00CA64EE">
        <w:rPr>
          <w:lang w:eastAsia="en-US"/>
        </w:rPr>
        <w:t>.</w:t>
      </w:r>
      <w:r w:rsidR="00E755C9" w:rsidRPr="00CA64EE">
        <w:rPr>
          <w:lang w:eastAsia="en-US"/>
        </w:rPr>
        <w:t xml:space="preserve"> </w:t>
      </w:r>
      <w:r w:rsidRPr="00CA64EE">
        <w:rPr>
          <w:lang w:eastAsia="en-US"/>
        </w:rPr>
        <w:t xml:space="preserve">Im ersten Schritt wird mittels der Telegram-Anwendung </w:t>
      </w:r>
      <w:r w:rsidRPr="00CA64EE">
        <w:rPr>
          <w:i/>
          <w:iCs/>
          <w:lang w:eastAsia="en-US"/>
        </w:rPr>
        <w:t>BotFather</w:t>
      </w:r>
      <w:r w:rsidRPr="00CA64EE">
        <w:rPr>
          <w:lang w:eastAsia="en-US"/>
        </w:rPr>
        <w:t xml:space="preserve"> </w:t>
      </w:r>
      <w:sdt>
        <w:sdtPr>
          <w:rPr>
            <w:lang w:eastAsia="en-US"/>
          </w:rPr>
          <w:alias w:val="To edit, see citavi.com/edit"/>
          <w:tag w:val="CitaviPlaceholder#aaa3299f-25c7-4e78-bc64-123cc1f960ff"/>
          <w:id w:val="749477282"/>
          <w:placeholder>
            <w:docPart w:val="DefaultPlaceholder_-1854013440"/>
          </w:placeholder>
        </w:sdtPr>
        <w:sdtContent>
          <w:r w:rsidRPr="00CA64EE">
            <w:rPr>
              <w:lang w:eastAsia="en-US"/>
            </w:rPr>
            <w:fldChar w:fldCharType="begin"/>
          </w:r>
          <w:r w:rsidR="003833B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NWY0YzZiLTVlNjktNDM4Yi1iMGJlLWEwYmMyNjljOTRjMyIsIlJhbmdlTGVuZ3RoIjo0LCJSZWZlcmVuY2VJZCI6IjM0MzgxMDI3LTgyNWItNGFhMS05NjNjLTRiYzcwNmU2NWU5ZiIsIlJlZmVyZW5jZSI6eyIkaWQiOiIzIiwiJHR5cGUiOiJTd2lzc0FjYWRlbWljLkNpdGF2aS5SZWZlcmVuY2UsIFN3aXNzQWNhZGVtaWMuQ2l0YXZpIiwiQWJzdHJhY3RDb21wbGV4aXR5IjowLCJBYnN0cmFjdFNvdXJjZVRleHRGb3JtYXQiOjAsIkFjY2Vzc0RhdGUiOiIyMC4xMS4yMDIzIiwiQXV0aG9ycyI6W10sIkNpdGF0aW9uS2V5VXBkYXRlVHlwZSI6MCwiQ29sbGFib3JhdG9ycyI6W10sIkRhdGUiOiIyMC4xMS4yMDIz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Y29yZS50ZWxlZ3JhbS5vcmcvYm90cy90dXRvcmlhbCNnZXR0aW5nLXJlYWR5IiwiVXJpU3RyaW5nIjoiaHR0cHM6Ly9jb3JlLnRlbGVncmFtLm9yZy9ib3RzL3R1dG9yaWFsI2dldHRpbmctcmVhZHk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}</w:instrText>
          </w:r>
          <w:r w:rsidRPr="00CA64EE">
            <w:rPr>
              <w:lang w:eastAsia="en-US"/>
            </w:rPr>
            <w:fldChar w:fldCharType="separate"/>
          </w:r>
          <w:r w:rsidR="00691834">
            <w:rPr>
              <w:lang w:eastAsia="en-US"/>
            </w:rPr>
            <w:t>[24]</w:t>
          </w:r>
          <w:r w:rsidRPr="00CA64EE">
            <w:rPr>
              <w:lang w:eastAsia="en-US"/>
            </w:rPr>
            <w:fldChar w:fldCharType="end"/>
          </w:r>
        </w:sdtContent>
      </w:sdt>
      <w:r w:rsidRPr="00CA64EE">
        <w:rPr>
          <w:lang w:eastAsia="en-US"/>
        </w:rPr>
        <w:t xml:space="preserve"> ein Bot-Token generiert. Im zweiten Schritt können dann mithilfe dieses Tokens und </w:t>
      </w:r>
      <w:r w:rsidRPr="00CA64EE">
        <w:rPr>
          <w:i/>
          <w:iCs/>
          <w:lang w:eastAsia="en-US"/>
        </w:rPr>
        <w:t>aiogram</w:t>
      </w:r>
      <w:r w:rsidRPr="00CA64EE">
        <w:rPr>
          <w:lang w:eastAsia="en-US"/>
        </w:rPr>
        <w:t xml:space="preserve"> Nachrichten verarbeitet werden, um sie anschließend an die Nutzer</w:t>
      </w:r>
      <w:r w:rsidR="002F35BC">
        <w:rPr>
          <w:lang w:eastAsia="en-US"/>
        </w:rPr>
        <w:t>*innen</w:t>
      </w:r>
      <w:r w:rsidRPr="00CA64EE">
        <w:rPr>
          <w:lang w:eastAsia="en-US"/>
        </w:rPr>
        <w:t xml:space="preserve"> weiterzuleiten.</w:t>
      </w:r>
    </w:p>
    <w:p w14:paraId="74E4F3F1" w14:textId="34128330" w:rsidR="00E755C9" w:rsidRPr="00CA64EE" w:rsidRDefault="00B21AFD" w:rsidP="006F414F">
      <w:pPr>
        <w:pStyle w:val="Folgeabsatz"/>
        <w:rPr>
          <w:lang w:eastAsia="en-US"/>
        </w:rPr>
      </w:pPr>
      <w:r w:rsidRPr="00CA64EE">
        <w:rPr>
          <w:lang w:eastAsia="en-US"/>
        </w:rPr>
        <w:t xml:space="preserve">Sobald die Studie gestartet wird, erhalten die Teilnehmenden den Pretest. Dieser wird über Google Formulare </w:t>
      </w:r>
      <w:sdt>
        <w:sdtPr>
          <w:rPr>
            <w:lang w:eastAsia="en-US"/>
          </w:rPr>
          <w:alias w:val="To edit, see citavi.com/edit"/>
          <w:tag w:val="CitaviPlaceholder#7cfa6bc8-57b2-41b3-9e34-6fad8b2cbbc9"/>
          <w:id w:val="-89701777"/>
          <w:placeholder>
            <w:docPart w:val="DefaultPlaceholder_-1854013440"/>
          </w:placeholder>
        </w:sdtPr>
        <w:sdtContent>
          <w:r w:rsidRPr="00CA64EE">
            <w:rPr>
              <w:lang w:eastAsia="en-US"/>
            </w:rPr>
            <w:fldChar w:fldCharType="begin"/>
          </w:r>
          <w:r w:rsidR="009A488A">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OTkzZTc3LThkNGItNDJiNS1iMjk2LTAxOTE4YTNiYjM0NiIsIlJhbmdlTGVuZ3RoIjo0LCJSZWZlcmVuY2VJZCI6ImZiMjMyMDY1LTFiY2MtNDBmOS1hM2UzLTBiNzRhZmM2MWM0MSIsIlJlZmVyZW5jZSI6eyIkaWQiOiIzIiwiJHR5cGUiOiJTd2lzc0FjYWRlbWljLkNpdGF2aS5SZWZlcmVuY2UsIFN3aXNzQWNhZGVtaWMuQ2l0YXZpIiwiQWJzdHJhY3RDb21wbGV4aXR5IjowLCJBYnN0cmFjdFNvdXJjZVRleHRGb3JtYXQiOjAsIkFjY2Vzc0RhdGUiOiIyMS4xMS4yMDIzIiwiQXV0aG9ycyI6W10sIkNpdGF0aW9uS2V5VXBkYXRlVHlwZSI6MCwiQ29sbGFib3JhdG9ycyI6W10sIkRhdGUiOiIxNC4xMS4yMDIz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d3d3Lmdvb2dsZS5jb20vZm9ybXMvYWJvdXQvIiwiVXJpU3RyaW5nIjoiaHR0cHM6Ly93d3cuZ29vZ2xlLmNvbS9mb3Jtcy9hYm91dC8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}</w:instrText>
          </w:r>
          <w:r w:rsidRPr="00CA64EE">
            <w:rPr>
              <w:lang w:eastAsia="en-US"/>
            </w:rPr>
            <w:fldChar w:fldCharType="separate"/>
          </w:r>
          <w:r w:rsidR="009A488A">
            <w:rPr>
              <w:lang w:eastAsia="en-US"/>
            </w:rPr>
            <w:t>[27]</w:t>
          </w:r>
          <w:r w:rsidRPr="00CA64EE">
            <w:rPr>
              <w:lang w:eastAsia="en-US"/>
            </w:rPr>
            <w:fldChar w:fldCharType="end"/>
          </w:r>
        </w:sdtContent>
      </w:sdt>
      <w:r w:rsidRPr="00CA64EE">
        <w:rPr>
          <w:lang w:eastAsia="en-US"/>
        </w:rPr>
        <w:t xml:space="preserve"> bereitgestellt. Mithilfe der anonymen TelegramID die automatisch in das Google Dokument übertragen wird, können die Fragebögen zugeordnet werden.</w:t>
      </w:r>
      <w:r w:rsidR="006F414F" w:rsidRPr="00CA64EE">
        <w:rPr>
          <w:lang w:eastAsia="en-US"/>
        </w:rPr>
        <w:t xml:space="preserve"> Nach Beenden der Studie erhalten die Personen den Posttest.</w:t>
      </w:r>
    </w:p>
    <w:p w14:paraId="1C037F89" w14:textId="1C4B260A" w:rsidR="00AA4D92" w:rsidRPr="00CA64EE" w:rsidRDefault="00AA4D92" w:rsidP="00AA4D92">
      <w:pPr>
        <w:pStyle w:val="berschrift3"/>
        <w:rPr>
          <w:lang w:eastAsia="en-US"/>
        </w:rPr>
      </w:pPr>
      <w:bookmarkStart w:id="53" w:name="_Toc155605030"/>
      <w:r w:rsidRPr="00CA64EE">
        <w:rPr>
          <w:lang w:eastAsia="en-US"/>
        </w:rPr>
        <w:t>Back-End: GPT-4, SQLite-Datenbank</w:t>
      </w:r>
      <w:bookmarkEnd w:id="53"/>
    </w:p>
    <w:p w14:paraId="043BFB78" w14:textId="5563770C" w:rsidR="00D52A31" w:rsidRPr="00CA64EE" w:rsidRDefault="00D660E5" w:rsidP="00AA4D92">
      <w:pPr>
        <w:pStyle w:val="Folgeabsatz"/>
        <w:ind w:firstLine="0"/>
        <w:rPr>
          <w:lang w:eastAsia="en-US"/>
        </w:rPr>
      </w:pPr>
      <w:r w:rsidRPr="00CA64EE">
        <w:rPr>
          <w:lang w:eastAsia="en-US"/>
        </w:rPr>
        <w:t xml:space="preserve">Wenn aiogram eine Nachricht einfängt, wird mithilfe der Datenbank überprüft, in welcher Session sich die Teilnehmenden befinden und welchem Chatbot sie zugeordnet sind. Als Datenbanklösung wurde SQLite mit dem Python Paket </w:t>
      </w:r>
      <w:r w:rsidRPr="00CA64EE">
        <w:rPr>
          <w:i/>
          <w:iCs/>
          <w:lang w:eastAsia="en-US"/>
        </w:rPr>
        <w:t>sqlite3</w:t>
      </w:r>
      <w:r w:rsidRPr="00CA64EE">
        <w:rPr>
          <w:lang w:eastAsia="en-US"/>
        </w:rPr>
        <w:t xml:space="preserve"> </w:t>
      </w:r>
      <w:sdt>
        <w:sdtPr>
          <w:rPr>
            <w:lang w:eastAsia="en-US"/>
          </w:rPr>
          <w:alias w:val="To edit, see citavi.com/edit"/>
          <w:tag w:val="CitaviPlaceholder#ae6d5681-67b4-4adb-aebb-c87ecc9e0b44"/>
          <w:id w:val="693349359"/>
          <w:placeholder>
            <w:docPart w:val="DefaultPlaceholder_-1854013440"/>
          </w:placeholder>
        </w:sdtPr>
        <w:sdtContent>
          <w:r w:rsidRPr="00CA64EE">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QWxleGFcXEFwcERhdGFcXExvY2FsXFxUZW1wXFw1MzVvNGl2by5qcGciLCJVcmlTdHJpbmciOiJkNjljNmU2YS1mMjBjLTQzMTQtOGJhOC01N2U2YWQ3NmE0ZjY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C4xMS4yMDIz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ZG9jcy5weXRob24ub3JnLzMvbGlicmFyeS9zcWxpdGUzLmh0bWwiLCJVcmlTdHJpbmciOiJodHRwczovL2RvY3MucHl0aG9uLm9yZy8zL2xpYnJhcnkvc3FsaXRlMy5odG1s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}</w:instrText>
          </w:r>
          <w:r w:rsidRPr="00CA64EE">
            <w:rPr>
              <w:lang w:eastAsia="en-US"/>
            </w:rPr>
            <w:fldChar w:fldCharType="separate"/>
          </w:r>
          <w:r w:rsidR="00664BF2">
            <w:rPr>
              <w:lang w:eastAsia="en-US"/>
            </w:rPr>
            <w:t>[78]</w:t>
          </w:r>
          <w:r w:rsidRPr="00CA64EE">
            <w:rPr>
              <w:lang w:eastAsia="en-US"/>
            </w:rPr>
            <w:fldChar w:fldCharType="end"/>
          </w:r>
        </w:sdtContent>
      </w:sdt>
      <w:r w:rsidRPr="00CA64EE">
        <w:rPr>
          <w:lang w:eastAsia="en-US"/>
        </w:rPr>
        <w:t xml:space="preserve"> gewählt. Nachdem die Zuordnung zu den Chatbots erfolgt ist, wird geprüft, in welcher Phase sich die Nutzer*innen aktuell befinden und wie viele Nachrichten sie bereits gesendet haben. Je nach diesen Informationen sendet entweder der </w:t>
      </w:r>
      <w:r w:rsidR="00023253">
        <w:rPr>
          <w:lang w:eastAsia="en-US"/>
        </w:rPr>
        <w:t xml:space="preserve">LC </w:t>
      </w:r>
      <w:r w:rsidRPr="00CA64EE">
        <w:rPr>
          <w:lang w:eastAsia="en-US"/>
        </w:rPr>
        <w:t xml:space="preserve">eine vorbereitete Nachricht, oder es wird ein Prompt mit dem bisherigen Chatverlauf erstellt und an die GPT-4 API weitergeleitet. Für die Erstellung des Prompts beim </w:t>
      </w:r>
      <w:r w:rsidR="00023253">
        <w:rPr>
          <w:lang w:eastAsia="en-US"/>
        </w:rPr>
        <w:t>LC</w:t>
      </w:r>
      <w:r w:rsidRPr="00CA64EE">
        <w:rPr>
          <w:lang w:eastAsia="en-US"/>
        </w:rPr>
        <w:t xml:space="preserve"> werden zusätzlich Few-Shot-Beispiele verwendet. Die Integration der GPT-4 API erfolgt durch das </w:t>
      </w:r>
      <w:r w:rsidR="00271452">
        <w:rPr>
          <w:lang w:eastAsia="en-US"/>
        </w:rPr>
        <w:t>OpenAI</w:t>
      </w:r>
      <w:r w:rsidRPr="00CA64EE">
        <w:rPr>
          <w:lang w:eastAsia="en-US"/>
        </w:rPr>
        <w:t xml:space="preserve"> Paket </w:t>
      </w:r>
      <w:sdt>
        <w:sdtPr>
          <w:rPr>
            <w:lang w:eastAsia="en-US"/>
          </w:rPr>
          <w:alias w:val="To edit, see citavi.com/edit"/>
          <w:tag w:val="CitaviPlaceholder#48b3d066-f470-4dd4-919c-93367c3db525"/>
          <w:id w:val="-464203472"/>
          <w:placeholder>
            <w:docPart w:val="DefaultPlaceholder_-1854013440"/>
          </w:placeholder>
        </w:sdtPr>
        <w:sdtContent>
          <w:r w:rsidRPr="00CA64EE">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3LjExLjIwMjM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vcGVuYWkuY29tL2Jsb2cvb3BlbmFpLWFwaSIsIlVyaVN0cmluZyI6Imh0dHBzOi8vb3BlbmFpLmNvbS9ibG9nL29wZW5haS1hcGk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}</w:instrText>
          </w:r>
          <w:r w:rsidRPr="00CA64EE">
            <w:rPr>
              <w:lang w:eastAsia="en-US"/>
            </w:rPr>
            <w:fldChar w:fldCharType="separate"/>
          </w:r>
          <w:r w:rsidR="00664BF2">
            <w:rPr>
              <w:lang w:eastAsia="en-US"/>
            </w:rPr>
            <w:t>[67]</w:t>
          </w:r>
          <w:r w:rsidRPr="00CA64EE">
            <w:rPr>
              <w:lang w:eastAsia="en-US"/>
            </w:rPr>
            <w:fldChar w:fldCharType="end"/>
          </w:r>
        </w:sdtContent>
      </w:sdt>
      <w:r w:rsidRPr="00CA64EE">
        <w:rPr>
          <w:lang w:eastAsia="en-US"/>
        </w:rPr>
        <w:t>.</w:t>
      </w:r>
    </w:p>
    <w:p w14:paraId="111972AE" w14:textId="38A48A20" w:rsidR="006A1951" w:rsidRPr="00CA64EE" w:rsidRDefault="006A1951" w:rsidP="006A1951">
      <w:pPr>
        <w:pStyle w:val="berschrift2"/>
        <w:rPr>
          <w:lang w:eastAsia="en-US"/>
        </w:rPr>
      </w:pPr>
      <w:bookmarkStart w:id="54" w:name="_Toc155605031"/>
      <w:r w:rsidRPr="00CA64EE">
        <w:rPr>
          <w:lang w:eastAsia="en-US"/>
        </w:rPr>
        <w:t>Datenauswertung</w:t>
      </w:r>
      <w:bookmarkEnd w:id="54"/>
    </w:p>
    <w:p w14:paraId="679D18C1" w14:textId="2DDCF061" w:rsidR="00E02541" w:rsidRDefault="00E02541" w:rsidP="00271452">
      <w:pPr>
        <w:pStyle w:val="Folgeabsatz"/>
        <w:ind w:firstLine="0"/>
        <w:rPr>
          <w:lang w:eastAsia="en-US"/>
        </w:rPr>
      </w:pPr>
      <w:r>
        <w:rPr>
          <w:lang w:eastAsia="en-US"/>
        </w:rPr>
        <w:t xml:space="preserve">Für die Berechnung der Unterschiede zwischen den Gruppen kam ein unabhängiger t-Test zum Einsatz. </w:t>
      </w:r>
      <w:r w:rsidR="00271452" w:rsidRPr="00271452">
        <w:rPr>
          <w:lang w:eastAsia="en-US"/>
        </w:rPr>
        <w:t xml:space="preserve">Hierbei wurde die Differenz aus den einzelnen Punkten des Pre- und Posttests gebildet, und im Folgenden mithilfe des t-Tests zwischen den Gruppen </w:t>
      </w:r>
      <w:r w:rsidR="00271452" w:rsidRPr="00271452">
        <w:rPr>
          <w:lang w:eastAsia="en-US"/>
        </w:rPr>
        <w:lastRenderedPageBreak/>
        <w:t>verglichen</w:t>
      </w:r>
      <w:r>
        <w:rPr>
          <w:lang w:eastAsia="en-US"/>
        </w:rPr>
        <w:t xml:space="preserve">. Diese Analyse erfolgte mit Python (Version 3.11.5), unter Verwendung des SciPy Pakets </w:t>
      </w:r>
      <w:sdt>
        <w:sdtPr>
          <w:rPr>
            <w:lang w:eastAsia="en-US"/>
          </w:rPr>
          <w:alias w:val="To edit, see citavi.com/edit"/>
          <w:tag w:val="CitaviPlaceholder#08a2116e-a753-4c56-9abe-c269c3d3043e"/>
          <w:id w:val="1174140529"/>
          <w:placeholder>
            <w:docPart w:val="DefaultPlaceholder_-1854013440"/>
          </w:placeholder>
        </w:sdtPr>
        <w:sdtContent>
          <w:r>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4ZjVjNGVhLTU2MGItNDEyMy1hOWRhLWFlMzBjN2IyZTVlOCIsIlJhbmdlTGVuZ3RoIjo0LCJSZWZlcmVuY2VJZCI6ImY4ZmEwMmJkLWFkMWMtNGIxMi05NzQwLTEyZGE4NjQxYTMyZiIsIlJlZmVyZW5jZSI6eyIkaWQiOiIzIiwiJHR5cGUiOiJTd2lzc0FjYWRlbWljLkNpdGF2aS5SZWZlcmVuY2UsIFN3aXNzQWNhZGVtaWMuQ2l0YXZpIiwiQWJzdHJhY3RDb21wbGV4aXR5IjowLCJBYnN0cmFjdFNvdXJjZVRleHRGb3JtYXQiOjAsIkFjY2Vzc0RhdGUiOiIyNS4xMS4yMDIzIiwiQXV0aG9ycyI6W10sIkNpdGF0aW9uS2V5VXBkYXRlVHlwZSI6MCwiQ29sbGFib3JhdG9ycyI6W10sIkRhdGUiOiIxOC4xMS4yMDIz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9jcy5zY2lweS5vcmcvZG9jL3NjaXB5L2luZGV4Lmh0bWwiLCJVcmlTdHJpbmciOiJodHRwczovL2RvY3Muc2NpcHkub3JnL2RvYy9zY2lweS9pbmRleC5odG1s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}</w:instrText>
          </w:r>
          <w:r>
            <w:rPr>
              <w:lang w:eastAsia="en-US"/>
            </w:rPr>
            <w:fldChar w:fldCharType="separate"/>
          </w:r>
          <w:r w:rsidR="00664BF2">
            <w:rPr>
              <w:lang w:eastAsia="en-US"/>
            </w:rPr>
            <w:t>[92]</w:t>
          </w:r>
          <w:r>
            <w:rPr>
              <w:lang w:eastAsia="en-US"/>
            </w:rPr>
            <w:fldChar w:fldCharType="end"/>
          </w:r>
        </w:sdtContent>
      </w:sdt>
      <w:r>
        <w:rPr>
          <w:lang w:eastAsia="en-US"/>
        </w:rPr>
        <w:t>.</w:t>
      </w:r>
    </w:p>
    <w:p w14:paraId="6DE77A8E" w14:textId="7F99BEF0" w:rsidR="00E02541" w:rsidRDefault="00E02541" w:rsidP="00E02541">
      <w:pPr>
        <w:pStyle w:val="Folgeabsatz"/>
        <w:rPr>
          <w:lang w:eastAsia="en-US"/>
        </w:rPr>
      </w:pPr>
      <w:r>
        <w:rPr>
          <w:lang w:eastAsia="en-US"/>
        </w:rPr>
        <w:t>Zur Ermittlung der Unterschiede innerhalb der Gruppen wurde ein gepaarter t-Test verwendet. Nachdem im ersten Schritt der Unterschied zwischen den Gruppen berechnet wurde, betrachtete man in diesem Schritt beide Gruppen als eine Einheit. Auch hier kam das gleiche Python Paket zum Einsatz.</w:t>
      </w:r>
    </w:p>
    <w:p w14:paraId="7CD70C57" w14:textId="3F04D7C9" w:rsidR="006A1951" w:rsidRDefault="00E02541" w:rsidP="00E02541">
      <w:pPr>
        <w:pStyle w:val="Folgeabsatz"/>
        <w:rPr>
          <w:lang w:eastAsia="en-US"/>
        </w:rPr>
      </w:pPr>
      <w:r>
        <w:rPr>
          <w:lang w:eastAsia="en-US"/>
        </w:rPr>
        <w:t xml:space="preserve">Die statistischen Tests wurden auf jede Subskala des MSLQ angewandt, was insgesamt 12 t-Tests ergab. Aufgrund der gleichzeitigen Anwendung mehrerer Tests wurde die Bonferroni-Korrektur eingesetzt </w:t>
      </w:r>
      <w:sdt>
        <w:sdtPr>
          <w:rPr>
            <w:lang w:eastAsia="en-US"/>
          </w:rPr>
          <w:alias w:val="To edit, see citavi.com/edit"/>
          <w:tag w:val="CitaviPlaceholder#1bedb198-f4f0-4d0a-a1df-84429b0c218b"/>
          <w:id w:val="1861387741"/>
          <w:placeholder>
            <w:docPart w:val="DefaultPlaceholder_-1854013440"/>
          </w:placeholder>
        </w:sdtPr>
        <w:sdtContent>
          <w:r>
            <w:rPr>
              <w:lang w:eastAsia="en-US"/>
            </w:rPr>
            <w:fldChar w:fldCharType="begin"/>
          </w:r>
          <w:r w:rsidR="003833B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1LjExLjIwMjM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tYXRod29ybGQud29sZnJhbS5jb20vQm9uZmVycm9uaUNvcnJlY3Rpb24uaHRtbCIsIlVyaVN0cmluZyI6Imh0dHBzOi8vbWF0aHdvcmxkLndvbGZyYW0uY29tL0JvbmZlcnJvbmlDb3JyZWN0aW9uLmh0bWw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}</w:instrText>
          </w:r>
          <w:r>
            <w:rPr>
              <w:lang w:eastAsia="en-US"/>
            </w:rPr>
            <w:fldChar w:fldCharType="separate"/>
          </w:r>
          <w:r w:rsidR="00691834">
            <w:rPr>
              <w:lang w:eastAsia="en-US"/>
            </w:rPr>
            <w:t>[9]</w:t>
          </w:r>
          <w:r>
            <w:rPr>
              <w:lang w:eastAsia="en-US"/>
            </w:rPr>
            <w:fldChar w:fldCharType="end"/>
          </w:r>
        </w:sdtContent>
      </w:sdt>
      <w:r>
        <w:rPr>
          <w:lang w:eastAsia="en-US"/>
        </w:rPr>
        <w:t xml:space="preserve">. Diese Korrektur ist essenziell, um das Risiko von irrtümlich positiven Ergebnissen zu verringern, die entstehen können, wenn mehrere statistische Tests simultan durchgeführt werden </w:t>
      </w:r>
      <w:sdt>
        <w:sdtPr>
          <w:rPr>
            <w:lang w:eastAsia="en-US"/>
          </w:rPr>
          <w:alias w:val="To edit, see citavi.com/edit"/>
          <w:tag w:val="CitaviPlaceholder#9f9bf306-530d-46c0-aea4-fdca924f8e4c"/>
          <w:id w:val="723253503"/>
          <w:placeholder>
            <w:docPart w:val="DefaultPlaceholder_-1854013440"/>
          </w:placeholder>
        </w:sdtPr>
        <w:sdtContent>
          <w:r>
            <w:rPr>
              <w:lang w:eastAsia="en-US"/>
            </w:rPr>
            <w:fldChar w:fldCharType="begin"/>
          </w:r>
          <w:r w:rsidR="003833B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1LjExLjIwMjM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tYXRod29ybGQud29sZnJhbS5jb20vQm9uZmVycm9uaUNvcnJlY3Rpb24uaHRtbCIsIlVyaVN0cmluZyI6Imh0dHBzOi8vbWF0aHdvcmxkLndvbGZyYW0uY29tL0JvbmZlcnJvbmlDb3JyZWN0aW9uLmh0bWw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}</w:instrText>
          </w:r>
          <w:r>
            <w:rPr>
              <w:lang w:eastAsia="en-US"/>
            </w:rPr>
            <w:fldChar w:fldCharType="separate"/>
          </w:r>
          <w:r w:rsidR="00691834">
            <w:rPr>
              <w:lang w:eastAsia="en-US"/>
            </w:rPr>
            <w:t>[9]</w:t>
          </w:r>
          <w:r>
            <w:rPr>
              <w:lang w:eastAsia="en-US"/>
            </w:rPr>
            <w:fldChar w:fldCharType="end"/>
          </w:r>
        </w:sdtContent>
      </w:sdt>
      <w:r>
        <w:rPr>
          <w:lang w:eastAsia="en-US"/>
        </w:rPr>
        <w:t>.</w:t>
      </w:r>
    </w:p>
    <w:p w14:paraId="475035A2" w14:textId="4E3B9034" w:rsidR="00A45C15" w:rsidRDefault="00E02541" w:rsidP="00E02541">
      <w:pPr>
        <w:pStyle w:val="Folgeabsatz"/>
        <w:rPr>
          <w:lang w:eastAsia="en-US"/>
        </w:rPr>
      </w:pPr>
      <w:r>
        <w:rPr>
          <w:lang w:eastAsia="en-US"/>
        </w:rPr>
        <w:t xml:space="preserve">Da die Stichprobengröße </w:t>
      </w:r>
      <w:r w:rsidR="000E1681">
        <w:rPr>
          <w:lang w:eastAsia="en-US"/>
        </w:rPr>
        <w:t>bei</w:t>
      </w:r>
      <w:r>
        <w:rPr>
          <w:lang w:eastAsia="en-US"/>
        </w:rPr>
        <w:t xml:space="preserve"> 30 liegt, kann von einer Normalverteilung ausgegangen werden. Zusätzlich sind t-Tests robust gegenüber der Normalverteilung </w:t>
      </w:r>
      <w:sdt>
        <w:sdtPr>
          <w:rPr>
            <w:lang w:eastAsia="en-US"/>
          </w:rPr>
          <w:alias w:val="To edit, see citavi.com/edit"/>
          <w:tag w:val="CitaviPlaceholder#fd27cdf7-74b3-42d0-9434-e50d05992af6"/>
          <w:id w:val="1090812545"/>
          <w:placeholder>
            <w:docPart w:val="DefaultPlaceholder_-1854013440"/>
          </w:placeholder>
        </w:sdtPr>
        <w:sdtContent>
          <w:r>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yZDhmODc1LWM3NmEtNGFiYy1iYmFkLWNkYmNlN2Q4ZjYyMSIsIlJhbmdlTGVuZ3RoIjozLCJSZWZlcmVuY2VJZCI6IjNiYWZjMTYyLWU4NzItNDI2ZS1iYmRjLWNlYWRkYjU2ZWNj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JvYmVydG8gUGFnYW5vIiwiUHJvdGVjdGVkIjpmYWxzZSwiU2V4IjowLCJDcmVhdGVkQnkiOiJfRGFuaWVsIEFsZXhhbmRlciBWaWtldGUiLCJDcmVhdGVkT24iOiIyMDIzLTExLTI1VDA5OjI3OjI3IiwiTW9kaWZpZWRCeSI6Il9EYW5pZWwgQWxleGFuZGVyIFZpa2V0ZSIsIklkIjoiNmQ3ZDc1ZjktZDEwOC00NDcwLTk2MWEtYzEwZmNlYWY1MGU3IiwiTW9kaWZpZWRPbiI6IjIwMjMtMTEtMjVUMDk6Mjc6Mjc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YXBpLnNlbWFudGljc2Nob2xhci5vcmcvQ29ycHVzSUQ6MTE3MDg2OTM2IiwiVXJpU3RyaW5nIjoiaHR0cHM6Ly9hcGkuc2VtYW50aWNzY2hvbGFyLm9yZy9Db3JwdXNJRDoxMTcwODY5Mz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xLTI1VDA5OjI3OjI3IiwiTW9kaWZpZWRCeSI6Il9EYW5pZWwgQWxleGFuZGVyIFZpa2V0ZSIsIklkIjoiZmYxOThiNWQtMDhlZi00YmY3LTk4NDItOTM5NmNhMjZkOTZhIiwiTW9kaWZpZWRPbiI6IjIwMjMtMTEtMjVUMDk6Mjc6MjciLCJQcm9qZWN0Ijp7IiRyZWYiOiI1In19XSwiT25saW5lQWRkcmVzcyI6Imh0dHBzOi8vYXBpLnNlbWFudGljc2Nob2xhci5vcmcvQ29ycHVzSUQ6MTE3MDg2OTM2IiwiT3JnYW5pemF0aW9ucyI6W10sIk90aGVyc0ludm9sdmVkIjpbXSwiUGFyZW50UmVmZXJlbmNlIjp7IiRpZCI6Ijk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IzMDcvMjY2OTg3NiIsIlVyaVN0cmluZyI6Imh0dHBzOi8vZG9pLm9yZy8xMC4yMzA3LzI2Njk4Nz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}</w:instrText>
          </w:r>
          <w:r>
            <w:rPr>
              <w:lang w:eastAsia="en-US"/>
            </w:rPr>
            <w:fldChar w:fldCharType="separate"/>
          </w:r>
          <w:r w:rsidR="00664BF2">
            <w:rPr>
              <w:lang w:eastAsia="en-US"/>
            </w:rPr>
            <w:t>[89, 114]</w:t>
          </w:r>
          <w:r>
            <w:rPr>
              <w:lang w:eastAsia="en-US"/>
            </w:rPr>
            <w:fldChar w:fldCharType="end"/>
          </w:r>
        </w:sdtContent>
      </w:sdt>
      <w:r>
        <w:rPr>
          <w:lang w:eastAsia="en-US"/>
        </w:rPr>
        <w:t>.</w:t>
      </w:r>
    </w:p>
    <w:p w14:paraId="3BE34735" w14:textId="00B4165C" w:rsidR="00E02541" w:rsidRPr="00CA64EE" w:rsidRDefault="00A45C15" w:rsidP="00A45C15">
      <w:pPr>
        <w:spacing w:after="200" w:line="276" w:lineRule="auto"/>
        <w:jc w:val="left"/>
        <w:rPr>
          <w:lang w:eastAsia="en-US"/>
        </w:rPr>
      </w:pPr>
      <w:r>
        <w:rPr>
          <w:lang w:eastAsia="en-US"/>
        </w:rPr>
        <w:br w:type="page"/>
      </w:r>
    </w:p>
    <w:p w14:paraId="7A175A32" w14:textId="77777777" w:rsidR="00D9127D" w:rsidRDefault="00D9127D" w:rsidP="00D9127D">
      <w:pPr>
        <w:pStyle w:val="berschrift1"/>
        <w:rPr>
          <w:lang w:eastAsia="en-US"/>
        </w:rPr>
      </w:pPr>
      <w:bookmarkStart w:id="55" w:name="_Toc155605032"/>
      <w:r w:rsidRPr="00CA64EE">
        <w:rPr>
          <w:lang w:eastAsia="en-US"/>
        </w:rPr>
        <w:lastRenderedPageBreak/>
        <w:t>Ergebnisse</w:t>
      </w:r>
      <w:bookmarkEnd w:id="55"/>
    </w:p>
    <w:tbl>
      <w:tblPr>
        <w:tblStyle w:val="Gitternetztabelle3"/>
        <w:tblpPr w:leftFromText="141" w:rightFromText="141" w:vertAnchor="page" w:horzAnchor="margin" w:tblpXSpec="center" w:tblpY="2095"/>
        <w:tblW w:w="10720" w:type="dxa"/>
        <w:tblLook w:val="04A0" w:firstRow="1" w:lastRow="0" w:firstColumn="1" w:lastColumn="0" w:noHBand="0" w:noVBand="1"/>
      </w:tblPr>
      <w:tblGrid>
        <w:gridCol w:w="2600"/>
        <w:gridCol w:w="1960"/>
        <w:gridCol w:w="2040"/>
        <w:gridCol w:w="2020"/>
        <w:gridCol w:w="2100"/>
      </w:tblGrid>
      <w:tr w:rsidR="00D9127D" w:rsidRPr="00FD68FB" w14:paraId="68BF45C6" w14:textId="77777777" w:rsidTr="00E30417">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600" w:type="dxa"/>
            <w:noWrap/>
            <w:hideMark/>
          </w:tcPr>
          <w:p w14:paraId="6CEC3562" w14:textId="77777777" w:rsidR="00D9127D" w:rsidRPr="00FD68FB" w:rsidRDefault="00D9127D" w:rsidP="00E30417">
            <w:pPr>
              <w:spacing w:line="240" w:lineRule="auto"/>
              <w:jc w:val="center"/>
              <w:rPr>
                <w:rFonts w:cs="Calibri"/>
                <w:szCs w:val="22"/>
              </w:rPr>
            </w:pPr>
            <w:r w:rsidRPr="00FD68FB">
              <w:rPr>
                <w:rFonts w:cs="Calibri"/>
                <w:szCs w:val="22"/>
              </w:rPr>
              <w:t>Strategien</w:t>
            </w:r>
          </w:p>
        </w:tc>
        <w:tc>
          <w:tcPr>
            <w:tcW w:w="1960" w:type="dxa"/>
            <w:noWrap/>
            <w:hideMark/>
          </w:tcPr>
          <w:p w14:paraId="3CC8EF4E" w14:textId="77777777" w:rsidR="00D9127D" w:rsidRPr="00FD68FB" w:rsidRDefault="00D9127D" w:rsidP="00E30417">
            <w:pPr>
              <w:spacing w:line="240" w:lineRule="auto"/>
              <w:jc w:val="center"/>
              <w:cnfStyle w:val="100000000000" w:firstRow="1" w:lastRow="0" w:firstColumn="0" w:lastColumn="0" w:oddVBand="0" w:evenVBand="0" w:oddHBand="0" w:evenHBand="0" w:firstRowFirstColumn="0" w:firstRowLastColumn="0" w:lastRowFirstColumn="0" w:lastRowLastColumn="0"/>
              <w:rPr>
                <w:rFonts w:cs="Calibri"/>
                <w:szCs w:val="22"/>
              </w:rPr>
            </w:pPr>
            <w:r w:rsidRPr="00FD68FB">
              <w:rPr>
                <w:rFonts w:cs="Calibri"/>
                <w:szCs w:val="22"/>
              </w:rPr>
              <w:t>LC Pretest:Mean,SD</w:t>
            </w:r>
          </w:p>
        </w:tc>
        <w:tc>
          <w:tcPr>
            <w:tcW w:w="2040" w:type="dxa"/>
            <w:noWrap/>
            <w:hideMark/>
          </w:tcPr>
          <w:p w14:paraId="0391632C" w14:textId="77777777" w:rsidR="00D9127D" w:rsidRPr="00FD68FB" w:rsidRDefault="00D9127D" w:rsidP="00E30417">
            <w:pPr>
              <w:spacing w:line="240" w:lineRule="auto"/>
              <w:jc w:val="center"/>
              <w:cnfStyle w:val="100000000000" w:firstRow="1" w:lastRow="0" w:firstColumn="0" w:lastColumn="0" w:oddVBand="0" w:evenVBand="0" w:oddHBand="0" w:evenHBand="0" w:firstRowFirstColumn="0" w:firstRowLastColumn="0" w:lastRowFirstColumn="0" w:lastRowLastColumn="0"/>
              <w:rPr>
                <w:rFonts w:cs="Calibri"/>
                <w:szCs w:val="22"/>
              </w:rPr>
            </w:pPr>
            <w:r w:rsidRPr="00FD68FB">
              <w:rPr>
                <w:rFonts w:cs="Calibri"/>
                <w:szCs w:val="22"/>
              </w:rPr>
              <w:t>LC Posttest:Mean,SD</w:t>
            </w:r>
          </w:p>
        </w:tc>
        <w:tc>
          <w:tcPr>
            <w:tcW w:w="2020" w:type="dxa"/>
            <w:noWrap/>
            <w:hideMark/>
          </w:tcPr>
          <w:p w14:paraId="7B964EAC" w14:textId="77777777" w:rsidR="00D9127D" w:rsidRPr="00FD68FB" w:rsidRDefault="00D9127D" w:rsidP="00E30417">
            <w:pPr>
              <w:spacing w:line="240" w:lineRule="auto"/>
              <w:jc w:val="center"/>
              <w:cnfStyle w:val="100000000000" w:firstRow="1" w:lastRow="0" w:firstColumn="0" w:lastColumn="0" w:oddVBand="0" w:evenVBand="0" w:oddHBand="0" w:evenHBand="0" w:firstRowFirstColumn="0" w:firstRowLastColumn="0" w:lastRowFirstColumn="0" w:lastRowLastColumn="0"/>
              <w:rPr>
                <w:rFonts w:cs="Calibri"/>
                <w:szCs w:val="22"/>
              </w:rPr>
            </w:pPr>
            <w:r w:rsidRPr="00FD68FB">
              <w:rPr>
                <w:rFonts w:cs="Calibri"/>
                <w:szCs w:val="22"/>
              </w:rPr>
              <w:t>NC Pretest:Mean,SD</w:t>
            </w:r>
          </w:p>
        </w:tc>
        <w:tc>
          <w:tcPr>
            <w:tcW w:w="2100" w:type="dxa"/>
            <w:noWrap/>
            <w:hideMark/>
          </w:tcPr>
          <w:p w14:paraId="50550575" w14:textId="77777777" w:rsidR="00D9127D" w:rsidRPr="00FD68FB" w:rsidRDefault="00D9127D" w:rsidP="00E30417">
            <w:pPr>
              <w:spacing w:line="240" w:lineRule="auto"/>
              <w:jc w:val="center"/>
              <w:cnfStyle w:val="100000000000" w:firstRow="1" w:lastRow="0" w:firstColumn="0" w:lastColumn="0" w:oddVBand="0" w:evenVBand="0" w:oddHBand="0" w:evenHBand="0" w:firstRowFirstColumn="0" w:firstRowLastColumn="0" w:lastRowFirstColumn="0" w:lastRowLastColumn="0"/>
              <w:rPr>
                <w:rFonts w:cs="Calibri"/>
                <w:szCs w:val="22"/>
              </w:rPr>
            </w:pPr>
            <w:r w:rsidRPr="00FD68FB">
              <w:rPr>
                <w:rFonts w:cs="Calibri"/>
                <w:szCs w:val="22"/>
              </w:rPr>
              <w:t>NC Posttest:Mean,SD</w:t>
            </w:r>
          </w:p>
        </w:tc>
      </w:tr>
      <w:tr w:rsidR="00D9127D" w:rsidRPr="00FD68FB" w14:paraId="3B2D9612" w14:textId="77777777" w:rsidTr="00E30417">
        <w:trPr>
          <w:gridAfter w:val="4"/>
          <w:cnfStyle w:val="000000100000" w:firstRow="0" w:lastRow="0" w:firstColumn="0" w:lastColumn="0" w:oddVBand="0" w:evenVBand="0" w:oddHBand="1" w:evenHBand="0" w:firstRowFirstColumn="0" w:firstRowLastColumn="0" w:lastRowFirstColumn="0" w:lastRowLastColumn="0"/>
          <w:wAfter w:w="8120" w:type="dxa"/>
          <w:trHeight w:val="300"/>
        </w:trPr>
        <w:tc>
          <w:tcPr>
            <w:cnfStyle w:val="001000000000" w:firstRow="0" w:lastRow="0" w:firstColumn="1" w:lastColumn="0" w:oddVBand="0" w:evenVBand="0" w:oddHBand="0" w:evenHBand="0" w:firstRowFirstColumn="0" w:firstRowLastColumn="0" w:lastRowFirstColumn="0" w:lastRowLastColumn="0"/>
            <w:tcW w:w="2600" w:type="dxa"/>
            <w:noWrap/>
            <w:hideMark/>
          </w:tcPr>
          <w:p w14:paraId="0CE4A8D4" w14:textId="77777777" w:rsidR="00D9127D" w:rsidRPr="00FD68FB" w:rsidRDefault="00D9127D" w:rsidP="00E30417">
            <w:pPr>
              <w:spacing w:line="240" w:lineRule="auto"/>
              <w:jc w:val="center"/>
              <w:rPr>
                <w:rFonts w:cs="Calibri"/>
                <w:color w:val="000000"/>
                <w:szCs w:val="22"/>
              </w:rPr>
            </w:pPr>
            <w:r w:rsidRPr="00FD68FB">
              <w:rPr>
                <w:rFonts w:cs="Calibri"/>
                <w:color w:val="000000"/>
                <w:szCs w:val="22"/>
              </w:rPr>
              <w:t>Motivation</w:t>
            </w:r>
          </w:p>
        </w:tc>
      </w:tr>
      <w:tr w:rsidR="00D9127D" w:rsidRPr="00FD68FB" w14:paraId="0C79210A" w14:textId="77777777" w:rsidTr="00E30417">
        <w:trPr>
          <w:trHeight w:val="300"/>
        </w:trPr>
        <w:tc>
          <w:tcPr>
            <w:cnfStyle w:val="001000000000" w:firstRow="0" w:lastRow="0" w:firstColumn="1" w:lastColumn="0" w:oddVBand="0" w:evenVBand="0" w:oddHBand="0" w:evenHBand="0" w:firstRowFirstColumn="0" w:firstRowLastColumn="0" w:lastRowFirstColumn="0" w:lastRowLastColumn="0"/>
            <w:tcW w:w="2600" w:type="dxa"/>
            <w:noWrap/>
            <w:hideMark/>
          </w:tcPr>
          <w:p w14:paraId="5EE30E33" w14:textId="77777777" w:rsidR="00D9127D" w:rsidRPr="00FD68FB" w:rsidRDefault="00D9127D" w:rsidP="00E30417">
            <w:pPr>
              <w:spacing w:line="240" w:lineRule="auto"/>
              <w:jc w:val="left"/>
              <w:rPr>
                <w:rFonts w:cs="Calibri"/>
                <w:color w:val="000000"/>
                <w:szCs w:val="22"/>
              </w:rPr>
            </w:pPr>
            <w:r w:rsidRPr="00FD68FB">
              <w:rPr>
                <w:rFonts w:cs="Calibri"/>
                <w:color w:val="000000"/>
                <w:szCs w:val="22"/>
              </w:rPr>
              <w:t>Intrinsic Goal Orientation</w:t>
            </w:r>
          </w:p>
        </w:tc>
        <w:tc>
          <w:tcPr>
            <w:tcW w:w="1960" w:type="dxa"/>
            <w:noWrap/>
            <w:hideMark/>
          </w:tcPr>
          <w:p w14:paraId="47A49650" w14:textId="77777777" w:rsidR="00D9127D" w:rsidRPr="00FD68FB" w:rsidRDefault="00D9127D" w:rsidP="00E30417">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1D6550">
              <w:t>4.15, 1.18</w:t>
            </w:r>
          </w:p>
        </w:tc>
        <w:tc>
          <w:tcPr>
            <w:tcW w:w="2040" w:type="dxa"/>
            <w:noWrap/>
            <w:hideMark/>
          </w:tcPr>
          <w:p w14:paraId="10276876" w14:textId="77777777" w:rsidR="00D9127D" w:rsidRPr="00FD68FB" w:rsidRDefault="00D9127D" w:rsidP="00E30417">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1D6550">
              <w:t>4.52, 1.23</w:t>
            </w:r>
          </w:p>
        </w:tc>
        <w:tc>
          <w:tcPr>
            <w:tcW w:w="2020" w:type="dxa"/>
            <w:noWrap/>
            <w:hideMark/>
          </w:tcPr>
          <w:p w14:paraId="52DF31D6" w14:textId="77777777" w:rsidR="00D9127D" w:rsidRPr="00FD68FB" w:rsidRDefault="00D9127D" w:rsidP="00E30417">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1D6550">
              <w:t>3.78, 1.42</w:t>
            </w:r>
          </w:p>
        </w:tc>
        <w:tc>
          <w:tcPr>
            <w:tcW w:w="2100" w:type="dxa"/>
            <w:noWrap/>
            <w:hideMark/>
          </w:tcPr>
          <w:p w14:paraId="5787B6B5" w14:textId="77777777" w:rsidR="00D9127D" w:rsidRPr="00FD68FB" w:rsidRDefault="00D9127D" w:rsidP="00E30417">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1D6550">
              <w:t>4.20, 1.53</w:t>
            </w:r>
          </w:p>
        </w:tc>
      </w:tr>
      <w:tr w:rsidR="00D9127D" w:rsidRPr="00FD68FB" w14:paraId="3D00698D" w14:textId="77777777" w:rsidTr="00E3041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00" w:type="dxa"/>
            <w:noWrap/>
            <w:hideMark/>
          </w:tcPr>
          <w:p w14:paraId="1DF52399" w14:textId="77777777" w:rsidR="00D9127D" w:rsidRPr="00FD68FB" w:rsidRDefault="00D9127D" w:rsidP="00E30417">
            <w:pPr>
              <w:spacing w:line="240" w:lineRule="auto"/>
              <w:jc w:val="left"/>
              <w:rPr>
                <w:rFonts w:cs="Calibri"/>
                <w:color w:val="000000"/>
                <w:szCs w:val="22"/>
              </w:rPr>
            </w:pPr>
            <w:r w:rsidRPr="00FD68FB">
              <w:rPr>
                <w:rFonts w:cs="Calibri"/>
                <w:color w:val="000000"/>
                <w:szCs w:val="22"/>
              </w:rPr>
              <w:t>Extrinsic Goal Orientation</w:t>
            </w:r>
          </w:p>
        </w:tc>
        <w:tc>
          <w:tcPr>
            <w:tcW w:w="1960" w:type="dxa"/>
            <w:noWrap/>
            <w:hideMark/>
          </w:tcPr>
          <w:p w14:paraId="60636971" w14:textId="77777777" w:rsidR="00D9127D" w:rsidRPr="00FD68FB" w:rsidRDefault="00D9127D" w:rsidP="00E30417">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1D6550">
              <w:t>4.28, 1.14</w:t>
            </w:r>
          </w:p>
        </w:tc>
        <w:tc>
          <w:tcPr>
            <w:tcW w:w="2040" w:type="dxa"/>
            <w:noWrap/>
            <w:hideMark/>
          </w:tcPr>
          <w:p w14:paraId="60D0EB1E" w14:textId="77777777" w:rsidR="00D9127D" w:rsidRPr="00FD68FB" w:rsidRDefault="00D9127D" w:rsidP="00E30417">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1D6550">
              <w:t>4.27, 1.11</w:t>
            </w:r>
          </w:p>
        </w:tc>
        <w:tc>
          <w:tcPr>
            <w:tcW w:w="2020" w:type="dxa"/>
            <w:noWrap/>
            <w:hideMark/>
          </w:tcPr>
          <w:p w14:paraId="49D8BA49" w14:textId="77777777" w:rsidR="00D9127D" w:rsidRPr="00FD68FB" w:rsidRDefault="00D9127D" w:rsidP="00E30417">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1D6550">
              <w:t>3.78, 1.36</w:t>
            </w:r>
          </w:p>
        </w:tc>
        <w:tc>
          <w:tcPr>
            <w:tcW w:w="2100" w:type="dxa"/>
            <w:noWrap/>
            <w:hideMark/>
          </w:tcPr>
          <w:p w14:paraId="1A6F5AF0" w14:textId="77777777" w:rsidR="00D9127D" w:rsidRPr="00FD68FB" w:rsidRDefault="00D9127D" w:rsidP="00E30417">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1D6550">
              <w:t>3.98, 1.10</w:t>
            </w:r>
          </w:p>
        </w:tc>
      </w:tr>
      <w:tr w:rsidR="00D9127D" w:rsidRPr="00FD68FB" w14:paraId="3A694F6A" w14:textId="77777777" w:rsidTr="00E30417">
        <w:trPr>
          <w:trHeight w:val="300"/>
        </w:trPr>
        <w:tc>
          <w:tcPr>
            <w:cnfStyle w:val="001000000000" w:firstRow="0" w:lastRow="0" w:firstColumn="1" w:lastColumn="0" w:oddVBand="0" w:evenVBand="0" w:oddHBand="0" w:evenHBand="0" w:firstRowFirstColumn="0" w:firstRowLastColumn="0" w:lastRowFirstColumn="0" w:lastRowLastColumn="0"/>
            <w:tcW w:w="2600" w:type="dxa"/>
            <w:noWrap/>
            <w:hideMark/>
          </w:tcPr>
          <w:p w14:paraId="53DE212F" w14:textId="77777777" w:rsidR="00D9127D" w:rsidRPr="00FD68FB" w:rsidRDefault="00D9127D" w:rsidP="00E30417">
            <w:pPr>
              <w:spacing w:line="240" w:lineRule="auto"/>
              <w:jc w:val="left"/>
              <w:rPr>
                <w:rFonts w:cs="Calibri"/>
                <w:color w:val="000000"/>
                <w:szCs w:val="22"/>
              </w:rPr>
            </w:pPr>
            <w:r w:rsidRPr="00FD68FB">
              <w:rPr>
                <w:rFonts w:cs="Calibri"/>
                <w:color w:val="000000"/>
                <w:szCs w:val="22"/>
              </w:rPr>
              <w:t>Task Value</w:t>
            </w:r>
          </w:p>
        </w:tc>
        <w:tc>
          <w:tcPr>
            <w:tcW w:w="1960" w:type="dxa"/>
            <w:noWrap/>
            <w:hideMark/>
          </w:tcPr>
          <w:p w14:paraId="0BABF58C" w14:textId="77777777" w:rsidR="00D9127D" w:rsidRPr="00FD68FB" w:rsidRDefault="00D9127D" w:rsidP="00E30417">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1D6550">
              <w:t>4.87, 1.36</w:t>
            </w:r>
          </w:p>
        </w:tc>
        <w:tc>
          <w:tcPr>
            <w:tcW w:w="2040" w:type="dxa"/>
            <w:noWrap/>
            <w:hideMark/>
          </w:tcPr>
          <w:p w14:paraId="5EF7BDCB" w14:textId="77777777" w:rsidR="00D9127D" w:rsidRPr="00FD68FB" w:rsidRDefault="00D9127D" w:rsidP="00E30417">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1D6550">
              <w:t>5.00, 1.38</w:t>
            </w:r>
          </w:p>
        </w:tc>
        <w:tc>
          <w:tcPr>
            <w:tcW w:w="2020" w:type="dxa"/>
            <w:noWrap/>
            <w:hideMark/>
          </w:tcPr>
          <w:p w14:paraId="61390EF4" w14:textId="77777777" w:rsidR="00D9127D" w:rsidRPr="00FD68FB" w:rsidRDefault="00D9127D" w:rsidP="00E30417">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1D6550">
              <w:t>4.72, 1.12</w:t>
            </w:r>
          </w:p>
        </w:tc>
        <w:tc>
          <w:tcPr>
            <w:tcW w:w="2100" w:type="dxa"/>
            <w:noWrap/>
            <w:hideMark/>
          </w:tcPr>
          <w:p w14:paraId="64FF8A4B" w14:textId="77777777" w:rsidR="00D9127D" w:rsidRPr="00FD68FB" w:rsidRDefault="00D9127D" w:rsidP="00E30417">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1D6550">
              <w:t>4.80, 1.25</w:t>
            </w:r>
          </w:p>
        </w:tc>
      </w:tr>
      <w:tr w:rsidR="00D9127D" w:rsidRPr="00FD68FB" w14:paraId="585D79A0" w14:textId="77777777" w:rsidTr="00E3041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00" w:type="dxa"/>
            <w:noWrap/>
            <w:hideMark/>
          </w:tcPr>
          <w:p w14:paraId="75186C1F" w14:textId="77777777" w:rsidR="00D9127D" w:rsidRPr="00FD68FB" w:rsidRDefault="00D9127D" w:rsidP="00E30417">
            <w:pPr>
              <w:spacing w:line="240" w:lineRule="auto"/>
              <w:jc w:val="left"/>
              <w:rPr>
                <w:rFonts w:cs="Calibri"/>
                <w:color w:val="000000"/>
                <w:szCs w:val="22"/>
              </w:rPr>
            </w:pPr>
            <w:r w:rsidRPr="00FD68FB">
              <w:rPr>
                <w:rFonts w:cs="Calibri"/>
                <w:color w:val="000000"/>
                <w:szCs w:val="22"/>
              </w:rPr>
              <w:t>Control of Learning Beliefs</w:t>
            </w:r>
          </w:p>
        </w:tc>
        <w:tc>
          <w:tcPr>
            <w:tcW w:w="1960" w:type="dxa"/>
            <w:noWrap/>
            <w:hideMark/>
          </w:tcPr>
          <w:p w14:paraId="44F8E091" w14:textId="77777777" w:rsidR="00D9127D" w:rsidRPr="00FD68FB" w:rsidRDefault="00D9127D" w:rsidP="00E30417">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1D6550">
              <w:t>5.90, 0.88</w:t>
            </w:r>
          </w:p>
        </w:tc>
        <w:tc>
          <w:tcPr>
            <w:tcW w:w="2040" w:type="dxa"/>
            <w:noWrap/>
            <w:hideMark/>
          </w:tcPr>
          <w:p w14:paraId="1ACBE588" w14:textId="77777777" w:rsidR="00D9127D" w:rsidRPr="00FD68FB" w:rsidRDefault="00D9127D" w:rsidP="00E30417">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1D6550">
              <w:t>5.75, 0.89</w:t>
            </w:r>
          </w:p>
        </w:tc>
        <w:tc>
          <w:tcPr>
            <w:tcW w:w="2020" w:type="dxa"/>
            <w:noWrap/>
            <w:hideMark/>
          </w:tcPr>
          <w:p w14:paraId="1B31577E" w14:textId="77777777" w:rsidR="00D9127D" w:rsidRPr="00FD68FB" w:rsidRDefault="00D9127D" w:rsidP="00E30417">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1D6550">
              <w:t>5.35, 0.72</w:t>
            </w:r>
          </w:p>
        </w:tc>
        <w:tc>
          <w:tcPr>
            <w:tcW w:w="2100" w:type="dxa"/>
            <w:noWrap/>
            <w:hideMark/>
          </w:tcPr>
          <w:p w14:paraId="4EF64262" w14:textId="77777777" w:rsidR="00D9127D" w:rsidRPr="00FD68FB" w:rsidRDefault="00D9127D" w:rsidP="00E30417">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1D6550">
              <w:t>5.60, 0.75</w:t>
            </w:r>
          </w:p>
        </w:tc>
      </w:tr>
      <w:tr w:rsidR="00D9127D" w:rsidRPr="00FD68FB" w14:paraId="21D75A0D" w14:textId="77777777" w:rsidTr="00E30417">
        <w:trPr>
          <w:trHeight w:val="300"/>
        </w:trPr>
        <w:tc>
          <w:tcPr>
            <w:cnfStyle w:val="001000000000" w:firstRow="0" w:lastRow="0" w:firstColumn="1" w:lastColumn="0" w:oddVBand="0" w:evenVBand="0" w:oddHBand="0" w:evenHBand="0" w:firstRowFirstColumn="0" w:firstRowLastColumn="0" w:lastRowFirstColumn="0" w:lastRowLastColumn="0"/>
            <w:tcW w:w="2600" w:type="dxa"/>
            <w:noWrap/>
            <w:hideMark/>
          </w:tcPr>
          <w:p w14:paraId="150FC8AB" w14:textId="77777777" w:rsidR="00D9127D" w:rsidRPr="00FD68FB" w:rsidRDefault="00D9127D" w:rsidP="00E30417">
            <w:pPr>
              <w:spacing w:line="240" w:lineRule="auto"/>
              <w:jc w:val="left"/>
              <w:rPr>
                <w:rFonts w:cs="Calibri"/>
                <w:color w:val="000000"/>
                <w:szCs w:val="22"/>
              </w:rPr>
            </w:pPr>
            <w:r w:rsidRPr="00FD68FB">
              <w:rPr>
                <w:rFonts w:cs="Calibri"/>
                <w:color w:val="000000"/>
                <w:szCs w:val="22"/>
              </w:rPr>
              <w:t>Self-Efficacy</w:t>
            </w:r>
          </w:p>
        </w:tc>
        <w:tc>
          <w:tcPr>
            <w:tcW w:w="1960" w:type="dxa"/>
            <w:noWrap/>
            <w:hideMark/>
          </w:tcPr>
          <w:p w14:paraId="1991FDEC" w14:textId="77777777" w:rsidR="00D9127D" w:rsidRPr="00FD68FB" w:rsidRDefault="00D9127D" w:rsidP="00E30417">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1D6550">
              <w:t>4.67, 1.10</w:t>
            </w:r>
          </w:p>
        </w:tc>
        <w:tc>
          <w:tcPr>
            <w:tcW w:w="2040" w:type="dxa"/>
            <w:noWrap/>
            <w:hideMark/>
          </w:tcPr>
          <w:p w14:paraId="10C70A3F" w14:textId="77777777" w:rsidR="00D9127D" w:rsidRPr="00FD68FB" w:rsidRDefault="00D9127D" w:rsidP="00E30417">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1D6550">
              <w:t>5.24, 1.03</w:t>
            </w:r>
          </w:p>
        </w:tc>
        <w:tc>
          <w:tcPr>
            <w:tcW w:w="2020" w:type="dxa"/>
            <w:noWrap/>
            <w:hideMark/>
          </w:tcPr>
          <w:p w14:paraId="3EE0DF9D" w14:textId="77777777" w:rsidR="00D9127D" w:rsidRPr="00FD68FB" w:rsidRDefault="00D9127D" w:rsidP="00E30417">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1D6550">
              <w:t>4.26, 1.01</w:t>
            </w:r>
          </w:p>
        </w:tc>
        <w:tc>
          <w:tcPr>
            <w:tcW w:w="2100" w:type="dxa"/>
            <w:noWrap/>
            <w:hideMark/>
          </w:tcPr>
          <w:p w14:paraId="53EF63E0" w14:textId="77777777" w:rsidR="00D9127D" w:rsidRPr="00FD68FB" w:rsidRDefault="00D9127D" w:rsidP="00E30417">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1D6550">
              <w:t>4.63, 1.13</w:t>
            </w:r>
          </w:p>
        </w:tc>
      </w:tr>
      <w:tr w:rsidR="00D9127D" w:rsidRPr="00FD68FB" w14:paraId="6C657EC7" w14:textId="77777777" w:rsidTr="00E3041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00" w:type="dxa"/>
            <w:noWrap/>
            <w:hideMark/>
          </w:tcPr>
          <w:p w14:paraId="5DA657BF" w14:textId="77777777" w:rsidR="00D9127D" w:rsidRPr="00FD68FB" w:rsidRDefault="00D9127D" w:rsidP="00E30417">
            <w:pPr>
              <w:spacing w:line="240" w:lineRule="auto"/>
              <w:jc w:val="left"/>
              <w:rPr>
                <w:rFonts w:cs="Calibri"/>
                <w:color w:val="000000"/>
                <w:szCs w:val="22"/>
              </w:rPr>
            </w:pPr>
            <w:r w:rsidRPr="00FD68FB">
              <w:rPr>
                <w:rFonts w:cs="Calibri"/>
                <w:color w:val="000000"/>
                <w:szCs w:val="22"/>
              </w:rPr>
              <w:t>Test Anxiety</w:t>
            </w:r>
          </w:p>
        </w:tc>
        <w:tc>
          <w:tcPr>
            <w:tcW w:w="1960" w:type="dxa"/>
            <w:noWrap/>
            <w:hideMark/>
          </w:tcPr>
          <w:p w14:paraId="51812EF9" w14:textId="77777777" w:rsidR="00D9127D" w:rsidRPr="00FD68FB" w:rsidRDefault="00D9127D" w:rsidP="00E30417">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1D6550">
              <w:t>4.27, 1.15</w:t>
            </w:r>
          </w:p>
        </w:tc>
        <w:tc>
          <w:tcPr>
            <w:tcW w:w="2040" w:type="dxa"/>
            <w:noWrap/>
            <w:hideMark/>
          </w:tcPr>
          <w:p w14:paraId="63F3F892" w14:textId="77777777" w:rsidR="00D9127D" w:rsidRPr="00FD68FB" w:rsidRDefault="00D9127D" w:rsidP="00E30417">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1D6550">
              <w:t>4.31, 1.39</w:t>
            </w:r>
          </w:p>
        </w:tc>
        <w:tc>
          <w:tcPr>
            <w:tcW w:w="2020" w:type="dxa"/>
            <w:noWrap/>
            <w:hideMark/>
          </w:tcPr>
          <w:p w14:paraId="2193EB62" w14:textId="77777777" w:rsidR="00D9127D" w:rsidRPr="00FD68FB" w:rsidRDefault="00D9127D" w:rsidP="00E30417">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1D6550">
              <w:t>4.57, 1.58</w:t>
            </w:r>
          </w:p>
        </w:tc>
        <w:tc>
          <w:tcPr>
            <w:tcW w:w="2100" w:type="dxa"/>
            <w:noWrap/>
            <w:hideMark/>
          </w:tcPr>
          <w:p w14:paraId="42B9C91F" w14:textId="77777777" w:rsidR="00D9127D" w:rsidRPr="00FD68FB" w:rsidRDefault="00D9127D" w:rsidP="00234ACB">
            <w:pPr>
              <w:keepNext/>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1D6550">
              <w:t>4.29, 1.66</w:t>
            </w:r>
          </w:p>
        </w:tc>
      </w:tr>
    </w:tbl>
    <w:p w14:paraId="5B1E39B7" w14:textId="44B5DC0F" w:rsidR="00234ACB" w:rsidRDefault="00234ACB" w:rsidP="00BA4AD1">
      <w:pPr>
        <w:pStyle w:val="Beschriftung"/>
        <w:framePr w:hSpace="141" w:wrap="around" w:vAnchor="page" w:hAnchor="page" w:x="2721" w:y="5537"/>
      </w:pPr>
      <w:bookmarkStart w:id="56" w:name="_Toc155605057"/>
      <w:r>
        <w:t xml:space="preserve">Tabelle </w:t>
      </w:r>
      <w:fldSimple w:instr=" SEQ Tabelle \* ARABIC ">
        <w:r w:rsidR="00BA4AD1">
          <w:rPr>
            <w:noProof/>
          </w:rPr>
          <w:t>5</w:t>
        </w:r>
      </w:fldSimple>
      <w:r w:rsidR="00BA4AD1">
        <w:t xml:space="preserve">: </w:t>
      </w:r>
      <w:r w:rsidR="00BA4AD1">
        <w:rPr>
          <w:lang w:eastAsia="en-US"/>
        </w:rPr>
        <w:t>Mittelwerte und Standardabweichungen der beiden Gruppen</w:t>
      </w:r>
      <w:bookmarkEnd w:id="56"/>
    </w:p>
    <w:p w14:paraId="5FEF1920" w14:textId="77777777" w:rsidR="00D9127D" w:rsidRDefault="00D9127D" w:rsidP="00D9127D">
      <w:pPr>
        <w:pStyle w:val="Folgeabsatz"/>
        <w:ind w:firstLine="0"/>
        <w:rPr>
          <w:lang w:eastAsia="en-US"/>
        </w:rPr>
      </w:pPr>
      <w:r>
        <w:rPr>
          <w:lang w:eastAsia="en-US"/>
        </w:rPr>
        <w:t>In diesem Abschnitt der Arbeit werden die Ergebnisse der Studie dargestellt. Zur Kontrolle der Fehlerwahrscheinlichkeit erster Art wurde eine Bonferroni-Korrektur angewendet, wodurch das Signifikanzniveau für jeden einzelnen Test auf 0.0042 angepasst wurde.</w:t>
      </w:r>
    </w:p>
    <w:p w14:paraId="1D880BF3" w14:textId="0037F28D" w:rsidR="009B7072" w:rsidRDefault="00D9127D" w:rsidP="009B7072">
      <w:pPr>
        <w:pStyle w:val="Folgeabsatz"/>
        <w:rPr>
          <w:lang w:eastAsia="en-US"/>
        </w:rPr>
      </w:pPr>
      <w:r>
        <w:rPr>
          <w:lang w:eastAsia="en-US"/>
        </w:rPr>
        <w:t xml:space="preserve">Die Mittelwerte und die Standardabweichungen der </w:t>
      </w:r>
      <w:r w:rsidR="009B7072">
        <w:rPr>
          <w:lang w:eastAsia="en-US"/>
        </w:rPr>
        <w:t>LC-Gruppe</w:t>
      </w:r>
      <w:r>
        <w:rPr>
          <w:lang w:eastAsia="en-US"/>
        </w:rPr>
        <w:t xml:space="preserve"> und der </w:t>
      </w:r>
      <w:r w:rsidR="00D569DB">
        <w:rPr>
          <w:lang w:eastAsia="en-US"/>
        </w:rPr>
        <w:t>NC-Gruppe</w:t>
      </w:r>
      <w:r>
        <w:rPr>
          <w:lang w:eastAsia="en-US"/>
        </w:rPr>
        <w:t xml:space="preserve"> werden in Tabelle 5 dargestellt. </w:t>
      </w:r>
      <w:r w:rsidR="009B7072">
        <w:rPr>
          <w:lang w:eastAsia="en-US"/>
        </w:rPr>
        <w:t>Hervorzuheben sind die Verbesserungen bei Self-Efficacy und Intrinsic Goal Orientation. Bei der Self-Efficacy zeigte sich eine Verbesserung im LC mit einem Anstieg des Mittelwerts von 4.67 (SD = 1.10) auf 5.24 (SD = 1.03) und im NC von 4.26 (SD = 1.01) auf 4.63 (SD = 1.13). Ebenso verbesserte sich die Intrinsic Goal Orientation im LC von 4.15 (SD = 1.18) auf 4.52 (SD = 1.23) und im NC von 3.78 (SD = 1.42) auf 4.20 (SD = 1.53), was auf eine Zunahme der intrinsischen Motivation in beiden Gruppen hinweist.</w:t>
      </w:r>
    </w:p>
    <w:p w14:paraId="1D7AF00D" w14:textId="56AE3113" w:rsidR="009B7072" w:rsidRDefault="009B7072" w:rsidP="009B7072">
      <w:pPr>
        <w:pStyle w:val="Folgeabsatz"/>
        <w:rPr>
          <w:lang w:eastAsia="en-US"/>
        </w:rPr>
      </w:pPr>
      <w:r>
        <w:rPr>
          <w:lang w:eastAsia="en-US"/>
        </w:rPr>
        <w:t>Bei den anderen Konstrukten ergab sich ein gemischtes Bild. Der Task Value verbesserte sich im LC (von 4.87, SD = 1.36 auf 5.00, SD = 1.38) und im NC (von 4.72, SD = 1.12 auf 4.80, SD = 1.25). Die Extrinsic Goal Orientation (EGO) zeigte im LC einen minimalen Rückgang (von 4.28, SD = 1.14 auf 4.27, SD = 1.11), während im NC eine leichte Verbesserung (von 3.78, SD = 1.36 auf 3.98, SD = 1.10) zu beobachten war. Die Test Anxiety änderte sich leicht im LC (von 4.27, SD = 1.15 auf 4.31, SD = 1.39) und verringerte sich im NC (von 4.57, SD = 1.58 auf 4.29, SD = 1.66).</w:t>
      </w:r>
    </w:p>
    <w:p w14:paraId="0F464C9F" w14:textId="1411098B" w:rsidR="00D9127D" w:rsidRPr="00CA64EE" w:rsidRDefault="00D569DB" w:rsidP="00D569DB">
      <w:pPr>
        <w:pStyle w:val="Folgeabsatz"/>
        <w:rPr>
          <w:lang w:eastAsia="en-US"/>
        </w:rPr>
      </w:pPr>
      <w:r w:rsidRPr="00D569DB">
        <w:rPr>
          <w:lang w:eastAsia="en-US"/>
        </w:rPr>
        <w:t>Die Resultate bezüglich der Control of Learning Beliefs verdienen eine besondere Beachtung</w:t>
      </w:r>
      <w:r w:rsidR="009B7072">
        <w:rPr>
          <w:lang w:eastAsia="en-US"/>
        </w:rPr>
        <w:t>. Hier zeigte die NC-Gruppe, die als Kontrollgruppe diente, eine Verbesserung. Während im LC ein Rückgang von 5.90 (SD = 0.88) auf 5.75 (SD = 0.89) festzustel</w:t>
      </w:r>
      <w:r w:rsidR="009B7072">
        <w:rPr>
          <w:lang w:eastAsia="en-US"/>
        </w:rPr>
        <w:lastRenderedPageBreak/>
        <w:t>len war, stieg der Mittelwert im NC von 5.35 (SD = 0.72) auf 5.60 (SD = 0.75). Dies deutet darauf hin, dass der neutrale Chatbot in Bezug auf die Förderung der Überzeugungen zur Kontrolle des eigenen Lernens positive Effekte hatte.</w:t>
      </w:r>
    </w:p>
    <w:tbl>
      <w:tblPr>
        <w:tblStyle w:val="Gitternetztabelle3"/>
        <w:tblW w:w="0" w:type="auto"/>
        <w:jc w:val="center"/>
        <w:tblLook w:val="04A0" w:firstRow="1" w:lastRow="0" w:firstColumn="1" w:lastColumn="0" w:noHBand="0" w:noVBand="1"/>
      </w:tblPr>
      <w:tblGrid>
        <w:gridCol w:w="2820"/>
        <w:gridCol w:w="1400"/>
        <w:gridCol w:w="1320"/>
        <w:gridCol w:w="1320"/>
      </w:tblGrid>
      <w:tr w:rsidR="00D9127D" w:rsidRPr="00FD68FB" w14:paraId="4C7AF3C8" w14:textId="77777777" w:rsidTr="00E3041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820" w:type="dxa"/>
            <w:noWrap/>
            <w:hideMark/>
          </w:tcPr>
          <w:p w14:paraId="16F61B00" w14:textId="77777777" w:rsidR="00D9127D" w:rsidRPr="00FD68FB" w:rsidRDefault="00D9127D" w:rsidP="00E30417">
            <w:pPr>
              <w:pStyle w:val="Folgeabsatz"/>
              <w:rPr>
                <w:lang w:eastAsia="en-US"/>
              </w:rPr>
            </w:pPr>
            <w:r w:rsidRPr="00CA64EE">
              <w:rPr>
                <w:rFonts w:ascii="Calibri" w:hAnsi="Calibri" w:cs="Calibri"/>
                <w:szCs w:val="22"/>
              </w:rPr>
              <w:t>Strategien</w:t>
            </w:r>
          </w:p>
        </w:tc>
        <w:tc>
          <w:tcPr>
            <w:tcW w:w="1400" w:type="dxa"/>
            <w:noWrap/>
            <w:hideMark/>
          </w:tcPr>
          <w:p w14:paraId="7A767B0E" w14:textId="77777777" w:rsidR="00D9127D" w:rsidRPr="00FD68FB" w:rsidRDefault="00D9127D" w:rsidP="00E30417">
            <w:pPr>
              <w:pStyle w:val="Folgeabsatz"/>
              <w:ind w:firstLine="0"/>
              <w:cnfStyle w:val="100000000000" w:firstRow="1" w:lastRow="0" w:firstColumn="0" w:lastColumn="0" w:oddVBand="0" w:evenVBand="0" w:oddHBand="0" w:evenHBand="0" w:firstRowFirstColumn="0" w:firstRowLastColumn="0" w:lastRowFirstColumn="0" w:lastRowLastColumn="0"/>
              <w:rPr>
                <w:lang w:eastAsia="en-US"/>
              </w:rPr>
            </w:pPr>
            <w:r>
              <w:rPr>
                <w:lang w:eastAsia="en-US"/>
              </w:rPr>
              <w:t>t-Wert</w:t>
            </w:r>
          </w:p>
        </w:tc>
        <w:tc>
          <w:tcPr>
            <w:tcW w:w="1320" w:type="dxa"/>
            <w:noWrap/>
            <w:hideMark/>
          </w:tcPr>
          <w:p w14:paraId="2E5BC0CC" w14:textId="77777777" w:rsidR="00D9127D" w:rsidRPr="00FD68FB" w:rsidRDefault="00D9127D" w:rsidP="00E30417">
            <w:pPr>
              <w:pStyle w:val="Folgeabsatz"/>
              <w:ind w:firstLine="0"/>
              <w:cnfStyle w:val="100000000000" w:firstRow="1" w:lastRow="0" w:firstColumn="0" w:lastColumn="0" w:oddVBand="0" w:evenVBand="0" w:oddHBand="0" w:evenHBand="0" w:firstRowFirstColumn="0" w:firstRowLastColumn="0" w:lastRowFirstColumn="0" w:lastRowLastColumn="0"/>
              <w:rPr>
                <w:lang w:eastAsia="en-US"/>
              </w:rPr>
            </w:pPr>
            <w:r>
              <w:rPr>
                <w:lang w:eastAsia="en-US"/>
              </w:rPr>
              <w:t>p-Wert</w:t>
            </w:r>
          </w:p>
        </w:tc>
        <w:tc>
          <w:tcPr>
            <w:tcW w:w="1320" w:type="dxa"/>
          </w:tcPr>
          <w:p w14:paraId="11001D91" w14:textId="77777777" w:rsidR="00D9127D" w:rsidRDefault="00D9127D" w:rsidP="00E30417">
            <w:pPr>
              <w:pStyle w:val="Folgeabsatz"/>
              <w:ind w:firstLine="0"/>
              <w:cnfStyle w:val="100000000000" w:firstRow="1" w:lastRow="0" w:firstColumn="0" w:lastColumn="0" w:oddVBand="0" w:evenVBand="0" w:oddHBand="0" w:evenHBand="0" w:firstRowFirstColumn="0" w:firstRowLastColumn="0" w:lastRowFirstColumn="0" w:lastRowLastColumn="0"/>
              <w:rPr>
                <w:lang w:eastAsia="en-US"/>
              </w:rPr>
            </w:pPr>
            <w:r>
              <w:rPr>
                <w:lang w:eastAsia="en-US"/>
              </w:rPr>
              <w:t>df</w:t>
            </w:r>
          </w:p>
        </w:tc>
      </w:tr>
      <w:tr w:rsidR="00D9127D" w:rsidRPr="00FD68FB" w14:paraId="7190C86A" w14:textId="77777777" w:rsidTr="00E30417">
        <w:trPr>
          <w:gridAfter w:val="3"/>
          <w:cnfStyle w:val="000000100000" w:firstRow="0" w:lastRow="0" w:firstColumn="0" w:lastColumn="0" w:oddVBand="0" w:evenVBand="0" w:oddHBand="1" w:evenHBand="0" w:firstRowFirstColumn="0" w:firstRowLastColumn="0" w:lastRowFirstColumn="0" w:lastRowLastColumn="0"/>
          <w:wAfter w:w="4040" w:type="dxa"/>
          <w:trHeight w:val="300"/>
          <w:jc w:val="center"/>
        </w:trPr>
        <w:tc>
          <w:tcPr>
            <w:cnfStyle w:val="001000000000" w:firstRow="0" w:lastRow="0" w:firstColumn="1" w:lastColumn="0" w:oddVBand="0" w:evenVBand="0" w:oddHBand="0" w:evenHBand="0" w:firstRowFirstColumn="0" w:firstRowLastColumn="0" w:lastRowFirstColumn="0" w:lastRowLastColumn="0"/>
            <w:tcW w:w="2820" w:type="dxa"/>
            <w:noWrap/>
            <w:hideMark/>
          </w:tcPr>
          <w:p w14:paraId="23E70AA9" w14:textId="77777777" w:rsidR="00D9127D" w:rsidRPr="00FD68FB" w:rsidRDefault="00D9127D" w:rsidP="00E30417">
            <w:pPr>
              <w:pStyle w:val="Folgeabsatz"/>
              <w:ind w:firstLine="0"/>
              <w:jc w:val="center"/>
              <w:rPr>
                <w:lang w:eastAsia="en-US"/>
              </w:rPr>
            </w:pPr>
            <w:r w:rsidRPr="00FD68FB">
              <w:rPr>
                <w:lang w:eastAsia="en-US"/>
              </w:rPr>
              <w:t>Motivation</w:t>
            </w:r>
          </w:p>
        </w:tc>
      </w:tr>
      <w:tr w:rsidR="00D9127D" w:rsidRPr="00FD68FB" w14:paraId="365675A8" w14:textId="77777777" w:rsidTr="00E30417">
        <w:trPr>
          <w:trHeight w:val="300"/>
          <w:jc w:val="center"/>
        </w:trPr>
        <w:tc>
          <w:tcPr>
            <w:cnfStyle w:val="001000000000" w:firstRow="0" w:lastRow="0" w:firstColumn="1" w:lastColumn="0" w:oddVBand="0" w:evenVBand="0" w:oddHBand="0" w:evenHBand="0" w:firstRowFirstColumn="0" w:firstRowLastColumn="0" w:lastRowFirstColumn="0" w:lastRowLastColumn="0"/>
            <w:tcW w:w="2820" w:type="dxa"/>
            <w:noWrap/>
            <w:hideMark/>
          </w:tcPr>
          <w:p w14:paraId="5A656E3C" w14:textId="77777777" w:rsidR="00D9127D" w:rsidRPr="00FD68FB" w:rsidRDefault="00D9127D" w:rsidP="00E30417">
            <w:pPr>
              <w:pStyle w:val="Folgeabsatz"/>
              <w:ind w:firstLine="0"/>
              <w:rPr>
                <w:lang w:eastAsia="en-US"/>
              </w:rPr>
            </w:pPr>
            <w:commentRangeStart w:id="57"/>
            <w:r w:rsidRPr="00FD68FB">
              <w:rPr>
                <w:lang w:eastAsia="en-US"/>
              </w:rPr>
              <w:t xml:space="preserve">Intrinsic </w:t>
            </w:r>
            <w:commentRangeEnd w:id="57"/>
            <w:r>
              <w:rPr>
                <w:rStyle w:val="Kommentarzeichen"/>
                <w:i w:val="0"/>
                <w:iCs w:val="0"/>
              </w:rPr>
              <w:commentReference w:id="57"/>
            </w:r>
            <w:r w:rsidRPr="00FD68FB">
              <w:rPr>
                <w:lang w:eastAsia="en-US"/>
              </w:rPr>
              <w:t>Goal Orientation</w:t>
            </w:r>
          </w:p>
        </w:tc>
        <w:tc>
          <w:tcPr>
            <w:tcW w:w="1400" w:type="dxa"/>
            <w:noWrap/>
            <w:hideMark/>
          </w:tcPr>
          <w:p w14:paraId="0042EB03" w14:textId="77777777" w:rsidR="00D9127D" w:rsidRPr="00FD68FB" w:rsidRDefault="00D9127D" w:rsidP="00E30417">
            <w:pPr>
              <w:pStyle w:val="Folgeabsatz"/>
              <w:cnfStyle w:val="000000000000" w:firstRow="0" w:lastRow="0" w:firstColumn="0" w:lastColumn="0" w:oddVBand="0" w:evenVBand="0" w:oddHBand="0" w:evenHBand="0" w:firstRowFirstColumn="0" w:firstRowLastColumn="0" w:lastRowFirstColumn="0" w:lastRowLastColumn="0"/>
              <w:rPr>
                <w:lang w:eastAsia="en-US"/>
              </w:rPr>
            </w:pPr>
            <w:r w:rsidRPr="005B18BA">
              <w:t>-0,17</w:t>
            </w:r>
          </w:p>
        </w:tc>
        <w:tc>
          <w:tcPr>
            <w:tcW w:w="1320" w:type="dxa"/>
            <w:noWrap/>
            <w:hideMark/>
          </w:tcPr>
          <w:p w14:paraId="223E8531" w14:textId="77777777" w:rsidR="00D9127D" w:rsidRPr="00FD68FB" w:rsidRDefault="00D9127D" w:rsidP="00E30417">
            <w:pPr>
              <w:pStyle w:val="Folgeabsatz"/>
              <w:cnfStyle w:val="000000000000" w:firstRow="0" w:lastRow="0" w:firstColumn="0" w:lastColumn="0" w:oddVBand="0" w:evenVBand="0" w:oddHBand="0" w:evenHBand="0" w:firstRowFirstColumn="0" w:firstRowLastColumn="0" w:lastRowFirstColumn="0" w:lastRowLastColumn="0"/>
              <w:rPr>
                <w:lang w:eastAsia="en-US"/>
              </w:rPr>
            </w:pPr>
            <w:r w:rsidRPr="005B18BA">
              <w:t>0,868</w:t>
            </w:r>
          </w:p>
        </w:tc>
        <w:tc>
          <w:tcPr>
            <w:tcW w:w="1320" w:type="dxa"/>
          </w:tcPr>
          <w:p w14:paraId="53887DFF" w14:textId="77777777" w:rsidR="00D9127D" w:rsidRPr="00FD68FB" w:rsidRDefault="00D9127D" w:rsidP="00E30417">
            <w:pPr>
              <w:pStyle w:val="Folgeabsatz"/>
              <w:cnfStyle w:val="000000000000" w:firstRow="0" w:lastRow="0" w:firstColumn="0" w:lastColumn="0" w:oddVBand="0" w:evenVBand="0" w:oddHBand="0" w:evenHBand="0" w:firstRowFirstColumn="0" w:firstRowLastColumn="0" w:lastRowFirstColumn="0" w:lastRowLastColumn="0"/>
              <w:rPr>
                <w:lang w:eastAsia="en-US"/>
              </w:rPr>
            </w:pPr>
            <w:r w:rsidRPr="005B18BA">
              <w:t>28</w:t>
            </w:r>
          </w:p>
        </w:tc>
      </w:tr>
      <w:tr w:rsidR="00D9127D" w:rsidRPr="00FD68FB" w14:paraId="4B2CAEB9" w14:textId="77777777" w:rsidTr="00E3041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20" w:type="dxa"/>
            <w:noWrap/>
            <w:hideMark/>
          </w:tcPr>
          <w:p w14:paraId="2DEC7597" w14:textId="77777777" w:rsidR="00D9127D" w:rsidRPr="00FD68FB" w:rsidRDefault="00D9127D" w:rsidP="00E30417">
            <w:pPr>
              <w:pStyle w:val="Folgeabsatz"/>
              <w:ind w:firstLine="0"/>
              <w:rPr>
                <w:lang w:eastAsia="en-US"/>
              </w:rPr>
            </w:pPr>
            <w:r w:rsidRPr="00FD68FB">
              <w:rPr>
                <w:lang w:eastAsia="en-US"/>
              </w:rPr>
              <w:t>Extrinsic Goal Orientation</w:t>
            </w:r>
          </w:p>
        </w:tc>
        <w:tc>
          <w:tcPr>
            <w:tcW w:w="1400" w:type="dxa"/>
            <w:noWrap/>
            <w:hideMark/>
          </w:tcPr>
          <w:p w14:paraId="6367E73D" w14:textId="77777777" w:rsidR="00D9127D" w:rsidRPr="00FD68FB" w:rsidRDefault="00D9127D" w:rsidP="00E30417">
            <w:pPr>
              <w:pStyle w:val="Folgeabsatz"/>
              <w:cnfStyle w:val="000000100000" w:firstRow="0" w:lastRow="0" w:firstColumn="0" w:lastColumn="0" w:oddVBand="0" w:evenVBand="0" w:oddHBand="1" w:evenHBand="0" w:firstRowFirstColumn="0" w:firstRowLastColumn="0" w:lastRowFirstColumn="0" w:lastRowLastColumn="0"/>
              <w:rPr>
                <w:lang w:eastAsia="en-US"/>
              </w:rPr>
            </w:pPr>
            <w:r w:rsidRPr="005B18BA">
              <w:t>-0,94</w:t>
            </w:r>
          </w:p>
        </w:tc>
        <w:tc>
          <w:tcPr>
            <w:tcW w:w="1320" w:type="dxa"/>
            <w:noWrap/>
            <w:hideMark/>
          </w:tcPr>
          <w:p w14:paraId="241EF0A5" w14:textId="77777777" w:rsidR="00D9127D" w:rsidRPr="00FD68FB" w:rsidRDefault="00D9127D" w:rsidP="00E30417">
            <w:pPr>
              <w:pStyle w:val="Folgeabsatz"/>
              <w:cnfStyle w:val="000000100000" w:firstRow="0" w:lastRow="0" w:firstColumn="0" w:lastColumn="0" w:oddVBand="0" w:evenVBand="0" w:oddHBand="1" w:evenHBand="0" w:firstRowFirstColumn="0" w:firstRowLastColumn="0" w:lastRowFirstColumn="0" w:lastRowLastColumn="0"/>
              <w:rPr>
                <w:lang w:eastAsia="en-US"/>
              </w:rPr>
            </w:pPr>
            <w:r w:rsidRPr="005B18BA">
              <w:t>0,356</w:t>
            </w:r>
          </w:p>
        </w:tc>
        <w:tc>
          <w:tcPr>
            <w:tcW w:w="1320" w:type="dxa"/>
          </w:tcPr>
          <w:p w14:paraId="5202A97B" w14:textId="77777777" w:rsidR="00D9127D" w:rsidRPr="00FD68FB" w:rsidRDefault="00D9127D" w:rsidP="00E30417">
            <w:pPr>
              <w:pStyle w:val="Folgeabsatz"/>
              <w:cnfStyle w:val="000000100000" w:firstRow="0" w:lastRow="0" w:firstColumn="0" w:lastColumn="0" w:oddVBand="0" w:evenVBand="0" w:oddHBand="1" w:evenHBand="0" w:firstRowFirstColumn="0" w:firstRowLastColumn="0" w:lastRowFirstColumn="0" w:lastRowLastColumn="0"/>
              <w:rPr>
                <w:lang w:eastAsia="en-US"/>
              </w:rPr>
            </w:pPr>
            <w:r w:rsidRPr="005B18BA">
              <w:t>28</w:t>
            </w:r>
          </w:p>
        </w:tc>
      </w:tr>
      <w:tr w:rsidR="00D9127D" w:rsidRPr="00FD68FB" w14:paraId="429F3090" w14:textId="77777777" w:rsidTr="00E30417">
        <w:trPr>
          <w:trHeight w:val="300"/>
          <w:jc w:val="center"/>
        </w:trPr>
        <w:tc>
          <w:tcPr>
            <w:cnfStyle w:val="001000000000" w:firstRow="0" w:lastRow="0" w:firstColumn="1" w:lastColumn="0" w:oddVBand="0" w:evenVBand="0" w:oddHBand="0" w:evenHBand="0" w:firstRowFirstColumn="0" w:firstRowLastColumn="0" w:lastRowFirstColumn="0" w:lastRowLastColumn="0"/>
            <w:tcW w:w="2820" w:type="dxa"/>
            <w:noWrap/>
            <w:hideMark/>
          </w:tcPr>
          <w:p w14:paraId="0C37BD49" w14:textId="77777777" w:rsidR="00D9127D" w:rsidRPr="00FD68FB" w:rsidRDefault="00D9127D" w:rsidP="00E30417">
            <w:pPr>
              <w:pStyle w:val="Folgeabsatz"/>
              <w:ind w:firstLine="0"/>
              <w:rPr>
                <w:lang w:eastAsia="en-US"/>
              </w:rPr>
            </w:pPr>
            <w:r w:rsidRPr="00FD68FB">
              <w:rPr>
                <w:lang w:eastAsia="en-US"/>
              </w:rPr>
              <w:t>Task Value</w:t>
            </w:r>
          </w:p>
        </w:tc>
        <w:tc>
          <w:tcPr>
            <w:tcW w:w="1400" w:type="dxa"/>
            <w:noWrap/>
            <w:hideMark/>
          </w:tcPr>
          <w:p w14:paraId="51655756" w14:textId="77777777" w:rsidR="00D9127D" w:rsidRPr="00FD68FB" w:rsidRDefault="00D9127D" w:rsidP="00E30417">
            <w:pPr>
              <w:pStyle w:val="Folgeabsatz"/>
              <w:cnfStyle w:val="000000000000" w:firstRow="0" w:lastRow="0" w:firstColumn="0" w:lastColumn="0" w:oddVBand="0" w:evenVBand="0" w:oddHBand="0" w:evenHBand="0" w:firstRowFirstColumn="0" w:firstRowLastColumn="0" w:lastRowFirstColumn="0" w:lastRowLastColumn="0"/>
              <w:rPr>
                <w:lang w:eastAsia="en-US"/>
              </w:rPr>
            </w:pPr>
            <w:r w:rsidRPr="005B18BA">
              <w:t>0,30</w:t>
            </w:r>
          </w:p>
        </w:tc>
        <w:tc>
          <w:tcPr>
            <w:tcW w:w="1320" w:type="dxa"/>
            <w:noWrap/>
            <w:hideMark/>
          </w:tcPr>
          <w:p w14:paraId="37D45276" w14:textId="77777777" w:rsidR="00D9127D" w:rsidRPr="00FD68FB" w:rsidRDefault="00D9127D" w:rsidP="00E30417">
            <w:pPr>
              <w:pStyle w:val="Folgeabsatz"/>
              <w:cnfStyle w:val="000000000000" w:firstRow="0" w:lastRow="0" w:firstColumn="0" w:lastColumn="0" w:oddVBand="0" w:evenVBand="0" w:oddHBand="0" w:evenHBand="0" w:firstRowFirstColumn="0" w:firstRowLastColumn="0" w:lastRowFirstColumn="0" w:lastRowLastColumn="0"/>
              <w:rPr>
                <w:lang w:eastAsia="en-US"/>
              </w:rPr>
            </w:pPr>
            <w:r w:rsidRPr="005B18BA">
              <w:t>0,768</w:t>
            </w:r>
          </w:p>
        </w:tc>
        <w:tc>
          <w:tcPr>
            <w:tcW w:w="1320" w:type="dxa"/>
          </w:tcPr>
          <w:p w14:paraId="676C5900" w14:textId="77777777" w:rsidR="00D9127D" w:rsidRPr="00FD68FB" w:rsidRDefault="00D9127D" w:rsidP="00E30417">
            <w:pPr>
              <w:pStyle w:val="Folgeabsatz"/>
              <w:cnfStyle w:val="000000000000" w:firstRow="0" w:lastRow="0" w:firstColumn="0" w:lastColumn="0" w:oddVBand="0" w:evenVBand="0" w:oddHBand="0" w:evenHBand="0" w:firstRowFirstColumn="0" w:firstRowLastColumn="0" w:lastRowFirstColumn="0" w:lastRowLastColumn="0"/>
              <w:rPr>
                <w:lang w:eastAsia="en-US"/>
              </w:rPr>
            </w:pPr>
            <w:r w:rsidRPr="005B18BA">
              <w:t>28</w:t>
            </w:r>
          </w:p>
        </w:tc>
      </w:tr>
      <w:tr w:rsidR="00D9127D" w:rsidRPr="00FD68FB" w14:paraId="5F72390B" w14:textId="77777777" w:rsidTr="00E3041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20" w:type="dxa"/>
            <w:noWrap/>
            <w:hideMark/>
          </w:tcPr>
          <w:p w14:paraId="7016DCCD" w14:textId="77777777" w:rsidR="00D9127D" w:rsidRPr="00FD68FB" w:rsidRDefault="00D9127D" w:rsidP="00E30417">
            <w:pPr>
              <w:pStyle w:val="Folgeabsatz"/>
              <w:ind w:firstLine="0"/>
              <w:rPr>
                <w:lang w:eastAsia="en-US"/>
              </w:rPr>
            </w:pPr>
            <w:r w:rsidRPr="00FD68FB">
              <w:rPr>
                <w:lang w:eastAsia="en-US"/>
              </w:rPr>
              <w:t>Control of Learning Beliefs</w:t>
            </w:r>
          </w:p>
        </w:tc>
        <w:tc>
          <w:tcPr>
            <w:tcW w:w="1400" w:type="dxa"/>
            <w:noWrap/>
            <w:hideMark/>
          </w:tcPr>
          <w:p w14:paraId="3821922B" w14:textId="77777777" w:rsidR="00D9127D" w:rsidRPr="00FD68FB" w:rsidRDefault="00D9127D" w:rsidP="00E30417">
            <w:pPr>
              <w:pStyle w:val="Folgeabsatz"/>
              <w:cnfStyle w:val="000000100000" w:firstRow="0" w:lastRow="0" w:firstColumn="0" w:lastColumn="0" w:oddVBand="0" w:evenVBand="0" w:oddHBand="1" w:evenHBand="0" w:firstRowFirstColumn="0" w:firstRowLastColumn="0" w:lastRowFirstColumn="0" w:lastRowLastColumn="0"/>
              <w:rPr>
                <w:lang w:eastAsia="en-US"/>
              </w:rPr>
            </w:pPr>
            <w:r w:rsidRPr="005B18BA">
              <w:t>-2,51</w:t>
            </w:r>
          </w:p>
        </w:tc>
        <w:tc>
          <w:tcPr>
            <w:tcW w:w="1320" w:type="dxa"/>
            <w:noWrap/>
            <w:hideMark/>
          </w:tcPr>
          <w:p w14:paraId="7AF15276" w14:textId="77777777" w:rsidR="00D9127D" w:rsidRPr="00FD68FB" w:rsidRDefault="00D9127D" w:rsidP="00E30417">
            <w:pPr>
              <w:pStyle w:val="Folgeabsatz"/>
              <w:cnfStyle w:val="000000100000" w:firstRow="0" w:lastRow="0" w:firstColumn="0" w:lastColumn="0" w:oddVBand="0" w:evenVBand="0" w:oddHBand="1" w:evenHBand="0" w:firstRowFirstColumn="0" w:firstRowLastColumn="0" w:lastRowFirstColumn="0" w:lastRowLastColumn="0"/>
              <w:rPr>
                <w:lang w:eastAsia="en-US"/>
              </w:rPr>
            </w:pPr>
            <w:r w:rsidRPr="005B18BA">
              <w:t>0,018</w:t>
            </w:r>
          </w:p>
        </w:tc>
        <w:tc>
          <w:tcPr>
            <w:tcW w:w="1320" w:type="dxa"/>
          </w:tcPr>
          <w:p w14:paraId="16F566B7" w14:textId="77777777" w:rsidR="00D9127D" w:rsidRPr="00FD68FB" w:rsidRDefault="00D9127D" w:rsidP="00E30417">
            <w:pPr>
              <w:pStyle w:val="Folgeabsatz"/>
              <w:cnfStyle w:val="000000100000" w:firstRow="0" w:lastRow="0" w:firstColumn="0" w:lastColumn="0" w:oddVBand="0" w:evenVBand="0" w:oddHBand="1" w:evenHBand="0" w:firstRowFirstColumn="0" w:firstRowLastColumn="0" w:lastRowFirstColumn="0" w:lastRowLastColumn="0"/>
              <w:rPr>
                <w:lang w:eastAsia="en-US"/>
              </w:rPr>
            </w:pPr>
            <w:r w:rsidRPr="005B18BA">
              <w:t>28</w:t>
            </w:r>
          </w:p>
        </w:tc>
      </w:tr>
      <w:tr w:rsidR="00D9127D" w:rsidRPr="00FD68FB" w14:paraId="60751AF9" w14:textId="77777777" w:rsidTr="00E30417">
        <w:trPr>
          <w:trHeight w:val="300"/>
          <w:jc w:val="center"/>
        </w:trPr>
        <w:tc>
          <w:tcPr>
            <w:cnfStyle w:val="001000000000" w:firstRow="0" w:lastRow="0" w:firstColumn="1" w:lastColumn="0" w:oddVBand="0" w:evenVBand="0" w:oddHBand="0" w:evenHBand="0" w:firstRowFirstColumn="0" w:firstRowLastColumn="0" w:lastRowFirstColumn="0" w:lastRowLastColumn="0"/>
            <w:tcW w:w="2820" w:type="dxa"/>
            <w:noWrap/>
            <w:hideMark/>
          </w:tcPr>
          <w:p w14:paraId="3C034E89" w14:textId="77777777" w:rsidR="00D9127D" w:rsidRPr="00FD68FB" w:rsidRDefault="00D9127D" w:rsidP="00E30417">
            <w:pPr>
              <w:pStyle w:val="Folgeabsatz"/>
              <w:ind w:firstLine="0"/>
              <w:rPr>
                <w:lang w:eastAsia="en-US"/>
              </w:rPr>
            </w:pPr>
            <w:r w:rsidRPr="00FD68FB">
              <w:rPr>
                <w:lang w:eastAsia="en-US"/>
              </w:rPr>
              <w:t>Self-Efficacy</w:t>
            </w:r>
          </w:p>
        </w:tc>
        <w:tc>
          <w:tcPr>
            <w:tcW w:w="1400" w:type="dxa"/>
            <w:noWrap/>
            <w:hideMark/>
          </w:tcPr>
          <w:p w14:paraId="65E8BB0E" w14:textId="77777777" w:rsidR="00D9127D" w:rsidRPr="00FD68FB" w:rsidRDefault="00D9127D" w:rsidP="00E30417">
            <w:pPr>
              <w:pStyle w:val="Folgeabsatz"/>
              <w:cnfStyle w:val="000000000000" w:firstRow="0" w:lastRow="0" w:firstColumn="0" w:lastColumn="0" w:oddVBand="0" w:evenVBand="0" w:oddHBand="0" w:evenHBand="0" w:firstRowFirstColumn="0" w:firstRowLastColumn="0" w:lastRowFirstColumn="0" w:lastRowLastColumn="0"/>
              <w:rPr>
                <w:lang w:eastAsia="en-US"/>
              </w:rPr>
            </w:pPr>
            <w:r w:rsidRPr="005B18BA">
              <w:t>1,03</w:t>
            </w:r>
          </w:p>
        </w:tc>
        <w:tc>
          <w:tcPr>
            <w:tcW w:w="1320" w:type="dxa"/>
            <w:noWrap/>
            <w:hideMark/>
          </w:tcPr>
          <w:p w14:paraId="2C5CE765" w14:textId="77777777" w:rsidR="00D9127D" w:rsidRPr="00FD68FB" w:rsidRDefault="00D9127D" w:rsidP="00E30417">
            <w:pPr>
              <w:pStyle w:val="Folgeabsatz"/>
              <w:cnfStyle w:val="000000000000" w:firstRow="0" w:lastRow="0" w:firstColumn="0" w:lastColumn="0" w:oddVBand="0" w:evenVBand="0" w:oddHBand="0" w:evenHBand="0" w:firstRowFirstColumn="0" w:firstRowLastColumn="0" w:lastRowFirstColumn="0" w:lastRowLastColumn="0"/>
              <w:rPr>
                <w:lang w:eastAsia="en-US"/>
              </w:rPr>
            </w:pPr>
            <w:r w:rsidRPr="005B18BA">
              <w:t>0,311</w:t>
            </w:r>
          </w:p>
        </w:tc>
        <w:tc>
          <w:tcPr>
            <w:tcW w:w="1320" w:type="dxa"/>
          </w:tcPr>
          <w:p w14:paraId="0325E955" w14:textId="77777777" w:rsidR="00D9127D" w:rsidRPr="00FD68FB" w:rsidRDefault="00D9127D" w:rsidP="00E30417">
            <w:pPr>
              <w:pStyle w:val="Folgeabsatz"/>
              <w:cnfStyle w:val="000000000000" w:firstRow="0" w:lastRow="0" w:firstColumn="0" w:lastColumn="0" w:oddVBand="0" w:evenVBand="0" w:oddHBand="0" w:evenHBand="0" w:firstRowFirstColumn="0" w:firstRowLastColumn="0" w:lastRowFirstColumn="0" w:lastRowLastColumn="0"/>
              <w:rPr>
                <w:lang w:eastAsia="en-US"/>
              </w:rPr>
            </w:pPr>
            <w:r w:rsidRPr="005B18BA">
              <w:t>28</w:t>
            </w:r>
          </w:p>
        </w:tc>
      </w:tr>
      <w:tr w:rsidR="00D9127D" w:rsidRPr="00FD68FB" w14:paraId="6EC3567B" w14:textId="77777777" w:rsidTr="00E3041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20" w:type="dxa"/>
            <w:noWrap/>
            <w:hideMark/>
          </w:tcPr>
          <w:p w14:paraId="0798AC09" w14:textId="77777777" w:rsidR="00D9127D" w:rsidRPr="00FD68FB" w:rsidRDefault="00D9127D" w:rsidP="00E30417">
            <w:pPr>
              <w:pStyle w:val="Folgeabsatz"/>
              <w:ind w:firstLine="0"/>
              <w:rPr>
                <w:lang w:eastAsia="en-US"/>
              </w:rPr>
            </w:pPr>
            <w:r w:rsidRPr="00FD68FB">
              <w:rPr>
                <w:lang w:eastAsia="en-US"/>
              </w:rPr>
              <w:t>Test Anxiety</w:t>
            </w:r>
          </w:p>
        </w:tc>
        <w:tc>
          <w:tcPr>
            <w:tcW w:w="1400" w:type="dxa"/>
            <w:noWrap/>
            <w:hideMark/>
          </w:tcPr>
          <w:p w14:paraId="070C9D21" w14:textId="77777777" w:rsidR="00D9127D" w:rsidRPr="00FD68FB" w:rsidRDefault="00D9127D" w:rsidP="00E30417">
            <w:pPr>
              <w:pStyle w:val="Folgeabsatz"/>
              <w:cnfStyle w:val="000000100000" w:firstRow="0" w:lastRow="0" w:firstColumn="0" w:lastColumn="0" w:oddVBand="0" w:evenVBand="0" w:oddHBand="1" w:evenHBand="0" w:firstRowFirstColumn="0" w:firstRowLastColumn="0" w:lastRowFirstColumn="0" w:lastRowLastColumn="0"/>
              <w:rPr>
                <w:lang w:eastAsia="en-US"/>
              </w:rPr>
            </w:pPr>
            <w:r w:rsidRPr="005B18BA">
              <w:t>1,21</w:t>
            </w:r>
          </w:p>
        </w:tc>
        <w:tc>
          <w:tcPr>
            <w:tcW w:w="1320" w:type="dxa"/>
            <w:noWrap/>
            <w:hideMark/>
          </w:tcPr>
          <w:p w14:paraId="09F4B5E3" w14:textId="77777777" w:rsidR="00D9127D" w:rsidRPr="00FD68FB" w:rsidRDefault="00D9127D" w:rsidP="00E30417">
            <w:pPr>
              <w:pStyle w:val="Folgeabsatz"/>
              <w:cnfStyle w:val="000000100000" w:firstRow="0" w:lastRow="0" w:firstColumn="0" w:lastColumn="0" w:oddVBand="0" w:evenVBand="0" w:oddHBand="1" w:evenHBand="0" w:firstRowFirstColumn="0" w:firstRowLastColumn="0" w:lastRowFirstColumn="0" w:lastRowLastColumn="0"/>
              <w:rPr>
                <w:lang w:eastAsia="en-US"/>
              </w:rPr>
            </w:pPr>
            <w:r w:rsidRPr="005B18BA">
              <w:t>0,236</w:t>
            </w:r>
          </w:p>
        </w:tc>
        <w:tc>
          <w:tcPr>
            <w:tcW w:w="1320" w:type="dxa"/>
          </w:tcPr>
          <w:p w14:paraId="0BF2701A" w14:textId="77777777" w:rsidR="00D9127D" w:rsidRPr="00FD68FB" w:rsidRDefault="00D9127D" w:rsidP="00BA4AD1">
            <w:pPr>
              <w:pStyle w:val="Folgeabsatz"/>
              <w:keepNext/>
              <w:cnfStyle w:val="000000100000" w:firstRow="0" w:lastRow="0" w:firstColumn="0" w:lastColumn="0" w:oddVBand="0" w:evenVBand="0" w:oddHBand="1" w:evenHBand="0" w:firstRowFirstColumn="0" w:firstRowLastColumn="0" w:lastRowFirstColumn="0" w:lastRowLastColumn="0"/>
              <w:rPr>
                <w:lang w:eastAsia="en-US"/>
              </w:rPr>
            </w:pPr>
            <w:r w:rsidRPr="005B18BA">
              <w:t>28</w:t>
            </w:r>
          </w:p>
        </w:tc>
      </w:tr>
    </w:tbl>
    <w:p w14:paraId="56D99FFF" w14:textId="257EBCB8" w:rsidR="00D9127D" w:rsidRPr="00CA64EE" w:rsidRDefault="00BA4AD1" w:rsidP="00BA4AD1">
      <w:pPr>
        <w:pStyle w:val="Beschriftung"/>
        <w:rPr>
          <w:lang w:eastAsia="en-US"/>
        </w:rPr>
      </w:pPr>
      <w:bookmarkStart w:id="58" w:name="_Toc155605058"/>
      <w:r>
        <w:t xml:space="preserve">Tabelle </w:t>
      </w:r>
      <w:fldSimple w:instr=" SEQ Tabelle \* ARABIC ">
        <w:r>
          <w:rPr>
            <w:noProof/>
          </w:rPr>
          <w:t>6</w:t>
        </w:r>
      </w:fldSimple>
      <w:r>
        <w:t xml:space="preserve">: </w:t>
      </w:r>
      <w:r>
        <w:rPr>
          <w:lang w:eastAsia="en-US"/>
        </w:rPr>
        <w:t>Unterschiede der Motivation zwischen den beiden Gruppen</w:t>
      </w:r>
      <w:bookmarkEnd w:id="58"/>
    </w:p>
    <w:p w14:paraId="3E550FD3" w14:textId="163838CB" w:rsidR="00D569DB" w:rsidRDefault="00D9127D" w:rsidP="00D569DB">
      <w:pPr>
        <w:pStyle w:val="Folgeabsatz"/>
        <w:rPr>
          <w:lang w:eastAsia="en-US"/>
        </w:rPr>
      </w:pPr>
      <w:r w:rsidRPr="00E93FA5">
        <w:rPr>
          <w:lang w:eastAsia="en-US"/>
        </w:rPr>
        <w:t xml:space="preserve">Tabelle 6 berichtet über den unabhängigen t-Test zwischen den beiden Gruppen. Es wurde getestet, ob ein signifikanter Unterschied in den Motivationsskalen erkannt werden kann. </w:t>
      </w:r>
      <w:r w:rsidR="00D569DB">
        <w:rPr>
          <w:lang w:eastAsia="en-US"/>
        </w:rPr>
        <w:t>Bei den untersuchten Konstrukten wurden keine signifikanten Unterschiede zwischen den Gruppen festgestellt. Bei der Intrinsic Goal Orientation zeigte sich kein signifikanter Unterschied, t(28) = -0,17, p = 0,868. Ähnlich war es bei der Extrinsic Goal Orientation, wo kein signifikanter Unterschied zu verzeichnen war, t(28) = -0,94, p = 0,356. Beim Task Value zeigte sich ebenfalls kein signifikanter Unterschied zwischen den Gruppen, t(28) = 0,30, p = 0,768. In Bezug auf Self-Efficacy wurde ebenfalls kein signifikanter Unterschied festgestellt, t(28) = 1,03, p = 0,311. Auch bei der Test Anxiety gab es keinen signifikanten Unterschied, t(28) = 1,21, p = 0,236.</w:t>
      </w:r>
    </w:p>
    <w:p w14:paraId="75DBE874" w14:textId="1938ADD8" w:rsidR="00D9127D" w:rsidRDefault="001F0908" w:rsidP="00D569DB">
      <w:pPr>
        <w:pStyle w:val="Folgeabsatz"/>
        <w:rPr>
          <w:lang w:eastAsia="en-US"/>
        </w:rPr>
      </w:pPr>
      <w:r>
        <w:rPr>
          <w:lang w:eastAsia="en-US"/>
        </w:rPr>
        <w:t>H</w:t>
      </w:r>
      <w:r w:rsidR="00D569DB">
        <w:rPr>
          <w:lang w:eastAsia="en-US"/>
        </w:rPr>
        <w:t xml:space="preserve">ervorzuheben sind </w:t>
      </w:r>
      <w:r>
        <w:rPr>
          <w:lang w:eastAsia="en-US"/>
        </w:rPr>
        <w:t xml:space="preserve">jedoch </w:t>
      </w:r>
      <w:r w:rsidR="00D569DB">
        <w:rPr>
          <w:lang w:eastAsia="en-US"/>
        </w:rPr>
        <w:t>die Ergebnisse bei den Control of Learning Beliefs. Hier wurde ein t-Wert von -2,51 ermittelt, der p-Wert lag jedoch bei 0,018, was über dem durch die Bonferroni-Korrektur festgelegten Signifikanzniveau liegt. Obwohl dieser Befund statistisch nicht als signifikant eingestuft werden kann, ist es bemerkenswert, dass bei diesem Konstrukt der größte Unterschied in den Mittelwerten zwischen den beiden Gruppen zu verzeichnen war. Dies könnte auf einen potenziell relevanten Effekt hindeuten, der weiterer Untersuchungen bedarf</w:t>
      </w:r>
      <w:r w:rsidR="00D9127D">
        <w:rPr>
          <w:lang w:eastAsia="en-US"/>
        </w:rPr>
        <w:t>.</w:t>
      </w:r>
      <w:r>
        <w:rPr>
          <w:lang w:eastAsia="en-US"/>
        </w:rPr>
        <w:t xml:space="preserve"> </w:t>
      </w:r>
      <w:r w:rsidRPr="001F0908">
        <w:rPr>
          <w:lang w:eastAsia="en-US"/>
        </w:rPr>
        <w:t>Insgesamt bestätigen die Ergebnisse des t-Tests die geringen Veränderungen</w:t>
      </w:r>
      <w:r w:rsidR="008F355D">
        <w:rPr>
          <w:lang w:eastAsia="en-US"/>
        </w:rPr>
        <w:t xml:space="preserve"> zwischen den beiden Gruppen</w:t>
      </w:r>
      <w:r w:rsidRPr="001F0908">
        <w:rPr>
          <w:lang w:eastAsia="en-US"/>
        </w:rPr>
        <w:t xml:space="preserve"> in den Mittelwerten, die in der Studie beobachtet wurden</w:t>
      </w:r>
    </w:p>
    <w:p w14:paraId="39D5D8C4" w14:textId="77777777" w:rsidR="00D9127D" w:rsidRDefault="00D9127D" w:rsidP="001F0908">
      <w:pPr>
        <w:pStyle w:val="Folgeabsatz"/>
        <w:ind w:firstLine="0"/>
        <w:rPr>
          <w:lang w:eastAsia="en-US"/>
        </w:rPr>
      </w:pPr>
    </w:p>
    <w:tbl>
      <w:tblPr>
        <w:tblStyle w:val="Gitternetztabelle3"/>
        <w:tblW w:w="0" w:type="auto"/>
        <w:jc w:val="center"/>
        <w:tblLook w:val="04A0" w:firstRow="1" w:lastRow="0" w:firstColumn="1" w:lastColumn="0" w:noHBand="0" w:noVBand="1"/>
      </w:tblPr>
      <w:tblGrid>
        <w:gridCol w:w="2820"/>
        <w:gridCol w:w="1340"/>
        <w:gridCol w:w="1260"/>
        <w:gridCol w:w="1260"/>
      </w:tblGrid>
      <w:tr w:rsidR="00D9127D" w:rsidRPr="00FD68FB" w14:paraId="1FE276C8" w14:textId="77777777" w:rsidTr="00E3041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820" w:type="dxa"/>
            <w:noWrap/>
            <w:hideMark/>
          </w:tcPr>
          <w:p w14:paraId="5BE9B78F" w14:textId="77777777" w:rsidR="00D9127D" w:rsidRPr="00FD68FB" w:rsidRDefault="00D9127D" w:rsidP="00E30417">
            <w:pPr>
              <w:pStyle w:val="Folgeabsatz"/>
              <w:rPr>
                <w:lang w:eastAsia="en-US"/>
              </w:rPr>
            </w:pPr>
            <w:r w:rsidRPr="00CA64EE">
              <w:rPr>
                <w:rFonts w:ascii="Calibri" w:hAnsi="Calibri" w:cs="Calibri"/>
                <w:szCs w:val="22"/>
              </w:rPr>
              <w:lastRenderedPageBreak/>
              <w:t>Strategien</w:t>
            </w:r>
          </w:p>
        </w:tc>
        <w:tc>
          <w:tcPr>
            <w:tcW w:w="1340" w:type="dxa"/>
            <w:noWrap/>
            <w:hideMark/>
          </w:tcPr>
          <w:p w14:paraId="3033D96B" w14:textId="77777777" w:rsidR="00D9127D" w:rsidRPr="00FD68FB" w:rsidRDefault="00D9127D" w:rsidP="00E30417">
            <w:pPr>
              <w:pStyle w:val="Folgeabsatz"/>
              <w:ind w:firstLine="0"/>
              <w:cnfStyle w:val="100000000000" w:firstRow="1" w:lastRow="0" w:firstColumn="0" w:lastColumn="0" w:oddVBand="0" w:evenVBand="0" w:oddHBand="0" w:evenHBand="0" w:firstRowFirstColumn="0" w:firstRowLastColumn="0" w:lastRowFirstColumn="0" w:lastRowLastColumn="0"/>
              <w:rPr>
                <w:lang w:eastAsia="en-US"/>
              </w:rPr>
            </w:pPr>
            <w:r>
              <w:rPr>
                <w:lang w:eastAsia="en-US"/>
              </w:rPr>
              <w:t>t-Wert</w:t>
            </w:r>
          </w:p>
        </w:tc>
        <w:tc>
          <w:tcPr>
            <w:tcW w:w="1260" w:type="dxa"/>
            <w:noWrap/>
            <w:hideMark/>
          </w:tcPr>
          <w:p w14:paraId="5028A9FF" w14:textId="77777777" w:rsidR="00D9127D" w:rsidRPr="00FD68FB" w:rsidRDefault="00D9127D" w:rsidP="00E30417">
            <w:pPr>
              <w:pStyle w:val="Folgeabsatz"/>
              <w:ind w:firstLine="0"/>
              <w:cnfStyle w:val="100000000000" w:firstRow="1" w:lastRow="0" w:firstColumn="0" w:lastColumn="0" w:oddVBand="0" w:evenVBand="0" w:oddHBand="0" w:evenHBand="0" w:firstRowFirstColumn="0" w:firstRowLastColumn="0" w:lastRowFirstColumn="0" w:lastRowLastColumn="0"/>
              <w:rPr>
                <w:lang w:eastAsia="en-US"/>
              </w:rPr>
            </w:pPr>
            <w:r>
              <w:rPr>
                <w:lang w:eastAsia="en-US"/>
              </w:rPr>
              <w:t>p-Wert</w:t>
            </w:r>
          </w:p>
        </w:tc>
        <w:tc>
          <w:tcPr>
            <w:tcW w:w="1260" w:type="dxa"/>
          </w:tcPr>
          <w:p w14:paraId="430E8A75" w14:textId="77777777" w:rsidR="00D9127D" w:rsidRDefault="00D9127D" w:rsidP="00E30417">
            <w:pPr>
              <w:pStyle w:val="Folgeabsatz"/>
              <w:ind w:firstLine="0"/>
              <w:cnfStyle w:val="100000000000" w:firstRow="1" w:lastRow="0" w:firstColumn="0" w:lastColumn="0" w:oddVBand="0" w:evenVBand="0" w:oddHBand="0" w:evenHBand="0" w:firstRowFirstColumn="0" w:firstRowLastColumn="0" w:lastRowFirstColumn="0" w:lastRowLastColumn="0"/>
              <w:rPr>
                <w:lang w:eastAsia="en-US"/>
              </w:rPr>
            </w:pPr>
            <w:r>
              <w:rPr>
                <w:lang w:eastAsia="en-US"/>
              </w:rPr>
              <w:t>df</w:t>
            </w:r>
          </w:p>
        </w:tc>
      </w:tr>
      <w:tr w:rsidR="00D9127D" w:rsidRPr="00FD68FB" w14:paraId="18428FC3" w14:textId="77777777" w:rsidTr="00E30417">
        <w:trPr>
          <w:gridAfter w:val="3"/>
          <w:cnfStyle w:val="000000100000" w:firstRow="0" w:lastRow="0" w:firstColumn="0" w:lastColumn="0" w:oddVBand="0" w:evenVBand="0" w:oddHBand="1" w:evenHBand="0" w:firstRowFirstColumn="0" w:firstRowLastColumn="0" w:lastRowFirstColumn="0" w:lastRowLastColumn="0"/>
          <w:wAfter w:w="3860" w:type="dxa"/>
          <w:trHeight w:val="300"/>
          <w:jc w:val="center"/>
        </w:trPr>
        <w:tc>
          <w:tcPr>
            <w:cnfStyle w:val="001000000000" w:firstRow="0" w:lastRow="0" w:firstColumn="1" w:lastColumn="0" w:oddVBand="0" w:evenVBand="0" w:oddHBand="0" w:evenHBand="0" w:firstRowFirstColumn="0" w:firstRowLastColumn="0" w:lastRowFirstColumn="0" w:lastRowLastColumn="0"/>
            <w:tcW w:w="2820" w:type="dxa"/>
            <w:noWrap/>
            <w:hideMark/>
          </w:tcPr>
          <w:p w14:paraId="4DF3AD0C" w14:textId="77777777" w:rsidR="00D9127D" w:rsidRPr="00FD68FB" w:rsidRDefault="00D9127D" w:rsidP="00E30417">
            <w:pPr>
              <w:pStyle w:val="Folgeabsatz"/>
              <w:ind w:firstLine="0"/>
              <w:jc w:val="center"/>
              <w:rPr>
                <w:lang w:eastAsia="en-US"/>
              </w:rPr>
            </w:pPr>
            <w:r w:rsidRPr="00FD68FB">
              <w:rPr>
                <w:lang w:eastAsia="en-US"/>
              </w:rPr>
              <w:t>Motivation</w:t>
            </w:r>
          </w:p>
        </w:tc>
      </w:tr>
      <w:tr w:rsidR="00D9127D" w:rsidRPr="00FD68FB" w14:paraId="1046ED8C" w14:textId="77777777" w:rsidTr="00E30417">
        <w:trPr>
          <w:trHeight w:val="300"/>
          <w:jc w:val="center"/>
        </w:trPr>
        <w:tc>
          <w:tcPr>
            <w:cnfStyle w:val="001000000000" w:firstRow="0" w:lastRow="0" w:firstColumn="1" w:lastColumn="0" w:oddVBand="0" w:evenVBand="0" w:oddHBand="0" w:evenHBand="0" w:firstRowFirstColumn="0" w:firstRowLastColumn="0" w:lastRowFirstColumn="0" w:lastRowLastColumn="0"/>
            <w:tcW w:w="2820" w:type="dxa"/>
            <w:noWrap/>
            <w:hideMark/>
          </w:tcPr>
          <w:p w14:paraId="4C91DC9E" w14:textId="77777777" w:rsidR="00D9127D" w:rsidRPr="00FD68FB" w:rsidRDefault="00D9127D" w:rsidP="00E30417">
            <w:pPr>
              <w:pStyle w:val="Folgeabsatz"/>
              <w:ind w:firstLine="0"/>
              <w:rPr>
                <w:lang w:eastAsia="en-US"/>
              </w:rPr>
            </w:pPr>
            <w:r w:rsidRPr="00FD68FB">
              <w:rPr>
                <w:lang w:eastAsia="en-US"/>
              </w:rPr>
              <w:t>Intrinsic Goal Orientation</w:t>
            </w:r>
          </w:p>
        </w:tc>
        <w:tc>
          <w:tcPr>
            <w:tcW w:w="1340" w:type="dxa"/>
            <w:noWrap/>
            <w:hideMark/>
          </w:tcPr>
          <w:p w14:paraId="12C97CC2" w14:textId="77777777" w:rsidR="00D9127D" w:rsidRPr="00FD68FB" w:rsidRDefault="00D9127D" w:rsidP="00E30417">
            <w:pPr>
              <w:pStyle w:val="Folgeabsatz"/>
              <w:cnfStyle w:val="000000000000" w:firstRow="0" w:lastRow="0" w:firstColumn="0" w:lastColumn="0" w:oddVBand="0" w:evenVBand="0" w:oddHBand="0" w:evenHBand="0" w:firstRowFirstColumn="0" w:firstRowLastColumn="0" w:lastRowFirstColumn="0" w:lastRowLastColumn="0"/>
              <w:rPr>
                <w:lang w:eastAsia="en-US"/>
              </w:rPr>
            </w:pPr>
            <w:r w:rsidRPr="000F0962">
              <w:t>-2,68</w:t>
            </w:r>
          </w:p>
        </w:tc>
        <w:tc>
          <w:tcPr>
            <w:tcW w:w="1260" w:type="dxa"/>
            <w:noWrap/>
            <w:hideMark/>
          </w:tcPr>
          <w:p w14:paraId="56C3CC68" w14:textId="77777777" w:rsidR="00D9127D" w:rsidRPr="00773F7B" w:rsidRDefault="00D9127D" w:rsidP="00E30417">
            <w:pPr>
              <w:pStyle w:val="Folgeabsatz"/>
              <w:cnfStyle w:val="000000000000" w:firstRow="0" w:lastRow="0" w:firstColumn="0" w:lastColumn="0" w:oddVBand="0" w:evenVBand="0" w:oddHBand="0" w:evenHBand="0" w:firstRowFirstColumn="0" w:firstRowLastColumn="0" w:lastRowFirstColumn="0" w:lastRowLastColumn="0"/>
              <w:rPr>
                <w:vertAlign w:val="superscript"/>
                <w:lang w:eastAsia="en-US"/>
              </w:rPr>
            </w:pPr>
            <w:r w:rsidRPr="000F0962">
              <w:t>0,012</w:t>
            </w:r>
          </w:p>
        </w:tc>
        <w:tc>
          <w:tcPr>
            <w:tcW w:w="1260" w:type="dxa"/>
          </w:tcPr>
          <w:p w14:paraId="308598E2" w14:textId="77777777" w:rsidR="00D9127D" w:rsidRPr="00FD68FB" w:rsidRDefault="00D9127D" w:rsidP="00E30417">
            <w:pPr>
              <w:pStyle w:val="Folgeabsatz"/>
              <w:cnfStyle w:val="000000000000" w:firstRow="0" w:lastRow="0" w:firstColumn="0" w:lastColumn="0" w:oddVBand="0" w:evenVBand="0" w:oddHBand="0" w:evenHBand="0" w:firstRowFirstColumn="0" w:firstRowLastColumn="0" w:lastRowFirstColumn="0" w:lastRowLastColumn="0"/>
              <w:rPr>
                <w:lang w:eastAsia="en-US"/>
              </w:rPr>
            </w:pPr>
            <w:r w:rsidRPr="000E3DD7">
              <w:t>29</w:t>
            </w:r>
          </w:p>
        </w:tc>
      </w:tr>
      <w:tr w:rsidR="00D9127D" w:rsidRPr="00FD68FB" w14:paraId="4142B61D" w14:textId="77777777" w:rsidTr="00E3041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20" w:type="dxa"/>
            <w:noWrap/>
            <w:hideMark/>
          </w:tcPr>
          <w:p w14:paraId="0C13C65D" w14:textId="77777777" w:rsidR="00D9127D" w:rsidRPr="00FD68FB" w:rsidRDefault="00D9127D" w:rsidP="00E30417">
            <w:pPr>
              <w:pStyle w:val="Folgeabsatz"/>
              <w:ind w:firstLine="0"/>
              <w:rPr>
                <w:lang w:eastAsia="en-US"/>
              </w:rPr>
            </w:pPr>
            <w:r w:rsidRPr="00FD68FB">
              <w:rPr>
                <w:lang w:eastAsia="en-US"/>
              </w:rPr>
              <w:t>Extrinsic Goal Orientation</w:t>
            </w:r>
          </w:p>
        </w:tc>
        <w:tc>
          <w:tcPr>
            <w:tcW w:w="1340" w:type="dxa"/>
            <w:noWrap/>
            <w:hideMark/>
          </w:tcPr>
          <w:p w14:paraId="6DADA198" w14:textId="77777777" w:rsidR="00D9127D" w:rsidRPr="00FD68FB" w:rsidRDefault="00D9127D" w:rsidP="00E30417">
            <w:pPr>
              <w:pStyle w:val="Folgeabsatz"/>
              <w:cnfStyle w:val="000000100000" w:firstRow="0" w:lastRow="0" w:firstColumn="0" w:lastColumn="0" w:oddVBand="0" w:evenVBand="0" w:oddHBand="1" w:evenHBand="0" w:firstRowFirstColumn="0" w:firstRowLastColumn="0" w:lastRowFirstColumn="0" w:lastRowLastColumn="0"/>
              <w:rPr>
                <w:lang w:eastAsia="en-US"/>
              </w:rPr>
            </w:pPr>
            <w:r w:rsidRPr="000F0962">
              <w:t>-0,80</w:t>
            </w:r>
          </w:p>
        </w:tc>
        <w:tc>
          <w:tcPr>
            <w:tcW w:w="1260" w:type="dxa"/>
            <w:noWrap/>
            <w:hideMark/>
          </w:tcPr>
          <w:p w14:paraId="391D2CD2" w14:textId="77777777" w:rsidR="00D9127D" w:rsidRPr="00FD68FB" w:rsidRDefault="00D9127D" w:rsidP="00E30417">
            <w:pPr>
              <w:pStyle w:val="Folgeabsatz"/>
              <w:cnfStyle w:val="000000100000" w:firstRow="0" w:lastRow="0" w:firstColumn="0" w:lastColumn="0" w:oddVBand="0" w:evenVBand="0" w:oddHBand="1" w:evenHBand="0" w:firstRowFirstColumn="0" w:firstRowLastColumn="0" w:lastRowFirstColumn="0" w:lastRowLastColumn="0"/>
              <w:rPr>
                <w:lang w:eastAsia="en-US"/>
              </w:rPr>
            </w:pPr>
            <w:r w:rsidRPr="000F0962">
              <w:t>0,433</w:t>
            </w:r>
          </w:p>
        </w:tc>
        <w:tc>
          <w:tcPr>
            <w:tcW w:w="1260" w:type="dxa"/>
          </w:tcPr>
          <w:p w14:paraId="2F4D3DA5" w14:textId="77777777" w:rsidR="00D9127D" w:rsidRPr="00FD68FB" w:rsidRDefault="00D9127D" w:rsidP="00E30417">
            <w:pPr>
              <w:pStyle w:val="Folgeabsatz"/>
              <w:cnfStyle w:val="000000100000" w:firstRow="0" w:lastRow="0" w:firstColumn="0" w:lastColumn="0" w:oddVBand="0" w:evenVBand="0" w:oddHBand="1" w:evenHBand="0" w:firstRowFirstColumn="0" w:firstRowLastColumn="0" w:lastRowFirstColumn="0" w:lastRowLastColumn="0"/>
              <w:rPr>
                <w:lang w:eastAsia="en-US"/>
              </w:rPr>
            </w:pPr>
            <w:r w:rsidRPr="000E3DD7">
              <w:t>29</w:t>
            </w:r>
          </w:p>
        </w:tc>
      </w:tr>
      <w:tr w:rsidR="00D9127D" w:rsidRPr="00FD68FB" w14:paraId="372A577D" w14:textId="77777777" w:rsidTr="00E30417">
        <w:trPr>
          <w:trHeight w:val="300"/>
          <w:jc w:val="center"/>
        </w:trPr>
        <w:tc>
          <w:tcPr>
            <w:cnfStyle w:val="001000000000" w:firstRow="0" w:lastRow="0" w:firstColumn="1" w:lastColumn="0" w:oddVBand="0" w:evenVBand="0" w:oddHBand="0" w:evenHBand="0" w:firstRowFirstColumn="0" w:firstRowLastColumn="0" w:lastRowFirstColumn="0" w:lastRowLastColumn="0"/>
            <w:tcW w:w="2820" w:type="dxa"/>
            <w:noWrap/>
            <w:hideMark/>
          </w:tcPr>
          <w:p w14:paraId="375141D7" w14:textId="77777777" w:rsidR="00D9127D" w:rsidRPr="00FD68FB" w:rsidRDefault="00D9127D" w:rsidP="00E30417">
            <w:pPr>
              <w:pStyle w:val="Folgeabsatz"/>
              <w:ind w:firstLine="0"/>
              <w:rPr>
                <w:lang w:eastAsia="en-US"/>
              </w:rPr>
            </w:pPr>
            <w:r w:rsidRPr="00FD68FB">
              <w:rPr>
                <w:lang w:eastAsia="en-US"/>
              </w:rPr>
              <w:t>Task Value</w:t>
            </w:r>
          </w:p>
        </w:tc>
        <w:tc>
          <w:tcPr>
            <w:tcW w:w="1340" w:type="dxa"/>
            <w:noWrap/>
            <w:hideMark/>
          </w:tcPr>
          <w:p w14:paraId="43579DA3" w14:textId="77777777" w:rsidR="00D9127D" w:rsidRPr="00FD68FB" w:rsidRDefault="00D9127D" w:rsidP="00E30417">
            <w:pPr>
              <w:pStyle w:val="Folgeabsatz"/>
              <w:cnfStyle w:val="000000000000" w:firstRow="0" w:lastRow="0" w:firstColumn="0" w:lastColumn="0" w:oddVBand="0" w:evenVBand="0" w:oddHBand="0" w:evenHBand="0" w:firstRowFirstColumn="0" w:firstRowLastColumn="0" w:lastRowFirstColumn="0" w:lastRowLastColumn="0"/>
              <w:rPr>
                <w:lang w:eastAsia="en-US"/>
              </w:rPr>
            </w:pPr>
            <w:r w:rsidRPr="000F0962">
              <w:t>-1,15</w:t>
            </w:r>
          </w:p>
        </w:tc>
        <w:tc>
          <w:tcPr>
            <w:tcW w:w="1260" w:type="dxa"/>
            <w:noWrap/>
            <w:hideMark/>
          </w:tcPr>
          <w:p w14:paraId="13474977" w14:textId="77777777" w:rsidR="00D9127D" w:rsidRPr="00FD68FB" w:rsidRDefault="00D9127D" w:rsidP="00E30417">
            <w:pPr>
              <w:pStyle w:val="Folgeabsatz"/>
              <w:cnfStyle w:val="000000000000" w:firstRow="0" w:lastRow="0" w:firstColumn="0" w:lastColumn="0" w:oddVBand="0" w:evenVBand="0" w:oddHBand="0" w:evenHBand="0" w:firstRowFirstColumn="0" w:firstRowLastColumn="0" w:lastRowFirstColumn="0" w:lastRowLastColumn="0"/>
              <w:rPr>
                <w:lang w:eastAsia="en-US"/>
              </w:rPr>
            </w:pPr>
            <w:r w:rsidRPr="000F0962">
              <w:t>0,261</w:t>
            </w:r>
          </w:p>
        </w:tc>
        <w:tc>
          <w:tcPr>
            <w:tcW w:w="1260" w:type="dxa"/>
          </w:tcPr>
          <w:p w14:paraId="30DA0624" w14:textId="77777777" w:rsidR="00D9127D" w:rsidRPr="00FD68FB" w:rsidRDefault="00D9127D" w:rsidP="00E30417">
            <w:pPr>
              <w:pStyle w:val="Folgeabsatz"/>
              <w:cnfStyle w:val="000000000000" w:firstRow="0" w:lastRow="0" w:firstColumn="0" w:lastColumn="0" w:oddVBand="0" w:evenVBand="0" w:oddHBand="0" w:evenHBand="0" w:firstRowFirstColumn="0" w:firstRowLastColumn="0" w:lastRowFirstColumn="0" w:lastRowLastColumn="0"/>
              <w:rPr>
                <w:lang w:eastAsia="en-US"/>
              </w:rPr>
            </w:pPr>
            <w:r w:rsidRPr="000E3DD7">
              <w:t>29</w:t>
            </w:r>
          </w:p>
        </w:tc>
      </w:tr>
      <w:tr w:rsidR="00D9127D" w:rsidRPr="00FD68FB" w14:paraId="56610936" w14:textId="77777777" w:rsidTr="00E3041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20" w:type="dxa"/>
            <w:noWrap/>
            <w:hideMark/>
          </w:tcPr>
          <w:p w14:paraId="6E6B2A07" w14:textId="77777777" w:rsidR="00D9127D" w:rsidRPr="00FD68FB" w:rsidRDefault="00D9127D" w:rsidP="00E30417">
            <w:pPr>
              <w:pStyle w:val="Folgeabsatz"/>
              <w:ind w:firstLine="0"/>
              <w:rPr>
                <w:lang w:eastAsia="en-US"/>
              </w:rPr>
            </w:pPr>
            <w:r w:rsidRPr="00FD68FB">
              <w:rPr>
                <w:lang w:eastAsia="en-US"/>
              </w:rPr>
              <w:t>Control of Learning Beliefs</w:t>
            </w:r>
          </w:p>
        </w:tc>
        <w:tc>
          <w:tcPr>
            <w:tcW w:w="1340" w:type="dxa"/>
            <w:noWrap/>
            <w:hideMark/>
          </w:tcPr>
          <w:p w14:paraId="203843A8" w14:textId="77777777" w:rsidR="00D9127D" w:rsidRPr="00FD68FB" w:rsidRDefault="00D9127D" w:rsidP="00E30417">
            <w:pPr>
              <w:pStyle w:val="Folgeabsatz"/>
              <w:cnfStyle w:val="000000100000" w:firstRow="0" w:lastRow="0" w:firstColumn="0" w:lastColumn="0" w:oddVBand="0" w:evenVBand="0" w:oddHBand="1" w:evenHBand="0" w:firstRowFirstColumn="0" w:firstRowLastColumn="0" w:lastRowFirstColumn="0" w:lastRowLastColumn="0"/>
              <w:rPr>
                <w:lang w:eastAsia="en-US"/>
              </w:rPr>
            </w:pPr>
            <w:r w:rsidRPr="000F0962">
              <w:t>-0,58</w:t>
            </w:r>
          </w:p>
        </w:tc>
        <w:tc>
          <w:tcPr>
            <w:tcW w:w="1260" w:type="dxa"/>
            <w:noWrap/>
            <w:hideMark/>
          </w:tcPr>
          <w:p w14:paraId="29885A47" w14:textId="77777777" w:rsidR="00D9127D" w:rsidRPr="00FD68FB" w:rsidRDefault="00D9127D" w:rsidP="00E30417">
            <w:pPr>
              <w:pStyle w:val="Folgeabsatz"/>
              <w:cnfStyle w:val="000000100000" w:firstRow="0" w:lastRow="0" w:firstColumn="0" w:lastColumn="0" w:oddVBand="0" w:evenVBand="0" w:oddHBand="1" w:evenHBand="0" w:firstRowFirstColumn="0" w:firstRowLastColumn="0" w:lastRowFirstColumn="0" w:lastRowLastColumn="0"/>
              <w:rPr>
                <w:lang w:eastAsia="en-US"/>
              </w:rPr>
            </w:pPr>
            <w:r w:rsidRPr="000F0962">
              <w:t>0,569</w:t>
            </w:r>
          </w:p>
        </w:tc>
        <w:tc>
          <w:tcPr>
            <w:tcW w:w="1260" w:type="dxa"/>
          </w:tcPr>
          <w:p w14:paraId="6EFC0BE3" w14:textId="77777777" w:rsidR="00D9127D" w:rsidRPr="00FD68FB" w:rsidRDefault="00D9127D" w:rsidP="00E30417">
            <w:pPr>
              <w:pStyle w:val="Folgeabsatz"/>
              <w:cnfStyle w:val="000000100000" w:firstRow="0" w:lastRow="0" w:firstColumn="0" w:lastColumn="0" w:oddVBand="0" w:evenVBand="0" w:oddHBand="1" w:evenHBand="0" w:firstRowFirstColumn="0" w:firstRowLastColumn="0" w:lastRowFirstColumn="0" w:lastRowLastColumn="0"/>
              <w:rPr>
                <w:lang w:eastAsia="en-US"/>
              </w:rPr>
            </w:pPr>
            <w:r w:rsidRPr="000E3DD7">
              <w:t>29</w:t>
            </w:r>
          </w:p>
        </w:tc>
      </w:tr>
      <w:tr w:rsidR="00D9127D" w:rsidRPr="00FD68FB" w14:paraId="71481CC2" w14:textId="77777777" w:rsidTr="00E30417">
        <w:trPr>
          <w:trHeight w:val="300"/>
          <w:jc w:val="center"/>
        </w:trPr>
        <w:tc>
          <w:tcPr>
            <w:cnfStyle w:val="001000000000" w:firstRow="0" w:lastRow="0" w:firstColumn="1" w:lastColumn="0" w:oddVBand="0" w:evenVBand="0" w:oddHBand="0" w:evenHBand="0" w:firstRowFirstColumn="0" w:firstRowLastColumn="0" w:lastRowFirstColumn="0" w:lastRowLastColumn="0"/>
            <w:tcW w:w="2820" w:type="dxa"/>
            <w:noWrap/>
            <w:hideMark/>
          </w:tcPr>
          <w:p w14:paraId="63AB3F4C" w14:textId="77777777" w:rsidR="00D9127D" w:rsidRPr="00FD68FB" w:rsidRDefault="00D9127D" w:rsidP="00E30417">
            <w:pPr>
              <w:pStyle w:val="Folgeabsatz"/>
              <w:ind w:firstLine="0"/>
              <w:rPr>
                <w:lang w:eastAsia="en-US"/>
              </w:rPr>
            </w:pPr>
            <w:r w:rsidRPr="00FD68FB">
              <w:rPr>
                <w:lang w:eastAsia="en-US"/>
              </w:rPr>
              <w:t>Self-Efficacy</w:t>
            </w:r>
          </w:p>
        </w:tc>
        <w:tc>
          <w:tcPr>
            <w:tcW w:w="1340" w:type="dxa"/>
            <w:noWrap/>
            <w:hideMark/>
          </w:tcPr>
          <w:p w14:paraId="3BA828EA" w14:textId="77777777" w:rsidR="00D9127D" w:rsidRPr="00FD68FB" w:rsidRDefault="00D9127D" w:rsidP="00E30417">
            <w:pPr>
              <w:pStyle w:val="Folgeabsatz"/>
              <w:cnfStyle w:val="000000000000" w:firstRow="0" w:lastRow="0" w:firstColumn="0" w:lastColumn="0" w:oddVBand="0" w:evenVBand="0" w:oddHBand="0" w:evenHBand="0" w:firstRowFirstColumn="0" w:firstRowLastColumn="0" w:lastRowFirstColumn="0" w:lastRowLastColumn="0"/>
              <w:rPr>
                <w:lang w:eastAsia="en-US"/>
              </w:rPr>
            </w:pPr>
            <w:r w:rsidRPr="004E4E4B">
              <w:t>-5,06</w:t>
            </w:r>
          </w:p>
        </w:tc>
        <w:tc>
          <w:tcPr>
            <w:tcW w:w="1260" w:type="dxa"/>
            <w:noWrap/>
            <w:hideMark/>
          </w:tcPr>
          <w:p w14:paraId="3D367ED6" w14:textId="77777777" w:rsidR="00D9127D" w:rsidRPr="007D5B59" w:rsidRDefault="00D9127D" w:rsidP="00E30417">
            <w:pPr>
              <w:pStyle w:val="Folgeabsatz"/>
              <w:ind w:firstLine="0"/>
              <w:cnfStyle w:val="000000000000" w:firstRow="0" w:lastRow="0" w:firstColumn="0" w:lastColumn="0" w:oddVBand="0" w:evenVBand="0" w:oddHBand="0" w:evenHBand="0" w:firstRowFirstColumn="0" w:firstRowLastColumn="0" w:lastRowFirstColumn="0" w:lastRowLastColumn="0"/>
              <w:rPr>
                <w:vertAlign w:val="superscript"/>
                <w:lang w:eastAsia="en-US"/>
              </w:rPr>
            </w:pPr>
            <w:r>
              <w:t xml:space="preserve">      &lt;</w:t>
            </w:r>
            <w:r w:rsidRPr="007B58C5">
              <w:t>0,00</w:t>
            </w:r>
            <w:r>
              <w:t>1</w:t>
            </w:r>
            <w:r w:rsidRPr="007D5B59">
              <w:rPr>
                <w:sz w:val="32"/>
                <w:szCs w:val="28"/>
                <w:vertAlign w:val="superscript"/>
              </w:rPr>
              <w:t>a</w:t>
            </w:r>
          </w:p>
        </w:tc>
        <w:tc>
          <w:tcPr>
            <w:tcW w:w="1260" w:type="dxa"/>
          </w:tcPr>
          <w:p w14:paraId="6EACABCF" w14:textId="77777777" w:rsidR="00D9127D" w:rsidRPr="00FD68FB" w:rsidRDefault="00D9127D" w:rsidP="00E30417">
            <w:pPr>
              <w:pStyle w:val="Folgeabsatz"/>
              <w:cnfStyle w:val="000000000000" w:firstRow="0" w:lastRow="0" w:firstColumn="0" w:lastColumn="0" w:oddVBand="0" w:evenVBand="0" w:oddHBand="0" w:evenHBand="0" w:firstRowFirstColumn="0" w:firstRowLastColumn="0" w:lastRowFirstColumn="0" w:lastRowLastColumn="0"/>
              <w:rPr>
                <w:lang w:eastAsia="en-US"/>
              </w:rPr>
            </w:pPr>
            <w:r w:rsidRPr="000E3DD7">
              <w:t>29</w:t>
            </w:r>
          </w:p>
        </w:tc>
      </w:tr>
      <w:tr w:rsidR="00D9127D" w:rsidRPr="00FD68FB" w14:paraId="3C58355E" w14:textId="77777777" w:rsidTr="00E3041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20" w:type="dxa"/>
            <w:noWrap/>
            <w:hideMark/>
          </w:tcPr>
          <w:p w14:paraId="7684225A" w14:textId="77777777" w:rsidR="00D9127D" w:rsidRPr="00FD68FB" w:rsidRDefault="00D9127D" w:rsidP="00E30417">
            <w:pPr>
              <w:pStyle w:val="Folgeabsatz"/>
              <w:ind w:firstLine="0"/>
              <w:rPr>
                <w:lang w:eastAsia="en-US"/>
              </w:rPr>
            </w:pPr>
            <w:r w:rsidRPr="00FD68FB">
              <w:rPr>
                <w:lang w:eastAsia="en-US"/>
              </w:rPr>
              <w:t>Test Anxiety</w:t>
            </w:r>
          </w:p>
        </w:tc>
        <w:tc>
          <w:tcPr>
            <w:tcW w:w="1340" w:type="dxa"/>
            <w:noWrap/>
            <w:hideMark/>
          </w:tcPr>
          <w:p w14:paraId="4626DBD8" w14:textId="77777777" w:rsidR="00D9127D" w:rsidRPr="00FD68FB" w:rsidRDefault="00D9127D" w:rsidP="00E30417">
            <w:pPr>
              <w:pStyle w:val="Folgeabsatz"/>
              <w:cnfStyle w:val="000000100000" w:firstRow="0" w:lastRow="0" w:firstColumn="0" w:lastColumn="0" w:oddVBand="0" w:evenVBand="0" w:oddHBand="1" w:evenHBand="0" w:firstRowFirstColumn="0" w:firstRowLastColumn="0" w:lastRowFirstColumn="0" w:lastRowLastColumn="0"/>
              <w:rPr>
                <w:lang w:eastAsia="en-US"/>
              </w:rPr>
            </w:pPr>
            <w:r w:rsidRPr="002473EE">
              <w:t>0,90</w:t>
            </w:r>
          </w:p>
        </w:tc>
        <w:tc>
          <w:tcPr>
            <w:tcW w:w="1260" w:type="dxa"/>
            <w:noWrap/>
            <w:hideMark/>
          </w:tcPr>
          <w:p w14:paraId="5BCCBEC4" w14:textId="77777777" w:rsidR="00D9127D" w:rsidRPr="00FD68FB" w:rsidRDefault="00D9127D" w:rsidP="00E30417">
            <w:pPr>
              <w:pStyle w:val="Folgeabsatz"/>
              <w:cnfStyle w:val="000000100000" w:firstRow="0" w:lastRow="0" w:firstColumn="0" w:lastColumn="0" w:oddVBand="0" w:evenVBand="0" w:oddHBand="1" w:evenHBand="0" w:firstRowFirstColumn="0" w:firstRowLastColumn="0" w:lastRowFirstColumn="0" w:lastRowLastColumn="0"/>
              <w:rPr>
                <w:lang w:eastAsia="en-US"/>
              </w:rPr>
            </w:pPr>
            <w:r w:rsidRPr="002473EE">
              <w:t>0,375</w:t>
            </w:r>
          </w:p>
        </w:tc>
        <w:tc>
          <w:tcPr>
            <w:tcW w:w="1260" w:type="dxa"/>
          </w:tcPr>
          <w:p w14:paraId="58BF421D" w14:textId="77777777" w:rsidR="00D9127D" w:rsidRPr="00FD68FB" w:rsidRDefault="00D9127D" w:rsidP="00BA4AD1">
            <w:pPr>
              <w:pStyle w:val="Folgeabsatz"/>
              <w:keepNext/>
              <w:cnfStyle w:val="000000100000" w:firstRow="0" w:lastRow="0" w:firstColumn="0" w:lastColumn="0" w:oddVBand="0" w:evenVBand="0" w:oddHBand="1" w:evenHBand="0" w:firstRowFirstColumn="0" w:firstRowLastColumn="0" w:lastRowFirstColumn="0" w:lastRowLastColumn="0"/>
              <w:rPr>
                <w:lang w:eastAsia="en-US"/>
              </w:rPr>
            </w:pPr>
            <w:r w:rsidRPr="000E3DD7">
              <w:t>29</w:t>
            </w:r>
          </w:p>
        </w:tc>
      </w:tr>
    </w:tbl>
    <w:p w14:paraId="57436485" w14:textId="67C2006B" w:rsidR="00BA4AD1" w:rsidRDefault="00BA4AD1">
      <w:pPr>
        <w:pStyle w:val="Beschriftung"/>
      </w:pPr>
      <w:bookmarkStart w:id="59" w:name="_Toc155605059"/>
      <w:r>
        <w:t xml:space="preserve">Tabelle </w:t>
      </w:r>
      <w:fldSimple w:instr=" SEQ Tabelle \* ARABIC ">
        <w:r>
          <w:rPr>
            <w:noProof/>
          </w:rPr>
          <w:t>7</w:t>
        </w:r>
      </w:fldSimple>
      <w:r>
        <w:t xml:space="preserve">: </w:t>
      </w:r>
      <w:r>
        <w:rPr>
          <w:lang w:eastAsia="en-US"/>
        </w:rPr>
        <w:t>Unterschiede der Motivation innerhalb der beiden Gruppen</w:t>
      </w:r>
      <w:bookmarkEnd w:id="59"/>
    </w:p>
    <w:p w14:paraId="1F042108" w14:textId="77777777" w:rsidR="00D9127D" w:rsidRPr="009C4CA2" w:rsidRDefault="00D9127D" w:rsidP="00D9127D">
      <w:pPr>
        <w:ind w:firstLine="708"/>
        <w:rPr>
          <w:szCs w:val="18"/>
          <w:lang w:eastAsia="en-US"/>
        </w:rPr>
      </w:pPr>
      <w:r w:rsidRPr="009C4CA2">
        <w:rPr>
          <w:sz w:val="32"/>
          <w:szCs w:val="24"/>
          <w:vertAlign w:val="superscript"/>
          <w:lang w:eastAsia="en-US"/>
        </w:rPr>
        <w:t>a</w:t>
      </w:r>
      <w:r>
        <w:rPr>
          <w:lang w:eastAsia="en-US"/>
        </w:rPr>
        <w:t>p &lt;  0,0042</w:t>
      </w:r>
    </w:p>
    <w:p w14:paraId="449B42F9" w14:textId="12667907" w:rsidR="00ED76C0" w:rsidRDefault="00D9127D" w:rsidP="00ED76C0">
      <w:pPr>
        <w:pStyle w:val="Folgeabsatz"/>
        <w:rPr>
          <w:lang w:eastAsia="en-US"/>
        </w:rPr>
      </w:pPr>
      <w:r>
        <w:rPr>
          <w:lang w:eastAsia="en-US"/>
        </w:rPr>
        <w:t xml:space="preserve">In Tabelle 7 der Studie, die die Unterschiede der Motivation innerhalb der beiden Gruppen untersucht, wurden folgende Ergebnisse ermittelt. </w:t>
      </w:r>
      <w:r w:rsidR="00ED76C0">
        <w:rPr>
          <w:lang w:eastAsia="en-US"/>
        </w:rPr>
        <w:t>Zunächst ist der Befund bei der Self-Efficacy hervorzuheben. Hier wurde ein signifikanter Unterschied festgestellt, t(29) = -5,06, p &lt; 0,001, was deutlich unter dem durch die Bonferroni-Korrektur festgelegten Signifikanzniveau von 0,0042 liegt. Dies zeigt eine bedeutende Veränderung in der Selbstwirksamkeit innerhalb der Gruppen.</w:t>
      </w:r>
    </w:p>
    <w:p w14:paraId="2B8739C4" w14:textId="02763B58" w:rsidR="00ED76C0" w:rsidRDefault="00ED76C0" w:rsidP="00ED76C0">
      <w:pPr>
        <w:pStyle w:val="Folgeabsatz"/>
        <w:rPr>
          <w:lang w:eastAsia="en-US"/>
        </w:rPr>
      </w:pPr>
      <w:r>
        <w:rPr>
          <w:lang w:eastAsia="en-US"/>
        </w:rPr>
        <w:t xml:space="preserve">Im Gegensatz dazu wurde bei der Intrinsic Goal Orientation kein signifikanter Unterschied festgestellt, t(29) = -2,68, p = 0,012, da der p-Wert über dem durch die Bonferroni-Korrektur festgelegten Signifikanzniveau liegt. </w:t>
      </w:r>
    </w:p>
    <w:p w14:paraId="0576B1D0" w14:textId="7DBFCB6C" w:rsidR="00D9127D" w:rsidRDefault="00ED76C0" w:rsidP="00ED76C0">
      <w:pPr>
        <w:pStyle w:val="Folgeabsatz"/>
        <w:rPr>
          <w:lang w:eastAsia="en-US"/>
        </w:rPr>
      </w:pPr>
      <w:r>
        <w:rPr>
          <w:lang w:eastAsia="en-US"/>
        </w:rPr>
        <w:t>Bei den anderen Konstrukten ergaben sich ebenfalls keine signifikanten Unterschiede. Die Extrinsic Goal Orientation zeigte keinen signifikanten Unterschied, t(29) = -0,80, p = 0,433. Beim Task Value wurde kein signifikanter Unterschied beobachtet, t(29) = -1,15, p = 0,261. Ähnlich verhält es sich mit den Control of Learning Beliefs, wo sich ebenfalls kein signifikanter Unterschied ergab, t(29) = -0,58, p = 0,569. Bei der Test Anxiety zeigten die Ergebnisse keinen signifikanten Unterschied, t(29) = 0,90, p = 0,375</w:t>
      </w:r>
      <w:r w:rsidR="00D9127D">
        <w:rPr>
          <w:lang w:eastAsia="en-US"/>
        </w:rPr>
        <w:t>.</w:t>
      </w:r>
    </w:p>
    <w:p w14:paraId="35901D5A" w14:textId="421D7CF6" w:rsidR="00D9127D" w:rsidRDefault="00ED76C0" w:rsidP="00D9127D">
      <w:pPr>
        <w:pStyle w:val="Folgeabsatz"/>
        <w:rPr>
          <w:lang w:eastAsia="en-US"/>
        </w:rPr>
      </w:pPr>
      <w:r w:rsidRPr="00ED76C0">
        <w:rPr>
          <w:lang w:eastAsia="en-US"/>
        </w:rPr>
        <w:t xml:space="preserve">Zusammenfassend lässt sich sagen, dass die Bereiche der Intrinsic Goal Orientation und Self-Efficacy die größten positiven Veränderungen in den Mittelwerten verzeichnet haben, obwohl bei </w:t>
      </w:r>
      <w:r w:rsidR="008F355D">
        <w:rPr>
          <w:lang w:eastAsia="en-US"/>
        </w:rPr>
        <w:t>erseter</w:t>
      </w:r>
      <w:r w:rsidRPr="00ED76C0">
        <w:rPr>
          <w:lang w:eastAsia="en-US"/>
        </w:rPr>
        <w:t xml:space="preserve"> keine statistische Signifikanz gefunden wurde.</w:t>
      </w:r>
      <w:r>
        <w:rPr>
          <w:lang w:eastAsia="en-US"/>
        </w:rPr>
        <w:t xml:space="preserve"> </w:t>
      </w:r>
      <w:r w:rsidR="00D9127D">
        <w:rPr>
          <w:lang w:eastAsia="en-US"/>
        </w:rPr>
        <w:t>Wie schon beschrieben konnten für die zweite Session nicht genügend Daten gesammelt werden.</w:t>
      </w:r>
    </w:p>
    <w:p w14:paraId="74C2E6A6" w14:textId="77777777" w:rsidR="00D9127D" w:rsidRDefault="00D9127D" w:rsidP="00D9127D">
      <w:pPr>
        <w:spacing w:after="200" w:line="276" w:lineRule="auto"/>
        <w:jc w:val="left"/>
        <w:rPr>
          <w:lang w:eastAsia="en-US"/>
        </w:rPr>
      </w:pPr>
      <w:r>
        <w:rPr>
          <w:lang w:eastAsia="en-US"/>
        </w:rPr>
        <w:br w:type="page"/>
      </w:r>
    </w:p>
    <w:p w14:paraId="1FDF2A24" w14:textId="58E525DC" w:rsidR="00794640" w:rsidRDefault="00794640" w:rsidP="00794640">
      <w:pPr>
        <w:pStyle w:val="berschrift1"/>
        <w:rPr>
          <w:lang w:eastAsia="en-US"/>
        </w:rPr>
      </w:pPr>
      <w:bookmarkStart w:id="60" w:name="_Toc155605033"/>
      <w:r>
        <w:rPr>
          <w:lang w:eastAsia="en-US"/>
        </w:rPr>
        <w:lastRenderedPageBreak/>
        <w:t>Diskussion</w:t>
      </w:r>
      <w:bookmarkEnd w:id="60"/>
    </w:p>
    <w:p w14:paraId="69EA4827" w14:textId="30B60CDC" w:rsidR="00794640" w:rsidRDefault="00ED2A8B" w:rsidP="00794640">
      <w:pPr>
        <w:rPr>
          <w:lang w:eastAsia="en-US"/>
        </w:rPr>
      </w:pPr>
      <w:r w:rsidRPr="00ED2A8B">
        <w:rPr>
          <w:lang w:eastAsia="en-US"/>
        </w:rPr>
        <w:t>Die vorliegenden Ergebnisse liefern wichtige Einsichten in die Dynamik der Motivationsveränderungen</w:t>
      </w:r>
      <w:r>
        <w:rPr>
          <w:lang w:eastAsia="en-US"/>
        </w:rPr>
        <w:t xml:space="preserve"> und der Veränderung der Selbstwirksamkeit</w:t>
      </w:r>
      <w:r w:rsidRPr="00ED2A8B">
        <w:rPr>
          <w:lang w:eastAsia="en-US"/>
        </w:rPr>
        <w:t xml:space="preserve"> innerhalb und zwischen den untersuchten Gruppen</w:t>
      </w:r>
      <w:r>
        <w:rPr>
          <w:lang w:eastAsia="en-US"/>
        </w:rPr>
        <w:t>.</w:t>
      </w:r>
    </w:p>
    <w:p w14:paraId="06F2C379" w14:textId="2FD12940" w:rsidR="00ED2A8B" w:rsidRDefault="00ED2A8B" w:rsidP="00ED2A8B">
      <w:pPr>
        <w:pStyle w:val="berschrift2"/>
        <w:rPr>
          <w:lang w:eastAsia="en-US"/>
        </w:rPr>
      </w:pPr>
      <w:bookmarkStart w:id="61" w:name="_Toc155605034"/>
      <w:r>
        <w:rPr>
          <w:lang w:eastAsia="en-US"/>
        </w:rPr>
        <w:t xml:space="preserve">Ergebnisse </w:t>
      </w:r>
      <w:commentRangeStart w:id="62"/>
      <w:r>
        <w:rPr>
          <w:lang w:eastAsia="en-US"/>
        </w:rPr>
        <w:t>zwischen den beiden Gruppen</w:t>
      </w:r>
      <w:commentRangeEnd w:id="62"/>
      <w:r w:rsidR="00F8297E">
        <w:rPr>
          <w:rStyle w:val="Kommentarzeichen"/>
          <w:rFonts w:eastAsia="Times New Roman" w:cs="Times New Roman"/>
          <w:b w:val="0"/>
          <w:bCs w:val="0"/>
        </w:rPr>
        <w:commentReference w:id="62"/>
      </w:r>
      <w:bookmarkEnd w:id="61"/>
    </w:p>
    <w:p w14:paraId="06284529" w14:textId="59FFDF33" w:rsidR="00ED2A8B" w:rsidRDefault="00336C7E" w:rsidP="00ED2A8B">
      <w:pPr>
        <w:rPr>
          <w:lang w:eastAsia="en-US"/>
        </w:rPr>
      </w:pPr>
      <w:r>
        <w:rPr>
          <w:noProof/>
          <w:lang w:eastAsia="en-US"/>
        </w:rPr>
        <w:drawing>
          <wp:inline distT="0" distB="0" distL="0" distR="0" wp14:anchorId="0E1693BB" wp14:editId="6257B677">
            <wp:extent cx="5401310" cy="2700655"/>
            <wp:effectExtent l="0" t="0" r="889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1310" cy="2700655"/>
                    </a:xfrm>
                    <a:prstGeom prst="rect">
                      <a:avLst/>
                    </a:prstGeom>
                    <a:noFill/>
                    <a:ln>
                      <a:noFill/>
                    </a:ln>
                  </pic:spPr>
                </pic:pic>
              </a:graphicData>
            </a:graphic>
          </wp:inline>
        </w:drawing>
      </w:r>
    </w:p>
    <w:p w14:paraId="40F44E57" w14:textId="36B64A51" w:rsidR="00336C7E" w:rsidRDefault="00234ACB" w:rsidP="00234ACB">
      <w:pPr>
        <w:pStyle w:val="Beschriftung"/>
        <w:rPr>
          <w:lang w:eastAsia="en-US"/>
        </w:rPr>
      </w:pPr>
      <w:bookmarkStart w:id="63" w:name="_Toc155605051"/>
      <w:r>
        <w:t xml:space="preserve">Abbildung </w:t>
      </w:r>
      <w:fldSimple w:instr=" SEQ Abbildung \* ARABIC ">
        <w:r>
          <w:rPr>
            <w:noProof/>
          </w:rPr>
          <w:t>4</w:t>
        </w:r>
      </w:fldSimple>
      <w:r>
        <w:t xml:space="preserve">: </w:t>
      </w:r>
      <w:r>
        <w:rPr>
          <w:lang w:eastAsia="en-US"/>
        </w:rPr>
        <w:t>Die Differenz und statistische Werte für jede Strategie</w:t>
      </w:r>
      <w:bookmarkEnd w:id="63"/>
    </w:p>
    <w:p w14:paraId="0C70EA19" w14:textId="7B8957F6" w:rsidR="00521818" w:rsidRDefault="00336C7E" w:rsidP="00336C7E">
      <w:pPr>
        <w:rPr>
          <w:lang w:eastAsia="en-US"/>
        </w:rPr>
      </w:pPr>
      <w:r>
        <w:rPr>
          <w:lang w:eastAsia="en-US"/>
        </w:rPr>
        <w:t xml:space="preserve">Abbildung 4 präsentiert ein Balkendiagramm, das den Vergleich der Werte von Delta LC:Mean und Delta NC:Mean über </w:t>
      </w:r>
      <w:r w:rsidR="00DB423B">
        <w:rPr>
          <w:lang w:eastAsia="en-US"/>
        </w:rPr>
        <w:t>die</w:t>
      </w:r>
      <w:r>
        <w:rPr>
          <w:lang w:eastAsia="en-US"/>
        </w:rPr>
        <w:t xml:space="preserve"> Subskalen der Motivation illustriert. Die dargestellten Subskalen umfassen Intrinsic Goal Orientation, Extrinsic Goal Orientation, Task Value, Control of Learning Beliefs, Self-Efficacy und Test Anxiety. Die Höhe und Richtung jedes Balkens veranschaulichen das Ausmaß der Veränderung innerhalb der jeweiligen Subskala, wodurch die Unterschiede der beiden Gruppen deutlich werden</w:t>
      </w:r>
      <w:r w:rsidR="00521818" w:rsidRPr="00521818">
        <w:rPr>
          <w:lang w:eastAsia="en-US"/>
        </w:rPr>
        <w:t>.</w:t>
      </w:r>
    </w:p>
    <w:p w14:paraId="7427EBF1" w14:textId="29F2DFA7" w:rsidR="00276152" w:rsidRDefault="00D369A1" w:rsidP="00276152">
      <w:pPr>
        <w:pStyle w:val="Folgeabsatz"/>
        <w:rPr>
          <w:lang w:eastAsia="en-US"/>
        </w:rPr>
      </w:pPr>
      <w:r>
        <w:rPr>
          <w:lang w:eastAsia="en-US"/>
        </w:rPr>
        <w:t>Intrinsic bzw. Extrinsic Goal Orientation</w:t>
      </w:r>
      <w:r w:rsidR="00336C7E">
        <w:rPr>
          <w:lang w:eastAsia="en-US"/>
        </w:rPr>
        <w:t xml:space="preserve">, </w:t>
      </w:r>
      <w:r>
        <w:rPr>
          <w:lang w:eastAsia="en-US"/>
        </w:rPr>
        <w:t>Control of Learning Beliefs</w:t>
      </w:r>
      <w:r w:rsidR="00336C7E">
        <w:rPr>
          <w:lang w:eastAsia="en-US"/>
        </w:rPr>
        <w:t xml:space="preserve"> und Test Anxiety</w:t>
      </w:r>
      <w:r>
        <w:rPr>
          <w:lang w:eastAsia="en-US"/>
        </w:rPr>
        <w:t xml:space="preserve"> haben in der NC-Gruppe eine größere Veränderungen erlebt</w:t>
      </w:r>
      <w:r w:rsidR="008F6D06">
        <w:rPr>
          <w:lang w:eastAsia="en-US"/>
        </w:rPr>
        <w:t xml:space="preserve"> als in der LC-Gruppe</w:t>
      </w:r>
      <w:r>
        <w:rPr>
          <w:lang w:eastAsia="en-US"/>
        </w:rPr>
        <w:t xml:space="preserve">. Jedoch sind alle Ergebnisse </w:t>
      </w:r>
      <w:r w:rsidR="004266EF">
        <w:rPr>
          <w:lang w:eastAsia="en-US"/>
        </w:rPr>
        <w:t xml:space="preserve">zwischen den beiden Gruppen </w:t>
      </w:r>
      <w:r>
        <w:rPr>
          <w:lang w:eastAsia="en-US"/>
        </w:rPr>
        <w:t>nach der Bonferroni-Korrektur nicht signifikant.</w:t>
      </w:r>
      <w:r w:rsidR="00294909">
        <w:rPr>
          <w:lang w:eastAsia="en-US"/>
        </w:rPr>
        <w:t xml:space="preserve"> </w:t>
      </w:r>
      <w:r w:rsidR="008F6D06">
        <w:rPr>
          <w:lang w:eastAsia="en-US"/>
        </w:rPr>
        <w:t xml:space="preserve">Der </w:t>
      </w:r>
      <w:r w:rsidR="004266EF">
        <w:rPr>
          <w:lang w:eastAsia="en-US"/>
        </w:rPr>
        <w:t>größte</w:t>
      </w:r>
      <w:r w:rsidR="008F6D06">
        <w:rPr>
          <w:lang w:eastAsia="en-US"/>
        </w:rPr>
        <w:t xml:space="preserve"> Unterschied zwischen den beiden Gruppen ist bei Control of Learning Beliefs zu finde</w:t>
      </w:r>
      <w:r w:rsidR="004266EF">
        <w:rPr>
          <w:lang w:eastAsia="en-US"/>
        </w:rPr>
        <w:t>n</w:t>
      </w:r>
      <w:r w:rsidR="008F6D06">
        <w:rPr>
          <w:lang w:eastAsia="en-US"/>
        </w:rPr>
        <w:t>, da sich die LC-Gruppe im Gegensatz zu NC verschlechtert hat</w:t>
      </w:r>
      <w:r w:rsidR="00294909">
        <w:rPr>
          <w:lang w:eastAsia="en-US"/>
        </w:rPr>
        <w:t>. Der P-Wert ist dabei unter 0.05</w:t>
      </w:r>
      <w:r w:rsidR="001D0BA4">
        <w:rPr>
          <w:lang w:eastAsia="en-US"/>
        </w:rPr>
        <w:t>,</w:t>
      </w:r>
      <w:r w:rsidR="00294909">
        <w:rPr>
          <w:lang w:eastAsia="en-US"/>
        </w:rPr>
        <w:t xml:space="preserve"> jedoch über der Bonferroni-Korrektur. Somit lässt sich ein möglicher Trend erkennen, welcher jedoch weiter untersucht werden muss. </w:t>
      </w:r>
      <w:r w:rsidR="001D0BA4" w:rsidRPr="001D0BA4">
        <w:rPr>
          <w:lang w:eastAsia="en-US"/>
        </w:rPr>
        <w:t xml:space="preserve">Gemäß Pintrich et al. (1991) beziehen sich die </w:t>
      </w:r>
      <w:r w:rsidR="001D0BA4">
        <w:rPr>
          <w:lang w:eastAsia="en-US"/>
        </w:rPr>
        <w:t xml:space="preserve">Control of Learning Beliefs </w:t>
      </w:r>
      <w:r w:rsidR="001D0BA4" w:rsidRPr="001D0BA4">
        <w:rPr>
          <w:lang w:eastAsia="en-US"/>
        </w:rPr>
        <w:t xml:space="preserve">auf die Annahme der Lernenden, dass sie ihre Lernergebnisse und Leistungen </w:t>
      </w:r>
      <w:r w:rsidR="001D0BA4" w:rsidRPr="001D0BA4">
        <w:rPr>
          <w:lang w:eastAsia="en-US"/>
        </w:rPr>
        <w:lastRenderedPageBreak/>
        <w:t>durch eigene Anstrengungen und Fähigkeiten beeinflussen können. Diese Überzeugung, dass interne Faktoren wie Anstrengung und Fähigkeit – und nicht externe Faktoren wie Aufgabenschwierigkeit oder Zufall – eine entscheidende Rolle spielen, ist von zentraler Bedeutung.</w:t>
      </w:r>
      <w:r w:rsidR="001D0BA4">
        <w:rPr>
          <w:lang w:eastAsia="en-US"/>
        </w:rPr>
        <w:t xml:space="preserve"> Eine mögliche Erklärung für dieses Ergebnis könnte sein, dass der NC-Chatbot direkte Lösungsvorschläge geben kann und somit der Fokus auf die Lösung und den eigenen Fähigkeiten gelegt wird. Ein Beispiel dafür ist diese Nachricht des NC-Chatbots: „</w:t>
      </w:r>
      <w:r w:rsidR="001D0BA4" w:rsidRPr="001D0BA4">
        <w:rPr>
          <w:i/>
          <w:iCs/>
          <w:lang w:eastAsia="en-US"/>
        </w:rPr>
        <w:t>Hast du schon mal überlegt, Mindmaps oder Konzeptdiagramme zu erstellen, um das Gelernte mehr zu visualisieren? Welche Aspekte könntest du dabei betonen, um den Überblick über die Zusammenhänge und Schlüsselideen zu behalten?</w:t>
      </w:r>
      <w:r w:rsidR="001D0BA4">
        <w:rPr>
          <w:i/>
          <w:iCs/>
          <w:lang w:eastAsia="en-US"/>
        </w:rPr>
        <w:t>“</w:t>
      </w:r>
      <w:r w:rsidR="001D0BA4">
        <w:rPr>
          <w:lang w:eastAsia="en-US"/>
        </w:rPr>
        <w:t>. Der LC-Chatbot dagegen versucht die Teilnehmer*innen zu einer Reflektion der Aussagen zu bewegen, um einen Fortschritt zu erzielen. Dies geschieht zum Beispiel mit einer zirkulären Frage nach dem Lerncoaching: „</w:t>
      </w:r>
      <w:r w:rsidR="001D0BA4" w:rsidRPr="001D0BA4">
        <w:rPr>
          <w:i/>
          <w:iCs/>
          <w:lang w:eastAsia="en-US"/>
        </w:rPr>
        <w:t>Das klingt nach einer Herausforderung. Wie haben es andere Leute, die du kennst, geschafft, sich in ähnlichen Situationen zu motivieren?“</w:t>
      </w:r>
      <w:r w:rsidR="001D0BA4">
        <w:rPr>
          <w:lang w:eastAsia="en-US"/>
        </w:rPr>
        <w:t>. Dies kann jedoch dazu führen, dass äußere Faktoren mehr miteinbezogen werden.</w:t>
      </w:r>
      <w:r w:rsidR="00276152">
        <w:rPr>
          <w:lang w:eastAsia="en-US"/>
        </w:rPr>
        <w:t xml:space="preserve"> </w:t>
      </w:r>
    </w:p>
    <w:p w14:paraId="04458128" w14:textId="4EFA9A0D" w:rsidR="00276152" w:rsidRDefault="00276152" w:rsidP="00276152">
      <w:pPr>
        <w:pStyle w:val="Folgeabsatz"/>
        <w:rPr>
          <w:lang w:eastAsia="en-US"/>
        </w:rPr>
      </w:pPr>
      <w:r>
        <w:rPr>
          <w:lang w:eastAsia="en-US"/>
        </w:rPr>
        <w:t xml:space="preserve">Erwähnenswert ist die Test Anxiety. Bei diesem Score ist ein geringerer Wert erwünscht </w:t>
      </w:r>
      <w:sdt>
        <w:sdtPr>
          <w:rPr>
            <w:lang w:eastAsia="en-US"/>
          </w:rPr>
          <w:alias w:val="To edit, see citavi.com/edit"/>
          <w:tag w:val="CitaviPlaceholder#1950d5dc-f43a-4205-b159-6b7142e3c8f5"/>
          <w:id w:val="809676924"/>
          <w:placeholder>
            <w:docPart w:val="DefaultPlaceholder_-1854013440"/>
          </w:placeholder>
        </w:sdtPr>
        <w:sdtContent>
          <w:r>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5YTk4Nzg0LTgzNTktNDliOC1iMzRjLTliNDhmZjg4MWI4OSIsIlJhbmdlTGVuZ3RoIjo0LCJSZWZlcmVuY2VJZCI6IjBjZjg0OTdlLTJiNTgtNDNlNi05NzllLWMzNjZjOTk2MjJm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}</w:instrText>
          </w:r>
          <w:r>
            <w:rPr>
              <w:lang w:eastAsia="en-US"/>
            </w:rPr>
            <w:fldChar w:fldCharType="separate"/>
          </w:r>
          <w:r w:rsidR="00664BF2">
            <w:rPr>
              <w:lang w:eastAsia="en-US"/>
            </w:rPr>
            <w:t>[77]</w:t>
          </w:r>
          <w:r>
            <w:rPr>
              <w:lang w:eastAsia="en-US"/>
            </w:rPr>
            <w:fldChar w:fldCharType="end"/>
          </w:r>
        </w:sdtContent>
      </w:sdt>
      <w:r>
        <w:rPr>
          <w:lang w:eastAsia="en-US"/>
        </w:rPr>
        <w:t xml:space="preserve">. Hierbei sieht man in der NC-Gruppe eine </w:t>
      </w:r>
      <w:r w:rsidR="00787BD3">
        <w:rPr>
          <w:lang w:eastAsia="en-US"/>
        </w:rPr>
        <w:t>Verbesserung,</w:t>
      </w:r>
      <w:r>
        <w:rPr>
          <w:lang w:eastAsia="en-US"/>
        </w:rPr>
        <w:t xml:space="preserve"> die jedoch auch nicht </w:t>
      </w:r>
      <w:r w:rsidR="004266EF">
        <w:rPr>
          <w:lang w:eastAsia="en-US"/>
        </w:rPr>
        <w:t xml:space="preserve">zwischen den Gruppen </w:t>
      </w:r>
      <w:r>
        <w:rPr>
          <w:lang w:eastAsia="en-US"/>
        </w:rPr>
        <w:t>statistisch signifikant ist und somit noch weitere Untersuchungen benötigt.</w:t>
      </w:r>
    </w:p>
    <w:p w14:paraId="53289641" w14:textId="17A7DD25" w:rsidR="00787BD3" w:rsidRDefault="00787BD3" w:rsidP="00276152">
      <w:pPr>
        <w:pStyle w:val="Folgeabsatz"/>
        <w:rPr>
          <w:lang w:eastAsia="en-US"/>
        </w:rPr>
      </w:pPr>
      <w:r>
        <w:rPr>
          <w:lang w:eastAsia="en-US"/>
        </w:rPr>
        <w:t>Task Value und Self-Efficacy besitzen eine größere Steigerung in der LC-Gruppe. Jedoch ist auch hier keine statistische Signifikanz</w:t>
      </w:r>
      <w:r w:rsidR="004266EF">
        <w:rPr>
          <w:lang w:eastAsia="en-US"/>
        </w:rPr>
        <w:t xml:space="preserve"> zwischen den Gruppen</w:t>
      </w:r>
      <w:r>
        <w:rPr>
          <w:lang w:eastAsia="en-US"/>
        </w:rPr>
        <w:t xml:space="preserve"> zu erkennen. Self-Efficacy also die Selbstwirksamkeit ist ein wichtiger Teil des Lerncoachings. Somit könnte die Veränderung zwischen den beiden Gruppen erläutert werden, jedoch ohne </w:t>
      </w:r>
      <w:r w:rsidR="00DB423B">
        <w:rPr>
          <w:lang w:eastAsia="en-US"/>
        </w:rPr>
        <w:t>Signifikanz.</w:t>
      </w:r>
    </w:p>
    <w:p w14:paraId="1DDB8AC4" w14:textId="7759EDE9" w:rsidR="00C012CF" w:rsidRPr="001D0BA4" w:rsidRDefault="00C012CF" w:rsidP="00276152">
      <w:pPr>
        <w:pStyle w:val="Folgeabsatz"/>
        <w:rPr>
          <w:lang w:eastAsia="en-US"/>
        </w:rPr>
      </w:pPr>
      <w:r>
        <w:rPr>
          <w:lang w:eastAsia="en-US"/>
        </w:rPr>
        <w:t>Insgesamt ist jedoch kein signifikanter Unterschied zwischen den beiden Gruppen zu erkennen.</w:t>
      </w:r>
    </w:p>
    <w:p w14:paraId="470EA4A4" w14:textId="6E8EAEE2" w:rsidR="00ED2A8B" w:rsidRDefault="00ED2A8B" w:rsidP="00ED2A8B">
      <w:pPr>
        <w:pStyle w:val="berschrift2"/>
        <w:rPr>
          <w:lang w:eastAsia="en-US"/>
        </w:rPr>
      </w:pPr>
      <w:bookmarkStart w:id="64" w:name="_Toc155605035"/>
      <w:r>
        <w:rPr>
          <w:lang w:eastAsia="en-US"/>
        </w:rPr>
        <w:t>Ergebnisse innerhalb der Gruppen</w:t>
      </w:r>
      <w:bookmarkEnd w:id="64"/>
    </w:p>
    <w:p w14:paraId="71DEE79A" w14:textId="34A738EF" w:rsidR="00C567DA" w:rsidRDefault="00C567DA" w:rsidP="00C567DA">
      <w:pPr>
        <w:rPr>
          <w:lang w:eastAsia="en-US"/>
        </w:rPr>
      </w:pPr>
      <w:r w:rsidRPr="00C567DA">
        <w:rPr>
          <w:lang w:eastAsia="en-US"/>
        </w:rPr>
        <w:t xml:space="preserve">Nach der Intervention zeigen sich die deutlichsten Veränderungen in den Bereichen Intrinsic Goal Orientation und Self-Efficacy, wie in Abbildung 4 illustriert. Andere Bereiche wie Extrinsic Goal Orientation, Task Value, Control of Learning Beliefs und Test Anxiety verzeichnen keine </w:t>
      </w:r>
      <w:r w:rsidR="004266EF">
        <w:rPr>
          <w:lang w:eastAsia="en-US"/>
        </w:rPr>
        <w:t>starken</w:t>
      </w:r>
      <w:r w:rsidRPr="00C567DA">
        <w:rPr>
          <w:lang w:eastAsia="en-US"/>
        </w:rPr>
        <w:t xml:space="preserve"> Veränderungen.</w:t>
      </w:r>
      <w:r>
        <w:rPr>
          <w:lang w:eastAsia="en-US"/>
        </w:rPr>
        <w:t xml:space="preserve"> </w:t>
      </w:r>
      <w:r w:rsidRPr="00C567DA">
        <w:rPr>
          <w:lang w:eastAsia="en-US"/>
        </w:rPr>
        <w:t xml:space="preserve">Diese Ergebnisse spiegeln sich auch in den Resultaten des gepaarten t-Tests wider: Self-Efficacy zeigt signifikante </w:t>
      </w:r>
      <w:r w:rsidRPr="00C567DA">
        <w:rPr>
          <w:lang w:eastAsia="en-US"/>
        </w:rPr>
        <w:lastRenderedPageBreak/>
        <w:t xml:space="preserve">Veränderungen, </w:t>
      </w:r>
      <w:r w:rsidR="00E42210">
        <w:rPr>
          <w:lang w:eastAsia="en-US"/>
        </w:rPr>
        <w:t xml:space="preserve">jedoch </w:t>
      </w:r>
      <w:r w:rsidRPr="00C567DA">
        <w:rPr>
          <w:lang w:eastAsia="en-US"/>
        </w:rPr>
        <w:t>während die Intrinsic Goal Orientation nach der Anwendung der Bonferroni-Korrektur nicht mehr als statistisch signifikant gilt. Die übrigen Konstrukte weisen keine signifikanten Unterschiede auf.</w:t>
      </w:r>
    </w:p>
    <w:p w14:paraId="781CFAE7" w14:textId="7D6AC928" w:rsidR="004266EF" w:rsidRDefault="004266EF" w:rsidP="004266EF">
      <w:pPr>
        <w:pStyle w:val="Folgeabsatz"/>
        <w:rPr>
          <w:lang w:eastAsia="en-US"/>
        </w:rPr>
      </w:pPr>
      <w:r w:rsidRPr="004266EF">
        <w:rPr>
          <w:lang w:eastAsia="en-US"/>
        </w:rPr>
        <w:t>Daraus lässt sich schließen, dass GPT-4, selbst ohne Few-Shot-Learning und mit nur minimalen Anweisungen, ausreichend ist, um eine Veränderung in der Self-Efficacy</w:t>
      </w:r>
      <w:r>
        <w:rPr>
          <w:lang w:eastAsia="en-US"/>
        </w:rPr>
        <w:t xml:space="preserve"> </w:t>
      </w:r>
      <w:r w:rsidRPr="004266EF">
        <w:rPr>
          <w:lang w:eastAsia="en-US"/>
        </w:rPr>
        <w:t>der Teilnehmer</w:t>
      </w:r>
      <w:r>
        <w:rPr>
          <w:lang w:eastAsia="en-US"/>
        </w:rPr>
        <w:t>*</w:t>
      </w:r>
      <w:r w:rsidRPr="004266EF">
        <w:rPr>
          <w:lang w:eastAsia="en-US"/>
        </w:rPr>
        <w:t>innen zu bewirken.</w:t>
      </w:r>
      <w:r w:rsidR="008F355D">
        <w:rPr>
          <w:lang w:eastAsia="en-US"/>
        </w:rPr>
        <w:t xml:space="preserve"> </w:t>
      </w:r>
      <w:r w:rsidR="00E42210">
        <w:rPr>
          <w:lang w:eastAsia="en-US"/>
        </w:rPr>
        <w:t>Self-Efficacy</w:t>
      </w:r>
      <w:r w:rsidR="00E42210" w:rsidRPr="00E42210">
        <w:rPr>
          <w:lang w:eastAsia="en-US"/>
        </w:rPr>
        <w:t xml:space="preserve"> bezieht sich auf die Überzeugung, eine Aufgabe erfolgreich bewältigen zu können</w:t>
      </w:r>
      <w:r w:rsidR="00E42210">
        <w:rPr>
          <w:lang w:eastAsia="en-US"/>
        </w:rPr>
        <w:t xml:space="preserve"> </w:t>
      </w:r>
      <w:sdt>
        <w:sdtPr>
          <w:rPr>
            <w:lang w:eastAsia="en-US"/>
          </w:rPr>
          <w:alias w:val="To edit, see citavi.com/edit"/>
          <w:tag w:val="CitaviPlaceholder#1e259829-9185-4480-bb80-702511c12ee6"/>
          <w:id w:val="-2043581939"/>
          <w:placeholder>
            <w:docPart w:val="DefaultPlaceholder_-1854013440"/>
          </w:placeholder>
        </w:sdtPr>
        <w:sdtContent>
          <w:r w:rsidR="00E42210">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YjhlNmI5LWUzMzMtNDUyNy1iY2JlLTk5NWIzYjNiY2NjMSIsIlJhbmdlTGVuZ3RoIjo0LCJSZWZlcmVuY2VJZCI6IjBjZjg0OTdlLTJiNTgtNDNlNi05NzllLWMzNjZjOTk2MjJm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}</w:instrText>
          </w:r>
          <w:r w:rsidR="00E42210">
            <w:rPr>
              <w:lang w:eastAsia="en-US"/>
            </w:rPr>
            <w:fldChar w:fldCharType="separate"/>
          </w:r>
          <w:r w:rsidR="00664BF2">
            <w:rPr>
              <w:lang w:eastAsia="en-US"/>
            </w:rPr>
            <w:t>[77]</w:t>
          </w:r>
          <w:r w:rsidR="00E42210">
            <w:rPr>
              <w:lang w:eastAsia="en-US"/>
            </w:rPr>
            <w:fldChar w:fldCharType="end"/>
          </w:r>
        </w:sdtContent>
      </w:sdt>
      <w:r w:rsidR="00E42210" w:rsidRPr="00E42210">
        <w:rPr>
          <w:lang w:eastAsia="en-US"/>
        </w:rPr>
        <w:t>. Sie umfasst auch das Vertrauen in die eigenen Fähigkeiten, diese Aufgabe auszuführen</w:t>
      </w:r>
      <w:r w:rsidR="00E42210">
        <w:rPr>
          <w:lang w:eastAsia="en-US"/>
        </w:rPr>
        <w:t xml:space="preserve"> </w:t>
      </w:r>
      <w:sdt>
        <w:sdtPr>
          <w:rPr>
            <w:lang w:eastAsia="en-US"/>
          </w:rPr>
          <w:alias w:val="To edit, see citavi.com/edit"/>
          <w:tag w:val="CitaviPlaceholder#b231fc20-e3ee-4239-908b-1a7d9c9b2c6c"/>
          <w:id w:val="-102345677"/>
          <w:placeholder>
            <w:docPart w:val="DefaultPlaceholder_-1854013440"/>
          </w:placeholder>
        </w:sdtPr>
        <w:sdtContent>
          <w:r w:rsidR="00E42210">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xMTM3ZmI1LTBkODMtNDY4Yy1iMzc4LTMxZjI4NjRlMmZlNiIsIlJhbmdlTGVuZ3RoIjo0LCJSZWZlcmVuY2VJZCI6IjBjZjg0OTdlLTJiNTgtNDNlNi05NzllLWMzNjZjOTk2MjJm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}</w:instrText>
          </w:r>
          <w:r w:rsidR="00E42210">
            <w:rPr>
              <w:lang w:eastAsia="en-US"/>
            </w:rPr>
            <w:fldChar w:fldCharType="separate"/>
          </w:r>
          <w:r w:rsidR="00664BF2">
            <w:rPr>
              <w:lang w:eastAsia="en-US"/>
            </w:rPr>
            <w:t>[77]</w:t>
          </w:r>
          <w:r w:rsidR="00E42210">
            <w:rPr>
              <w:lang w:eastAsia="en-US"/>
            </w:rPr>
            <w:fldChar w:fldCharType="end"/>
          </w:r>
        </w:sdtContent>
      </w:sdt>
      <w:r w:rsidR="00E42210" w:rsidRPr="00E42210">
        <w:rPr>
          <w:lang w:eastAsia="en-US"/>
        </w:rPr>
        <w:t>.</w:t>
      </w:r>
      <w:r w:rsidR="00E42210">
        <w:rPr>
          <w:lang w:eastAsia="en-US"/>
        </w:rPr>
        <w:t xml:space="preserve"> </w:t>
      </w:r>
      <w:r w:rsidR="00E13868" w:rsidRPr="00E13868">
        <w:rPr>
          <w:lang w:eastAsia="en-US"/>
        </w:rPr>
        <w:t>In beiden Gruppen nutzen Teilnehmende häufig die Gelegenheit, um mit den Chatbots spezifische Probleme in ihren Studienfächern zu diskutieren. Dadurch rückt das Erlernen von Strategien zur Bewältigung solcher Aufgaben in den Vordergrund. Ein Beispiel hierfür beim LC-Bot ist folgender Dialog: Eine*r der Teilnehmenden fragt: „</w:t>
      </w:r>
      <w:r w:rsidR="00E13868" w:rsidRPr="00E13868">
        <w:rPr>
          <w:i/>
          <w:iCs/>
          <w:lang w:eastAsia="en-US"/>
        </w:rPr>
        <w:t>Ist es schwierig, die Theorien in Erziehungswissenschaft zu erlernen?</w:t>
      </w:r>
      <w:r w:rsidR="00E13868" w:rsidRPr="00E13868">
        <w:rPr>
          <w:lang w:eastAsia="en-US"/>
        </w:rPr>
        <w:t>“ Darauf antwortet der LC-Bot: „</w:t>
      </w:r>
      <w:r w:rsidR="00E13868" w:rsidRPr="00E13868">
        <w:rPr>
          <w:i/>
          <w:iCs/>
          <w:lang w:eastAsia="en-US"/>
        </w:rPr>
        <w:t>Als Lerncoach möchte ich dir dabei helfen, die für dich effektivsten Lernmethoden zu finden. Hast du schon Grundkenntnisse in Erziehungswissenschaft, oder beginnst du gerade erst, dich mit diesem Fachgebiet auseinanderzusetzen?</w:t>
      </w:r>
      <w:r w:rsidR="00E13868" w:rsidRPr="00E13868">
        <w:rPr>
          <w:lang w:eastAsia="en-US"/>
        </w:rPr>
        <w:t>“</w:t>
      </w:r>
      <w:r w:rsidR="00E13868">
        <w:rPr>
          <w:lang w:eastAsia="en-US"/>
        </w:rPr>
        <w:t>.</w:t>
      </w:r>
      <w:r w:rsidR="00C012CF">
        <w:rPr>
          <w:lang w:eastAsia="en-US"/>
        </w:rPr>
        <w:t xml:space="preserve"> </w:t>
      </w:r>
      <w:r w:rsidR="00C012CF" w:rsidRPr="00C012CF">
        <w:rPr>
          <w:lang w:eastAsia="en-US"/>
        </w:rPr>
        <w:t>Der neutrale Chatbot fokussiert sich stärker darauf, direkt einen Lösungsweg zu finden, wobei auch hier das Lernen und das Lösen von Problemen im Mittelpunkt stehen. Ein Dialogbeispiel ist: Eine*r der Teilnehmenden äußert: „</w:t>
      </w:r>
      <w:r w:rsidR="00C012CF" w:rsidRPr="00C012CF">
        <w:rPr>
          <w:i/>
          <w:iCs/>
          <w:lang w:eastAsia="en-US"/>
        </w:rPr>
        <w:t>Ich habe Schwierigkeiten, mich längere Zeit auf das Lernen zu konzentrieren</w:t>
      </w:r>
      <w:r w:rsidR="00C012CF" w:rsidRPr="00C012CF">
        <w:rPr>
          <w:lang w:eastAsia="en-US"/>
        </w:rPr>
        <w:t>.“ Daraufhin fragt der NC-Bot: „</w:t>
      </w:r>
      <w:r w:rsidR="00C012CF" w:rsidRPr="00C012CF">
        <w:rPr>
          <w:i/>
          <w:iCs/>
          <w:lang w:eastAsia="en-US"/>
        </w:rPr>
        <w:t>Könntest du bitte beschreiben, wie deine aktuelle Lernumgebung aussieht?</w:t>
      </w:r>
      <w:r w:rsidR="00C012CF" w:rsidRPr="00C012CF">
        <w:rPr>
          <w:lang w:eastAsia="en-US"/>
        </w:rPr>
        <w:t>“</w:t>
      </w:r>
      <w:r w:rsidR="00C012CF">
        <w:rPr>
          <w:lang w:eastAsia="en-US"/>
        </w:rPr>
        <w:t xml:space="preserve">. Mit diesen Methoden schaffen es beide Chatbots die Self-Efficacy zu steigern. </w:t>
      </w:r>
      <w:r w:rsidR="00C012CF" w:rsidRPr="00C012CF">
        <w:rPr>
          <w:lang w:eastAsia="en-US"/>
        </w:rPr>
        <w:t xml:space="preserve">Es ist überraschend, dass zwischen den beiden Bots kein signifikanter Unterschied in der Wirksamkeit festgestellt wurde. Dies ist besonders bemerkenswert, da Selbstwirksamkeit ein </w:t>
      </w:r>
      <w:r w:rsidR="00C012CF">
        <w:rPr>
          <w:lang w:eastAsia="en-US"/>
        </w:rPr>
        <w:t>wichtiger</w:t>
      </w:r>
      <w:r w:rsidR="00C012CF" w:rsidRPr="00C012CF">
        <w:rPr>
          <w:lang w:eastAsia="en-US"/>
        </w:rPr>
        <w:t xml:space="preserve"> Bestandteil des Lerncoachings ist, ein Bereich, in dem der LC-Bot spezialisiert ist, während der NC-Bot über kein entsprechendes Framework in diesem Bereich verfügt.</w:t>
      </w:r>
      <w:r w:rsidR="00C012CF">
        <w:rPr>
          <w:lang w:eastAsia="en-US"/>
        </w:rPr>
        <w:t xml:space="preserve"> </w:t>
      </w:r>
      <w:r w:rsidR="00C012CF" w:rsidRPr="00C012CF">
        <w:rPr>
          <w:lang w:eastAsia="en-US"/>
        </w:rPr>
        <w:t>Dennoch konnte durch die Fokussierung des NC-Bots auf das direkte Lösen von studienbezogenen Problemen ebenfalls eine Steigerung der Selbstwirksamkeit erreicht werden</w:t>
      </w:r>
      <w:r w:rsidR="00C012CF">
        <w:rPr>
          <w:lang w:eastAsia="en-US"/>
        </w:rPr>
        <w:t>.</w:t>
      </w:r>
    </w:p>
    <w:p w14:paraId="5009CDF7" w14:textId="32A773B7" w:rsidR="004266EF" w:rsidRDefault="004266EF" w:rsidP="004266EF">
      <w:pPr>
        <w:pStyle w:val="Folgeabsatz"/>
        <w:rPr>
          <w:lang w:eastAsia="en-US"/>
        </w:rPr>
      </w:pPr>
    </w:p>
    <w:p w14:paraId="5D0F1230" w14:textId="77777777" w:rsidR="00C012CF" w:rsidRDefault="00C012CF" w:rsidP="004266EF">
      <w:pPr>
        <w:pStyle w:val="Folgeabsatz"/>
        <w:rPr>
          <w:lang w:eastAsia="en-US"/>
        </w:rPr>
      </w:pPr>
    </w:p>
    <w:p w14:paraId="0680691D" w14:textId="16216A3E" w:rsidR="00F8297E" w:rsidRDefault="00F8297E" w:rsidP="00F8297E">
      <w:pPr>
        <w:pStyle w:val="berschrift2"/>
        <w:rPr>
          <w:lang w:eastAsia="en-US"/>
        </w:rPr>
      </w:pPr>
      <w:bookmarkStart w:id="65" w:name="_Toc155605036"/>
      <w:r>
        <w:rPr>
          <w:lang w:eastAsia="en-US"/>
        </w:rPr>
        <w:lastRenderedPageBreak/>
        <w:t>Analyse Chatlogs</w:t>
      </w:r>
      <w:bookmarkEnd w:id="65"/>
    </w:p>
    <w:tbl>
      <w:tblPr>
        <w:tblStyle w:val="Gitternetztabelle3"/>
        <w:tblW w:w="8719" w:type="dxa"/>
        <w:tblLook w:val="04A0" w:firstRow="1" w:lastRow="0" w:firstColumn="1" w:lastColumn="0" w:noHBand="0" w:noVBand="1"/>
      </w:tblPr>
      <w:tblGrid>
        <w:gridCol w:w="1028"/>
        <w:gridCol w:w="1003"/>
        <w:gridCol w:w="1732"/>
        <w:gridCol w:w="1461"/>
        <w:gridCol w:w="1011"/>
        <w:gridCol w:w="1461"/>
        <w:gridCol w:w="1023"/>
      </w:tblGrid>
      <w:tr w:rsidR="00624E42" w:rsidRPr="008E588B" w14:paraId="20744228" w14:textId="3CCE1D90" w:rsidTr="00CC149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48" w:type="dxa"/>
            <w:hideMark/>
          </w:tcPr>
          <w:p w14:paraId="4DD5B9DA" w14:textId="77777777" w:rsidR="00CC1491" w:rsidRPr="008E588B" w:rsidRDefault="00CC1491" w:rsidP="00CC1491">
            <w:r w:rsidRPr="008E588B">
              <w:t>Gruppe</w:t>
            </w:r>
          </w:p>
        </w:tc>
        <w:tc>
          <w:tcPr>
            <w:tcW w:w="1038" w:type="dxa"/>
            <w:hideMark/>
          </w:tcPr>
          <w:p w14:paraId="1B47C906" w14:textId="77777777" w:rsidR="00CC1491" w:rsidRPr="008E588B" w:rsidRDefault="00CC1491" w:rsidP="00CC1491">
            <w:pPr>
              <w:cnfStyle w:val="100000000000" w:firstRow="1" w:lastRow="0" w:firstColumn="0" w:lastColumn="0" w:oddVBand="0" w:evenVBand="0" w:oddHBand="0" w:evenHBand="0" w:firstRowFirstColumn="0" w:firstRowLastColumn="0" w:lastRowFirstColumn="0" w:lastRowLastColumn="0"/>
            </w:pPr>
            <w:r w:rsidRPr="008E588B">
              <w:t>Dauer (Min)</w:t>
            </w:r>
          </w:p>
        </w:tc>
        <w:tc>
          <w:tcPr>
            <w:tcW w:w="1793" w:type="dxa"/>
            <w:hideMark/>
          </w:tcPr>
          <w:p w14:paraId="2BF7A314" w14:textId="64544B26" w:rsidR="00CC1491" w:rsidRPr="008E588B" w:rsidRDefault="00624E42" w:rsidP="00CC1491">
            <w:pPr>
              <w:jc w:val="center"/>
              <w:cnfStyle w:val="100000000000" w:firstRow="1" w:lastRow="0" w:firstColumn="0" w:lastColumn="0" w:oddVBand="0" w:evenVBand="0" w:oddHBand="0" w:evenHBand="0" w:firstRowFirstColumn="0" w:firstRowLastColumn="0" w:lastRowFirstColumn="0" w:lastRowLastColumn="0"/>
            </w:pPr>
            <w:r>
              <w:t xml:space="preserve">Mean </w:t>
            </w:r>
            <w:r w:rsidR="00CC1491">
              <w:t>Nachrichten Mensch und Chatbot</w:t>
            </w:r>
          </w:p>
        </w:tc>
        <w:tc>
          <w:tcPr>
            <w:tcW w:w="1480" w:type="dxa"/>
            <w:hideMark/>
          </w:tcPr>
          <w:p w14:paraId="5637FD12" w14:textId="79C41051" w:rsidR="00CC1491" w:rsidRPr="008E588B" w:rsidRDefault="00CC1491" w:rsidP="00CC1491">
            <w:pPr>
              <w:jc w:val="center"/>
              <w:cnfStyle w:val="100000000000" w:firstRow="1" w:lastRow="0" w:firstColumn="0" w:lastColumn="0" w:oddVBand="0" w:evenVBand="0" w:oddHBand="0" w:evenHBand="0" w:firstRowFirstColumn="0" w:firstRowLastColumn="0" w:lastRowFirstColumn="0" w:lastRowLastColumn="0"/>
            </w:pPr>
            <w:r w:rsidRPr="008E588B">
              <w:t>Durchschn.</w:t>
            </w:r>
            <w:r>
              <w:t xml:space="preserve"> Länge Mensch</w:t>
            </w:r>
          </w:p>
        </w:tc>
        <w:tc>
          <w:tcPr>
            <w:tcW w:w="940" w:type="dxa"/>
            <w:hideMark/>
          </w:tcPr>
          <w:p w14:paraId="3CF48E54" w14:textId="29AD7013" w:rsidR="00CC1491" w:rsidRPr="008E588B" w:rsidRDefault="00CC1491" w:rsidP="00CC1491">
            <w:pPr>
              <w:jc w:val="center"/>
              <w:cnfStyle w:val="100000000000" w:firstRow="1" w:lastRow="0" w:firstColumn="0" w:lastColumn="0" w:oddVBand="0" w:evenVBand="0" w:oddHBand="0" w:evenHBand="0" w:firstRowFirstColumn="0" w:firstRowLastColumn="0" w:lastRowFirstColumn="0" w:lastRowLastColumn="0"/>
            </w:pPr>
            <w:r w:rsidRPr="008E588B">
              <w:t>Std. Abw.</w:t>
            </w:r>
            <w:r>
              <w:t xml:space="preserve"> Mensch</w:t>
            </w:r>
          </w:p>
        </w:tc>
        <w:tc>
          <w:tcPr>
            <w:tcW w:w="1480" w:type="dxa"/>
          </w:tcPr>
          <w:p w14:paraId="4CBEDFF0" w14:textId="38704B34" w:rsidR="00CC1491" w:rsidRPr="008E588B" w:rsidRDefault="00CC1491" w:rsidP="00CC1491">
            <w:pPr>
              <w:jc w:val="center"/>
              <w:cnfStyle w:val="100000000000" w:firstRow="1" w:lastRow="0" w:firstColumn="0" w:lastColumn="0" w:oddVBand="0" w:evenVBand="0" w:oddHBand="0" w:evenHBand="0" w:firstRowFirstColumn="0" w:firstRowLastColumn="0" w:lastRowFirstColumn="0" w:lastRowLastColumn="0"/>
            </w:pPr>
            <w:r w:rsidRPr="008E588B">
              <w:t>Durchschn.</w:t>
            </w:r>
            <w:r>
              <w:t xml:space="preserve"> Länge Chatbot</w:t>
            </w:r>
          </w:p>
        </w:tc>
        <w:tc>
          <w:tcPr>
            <w:tcW w:w="940" w:type="dxa"/>
          </w:tcPr>
          <w:p w14:paraId="4A50F1D5" w14:textId="4F07E820" w:rsidR="00CC1491" w:rsidRPr="008E588B" w:rsidRDefault="00CC1491" w:rsidP="00CC1491">
            <w:pPr>
              <w:jc w:val="center"/>
              <w:cnfStyle w:val="100000000000" w:firstRow="1" w:lastRow="0" w:firstColumn="0" w:lastColumn="0" w:oddVBand="0" w:evenVBand="0" w:oddHBand="0" w:evenHBand="0" w:firstRowFirstColumn="0" w:firstRowLastColumn="0" w:lastRowFirstColumn="0" w:lastRowLastColumn="0"/>
            </w:pPr>
            <w:r w:rsidRPr="008E588B">
              <w:t>Std. Abw.</w:t>
            </w:r>
            <w:r>
              <w:t xml:space="preserve"> Chatbot</w:t>
            </w:r>
          </w:p>
        </w:tc>
      </w:tr>
      <w:tr w:rsidR="00624E42" w:rsidRPr="008E588B" w14:paraId="05BAC464" w14:textId="1E5A4E06" w:rsidTr="00CC1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 w:type="dxa"/>
            <w:hideMark/>
          </w:tcPr>
          <w:p w14:paraId="271AACC2" w14:textId="77777777" w:rsidR="00CC1491" w:rsidRPr="008E588B" w:rsidRDefault="00CC1491" w:rsidP="00CC1491">
            <w:r w:rsidRPr="008E588B">
              <w:rPr>
                <w:bdr w:val="single" w:sz="2" w:space="0" w:color="D9D9E3" w:frame="1"/>
              </w:rPr>
              <w:t>LC</w:t>
            </w:r>
          </w:p>
        </w:tc>
        <w:tc>
          <w:tcPr>
            <w:tcW w:w="1038" w:type="dxa"/>
            <w:hideMark/>
          </w:tcPr>
          <w:p w14:paraId="4562591B" w14:textId="77777777" w:rsidR="00CC1491" w:rsidRPr="008E588B" w:rsidRDefault="00CC1491" w:rsidP="00CC1491">
            <w:pPr>
              <w:cnfStyle w:val="000000100000" w:firstRow="0" w:lastRow="0" w:firstColumn="0" w:lastColumn="0" w:oddVBand="0" w:evenVBand="0" w:oddHBand="1" w:evenHBand="0" w:firstRowFirstColumn="0" w:firstRowLastColumn="0" w:lastRowFirstColumn="0" w:lastRowLastColumn="0"/>
            </w:pPr>
            <w:r w:rsidRPr="008E588B">
              <w:t>25.71</w:t>
            </w:r>
          </w:p>
        </w:tc>
        <w:tc>
          <w:tcPr>
            <w:tcW w:w="1793" w:type="dxa"/>
            <w:hideMark/>
          </w:tcPr>
          <w:p w14:paraId="69013759" w14:textId="4D33D5EC" w:rsidR="00CC1491" w:rsidRPr="008E588B" w:rsidRDefault="00C012CF" w:rsidP="00CC1491">
            <w:pPr>
              <w:cnfStyle w:val="000000100000" w:firstRow="0" w:lastRow="0" w:firstColumn="0" w:lastColumn="0" w:oddVBand="0" w:evenVBand="0" w:oddHBand="1" w:evenHBand="0" w:firstRowFirstColumn="0" w:firstRowLastColumn="0" w:lastRowFirstColumn="0" w:lastRowLastColumn="0"/>
            </w:pPr>
            <w:r>
              <w:t>874</w:t>
            </w:r>
          </w:p>
        </w:tc>
        <w:tc>
          <w:tcPr>
            <w:tcW w:w="1480" w:type="dxa"/>
            <w:hideMark/>
          </w:tcPr>
          <w:p w14:paraId="6EB549AA" w14:textId="77777777" w:rsidR="00CC1491" w:rsidRPr="008E588B" w:rsidRDefault="00CC1491" w:rsidP="00CC1491">
            <w:pPr>
              <w:cnfStyle w:val="000000100000" w:firstRow="0" w:lastRow="0" w:firstColumn="0" w:lastColumn="0" w:oddVBand="0" w:evenVBand="0" w:oddHBand="1" w:evenHBand="0" w:firstRowFirstColumn="0" w:firstRowLastColumn="0" w:lastRowFirstColumn="0" w:lastRowLastColumn="0"/>
            </w:pPr>
            <w:r w:rsidRPr="008E588B">
              <w:t>10.31</w:t>
            </w:r>
          </w:p>
        </w:tc>
        <w:tc>
          <w:tcPr>
            <w:tcW w:w="940" w:type="dxa"/>
            <w:hideMark/>
          </w:tcPr>
          <w:p w14:paraId="3BD7F405" w14:textId="77777777" w:rsidR="00CC1491" w:rsidRPr="008E588B" w:rsidRDefault="00CC1491" w:rsidP="00CC1491">
            <w:pPr>
              <w:cnfStyle w:val="000000100000" w:firstRow="0" w:lastRow="0" w:firstColumn="0" w:lastColumn="0" w:oddVBand="0" w:evenVBand="0" w:oddHBand="1" w:evenHBand="0" w:firstRowFirstColumn="0" w:firstRowLastColumn="0" w:lastRowFirstColumn="0" w:lastRowLastColumn="0"/>
            </w:pPr>
            <w:r w:rsidRPr="008E588B">
              <w:t>10.19</w:t>
            </w:r>
          </w:p>
        </w:tc>
        <w:tc>
          <w:tcPr>
            <w:tcW w:w="1480" w:type="dxa"/>
          </w:tcPr>
          <w:p w14:paraId="4AB7068A" w14:textId="3B8D35FB" w:rsidR="00CC1491" w:rsidRPr="008E588B" w:rsidRDefault="00CC1491" w:rsidP="00CC1491">
            <w:pPr>
              <w:cnfStyle w:val="000000100000" w:firstRow="0" w:lastRow="0" w:firstColumn="0" w:lastColumn="0" w:oddVBand="0" w:evenVBand="0" w:oddHBand="1" w:evenHBand="0" w:firstRowFirstColumn="0" w:firstRowLastColumn="0" w:lastRowFirstColumn="0" w:lastRowLastColumn="0"/>
            </w:pPr>
            <w:r w:rsidRPr="008E588B">
              <w:t>28.89</w:t>
            </w:r>
          </w:p>
        </w:tc>
        <w:tc>
          <w:tcPr>
            <w:tcW w:w="940" w:type="dxa"/>
          </w:tcPr>
          <w:p w14:paraId="09700743" w14:textId="335CB9F9" w:rsidR="00CC1491" w:rsidRPr="008E588B" w:rsidRDefault="00CC1491" w:rsidP="00CC1491">
            <w:pPr>
              <w:cnfStyle w:val="000000100000" w:firstRow="0" w:lastRow="0" w:firstColumn="0" w:lastColumn="0" w:oddVBand="0" w:evenVBand="0" w:oddHBand="1" w:evenHBand="0" w:firstRowFirstColumn="0" w:firstRowLastColumn="0" w:lastRowFirstColumn="0" w:lastRowLastColumn="0"/>
            </w:pPr>
            <w:r w:rsidRPr="008E588B">
              <w:t>26.08</w:t>
            </w:r>
          </w:p>
        </w:tc>
      </w:tr>
      <w:tr w:rsidR="00CC1491" w:rsidRPr="008E588B" w14:paraId="6B6ED9B8" w14:textId="29D348F8" w:rsidTr="00CC1491">
        <w:tc>
          <w:tcPr>
            <w:cnfStyle w:val="001000000000" w:firstRow="0" w:lastRow="0" w:firstColumn="1" w:lastColumn="0" w:oddVBand="0" w:evenVBand="0" w:oddHBand="0" w:evenHBand="0" w:firstRowFirstColumn="0" w:firstRowLastColumn="0" w:lastRowFirstColumn="0" w:lastRowLastColumn="0"/>
            <w:tcW w:w="1048" w:type="dxa"/>
            <w:hideMark/>
          </w:tcPr>
          <w:p w14:paraId="690CDD0F" w14:textId="77777777" w:rsidR="00CC1491" w:rsidRPr="008E588B" w:rsidRDefault="00CC1491" w:rsidP="00CC1491">
            <w:r w:rsidRPr="008E588B">
              <w:rPr>
                <w:bdr w:val="single" w:sz="2" w:space="0" w:color="D9D9E3" w:frame="1"/>
              </w:rPr>
              <w:t>NC</w:t>
            </w:r>
          </w:p>
        </w:tc>
        <w:tc>
          <w:tcPr>
            <w:tcW w:w="1038" w:type="dxa"/>
            <w:hideMark/>
          </w:tcPr>
          <w:p w14:paraId="2D897326" w14:textId="77777777" w:rsidR="00CC1491" w:rsidRPr="008E588B" w:rsidRDefault="00CC1491" w:rsidP="00CC1491">
            <w:pPr>
              <w:cnfStyle w:val="000000000000" w:firstRow="0" w:lastRow="0" w:firstColumn="0" w:lastColumn="0" w:oddVBand="0" w:evenVBand="0" w:oddHBand="0" w:evenHBand="0" w:firstRowFirstColumn="0" w:firstRowLastColumn="0" w:lastRowFirstColumn="0" w:lastRowLastColumn="0"/>
            </w:pPr>
            <w:r w:rsidRPr="008E588B">
              <w:t>14.57</w:t>
            </w:r>
          </w:p>
        </w:tc>
        <w:tc>
          <w:tcPr>
            <w:tcW w:w="1793" w:type="dxa"/>
            <w:hideMark/>
          </w:tcPr>
          <w:p w14:paraId="0D134576" w14:textId="20F5FAEB" w:rsidR="00CC1491" w:rsidRPr="008E588B" w:rsidRDefault="00C012CF" w:rsidP="00CC1491">
            <w:pPr>
              <w:cnfStyle w:val="000000000000" w:firstRow="0" w:lastRow="0" w:firstColumn="0" w:lastColumn="0" w:oddVBand="0" w:evenVBand="0" w:oddHBand="0" w:evenHBand="0" w:firstRowFirstColumn="0" w:firstRowLastColumn="0" w:lastRowFirstColumn="0" w:lastRowLastColumn="0"/>
            </w:pPr>
            <w:r>
              <w:t>504</w:t>
            </w:r>
          </w:p>
        </w:tc>
        <w:tc>
          <w:tcPr>
            <w:tcW w:w="1480" w:type="dxa"/>
            <w:hideMark/>
          </w:tcPr>
          <w:p w14:paraId="375C6C60" w14:textId="77777777" w:rsidR="00CC1491" w:rsidRPr="008E588B" w:rsidRDefault="00CC1491" w:rsidP="00CC1491">
            <w:pPr>
              <w:cnfStyle w:val="000000000000" w:firstRow="0" w:lastRow="0" w:firstColumn="0" w:lastColumn="0" w:oddVBand="0" w:evenVBand="0" w:oddHBand="0" w:evenHBand="0" w:firstRowFirstColumn="0" w:firstRowLastColumn="0" w:lastRowFirstColumn="0" w:lastRowLastColumn="0"/>
            </w:pPr>
            <w:r w:rsidRPr="008E588B">
              <w:t>8.82</w:t>
            </w:r>
          </w:p>
        </w:tc>
        <w:tc>
          <w:tcPr>
            <w:tcW w:w="940" w:type="dxa"/>
            <w:hideMark/>
          </w:tcPr>
          <w:p w14:paraId="6FB674AA" w14:textId="77777777" w:rsidR="00CC1491" w:rsidRPr="008E588B" w:rsidRDefault="00CC1491" w:rsidP="00CC1491">
            <w:pPr>
              <w:cnfStyle w:val="000000000000" w:firstRow="0" w:lastRow="0" w:firstColumn="0" w:lastColumn="0" w:oddVBand="0" w:evenVBand="0" w:oddHBand="0" w:evenHBand="0" w:firstRowFirstColumn="0" w:firstRowLastColumn="0" w:lastRowFirstColumn="0" w:lastRowLastColumn="0"/>
            </w:pPr>
            <w:r w:rsidRPr="008E588B">
              <w:t>9.20</w:t>
            </w:r>
          </w:p>
        </w:tc>
        <w:tc>
          <w:tcPr>
            <w:tcW w:w="1480" w:type="dxa"/>
          </w:tcPr>
          <w:p w14:paraId="338BE321" w14:textId="07574C7E" w:rsidR="00CC1491" w:rsidRPr="008E588B" w:rsidRDefault="00CC1491" w:rsidP="00CC1491">
            <w:pPr>
              <w:cnfStyle w:val="000000000000" w:firstRow="0" w:lastRow="0" w:firstColumn="0" w:lastColumn="0" w:oddVBand="0" w:evenVBand="0" w:oddHBand="0" w:evenHBand="0" w:firstRowFirstColumn="0" w:firstRowLastColumn="0" w:lastRowFirstColumn="0" w:lastRowLastColumn="0"/>
            </w:pPr>
            <w:r w:rsidRPr="008E588B">
              <w:t>24.35</w:t>
            </w:r>
          </w:p>
        </w:tc>
        <w:tc>
          <w:tcPr>
            <w:tcW w:w="940" w:type="dxa"/>
          </w:tcPr>
          <w:p w14:paraId="29A30B57" w14:textId="3B1E38BE" w:rsidR="00CC1491" w:rsidRPr="008E588B" w:rsidRDefault="00CC1491" w:rsidP="00BA4AD1">
            <w:pPr>
              <w:keepNext/>
              <w:cnfStyle w:val="000000000000" w:firstRow="0" w:lastRow="0" w:firstColumn="0" w:lastColumn="0" w:oddVBand="0" w:evenVBand="0" w:oddHBand="0" w:evenHBand="0" w:firstRowFirstColumn="0" w:firstRowLastColumn="0" w:lastRowFirstColumn="0" w:lastRowLastColumn="0"/>
            </w:pPr>
            <w:r w:rsidRPr="008E588B">
              <w:t>19.23</w:t>
            </w:r>
          </w:p>
        </w:tc>
      </w:tr>
    </w:tbl>
    <w:p w14:paraId="43C9097D" w14:textId="2F36B260" w:rsidR="008E588B" w:rsidRDefault="00BA4AD1" w:rsidP="00BA4AD1">
      <w:pPr>
        <w:pStyle w:val="Beschriftung"/>
        <w:rPr>
          <w:lang w:eastAsia="en-US"/>
        </w:rPr>
      </w:pPr>
      <w:bookmarkStart w:id="66" w:name="_Toc155605060"/>
      <w:r>
        <w:t xml:space="preserve">Tabelle </w:t>
      </w:r>
      <w:fldSimple w:instr=" SEQ Tabelle \* ARABIC ">
        <w:r>
          <w:rPr>
            <w:noProof/>
          </w:rPr>
          <w:t>8</w:t>
        </w:r>
      </w:fldSimple>
      <w:r>
        <w:t xml:space="preserve">: </w:t>
      </w:r>
      <w:r w:rsidRPr="008E588B">
        <w:rPr>
          <w:lang w:eastAsia="en-US"/>
        </w:rPr>
        <w:t>Menschliche</w:t>
      </w:r>
      <w:r>
        <w:rPr>
          <w:lang w:eastAsia="en-US"/>
        </w:rPr>
        <w:t>/Chatbot</w:t>
      </w:r>
      <w:r w:rsidRPr="008E588B">
        <w:rPr>
          <w:lang w:eastAsia="en-US"/>
        </w:rPr>
        <w:t xml:space="preserve"> Durchschnittliche Daue</w:t>
      </w:r>
      <w:r>
        <w:rPr>
          <w:lang w:eastAsia="en-US"/>
        </w:rPr>
        <w:t xml:space="preserve">r </w:t>
      </w:r>
      <w:r w:rsidRPr="008E588B">
        <w:rPr>
          <w:lang w:eastAsia="en-US"/>
        </w:rPr>
        <w:t>&amp;</w:t>
      </w:r>
      <w:r>
        <w:rPr>
          <w:lang w:eastAsia="en-US"/>
        </w:rPr>
        <w:t xml:space="preserve"> Nachrichtenlänge</w:t>
      </w:r>
      <w:bookmarkEnd w:id="66"/>
    </w:p>
    <w:p w14:paraId="20891C9A" w14:textId="772D6C74" w:rsidR="00CC4234" w:rsidRDefault="00CC4234" w:rsidP="008E588B">
      <w:pPr>
        <w:rPr>
          <w:lang w:eastAsia="en-US"/>
        </w:rPr>
      </w:pPr>
      <w:r w:rsidRPr="00CC4234">
        <w:rPr>
          <w:lang w:eastAsia="en-US"/>
        </w:rPr>
        <w:t>In Tabelle 8 lässt sich die durchschnittliche Dauer einer Session für beide Gruppen betrachten. Es ist ersichtlich, dass Teilnehmer</w:t>
      </w:r>
      <w:r>
        <w:rPr>
          <w:lang w:eastAsia="en-US"/>
        </w:rPr>
        <w:t>*</w:t>
      </w:r>
      <w:r w:rsidRPr="00CC4234">
        <w:rPr>
          <w:lang w:eastAsia="en-US"/>
        </w:rPr>
        <w:t>innen in der LC-Gruppe durchschnittlich 11,14 Minuten länger mit dem Chatbot interagiert haben. Zusätzlich wird deutlich, dass LC-Nutzer</w:t>
      </w:r>
      <w:r>
        <w:rPr>
          <w:lang w:eastAsia="en-US"/>
        </w:rPr>
        <w:t>*</w:t>
      </w:r>
      <w:r w:rsidRPr="00CC4234">
        <w:rPr>
          <w:lang w:eastAsia="en-US"/>
        </w:rPr>
        <w:t>innen mehr Nachrichten verfasst haben als jene in der Kontrollgruppe. Dies ist auf das Lerncoachingframework zurückzuführen. Die Zielerfassung, also Phase 3 des Lerncoachings, kam ausschließlich in der LC-Gruppe vor. Zudem konnten LC-Nutzer</w:t>
      </w:r>
      <w:r>
        <w:rPr>
          <w:lang w:eastAsia="en-US"/>
        </w:rPr>
        <w:t>*</w:t>
      </w:r>
      <w:r w:rsidRPr="00CC4234">
        <w:rPr>
          <w:lang w:eastAsia="en-US"/>
        </w:rPr>
        <w:t>innen aufgrund einer Skalierungsfrage vor Phase 3 mehr Nachrichten mit dem Bot austauschen. Somit lässt sich die erhöhte Dauer und Anzahl der Nachrichten erklären.</w:t>
      </w:r>
      <w:r w:rsidR="00BB6D81">
        <w:rPr>
          <w:lang w:eastAsia="en-US"/>
        </w:rPr>
        <w:t xml:space="preserve"> </w:t>
      </w:r>
      <w:r>
        <w:rPr>
          <w:lang w:eastAsia="en-US"/>
        </w:rPr>
        <w:t>Die Ergebnisse bestätigen</w:t>
      </w:r>
      <w:r w:rsidR="00BB6D81">
        <w:rPr>
          <w:lang w:eastAsia="en-US"/>
        </w:rPr>
        <w:t xml:space="preserve"> </w:t>
      </w:r>
      <w:r>
        <w:rPr>
          <w:lang w:eastAsia="en-US"/>
        </w:rPr>
        <w:t xml:space="preserve">die Studie von </w:t>
      </w:r>
      <w:sdt>
        <w:sdtPr>
          <w:rPr>
            <w:lang w:eastAsia="en-US"/>
          </w:rPr>
          <w:alias w:val="To edit, see citavi.com/edit"/>
          <w:tag w:val="CitaviPlaceholder#cf3cf2b0-6b27-4132-9734-6b318b7ae209"/>
          <w:id w:val="-483546902"/>
          <w:placeholder>
            <w:docPart w:val="DefaultPlaceholder_-1854013440"/>
          </w:placeholder>
        </w:sdtPr>
        <w:sdtContent>
          <w:r>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zg4ZmVmMzU2LTJkMzctNDFlYi1iMzJmLWRhMDA0NmJmODMwNyIsIkVudHJpZXMiOlt7IiRpZCI6IjIiLCIkdHlwZSI6IlN3aXNzQWNhZGVtaWMuQ2l0YXZpLkNpdGF0aW9ucy5Xb3JkUGxhY2Vob2xkZXJFbnRyeSwgU3dpc3NBY2FkZW1pYy5DaXRhdmkiLCJJZCI6IjgzYmEyMzNlLWMzMDMtNGJmMi1iZTI0LTZiYTA4MjQzYTk0MiIsIlJhbmdlTGVuZ3RoIjoyMCwiUmVmZXJlbmNlSWQiOiJjYWNkMDhiZi0yZTA2LTQ4ZDEtOTdlNi1jOWE2YTRmNThjZD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EwLjEwLjIwMjMiLCJEb2kiOiIxMC4zMzg5L2Zwc3lnLjIwMjMuMTIwNDE2NiIsIkVkaXRvcnMiOltdLCJFdmFsdWF0aW9uQ29tcGxleGl0eSI6MCwiRXZhbHVhdGlvblNvdXJjZVRleHRGb3JtYXQiOjAsIkdyb3VwcyI6W10sIkhhc0xhYmVsMSI6ZmFsc2UsIkhhc0xhYmVsMiI6ZmFsc2UsIktleXdvcmRzIjpbXSwiTGFuZ3VhZ2UiOiJlbmciLCJMYW5ndWFnZUNvZGUiOiJlbi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zMzg5L2Zwc3lnLjIwMjMuMTIwNDE2NiIsIlVyaVN0cmluZyI6Imh0dHBzOi8vZG9pLm9yZy8xMC4zMzg5L2Zwc3lnLjIwMjMuMTIwNDE2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wVDExOjU0OjUzIiwiTW9kaWZpZWRCeSI6Il9EYW5pZWwgQWxleGFuZGVyIFZpa2V0ZSIsIklkIjoiODJmOTI2MTQtNDcyOC00ZmY4LTgwMGYtMDhhMTdhMGNkMmQwIiwiTW9kaWZpZWRPbiI6IjIwMjMtMTItMTBUMTE6NTQ6NTM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QTUMxMDU5NzcxNyIsIlVyaVN0cmluZyI6Imh0dHBzOi8vd3d3Lm5jYmkubmxtLm5paC5nb3YvcG1jL2FydGljbGVzL1BNQzEwNTk3NzE3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}</w:instrText>
          </w:r>
          <w:r>
            <w:rPr>
              <w:lang w:eastAsia="en-US"/>
            </w:rPr>
            <w:fldChar w:fldCharType="separate"/>
          </w:r>
          <w:r>
            <w:rPr>
              <w:lang w:eastAsia="en-US"/>
            </w:rPr>
            <w:t>Cannon-Bowers et al.</w:t>
          </w:r>
          <w:r>
            <w:rPr>
              <w:lang w:eastAsia="en-US"/>
            </w:rPr>
            <w:fldChar w:fldCharType="end"/>
          </w:r>
        </w:sdtContent>
      </w:sdt>
      <w:r>
        <w:rPr>
          <w:lang w:eastAsia="en-US"/>
        </w:rPr>
        <w:t xml:space="preserve"> </w:t>
      </w:r>
      <w:sdt>
        <w:sdtPr>
          <w:rPr>
            <w:lang w:eastAsia="en-US"/>
          </w:rPr>
          <w:alias w:val="To edit, see citavi.com/edit"/>
          <w:tag w:val="CitaviPlaceholder#88fef356-2d37-41eb-b32f-da0046bf8307"/>
          <w:id w:val="-2040348431"/>
          <w:placeholder>
            <w:docPart w:val="DefaultPlaceholder_-1854013440"/>
          </w:placeholder>
        </w:sdtPr>
        <w:sdtContent>
          <w:r>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2NmM2NmMmIwLTZiMjctNDEzMi05NzM0LTZiMzE4YjdhZTIwOSIsIkVudHJpZXMiOlt7IiRpZCI6IjIiLCIkdHlwZSI6IlN3aXNzQWNhZGVtaWMuQ2l0YXZpLkNpdGF0aW9ucy5Xb3JkUGxhY2Vob2xkZXJFbnRyeSwgU3dpc3NBY2FkZW1pYy5DaXRhdmkiLCJJZCI6ImI3NTNkMzkxLTkxZjYtNGE4MS04YmY0LWI1MDkwYjlhNWY4OSIsIlJhbmdlTGVuZ3RoIjo2LCJSZWZlcmVuY2VJZCI6ImNhY2QwOGJmLTJlMDYtNDhkMS05N2U2LWM5YTZhNGY1OGNk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xMC4xMC4yMDIzIiwiRG9pIjoiMTAuMzM4OS9mcHN5Zy4yMDIzLjEyMDQxNjY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zM4OS9mcHN5Zy4yMDIzLjEyMDQxNjYiLCJVcmlTdHJpbmciOiJodHRwczovL2RvaS5vcmcvMTAuMzM4OS9mcHN5Zy4yMDIzLjEyMDQxNj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MFQxMTo1NDo1MyIsIk1vZGlmaWVkQnkiOiJfRGFuaWVsIEFsZXhhbmRlciBWaWtldGUiLCJJZCI6IjgyZjkyNjE0LTQ3MjgtNGZmOC04MDBmLTA4YTE3YTBjZDJkMCIsIk1vZGlmaWVkT24iOiIyMDIzLTEyLTEwVDExOjU0OjUz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MTA1OTc3MTciLCJVcmlTdHJpbmciOiJodHRwczovL3d3dy5uY2JpLm5sbS5uaWguZ292L3BtYy9hcnRpY2xlcy9QTUMxMDU5NzcxNy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RGFuaWVsIEFsZXhhbmRlciBWaWtldGUiLCJDcmVhdGVkT24iOiIyMDIzLTEyLTEwVDExOjU0OjUzIiwiTW9kaWZpZWRCeSI6Il9EYW5pZWwgQWxleGFuZGVyIFZpa2V0ZSIsIklkIjoiM2QwZTNmNWYtN2M1MS00MmM2LThhMTItMTUyMjNiNmUzNTc5IiwiTW9kaWZpZWRPbiI6IjIwMjMtMTItMTBUMTE6NTQ6NTM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IzNzg4MTIxNSIsIlVyaVN0cmluZyI6Imh0dHA6Ly93d3cubmNiaS5ubG0ubmloLmdvdi9wdWJtZWQvMzc4ODEyMT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}</w:instrText>
          </w:r>
          <w:r>
            <w:rPr>
              <w:lang w:eastAsia="en-US"/>
            </w:rPr>
            <w:fldChar w:fldCharType="separate"/>
          </w:r>
          <w:r>
            <w:rPr>
              <w:lang w:eastAsia="en-US"/>
            </w:rPr>
            <w:t>[2023]</w:t>
          </w:r>
          <w:r>
            <w:rPr>
              <w:lang w:eastAsia="en-US"/>
            </w:rPr>
            <w:fldChar w:fldCharType="end"/>
          </w:r>
        </w:sdtContent>
      </w:sdt>
      <w:r>
        <w:rPr>
          <w:lang w:eastAsia="en-US"/>
        </w:rPr>
        <w:t xml:space="preserve"> </w:t>
      </w:r>
      <w:r w:rsidRPr="00CC4234">
        <w:rPr>
          <w:lang w:eastAsia="en-US"/>
        </w:rPr>
        <w:t>in der die Dauer des Coachings keinen Einfluss auf die Resultate hat.</w:t>
      </w:r>
      <w:r>
        <w:rPr>
          <w:lang w:eastAsia="en-US"/>
        </w:rPr>
        <w:t xml:space="preserve"> Somit konnten die NC Teilnehmer*innen in einer geringeren Zeit ihre Self-Efficacy steigern. Dies stellt einen Vorteil dar. </w:t>
      </w:r>
      <w:r w:rsidRPr="00CC4234">
        <w:rPr>
          <w:lang w:eastAsia="en-US"/>
        </w:rPr>
        <w:t>Wenn der Bot Studierenden frei angeboten würde und diese ihn häufiger nutzen würden, könnte eine Zeitersparnis bei mehreren Sitzungen noch deutlicher erkennbar sein.</w:t>
      </w:r>
      <w:r>
        <w:rPr>
          <w:lang w:eastAsia="en-US"/>
        </w:rPr>
        <w:t xml:space="preserve"> </w:t>
      </w:r>
    </w:p>
    <w:p w14:paraId="12245995" w14:textId="22A93BAF" w:rsidR="008E588B" w:rsidRDefault="00C82452" w:rsidP="00C82452">
      <w:pPr>
        <w:pStyle w:val="Folgeabsatz"/>
        <w:rPr>
          <w:lang w:eastAsia="en-US"/>
        </w:rPr>
      </w:pPr>
      <w:r>
        <w:rPr>
          <w:lang w:eastAsia="en-US"/>
        </w:rPr>
        <w:t>Die durchschnittliche Nachrichtenlänge bei den Teilnehmer*innen der LC-Gruppe ist länger als in der Kontrollgruppe. Auch der LC-Chatbot antwortet mit längeren Nachrichten. Daher lässt sich annehmen, dass der LC-Bot die Konversation besser anregt als der NC-Bot. Jedoch besteht eine hohe Standardabweichung, die sich durch die Nachrichten der Teilnehmer*innen erklären lässt. Einige Teilnehmerinnen schreiben nur kurze Nachrichten, während andere längere, ausführlichere verfassen. Die Bots antworten meist entsprechend der Länge der Nachrichten der Nutzer*innen.</w:t>
      </w:r>
    </w:p>
    <w:p w14:paraId="29BDAC42" w14:textId="44023EFE" w:rsidR="00C82452" w:rsidRDefault="00C82452" w:rsidP="00C82452">
      <w:pPr>
        <w:pStyle w:val="Folgeabsatz"/>
        <w:rPr>
          <w:lang w:eastAsia="en-US"/>
        </w:rPr>
      </w:pPr>
      <w:r>
        <w:rPr>
          <w:lang w:eastAsia="en-US"/>
        </w:rPr>
        <w:t xml:space="preserve">Mithilfe der Chats der LC- und NC-Gruppe wurde eine Sentiment Analyse </w:t>
      </w:r>
      <w:r w:rsidR="00A9327A">
        <w:rPr>
          <w:lang w:eastAsia="en-US"/>
        </w:rPr>
        <w:t xml:space="preserve"> und ein Topic Modelling durchgeführt. Für die Sentiment Analyse</w:t>
      </w:r>
      <w:r>
        <w:rPr>
          <w:lang w:eastAsia="en-US"/>
        </w:rPr>
        <w:t xml:space="preserve"> wird ein Score zwischen </w:t>
      </w:r>
      <w:r>
        <w:rPr>
          <w:lang w:eastAsia="en-US"/>
        </w:rPr>
        <w:lastRenderedPageBreak/>
        <w:t xml:space="preserve">1 (positiv) und -1 (negativ) erstellt. Beide Gruppen </w:t>
      </w:r>
      <w:r w:rsidR="00A9327A">
        <w:rPr>
          <w:lang w:eastAsia="en-US"/>
        </w:rPr>
        <w:t>besitzen neutrale Scores: LC = 0.15 und NC = 0.1. Somit kann davon ausgegangen werden, dass keine schwerwiegenden Probleme besprochen wurden. Dies steht im Einklang mit dem Lerncoaching, welches keine Therapieform darstellt, sondern sich auf das Thema Lernen fokussiert. Dies spiegelt sich auch im Topic Modelling wider</w:t>
      </w:r>
      <w:r w:rsidR="00474071">
        <w:rPr>
          <w:lang w:eastAsia="en-US"/>
        </w:rPr>
        <w:t>, wobei vor allem Lernen als Thema erkannt wird. Die Durchführung der Analysen kann im GitHub Repository</w:t>
      </w:r>
      <w:r w:rsidR="00474071">
        <w:rPr>
          <w:rStyle w:val="Funotenzeichen"/>
          <w:lang w:eastAsia="en-US"/>
        </w:rPr>
        <w:footnoteReference w:id="1"/>
      </w:r>
      <w:r w:rsidR="00474071">
        <w:rPr>
          <w:lang w:eastAsia="en-US"/>
        </w:rPr>
        <w:t xml:space="preserve"> betrachtet werden.</w:t>
      </w:r>
    </w:p>
    <w:p w14:paraId="25DCB105" w14:textId="2EE66FAA" w:rsidR="00C85B74" w:rsidRDefault="00C85B74" w:rsidP="00C85B74">
      <w:pPr>
        <w:jc w:val="center"/>
        <w:rPr>
          <w:lang w:eastAsia="en-US"/>
        </w:rPr>
      </w:pPr>
      <w:r>
        <w:rPr>
          <w:noProof/>
          <w:lang w:eastAsia="en-US"/>
        </w:rPr>
        <w:drawing>
          <wp:inline distT="0" distB="0" distL="0" distR="0" wp14:anchorId="5315E06D" wp14:editId="2D202F95">
            <wp:extent cx="2635250" cy="170497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a:picLocks noChangeAspect="1" noChangeArrowheads="1"/>
                    </pic:cNvPicPr>
                  </pic:nvPicPr>
                  <pic:blipFill rotWithShape="1">
                    <a:blip r:embed="rId23"/>
                    <a:srcRect l="11244" t="6313" r="8293" b="7306"/>
                    <a:stretch/>
                  </pic:blipFill>
                  <pic:spPr bwMode="auto">
                    <a:xfrm>
                      <a:off x="0" y="0"/>
                      <a:ext cx="2680146" cy="1734022"/>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51B5F5B8" wp14:editId="2894506B">
            <wp:extent cx="2519199" cy="166687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l="13119" t="6667" r="8565" b="7063"/>
                    <a:stretch/>
                  </pic:blipFill>
                  <pic:spPr bwMode="auto">
                    <a:xfrm>
                      <a:off x="0" y="0"/>
                      <a:ext cx="2565446" cy="1697475"/>
                    </a:xfrm>
                    <a:prstGeom prst="rect">
                      <a:avLst/>
                    </a:prstGeom>
                    <a:noFill/>
                    <a:ln>
                      <a:noFill/>
                    </a:ln>
                    <a:extLst>
                      <a:ext uri="{53640926-AAD7-44D8-BBD7-CCE9431645EC}">
                        <a14:shadowObscured xmlns:a14="http://schemas.microsoft.com/office/drawing/2010/main"/>
                      </a:ext>
                    </a:extLst>
                  </pic:spPr>
                </pic:pic>
              </a:graphicData>
            </a:graphic>
          </wp:inline>
        </w:drawing>
      </w:r>
    </w:p>
    <w:p w14:paraId="67833FDA" w14:textId="4D374C77" w:rsidR="00EC4840" w:rsidRDefault="00234ACB" w:rsidP="00234ACB">
      <w:pPr>
        <w:pStyle w:val="Beschriftung"/>
        <w:rPr>
          <w:lang w:eastAsia="en-US"/>
        </w:rPr>
      </w:pPr>
      <w:bookmarkStart w:id="67" w:name="_Toc155605052"/>
      <w:r>
        <w:t xml:space="preserve">Abbildung </w:t>
      </w:r>
      <w:fldSimple w:instr=" SEQ Abbildung \* ARABIC ">
        <w:r>
          <w:rPr>
            <w:noProof/>
          </w:rPr>
          <w:t>5</w:t>
        </w:r>
      </w:fldSimple>
      <w:r>
        <w:t xml:space="preserve">: </w:t>
      </w:r>
      <w:r>
        <w:rPr>
          <w:lang w:eastAsia="en-US"/>
        </w:rPr>
        <w:t>Wordlcoud LC-Gruppe links, NC-Gruppe rechts</w:t>
      </w:r>
      <w:bookmarkEnd w:id="67"/>
    </w:p>
    <w:p w14:paraId="0E6B9CEB" w14:textId="1E9DD102" w:rsidR="00474071" w:rsidRDefault="00EC4840" w:rsidP="00EC4840">
      <w:pPr>
        <w:pStyle w:val="Folgeabsatz"/>
        <w:rPr>
          <w:lang w:eastAsia="en-US"/>
        </w:rPr>
      </w:pPr>
      <w:r w:rsidRPr="00EC4840">
        <w:rPr>
          <w:lang w:eastAsia="en-US"/>
        </w:rPr>
        <w:t>Mithilfe der Wordclouds aus Abbildung 5 lassen sich die am häufigsten verwendeten Wörter erkennen. Wörter wie „lernen“ und „Zeit“ treten in beiden Gruppen auf, ebenso wie die Antworten „Ja“ und „Nein“. Da beide Bots in der Regel pro Nachricht eine Frage stellten, gab es Teilnehmer*innen, die häufig mit Ja oder Nein auf die Antworten der Bots reagierten</w:t>
      </w:r>
      <w:r>
        <w:rPr>
          <w:lang w:eastAsia="en-US"/>
        </w:rPr>
        <w:t xml:space="preserve">. Jedoch ist das Wort „Nein“ weniger in der LC-Gruppe zu finden, welches auf eine bessere Kooperation hindeuten kann. </w:t>
      </w:r>
      <w:r w:rsidR="00F174C1">
        <w:rPr>
          <w:lang w:eastAsia="en-US"/>
        </w:rPr>
        <w:t xml:space="preserve">Noch zu erwähnen ist das Wort „Motivation“. Dies tritt vor allem in der LC-Gruppe auf. Ansonsten überschneiden sich viele Wörter und Themen welche weniger oft vorkommen. Somit ist </w:t>
      </w:r>
      <w:r w:rsidR="000518AF">
        <w:rPr>
          <w:lang w:eastAsia="en-US"/>
        </w:rPr>
        <w:t>ein geringer</w:t>
      </w:r>
      <w:r w:rsidR="00F174C1">
        <w:rPr>
          <w:lang w:eastAsia="en-US"/>
        </w:rPr>
        <w:t xml:space="preserve"> Unterschied zwischen den beiden Gruppen zu erkennen.</w:t>
      </w:r>
    </w:p>
    <w:p w14:paraId="1D46C8DD" w14:textId="201B63EB" w:rsidR="00A03559" w:rsidRDefault="003403A5" w:rsidP="00A03559">
      <w:pPr>
        <w:pStyle w:val="berschrift2"/>
        <w:rPr>
          <w:lang w:eastAsia="en-US"/>
        </w:rPr>
      </w:pPr>
      <w:bookmarkStart w:id="68" w:name="_Toc155605037"/>
      <w:r>
        <w:rPr>
          <w:lang w:eastAsia="en-US"/>
        </w:rPr>
        <w:t>Praktische Implikationen</w:t>
      </w:r>
      <w:bookmarkEnd w:id="68"/>
    </w:p>
    <w:p w14:paraId="4F456F86" w14:textId="29757753" w:rsidR="0075676F" w:rsidRDefault="00A03559" w:rsidP="00A03559">
      <w:pPr>
        <w:rPr>
          <w:lang w:eastAsia="en-US"/>
        </w:rPr>
      </w:pPr>
      <w:r>
        <w:rPr>
          <w:lang w:eastAsia="en-US"/>
        </w:rPr>
        <w:t xml:space="preserve">Es wurde kein signifikanter Unterschied in den Ergebnissen zwischen den beiden Gruppen festgestellt. Interessanterweise konnte der NC-Bot, ohne den Einsatz von Few-Shot-Learning und mit nur minimalen Anweisungen, die gleichen Resultate erzielen wie der LC-Bot. Dies deutet darauf hin, dass auch weniger spezialisierte Ansätze effektiv sein können. Somit ist die Erstellung solcher Chatbot Assistenten erleichtert, da kein Datensatz nötig ist, um ein System zu trainieren oder Few-Shot-Learning zu verwenden. </w:t>
      </w:r>
      <w:r w:rsidR="003403A5" w:rsidRPr="003403A5">
        <w:rPr>
          <w:lang w:eastAsia="en-US"/>
        </w:rPr>
        <w:t xml:space="preserve">Diese Erkenntnis vereinfacht die praktische Umsetzung solcher Systeme. </w:t>
      </w:r>
      <w:r w:rsidR="003403A5" w:rsidRPr="003403A5">
        <w:rPr>
          <w:lang w:eastAsia="en-US"/>
        </w:rPr>
        <w:lastRenderedPageBreak/>
        <w:t>Zusätzlich ist bemerkenswert, dass von allen untersuchten Subskalen die Selbstwirksamkeit die stärkste Korrelation mit der Endnote eines Kurses aufweist</w:t>
      </w:r>
      <w:r w:rsidR="003403A5">
        <w:rPr>
          <w:lang w:eastAsia="en-US"/>
        </w:rPr>
        <w:t xml:space="preserve"> </w:t>
      </w:r>
      <w:sdt>
        <w:sdtPr>
          <w:rPr>
            <w:lang w:eastAsia="en-US"/>
          </w:rPr>
          <w:alias w:val="To edit, see citavi.com/edit"/>
          <w:tag w:val="CitaviPlaceholder#5852a89d-9001-46d1-b226-1edc0299ec85"/>
          <w:id w:val="-1539050398"/>
          <w:placeholder>
            <w:docPart w:val="DefaultPlaceholder_-1854013440"/>
          </w:placeholder>
        </w:sdtPr>
        <w:sdtContent>
          <w:r w:rsidR="003403A5">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mZjcxNTdlLTY4NTQtNDM4MS05ZDUzLTcxYTA3ZmJmOTg2YSIsIlJhbmdlTGVuZ3RoIjo0LCJSZWZlcmVuY2VJZCI6IjBjZjg0OTdlLTJiNTgtNDNlNi05NzllLWMzNjZjOTk2MjJm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}</w:instrText>
          </w:r>
          <w:r w:rsidR="003403A5">
            <w:rPr>
              <w:lang w:eastAsia="en-US"/>
            </w:rPr>
            <w:fldChar w:fldCharType="separate"/>
          </w:r>
          <w:r w:rsidR="00664BF2">
            <w:rPr>
              <w:lang w:eastAsia="en-US"/>
            </w:rPr>
            <w:t>[77]</w:t>
          </w:r>
          <w:r w:rsidR="003403A5">
            <w:rPr>
              <w:lang w:eastAsia="en-US"/>
            </w:rPr>
            <w:fldChar w:fldCharType="end"/>
          </w:r>
        </w:sdtContent>
      </w:sdt>
      <w:r w:rsidR="003403A5" w:rsidRPr="003403A5">
        <w:rPr>
          <w:lang w:eastAsia="en-US"/>
        </w:rPr>
        <w:t>. Dies unterstreicht die Bedeutung der Selbstwirksamkeit</w:t>
      </w:r>
      <w:r w:rsidR="003403A5">
        <w:rPr>
          <w:lang w:eastAsia="en-US"/>
        </w:rPr>
        <w:t>. Aus diesem Grund könnte es sich lohnen, ein solches System als Unterstützung in das Curriculum von Universitäten einzubauen.</w:t>
      </w:r>
    </w:p>
    <w:p w14:paraId="1457B71C" w14:textId="04187003" w:rsidR="00794640" w:rsidRDefault="00794640">
      <w:pPr>
        <w:spacing w:after="200" w:line="276" w:lineRule="auto"/>
        <w:jc w:val="left"/>
        <w:rPr>
          <w:lang w:eastAsia="en-US"/>
        </w:rPr>
      </w:pPr>
      <w:r>
        <w:rPr>
          <w:lang w:eastAsia="en-US"/>
        </w:rPr>
        <w:br w:type="page"/>
      </w:r>
    </w:p>
    <w:p w14:paraId="466954E2" w14:textId="361B15C0" w:rsidR="003E5CEF" w:rsidRDefault="003E5CEF" w:rsidP="003E5CEF">
      <w:pPr>
        <w:pStyle w:val="CitaviBibliographyHeading"/>
        <w:rPr>
          <w:lang w:eastAsia="en-US"/>
        </w:rPr>
      </w:pPr>
      <w:bookmarkStart w:id="69" w:name="_Toc155605038"/>
      <w:r>
        <w:rPr>
          <w:lang w:eastAsia="en-US"/>
        </w:rPr>
        <w:lastRenderedPageBreak/>
        <w:t>Abschluss</w:t>
      </w:r>
      <w:bookmarkEnd w:id="69"/>
    </w:p>
    <w:p w14:paraId="481E43BC" w14:textId="451B918E" w:rsidR="003E5CEF" w:rsidRDefault="003E5CEF" w:rsidP="003E5CEF">
      <w:pPr>
        <w:rPr>
          <w:lang w:eastAsia="en-US"/>
        </w:rPr>
      </w:pPr>
      <w:r w:rsidRPr="003E5CEF">
        <w:rPr>
          <w:lang w:eastAsia="en-US"/>
        </w:rPr>
        <w:t>In diesem Abschnitt wird ein Ausblick gegeben, der auf den bisher erzielten Ergebnissen basiert. Zusätzlich werden die Limitationen der Studie dargelegt, um ein abschließendes Fazit zu ziehen</w:t>
      </w:r>
      <w:r>
        <w:rPr>
          <w:lang w:eastAsia="en-US"/>
        </w:rPr>
        <w:t>.</w:t>
      </w:r>
    </w:p>
    <w:p w14:paraId="3C76A09D" w14:textId="30E37E9E" w:rsidR="003E5CEF" w:rsidRDefault="003E5CEF" w:rsidP="003E5CEF">
      <w:pPr>
        <w:pStyle w:val="berschrift2"/>
        <w:rPr>
          <w:lang w:eastAsia="en-US"/>
        </w:rPr>
      </w:pPr>
      <w:bookmarkStart w:id="70" w:name="_Toc155605039"/>
      <w:r>
        <w:rPr>
          <w:lang w:eastAsia="en-US"/>
        </w:rPr>
        <w:t>Ausblick</w:t>
      </w:r>
      <w:bookmarkEnd w:id="70"/>
    </w:p>
    <w:p w14:paraId="106F0357" w14:textId="288A8B0F" w:rsidR="00F87CC3" w:rsidRDefault="0078409B" w:rsidP="00CF3761">
      <w:pPr>
        <w:rPr>
          <w:lang w:eastAsia="en-US"/>
        </w:rPr>
      </w:pPr>
      <w:r>
        <w:rPr>
          <w:lang w:eastAsia="en-US"/>
        </w:rPr>
        <w:t xml:space="preserve">In dieser Arbeit wurde ein Online-Coaching Chatbot der Stufe </w:t>
      </w:r>
      <w:r w:rsidR="000518AF">
        <w:rPr>
          <w:lang w:eastAsia="en-US"/>
        </w:rPr>
        <w:t>eins</w:t>
      </w:r>
      <w:r>
        <w:rPr>
          <w:lang w:eastAsia="en-US"/>
        </w:rPr>
        <w:t xml:space="preserve"> erstellt, da dieser nur mithilfe eines Chats mit den Teilnehmer*innen kommuniziert </w:t>
      </w:r>
      <w:sdt>
        <w:sdtPr>
          <w:rPr>
            <w:lang w:eastAsia="en-US"/>
          </w:rPr>
          <w:alias w:val="To edit, see citavi.com/edit"/>
          <w:tag w:val="CitaviPlaceholder#223a4ae1-77f1-49c8-bd54-15f32b3131cd"/>
          <w:id w:val="359796581"/>
          <w:placeholder>
            <w:docPart w:val="DefaultPlaceholder_-1854013440"/>
          </w:placeholder>
        </w:sdtPr>
        <w:sdtContent>
          <w:r>
            <w:rPr>
              <w:lang w:eastAsia="en-US"/>
            </w:rPr>
            <w:fldChar w:fldCharType="begin"/>
          </w:r>
          <w:r>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5NDJhNTBiLTJmZDktNDYyMi1hNDJmLTkzZmFmMGU3MDA5OCIsIlJhbmdlTGVuZ3RoIjozLCJSZWZlcmVuY2VJZCI6Ijg3M2U4YTJjLWQzM2YtNGNlMy1hNWY5LTNiNDdkOTFkOGU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MtNjU4LTEwMTI4LTIiLCJVcmlTdHJpbmciOiJodHRwczovL2RvaS5vcmcvMTAuMTAwNy85NzgtMy02NTgtMTAxMjgtM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}</w:instrText>
          </w:r>
          <w:r>
            <w:rPr>
              <w:lang w:eastAsia="en-US"/>
            </w:rPr>
            <w:fldChar w:fldCharType="separate"/>
          </w:r>
          <w:r w:rsidR="00691834">
            <w:rPr>
              <w:lang w:eastAsia="en-US"/>
            </w:rPr>
            <w:t>[7]</w:t>
          </w:r>
          <w:r>
            <w:rPr>
              <w:lang w:eastAsia="en-US"/>
            </w:rPr>
            <w:fldChar w:fldCharType="end"/>
          </w:r>
        </w:sdtContent>
      </w:sdt>
      <w:r>
        <w:rPr>
          <w:lang w:eastAsia="en-US"/>
        </w:rPr>
        <w:t xml:space="preserve">. </w:t>
      </w:r>
      <w:r w:rsidR="00CF3761" w:rsidRPr="00CF3761">
        <w:t>Für zukünftige Entwicklungen könnte die Implementierung eines fortgeschritteneren Chatbots, der über diese erste Stufe hinausgeht, von Vorteil sein. Dazu wäre der Aufbau einer erweiterten Plattform erforderlich, die den Nutzer</w:t>
      </w:r>
      <w:r w:rsidR="00CF3761">
        <w:t>*</w:t>
      </w:r>
      <w:r w:rsidR="00CF3761" w:rsidRPr="00CF3761">
        <w:t xml:space="preserve">innen eine interaktive Kommunikation mit dem Chatbot ermöglicht. Ein </w:t>
      </w:r>
      <w:r w:rsidR="00CF3761">
        <w:t>erster</w:t>
      </w:r>
      <w:r w:rsidR="00CF3761" w:rsidRPr="00CF3761">
        <w:t xml:space="preserve"> Schritt wäre die Einführung einer auditiven Kommunikation. Technologien wie Whisper </w:t>
      </w:r>
      <w:sdt>
        <w:sdtPr>
          <w:alias w:val="To edit, see citavi.com/edit"/>
          <w:tag w:val="CitaviPlaceholder#8f1cf260-cd55-49f3-888b-2b29ede56aad"/>
          <w:id w:val="-1263149474"/>
          <w:placeholder>
            <w:docPart w:val="DefaultPlaceholder_-1854013440"/>
          </w:placeholder>
        </w:sdtPr>
        <w:sdtContent>
          <w:r w:rsidR="00CF3761">
            <w:fldChar w:fldCharType="begin"/>
          </w:r>
          <w:r w:rsidR="00664B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zODdhYzYxLTVjMjItNDkyNy04MWJjLWE5NDEwODk3YmMzOCIsIlJhbmdlTGVuZ3RoIjo0LCJSZWZlcmVuY2VJZCI6IjgyN2I2ZTBkLTM3NjgtNGMxNi1iMmE3LWM2ZTQ1ZmJhNWI0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NDg1NTAvQVJYSVYuMjIxMi4wNDM1NiIsIlVyaVN0cmluZyI6Imh0dHBzOi8vZG9pLm9yZy8xMC40ODU1MC9hclhpdi4yMjEyLjA0MzU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}</w:instrText>
          </w:r>
          <w:r w:rsidR="00CF3761">
            <w:fldChar w:fldCharType="separate"/>
          </w:r>
          <w:r w:rsidR="00664BF2">
            <w:t>[81]</w:t>
          </w:r>
          <w:r w:rsidR="00CF3761">
            <w:fldChar w:fldCharType="end"/>
          </w:r>
        </w:sdtContent>
      </w:sdt>
      <w:r w:rsidR="00CF3761" w:rsidRPr="00CF3761">
        <w:t xml:space="preserve"> könnten dabei eingesetzt werden, um Sprachnachrichten der Nutzer</w:t>
      </w:r>
      <w:r w:rsidR="000518AF">
        <w:t>*</w:t>
      </w:r>
      <w:r w:rsidR="00CF3761" w:rsidRPr="00CF3761">
        <w:t>innen zu transkribieren und somit eine effektive Interaktion mit dem GPT-4-Modell zu ermöglichen. Ferner könnten Funktionen zur Sprachsynthese integriert werden, wodurch der Chatbot in der Lage wäre, auch auditiv mit den Klient*innen zu kommunizieren. Diese Erweiterung würde die Kommunikationsfähigkeiten des Bots signifikant verbessern und ihn auf eine höhere Stufe heben</w:t>
      </w:r>
      <w:r w:rsidR="00CF3761">
        <w:t xml:space="preserve">. </w:t>
      </w:r>
      <w:r w:rsidR="000518AF">
        <w:t xml:space="preserve">Eine weitere Möglichkeit </w:t>
      </w:r>
      <w:r w:rsidR="00CF3761" w:rsidRPr="00CF3761">
        <w:t>wäre die Einführung eines Avatars, um den Chatbot als virtuellen Coach auch visuell zu repräsentieren</w:t>
      </w:r>
      <w:r w:rsidR="00CF3761">
        <w:t xml:space="preserve">. Um Stufe </w:t>
      </w:r>
      <w:r w:rsidR="000518AF">
        <w:t>vier</w:t>
      </w:r>
      <w:r w:rsidR="00CF3761">
        <w:t xml:space="preserve"> für den Bot zu ermöglich, müsste zusätzlich eine Bilderkennung eingeführt werden. Modelle wie GPT-4 können Bilder als Input bekommen </w:t>
      </w:r>
      <w:sdt>
        <w:sdtPr>
          <w:alias w:val="To edit, see citavi.com/edit"/>
          <w:tag w:val="CitaviPlaceholder#a28f5fc3-132b-42a4-8864-a5fccd904d17"/>
          <w:id w:val="-1495492070"/>
          <w:placeholder>
            <w:docPart w:val="DefaultPlaceholder_-1854013440"/>
          </w:placeholder>
        </w:sdtPr>
        <w:sdtContent>
          <w:r w:rsidR="00CF3761">
            <w:fldChar w:fldCharType="begin"/>
          </w:r>
          <w:r w:rsidR="00B46C9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VcmlTdHJpbmciOiJkYWFlYjA2Zi04ODFmLTRlOTItYTc4Mi1lYzVhZDUzOWIwYjI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NS4wMy4yMDIzIiwiRG9pIjoicGFnZXM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jMwMy4wODc3NCIsIlVyaVN0cmluZyI6Imh0dHBzOi8vYXJ4aXYub3JnL3BkZi8yMzAzLjA4Nzc0djI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EYW5pZWwgQWxleGFuZGVyIFZpa2V0ZSIsIkNyZWF0ZWRPbiI6IjIwMjMtMTItMDZUMDk6MDM6MjAiLCJNb2RpZmllZEJ5IjoiX0RhbmllbCBBbGV4YW5kZXIgVmlrZXRlIiwiSWQiOiIzNjM5OWQ3Mi1kZWI1LTQ1OTMtOGRjZC0wY2Y2ZGFmM2I1MDMiLCJNb2RpZmllZE9uIjoiMjAyMy0xMi0wNlQwOTowMzoy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XJ4aXYub3JnL3BkZi8yMzAzLjA4Nzc0IiwiVXJpU3RyaW5nIjoiaHR0cHM6Ly9hcnhpdi5vcmcvcGRmLzIzMDMuMDg3Nz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lQwOTowMzoyMCIsIk1vZGlmaWVkQnkiOiJfRGFuaWVsIEFsZXhhbmRlciBWaWtldGUiLCJJZCI6IjFiM2ExN2Q0LTAxZTktNGZlMy05ODZlLTE5ZWY0ZDgwYzBlOSIsIk1vZGlmaWVkT24iOiIyMDIzLTEyLTA2VDA5OjAzOjIw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cGFnZXMiLCJVcmlTdHJpbmciOiJodHRwczovL2RvaS5vcmcvcGFnZXM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}</w:instrText>
          </w:r>
          <w:r w:rsidR="00CF3761">
            <w:fldChar w:fldCharType="separate"/>
          </w:r>
          <w:r w:rsidR="00664BF2">
            <w:t>[66]</w:t>
          </w:r>
          <w:r w:rsidR="00CF3761">
            <w:fldChar w:fldCharType="end"/>
          </w:r>
        </w:sdtContent>
      </w:sdt>
      <w:r w:rsidR="00CF3761">
        <w:t xml:space="preserve">. </w:t>
      </w:r>
      <w:r w:rsidR="00CF3761" w:rsidRPr="00CF3761">
        <w:t xml:space="preserve">Dies würde es ermöglichen, Coaching-Tools wie diagnostische Instrumente </w:t>
      </w:r>
      <w:sdt>
        <w:sdtPr>
          <w:alias w:val="To edit, see citavi.com/edit"/>
          <w:tag w:val="CitaviPlaceholder#77e5bd5a-60c9-428d-ba0d-9c470f4ce077"/>
          <w:id w:val="-828284610"/>
          <w:placeholder>
            <w:docPart w:val="DefaultPlaceholder_-1854013440"/>
          </w:placeholder>
        </w:sdtPr>
        <w:sdtContent>
          <w:r w:rsidR="00CF3761">
            <w:fldChar w:fldCharType="begin"/>
          </w:r>
          <w:r w:rsidR="00CF376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kMjFiMmU1LWNiYzgtNDUwMi1hYTM1LTI5ZDVmMzlmOTNjZCIsIlJhbmdlTGVuZ3RoIjozLCJSZWZlcmVuY2VJZCI6Ijg3M2U4YTJjLWQzM2YtNGNlMy1hNWY5LTNiNDdkOTFkOGU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MtNjU4LTEwMTI4LTIiLCJVcmlTdHJpbmciOiJodHRwczovL2RvaS5vcmcvMTAuMTAwNy85NzgtMy02NTgtMTAxMjgtM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}</w:instrText>
          </w:r>
          <w:r w:rsidR="00CF3761">
            <w:fldChar w:fldCharType="separate"/>
          </w:r>
          <w:r w:rsidR="00691834">
            <w:t>[7]</w:t>
          </w:r>
          <w:r w:rsidR="00CF3761">
            <w:fldChar w:fldCharType="end"/>
          </w:r>
        </w:sdtContent>
      </w:sdt>
      <w:r w:rsidR="00CF3761" w:rsidRPr="00CF3761">
        <w:t xml:space="preserve"> einzusetzen oder Übungen durchzuführen, bei denen die Klient*innen Zeichnungen anfertigen oder mit Objekten interagieren, und dies in Interaktion mit dem Chatbot</w:t>
      </w:r>
      <w:r w:rsidR="00CF3761">
        <w:t>.</w:t>
      </w:r>
      <w:r w:rsidR="00F341DB">
        <w:t xml:space="preserve"> </w:t>
      </w:r>
      <w:r w:rsidR="00F341DB" w:rsidRPr="00F341DB">
        <w:t>Eine zusätzliche Erweiterung könnte die Analyse der Emotionen der Klient</w:t>
      </w:r>
      <w:r w:rsidR="00F341DB">
        <w:t>*</w:t>
      </w:r>
      <w:r w:rsidR="00F341DB" w:rsidRPr="00F341DB">
        <w:t>innen durch Videoaufnahmen umfassen, um auf Mimik und Gestik reagieren zu können. Dies ist ein entscheidender Aspekt im Coaching-Prozess, da nonverbale Kommunikation wesentliche Einblicke in die Gefühlswelt der Klient</w:t>
      </w:r>
      <w:r w:rsidR="00F341DB">
        <w:t>*</w:t>
      </w:r>
      <w:r w:rsidR="00F341DB" w:rsidRPr="00F341DB">
        <w:t>innen bietet</w:t>
      </w:r>
      <w:r w:rsidR="00F341DB">
        <w:t xml:space="preserve"> </w:t>
      </w:r>
      <w:sdt>
        <w:sdtPr>
          <w:alias w:val="To edit, see citavi.com/edit"/>
          <w:tag w:val="CitaviPlaceholder#f686035b-62ad-4682-abf2-4a2eb759ae23"/>
          <w:id w:val="1081563233"/>
          <w:placeholder>
            <w:docPart w:val="DefaultPlaceholder_-1854013440"/>
          </w:placeholder>
        </w:sdtPr>
        <w:sdtContent>
          <w:r w:rsidR="00F341DB">
            <w:fldChar w:fldCharType="begin"/>
          </w:r>
          <w:r w:rsidR="00B46C9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NjI2NTUwLWJkYTUtNGI0Ny04OGM3LTY2N2IxZThlYmU0YyIsIlJhbmdlTGVuZ3RoIjoz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A5OjI5OjI1IiwiUHJvamVjdCI6eyIkcmVmIjoiNSJ9fSwiVXNlTnVtYmVyaW5nVHlwZU9mUGFyZW50RG9jdW1lbnQiOmZhbHNlfSx7IiRpZCI6IjEzIiwiJHR5cGUiOiJTd2lzc0FjYWRlbWljLkNpdGF2aS5DaXRhdGlvbnMuV29yZFBsYWNlaG9sZGVyRW50cnksIFN3aXNzQWNhZGVtaWMuQ2l0YXZpIiwiSWQiOiJjMDNjZWUwOC0wN2I1LTQ2N2UtYmJmNC0yMDhlYWU1OWNmMjAiLCJSYW5nZVN0YXJ0IjozLCJSYW5nZUxlbmd0aCI6NCwiUmVmZXJlbmNlSWQiOiJmZTg2NGQxYS1mM2NmLTRkNWYtYjNhNy1jMTc2M2RlOGNiOTI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yZWYiOiI1In19XSwiQ2l0YXRpb25LZXlVcGRhdGVUeXBlIjowLCJDb2xsYWJvcmF0b3JzIjpbXSwiRWRpdG9ycyI6W10sIkVkaXRpb24iOiIxLiBBdWZsYWdlIiwiRXZhbHVhdGlvbkNvbXBsZXhpdHkiOjAsIkV2YWx1YXRpb25Tb3VyY2VUZXh0Rm9ybWF0IjowLCJHcm91cHMiOltdLCJIYXNMYWJlbDEiOmZhbHNlLCJIYXNMYWJlbDIiOmZhbHNlLCJJc2JuIjoiOTc4Mzg0OTc4MDg0NSIsIktleXdvcmRzIjpbXSwiTGFuZ3VhZ2UiOiJnZXIi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25ibi1yZXNvbHZpbmcub3JnL3VybjpuYm46ZGU6YnN6OjMxLWVwZmxpY2h0LTE0NTU3NDMiLCJVcmlTdHJpbmciOiJodHRwOi8vbmJuLXJlc29sdmluZy5vcmcvdXJuOm5ibjpkZTpic3o6MzEtZXBmbGljaHQtMTQ1NTc0My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}</w:instrText>
          </w:r>
          <w:r w:rsidR="00F341DB">
            <w:fldChar w:fldCharType="separate"/>
          </w:r>
          <w:r w:rsidR="00664BF2">
            <w:t>[30, 61, 62, 87]</w:t>
          </w:r>
          <w:r w:rsidR="00F341DB">
            <w:fldChar w:fldCharType="end"/>
          </w:r>
        </w:sdtContent>
      </w:sdt>
      <w:r w:rsidR="00F341DB" w:rsidRPr="00F341DB">
        <w:t>.</w:t>
      </w:r>
      <w:r w:rsidR="00F341DB">
        <w:t xml:space="preserve"> Hierfür könnte </w:t>
      </w:r>
      <w:r w:rsidR="00F341DB" w:rsidRPr="00F341DB">
        <w:t>Facial Expression Recognition (FER)</w:t>
      </w:r>
      <w:r w:rsidR="00F341DB">
        <w:t xml:space="preserve"> verwendet werden </w:t>
      </w:r>
      <w:sdt>
        <w:sdtPr>
          <w:alias w:val="To edit, see citavi.com/edit"/>
          <w:tag w:val="CitaviPlaceholder#46190e90-dd0b-40fb-89cc-a024f04877a1"/>
          <w:id w:val="2119944122"/>
          <w:placeholder>
            <w:docPart w:val="DefaultPlaceholder_-1854013440"/>
          </w:placeholder>
        </w:sdtPr>
        <w:sdtContent>
          <w:r w:rsidR="00F341DB">
            <w:fldChar w:fldCharType="begin"/>
          </w:r>
          <w:r w:rsidR="00664B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MmRlNmI0LWEyNjktNDAwOS1hMGIwLTY1YWRhM2VlOGM0NyIsIlJhbmdlTGVuZ3RoIjo0LCJSZWZlcmVuY2VJZCI6ImRmNjc5NTBkLTViZDktNGRmOS1hNjUzLWVmODFkMTAxYjE1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waS5zZW1hbnRpY3NjaG9sYXIub3JnL0NvcnB1c0lEOjI0ODA0MjM3OSIsIlVyaVN0cmluZyI6Imh0dHBzOi8vYXBpLnNlbWFudGljc2Nob2xhci5vcmcvQ29ycHVzSUQ6MjQ4MDQyMzc5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}</w:instrText>
          </w:r>
          <w:r w:rsidR="00F341DB">
            <w:fldChar w:fldCharType="separate"/>
          </w:r>
          <w:r w:rsidR="00664BF2">
            <w:t>[51]</w:t>
          </w:r>
          <w:r w:rsidR="00F341DB">
            <w:fldChar w:fldCharType="end"/>
          </w:r>
        </w:sdtContent>
      </w:sdt>
      <w:r w:rsidR="00F341DB">
        <w:t xml:space="preserve">. Mit diesen Methoden wäre es möglich eine Plattform zu erstellen, welche Stufe </w:t>
      </w:r>
      <w:r w:rsidR="000518AF">
        <w:t>vier</w:t>
      </w:r>
      <w:r w:rsidR="00F341DB">
        <w:t xml:space="preserve"> des Online-Coachings erreicht und somit sehr nahe an ein reales Coaching knüpft.</w:t>
      </w:r>
    </w:p>
    <w:p w14:paraId="7F9F3B5F" w14:textId="53899810" w:rsidR="00624E42" w:rsidRDefault="00841915" w:rsidP="00841915">
      <w:pPr>
        <w:pStyle w:val="Folgeabsatz"/>
      </w:pPr>
      <w:r>
        <w:rPr>
          <w:lang w:eastAsia="en-US"/>
        </w:rPr>
        <w:lastRenderedPageBreak/>
        <w:t xml:space="preserve">Ein weiterer Ansatzpunk ist die Coaching-Methode. In einer zukünftigen Arbeit könnte eine andere Methodik verwendet werden, um neue Ergebnisse zu überprüfen. Zusätzlich könnte es sinnvoll sein das Studiendesign anzupassen. Coaching wird freiwillig bei einer Problematik aufgesucht </w:t>
      </w:r>
      <w:sdt>
        <w:sdtPr>
          <w:alias w:val="To edit, see citavi.com/edit"/>
          <w:tag w:val="CitaviPlaceholder#7aa43bfc-6fed-4a76-a7dc-3511477d51b1"/>
          <w:id w:val="570166130"/>
          <w:placeholder>
            <w:docPart w:val="031659D04F4E46019B40EE0AA3B2D0DD"/>
          </w:placeholder>
        </w:sdtPr>
        <w:sdtContent>
          <w:r>
            <w:fldChar w:fldCharType="begin"/>
          </w:r>
          <w:r w:rsidR="00B46C9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NjI2NTUwLWJkYTUtNGI0Ny04OGM3LTY2N2IxZThlYmU0YyIsIlJhbmdlTGVuZ3RoIjoz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A5OjI5OjI1IiwiUHJvamVjdCI6eyIkcmVmIjoiNSJ9fSwiVXNlTnVtYmVyaW5nVHlwZU9mUGFyZW50RG9jdW1lbnQiOmZhbHNlfSx7IiRpZCI6IjEzIiwiJHR5cGUiOiJTd2lzc0FjYWRlbWljLkNpdGF2aS5DaXRhdGlvbnMuV29yZFBsYWNlaG9sZGVyRW50cnksIFN3aXNzQWNhZGVtaWMuQ2l0YXZpIiwiSWQiOiJjMDNjZWUwOC0wN2I1LTQ2N2UtYmJmNC0yMDhlYWU1OWNmMjAiLCJSYW5nZVN0YXJ0IjozLCJSYW5nZUxlbmd0aCI6NCwiUmVmZXJlbmNlSWQiOiJmZTg2NGQxYS1mM2NmLTRkNWYtYjNhNy1jMTc2M2RlOGNiOTI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yZWYiOiI1In19XSwiQ2l0YXRpb25LZXlVcGRhdGVUeXBlIjowLCJDb2xsYWJvcmF0b3JzIjpbXSwiRWRpdG9ycyI6W10sIkVkaXRpb24iOiIxLiBBdWZsYWdlIiwiRXZhbHVhdGlvbkNvbXBsZXhpdHkiOjAsIkV2YWx1YXRpb25Tb3VyY2VUZXh0Rm9ybWF0IjowLCJHcm91cHMiOltdLCJIYXNMYWJlbDEiOmZhbHNlLCJIYXNMYWJlbDIiOmZhbHNlLCJJc2JuIjoiOTc4Mzg0OTc4MDg0NSIsIktleXdvcmRzIjpbXSwiTGFuZ3VhZ2UiOiJnZXIi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25ibi1yZXNvbHZpbmcub3JnL3VybjpuYm46ZGU6YnN6OjMxLWVwZmxpY2h0LTE0NTU3NDMiLCJVcmlTdHJpbmciOiJodHRwOi8vbmJuLXJlc29sdmluZy5vcmcvdXJuOm5ibjpkZTpic3o6MzEtZXBmbGljaHQtMTQ1NTc0My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}</w:instrText>
          </w:r>
          <w:r>
            <w:fldChar w:fldCharType="separate"/>
          </w:r>
          <w:r w:rsidR="00664BF2">
            <w:t>[30, 61, 62, 87]</w:t>
          </w:r>
          <w:r>
            <w:fldChar w:fldCharType="end"/>
          </w:r>
        </w:sdtContent>
      </w:sdt>
      <w:r>
        <w:t xml:space="preserve">. In diesem Studiensetting ist dies nicht gegeben. Aus diesem Grund könnte es sich lohnen eine Feldstudie zu betreiben. Dies könnte mithilfe einer </w:t>
      </w:r>
      <w:r w:rsidRPr="00841915">
        <w:t>longitudinal</w:t>
      </w:r>
      <w:r>
        <w:t>en Studie realisiert werden, indem der Chatbot als Unterstützung neben den Vorlesungen angeboten wird. Sobald ein Problem auftaucht, kann ein</w:t>
      </w:r>
      <w:r w:rsidR="000518AF">
        <w:t>e</w:t>
      </w:r>
      <w:r>
        <w:t xml:space="preserve"> </w:t>
      </w:r>
      <w:r w:rsidR="000518AF">
        <w:t>s</w:t>
      </w:r>
      <w:r>
        <w:t>tudierende</w:t>
      </w:r>
      <w:r w:rsidR="000518AF">
        <w:t xml:space="preserve"> Person</w:t>
      </w:r>
      <w:r>
        <w:t xml:space="preserve"> auf den Bot zugreifen. So ist ein realistischeres Setting möglich und ein Grundprinzip des Coachings wird abgedeckt.</w:t>
      </w:r>
      <w:r w:rsidR="00C422FE">
        <w:t xml:space="preserve"> Zusätzlich könnte es sich lohnen zu überprüfen ob die Noten mit den Ergebnissen der Studie korrelieren. Somit kann ein zusätzliches Merkmal überprüft werden, ob sich Chatbots lohnen in der Lehre einzusetzen.</w:t>
      </w:r>
    </w:p>
    <w:p w14:paraId="47964118" w14:textId="2CAD3877" w:rsidR="00841915" w:rsidRDefault="00624E42" w:rsidP="00841915">
      <w:pPr>
        <w:pStyle w:val="Folgeabsatz"/>
        <w:rPr>
          <w:lang w:eastAsia="en-US"/>
        </w:rPr>
      </w:pPr>
      <w:r>
        <w:t xml:space="preserve"> </w:t>
      </w:r>
      <w:r w:rsidRPr="00624E42">
        <w:t>Ein weiterer Ansatz könnte die Durchführung der Studie mit einer größeren Stichprobe sein, um die in dieser Untersuchung beobachteten Trends zu überprüfen und zu validieren.</w:t>
      </w:r>
      <w:r>
        <w:t xml:space="preserve"> </w:t>
      </w:r>
    </w:p>
    <w:p w14:paraId="6381C4D5" w14:textId="6B2808A1" w:rsidR="003E5CEF" w:rsidRDefault="00841915" w:rsidP="00841915">
      <w:pPr>
        <w:pStyle w:val="Folgeabsatz"/>
        <w:rPr>
          <w:lang w:eastAsia="en-US"/>
        </w:rPr>
      </w:pPr>
      <w:r>
        <w:rPr>
          <w:lang w:eastAsia="en-US"/>
        </w:rPr>
        <w:t xml:space="preserve">Abschließend sollen andere technologische Umsetzungen angesprochen werden. GPT-4 ist zum Zeitpunkt dieser Arbeit das State-of-the-Art Modell welches </w:t>
      </w:r>
      <w:r w:rsidR="00D05328">
        <w:rPr>
          <w:lang w:eastAsia="en-US"/>
        </w:rPr>
        <w:t xml:space="preserve">zugänglich ist </w:t>
      </w:r>
      <w:sdt>
        <w:sdtPr>
          <w:rPr>
            <w:lang w:eastAsia="en-US"/>
          </w:rPr>
          <w:alias w:val="To edit, see citavi.com/edit"/>
          <w:tag w:val="CitaviPlaceholder#f9a35bd2-95c2-4f22-9aa7-e417b05e8daa"/>
          <w:id w:val="873577985"/>
          <w:placeholder>
            <w:docPart w:val="DefaultPlaceholder_-1854013440"/>
          </w:placeholder>
        </w:sdtPr>
        <w:sdtContent>
          <w:r w:rsidR="00D05328">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VcmlTdHJpbmciOiJkYWFlYjA2Zi04ODFmLTRlOTItYTc4Mi1lYzVhZDUzOWIwYjI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NS4wMy4yMDIzIiwiRG9pIjoicGFnZXM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jMwMy4wODc3NCIsIlVyaVN0cmluZyI6Imh0dHBzOi8vYXJ4aXYub3JnL3BkZi8yMzAzLjA4Nzc0djI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EYW5pZWwgQWxleGFuZGVyIFZpa2V0ZSIsIkNyZWF0ZWRPbiI6IjIwMjMtMTItMDZUMDk6MDM6MjAiLCJNb2RpZmllZEJ5IjoiX0RhbmllbCBBbGV4YW5kZXIgVmlrZXRlIiwiSWQiOiIzNjM5OWQ3Mi1kZWI1LTQ1OTMtOGRjZC0wY2Y2ZGFmM2I1MDMiLCJNb2RpZmllZE9uIjoiMjAyMy0xMi0wNlQwOTowMzoy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XJ4aXYub3JnL3BkZi8yMzAzLjA4Nzc0IiwiVXJpU3RyaW5nIjoiaHR0cHM6Ly9hcnhpdi5vcmcvcGRmLzIzMDMuMDg3Nz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lQwOTowMzoyMCIsIk1vZGlmaWVkQnkiOiJfRGFuaWVsIEFsZXhhbmRlciBWaWtldGUiLCJJZCI6IjFiM2ExN2Q0LTAxZTktNGZlMy05ODZlLTE5ZWY0ZDgwYzBlOSIsIk1vZGlmaWVkT24iOiIyMDIzLTEyLTA2VDA5OjAzOjIw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cGFnZXMiLCJVcmlTdHJpbmciOiJodHRwczovL2RvaS5vcmcvcGFnZXM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}</w:instrText>
          </w:r>
          <w:r w:rsidR="00D05328">
            <w:rPr>
              <w:lang w:eastAsia="en-US"/>
            </w:rPr>
            <w:fldChar w:fldCharType="separate"/>
          </w:r>
          <w:r w:rsidR="00664BF2">
            <w:rPr>
              <w:lang w:eastAsia="en-US"/>
            </w:rPr>
            <w:t>[66]</w:t>
          </w:r>
          <w:r w:rsidR="00D05328">
            <w:rPr>
              <w:lang w:eastAsia="en-US"/>
            </w:rPr>
            <w:fldChar w:fldCharType="end"/>
          </w:r>
        </w:sdtContent>
      </w:sdt>
      <w:r w:rsidR="00D05328">
        <w:rPr>
          <w:lang w:eastAsia="en-US"/>
        </w:rPr>
        <w:t xml:space="preserve">. Jedoch wurde mittlerweile Gemini Ultra von Google angekündigt </w:t>
      </w:r>
      <w:sdt>
        <w:sdtPr>
          <w:rPr>
            <w:lang w:eastAsia="en-US"/>
          </w:rPr>
          <w:alias w:val="To edit, see citavi.com/edit"/>
          <w:tag w:val="CitaviPlaceholder#84d463ad-3edf-4681-bd6e-66431f8ceea3"/>
          <w:id w:val="-117219434"/>
          <w:placeholder>
            <w:docPart w:val="DefaultPlaceholder_-1854013440"/>
          </w:placeholder>
        </w:sdtPr>
        <w:sdtContent>
          <w:r w:rsidR="00D05328">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YjA2YjJkLTRjOGUtNDU0Yi1iYjk2LTg3MTgyYWVjZmRiNiIsIlJhbmdlTGVuZ3RoIjo1LCJSZWZlcmVuY2VJZCI6ImZiMDhjZmIyLWM2NjYtNGUzZC1iZmNhLTJjYzhmNWI2YjQ0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Dg1NTAvQVJYSVYuMjMxMi4xMTgwNSIsIlVyaVN0cmluZyI6Imh0dHBzOi8vZG9pLm9yZy8xMC40ODU1MC9hclhpdi4yMzEyLjExODA1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}</w:instrText>
          </w:r>
          <w:r w:rsidR="00D05328">
            <w:rPr>
              <w:lang w:eastAsia="en-US"/>
            </w:rPr>
            <w:fldChar w:fldCharType="separate"/>
          </w:r>
          <w:r w:rsidR="00664BF2">
            <w:rPr>
              <w:lang w:eastAsia="en-US"/>
            </w:rPr>
            <w:t>[105]</w:t>
          </w:r>
          <w:r w:rsidR="00D05328">
            <w:rPr>
              <w:lang w:eastAsia="en-US"/>
            </w:rPr>
            <w:fldChar w:fldCharType="end"/>
          </w:r>
        </w:sdtContent>
      </w:sdt>
      <w:r w:rsidR="002172D4">
        <w:rPr>
          <w:lang w:eastAsia="en-US"/>
        </w:rPr>
        <w:t xml:space="preserve">. </w:t>
      </w:r>
      <w:r w:rsidR="002172D4" w:rsidRPr="002172D4">
        <w:rPr>
          <w:lang w:eastAsia="en-US"/>
        </w:rPr>
        <w:t xml:space="preserve">Dieses Modell ist ein Teil der Gemini-Familie und zeichnet sich durch </w:t>
      </w:r>
      <w:r w:rsidR="002172D4">
        <w:rPr>
          <w:lang w:eastAsia="en-US"/>
        </w:rPr>
        <w:t>die</w:t>
      </w:r>
      <w:r w:rsidR="002172D4" w:rsidRPr="002172D4">
        <w:rPr>
          <w:lang w:eastAsia="en-US"/>
        </w:rPr>
        <w:t xml:space="preserve"> Fähigkeit aus, in 30 von 32 Benchmarks </w:t>
      </w:r>
      <w:r w:rsidR="002172D4">
        <w:rPr>
          <w:lang w:eastAsia="en-US"/>
        </w:rPr>
        <w:t>State-of-the</w:t>
      </w:r>
      <w:r w:rsidR="00461F24">
        <w:rPr>
          <w:lang w:eastAsia="en-US"/>
        </w:rPr>
        <w:t>-</w:t>
      </w:r>
      <w:r w:rsidR="002172D4">
        <w:rPr>
          <w:lang w:eastAsia="en-US"/>
        </w:rPr>
        <w:t>Art Leistungen</w:t>
      </w:r>
      <w:r w:rsidR="002172D4" w:rsidRPr="002172D4">
        <w:rPr>
          <w:lang w:eastAsia="en-US"/>
        </w:rPr>
        <w:t xml:space="preserve"> zu erzielen, einschließlich einer Leistung auf dem Niveau menschlicher Experten beim MMLU-Benchmark</w:t>
      </w:r>
      <w:r w:rsidR="002172D4">
        <w:rPr>
          <w:lang w:eastAsia="en-US"/>
        </w:rPr>
        <w:t xml:space="preserve"> </w:t>
      </w:r>
      <w:sdt>
        <w:sdtPr>
          <w:rPr>
            <w:lang w:eastAsia="en-US"/>
          </w:rPr>
          <w:alias w:val="To edit, see citavi.com/edit"/>
          <w:tag w:val="CitaviPlaceholder#f8e51092-4044-496d-a21e-8e2e784f329e"/>
          <w:id w:val="-928501419"/>
          <w:placeholder>
            <w:docPart w:val="DefaultPlaceholder_-1854013440"/>
          </w:placeholder>
        </w:sdtPr>
        <w:sdtContent>
          <w:r w:rsidR="002172D4">
            <w:rPr>
              <w:lang w:eastAsia="en-US"/>
            </w:rPr>
            <w:fldChar w:fldCharType="begin"/>
          </w:r>
          <w:r w:rsidR="009A488A">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YzAzM2Y2LWE2NmUtNDIyMC1hODk5LWEzOWFmY2MyODIyYyIsIlJhbmdlTGVuZ3RoIjo0LCJSZWZlcmVuY2VJZCI6IjNhOGJiMmYyLTc0NDYtNDJjYS05NmNiLTU3NWI0ZDE3M2Y3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NDg1NTAvQVJYSVYuMjAwOS4wMzMwMCIsIlVyaVN0cmluZyI6Imh0dHBzOi8vZG9pLm9yZy8xMC40ODU1MC9hclhpdi4yMDA5LjAzMzAw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}</w:instrText>
          </w:r>
          <w:r w:rsidR="002172D4">
            <w:rPr>
              <w:lang w:eastAsia="en-US"/>
            </w:rPr>
            <w:fldChar w:fldCharType="separate"/>
          </w:r>
          <w:r w:rsidR="009A488A">
            <w:rPr>
              <w:lang w:eastAsia="en-US"/>
            </w:rPr>
            <w:t>[31]</w:t>
          </w:r>
          <w:r w:rsidR="002172D4">
            <w:rPr>
              <w:lang w:eastAsia="en-US"/>
            </w:rPr>
            <w:fldChar w:fldCharType="end"/>
          </w:r>
        </w:sdtContent>
      </w:sdt>
      <w:r w:rsidR="002172D4" w:rsidRPr="002172D4">
        <w:rPr>
          <w:lang w:eastAsia="en-US"/>
        </w:rPr>
        <w:t>. Gemini Ultra demonstriert außergewöhnliche multimodale Fähigkeiten in der Verarbeitung von Bild-, Audio-, Video- und Textdaten</w:t>
      </w:r>
      <w:r w:rsidR="00461F24">
        <w:rPr>
          <w:lang w:eastAsia="en-US"/>
        </w:rPr>
        <w:t xml:space="preserve"> </w:t>
      </w:r>
      <w:sdt>
        <w:sdtPr>
          <w:rPr>
            <w:lang w:eastAsia="en-US"/>
          </w:rPr>
          <w:alias w:val="To edit, see citavi.com/edit"/>
          <w:tag w:val="CitaviPlaceholder#afaca3b3-7e7f-4c5d-b238-c4c34dad2136"/>
          <w:id w:val="-1125394018"/>
          <w:placeholder>
            <w:docPart w:val="DefaultPlaceholder_-1854013440"/>
          </w:placeholder>
        </w:sdtPr>
        <w:sdtContent>
          <w:r w:rsidR="00461F24">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MDkzZDM5LTRhN2YtNDY5Yi05ZTBhLTYxNGE4OWM5ZWZlYiIsIlJhbmdlTGVuZ3RoIjo1LCJSZWZlcmVuY2VJZCI6ImZiMDhjZmIyLWM2NjYtNGUzZC1iZmNhLTJjYzhmNWI2YjQ0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Dg1NTAvQVJYSVYuMjMxMi4xMTgwNSIsIlVyaVN0cmluZyI6Imh0dHBzOi8vZG9pLm9yZy8xMC40ODU1MC9hclhpdi4yMzEyLjExODA1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}</w:instrText>
          </w:r>
          <w:r w:rsidR="00461F24">
            <w:rPr>
              <w:lang w:eastAsia="en-US"/>
            </w:rPr>
            <w:fldChar w:fldCharType="separate"/>
          </w:r>
          <w:r w:rsidR="00664BF2">
            <w:rPr>
              <w:lang w:eastAsia="en-US"/>
            </w:rPr>
            <w:t>[105]</w:t>
          </w:r>
          <w:r w:rsidR="00461F24">
            <w:rPr>
              <w:lang w:eastAsia="en-US"/>
            </w:rPr>
            <w:fldChar w:fldCharType="end"/>
          </w:r>
        </w:sdtContent>
      </w:sdt>
      <w:r w:rsidR="002172D4">
        <w:rPr>
          <w:lang w:eastAsia="en-US"/>
        </w:rPr>
        <w:t xml:space="preserve">. </w:t>
      </w:r>
      <w:r w:rsidR="005C168C">
        <w:rPr>
          <w:lang w:eastAsia="en-US"/>
        </w:rPr>
        <w:t xml:space="preserve">Somit könnte es sich lohnen, die angesprochenen Veränderungsmöglichkeiten für einen Stufe </w:t>
      </w:r>
      <w:r w:rsidR="000518AF">
        <w:rPr>
          <w:lang w:eastAsia="en-US"/>
        </w:rPr>
        <w:t>vier</w:t>
      </w:r>
      <w:r w:rsidR="005C168C">
        <w:rPr>
          <w:lang w:eastAsia="en-US"/>
        </w:rPr>
        <w:t xml:space="preserve"> Chatbot mit Gemini Ultra zu realisieren. Jedoch ist das Modell noch nicht frei zugänglich und kann nicht unabhängig überprüft werden. </w:t>
      </w:r>
      <w:r w:rsidR="00461F24" w:rsidRPr="00461F24">
        <w:rPr>
          <w:lang w:eastAsia="en-US"/>
        </w:rPr>
        <w:t>Da Google ein wirtschaftliches Interesse daran hat, ihr eigenes Modell gegenüber GPT-4 als überlegen darzustellen, sollten die Ergebnisse mit einer gewissen Vorsicht betrachtet werden.</w:t>
      </w:r>
    </w:p>
    <w:p w14:paraId="3ED76028" w14:textId="13C4BE80" w:rsidR="003E5CEF" w:rsidRDefault="003E5CEF" w:rsidP="003E5CEF">
      <w:pPr>
        <w:pStyle w:val="berschrift2"/>
        <w:rPr>
          <w:lang w:eastAsia="en-US"/>
        </w:rPr>
      </w:pPr>
      <w:bookmarkStart w:id="71" w:name="_Toc155605040"/>
      <w:r>
        <w:rPr>
          <w:lang w:eastAsia="en-US"/>
        </w:rPr>
        <w:t>Limitationen</w:t>
      </w:r>
      <w:bookmarkEnd w:id="71"/>
    </w:p>
    <w:p w14:paraId="25C59CB9" w14:textId="7ACD37E5" w:rsidR="009A488A" w:rsidRDefault="009A488A" w:rsidP="003E5CEF">
      <w:pPr>
        <w:rPr>
          <w:lang w:eastAsia="en-US"/>
        </w:rPr>
      </w:pPr>
      <w:r w:rsidRPr="009A488A">
        <w:rPr>
          <w:lang w:eastAsia="en-US"/>
        </w:rPr>
        <w:t xml:space="preserve">Die Implementierung des Chatbots über Telegram brachte sowohl Vorteile als auch Herausforderungen mit sich. Die Analyse der TelegramIDs in der Datenbank deutet </w:t>
      </w:r>
      <w:r w:rsidRPr="009A488A">
        <w:rPr>
          <w:lang w:eastAsia="en-US"/>
        </w:rPr>
        <w:lastRenderedPageBreak/>
        <w:t>darauf hin, dass die Mehrheit der Studierenden Telegram vor Beginn der Studie nicht verwendete. Dies stellte eine wesentliche Barriere für die Teilnahme an der Studie dar. Es ist anzunehmen, dass eine größere Anzahl an Teilnehmenden hätte erreicht werden können, wenn der Chatbot über eine Vielfalt an Benutzeroberflächen zugänglich gemacht worden wäre, um unterschiedliche Präferenzen und Vorerfahrungen der Studierenden zu berücksichtigen</w:t>
      </w:r>
      <w:r>
        <w:rPr>
          <w:lang w:eastAsia="en-US"/>
        </w:rPr>
        <w:t>.</w:t>
      </w:r>
    </w:p>
    <w:p w14:paraId="2DE64128" w14:textId="0420439E" w:rsidR="009A488A" w:rsidRPr="009A488A" w:rsidRDefault="009A488A" w:rsidP="009A488A">
      <w:pPr>
        <w:pStyle w:val="Folgeabsatz"/>
      </w:pPr>
      <w:r>
        <w:t xml:space="preserve">Eine weitere Limitation ist in der Coaching-Methode zu </w:t>
      </w:r>
      <w:r w:rsidR="00B658E3">
        <w:t>finden</w:t>
      </w:r>
      <w:r>
        <w:t>. Das Lerncoaching besitzt alle grundlegenden Elemente des Coachings. Somit kann man davon ausgehen</w:t>
      </w:r>
      <w:r w:rsidR="00B658E3">
        <w:t>, dass die Effekte im Coaching auch im Lerncoaching stattfinden. Jedoch wäre es ratsam dies in einer separaten Studie zu überprüfen.</w:t>
      </w:r>
      <w:r w:rsidR="00C422FE">
        <w:t xml:space="preserve"> Zuletzt ist zu erwähnen, dass </w:t>
      </w:r>
      <w:r w:rsidR="00C422FE" w:rsidRPr="00C422FE">
        <w:t>die Analyse der Chatprotokolle des Lerncoaching-Chatbots mit GPT-4 in dieser Studie</w:t>
      </w:r>
      <w:r w:rsidR="00C422FE">
        <w:t xml:space="preserve"> fehlt</w:t>
      </w:r>
      <w:r w:rsidR="00C422FE" w:rsidRPr="00C422FE">
        <w:t>. Zukünftige Forschungen sollten untersuchen, ob GPT-4 effektiv als Lerncoach agiert. Dafür sind zusätzliche Annotator</w:t>
      </w:r>
      <w:r w:rsidR="00F017F9">
        <w:t>*innen</w:t>
      </w:r>
      <w:r w:rsidR="009C343B">
        <w:t xml:space="preserve"> in einem neuen Projekt</w:t>
      </w:r>
      <w:r w:rsidR="00C422FE" w:rsidRPr="00C422FE">
        <w:t xml:space="preserve"> nötig, die in dieser Arbeit nicht verfügbar waren.</w:t>
      </w:r>
    </w:p>
    <w:p w14:paraId="4A5BB76E" w14:textId="2F876FCE" w:rsidR="003E5CEF" w:rsidRDefault="003E5CEF" w:rsidP="003E5CEF">
      <w:pPr>
        <w:pStyle w:val="berschrift2"/>
        <w:rPr>
          <w:lang w:eastAsia="en-US"/>
        </w:rPr>
      </w:pPr>
      <w:bookmarkStart w:id="72" w:name="_Toc155605041"/>
      <w:r>
        <w:rPr>
          <w:lang w:eastAsia="en-US"/>
        </w:rPr>
        <w:t>Fazit</w:t>
      </w:r>
      <w:bookmarkEnd w:id="72"/>
    </w:p>
    <w:p w14:paraId="5EA56F6F" w14:textId="77777777" w:rsidR="008C6D49" w:rsidRDefault="00B658E3" w:rsidP="003E5CEF">
      <w:pPr>
        <w:rPr>
          <w:lang w:eastAsia="en-US"/>
        </w:rPr>
      </w:pPr>
      <w:r w:rsidRPr="00B658E3">
        <w:rPr>
          <w:lang w:eastAsia="en-US"/>
        </w:rPr>
        <w:t>Das Hauptziel dieser Arbeit war zu untersuchen, ob GPT-4 durch Few-Shot-Learning effektiv als Lerncoach eingesetzt werden kann, um die Motivation und Selbstwirksamkeit der Lernenden zu erhöhen</w:t>
      </w:r>
      <w:r>
        <w:rPr>
          <w:lang w:eastAsia="en-US"/>
        </w:rPr>
        <w:t xml:space="preserve">. </w:t>
      </w:r>
      <w:r w:rsidR="00117606" w:rsidRPr="00117606">
        <w:rPr>
          <w:lang w:eastAsia="en-US"/>
        </w:rPr>
        <w:t xml:space="preserve">Dieser Ansatz zielte darauf ab, eine bestehende Forschungslücke im aktuellen wissenschaftlichen Diskurs zu adressieren. Die Bedeutung dieser Fragestellung wurde im Kontext </w:t>
      </w:r>
      <w:r w:rsidR="00117606">
        <w:rPr>
          <w:lang w:eastAsia="en-US"/>
        </w:rPr>
        <w:t xml:space="preserve">des </w:t>
      </w:r>
      <w:r w:rsidR="00117606" w:rsidRPr="00117606">
        <w:rPr>
          <w:lang w:eastAsia="en-US"/>
        </w:rPr>
        <w:t>ausgearbeiteten theoretischen Rahmens dargelegt.</w:t>
      </w:r>
      <w:r w:rsidR="00117606">
        <w:rPr>
          <w:lang w:eastAsia="en-US"/>
        </w:rPr>
        <w:t xml:space="preserve"> </w:t>
      </w:r>
      <w:r w:rsidR="00117606" w:rsidRPr="00117606">
        <w:rPr>
          <w:lang w:eastAsia="en-US"/>
        </w:rPr>
        <w:t>In der Zusammenfassung lässt sich festhalten, dass die Forschungsfrage teilweise beantwortet werden konnte. Es wurde festgestellt, dass GPT-4, mit nur wenigen Anweisungen und einem minimalen Rahmen, die Selbstwirksamkeit von Studierenden steigern kann</w:t>
      </w:r>
      <w:r w:rsidR="00117606">
        <w:rPr>
          <w:lang w:eastAsia="en-US"/>
        </w:rPr>
        <w:t xml:space="preserve">. Je nach theoretischer Grundlage ist die Selbstwirksamkeit ein Teil der Motivation. </w:t>
      </w:r>
    </w:p>
    <w:p w14:paraId="4ED07D8B" w14:textId="7044781C" w:rsidR="00B658E3" w:rsidRDefault="008C6D49" w:rsidP="008C6D49">
      <w:pPr>
        <w:pStyle w:val="Folgeabsatz"/>
        <w:rPr>
          <w:lang w:eastAsia="en-US"/>
        </w:rPr>
      </w:pPr>
      <w:r>
        <w:rPr>
          <w:lang w:eastAsia="en-US"/>
        </w:rPr>
        <w:t>D</w:t>
      </w:r>
      <w:r w:rsidR="00117606">
        <w:rPr>
          <w:lang w:eastAsia="en-US"/>
        </w:rPr>
        <w:t>iese Arbeit</w:t>
      </w:r>
      <w:r>
        <w:rPr>
          <w:lang w:eastAsia="en-US"/>
        </w:rPr>
        <w:t xml:space="preserve"> konnte</w:t>
      </w:r>
      <w:r w:rsidR="00117606">
        <w:rPr>
          <w:lang w:eastAsia="en-US"/>
        </w:rPr>
        <w:t xml:space="preserve"> einen Teil dazu leisten die Forschungslücke zu schließen. </w:t>
      </w:r>
      <w:r w:rsidRPr="008C6D49">
        <w:rPr>
          <w:lang w:eastAsia="en-US"/>
        </w:rPr>
        <w:t>Darüber hinaus wurden neue Perspektiven für zukünftige Forschungsarbeiten aufgezeigt, die im Ausblick der Studie diskutiert wurden.</w:t>
      </w:r>
    </w:p>
    <w:p w14:paraId="7FEC9D0F" w14:textId="3352341F" w:rsidR="00794640" w:rsidRDefault="00794640" w:rsidP="00794640">
      <w:pPr>
        <w:spacing w:after="200" w:line="276" w:lineRule="auto"/>
        <w:jc w:val="left"/>
        <w:rPr>
          <w:lang w:eastAsia="en-US"/>
        </w:rPr>
      </w:pPr>
      <w:r>
        <w:rPr>
          <w:lang w:eastAsia="en-US"/>
        </w:rPr>
        <w:br w:type="page"/>
      </w:r>
    </w:p>
    <w:sdt>
      <w:sdtPr>
        <w:rPr>
          <w:rFonts w:eastAsia="Times New Roman" w:cs="Times New Roman"/>
          <w:b w:val="0"/>
          <w:bCs w:val="0"/>
          <w:sz w:val="22"/>
          <w:szCs w:val="20"/>
          <w:lang w:eastAsia="en-US"/>
        </w:rPr>
        <w:tag w:val="CitaviBibliography"/>
        <w:id w:val="1490131694"/>
        <w:placeholder>
          <w:docPart w:val="DefaultPlaceholder_-1854013440"/>
        </w:placeholder>
      </w:sdtPr>
      <w:sdtContent>
        <w:p w14:paraId="3351B60C" w14:textId="77777777" w:rsidR="00664BF2" w:rsidRDefault="00D91EB0" w:rsidP="00664BF2">
          <w:pPr>
            <w:pStyle w:val="CitaviBibliographyHeading"/>
            <w:rPr>
              <w:lang w:eastAsia="en-US"/>
            </w:rPr>
          </w:pPr>
          <w:r w:rsidRPr="00CA64EE">
            <w:rPr>
              <w:lang w:eastAsia="en-US"/>
            </w:rPr>
            <w:fldChar w:fldCharType="begin"/>
          </w:r>
          <w:r w:rsidRPr="00CA64EE">
            <w:rPr>
              <w:lang w:eastAsia="en-US"/>
            </w:rPr>
            <w:instrText>ADDIN CitaviBibliography</w:instrText>
          </w:r>
          <w:r w:rsidRPr="00CA64EE">
            <w:rPr>
              <w:lang w:eastAsia="en-US"/>
            </w:rPr>
            <w:fldChar w:fldCharType="separate"/>
          </w:r>
          <w:bookmarkStart w:id="73" w:name="_Toc155605042"/>
          <w:r w:rsidR="00664BF2">
            <w:rPr>
              <w:lang w:eastAsia="en-US"/>
            </w:rPr>
            <w:t>References</w:t>
          </w:r>
          <w:bookmarkEnd w:id="73"/>
        </w:p>
        <w:p w14:paraId="3D927A11" w14:textId="77777777" w:rsidR="00664BF2" w:rsidRDefault="00664BF2" w:rsidP="00664BF2">
          <w:pPr>
            <w:pStyle w:val="CitaviBibliographyEntry"/>
            <w:rPr>
              <w:lang w:eastAsia="en-US"/>
            </w:rPr>
          </w:pPr>
          <w:r>
            <w:rPr>
              <w:lang w:eastAsia="en-US"/>
            </w:rPr>
            <w:t>[1]</w:t>
          </w:r>
          <w:r>
            <w:rPr>
              <w:lang w:eastAsia="en-US"/>
            </w:rPr>
            <w:tab/>
          </w:r>
          <w:bookmarkStart w:id="74" w:name="_CTVL0014eeaaaff87f5427c9872f9662b3ab1d1"/>
          <w:r>
            <w:rPr>
              <w:lang w:eastAsia="en-US"/>
            </w:rPr>
            <w:t>Martin Adam, Michael Wessel, and Alexander Benlian. 2021. AI-based chatbots in customer service and their effects on user compliance.</w:t>
          </w:r>
          <w:bookmarkEnd w:id="74"/>
          <w:r>
            <w:rPr>
              <w:lang w:eastAsia="en-US"/>
            </w:rPr>
            <w:t xml:space="preserve"> </w:t>
          </w:r>
          <w:r w:rsidRPr="00664BF2">
            <w:rPr>
              <w:i/>
              <w:lang w:eastAsia="en-US"/>
            </w:rPr>
            <w:t>Electron Markets</w:t>
          </w:r>
          <w:r w:rsidRPr="00664BF2">
            <w:rPr>
              <w:lang w:eastAsia="en-US"/>
            </w:rPr>
            <w:t xml:space="preserve"> 31, 2, 427–445. DOI: https://doi.org/10.1007/s12525-020-00414-7.</w:t>
          </w:r>
        </w:p>
        <w:p w14:paraId="6760450F" w14:textId="77777777" w:rsidR="00664BF2" w:rsidRDefault="00664BF2" w:rsidP="00664BF2">
          <w:pPr>
            <w:pStyle w:val="CitaviBibliographyEntry"/>
            <w:rPr>
              <w:lang w:eastAsia="en-US"/>
            </w:rPr>
          </w:pPr>
          <w:r>
            <w:rPr>
              <w:lang w:eastAsia="en-US"/>
            </w:rPr>
            <w:t>[2]</w:t>
          </w:r>
          <w:r>
            <w:rPr>
              <w:lang w:eastAsia="en-US"/>
            </w:rPr>
            <w:tab/>
          </w:r>
          <w:bookmarkStart w:id="75" w:name="_CTVL0011e8004571c594195b851539d0009a019"/>
          <w:r>
            <w:rPr>
              <w:lang w:eastAsia="en-US"/>
            </w:rPr>
            <w:t>2023.</w:t>
          </w:r>
          <w:bookmarkEnd w:id="75"/>
          <w:r>
            <w:rPr>
              <w:lang w:eastAsia="en-US"/>
            </w:rPr>
            <w:t xml:space="preserve"> </w:t>
          </w:r>
          <w:r w:rsidRPr="00664BF2">
            <w:rPr>
              <w:i/>
              <w:lang w:eastAsia="en-US"/>
            </w:rPr>
            <w:t>aiogram 3.2.0 documentation</w:t>
          </w:r>
          <w:r w:rsidRPr="00664BF2">
            <w:rPr>
              <w:lang w:eastAsia="en-US"/>
            </w:rPr>
            <w:t xml:space="preserve"> (November 2023). Retrieved November 21, 2023 from https://​docs.aiogram.dev​/​en/​latest/​.</w:t>
          </w:r>
        </w:p>
        <w:p w14:paraId="43008166" w14:textId="77777777" w:rsidR="00664BF2" w:rsidRDefault="00664BF2" w:rsidP="00664BF2">
          <w:pPr>
            <w:pStyle w:val="CitaviBibliographyEntry"/>
            <w:rPr>
              <w:lang w:eastAsia="en-US"/>
            </w:rPr>
          </w:pPr>
          <w:r>
            <w:rPr>
              <w:lang w:eastAsia="en-US"/>
            </w:rPr>
            <w:t>[3]</w:t>
          </w:r>
          <w:r>
            <w:rPr>
              <w:lang w:eastAsia="en-US"/>
            </w:rPr>
            <w:tab/>
          </w:r>
          <w:bookmarkStart w:id="76" w:name="_CTVL001dd95741fb72e4d2185c1216b7e298ff6"/>
          <w:r>
            <w:rPr>
              <w:lang w:eastAsia="en-US"/>
            </w:rPr>
            <w:t>Shweta Arora, Shaurya Tiwari, Niharika Negi, Saurabh Pargaien, and Abhishek Misra. 2023. The Role of Artificial Intelligence in Mentoring Students. In</w:t>
          </w:r>
          <w:bookmarkEnd w:id="76"/>
          <w:r>
            <w:rPr>
              <w:lang w:eastAsia="en-US"/>
            </w:rPr>
            <w:t xml:space="preserve"> </w:t>
          </w:r>
          <w:r w:rsidRPr="00664BF2">
            <w:rPr>
              <w:i/>
              <w:lang w:eastAsia="en-US"/>
            </w:rPr>
            <w:t>2023 1st International Conference on Circuits, Power and Intelligent Systems (CCPIS)</w:t>
          </w:r>
          <w:r w:rsidRPr="00664BF2">
            <w:rPr>
              <w:lang w:eastAsia="en-US"/>
            </w:rPr>
            <w:t>, 1–6. DOI: https://doi.org/10.1109/CCPIS59145.2023.10291479.</w:t>
          </w:r>
        </w:p>
        <w:p w14:paraId="0E91A9EE" w14:textId="77777777" w:rsidR="00664BF2" w:rsidRDefault="00664BF2" w:rsidP="00664BF2">
          <w:pPr>
            <w:pStyle w:val="CitaviBibliographyEntry"/>
            <w:rPr>
              <w:lang w:eastAsia="en-US"/>
            </w:rPr>
          </w:pPr>
          <w:r>
            <w:rPr>
              <w:lang w:eastAsia="en-US"/>
            </w:rPr>
            <w:t>[4]</w:t>
          </w:r>
          <w:r>
            <w:rPr>
              <w:lang w:eastAsia="en-US"/>
            </w:rPr>
            <w:tab/>
          </w:r>
          <w:bookmarkStart w:id="77" w:name="_CTVL001801251b7edab41beaf4ad8c1a040da43"/>
          <w:r>
            <w:rPr>
              <w:lang w:eastAsia="en-US"/>
            </w:rPr>
            <w:t>Amanda Askell, Yuntao Bai, Anna Chen, Dawn Drain, Deep Ganguli, Tom Henighan, Andy Jones, Nicholas Joseph, Ben Mann, Nova DasSarma, Nelson Elhage, Zac Hatfield-Dodds, Danny Hernandez, Jackson Kernion, Kamal Ndousse, Catherine Olsson, Dario Amodei, Tom Brown, Jack Clark, Sam McCandlish, Chris Olah, and Jared Kaplan. 2021.</w:t>
          </w:r>
          <w:bookmarkEnd w:id="77"/>
          <w:r>
            <w:rPr>
              <w:lang w:eastAsia="en-US"/>
            </w:rPr>
            <w:t xml:space="preserve"> </w:t>
          </w:r>
          <w:r w:rsidRPr="00664BF2">
            <w:rPr>
              <w:i/>
              <w:lang w:eastAsia="en-US"/>
            </w:rPr>
            <w:t>A General Language Assistant as a Laboratory for Alignment. DOI: https://doi.org/</w:t>
          </w:r>
          <w:r w:rsidRPr="00664BF2">
            <w:rPr>
              <w:lang w:eastAsia="en-US"/>
            </w:rPr>
            <w:t>typos.</w:t>
          </w:r>
        </w:p>
        <w:p w14:paraId="70A43725" w14:textId="77777777" w:rsidR="00664BF2" w:rsidRDefault="00664BF2" w:rsidP="00664BF2">
          <w:pPr>
            <w:pStyle w:val="CitaviBibliographyEntry"/>
            <w:rPr>
              <w:lang w:eastAsia="en-US"/>
            </w:rPr>
          </w:pPr>
          <w:r>
            <w:rPr>
              <w:lang w:eastAsia="en-US"/>
            </w:rPr>
            <w:t>[5]</w:t>
          </w:r>
          <w:r>
            <w:rPr>
              <w:lang w:eastAsia="en-US"/>
            </w:rPr>
            <w:tab/>
          </w:r>
          <w:bookmarkStart w:id="78" w:name="_CTVL0019675ba0963ff44f2abc9dcd2ed1f5b0a"/>
          <w:r>
            <w:rPr>
              <w:lang w:eastAsia="en-US"/>
            </w:rPr>
            <w:t>Tatiana Bachkirova and Carol Kauffman. 2008. Many ways of knowing: how to make sense of different research perspectives in studies of coaching.</w:t>
          </w:r>
          <w:bookmarkEnd w:id="78"/>
          <w:r>
            <w:rPr>
              <w:lang w:eastAsia="en-US"/>
            </w:rPr>
            <w:t xml:space="preserve"> </w:t>
          </w:r>
          <w:r w:rsidRPr="00664BF2">
            <w:rPr>
              <w:i/>
              <w:lang w:eastAsia="en-US"/>
            </w:rPr>
            <w:t>Coaching: An International Journal of Theory, Research and Practice</w:t>
          </w:r>
          <w:r w:rsidRPr="00664BF2">
            <w:rPr>
              <w:lang w:eastAsia="en-US"/>
            </w:rPr>
            <w:t xml:space="preserve"> 1, 2, 107–113. DOI: https://doi.org/10.1080/17521880802328186.</w:t>
          </w:r>
        </w:p>
        <w:p w14:paraId="37FDAB6C" w14:textId="77777777" w:rsidR="00664BF2" w:rsidRDefault="00664BF2" w:rsidP="00664BF2">
          <w:pPr>
            <w:pStyle w:val="CitaviBibliographyEntry"/>
            <w:rPr>
              <w:lang w:eastAsia="en-US"/>
            </w:rPr>
          </w:pPr>
          <w:r>
            <w:rPr>
              <w:lang w:eastAsia="en-US"/>
            </w:rPr>
            <w:t>[6]</w:t>
          </w:r>
          <w:r>
            <w:rPr>
              <w:lang w:eastAsia="en-US"/>
            </w:rPr>
            <w:tab/>
          </w:r>
          <w:bookmarkStart w:id="79" w:name="_CTVL001cd9a2eac105c466993dff48e84c4ff4a"/>
          <w:r>
            <w:rPr>
              <w:lang w:eastAsia="en-US"/>
            </w:rPr>
            <w:t>Tatiana Bachkirova and Carol Kauffman. 2009. The blind men and the elephant: using criteria of universality and uniqueness in evaluating our attempts to define coaching.</w:t>
          </w:r>
          <w:bookmarkEnd w:id="79"/>
          <w:r>
            <w:rPr>
              <w:lang w:eastAsia="en-US"/>
            </w:rPr>
            <w:t xml:space="preserve"> </w:t>
          </w:r>
          <w:r w:rsidRPr="00664BF2">
            <w:rPr>
              <w:i/>
              <w:lang w:eastAsia="en-US"/>
            </w:rPr>
            <w:t>Coaching: An International Journal of Theory, Research and Practice</w:t>
          </w:r>
          <w:r w:rsidRPr="00664BF2">
            <w:rPr>
              <w:lang w:eastAsia="en-US"/>
            </w:rPr>
            <w:t xml:space="preserve"> 2, 2, 95–105. DOI: https://doi.org/10.1080/17521880903102381.</w:t>
          </w:r>
        </w:p>
        <w:p w14:paraId="4017B437" w14:textId="77777777" w:rsidR="00664BF2" w:rsidRDefault="00664BF2" w:rsidP="00664BF2">
          <w:pPr>
            <w:pStyle w:val="CitaviBibliographyEntry"/>
            <w:rPr>
              <w:lang w:eastAsia="en-US"/>
            </w:rPr>
          </w:pPr>
          <w:r>
            <w:rPr>
              <w:lang w:eastAsia="en-US"/>
            </w:rPr>
            <w:t>[7]</w:t>
          </w:r>
          <w:r>
            <w:rPr>
              <w:lang w:eastAsia="en-US"/>
            </w:rPr>
            <w:tab/>
          </w:r>
          <w:bookmarkStart w:id="80" w:name="_CTVL001873e8a2cd33f4ce3a5f93b47d91d8e92"/>
          <w:r>
            <w:rPr>
              <w:lang w:eastAsia="en-US"/>
            </w:rPr>
            <w:t>Elke Berninger-Schäfer. 2018.</w:t>
          </w:r>
          <w:bookmarkEnd w:id="80"/>
          <w:r>
            <w:rPr>
              <w:lang w:eastAsia="en-US"/>
            </w:rPr>
            <w:t xml:space="preserve"> </w:t>
          </w:r>
          <w:r w:rsidRPr="00664BF2">
            <w:rPr>
              <w:i/>
              <w:lang w:eastAsia="en-US"/>
            </w:rPr>
            <w:t>Online-Coaching</w:t>
          </w:r>
          <w:r w:rsidRPr="00664BF2">
            <w:rPr>
              <w:lang w:eastAsia="en-US"/>
            </w:rPr>
            <w:t>. Springer, Wiesbaden.</w:t>
          </w:r>
        </w:p>
        <w:p w14:paraId="57034CB4" w14:textId="77777777" w:rsidR="00664BF2" w:rsidRDefault="00664BF2" w:rsidP="00664BF2">
          <w:pPr>
            <w:pStyle w:val="CitaviBibliographyEntry"/>
            <w:rPr>
              <w:lang w:eastAsia="en-US"/>
            </w:rPr>
          </w:pPr>
          <w:r>
            <w:rPr>
              <w:lang w:eastAsia="en-US"/>
            </w:rPr>
            <w:t>[8]</w:t>
          </w:r>
          <w:r>
            <w:rPr>
              <w:lang w:eastAsia="en-US"/>
            </w:rPr>
            <w:tab/>
          </w:r>
          <w:bookmarkStart w:id="81" w:name="_CTVL0013480376664894fbeaabd688f02ad78ee"/>
          <w:r>
            <w:rPr>
              <w:lang w:eastAsia="en-US"/>
            </w:rPr>
            <w:t>Abdullah Bin Sawad, Bhuva Narayan, Ahlam Alnefaie, Ashwaq Maqbool, Indra Mckie, Jemma Smith, Berkan Yuksel, Deepak Puthal, Mukesh Prasad, and A. B. Kocaballi. 2022. A Systematic Review on Healthcare Artificial Intelligent Conversational Agents for Chronic Conditions.</w:t>
          </w:r>
          <w:bookmarkEnd w:id="81"/>
          <w:r>
            <w:rPr>
              <w:lang w:eastAsia="en-US"/>
            </w:rPr>
            <w:t xml:space="preserve"> </w:t>
          </w:r>
          <w:r w:rsidRPr="00664BF2">
            <w:rPr>
              <w:i/>
              <w:lang w:eastAsia="en-US"/>
            </w:rPr>
            <w:t>Sensors (Basel, Switzerland)</w:t>
          </w:r>
          <w:r w:rsidRPr="00664BF2">
            <w:rPr>
              <w:lang w:eastAsia="en-US"/>
            </w:rPr>
            <w:t xml:space="preserve"> 22, 7. DOI: https://doi.org/10.3390/s22072625.</w:t>
          </w:r>
        </w:p>
        <w:p w14:paraId="1EC1581B" w14:textId="77777777" w:rsidR="00664BF2" w:rsidRDefault="00664BF2" w:rsidP="00664BF2">
          <w:pPr>
            <w:pStyle w:val="CitaviBibliographyEntry"/>
            <w:rPr>
              <w:lang w:eastAsia="en-US"/>
            </w:rPr>
          </w:pPr>
          <w:r>
            <w:rPr>
              <w:lang w:eastAsia="en-US"/>
            </w:rPr>
            <w:lastRenderedPageBreak/>
            <w:t>[9]</w:t>
          </w:r>
          <w:r>
            <w:rPr>
              <w:lang w:eastAsia="en-US"/>
            </w:rPr>
            <w:tab/>
          </w:r>
          <w:bookmarkStart w:id="82" w:name="_CTVL0018bf365f4c21644258bca4eb97b6ee036"/>
          <w:r>
            <w:rPr>
              <w:lang w:eastAsia="en-US"/>
            </w:rPr>
            <w:t>2023.</w:t>
          </w:r>
          <w:bookmarkEnd w:id="82"/>
          <w:r>
            <w:rPr>
              <w:lang w:eastAsia="en-US"/>
            </w:rPr>
            <w:t xml:space="preserve"> </w:t>
          </w:r>
          <w:r w:rsidRPr="00664BF2">
            <w:rPr>
              <w:i/>
              <w:lang w:eastAsia="en-US"/>
            </w:rPr>
            <w:t>Bonferroni Correction -- from Wolfram MathWorld</w:t>
          </w:r>
          <w:r w:rsidRPr="00664BF2">
            <w:rPr>
              <w:lang w:eastAsia="en-US"/>
            </w:rPr>
            <w:t xml:space="preserve"> (November 2023). Retrieved November 25, 2023 from https://​mathworld.wolfram.com​/​BonferroniCorrection.html.</w:t>
          </w:r>
        </w:p>
        <w:p w14:paraId="00459472" w14:textId="77777777" w:rsidR="00664BF2" w:rsidRDefault="00664BF2" w:rsidP="00664BF2">
          <w:pPr>
            <w:pStyle w:val="CitaviBibliographyEntry"/>
            <w:rPr>
              <w:lang w:eastAsia="en-US"/>
            </w:rPr>
          </w:pPr>
          <w:r>
            <w:rPr>
              <w:lang w:eastAsia="en-US"/>
            </w:rPr>
            <w:t>[10]</w:t>
          </w:r>
          <w:r>
            <w:rPr>
              <w:lang w:eastAsia="en-US"/>
            </w:rPr>
            <w:tab/>
          </w:r>
          <w:bookmarkStart w:id="83" w:name="_CTVL001309f09be835140de9d22b3c6923b1f89"/>
          <w:r>
            <w:rPr>
              <w:lang w:eastAsia="en-US"/>
            </w:rPr>
            <w:t>Josip Bozic and Franz Wotawa. 2018. Security Testing for Chatbots. In</w:t>
          </w:r>
          <w:bookmarkEnd w:id="83"/>
          <w:r>
            <w:rPr>
              <w:lang w:eastAsia="en-US"/>
            </w:rPr>
            <w:t xml:space="preserve"> </w:t>
          </w:r>
          <w:r w:rsidRPr="00664BF2">
            <w:rPr>
              <w:i/>
              <w:lang w:eastAsia="en-US"/>
            </w:rPr>
            <w:t>Testing Software and Systems</w:t>
          </w:r>
          <w:r w:rsidRPr="00664BF2">
            <w:rPr>
              <w:lang w:eastAsia="en-US"/>
            </w:rPr>
            <w:t xml:space="preserve">. </w:t>
          </w:r>
          <w:r w:rsidRPr="00664BF2">
            <w:rPr>
              <w:i/>
              <w:lang w:eastAsia="en-US"/>
            </w:rPr>
            <w:t>30th IFIP WG 6.1 International Conference, ICTSS 2018, Cadiz, Spain, October 1-3, 2018, Proceedings</w:t>
          </w:r>
          <w:r w:rsidRPr="00664BF2">
            <w:rPr>
              <w:lang w:eastAsia="en-US"/>
            </w:rPr>
            <w:t>, Inmaculada Medina-Bulo, Mercedes G. Merayo and Robert Hierons, Eds. Lecture Notes in Computer Science. Springer, Cham, 33–38. DOI: https://doi.org/10.1007/978-3-319-99927-2_3.</w:t>
          </w:r>
        </w:p>
        <w:p w14:paraId="437E39F6" w14:textId="77777777" w:rsidR="00664BF2" w:rsidRDefault="00664BF2" w:rsidP="00664BF2">
          <w:pPr>
            <w:pStyle w:val="CitaviBibliographyEntry"/>
            <w:rPr>
              <w:lang w:eastAsia="en-US"/>
            </w:rPr>
          </w:pPr>
          <w:r>
            <w:rPr>
              <w:lang w:eastAsia="en-US"/>
            </w:rPr>
            <w:t>[11]</w:t>
          </w:r>
          <w:r>
            <w:rPr>
              <w:lang w:eastAsia="en-US"/>
            </w:rPr>
            <w:tab/>
          </w:r>
          <w:bookmarkStart w:id="84" w:name="_CTVL001b51f30ad4615474db6765e6efbf2ee5f"/>
          <w:r>
            <w:rPr>
              <w:lang w:eastAsia="en-US"/>
            </w:rPr>
            <w:t>Tom B. Brown, Benjamin Mann, Nick Ryder, Melanie Subbiah, Jared Kaplan, Prafulla Dhariwal, Arvind Neelakantan, Pranav Shyam, Girish Sastry, Amanda Askell, Sandhini Agarwal, Ariel Herbert-Voss, Gretchen Krueger, Tom Henighan, Rewon Child, Aditya Ramesh, Daniel M. Ziegler, Jeffrey Wu, Clemens Winter, Christopher Hesse, Mark Chen, Eric Sigler, Mateusz Litwin, Scott Gray, Benjamin Chess, Jack Clark, Christopher Berner, Sam McCandlish, Alec Radford, Ilya Sutskever, and Dario Amodei. 2020.</w:t>
          </w:r>
          <w:bookmarkEnd w:id="84"/>
          <w:r>
            <w:rPr>
              <w:lang w:eastAsia="en-US"/>
            </w:rPr>
            <w:t xml:space="preserve"> </w:t>
          </w:r>
          <w:r w:rsidRPr="00664BF2">
            <w:rPr>
              <w:i/>
              <w:lang w:eastAsia="en-US"/>
            </w:rPr>
            <w:t>Language Models are Few-Shot Learners. DOI: https://doi.org/</w:t>
          </w:r>
          <w:r w:rsidRPr="00664BF2">
            <w:rPr>
              <w:lang w:eastAsia="en-US"/>
            </w:rPr>
            <w:t>pages.</w:t>
          </w:r>
        </w:p>
        <w:p w14:paraId="7804928F" w14:textId="77777777" w:rsidR="00664BF2" w:rsidRDefault="00664BF2" w:rsidP="00664BF2">
          <w:pPr>
            <w:pStyle w:val="CitaviBibliographyEntry"/>
            <w:rPr>
              <w:lang w:eastAsia="en-US"/>
            </w:rPr>
          </w:pPr>
          <w:r>
            <w:rPr>
              <w:lang w:eastAsia="en-US"/>
            </w:rPr>
            <w:t>[12]</w:t>
          </w:r>
          <w:r>
            <w:rPr>
              <w:lang w:eastAsia="en-US"/>
            </w:rPr>
            <w:tab/>
          </w:r>
          <w:bookmarkStart w:id="85" w:name="_CTVL001ef4097dc49604019aedcf9940b8e36c2"/>
          <w:r>
            <w:rPr>
              <w:lang w:eastAsia="en-US"/>
            </w:rPr>
            <w:t>Daniel Burt and Zenobia Talati. 2017. The unsolved value of executive coaching: a meta-analysis of outcomes using randomised control trial studies. DOI: https://doi.org/10.24384/000248.</w:t>
          </w:r>
        </w:p>
        <w:bookmarkEnd w:id="85"/>
        <w:p w14:paraId="5BB5C34E" w14:textId="77777777" w:rsidR="00664BF2" w:rsidRDefault="00664BF2" w:rsidP="00664BF2">
          <w:pPr>
            <w:pStyle w:val="CitaviBibliographyEntry"/>
            <w:rPr>
              <w:lang w:eastAsia="en-US"/>
            </w:rPr>
          </w:pPr>
          <w:r>
            <w:rPr>
              <w:lang w:eastAsia="en-US"/>
            </w:rPr>
            <w:t>[13]</w:t>
          </w:r>
          <w:r>
            <w:rPr>
              <w:lang w:eastAsia="en-US"/>
            </w:rPr>
            <w:tab/>
          </w:r>
          <w:bookmarkStart w:id="86" w:name="_CTVL001cacd08bf2e0648d197e6c9a6a4f58cd4"/>
          <w:r>
            <w:rPr>
              <w:lang w:eastAsia="en-US"/>
            </w:rPr>
            <w:t>Janis A. Cannon-Bowers, Clint A. Bowers, Catherine E. Carlson, Shannon L. Doherty, Jocelyne Evans, and Julie Hall. 2023. Workplace coaching: a meta-analysis and recommendations for advancing the science of coaching.</w:t>
          </w:r>
          <w:bookmarkEnd w:id="86"/>
          <w:r>
            <w:rPr>
              <w:lang w:eastAsia="en-US"/>
            </w:rPr>
            <w:t xml:space="preserve"> </w:t>
          </w:r>
          <w:r w:rsidRPr="00664BF2">
            <w:rPr>
              <w:i/>
              <w:lang w:eastAsia="en-US"/>
            </w:rPr>
            <w:t>Frontiers in psychology</w:t>
          </w:r>
          <w:r w:rsidRPr="00664BF2">
            <w:rPr>
              <w:lang w:eastAsia="en-US"/>
            </w:rPr>
            <w:t xml:space="preserve"> 14, 1204166. DOI: https://doi.org/10.3389/fpsyg.2023.1204166.</w:t>
          </w:r>
        </w:p>
        <w:p w14:paraId="77AC3077" w14:textId="77777777" w:rsidR="00664BF2" w:rsidRDefault="00664BF2" w:rsidP="00664BF2">
          <w:pPr>
            <w:pStyle w:val="CitaviBibliographyEntry"/>
            <w:rPr>
              <w:lang w:eastAsia="en-US"/>
            </w:rPr>
          </w:pPr>
          <w:r>
            <w:rPr>
              <w:lang w:eastAsia="en-US"/>
            </w:rPr>
            <w:t>[14]</w:t>
          </w:r>
          <w:r>
            <w:rPr>
              <w:lang w:eastAsia="en-US"/>
            </w:rPr>
            <w:tab/>
          </w:r>
          <w:bookmarkStart w:id="87" w:name="_CTVL0011680bbc5374249f9b9a074ff0d4965eb"/>
          <w:r>
            <w:rPr>
              <w:lang w:eastAsia="en-US"/>
            </w:rPr>
            <w:t>François Chollet. 2017.</w:t>
          </w:r>
          <w:bookmarkEnd w:id="87"/>
          <w:r>
            <w:rPr>
              <w:lang w:eastAsia="en-US"/>
            </w:rPr>
            <w:t xml:space="preserve"> </w:t>
          </w:r>
          <w:r w:rsidRPr="00664BF2">
            <w:rPr>
              <w:i/>
              <w:lang w:eastAsia="en-US"/>
            </w:rPr>
            <w:t>Deep Learning with Python</w:t>
          </w:r>
          <w:r w:rsidRPr="00664BF2">
            <w:rPr>
              <w:lang w:eastAsia="en-US"/>
            </w:rPr>
            <w:t>. Manning Publications, New York.</w:t>
          </w:r>
        </w:p>
        <w:p w14:paraId="22968EE4" w14:textId="77777777" w:rsidR="00664BF2" w:rsidRDefault="00664BF2" w:rsidP="00664BF2">
          <w:pPr>
            <w:pStyle w:val="CitaviBibliographyEntry"/>
            <w:rPr>
              <w:lang w:eastAsia="en-US"/>
            </w:rPr>
          </w:pPr>
          <w:r>
            <w:rPr>
              <w:lang w:eastAsia="en-US"/>
            </w:rPr>
            <w:t>[15]</w:t>
          </w:r>
          <w:r>
            <w:rPr>
              <w:lang w:eastAsia="en-US"/>
            </w:rPr>
            <w:tab/>
          </w:r>
          <w:bookmarkStart w:id="88" w:name="_CTVL00196e9cabdd9c54252917de99ac2887d63"/>
          <w:r>
            <w:rPr>
              <w:lang w:eastAsia="en-US"/>
            </w:rPr>
            <w:t>Christopher Rauen. 2021. Coaching-Prozesse. In</w:t>
          </w:r>
          <w:bookmarkEnd w:id="88"/>
          <w:r>
            <w:rPr>
              <w:lang w:eastAsia="en-US"/>
            </w:rPr>
            <w:t xml:space="preserve"> </w:t>
          </w:r>
          <w:r w:rsidRPr="00664BF2">
            <w:rPr>
              <w:i/>
              <w:lang w:eastAsia="en-US"/>
            </w:rPr>
            <w:t>Handbuch Coaching</w:t>
          </w:r>
          <w:r w:rsidRPr="00664BF2">
            <w:rPr>
              <w:lang w:eastAsia="en-US"/>
            </w:rPr>
            <w:t>, Christopher Rauen, Ed. Hogrefe Verlag GmbH &amp; Co. KG, 521–548.</w:t>
          </w:r>
        </w:p>
        <w:p w14:paraId="53909E4C" w14:textId="77777777" w:rsidR="00664BF2" w:rsidRDefault="00664BF2" w:rsidP="00664BF2">
          <w:pPr>
            <w:pStyle w:val="CitaviBibliographyEntry"/>
            <w:rPr>
              <w:lang w:eastAsia="en-US"/>
            </w:rPr>
          </w:pPr>
          <w:r>
            <w:rPr>
              <w:lang w:eastAsia="en-US"/>
            </w:rPr>
            <w:t>[16]</w:t>
          </w:r>
          <w:r>
            <w:rPr>
              <w:lang w:eastAsia="en-US"/>
            </w:rPr>
            <w:tab/>
          </w:r>
          <w:bookmarkStart w:id="89" w:name="_CTVL001c0200ed8840f42adb58763791f0cd6e1"/>
          <w:r>
            <w:rPr>
              <w:lang w:eastAsia="en-US"/>
            </w:rPr>
            <w:t>Christopher Rauen. 2021. Tools im Coaching. In</w:t>
          </w:r>
          <w:bookmarkEnd w:id="89"/>
          <w:r>
            <w:rPr>
              <w:lang w:eastAsia="en-US"/>
            </w:rPr>
            <w:t xml:space="preserve"> </w:t>
          </w:r>
          <w:r w:rsidRPr="00664BF2">
            <w:rPr>
              <w:i/>
              <w:lang w:eastAsia="en-US"/>
            </w:rPr>
            <w:t>Handbuch Coaching</w:t>
          </w:r>
          <w:r w:rsidRPr="00664BF2">
            <w:rPr>
              <w:lang w:eastAsia="en-US"/>
            </w:rPr>
            <w:t>, Christopher Rauen, Ed. Hogrefe Verlag GmbH &amp; Co. KG, 549–576.</w:t>
          </w:r>
        </w:p>
        <w:p w14:paraId="7D99A84C" w14:textId="77777777" w:rsidR="00664BF2" w:rsidRDefault="00664BF2" w:rsidP="00664BF2">
          <w:pPr>
            <w:pStyle w:val="CitaviBibliographyEntry"/>
            <w:rPr>
              <w:lang w:eastAsia="en-US"/>
            </w:rPr>
          </w:pPr>
          <w:r>
            <w:rPr>
              <w:lang w:eastAsia="en-US"/>
            </w:rPr>
            <w:t>[17]</w:t>
          </w:r>
          <w:r>
            <w:rPr>
              <w:lang w:eastAsia="en-US"/>
            </w:rPr>
            <w:tab/>
          </w:r>
          <w:bookmarkStart w:id="90" w:name="_CTVL001a7b9a6d69a8a42fb96deffac7634fdd2"/>
          <w:r>
            <w:rPr>
              <w:lang w:eastAsia="en-US"/>
            </w:rPr>
            <w:t>Christopher Rauen. 2021. Varianten des Coachings. In</w:t>
          </w:r>
          <w:bookmarkEnd w:id="90"/>
          <w:r>
            <w:rPr>
              <w:lang w:eastAsia="en-US"/>
            </w:rPr>
            <w:t xml:space="preserve"> </w:t>
          </w:r>
          <w:r w:rsidRPr="00664BF2">
            <w:rPr>
              <w:i/>
              <w:lang w:eastAsia="en-US"/>
            </w:rPr>
            <w:t>Handbuch Coaching</w:t>
          </w:r>
          <w:r w:rsidRPr="00664BF2">
            <w:rPr>
              <w:lang w:eastAsia="en-US"/>
            </w:rPr>
            <w:t>, Christopher Rauen, Ed. Hogrefe Verlag GmbH &amp; Co. KG, 37–65.</w:t>
          </w:r>
        </w:p>
        <w:p w14:paraId="43833C93" w14:textId="77777777" w:rsidR="00664BF2" w:rsidRDefault="00664BF2" w:rsidP="00664BF2">
          <w:pPr>
            <w:pStyle w:val="CitaviBibliographyEntry"/>
            <w:rPr>
              <w:lang w:eastAsia="en-US"/>
            </w:rPr>
          </w:pPr>
          <w:r>
            <w:rPr>
              <w:lang w:eastAsia="en-US"/>
            </w:rPr>
            <w:lastRenderedPageBreak/>
            <w:t>[18]</w:t>
          </w:r>
          <w:r>
            <w:rPr>
              <w:lang w:eastAsia="en-US"/>
            </w:rPr>
            <w:tab/>
          </w:r>
          <w:bookmarkStart w:id="91" w:name="_CTVL0018d0e53d694b0430c8d9c1f8b70fdd4eb"/>
          <w:r>
            <w:rPr>
              <w:lang w:eastAsia="en-US"/>
            </w:rPr>
            <w:t>Nicola Döring. 2023.</w:t>
          </w:r>
          <w:bookmarkEnd w:id="91"/>
          <w:r>
            <w:rPr>
              <w:lang w:eastAsia="en-US"/>
            </w:rPr>
            <w:t xml:space="preserve"> </w:t>
          </w:r>
          <w:r w:rsidRPr="00664BF2">
            <w:rPr>
              <w:i/>
              <w:lang w:eastAsia="en-US"/>
            </w:rPr>
            <w:t xml:space="preserve">Forschungsmethoden und Evaluation in den Sozial- und Humanwissenschaften. </w:t>
          </w:r>
          <w:r w:rsidRPr="00664BF2">
            <w:rPr>
              <w:lang w:eastAsia="en-US"/>
            </w:rPr>
            <w:t>(6th ed.). Springer Berlin; Springer, Berlin.</w:t>
          </w:r>
        </w:p>
        <w:p w14:paraId="1FD4C029" w14:textId="77777777" w:rsidR="00664BF2" w:rsidRDefault="00664BF2" w:rsidP="00664BF2">
          <w:pPr>
            <w:pStyle w:val="CitaviBibliographyEntry"/>
            <w:rPr>
              <w:lang w:eastAsia="en-US"/>
            </w:rPr>
          </w:pPr>
          <w:r>
            <w:rPr>
              <w:lang w:eastAsia="en-US"/>
            </w:rPr>
            <w:t>[19]</w:t>
          </w:r>
          <w:r>
            <w:rPr>
              <w:lang w:eastAsia="en-US"/>
            </w:rPr>
            <w:tab/>
          </w:r>
          <w:bookmarkStart w:id="92" w:name="_CTVL0014f93ec40d4584cfbb4dc8af93bb5d8a0"/>
          <w:r>
            <w:rPr>
              <w:lang w:eastAsia="en-US"/>
            </w:rPr>
            <w:t>Edward W. Felten, Manav Raj, and Robert C. Seamans. 2023. How will Language Modelers like ChatGPT Affect Occupations and Industries?</w:t>
          </w:r>
          <w:bookmarkEnd w:id="92"/>
          <w:r>
            <w:rPr>
              <w:lang w:eastAsia="en-US"/>
            </w:rPr>
            <w:t xml:space="preserve"> </w:t>
          </w:r>
          <w:r w:rsidRPr="00664BF2">
            <w:rPr>
              <w:i/>
              <w:lang w:eastAsia="en-US"/>
            </w:rPr>
            <w:t>SSRN Electronic Journal</w:t>
          </w:r>
          <w:r w:rsidRPr="00664BF2">
            <w:rPr>
              <w:lang w:eastAsia="en-US"/>
            </w:rPr>
            <w:t>.</w:t>
          </w:r>
        </w:p>
        <w:p w14:paraId="4D39E64A" w14:textId="77777777" w:rsidR="00664BF2" w:rsidRDefault="00664BF2" w:rsidP="00664BF2">
          <w:pPr>
            <w:pStyle w:val="CitaviBibliographyEntry"/>
            <w:rPr>
              <w:lang w:eastAsia="en-US"/>
            </w:rPr>
          </w:pPr>
          <w:r>
            <w:rPr>
              <w:lang w:eastAsia="en-US"/>
            </w:rPr>
            <w:t>[20]</w:t>
          </w:r>
          <w:r>
            <w:rPr>
              <w:lang w:eastAsia="en-US"/>
            </w:rPr>
            <w:tab/>
          </w:r>
          <w:bookmarkStart w:id="93" w:name="_CTVL001791e59a0806b4d2ea8a39575a914f620"/>
          <w:r>
            <w:rPr>
              <w:lang w:eastAsia="en-US"/>
            </w:rPr>
            <w:t>Eleni Adamopoulou and Lefteris Moussiades. 2020. Chatbots: History, technology, and applications.</w:t>
          </w:r>
          <w:bookmarkEnd w:id="93"/>
          <w:r>
            <w:rPr>
              <w:lang w:eastAsia="en-US"/>
            </w:rPr>
            <w:t xml:space="preserve"> </w:t>
          </w:r>
          <w:r w:rsidRPr="00664BF2">
            <w:rPr>
              <w:i/>
              <w:lang w:eastAsia="en-US"/>
            </w:rPr>
            <w:t>Machine Learning with Applications</w:t>
          </w:r>
          <w:r w:rsidRPr="00664BF2">
            <w:rPr>
              <w:lang w:eastAsia="en-US"/>
            </w:rPr>
            <w:t xml:space="preserve"> 2, 100006. DOI: https://doi.org/10.1016/j.mlwa.2020.100006.</w:t>
          </w:r>
        </w:p>
        <w:p w14:paraId="337B9D5A" w14:textId="77777777" w:rsidR="00664BF2" w:rsidRDefault="00664BF2" w:rsidP="00664BF2">
          <w:pPr>
            <w:pStyle w:val="CitaviBibliographyEntry"/>
            <w:rPr>
              <w:lang w:eastAsia="en-US"/>
            </w:rPr>
          </w:pPr>
          <w:r>
            <w:rPr>
              <w:lang w:eastAsia="en-US"/>
            </w:rPr>
            <w:t>[21]</w:t>
          </w:r>
          <w:r>
            <w:rPr>
              <w:lang w:eastAsia="en-US"/>
            </w:rPr>
            <w:tab/>
          </w:r>
          <w:bookmarkStart w:id="94" w:name="_CTVL001135f89e6fbf54064ae56f84560a53b91"/>
          <w:r>
            <w:rPr>
              <w:lang w:eastAsia="en-US"/>
            </w:rPr>
            <w:t>Tyna Eloundou, Sam Manning, Pamela Mishkin, and Daniel Rock. 2023.</w:t>
          </w:r>
          <w:bookmarkEnd w:id="94"/>
          <w:r>
            <w:rPr>
              <w:lang w:eastAsia="en-US"/>
            </w:rPr>
            <w:t xml:space="preserve"> </w:t>
          </w:r>
          <w:r w:rsidRPr="00664BF2">
            <w:rPr>
              <w:i/>
              <w:lang w:eastAsia="en-US"/>
            </w:rPr>
            <w:t>GPTs are GPTs: An Early Look at the Labor Market Impact Potential of Large Language Models</w:t>
          </w:r>
          <w:r w:rsidRPr="00664BF2">
            <w:rPr>
              <w:lang w:eastAsia="en-US"/>
            </w:rPr>
            <w:t>.</w:t>
          </w:r>
        </w:p>
        <w:p w14:paraId="0B723E54" w14:textId="77777777" w:rsidR="00664BF2" w:rsidRDefault="00664BF2" w:rsidP="00664BF2">
          <w:pPr>
            <w:pStyle w:val="CitaviBibliographyEntry"/>
            <w:rPr>
              <w:lang w:eastAsia="en-US"/>
            </w:rPr>
          </w:pPr>
          <w:r>
            <w:rPr>
              <w:lang w:eastAsia="en-US"/>
            </w:rPr>
            <w:t>[22]</w:t>
          </w:r>
          <w:r>
            <w:rPr>
              <w:lang w:eastAsia="en-US"/>
            </w:rPr>
            <w:tab/>
          </w:r>
          <w:bookmarkStart w:id="95" w:name="_CTVL001b63b0ce3d82d42e2a2257b2d3d0bf0fb"/>
          <w:r>
            <w:rPr>
              <w:lang w:eastAsia="en-US"/>
            </w:rPr>
            <w:t>E. Engelhardt. 2013. Qualitätsmerkmale guter Onlineberatung-Aktuelle Anforderungen an Forschung und Praxis.</w:t>
          </w:r>
          <w:bookmarkEnd w:id="95"/>
          <w:r>
            <w:rPr>
              <w:lang w:eastAsia="en-US"/>
            </w:rPr>
            <w:t xml:space="preserve"> </w:t>
          </w:r>
          <w:r w:rsidRPr="00664BF2">
            <w:rPr>
              <w:i/>
              <w:lang w:eastAsia="en-US"/>
            </w:rPr>
            <w:t>Zeitschrift für systemische Therapie und Beratung</w:t>
          </w:r>
          <w:r w:rsidRPr="00664BF2">
            <w:rPr>
              <w:lang w:eastAsia="en-US"/>
            </w:rPr>
            <w:t xml:space="preserve"> 31, 3, 111–115.</w:t>
          </w:r>
        </w:p>
        <w:p w14:paraId="494615B2" w14:textId="77777777" w:rsidR="00664BF2" w:rsidRDefault="00664BF2" w:rsidP="00664BF2">
          <w:pPr>
            <w:pStyle w:val="CitaviBibliographyEntry"/>
            <w:rPr>
              <w:lang w:eastAsia="en-US"/>
            </w:rPr>
          </w:pPr>
          <w:r>
            <w:rPr>
              <w:lang w:eastAsia="en-US"/>
            </w:rPr>
            <w:t>[23]</w:t>
          </w:r>
          <w:r>
            <w:rPr>
              <w:lang w:eastAsia="en-US"/>
            </w:rPr>
            <w:tab/>
          </w:r>
          <w:bookmarkStart w:id="96" w:name="_CTVL0015428f77480d748aaa8c82a39e23c51b4"/>
          <w:r>
            <w:rPr>
              <w:lang w:eastAsia="en-US"/>
            </w:rPr>
            <w:t>Emily M. Engelhardt. 2019. Onlineberatung ‐ Digitales Beratungsangebot für Alle? In</w:t>
          </w:r>
          <w:bookmarkEnd w:id="96"/>
          <w:r>
            <w:rPr>
              <w:lang w:eastAsia="en-US"/>
            </w:rPr>
            <w:t xml:space="preserve"> </w:t>
          </w:r>
          <w:r w:rsidRPr="00664BF2">
            <w:rPr>
              <w:i/>
              <w:lang w:eastAsia="en-US"/>
            </w:rPr>
            <w:t>Digital Diversity: Bildung und Lernen im Kontext gesellschaftlicher Transformationen</w:t>
          </w:r>
          <w:r w:rsidRPr="00664BF2">
            <w:rPr>
              <w:lang w:eastAsia="en-US"/>
            </w:rPr>
            <w:t>, Holger Angenent, Birte Heidkamp and David Kergel, Eds. Springer Fachmedien Wiesbaden, Wiesbaden, 161–173. DOI: https://doi.org/10.1007/978-3-658-26753-7_10.</w:t>
          </w:r>
        </w:p>
        <w:p w14:paraId="017DCEE2" w14:textId="77777777" w:rsidR="00664BF2" w:rsidRDefault="00664BF2" w:rsidP="00664BF2">
          <w:pPr>
            <w:pStyle w:val="CitaviBibliographyEntry"/>
            <w:rPr>
              <w:lang w:eastAsia="en-US"/>
            </w:rPr>
          </w:pPr>
          <w:r>
            <w:rPr>
              <w:lang w:eastAsia="en-US"/>
            </w:rPr>
            <w:t>[24]</w:t>
          </w:r>
          <w:r>
            <w:rPr>
              <w:lang w:eastAsia="en-US"/>
            </w:rPr>
            <w:tab/>
          </w:r>
          <w:bookmarkStart w:id="97" w:name="_CTVL00134381027825b4aa1963c4bc706e65e9f"/>
          <w:r>
            <w:rPr>
              <w:lang w:eastAsia="en-US"/>
            </w:rPr>
            <w:t>2023.</w:t>
          </w:r>
          <w:bookmarkEnd w:id="97"/>
          <w:r>
            <w:rPr>
              <w:lang w:eastAsia="en-US"/>
            </w:rPr>
            <w:t xml:space="preserve"> </w:t>
          </w:r>
          <w:r w:rsidRPr="00664BF2">
            <w:rPr>
              <w:i/>
              <w:lang w:eastAsia="en-US"/>
            </w:rPr>
            <w:t>From BotFather to 'Hello World'</w:t>
          </w:r>
          <w:r w:rsidRPr="00664BF2">
            <w:rPr>
              <w:lang w:eastAsia="en-US"/>
            </w:rPr>
            <w:t xml:space="preserve"> (November 2023). Retrieved November 20, 2023 from https://​core.telegram.org​/​bots/​tutorial.</w:t>
          </w:r>
        </w:p>
        <w:p w14:paraId="66AAEEBD" w14:textId="77777777" w:rsidR="00664BF2" w:rsidRDefault="00664BF2" w:rsidP="00664BF2">
          <w:pPr>
            <w:pStyle w:val="CitaviBibliographyEntry"/>
            <w:rPr>
              <w:lang w:eastAsia="en-US"/>
            </w:rPr>
          </w:pPr>
          <w:r>
            <w:rPr>
              <w:lang w:eastAsia="en-US"/>
            </w:rPr>
            <w:t>[25]</w:t>
          </w:r>
          <w:r>
            <w:rPr>
              <w:lang w:eastAsia="en-US"/>
            </w:rPr>
            <w:tab/>
          </w:r>
          <w:bookmarkStart w:id="98" w:name="_CTVL0017be6c187c3f64201bd8830798f3ad249"/>
          <w:r>
            <w:rPr>
              <w:lang w:eastAsia="en-US"/>
            </w:rPr>
            <w:t>GITNUX. 2023.</w:t>
          </w:r>
          <w:bookmarkEnd w:id="98"/>
          <w:r>
            <w:rPr>
              <w:lang w:eastAsia="en-US"/>
            </w:rPr>
            <w:t xml:space="preserve"> </w:t>
          </w:r>
          <w:r w:rsidRPr="00664BF2">
            <w:rPr>
              <w:i/>
              <w:lang w:eastAsia="en-US"/>
            </w:rPr>
            <w:t>Must-Know Chat GPT-4 Statistics [Recent Analysis] • Gitnux</w:t>
          </w:r>
          <w:r w:rsidRPr="00664BF2">
            <w:rPr>
              <w:lang w:eastAsia="en-US"/>
            </w:rPr>
            <w:t xml:space="preserve"> (December 2023). Retrieved December 25, 2023 from https://​gitnux.org​/​chat-gpt-statistics/​.</w:t>
          </w:r>
        </w:p>
        <w:p w14:paraId="34D8FE9B" w14:textId="77777777" w:rsidR="00664BF2" w:rsidRDefault="00664BF2" w:rsidP="00664BF2">
          <w:pPr>
            <w:pStyle w:val="CitaviBibliographyEntry"/>
            <w:rPr>
              <w:lang w:eastAsia="en-US"/>
            </w:rPr>
          </w:pPr>
          <w:r>
            <w:rPr>
              <w:lang w:eastAsia="en-US"/>
            </w:rPr>
            <w:t>[26]</w:t>
          </w:r>
          <w:r>
            <w:rPr>
              <w:lang w:eastAsia="en-US"/>
            </w:rPr>
            <w:tab/>
          </w:r>
          <w:bookmarkStart w:id="99" w:name="_CTVL001e55907318bc1450ab5d3ab81a9385b67"/>
          <w:r>
            <w:rPr>
              <w:lang w:eastAsia="en-US"/>
            </w:rPr>
            <w:t>Leo A. Goodman. 1961. Snowball Sampling.</w:t>
          </w:r>
          <w:bookmarkEnd w:id="99"/>
          <w:r>
            <w:rPr>
              <w:lang w:eastAsia="en-US"/>
            </w:rPr>
            <w:t xml:space="preserve"> </w:t>
          </w:r>
          <w:r w:rsidRPr="00664BF2">
            <w:rPr>
              <w:i/>
              <w:lang w:eastAsia="en-US"/>
            </w:rPr>
            <w:t>The Annals of Mathematical Statistics</w:t>
          </w:r>
          <w:r w:rsidRPr="00664BF2">
            <w:rPr>
              <w:lang w:eastAsia="en-US"/>
            </w:rPr>
            <w:t xml:space="preserve"> 32, 1, 148–170.</w:t>
          </w:r>
        </w:p>
        <w:p w14:paraId="3941EF22" w14:textId="77777777" w:rsidR="00664BF2" w:rsidRDefault="00664BF2" w:rsidP="00664BF2">
          <w:pPr>
            <w:pStyle w:val="CitaviBibliographyEntry"/>
            <w:rPr>
              <w:lang w:eastAsia="en-US"/>
            </w:rPr>
          </w:pPr>
          <w:r>
            <w:rPr>
              <w:lang w:eastAsia="en-US"/>
            </w:rPr>
            <w:t>[27]</w:t>
          </w:r>
          <w:r>
            <w:rPr>
              <w:lang w:eastAsia="en-US"/>
            </w:rPr>
            <w:tab/>
          </w:r>
          <w:bookmarkStart w:id="100" w:name="_CTVL001fb2320651bcc40f9a3e30b74afc61c41"/>
          <w:r>
            <w:rPr>
              <w:lang w:eastAsia="en-US"/>
            </w:rPr>
            <w:t>2023.</w:t>
          </w:r>
          <w:bookmarkEnd w:id="100"/>
          <w:r>
            <w:rPr>
              <w:lang w:eastAsia="en-US"/>
            </w:rPr>
            <w:t xml:space="preserve"> </w:t>
          </w:r>
          <w:r w:rsidRPr="00664BF2">
            <w:rPr>
              <w:i/>
              <w:lang w:eastAsia="en-US"/>
            </w:rPr>
            <w:t>Google Formulare: App zum Erstellen von Onlineformularen | Google Workspace</w:t>
          </w:r>
          <w:r w:rsidRPr="00664BF2">
            <w:rPr>
              <w:lang w:eastAsia="en-US"/>
            </w:rPr>
            <w:t xml:space="preserve"> (November 2023). Retrieved November 21, 2023 from https://​www.google.com​/​forms/​about/​.</w:t>
          </w:r>
        </w:p>
        <w:p w14:paraId="22DBBACB" w14:textId="77777777" w:rsidR="00664BF2" w:rsidRDefault="00664BF2" w:rsidP="00664BF2">
          <w:pPr>
            <w:pStyle w:val="CitaviBibliographyEntry"/>
            <w:rPr>
              <w:lang w:eastAsia="en-US"/>
            </w:rPr>
          </w:pPr>
          <w:r>
            <w:rPr>
              <w:lang w:eastAsia="en-US"/>
            </w:rPr>
            <w:t>[28]</w:t>
          </w:r>
          <w:r>
            <w:rPr>
              <w:lang w:eastAsia="en-US"/>
            </w:rPr>
            <w:tab/>
          </w:r>
          <w:bookmarkStart w:id="101" w:name="_CTVL00115985028051a48ef9ae717944f492760"/>
          <w:r>
            <w:rPr>
              <w:lang w:eastAsia="en-US"/>
            </w:rPr>
            <w:t>Siegfried Greif, Heidi Möller, and Wolfgang Scholl, Eds. 2016.</w:t>
          </w:r>
          <w:bookmarkEnd w:id="101"/>
          <w:r>
            <w:rPr>
              <w:lang w:eastAsia="en-US"/>
            </w:rPr>
            <w:t xml:space="preserve"> </w:t>
          </w:r>
          <w:r w:rsidRPr="00664BF2">
            <w:rPr>
              <w:i/>
              <w:lang w:eastAsia="en-US"/>
            </w:rPr>
            <w:t>Handbuch Schlüsselkonzepte im Coaching</w:t>
          </w:r>
          <w:r w:rsidRPr="00664BF2">
            <w:rPr>
              <w:lang w:eastAsia="en-US"/>
            </w:rPr>
            <w:t>. Springer Berlin Heidelberg, Berlin, Heidelberg.</w:t>
          </w:r>
        </w:p>
        <w:p w14:paraId="756AE8BA" w14:textId="77777777" w:rsidR="00664BF2" w:rsidRDefault="00664BF2" w:rsidP="00664BF2">
          <w:pPr>
            <w:pStyle w:val="CitaviBibliographyEntry"/>
            <w:rPr>
              <w:lang w:eastAsia="en-US"/>
            </w:rPr>
          </w:pPr>
          <w:r>
            <w:rPr>
              <w:lang w:eastAsia="en-US"/>
            </w:rPr>
            <w:lastRenderedPageBreak/>
            <w:t>[29]</w:t>
          </w:r>
          <w:r>
            <w:rPr>
              <w:lang w:eastAsia="en-US"/>
            </w:rPr>
            <w:tab/>
          </w:r>
          <w:bookmarkStart w:id="102" w:name="_CTVL00110424e891b874fe29fbe0d52d248c93c"/>
          <w:r>
            <w:rPr>
              <w:lang w:eastAsia="en-US"/>
            </w:rPr>
            <w:t>Biyang Guo, Xin Zhang, Ziyuan Wang, Minqi Jiang, Jinran Nie, Yuxuan Ding, Jianwei Yue, and Yupeng Wu. 2023.</w:t>
          </w:r>
          <w:bookmarkEnd w:id="102"/>
          <w:r>
            <w:rPr>
              <w:lang w:eastAsia="en-US"/>
            </w:rPr>
            <w:t xml:space="preserve"> </w:t>
          </w:r>
          <w:r w:rsidRPr="00664BF2">
            <w:rPr>
              <w:i/>
              <w:lang w:eastAsia="en-US"/>
            </w:rPr>
            <w:t>How Close is ChatGPT to Human Experts? Comparison Corpus, Evaluation, and Detection</w:t>
          </w:r>
          <w:r w:rsidRPr="00664BF2">
            <w:rPr>
              <w:lang w:eastAsia="en-US"/>
            </w:rPr>
            <w:t>.</w:t>
          </w:r>
        </w:p>
        <w:p w14:paraId="7E057B94" w14:textId="77777777" w:rsidR="00664BF2" w:rsidRDefault="00664BF2" w:rsidP="00664BF2">
          <w:pPr>
            <w:pStyle w:val="CitaviBibliographyEntry"/>
            <w:rPr>
              <w:lang w:eastAsia="en-US"/>
            </w:rPr>
          </w:pPr>
          <w:r>
            <w:rPr>
              <w:lang w:eastAsia="en-US"/>
            </w:rPr>
            <w:t>[30]</w:t>
          </w:r>
          <w:r>
            <w:rPr>
              <w:lang w:eastAsia="en-US"/>
            </w:rPr>
            <w:tab/>
          </w:r>
          <w:bookmarkStart w:id="103" w:name="_CTVL0011aa44c4fc2eb4823b9325e096742f12b"/>
          <w:r>
            <w:rPr>
              <w:lang w:eastAsia="en-US"/>
            </w:rPr>
            <w:t>Hanna Hardeland. 2023.</w:t>
          </w:r>
          <w:bookmarkEnd w:id="103"/>
          <w:r>
            <w:rPr>
              <w:lang w:eastAsia="en-US"/>
            </w:rPr>
            <w:t xml:space="preserve"> </w:t>
          </w:r>
          <w:r w:rsidRPr="00664BF2">
            <w:rPr>
              <w:i/>
              <w:lang w:eastAsia="en-US"/>
            </w:rPr>
            <w:t>Lerncoaching und Lernberatung</w:t>
          </w:r>
          <w:r w:rsidRPr="00664BF2">
            <w:rPr>
              <w:lang w:eastAsia="en-US"/>
            </w:rPr>
            <w:t xml:space="preserve">: </w:t>
          </w:r>
          <w:r w:rsidRPr="00664BF2">
            <w:rPr>
              <w:i/>
              <w:lang w:eastAsia="en-US"/>
            </w:rPr>
            <w:t xml:space="preserve">Lernende in ihrem Lernprozess wirksam begleiten und unterstützen : ein Buch zur (Weiter-)Entwicklung der theoretischen und praktischen (Lern-)Coachingkompetenz. </w:t>
          </w:r>
          <w:r w:rsidRPr="00664BF2">
            <w:rPr>
              <w:lang w:eastAsia="en-US"/>
            </w:rPr>
            <w:t>(9th ed.). Schneider Verlag Hohengehren GmbH, Baltmannsweiler.</w:t>
          </w:r>
        </w:p>
        <w:p w14:paraId="0417F4B5" w14:textId="77777777" w:rsidR="00664BF2" w:rsidRDefault="00664BF2" w:rsidP="00664BF2">
          <w:pPr>
            <w:pStyle w:val="CitaviBibliographyEntry"/>
            <w:rPr>
              <w:lang w:eastAsia="en-US"/>
            </w:rPr>
          </w:pPr>
          <w:r>
            <w:rPr>
              <w:lang w:eastAsia="en-US"/>
            </w:rPr>
            <w:t>[31]</w:t>
          </w:r>
          <w:r>
            <w:rPr>
              <w:lang w:eastAsia="en-US"/>
            </w:rPr>
            <w:tab/>
          </w:r>
          <w:bookmarkStart w:id="104" w:name="_CTVL0013a8bb2f2744642ca96cb575b4d173f7d"/>
          <w:r>
            <w:rPr>
              <w:lang w:eastAsia="en-US"/>
            </w:rPr>
            <w:t>Dan Hendrycks, Collin Burns, Steven Basart, Andy Zou, Mantas Mazeika, Dawn Song, and Jacob Steinhardt. 2020.</w:t>
          </w:r>
          <w:bookmarkEnd w:id="104"/>
          <w:r>
            <w:rPr>
              <w:lang w:eastAsia="en-US"/>
            </w:rPr>
            <w:t xml:space="preserve"> </w:t>
          </w:r>
          <w:r w:rsidRPr="00664BF2">
            <w:rPr>
              <w:i/>
              <w:lang w:eastAsia="en-US"/>
            </w:rPr>
            <w:t>Measuring Massive Multitask Language Understanding. DOI: https://doi.org/</w:t>
          </w:r>
          <w:r w:rsidRPr="00664BF2">
            <w:rPr>
              <w:lang w:eastAsia="en-US"/>
            </w:rPr>
            <w:t>10.48550/arXiv.2009.03300.</w:t>
          </w:r>
        </w:p>
        <w:p w14:paraId="4D69C8FA" w14:textId="77777777" w:rsidR="00664BF2" w:rsidRDefault="00664BF2" w:rsidP="00664BF2">
          <w:pPr>
            <w:pStyle w:val="CitaviBibliographyEntry"/>
            <w:rPr>
              <w:lang w:eastAsia="en-US"/>
            </w:rPr>
          </w:pPr>
          <w:r>
            <w:rPr>
              <w:lang w:eastAsia="en-US"/>
            </w:rPr>
            <w:t>[32]</w:t>
          </w:r>
          <w:r>
            <w:rPr>
              <w:lang w:eastAsia="en-US"/>
            </w:rPr>
            <w:tab/>
          </w:r>
          <w:bookmarkStart w:id="105" w:name="_CTVL001fc20d64a6d544ccbbf3d308aa2a5ab3e"/>
          <w:r>
            <w:rPr>
              <w:lang w:eastAsia="en-US"/>
            </w:rPr>
            <w:t>Miri Heo and Kyoung J. Lee. 2018. Chatbot as a New Business Communication Tool: The Case of Naver TalkTalk.</w:t>
          </w:r>
          <w:bookmarkEnd w:id="105"/>
          <w:r>
            <w:rPr>
              <w:lang w:eastAsia="en-US"/>
            </w:rPr>
            <w:t xml:space="preserve"> </w:t>
          </w:r>
          <w:r w:rsidRPr="00664BF2">
            <w:rPr>
              <w:i/>
              <w:lang w:eastAsia="en-US"/>
            </w:rPr>
            <w:t>Bus. Commun. Res. Pract.</w:t>
          </w:r>
          <w:r w:rsidRPr="00664BF2">
            <w:rPr>
              <w:lang w:eastAsia="en-US"/>
            </w:rPr>
            <w:t xml:space="preserve"> 1, 1, 41–45. DOI: https://doi.org/10.22682/bcrp.2018.1.1.41.</w:t>
          </w:r>
        </w:p>
        <w:p w14:paraId="15A30F43" w14:textId="77777777" w:rsidR="00664BF2" w:rsidRDefault="00664BF2" w:rsidP="00664BF2">
          <w:pPr>
            <w:pStyle w:val="CitaviBibliographyEntry"/>
            <w:rPr>
              <w:lang w:eastAsia="en-US"/>
            </w:rPr>
          </w:pPr>
          <w:r>
            <w:rPr>
              <w:lang w:eastAsia="en-US"/>
            </w:rPr>
            <w:t>[33]</w:t>
          </w:r>
          <w:r>
            <w:rPr>
              <w:lang w:eastAsia="en-US"/>
            </w:rPr>
            <w:tab/>
          </w:r>
          <w:bookmarkStart w:id="106" w:name="_CTVL00177818673b34f4cf38ab030f56ee531ef"/>
          <w:r>
            <w:rPr>
              <w:lang w:eastAsia="en-US"/>
            </w:rPr>
            <w:t>Sebastian Hobert. 2019.</w:t>
          </w:r>
          <w:bookmarkEnd w:id="106"/>
          <w:r>
            <w:rPr>
              <w:lang w:eastAsia="en-US"/>
            </w:rPr>
            <w:t xml:space="preserve"> </w:t>
          </w:r>
          <w:r w:rsidRPr="00664BF2">
            <w:rPr>
              <w:i/>
              <w:lang w:eastAsia="en-US"/>
            </w:rPr>
            <w:t>How Are You, Chatbot? Evaluating Chatbots in Educational Settings – Results of a Literature Review. DOI: https://doi.org/</w:t>
          </w:r>
          <w:r w:rsidRPr="00664BF2">
            <w:rPr>
              <w:lang w:eastAsia="en-US"/>
            </w:rPr>
            <w:t>10.18420/delfi2019_289.</w:t>
          </w:r>
        </w:p>
        <w:p w14:paraId="615CB9E6" w14:textId="77777777" w:rsidR="00664BF2" w:rsidRDefault="00664BF2" w:rsidP="00664BF2">
          <w:pPr>
            <w:pStyle w:val="CitaviBibliographyEntry"/>
            <w:rPr>
              <w:lang w:eastAsia="en-US"/>
            </w:rPr>
          </w:pPr>
          <w:r>
            <w:rPr>
              <w:lang w:eastAsia="en-US"/>
            </w:rPr>
            <w:t>[34]</w:t>
          </w:r>
          <w:r>
            <w:rPr>
              <w:lang w:eastAsia="en-US"/>
            </w:rPr>
            <w:tab/>
          </w:r>
          <w:bookmarkStart w:id="107" w:name="_CTVL001a5fbf923931f41d58db273b1a4f0a990"/>
          <w:r>
            <w:rPr>
              <w:lang w:eastAsia="en-US"/>
            </w:rPr>
            <w:t>Sebastian Hobert and Raphael Meyer von Wolff. 2019. Say hello to your new automated tutor‐a structured literature review on pedagogical conversational agents.</w:t>
          </w:r>
        </w:p>
        <w:bookmarkEnd w:id="107"/>
        <w:p w14:paraId="21136B48" w14:textId="77777777" w:rsidR="00664BF2" w:rsidRDefault="00664BF2" w:rsidP="00664BF2">
          <w:pPr>
            <w:pStyle w:val="CitaviBibliographyEntry"/>
            <w:rPr>
              <w:lang w:eastAsia="en-US"/>
            </w:rPr>
          </w:pPr>
          <w:r>
            <w:rPr>
              <w:lang w:eastAsia="en-US"/>
            </w:rPr>
            <w:t>[35]</w:t>
          </w:r>
          <w:r>
            <w:rPr>
              <w:lang w:eastAsia="en-US"/>
            </w:rPr>
            <w:tab/>
          </w:r>
          <w:bookmarkStart w:id="108" w:name="_CTVL00149e0a2745e6144b8ba54997d1398a966"/>
          <w:r>
            <w:rPr>
              <w:lang w:eastAsia="en-US"/>
            </w:rPr>
            <w:t>Redaktion B. L. Internetredaktion. 2023.</w:t>
          </w:r>
          <w:bookmarkEnd w:id="108"/>
          <w:r>
            <w:rPr>
              <w:lang w:eastAsia="en-US"/>
            </w:rPr>
            <w:t xml:space="preserve"> </w:t>
          </w:r>
          <w:r w:rsidRPr="00664BF2">
            <w:rPr>
              <w:i/>
              <w:lang w:eastAsia="en-US"/>
            </w:rPr>
            <w:t>Digitalisierung im Bildungsbereich - BMBF Empirische Bildungsforschung</w:t>
          </w:r>
          <w:r w:rsidRPr="00664BF2">
            <w:rPr>
              <w:lang w:eastAsia="en-US"/>
            </w:rPr>
            <w:t xml:space="preserve"> (2023). Retrieved December 25, 2023 from https://​www.empirische-bildungsforschung-bmbf.de​/​de/​Digitalisierung-im-Bildungsbereich-1804.html.</w:t>
          </w:r>
        </w:p>
        <w:p w14:paraId="700A3416" w14:textId="77777777" w:rsidR="00664BF2" w:rsidRDefault="00664BF2" w:rsidP="00664BF2">
          <w:pPr>
            <w:pStyle w:val="CitaviBibliographyEntry"/>
            <w:rPr>
              <w:lang w:eastAsia="en-US"/>
            </w:rPr>
          </w:pPr>
          <w:r>
            <w:rPr>
              <w:lang w:eastAsia="en-US"/>
            </w:rPr>
            <w:t>[36]</w:t>
          </w:r>
          <w:r>
            <w:rPr>
              <w:lang w:eastAsia="en-US"/>
            </w:rPr>
            <w:tab/>
          </w:r>
          <w:bookmarkStart w:id="109" w:name="_CTVL0010020b36337eb4a98b80038b0c831a2dc"/>
          <w:r>
            <w:rPr>
              <w:lang w:eastAsia="en-US"/>
            </w:rPr>
            <w:t>Katharina Jeblick, Balthasar Schachtner, Jakob Dexl, Andreas Mittermeier, Anna T. Stüber, Johanna Topalis, Tobias Weber, Philipp Wesp, Bastian Sabel, Jens Ricke, and Michael Ingrisch. 2022.</w:t>
          </w:r>
          <w:bookmarkEnd w:id="109"/>
          <w:r>
            <w:rPr>
              <w:lang w:eastAsia="en-US"/>
            </w:rPr>
            <w:t xml:space="preserve"> </w:t>
          </w:r>
          <w:r w:rsidRPr="00664BF2">
            <w:rPr>
              <w:i/>
              <w:lang w:eastAsia="en-US"/>
            </w:rPr>
            <w:t>ChatGPT Makes Medicine Easy to Swallow: An Exploratory Case Study on Simplified Radiology Reports</w:t>
          </w:r>
          <w:r w:rsidRPr="00664BF2">
            <w:rPr>
              <w:lang w:eastAsia="en-US"/>
            </w:rPr>
            <w:t>.</w:t>
          </w:r>
        </w:p>
        <w:p w14:paraId="13821780" w14:textId="77777777" w:rsidR="00664BF2" w:rsidRDefault="00664BF2" w:rsidP="00664BF2">
          <w:pPr>
            <w:pStyle w:val="CitaviBibliographyEntry"/>
            <w:rPr>
              <w:lang w:eastAsia="en-US"/>
            </w:rPr>
          </w:pPr>
          <w:r>
            <w:rPr>
              <w:lang w:eastAsia="en-US"/>
            </w:rPr>
            <w:t>[37]</w:t>
          </w:r>
          <w:r>
            <w:rPr>
              <w:lang w:eastAsia="en-US"/>
            </w:rPr>
            <w:tab/>
          </w:r>
          <w:bookmarkStart w:id="110" w:name="_CTVL001050ebdc7382849ccb1984ab0a83f6774"/>
          <w:r>
            <w:rPr>
              <w:lang w:eastAsia="en-US"/>
            </w:rPr>
            <w:t>Joao Luis Zeni Montenegro, Cristiano André da Costa, and Rodrigo da Rosa Righi. 2019. Survey of conversational agents in health.</w:t>
          </w:r>
          <w:bookmarkEnd w:id="110"/>
          <w:r>
            <w:rPr>
              <w:lang w:eastAsia="en-US"/>
            </w:rPr>
            <w:t xml:space="preserve"> </w:t>
          </w:r>
          <w:r w:rsidRPr="00664BF2">
            <w:rPr>
              <w:i/>
              <w:lang w:eastAsia="en-US"/>
            </w:rPr>
            <w:t>Expert Systems with Applications</w:t>
          </w:r>
          <w:r w:rsidRPr="00664BF2">
            <w:rPr>
              <w:lang w:eastAsia="en-US"/>
            </w:rPr>
            <w:t xml:space="preserve"> 129, 56–67. DOI: https://doi.org/10.1016/j.eswa.2019.03.054.</w:t>
          </w:r>
        </w:p>
        <w:p w14:paraId="19F71780" w14:textId="77777777" w:rsidR="00664BF2" w:rsidRDefault="00664BF2" w:rsidP="00664BF2">
          <w:pPr>
            <w:pStyle w:val="CitaviBibliographyEntry"/>
            <w:rPr>
              <w:lang w:eastAsia="en-US"/>
            </w:rPr>
          </w:pPr>
          <w:r>
            <w:rPr>
              <w:lang w:eastAsia="en-US"/>
            </w:rPr>
            <w:t>[38]</w:t>
          </w:r>
          <w:r>
            <w:rPr>
              <w:lang w:eastAsia="en-US"/>
            </w:rPr>
            <w:tab/>
          </w:r>
          <w:bookmarkStart w:id="111" w:name="_CTVL00173fa9af3dcfc4bff8c30741efb76878f"/>
          <w:r>
            <w:rPr>
              <w:lang w:eastAsia="en-US"/>
            </w:rPr>
            <w:t>Florian Johannsen, Susanne Leist, Daniel Konadl, and Michael Basche. 2018. Comparison of commercial chatbot solutions for supporting customer interaction.</w:t>
          </w:r>
        </w:p>
        <w:bookmarkEnd w:id="111"/>
        <w:p w14:paraId="6C430E04" w14:textId="77777777" w:rsidR="00664BF2" w:rsidRDefault="00664BF2" w:rsidP="00664BF2">
          <w:pPr>
            <w:pStyle w:val="CitaviBibliographyEntry"/>
            <w:rPr>
              <w:lang w:eastAsia="en-US"/>
            </w:rPr>
          </w:pPr>
          <w:r>
            <w:rPr>
              <w:lang w:eastAsia="en-US"/>
            </w:rPr>
            <w:lastRenderedPageBreak/>
            <w:t>[39]</w:t>
          </w:r>
          <w:r>
            <w:rPr>
              <w:lang w:eastAsia="en-US"/>
            </w:rPr>
            <w:tab/>
          </w:r>
          <w:bookmarkStart w:id="112" w:name="_CTVL0010f94316a4f9e4ccdb2565a69eb7230da"/>
          <w:r>
            <w:rPr>
              <w:lang w:eastAsia="en-US"/>
            </w:rPr>
            <w:t>Rebecca J. Jones, Stephen A. Woods, and Yves R. F. Guillaume. 2016. The effectiveness of workplace coaching: A meta-analysis of learning and performance outcomes from coaching.</w:t>
          </w:r>
          <w:bookmarkEnd w:id="112"/>
          <w:r>
            <w:rPr>
              <w:lang w:eastAsia="en-US"/>
            </w:rPr>
            <w:t xml:space="preserve"> </w:t>
          </w:r>
          <w:r w:rsidRPr="00664BF2">
            <w:rPr>
              <w:i/>
              <w:lang w:eastAsia="en-US"/>
            </w:rPr>
            <w:t>J Occupat &amp; Organ Psyc</w:t>
          </w:r>
          <w:r w:rsidRPr="00664BF2">
            <w:rPr>
              <w:lang w:eastAsia="en-US"/>
            </w:rPr>
            <w:t xml:space="preserve"> 89, 2, 249–277. DOI: https://doi.org/10.1111/joop.12119.</w:t>
          </w:r>
        </w:p>
        <w:p w14:paraId="710ED2CA" w14:textId="77777777" w:rsidR="00664BF2" w:rsidRDefault="00664BF2" w:rsidP="00664BF2">
          <w:pPr>
            <w:pStyle w:val="CitaviBibliographyEntry"/>
            <w:rPr>
              <w:lang w:eastAsia="en-US"/>
            </w:rPr>
          </w:pPr>
          <w:r>
            <w:rPr>
              <w:lang w:eastAsia="en-US"/>
            </w:rPr>
            <w:t>[40]</w:t>
          </w:r>
          <w:r>
            <w:rPr>
              <w:lang w:eastAsia="en-US"/>
            </w:rPr>
            <w:tab/>
          </w:r>
          <w:bookmarkStart w:id="113" w:name="_CTVL0010c13a8cb87be49a98d0a2b9034ced388"/>
          <w:r>
            <w:rPr>
              <w:lang w:eastAsia="en-US"/>
            </w:rPr>
            <w:t>Dan Jurafsky and James H. Martin. 2023.</w:t>
          </w:r>
          <w:bookmarkEnd w:id="113"/>
          <w:r>
            <w:rPr>
              <w:lang w:eastAsia="en-US"/>
            </w:rPr>
            <w:t xml:space="preserve"> </w:t>
          </w:r>
          <w:r w:rsidRPr="00664BF2">
            <w:rPr>
              <w:i/>
              <w:lang w:eastAsia="en-US"/>
            </w:rPr>
            <w:t>Speech and Language Processing</w:t>
          </w:r>
          <w:r w:rsidRPr="00664BF2">
            <w:rPr>
              <w:lang w:eastAsia="en-US"/>
            </w:rPr>
            <w:t xml:space="preserve"> (March 2023). Retrieved March 16, 2023 from https://​web.stanford.edu​/~​jurafsky/​slp3/​.</w:t>
          </w:r>
        </w:p>
        <w:p w14:paraId="39265EF5" w14:textId="77777777" w:rsidR="00664BF2" w:rsidRDefault="00664BF2" w:rsidP="00664BF2">
          <w:pPr>
            <w:pStyle w:val="CitaviBibliographyEntry"/>
            <w:rPr>
              <w:lang w:eastAsia="en-US"/>
            </w:rPr>
          </w:pPr>
          <w:r>
            <w:rPr>
              <w:lang w:eastAsia="en-US"/>
            </w:rPr>
            <w:t>[41]</w:t>
          </w:r>
          <w:r>
            <w:rPr>
              <w:lang w:eastAsia="en-US"/>
            </w:rPr>
            <w:tab/>
          </w:r>
          <w:bookmarkStart w:id="114" w:name="_CTVL001efb5e82d616d4d53ad9589898831f4d8"/>
          <w:r>
            <w:rPr>
              <w:lang w:eastAsia="en-US"/>
            </w:rPr>
            <w:t>Jürgen Rudolph, Samson Tan, and Shannon Tan. 2023. ChatGPT: Bullshit spewer or the end of traditional assessments in higher education?</w:t>
          </w:r>
          <w:bookmarkEnd w:id="114"/>
          <w:r>
            <w:rPr>
              <w:lang w:eastAsia="en-US"/>
            </w:rPr>
            <w:t xml:space="preserve"> </w:t>
          </w:r>
          <w:r w:rsidRPr="00664BF2">
            <w:rPr>
              <w:i/>
              <w:lang w:eastAsia="en-US"/>
            </w:rPr>
            <w:t>JALT</w:t>
          </w:r>
          <w:r w:rsidRPr="00664BF2">
            <w:rPr>
              <w:lang w:eastAsia="en-US"/>
            </w:rPr>
            <w:t xml:space="preserve"> 6, 1. DOI: https://doi.org/10.37074/jalt.2023.6.1.9.</w:t>
          </w:r>
        </w:p>
        <w:p w14:paraId="0503FBB6" w14:textId="77777777" w:rsidR="00664BF2" w:rsidRDefault="00664BF2" w:rsidP="00664BF2">
          <w:pPr>
            <w:pStyle w:val="CitaviBibliographyEntry"/>
            <w:rPr>
              <w:lang w:eastAsia="en-US"/>
            </w:rPr>
          </w:pPr>
          <w:r>
            <w:rPr>
              <w:lang w:eastAsia="en-US"/>
            </w:rPr>
            <w:t>[42]</w:t>
          </w:r>
          <w:r>
            <w:rPr>
              <w:lang w:eastAsia="en-US"/>
            </w:rPr>
            <w:tab/>
          </w:r>
          <w:bookmarkStart w:id="115" w:name="_CTVL0019c8df92f64c14c64b35ca6d11844d9e3"/>
          <w:r>
            <w:rPr>
              <w:lang w:eastAsia="en-US"/>
            </w:rPr>
            <w:t>Richard R. Kilburg. 1996. Toward a conceptual understanding and definition of executive coaching.</w:t>
          </w:r>
          <w:bookmarkEnd w:id="115"/>
          <w:r>
            <w:rPr>
              <w:lang w:eastAsia="en-US"/>
            </w:rPr>
            <w:t xml:space="preserve"> </w:t>
          </w:r>
          <w:r w:rsidRPr="00664BF2">
            <w:rPr>
              <w:i/>
              <w:lang w:eastAsia="en-US"/>
            </w:rPr>
            <w:t>Consulting Psychology Journal: Practice and Research</w:t>
          </w:r>
          <w:r w:rsidRPr="00664BF2">
            <w:rPr>
              <w:lang w:eastAsia="en-US"/>
            </w:rPr>
            <w:t xml:space="preserve"> 48, 2, 134–144. DOI: https://doi.org/10.1037/1061-4087.48.2.134.</w:t>
          </w:r>
        </w:p>
        <w:p w14:paraId="0938CEF2" w14:textId="77777777" w:rsidR="00664BF2" w:rsidRDefault="00664BF2" w:rsidP="00664BF2">
          <w:pPr>
            <w:pStyle w:val="CitaviBibliographyEntry"/>
            <w:rPr>
              <w:lang w:eastAsia="en-US"/>
            </w:rPr>
          </w:pPr>
          <w:r>
            <w:rPr>
              <w:lang w:eastAsia="en-US"/>
            </w:rPr>
            <w:t>[43]</w:t>
          </w:r>
          <w:r>
            <w:rPr>
              <w:lang w:eastAsia="en-US"/>
            </w:rPr>
            <w:tab/>
          </w:r>
          <w:bookmarkStart w:id="116" w:name="_CTVL00109163b70b19d4f4d8582379877c5fed5"/>
          <w:r>
            <w:rPr>
              <w:lang w:eastAsia="en-US"/>
            </w:rPr>
            <w:t>Helen Knauf. 2023. Lernen auf Distanz während der Coronapandemie.</w:t>
          </w:r>
          <w:bookmarkEnd w:id="116"/>
          <w:r>
            <w:rPr>
              <w:lang w:eastAsia="en-US"/>
            </w:rPr>
            <w:t xml:space="preserve"> </w:t>
          </w:r>
          <w:r w:rsidRPr="00664BF2">
            <w:rPr>
              <w:i/>
              <w:lang w:eastAsia="en-US"/>
            </w:rPr>
            <w:t>Zeitschrift für Grundschulforschung</w:t>
          </w:r>
          <w:r w:rsidRPr="00664BF2">
            <w:rPr>
              <w:lang w:eastAsia="en-US"/>
            </w:rPr>
            <w:t xml:space="preserve"> 16, 2, 465–479. DOI: https://doi.org/10.1007/s42278-023-00168-z.</w:t>
          </w:r>
        </w:p>
        <w:p w14:paraId="1F3A6251" w14:textId="77777777" w:rsidR="00664BF2" w:rsidRDefault="00664BF2" w:rsidP="00664BF2">
          <w:pPr>
            <w:pStyle w:val="CitaviBibliographyEntry"/>
            <w:rPr>
              <w:lang w:eastAsia="en-US"/>
            </w:rPr>
          </w:pPr>
          <w:r>
            <w:rPr>
              <w:lang w:eastAsia="en-US"/>
            </w:rPr>
            <w:t>[44]</w:t>
          </w:r>
          <w:r>
            <w:rPr>
              <w:lang w:eastAsia="en-US"/>
            </w:rPr>
            <w:tab/>
          </w:r>
          <w:bookmarkStart w:id="117" w:name="_CTVL0018f8cecf76740493ab3651677377c883c"/>
          <w:r>
            <w:rPr>
              <w:lang w:eastAsia="en-US"/>
            </w:rPr>
            <w:t>Ahmet B. Kocaballi, Shlomo Berkovsky, Juan C. Quiroz, Liliana Laranjo, Huong L. Tong, Dana Rezazadegan, Agustina Briatore, and Enrico Coiera. 2019. The Personalization of Conversational Agents in Health Care: Systematic Review.</w:t>
          </w:r>
          <w:bookmarkEnd w:id="117"/>
          <w:r>
            <w:rPr>
              <w:lang w:eastAsia="en-US"/>
            </w:rPr>
            <w:t xml:space="preserve"> </w:t>
          </w:r>
          <w:r w:rsidRPr="00664BF2">
            <w:rPr>
              <w:i/>
              <w:lang w:eastAsia="en-US"/>
            </w:rPr>
            <w:t>Journal of medical Internet research</w:t>
          </w:r>
          <w:r w:rsidRPr="00664BF2">
            <w:rPr>
              <w:lang w:eastAsia="en-US"/>
            </w:rPr>
            <w:t xml:space="preserve"> 21, 11, e15360. DOI: https://doi.org/10.2196/15360.</w:t>
          </w:r>
        </w:p>
        <w:p w14:paraId="629BE50A" w14:textId="77777777" w:rsidR="00664BF2" w:rsidRDefault="00664BF2" w:rsidP="00664BF2">
          <w:pPr>
            <w:pStyle w:val="CitaviBibliographyEntry"/>
            <w:rPr>
              <w:lang w:eastAsia="en-US"/>
            </w:rPr>
          </w:pPr>
          <w:r>
            <w:rPr>
              <w:lang w:eastAsia="en-US"/>
            </w:rPr>
            <w:t>[45]</w:t>
          </w:r>
          <w:r>
            <w:rPr>
              <w:lang w:eastAsia="en-US"/>
            </w:rPr>
            <w:tab/>
          </w:r>
          <w:bookmarkStart w:id="118" w:name="_CTVL001c30612ab6c484a97beaa1df4fb539ac1"/>
          <w:r>
            <w:rPr>
              <w:lang w:eastAsia="en-US"/>
            </w:rPr>
            <w:t>2023.</w:t>
          </w:r>
          <w:bookmarkEnd w:id="118"/>
          <w:r>
            <w:rPr>
              <w:lang w:eastAsia="en-US"/>
            </w:rPr>
            <w:t xml:space="preserve"> </w:t>
          </w:r>
          <w:r w:rsidRPr="00664BF2">
            <w:rPr>
              <w:rFonts w:ascii="Times New Roman" w:hAnsi="Times New Roman"/>
              <w:i/>
              <w:lang w:eastAsia="en-US"/>
            </w:rPr>
            <w:t>⁣</w:t>
          </w:r>
          <w:r w:rsidRPr="00664BF2">
            <w:rPr>
              <w:i/>
              <w:lang w:eastAsia="en-US"/>
            </w:rPr>
            <w:t>Kurse | IHK-Akademie in Ostbayern</w:t>
          </w:r>
          <w:r w:rsidRPr="00664BF2">
            <w:rPr>
              <w:lang w:eastAsia="en-US"/>
            </w:rPr>
            <w:t xml:space="preserve"> (November 2023). Retrieved November 13, 2023 from https://​www.ihk-wissen.de​/​kurse/​kurs/​Systemischer-Coach-IHK-mwd/​18535MA050.</w:t>
          </w:r>
        </w:p>
        <w:p w14:paraId="6BA5FC76" w14:textId="77777777" w:rsidR="00664BF2" w:rsidRDefault="00664BF2" w:rsidP="00664BF2">
          <w:pPr>
            <w:pStyle w:val="CitaviBibliographyEntry"/>
            <w:rPr>
              <w:lang w:eastAsia="en-US"/>
            </w:rPr>
          </w:pPr>
          <w:r>
            <w:rPr>
              <w:lang w:eastAsia="en-US"/>
            </w:rPr>
            <w:t>[46]</w:t>
          </w:r>
          <w:r>
            <w:rPr>
              <w:lang w:eastAsia="en-US"/>
            </w:rPr>
            <w:tab/>
          </w:r>
          <w:bookmarkStart w:id="119" w:name="_CTVL001a4bf050729274b40afbe931cb4802bf7"/>
          <w:r>
            <w:rPr>
              <w:lang w:eastAsia="en-US"/>
            </w:rPr>
            <w:t>Sen-Tarng Lai, Fang-Yie Leu, and Jeng-Wei Lin. 2019. A Banking Chatbot Security Control Procedure for Protecting User Data Security and Privacy. In</w:t>
          </w:r>
          <w:bookmarkEnd w:id="119"/>
          <w:r>
            <w:rPr>
              <w:lang w:eastAsia="en-US"/>
            </w:rPr>
            <w:t xml:space="preserve"> </w:t>
          </w:r>
          <w:r w:rsidRPr="00664BF2">
            <w:rPr>
              <w:i/>
              <w:lang w:eastAsia="en-US"/>
            </w:rPr>
            <w:t>Advances on Broadband and Wireless Computing, Communication and Applications</w:t>
          </w:r>
          <w:r w:rsidRPr="00664BF2">
            <w:rPr>
              <w:lang w:eastAsia="en-US"/>
            </w:rPr>
            <w:t xml:space="preserve">. </w:t>
          </w:r>
          <w:r w:rsidRPr="00664BF2">
            <w:rPr>
              <w:i/>
              <w:lang w:eastAsia="en-US"/>
            </w:rPr>
            <w:t>Proceedings of the 13th International Conference on Broadband and Wireless Computing, Communication and Applications (BWCCA-2018)</w:t>
          </w:r>
          <w:r w:rsidRPr="00664BF2">
            <w:rPr>
              <w:lang w:eastAsia="en-US"/>
            </w:rPr>
            <w:t>, Leonard Barolli, Fang-Yie Leu, Tomoya Enokido and Hsing-Chung Chen, Eds. Lecture Notes on Data Engineering and Communications Technologies, 25. Springer International Publishing, Cham, 561–571. DOI: https://doi.org/10.1007/978-3-030-02613-4_50.</w:t>
          </w:r>
        </w:p>
        <w:p w14:paraId="580346C5" w14:textId="77777777" w:rsidR="00664BF2" w:rsidRDefault="00664BF2" w:rsidP="00664BF2">
          <w:pPr>
            <w:pStyle w:val="CitaviBibliographyEntry"/>
            <w:rPr>
              <w:lang w:eastAsia="en-US"/>
            </w:rPr>
          </w:pPr>
          <w:r>
            <w:rPr>
              <w:lang w:eastAsia="en-US"/>
            </w:rPr>
            <w:t>[47]</w:t>
          </w:r>
          <w:r>
            <w:rPr>
              <w:lang w:eastAsia="en-US"/>
            </w:rPr>
            <w:tab/>
          </w:r>
          <w:bookmarkStart w:id="120" w:name="_CTVL001d4139f0a75e2454185f4149d28cba291"/>
          <w:r>
            <w:rPr>
              <w:lang w:eastAsia="en-US"/>
            </w:rPr>
            <w:t xml:space="preserve">Liliana Laranjo, Adam G. Dunn, Huong L. Tong, Ahmet B. Kocaballi, Jessica Chen, Rabia Bashir, Didi Surian, Blanca Gallego, Farah Magrabi, Annie Y. S. Lau, </w:t>
          </w:r>
          <w:r>
            <w:rPr>
              <w:lang w:eastAsia="en-US"/>
            </w:rPr>
            <w:lastRenderedPageBreak/>
            <w:t>and Enrico Coiera. 2018. Conversational agents in healthcare: a systematic review.</w:t>
          </w:r>
          <w:bookmarkEnd w:id="120"/>
          <w:r>
            <w:rPr>
              <w:lang w:eastAsia="en-US"/>
            </w:rPr>
            <w:t xml:space="preserve"> </w:t>
          </w:r>
          <w:r w:rsidRPr="00664BF2">
            <w:rPr>
              <w:i/>
              <w:lang w:eastAsia="en-US"/>
            </w:rPr>
            <w:t>Journal of the American Medical Informatics Association : JAMIA</w:t>
          </w:r>
          <w:r w:rsidRPr="00664BF2">
            <w:rPr>
              <w:lang w:eastAsia="en-US"/>
            </w:rPr>
            <w:t xml:space="preserve"> 25, 9, 1248–1258. DOI: https://doi.org/10.1093/jamia/ocy072.</w:t>
          </w:r>
        </w:p>
        <w:p w14:paraId="31567D49" w14:textId="77777777" w:rsidR="00664BF2" w:rsidRDefault="00664BF2" w:rsidP="00664BF2">
          <w:pPr>
            <w:pStyle w:val="CitaviBibliographyEntry"/>
            <w:rPr>
              <w:lang w:eastAsia="en-US"/>
            </w:rPr>
          </w:pPr>
          <w:r>
            <w:rPr>
              <w:lang w:eastAsia="en-US"/>
            </w:rPr>
            <w:t>[48]</w:t>
          </w:r>
          <w:r>
            <w:rPr>
              <w:lang w:eastAsia="en-US"/>
            </w:rPr>
            <w:tab/>
          </w:r>
          <w:bookmarkStart w:id="121" w:name="_CTVL001f6ab2112ef1b4fc6b338c090327f7942"/>
          <w:r>
            <w:rPr>
              <w:lang w:eastAsia="en-US"/>
            </w:rPr>
            <w:t>Matthew J. Leach. 2005. Rapport: a key to treatment success.</w:t>
          </w:r>
          <w:bookmarkEnd w:id="121"/>
          <w:r>
            <w:rPr>
              <w:lang w:eastAsia="en-US"/>
            </w:rPr>
            <w:t xml:space="preserve"> </w:t>
          </w:r>
          <w:r w:rsidRPr="00664BF2">
            <w:rPr>
              <w:i/>
              <w:lang w:eastAsia="en-US"/>
            </w:rPr>
            <w:t>Complementary therapies in clinical practice</w:t>
          </w:r>
          <w:r w:rsidRPr="00664BF2">
            <w:rPr>
              <w:lang w:eastAsia="en-US"/>
            </w:rPr>
            <w:t xml:space="preserve"> 11, 4, 262–265. DOI: https://doi.org/10.1016/j.ctcp.2005.05.005.</w:t>
          </w:r>
        </w:p>
        <w:p w14:paraId="16C9ACBB" w14:textId="77777777" w:rsidR="00664BF2" w:rsidRDefault="00664BF2" w:rsidP="00664BF2">
          <w:pPr>
            <w:pStyle w:val="CitaviBibliographyEntry"/>
            <w:rPr>
              <w:lang w:eastAsia="en-US"/>
            </w:rPr>
          </w:pPr>
          <w:r>
            <w:rPr>
              <w:lang w:eastAsia="en-US"/>
            </w:rPr>
            <w:t>[49]</w:t>
          </w:r>
          <w:r>
            <w:rPr>
              <w:lang w:eastAsia="en-US"/>
            </w:rPr>
            <w:tab/>
          </w:r>
          <w:bookmarkStart w:id="122" w:name="_CTVL001f560c2a272cb400a810592748ae5df36"/>
          <w:r>
            <w:rPr>
              <w:lang w:eastAsia="en-US"/>
            </w:rPr>
            <w:t>Stephanie Lin, Jacob Hilton, and Owain Evans. TruthfulQA: Measuring How Models Mimic Human Falsehoods. In</w:t>
          </w:r>
          <w:bookmarkEnd w:id="122"/>
          <w:r>
            <w:rPr>
              <w:lang w:eastAsia="en-US"/>
            </w:rPr>
            <w:t xml:space="preserve"> </w:t>
          </w:r>
          <w:r w:rsidRPr="00664BF2">
            <w:rPr>
              <w:i/>
              <w:lang w:eastAsia="en-US"/>
            </w:rPr>
            <w:t>Proceedings of the 60th Annual Meeting of the Association for Computational Linguistics (Volume 1: Long Papers)</w:t>
          </w:r>
          <w:r w:rsidRPr="00664BF2">
            <w:rPr>
              <w:lang w:eastAsia="en-US"/>
            </w:rPr>
            <w:t>. Association for Computational Linguistics, Stroudsburg, PA, USA, 3214–3252. DOI: https://doi.org/10.18653/v1/2022.acl-long.229.</w:t>
          </w:r>
        </w:p>
        <w:p w14:paraId="676E44FA" w14:textId="77777777" w:rsidR="00664BF2" w:rsidRDefault="00664BF2" w:rsidP="00664BF2">
          <w:pPr>
            <w:pStyle w:val="CitaviBibliographyEntry"/>
            <w:rPr>
              <w:lang w:eastAsia="en-US"/>
            </w:rPr>
          </w:pPr>
          <w:r>
            <w:rPr>
              <w:lang w:eastAsia="en-US"/>
            </w:rPr>
            <w:t>[50]</w:t>
          </w:r>
          <w:r>
            <w:rPr>
              <w:lang w:eastAsia="en-US"/>
            </w:rPr>
            <w:tab/>
          </w:r>
          <w:bookmarkStart w:id="123" w:name="_CTVL001bfb69954daf84d0eb8b2693d0875748f"/>
          <w:r>
            <w:rPr>
              <w:lang w:eastAsia="en-US"/>
            </w:rPr>
            <w:t>Edwin A. Locke and Gary P. Latham. 1990.</w:t>
          </w:r>
          <w:bookmarkEnd w:id="123"/>
          <w:r>
            <w:rPr>
              <w:lang w:eastAsia="en-US"/>
            </w:rPr>
            <w:t xml:space="preserve"> </w:t>
          </w:r>
          <w:r w:rsidRPr="00664BF2">
            <w:rPr>
              <w:i/>
              <w:lang w:eastAsia="en-US"/>
            </w:rPr>
            <w:t>A theory of goal setting &amp; task performance</w:t>
          </w:r>
          <w:r w:rsidRPr="00664BF2">
            <w:rPr>
              <w:lang w:eastAsia="en-US"/>
            </w:rPr>
            <w:t>. A theory of goal setting &amp; task performance. Prentice-Hall, Inc, Englewood Cliffs, NJ, US.</w:t>
          </w:r>
        </w:p>
        <w:p w14:paraId="74DD59D7" w14:textId="77777777" w:rsidR="00664BF2" w:rsidRDefault="00664BF2" w:rsidP="00664BF2">
          <w:pPr>
            <w:pStyle w:val="CitaviBibliographyEntry"/>
            <w:rPr>
              <w:lang w:eastAsia="en-US"/>
            </w:rPr>
          </w:pPr>
          <w:r>
            <w:rPr>
              <w:lang w:eastAsia="en-US"/>
            </w:rPr>
            <w:t>[51]</w:t>
          </w:r>
          <w:r>
            <w:rPr>
              <w:lang w:eastAsia="en-US"/>
            </w:rPr>
            <w:tab/>
          </w:r>
          <w:bookmarkStart w:id="124" w:name="_CTVL001df67950d5bd94df9a653ef81d101b151"/>
          <w:r>
            <w:rPr>
              <w:lang w:eastAsia="en-US"/>
            </w:rPr>
            <w:t>M Anand and Dr. S. Babu. 2022. A Comprehensive Investigation on Emotional Detection in Deep Learning.</w:t>
          </w:r>
          <w:bookmarkEnd w:id="124"/>
          <w:r>
            <w:rPr>
              <w:lang w:eastAsia="en-US"/>
            </w:rPr>
            <w:t xml:space="preserve"> </w:t>
          </w:r>
          <w:r w:rsidRPr="00664BF2">
            <w:rPr>
              <w:i/>
              <w:lang w:eastAsia="en-US"/>
            </w:rPr>
            <w:t>International Journal of Scientific Research in Computer Science, Engineering and Information Technology</w:t>
          </w:r>
          <w:r w:rsidRPr="00664BF2">
            <w:rPr>
              <w:lang w:eastAsia="en-US"/>
            </w:rPr>
            <w:t>.</w:t>
          </w:r>
        </w:p>
        <w:p w14:paraId="726F2205" w14:textId="77777777" w:rsidR="00664BF2" w:rsidRDefault="00664BF2" w:rsidP="00664BF2">
          <w:pPr>
            <w:pStyle w:val="CitaviBibliographyEntry"/>
            <w:rPr>
              <w:lang w:eastAsia="en-US"/>
            </w:rPr>
          </w:pPr>
          <w:r>
            <w:rPr>
              <w:lang w:eastAsia="en-US"/>
            </w:rPr>
            <w:t>[52]</w:t>
          </w:r>
          <w:r>
            <w:rPr>
              <w:lang w:eastAsia="en-US"/>
            </w:rPr>
            <w:tab/>
          </w:r>
          <w:bookmarkStart w:id="125" w:name="_CTVL0019827d9dfa4864bbc89bc3e9fdbe4f2c3"/>
          <w:r>
            <w:rPr>
              <w:lang w:eastAsia="en-US"/>
            </w:rPr>
            <w:t>Vanessa Mai, Caterina Neef, and Anja Richert. 2022. Developing an AI-based Coaching Chatbot: A Study on Disclosure as Effectiveness Factor in Human-Machine-Coaching. In</w:t>
          </w:r>
          <w:bookmarkEnd w:id="125"/>
          <w:r>
            <w:rPr>
              <w:lang w:eastAsia="en-US"/>
            </w:rPr>
            <w:t xml:space="preserve"> </w:t>
          </w:r>
          <w:r w:rsidRPr="00664BF2">
            <w:rPr>
              <w:i/>
              <w:lang w:eastAsia="en-US"/>
            </w:rPr>
            <w:t>Human Interaction &amp; Emerging Technologies (IHIET-AI 2022): Artificial Intelligence &amp; Future Applications</w:t>
          </w:r>
          <w:r w:rsidRPr="00664BF2">
            <w:rPr>
              <w:lang w:eastAsia="en-US"/>
            </w:rPr>
            <w:t>. AHFE International. AHFE International. DOI: https://doi.org/10.54941/ahfe100917.</w:t>
          </w:r>
        </w:p>
        <w:p w14:paraId="564B7155" w14:textId="77777777" w:rsidR="00664BF2" w:rsidRDefault="00664BF2" w:rsidP="00664BF2">
          <w:pPr>
            <w:pStyle w:val="CitaviBibliographyEntry"/>
            <w:rPr>
              <w:lang w:eastAsia="en-US"/>
            </w:rPr>
          </w:pPr>
          <w:r>
            <w:rPr>
              <w:lang w:eastAsia="en-US"/>
            </w:rPr>
            <w:t>[53]</w:t>
          </w:r>
          <w:r>
            <w:rPr>
              <w:lang w:eastAsia="en-US"/>
            </w:rPr>
            <w:tab/>
          </w:r>
          <w:bookmarkStart w:id="126" w:name="_CTVL0010eec14c7bccc4e88badda21e95a98f63"/>
          <w:r>
            <w:rPr>
              <w:lang w:eastAsia="en-US"/>
            </w:rPr>
            <w:t>Marcus Credé and L. Alison Phillips. 2011. A meta-analytic review of the Motivated Strategies for Learning Questionnaire.</w:t>
          </w:r>
          <w:bookmarkEnd w:id="126"/>
          <w:r>
            <w:rPr>
              <w:lang w:eastAsia="en-US"/>
            </w:rPr>
            <w:t xml:space="preserve"> </w:t>
          </w:r>
          <w:r w:rsidRPr="00664BF2">
            <w:rPr>
              <w:i/>
              <w:lang w:eastAsia="en-US"/>
            </w:rPr>
            <w:t>Learning and Individual Differences</w:t>
          </w:r>
          <w:r w:rsidRPr="00664BF2">
            <w:rPr>
              <w:lang w:eastAsia="en-US"/>
            </w:rPr>
            <w:t xml:space="preserve"> 21, 4, 337–346. DOI: https://doi.org/10.1016/j.lindif.2011.03.002.</w:t>
          </w:r>
        </w:p>
        <w:p w14:paraId="5708C221" w14:textId="77777777" w:rsidR="00664BF2" w:rsidRDefault="00664BF2" w:rsidP="00664BF2">
          <w:pPr>
            <w:pStyle w:val="CitaviBibliographyEntry"/>
            <w:rPr>
              <w:lang w:eastAsia="en-US"/>
            </w:rPr>
          </w:pPr>
          <w:r>
            <w:rPr>
              <w:lang w:eastAsia="en-US"/>
            </w:rPr>
            <w:t>[54]</w:t>
          </w:r>
          <w:r>
            <w:rPr>
              <w:lang w:eastAsia="en-US"/>
            </w:rPr>
            <w:tab/>
          </w:r>
          <w:bookmarkStart w:id="127" w:name="_CTVL001ae15f478b3f54abc8c65a895c9626ddd"/>
          <w:r>
            <w:rPr>
              <w:lang w:eastAsia="en-US"/>
            </w:rPr>
            <w:t>Wari Maroengsit, Thanarath Piyakulpinyo, Korawat Phonyiam, Suporn Pongnumkul, Pimwadee Chaovalit, and Thanaruk Theeramunkong. 2019. A Survey on Evaluation Methods for Chatbots. In , 111–119. DOI: https://doi.org/10.1145/3323771.3323824.</w:t>
          </w:r>
        </w:p>
        <w:bookmarkEnd w:id="127"/>
        <w:p w14:paraId="37FA9FD2" w14:textId="77777777" w:rsidR="00664BF2" w:rsidRDefault="00664BF2" w:rsidP="00664BF2">
          <w:pPr>
            <w:pStyle w:val="CitaviBibliographyEntry"/>
            <w:rPr>
              <w:lang w:eastAsia="en-US"/>
            </w:rPr>
          </w:pPr>
          <w:r>
            <w:rPr>
              <w:lang w:eastAsia="en-US"/>
            </w:rPr>
            <w:t>[55]</w:t>
          </w:r>
          <w:r>
            <w:rPr>
              <w:lang w:eastAsia="en-US"/>
            </w:rPr>
            <w:tab/>
          </w:r>
          <w:bookmarkStart w:id="128" w:name="_CTVL001d50a89d9a6b241cca57639fac0531fc4"/>
          <w:r>
            <w:rPr>
              <w:lang w:eastAsia="en-US"/>
            </w:rPr>
            <w:t>W. J. McKeachie, P. R. Pintrich, Y. G. Lin, and D. Smith. 1987. Teaching and Learning in the College Classroom. A Review of the Research Literature (1986) and November 1987 Supplement.</w:t>
          </w:r>
        </w:p>
        <w:bookmarkEnd w:id="128"/>
        <w:p w14:paraId="69226D21" w14:textId="77777777" w:rsidR="00664BF2" w:rsidRDefault="00664BF2" w:rsidP="00664BF2">
          <w:pPr>
            <w:pStyle w:val="CitaviBibliographyEntry"/>
            <w:rPr>
              <w:lang w:eastAsia="en-US"/>
            </w:rPr>
          </w:pPr>
          <w:r>
            <w:rPr>
              <w:lang w:eastAsia="en-US"/>
            </w:rPr>
            <w:lastRenderedPageBreak/>
            <w:t>[56]</w:t>
          </w:r>
          <w:r>
            <w:rPr>
              <w:lang w:eastAsia="en-US"/>
            </w:rPr>
            <w:tab/>
          </w:r>
          <w:bookmarkStart w:id="129" w:name="_CTVL001cf9e0ffcd1664fdc86aa273bee8445d3"/>
          <w:r>
            <w:rPr>
              <w:lang w:eastAsia="en-US"/>
            </w:rPr>
            <w:t>Kenneth P. de Meuse, Guangrong Dai, and Robert J. Lee. 2009. Evaluating the effectiveness of executive coaching: beyond ROI?</w:t>
          </w:r>
          <w:bookmarkEnd w:id="129"/>
          <w:r>
            <w:rPr>
              <w:lang w:eastAsia="en-US"/>
            </w:rPr>
            <w:t xml:space="preserve"> </w:t>
          </w:r>
          <w:r w:rsidRPr="00664BF2">
            <w:rPr>
              <w:i/>
              <w:lang w:eastAsia="en-US"/>
            </w:rPr>
            <w:t>Coaching: An International Journal of Theory, Research and Practice</w:t>
          </w:r>
          <w:r w:rsidRPr="00664BF2">
            <w:rPr>
              <w:lang w:eastAsia="en-US"/>
            </w:rPr>
            <w:t xml:space="preserve"> 2, 2, 117–134. DOI: https://doi.org/10.1080/17521880902882413.</w:t>
          </w:r>
        </w:p>
        <w:p w14:paraId="47DD240C" w14:textId="77777777" w:rsidR="00664BF2" w:rsidRDefault="00664BF2" w:rsidP="00664BF2">
          <w:pPr>
            <w:pStyle w:val="CitaviBibliographyEntry"/>
            <w:rPr>
              <w:lang w:eastAsia="en-US"/>
            </w:rPr>
          </w:pPr>
          <w:r>
            <w:rPr>
              <w:lang w:eastAsia="en-US"/>
            </w:rPr>
            <w:t>[57]</w:t>
          </w:r>
          <w:r>
            <w:rPr>
              <w:lang w:eastAsia="en-US"/>
            </w:rPr>
            <w:tab/>
          </w:r>
          <w:bookmarkStart w:id="130" w:name="_CTVL001f2f37aa25d434c36ab3bbcc4b1755091"/>
          <w:r>
            <w:rPr>
              <w:lang w:eastAsia="en-US"/>
            </w:rPr>
            <w:t>Madison Milne-Ives, Caroline de Cock, Ernest Lim, Melissa H. Shehadeh, Nick de Pennington, Guy Mole, Eduardo Normando, and Edward Meinert. 2020. The Effectiveness of Artificial Intelligence Conversational Agents in Health Care: Systematic Review.</w:t>
          </w:r>
          <w:bookmarkEnd w:id="130"/>
          <w:r>
            <w:rPr>
              <w:lang w:eastAsia="en-US"/>
            </w:rPr>
            <w:t xml:space="preserve"> </w:t>
          </w:r>
          <w:r w:rsidRPr="00664BF2">
            <w:rPr>
              <w:i/>
              <w:lang w:eastAsia="en-US"/>
            </w:rPr>
            <w:t>Journal of medical Internet research</w:t>
          </w:r>
          <w:r w:rsidRPr="00664BF2">
            <w:rPr>
              <w:lang w:eastAsia="en-US"/>
            </w:rPr>
            <w:t xml:space="preserve"> 22, 10, e20346. DOI: https://doi.org/10.2196/20346.</w:t>
          </w:r>
        </w:p>
        <w:p w14:paraId="799F65ED" w14:textId="77777777" w:rsidR="00664BF2" w:rsidRDefault="00664BF2" w:rsidP="00664BF2">
          <w:pPr>
            <w:pStyle w:val="CitaviBibliographyEntry"/>
            <w:rPr>
              <w:lang w:eastAsia="en-US"/>
            </w:rPr>
          </w:pPr>
          <w:r>
            <w:rPr>
              <w:lang w:eastAsia="en-US"/>
            </w:rPr>
            <w:t>[58]</w:t>
          </w:r>
          <w:r>
            <w:rPr>
              <w:lang w:eastAsia="en-US"/>
            </w:rPr>
            <w:tab/>
          </w:r>
          <w:bookmarkStart w:id="131" w:name="_CTVL0013bc1068dc06e4109ad8b31313cdc5446"/>
          <w:r>
            <w:rPr>
              <w:lang w:eastAsia="en-US"/>
            </w:rPr>
            <w:t>Quim Motger, Xavier Franch, and Jordi Marco. 2023. Software-Based Dialogue Systems: Survey, Taxonomy, and Challenges.</w:t>
          </w:r>
          <w:bookmarkEnd w:id="131"/>
          <w:r>
            <w:rPr>
              <w:lang w:eastAsia="en-US"/>
            </w:rPr>
            <w:t xml:space="preserve"> </w:t>
          </w:r>
          <w:r w:rsidRPr="00664BF2">
            <w:rPr>
              <w:i/>
              <w:lang w:eastAsia="en-US"/>
            </w:rPr>
            <w:t>ACM Comput. Surv.</w:t>
          </w:r>
          <w:r w:rsidRPr="00664BF2">
            <w:rPr>
              <w:lang w:eastAsia="en-US"/>
            </w:rPr>
            <w:t xml:space="preserve"> 55, 5, 1–42. DOI: https://doi.org/10.1145/3527450.</w:t>
          </w:r>
        </w:p>
        <w:p w14:paraId="26980CD6" w14:textId="77777777" w:rsidR="00664BF2" w:rsidRDefault="00664BF2" w:rsidP="00664BF2">
          <w:pPr>
            <w:pStyle w:val="CitaviBibliographyEntry"/>
            <w:rPr>
              <w:lang w:eastAsia="en-US"/>
            </w:rPr>
          </w:pPr>
          <w:r>
            <w:rPr>
              <w:lang w:eastAsia="en-US"/>
            </w:rPr>
            <w:t>[59]</w:t>
          </w:r>
          <w:r>
            <w:rPr>
              <w:lang w:eastAsia="en-US"/>
            </w:rPr>
            <w:tab/>
          </w:r>
          <w:bookmarkStart w:id="132" w:name="_CTVL001408598b5be474b32a63db3300426edcc"/>
          <w:r>
            <w:rPr>
              <w:lang w:eastAsia="en-US"/>
            </w:rPr>
            <w:t>Quim Motger, Xavier Franch, and Jordi Marco. 2023. Software-Based Dialogue Systems: Survey, Taxonomy, and Challenges.</w:t>
          </w:r>
          <w:bookmarkEnd w:id="132"/>
          <w:r>
            <w:rPr>
              <w:lang w:eastAsia="en-US"/>
            </w:rPr>
            <w:t xml:space="preserve"> </w:t>
          </w:r>
          <w:r w:rsidRPr="00664BF2">
            <w:rPr>
              <w:i/>
              <w:lang w:eastAsia="en-US"/>
            </w:rPr>
            <w:t>ACM Comput. Surv.</w:t>
          </w:r>
          <w:r w:rsidRPr="00664BF2">
            <w:rPr>
              <w:lang w:eastAsia="en-US"/>
            </w:rPr>
            <w:t xml:space="preserve"> 55, 5, 1–42. DOI: https://doi.org/10.1145/3527450.</w:t>
          </w:r>
        </w:p>
        <w:p w14:paraId="57760794" w14:textId="77777777" w:rsidR="00664BF2" w:rsidRDefault="00664BF2" w:rsidP="00664BF2">
          <w:pPr>
            <w:pStyle w:val="CitaviBibliographyEntry"/>
            <w:rPr>
              <w:lang w:eastAsia="en-US"/>
            </w:rPr>
          </w:pPr>
          <w:r>
            <w:rPr>
              <w:lang w:eastAsia="en-US"/>
            </w:rPr>
            <w:t>[60]</w:t>
          </w:r>
          <w:r>
            <w:rPr>
              <w:lang w:eastAsia="en-US"/>
            </w:rPr>
            <w:tab/>
          </w:r>
          <w:bookmarkStart w:id="133" w:name="_CTVL001e2c486c48ff5476796da06c4c664cf80"/>
          <w:r>
            <w:rPr>
              <w:lang w:eastAsia="en-US"/>
            </w:rPr>
            <w:t>Alexander T. Neumann, Tamar Arndt, Laura Köbis, Roy Meissner, Anne Martin, Peter de Lange, Norbert Pengel, Ralf Klamma, and Heinz-Werner Wollersheim. 2021. Chatbots as a Tool to Scale Mentoring Processes: Individually Supporting Self-Study in Higher Education.</w:t>
          </w:r>
          <w:bookmarkEnd w:id="133"/>
          <w:r>
            <w:rPr>
              <w:lang w:eastAsia="en-US"/>
            </w:rPr>
            <w:t xml:space="preserve"> </w:t>
          </w:r>
          <w:r w:rsidRPr="00664BF2">
            <w:rPr>
              <w:i/>
              <w:lang w:eastAsia="en-US"/>
            </w:rPr>
            <w:t>Frontiers in artificial intelligence</w:t>
          </w:r>
          <w:r w:rsidRPr="00664BF2">
            <w:rPr>
              <w:lang w:eastAsia="en-US"/>
            </w:rPr>
            <w:t xml:space="preserve"> 4, 668220. DOI: https://doi.org/10.3389/frai.2021.668220.</w:t>
          </w:r>
        </w:p>
        <w:p w14:paraId="379204E9" w14:textId="77777777" w:rsidR="00664BF2" w:rsidRDefault="00664BF2" w:rsidP="00664BF2">
          <w:pPr>
            <w:pStyle w:val="CitaviBibliographyEntry"/>
            <w:rPr>
              <w:lang w:eastAsia="en-US"/>
            </w:rPr>
          </w:pPr>
          <w:r>
            <w:rPr>
              <w:lang w:eastAsia="en-US"/>
            </w:rPr>
            <w:t>[61]</w:t>
          </w:r>
          <w:r>
            <w:rPr>
              <w:lang w:eastAsia="en-US"/>
            </w:rPr>
            <w:tab/>
          </w:r>
          <w:bookmarkStart w:id="134" w:name="_CTVL001fe864d1af3cf4d5fb3a7c1763de8cb92"/>
          <w:r>
            <w:rPr>
              <w:lang w:eastAsia="en-US"/>
            </w:rPr>
            <w:t>Torsten Nicolaisen. 2017.</w:t>
          </w:r>
          <w:bookmarkEnd w:id="134"/>
          <w:r>
            <w:rPr>
              <w:lang w:eastAsia="en-US"/>
            </w:rPr>
            <w:t xml:space="preserve"> </w:t>
          </w:r>
          <w:r w:rsidRPr="00664BF2">
            <w:rPr>
              <w:i/>
              <w:lang w:eastAsia="en-US"/>
            </w:rPr>
            <w:t xml:space="preserve">Einführung in das systemische Lerncoaching. </w:t>
          </w:r>
          <w:r w:rsidRPr="00664BF2">
            <w:rPr>
              <w:lang w:eastAsia="en-US"/>
            </w:rPr>
            <w:t>. Carl-Auer Compact. Carl-Auer Verlag, Heidelberg.</w:t>
          </w:r>
        </w:p>
        <w:p w14:paraId="134D694B" w14:textId="77777777" w:rsidR="00664BF2" w:rsidRDefault="00664BF2" w:rsidP="00664BF2">
          <w:pPr>
            <w:pStyle w:val="CitaviBibliographyEntry"/>
            <w:rPr>
              <w:lang w:eastAsia="en-US"/>
            </w:rPr>
          </w:pPr>
          <w:r>
            <w:rPr>
              <w:lang w:eastAsia="en-US"/>
            </w:rPr>
            <w:t>[62]</w:t>
          </w:r>
          <w:r>
            <w:rPr>
              <w:lang w:eastAsia="en-US"/>
            </w:rPr>
            <w:tab/>
          </w:r>
          <w:bookmarkStart w:id="135" w:name="_CTVL001c979291d5d4b440896519a446a1fe287"/>
          <w:r>
            <w:rPr>
              <w:lang w:eastAsia="en-US"/>
            </w:rPr>
            <w:t>Torsten Nicolaisen. 2017.</w:t>
          </w:r>
          <w:bookmarkEnd w:id="135"/>
          <w:r>
            <w:rPr>
              <w:lang w:eastAsia="en-US"/>
            </w:rPr>
            <w:t xml:space="preserve"> </w:t>
          </w:r>
          <w:r w:rsidRPr="00664BF2">
            <w:rPr>
              <w:i/>
              <w:lang w:eastAsia="en-US"/>
            </w:rPr>
            <w:t>Lerncoaching-Praxis</w:t>
          </w:r>
          <w:r w:rsidRPr="00664BF2">
            <w:rPr>
              <w:lang w:eastAsia="en-US"/>
            </w:rPr>
            <w:t xml:space="preserve">: </w:t>
          </w:r>
          <w:r w:rsidRPr="00664BF2">
            <w:rPr>
              <w:i/>
              <w:lang w:eastAsia="en-US"/>
            </w:rPr>
            <w:t xml:space="preserve">Coaching in pädagogischen Arbeitsfeldern. </w:t>
          </w:r>
          <w:r w:rsidRPr="00664BF2">
            <w:rPr>
              <w:lang w:eastAsia="en-US"/>
            </w:rPr>
            <w:t>(2nd ed.). Pädagogisches Training. Beltz Juventa, Weinheim.</w:t>
          </w:r>
        </w:p>
        <w:p w14:paraId="4CD656CB" w14:textId="77777777" w:rsidR="00664BF2" w:rsidRDefault="00664BF2" w:rsidP="00664BF2">
          <w:pPr>
            <w:pStyle w:val="CitaviBibliographyEntry"/>
            <w:rPr>
              <w:lang w:eastAsia="en-US"/>
            </w:rPr>
          </w:pPr>
          <w:r>
            <w:rPr>
              <w:lang w:eastAsia="en-US"/>
            </w:rPr>
            <w:t>[63]</w:t>
          </w:r>
          <w:r>
            <w:rPr>
              <w:lang w:eastAsia="en-US"/>
            </w:rPr>
            <w:tab/>
          </w:r>
          <w:bookmarkStart w:id="136" w:name="_CTVL00171b88eca15a14fc58e81ee50ffdc63c9"/>
          <w:r>
            <w:rPr>
              <w:lang w:eastAsia="en-US"/>
            </w:rPr>
            <w:t>Nils Dahlbäck, Arne Jönsson, and Lars Ahrenberg. 1993. Wizard of Oz studies: why and how.</w:t>
          </w:r>
          <w:bookmarkEnd w:id="136"/>
          <w:r>
            <w:rPr>
              <w:lang w:eastAsia="en-US"/>
            </w:rPr>
            <w:t xml:space="preserve"> </w:t>
          </w:r>
          <w:r w:rsidRPr="00664BF2">
            <w:rPr>
              <w:i/>
              <w:lang w:eastAsia="en-US"/>
            </w:rPr>
            <w:t>Knowl. Based Syst.</w:t>
          </w:r>
          <w:r w:rsidRPr="00664BF2">
            <w:rPr>
              <w:lang w:eastAsia="en-US"/>
            </w:rPr>
            <w:t xml:space="preserve"> 6, 258–266.</w:t>
          </w:r>
        </w:p>
        <w:p w14:paraId="63462A96" w14:textId="77777777" w:rsidR="00664BF2" w:rsidRDefault="00664BF2" w:rsidP="00664BF2">
          <w:pPr>
            <w:pStyle w:val="CitaviBibliographyEntry"/>
            <w:rPr>
              <w:lang w:eastAsia="en-US"/>
            </w:rPr>
          </w:pPr>
          <w:r>
            <w:rPr>
              <w:lang w:eastAsia="en-US"/>
            </w:rPr>
            <w:t>[64]</w:t>
          </w:r>
          <w:r>
            <w:rPr>
              <w:lang w:eastAsia="en-US"/>
            </w:rPr>
            <w:tab/>
          </w:r>
          <w:bookmarkStart w:id="137" w:name="_CTVL0016c5c18493f254fcaa74853528a362fc7"/>
          <w:r>
            <w:rPr>
              <w:lang w:eastAsia="en-US"/>
            </w:rPr>
            <w:t>Norman M. Fraser and G.Nigel Gilbert. 1991. Simulating speech systems.</w:t>
          </w:r>
          <w:bookmarkEnd w:id="137"/>
          <w:r>
            <w:rPr>
              <w:lang w:eastAsia="en-US"/>
            </w:rPr>
            <w:t xml:space="preserve"> </w:t>
          </w:r>
          <w:r w:rsidRPr="00664BF2">
            <w:rPr>
              <w:i/>
              <w:lang w:eastAsia="en-US"/>
            </w:rPr>
            <w:t>Computer Speech &amp; Language</w:t>
          </w:r>
          <w:r w:rsidRPr="00664BF2">
            <w:rPr>
              <w:lang w:eastAsia="en-US"/>
            </w:rPr>
            <w:t xml:space="preserve"> 5, 1, 81–99. DOI: https://doi.org/10.1016/0885-2308(91)90019-M.</w:t>
          </w:r>
        </w:p>
        <w:p w14:paraId="3852F25D" w14:textId="77777777" w:rsidR="00664BF2" w:rsidRDefault="00664BF2" w:rsidP="00664BF2">
          <w:pPr>
            <w:pStyle w:val="CitaviBibliographyEntry"/>
            <w:rPr>
              <w:lang w:eastAsia="en-US"/>
            </w:rPr>
          </w:pPr>
          <w:r>
            <w:rPr>
              <w:lang w:eastAsia="en-US"/>
            </w:rPr>
            <w:t>[65]</w:t>
          </w:r>
          <w:r>
            <w:rPr>
              <w:lang w:eastAsia="en-US"/>
            </w:rPr>
            <w:tab/>
          </w:r>
          <w:bookmarkStart w:id="138" w:name="_CTVL00114c332089d694b5ab09b695e60fbde9d"/>
          <w:r>
            <w:rPr>
              <w:lang w:eastAsia="en-US"/>
            </w:rPr>
            <w:t>OECD. 2023.</w:t>
          </w:r>
          <w:bookmarkEnd w:id="138"/>
          <w:r>
            <w:rPr>
              <w:lang w:eastAsia="en-US"/>
            </w:rPr>
            <w:t xml:space="preserve"> </w:t>
          </w:r>
          <w:r w:rsidRPr="00664BF2">
            <w:rPr>
              <w:i/>
              <w:lang w:eastAsia="en-US"/>
            </w:rPr>
            <w:t>Changes in performance and equity in education between 2018 and 2022</w:t>
          </w:r>
          <w:r w:rsidRPr="00664BF2">
            <w:rPr>
              <w:lang w:eastAsia="en-US"/>
            </w:rPr>
            <w:t>.</w:t>
          </w:r>
        </w:p>
        <w:p w14:paraId="691BD5C8" w14:textId="77777777" w:rsidR="00664BF2" w:rsidRDefault="00664BF2" w:rsidP="00664BF2">
          <w:pPr>
            <w:pStyle w:val="CitaviBibliographyEntry"/>
            <w:rPr>
              <w:lang w:eastAsia="en-US"/>
            </w:rPr>
          </w:pPr>
          <w:r>
            <w:rPr>
              <w:lang w:eastAsia="en-US"/>
            </w:rPr>
            <w:t>[66]</w:t>
          </w:r>
          <w:r>
            <w:rPr>
              <w:lang w:eastAsia="en-US"/>
            </w:rPr>
            <w:tab/>
          </w:r>
          <w:bookmarkStart w:id="139" w:name="_CTVL001daaeb06f881f4e92a782ec5ad539b0b2"/>
          <w:r>
            <w:rPr>
              <w:lang w:eastAsia="en-US"/>
            </w:rPr>
            <w:t>OpenAI. 2023.</w:t>
          </w:r>
          <w:bookmarkEnd w:id="139"/>
          <w:r>
            <w:rPr>
              <w:lang w:eastAsia="en-US"/>
            </w:rPr>
            <w:t xml:space="preserve"> </w:t>
          </w:r>
          <w:r w:rsidRPr="00664BF2">
            <w:rPr>
              <w:i/>
              <w:lang w:eastAsia="en-US"/>
            </w:rPr>
            <w:t>GPT-4 Technical Report. DOI: https://doi.org/</w:t>
          </w:r>
          <w:r w:rsidRPr="00664BF2">
            <w:rPr>
              <w:lang w:eastAsia="en-US"/>
            </w:rPr>
            <w:t>pages.</w:t>
          </w:r>
        </w:p>
        <w:p w14:paraId="141BCD05" w14:textId="77777777" w:rsidR="00664BF2" w:rsidRDefault="00664BF2" w:rsidP="00664BF2">
          <w:pPr>
            <w:pStyle w:val="CitaviBibliographyEntry"/>
            <w:rPr>
              <w:lang w:eastAsia="en-US"/>
            </w:rPr>
          </w:pPr>
          <w:r>
            <w:rPr>
              <w:lang w:eastAsia="en-US"/>
            </w:rPr>
            <w:lastRenderedPageBreak/>
            <w:t>[67]</w:t>
          </w:r>
          <w:r>
            <w:rPr>
              <w:lang w:eastAsia="en-US"/>
            </w:rPr>
            <w:tab/>
          </w:r>
          <w:bookmarkStart w:id="140" w:name="_CTVL0019161bae7ece34bf8a45e2ebb37e60f33"/>
          <w:r>
            <w:rPr>
              <w:lang w:eastAsia="en-US"/>
            </w:rPr>
            <w:t>2023.</w:t>
          </w:r>
          <w:bookmarkEnd w:id="140"/>
          <w:r>
            <w:rPr>
              <w:lang w:eastAsia="en-US"/>
            </w:rPr>
            <w:t xml:space="preserve"> </w:t>
          </w:r>
          <w:r w:rsidRPr="00664BF2">
            <w:rPr>
              <w:i/>
              <w:lang w:eastAsia="en-US"/>
            </w:rPr>
            <w:t>OpenAI API</w:t>
          </w:r>
          <w:r w:rsidRPr="00664BF2">
            <w:rPr>
              <w:lang w:eastAsia="en-US"/>
            </w:rPr>
            <w:t xml:space="preserve"> (November 2023). Retrieved November 21, 2023 from https://​openai.com​/​blog/​openai-api.</w:t>
          </w:r>
        </w:p>
        <w:p w14:paraId="008C7D72" w14:textId="77777777" w:rsidR="00664BF2" w:rsidRDefault="00664BF2" w:rsidP="00664BF2">
          <w:pPr>
            <w:pStyle w:val="CitaviBibliographyEntry"/>
            <w:rPr>
              <w:lang w:eastAsia="en-US"/>
            </w:rPr>
          </w:pPr>
          <w:r>
            <w:rPr>
              <w:lang w:eastAsia="en-US"/>
            </w:rPr>
            <w:t>[68]</w:t>
          </w:r>
          <w:r>
            <w:rPr>
              <w:lang w:eastAsia="en-US"/>
            </w:rPr>
            <w:tab/>
          </w:r>
          <w:bookmarkStart w:id="141" w:name="_CTVL0018895ae73bc414069a0192279e5b8b67d"/>
          <w:r>
            <w:rPr>
              <w:lang w:eastAsia="en-US"/>
            </w:rPr>
            <w:t>Elvis Ortega‐Ochoa, Marta Arguedas, and Thanasis Daradoumis. 2023. Empathic pedagogical conversational agents: A systematic literature review.</w:t>
          </w:r>
          <w:bookmarkEnd w:id="141"/>
          <w:r>
            <w:rPr>
              <w:lang w:eastAsia="en-US"/>
            </w:rPr>
            <w:t xml:space="preserve"> </w:t>
          </w:r>
          <w:r w:rsidRPr="00664BF2">
            <w:rPr>
              <w:i/>
              <w:lang w:eastAsia="en-US"/>
            </w:rPr>
            <w:t>Brit J Educational Tech. DOI: https://doi.org/</w:t>
          </w:r>
          <w:r w:rsidRPr="00664BF2">
            <w:rPr>
              <w:lang w:eastAsia="en-US"/>
            </w:rPr>
            <w:t>10.1111/bjet.13413.</w:t>
          </w:r>
        </w:p>
        <w:p w14:paraId="55B944D6" w14:textId="77777777" w:rsidR="00664BF2" w:rsidRDefault="00664BF2" w:rsidP="00664BF2">
          <w:pPr>
            <w:pStyle w:val="CitaviBibliographyEntry"/>
            <w:rPr>
              <w:lang w:eastAsia="en-US"/>
            </w:rPr>
          </w:pPr>
          <w:r>
            <w:rPr>
              <w:lang w:eastAsia="en-US"/>
            </w:rPr>
            <w:t>[69]</w:t>
          </w:r>
          <w:r>
            <w:rPr>
              <w:lang w:eastAsia="en-US"/>
            </w:rPr>
            <w:tab/>
          </w:r>
          <w:bookmarkStart w:id="142" w:name="_CTVL00183438cfbfd964840bbed057e1984065a"/>
          <w:r>
            <w:rPr>
              <w:lang w:eastAsia="en-US"/>
            </w:rPr>
            <w:t>Long Ouyang, Jeff Wu, Xu Jiang, Diogo Almeida, Carroll L. Wainwright, Pamela Mishkin, Chong Zhang, Sandhini Agarwal, Katarina Slama, Alex Ray, John Schulman, Jacob Hilton, Fraser Kelton, Luke Miller, Maddie Simens, Amanda Askell, Peter Welinder, Paul Christiano, Jan Leike, and Ryan Lowe. 2022.</w:t>
          </w:r>
          <w:bookmarkEnd w:id="142"/>
          <w:r>
            <w:rPr>
              <w:lang w:eastAsia="en-US"/>
            </w:rPr>
            <w:t xml:space="preserve"> </w:t>
          </w:r>
          <w:r w:rsidRPr="00664BF2">
            <w:rPr>
              <w:i/>
              <w:lang w:eastAsia="en-US"/>
            </w:rPr>
            <w:t>Training language models to follow instructions with human feedback</w:t>
          </w:r>
          <w:r w:rsidRPr="00664BF2">
            <w:rPr>
              <w:lang w:eastAsia="en-US"/>
            </w:rPr>
            <w:t>.</w:t>
          </w:r>
        </w:p>
        <w:p w14:paraId="0026D925" w14:textId="77777777" w:rsidR="00664BF2" w:rsidRDefault="00664BF2" w:rsidP="00664BF2">
          <w:pPr>
            <w:pStyle w:val="CitaviBibliographyEntry"/>
            <w:rPr>
              <w:lang w:eastAsia="en-US"/>
            </w:rPr>
          </w:pPr>
          <w:r>
            <w:rPr>
              <w:lang w:eastAsia="en-US"/>
            </w:rPr>
            <w:t>[70]</w:t>
          </w:r>
          <w:r>
            <w:rPr>
              <w:lang w:eastAsia="en-US"/>
            </w:rPr>
            <w:tab/>
          </w:r>
          <w:bookmarkStart w:id="143" w:name="_CTVL00140b0140174644375980a3fccb0ca653f"/>
          <w:r>
            <w:rPr>
              <w:lang w:eastAsia="en-US"/>
            </w:rPr>
            <w:t>Long Ouyang, Jeff Wu, Xu Jiang, Diogo Almeida, Carroll L. Wainwright, Pamela Mishkin, Chong Zhang, Sandhini Agarwal, Katarina Slama, Alex Ray, John Schulman, Jacob Hilton, Fraser Kelton, Luke Miller, Maddie Simens, Amanda Askell, Peter Welinder, Paul Christiano, Jan Leike, and Ryan Lowe. 2022.</w:t>
          </w:r>
          <w:bookmarkEnd w:id="143"/>
          <w:r>
            <w:rPr>
              <w:lang w:eastAsia="en-US"/>
            </w:rPr>
            <w:t xml:space="preserve"> </w:t>
          </w:r>
          <w:r w:rsidRPr="00664BF2">
            <w:rPr>
              <w:i/>
              <w:lang w:eastAsia="en-US"/>
            </w:rPr>
            <w:t>Training language models to follow instructions with human feedback</w:t>
          </w:r>
          <w:r w:rsidRPr="00664BF2">
            <w:rPr>
              <w:lang w:eastAsia="en-US"/>
            </w:rPr>
            <w:t>.</w:t>
          </w:r>
        </w:p>
        <w:p w14:paraId="21669B2A" w14:textId="77777777" w:rsidR="00664BF2" w:rsidRDefault="00664BF2" w:rsidP="00664BF2">
          <w:pPr>
            <w:pStyle w:val="CitaviBibliographyEntry"/>
            <w:rPr>
              <w:lang w:eastAsia="en-US"/>
            </w:rPr>
          </w:pPr>
          <w:r>
            <w:rPr>
              <w:lang w:eastAsia="en-US"/>
            </w:rPr>
            <w:t>[71]</w:t>
          </w:r>
          <w:r>
            <w:rPr>
              <w:lang w:eastAsia="en-US"/>
            </w:rPr>
            <w:tab/>
          </w:r>
          <w:bookmarkStart w:id="144" w:name="_CTVL00123dc5f34fb2643cc874da05157056b3e"/>
          <w:r>
            <w:rPr>
              <w:lang w:eastAsia="en-US"/>
            </w:rPr>
            <w:t>Waldemar Pallasch and Uwe Hameyer. 2012.</w:t>
          </w:r>
          <w:bookmarkEnd w:id="144"/>
          <w:r>
            <w:rPr>
              <w:lang w:eastAsia="en-US"/>
            </w:rPr>
            <w:t xml:space="preserve"> </w:t>
          </w:r>
          <w:r w:rsidRPr="00664BF2">
            <w:rPr>
              <w:i/>
              <w:lang w:eastAsia="en-US"/>
            </w:rPr>
            <w:t>Lerncoaching</w:t>
          </w:r>
          <w:r w:rsidRPr="00664BF2">
            <w:rPr>
              <w:lang w:eastAsia="en-US"/>
            </w:rPr>
            <w:t xml:space="preserve">: </w:t>
          </w:r>
          <w:r w:rsidRPr="00664BF2">
            <w:rPr>
              <w:i/>
              <w:lang w:eastAsia="en-US"/>
            </w:rPr>
            <w:t xml:space="preserve">Theoretische Grundlagen und Praxisbeispiele zu einer didaktischen Herausforderung. </w:t>
          </w:r>
          <w:r w:rsidRPr="00664BF2">
            <w:rPr>
              <w:lang w:eastAsia="en-US"/>
            </w:rPr>
            <w:t>(2nd ed.). Pädagogisches Training. Juventa Verlag, Weinheim, München.</w:t>
          </w:r>
        </w:p>
        <w:p w14:paraId="5B298117" w14:textId="77777777" w:rsidR="00664BF2" w:rsidRDefault="00664BF2" w:rsidP="00664BF2">
          <w:pPr>
            <w:pStyle w:val="CitaviBibliographyEntry"/>
            <w:rPr>
              <w:lang w:eastAsia="en-US"/>
            </w:rPr>
          </w:pPr>
          <w:r>
            <w:rPr>
              <w:lang w:eastAsia="en-US"/>
            </w:rPr>
            <w:t>[72]</w:t>
          </w:r>
          <w:r>
            <w:rPr>
              <w:lang w:eastAsia="en-US"/>
            </w:rPr>
            <w:tab/>
          </w:r>
          <w:bookmarkStart w:id="145" w:name="_CTVL001462404b593514065aac1ecb852608149"/>
          <w:r>
            <w:rPr>
              <w:lang w:eastAsia="en-US"/>
            </w:rPr>
            <w:t>Sajan B. Patel and Kyle Lam. 2023. ChatGPT: the future of discharge summaries?</w:t>
          </w:r>
          <w:bookmarkEnd w:id="145"/>
          <w:r>
            <w:rPr>
              <w:lang w:eastAsia="en-US"/>
            </w:rPr>
            <w:t xml:space="preserve"> </w:t>
          </w:r>
          <w:r w:rsidRPr="00664BF2">
            <w:rPr>
              <w:i/>
              <w:lang w:eastAsia="en-US"/>
            </w:rPr>
            <w:t>The Lancet Digital Health</w:t>
          </w:r>
          <w:r w:rsidRPr="00664BF2">
            <w:rPr>
              <w:lang w:eastAsia="en-US"/>
            </w:rPr>
            <w:t xml:space="preserve"> 5, 3, e107-e108. DOI: https://doi.org/10.1016/s2589-7500(23)00021-3.</w:t>
          </w:r>
        </w:p>
        <w:p w14:paraId="3F114E77" w14:textId="77777777" w:rsidR="00664BF2" w:rsidRDefault="00664BF2" w:rsidP="00664BF2">
          <w:pPr>
            <w:pStyle w:val="CitaviBibliographyEntry"/>
            <w:rPr>
              <w:lang w:eastAsia="en-US"/>
            </w:rPr>
          </w:pPr>
          <w:r>
            <w:rPr>
              <w:lang w:eastAsia="en-US"/>
            </w:rPr>
            <w:t>[73]</w:t>
          </w:r>
          <w:r>
            <w:rPr>
              <w:lang w:eastAsia="en-US"/>
            </w:rPr>
            <w:tab/>
          </w:r>
          <w:bookmarkStart w:id="146" w:name="_CTVL0011d0b6ee362104af5a2a562b27a35e852"/>
          <w:r>
            <w:rPr>
              <w:lang w:eastAsia="en-US"/>
            </w:rPr>
            <w:t>José Q. Pérez, Thanasis Daradoumis, and Joan M. M. Puig. 2020. Rediscovering the use of chatbots in education: A systematic literature review.</w:t>
          </w:r>
          <w:bookmarkEnd w:id="146"/>
          <w:r>
            <w:rPr>
              <w:lang w:eastAsia="en-US"/>
            </w:rPr>
            <w:t xml:space="preserve"> </w:t>
          </w:r>
          <w:r w:rsidRPr="00664BF2">
            <w:rPr>
              <w:i/>
              <w:lang w:eastAsia="en-US"/>
            </w:rPr>
            <w:t>Comput Appl Eng Educ</w:t>
          </w:r>
          <w:r w:rsidRPr="00664BF2">
            <w:rPr>
              <w:lang w:eastAsia="en-US"/>
            </w:rPr>
            <w:t xml:space="preserve"> 28, 6, 1549–1565. DOI: https://doi.org/10.1002/cae.22326.</w:t>
          </w:r>
        </w:p>
        <w:p w14:paraId="23E3275F" w14:textId="77777777" w:rsidR="00664BF2" w:rsidRDefault="00664BF2" w:rsidP="00664BF2">
          <w:pPr>
            <w:pStyle w:val="CitaviBibliographyEntry"/>
            <w:rPr>
              <w:lang w:eastAsia="en-US"/>
            </w:rPr>
          </w:pPr>
          <w:r>
            <w:rPr>
              <w:lang w:eastAsia="en-US"/>
            </w:rPr>
            <w:t>[74]</w:t>
          </w:r>
          <w:r>
            <w:rPr>
              <w:lang w:eastAsia="en-US"/>
            </w:rPr>
            <w:tab/>
          </w:r>
          <w:bookmarkStart w:id="147" w:name="_CTVL001b9849a687d3d43368f284ff40cb86384"/>
          <w:r>
            <w:rPr>
              <w:lang w:eastAsia="en-US"/>
            </w:rPr>
            <w:t>Monika Perkhofer-Czapek and Renate Potzmann. 2016. (Lern-)Coach und (Lern-)Coaching. In</w:t>
          </w:r>
          <w:bookmarkEnd w:id="147"/>
          <w:r>
            <w:rPr>
              <w:lang w:eastAsia="en-US"/>
            </w:rPr>
            <w:t xml:space="preserve"> </w:t>
          </w:r>
          <w:r w:rsidRPr="00664BF2">
            <w:rPr>
              <w:i/>
              <w:lang w:eastAsia="en-US"/>
            </w:rPr>
            <w:t>Begleiten, beraten und coachen</w:t>
          </w:r>
          <w:r w:rsidRPr="00664BF2">
            <w:rPr>
              <w:lang w:eastAsia="en-US"/>
            </w:rPr>
            <w:t xml:space="preserve">. </w:t>
          </w:r>
          <w:r w:rsidRPr="00664BF2">
            <w:rPr>
              <w:i/>
              <w:lang w:eastAsia="en-US"/>
            </w:rPr>
            <w:t>Der Lehrberuf im Wandel</w:t>
          </w:r>
          <w:r w:rsidRPr="00664BF2">
            <w:rPr>
              <w:lang w:eastAsia="en-US"/>
            </w:rPr>
            <w:t>, Monika Perkhofer-Czapek and Renate Potzmann, Eds. Research. Springer VS, Wiesbaden, 143–199. DOI: https://doi.org/10.1007/978-3-658-12828-9_6.</w:t>
          </w:r>
        </w:p>
        <w:p w14:paraId="051F42F9" w14:textId="77777777" w:rsidR="00664BF2" w:rsidRDefault="00664BF2" w:rsidP="00664BF2">
          <w:pPr>
            <w:pStyle w:val="CitaviBibliographyEntry"/>
            <w:rPr>
              <w:lang w:eastAsia="en-US"/>
            </w:rPr>
          </w:pPr>
          <w:r>
            <w:rPr>
              <w:lang w:eastAsia="en-US"/>
            </w:rPr>
            <w:t>[75]</w:t>
          </w:r>
          <w:r>
            <w:rPr>
              <w:lang w:eastAsia="en-US"/>
            </w:rPr>
            <w:tab/>
          </w:r>
          <w:bookmarkStart w:id="148" w:name="_CTVL001a8f8359dbfc2471f84fe2ac31c54c694"/>
          <w:r>
            <w:rPr>
              <w:lang w:eastAsia="en-US"/>
            </w:rPr>
            <w:t>Paul R. Pintrich. 1988. A process‐oriented view of student motivation and cognition.</w:t>
          </w:r>
          <w:bookmarkEnd w:id="148"/>
          <w:r>
            <w:rPr>
              <w:lang w:eastAsia="en-US"/>
            </w:rPr>
            <w:t xml:space="preserve"> </w:t>
          </w:r>
          <w:r w:rsidRPr="00664BF2">
            <w:rPr>
              <w:i/>
              <w:lang w:eastAsia="en-US"/>
            </w:rPr>
            <w:t>New Drctns for Instit Rsrch</w:t>
          </w:r>
          <w:r w:rsidRPr="00664BF2">
            <w:rPr>
              <w:lang w:eastAsia="en-US"/>
            </w:rPr>
            <w:t xml:space="preserve"> 1988, 57, 65–79. DOI: https://doi.org/10.1002/ir.37019885707.</w:t>
          </w:r>
        </w:p>
        <w:p w14:paraId="2378EFE3" w14:textId="77777777" w:rsidR="00664BF2" w:rsidRDefault="00664BF2" w:rsidP="00664BF2">
          <w:pPr>
            <w:pStyle w:val="CitaviBibliographyEntry"/>
            <w:rPr>
              <w:lang w:eastAsia="en-US"/>
            </w:rPr>
          </w:pPr>
          <w:r>
            <w:rPr>
              <w:lang w:eastAsia="en-US"/>
            </w:rPr>
            <w:lastRenderedPageBreak/>
            <w:t>[76]</w:t>
          </w:r>
          <w:r>
            <w:rPr>
              <w:lang w:eastAsia="en-US"/>
            </w:rPr>
            <w:tab/>
          </w:r>
          <w:bookmarkStart w:id="149" w:name="_CTVL001aba0840ca17748748beb56328254b1af"/>
          <w:r>
            <w:rPr>
              <w:lang w:eastAsia="en-US"/>
            </w:rPr>
            <w:t>Paul R. Pintrich and Elisabeth V. de Groot. 1990. Motivational and self-regulated learning components of classroom academic performance.</w:t>
          </w:r>
          <w:bookmarkEnd w:id="149"/>
          <w:r>
            <w:rPr>
              <w:lang w:eastAsia="en-US"/>
            </w:rPr>
            <w:t xml:space="preserve"> </w:t>
          </w:r>
          <w:r w:rsidRPr="00664BF2">
            <w:rPr>
              <w:i/>
              <w:lang w:eastAsia="en-US"/>
            </w:rPr>
            <w:t>Journal of educational psychology</w:t>
          </w:r>
          <w:r w:rsidRPr="00664BF2">
            <w:rPr>
              <w:lang w:eastAsia="en-US"/>
            </w:rPr>
            <w:t xml:space="preserve"> 82, 1, 33–40. DOI: https://doi.org/10.1037/0022-0663.82.1.33.</w:t>
          </w:r>
        </w:p>
        <w:p w14:paraId="237624E1" w14:textId="77777777" w:rsidR="00664BF2" w:rsidRDefault="00664BF2" w:rsidP="00664BF2">
          <w:pPr>
            <w:pStyle w:val="CitaviBibliographyEntry"/>
            <w:rPr>
              <w:lang w:eastAsia="en-US"/>
            </w:rPr>
          </w:pPr>
          <w:r>
            <w:rPr>
              <w:lang w:eastAsia="en-US"/>
            </w:rPr>
            <w:t>[77]</w:t>
          </w:r>
          <w:r>
            <w:rPr>
              <w:lang w:eastAsia="en-US"/>
            </w:rPr>
            <w:tab/>
          </w:r>
          <w:bookmarkStart w:id="150" w:name="_CTVL0010cf8497e2b5843e6979ec366c99622f1"/>
          <w:r>
            <w:rPr>
              <w:lang w:eastAsia="en-US"/>
            </w:rPr>
            <w:t>Paul R. Pintrich and others. 1991. A manual for the use of the Motivated Strategies for Learning Questionnaire (MSLQ).</w:t>
          </w:r>
        </w:p>
        <w:bookmarkEnd w:id="150"/>
        <w:p w14:paraId="7694AFF0" w14:textId="77777777" w:rsidR="00664BF2" w:rsidRDefault="00664BF2" w:rsidP="00664BF2">
          <w:pPr>
            <w:pStyle w:val="CitaviBibliographyEntry"/>
            <w:rPr>
              <w:lang w:eastAsia="en-US"/>
            </w:rPr>
          </w:pPr>
          <w:r>
            <w:rPr>
              <w:lang w:eastAsia="en-US"/>
            </w:rPr>
            <w:t>[78]</w:t>
          </w:r>
          <w:r>
            <w:rPr>
              <w:lang w:eastAsia="en-US"/>
            </w:rPr>
            <w:tab/>
          </w:r>
          <w:bookmarkStart w:id="151" w:name="_CTVL001d69c6e6af20c43148ba857e6ad76a4f6"/>
          <w:r>
            <w:rPr>
              <w:lang w:eastAsia="en-US"/>
            </w:rPr>
            <w:t>Python documentation. 2023.</w:t>
          </w:r>
          <w:bookmarkEnd w:id="151"/>
          <w:r>
            <w:rPr>
              <w:lang w:eastAsia="en-US"/>
            </w:rPr>
            <w:t xml:space="preserve"> </w:t>
          </w:r>
          <w:r w:rsidRPr="00664BF2">
            <w:rPr>
              <w:i/>
              <w:lang w:eastAsia="en-US"/>
            </w:rPr>
            <w:t>sqlite3 — DB-API 2.0 interface for SQLite databases</w:t>
          </w:r>
          <w:r w:rsidRPr="00664BF2">
            <w:rPr>
              <w:lang w:eastAsia="en-US"/>
            </w:rPr>
            <w:t xml:space="preserve"> (November 2023). Retrieved November 21, 2023 from https://​docs.python.org​/​3/​library/​sqlite3.html.</w:t>
          </w:r>
        </w:p>
        <w:p w14:paraId="21F79518" w14:textId="77777777" w:rsidR="00664BF2" w:rsidRDefault="00664BF2" w:rsidP="00664BF2">
          <w:pPr>
            <w:pStyle w:val="CitaviBibliographyEntry"/>
            <w:rPr>
              <w:lang w:eastAsia="en-US"/>
            </w:rPr>
          </w:pPr>
          <w:r>
            <w:rPr>
              <w:lang w:eastAsia="en-US"/>
            </w:rPr>
            <w:t>[79]</w:t>
          </w:r>
          <w:r>
            <w:rPr>
              <w:lang w:eastAsia="en-US"/>
            </w:rPr>
            <w:tab/>
          </w:r>
          <w:bookmarkStart w:id="152" w:name="_CTVL0010995206e6e794f8181f63bdabf43210a"/>
          <w:r>
            <w:rPr>
              <w:lang w:eastAsia="en-US"/>
            </w:rPr>
            <w:t>Junaid Qadir. 2022.</w:t>
          </w:r>
          <w:bookmarkEnd w:id="152"/>
          <w:r>
            <w:rPr>
              <w:lang w:eastAsia="en-US"/>
            </w:rPr>
            <w:t xml:space="preserve"> </w:t>
          </w:r>
          <w:r w:rsidRPr="00664BF2">
            <w:rPr>
              <w:i/>
              <w:lang w:eastAsia="en-US"/>
            </w:rPr>
            <w:t>Engineering Education in the Era of ChatGPT: Promise and Pitfalls of Generative AI for Education</w:t>
          </w:r>
          <w:r w:rsidRPr="00664BF2">
            <w:rPr>
              <w:lang w:eastAsia="en-US"/>
            </w:rPr>
            <w:t>. Institute of Electrical and Electronics Engineers (IEEE).</w:t>
          </w:r>
        </w:p>
        <w:p w14:paraId="06A123DD" w14:textId="77777777" w:rsidR="00664BF2" w:rsidRDefault="00664BF2" w:rsidP="00664BF2">
          <w:pPr>
            <w:pStyle w:val="CitaviBibliographyEntry"/>
            <w:rPr>
              <w:lang w:eastAsia="en-US"/>
            </w:rPr>
          </w:pPr>
          <w:r>
            <w:rPr>
              <w:lang w:eastAsia="en-US"/>
            </w:rPr>
            <w:t>[80]</w:t>
          </w:r>
          <w:r>
            <w:rPr>
              <w:lang w:eastAsia="en-US"/>
            </w:rPr>
            <w:tab/>
          </w:r>
          <w:bookmarkStart w:id="153" w:name="_CTVL001b2581d2687074c74b1a3cf88a92961fd"/>
          <w:r>
            <w:rPr>
              <w:lang w:eastAsia="en-US"/>
            </w:rPr>
            <w:t>Qin Chen, Jinfeng Ge, Huaqing Xie, Xingcheng Xu, and Yanqing Yang. 2023. Large Language Models at Work in China’s Labor Market.</w:t>
          </w:r>
          <w:bookmarkEnd w:id="153"/>
          <w:r>
            <w:rPr>
              <w:lang w:eastAsia="en-US"/>
            </w:rPr>
            <w:t xml:space="preserve"> </w:t>
          </w:r>
          <w:r w:rsidRPr="00664BF2">
            <w:rPr>
              <w:i/>
              <w:lang w:eastAsia="en-US"/>
            </w:rPr>
            <w:t>ArXiv</w:t>
          </w:r>
          <w:r w:rsidRPr="00664BF2">
            <w:rPr>
              <w:lang w:eastAsia="en-US"/>
            </w:rPr>
            <w:t xml:space="preserve"> abs/2308.08776.</w:t>
          </w:r>
        </w:p>
        <w:p w14:paraId="6766C430" w14:textId="77777777" w:rsidR="00664BF2" w:rsidRDefault="00664BF2" w:rsidP="00664BF2">
          <w:pPr>
            <w:pStyle w:val="CitaviBibliographyEntry"/>
            <w:rPr>
              <w:lang w:eastAsia="en-US"/>
            </w:rPr>
          </w:pPr>
          <w:r>
            <w:rPr>
              <w:lang w:eastAsia="en-US"/>
            </w:rPr>
            <w:t>[81]</w:t>
          </w:r>
          <w:r>
            <w:rPr>
              <w:lang w:eastAsia="en-US"/>
            </w:rPr>
            <w:tab/>
          </w:r>
          <w:bookmarkStart w:id="154" w:name="_CTVL001827b6e0d37684c16b2a7c6e45fba5b4c"/>
          <w:r>
            <w:rPr>
              <w:lang w:eastAsia="en-US"/>
            </w:rPr>
            <w:t>Alec Radford, Jong W. Kim, Tao Xu, Greg Brockman, Christine McLeavey, and Ilya Sutskever. 2022.</w:t>
          </w:r>
          <w:bookmarkEnd w:id="154"/>
          <w:r>
            <w:rPr>
              <w:lang w:eastAsia="en-US"/>
            </w:rPr>
            <w:t xml:space="preserve"> </w:t>
          </w:r>
          <w:r w:rsidRPr="00664BF2">
            <w:rPr>
              <w:i/>
              <w:lang w:eastAsia="en-US"/>
            </w:rPr>
            <w:t>Robust Speech Recognition via Large-Scale Weak Supervision. DOI: https://doi.org/</w:t>
          </w:r>
          <w:r w:rsidRPr="00664BF2">
            <w:rPr>
              <w:lang w:eastAsia="en-US"/>
            </w:rPr>
            <w:t>10.48550/arXiv.2212.04356.</w:t>
          </w:r>
        </w:p>
        <w:p w14:paraId="22B812F4" w14:textId="77777777" w:rsidR="00664BF2" w:rsidRDefault="00664BF2" w:rsidP="00664BF2">
          <w:pPr>
            <w:pStyle w:val="CitaviBibliographyEntry"/>
            <w:rPr>
              <w:lang w:eastAsia="en-US"/>
            </w:rPr>
          </w:pPr>
          <w:r>
            <w:rPr>
              <w:lang w:eastAsia="en-US"/>
            </w:rPr>
            <w:t>[82]</w:t>
          </w:r>
          <w:r>
            <w:rPr>
              <w:lang w:eastAsia="en-US"/>
            </w:rPr>
            <w:tab/>
          </w:r>
          <w:bookmarkStart w:id="155" w:name="_CTVL0011210ce067d4f4878a34f2d8e2fd72fed"/>
          <w:r>
            <w:rPr>
              <w:lang w:eastAsia="en-US"/>
            </w:rPr>
            <w:t>Alec Radford, Karthik Narasimhan, Tim Salimans, and Ilya Sutskever. 2018.</w:t>
          </w:r>
          <w:bookmarkEnd w:id="155"/>
          <w:r>
            <w:rPr>
              <w:lang w:eastAsia="en-US"/>
            </w:rPr>
            <w:t xml:space="preserve"> </w:t>
          </w:r>
          <w:r w:rsidRPr="00664BF2">
            <w:rPr>
              <w:i/>
              <w:lang w:eastAsia="en-US"/>
            </w:rPr>
            <w:t>Improving language understanding by generative pre-training</w:t>
          </w:r>
          <w:r w:rsidRPr="00664BF2">
            <w:rPr>
              <w:lang w:eastAsia="en-US"/>
            </w:rPr>
            <w:t>.</w:t>
          </w:r>
        </w:p>
        <w:p w14:paraId="0B427DF5" w14:textId="77777777" w:rsidR="00664BF2" w:rsidRDefault="00664BF2" w:rsidP="00664BF2">
          <w:pPr>
            <w:pStyle w:val="CitaviBibliographyEntry"/>
            <w:rPr>
              <w:lang w:eastAsia="en-US"/>
            </w:rPr>
          </w:pPr>
          <w:r>
            <w:rPr>
              <w:lang w:eastAsia="en-US"/>
            </w:rPr>
            <w:t>[83]</w:t>
          </w:r>
          <w:r>
            <w:rPr>
              <w:lang w:eastAsia="en-US"/>
            </w:rPr>
            <w:tab/>
          </w:r>
          <w:bookmarkStart w:id="156" w:name="_CTVL001e7a1dbda21ac4b24bd53e466d4aed874"/>
          <w:r>
            <w:rPr>
              <w:lang w:eastAsia="en-US"/>
            </w:rPr>
            <w:t>Alec Radford, Jeffrey Wu, Rewon Child, David Luan, Dario Amodei, and Ilya Sutskever. 2019.</w:t>
          </w:r>
          <w:bookmarkEnd w:id="156"/>
          <w:r>
            <w:rPr>
              <w:lang w:eastAsia="en-US"/>
            </w:rPr>
            <w:t xml:space="preserve"> </w:t>
          </w:r>
          <w:r w:rsidRPr="00664BF2">
            <w:rPr>
              <w:i/>
              <w:lang w:eastAsia="en-US"/>
            </w:rPr>
            <w:t>Language models are unsupervised multitask learners</w:t>
          </w:r>
          <w:r w:rsidRPr="00664BF2">
            <w:rPr>
              <w:lang w:eastAsia="en-US"/>
            </w:rPr>
            <w:t>.</w:t>
          </w:r>
        </w:p>
        <w:p w14:paraId="20533683" w14:textId="77777777" w:rsidR="00664BF2" w:rsidRDefault="00664BF2" w:rsidP="00664BF2">
          <w:pPr>
            <w:pStyle w:val="CitaviBibliographyEntry"/>
            <w:rPr>
              <w:lang w:eastAsia="en-US"/>
            </w:rPr>
          </w:pPr>
          <w:r>
            <w:rPr>
              <w:lang w:eastAsia="en-US"/>
            </w:rPr>
            <w:t>[84]</w:t>
          </w:r>
          <w:r>
            <w:rPr>
              <w:lang w:eastAsia="en-US"/>
            </w:rPr>
            <w:tab/>
          </w:r>
          <w:bookmarkStart w:id="157" w:name="_CTVL001f5750b4101624542bca18ebbcf89e239"/>
          <w:r>
            <w:rPr>
              <w:lang w:eastAsia="en-US"/>
            </w:rPr>
            <w:t>Marco Ramponi. 2022. How ChatGPT actually works.</w:t>
          </w:r>
          <w:bookmarkEnd w:id="157"/>
          <w:r>
            <w:rPr>
              <w:lang w:eastAsia="en-US"/>
            </w:rPr>
            <w:t xml:space="preserve"> </w:t>
          </w:r>
          <w:r w:rsidRPr="00664BF2">
            <w:rPr>
              <w:i/>
              <w:lang w:eastAsia="en-US"/>
            </w:rPr>
            <w:t>News, Tutorials, AI Research</w:t>
          </w:r>
          <w:r w:rsidRPr="00664BF2">
            <w:rPr>
              <w:lang w:eastAsia="en-US"/>
            </w:rPr>
            <w:t xml:space="preserve"> (Dec. 2022).</w:t>
          </w:r>
        </w:p>
        <w:p w14:paraId="2CF1067B" w14:textId="77777777" w:rsidR="00664BF2" w:rsidRDefault="00664BF2" w:rsidP="00664BF2">
          <w:pPr>
            <w:pStyle w:val="CitaviBibliographyEntry"/>
            <w:rPr>
              <w:lang w:eastAsia="en-US"/>
            </w:rPr>
          </w:pPr>
          <w:r>
            <w:rPr>
              <w:lang w:eastAsia="en-US"/>
            </w:rPr>
            <w:t>[85]</w:t>
          </w:r>
          <w:r>
            <w:rPr>
              <w:lang w:eastAsia="en-US"/>
            </w:rPr>
            <w:tab/>
          </w:r>
          <w:bookmarkStart w:id="158" w:name="_CTVL001e62b6532681c4cd9a7c5b1f9b29f073d"/>
          <w:r>
            <w:rPr>
              <w:lang w:eastAsia="en-US"/>
            </w:rPr>
            <w:t>Rasa Technologies Inc. 2023.</w:t>
          </w:r>
          <w:bookmarkEnd w:id="158"/>
          <w:r>
            <w:rPr>
              <w:lang w:eastAsia="en-US"/>
            </w:rPr>
            <w:t xml:space="preserve"> </w:t>
          </w:r>
          <w:r w:rsidRPr="00664BF2">
            <w:rPr>
              <w:i/>
              <w:lang w:eastAsia="en-US"/>
            </w:rPr>
            <w:t>How to Build a Contextual AI Assistant</w:t>
          </w:r>
          <w:r w:rsidRPr="00664BF2">
            <w:rPr>
              <w:lang w:eastAsia="en-US"/>
            </w:rPr>
            <w:t xml:space="preserve"> (December 2023). Retrieved December 24, 2023 from https://​info.rasa.com​/​how-to-build-contextual-assistant.</w:t>
          </w:r>
        </w:p>
        <w:p w14:paraId="29F0F9AD" w14:textId="77777777" w:rsidR="00664BF2" w:rsidRDefault="00664BF2" w:rsidP="00664BF2">
          <w:pPr>
            <w:pStyle w:val="CitaviBibliographyEntry"/>
            <w:rPr>
              <w:lang w:eastAsia="en-US"/>
            </w:rPr>
          </w:pPr>
          <w:r>
            <w:rPr>
              <w:lang w:eastAsia="en-US"/>
            </w:rPr>
            <w:t>[86]</w:t>
          </w:r>
          <w:r>
            <w:rPr>
              <w:lang w:eastAsia="en-US"/>
            </w:rPr>
            <w:tab/>
          </w:r>
          <w:bookmarkStart w:id="159" w:name="_CTVL001be930f49df714296b4e185ef821c7e5e"/>
          <w:r>
            <w:rPr>
              <w:lang w:eastAsia="en-US"/>
            </w:rPr>
            <w:t>Christopher Rauen. 2014.</w:t>
          </w:r>
          <w:bookmarkEnd w:id="159"/>
          <w:r>
            <w:rPr>
              <w:lang w:eastAsia="en-US"/>
            </w:rPr>
            <w:t xml:space="preserve"> </w:t>
          </w:r>
          <w:r w:rsidRPr="00664BF2">
            <w:rPr>
              <w:i/>
              <w:lang w:eastAsia="en-US"/>
            </w:rPr>
            <w:t xml:space="preserve">Coaching. </w:t>
          </w:r>
          <w:r w:rsidRPr="00664BF2">
            <w:rPr>
              <w:lang w:eastAsia="en-US"/>
            </w:rPr>
            <w:t>(3rd ed.). Praxis der Personalpsychologie, Bd. 2. Hogrefe, Göttingen, Bern, Wien, Paris, Oxford, Prag, Toronto, Boston, Mass., Amsterdam, Kopenhagen, Stockholm, Florenz, Helsinki.</w:t>
          </w:r>
        </w:p>
        <w:p w14:paraId="4BAD0D55" w14:textId="77777777" w:rsidR="00664BF2" w:rsidRDefault="00664BF2" w:rsidP="00664BF2">
          <w:pPr>
            <w:pStyle w:val="CitaviBibliographyEntry"/>
            <w:rPr>
              <w:lang w:eastAsia="en-US"/>
            </w:rPr>
          </w:pPr>
          <w:r>
            <w:rPr>
              <w:lang w:eastAsia="en-US"/>
            </w:rPr>
            <w:t>[87]</w:t>
          </w:r>
          <w:r>
            <w:rPr>
              <w:lang w:eastAsia="en-US"/>
            </w:rPr>
            <w:tab/>
          </w:r>
          <w:bookmarkStart w:id="160" w:name="_CTVL001d9c2e759001e419a9685c892caa24093"/>
          <w:r>
            <w:rPr>
              <w:lang w:eastAsia="en-US"/>
            </w:rPr>
            <w:t>Christopher Rauen, Ed. 2021.</w:t>
          </w:r>
          <w:bookmarkEnd w:id="160"/>
          <w:r>
            <w:rPr>
              <w:lang w:eastAsia="en-US"/>
            </w:rPr>
            <w:t xml:space="preserve"> </w:t>
          </w:r>
          <w:r w:rsidRPr="00664BF2">
            <w:rPr>
              <w:i/>
              <w:lang w:eastAsia="en-US"/>
            </w:rPr>
            <w:t>Handbuch Coaching</w:t>
          </w:r>
          <w:r w:rsidRPr="00664BF2">
            <w:rPr>
              <w:lang w:eastAsia="en-US"/>
            </w:rPr>
            <w:t>. Hogrefe Verlag GmbH &amp; Co. KG. DOI: https://doi.org/10.1026/02259-000.</w:t>
          </w:r>
        </w:p>
        <w:p w14:paraId="4690262B" w14:textId="77777777" w:rsidR="00664BF2" w:rsidRDefault="00664BF2" w:rsidP="00664BF2">
          <w:pPr>
            <w:pStyle w:val="CitaviBibliographyEntry"/>
            <w:rPr>
              <w:lang w:eastAsia="en-US"/>
            </w:rPr>
          </w:pPr>
          <w:r>
            <w:rPr>
              <w:lang w:eastAsia="en-US"/>
            </w:rPr>
            <w:t>[88]</w:t>
          </w:r>
          <w:r>
            <w:rPr>
              <w:lang w:eastAsia="en-US"/>
            </w:rPr>
            <w:tab/>
          </w:r>
          <w:bookmarkStart w:id="161" w:name="_CTVL00144e91f02dc6b4a8399c9614474115664"/>
          <w:r>
            <w:rPr>
              <w:lang w:eastAsia="en-US"/>
            </w:rPr>
            <w:t>Anne Ribbers and Alexander Waringa. 2015.</w:t>
          </w:r>
          <w:bookmarkEnd w:id="161"/>
          <w:r>
            <w:rPr>
              <w:lang w:eastAsia="en-US"/>
            </w:rPr>
            <w:t xml:space="preserve"> </w:t>
          </w:r>
          <w:r w:rsidRPr="00664BF2">
            <w:rPr>
              <w:i/>
              <w:lang w:eastAsia="en-US"/>
            </w:rPr>
            <w:t>E-coaching</w:t>
          </w:r>
          <w:r w:rsidRPr="00664BF2">
            <w:rPr>
              <w:lang w:eastAsia="en-US"/>
            </w:rPr>
            <w:t xml:space="preserve">: </w:t>
          </w:r>
          <w:r w:rsidRPr="00664BF2">
            <w:rPr>
              <w:i/>
              <w:lang w:eastAsia="en-US"/>
            </w:rPr>
            <w:t>Theory and practice for a new online approach to coaching</w:t>
          </w:r>
          <w:r w:rsidRPr="00664BF2">
            <w:rPr>
              <w:lang w:eastAsia="en-US"/>
            </w:rPr>
            <w:t>. Routledge, Abingdon, Oxon, New York, N.Y.</w:t>
          </w:r>
        </w:p>
        <w:p w14:paraId="3F0FD33F" w14:textId="77777777" w:rsidR="00664BF2" w:rsidRDefault="00664BF2" w:rsidP="00664BF2">
          <w:pPr>
            <w:pStyle w:val="CitaviBibliographyEntry"/>
            <w:rPr>
              <w:lang w:eastAsia="en-US"/>
            </w:rPr>
          </w:pPr>
          <w:r>
            <w:rPr>
              <w:lang w:eastAsia="en-US"/>
            </w:rPr>
            <w:lastRenderedPageBreak/>
            <w:t>[89]</w:t>
          </w:r>
          <w:r>
            <w:rPr>
              <w:lang w:eastAsia="en-US"/>
            </w:rPr>
            <w:tab/>
          </w:r>
          <w:bookmarkStart w:id="162" w:name="_CTVL0013bafc162e872426ebbdcceaddb56ecca"/>
          <w:r>
            <w:rPr>
              <w:lang w:eastAsia="en-US"/>
            </w:rPr>
            <w:t>Roberto Pagano. 1981. Understanding Statistics in the Behavioral Sciences. In.</w:t>
          </w:r>
        </w:p>
        <w:bookmarkEnd w:id="162"/>
        <w:p w14:paraId="24F28DD0" w14:textId="77777777" w:rsidR="00664BF2" w:rsidRDefault="00664BF2" w:rsidP="00664BF2">
          <w:pPr>
            <w:pStyle w:val="CitaviBibliographyEntry"/>
            <w:rPr>
              <w:lang w:eastAsia="en-US"/>
            </w:rPr>
          </w:pPr>
          <w:r>
            <w:rPr>
              <w:lang w:eastAsia="en-US"/>
            </w:rPr>
            <w:t>[90]</w:t>
          </w:r>
          <w:r>
            <w:rPr>
              <w:lang w:eastAsia="en-US"/>
            </w:rPr>
            <w:tab/>
          </w:r>
          <w:bookmarkStart w:id="163" w:name="_CTVL001bbf8f6a090164e068dd3dee1c8dc2635"/>
          <w:r>
            <w:rPr>
              <w:lang w:eastAsia="en-US"/>
            </w:rPr>
            <w:t>Malik Sallam. 2023. ChatGPT Utility in Healthcare Education, Research, and Practice: Systematic Review on the Promising Perspectives and Valid Concerns.</w:t>
          </w:r>
          <w:bookmarkEnd w:id="163"/>
          <w:r>
            <w:rPr>
              <w:lang w:eastAsia="en-US"/>
            </w:rPr>
            <w:t xml:space="preserve"> </w:t>
          </w:r>
          <w:r w:rsidRPr="00664BF2">
            <w:rPr>
              <w:i/>
              <w:lang w:eastAsia="en-US"/>
            </w:rPr>
            <w:t>Healthcare</w:t>
          </w:r>
          <w:r w:rsidRPr="00664BF2">
            <w:rPr>
              <w:lang w:eastAsia="en-US"/>
            </w:rPr>
            <w:t xml:space="preserve"> 11, 6, 887. DOI: https://doi.org/10.3390/healthcare11060887.</w:t>
          </w:r>
        </w:p>
        <w:p w14:paraId="5611A2CC" w14:textId="77777777" w:rsidR="00664BF2" w:rsidRDefault="00664BF2" w:rsidP="00664BF2">
          <w:pPr>
            <w:pStyle w:val="CitaviBibliographyEntry"/>
            <w:rPr>
              <w:lang w:eastAsia="en-US"/>
            </w:rPr>
          </w:pPr>
          <w:r>
            <w:rPr>
              <w:lang w:eastAsia="en-US"/>
            </w:rPr>
            <w:t>[91]</w:t>
          </w:r>
          <w:r>
            <w:rPr>
              <w:lang w:eastAsia="en-US"/>
            </w:rPr>
            <w:tab/>
          </w:r>
          <w:bookmarkStart w:id="164" w:name="_CTVL0014166c4f6cc0d4fc4af24fe6a3c4a8ffa"/>
          <w:r>
            <w:rPr>
              <w:lang w:eastAsia="en-US"/>
            </w:rPr>
            <w:t>Theresa Schachner, Roman Keller, and Florian V Wangenheim. 2020. Artificial Intelligence-Based Conversational Agents for Chronic Conditions: Systematic Literature Review.</w:t>
          </w:r>
          <w:bookmarkEnd w:id="164"/>
          <w:r>
            <w:rPr>
              <w:lang w:eastAsia="en-US"/>
            </w:rPr>
            <w:t xml:space="preserve"> </w:t>
          </w:r>
          <w:r w:rsidRPr="00664BF2">
            <w:rPr>
              <w:i/>
              <w:lang w:eastAsia="en-US"/>
            </w:rPr>
            <w:t>Journal of medical Internet research</w:t>
          </w:r>
          <w:r w:rsidRPr="00664BF2">
            <w:rPr>
              <w:lang w:eastAsia="en-US"/>
            </w:rPr>
            <w:t xml:space="preserve"> 22, 9, e20701. DOI: https://doi.org/10.2196/20701.</w:t>
          </w:r>
        </w:p>
        <w:p w14:paraId="443871FE" w14:textId="77777777" w:rsidR="00664BF2" w:rsidRDefault="00664BF2" w:rsidP="00664BF2">
          <w:pPr>
            <w:pStyle w:val="CitaviBibliographyEntry"/>
            <w:rPr>
              <w:lang w:eastAsia="en-US"/>
            </w:rPr>
          </w:pPr>
          <w:r>
            <w:rPr>
              <w:lang w:eastAsia="en-US"/>
            </w:rPr>
            <w:t>[92]</w:t>
          </w:r>
          <w:r>
            <w:rPr>
              <w:lang w:eastAsia="en-US"/>
            </w:rPr>
            <w:tab/>
          </w:r>
          <w:bookmarkStart w:id="165" w:name="_CTVL001f8fa02bdad1c4b12974012da8641a32f"/>
          <w:r>
            <w:rPr>
              <w:lang w:eastAsia="en-US"/>
            </w:rPr>
            <w:t>2023.</w:t>
          </w:r>
          <w:bookmarkEnd w:id="165"/>
          <w:r>
            <w:rPr>
              <w:lang w:eastAsia="en-US"/>
            </w:rPr>
            <w:t xml:space="preserve"> </w:t>
          </w:r>
          <w:r w:rsidRPr="00664BF2">
            <w:rPr>
              <w:i/>
              <w:lang w:eastAsia="en-US"/>
            </w:rPr>
            <w:t>SciPy documentation — SciPy v1.11.4 Manual</w:t>
          </w:r>
          <w:r w:rsidRPr="00664BF2">
            <w:rPr>
              <w:lang w:eastAsia="en-US"/>
            </w:rPr>
            <w:t xml:space="preserve"> (November 2023). Retrieved November 25, 2023 from https://​docs.scipy.org​/​doc/​scipy/​index.html.</w:t>
          </w:r>
        </w:p>
        <w:p w14:paraId="64A4F118" w14:textId="77777777" w:rsidR="00664BF2" w:rsidRDefault="00664BF2" w:rsidP="00664BF2">
          <w:pPr>
            <w:pStyle w:val="CitaviBibliographyEntry"/>
            <w:rPr>
              <w:lang w:eastAsia="en-US"/>
            </w:rPr>
          </w:pPr>
          <w:r>
            <w:rPr>
              <w:lang w:eastAsia="en-US"/>
            </w:rPr>
            <w:t>[93]</w:t>
          </w:r>
          <w:r>
            <w:rPr>
              <w:lang w:eastAsia="en-US"/>
            </w:rPr>
            <w:tab/>
          </w:r>
          <w:bookmarkStart w:id="166" w:name="_CTVL00177db0cc88b874a2299d18802c4a5b0bd"/>
          <w:r>
            <w:rPr>
              <w:lang w:eastAsia="en-US"/>
            </w:rPr>
            <w:t>Ashish Sharma, Kevin Rushton, Inna Lin, David Wadden, Khendra Lucas, Adam Miner, Theresa Nguyen, and Tim Althoff. 2023. Cognitive Reframing of Negative Thoughts through Human-Language Model Interaction. In</w:t>
          </w:r>
          <w:bookmarkEnd w:id="166"/>
          <w:r>
            <w:rPr>
              <w:lang w:eastAsia="en-US"/>
            </w:rPr>
            <w:t xml:space="preserve"> </w:t>
          </w:r>
          <w:r w:rsidRPr="00664BF2">
            <w:rPr>
              <w:i/>
              <w:lang w:eastAsia="en-US"/>
            </w:rPr>
            <w:t>Proceedings of the 61st Annual Meeting of the Association for Computational Linguistics (Volume 1: Long Papers)</w:t>
          </w:r>
          <w:r w:rsidRPr="00664BF2">
            <w:rPr>
              <w:lang w:eastAsia="en-US"/>
            </w:rPr>
            <w:t>. Association for Computational Linguistics, Stroudsburg, PA, USA, 9977–10000. DOI: https://doi.org/10.18653/v1/2023.acl-long.555.</w:t>
          </w:r>
        </w:p>
        <w:p w14:paraId="7419EBC9" w14:textId="77777777" w:rsidR="00664BF2" w:rsidRDefault="00664BF2" w:rsidP="00664BF2">
          <w:pPr>
            <w:pStyle w:val="CitaviBibliographyEntry"/>
            <w:rPr>
              <w:lang w:eastAsia="en-US"/>
            </w:rPr>
          </w:pPr>
          <w:r>
            <w:rPr>
              <w:lang w:eastAsia="en-US"/>
            </w:rPr>
            <w:t>[94]</w:t>
          </w:r>
          <w:r>
            <w:rPr>
              <w:lang w:eastAsia="en-US"/>
            </w:rPr>
            <w:tab/>
          </w:r>
          <w:bookmarkStart w:id="167" w:name="_CTVL001a9e7778cfad044afb6644a88d65a94df"/>
          <w:r>
            <w:rPr>
              <w:lang w:eastAsia="en-US"/>
            </w:rPr>
            <w:t>Muskan Sharma, Anita Kumari, and Jyotsna. 2023. AI-Based Deep Learning Chatbot for Career and Personal Mentorship. In</w:t>
          </w:r>
          <w:bookmarkEnd w:id="167"/>
          <w:r>
            <w:rPr>
              <w:lang w:eastAsia="en-US"/>
            </w:rPr>
            <w:t xml:space="preserve"> </w:t>
          </w:r>
          <w:r w:rsidRPr="00664BF2">
            <w:rPr>
              <w:i/>
              <w:lang w:eastAsia="en-US"/>
            </w:rPr>
            <w:t>2023 IEEE 3rd International Conference on Technology, Engineering, Management for Societal impact using Marketing, Entrepreneurship and Talent (TEMSMET)</w:t>
          </w:r>
          <w:r w:rsidRPr="00664BF2">
            <w:rPr>
              <w:lang w:eastAsia="en-US"/>
            </w:rPr>
            <w:t>, 1–6. DOI: https://doi.org/10.1109/TEMSMET56707.2023.10149907.</w:t>
          </w:r>
        </w:p>
        <w:p w14:paraId="7C238313" w14:textId="77777777" w:rsidR="00664BF2" w:rsidRDefault="00664BF2" w:rsidP="00664BF2">
          <w:pPr>
            <w:pStyle w:val="CitaviBibliographyEntry"/>
            <w:rPr>
              <w:lang w:eastAsia="en-US"/>
            </w:rPr>
          </w:pPr>
          <w:r>
            <w:rPr>
              <w:lang w:eastAsia="en-US"/>
            </w:rPr>
            <w:t>[95]</w:t>
          </w:r>
          <w:r>
            <w:rPr>
              <w:lang w:eastAsia="en-US"/>
            </w:rPr>
            <w:tab/>
          </w:r>
          <w:bookmarkStart w:id="168" w:name="_CTVL001bdbc11917fbd488c9e087c495b76929d"/>
          <w:r>
            <w:rPr>
              <w:lang w:eastAsia="en-US"/>
            </w:rPr>
            <w:t>Shirley C. Sonesh, Chris W. Coultas, Christina N. Lacerenza, Shannon L. Marlow, Lauren E. Benishek, and Eduardo Salas. 2015. The power of coaching: a meta-analytic investigation.</w:t>
          </w:r>
          <w:bookmarkEnd w:id="168"/>
          <w:r>
            <w:rPr>
              <w:lang w:eastAsia="en-US"/>
            </w:rPr>
            <w:t xml:space="preserve"> </w:t>
          </w:r>
          <w:r w:rsidRPr="00664BF2">
            <w:rPr>
              <w:i/>
              <w:lang w:eastAsia="en-US"/>
            </w:rPr>
            <w:t>Coaching: An International Journal of Theory, Research and Practice</w:t>
          </w:r>
          <w:r w:rsidRPr="00664BF2">
            <w:rPr>
              <w:lang w:eastAsia="en-US"/>
            </w:rPr>
            <w:t xml:space="preserve"> 8, 2, 73–95. DOI: https://doi.org/10.1080/17521882.2015.1071418.</w:t>
          </w:r>
        </w:p>
        <w:p w14:paraId="5BA31339" w14:textId="77777777" w:rsidR="00664BF2" w:rsidRDefault="00664BF2" w:rsidP="00664BF2">
          <w:pPr>
            <w:pStyle w:val="CitaviBibliographyEntry"/>
            <w:rPr>
              <w:lang w:eastAsia="en-US"/>
            </w:rPr>
          </w:pPr>
          <w:r>
            <w:rPr>
              <w:lang w:eastAsia="en-US"/>
            </w:rPr>
            <w:t>[96]</w:t>
          </w:r>
          <w:r>
            <w:rPr>
              <w:lang w:eastAsia="en-US"/>
            </w:rPr>
            <w:tab/>
          </w:r>
          <w:bookmarkStart w:id="169" w:name="_CTVL001cfba2869c6f549d39c423a652516b7c2"/>
          <w:r>
            <w:rPr>
              <w:lang w:eastAsia="en-US"/>
            </w:rPr>
            <w:t>Heung-yeung Shum, Xiao-dong He, and Di Li. 2018. From Eliza to XiaoIce: challenges and opportunities with social chatbots.</w:t>
          </w:r>
          <w:bookmarkEnd w:id="169"/>
          <w:r>
            <w:rPr>
              <w:lang w:eastAsia="en-US"/>
            </w:rPr>
            <w:t xml:space="preserve"> </w:t>
          </w:r>
          <w:r w:rsidRPr="00664BF2">
            <w:rPr>
              <w:i/>
              <w:lang w:eastAsia="en-US"/>
            </w:rPr>
            <w:t>Frontiers Inf Technol Electronic Eng</w:t>
          </w:r>
          <w:r w:rsidRPr="00664BF2">
            <w:rPr>
              <w:lang w:eastAsia="en-US"/>
            </w:rPr>
            <w:t xml:space="preserve"> 19, 1, 10–26. DOI: https://doi.org/10.1631/FITEE.1700826.</w:t>
          </w:r>
        </w:p>
        <w:p w14:paraId="3429585C" w14:textId="77777777" w:rsidR="00664BF2" w:rsidRDefault="00664BF2" w:rsidP="00664BF2">
          <w:pPr>
            <w:pStyle w:val="CitaviBibliographyEntry"/>
            <w:rPr>
              <w:lang w:eastAsia="en-US"/>
            </w:rPr>
          </w:pPr>
          <w:r>
            <w:rPr>
              <w:lang w:eastAsia="en-US"/>
            </w:rPr>
            <w:t>[97]</w:t>
          </w:r>
          <w:r>
            <w:rPr>
              <w:lang w:eastAsia="en-US"/>
            </w:rPr>
            <w:tab/>
          </w:r>
          <w:bookmarkStart w:id="170" w:name="_CTVL0010bf7fab50951498cb8ef1b4b957c30ba"/>
          <w:r>
            <w:rPr>
              <w:lang w:eastAsia="en-US"/>
            </w:rPr>
            <w:t>Renzo Siegrist. 2006. Online-Coaching. In</w:t>
          </w:r>
          <w:bookmarkEnd w:id="170"/>
          <w:r>
            <w:rPr>
              <w:lang w:eastAsia="en-US"/>
            </w:rPr>
            <w:t xml:space="preserve"> </w:t>
          </w:r>
          <w:r w:rsidRPr="00664BF2">
            <w:rPr>
              <w:i/>
              <w:lang w:eastAsia="en-US"/>
            </w:rPr>
            <w:t>Coaching: Angewandte Psychologie für die Beratungspraxis</w:t>
          </w:r>
          <w:r w:rsidRPr="00664BF2">
            <w:rPr>
              <w:lang w:eastAsia="en-US"/>
            </w:rPr>
            <w:t>, Eric Lippmann, Ed. Springer Berlin Heidelberg, Berlin, Heidelberg, 304–314. DOI: https://doi.org/10.1007/3-540-28451-6_24.</w:t>
          </w:r>
        </w:p>
        <w:p w14:paraId="4AF4ACE2" w14:textId="77777777" w:rsidR="00664BF2" w:rsidRDefault="00664BF2" w:rsidP="00664BF2">
          <w:pPr>
            <w:pStyle w:val="CitaviBibliographyEntry"/>
            <w:rPr>
              <w:lang w:eastAsia="en-US"/>
            </w:rPr>
          </w:pPr>
          <w:r>
            <w:rPr>
              <w:lang w:eastAsia="en-US"/>
            </w:rPr>
            <w:lastRenderedPageBreak/>
            <w:t>[98]</w:t>
          </w:r>
          <w:r>
            <w:rPr>
              <w:lang w:eastAsia="en-US"/>
            </w:rPr>
            <w:tab/>
          </w:r>
          <w:bookmarkStart w:id="171" w:name="_CTVL00197ea6cfb44a34f73b04b26a17019bf68"/>
          <w:r>
            <w:rPr>
              <w:lang w:eastAsia="en-US"/>
            </w:rPr>
            <w:t>Siqi Shen, Charles F Welch, Rada Mihalcea, and Verónica Pérez-Rosas. 2020. Counseling-Style Reflection Generation Using Generative Pretrained Transformers with Augmented Context. In</w:t>
          </w:r>
          <w:bookmarkEnd w:id="171"/>
          <w:r>
            <w:rPr>
              <w:lang w:eastAsia="en-US"/>
            </w:rPr>
            <w:t xml:space="preserve"> </w:t>
          </w:r>
          <w:r w:rsidRPr="00664BF2">
            <w:rPr>
              <w:i/>
              <w:lang w:eastAsia="en-US"/>
            </w:rPr>
            <w:t>SIGDIAL Conferences</w:t>
          </w:r>
          <w:r w:rsidRPr="00664BF2">
            <w:rPr>
              <w:lang w:eastAsia="en-US"/>
            </w:rPr>
            <w:t>.</w:t>
          </w:r>
        </w:p>
        <w:p w14:paraId="13F2F40E" w14:textId="77777777" w:rsidR="00664BF2" w:rsidRDefault="00664BF2" w:rsidP="00664BF2">
          <w:pPr>
            <w:pStyle w:val="CitaviBibliographyEntry"/>
            <w:rPr>
              <w:lang w:eastAsia="en-US"/>
            </w:rPr>
          </w:pPr>
          <w:r>
            <w:rPr>
              <w:lang w:eastAsia="en-US"/>
            </w:rPr>
            <w:t>[99]</w:t>
          </w:r>
          <w:r>
            <w:rPr>
              <w:lang w:eastAsia="en-US"/>
            </w:rPr>
            <w:tab/>
          </w:r>
          <w:bookmarkStart w:id="172" w:name="_CTVL001a82956362ac54296b6c443b7163e8d20"/>
          <w:r>
            <w:rPr>
              <w:lang w:eastAsia="en-US"/>
            </w:rPr>
            <w:t>Pavel Smutny and Petra Schreiberova. 2020. Chatbots for learning: A review of educational chatbots for the Facebook Messenger.</w:t>
          </w:r>
          <w:bookmarkEnd w:id="172"/>
          <w:r>
            <w:rPr>
              <w:lang w:eastAsia="en-US"/>
            </w:rPr>
            <w:t xml:space="preserve"> </w:t>
          </w:r>
          <w:r w:rsidRPr="00664BF2">
            <w:rPr>
              <w:i/>
              <w:lang w:eastAsia="en-US"/>
            </w:rPr>
            <w:t>Computers &amp; Education</w:t>
          </w:r>
          <w:r w:rsidRPr="00664BF2">
            <w:rPr>
              <w:lang w:eastAsia="en-US"/>
            </w:rPr>
            <w:t xml:space="preserve"> 151, 103862. DOI: https://doi.org/10.1016/j.compedu.2020.103862.</w:t>
          </w:r>
        </w:p>
        <w:p w14:paraId="78465B7A" w14:textId="77777777" w:rsidR="00664BF2" w:rsidRDefault="00664BF2" w:rsidP="00664BF2">
          <w:pPr>
            <w:pStyle w:val="CitaviBibliographyEntry"/>
            <w:rPr>
              <w:lang w:eastAsia="en-US"/>
            </w:rPr>
          </w:pPr>
          <w:r>
            <w:rPr>
              <w:lang w:eastAsia="en-US"/>
            </w:rPr>
            <w:t>[100]</w:t>
          </w:r>
          <w:r>
            <w:rPr>
              <w:lang w:eastAsia="en-US"/>
            </w:rPr>
            <w:tab/>
          </w:r>
          <w:bookmarkStart w:id="173" w:name="_CTVL001a39aa010a905465eaf46f5ff803a21c3"/>
          <w:r>
            <w:rPr>
              <w:lang w:eastAsia="en-US"/>
            </w:rPr>
            <w:t>Stella Kanatouri. 2021. Digitales Coaching. In</w:t>
          </w:r>
          <w:bookmarkEnd w:id="173"/>
          <w:r>
            <w:rPr>
              <w:lang w:eastAsia="en-US"/>
            </w:rPr>
            <w:t xml:space="preserve"> </w:t>
          </w:r>
          <w:r w:rsidRPr="00664BF2">
            <w:rPr>
              <w:i/>
              <w:lang w:eastAsia="en-US"/>
            </w:rPr>
            <w:t>Handbuch Coaching</w:t>
          </w:r>
          <w:r w:rsidRPr="00664BF2">
            <w:rPr>
              <w:lang w:eastAsia="en-US"/>
            </w:rPr>
            <w:t>, Christopher Rauen, Ed. Hogrefe Verlag GmbH &amp; Co. KG, 131–162.</w:t>
          </w:r>
        </w:p>
        <w:p w14:paraId="5D3D178C" w14:textId="77777777" w:rsidR="00664BF2" w:rsidRDefault="00664BF2" w:rsidP="00664BF2">
          <w:pPr>
            <w:pStyle w:val="CitaviBibliographyEntry"/>
            <w:rPr>
              <w:lang w:eastAsia="en-US"/>
            </w:rPr>
          </w:pPr>
          <w:r>
            <w:rPr>
              <w:lang w:eastAsia="en-US"/>
            </w:rPr>
            <w:t>[101]</w:t>
          </w:r>
          <w:r>
            <w:rPr>
              <w:lang w:eastAsia="en-US"/>
            </w:rPr>
            <w:tab/>
          </w:r>
          <w:bookmarkStart w:id="174" w:name="_CTVL001ba0ab85239e5489fb0750413faa7923c"/>
          <w:r>
            <w:rPr>
              <w:lang w:eastAsia="en-US"/>
            </w:rPr>
            <w:t>Taylor N. Stephens, Angela Joerin, Michiel Rauws, and Lloyd N. Werk. 2019. Feasibility of pediatric obesity and prediabetes treatment support through Tess, the AI behavioral coaching chatbot.</w:t>
          </w:r>
          <w:bookmarkEnd w:id="174"/>
          <w:r>
            <w:rPr>
              <w:lang w:eastAsia="en-US"/>
            </w:rPr>
            <w:t xml:space="preserve"> </w:t>
          </w:r>
          <w:r w:rsidRPr="00664BF2">
            <w:rPr>
              <w:i/>
              <w:lang w:eastAsia="en-US"/>
            </w:rPr>
            <w:t>Translational behavioral medicine</w:t>
          </w:r>
          <w:r w:rsidRPr="00664BF2">
            <w:rPr>
              <w:lang w:eastAsia="en-US"/>
            </w:rPr>
            <w:t xml:space="preserve"> 9, 3, 440–447. DOI: https://doi.org/10.1093/tbm/ibz043.</w:t>
          </w:r>
        </w:p>
        <w:p w14:paraId="026BAA0A" w14:textId="77777777" w:rsidR="00664BF2" w:rsidRDefault="00664BF2" w:rsidP="00664BF2">
          <w:pPr>
            <w:pStyle w:val="CitaviBibliographyEntry"/>
            <w:rPr>
              <w:lang w:eastAsia="en-US"/>
            </w:rPr>
          </w:pPr>
          <w:r>
            <w:rPr>
              <w:lang w:eastAsia="en-US"/>
            </w:rPr>
            <w:t>[102]</w:t>
          </w:r>
          <w:r>
            <w:rPr>
              <w:lang w:eastAsia="en-US"/>
            </w:rPr>
            <w:tab/>
          </w:r>
          <w:bookmarkStart w:id="175" w:name="_CTVL001fccabd47c2b74b9bbff6b4ef7718e744"/>
          <w:r>
            <w:rPr>
              <w:lang w:eastAsia="en-US"/>
            </w:rPr>
            <w:t>Maja Storch. 2009. Motto-Ziele, S.M.A.R.T.-Ziele und Motivation. In</w:t>
          </w:r>
          <w:bookmarkEnd w:id="175"/>
          <w:r>
            <w:rPr>
              <w:lang w:eastAsia="en-US"/>
            </w:rPr>
            <w:t xml:space="preserve"> </w:t>
          </w:r>
          <w:r w:rsidRPr="00664BF2">
            <w:rPr>
              <w:i/>
              <w:lang w:eastAsia="en-US"/>
            </w:rPr>
            <w:t>Coachingwissen: Denn sie wissen nicht, was sie tun?</w:t>
          </w:r>
          <w:r w:rsidRPr="00664BF2">
            <w:rPr>
              <w:lang w:eastAsia="en-US"/>
            </w:rPr>
            <w:t>, Bernd Birgmeier, Ed. VS Verlag für Sozialwissenschaften, Wiesbaden, 183–205. DOI: https://doi.org/10.1007/978-3-531-91766-5_12.</w:t>
          </w:r>
        </w:p>
        <w:p w14:paraId="06C5E49E" w14:textId="77777777" w:rsidR="00664BF2" w:rsidRDefault="00664BF2" w:rsidP="00664BF2">
          <w:pPr>
            <w:pStyle w:val="CitaviBibliographyEntry"/>
            <w:rPr>
              <w:lang w:eastAsia="en-US"/>
            </w:rPr>
          </w:pPr>
          <w:r>
            <w:rPr>
              <w:lang w:eastAsia="en-US"/>
            </w:rPr>
            <w:t>[103]</w:t>
          </w:r>
          <w:r>
            <w:rPr>
              <w:lang w:eastAsia="en-US"/>
            </w:rPr>
            <w:tab/>
          </w:r>
          <w:bookmarkStart w:id="176" w:name="_CTVL0017b8eb88e89694b3d8d1f95874cccae17"/>
          <w:r>
            <w:rPr>
              <w:lang w:eastAsia="en-US"/>
            </w:rPr>
            <w:t>Maja Storch and Frank Krause. 2007.</w:t>
          </w:r>
          <w:bookmarkEnd w:id="176"/>
          <w:r>
            <w:rPr>
              <w:lang w:eastAsia="en-US"/>
            </w:rPr>
            <w:t xml:space="preserve"> </w:t>
          </w:r>
          <w:r w:rsidRPr="00664BF2">
            <w:rPr>
              <w:i/>
              <w:lang w:eastAsia="en-US"/>
            </w:rPr>
            <w:t>Selbstmanagement - ressourcenorientiert</w:t>
          </w:r>
          <w:r w:rsidRPr="00664BF2">
            <w:rPr>
              <w:lang w:eastAsia="en-US"/>
            </w:rPr>
            <w:t xml:space="preserve">: </w:t>
          </w:r>
          <w:r w:rsidRPr="00664BF2">
            <w:rPr>
              <w:i/>
              <w:lang w:eastAsia="en-US"/>
            </w:rPr>
            <w:t xml:space="preserve">Grundlagen und Trainingsmanual für die Arbeit mit dem Zürcher Ressourcen Modell (ZRM). </w:t>
          </w:r>
          <w:r w:rsidRPr="00664BF2">
            <w:rPr>
              <w:lang w:eastAsia="en-US"/>
            </w:rPr>
            <w:t>(4th ed.). Psychologie Praxis. Huber, Bern.</w:t>
          </w:r>
        </w:p>
        <w:p w14:paraId="6C07339D" w14:textId="77777777" w:rsidR="00664BF2" w:rsidRDefault="00664BF2" w:rsidP="00664BF2">
          <w:pPr>
            <w:pStyle w:val="CitaviBibliographyEntry"/>
            <w:rPr>
              <w:i/>
              <w:lang w:eastAsia="en-US"/>
            </w:rPr>
          </w:pPr>
          <w:r>
            <w:rPr>
              <w:lang w:eastAsia="en-US"/>
            </w:rPr>
            <w:t>[104]</w:t>
          </w:r>
          <w:r>
            <w:rPr>
              <w:lang w:eastAsia="en-US"/>
            </w:rPr>
            <w:tab/>
          </w:r>
          <w:bookmarkStart w:id="177" w:name="_CTVL001ee8e1ce8cd4c4e6cbfc0e83fe85896d4"/>
          <w:r>
            <w:rPr>
              <w:lang w:eastAsia="en-US"/>
            </w:rPr>
            <w:t>Teo Susnjak. 2022.</w:t>
          </w:r>
          <w:bookmarkEnd w:id="177"/>
          <w:r>
            <w:rPr>
              <w:lang w:eastAsia="en-US"/>
            </w:rPr>
            <w:t xml:space="preserve"> </w:t>
          </w:r>
          <w:r w:rsidRPr="00664BF2">
            <w:rPr>
              <w:i/>
              <w:lang w:eastAsia="en-US"/>
            </w:rPr>
            <w:t>ChatGPT: The End of Online Exam Integrity?</w:t>
          </w:r>
        </w:p>
        <w:p w14:paraId="087200A8" w14:textId="77777777" w:rsidR="00664BF2" w:rsidRDefault="00664BF2" w:rsidP="00664BF2">
          <w:pPr>
            <w:pStyle w:val="CitaviBibliographyEntry"/>
            <w:rPr>
              <w:lang w:eastAsia="en-US"/>
            </w:rPr>
          </w:pPr>
          <w:r>
            <w:rPr>
              <w:lang w:eastAsia="en-US"/>
            </w:rPr>
            <w:t>[105]</w:t>
          </w:r>
          <w:r>
            <w:rPr>
              <w:lang w:eastAsia="en-US"/>
            </w:rPr>
            <w:tab/>
          </w:r>
          <w:bookmarkStart w:id="178" w:name="_CTVL001fb08cfb2c6664e3dbfca2cc8f5b6b44d"/>
          <w:r>
            <w:rPr>
              <w:lang w:eastAsia="en-US"/>
            </w:rPr>
            <w:t>Gemini Team. 2023.</w:t>
          </w:r>
          <w:bookmarkEnd w:id="178"/>
          <w:r>
            <w:rPr>
              <w:lang w:eastAsia="en-US"/>
            </w:rPr>
            <w:t xml:space="preserve"> </w:t>
          </w:r>
          <w:r w:rsidRPr="00664BF2">
            <w:rPr>
              <w:i/>
              <w:lang w:eastAsia="en-US"/>
            </w:rPr>
            <w:t>Gemini: A Family of Highly Capable Multimodal Models. DOI: https://doi.org/</w:t>
          </w:r>
          <w:r w:rsidRPr="00664BF2">
            <w:rPr>
              <w:lang w:eastAsia="en-US"/>
            </w:rPr>
            <w:t>10.48550/arXiv.2312.11805.</w:t>
          </w:r>
        </w:p>
        <w:p w14:paraId="676CE907" w14:textId="77777777" w:rsidR="00664BF2" w:rsidRDefault="00664BF2" w:rsidP="00664BF2">
          <w:pPr>
            <w:pStyle w:val="CitaviBibliographyEntry"/>
            <w:rPr>
              <w:lang w:eastAsia="en-US"/>
            </w:rPr>
          </w:pPr>
          <w:r>
            <w:rPr>
              <w:lang w:eastAsia="en-US"/>
            </w:rPr>
            <w:t>[106]</w:t>
          </w:r>
          <w:r>
            <w:rPr>
              <w:lang w:eastAsia="en-US"/>
            </w:rPr>
            <w:tab/>
          </w:r>
          <w:bookmarkStart w:id="179" w:name="_CTVL0011f76bdf4de7243d9b9ebd8b037babd35"/>
          <w:r>
            <w:rPr>
              <w:lang w:eastAsia="en-US"/>
            </w:rPr>
            <w:t>Tim Theeboom, Bianca Beersma, and Annelies E. van Vianen. 2014. Does coaching work? A meta-analysis on the effects of coaching on individual level outcomes in an organizational context.</w:t>
          </w:r>
          <w:bookmarkEnd w:id="179"/>
          <w:r>
            <w:rPr>
              <w:lang w:eastAsia="en-US"/>
            </w:rPr>
            <w:t xml:space="preserve"> </w:t>
          </w:r>
          <w:r w:rsidRPr="00664BF2">
            <w:rPr>
              <w:i/>
              <w:lang w:eastAsia="en-US"/>
            </w:rPr>
            <w:t>The Journal of Positive Psychology</w:t>
          </w:r>
          <w:r w:rsidRPr="00664BF2">
            <w:rPr>
              <w:lang w:eastAsia="en-US"/>
            </w:rPr>
            <w:t xml:space="preserve"> 9, 1, 1–18. DOI: https://doi.org/10.1080/17439760.2013.837499.</w:t>
          </w:r>
        </w:p>
        <w:p w14:paraId="7AFF8C8D" w14:textId="77777777" w:rsidR="00664BF2" w:rsidRDefault="00664BF2" w:rsidP="00664BF2">
          <w:pPr>
            <w:pStyle w:val="CitaviBibliographyEntry"/>
            <w:rPr>
              <w:lang w:eastAsia="en-US"/>
            </w:rPr>
          </w:pPr>
          <w:r>
            <w:rPr>
              <w:lang w:eastAsia="en-US"/>
            </w:rPr>
            <w:t>[107]</w:t>
          </w:r>
          <w:r>
            <w:rPr>
              <w:lang w:eastAsia="en-US"/>
            </w:rPr>
            <w:tab/>
          </w:r>
          <w:bookmarkStart w:id="180" w:name="_CTVL001de8ace3f4dc243b088883137d6957d78"/>
          <w:r>
            <w:rPr>
              <w:lang w:eastAsia="en-US"/>
            </w:rPr>
            <w:t>N. T. Thomas. 2016. An e-business chatbot using AIML and LSA. In</w:t>
          </w:r>
          <w:bookmarkEnd w:id="180"/>
          <w:r>
            <w:rPr>
              <w:lang w:eastAsia="en-US"/>
            </w:rPr>
            <w:t xml:space="preserve"> </w:t>
          </w:r>
          <w:r w:rsidRPr="00664BF2">
            <w:rPr>
              <w:i/>
              <w:lang w:eastAsia="en-US"/>
            </w:rPr>
            <w:t>2016 International Conference on Advances in Computing, Communications and Informatics (ICACCI)</w:t>
          </w:r>
          <w:r w:rsidRPr="00664BF2">
            <w:rPr>
              <w:lang w:eastAsia="en-US"/>
            </w:rPr>
            <w:t>. IEEE. DOI: https://doi.org/10.1109/icacci.2016.7732476.</w:t>
          </w:r>
        </w:p>
        <w:p w14:paraId="28707864" w14:textId="77777777" w:rsidR="00664BF2" w:rsidRDefault="00664BF2" w:rsidP="00664BF2">
          <w:pPr>
            <w:pStyle w:val="CitaviBibliographyEntry"/>
            <w:rPr>
              <w:lang w:eastAsia="en-US"/>
            </w:rPr>
          </w:pPr>
          <w:r>
            <w:rPr>
              <w:lang w:eastAsia="en-US"/>
            </w:rPr>
            <w:t>[108]</w:t>
          </w:r>
          <w:r>
            <w:rPr>
              <w:lang w:eastAsia="en-US"/>
            </w:rPr>
            <w:tab/>
          </w:r>
          <w:bookmarkStart w:id="181" w:name="_CTVL00156b1fe7a4e164e6882164d1069605368"/>
          <w:r>
            <w:rPr>
              <w:lang w:eastAsia="en-US"/>
            </w:rPr>
            <w:t xml:space="preserve">Lorainne Tudor Car, Dhakshenya A. Dhinagaran, Bhone M. Kyaw, Tobias Kowatsch, Shafiq Joty, Yin-Leng Theng, and Rifat Atun. 2020. Conversational </w:t>
          </w:r>
          <w:r>
            <w:rPr>
              <w:lang w:eastAsia="en-US"/>
            </w:rPr>
            <w:lastRenderedPageBreak/>
            <w:t>Agents in Health Care: Scoping Review and Conceptual Analysis.</w:t>
          </w:r>
          <w:bookmarkEnd w:id="181"/>
          <w:r>
            <w:rPr>
              <w:lang w:eastAsia="en-US"/>
            </w:rPr>
            <w:t xml:space="preserve"> </w:t>
          </w:r>
          <w:r w:rsidRPr="00664BF2">
            <w:rPr>
              <w:i/>
              <w:lang w:eastAsia="en-US"/>
            </w:rPr>
            <w:t>Journal of medical Internet research</w:t>
          </w:r>
          <w:r w:rsidRPr="00664BF2">
            <w:rPr>
              <w:lang w:eastAsia="en-US"/>
            </w:rPr>
            <w:t xml:space="preserve"> 22, 8, e17158. DOI: https://doi.org/10.2196/17158.</w:t>
          </w:r>
        </w:p>
        <w:p w14:paraId="0262B7E3" w14:textId="77777777" w:rsidR="00664BF2" w:rsidRDefault="00664BF2" w:rsidP="00664BF2">
          <w:pPr>
            <w:pStyle w:val="CitaviBibliographyEntry"/>
            <w:rPr>
              <w:lang w:eastAsia="en-US"/>
            </w:rPr>
          </w:pPr>
          <w:r>
            <w:rPr>
              <w:lang w:eastAsia="en-US"/>
            </w:rPr>
            <w:t>[109]</w:t>
          </w:r>
          <w:r>
            <w:rPr>
              <w:lang w:eastAsia="en-US"/>
            </w:rPr>
            <w:tab/>
          </w:r>
          <w:bookmarkStart w:id="182" w:name="_CTVL00134f40b13be344b27ab56cdd3e91a6a26"/>
          <w:r>
            <w:rPr>
              <w:lang w:eastAsia="en-US"/>
            </w:rPr>
            <w:t>Ashish Vaswani, Noam Shazeer, Niki Parmar, Jakob Uszkoreit, Llion Jones, Aidan N. Gomez, Lukasz Kaiser, and Illia Polosukhin. 2017.</w:t>
          </w:r>
          <w:bookmarkEnd w:id="182"/>
          <w:r>
            <w:rPr>
              <w:lang w:eastAsia="en-US"/>
            </w:rPr>
            <w:t xml:space="preserve"> </w:t>
          </w:r>
          <w:r w:rsidRPr="00664BF2">
            <w:rPr>
              <w:i/>
              <w:lang w:eastAsia="en-US"/>
            </w:rPr>
            <w:t>Attention Is All You Need</w:t>
          </w:r>
          <w:r w:rsidRPr="00664BF2">
            <w:rPr>
              <w:lang w:eastAsia="en-US"/>
            </w:rPr>
            <w:t>.</w:t>
          </w:r>
        </w:p>
        <w:p w14:paraId="64556759" w14:textId="77777777" w:rsidR="00664BF2" w:rsidRDefault="00664BF2" w:rsidP="00664BF2">
          <w:pPr>
            <w:pStyle w:val="CitaviBibliographyEntry"/>
            <w:rPr>
              <w:lang w:eastAsia="en-US"/>
            </w:rPr>
          </w:pPr>
          <w:r>
            <w:rPr>
              <w:lang w:eastAsia="en-US"/>
            </w:rPr>
            <w:t>[110]</w:t>
          </w:r>
          <w:r>
            <w:rPr>
              <w:lang w:eastAsia="en-US"/>
            </w:rPr>
            <w:tab/>
          </w:r>
          <w:bookmarkStart w:id="183" w:name="_CTVL0019c9264515bc3487ba14259491af9ae12"/>
          <w:r>
            <w:rPr>
              <w:lang w:eastAsia="en-US"/>
            </w:rPr>
            <w:t>Qing Wang, Yi-Ling Lai, Xiaobo Xu, and Almuth McDowall. 2022. The effectiveness of workplace coaching: a meta-analysis of contemporary psychologically informed coaching approaches.</w:t>
          </w:r>
          <w:bookmarkEnd w:id="183"/>
          <w:r>
            <w:rPr>
              <w:lang w:eastAsia="en-US"/>
            </w:rPr>
            <w:t xml:space="preserve"> </w:t>
          </w:r>
          <w:r w:rsidRPr="00664BF2">
            <w:rPr>
              <w:i/>
              <w:lang w:eastAsia="en-US"/>
            </w:rPr>
            <w:t>Journal of Work-Applied Management</w:t>
          </w:r>
          <w:r w:rsidRPr="00664BF2">
            <w:rPr>
              <w:lang w:eastAsia="en-US"/>
            </w:rPr>
            <w:t xml:space="preserve"> 14, 1, 77–101. DOI: https://doi.org/10.1108/JWAM-04-2021-0030.</w:t>
          </w:r>
        </w:p>
        <w:p w14:paraId="13CDF347" w14:textId="77777777" w:rsidR="00664BF2" w:rsidRDefault="00664BF2" w:rsidP="00664BF2">
          <w:pPr>
            <w:pStyle w:val="CitaviBibliographyEntry"/>
            <w:rPr>
              <w:lang w:eastAsia="en-US"/>
            </w:rPr>
          </w:pPr>
          <w:r>
            <w:rPr>
              <w:lang w:eastAsia="en-US"/>
            </w:rPr>
            <w:t>[111]</w:t>
          </w:r>
          <w:r>
            <w:rPr>
              <w:lang w:eastAsia="en-US"/>
            </w:rPr>
            <w:tab/>
          </w:r>
          <w:bookmarkStart w:id="184" w:name="_CTVL001ee15a865265f4af59bf712c396b83b7b"/>
          <w:r>
            <w:rPr>
              <w:lang w:eastAsia="en-US"/>
            </w:rPr>
            <w:t>Robert Wegener. 2018.</w:t>
          </w:r>
          <w:bookmarkEnd w:id="184"/>
          <w:r>
            <w:rPr>
              <w:lang w:eastAsia="en-US"/>
            </w:rPr>
            <w:t xml:space="preserve"> </w:t>
          </w:r>
          <w:r w:rsidRPr="00664BF2">
            <w:rPr>
              <w:i/>
              <w:lang w:eastAsia="en-US"/>
            </w:rPr>
            <w:t>Coaching-Prozessforschung</w:t>
          </w:r>
          <w:r w:rsidRPr="00664BF2">
            <w:rPr>
              <w:lang w:eastAsia="en-US"/>
            </w:rPr>
            <w:t xml:space="preserve">: </w:t>
          </w:r>
          <w:r w:rsidRPr="00664BF2">
            <w:rPr>
              <w:i/>
              <w:lang w:eastAsia="en-US"/>
            </w:rPr>
            <w:t xml:space="preserve">Forschung und Praxis im Dialog – Fachbuch. </w:t>
          </w:r>
          <w:r w:rsidRPr="00664BF2">
            <w:rPr>
              <w:lang w:eastAsia="en-US"/>
            </w:rPr>
            <w:t>. Vandenhoeck et Ruprecht, Göttingen.</w:t>
          </w:r>
        </w:p>
        <w:p w14:paraId="63ECE25A" w14:textId="77777777" w:rsidR="00664BF2" w:rsidRDefault="00664BF2" w:rsidP="00664BF2">
          <w:pPr>
            <w:pStyle w:val="CitaviBibliographyEntry"/>
            <w:rPr>
              <w:lang w:eastAsia="en-US"/>
            </w:rPr>
          </w:pPr>
          <w:r>
            <w:rPr>
              <w:lang w:eastAsia="en-US"/>
            </w:rPr>
            <w:t>[112]</w:t>
          </w:r>
          <w:r>
            <w:rPr>
              <w:lang w:eastAsia="en-US"/>
            </w:rPr>
            <w:tab/>
          </w:r>
          <w:bookmarkStart w:id="185" w:name="_CTVL00120a5283815c549eca5aa2eb32c62a70b"/>
          <w:r>
            <w:rPr>
              <w:lang w:eastAsia="en-US"/>
            </w:rPr>
            <w:t>Robert Wegener, Silvia Deplazes, Melanie Hasenbein, Hansjörg Künzli, Annamarie Ryter, and Beat Uebelhart, Eds. 2016.</w:t>
          </w:r>
          <w:bookmarkEnd w:id="185"/>
          <w:r>
            <w:rPr>
              <w:lang w:eastAsia="en-US"/>
            </w:rPr>
            <w:t xml:space="preserve"> </w:t>
          </w:r>
          <w:r w:rsidRPr="00664BF2">
            <w:rPr>
              <w:i/>
              <w:lang w:eastAsia="en-US"/>
            </w:rPr>
            <w:t>Coaching als individuelle antwort auf gesellschaftliche entwicklungen</w:t>
          </w:r>
          <w:r w:rsidRPr="00664BF2">
            <w:rPr>
              <w:lang w:eastAsia="en-US"/>
            </w:rPr>
            <w:t>. Vs Verlag Fur Sozialwisse, [Place of publication not identified]. DOI: https://doi.org/10.1007/978-3-658-12854-8.</w:t>
          </w:r>
        </w:p>
        <w:p w14:paraId="262CC64D" w14:textId="77777777" w:rsidR="00664BF2" w:rsidRDefault="00664BF2" w:rsidP="00664BF2">
          <w:pPr>
            <w:pStyle w:val="CitaviBibliographyEntry"/>
            <w:rPr>
              <w:lang w:eastAsia="en-US"/>
            </w:rPr>
          </w:pPr>
          <w:r>
            <w:rPr>
              <w:lang w:eastAsia="en-US"/>
            </w:rPr>
            <w:t>[113]</w:t>
          </w:r>
          <w:r>
            <w:rPr>
              <w:lang w:eastAsia="en-US"/>
            </w:rPr>
            <w:tab/>
          </w:r>
          <w:bookmarkStart w:id="186" w:name="_CTVL001dd461f9fc37a464f9e013282c8125d5b"/>
          <w:r>
            <w:rPr>
              <w:lang w:eastAsia="en-US"/>
            </w:rPr>
            <w:t>Bernard Weiner. 1989.</w:t>
          </w:r>
          <w:bookmarkEnd w:id="186"/>
          <w:r>
            <w:rPr>
              <w:lang w:eastAsia="en-US"/>
            </w:rPr>
            <w:t xml:space="preserve"> </w:t>
          </w:r>
          <w:r w:rsidRPr="00664BF2">
            <w:rPr>
              <w:i/>
              <w:lang w:eastAsia="en-US"/>
            </w:rPr>
            <w:t>Human motivation</w:t>
          </w:r>
          <w:r w:rsidRPr="00664BF2">
            <w:rPr>
              <w:lang w:eastAsia="en-US"/>
            </w:rPr>
            <w:t>. L. Erlbaum, Hillsdale, N.J.</w:t>
          </w:r>
        </w:p>
        <w:p w14:paraId="6F661918" w14:textId="77777777" w:rsidR="00664BF2" w:rsidRDefault="00664BF2" w:rsidP="00664BF2">
          <w:pPr>
            <w:pStyle w:val="CitaviBibliographyEntry"/>
            <w:rPr>
              <w:lang w:eastAsia="en-US"/>
            </w:rPr>
          </w:pPr>
          <w:r>
            <w:rPr>
              <w:lang w:eastAsia="en-US"/>
            </w:rPr>
            <w:t>[114]</w:t>
          </w:r>
          <w:r>
            <w:rPr>
              <w:lang w:eastAsia="en-US"/>
            </w:rPr>
            <w:tab/>
          </w:r>
          <w:bookmarkStart w:id="187" w:name="_CTVL001f906d8fd5ed548d7a3a99851804844f9"/>
          <w:r>
            <w:rPr>
              <w:lang w:eastAsia="en-US"/>
            </w:rPr>
            <w:t>Rand Wilcox. 2012. Introduction to robust estimation and hypothesis testing. 3rd ed.</w:t>
          </w:r>
          <w:bookmarkEnd w:id="187"/>
          <w:r>
            <w:rPr>
              <w:lang w:eastAsia="en-US"/>
            </w:rPr>
            <w:t xml:space="preserve"> </w:t>
          </w:r>
          <w:r w:rsidRPr="00664BF2">
            <w:rPr>
              <w:i/>
              <w:lang w:eastAsia="en-US"/>
            </w:rPr>
            <w:t>Introduction to Robust Estimation and Hypothesis Testing</w:t>
          </w:r>
          <w:r w:rsidRPr="00664BF2">
            <w:rPr>
              <w:lang w:eastAsia="en-US"/>
            </w:rPr>
            <w:t xml:space="preserve"> 93. DOI: https://doi.org/10.2307/2669876.</w:t>
          </w:r>
        </w:p>
        <w:p w14:paraId="7F3B6199" w14:textId="77777777" w:rsidR="00664BF2" w:rsidRDefault="00664BF2" w:rsidP="00664BF2">
          <w:pPr>
            <w:pStyle w:val="CitaviBibliographyEntry"/>
            <w:rPr>
              <w:lang w:eastAsia="en-US"/>
            </w:rPr>
          </w:pPr>
          <w:r>
            <w:rPr>
              <w:lang w:eastAsia="en-US"/>
            </w:rPr>
            <w:t>[115]</w:t>
          </w:r>
          <w:r>
            <w:rPr>
              <w:lang w:eastAsia="en-US"/>
            </w:rPr>
            <w:tab/>
          </w:r>
          <w:bookmarkStart w:id="188" w:name="_CTVL00199d776e860344d61933d94fcff5e5e1a"/>
          <w:r>
            <w:rPr>
              <w:lang w:eastAsia="en-US"/>
            </w:rPr>
            <w:t>Sebastian Wollny, Jan Schneider, Daniele Di Mitri, Joshua Weidlich, Marc Rittberger, and Hendrik Drachsler. 2021. Are We There Yet? - A Systematic Literature Review on Chatbots in Education.</w:t>
          </w:r>
          <w:bookmarkEnd w:id="188"/>
          <w:r>
            <w:rPr>
              <w:lang w:eastAsia="en-US"/>
            </w:rPr>
            <w:t xml:space="preserve"> </w:t>
          </w:r>
          <w:r w:rsidRPr="00664BF2">
            <w:rPr>
              <w:i/>
              <w:lang w:eastAsia="en-US"/>
            </w:rPr>
            <w:t>Frontiers in artificial intelligence</w:t>
          </w:r>
          <w:r w:rsidRPr="00664BF2">
            <w:rPr>
              <w:lang w:eastAsia="en-US"/>
            </w:rPr>
            <w:t xml:space="preserve"> 4, 654924. DOI: https://doi.org/10.3389/frai.2021.654924.</w:t>
          </w:r>
        </w:p>
        <w:p w14:paraId="52855215" w14:textId="629707BF" w:rsidR="00D91EB0" w:rsidRPr="00CA64EE" w:rsidRDefault="00664BF2" w:rsidP="00664BF2">
          <w:pPr>
            <w:pStyle w:val="CitaviBibliographyEntry"/>
            <w:rPr>
              <w:lang w:eastAsia="en-US"/>
            </w:rPr>
          </w:pPr>
          <w:r>
            <w:rPr>
              <w:lang w:eastAsia="en-US"/>
            </w:rPr>
            <w:t>[116]</w:t>
          </w:r>
          <w:r>
            <w:rPr>
              <w:lang w:eastAsia="en-US"/>
            </w:rPr>
            <w:tab/>
          </w:r>
          <w:bookmarkStart w:id="189" w:name="_CTVL001bce5fe1bf8b6458c837d163c1d42cf6e"/>
          <w:r>
            <w:rPr>
              <w:lang w:eastAsia="en-US"/>
            </w:rPr>
            <w:t>Anbang Xu, Zhe Liu, Yufan Guo, Vibha Sinha, and Rama Akkiraju. 2017. A New Chatbot for Customer Service on Social Media. In</w:t>
          </w:r>
          <w:bookmarkEnd w:id="189"/>
          <w:r>
            <w:rPr>
              <w:lang w:eastAsia="en-US"/>
            </w:rPr>
            <w:t xml:space="preserve"> </w:t>
          </w:r>
          <w:r w:rsidRPr="00664BF2">
            <w:rPr>
              <w:i/>
              <w:lang w:eastAsia="en-US"/>
            </w:rPr>
            <w:t>Proceedings of the 2017 CHI Conference on Human Factors in Computing Systems</w:t>
          </w:r>
          <w:r w:rsidRPr="00664BF2">
            <w:rPr>
              <w:lang w:eastAsia="en-US"/>
            </w:rPr>
            <w:t>. Association for Computing Machinery, New York, 3506–3510. DOI: https://doi.org/10.1145/3025453.3025496.</w:t>
          </w:r>
          <w:r w:rsidR="00D91EB0" w:rsidRPr="00CA64EE">
            <w:rPr>
              <w:lang w:eastAsia="en-US"/>
            </w:rPr>
            <w:fldChar w:fldCharType="end"/>
          </w:r>
        </w:p>
      </w:sdtContent>
    </w:sdt>
    <w:p w14:paraId="71EA654B" w14:textId="77777777" w:rsidR="00D636A7" w:rsidRDefault="00D636A7" w:rsidP="00D91EB0">
      <w:pPr>
        <w:rPr>
          <w:lang w:eastAsia="en-US"/>
        </w:rPr>
        <w:sectPr w:rsidR="00D636A7" w:rsidSect="000654AD">
          <w:pgSz w:w="11906" w:h="16838"/>
          <w:pgMar w:top="1418" w:right="1418" w:bottom="1134" w:left="1985" w:header="709" w:footer="709" w:gutter="0"/>
          <w:cols w:space="708"/>
          <w:docGrid w:linePitch="360"/>
        </w:sectPr>
      </w:pPr>
      <w:bookmarkStart w:id="190" w:name="_Hlk151989396"/>
    </w:p>
    <w:p w14:paraId="68B1F722" w14:textId="37040AE7" w:rsidR="00C206A5" w:rsidRDefault="00D636A7" w:rsidP="00C206A5">
      <w:pPr>
        <w:pStyle w:val="Inhaltsverzeichnisberschrift"/>
        <w:outlineLvl w:val="0"/>
      </w:pPr>
      <w:bookmarkStart w:id="191" w:name="_Toc361142779"/>
      <w:bookmarkStart w:id="192" w:name="_Toc361143712"/>
      <w:bookmarkStart w:id="193" w:name="_Toc452981265"/>
      <w:bookmarkStart w:id="194" w:name="_Toc155605043"/>
      <w:bookmarkStart w:id="195" w:name="_Hlk151983717"/>
      <w:r w:rsidRPr="00E9080A">
        <w:lastRenderedPageBreak/>
        <w:t>Anhang A</w:t>
      </w:r>
      <w:r>
        <w:t xml:space="preserve">: </w:t>
      </w:r>
      <w:bookmarkEnd w:id="191"/>
      <w:bookmarkEnd w:id="192"/>
      <w:bookmarkEnd w:id="193"/>
      <w:r w:rsidR="00D94B13">
        <w:t>Aufbau</w:t>
      </w:r>
      <w:r w:rsidR="002A13BB">
        <w:t xml:space="preserve"> der Vorstudie</w:t>
      </w:r>
      <w:bookmarkEnd w:id="194"/>
    </w:p>
    <w:bookmarkEnd w:id="195"/>
    <w:p w14:paraId="25B4B42D" w14:textId="7F3C856D" w:rsidR="00C206A5" w:rsidRPr="00C206A5" w:rsidRDefault="00BC6A68" w:rsidP="00C206A5">
      <w:pPr>
        <w:rPr>
          <w:lang w:eastAsia="en-US"/>
        </w:rPr>
      </w:pPr>
      <w:r w:rsidRPr="00BC6A68">
        <w:rPr>
          <w:lang w:eastAsia="en-US"/>
        </w:rPr>
        <w:t>Die Teilnehmenden wurden zu einem Zoom-Meeting eingeladen, in dem die Studie und der Ablauf der Session erläutert wurden. Ihnen wurde eine Datenschutzerklärung zur Unterzeichnung vorgelegt. Es wurde ihnen auch mitgeteilt, dass der Bot ein Prototyp ist, was zu eventuell längeren Antwortzeiten führen könnte.</w:t>
      </w:r>
      <w:r>
        <w:rPr>
          <w:lang w:eastAsia="en-US"/>
        </w:rPr>
        <w:t xml:space="preserve"> </w:t>
      </w:r>
      <w:r w:rsidR="00C206A5">
        <w:rPr>
          <w:lang w:eastAsia="en-US"/>
        </w:rPr>
        <w:t xml:space="preserve">Somit wurden eventuell längere Pausen erläutert, da der Wizard Zeit </w:t>
      </w:r>
      <w:r w:rsidR="00D94B13">
        <w:rPr>
          <w:lang w:eastAsia="en-US"/>
        </w:rPr>
        <w:t>benötigt,</w:t>
      </w:r>
      <w:r w:rsidR="00C206A5">
        <w:rPr>
          <w:lang w:eastAsia="en-US"/>
        </w:rPr>
        <w:t xml:space="preserve"> um Antworten zu bilden.</w:t>
      </w:r>
      <w:r>
        <w:rPr>
          <w:lang w:eastAsia="en-US"/>
        </w:rPr>
        <w:t xml:space="preserve"> </w:t>
      </w:r>
    </w:p>
    <w:p w14:paraId="33101529" w14:textId="18DC5FA6" w:rsidR="00D91EB0" w:rsidRDefault="00D636A7" w:rsidP="00924A98">
      <w:pPr>
        <w:pStyle w:val="berschrift2"/>
        <w:numPr>
          <w:ilvl w:val="0"/>
          <w:numId w:val="0"/>
        </w:numPr>
        <w:rPr>
          <w:lang w:eastAsia="en-US"/>
        </w:rPr>
      </w:pPr>
      <w:bookmarkStart w:id="196" w:name="_Toc354659193"/>
      <w:bookmarkStart w:id="197" w:name="_Toc354660372"/>
      <w:bookmarkStart w:id="198" w:name="_Toc354660422"/>
      <w:bookmarkStart w:id="199" w:name="_Toc354660483"/>
      <w:bookmarkStart w:id="200" w:name="_Toc361142780"/>
      <w:bookmarkStart w:id="201" w:name="_Toc361143713"/>
      <w:bookmarkStart w:id="202" w:name="_Toc452981266"/>
      <w:bookmarkStart w:id="203" w:name="_Toc155605044"/>
      <w:r>
        <w:rPr>
          <w:lang w:eastAsia="en-US"/>
        </w:rPr>
        <w:t xml:space="preserve">A1 </w:t>
      </w:r>
      <w:bookmarkStart w:id="204" w:name="_Hlk155259125"/>
      <w:bookmarkEnd w:id="196"/>
      <w:bookmarkEnd w:id="197"/>
      <w:bookmarkEnd w:id="198"/>
      <w:bookmarkEnd w:id="199"/>
      <w:bookmarkEnd w:id="200"/>
      <w:bookmarkEnd w:id="201"/>
      <w:bookmarkEnd w:id="202"/>
      <w:r w:rsidR="00C206A5">
        <w:rPr>
          <w:lang w:eastAsia="en-US"/>
        </w:rPr>
        <w:t>Beispielchat einer Vorstudie</w:t>
      </w:r>
      <w:bookmarkEnd w:id="203"/>
      <w:bookmarkEnd w:id="204"/>
    </w:p>
    <w:p w14:paraId="594E26F7" w14:textId="478D7610" w:rsidR="00BC6A68" w:rsidRDefault="00BC6A68" w:rsidP="00BC6A68">
      <w:pPr>
        <w:rPr>
          <w:lang w:eastAsia="en-US"/>
        </w:rPr>
      </w:pPr>
      <w:r>
        <w:rPr>
          <w:lang w:eastAsia="en-US"/>
        </w:rPr>
        <w:t xml:space="preserve">Im </w:t>
      </w:r>
      <w:r w:rsidR="00D94B13">
        <w:rPr>
          <w:lang w:eastAsia="en-US"/>
        </w:rPr>
        <w:t>Folgenden</w:t>
      </w:r>
      <w:r>
        <w:rPr>
          <w:lang w:eastAsia="en-US"/>
        </w:rPr>
        <w:t xml:space="preserve"> wird ein Beispielchat aus der Vorstudie präsentiert. Die Phasen des Lerncoachings sind farblich markiert. Der Forschende wird mit F abgekürzt, die Teilnehmenden mit T.</w:t>
      </w:r>
    </w:p>
    <w:p w14:paraId="5F98494F" w14:textId="1A8F4D3C" w:rsidR="00BC6A68" w:rsidRPr="00BC6A68" w:rsidRDefault="00D94B13">
      <w:pPr>
        <w:pStyle w:val="Listenabsatz"/>
        <w:numPr>
          <w:ilvl w:val="0"/>
          <w:numId w:val="5"/>
        </w:numPr>
        <w:rPr>
          <w:color w:val="984806" w:themeColor="accent6" w:themeShade="80"/>
          <w:lang w:eastAsia="en-US"/>
        </w:rPr>
      </w:pPr>
      <w:r>
        <w:rPr>
          <w:color w:val="984806" w:themeColor="accent6" w:themeShade="80"/>
          <w:lang w:eastAsia="en-US"/>
        </w:rPr>
        <w:t xml:space="preserve">1. </w:t>
      </w:r>
      <w:r w:rsidR="00BC6A68" w:rsidRPr="00BC6A68">
        <w:rPr>
          <w:color w:val="984806" w:themeColor="accent6" w:themeShade="80"/>
          <w:lang w:eastAsia="en-US"/>
        </w:rPr>
        <w:t>Einstieg/Kontakt herstellen</w:t>
      </w:r>
    </w:p>
    <w:p w14:paraId="2A59B88C" w14:textId="69AE3D3F" w:rsidR="00BC6A68" w:rsidRPr="00BC6A68" w:rsidRDefault="00D94B13">
      <w:pPr>
        <w:pStyle w:val="Listenabsatz"/>
        <w:numPr>
          <w:ilvl w:val="0"/>
          <w:numId w:val="5"/>
        </w:numPr>
        <w:rPr>
          <w:color w:val="215868" w:themeColor="accent5" w:themeShade="80"/>
          <w:lang w:eastAsia="en-US"/>
        </w:rPr>
      </w:pPr>
      <w:r>
        <w:rPr>
          <w:color w:val="215868" w:themeColor="accent5" w:themeShade="80"/>
          <w:lang w:eastAsia="en-US"/>
        </w:rPr>
        <w:t xml:space="preserve">2. </w:t>
      </w:r>
      <w:r w:rsidR="00BC6A68" w:rsidRPr="00BC6A68">
        <w:rPr>
          <w:color w:val="215868" w:themeColor="accent5" w:themeShade="80"/>
          <w:lang w:eastAsia="en-US"/>
        </w:rPr>
        <w:t>Thema/Anliegen erfassen</w:t>
      </w:r>
    </w:p>
    <w:p w14:paraId="355DCD5F" w14:textId="3DAB6DE8" w:rsidR="00BC6A68" w:rsidRPr="00BC6A68" w:rsidRDefault="00D94B13">
      <w:pPr>
        <w:pStyle w:val="Folgeabsatz"/>
        <w:numPr>
          <w:ilvl w:val="0"/>
          <w:numId w:val="5"/>
        </w:numPr>
        <w:rPr>
          <w:color w:val="4F6228" w:themeColor="accent3" w:themeShade="80"/>
          <w:lang w:eastAsia="en-US"/>
        </w:rPr>
      </w:pPr>
      <w:r>
        <w:rPr>
          <w:color w:val="4F6228" w:themeColor="accent3" w:themeShade="80"/>
          <w:lang w:eastAsia="en-US"/>
        </w:rPr>
        <w:t xml:space="preserve">3. </w:t>
      </w:r>
      <w:r w:rsidR="00BC6A68" w:rsidRPr="00BC6A68">
        <w:rPr>
          <w:color w:val="4F6228" w:themeColor="accent3" w:themeShade="80"/>
          <w:lang w:eastAsia="en-US"/>
        </w:rPr>
        <w:t>Ziel erfassen</w:t>
      </w:r>
    </w:p>
    <w:p w14:paraId="6691CEDB" w14:textId="29F9843B" w:rsidR="00BC6A68" w:rsidRPr="00BC6A68" w:rsidRDefault="00D94B13">
      <w:pPr>
        <w:pStyle w:val="Folgeabsatz"/>
        <w:numPr>
          <w:ilvl w:val="0"/>
          <w:numId w:val="5"/>
        </w:numPr>
        <w:rPr>
          <w:color w:val="0070C0"/>
          <w:lang w:eastAsia="en-US"/>
        </w:rPr>
      </w:pPr>
      <w:r>
        <w:rPr>
          <w:color w:val="0070C0"/>
          <w:lang w:eastAsia="en-US"/>
        </w:rPr>
        <w:t xml:space="preserve">4. </w:t>
      </w:r>
      <w:r w:rsidR="00BC6A68" w:rsidRPr="00BC6A68">
        <w:rPr>
          <w:color w:val="0070C0"/>
          <w:lang w:eastAsia="en-US"/>
        </w:rPr>
        <w:t>Lösungen</w:t>
      </w:r>
    </w:p>
    <w:p w14:paraId="5379AF2A" w14:textId="0AA27BD7" w:rsidR="00BC6A68" w:rsidRPr="00D94B13" w:rsidRDefault="00D94B13">
      <w:pPr>
        <w:pStyle w:val="Folgeabsatz"/>
        <w:numPr>
          <w:ilvl w:val="0"/>
          <w:numId w:val="5"/>
        </w:numPr>
        <w:rPr>
          <w:color w:val="FF0000"/>
          <w:lang w:eastAsia="en-US"/>
        </w:rPr>
      </w:pPr>
      <w:r>
        <w:rPr>
          <w:color w:val="FF0000"/>
          <w:lang w:eastAsia="en-US"/>
        </w:rPr>
        <w:t xml:space="preserve">5. </w:t>
      </w:r>
      <w:r w:rsidR="00BC6A68" w:rsidRPr="00BC6A68">
        <w:rPr>
          <w:color w:val="FF0000"/>
          <w:lang w:eastAsia="en-US"/>
        </w:rPr>
        <w:t>Abschluss</w:t>
      </w:r>
    </w:p>
    <w:tbl>
      <w:tblPr>
        <w:tblStyle w:val="Gitternetztabelle3"/>
        <w:tblW w:w="5000" w:type="pct"/>
        <w:tblLayout w:type="fixed"/>
        <w:tblLook w:val="04A0" w:firstRow="1" w:lastRow="0" w:firstColumn="1" w:lastColumn="0" w:noHBand="0" w:noVBand="1"/>
      </w:tblPr>
      <w:tblGrid>
        <w:gridCol w:w="392"/>
        <w:gridCol w:w="8327"/>
      </w:tblGrid>
      <w:tr w:rsidR="00C206A5" w:rsidRPr="00D94B13" w14:paraId="28C6070F" w14:textId="77777777" w:rsidTr="00D94B13">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25" w:type="pct"/>
            <w:noWrap/>
            <w:hideMark/>
          </w:tcPr>
          <w:p w14:paraId="351AC53E" w14:textId="507AF710" w:rsidR="00924A98" w:rsidRPr="00924A98" w:rsidRDefault="00924A98" w:rsidP="00924A98">
            <w:pPr>
              <w:spacing w:line="240" w:lineRule="auto"/>
              <w:jc w:val="left"/>
              <w:rPr>
                <w:rFonts w:cs="Calibri"/>
                <w:color w:val="000000"/>
                <w:szCs w:val="22"/>
              </w:rPr>
            </w:pPr>
          </w:p>
        </w:tc>
        <w:tc>
          <w:tcPr>
            <w:tcW w:w="4775" w:type="pct"/>
            <w:noWrap/>
            <w:hideMark/>
          </w:tcPr>
          <w:p w14:paraId="5F0DA028" w14:textId="77777777" w:rsidR="00924A98" w:rsidRPr="00924A98" w:rsidRDefault="00924A98" w:rsidP="00924A98">
            <w:pPr>
              <w:spacing w:line="240" w:lineRule="auto"/>
              <w:jc w:val="left"/>
              <w:cnfStyle w:val="100000000000" w:firstRow="1" w:lastRow="0" w:firstColumn="0" w:lastColumn="0" w:oddVBand="0" w:evenVBand="0" w:oddHBand="0" w:evenHBand="0" w:firstRowFirstColumn="0" w:firstRowLastColumn="0" w:lastRowFirstColumn="0" w:lastRowLastColumn="0"/>
              <w:rPr>
                <w:rFonts w:cs="Calibri"/>
                <w:color w:val="000000"/>
                <w:szCs w:val="22"/>
              </w:rPr>
            </w:pPr>
            <w:r w:rsidRPr="00924A98">
              <w:rPr>
                <w:rFonts w:cs="Calibri"/>
                <w:color w:val="000000"/>
                <w:szCs w:val="22"/>
              </w:rPr>
              <w:t>Message</w:t>
            </w:r>
          </w:p>
        </w:tc>
      </w:tr>
      <w:tr w:rsidR="00C206A5" w:rsidRPr="00D94B13" w14:paraId="7CCFB532" w14:textId="77777777" w:rsidTr="00D94B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50098CD6" w14:textId="7BDF3257" w:rsidR="00924A98" w:rsidRPr="00924A98" w:rsidRDefault="00924A98" w:rsidP="00924A98">
            <w:pPr>
              <w:spacing w:line="240" w:lineRule="auto"/>
              <w:jc w:val="left"/>
              <w:rPr>
                <w:rFonts w:cs="Calibri"/>
                <w:color w:val="000000"/>
                <w:szCs w:val="22"/>
              </w:rPr>
            </w:pPr>
            <w:r w:rsidRPr="00D94B13">
              <w:rPr>
                <w:rFonts w:cs="Calibri"/>
                <w:color w:val="000000"/>
                <w:szCs w:val="22"/>
              </w:rPr>
              <w:t>F</w:t>
            </w:r>
          </w:p>
        </w:tc>
        <w:tc>
          <w:tcPr>
            <w:tcW w:w="4775" w:type="pct"/>
            <w:noWrap/>
            <w:hideMark/>
          </w:tcPr>
          <w:p w14:paraId="196CC509" w14:textId="77047347" w:rsidR="00924A98" w:rsidRPr="00924A98" w:rsidRDefault="00924A98" w:rsidP="00924A98">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984806" w:themeColor="accent6" w:themeShade="80"/>
                <w:szCs w:val="22"/>
              </w:rPr>
            </w:pPr>
            <w:r w:rsidRPr="00924A98">
              <w:rPr>
                <w:rFonts w:cs="Calibri"/>
                <w:color w:val="984806" w:themeColor="accent6" w:themeShade="80"/>
                <w:szCs w:val="22"/>
              </w:rPr>
              <w:t xml:space="preserve">Hallo und herzlich willkommen! Ich bin Mila, dein Lerncoaching Chatbot. Es ist mir eine Freude, dich auf deiner individuellen Lernreise zu </w:t>
            </w:r>
            <w:r w:rsidR="00BC6A68" w:rsidRPr="00D94B13">
              <w:rPr>
                <w:rFonts w:cs="Calibri"/>
                <w:color w:val="984806" w:themeColor="accent6" w:themeShade="80"/>
                <w:szCs w:val="22"/>
              </w:rPr>
              <w:t>unterstützen</w:t>
            </w:r>
            <w:r w:rsidRPr="00924A98">
              <w:rPr>
                <w:rFonts w:cs="Calibri"/>
                <w:color w:val="984806" w:themeColor="accent6" w:themeShade="80"/>
                <w:szCs w:val="22"/>
              </w:rPr>
              <w:t>.</w:t>
            </w:r>
          </w:p>
        </w:tc>
      </w:tr>
      <w:tr w:rsidR="00C206A5" w:rsidRPr="00D94B13" w14:paraId="7A3677AA" w14:textId="77777777" w:rsidTr="00D94B13">
        <w:trPr>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47673194" w14:textId="3A56F186" w:rsidR="00924A98" w:rsidRPr="00924A98" w:rsidRDefault="00924A98" w:rsidP="00924A98">
            <w:pPr>
              <w:spacing w:line="240" w:lineRule="auto"/>
              <w:jc w:val="left"/>
              <w:rPr>
                <w:rFonts w:cs="Calibri"/>
                <w:color w:val="000000"/>
                <w:szCs w:val="22"/>
              </w:rPr>
            </w:pPr>
            <w:r w:rsidRPr="00D94B13">
              <w:rPr>
                <w:rFonts w:cs="Calibri"/>
                <w:color w:val="000000"/>
                <w:szCs w:val="22"/>
              </w:rPr>
              <w:t>T</w:t>
            </w:r>
          </w:p>
        </w:tc>
        <w:tc>
          <w:tcPr>
            <w:tcW w:w="4775" w:type="pct"/>
            <w:noWrap/>
            <w:hideMark/>
          </w:tcPr>
          <w:p w14:paraId="5CE5E2B1" w14:textId="77777777" w:rsidR="00924A98" w:rsidRPr="00924A98" w:rsidRDefault="00924A98" w:rsidP="00924A98">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215868" w:themeColor="accent5" w:themeShade="80"/>
                <w:szCs w:val="22"/>
              </w:rPr>
            </w:pPr>
            <w:r w:rsidRPr="00924A98">
              <w:rPr>
                <w:rFonts w:cs="Calibri"/>
                <w:color w:val="215868" w:themeColor="accent5" w:themeShade="80"/>
                <w:szCs w:val="22"/>
              </w:rPr>
              <w:t>Hausarbeiten schreiben unter Zeitdruck</w:t>
            </w:r>
          </w:p>
        </w:tc>
      </w:tr>
      <w:tr w:rsidR="00C206A5" w:rsidRPr="00D94B13" w14:paraId="3782477C" w14:textId="77777777" w:rsidTr="00D94B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1699AD05" w14:textId="2A3BF138" w:rsidR="00924A98" w:rsidRPr="00924A98" w:rsidRDefault="00924A98" w:rsidP="00924A98">
            <w:pPr>
              <w:spacing w:line="240" w:lineRule="auto"/>
              <w:jc w:val="left"/>
              <w:rPr>
                <w:rFonts w:cs="Calibri"/>
                <w:color w:val="000000"/>
                <w:szCs w:val="22"/>
              </w:rPr>
            </w:pPr>
            <w:r w:rsidRPr="00D94B13">
              <w:rPr>
                <w:rFonts w:cs="Calibri"/>
                <w:color w:val="000000"/>
                <w:szCs w:val="22"/>
              </w:rPr>
              <w:t>F</w:t>
            </w:r>
          </w:p>
        </w:tc>
        <w:tc>
          <w:tcPr>
            <w:tcW w:w="4775" w:type="pct"/>
            <w:noWrap/>
            <w:hideMark/>
          </w:tcPr>
          <w:p w14:paraId="208F60D3" w14:textId="796ED3F3" w:rsidR="00924A98" w:rsidRPr="00924A98" w:rsidRDefault="00924A98" w:rsidP="00924A98">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215868" w:themeColor="accent5" w:themeShade="80"/>
                <w:szCs w:val="22"/>
              </w:rPr>
            </w:pPr>
            <w:r w:rsidRPr="00924A98">
              <w:rPr>
                <w:rFonts w:cs="Calibri"/>
                <w:color w:val="215868" w:themeColor="accent5" w:themeShade="80"/>
                <w:szCs w:val="22"/>
              </w:rPr>
              <w:t xml:space="preserve">Verstehe ich das richtig, du </w:t>
            </w:r>
            <w:r w:rsidRPr="00D94B13">
              <w:rPr>
                <w:rFonts w:cs="Calibri"/>
                <w:color w:val="215868" w:themeColor="accent5" w:themeShade="80"/>
                <w:szCs w:val="22"/>
              </w:rPr>
              <w:t>möchtest</w:t>
            </w:r>
            <w:r w:rsidRPr="00924A98">
              <w:rPr>
                <w:rFonts w:cs="Calibri"/>
                <w:color w:val="215868" w:themeColor="accent5" w:themeShade="80"/>
                <w:szCs w:val="22"/>
              </w:rPr>
              <w:t xml:space="preserve"> </w:t>
            </w:r>
            <w:r w:rsidRPr="00D94B13">
              <w:rPr>
                <w:rFonts w:cs="Calibri"/>
                <w:color w:val="215868" w:themeColor="accent5" w:themeShade="80"/>
                <w:szCs w:val="22"/>
              </w:rPr>
              <w:t>ü</w:t>
            </w:r>
            <w:r w:rsidRPr="00924A98">
              <w:rPr>
                <w:rFonts w:cs="Calibri"/>
                <w:color w:val="215868" w:themeColor="accent5" w:themeShade="80"/>
                <w:szCs w:val="22"/>
              </w:rPr>
              <w:t>ber das Thema Hausarbeiten unter Zeitdruck sprechen? Bist du bereits in einer solchen Situation gewesen?</w:t>
            </w:r>
          </w:p>
        </w:tc>
      </w:tr>
      <w:tr w:rsidR="00C206A5" w:rsidRPr="00D94B13" w14:paraId="2C0A4809" w14:textId="77777777" w:rsidTr="00D94B13">
        <w:trPr>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1BFD28CE" w14:textId="26A40E9A" w:rsidR="00924A98" w:rsidRPr="00924A98" w:rsidRDefault="00924A98" w:rsidP="00924A98">
            <w:pPr>
              <w:spacing w:line="240" w:lineRule="auto"/>
              <w:jc w:val="left"/>
              <w:rPr>
                <w:rFonts w:cs="Calibri"/>
                <w:color w:val="000000"/>
                <w:szCs w:val="22"/>
              </w:rPr>
            </w:pPr>
            <w:r w:rsidRPr="00D94B13">
              <w:rPr>
                <w:rFonts w:cs="Calibri"/>
                <w:color w:val="000000"/>
                <w:szCs w:val="22"/>
              </w:rPr>
              <w:t>T</w:t>
            </w:r>
          </w:p>
        </w:tc>
        <w:tc>
          <w:tcPr>
            <w:tcW w:w="4775" w:type="pct"/>
            <w:noWrap/>
            <w:hideMark/>
          </w:tcPr>
          <w:p w14:paraId="5A13289F" w14:textId="77777777" w:rsidR="00924A98" w:rsidRPr="00924A98" w:rsidRDefault="00924A98" w:rsidP="00924A98">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215868" w:themeColor="accent5" w:themeShade="80"/>
                <w:szCs w:val="22"/>
              </w:rPr>
            </w:pPr>
            <w:r w:rsidRPr="00924A98">
              <w:rPr>
                <w:rFonts w:cs="Calibri"/>
                <w:color w:val="215868" w:themeColor="accent5" w:themeShade="80"/>
                <w:szCs w:val="22"/>
              </w:rPr>
              <w:t>Ja. Jedes Semester</w:t>
            </w:r>
          </w:p>
        </w:tc>
      </w:tr>
      <w:tr w:rsidR="00C206A5" w:rsidRPr="00D94B13" w14:paraId="3D83A97D" w14:textId="77777777" w:rsidTr="00D94B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217A46CE" w14:textId="505BCE7F" w:rsidR="00924A98" w:rsidRPr="00924A98" w:rsidRDefault="00924A98" w:rsidP="00924A98">
            <w:pPr>
              <w:spacing w:line="240" w:lineRule="auto"/>
              <w:jc w:val="left"/>
              <w:rPr>
                <w:rFonts w:cs="Calibri"/>
                <w:color w:val="000000"/>
                <w:szCs w:val="22"/>
              </w:rPr>
            </w:pPr>
            <w:r w:rsidRPr="00D94B13">
              <w:rPr>
                <w:rFonts w:cs="Calibri"/>
                <w:color w:val="000000"/>
                <w:szCs w:val="22"/>
              </w:rPr>
              <w:t>F</w:t>
            </w:r>
          </w:p>
        </w:tc>
        <w:tc>
          <w:tcPr>
            <w:tcW w:w="4775" w:type="pct"/>
            <w:noWrap/>
            <w:hideMark/>
          </w:tcPr>
          <w:p w14:paraId="6AFB15E4" w14:textId="77777777" w:rsidR="00924A98" w:rsidRPr="00924A98" w:rsidRDefault="00924A98" w:rsidP="00924A98">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215868" w:themeColor="accent5" w:themeShade="80"/>
                <w:szCs w:val="22"/>
              </w:rPr>
            </w:pPr>
            <w:r w:rsidRPr="00924A98">
              <w:rPr>
                <w:rFonts w:cs="Calibri"/>
                <w:color w:val="215868" w:themeColor="accent5" w:themeShade="80"/>
                <w:szCs w:val="22"/>
              </w:rPr>
              <w:t>Was tust du normalerweise in solchen Situationen?</w:t>
            </w:r>
          </w:p>
        </w:tc>
      </w:tr>
      <w:tr w:rsidR="00C206A5" w:rsidRPr="00D94B13" w14:paraId="77DEDE36" w14:textId="77777777" w:rsidTr="00D94B13">
        <w:trPr>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7F09FC58" w14:textId="319F7DCF" w:rsidR="00924A98" w:rsidRPr="00924A98" w:rsidRDefault="00924A98" w:rsidP="00924A98">
            <w:pPr>
              <w:spacing w:line="240" w:lineRule="auto"/>
              <w:jc w:val="left"/>
              <w:rPr>
                <w:rFonts w:cs="Calibri"/>
                <w:color w:val="000000"/>
                <w:szCs w:val="22"/>
              </w:rPr>
            </w:pPr>
            <w:r w:rsidRPr="00D94B13">
              <w:rPr>
                <w:rFonts w:cs="Calibri"/>
                <w:color w:val="000000"/>
                <w:szCs w:val="22"/>
              </w:rPr>
              <w:t>T</w:t>
            </w:r>
          </w:p>
        </w:tc>
        <w:tc>
          <w:tcPr>
            <w:tcW w:w="4775" w:type="pct"/>
            <w:noWrap/>
            <w:hideMark/>
          </w:tcPr>
          <w:p w14:paraId="3D22B74D" w14:textId="24B0F77F" w:rsidR="00924A98" w:rsidRPr="00924A98" w:rsidRDefault="00924A98" w:rsidP="00924A98">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215868" w:themeColor="accent5" w:themeShade="80"/>
                <w:szCs w:val="22"/>
              </w:rPr>
            </w:pPr>
            <w:r w:rsidRPr="00924A98">
              <w:rPr>
                <w:rFonts w:cs="Calibri"/>
                <w:color w:val="215868" w:themeColor="accent5" w:themeShade="80"/>
                <w:szCs w:val="22"/>
              </w:rPr>
              <w:t>Stress, Frust dar</w:t>
            </w:r>
            <w:r w:rsidRPr="00D94B13">
              <w:rPr>
                <w:rFonts w:cs="Calibri"/>
                <w:color w:val="215868" w:themeColor="accent5" w:themeShade="80"/>
                <w:szCs w:val="22"/>
              </w:rPr>
              <w:t>ü</w:t>
            </w:r>
            <w:r w:rsidRPr="00924A98">
              <w:rPr>
                <w:rFonts w:cs="Calibri"/>
                <w:color w:val="215868" w:themeColor="accent5" w:themeShade="80"/>
                <w:szCs w:val="22"/>
              </w:rPr>
              <w:t>ber nicht fr</w:t>
            </w:r>
            <w:r w:rsidR="00D94B13">
              <w:rPr>
                <w:rFonts w:cs="Calibri"/>
                <w:color w:val="215868" w:themeColor="accent5" w:themeShade="80"/>
                <w:szCs w:val="22"/>
              </w:rPr>
              <w:t>ü</w:t>
            </w:r>
            <w:r w:rsidRPr="00924A98">
              <w:rPr>
                <w:rFonts w:cs="Calibri"/>
                <w:color w:val="215868" w:themeColor="accent5" w:themeShade="80"/>
                <w:szCs w:val="22"/>
              </w:rPr>
              <w:t>her angefangen zu haben.</w:t>
            </w:r>
          </w:p>
        </w:tc>
      </w:tr>
      <w:tr w:rsidR="00C206A5" w:rsidRPr="00D94B13" w14:paraId="16AD53C9" w14:textId="77777777" w:rsidTr="00D94B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3BFFA445" w14:textId="45967E1E" w:rsidR="00924A98" w:rsidRPr="00924A98" w:rsidRDefault="00924A98" w:rsidP="00924A98">
            <w:pPr>
              <w:spacing w:line="240" w:lineRule="auto"/>
              <w:jc w:val="left"/>
              <w:rPr>
                <w:rFonts w:cs="Calibri"/>
                <w:color w:val="000000"/>
                <w:szCs w:val="22"/>
              </w:rPr>
            </w:pPr>
            <w:r w:rsidRPr="00D94B13">
              <w:rPr>
                <w:rFonts w:cs="Calibri"/>
                <w:color w:val="000000"/>
                <w:szCs w:val="22"/>
              </w:rPr>
              <w:t>F</w:t>
            </w:r>
          </w:p>
        </w:tc>
        <w:tc>
          <w:tcPr>
            <w:tcW w:w="4775" w:type="pct"/>
            <w:noWrap/>
            <w:hideMark/>
          </w:tcPr>
          <w:p w14:paraId="594DBF36" w14:textId="0BD0963C" w:rsidR="00924A98" w:rsidRPr="00924A98" w:rsidRDefault="00924A98" w:rsidP="00924A98">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215868" w:themeColor="accent5" w:themeShade="80"/>
                <w:szCs w:val="22"/>
              </w:rPr>
            </w:pPr>
            <w:r w:rsidRPr="00924A98">
              <w:rPr>
                <w:rFonts w:cs="Calibri"/>
                <w:color w:val="215868" w:themeColor="accent5" w:themeShade="80"/>
                <w:szCs w:val="22"/>
              </w:rPr>
              <w:t xml:space="preserve">Verstehe, du </w:t>
            </w:r>
            <w:r w:rsidRPr="00D94B13">
              <w:rPr>
                <w:rFonts w:cs="Calibri"/>
                <w:color w:val="215868" w:themeColor="accent5" w:themeShade="80"/>
                <w:szCs w:val="22"/>
              </w:rPr>
              <w:t>Ärgerst</w:t>
            </w:r>
            <w:r w:rsidRPr="00924A98">
              <w:rPr>
                <w:rFonts w:cs="Calibri"/>
                <w:color w:val="215868" w:themeColor="accent5" w:themeShade="80"/>
                <w:szCs w:val="22"/>
              </w:rPr>
              <w:t xml:space="preserve"> dich </w:t>
            </w:r>
            <w:r w:rsidRPr="00D94B13">
              <w:rPr>
                <w:rFonts w:cs="Calibri"/>
                <w:color w:val="215868" w:themeColor="accent5" w:themeShade="80"/>
                <w:szCs w:val="22"/>
              </w:rPr>
              <w:t>ü</w:t>
            </w:r>
            <w:r w:rsidRPr="00924A98">
              <w:rPr>
                <w:rFonts w:cs="Calibri"/>
                <w:color w:val="215868" w:themeColor="accent5" w:themeShade="80"/>
                <w:szCs w:val="22"/>
              </w:rPr>
              <w:t xml:space="preserve">ber dich selbst und musst </w:t>
            </w:r>
            <w:r w:rsidRPr="00D94B13">
              <w:rPr>
                <w:rFonts w:cs="Calibri"/>
                <w:color w:val="215868" w:themeColor="accent5" w:themeShade="80"/>
                <w:szCs w:val="22"/>
              </w:rPr>
              <w:t>länger</w:t>
            </w:r>
            <w:r w:rsidRPr="00924A98">
              <w:rPr>
                <w:rFonts w:cs="Calibri"/>
                <w:color w:val="215868" w:themeColor="accent5" w:themeShade="80"/>
                <w:szCs w:val="22"/>
              </w:rPr>
              <w:t xml:space="preserve"> arbeiten.</w:t>
            </w:r>
          </w:p>
        </w:tc>
      </w:tr>
      <w:tr w:rsidR="00C206A5" w:rsidRPr="00D94B13" w14:paraId="2C4B7810" w14:textId="77777777" w:rsidTr="00D94B13">
        <w:trPr>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1273FF58" w14:textId="71EBA3B9" w:rsidR="00924A98" w:rsidRPr="00924A98" w:rsidRDefault="00924A98" w:rsidP="00924A98">
            <w:pPr>
              <w:spacing w:line="240" w:lineRule="auto"/>
              <w:jc w:val="left"/>
              <w:rPr>
                <w:rFonts w:cs="Calibri"/>
                <w:color w:val="000000"/>
                <w:szCs w:val="22"/>
              </w:rPr>
            </w:pPr>
            <w:r w:rsidRPr="00D94B13">
              <w:rPr>
                <w:rFonts w:cs="Calibri"/>
                <w:color w:val="000000"/>
                <w:szCs w:val="22"/>
              </w:rPr>
              <w:t>T</w:t>
            </w:r>
          </w:p>
        </w:tc>
        <w:tc>
          <w:tcPr>
            <w:tcW w:w="4775" w:type="pct"/>
            <w:noWrap/>
            <w:hideMark/>
          </w:tcPr>
          <w:p w14:paraId="071784BA" w14:textId="77777777" w:rsidR="00924A98" w:rsidRPr="00924A98" w:rsidRDefault="00924A98" w:rsidP="00924A98">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215868" w:themeColor="accent5" w:themeShade="80"/>
                <w:szCs w:val="22"/>
              </w:rPr>
            </w:pPr>
            <w:r w:rsidRPr="00924A98">
              <w:rPr>
                <w:rFonts w:cs="Calibri"/>
                <w:color w:val="215868" w:themeColor="accent5" w:themeShade="80"/>
                <w:szCs w:val="22"/>
              </w:rPr>
              <w:t>Genau so ist es</w:t>
            </w:r>
          </w:p>
        </w:tc>
      </w:tr>
      <w:tr w:rsidR="00C206A5" w:rsidRPr="00D94B13" w14:paraId="006D9649" w14:textId="77777777" w:rsidTr="00D94B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6649C2E5" w14:textId="43648DF4" w:rsidR="00924A98" w:rsidRPr="00924A98" w:rsidRDefault="00924A98" w:rsidP="00924A98">
            <w:pPr>
              <w:spacing w:line="240" w:lineRule="auto"/>
              <w:jc w:val="left"/>
              <w:rPr>
                <w:rFonts w:cs="Calibri"/>
                <w:color w:val="000000"/>
                <w:szCs w:val="22"/>
              </w:rPr>
            </w:pPr>
            <w:r w:rsidRPr="00D94B13">
              <w:rPr>
                <w:rFonts w:cs="Calibri"/>
                <w:color w:val="000000"/>
                <w:szCs w:val="22"/>
              </w:rPr>
              <w:t>F</w:t>
            </w:r>
          </w:p>
        </w:tc>
        <w:tc>
          <w:tcPr>
            <w:tcW w:w="4775" w:type="pct"/>
            <w:noWrap/>
            <w:hideMark/>
          </w:tcPr>
          <w:p w14:paraId="36C6B72A" w14:textId="77777777" w:rsidR="00924A98" w:rsidRPr="00924A98" w:rsidRDefault="00924A98" w:rsidP="00924A98">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215868" w:themeColor="accent5" w:themeShade="80"/>
                <w:szCs w:val="22"/>
              </w:rPr>
            </w:pPr>
            <w:r w:rsidRPr="00924A98">
              <w:rPr>
                <w:rFonts w:cs="Calibri"/>
                <w:color w:val="215868" w:themeColor="accent5" w:themeShade="80"/>
                <w:szCs w:val="22"/>
              </w:rPr>
              <w:t>Hattest du schon einmal eine Situation, in der du dem Problem entkommen konntest?</w:t>
            </w:r>
          </w:p>
        </w:tc>
      </w:tr>
      <w:tr w:rsidR="00C206A5" w:rsidRPr="00D94B13" w14:paraId="6DF2E506" w14:textId="77777777" w:rsidTr="00D94B13">
        <w:trPr>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072B21B3" w14:textId="063FB15E" w:rsidR="00924A98" w:rsidRPr="00924A98" w:rsidRDefault="00924A98" w:rsidP="00924A98">
            <w:pPr>
              <w:spacing w:line="240" w:lineRule="auto"/>
              <w:jc w:val="left"/>
              <w:rPr>
                <w:rFonts w:cs="Calibri"/>
                <w:color w:val="000000"/>
                <w:szCs w:val="22"/>
              </w:rPr>
            </w:pPr>
            <w:r w:rsidRPr="00D94B13">
              <w:rPr>
                <w:rFonts w:cs="Calibri"/>
                <w:color w:val="000000"/>
                <w:szCs w:val="22"/>
              </w:rPr>
              <w:t>T</w:t>
            </w:r>
          </w:p>
        </w:tc>
        <w:tc>
          <w:tcPr>
            <w:tcW w:w="4775" w:type="pct"/>
            <w:noWrap/>
            <w:hideMark/>
          </w:tcPr>
          <w:p w14:paraId="1CB885D4" w14:textId="3A5C9375" w:rsidR="00924A98" w:rsidRPr="00924A98" w:rsidRDefault="00924A98" w:rsidP="00924A98">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215868" w:themeColor="accent5" w:themeShade="80"/>
                <w:szCs w:val="22"/>
              </w:rPr>
            </w:pPr>
            <w:r w:rsidRPr="00D94B13">
              <w:rPr>
                <w:rFonts w:cs="Calibri"/>
                <w:color w:val="215868" w:themeColor="accent5" w:themeShade="80"/>
                <w:szCs w:val="22"/>
              </w:rPr>
              <w:t>öfters</w:t>
            </w:r>
            <w:r w:rsidRPr="00924A98">
              <w:rPr>
                <w:rFonts w:cs="Calibri"/>
                <w:color w:val="215868" w:themeColor="accent5" w:themeShade="80"/>
                <w:szCs w:val="22"/>
              </w:rPr>
              <w:t xml:space="preserve"> schon, ja</w:t>
            </w:r>
          </w:p>
        </w:tc>
      </w:tr>
      <w:tr w:rsidR="00C206A5" w:rsidRPr="00D94B13" w14:paraId="203E2D84" w14:textId="77777777" w:rsidTr="00D94B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1A4918EC" w14:textId="2AD4B79E" w:rsidR="00924A98" w:rsidRPr="00924A98" w:rsidRDefault="00924A98" w:rsidP="00924A98">
            <w:pPr>
              <w:spacing w:line="240" w:lineRule="auto"/>
              <w:jc w:val="left"/>
              <w:rPr>
                <w:rFonts w:cs="Calibri"/>
                <w:color w:val="000000"/>
                <w:szCs w:val="22"/>
              </w:rPr>
            </w:pPr>
            <w:r w:rsidRPr="00D94B13">
              <w:rPr>
                <w:rFonts w:cs="Calibri"/>
                <w:color w:val="000000"/>
                <w:szCs w:val="22"/>
              </w:rPr>
              <w:t>F</w:t>
            </w:r>
          </w:p>
        </w:tc>
        <w:tc>
          <w:tcPr>
            <w:tcW w:w="4775" w:type="pct"/>
            <w:noWrap/>
            <w:hideMark/>
          </w:tcPr>
          <w:p w14:paraId="014DC9AA" w14:textId="77777777" w:rsidR="00924A98" w:rsidRPr="00924A98" w:rsidRDefault="00924A98" w:rsidP="00924A98">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215868" w:themeColor="accent5" w:themeShade="80"/>
                <w:szCs w:val="22"/>
              </w:rPr>
            </w:pPr>
            <w:r w:rsidRPr="00924A98">
              <w:rPr>
                <w:rFonts w:cs="Calibri"/>
                <w:color w:val="215868" w:themeColor="accent5" w:themeShade="80"/>
                <w:szCs w:val="22"/>
              </w:rPr>
              <w:t>Was hat in einer solchen Situation den Unterschied gemacht?</w:t>
            </w:r>
          </w:p>
        </w:tc>
      </w:tr>
      <w:tr w:rsidR="00C206A5" w:rsidRPr="00D94B13" w14:paraId="78089625" w14:textId="77777777" w:rsidTr="00D94B13">
        <w:trPr>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0C64E19F" w14:textId="69F78EB6" w:rsidR="00924A98" w:rsidRPr="00924A98" w:rsidRDefault="00924A98" w:rsidP="00924A98">
            <w:pPr>
              <w:spacing w:line="240" w:lineRule="auto"/>
              <w:jc w:val="left"/>
              <w:rPr>
                <w:rFonts w:cs="Calibri"/>
                <w:color w:val="000000"/>
                <w:szCs w:val="22"/>
              </w:rPr>
            </w:pPr>
            <w:r w:rsidRPr="00D94B13">
              <w:rPr>
                <w:rFonts w:cs="Calibri"/>
                <w:color w:val="000000"/>
                <w:szCs w:val="22"/>
              </w:rPr>
              <w:t>T</w:t>
            </w:r>
          </w:p>
        </w:tc>
        <w:tc>
          <w:tcPr>
            <w:tcW w:w="4775" w:type="pct"/>
            <w:noWrap/>
            <w:hideMark/>
          </w:tcPr>
          <w:p w14:paraId="15304660" w14:textId="50C07CD0" w:rsidR="00924A98" w:rsidRPr="00924A98" w:rsidRDefault="00924A98" w:rsidP="00924A98">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215868" w:themeColor="accent5" w:themeShade="80"/>
                <w:szCs w:val="22"/>
              </w:rPr>
            </w:pPr>
            <w:r w:rsidRPr="00D94B13">
              <w:rPr>
                <w:rFonts w:cs="Calibri"/>
                <w:color w:val="215868" w:themeColor="accent5" w:themeShade="80"/>
                <w:szCs w:val="22"/>
              </w:rPr>
              <w:t>Verlängerungen</w:t>
            </w:r>
            <w:r w:rsidRPr="00924A98">
              <w:rPr>
                <w:rFonts w:cs="Calibri"/>
                <w:color w:val="215868" w:themeColor="accent5" w:themeShade="80"/>
                <w:szCs w:val="22"/>
              </w:rPr>
              <w:t xml:space="preserve"> der Abgabefrist, exzessive Arbeitssessions oder einfach nicht Abgabe der Arbeit</w:t>
            </w:r>
          </w:p>
        </w:tc>
      </w:tr>
      <w:tr w:rsidR="00C206A5" w:rsidRPr="00D94B13" w14:paraId="7339F986" w14:textId="77777777" w:rsidTr="00D94B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7C74F3A6" w14:textId="13EEE49A" w:rsidR="00924A98" w:rsidRPr="00924A98" w:rsidRDefault="00924A98" w:rsidP="00924A98">
            <w:pPr>
              <w:spacing w:line="240" w:lineRule="auto"/>
              <w:jc w:val="left"/>
              <w:rPr>
                <w:rFonts w:cs="Calibri"/>
                <w:color w:val="000000"/>
                <w:szCs w:val="22"/>
              </w:rPr>
            </w:pPr>
            <w:r w:rsidRPr="00D94B13">
              <w:rPr>
                <w:rFonts w:cs="Calibri"/>
                <w:color w:val="000000"/>
                <w:szCs w:val="22"/>
              </w:rPr>
              <w:t>F</w:t>
            </w:r>
          </w:p>
        </w:tc>
        <w:tc>
          <w:tcPr>
            <w:tcW w:w="4775" w:type="pct"/>
            <w:noWrap/>
            <w:hideMark/>
          </w:tcPr>
          <w:p w14:paraId="2DB4269C" w14:textId="1E883D95" w:rsidR="00924A98" w:rsidRPr="00924A98" w:rsidRDefault="00924A98" w:rsidP="00924A98">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215868" w:themeColor="accent5" w:themeShade="80"/>
                <w:szCs w:val="22"/>
              </w:rPr>
            </w:pPr>
            <w:r w:rsidRPr="00924A98">
              <w:rPr>
                <w:rFonts w:cs="Calibri"/>
                <w:color w:val="215868" w:themeColor="accent5" w:themeShade="80"/>
                <w:szCs w:val="22"/>
              </w:rPr>
              <w:t>Verstehe. Wie hast du dich gef</w:t>
            </w:r>
            <w:r w:rsidRPr="00D94B13">
              <w:rPr>
                <w:rFonts w:cs="Calibri"/>
                <w:color w:val="215868" w:themeColor="accent5" w:themeShade="80"/>
                <w:szCs w:val="22"/>
              </w:rPr>
              <w:t>ü</w:t>
            </w:r>
            <w:r w:rsidRPr="00924A98">
              <w:rPr>
                <w:rFonts w:cs="Calibri"/>
                <w:color w:val="215868" w:themeColor="accent5" w:themeShade="80"/>
                <w:szCs w:val="22"/>
              </w:rPr>
              <w:t xml:space="preserve">hlt, wenn du solche </w:t>
            </w:r>
            <w:r w:rsidRPr="00D94B13">
              <w:rPr>
                <w:rFonts w:cs="Calibri"/>
                <w:color w:val="215868" w:themeColor="accent5" w:themeShade="80"/>
                <w:szCs w:val="22"/>
              </w:rPr>
              <w:t>Lösungen</w:t>
            </w:r>
            <w:r w:rsidRPr="00924A98">
              <w:rPr>
                <w:rFonts w:cs="Calibri"/>
                <w:color w:val="215868" w:themeColor="accent5" w:themeShade="80"/>
                <w:szCs w:val="22"/>
              </w:rPr>
              <w:t xml:space="preserve"> angewendet hast?</w:t>
            </w:r>
          </w:p>
        </w:tc>
      </w:tr>
      <w:tr w:rsidR="00C206A5" w:rsidRPr="00D94B13" w14:paraId="0155D55A" w14:textId="77777777" w:rsidTr="00D94B13">
        <w:trPr>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12267521" w14:textId="56FAC505" w:rsidR="00924A98" w:rsidRPr="00924A98" w:rsidRDefault="00924A98" w:rsidP="00924A98">
            <w:pPr>
              <w:spacing w:line="240" w:lineRule="auto"/>
              <w:jc w:val="left"/>
              <w:rPr>
                <w:rFonts w:cs="Calibri"/>
                <w:color w:val="000000"/>
                <w:szCs w:val="22"/>
              </w:rPr>
            </w:pPr>
            <w:r w:rsidRPr="00D94B13">
              <w:rPr>
                <w:rFonts w:cs="Calibri"/>
                <w:color w:val="000000"/>
                <w:szCs w:val="22"/>
              </w:rPr>
              <w:t>T</w:t>
            </w:r>
          </w:p>
        </w:tc>
        <w:tc>
          <w:tcPr>
            <w:tcW w:w="4775" w:type="pct"/>
            <w:noWrap/>
            <w:hideMark/>
          </w:tcPr>
          <w:p w14:paraId="686838BF" w14:textId="3AC8DD67" w:rsidR="00924A98" w:rsidRPr="00924A98" w:rsidRDefault="00924A98" w:rsidP="00924A98">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215868" w:themeColor="accent5" w:themeShade="80"/>
                <w:szCs w:val="22"/>
              </w:rPr>
            </w:pPr>
            <w:r w:rsidRPr="00924A98">
              <w:rPr>
                <w:rFonts w:cs="Calibri"/>
                <w:color w:val="215868" w:themeColor="accent5" w:themeShade="80"/>
                <w:szCs w:val="22"/>
              </w:rPr>
              <w:t xml:space="preserve">Je nach Dozent*in unangenehm beim erfragen nach einer </w:t>
            </w:r>
            <w:r w:rsidRPr="00D94B13">
              <w:rPr>
                <w:rFonts w:cs="Calibri"/>
                <w:color w:val="215868" w:themeColor="accent5" w:themeShade="80"/>
                <w:szCs w:val="22"/>
              </w:rPr>
              <w:t>Verlängerung</w:t>
            </w:r>
            <w:r w:rsidRPr="00924A98">
              <w:rPr>
                <w:rFonts w:cs="Calibri"/>
                <w:color w:val="215868" w:themeColor="accent5" w:themeShade="80"/>
                <w:szCs w:val="22"/>
              </w:rPr>
              <w:t>.</w:t>
            </w:r>
          </w:p>
        </w:tc>
      </w:tr>
      <w:tr w:rsidR="00C206A5" w:rsidRPr="00D94B13" w14:paraId="4882E859" w14:textId="77777777" w:rsidTr="00D94B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54E688A1" w14:textId="667D1C10" w:rsidR="00924A98" w:rsidRPr="00924A98" w:rsidRDefault="00924A98" w:rsidP="00924A98">
            <w:pPr>
              <w:spacing w:line="240" w:lineRule="auto"/>
              <w:jc w:val="left"/>
              <w:rPr>
                <w:rFonts w:cs="Calibri"/>
                <w:color w:val="000000"/>
                <w:szCs w:val="22"/>
              </w:rPr>
            </w:pPr>
            <w:r w:rsidRPr="00D94B13">
              <w:rPr>
                <w:rFonts w:cs="Calibri"/>
                <w:color w:val="000000"/>
                <w:szCs w:val="22"/>
              </w:rPr>
              <w:t>F</w:t>
            </w:r>
          </w:p>
        </w:tc>
        <w:tc>
          <w:tcPr>
            <w:tcW w:w="4775" w:type="pct"/>
            <w:noWrap/>
            <w:hideMark/>
          </w:tcPr>
          <w:p w14:paraId="2B146567" w14:textId="7E0EB444" w:rsidR="00924A98" w:rsidRPr="00924A98" w:rsidRDefault="00924A98" w:rsidP="00924A98">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215868" w:themeColor="accent5" w:themeShade="80"/>
                <w:szCs w:val="22"/>
              </w:rPr>
            </w:pPr>
            <w:r w:rsidRPr="00924A98">
              <w:rPr>
                <w:rFonts w:cs="Calibri"/>
                <w:color w:val="215868" w:themeColor="accent5" w:themeShade="80"/>
                <w:szCs w:val="22"/>
              </w:rPr>
              <w:t xml:space="preserve">Kann man das auch als </w:t>
            </w:r>
            <w:r w:rsidRPr="00D94B13">
              <w:rPr>
                <w:rFonts w:cs="Calibri"/>
                <w:color w:val="215868" w:themeColor="accent5" w:themeShade="80"/>
                <w:szCs w:val="22"/>
              </w:rPr>
              <w:t>Stärke</w:t>
            </w:r>
            <w:r w:rsidRPr="00924A98">
              <w:rPr>
                <w:rFonts w:cs="Calibri"/>
                <w:color w:val="215868" w:themeColor="accent5" w:themeShade="80"/>
                <w:szCs w:val="22"/>
              </w:rPr>
              <w:t xml:space="preserve"> betrachten, wenn man sich traut nachzufragen und dies als Ressource nutzt?</w:t>
            </w:r>
          </w:p>
        </w:tc>
      </w:tr>
      <w:tr w:rsidR="00C206A5" w:rsidRPr="00D94B13" w14:paraId="5C66CE6D" w14:textId="77777777" w:rsidTr="00D94B13">
        <w:trPr>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6118868E" w14:textId="5DD478AF" w:rsidR="00924A98" w:rsidRPr="00924A98" w:rsidRDefault="00924A98" w:rsidP="00924A98">
            <w:pPr>
              <w:spacing w:line="240" w:lineRule="auto"/>
              <w:jc w:val="left"/>
              <w:rPr>
                <w:rFonts w:cs="Calibri"/>
                <w:color w:val="000000"/>
                <w:szCs w:val="22"/>
              </w:rPr>
            </w:pPr>
            <w:r w:rsidRPr="00D94B13">
              <w:rPr>
                <w:rFonts w:cs="Calibri"/>
                <w:color w:val="000000"/>
                <w:szCs w:val="22"/>
              </w:rPr>
              <w:t>T</w:t>
            </w:r>
          </w:p>
        </w:tc>
        <w:tc>
          <w:tcPr>
            <w:tcW w:w="4775" w:type="pct"/>
            <w:noWrap/>
            <w:hideMark/>
          </w:tcPr>
          <w:p w14:paraId="04EEE8D4" w14:textId="77777777" w:rsidR="00924A98" w:rsidRPr="00924A98" w:rsidRDefault="00924A98" w:rsidP="00924A98">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215868" w:themeColor="accent5" w:themeShade="80"/>
                <w:szCs w:val="22"/>
              </w:rPr>
            </w:pPr>
            <w:r w:rsidRPr="00924A98">
              <w:rPr>
                <w:rFonts w:cs="Calibri"/>
                <w:color w:val="215868" w:themeColor="accent5" w:themeShade="80"/>
                <w:szCs w:val="22"/>
              </w:rPr>
              <w:t>Ja, doch, ich glaube schon</w:t>
            </w:r>
          </w:p>
        </w:tc>
      </w:tr>
      <w:tr w:rsidR="00C206A5" w:rsidRPr="00D94B13" w14:paraId="5FDDB3D9" w14:textId="77777777" w:rsidTr="00D94B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6F0A1B63" w14:textId="6D6F31A6" w:rsidR="00924A98" w:rsidRPr="00924A98" w:rsidRDefault="00924A98" w:rsidP="00924A98">
            <w:pPr>
              <w:spacing w:line="240" w:lineRule="auto"/>
              <w:jc w:val="left"/>
              <w:rPr>
                <w:rFonts w:cs="Calibri"/>
                <w:color w:val="000000"/>
                <w:szCs w:val="22"/>
              </w:rPr>
            </w:pPr>
            <w:r w:rsidRPr="00D94B13">
              <w:rPr>
                <w:rFonts w:cs="Calibri"/>
                <w:color w:val="000000"/>
                <w:szCs w:val="22"/>
              </w:rPr>
              <w:t>F</w:t>
            </w:r>
          </w:p>
        </w:tc>
        <w:tc>
          <w:tcPr>
            <w:tcW w:w="4775" w:type="pct"/>
            <w:noWrap/>
            <w:hideMark/>
          </w:tcPr>
          <w:p w14:paraId="71C9A577" w14:textId="3ED35A46" w:rsidR="00924A98" w:rsidRPr="00924A98" w:rsidRDefault="00924A98" w:rsidP="00924A98">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215868" w:themeColor="accent5" w:themeShade="80"/>
                <w:szCs w:val="22"/>
              </w:rPr>
            </w:pPr>
            <w:r w:rsidRPr="00924A98">
              <w:rPr>
                <w:rFonts w:cs="Calibri"/>
                <w:color w:val="215868" w:themeColor="accent5" w:themeShade="80"/>
                <w:szCs w:val="22"/>
              </w:rPr>
              <w:t>Wenn morgen eine gute Fee erscheinen w</w:t>
            </w:r>
            <w:r w:rsidRPr="00D94B13">
              <w:rPr>
                <w:rFonts w:cs="Calibri"/>
                <w:color w:val="215868" w:themeColor="accent5" w:themeShade="80"/>
                <w:szCs w:val="22"/>
              </w:rPr>
              <w:t>ü</w:t>
            </w:r>
            <w:r w:rsidRPr="00924A98">
              <w:rPr>
                <w:rFonts w:cs="Calibri"/>
                <w:color w:val="215868" w:themeColor="accent5" w:themeShade="80"/>
                <w:szCs w:val="22"/>
              </w:rPr>
              <w:t>rde und du einen Wunsch bez</w:t>
            </w:r>
            <w:r w:rsidRPr="00D94B13">
              <w:rPr>
                <w:rFonts w:cs="Calibri"/>
                <w:color w:val="215868" w:themeColor="accent5" w:themeShade="80"/>
                <w:szCs w:val="22"/>
              </w:rPr>
              <w:t>ü</w:t>
            </w:r>
            <w:r w:rsidRPr="00924A98">
              <w:rPr>
                <w:rFonts w:cs="Calibri"/>
                <w:color w:val="215868" w:themeColor="accent5" w:themeShade="80"/>
                <w:szCs w:val="22"/>
              </w:rPr>
              <w:t xml:space="preserve">glich </w:t>
            </w:r>
            <w:r w:rsidRPr="00924A98">
              <w:rPr>
                <w:rFonts w:cs="Calibri"/>
                <w:color w:val="215868" w:themeColor="accent5" w:themeShade="80"/>
                <w:szCs w:val="22"/>
              </w:rPr>
              <w:lastRenderedPageBreak/>
              <w:t xml:space="preserve">deiner Hausarbeiten </w:t>
            </w:r>
            <w:r w:rsidRPr="00D94B13">
              <w:rPr>
                <w:rFonts w:cs="Calibri"/>
                <w:color w:val="215868" w:themeColor="accent5" w:themeShade="80"/>
                <w:szCs w:val="22"/>
              </w:rPr>
              <w:t>hättest</w:t>
            </w:r>
            <w:r w:rsidRPr="00924A98">
              <w:rPr>
                <w:rFonts w:cs="Calibri"/>
                <w:color w:val="215868" w:themeColor="accent5" w:themeShade="80"/>
                <w:szCs w:val="22"/>
              </w:rPr>
              <w:t>, was w</w:t>
            </w:r>
            <w:r w:rsidRPr="00D94B13">
              <w:rPr>
                <w:rFonts w:cs="Calibri"/>
                <w:color w:val="215868" w:themeColor="accent5" w:themeShade="80"/>
                <w:szCs w:val="22"/>
              </w:rPr>
              <w:t>ü</w:t>
            </w:r>
            <w:r w:rsidRPr="00924A98">
              <w:rPr>
                <w:rFonts w:cs="Calibri"/>
                <w:color w:val="215868" w:themeColor="accent5" w:themeShade="80"/>
                <w:szCs w:val="22"/>
              </w:rPr>
              <w:t xml:space="preserve">rdest du </w:t>
            </w:r>
            <w:r w:rsidRPr="00D94B13">
              <w:rPr>
                <w:rFonts w:cs="Calibri"/>
                <w:color w:val="215868" w:themeColor="accent5" w:themeShade="80"/>
                <w:szCs w:val="22"/>
              </w:rPr>
              <w:t>ändern</w:t>
            </w:r>
            <w:r w:rsidRPr="00924A98">
              <w:rPr>
                <w:rFonts w:cs="Calibri"/>
                <w:color w:val="215868" w:themeColor="accent5" w:themeShade="80"/>
                <w:szCs w:val="22"/>
              </w:rPr>
              <w:t>?</w:t>
            </w:r>
          </w:p>
        </w:tc>
      </w:tr>
      <w:tr w:rsidR="00C206A5" w:rsidRPr="00D94B13" w14:paraId="765E8B5F" w14:textId="77777777" w:rsidTr="00D94B13">
        <w:trPr>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57498225" w14:textId="576DBD74" w:rsidR="00924A98" w:rsidRPr="00924A98" w:rsidRDefault="00924A98" w:rsidP="00924A98">
            <w:pPr>
              <w:spacing w:line="240" w:lineRule="auto"/>
              <w:jc w:val="left"/>
              <w:rPr>
                <w:rFonts w:cs="Calibri"/>
                <w:color w:val="000000"/>
                <w:szCs w:val="22"/>
              </w:rPr>
            </w:pPr>
            <w:r w:rsidRPr="00D94B13">
              <w:rPr>
                <w:rFonts w:cs="Calibri"/>
                <w:color w:val="000000"/>
                <w:szCs w:val="22"/>
              </w:rPr>
              <w:lastRenderedPageBreak/>
              <w:t>T</w:t>
            </w:r>
          </w:p>
        </w:tc>
        <w:tc>
          <w:tcPr>
            <w:tcW w:w="4775" w:type="pct"/>
            <w:noWrap/>
            <w:hideMark/>
          </w:tcPr>
          <w:p w14:paraId="3A129803" w14:textId="77777777" w:rsidR="00924A98" w:rsidRPr="00924A98" w:rsidRDefault="00924A98" w:rsidP="00924A98">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215868" w:themeColor="accent5" w:themeShade="80"/>
                <w:szCs w:val="22"/>
              </w:rPr>
            </w:pPr>
            <w:r w:rsidRPr="00924A98">
              <w:rPr>
                <w:rFonts w:cs="Calibri"/>
                <w:color w:val="215868" w:themeColor="accent5" w:themeShade="80"/>
                <w:szCs w:val="22"/>
              </w:rPr>
              <w:t>Strukturierteres Arbeiten und besseres Zeitmanagement</w:t>
            </w:r>
          </w:p>
        </w:tc>
      </w:tr>
      <w:tr w:rsidR="00C206A5" w:rsidRPr="00D94B13" w14:paraId="51ACB5B0" w14:textId="77777777" w:rsidTr="00D94B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2415A503" w14:textId="2A1390A0" w:rsidR="00924A98" w:rsidRPr="00924A98" w:rsidRDefault="00924A98" w:rsidP="00924A98">
            <w:pPr>
              <w:spacing w:line="240" w:lineRule="auto"/>
              <w:jc w:val="left"/>
              <w:rPr>
                <w:rFonts w:cs="Calibri"/>
                <w:color w:val="000000"/>
                <w:szCs w:val="22"/>
              </w:rPr>
            </w:pPr>
            <w:r w:rsidRPr="00D94B13">
              <w:rPr>
                <w:rFonts w:cs="Calibri"/>
                <w:color w:val="000000"/>
                <w:szCs w:val="22"/>
              </w:rPr>
              <w:t>F</w:t>
            </w:r>
          </w:p>
        </w:tc>
        <w:tc>
          <w:tcPr>
            <w:tcW w:w="4775" w:type="pct"/>
            <w:noWrap/>
            <w:hideMark/>
          </w:tcPr>
          <w:p w14:paraId="6D683456" w14:textId="4EB0FABA" w:rsidR="00924A98" w:rsidRPr="00924A98" w:rsidRDefault="00924A98" w:rsidP="00924A98">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215868" w:themeColor="accent5" w:themeShade="80"/>
                <w:szCs w:val="22"/>
              </w:rPr>
            </w:pPr>
            <w:r w:rsidRPr="00924A98">
              <w:rPr>
                <w:rFonts w:cs="Calibri"/>
                <w:color w:val="215868" w:themeColor="accent5" w:themeShade="80"/>
                <w:szCs w:val="22"/>
              </w:rPr>
              <w:t>Ich verstehe, f</w:t>
            </w:r>
            <w:r w:rsidRPr="00D94B13">
              <w:rPr>
                <w:rFonts w:cs="Calibri"/>
                <w:color w:val="215868" w:themeColor="accent5" w:themeShade="80"/>
                <w:szCs w:val="22"/>
              </w:rPr>
              <w:t>ü</w:t>
            </w:r>
            <w:r w:rsidRPr="00924A98">
              <w:rPr>
                <w:rFonts w:cs="Calibri"/>
                <w:color w:val="215868" w:themeColor="accent5" w:themeShade="80"/>
                <w:szCs w:val="22"/>
              </w:rPr>
              <w:t>r dich ist strukturiertes Arbeiten und Zeitmanagement wichtig.</w:t>
            </w:r>
            <w:r w:rsidR="00D94B13" w:rsidRPr="00D94B13">
              <w:rPr>
                <w:rFonts w:cs="Calibri"/>
                <w:color w:val="215868" w:themeColor="accent5" w:themeShade="80"/>
                <w:szCs w:val="22"/>
              </w:rPr>
              <w:t xml:space="preserve"> Auf einer Skala von 1 bis 10, wie wichtig ist dieses Thema für dich?</w:t>
            </w:r>
          </w:p>
        </w:tc>
      </w:tr>
      <w:tr w:rsidR="00C206A5" w:rsidRPr="00D94B13" w14:paraId="743AC48D" w14:textId="77777777" w:rsidTr="00D94B13">
        <w:trPr>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69C2F0E2" w14:textId="7532666B" w:rsidR="00924A98" w:rsidRPr="00924A98" w:rsidRDefault="00924A98" w:rsidP="00924A98">
            <w:pPr>
              <w:spacing w:line="240" w:lineRule="auto"/>
              <w:jc w:val="left"/>
              <w:rPr>
                <w:rFonts w:cs="Calibri"/>
                <w:color w:val="000000"/>
                <w:szCs w:val="22"/>
              </w:rPr>
            </w:pPr>
            <w:r w:rsidRPr="00D94B13">
              <w:rPr>
                <w:rFonts w:cs="Calibri"/>
                <w:color w:val="000000"/>
                <w:szCs w:val="22"/>
              </w:rPr>
              <w:t>T</w:t>
            </w:r>
          </w:p>
        </w:tc>
        <w:tc>
          <w:tcPr>
            <w:tcW w:w="4775" w:type="pct"/>
            <w:noWrap/>
            <w:hideMark/>
          </w:tcPr>
          <w:p w14:paraId="76A00708" w14:textId="77777777" w:rsidR="00924A98" w:rsidRPr="00924A98" w:rsidRDefault="00924A98" w:rsidP="00924A98">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215868" w:themeColor="accent5" w:themeShade="80"/>
                <w:szCs w:val="22"/>
              </w:rPr>
            </w:pPr>
            <w:r w:rsidRPr="00924A98">
              <w:rPr>
                <w:rFonts w:cs="Calibri"/>
                <w:color w:val="215868" w:themeColor="accent5" w:themeShade="80"/>
                <w:szCs w:val="22"/>
              </w:rPr>
              <w:t>9</w:t>
            </w:r>
          </w:p>
        </w:tc>
      </w:tr>
      <w:tr w:rsidR="00C206A5" w:rsidRPr="00D94B13" w14:paraId="0AD90D5A" w14:textId="77777777" w:rsidTr="00D94B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0D933ECD" w14:textId="74746E27" w:rsidR="00924A98" w:rsidRPr="00924A98" w:rsidRDefault="00924A98" w:rsidP="00924A98">
            <w:pPr>
              <w:spacing w:line="240" w:lineRule="auto"/>
              <w:jc w:val="left"/>
              <w:rPr>
                <w:rFonts w:cs="Calibri"/>
                <w:color w:val="000000"/>
                <w:szCs w:val="22"/>
              </w:rPr>
            </w:pPr>
            <w:r w:rsidRPr="00D94B13">
              <w:rPr>
                <w:rFonts w:cs="Calibri"/>
                <w:color w:val="000000"/>
                <w:szCs w:val="22"/>
              </w:rPr>
              <w:t>F</w:t>
            </w:r>
          </w:p>
        </w:tc>
        <w:tc>
          <w:tcPr>
            <w:tcW w:w="4775" w:type="pct"/>
            <w:noWrap/>
            <w:hideMark/>
          </w:tcPr>
          <w:p w14:paraId="64DCEF66" w14:textId="7B8DA9FB" w:rsidR="00924A98" w:rsidRPr="00924A98" w:rsidRDefault="00924A98" w:rsidP="00924A98">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4F6228" w:themeColor="accent3" w:themeShade="80"/>
                <w:szCs w:val="22"/>
              </w:rPr>
            </w:pPr>
            <w:r w:rsidRPr="00924A98">
              <w:rPr>
                <w:rFonts w:cs="Calibri"/>
                <w:color w:val="4F6228" w:themeColor="accent3" w:themeShade="80"/>
                <w:szCs w:val="22"/>
              </w:rPr>
              <w:t>Also eine 9. Wie ich sehe, ist das Thema wichtig f</w:t>
            </w:r>
            <w:r w:rsidRPr="00D94B13">
              <w:rPr>
                <w:rFonts w:cs="Calibri"/>
                <w:color w:val="4F6228" w:themeColor="accent3" w:themeShade="80"/>
                <w:szCs w:val="22"/>
              </w:rPr>
              <w:t>ü</w:t>
            </w:r>
            <w:r w:rsidRPr="00924A98">
              <w:rPr>
                <w:rFonts w:cs="Calibri"/>
                <w:color w:val="4F6228" w:themeColor="accent3" w:themeShade="80"/>
                <w:szCs w:val="22"/>
              </w:rPr>
              <w:t>r dich. Ist es f</w:t>
            </w:r>
            <w:r w:rsidRPr="00D94B13">
              <w:rPr>
                <w:rFonts w:cs="Calibri"/>
                <w:color w:val="4F6228" w:themeColor="accent3" w:themeShade="80"/>
                <w:szCs w:val="22"/>
              </w:rPr>
              <w:t>ü</w:t>
            </w:r>
            <w:r w:rsidRPr="00924A98">
              <w:rPr>
                <w:rFonts w:cs="Calibri"/>
                <w:color w:val="4F6228" w:themeColor="accent3" w:themeShade="80"/>
                <w:szCs w:val="22"/>
              </w:rPr>
              <w:t>r dich in Ordnung, wenn wir auf Basis dieses Themas ein konkretes Ziel f</w:t>
            </w:r>
            <w:r w:rsidRPr="00D94B13">
              <w:rPr>
                <w:rFonts w:cs="Calibri"/>
                <w:color w:val="4F6228" w:themeColor="accent3" w:themeShade="80"/>
                <w:szCs w:val="22"/>
              </w:rPr>
              <w:t>ü</w:t>
            </w:r>
            <w:r w:rsidRPr="00924A98">
              <w:rPr>
                <w:rFonts w:cs="Calibri"/>
                <w:color w:val="4F6228" w:themeColor="accent3" w:themeShade="80"/>
                <w:szCs w:val="22"/>
              </w:rPr>
              <w:t>r dich formulieren?</w:t>
            </w:r>
          </w:p>
        </w:tc>
      </w:tr>
      <w:tr w:rsidR="00C206A5" w:rsidRPr="00D94B13" w14:paraId="7C920089" w14:textId="77777777" w:rsidTr="00D94B13">
        <w:trPr>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43E1DB62" w14:textId="144B6E43" w:rsidR="00924A98" w:rsidRPr="00924A98" w:rsidRDefault="00924A98" w:rsidP="00924A98">
            <w:pPr>
              <w:spacing w:line="240" w:lineRule="auto"/>
              <w:jc w:val="left"/>
              <w:rPr>
                <w:rFonts w:cs="Calibri"/>
                <w:color w:val="000000"/>
                <w:szCs w:val="22"/>
              </w:rPr>
            </w:pPr>
            <w:r w:rsidRPr="00D94B13">
              <w:rPr>
                <w:rFonts w:cs="Calibri"/>
                <w:color w:val="000000"/>
                <w:szCs w:val="22"/>
              </w:rPr>
              <w:t>T</w:t>
            </w:r>
          </w:p>
        </w:tc>
        <w:tc>
          <w:tcPr>
            <w:tcW w:w="4775" w:type="pct"/>
            <w:noWrap/>
            <w:hideMark/>
          </w:tcPr>
          <w:p w14:paraId="4AAA2674" w14:textId="77777777" w:rsidR="00924A98" w:rsidRPr="00924A98" w:rsidRDefault="00924A98" w:rsidP="00924A98">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4F6228" w:themeColor="accent3" w:themeShade="80"/>
                <w:szCs w:val="22"/>
              </w:rPr>
            </w:pPr>
            <w:r w:rsidRPr="00924A98">
              <w:rPr>
                <w:rFonts w:cs="Calibri"/>
                <w:color w:val="4F6228" w:themeColor="accent3" w:themeShade="80"/>
                <w:szCs w:val="22"/>
              </w:rPr>
              <w:t>Klar, gerne</w:t>
            </w:r>
          </w:p>
        </w:tc>
      </w:tr>
      <w:tr w:rsidR="00C206A5" w:rsidRPr="00D94B13" w14:paraId="3B250BF4" w14:textId="77777777" w:rsidTr="00D94B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082B8427" w14:textId="31342066" w:rsidR="00924A98" w:rsidRPr="00924A98" w:rsidRDefault="00924A98" w:rsidP="00924A98">
            <w:pPr>
              <w:spacing w:line="240" w:lineRule="auto"/>
              <w:jc w:val="left"/>
              <w:rPr>
                <w:rFonts w:cs="Calibri"/>
                <w:color w:val="000000"/>
                <w:szCs w:val="22"/>
              </w:rPr>
            </w:pPr>
            <w:r w:rsidRPr="00D94B13">
              <w:rPr>
                <w:rFonts w:cs="Calibri"/>
                <w:color w:val="000000"/>
                <w:szCs w:val="22"/>
              </w:rPr>
              <w:t>F</w:t>
            </w:r>
          </w:p>
        </w:tc>
        <w:tc>
          <w:tcPr>
            <w:tcW w:w="4775" w:type="pct"/>
            <w:noWrap/>
            <w:hideMark/>
          </w:tcPr>
          <w:p w14:paraId="087993BA" w14:textId="5248F729" w:rsidR="00924A98" w:rsidRPr="00924A98" w:rsidRDefault="00924A98" w:rsidP="00924A98">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4F6228" w:themeColor="accent3" w:themeShade="80"/>
                <w:szCs w:val="22"/>
              </w:rPr>
            </w:pPr>
            <w:r w:rsidRPr="00924A98">
              <w:rPr>
                <w:rFonts w:cs="Calibri"/>
                <w:color w:val="4F6228" w:themeColor="accent3" w:themeShade="80"/>
                <w:szCs w:val="22"/>
              </w:rPr>
              <w:t>Ich m</w:t>
            </w:r>
            <w:r w:rsidRPr="00D94B13">
              <w:rPr>
                <w:rFonts w:cs="Calibri"/>
                <w:color w:val="4F6228" w:themeColor="accent3" w:themeShade="80"/>
                <w:szCs w:val="22"/>
              </w:rPr>
              <w:t>ö</w:t>
            </w:r>
            <w:r w:rsidRPr="00924A98">
              <w:rPr>
                <w:rFonts w:cs="Calibri"/>
                <w:color w:val="4F6228" w:themeColor="accent3" w:themeShade="80"/>
                <w:szCs w:val="22"/>
              </w:rPr>
              <w:t xml:space="preserve">chte nun mit dir ein Ziel formulieren. Zielformulierung im Lerncoaching bietet Klarheit, </w:t>
            </w:r>
            <w:r w:rsidRPr="00D94B13">
              <w:rPr>
                <w:rFonts w:cs="Calibri"/>
                <w:color w:val="4F6228" w:themeColor="accent3" w:themeShade="80"/>
                <w:szCs w:val="22"/>
              </w:rPr>
              <w:t>fördert</w:t>
            </w:r>
            <w:r w:rsidRPr="00924A98">
              <w:rPr>
                <w:rFonts w:cs="Calibri"/>
                <w:color w:val="4F6228" w:themeColor="accent3" w:themeShade="80"/>
                <w:szCs w:val="22"/>
              </w:rPr>
              <w:t xml:space="preserve"> die Motivation und </w:t>
            </w:r>
            <w:r w:rsidRPr="00D94B13">
              <w:rPr>
                <w:rFonts w:cs="Calibri"/>
                <w:color w:val="4F6228" w:themeColor="accent3" w:themeShade="80"/>
                <w:szCs w:val="22"/>
              </w:rPr>
              <w:t>ermöglicht</w:t>
            </w:r>
            <w:r w:rsidRPr="00924A98">
              <w:rPr>
                <w:rFonts w:cs="Calibri"/>
                <w:color w:val="4F6228" w:themeColor="accent3" w:themeShade="80"/>
                <w:szCs w:val="22"/>
              </w:rPr>
              <w:t xml:space="preserve"> eine messbare </w:t>
            </w:r>
            <w:r w:rsidRPr="00D94B13">
              <w:rPr>
                <w:rFonts w:cs="Calibri"/>
                <w:color w:val="4F6228" w:themeColor="accent3" w:themeShade="80"/>
                <w:szCs w:val="22"/>
              </w:rPr>
              <w:t>Überwachung</w:t>
            </w:r>
            <w:r w:rsidRPr="00924A98">
              <w:rPr>
                <w:rFonts w:cs="Calibri"/>
                <w:color w:val="4F6228" w:themeColor="accent3" w:themeShade="80"/>
                <w:szCs w:val="22"/>
              </w:rPr>
              <w:t xml:space="preserve"> des Fortschritts.</w:t>
            </w:r>
          </w:p>
        </w:tc>
      </w:tr>
      <w:tr w:rsidR="00C206A5" w:rsidRPr="00D94B13" w14:paraId="1D625E4C" w14:textId="77777777" w:rsidTr="00D94B13">
        <w:trPr>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17487120" w14:textId="03599133" w:rsidR="00924A98" w:rsidRPr="00924A98" w:rsidRDefault="00924A98" w:rsidP="00924A98">
            <w:pPr>
              <w:spacing w:line="240" w:lineRule="auto"/>
              <w:jc w:val="left"/>
              <w:rPr>
                <w:rFonts w:cs="Calibri"/>
                <w:color w:val="000000"/>
                <w:szCs w:val="22"/>
              </w:rPr>
            </w:pPr>
            <w:r w:rsidRPr="00D94B13">
              <w:rPr>
                <w:rFonts w:cs="Calibri"/>
                <w:color w:val="000000"/>
                <w:szCs w:val="22"/>
              </w:rPr>
              <w:t>T</w:t>
            </w:r>
          </w:p>
        </w:tc>
        <w:tc>
          <w:tcPr>
            <w:tcW w:w="4775" w:type="pct"/>
            <w:noWrap/>
            <w:hideMark/>
          </w:tcPr>
          <w:p w14:paraId="5128982A" w14:textId="77777777" w:rsidR="00924A98" w:rsidRPr="00924A98" w:rsidRDefault="00924A98" w:rsidP="00924A98">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4F6228" w:themeColor="accent3" w:themeShade="80"/>
                <w:szCs w:val="22"/>
              </w:rPr>
            </w:pPr>
            <w:r w:rsidRPr="00924A98">
              <w:rPr>
                <w:rFonts w:cs="Calibri"/>
                <w:color w:val="4F6228" w:themeColor="accent3" w:themeShade="80"/>
                <w:szCs w:val="22"/>
              </w:rPr>
              <w:t>Ja, voll</w:t>
            </w:r>
          </w:p>
        </w:tc>
      </w:tr>
      <w:tr w:rsidR="00C206A5" w:rsidRPr="00D94B13" w14:paraId="5E349855" w14:textId="77777777" w:rsidTr="00D94B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61C857AF" w14:textId="1D0F533D" w:rsidR="00924A98" w:rsidRPr="00924A98" w:rsidRDefault="00924A98" w:rsidP="00924A98">
            <w:pPr>
              <w:spacing w:line="240" w:lineRule="auto"/>
              <w:jc w:val="left"/>
              <w:rPr>
                <w:rFonts w:cs="Calibri"/>
                <w:color w:val="000000"/>
                <w:szCs w:val="22"/>
              </w:rPr>
            </w:pPr>
            <w:r w:rsidRPr="00D94B13">
              <w:rPr>
                <w:rFonts w:cs="Calibri"/>
                <w:color w:val="000000"/>
                <w:szCs w:val="22"/>
              </w:rPr>
              <w:t>F</w:t>
            </w:r>
          </w:p>
        </w:tc>
        <w:tc>
          <w:tcPr>
            <w:tcW w:w="4775" w:type="pct"/>
            <w:noWrap/>
            <w:hideMark/>
          </w:tcPr>
          <w:p w14:paraId="5DD8B8C0" w14:textId="17125BA3" w:rsidR="00924A98" w:rsidRPr="00924A98" w:rsidRDefault="00924A98" w:rsidP="00924A98">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4F6228" w:themeColor="accent3" w:themeShade="80"/>
                <w:szCs w:val="22"/>
              </w:rPr>
            </w:pPr>
            <w:r w:rsidRPr="00924A98">
              <w:rPr>
                <w:rFonts w:cs="Calibri"/>
                <w:color w:val="4F6228" w:themeColor="accent3" w:themeShade="80"/>
                <w:szCs w:val="22"/>
              </w:rPr>
              <w:t xml:space="preserve">Super! Um ein Ziel genau formulieren zu </w:t>
            </w:r>
            <w:r w:rsidRPr="00D94B13">
              <w:rPr>
                <w:rFonts w:cs="Calibri"/>
                <w:color w:val="4F6228" w:themeColor="accent3" w:themeShade="80"/>
                <w:szCs w:val="22"/>
              </w:rPr>
              <w:t>können</w:t>
            </w:r>
            <w:r w:rsidRPr="00924A98">
              <w:rPr>
                <w:rFonts w:cs="Calibri"/>
                <w:color w:val="4F6228" w:themeColor="accent3" w:themeShade="80"/>
                <w:szCs w:val="22"/>
              </w:rPr>
              <w:t xml:space="preserve"> m</w:t>
            </w:r>
            <w:r w:rsidRPr="00D94B13">
              <w:rPr>
                <w:rFonts w:cs="Calibri"/>
                <w:color w:val="4F6228" w:themeColor="accent3" w:themeShade="80"/>
                <w:szCs w:val="22"/>
              </w:rPr>
              <w:t>ö</w:t>
            </w:r>
            <w:r w:rsidRPr="00924A98">
              <w:rPr>
                <w:rFonts w:cs="Calibri"/>
                <w:color w:val="4F6228" w:themeColor="accent3" w:themeShade="80"/>
                <w:szCs w:val="22"/>
              </w:rPr>
              <w:t>chte ich mit dir die SMART</w:t>
            </w:r>
            <w:r w:rsidRPr="00D94B13">
              <w:rPr>
                <w:rFonts w:cs="Calibri"/>
                <w:color w:val="4F6228" w:themeColor="accent3" w:themeShade="80"/>
                <w:szCs w:val="22"/>
              </w:rPr>
              <w:t xml:space="preserve"> </w:t>
            </w:r>
            <w:r w:rsidRPr="00924A98">
              <w:rPr>
                <w:rFonts w:cs="Calibri"/>
                <w:color w:val="4F6228" w:themeColor="accent3" w:themeShade="80"/>
                <w:szCs w:val="22"/>
              </w:rPr>
              <w:t xml:space="preserve"> Regel verwenden. SMART ist ein Akronym und steht f</w:t>
            </w:r>
            <w:r w:rsidRPr="00D94B13">
              <w:rPr>
                <w:rFonts w:cs="Calibri"/>
                <w:color w:val="4F6228" w:themeColor="accent3" w:themeShade="80"/>
                <w:szCs w:val="22"/>
              </w:rPr>
              <w:t>ü</w:t>
            </w:r>
            <w:r w:rsidRPr="00924A98">
              <w:rPr>
                <w:rFonts w:cs="Calibri"/>
                <w:color w:val="4F6228" w:themeColor="accent3" w:themeShade="80"/>
                <w:szCs w:val="22"/>
              </w:rPr>
              <w:t>r: Spezifisch, Messbar, Anspruchsvoll/Attraktiv, Realistisch und Terminiert. Lass uns die einzelnen Schritte einmal gemeinsam durchgehen.</w:t>
            </w:r>
          </w:p>
        </w:tc>
      </w:tr>
      <w:tr w:rsidR="00C206A5" w:rsidRPr="00D94B13" w14:paraId="715B7228" w14:textId="77777777" w:rsidTr="00D94B13">
        <w:trPr>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22C4D504" w14:textId="4197BEFF" w:rsidR="00924A98" w:rsidRPr="00924A98" w:rsidRDefault="00924A98" w:rsidP="00924A98">
            <w:pPr>
              <w:spacing w:line="240" w:lineRule="auto"/>
              <w:jc w:val="left"/>
              <w:rPr>
                <w:rFonts w:cs="Calibri"/>
                <w:color w:val="000000"/>
                <w:szCs w:val="22"/>
              </w:rPr>
            </w:pPr>
            <w:r w:rsidRPr="00D94B13">
              <w:rPr>
                <w:rFonts w:cs="Calibri"/>
                <w:color w:val="000000"/>
                <w:szCs w:val="22"/>
              </w:rPr>
              <w:t>F</w:t>
            </w:r>
          </w:p>
        </w:tc>
        <w:tc>
          <w:tcPr>
            <w:tcW w:w="4775" w:type="pct"/>
            <w:noWrap/>
            <w:hideMark/>
          </w:tcPr>
          <w:p w14:paraId="742CAFA6" w14:textId="7B656B2B" w:rsidR="00924A98" w:rsidRPr="00924A98" w:rsidRDefault="00924A98" w:rsidP="00924A98">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4F6228" w:themeColor="accent3" w:themeShade="80"/>
                <w:szCs w:val="22"/>
              </w:rPr>
            </w:pPr>
            <w:r w:rsidRPr="00D94B13">
              <w:rPr>
                <w:rFonts w:cs="Calibri"/>
                <w:color w:val="4F6228" w:themeColor="accent3" w:themeShade="80"/>
                <w:szCs w:val="22"/>
              </w:rPr>
              <w:t>1.Was genau möchtest du in deinen eigenen Worten erreichen?</w:t>
            </w:r>
          </w:p>
        </w:tc>
      </w:tr>
      <w:tr w:rsidR="00C206A5" w:rsidRPr="00D94B13" w14:paraId="7E45B33F" w14:textId="77777777" w:rsidTr="00D94B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5C37564D" w14:textId="63D00C57" w:rsidR="00924A98" w:rsidRPr="00924A98" w:rsidRDefault="00924A98" w:rsidP="00924A98">
            <w:pPr>
              <w:spacing w:line="240" w:lineRule="auto"/>
              <w:jc w:val="left"/>
              <w:rPr>
                <w:rFonts w:cs="Calibri"/>
                <w:color w:val="000000"/>
                <w:szCs w:val="22"/>
              </w:rPr>
            </w:pPr>
            <w:r w:rsidRPr="00D94B13">
              <w:rPr>
                <w:rFonts w:cs="Calibri"/>
                <w:color w:val="000000"/>
                <w:szCs w:val="22"/>
              </w:rPr>
              <w:t>T</w:t>
            </w:r>
          </w:p>
        </w:tc>
        <w:tc>
          <w:tcPr>
            <w:tcW w:w="4775" w:type="pct"/>
            <w:noWrap/>
            <w:hideMark/>
          </w:tcPr>
          <w:p w14:paraId="51F6A5DB" w14:textId="29727013" w:rsidR="00924A98" w:rsidRPr="00924A98" w:rsidRDefault="00924A98" w:rsidP="00924A98">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4F6228" w:themeColor="accent3" w:themeShade="80"/>
                <w:szCs w:val="22"/>
              </w:rPr>
            </w:pPr>
            <w:r w:rsidRPr="00924A98">
              <w:rPr>
                <w:rFonts w:cs="Calibri"/>
                <w:color w:val="4F6228" w:themeColor="accent3" w:themeShade="80"/>
                <w:szCs w:val="22"/>
              </w:rPr>
              <w:t>Ich m</w:t>
            </w:r>
            <w:r w:rsidRPr="00D94B13">
              <w:rPr>
                <w:rFonts w:cs="Calibri"/>
                <w:color w:val="4F6228" w:themeColor="accent3" w:themeShade="80"/>
                <w:szCs w:val="22"/>
              </w:rPr>
              <w:t>ö</w:t>
            </w:r>
            <w:r w:rsidRPr="00924A98">
              <w:rPr>
                <w:rFonts w:cs="Calibri"/>
                <w:color w:val="4F6228" w:themeColor="accent3" w:themeShade="80"/>
                <w:szCs w:val="22"/>
              </w:rPr>
              <w:t>chte fr</w:t>
            </w:r>
            <w:r w:rsidRPr="00D94B13">
              <w:rPr>
                <w:rFonts w:cs="Calibri"/>
                <w:color w:val="4F6228" w:themeColor="accent3" w:themeShade="80"/>
                <w:szCs w:val="22"/>
              </w:rPr>
              <w:t>ü</w:t>
            </w:r>
            <w:r w:rsidRPr="00924A98">
              <w:rPr>
                <w:rFonts w:cs="Calibri"/>
                <w:color w:val="4F6228" w:themeColor="accent3" w:themeShade="80"/>
                <w:szCs w:val="22"/>
              </w:rPr>
              <w:t xml:space="preserve">her damit beginnen, meine Hausarbeiten anzufertigen und diese nacheinander und ohne Zeitdruck finalisieren. Zeitdruck soll nicht als </w:t>
            </w:r>
            <w:r w:rsidR="00C206A5" w:rsidRPr="00D94B13">
              <w:rPr>
                <w:rFonts w:cs="Calibri"/>
                <w:color w:val="4F6228" w:themeColor="accent3" w:themeShade="80"/>
                <w:szCs w:val="22"/>
              </w:rPr>
              <w:t>nötige</w:t>
            </w:r>
            <w:r w:rsidRPr="00924A98">
              <w:rPr>
                <w:rFonts w:cs="Calibri"/>
                <w:color w:val="4F6228" w:themeColor="accent3" w:themeShade="80"/>
                <w:szCs w:val="22"/>
              </w:rPr>
              <w:t xml:space="preserve"> Motivation dienen</w:t>
            </w:r>
          </w:p>
        </w:tc>
      </w:tr>
      <w:tr w:rsidR="00C206A5" w:rsidRPr="00D94B13" w14:paraId="4DB9674E" w14:textId="77777777" w:rsidTr="00D94B13">
        <w:trPr>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52FA7F48" w14:textId="57AD3810" w:rsidR="00924A98" w:rsidRPr="00924A98" w:rsidRDefault="00924A98" w:rsidP="00924A98">
            <w:pPr>
              <w:spacing w:line="240" w:lineRule="auto"/>
              <w:jc w:val="left"/>
              <w:rPr>
                <w:rFonts w:cs="Calibri"/>
                <w:color w:val="000000"/>
                <w:szCs w:val="22"/>
              </w:rPr>
            </w:pPr>
            <w:r w:rsidRPr="00D94B13">
              <w:rPr>
                <w:rFonts w:cs="Calibri"/>
                <w:color w:val="000000"/>
                <w:szCs w:val="22"/>
              </w:rPr>
              <w:t>F</w:t>
            </w:r>
          </w:p>
        </w:tc>
        <w:tc>
          <w:tcPr>
            <w:tcW w:w="4775" w:type="pct"/>
            <w:noWrap/>
            <w:hideMark/>
          </w:tcPr>
          <w:p w14:paraId="6EF1CFAF" w14:textId="7BD93BED" w:rsidR="00924A98" w:rsidRPr="00924A98" w:rsidRDefault="00924A98" w:rsidP="00924A98">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4F6228" w:themeColor="accent3" w:themeShade="80"/>
                <w:szCs w:val="22"/>
              </w:rPr>
            </w:pPr>
            <w:r w:rsidRPr="00924A98">
              <w:rPr>
                <w:rFonts w:cs="Calibri"/>
                <w:color w:val="4F6228" w:themeColor="accent3" w:themeShade="80"/>
                <w:szCs w:val="22"/>
              </w:rPr>
              <w:t>2. Woran w</w:t>
            </w:r>
            <w:r w:rsidR="00C206A5" w:rsidRPr="00D94B13">
              <w:rPr>
                <w:rFonts w:cs="Calibri"/>
                <w:color w:val="4F6228" w:themeColor="accent3" w:themeShade="80"/>
                <w:szCs w:val="22"/>
              </w:rPr>
              <w:t>ür</w:t>
            </w:r>
            <w:r w:rsidRPr="00924A98">
              <w:rPr>
                <w:rFonts w:cs="Calibri"/>
                <w:color w:val="4F6228" w:themeColor="accent3" w:themeShade="80"/>
                <w:szCs w:val="22"/>
              </w:rPr>
              <w:t>dest du merken, dass du dein Ziel erreicht hast?</w:t>
            </w:r>
          </w:p>
        </w:tc>
      </w:tr>
      <w:tr w:rsidR="00C206A5" w:rsidRPr="00D94B13" w14:paraId="1F96C878" w14:textId="77777777" w:rsidTr="00D94B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5CBD098E" w14:textId="383B9544" w:rsidR="00924A98" w:rsidRPr="00924A98" w:rsidRDefault="00924A98" w:rsidP="00924A98">
            <w:pPr>
              <w:spacing w:line="240" w:lineRule="auto"/>
              <w:jc w:val="left"/>
              <w:rPr>
                <w:rFonts w:cs="Calibri"/>
                <w:color w:val="000000"/>
                <w:szCs w:val="22"/>
              </w:rPr>
            </w:pPr>
            <w:r w:rsidRPr="00D94B13">
              <w:rPr>
                <w:rFonts w:cs="Calibri"/>
                <w:color w:val="000000"/>
                <w:szCs w:val="22"/>
              </w:rPr>
              <w:t>T</w:t>
            </w:r>
          </w:p>
        </w:tc>
        <w:tc>
          <w:tcPr>
            <w:tcW w:w="4775" w:type="pct"/>
            <w:noWrap/>
            <w:hideMark/>
          </w:tcPr>
          <w:p w14:paraId="5B246DD7" w14:textId="600595F6" w:rsidR="00924A98" w:rsidRPr="00924A98" w:rsidRDefault="00924A98" w:rsidP="00924A98">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4F6228" w:themeColor="accent3" w:themeShade="80"/>
                <w:szCs w:val="22"/>
              </w:rPr>
            </w:pPr>
            <w:r w:rsidRPr="00924A98">
              <w:rPr>
                <w:rFonts w:cs="Calibri"/>
                <w:color w:val="4F6228" w:themeColor="accent3" w:themeShade="80"/>
                <w:szCs w:val="22"/>
              </w:rPr>
              <w:t xml:space="preserve">Weniger Stress, Frust und schlechtes Gewissen. </w:t>
            </w:r>
            <w:r w:rsidR="00C206A5" w:rsidRPr="00D94B13">
              <w:rPr>
                <w:rFonts w:cs="Calibri"/>
                <w:color w:val="4F6228" w:themeColor="accent3" w:themeShade="80"/>
                <w:szCs w:val="22"/>
              </w:rPr>
              <w:t>Außerdem</w:t>
            </w:r>
            <w:r w:rsidRPr="00924A98">
              <w:rPr>
                <w:rFonts w:cs="Calibri"/>
                <w:color w:val="4F6228" w:themeColor="accent3" w:themeShade="80"/>
                <w:szCs w:val="22"/>
              </w:rPr>
              <w:t xml:space="preserve"> </w:t>
            </w:r>
            <w:r w:rsidR="00C206A5" w:rsidRPr="00D94B13">
              <w:rPr>
                <w:rFonts w:cs="Calibri"/>
                <w:color w:val="4F6228" w:themeColor="accent3" w:themeShade="80"/>
                <w:szCs w:val="22"/>
              </w:rPr>
              <w:t>wäre</w:t>
            </w:r>
            <w:r w:rsidRPr="00924A98">
              <w:rPr>
                <w:rFonts w:cs="Calibri"/>
                <w:color w:val="4F6228" w:themeColor="accent3" w:themeShade="80"/>
                <w:szCs w:val="22"/>
              </w:rPr>
              <w:t xml:space="preserve"> ich dann </w:t>
            </w:r>
            <w:r w:rsidR="00C206A5" w:rsidRPr="00D94B13">
              <w:rPr>
                <w:rFonts w:cs="Calibri"/>
                <w:color w:val="4F6228" w:themeColor="accent3" w:themeShade="80"/>
                <w:szCs w:val="22"/>
              </w:rPr>
              <w:t>körperlich</w:t>
            </w:r>
            <w:r w:rsidRPr="00924A98">
              <w:rPr>
                <w:rFonts w:cs="Calibri"/>
                <w:color w:val="4F6228" w:themeColor="accent3" w:themeShade="80"/>
                <w:szCs w:val="22"/>
              </w:rPr>
              <w:t xml:space="preserve"> und geistig nicht so ausgelaugt</w:t>
            </w:r>
          </w:p>
        </w:tc>
      </w:tr>
      <w:tr w:rsidR="00C206A5" w:rsidRPr="00D94B13" w14:paraId="7A95124A" w14:textId="77777777" w:rsidTr="00D94B13">
        <w:trPr>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769564A1" w14:textId="38060970" w:rsidR="00924A98" w:rsidRPr="00924A98" w:rsidRDefault="00924A98" w:rsidP="00924A98">
            <w:pPr>
              <w:spacing w:line="240" w:lineRule="auto"/>
              <w:jc w:val="left"/>
              <w:rPr>
                <w:rFonts w:cs="Calibri"/>
                <w:color w:val="000000"/>
                <w:szCs w:val="22"/>
              </w:rPr>
            </w:pPr>
            <w:r w:rsidRPr="00D94B13">
              <w:rPr>
                <w:rFonts w:cs="Calibri"/>
                <w:color w:val="000000"/>
                <w:szCs w:val="22"/>
              </w:rPr>
              <w:t>F</w:t>
            </w:r>
          </w:p>
        </w:tc>
        <w:tc>
          <w:tcPr>
            <w:tcW w:w="4775" w:type="pct"/>
            <w:noWrap/>
            <w:hideMark/>
          </w:tcPr>
          <w:p w14:paraId="5C4267CD" w14:textId="77777777" w:rsidR="00924A98" w:rsidRPr="00924A98" w:rsidRDefault="00924A98" w:rsidP="00924A98">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4F6228" w:themeColor="accent3" w:themeShade="80"/>
                <w:szCs w:val="22"/>
              </w:rPr>
            </w:pPr>
            <w:r w:rsidRPr="00924A98">
              <w:rPr>
                <w:rFonts w:cs="Calibri"/>
                <w:color w:val="4F6228" w:themeColor="accent3" w:themeShade="80"/>
                <w:szCs w:val="22"/>
              </w:rPr>
              <w:t>Ich verstehe, spielen diese Faktoren auch eine Rolle bei der Bedeutung des Ziels?</w:t>
            </w:r>
          </w:p>
        </w:tc>
      </w:tr>
      <w:tr w:rsidR="00C206A5" w:rsidRPr="00D94B13" w14:paraId="456A26AE" w14:textId="77777777" w:rsidTr="00D94B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43EB9386" w14:textId="2B01F979" w:rsidR="00924A98" w:rsidRPr="00924A98" w:rsidRDefault="00924A98" w:rsidP="00924A98">
            <w:pPr>
              <w:spacing w:line="240" w:lineRule="auto"/>
              <w:jc w:val="left"/>
              <w:rPr>
                <w:rFonts w:cs="Calibri"/>
                <w:color w:val="000000"/>
                <w:szCs w:val="22"/>
              </w:rPr>
            </w:pPr>
            <w:r w:rsidRPr="00D94B13">
              <w:rPr>
                <w:rFonts w:cs="Calibri"/>
                <w:color w:val="000000"/>
                <w:szCs w:val="22"/>
              </w:rPr>
              <w:t>T</w:t>
            </w:r>
          </w:p>
        </w:tc>
        <w:tc>
          <w:tcPr>
            <w:tcW w:w="4775" w:type="pct"/>
            <w:noWrap/>
            <w:hideMark/>
          </w:tcPr>
          <w:p w14:paraId="3F875239" w14:textId="77777777" w:rsidR="00924A98" w:rsidRPr="00924A98" w:rsidRDefault="00924A98" w:rsidP="00924A98">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4F6228" w:themeColor="accent3" w:themeShade="80"/>
                <w:szCs w:val="22"/>
              </w:rPr>
            </w:pPr>
            <w:r w:rsidRPr="00924A98">
              <w:rPr>
                <w:rFonts w:cs="Calibri"/>
                <w:color w:val="4F6228" w:themeColor="accent3" w:themeShade="80"/>
                <w:szCs w:val="22"/>
              </w:rPr>
              <w:t>Ja</w:t>
            </w:r>
          </w:p>
        </w:tc>
      </w:tr>
      <w:tr w:rsidR="00C206A5" w:rsidRPr="00D94B13" w14:paraId="38B49F0B" w14:textId="77777777" w:rsidTr="00D94B13">
        <w:trPr>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145AB01D" w14:textId="04612B90" w:rsidR="00924A98" w:rsidRPr="00924A98" w:rsidRDefault="00924A98" w:rsidP="00924A98">
            <w:pPr>
              <w:spacing w:line="240" w:lineRule="auto"/>
              <w:jc w:val="left"/>
              <w:rPr>
                <w:rFonts w:cs="Calibri"/>
                <w:color w:val="000000"/>
                <w:szCs w:val="22"/>
              </w:rPr>
            </w:pPr>
            <w:r w:rsidRPr="00D94B13">
              <w:rPr>
                <w:rFonts w:cs="Calibri"/>
                <w:color w:val="000000"/>
                <w:szCs w:val="22"/>
              </w:rPr>
              <w:t>F</w:t>
            </w:r>
          </w:p>
        </w:tc>
        <w:tc>
          <w:tcPr>
            <w:tcW w:w="4775" w:type="pct"/>
            <w:noWrap/>
            <w:hideMark/>
          </w:tcPr>
          <w:p w14:paraId="76230646" w14:textId="77777777" w:rsidR="00924A98" w:rsidRPr="00924A98" w:rsidRDefault="00924A98" w:rsidP="00924A98">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4F6228" w:themeColor="accent3" w:themeShade="80"/>
                <w:szCs w:val="22"/>
              </w:rPr>
            </w:pPr>
            <w:r w:rsidRPr="00924A98">
              <w:rPr>
                <w:rFonts w:cs="Calibri"/>
                <w:color w:val="4F6228" w:themeColor="accent3" w:themeShade="80"/>
                <w:szCs w:val="22"/>
              </w:rPr>
              <w:t>5.</w:t>
            </w:r>
          </w:p>
        </w:tc>
      </w:tr>
      <w:tr w:rsidR="00C206A5" w:rsidRPr="00D94B13" w14:paraId="6A82ED96" w14:textId="77777777" w:rsidTr="00D94B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04464D54" w14:textId="0E387D7C" w:rsidR="00924A98" w:rsidRPr="00924A98" w:rsidRDefault="00924A98" w:rsidP="00924A98">
            <w:pPr>
              <w:spacing w:line="240" w:lineRule="auto"/>
              <w:jc w:val="left"/>
              <w:rPr>
                <w:rFonts w:cs="Calibri"/>
                <w:color w:val="000000"/>
                <w:szCs w:val="22"/>
              </w:rPr>
            </w:pPr>
            <w:r w:rsidRPr="00D94B13">
              <w:rPr>
                <w:rFonts w:cs="Calibri"/>
                <w:color w:val="000000"/>
                <w:szCs w:val="22"/>
              </w:rPr>
              <w:t>T</w:t>
            </w:r>
          </w:p>
        </w:tc>
        <w:tc>
          <w:tcPr>
            <w:tcW w:w="4775" w:type="pct"/>
            <w:noWrap/>
            <w:hideMark/>
          </w:tcPr>
          <w:p w14:paraId="18114B50" w14:textId="0781BA04" w:rsidR="00924A98" w:rsidRPr="00924A98" w:rsidRDefault="00924A98" w:rsidP="00924A98">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4F6228" w:themeColor="accent3" w:themeShade="80"/>
                <w:szCs w:val="22"/>
              </w:rPr>
            </w:pPr>
            <w:r w:rsidRPr="00924A98">
              <w:rPr>
                <w:rFonts w:cs="Calibri"/>
                <w:color w:val="4F6228" w:themeColor="accent3" w:themeShade="80"/>
                <w:szCs w:val="22"/>
              </w:rPr>
              <w:t xml:space="preserve">Bis zur </w:t>
            </w:r>
            <w:r w:rsidR="00C206A5" w:rsidRPr="00D94B13">
              <w:rPr>
                <w:rFonts w:cs="Calibri"/>
                <w:color w:val="4F6228" w:themeColor="accent3" w:themeShade="80"/>
                <w:szCs w:val="22"/>
              </w:rPr>
              <w:t>nächsten</w:t>
            </w:r>
            <w:r w:rsidRPr="00924A98">
              <w:rPr>
                <w:rFonts w:cs="Calibri"/>
                <w:color w:val="4F6228" w:themeColor="accent3" w:themeShade="80"/>
                <w:szCs w:val="22"/>
              </w:rPr>
              <w:t xml:space="preserve"> </w:t>
            </w:r>
            <w:r w:rsidR="00C206A5" w:rsidRPr="00D94B13">
              <w:rPr>
                <w:rFonts w:cs="Calibri"/>
                <w:color w:val="4F6228" w:themeColor="accent3" w:themeShade="80"/>
                <w:szCs w:val="22"/>
              </w:rPr>
              <w:t>Prüfungsphase</w:t>
            </w:r>
          </w:p>
        </w:tc>
      </w:tr>
      <w:tr w:rsidR="00C206A5" w:rsidRPr="00D94B13" w14:paraId="46DD9406" w14:textId="77777777" w:rsidTr="00D94B13">
        <w:trPr>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3BE1962B" w14:textId="4E91AC4C" w:rsidR="00924A98" w:rsidRPr="00924A98" w:rsidRDefault="00924A98" w:rsidP="00924A98">
            <w:pPr>
              <w:spacing w:line="240" w:lineRule="auto"/>
              <w:jc w:val="left"/>
              <w:rPr>
                <w:rFonts w:cs="Calibri"/>
                <w:color w:val="000000"/>
                <w:szCs w:val="22"/>
              </w:rPr>
            </w:pPr>
            <w:r w:rsidRPr="00D94B13">
              <w:rPr>
                <w:rFonts w:cs="Calibri"/>
                <w:color w:val="000000"/>
                <w:szCs w:val="22"/>
              </w:rPr>
              <w:t>F</w:t>
            </w:r>
          </w:p>
        </w:tc>
        <w:tc>
          <w:tcPr>
            <w:tcW w:w="4775" w:type="pct"/>
            <w:noWrap/>
            <w:hideMark/>
          </w:tcPr>
          <w:p w14:paraId="584AC111" w14:textId="783D60E6" w:rsidR="00924A98" w:rsidRPr="00924A98" w:rsidRDefault="00924A98" w:rsidP="00924A98">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4F6228" w:themeColor="accent3" w:themeShade="80"/>
                <w:szCs w:val="22"/>
              </w:rPr>
            </w:pPr>
            <w:r w:rsidRPr="00924A98">
              <w:rPr>
                <w:rFonts w:cs="Calibri"/>
                <w:color w:val="4F6228" w:themeColor="accent3" w:themeShade="80"/>
                <w:szCs w:val="22"/>
              </w:rPr>
              <w:t>Vielen Dank f</w:t>
            </w:r>
            <w:r w:rsidR="00C206A5" w:rsidRPr="00D94B13">
              <w:rPr>
                <w:rFonts w:cs="Calibri"/>
                <w:color w:val="4F6228" w:themeColor="accent3" w:themeShade="80"/>
                <w:szCs w:val="22"/>
              </w:rPr>
              <w:t>ü</w:t>
            </w:r>
            <w:r w:rsidRPr="00924A98">
              <w:rPr>
                <w:rFonts w:cs="Calibri"/>
                <w:color w:val="4F6228" w:themeColor="accent3" w:themeShade="80"/>
                <w:szCs w:val="22"/>
              </w:rPr>
              <w:t xml:space="preserve">r deine Antworten! Lass uns nun die gesammelten Informationen in einem oder maximal zwei </w:t>
            </w:r>
            <w:r w:rsidR="00C206A5" w:rsidRPr="00D94B13">
              <w:rPr>
                <w:rFonts w:cs="Calibri"/>
                <w:color w:val="4F6228" w:themeColor="accent3" w:themeShade="80"/>
                <w:szCs w:val="22"/>
              </w:rPr>
              <w:t>Sätzen</w:t>
            </w:r>
            <w:r w:rsidRPr="00924A98">
              <w:rPr>
                <w:rFonts w:cs="Calibri"/>
                <w:color w:val="4F6228" w:themeColor="accent3" w:themeShade="80"/>
                <w:szCs w:val="22"/>
              </w:rPr>
              <w:t xml:space="preserve"> zusammenfassen. Hier ist ein Beispiel f</w:t>
            </w:r>
            <w:r w:rsidR="00C206A5" w:rsidRPr="00D94B13">
              <w:rPr>
                <w:rFonts w:cs="Calibri"/>
                <w:color w:val="4F6228" w:themeColor="accent3" w:themeShade="80"/>
                <w:szCs w:val="22"/>
              </w:rPr>
              <w:t>ü</w:t>
            </w:r>
            <w:r w:rsidRPr="00924A98">
              <w:rPr>
                <w:rFonts w:cs="Calibri"/>
                <w:color w:val="4F6228" w:themeColor="accent3" w:themeShade="80"/>
                <w:szCs w:val="22"/>
              </w:rPr>
              <w:t>r dich:</w:t>
            </w:r>
          </w:p>
        </w:tc>
      </w:tr>
      <w:tr w:rsidR="00C206A5" w:rsidRPr="00D94B13" w14:paraId="5FD308B4" w14:textId="77777777" w:rsidTr="00D94B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3D8484C5" w14:textId="3C135061" w:rsidR="00924A98" w:rsidRPr="00924A98" w:rsidRDefault="00924A98" w:rsidP="00924A98">
            <w:pPr>
              <w:spacing w:line="240" w:lineRule="auto"/>
              <w:jc w:val="left"/>
              <w:rPr>
                <w:rFonts w:cs="Calibri"/>
                <w:color w:val="000000"/>
                <w:szCs w:val="22"/>
              </w:rPr>
            </w:pPr>
            <w:r w:rsidRPr="00D94B13">
              <w:rPr>
                <w:rFonts w:cs="Calibri"/>
                <w:color w:val="000000"/>
                <w:szCs w:val="22"/>
              </w:rPr>
              <w:t>T</w:t>
            </w:r>
          </w:p>
        </w:tc>
        <w:tc>
          <w:tcPr>
            <w:tcW w:w="4775" w:type="pct"/>
            <w:noWrap/>
            <w:hideMark/>
          </w:tcPr>
          <w:p w14:paraId="1FE64433" w14:textId="43780CB4" w:rsidR="00924A98" w:rsidRPr="00924A98" w:rsidRDefault="00924A98" w:rsidP="00924A98">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4F6228" w:themeColor="accent3" w:themeShade="80"/>
                <w:szCs w:val="22"/>
              </w:rPr>
            </w:pPr>
            <w:r w:rsidRPr="00924A98">
              <w:rPr>
                <w:rFonts w:cs="Calibri"/>
                <w:color w:val="4F6228" w:themeColor="accent3" w:themeShade="80"/>
                <w:szCs w:val="22"/>
              </w:rPr>
              <w:t xml:space="preserve">Bis zum Ende des </w:t>
            </w:r>
            <w:r w:rsidR="00C206A5" w:rsidRPr="00D94B13">
              <w:rPr>
                <w:rFonts w:cs="Calibri"/>
                <w:color w:val="4F6228" w:themeColor="accent3" w:themeShade="80"/>
                <w:szCs w:val="22"/>
              </w:rPr>
              <w:t>nächsten</w:t>
            </w:r>
            <w:r w:rsidRPr="00924A98">
              <w:rPr>
                <w:rFonts w:cs="Calibri"/>
                <w:color w:val="4F6228" w:themeColor="accent3" w:themeShade="80"/>
                <w:szCs w:val="22"/>
              </w:rPr>
              <w:t xml:space="preserve"> Semesters will ich </w:t>
            </w:r>
            <w:r w:rsidR="00C206A5" w:rsidRPr="00D94B13">
              <w:rPr>
                <w:rFonts w:cs="Calibri"/>
                <w:color w:val="4F6228" w:themeColor="accent3" w:themeShade="80"/>
                <w:szCs w:val="22"/>
              </w:rPr>
              <w:t>strukturierte</w:t>
            </w:r>
            <w:r w:rsidRPr="00924A98">
              <w:rPr>
                <w:rFonts w:cs="Calibri"/>
                <w:color w:val="4F6228" w:themeColor="accent3" w:themeShade="80"/>
                <w:szCs w:val="22"/>
              </w:rPr>
              <w:t xml:space="preserve"> Arbeitsweisen mir aneignen um f</w:t>
            </w:r>
            <w:r w:rsidR="00C206A5" w:rsidRPr="00D94B13">
              <w:rPr>
                <w:rFonts w:cs="Calibri"/>
                <w:color w:val="4F6228" w:themeColor="accent3" w:themeShade="80"/>
                <w:szCs w:val="22"/>
              </w:rPr>
              <w:t>ü</w:t>
            </w:r>
            <w:r w:rsidRPr="00924A98">
              <w:rPr>
                <w:rFonts w:cs="Calibri"/>
                <w:color w:val="4F6228" w:themeColor="accent3" w:themeShade="80"/>
                <w:szCs w:val="22"/>
              </w:rPr>
              <w:t xml:space="preserve">r die </w:t>
            </w:r>
            <w:r w:rsidR="00C206A5" w:rsidRPr="00D94B13">
              <w:rPr>
                <w:rFonts w:cs="Calibri"/>
                <w:color w:val="4F6228" w:themeColor="accent3" w:themeShade="80"/>
                <w:szCs w:val="22"/>
              </w:rPr>
              <w:t>nächsten</w:t>
            </w:r>
            <w:r w:rsidRPr="00924A98">
              <w:rPr>
                <w:rFonts w:cs="Calibri"/>
                <w:color w:val="4F6228" w:themeColor="accent3" w:themeShade="80"/>
                <w:szCs w:val="22"/>
              </w:rPr>
              <w:t xml:space="preserve"> Hausarbeiten durch eine bessere Vorplanung und rechtzeitige Durchf</w:t>
            </w:r>
            <w:r w:rsidR="00C206A5" w:rsidRPr="00D94B13">
              <w:rPr>
                <w:rFonts w:cs="Calibri"/>
                <w:color w:val="4F6228" w:themeColor="accent3" w:themeShade="80"/>
                <w:szCs w:val="22"/>
              </w:rPr>
              <w:t>ü</w:t>
            </w:r>
            <w:r w:rsidRPr="00924A98">
              <w:rPr>
                <w:rFonts w:cs="Calibri"/>
                <w:color w:val="4F6228" w:themeColor="accent3" w:themeShade="80"/>
                <w:szCs w:val="22"/>
              </w:rPr>
              <w:t>hrung nicht mehr Zeitdruck als Motivation zum schreiben meine Hausarbeiten zu brauchen.</w:t>
            </w:r>
          </w:p>
        </w:tc>
      </w:tr>
      <w:tr w:rsidR="00C206A5" w:rsidRPr="00D94B13" w14:paraId="766276B2" w14:textId="77777777" w:rsidTr="00D94B13">
        <w:trPr>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3E01D9BA" w14:textId="1C5C0231" w:rsidR="00924A98" w:rsidRPr="00924A98" w:rsidRDefault="00924A98" w:rsidP="00924A98">
            <w:pPr>
              <w:spacing w:line="240" w:lineRule="auto"/>
              <w:jc w:val="left"/>
              <w:rPr>
                <w:rFonts w:cs="Calibri"/>
                <w:color w:val="000000"/>
                <w:szCs w:val="22"/>
              </w:rPr>
            </w:pPr>
            <w:r w:rsidRPr="00D94B13">
              <w:rPr>
                <w:rFonts w:cs="Calibri"/>
                <w:color w:val="000000"/>
                <w:szCs w:val="22"/>
              </w:rPr>
              <w:t>F</w:t>
            </w:r>
          </w:p>
        </w:tc>
        <w:tc>
          <w:tcPr>
            <w:tcW w:w="4775" w:type="pct"/>
            <w:noWrap/>
            <w:hideMark/>
          </w:tcPr>
          <w:p w14:paraId="680A8378" w14:textId="438C0E3D" w:rsidR="00924A98" w:rsidRPr="00924A98" w:rsidRDefault="00924A98" w:rsidP="00924A98">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0070C0"/>
                <w:szCs w:val="22"/>
              </w:rPr>
            </w:pPr>
            <w:r w:rsidRPr="00924A98">
              <w:rPr>
                <w:rFonts w:cs="Calibri"/>
                <w:color w:val="0070C0"/>
                <w:szCs w:val="22"/>
              </w:rPr>
              <w:t>Prima! Ich danke dir f</w:t>
            </w:r>
            <w:r w:rsidR="00C206A5" w:rsidRPr="00D94B13">
              <w:rPr>
                <w:rFonts w:cs="Calibri"/>
                <w:color w:val="0070C0"/>
                <w:szCs w:val="22"/>
              </w:rPr>
              <w:t>ü</w:t>
            </w:r>
            <w:r w:rsidRPr="00924A98">
              <w:rPr>
                <w:rFonts w:cs="Calibri"/>
                <w:color w:val="0070C0"/>
                <w:szCs w:val="22"/>
              </w:rPr>
              <w:t>r deine aktive Mitarbeit. Zum Abschluss besprechen wir gemeinsam, wie du dein definiertes Ziel in die Praxis umsetzen kannst.</w:t>
            </w:r>
          </w:p>
        </w:tc>
      </w:tr>
      <w:tr w:rsidR="00C206A5" w:rsidRPr="00D94B13" w14:paraId="6226DD6B" w14:textId="77777777" w:rsidTr="00D94B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3A707E47" w14:textId="1F2897E2" w:rsidR="00924A98" w:rsidRPr="00924A98" w:rsidRDefault="00924A98" w:rsidP="00924A98">
            <w:pPr>
              <w:spacing w:line="240" w:lineRule="auto"/>
              <w:jc w:val="left"/>
              <w:rPr>
                <w:rFonts w:cs="Calibri"/>
                <w:color w:val="000000"/>
                <w:szCs w:val="22"/>
              </w:rPr>
            </w:pPr>
            <w:r w:rsidRPr="00D94B13">
              <w:rPr>
                <w:rFonts w:cs="Calibri"/>
                <w:color w:val="000000"/>
                <w:szCs w:val="22"/>
              </w:rPr>
              <w:t>T</w:t>
            </w:r>
          </w:p>
        </w:tc>
        <w:tc>
          <w:tcPr>
            <w:tcW w:w="4775" w:type="pct"/>
            <w:noWrap/>
            <w:hideMark/>
          </w:tcPr>
          <w:p w14:paraId="08A94E20" w14:textId="7C164F04" w:rsidR="00924A98" w:rsidRPr="00924A98" w:rsidRDefault="00924A98" w:rsidP="00924A98">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0070C0"/>
                <w:szCs w:val="22"/>
              </w:rPr>
            </w:pPr>
            <w:r w:rsidRPr="00924A98">
              <w:rPr>
                <w:rFonts w:cs="Calibri"/>
                <w:color w:val="0070C0"/>
                <w:szCs w:val="22"/>
              </w:rPr>
              <w:t>Feste Zeitslots f</w:t>
            </w:r>
            <w:r w:rsidR="00C206A5" w:rsidRPr="00D94B13">
              <w:rPr>
                <w:rFonts w:cs="Calibri"/>
                <w:color w:val="0070C0"/>
                <w:szCs w:val="22"/>
              </w:rPr>
              <w:t>ü</w:t>
            </w:r>
            <w:r w:rsidRPr="00924A98">
              <w:rPr>
                <w:rFonts w:cs="Calibri"/>
                <w:color w:val="0070C0"/>
                <w:szCs w:val="22"/>
              </w:rPr>
              <w:t>r Arbeitssessions</w:t>
            </w:r>
          </w:p>
        </w:tc>
      </w:tr>
      <w:tr w:rsidR="00C206A5" w:rsidRPr="00D94B13" w14:paraId="61F07B9D" w14:textId="77777777" w:rsidTr="00D94B13">
        <w:trPr>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080929C4" w14:textId="1F2B5341" w:rsidR="00924A98" w:rsidRPr="00924A98" w:rsidRDefault="00924A98" w:rsidP="00924A98">
            <w:pPr>
              <w:spacing w:line="240" w:lineRule="auto"/>
              <w:jc w:val="left"/>
              <w:rPr>
                <w:rFonts w:cs="Calibri"/>
                <w:color w:val="000000"/>
                <w:szCs w:val="22"/>
              </w:rPr>
            </w:pPr>
            <w:r w:rsidRPr="00D94B13">
              <w:rPr>
                <w:rFonts w:cs="Calibri"/>
                <w:color w:val="000000"/>
                <w:szCs w:val="22"/>
              </w:rPr>
              <w:t>F</w:t>
            </w:r>
          </w:p>
        </w:tc>
        <w:tc>
          <w:tcPr>
            <w:tcW w:w="4775" w:type="pct"/>
            <w:noWrap/>
            <w:hideMark/>
          </w:tcPr>
          <w:p w14:paraId="6293FA26" w14:textId="498CC766" w:rsidR="00924A98" w:rsidRPr="00924A98" w:rsidRDefault="00C206A5" w:rsidP="00924A98">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0070C0"/>
                <w:szCs w:val="22"/>
              </w:rPr>
            </w:pPr>
            <w:r w:rsidRPr="00D94B13">
              <w:rPr>
                <w:rFonts w:cs="Calibri"/>
                <w:color w:val="0070C0"/>
                <w:szCs w:val="22"/>
              </w:rPr>
              <w:t>Möchtest</w:t>
            </w:r>
            <w:r w:rsidR="00924A98" w:rsidRPr="00924A98">
              <w:rPr>
                <w:rFonts w:cs="Calibri"/>
                <w:color w:val="0070C0"/>
                <w:szCs w:val="22"/>
              </w:rPr>
              <w:t xml:space="preserve"> du also feste Zeitslots in deinem Zeitplan einrichten?</w:t>
            </w:r>
          </w:p>
        </w:tc>
      </w:tr>
      <w:tr w:rsidR="00C206A5" w:rsidRPr="00D94B13" w14:paraId="1B4448EF" w14:textId="77777777" w:rsidTr="00D94B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61C320E2" w14:textId="7EECB8E7" w:rsidR="00924A98" w:rsidRPr="00924A98" w:rsidRDefault="00924A98" w:rsidP="00924A98">
            <w:pPr>
              <w:spacing w:line="240" w:lineRule="auto"/>
              <w:jc w:val="left"/>
              <w:rPr>
                <w:rFonts w:cs="Calibri"/>
                <w:color w:val="000000"/>
                <w:szCs w:val="22"/>
              </w:rPr>
            </w:pPr>
            <w:r w:rsidRPr="00D94B13">
              <w:rPr>
                <w:rFonts w:cs="Calibri"/>
                <w:color w:val="000000"/>
                <w:szCs w:val="22"/>
              </w:rPr>
              <w:t>T</w:t>
            </w:r>
          </w:p>
        </w:tc>
        <w:tc>
          <w:tcPr>
            <w:tcW w:w="4775" w:type="pct"/>
            <w:noWrap/>
            <w:hideMark/>
          </w:tcPr>
          <w:p w14:paraId="15D158B1" w14:textId="77777777" w:rsidR="00924A98" w:rsidRPr="00924A98" w:rsidRDefault="00924A98" w:rsidP="00924A98">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0070C0"/>
                <w:szCs w:val="22"/>
              </w:rPr>
            </w:pPr>
            <w:r w:rsidRPr="00924A98">
              <w:rPr>
                <w:rFonts w:cs="Calibri"/>
                <w:color w:val="0070C0"/>
                <w:szCs w:val="22"/>
              </w:rPr>
              <w:t>Ja</w:t>
            </w:r>
          </w:p>
        </w:tc>
      </w:tr>
      <w:tr w:rsidR="00C206A5" w:rsidRPr="00D94B13" w14:paraId="7B877B23" w14:textId="77777777" w:rsidTr="00D94B13">
        <w:trPr>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25AEA901" w14:textId="2BDD9E49" w:rsidR="00924A98" w:rsidRPr="00924A98" w:rsidRDefault="00924A98" w:rsidP="00924A98">
            <w:pPr>
              <w:spacing w:line="240" w:lineRule="auto"/>
              <w:jc w:val="left"/>
              <w:rPr>
                <w:rFonts w:cs="Calibri"/>
                <w:color w:val="000000"/>
                <w:szCs w:val="22"/>
              </w:rPr>
            </w:pPr>
            <w:r w:rsidRPr="00D94B13">
              <w:rPr>
                <w:rFonts w:cs="Calibri"/>
                <w:color w:val="000000"/>
                <w:szCs w:val="22"/>
              </w:rPr>
              <w:t>F</w:t>
            </w:r>
          </w:p>
        </w:tc>
        <w:tc>
          <w:tcPr>
            <w:tcW w:w="4775" w:type="pct"/>
            <w:noWrap/>
            <w:hideMark/>
          </w:tcPr>
          <w:p w14:paraId="38965D56" w14:textId="21C78CDD" w:rsidR="00924A98" w:rsidRPr="00924A98" w:rsidRDefault="00924A98" w:rsidP="00924A98">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0070C0"/>
                <w:szCs w:val="22"/>
              </w:rPr>
            </w:pPr>
            <w:r w:rsidRPr="00924A98">
              <w:rPr>
                <w:rFonts w:cs="Calibri"/>
                <w:color w:val="0070C0"/>
                <w:szCs w:val="22"/>
              </w:rPr>
              <w:t>Ist das zurzeit f</w:t>
            </w:r>
            <w:r w:rsidR="00C206A5" w:rsidRPr="00D94B13">
              <w:rPr>
                <w:rFonts w:cs="Calibri"/>
                <w:color w:val="0070C0"/>
                <w:szCs w:val="22"/>
              </w:rPr>
              <w:t>ü</w:t>
            </w:r>
            <w:r w:rsidRPr="00924A98">
              <w:rPr>
                <w:rFonts w:cs="Calibri"/>
                <w:color w:val="0070C0"/>
                <w:szCs w:val="22"/>
              </w:rPr>
              <w:t>r dich realistisch? Wie f</w:t>
            </w:r>
            <w:r w:rsidR="00C206A5" w:rsidRPr="00D94B13">
              <w:rPr>
                <w:rFonts w:cs="Calibri"/>
                <w:color w:val="0070C0"/>
                <w:szCs w:val="22"/>
              </w:rPr>
              <w:t>ü</w:t>
            </w:r>
            <w:r w:rsidRPr="00924A98">
              <w:rPr>
                <w:rFonts w:cs="Calibri"/>
                <w:color w:val="0070C0"/>
                <w:szCs w:val="22"/>
              </w:rPr>
              <w:t>hlt sich die erste Umsetzung dieser Idee an?</w:t>
            </w:r>
          </w:p>
        </w:tc>
      </w:tr>
      <w:tr w:rsidR="00C206A5" w:rsidRPr="00D94B13" w14:paraId="3E5C8468" w14:textId="77777777" w:rsidTr="00D94B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178BF82F" w14:textId="424C8093" w:rsidR="00924A98" w:rsidRPr="00924A98" w:rsidRDefault="00924A98" w:rsidP="00924A98">
            <w:pPr>
              <w:spacing w:line="240" w:lineRule="auto"/>
              <w:jc w:val="left"/>
              <w:rPr>
                <w:rFonts w:cs="Calibri"/>
                <w:color w:val="000000"/>
                <w:szCs w:val="22"/>
              </w:rPr>
            </w:pPr>
            <w:r w:rsidRPr="00D94B13">
              <w:rPr>
                <w:rFonts w:cs="Calibri"/>
                <w:color w:val="000000"/>
                <w:szCs w:val="22"/>
              </w:rPr>
              <w:t>T</w:t>
            </w:r>
          </w:p>
        </w:tc>
        <w:tc>
          <w:tcPr>
            <w:tcW w:w="4775" w:type="pct"/>
            <w:noWrap/>
            <w:hideMark/>
          </w:tcPr>
          <w:p w14:paraId="6FBCF053" w14:textId="77777777" w:rsidR="00924A98" w:rsidRPr="00924A98" w:rsidRDefault="00924A98" w:rsidP="00924A98">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0070C0"/>
                <w:szCs w:val="22"/>
              </w:rPr>
            </w:pPr>
            <w:r w:rsidRPr="00924A98">
              <w:rPr>
                <w:rFonts w:cs="Calibri"/>
                <w:color w:val="0070C0"/>
                <w:szCs w:val="22"/>
              </w:rPr>
              <w:t>An die Bibliothek fahren zum Arbeiten um nicht davon abgelenkt zu werden</w:t>
            </w:r>
          </w:p>
        </w:tc>
      </w:tr>
      <w:tr w:rsidR="00C206A5" w:rsidRPr="00D94B13" w14:paraId="68A06DAD" w14:textId="77777777" w:rsidTr="00D94B13">
        <w:trPr>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7E50651E" w14:textId="67403AAF" w:rsidR="00924A98" w:rsidRPr="00924A98" w:rsidRDefault="00924A98" w:rsidP="00924A98">
            <w:pPr>
              <w:spacing w:line="240" w:lineRule="auto"/>
              <w:jc w:val="left"/>
              <w:rPr>
                <w:rFonts w:cs="Calibri"/>
                <w:color w:val="000000"/>
                <w:szCs w:val="22"/>
              </w:rPr>
            </w:pPr>
            <w:r w:rsidRPr="00D94B13">
              <w:rPr>
                <w:rFonts w:cs="Calibri"/>
                <w:color w:val="000000"/>
                <w:szCs w:val="22"/>
              </w:rPr>
              <w:t>F</w:t>
            </w:r>
          </w:p>
        </w:tc>
        <w:tc>
          <w:tcPr>
            <w:tcW w:w="4775" w:type="pct"/>
            <w:noWrap/>
            <w:hideMark/>
          </w:tcPr>
          <w:p w14:paraId="6D4419D8" w14:textId="7C344E57" w:rsidR="00924A98" w:rsidRPr="00924A98" w:rsidRDefault="00924A98" w:rsidP="00924A98">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0070C0"/>
                <w:szCs w:val="22"/>
              </w:rPr>
            </w:pPr>
            <w:r w:rsidRPr="00924A98">
              <w:rPr>
                <w:rFonts w:cs="Calibri"/>
                <w:color w:val="0070C0"/>
                <w:szCs w:val="22"/>
              </w:rPr>
              <w:t xml:space="preserve">Wenn etwas dazwischenkommt und du die Zeitslots nicht einhalten kannst, welche </w:t>
            </w:r>
            <w:r w:rsidR="00C206A5" w:rsidRPr="00D94B13">
              <w:rPr>
                <w:rFonts w:cs="Calibri"/>
                <w:color w:val="0070C0"/>
                <w:szCs w:val="22"/>
              </w:rPr>
              <w:t>Maßnahmen</w:t>
            </w:r>
            <w:r w:rsidRPr="00924A98">
              <w:rPr>
                <w:rFonts w:cs="Calibri"/>
                <w:color w:val="0070C0"/>
                <w:szCs w:val="22"/>
              </w:rPr>
              <w:t xml:space="preserve"> </w:t>
            </w:r>
            <w:r w:rsidR="00C206A5" w:rsidRPr="00D94B13">
              <w:rPr>
                <w:rFonts w:cs="Calibri"/>
                <w:color w:val="0070C0"/>
                <w:szCs w:val="22"/>
              </w:rPr>
              <w:t>könntest</w:t>
            </w:r>
            <w:r w:rsidRPr="00924A98">
              <w:rPr>
                <w:rFonts w:cs="Calibri"/>
                <w:color w:val="0070C0"/>
                <w:szCs w:val="22"/>
              </w:rPr>
              <w:t xml:space="preserve"> du ergreifen, um damit umzugehen?</w:t>
            </w:r>
          </w:p>
        </w:tc>
      </w:tr>
      <w:tr w:rsidR="00C206A5" w:rsidRPr="00D94B13" w14:paraId="08DF37C8" w14:textId="77777777" w:rsidTr="00D94B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6D9C6993" w14:textId="2DDAAC23" w:rsidR="00924A98" w:rsidRPr="00924A98" w:rsidRDefault="00924A98" w:rsidP="00924A98">
            <w:pPr>
              <w:spacing w:line="240" w:lineRule="auto"/>
              <w:jc w:val="left"/>
              <w:rPr>
                <w:rFonts w:cs="Calibri"/>
                <w:color w:val="000000"/>
                <w:szCs w:val="22"/>
              </w:rPr>
            </w:pPr>
            <w:r w:rsidRPr="00D94B13">
              <w:rPr>
                <w:rFonts w:cs="Calibri"/>
                <w:color w:val="000000"/>
                <w:szCs w:val="22"/>
              </w:rPr>
              <w:t>T</w:t>
            </w:r>
          </w:p>
        </w:tc>
        <w:tc>
          <w:tcPr>
            <w:tcW w:w="4775" w:type="pct"/>
            <w:noWrap/>
            <w:hideMark/>
          </w:tcPr>
          <w:p w14:paraId="248B238A" w14:textId="19B692ED" w:rsidR="00924A98" w:rsidRPr="00924A98" w:rsidRDefault="00924A98" w:rsidP="00924A98">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0070C0"/>
                <w:szCs w:val="22"/>
              </w:rPr>
            </w:pPr>
            <w:r w:rsidRPr="00924A98">
              <w:rPr>
                <w:rFonts w:cs="Calibri"/>
                <w:color w:val="0070C0"/>
                <w:szCs w:val="22"/>
              </w:rPr>
              <w:t>An anderen Tagen Zeit den Slot erf</w:t>
            </w:r>
            <w:r w:rsidR="00C206A5" w:rsidRPr="00D94B13">
              <w:rPr>
                <w:rFonts w:cs="Calibri"/>
                <w:color w:val="0070C0"/>
                <w:szCs w:val="22"/>
              </w:rPr>
              <w:t>ü</w:t>
            </w:r>
            <w:r w:rsidRPr="00924A98">
              <w:rPr>
                <w:rFonts w:cs="Calibri"/>
                <w:color w:val="0070C0"/>
                <w:szCs w:val="22"/>
              </w:rPr>
              <w:t xml:space="preserve">llen oder mich damit abfinden, einen Slot nicht einhalten zu </w:t>
            </w:r>
            <w:r w:rsidR="00C206A5" w:rsidRPr="00D94B13">
              <w:rPr>
                <w:rFonts w:cs="Calibri"/>
                <w:color w:val="0070C0"/>
                <w:szCs w:val="22"/>
              </w:rPr>
              <w:t>können</w:t>
            </w:r>
          </w:p>
        </w:tc>
      </w:tr>
      <w:tr w:rsidR="00C206A5" w:rsidRPr="00D94B13" w14:paraId="4258EB13" w14:textId="77777777" w:rsidTr="00D94B13">
        <w:trPr>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766BB48B" w14:textId="0A628286" w:rsidR="00924A98" w:rsidRPr="00924A98" w:rsidRDefault="00924A98" w:rsidP="00924A98">
            <w:pPr>
              <w:spacing w:line="240" w:lineRule="auto"/>
              <w:jc w:val="left"/>
              <w:rPr>
                <w:rFonts w:cs="Calibri"/>
                <w:color w:val="000000"/>
                <w:szCs w:val="22"/>
              </w:rPr>
            </w:pPr>
            <w:r w:rsidRPr="00D94B13">
              <w:rPr>
                <w:rFonts w:cs="Calibri"/>
                <w:color w:val="000000"/>
                <w:szCs w:val="22"/>
              </w:rPr>
              <w:t>F</w:t>
            </w:r>
          </w:p>
        </w:tc>
        <w:tc>
          <w:tcPr>
            <w:tcW w:w="4775" w:type="pct"/>
            <w:noWrap/>
            <w:hideMark/>
          </w:tcPr>
          <w:p w14:paraId="1CFA1DE0" w14:textId="14B47340" w:rsidR="00924A98" w:rsidRPr="00924A98" w:rsidRDefault="00924A98" w:rsidP="00924A98">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0070C0"/>
                <w:szCs w:val="22"/>
              </w:rPr>
            </w:pPr>
            <w:r w:rsidRPr="00924A98">
              <w:rPr>
                <w:rFonts w:cs="Calibri"/>
                <w:color w:val="0070C0"/>
                <w:szCs w:val="22"/>
              </w:rPr>
              <w:t xml:space="preserve">Wenn du in die Zukunft blickst und dir vorstellst, wie du eine Hausarbeit ohne </w:t>
            </w:r>
            <w:r w:rsidRPr="00924A98">
              <w:rPr>
                <w:rFonts w:cs="Calibri"/>
                <w:color w:val="0070C0"/>
                <w:szCs w:val="22"/>
              </w:rPr>
              <w:lastRenderedPageBreak/>
              <w:t>Stress abgibst, wie w</w:t>
            </w:r>
            <w:r w:rsidR="00C206A5" w:rsidRPr="00D94B13">
              <w:rPr>
                <w:rFonts w:cs="Calibri"/>
                <w:color w:val="0070C0"/>
                <w:szCs w:val="22"/>
              </w:rPr>
              <w:t>ü</w:t>
            </w:r>
            <w:r w:rsidRPr="00924A98">
              <w:rPr>
                <w:rFonts w:cs="Calibri"/>
                <w:color w:val="0070C0"/>
                <w:szCs w:val="22"/>
              </w:rPr>
              <w:t>rde sich das f</w:t>
            </w:r>
            <w:r w:rsidR="00C206A5" w:rsidRPr="00D94B13">
              <w:rPr>
                <w:rFonts w:cs="Calibri"/>
                <w:color w:val="0070C0"/>
                <w:szCs w:val="22"/>
              </w:rPr>
              <w:t>ü</w:t>
            </w:r>
            <w:r w:rsidRPr="00924A98">
              <w:rPr>
                <w:rFonts w:cs="Calibri"/>
                <w:color w:val="0070C0"/>
                <w:szCs w:val="22"/>
              </w:rPr>
              <w:t>r dich anf</w:t>
            </w:r>
            <w:r w:rsidR="00C206A5" w:rsidRPr="00D94B13">
              <w:rPr>
                <w:rFonts w:cs="Calibri"/>
                <w:color w:val="0070C0"/>
                <w:szCs w:val="22"/>
              </w:rPr>
              <w:t>ü</w:t>
            </w:r>
            <w:r w:rsidRPr="00924A98">
              <w:rPr>
                <w:rFonts w:cs="Calibri"/>
                <w:color w:val="0070C0"/>
                <w:szCs w:val="22"/>
              </w:rPr>
              <w:t>hlen?</w:t>
            </w:r>
          </w:p>
        </w:tc>
      </w:tr>
      <w:tr w:rsidR="00C206A5" w:rsidRPr="00D94B13" w14:paraId="6BABBFEF" w14:textId="77777777" w:rsidTr="00D94B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683F036E" w14:textId="60FE364A" w:rsidR="00924A98" w:rsidRPr="00924A98" w:rsidRDefault="00924A98" w:rsidP="00924A98">
            <w:pPr>
              <w:spacing w:line="240" w:lineRule="auto"/>
              <w:jc w:val="left"/>
              <w:rPr>
                <w:rFonts w:cs="Calibri"/>
                <w:color w:val="000000"/>
                <w:szCs w:val="22"/>
              </w:rPr>
            </w:pPr>
            <w:r w:rsidRPr="00D94B13">
              <w:rPr>
                <w:rFonts w:cs="Calibri"/>
                <w:color w:val="000000"/>
                <w:szCs w:val="22"/>
              </w:rPr>
              <w:lastRenderedPageBreak/>
              <w:t>T</w:t>
            </w:r>
          </w:p>
        </w:tc>
        <w:tc>
          <w:tcPr>
            <w:tcW w:w="4775" w:type="pct"/>
            <w:noWrap/>
            <w:hideMark/>
          </w:tcPr>
          <w:p w14:paraId="54737065" w14:textId="77777777" w:rsidR="00924A98" w:rsidRPr="00924A98" w:rsidRDefault="00924A98" w:rsidP="00924A98">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0070C0"/>
                <w:szCs w:val="22"/>
              </w:rPr>
            </w:pPr>
            <w:r w:rsidRPr="00924A98">
              <w:rPr>
                <w:rFonts w:cs="Calibri"/>
                <w:color w:val="0070C0"/>
                <w:szCs w:val="22"/>
              </w:rPr>
              <w:t>Absolut grandios</w:t>
            </w:r>
          </w:p>
        </w:tc>
      </w:tr>
      <w:tr w:rsidR="00C206A5" w:rsidRPr="00D94B13" w14:paraId="79A1DEA4" w14:textId="77777777" w:rsidTr="00D94B13">
        <w:trPr>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36EF2D95" w14:textId="3422BD03" w:rsidR="00924A98" w:rsidRPr="00924A98" w:rsidRDefault="00924A98" w:rsidP="00924A98">
            <w:pPr>
              <w:spacing w:line="240" w:lineRule="auto"/>
              <w:jc w:val="left"/>
              <w:rPr>
                <w:rFonts w:cs="Calibri"/>
                <w:color w:val="000000"/>
                <w:szCs w:val="22"/>
              </w:rPr>
            </w:pPr>
            <w:r w:rsidRPr="00D94B13">
              <w:rPr>
                <w:rFonts w:cs="Calibri"/>
                <w:color w:val="000000"/>
                <w:szCs w:val="22"/>
              </w:rPr>
              <w:t>F</w:t>
            </w:r>
          </w:p>
        </w:tc>
        <w:tc>
          <w:tcPr>
            <w:tcW w:w="4775" w:type="pct"/>
            <w:noWrap/>
            <w:hideMark/>
          </w:tcPr>
          <w:p w14:paraId="10B48D6A" w14:textId="3E9AD7A1" w:rsidR="00924A98" w:rsidRPr="00924A98" w:rsidRDefault="00924A98" w:rsidP="00924A98">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0070C0"/>
                <w:szCs w:val="22"/>
              </w:rPr>
            </w:pPr>
            <w:r w:rsidRPr="00924A98">
              <w:rPr>
                <w:rFonts w:cs="Calibri"/>
                <w:color w:val="0070C0"/>
                <w:szCs w:val="22"/>
              </w:rPr>
              <w:t xml:space="preserve">Das freut mich zu </w:t>
            </w:r>
            <w:r w:rsidR="00C206A5" w:rsidRPr="00D94B13">
              <w:rPr>
                <w:rFonts w:cs="Calibri"/>
                <w:color w:val="0070C0"/>
                <w:szCs w:val="22"/>
              </w:rPr>
              <w:t>hören</w:t>
            </w:r>
            <w:r w:rsidRPr="00924A98">
              <w:rPr>
                <w:rFonts w:cs="Calibri"/>
                <w:color w:val="0070C0"/>
                <w:szCs w:val="22"/>
              </w:rPr>
              <w:t xml:space="preserve">. </w:t>
            </w:r>
            <w:r w:rsidR="00C206A5" w:rsidRPr="00D94B13">
              <w:rPr>
                <w:rFonts w:cs="Calibri"/>
                <w:color w:val="0070C0"/>
                <w:szCs w:val="22"/>
              </w:rPr>
              <w:t>Abschließend</w:t>
            </w:r>
            <w:r w:rsidRPr="00924A98">
              <w:rPr>
                <w:rFonts w:cs="Calibri"/>
                <w:color w:val="0070C0"/>
                <w:szCs w:val="22"/>
              </w:rPr>
              <w:t xml:space="preserve"> eine Frage: Wie kannst du das Ziel im Kopf behalten?</w:t>
            </w:r>
          </w:p>
        </w:tc>
      </w:tr>
      <w:tr w:rsidR="00C206A5" w:rsidRPr="00D94B13" w14:paraId="3B0F80C6" w14:textId="77777777" w:rsidTr="00D94B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51E73030" w14:textId="2204E8F5" w:rsidR="00924A98" w:rsidRPr="00924A98" w:rsidRDefault="00924A98" w:rsidP="00924A98">
            <w:pPr>
              <w:spacing w:line="240" w:lineRule="auto"/>
              <w:jc w:val="left"/>
              <w:rPr>
                <w:rFonts w:cs="Calibri"/>
                <w:color w:val="000000"/>
                <w:szCs w:val="22"/>
              </w:rPr>
            </w:pPr>
            <w:r w:rsidRPr="00D94B13">
              <w:rPr>
                <w:rFonts w:cs="Calibri"/>
                <w:color w:val="000000"/>
                <w:szCs w:val="22"/>
              </w:rPr>
              <w:t>T</w:t>
            </w:r>
          </w:p>
        </w:tc>
        <w:tc>
          <w:tcPr>
            <w:tcW w:w="4775" w:type="pct"/>
            <w:noWrap/>
            <w:hideMark/>
          </w:tcPr>
          <w:p w14:paraId="2D308FF5" w14:textId="7DD85EEF" w:rsidR="00924A98" w:rsidRPr="00924A98" w:rsidRDefault="00924A98" w:rsidP="00924A98">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0070C0"/>
                <w:szCs w:val="22"/>
              </w:rPr>
            </w:pPr>
            <w:r w:rsidRPr="00924A98">
              <w:rPr>
                <w:rFonts w:cs="Calibri"/>
                <w:color w:val="0070C0"/>
                <w:szCs w:val="22"/>
              </w:rPr>
              <w:t>Visualisierung der Zeitplanung, zum Beispiel durch einen Kalender.</w:t>
            </w:r>
          </w:p>
        </w:tc>
      </w:tr>
      <w:tr w:rsidR="00C206A5" w:rsidRPr="00D94B13" w14:paraId="604AB681" w14:textId="77777777" w:rsidTr="00D94B13">
        <w:trPr>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5CCBEC71" w14:textId="004A8974" w:rsidR="00924A98" w:rsidRPr="00924A98" w:rsidRDefault="00924A98" w:rsidP="00924A98">
            <w:pPr>
              <w:spacing w:line="240" w:lineRule="auto"/>
              <w:jc w:val="left"/>
              <w:rPr>
                <w:rFonts w:cs="Calibri"/>
                <w:color w:val="000000"/>
                <w:szCs w:val="22"/>
              </w:rPr>
            </w:pPr>
            <w:r w:rsidRPr="00D94B13">
              <w:rPr>
                <w:rFonts w:cs="Calibri"/>
                <w:color w:val="000000"/>
                <w:szCs w:val="22"/>
              </w:rPr>
              <w:t>F</w:t>
            </w:r>
          </w:p>
        </w:tc>
        <w:tc>
          <w:tcPr>
            <w:tcW w:w="4775" w:type="pct"/>
            <w:noWrap/>
            <w:hideMark/>
          </w:tcPr>
          <w:p w14:paraId="163A93F4" w14:textId="596D74F0" w:rsidR="00924A98" w:rsidRPr="00924A98" w:rsidRDefault="00924A98" w:rsidP="00924A98">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FF0000"/>
                <w:szCs w:val="22"/>
              </w:rPr>
            </w:pPr>
            <w:r w:rsidRPr="00924A98">
              <w:rPr>
                <w:rFonts w:cs="Calibri"/>
                <w:color w:val="FF0000"/>
                <w:szCs w:val="22"/>
              </w:rPr>
              <w:t>Vielen Dank f</w:t>
            </w:r>
            <w:r w:rsidR="00C206A5" w:rsidRPr="00D94B13">
              <w:rPr>
                <w:rFonts w:cs="Calibri"/>
                <w:color w:val="FF0000"/>
                <w:szCs w:val="22"/>
              </w:rPr>
              <w:t>ü</w:t>
            </w:r>
            <w:r w:rsidRPr="00924A98">
              <w:rPr>
                <w:rFonts w:cs="Calibri"/>
                <w:color w:val="FF0000"/>
                <w:szCs w:val="22"/>
              </w:rPr>
              <w:t xml:space="preserve">r deine </w:t>
            </w:r>
            <w:r w:rsidR="00C206A5" w:rsidRPr="00D94B13">
              <w:rPr>
                <w:rFonts w:cs="Calibri"/>
                <w:color w:val="FF0000"/>
                <w:szCs w:val="22"/>
              </w:rPr>
              <w:t>Lösungsvorschläge</w:t>
            </w:r>
            <w:r w:rsidRPr="00924A98">
              <w:rPr>
                <w:rFonts w:cs="Calibri"/>
                <w:color w:val="FF0000"/>
                <w:szCs w:val="22"/>
              </w:rPr>
              <w:t>. Ich w</w:t>
            </w:r>
            <w:r w:rsidR="00C206A5" w:rsidRPr="00D94B13">
              <w:rPr>
                <w:rFonts w:cs="Calibri"/>
                <w:color w:val="FF0000"/>
                <w:szCs w:val="22"/>
              </w:rPr>
              <w:t>ü</w:t>
            </w:r>
            <w:r w:rsidRPr="00924A98">
              <w:rPr>
                <w:rFonts w:cs="Calibri"/>
                <w:color w:val="FF0000"/>
                <w:szCs w:val="22"/>
              </w:rPr>
              <w:t>nsche dir viel Erfolg bei der Umsetzung deines Zieles!</w:t>
            </w:r>
          </w:p>
        </w:tc>
      </w:tr>
      <w:tr w:rsidR="00C206A5" w:rsidRPr="00D94B13" w14:paraId="745BA201" w14:textId="77777777" w:rsidTr="00D94B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2D485BEA" w14:textId="3F9A82BA" w:rsidR="00924A98" w:rsidRPr="00924A98" w:rsidRDefault="00924A98" w:rsidP="00924A98">
            <w:pPr>
              <w:spacing w:line="240" w:lineRule="auto"/>
              <w:jc w:val="left"/>
              <w:rPr>
                <w:rFonts w:cs="Calibri"/>
                <w:color w:val="000000"/>
                <w:szCs w:val="22"/>
              </w:rPr>
            </w:pPr>
            <w:r w:rsidRPr="00D94B13">
              <w:rPr>
                <w:rFonts w:cs="Calibri"/>
                <w:color w:val="000000"/>
                <w:szCs w:val="22"/>
              </w:rPr>
              <w:t>T</w:t>
            </w:r>
          </w:p>
        </w:tc>
        <w:tc>
          <w:tcPr>
            <w:tcW w:w="4775" w:type="pct"/>
            <w:noWrap/>
            <w:hideMark/>
          </w:tcPr>
          <w:p w14:paraId="4BFAECCF" w14:textId="3F3A2B4A" w:rsidR="00924A98" w:rsidRPr="00924A98" w:rsidRDefault="00924A98" w:rsidP="00924A98">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FF0000"/>
                <w:szCs w:val="22"/>
              </w:rPr>
            </w:pPr>
            <w:r w:rsidRPr="00924A98">
              <w:rPr>
                <w:rFonts w:cs="Calibri"/>
                <w:color w:val="FF0000"/>
                <w:szCs w:val="22"/>
              </w:rPr>
              <w:t xml:space="preserve">Diese </w:t>
            </w:r>
            <w:r w:rsidR="00C206A5" w:rsidRPr="00D94B13">
              <w:rPr>
                <w:rFonts w:cs="Calibri"/>
                <w:color w:val="FF0000"/>
                <w:szCs w:val="22"/>
              </w:rPr>
              <w:t>Übung</w:t>
            </w:r>
            <w:r w:rsidRPr="00924A98">
              <w:rPr>
                <w:rFonts w:cs="Calibri"/>
                <w:color w:val="FF0000"/>
                <w:szCs w:val="22"/>
              </w:rPr>
              <w:t xml:space="preserve"> hat geholfen, Punkte die ich eigentlich bereits weis und meistens mit mir selber ausmache zu </w:t>
            </w:r>
            <w:r w:rsidR="00C206A5" w:rsidRPr="00D94B13">
              <w:rPr>
                <w:rFonts w:cs="Calibri"/>
                <w:color w:val="FF0000"/>
                <w:szCs w:val="22"/>
              </w:rPr>
              <w:t>visualisieren</w:t>
            </w:r>
            <w:r w:rsidRPr="00924A98">
              <w:rPr>
                <w:rFonts w:cs="Calibri"/>
                <w:color w:val="FF0000"/>
                <w:szCs w:val="22"/>
              </w:rPr>
              <w:t xml:space="preserve"> und dadurch mit einer anderen </w:t>
            </w:r>
            <w:r w:rsidR="00C206A5" w:rsidRPr="00D94B13">
              <w:rPr>
                <w:rFonts w:cs="Calibri"/>
                <w:color w:val="FF0000"/>
                <w:szCs w:val="22"/>
              </w:rPr>
              <w:t>Perspektive</w:t>
            </w:r>
            <w:r w:rsidRPr="00924A98">
              <w:rPr>
                <w:rFonts w:cs="Calibri"/>
                <w:color w:val="FF0000"/>
                <w:szCs w:val="22"/>
              </w:rPr>
              <w:t xml:space="preserve"> darauf zu schauen</w:t>
            </w:r>
          </w:p>
        </w:tc>
      </w:tr>
      <w:tr w:rsidR="00C206A5" w:rsidRPr="00D94B13" w14:paraId="2111159A" w14:textId="77777777" w:rsidTr="00D94B13">
        <w:trPr>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7A62F446" w14:textId="65AF6780" w:rsidR="00924A98" w:rsidRPr="00924A98" w:rsidRDefault="00924A98" w:rsidP="00924A98">
            <w:pPr>
              <w:spacing w:line="240" w:lineRule="auto"/>
              <w:jc w:val="left"/>
              <w:rPr>
                <w:rFonts w:cs="Calibri"/>
                <w:color w:val="000000"/>
                <w:szCs w:val="22"/>
              </w:rPr>
            </w:pPr>
            <w:r w:rsidRPr="00D94B13">
              <w:rPr>
                <w:rFonts w:cs="Calibri"/>
                <w:color w:val="000000"/>
                <w:szCs w:val="22"/>
              </w:rPr>
              <w:t>F</w:t>
            </w:r>
          </w:p>
        </w:tc>
        <w:tc>
          <w:tcPr>
            <w:tcW w:w="4775" w:type="pct"/>
            <w:noWrap/>
            <w:hideMark/>
          </w:tcPr>
          <w:p w14:paraId="414221A2" w14:textId="20AA697F" w:rsidR="00924A98" w:rsidRPr="00924A98" w:rsidRDefault="00924A98" w:rsidP="00BA4AD1">
            <w:pPr>
              <w:keepNext/>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FF0000"/>
                <w:szCs w:val="22"/>
              </w:rPr>
            </w:pPr>
            <w:r w:rsidRPr="00924A98">
              <w:rPr>
                <w:rFonts w:cs="Calibri"/>
                <w:color w:val="FF0000"/>
                <w:szCs w:val="22"/>
              </w:rPr>
              <w:t>Vielen Dank f</w:t>
            </w:r>
            <w:r w:rsidR="00C206A5" w:rsidRPr="00D94B13">
              <w:rPr>
                <w:rFonts w:cs="Calibri"/>
                <w:color w:val="FF0000"/>
                <w:szCs w:val="22"/>
              </w:rPr>
              <w:t>ü</w:t>
            </w:r>
            <w:r w:rsidRPr="00924A98">
              <w:rPr>
                <w:rFonts w:cs="Calibri"/>
                <w:color w:val="FF0000"/>
                <w:szCs w:val="22"/>
              </w:rPr>
              <w:t>r deine Teilnahme an dieser Studie! Wende dich nun an den Betreuer.</w:t>
            </w:r>
          </w:p>
        </w:tc>
      </w:tr>
    </w:tbl>
    <w:p w14:paraId="0B867B6A" w14:textId="517F8A2B" w:rsidR="00B51BE8" w:rsidRDefault="00BA4AD1" w:rsidP="00BA4AD1">
      <w:pPr>
        <w:pStyle w:val="Beschriftung"/>
        <w:rPr>
          <w:lang w:eastAsia="en-US"/>
        </w:rPr>
      </w:pPr>
      <w:bookmarkStart w:id="205" w:name="_Toc155605061"/>
      <w:r>
        <w:t xml:space="preserve">Tabelle </w:t>
      </w:r>
      <w:fldSimple w:instr=" SEQ Tabelle \* ARABIC ">
        <w:r>
          <w:rPr>
            <w:noProof/>
          </w:rPr>
          <w:t>9</w:t>
        </w:r>
      </w:fldSimple>
      <w:r>
        <w:t xml:space="preserve">: </w:t>
      </w:r>
      <w:r w:rsidRPr="00BA4AD1">
        <w:t>Beispielchat einer Vorstudie</w:t>
      </w:r>
      <w:bookmarkEnd w:id="205"/>
    </w:p>
    <w:p w14:paraId="76763E17" w14:textId="77777777" w:rsidR="00B51BE8" w:rsidRDefault="00B51BE8">
      <w:pPr>
        <w:spacing w:after="200" w:line="276" w:lineRule="auto"/>
        <w:jc w:val="left"/>
        <w:rPr>
          <w:lang w:eastAsia="en-US"/>
        </w:rPr>
      </w:pPr>
      <w:r>
        <w:rPr>
          <w:lang w:eastAsia="en-US"/>
        </w:rPr>
        <w:br w:type="page"/>
      </w:r>
    </w:p>
    <w:p w14:paraId="4C51D674" w14:textId="77777777" w:rsidR="00924A98" w:rsidRDefault="00924A98" w:rsidP="00924A98">
      <w:pPr>
        <w:rPr>
          <w:lang w:eastAsia="en-US"/>
        </w:rPr>
      </w:pPr>
    </w:p>
    <w:p w14:paraId="16C089EB" w14:textId="77777777" w:rsidR="00DA278C" w:rsidRDefault="00FD5E2E" w:rsidP="00DA278C">
      <w:pPr>
        <w:pStyle w:val="Inhaltsverzeichnisberschrift"/>
        <w:outlineLvl w:val="0"/>
      </w:pPr>
      <w:bookmarkStart w:id="206" w:name="_Toc155605045"/>
      <w:r w:rsidRPr="00E9080A">
        <w:t xml:space="preserve">Anhang </w:t>
      </w:r>
      <w:r>
        <w:t xml:space="preserve">B: </w:t>
      </w:r>
      <w:r w:rsidR="00D31763">
        <w:t>Prompt- und Chatbeispiele</w:t>
      </w:r>
      <w:bookmarkEnd w:id="206"/>
    </w:p>
    <w:p w14:paraId="7C582AA6" w14:textId="3BF7BE42" w:rsidR="008C6F66" w:rsidRDefault="008C6F66" w:rsidP="00DA278C">
      <w:pPr>
        <w:rPr>
          <w:b/>
          <w:bCs/>
        </w:rPr>
      </w:pPr>
      <w:r w:rsidRPr="008C6F66">
        <w:t xml:space="preserve">In diesem Abschnitt werden die Prompts vorgestellt, die für die Chatbots </w:t>
      </w:r>
      <w:r w:rsidR="00DA278C" w:rsidRPr="008C6F66">
        <w:t>verwendet wurden</w:t>
      </w:r>
      <w:r w:rsidRPr="008C6F66">
        <w:t>. Dies umfasst sowohl die Verhaltensaufforderungen an GPT-4 als auch die Few-Shot-Beispiele, die zum Einsatz kamen. Zusätzlich werden Chatbeispiele beider Chatbots präsentiert.</w:t>
      </w:r>
    </w:p>
    <w:p w14:paraId="190A8B9B" w14:textId="4FDF5867" w:rsidR="00FD5E2E" w:rsidRDefault="008C6F66" w:rsidP="00FD5E2E">
      <w:pPr>
        <w:pStyle w:val="berschrift2"/>
        <w:numPr>
          <w:ilvl w:val="0"/>
          <w:numId w:val="0"/>
        </w:numPr>
        <w:rPr>
          <w:lang w:eastAsia="en-US"/>
        </w:rPr>
      </w:pPr>
      <w:bookmarkStart w:id="207" w:name="_Toc155605046"/>
      <w:r>
        <w:rPr>
          <w:lang w:eastAsia="en-US"/>
        </w:rPr>
        <w:t>B</w:t>
      </w:r>
      <w:r w:rsidR="00FD5E2E">
        <w:rPr>
          <w:lang w:eastAsia="en-US"/>
        </w:rPr>
        <w:t xml:space="preserve">1 </w:t>
      </w:r>
      <w:r>
        <w:rPr>
          <w:lang w:eastAsia="en-US"/>
        </w:rPr>
        <w:t>Prompts an GPT-4</w:t>
      </w:r>
      <w:bookmarkEnd w:id="207"/>
    </w:p>
    <w:p w14:paraId="4601A9AE" w14:textId="29D6E3B7" w:rsidR="008C6F66" w:rsidRDefault="008C6F66" w:rsidP="008C6F66">
      <w:pPr>
        <w:rPr>
          <w:lang w:eastAsia="en-US"/>
        </w:rPr>
      </w:pPr>
      <w:r>
        <w:rPr>
          <w:lang w:eastAsia="en-US"/>
        </w:rPr>
        <w:t>Bei dem Lerncoaching Chatbot sind unterschiedliche Prompts passend zur jeweiligen Phase verwendet worden. Zusätzlich veränderten sich die Prompts nach einer vordefinierten Anzahl an Turn</w:t>
      </w:r>
      <w:r w:rsidR="0008576D">
        <w:rPr>
          <w:lang w:eastAsia="en-US"/>
        </w:rPr>
        <w:t>s</w:t>
      </w:r>
      <w:r>
        <w:rPr>
          <w:lang w:eastAsia="en-US"/>
        </w:rPr>
        <w:t xml:space="preserve"> innerhalb der Phasen.</w:t>
      </w:r>
      <w:r w:rsidR="00A47DC7">
        <w:rPr>
          <w:lang w:eastAsia="en-US"/>
        </w:rPr>
        <w:t xml:space="preserve"> In Phase zwei und vier werden jeweils drei unterschiedliche Prompts verwendet.</w:t>
      </w:r>
    </w:p>
    <w:p w14:paraId="7EC08758" w14:textId="7FB78A8A" w:rsidR="008C6F66" w:rsidRDefault="008C6F66" w:rsidP="00A47DC7">
      <w:pPr>
        <w:pStyle w:val="Zwischenberschriftnichtnummeriert"/>
        <w:rPr>
          <w:lang w:eastAsia="en-US"/>
        </w:rPr>
      </w:pPr>
      <w:r>
        <w:rPr>
          <w:lang w:eastAsia="en-US"/>
        </w:rPr>
        <w:t xml:space="preserve">Phase </w:t>
      </w:r>
      <w:r w:rsidR="00623209">
        <w:rPr>
          <w:lang w:eastAsia="en-US"/>
        </w:rPr>
        <w:t>zwei</w:t>
      </w:r>
      <w:r>
        <w:rPr>
          <w:lang w:eastAsia="en-US"/>
        </w:rPr>
        <w:t xml:space="preserve">: </w:t>
      </w:r>
    </w:p>
    <w:p w14:paraId="3CCC05F9" w14:textId="4B73C02F" w:rsidR="00A47DC7" w:rsidRPr="00A47DC7" w:rsidRDefault="00A47DC7" w:rsidP="00A47DC7">
      <w:pPr>
        <w:pStyle w:val="Folgeabsatz"/>
        <w:ind w:firstLine="0"/>
        <w:rPr>
          <w:b/>
          <w:bCs/>
          <w:lang w:eastAsia="en-US"/>
        </w:rPr>
      </w:pPr>
      <w:r w:rsidRPr="00A47DC7">
        <w:rPr>
          <w:b/>
          <w:bCs/>
          <w:lang w:eastAsia="en-US"/>
        </w:rPr>
        <w:t xml:space="preserve">1. </w:t>
      </w:r>
      <w:r w:rsidR="008C6F66" w:rsidRPr="00A47DC7">
        <w:rPr>
          <w:b/>
          <w:bCs/>
          <w:lang w:eastAsia="en-US"/>
        </w:rPr>
        <w:t xml:space="preserve">Aufgabenstellung: </w:t>
      </w:r>
    </w:p>
    <w:p w14:paraId="0BE951E8" w14:textId="05ED8F95" w:rsidR="008C6F66" w:rsidRDefault="008C6F66">
      <w:pPr>
        <w:pStyle w:val="Folgeabsatz"/>
        <w:numPr>
          <w:ilvl w:val="0"/>
          <w:numId w:val="6"/>
        </w:numPr>
        <w:rPr>
          <w:lang w:eastAsia="en-US"/>
        </w:rPr>
      </w:pPr>
      <w:r>
        <w:rPr>
          <w:lang w:eastAsia="en-US"/>
        </w:rPr>
        <w:t xml:space="preserve">Verhalte dich wie ein Lerncoach. Fokus sehr wichtig: Gebe Keine Lösungen vor. Helfe dem Klienten eine Lösung zu finden. Stelle pro Turn eine Frage. Keine Ratschläge oder Richtungen. </w:t>
      </w:r>
      <w:r w:rsidRPr="00A47DC7">
        <w:rPr>
          <w:u w:val="single"/>
          <w:lang w:eastAsia="en-US"/>
        </w:rPr>
        <w:t xml:space="preserve">Am Anfang ist es </w:t>
      </w:r>
      <w:r w:rsidR="00A47DC7" w:rsidRPr="00A47DC7">
        <w:rPr>
          <w:u w:val="single"/>
          <w:lang w:eastAsia="en-US"/>
        </w:rPr>
        <w:t>wichtig</w:t>
      </w:r>
      <w:r w:rsidRPr="00A47DC7">
        <w:rPr>
          <w:u w:val="single"/>
          <w:lang w:eastAsia="en-US"/>
        </w:rPr>
        <w:t xml:space="preserve"> Beispiele zu erfragen und den Klienten zu verstehen.</w:t>
      </w:r>
    </w:p>
    <w:p w14:paraId="05A9F5F7" w14:textId="2B47C46E" w:rsidR="00A47DC7" w:rsidRPr="00A47DC7" w:rsidRDefault="00A47DC7" w:rsidP="00A47DC7">
      <w:pPr>
        <w:pStyle w:val="Folgeabsatz"/>
        <w:ind w:firstLine="0"/>
        <w:rPr>
          <w:b/>
          <w:bCs/>
          <w:lang w:eastAsia="en-US"/>
        </w:rPr>
      </w:pPr>
      <w:r w:rsidRPr="00A47DC7">
        <w:rPr>
          <w:b/>
          <w:bCs/>
          <w:lang w:eastAsia="en-US"/>
        </w:rPr>
        <w:t>1. Few-Shot-Beispiel:</w:t>
      </w:r>
    </w:p>
    <w:p w14:paraId="029D1A3E" w14:textId="2E21B00C" w:rsidR="00A47DC7" w:rsidRDefault="00A47DC7">
      <w:pPr>
        <w:pStyle w:val="Folgeabsatz"/>
        <w:numPr>
          <w:ilvl w:val="0"/>
          <w:numId w:val="6"/>
        </w:numPr>
        <w:rPr>
          <w:lang w:eastAsia="en-US"/>
        </w:rPr>
      </w:pPr>
      <w:r>
        <w:rPr>
          <w:lang w:eastAsia="en-US"/>
        </w:rPr>
        <w:t>Klient: Hausarbeiten schreiben unter Zeitdruck</w:t>
      </w:r>
    </w:p>
    <w:p w14:paraId="1E34D6A6" w14:textId="77777777" w:rsidR="00A47DC7" w:rsidRDefault="00A47DC7" w:rsidP="00A47DC7">
      <w:pPr>
        <w:pStyle w:val="Folgeabsatz"/>
        <w:ind w:left="720" w:firstLine="0"/>
        <w:rPr>
          <w:lang w:eastAsia="en-US"/>
        </w:rPr>
      </w:pPr>
      <w:r>
        <w:rPr>
          <w:lang w:eastAsia="en-US"/>
        </w:rPr>
        <w:t>Lerncoach: Verstehe ich das richtig, du möchtest über das Thema Hausarbeiten unter Zeitdruck sprechen? Bist du bereits in einer solchen Situation gewesen?</w:t>
      </w:r>
    </w:p>
    <w:p w14:paraId="2418CF62" w14:textId="53026FE6" w:rsidR="00A47DC7" w:rsidRDefault="00A47DC7" w:rsidP="00A47DC7">
      <w:pPr>
        <w:pStyle w:val="Folgeabsatz"/>
        <w:ind w:left="720" w:firstLine="0"/>
        <w:rPr>
          <w:lang w:eastAsia="en-US"/>
        </w:rPr>
      </w:pPr>
      <w:r>
        <w:rPr>
          <w:lang w:eastAsia="en-US"/>
        </w:rPr>
        <w:t>Klient: Ja. Jedes Semester</w:t>
      </w:r>
    </w:p>
    <w:p w14:paraId="66D8BB77" w14:textId="6448AC2F" w:rsidR="00A47DC7" w:rsidRDefault="00A47DC7" w:rsidP="00A47DC7">
      <w:pPr>
        <w:pStyle w:val="Folgeabsatz"/>
        <w:ind w:left="720" w:firstLine="0"/>
        <w:rPr>
          <w:lang w:eastAsia="en-US"/>
        </w:rPr>
      </w:pPr>
      <w:r>
        <w:rPr>
          <w:lang w:eastAsia="en-US"/>
        </w:rPr>
        <w:t>Lerncoach: Was tust du normalerweise in solchen Situationen?</w:t>
      </w:r>
    </w:p>
    <w:p w14:paraId="239CAE68" w14:textId="3D6C98B9" w:rsidR="00A47DC7" w:rsidRDefault="00A47DC7" w:rsidP="00A47DC7">
      <w:pPr>
        <w:pStyle w:val="Folgeabsatz"/>
        <w:ind w:left="720" w:firstLine="0"/>
        <w:rPr>
          <w:lang w:eastAsia="en-US"/>
        </w:rPr>
      </w:pPr>
      <w:r>
        <w:rPr>
          <w:lang w:eastAsia="en-US"/>
        </w:rPr>
        <w:t>Klient: Stress, Frust darüber nicht früher angefangen zu haben.</w:t>
      </w:r>
    </w:p>
    <w:p w14:paraId="4CDB8E04" w14:textId="2F94BDFD" w:rsidR="00A47DC7" w:rsidRDefault="00A47DC7" w:rsidP="00A47DC7">
      <w:pPr>
        <w:pStyle w:val="Folgeabsatz"/>
        <w:ind w:left="720" w:firstLine="0"/>
        <w:rPr>
          <w:lang w:eastAsia="en-US"/>
        </w:rPr>
      </w:pPr>
      <w:r>
        <w:rPr>
          <w:lang w:eastAsia="en-US"/>
        </w:rPr>
        <w:t>Lerncoach: Verstehe, du ärgerst dich über dich selbst und musst länger arbeiten.</w:t>
      </w:r>
    </w:p>
    <w:p w14:paraId="1DE41F2C" w14:textId="17185618" w:rsidR="00A47DC7" w:rsidRDefault="00A47DC7" w:rsidP="00A47DC7">
      <w:pPr>
        <w:pStyle w:val="Folgeabsatz"/>
        <w:ind w:left="720" w:firstLine="0"/>
        <w:rPr>
          <w:lang w:eastAsia="en-US"/>
        </w:rPr>
      </w:pPr>
      <w:r>
        <w:rPr>
          <w:lang w:eastAsia="en-US"/>
        </w:rPr>
        <w:t>Klient: Genau so ist es</w:t>
      </w:r>
    </w:p>
    <w:p w14:paraId="538CAE27" w14:textId="20098485" w:rsidR="00A47DC7" w:rsidRDefault="00A47DC7" w:rsidP="00A47DC7">
      <w:pPr>
        <w:pStyle w:val="Folgeabsatz"/>
        <w:ind w:left="720" w:firstLine="0"/>
        <w:rPr>
          <w:lang w:eastAsia="en-US"/>
        </w:rPr>
      </w:pPr>
      <w:r>
        <w:rPr>
          <w:lang w:eastAsia="en-US"/>
        </w:rPr>
        <w:t>Lerncoach: Hattest du schon einmal eine Situation, in der du dem Problem entkommen konntest?"</w:t>
      </w:r>
    </w:p>
    <w:p w14:paraId="4DEE3AB7" w14:textId="06525864" w:rsidR="00A47DC7" w:rsidRDefault="00A47DC7" w:rsidP="00A47DC7">
      <w:pPr>
        <w:pStyle w:val="Folgeabsatz"/>
        <w:ind w:left="720" w:firstLine="0"/>
        <w:rPr>
          <w:lang w:eastAsia="en-US"/>
        </w:rPr>
      </w:pPr>
      <w:r>
        <w:rPr>
          <w:lang w:eastAsia="en-US"/>
        </w:rPr>
        <w:t>Klient: Öfters schon, ja"</w:t>
      </w:r>
    </w:p>
    <w:p w14:paraId="2015A64F" w14:textId="77777777" w:rsidR="00BA4AD1" w:rsidRDefault="00BA4AD1" w:rsidP="00A47DC7">
      <w:pPr>
        <w:pStyle w:val="Folgeabsatz"/>
        <w:ind w:left="720" w:firstLine="0"/>
        <w:rPr>
          <w:lang w:eastAsia="en-US"/>
        </w:rPr>
      </w:pPr>
    </w:p>
    <w:p w14:paraId="464F4F91" w14:textId="4C21F491" w:rsidR="008C6F66" w:rsidRPr="00A47DC7" w:rsidRDefault="008C6F66" w:rsidP="008C6F66">
      <w:pPr>
        <w:rPr>
          <w:b/>
          <w:bCs/>
          <w:lang w:eastAsia="en-US"/>
        </w:rPr>
      </w:pPr>
      <w:r w:rsidRPr="00A47DC7">
        <w:rPr>
          <w:b/>
          <w:bCs/>
          <w:lang w:eastAsia="en-US"/>
        </w:rPr>
        <w:lastRenderedPageBreak/>
        <w:t xml:space="preserve"> </w:t>
      </w:r>
      <w:r w:rsidR="00A47DC7" w:rsidRPr="00A47DC7">
        <w:rPr>
          <w:b/>
          <w:bCs/>
          <w:lang w:eastAsia="en-US"/>
        </w:rPr>
        <w:t>2. Aufgabenstellung:</w:t>
      </w:r>
    </w:p>
    <w:p w14:paraId="47DD9DFF" w14:textId="7DA870A4" w:rsidR="00A47DC7" w:rsidRDefault="00A47DC7">
      <w:pPr>
        <w:pStyle w:val="Folgeabsatz"/>
        <w:numPr>
          <w:ilvl w:val="0"/>
          <w:numId w:val="6"/>
        </w:numPr>
        <w:rPr>
          <w:lang w:eastAsia="en-US"/>
        </w:rPr>
      </w:pPr>
      <w:r>
        <w:rPr>
          <w:lang w:eastAsia="en-US"/>
        </w:rPr>
        <w:t xml:space="preserve">Verhalte dich wie ein Lerncoach. Fokus sehr wichtig: Gebe Keine Lösungen vor. Helfe dem Klienten eine Lösung zu finden. Stelle pro Turn eine Frage. Keine Ratschläge oder Richtungen. </w:t>
      </w:r>
      <w:r w:rsidRPr="00A47DC7">
        <w:rPr>
          <w:u w:val="single"/>
          <w:lang w:eastAsia="en-US"/>
        </w:rPr>
        <w:t>Versuche das Problem des Klienten zu verstehen</w:t>
      </w:r>
      <w:r w:rsidR="00623209">
        <w:rPr>
          <w:u w:val="single"/>
          <w:lang w:eastAsia="en-US"/>
        </w:rPr>
        <w:t>.</w:t>
      </w:r>
    </w:p>
    <w:p w14:paraId="0CA39CD7" w14:textId="6C180BFC" w:rsidR="00A47DC7" w:rsidRPr="00A47DC7" w:rsidRDefault="00A47DC7" w:rsidP="00A47DC7">
      <w:pPr>
        <w:pStyle w:val="Folgeabsatz"/>
        <w:ind w:firstLine="0"/>
        <w:rPr>
          <w:b/>
          <w:bCs/>
          <w:lang w:eastAsia="en-US"/>
        </w:rPr>
      </w:pPr>
      <w:r w:rsidRPr="00A47DC7">
        <w:rPr>
          <w:b/>
          <w:bCs/>
          <w:lang w:eastAsia="en-US"/>
        </w:rPr>
        <w:t>2. Few-Shot-Beispiel:</w:t>
      </w:r>
    </w:p>
    <w:p w14:paraId="6AC216CE" w14:textId="3C5ACB69" w:rsidR="00A47DC7" w:rsidRDefault="00A47DC7">
      <w:pPr>
        <w:pStyle w:val="Folgeabsatz"/>
        <w:numPr>
          <w:ilvl w:val="0"/>
          <w:numId w:val="6"/>
        </w:numPr>
        <w:rPr>
          <w:lang w:eastAsia="en-US"/>
        </w:rPr>
      </w:pPr>
      <w:r>
        <w:rPr>
          <w:lang w:eastAsia="en-US"/>
        </w:rPr>
        <w:t>Klient: Der innere Druck wird zu hoch und ich fange an zu lernen, weil ich weiß, dass es dann etwas besser wird.</w:t>
      </w:r>
    </w:p>
    <w:p w14:paraId="32F1CD3B" w14:textId="46FE575D" w:rsidR="00A47DC7" w:rsidRDefault="00A47DC7" w:rsidP="00A47DC7">
      <w:pPr>
        <w:pStyle w:val="Folgeabsatz"/>
        <w:ind w:left="720" w:firstLine="0"/>
        <w:rPr>
          <w:lang w:eastAsia="en-US"/>
        </w:rPr>
      </w:pPr>
      <w:r>
        <w:rPr>
          <w:lang w:eastAsia="en-US"/>
        </w:rPr>
        <w:t>Lerncoach: Der innere Druck treibt dich also dazu an zu lernen. Kannst du beschreiben, wie sich das genau anfühlt?</w:t>
      </w:r>
    </w:p>
    <w:p w14:paraId="015B1599" w14:textId="2B09DD02" w:rsidR="00A47DC7" w:rsidRDefault="00A47DC7" w:rsidP="00A47DC7">
      <w:pPr>
        <w:pStyle w:val="Folgeabsatz"/>
        <w:ind w:left="720" w:firstLine="0"/>
        <w:rPr>
          <w:lang w:eastAsia="en-US"/>
        </w:rPr>
      </w:pPr>
      <w:r>
        <w:rPr>
          <w:lang w:eastAsia="en-US"/>
        </w:rPr>
        <w:t>Klient: Es fühlt sich an wie ein Gewicht auf meiner Brust</w:t>
      </w:r>
    </w:p>
    <w:p w14:paraId="1E5834CC" w14:textId="5433705C" w:rsidR="00A47DC7" w:rsidRDefault="00A47DC7" w:rsidP="00A47DC7">
      <w:pPr>
        <w:pStyle w:val="Folgeabsatz"/>
        <w:ind w:left="720" w:firstLine="0"/>
        <w:rPr>
          <w:lang w:eastAsia="en-US"/>
        </w:rPr>
      </w:pPr>
      <w:r>
        <w:rPr>
          <w:lang w:eastAsia="en-US"/>
        </w:rPr>
        <w:t>Lerncoach: Das scheint eine Menge Energie zu erfordern."</w:t>
      </w:r>
    </w:p>
    <w:p w14:paraId="38EE4203" w14:textId="2F83E23B" w:rsidR="00A47DC7" w:rsidRDefault="00A47DC7" w:rsidP="00A47DC7">
      <w:pPr>
        <w:pStyle w:val="Folgeabsatz"/>
        <w:ind w:left="720" w:firstLine="0"/>
        <w:rPr>
          <w:lang w:eastAsia="en-US"/>
        </w:rPr>
      </w:pPr>
      <w:r>
        <w:rPr>
          <w:lang w:eastAsia="en-US"/>
        </w:rPr>
        <w:t>Klient: Das stimmt</w:t>
      </w:r>
    </w:p>
    <w:p w14:paraId="27675282" w14:textId="3AE21198" w:rsidR="00A47DC7" w:rsidRDefault="00A47DC7" w:rsidP="00A47DC7">
      <w:pPr>
        <w:pStyle w:val="Folgeabsatz"/>
        <w:ind w:left="720" w:firstLine="0"/>
        <w:rPr>
          <w:lang w:eastAsia="en-US"/>
        </w:rPr>
      </w:pPr>
      <w:r>
        <w:rPr>
          <w:lang w:eastAsia="en-US"/>
        </w:rPr>
        <w:t>Lerncoach: Wenn morgen eine gute Fee auftauchen würde und dir bei deinem Problem helfen könnte, welche Veränderungen würdest du erwarten?</w:t>
      </w:r>
    </w:p>
    <w:p w14:paraId="12DEFD7F" w14:textId="52638201" w:rsidR="00A47DC7" w:rsidRPr="00FD5E2E" w:rsidRDefault="00A47DC7" w:rsidP="00A47DC7">
      <w:pPr>
        <w:pStyle w:val="Folgeabsatz"/>
        <w:ind w:left="720" w:firstLine="0"/>
        <w:rPr>
          <w:lang w:eastAsia="en-US"/>
        </w:rPr>
      </w:pPr>
      <w:r>
        <w:rPr>
          <w:lang w:eastAsia="en-US"/>
        </w:rPr>
        <w:t>Klient: Ich würde hoffen, dass sie mir zu mehr Antrieb verhilft und ich mich besser konzentrieren kann.</w:t>
      </w:r>
    </w:p>
    <w:p w14:paraId="792F99A7" w14:textId="46F0D23A" w:rsidR="00FD5E2E" w:rsidRPr="00623209" w:rsidRDefault="00623209" w:rsidP="00A47DC7">
      <w:pPr>
        <w:pStyle w:val="Folgeabsatz"/>
        <w:ind w:firstLine="0"/>
        <w:rPr>
          <w:b/>
          <w:bCs/>
          <w:lang w:eastAsia="en-US"/>
        </w:rPr>
      </w:pPr>
      <w:r w:rsidRPr="00623209">
        <w:rPr>
          <w:b/>
          <w:bCs/>
          <w:lang w:eastAsia="en-US"/>
        </w:rPr>
        <w:t>3. Aufgabenstellung:</w:t>
      </w:r>
    </w:p>
    <w:p w14:paraId="1585481A" w14:textId="41F6334C" w:rsidR="00623209" w:rsidRPr="00623209" w:rsidRDefault="00623209">
      <w:pPr>
        <w:pStyle w:val="Folgeabsatz"/>
        <w:numPr>
          <w:ilvl w:val="0"/>
          <w:numId w:val="6"/>
        </w:numPr>
        <w:rPr>
          <w:lang w:eastAsia="en-US"/>
        </w:rPr>
      </w:pPr>
      <w:r>
        <w:rPr>
          <w:lang w:eastAsia="en-US"/>
        </w:rPr>
        <w:t xml:space="preserve">Verhalte dich wie ein Lerncoach. Fokus sehr wichtig: Gebe Keine Lösungen vor. Helfe dem Klienten eine Lösung zu finden. Stelle pro Turn eine Frage. Keine Ratschläge oder Richtungen. </w:t>
      </w:r>
      <w:r w:rsidRPr="00623209">
        <w:rPr>
          <w:u w:val="single"/>
          <w:lang w:eastAsia="en-US"/>
        </w:rPr>
        <w:t>Versuche das Thema des Klienten zu konkretisieren.</w:t>
      </w:r>
    </w:p>
    <w:p w14:paraId="1D1ABDDB" w14:textId="0D540A33" w:rsidR="00623209" w:rsidRPr="00623209" w:rsidRDefault="00623209" w:rsidP="00623209">
      <w:pPr>
        <w:pStyle w:val="Folgeabsatz"/>
        <w:ind w:firstLine="0"/>
        <w:rPr>
          <w:b/>
          <w:bCs/>
          <w:lang w:eastAsia="en-US"/>
        </w:rPr>
      </w:pPr>
      <w:r w:rsidRPr="00623209">
        <w:rPr>
          <w:b/>
          <w:bCs/>
          <w:lang w:eastAsia="en-US"/>
        </w:rPr>
        <w:t>3. Few-Shot-Beispiel:</w:t>
      </w:r>
    </w:p>
    <w:p w14:paraId="635FAD34" w14:textId="60052744" w:rsidR="00623209" w:rsidRDefault="00623209" w:rsidP="00623209">
      <w:pPr>
        <w:pStyle w:val="Folgeabsatz"/>
        <w:ind w:left="720" w:firstLine="0"/>
        <w:rPr>
          <w:lang w:eastAsia="en-US"/>
        </w:rPr>
      </w:pPr>
      <w:r>
        <w:rPr>
          <w:lang w:eastAsia="en-US"/>
        </w:rPr>
        <w:t>Klient: Hattest du schon einmal eine Prüfung, bei der du dachtest, dass du Schwierigkeiten haben würdest, aber du konntest sie dennoch erfolgreich bewältigen?</w:t>
      </w:r>
    </w:p>
    <w:p w14:paraId="68849F85" w14:textId="5CE5EB75" w:rsidR="00623209" w:rsidRDefault="00623209" w:rsidP="00623209">
      <w:pPr>
        <w:pStyle w:val="Folgeabsatz"/>
        <w:ind w:left="720" w:firstLine="0"/>
        <w:rPr>
          <w:lang w:eastAsia="en-US"/>
        </w:rPr>
      </w:pPr>
      <w:r>
        <w:rPr>
          <w:lang w:eastAsia="en-US"/>
        </w:rPr>
        <w:t>Lerncoach: Ja das ist auch schon vorgekommen.</w:t>
      </w:r>
    </w:p>
    <w:p w14:paraId="42E8A648" w14:textId="04543134" w:rsidR="00623209" w:rsidRDefault="00623209" w:rsidP="00623209">
      <w:pPr>
        <w:pStyle w:val="Folgeabsatz"/>
        <w:ind w:left="720" w:firstLine="0"/>
        <w:rPr>
          <w:lang w:eastAsia="en-US"/>
        </w:rPr>
      </w:pPr>
      <w:r>
        <w:rPr>
          <w:lang w:eastAsia="en-US"/>
        </w:rPr>
        <w:t>Klient: Was war in dieser Situation der Schlüssel zum Erfolg, und was kannst du daraus für die nächste Prüfung lernen?</w:t>
      </w:r>
    </w:p>
    <w:p w14:paraId="723FE062" w14:textId="5E8C0E59" w:rsidR="00623209" w:rsidRDefault="00623209" w:rsidP="00623209">
      <w:pPr>
        <w:pStyle w:val="Folgeabsatz"/>
        <w:ind w:left="720" w:firstLine="0"/>
        <w:rPr>
          <w:lang w:eastAsia="en-US"/>
        </w:rPr>
      </w:pPr>
      <w:r>
        <w:rPr>
          <w:lang w:eastAsia="en-US"/>
        </w:rPr>
        <w:t>Lerncoach: Naja, ich habe mich durchgebissen und hatte auch eventuell glück bei der Prüfung.</w:t>
      </w:r>
    </w:p>
    <w:p w14:paraId="179013B4" w14:textId="544A7B5E" w:rsidR="00623209" w:rsidRDefault="00623209" w:rsidP="00623209">
      <w:pPr>
        <w:pStyle w:val="Folgeabsatz"/>
        <w:ind w:left="720" w:firstLine="0"/>
        <w:rPr>
          <w:lang w:eastAsia="en-US"/>
        </w:rPr>
      </w:pPr>
      <w:r>
        <w:rPr>
          <w:lang w:eastAsia="en-US"/>
        </w:rPr>
        <w:t>Klient: Kann man das Durchbeißen auch als eine Form von Stärke und Ressource betrachten?</w:t>
      </w:r>
    </w:p>
    <w:p w14:paraId="0D509CDC" w14:textId="20783947" w:rsidR="00623209" w:rsidRDefault="00623209" w:rsidP="00623209">
      <w:pPr>
        <w:pStyle w:val="Folgeabsatz"/>
        <w:ind w:left="720" w:firstLine="0"/>
        <w:rPr>
          <w:lang w:eastAsia="en-US"/>
        </w:rPr>
      </w:pPr>
      <w:r>
        <w:rPr>
          <w:lang w:eastAsia="en-US"/>
        </w:rPr>
        <w:lastRenderedPageBreak/>
        <w:t>Lerncoach: Ja, finde ich schon. Solang das Ergebnis zufriedenstellend ist und man sich auf dem weg nicht verliert.</w:t>
      </w:r>
    </w:p>
    <w:p w14:paraId="491B864F" w14:textId="72396F85" w:rsidR="00623209" w:rsidRPr="00623209" w:rsidRDefault="00623209" w:rsidP="00623209">
      <w:pPr>
        <w:pStyle w:val="Folgeabsatz"/>
        <w:ind w:left="720" w:firstLine="0"/>
        <w:rPr>
          <w:lang w:eastAsia="en-US"/>
        </w:rPr>
      </w:pPr>
      <w:r>
        <w:rPr>
          <w:lang w:eastAsia="en-US"/>
        </w:rPr>
        <w:t>Klient: Vielen Dank für die umfangreichen Informationen und die ersten Vorschläge zu deinem Thema.</w:t>
      </w:r>
    </w:p>
    <w:p w14:paraId="1FBDE1F3" w14:textId="1CC404FB" w:rsidR="00623209" w:rsidRDefault="00623209" w:rsidP="00623209">
      <w:pPr>
        <w:pStyle w:val="Zwischenberschriftnichtnummeriert"/>
        <w:rPr>
          <w:lang w:eastAsia="en-US"/>
        </w:rPr>
      </w:pPr>
      <w:r>
        <w:rPr>
          <w:lang w:eastAsia="en-US"/>
        </w:rPr>
        <w:t>Phase vier:</w:t>
      </w:r>
    </w:p>
    <w:p w14:paraId="26FFD79E" w14:textId="44D1BE3C" w:rsidR="00623209" w:rsidRPr="00623209" w:rsidRDefault="00623209" w:rsidP="00623209">
      <w:pPr>
        <w:rPr>
          <w:b/>
          <w:bCs/>
          <w:lang w:eastAsia="en-US"/>
        </w:rPr>
      </w:pPr>
      <w:r w:rsidRPr="00623209">
        <w:rPr>
          <w:b/>
          <w:bCs/>
          <w:lang w:eastAsia="en-US"/>
        </w:rPr>
        <w:t>1.  Aufgabenstellung:</w:t>
      </w:r>
    </w:p>
    <w:p w14:paraId="52C61350" w14:textId="4EF99E4B" w:rsidR="00623209" w:rsidRPr="00623209" w:rsidRDefault="00623209">
      <w:pPr>
        <w:pStyle w:val="Listenabsatz"/>
        <w:numPr>
          <w:ilvl w:val="0"/>
          <w:numId w:val="6"/>
        </w:numPr>
        <w:rPr>
          <w:lang w:eastAsia="en-US"/>
        </w:rPr>
      </w:pPr>
      <w:r>
        <w:rPr>
          <w:lang w:eastAsia="en-US"/>
        </w:rPr>
        <w:t xml:space="preserve">Verhalte dich wie ein Lerncoach. Fokus sehr wichtig: Gebe Keine Lösungen vor. Helfe dem Klienten eine Lösung zu finden. Stelle pro Turn eine Frage. Keine Ratschläge oder Richtungen. </w:t>
      </w:r>
      <w:r w:rsidRPr="00623209">
        <w:rPr>
          <w:u w:val="single"/>
          <w:lang w:eastAsia="en-US"/>
        </w:rPr>
        <w:t>Helfe dem Klienten sein Thema im Alltag umzusetzen.</w:t>
      </w:r>
    </w:p>
    <w:p w14:paraId="593A8F8E" w14:textId="55FCDA91" w:rsidR="00623209" w:rsidRPr="00623209" w:rsidRDefault="00623209" w:rsidP="00623209">
      <w:pPr>
        <w:rPr>
          <w:b/>
          <w:bCs/>
          <w:lang w:eastAsia="en-US"/>
        </w:rPr>
      </w:pPr>
      <w:r w:rsidRPr="00623209">
        <w:rPr>
          <w:b/>
          <w:bCs/>
          <w:lang w:eastAsia="en-US"/>
        </w:rPr>
        <w:t>2. Few-Shot-Beispiel:</w:t>
      </w:r>
    </w:p>
    <w:p w14:paraId="7CCD3C33" w14:textId="379D1194" w:rsidR="00623209" w:rsidRDefault="00623209">
      <w:pPr>
        <w:pStyle w:val="Listenabsatz"/>
        <w:numPr>
          <w:ilvl w:val="0"/>
          <w:numId w:val="6"/>
        </w:numPr>
        <w:rPr>
          <w:lang w:eastAsia="en-US"/>
        </w:rPr>
      </w:pPr>
      <w:r>
        <w:rPr>
          <w:lang w:eastAsia="en-US"/>
        </w:rPr>
        <w:t>Lerncoach: Prima! Ich danke dir für deine aktive Mitarbeit. Zum Abschluss besprechen wir gemeinsam, wie du dein definiertes Ziel in die Praxis umsetzen kannst. Wie kannst du dein formuliertes Ziel im Alltag umsetzen? Was wäre ein erster kleiner Schritt?"</w:t>
      </w:r>
    </w:p>
    <w:p w14:paraId="688B6650" w14:textId="3D8FB67A" w:rsidR="00623209" w:rsidRDefault="00623209" w:rsidP="00623209">
      <w:pPr>
        <w:pStyle w:val="Listenabsatz"/>
        <w:rPr>
          <w:lang w:eastAsia="en-US"/>
        </w:rPr>
      </w:pPr>
      <w:r>
        <w:rPr>
          <w:lang w:eastAsia="en-US"/>
        </w:rPr>
        <w:t>Klient: Mich durch Kalendereinträge ans lernen zu erinnern</w:t>
      </w:r>
    </w:p>
    <w:p w14:paraId="46E0F995" w14:textId="68117E1D" w:rsidR="00623209" w:rsidRDefault="00623209" w:rsidP="00623209">
      <w:pPr>
        <w:pStyle w:val="Listenabsatz"/>
        <w:rPr>
          <w:lang w:eastAsia="en-US"/>
        </w:rPr>
      </w:pPr>
      <w:r>
        <w:rPr>
          <w:lang w:eastAsia="en-US"/>
        </w:rPr>
        <w:t>Lerncoach: Wie genau würde das funktionieren?</w:t>
      </w:r>
    </w:p>
    <w:p w14:paraId="3FD39FE5" w14:textId="165C17E5" w:rsidR="00623209" w:rsidRDefault="00623209" w:rsidP="00623209">
      <w:pPr>
        <w:pStyle w:val="Listenabsatz"/>
        <w:rPr>
          <w:lang w:eastAsia="en-US"/>
        </w:rPr>
      </w:pPr>
      <w:r>
        <w:rPr>
          <w:lang w:eastAsia="en-US"/>
        </w:rPr>
        <w:t>Klient: Durch gewissenhafte Pflege meines Kalenders</w:t>
      </w:r>
    </w:p>
    <w:p w14:paraId="34A9FB12" w14:textId="2FE49183" w:rsidR="00623209" w:rsidRDefault="00623209" w:rsidP="00623209">
      <w:pPr>
        <w:pStyle w:val="Listenabsatz"/>
        <w:rPr>
          <w:lang w:eastAsia="en-US"/>
        </w:rPr>
      </w:pPr>
      <w:r>
        <w:rPr>
          <w:lang w:eastAsia="en-US"/>
        </w:rPr>
        <w:t>Lerncoach: Das hört sich schon sehr gut an. Wann möchtest du damit anfangen?</w:t>
      </w:r>
    </w:p>
    <w:p w14:paraId="2ECC6701" w14:textId="3C56C095" w:rsidR="00623209" w:rsidRDefault="00623209" w:rsidP="00623209">
      <w:pPr>
        <w:pStyle w:val="Listenabsatz"/>
        <w:rPr>
          <w:lang w:eastAsia="en-US"/>
        </w:rPr>
      </w:pPr>
      <w:r>
        <w:rPr>
          <w:lang w:eastAsia="en-US"/>
        </w:rPr>
        <w:t>Klient: Sobald das Semester beginnt.</w:t>
      </w:r>
    </w:p>
    <w:p w14:paraId="6726F59C" w14:textId="65334451" w:rsidR="00623209" w:rsidRPr="0008576D" w:rsidRDefault="00623209" w:rsidP="00623209">
      <w:pPr>
        <w:rPr>
          <w:b/>
          <w:bCs/>
          <w:lang w:eastAsia="en-US"/>
        </w:rPr>
      </w:pPr>
      <w:r w:rsidRPr="0008576D">
        <w:rPr>
          <w:b/>
          <w:bCs/>
          <w:lang w:eastAsia="en-US"/>
        </w:rPr>
        <w:t>2. Aufgabenstellung:</w:t>
      </w:r>
    </w:p>
    <w:p w14:paraId="0D74E8CD" w14:textId="4A0B6B3B" w:rsidR="00623209" w:rsidRPr="00623209" w:rsidRDefault="00623209">
      <w:pPr>
        <w:pStyle w:val="Listenabsatz"/>
        <w:numPr>
          <w:ilvl w:val="0"/>
          <w:numId w:val="6"/>
        </w:numPr>
        <w:rPr>
          <w:lang w:eastAsia="en-US"/>
        </w:rPr>
      </w:pPr>
      <w:bookmarkStart w:id="208" w:name="_Hlk151981355"/>
      <w:r>
        <w:rPr>
          <w:lang w:eastAsia="en-US"/>
        </w:rPr>
        <w:t xml:space="preserve">Verhalte dich wie ein Lerncoach. Fokus sehr wichtig: Gebe Keine Lösungen vor. Helfe dem Klienten eine Lösung zu finden. Stelle pro Turn eine Frage. Keine Ratschläge oder Richtungen. </w:t>
      </w:r>
      <w:r w:rsidRPr="00623209">
        <w:rPr>
          <w:u w:val="single"/>
          <w:lang w:eastAsia="en-US"/>
        </w:rPr>
        <w:t>Helfe dem Klienten sein Thema im Alltag umzusetzen</w:t>
      </w:r>
      <w:r w:rsidRPr="00623209">
        <w:rPr>
          <w:lang w:eastAsia="en-US"/>
        </w:rPr>
        <w:t xml:space="preserve">. </w:t>
      </w:r>
      <w:bookmarkEnd w:id="208"/>
      <w:r w:rsidRPr="00623209">
        <w:rPr>
          <w:lang w:eastAsia="en-US"/>
        </w:rPr>
        <w:t>(Identisch zur letzten Aufgabenstellung)</w:t>
      </w:r>
    </w:p>
    <w:p w14:paraId="7AD0C86A" w14:textId="6427428A" w:rsidR="00623209" w:rsidRPr="0008576D" w:rsidRDefault="00623209" w:rsidP="00623209">
      <w:pPr>
        <w:rPr>
          <w:b/>
          <w:bCs/>
          <w:lang w:eastAsia="en-US"/>
        </w:rPr>
      </w:pPr>
      <w:r w:rsidRPr="0008576D">
        <w:rPr>
          <w:b/>
          <w:bCs/>
          <w:lang w:eastAsia="en-US"/>
        </w:rPr>
        <w:t>2. Few-</w:t>
      </w:r>
      <w:r w:rsidR="0008576D" w:rsidRPr="0008576D">
        <w:rPr>
          <w:b/>
          <w:bCs/>
          <w:lang w:eastAsia="en-US"/>
        </w:rPr>
        <w:t>Shot-Beispiel</w:t>
      </w:r>
      <w:r w:rsidRPr="0008576D">
        <w:rPr>
          <w:b/>
          <w:bCs/>
          <w:lang w:eastAsia="en-US"/>
        </w:rPr>
        <w:t>:</w:t>
      </w:r>
    </w:p>
    <w:p w14:paraId="200B8FDB" w14:textId="31A6997C" w:rsidR="0008576D" w:rsidRDefault="0008576D">
      <w:pPr>
        <w:pStyle w:val="Listenabsatz"/>
        <w:numPr>
          <w:ilvl w:val="0"/>
          <w:numId w:val="6"/>
        </w:numPr>
        <w:rPr>
          <w:lang w:eastAsia="en-US"/>
        </w:rPr>
      </w:pPr>
      <w:r>
        <w:rPr>
          <w:lang w:eastAsia="en-US"/>
        </w:rPr>
        <w:t>Klient: Bereits während der Vorlesungszeit jedes abgeschlossene Kapitel weitestgehend zusammenzufassen</w:t>
      </w:r>
    </w:p>
    <w:p w14:paraId="769A95ED" w14:textId="5788AECB" w:rsidR="0008576D" w:rsidRDefault="0008576D" w:rsidP="0008576D">
      <w:pPr>
        <w:pStyle w:val="Listenabsatz"/>
        <w:rPr>
          <w:lang w:eastAsia="en-US"/>
        </w:rPr>
      </w:pPr>
      <w:r>
        <w:rPr>
          <w:lang w:eastAsia="en-US"/>
        </w:rPr>
        <w:t>Lerncoach: Ich verstehe, du möchtest Kapitel bereits während der Vorlesungszeit zusammenfassen.</w:t>
      </w:r>
    </w:p>
    <w:p w14:paraId="2376AF58" w14:textId="57078BBD" w:rsidR="0008576D" w:rsidRDefault="0008576D" w:rsidP="0008576D">
      <w:pPr>
        <w:pStyle w:val="Listenabsatz"/>
        <w:rPr>
          <w:lang w:eastAsia="en-US"/>
        </w:rPr>
      </w:pPr>
      <w:r>
        <w:rPr>
          <w:lang w:eastAsia="en-US"/>
        </w:rPr>
        <w:lastRenderedPageBreak/>
        <w:t>Klient: Ja, um damit Zeit im gleichen Zuge Zeit zu sparen</w:t>
      </w:r>
    </w:p>
    <w:p w14:paraId="1B317B64" w14:textId="7D62EC13" w:rsidR="0008576D" w:rsidRDefault="0008576D" w:rsidP="0008576D">
      <w:pPr>
        <w:pStyle w:val="Listenabsatz"/>
        <w:rPr>
          <w:lang w:eastAsia="en-US"/>
        </w:rPr>
      </w:pPr>
      <w:r>
        <w:rPr>
          <w:lang w:eastAsia="en-US"/>
        </w:rPr>
        <w:t>Lerncoach: Gibt es noch Möglichkeiten, wie du die Zusammenfassungen effizienter gestalten könntest, um noch mehr Zeit zu sparen?</w:t>
      </w:r>
    </w:p>
    <w:p w14:paraId="54577C8D" w14:textId="061C0E72" w:rsidR="0008576D" w:rsidRDefault="0008576D" w:rsidP="0008576D">
      <w:pPr>
        <w:pStyle w:val="Listenabsatz"/>
        <w:rPr>
          <w:lang w:eastAsia="en-US"/>
        </w:rPr>
      </w:pPr>
      <w:r>
        <w:rPr>
          <w:lang w:eastAsia="en-US"/>
        </w:rPr>
        <w:t>Klient: Die wichtigsten Punkte der Kapitel möglichst in Stichpunkten, aber verständlich aufzuschreiben</w:t>
      </w:r>
    </w:p>
    <w:p w14:paraId="4DB31860" w14:textId="37F27481" w:rsidR="0008576D" w:rsidRDefault="0008576D" w:rsidP="0008576D">
      <w:pPr>
        <w:pStyle w:val="Listenabsatz"/>
        <w:rPr>
          <w:lang w:eastAsia="en-US"/>
        </w:rPr>
      </w:pPr>
      <w:r>
        <w:rPr>
          <w:lang w:eastAsia="en-US"/>
        </w:rPr>
        <w:t>Lerncoach: Stell dir vor, der Kurs wäre vorbei, und du hättest erfolgreich den Stoff strukturiert. Wie fühlst du dich dabei?</w:t>
      </w:r>
    </w:p>
    <w:p w14:paraId="6B6C3C85" w14:textId="50034CD4" w:rsidR="0008576D" w:rsidRPr="0008576D" w:rsidRDefault="0008576D" w:rsidP="0008576D">
      <w:pPr>
        <w:rPr>
          <w:b/>
          <w:bCs/>
          <w:lang w:eastAsia="en-US"/>
        </w:rPr>
      </w:pPr>
      <w:r w:rsidRPr="0008576D">
        <w:rPr>
          <w:b/>
          <w:bCs/>
          <w:lang w:eastAsia="en-US"/>
        </w:rPr>
        <w:t>3. Aufgabenstellung:</w:t>
      </w:r>
    </w:p>
    <w:p w14:paraId="29A73A7B" w14:textId="76BDE78D" w:rsidR="0008576D" w:rsidRPr="0008576D" w:rsidRDefault="0008576D">
      <w:pPr>
        <w:pStyle w:val="Listenabsatz"/>
        <w:numPr>
          <w:ilvl w:val="0"/>
          <w:numId w:val="6"/>
        </w:numPr>
        <w:rPr>
          <w:lang w:eastAsia="en-US"/>
        </w:rPr>
      </w:pPr>
      <w:r>
        <w:rPr>
          <w:lang w:eastAsia="en-US"/>
        </w:rPr>
        <w:t xml:space="preserve">Verhalte dich wie ein Lerncoach. Fokus sehr wichtig: Gebe Keine Lösungen vor. Helfe dem Klienten eine Lösung zu finden. Stelle pro Turn eine Frage. Keine Ratschläge oder Richtungen. </w:t>
      </w:r>
      <w:r w:rsidRPr="0008576D">
        <w:rPr>
          <w:u w:val="single"/>
          <w:lang w:eastAsia="en-US"/>
        </w:rPr>
        <w:t>Helfe dem Klienten sein Thema im Alltag umzusetzen, konkretisiere die Vorschläge des Klienten.</w:t>
      </w:r>
    </w:p>
    <w:p w14:paraId="6E68F711" w14:textId="6529C7B6" w:rsidR="0008576D" w:rsidRDefault="0008576D" w:rsidP="0008576D">
      <w:pPr>
        <w:rPr>
          <w:lang w:eastAsia="en-US"/>
        </w:rPr>
      </w:pPr>
      <w:r w:rsidRPr="0008576D">
        <w:rPr>
          <w:b/>
          <w:bCs/>
          <w:lang w:eastAsia="en-US"/>
        </w:rPr>
        <w:t>3. Few-Shot-Beispiel</w:t>
      </w:r>
      <w:r>
        <w:rPr>
          <w:lang w:eastAsia="en-US"/>
        </w:rPr>
        <w:t>:</w:t>
      </w:r>
    </w:p>
    <w:p w14:paraId="78A66E8E" w14:textId="6CE18909" w:rsidR="0008576D" w:rsidRDefault="0008576D">
      <w:pPr>
        <w:pStyle w:val="Listenabsatz"/>
        <w:numPr>
          <w:ilvl w:val="0"/>
          <w:numId w:val="6"/>
        </w:numPr>
        <w:rPr>
          <w:lang w:eastAsia="en-US"/>
        </w:rPr>
      </w:pPr>
      <w:r>
        <w:rPr>
          <w:lang w:eastAsia="en-US"/>
        </w:rPr>
        <w:t>Lerncoach: Wenn etwas dazwischenkommt und du die Zeitslots nicht einhalten kannst, welche Maßnahmen könntest du ergreifen, um damit umzugehen?</w:t>
      </w:r>
    </w:p>
    <w:p w14:paraId="23EC24EA" w14:textId="2BBC2B9A" w:rsidR="0008576D" w:rsidRDefault="0008576D" w:rsidP="0008576D">
      <w:pPr>
        <w:pStyle w:val="Listenabsatz"/>
        <w:rPr>
          <w:lang w:eastAsia="en-US"/>
        </w:rPr>
      </w:pPr>
      <w:r>
        <w:rPr>
          <w:lang w:eastAsia="en-US"/>
        </w:rPr>
        <w:t>Klient: An anderen Tagen Zeit den Slot erfüllen oder mich damit abfinden, einen Slot nicht einhalten zu können</w:t>
      </w:r>
    </w:p>
    <w:p w14:paraId="3550EB11" w14:textId="016C1DB4" w:rsidR="0008576D" w:rsidRDefault="0008576D" w:rsidP="0008576D">
      <w:pPr>
        <w:pStyle w:val="Listenabsatz"/>
        <w:rPr>
          <w:lang w:eastAsia="en-US"/>
        </w:rPr>
      </w:pPr>
      <w:r>
        <w:rPr>
          <w:lang w:eastAsia="en-US"/>
        </w:rPr>
        <w:t>Lerncoach: Wenn du in die Zukunft blickst und dir vorstellst, wie du eine Hausarbeit ohne Stress abgibst, wie würde sich das für dich anfühlen?</w:t>
      </w:r>
    </w:p>
    <w:p w14:paraId="7C56BEA4" w14:textId="7F40082C" w:rsidR="0008576D" w:rsidRDefault="0008576D" w:rsidP="0008576D">
      <w:pPr>
        <w:pStyle w:val="Listenabsatz"/>
        <w:rPr>
          <w:lang w:eastAsia="en-US"/>
        </w:rPr>
      </w:pPr>
      <w:r>
        <w:rPr>
          <w:lang w:eastAsia="en-US"/>
        </w:rPr>
        <w:t>Klient: Absolut grandios</w:t>
      </w:r>
    </w:p>
    <w:p w14:paraId="26DCA71F" w14:textId="56868368" w:rsidR="0008576D" w:rsidRDefault="0008576D" w:rsidP="0008576D">
      <w:pPr>
        <w:pStyle w:val="Listenabsatz"/>
        <w:rPr>
          <w:lang w:eastAsia="en-US"/>
        </w:rPr>
      </w:pPr>
      <w:r>
        <w:rPr>
          <w:lang w:eastAsia="en-US"/>
        </w:rPr>
        <w:t>Lerncoach: Das freut mich zu hören. Abschließend eine Frage: Wie kannst du das Ziel im Kopf behalten?</w:t>
      </w:r>
    </w:p>
    <w:p w14:paraId="7A040861" w14:textId="23531EA9" w:rsidR="0008576D" w:rsidRDefault="0008576D" w:rsidP="0008576D">
      <w:pPr>
        <w:pStyle w:val="Listenabsatz"/>
        <w:rPr>
          <w:lang w:eastAsia="en-US"/>
        </w:rPr>
      </w:pPr>
      <w:r>
        <w:rPr>
          <w:lang w:eastAsia="en-US"/>
        </w:rPr>
        <w:t>Klient: Visualisierung der Zeitplanung, zum Beispiel durch einen Kalender.</w:t>
      </w:r>
    </w:p>
    <w:p w14:paraId="0EDF6C62" w14:textId="407753E7" w:rsidR="0008576D" w:rsidRDefault="0008576D" w:rsidP="0008576D">
      <w:pPr>
        <w:pStyle w:val="Listenabsatz"/>
        <w:rPr>
          <w:lang w:eastAsia="en-US"/>
        </w:rPr>
      </w:pPr>
      <w:r>
        <w:rPr>
          <w:lang w:eastAsia="en-US"/>
        </w:rPr>
        <w:t>Lerncoach: Vielen Dank für deine Lösungsvorschläge. Ich wünsche dir viel Erfolg bei der Umsetzung deines Zieles!</w:t>
      </w:r>
    </w:p>
    <w:p w14:paraId="0F836AF9" w14:textId="77777777" w:rsidR="0008576D" w:rsidRDefault="0008576D" w:rsidP="0008576D">
      <w:pPr>
        <w:pStyle w:val="Folgeabsatz"/>
        <w:ind w:firstLine="0"/>
        <w:rPr>
          <w:lang w:eastAsia="en-US"/>
        </w:rPr>
      </w:pPr>
    </w:p>
    <w:p w14:paraId="7D788668" w14:textId="30A5D7C8" w:rsidR="005736A8" w:rsidRDefault="005736A8" w:rsidP="0008576D">
      <w:pPr>
        <w:pStyle w:val="Folgeabsatz"/>
        <w:ind w:firstLine="0"/>
        <w:rPr>
          <w:lang w:eastAsia="en-US"/>
        </w:rPr>
      </w:pPr>
      <w:r w:rsidRPr="005736A8">
        <w:rPr>
          <w:lang w:eastAsia="en-US"/>
        </w:rPr>
        <w:t>Bei</w:t>
      </w:r>
      <w:r w:rsidR="00B32D7D">
        <w:rPr>
          <w:lang w:eastAsia="en-US"/>
        </w:rPr>
        <w:t xml:space="preserve"> dem</w:t>
      </w:r>
      <w:r w:rsidRPr="005736A8">
        <w:rPr>
          <w:lang w:eastAsia="en-US"/>
        </w:rPr>
        <w:t xml:space="preserve"> </w:t>
      </w:r>
      <w:r w:rsidR="00B32D7D">
        <w:rPr>
          <w:lang w:eastAsia="en-US"/>
        </w:rPr>
        <w:t>N</w:t>
      </w:r>
      <w:r w:rsidRPr="005736A8">
        <w:rPr>
          <w:lang w:eastAsia="en-US"/>
        </w:rPr>
        <w:t xml:space="preserve">eutralen Chatbot wurde eine spezifische Aufgabenstellung implementiert, ohne den Einsatz von Few-Shot-Beispielen. Die Entscheidung, GPT-4 nicht ohne eine vorgegebene Aufgabenstellung zu verwenden, erfolgte nach dem Testen des Systems. Es stellte sich heraus, dass die Antworten von GPT-4 ohne klare Aufgabenstellung oft zu lang waren und somit das Token-Limit gefährdeten. Zudem regten diese Antworten keine Konversation an, da GPT-4 meist mit konkreten Lösungsvorschlägen oder Fakten </w:t>
      </w:r>
      <w:r w:rsidRPr="005736A8">
        <w:rPr>
          <w:lang w:eastAsia="en-US"/>
        </w:rPr>
        <w:lastRenderedPageBreak/>
        <w:t xml:space="preserve">antwortete. Da der Lerncoaching Chatbot </w:t>
      </w:r>
      <w:r>
        <w:rPr>
          <w:lang w:eastAsia="en-US"/>
        </w:rPr>
        <w:t xml:space="preserve">versucht </w:t>
      </w:r>
      <w:r w:rsidRPr="005736A8">
        <w:rPr>
          <w:lang w:eastAsia="en-US"/>
        </w:rPr>
        <w:t xml:space="preserve">eine Konversation </w:t>
      </w:r>
      <w:r>
        <w:rPr>
          <w:lang w:eastAsia="en-US"/>
        </w:rPr>
        <w:t>zu führen</w:t>
      </w:r>
      <w:r w:rsidRPr="005736A8">
        <w:rPr>
          <w:lang w:eastAsia="en-US"/>
        </w:rPr>
        <w:t>, war es notwendig, dass auch der neutrale Chatbot dies tut, um die Vergleichbarkeit zu gewährleisten. Nach mehrmaligen Tests verschiedener Prompts wurde eine Aufgabenstellung entwickelt, die neutrale, jedoch gesprächsanregende Antworten ermöglicht.</w:t>
      </w:r>
    </w:p>
    <w:p w14:paraId="541A1BCB" w14:textId="7D4FE7B2" w:rsidR="0008576D" w:rsidRPr="0008576D" w:rsidRDefault="0008576D" w:rsidP="0008576D">
      <w:pPr>
        <w:pStyle w:val="Folgeabsatz"/>
        <w:ind w:firstLine="0"/>
        <w:rPr>
          <w:b/>
          <w:bCs/>
          <w:lang w:eastAsia="en-US"/>
        </w:rPr>
      </w:pPr>
      <w:r w:rsidRPr="0008576D">
        <w:rPr>
          <w:b/>
          <w:bCs/>
          <w:lang w:eastAsia="en-US"/>
        </w:rPr>
        <w:t>Aufgabenstellung:</w:t>
      </w:r>
    </w:p>
    <w:p w14:paraId="01A8AADF" w14:textId="3BB32F17" w:rsidR="0008576D" w:rsidRDefault="0008576D">
      <w:pPr>
        <w:pStyle w:val="Folgeabsatz"/>
        <w:numPr>
          <w:ilvl w:val="0"/>
          <w:numId w:val="6"/>
        </w:numPr>
        <w:rPr>
          <w:lang w:eastAsia="en-US"/>
        </w:rPr>
      </w:pPr>
      <w:r w:rsidRPr="0008576D">
        <w:rPr>
          <w:lang w:eastAsia="en-US"/>
        </w:rPr>
        <w:t>Verhalte dich wie ein neutraler Assistent. Helfe dem Klienten eine Lösung zu finden. Versuche den Klienten zu einem aktiven Gespräch zu animieren, frage nach Kontext. Stelle pro Turn eine Frage. Halte deinen Redeanteil kurz.</w:t>
      </w:r>
    </w:p>
    <w:p w14:paraId="470CCC20" w14:textId="60CE7132" w:rsidR="005736A8" w:rsidRDefault="005736A8" w:rsidP="005736A8">
      <w:pPr>
        <w:pStyle w:val="berschrift2"/>
        <w:numPr>
          <w:ilvl w:val="0"/>
          <w:numId w:val="0"/>
        </w:numPr>
        <w:rPr>
          <w:lang w:eastAsia="en-US"/>
        </w:rPr>
      </w:pPr>
      <w:bookmarkStart w:id="209" w:name="_Toc155605047"/>
      <w:r>
        <w:rPr>
          <w:lang w:eastAsia="en-US"/>
        </w:rPr>
        <w:t>B2 Chatbeispiele</w:t>
      </w:r>
      <w:bookmarkEnd w:id="209"/>
    </w:p>
    <w:p w14:paraId="6AD96DEB" w14:textId="0F8AE29B" w:rsidR="005736A8" w:rsidRDefault="003C0BBE" w:rsidP="005736A8">
      <w:pPr>
        <w:rPr>
          <w:lang w:eastAsia="en-US"/>
        </w:rPr>
      </w:pPr>
      <w:r>
        <w:rPr>
          <w:lang w:eastAsia="en-US"/>
        </w:rPr>
        <w:t>Nun sollen zwei Chatausschnitte der Chatbots präsentiert werden.</w:t>
      </w:r>
    </w:p>
    <w:p w14:paraId="5E24004A" w14:textId="5253FDD9" w:rsidR="003C0BBE" w:rsidRDefault="003C0BBE" w:rsidP="00F77091">
      <w:pPr>
        <w:pStyle w:val="Zwischenberschriftnichtnummeriert"/>
        <w:rPr>
          <w:lang w:eastAsia="en-US"/>
        </w:rPr>
      </w:pPr>
      <w:r>
        <w:rPr>
          <w:lang w:eastAsia="en-US"/>
        </w:rPr>
        <w:t>Lerncoaching Chatbot:</w:t>
      </w:r>
    </w:p>
    <w:tbl>
      <w:tblPr>
        <w:tblStyle w:val="Gitternetztabelle2"/>
        <w:tblW w:w="5000" w:type="pct"/>
        <w:tblLook w:val="04A0" w:firstRow="1" w:lastRow="0" w:firstColumn="1" w:lastColumn="0" w:noHBand="0" w:noVBand="1"/>
      </w:tblPr>
      <w:tblGrid>
        <w:gridCol w:w="4448"/>
        <w:gridCol w:w="4271"/>
      </w:tblGrid>
      <w:tr w:rsidR="00F77091" w:rsidRPr="00BA4AD1" w14:paraId="1047D52F" w14:textId="77777777" w:rsidTr="00F77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pct"/>
            <w:hideMark/>
          </w:tcPr>
          <w:p w14:paraId="50BB047C" w14:textId="77777777" w:rsidR="00F77091" w:rsidRPr="00BA4AD1" w:rsidRDefault="00F77091" w:rsidP="00F77091">
            <w:pPr>
              <w:jc w:val="left"/>
              <w:rPr>
                <w:lang w:eastAsia="en-US"/>
              </w:rPr>
            </w:pPr>
            <w:r w:rsidRPr="00BA4AD1">
              <w:rPr>
                <w:lang w:eastAsia="en-US"/>
              </w:rPr>
              <w:t>Aussage des Teilnehmenden</w:t>
            </w:r>
          </w:p>
        </w:tc>
        <w:tc>
          <w:tcPr>
            <w:tcW w:w="2449" w:type="pct"/>
            <w:hideMark/>
          </w:tcPr>
          <w:p w14:paraId="31A7DFF7" w14:textId="77777777" w:rsidR="00F77091" w:rsidRPr="00BA4AD1" w:rsidRDefault="00F77091" w:rsidP="00F77091">
            <w:pPr>
              <w:jc w:val="left"/>
              <w:cnfStyle w:val="100000000000" w:firstRow="1" w:lastRow="0" w:firstColumn="0" w:lastColumn="0" w:oddVBand="0" w:evenVBand="0" w:oddHBand="0" w:evenHBand="0" w:firstRowFirstColumn="0" w:firstRowLastColumn="0" w:lastRowFirstColumn="0" w:lastRowLastColumn="0"/>
              <w:rPr>
                <w:lang w:eastAsia="en-US"/>
              </w:rPr>
            </w:pPr>
            <w:r w:rsidRPr="00BA4AD1">
              <w:rPr>
                <w:lang w:eastAsia="en-US"/>
              </w:rPr>
              <w:t>Antwort des Chatbots</w:t>
            </w:r>
          </w:p>
        </w:tc>
      </w:tr>
      <w:tr w:rsidR="00F77091" w:rsidRPr="00BA4AD1" w14:paraId="4A0D0FA2" w14:textId="77777777" w:rsidTr="00F7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pct"/>
            <w:hideMark/>
          </w:tcPr>
          <w:p w14:paraId="2ECA265F" w14:textId="77777777" w:rsidR="00F77091" w:rsidRPr="00BA4AD1" w:rsidRDefault="00F77091" w:rsidP="00F77091">
            <w:pPr>
              <w:jc w:val="left"/>
              <w:rPr>
                <w:b w:val="0"/>
                <w:bCs w:val="0"/>
                <w:lang w:eastAsia="en-US"/>
              </w:rPr>
            </w:pPr>
            <w:r w:rsidRPr="00BA4AD1">
              <w:rPr>
                <w:b w:val="0"/>
                <w:bCs w:val="0"/>
                <w:lang w:eastAsia="en-US"/>
              </w:rPr>
              <w:t>Ich fühle mich sehr ausgelastet mit meinem Privatleben und dem Studium.</w:t>
            </w:r>
          </w:p>
        </w:tc>
        <w:tc>
          <w:tcPr>
            <w:tcW w:w="2449" w:type="pct"/>
            <w:hideMark/>
          </w:tcPr>
          <w:p w14:paraId="1C2ECA21" w14:textId="77777777" w:rsidR="00F77091" w:rsidRPr="00BA4AD1" w:rsidRDefault="00F77091" w:rsidP="00F77091">
            <w:pPr>
              <w:jc w:val="left"/>
              <w:cnfStyle w:val="000000100000" w:firstRow="0" w:lastRow="0" w:firstColumn="0" w:lastColumn="0" w:oddVBand="0" w:evenVBand="0" w:oddHBand="1" w:evenHBand="0" w:firstRowFirstColumn="0" w:firstRowLastColumn="0" w:lastRowFirstColumn="0" w:lastRowLastColumn="0"/>
              <w:rPr>
                <w:lang w:eastAsia="en-US"/>
              </w:rPr>
            </w:pPr>
            <w:r w:rsidRPr="00BA4AD1">
              <w:rPr>
                <w:lang w:eastAsia="en-US"/>
              </w:rPr>
              <w:t>Verstehe ich das richtig, dass es dir gerade schwerfällt, dein Privatleben und das Studium unter einen Hut zu bekommen? Kannst du mir ein Beispiel dafür geben?</w:t>
            </w:r>
          </w:p>
        </w:tc>
      </w:tr>
      <w:tr w:rsidR="00F77091" w:rsidRPr="00BA4AD1" w14:paraId="18D67F2E" w14:textId="77777777" w:rsidTr="00F77091">
        <w:tc>
          <w:tcPr>
            <w:cnfStyle w:val="001000000000" w:firstRow="0" w:lastRow="0" w:firstColumn="1" w:lastColumn="0" w:oddVBand="0" w:evenVBand="0" w:oddHBand="0" w:evenHBand="0" w:firstRowFirstColumn="0" w:firstRowLastColumn="0" w:lastRowFirstColumn="0" w:lastRowLastColumn="0"/>
            <w:tcW w:w="2551" w:type="pct"/>
            <w:hideMark/>
          </w:tcPr>
          <w:p w14:paraId="721D83CE" w14:textId="77777777" w:rsidR="00F77091" w:rsidRPr="00BA4AD1" w:rsidRDefault="00F77091" w:rsidP="00F77091">
            <w:pPr>
              <w:jc w:val="left"/>
              <w:rPr>
                <w:b w:val="0"/>
                <w:bCs w:val="0"/>
                <w:lang w:eastAsia="en-US"/>
              </w:rPr>
            </w:pPr>
            <w:r w:rsidRPr="00BA4AD1">
              <w:rPr>
                <w:b w:val="0"/>
                <w:bCs w:val="0"/>
                <w:lang w:eastAsia="en-US"/>
              </w:rPr>
              <w:t>Ich arbeite 20 Stunden in der Woche um für meine Familie zu sorgen und unsere Ausgaben zu decken und studiere nebenbei Vollzeit und versuche so viel wie möglich zu schaffen.</w:t>
            </w:r>
          </w:p>
        </w:tc>
        <w:tc>
          <w:tcPr>
            <w:tcW w:w="2449" w:type="pct"/>
            <w:hideMark/>
          </w:tcPr>
          <w:p w14:paraId="71565A63" w14:textId="77777777" w:rsidR="00F77091" w:rsidRPr="00BA4AD1" w:rsidRDefault="00F77091" w:rsidP="00F77091">
            <w:pPr>
              <w:jc w:val="left"/>
              <w:cnfStyle w:val="000000000000" w:firstRow="0" w:lastRow="0" w:firstColumn="0" w:lastColumn="0" w:oddVBand="0" w:evenVBand="0" w:oddHBand="0" w:evenHBand="0" w:firstRowFirstColumn="0" w:firstRowLastColumn="0" w:lastRowFirstColumn="0" w:lastRowLastColumn="0"/>
              <w:rPr>
                <w:lang w:eastAsia="en-US"/>
              </w:rPr>
            </w:pPr>
            <w:r w:rsidRPr="00BA4AD1">
              <w:rPr>
                <w:lang w:eastAsia="en-US"/>
              </w:rPr>
              <w:t>Das klingt nach einer sehr anspruchsvollen Situation. Wie organisierst du bislang deine Zeit, um sowohl deinen Arbeitsverpflichtungen als auch dem Studium gerecht zu werden?</w:t>
            </w:r>
          </w:p>
        </w:tc>
      </w:tr>
      <w:tr w:rsidR="00F77091" w:rsidRPr="00BA4AD1" w14:paraId="0EB14E27" w14:textId="77777777" w:rsidTr="00F7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pct"/>
            <w:hideMark/>
          </w:tcPr>
          <w:p w14:paraId="77D9BAE2" w14:textId="77777777" w:rsidR="00F77091" w:rsidRPr="00BA4AD1" w:rsidRDefault="00F77091" w:rsidP="00F77091">
            <w:pPr>
              <w:jc w:val="left"/>
              <w:rPr>
                <w:b w:val="0"/>
                <w:bCs w:val="0"/>
                <w:lang w:eastAsia="en-US"/>
              </w:rPr>
            </w:pPr>
            <w:r w:rsidRPr="00BA4AD1">
              <w:rPr>
                <w:b w:val="0"/>
                <w:bCs w:val="0"/>
                <w:lang w:eastAsia="en-US"/>
              </w:rPr>
              <w:t>Ich arbeite meist 2 Stunden in der Früh, bevor ich in die Uni muss. Dann habe ich dort ein bis drei Veranstaltungen, komme dann wieder nach Hause um zu arbeiten und fahre danach erneut in die Uni, um weitere Kurse zu absolvieren. Da bleibt mir wenig Zeit zu lernen oder bei meiner Frau zu sein.</w:t>
            </w:r>
          </w:p>
        </w:tc>
        <w:tc>
          <w:tcPr>
            <w:tcW w:w="2449" w:type="pct"/>
            <w:hideMark/>
          </w:tcPr>
          <w:p w14:paraId="76E372A0" w14:textId="77777777" w:rsidR="00F77091" w:rsidRPr="00BA4AD1" w:rsidRDefault="00F77091" w:rsidP="00F77091">
            <w:pPr>
              <w:jc w:val="left"/>
              <w:cnfStyle w:val="000000100000" w:firstRow="0" w:lastRow="0" w:firstColumn="0" w:lastColumn="0" w:oddVBand="0" w:evenVBand="0" w:oddHBand="1" w:evenHBand="0" w:firstRowFirstColumn="0" w:firstRowLastColumn="0" w:lastRowFirstColumn="0" w:lastRowLastColumn="0"/>
              <w:rPr>
                <w:lang w:eastAsia="en-US"/>
              </w:rPr>
            </w:pPr>
            <w:r w:rsidRPr="00BA4AD1">
              <w:rPr>
                <w:lang w:eastAsia="en-US"/>
              </w:rPr>
              <w:t>Es klingt so, als hättest du einen sehr vollen Terminkalender, und ich kann verstehen, dass das herausfordernd sein kann. Was hast du bisher unternommen, um eine Balance zwischen Lernen, Arbeit und Zeit mit deiner Frau zu finden?</w:t>
            </w:r>
          </w:p>
        </w:tc>
      </w:tr>
      <w:tr w:rsidR="00F77091" w:rsidRPr="00BA4AD1" w14:paraId="754B7F1C" w14:textId="77777777" w:rsidTr="00F77091">
        <w:tc>
          <w:tcPr>
            <w:cnfStyle w:val="001000000000" w:firstRow="0" w:lastRow="0" w:firstColumn="1" w:lastColumn="0" w:oddVBand="0" w:evenVBand="0" w:oddHBand="0" w:evenHBand="0" w:firstRowFirstColumn="0" w:firstRowLastColumn="0" w:lastRowFirstColumn="0" w:lastRowLastColumn="0"/>
            <w:tcW w:w="2551" w:type="pct"/>
            <w:hideMark/>
          </w:tcPr>
          <w:p w14:paraId="430FE28B" w14:textId="77777777" w:rsidR="00F77091" w:rsidRPr="00BA4AD1" w:rsidRDefault="00F77091" w:rsidP="00F77091">
            <w:pPr>
              <w:jc w:val="left"/>
              <w:rPr>
                <w:b w:val="0"/>
                <w:bCs w:val="0"/>
                <w:lang w:eastAsia="en-US"/>
              </w:rPr>
            </w:pPr>
            <w:r w:rsidRPr="00BA4AD1">
              <w:rPr>
                <w:b w:val="0"/>
                <w:bCs w:val="0"/>
                <w:lang w:eastAsia="en-US"/>
              </w:rPr>
              <w:t xml:space="preserve">Ich versuche nach 18:30 Uhr nichts mehr </w:t>
            </w:r>
            <w:r w:rsidRPr="00BA4AD1">
              <w:rPr>
                <w:b w:val="0"/>
                <w:bCs w:val="0"/>
                <w:lang w:eastAsia="en-US"/>
              </w:rPr>
              <w:lastRenderedPageBreak/>
              <w:t>für die Arbeit oder die Uni zu tun, sondern mit meiner ganzen Aufmerksamkeit daheim zu sein.</w:t>
            </w:r>
          </w:p>
        </w:tc>
        <w:tc>
          <w:tcPr>
            <w:tcW w:w="2449" w:type="pct"/>
            <w:hideMark/>
          </w:tcPr>
          <w:p w14:paraId="5372C70F" w14:textId="77777777" w:rsidR="00F77091" w:rsidRPr="00BA4AD1" w:rsidRDefault="00F77091" w:rsidP="00F77091">
            <w:pPr>
              <w:jc w:val="left"/>
              <w:cnfStyle w:val="000000000000" w:firstRow="0" w:lastRow="0" w:firstColumn="0" w:lastColumn="0" w:oddVBand="0" w:evenVBand="0" w:oddHBand="0" w:evenHBand="0" w:firstRowFirstColumn="0" w:firstRowLastColumn="0" w:lastRowFirstColumn="0" w:lastRowLastColumn="0"/>
              <w:rPr>
                <w:lang w:eastAsia="en-US"/>
              </w:rPr>
            </w:pPr>
            <w:r w:rsidRPr="00BA4AD1">
              <w:rPr>
                <w:lang w:eastAsia="en-US"/>
              </w:rPr>
              <w:lastRenderedPageBreak/>
              <w:t>Es ist toll, dass du einen klaren Cut-off-</w:t>
            </w:r>
            <w:r w:rsidRPr="00BA4AD1">
              <w:rPr>
                <w:lang w:eastAsia="en-US"/>
              </w:rPr>
              <w:lastRenderedPageBreak/>
              <w:t>Zeitpunkt für die Arbeit und das Studium festgelegt hast, um bei deiner Familie präsent zu sein. Wie gut funktioniert das bisher und fühlst du dich mit dieser Herangehensweise ausgewogen?</w:t>
            </w:r>
          </w:p>
        </w:tc>
      </w:tr>
      <w:tr w:rsidR="00F77091" w:rsidRPr="00BA4AD1" w14:paraId="44B629B6" w14:textId="77777777" w:rsidTr="00F7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pct"/>
            <w:hideMark/>
          </w:tcPr>
          <w:p w14:paraId="6C584E41" w14:textId="77777777" w:rsidR="00F77091" w:rsidRPr="00BA4AD1" w:rsidRDefault="00F77091" w:rsidP="00F77091">
            <w:pPr>
              <w:jc w:val="left"/>
              <w:rPr>
                <w:b w:val="0"/>
                <w:bCs w:val="0"/>
                <w:lang w:eastAsia="en-US"/>
              </w:rPr>
            </w:pPr>
            <w:r w:rsidRPr="00BA4AD1">
              <w:rPr>
                <w:b w:val="0"/>
                <w:bCs w:val="0"/>
                <w:lang w:eastAsia="en-US"/>
              </w:rPr>
              <w:lastRenderedPageBreak/>
              <w:t>Es funktioniert meistens gut. An einem Tag habe ich bis 20 Uhr Vorlesungen.</w:t>
            </w:r>
          </w:p>
        </w:tc>
        <w:tc>
          <w:tcPr>
            <w:tcW w:w="2449" w:type="pct"/>
            <w:hideMark/>
          </w:tcPr>
          <w:p w14:paraId="12BF01D6" w14:textId="77777777" w:rsidR="00F77091" w:rsidRPr="00BA4AD1" w:rsidRDefault="00F77091" w:rsidP="00F77091">
            <w:pPr>
              <w:jc w:val="left"/>
              <w:cnfStyle w:val="000000100000" w:firstRow="0" w:lastRow="0" w:firstColumn="0" w:lastColumn="0" w:oddVBand="0" w:evenVBand="0" w:oddHBand="1" w:evenHBand="0" w:firstRowFirstColumn="0" w:firstRowLastColumn="0" w:lastRowFirstColumn="0" w:lastRowLastColumn="0"/>
              <w:rPr>
                <w:lang w:eastAsia="en-US"/>
              </w:rPr>
            </w:pPr>
            <w:r w:rsidRPr="00BA4AD1">
              <w:rPr>
                <w:lang w:eastAsia="en-US"/>
              </w:rPr>
              <w:t>Es ist schön zu hören, dass es an den meisten Tagen gut funktioniert. Wie bewältigst du dann diesen einen Tag, an dem du bis 20 Uhr Vorlesungen hast?</w:t>
            </w:r>
          </w:p>
        </w:tc>
      </w:tr>
      <w:tr w:rsidR="00F77091" w:rsidRPr="00BA4AD1" w14:paraId="166EFAF9" w14:textId="77777777" w:rsidTr="00F77091">
        <w:tc>
          <w:tcPr>
            <w:cnfStyle w:val="001000000000" w:firstRow="0" w:lastRow="0" w:firstColumn="1" w:lastColumn="0" w:oddVBand="0" w:evenVBand="0" w:oddHBand="0" w:evenHBand="0" w:firstRowFirstColumn="0" w:firstRowLastColumn="0" w:lastRowFirstColumn="0" w:lastRowLastColumn="0"/>
            <w:tcW w:w="2551" w:type="pct"/>
            <w:hideMark/>
          </w:tcPr>
          <w:p w14:paraId="1B6B0316" w14:textId="77777777" w:rsidR="00F77091" w:rsidRPr="00BA4AD1" w:rsidRDefault="00F77091" w:rsidP="00F77091">
            <w:pPr>
              <w:jc w:val="left"/>
              <w:rPr>
                <w:b w:val="0"/>
                <w:bCs w:val="0"/>
                <w:lang w:eastAsia="en-US"/>
              </w:rPr>
            </w:pPr>
            <w:r w:rsidRPr="00BA4AD1">
              <w:rPr>
                <w:b w:val="0"/>
                <w:bCs w:val="0"/>
                <w:lang w:eastAsia="en-US"/>
              </w:rPr>
              <w:t>Ich habe 4 Stunden Pause zwischen meiner Übung und der letzten Vorlesung, die um 18 Uhr startet. In dieser Zeit arbeite ich. Wenn ich dann um 20:15 zu Hause bin, esse ich und bin ausgelastet.</w:t>
            </w:r>
          </w:p>
        </w:tc>
        <w:tc>
          <w:tcPr>
            <w:tcW w:w="2449" w:type="pct"/>
            <w:hideMark/>
          </w:tcPr>
          <w:p w14:paraId="73621FE8" w14:textId="77777777" w:rsidR="00F77091" w:rsidRPr="00BA4AD1" w:rsidRDefault="00F77091" w:rsidP="00F77091">
            <w:pPr>
              <w:jc w:val="left"/>
              <w:cnfStyle w:val="000000000000" w:firstRow="0" w:lastRow="0" w:firstColumn="0" w:lastColumn="0" w:oddVBand="0" w:evenVBand="0" w:oddHBand="0" w:evenHBand="0" w:firstRowFirstColumn="0" w:firstRowLastColumn="0" w:lastRowFirstColumn="0" w:lastRowLastColumn="0"/>
              <w:rPr>
                <w:lang w:eastAsia="en-US"/>
              </w:rPr>
            </w:pPr>
            <w:r w:rsidRPr="00BA4AD1">
              <w:rPr>
                <w:lang w:eastAsia="en-US"/>
              </w:rPr>
              <w:t>Es klingt, als würdest du diesen Tag gut für Arbeit nutzen und trotz des späten Unterrichtsendes schnell zu Hause sein. Wie fühlst du dich am Ende eines solchen Tages und wie beeinflusst das deine Energie und Motivation für den nächsten Tag?</w:t>
            </w:r>
          </w:p>
        </w:tc>
      </w:tr>
      <w:tr w:rsidR="00F77091" w:rsidRPr="00BA4AD1" w14:paraId="589CEF29" w14:textId="77777777" w:rsidTr="00F7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pct"/>
            <w:hideMark/>
          </w:tcPr>
          <w:p w14:paraId="3A9EE751" w14:textId="77777777" w:rsidR="00F77091" w:rsidRPr="00BA4AD1" w:rsidRDefault="00F77091" w:rsidP="00F77091">
            <w:pPr>
              <w:jc w:val="left"/>
              <w:rPr>
                <w:b w:val="0"/>
                <w:bCs w:val="0"/>
                <w:lang w:eastAsia="en-US"/>
              </w:rPr>
            </w:pPr>
            <w:r w:rsidRPr="00BA4AD1">
              <w:rPr>
                <w:b w:val="0"/>
                <w:bCs w:val="0"/>
                <w:lang w:eastAsia="en-US"/>
              </w:rPr>
              <w:t>Zurzeit fühle ich mich noch gut. Da mir das Studium generell viel Spaß macht, fehlt es nicht an Motivation. Aber ich bin auch erst in der 2. Woche. Ich hoffe, dass ich mich im Laufe des Semesters nicht überfordere.</w:t>
            </w:r>
          </w:p>
        </w:tc>
        <w:tc>
          <w:tcPr>
            <w:tcW w:w="2449" w:type="pct"/>
            <w:hideMark/>
          </w:tcPr>
          <w:p w14:paraId="7D1CE57D" w14:textId="77777777" w:rsidR="00F77091" w:rsidRPr="00BA4AD1" w:rsidRDefault="00F77091" w:rsidP="00F77091">
            <w:pPr>
              <w:jc w:val="left"/>
              <w:cnfStyle w:val="000000100000" w:firstRow="0" w:lastRow="0" w:firstColumn="0" w:lastColumn="0" w:oddVBand="0" w:evenVBand="0" w:oddHBand="1" w:evenHBand="0" w:firstRowFirstColumn="0" w:firstRowLastColumn="0" w:lastRowFirstColumn="0" w:lastRowLastColumn="0"/>
              <w:rPr>
                <w:lang w:eastAsia="en-US"/>
              </w:rPr>
            </w:pPr>
            <w:r w:rsidRPr="00BA4AD1">
              <w:rPr>
                <w:lang w:eastAsia="en-US"/>
              </w:rPr>
              <w:t>Es ist großartig, dass du in dieser Phase noch motiviert bist und das Studium Spaß macht. Was sind deine bisherigen Erfahrungen oder Strategien, um sicherzustellen, dass du dich während des Semesters nicht überforderst?</w:t>
            </w:r>
          </w:p>
        </w:tc>
      </w:tr>
      <w:tr w:rsidR="00F77091" w:rsidRPr="00BA4AD1" w14:paraId="69E89373" w14:textId="77777777" w:rsidTr="00F77091">
        <w:tc>
          <w:tcPr>
            <w:cnfStyle w:val="001000000000" w:firstRow="0" w:lastRow="0" w:firstColumn="1" w:lastColumn="0" w:oddVBand="0" w:evenVBand="0" w:oddHBand="0" w:evenHBand="0" w:firstRowFirstColumn="0" w:firstRowLastColumn="0" w:lastRowFirstColumn="0" w:lastRowLastColumn="0"/>
            <w:tcW w:w="2551" w:type="pct"/>
            <w:hideMark/>
          </w:tcPr>
          <w:p w14:paraId="178FD063" w14:textId="77777777" w:rsidR="00F77091" w:rsidRPr="00BA4AD1" w:rsidRDefault="00F77091" w:rsidP="00F77091">
            <w:pPr>
              <w:jc w:val="left"/>
              <w:rPr>
                <w:b w:val="0"/>
                <w:bCs w:val="0"/>
                <w:lang w:eastAsia="en-US"/>
              </w:rPr>
            </w:pPr>
            <w:r w:rsidRPr="00BA4AD1">
              <w:rPr>
                <w:b w:val="0"/>
                <w:bCs w:val="0"/>
                <w:lang w:eastAsia="en-US"/>
              </w:rPr>
              <w:t>Ich versuche mir einen Tag der Woche nicht zu voll mit Arbeit zu machen, damit ich Zeit habe, mich gut für das Studium vorzubereiten und auch Zeit zum Lernen zu finden, die sehr knapp werden kann in einer vollen Woche. Den Samstag halte ich mir immer frei, um Zeit mit meiner schwangeren Frau zu verbringen und abschalten zu können.</w:t>
            </w:r>
          </w:p>
        </w:tc>
        <w:tc>
          <w:tcPr>
            <w:tcW w:w="2449" w:type="pct"/>
            <w:hideMark/>
          </w:tcPr>
          <w:p w14:paraId="033A2D4D" w14:textId="77777777" w:rsidR="00F77091" w:rsidRPr="00BA4AD1" w:rsidRDefault="00F77091" w:rsidP="00F77091">
            <w:pPr>
              <w:jc w:val="left"/>
              <w:cnfStyle w:val="000000000000" w:firstRow="0" w:lastRow="0" w:firstColumn="0" w:lastColumn="0" w:oddVBand="0" w:evenVBand="0" w:oddHBand="0" w:evenHBand="0" w:firstRowFirstColumn="0" w:firstRowLastColumn="0" w:lastRowFirstColumn="0" w:lastRowLastColumn="0"/>
              <w:rPr>
                <w:lang w:eastAsia="en-US"/>
              </w:rPr>
            </w:pPr>
            <w:r w:rsidRPr="00BA4AD1">
              <w:rPr>
                <w:lang w:eastAsia="en-US"/>
              </w:rPr>
              <w:t>Es klingt, als hättest du eine gute Strategie, um Zeit für das Studium und persönliche Belange zu schaffen. Wie effektiv ist diese Herangehensweise bisher für dich gewesen und wie konntest du Stress oder Überforderungen damit bewältigen?</w:t>
            </w:r>
          </w:p>
        </w:tc>
      </w:tr>
      <w:tr w:rsidR="00F77091" w:rsidRPr="00BA4AD1" w14:paraId="0190F409" w14:textId="77777777" w:rsidTr="00F7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pct"/>
            <w:hideMark/>
          </w:tcPr>
          <w:p w14:paraId="1A6D90A1" w14:textId="77777777" w:rsidR="00F77091" w:rsidRPr="00BA4AD1" w:rsidRDefault="00F77091" w:rsidP="00F77091">
            <w:pPr>
              <w:jc w:val="left"/>
              <w:rPr>
                <w:b w:val="0"/>
                <w:bCs w:val="0"/>
                <w:lang w:eastAsia="en-US"/>
              </w:rPr>
            </w:pPr>
            <w:r w:rsidRPr="00BA4AD1">
              <w:rPr>
                <w:b w:val="0"/>
                <w:bCs w:val="0"/>
                <w:lang w:eastAsia="en-US"/>
              </w:rPr>
              <w:t xml:space="preserve">Bisher habe ich nicht viel Zeit gefunden, </w:t>
            </w:r>
            <w:r w:rsidRPr="00BA4AD1">
              <w:rPr>
                <w:b w:val="0"/>
                <w:bCs w:val="0"/>
                <w:lang w:eastAsia="en-US"/>
              </w:rPr>
              <w:lastRenderedPageBreak/>
              <w:t>mich auf das Studium vorzubereiten, da es oftmals zu kurzfristigen Änderungen in meiner täglichen Routine kam. Das freie Wochenende hilft mir aber immer sehr, mich zu entspannen und Energie zu sammeln.</w:t>
            </w:r>
          </w:p>
        </w:tc>
        <w:tc>
          <w:tcPr>
            <w:tcW w:w="2449" w:type="pct"/>
            <w:hideMark/>
          </w:tcPr>
          <w:p w14:paraId="78521F8A" w14:textId="77777777" w:rsidR="00F77091" w:rsidRPr="00BA4AD1" w:rsidRDefault="00F77091" w:rsidP="00F77091">
            <w:pPr>
              <w:jc w:val="left"/>
              <w:cnfStyle w:val="000000100000" w:firstRow="0" w:lastRow="0" w:firstColumn="0" w:lastColumn="0" w:oddVBand="0" w:evenVBand="0" w:oddHBand="1" w:evenHBand="0" w:firstRowFirstColumn="0" w:firstRowLastColumn="0" w:lastRowFirstColumn="0" w:lastRowLastColumn="0"/>
              <w:rPr>
                <w:lang w:eastAsia="en-US"/>
              </w:rPr>
            </w:pPr>
            <w:r w:rsidRPr="00BA4AD1">
              <w:rPr>
                <w:lang w:eastAsia="en-US"/>
              </w:rPr>
              <w:lastRenderedPageBreak/>
              <w:t>Es ist schön zu hören, dass das freie Wo</w:t>
            </w:r>
            <w:r w:rsidRPr="00BA4AD1">
              <w:rPr>
                <w:lang w:eastAsia="en-US"/>
              </w:rPr>
              <w:lastRenderedPageBreak/>
              <w:t>chenende dir hilft, zu entspannen und Energie zu sammeln. Was könntest du möglicherweise tun, um trotz kurzfristiger Änderungen in deiner täglichen Routine genügend Zeit für die Studienvorbereitung zu finden?</w:t>
            </w:r>
          </w:p>
        </w:tc>
      </w:tr>
      <w:tr w:rsidR="00F77091" w:rsidRPr="00BA4AD1" w14:paraId="7170DEF8" w14:textId="77777777" w:rsidTr="00F77091">
        <w:tc>
          <w:tcPr>
            <w:cnfStyle w:val="001000000000" w:firstRow="0" w:lastRow="0" w:firstColumn="1" w:lastColumn="0" w:oddVBand="0" w:evenVBand="0" w:oddHBand="0" w:evenHBand="0" w:firstRowFirstColumn="0" w:firstRowLastColumn="0" w:lastRowFirstColumn="0" w:lastRowLastColumn="0"/>
            <w:tcW w:w="2551" w:type="pct"/>
            <w:hideMark/>
          </w:tcPr>
          <w:p w14:paraId="30EEBD56" w14:textId="77777777" w:rsidR="00F77091" w:rsidRPr="00BA4AD1" w:rsidRDefault="00F77091" w:rsidP="00F77091">
            <w:pPr>
              <w:jc w:val="left"/>
              <w:rPr>
                <w:b w:val="0"/>
                <w:bCs w:val="0"/>
                <w:lang w:eastAsia="en-US"/>
              </w:rPr>
            </w:pPr>
            <w:r w:rsidRPr="00BA4AD1">
              <w:rPr>
                <w:b w:val="0"/>
                <w:bCs w:val="0"/>
                <w:lang w:eastAsia="en-US"/>
              </w:rPr>
              <w:lastRenderedPageBreak/>
              <w:t>Hast du eine Idee für mich?</w:t>
            </w:r>
          </w:p>
        </w:tc>
        <w:tc>
          <w:tcPr>
            <w:tcW w:w="2449" w:type="pct"/>
            <w:hideMark/>
          </w:tcPr>
          <w:p w14:paraId="51E24B55" w14:textId="77777777" w:rsidR="00F77091" w:rsidRPr="00BA4AD1" w:rsidRDefault="00F77091" w:rsidP="00F77091">
            <w:pPr>
              <w:jc w:val="left"/>
              <w:cnfStyle w:val="000000000000" w:firstRow="0" w:lastRow="0" w:firstColumn="0" w:lastColumn="0" w:oddVBand="0" w:evenVBand="0" w:oddHBand="0" w:evenHBand="0" w:firstRowFirstColumn="0" w:firstRowLastColumn="0" w:lastRowFirstColumn="0" w:lastRowLastColumn="0"/>
              <w:rPr>
                <w:lang w:eastAsia="en-US"/>
              </w:rPr>
            </w:pPr>
            <w:r w:rsidRPr="00BA4AD1">
              <w:rPr>
                <w:lang w:eastAsia="en-US"/>
              </w:rPr>
              <w:t>Welche Möglichkeiten siehst du, um die Qualität deiner Lernzeit zu verbessern oder effektiver zu nutzen, selbst wenn du weniger Zeit zur Verfügung hast, aufgrund von kurzfristigen Änderungen?</w:t>
            </w:r>
          </w:p>
        </w:tc>
      </w:tr>
      <w:tr w:rsidR="00F77091" w:rsidRPr="00BA4AD1" w14:paraId="09750E2F" w14:textId="77777777" w:rsidTr="00F7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pct"/>
            <w:hideMark/>
          </w:tcPr>
          <w:p w14:paraId="1226C596" w14:textId="77777777" w:rsidR="00F77091" w:rsidRPr="00BA4AD1" w:rsidRDefault="00F77091" w:rsidP="00F77091">
            <w:pPr>
              <w:jc w:val="left"/>
              <w:rPr>
                <w:b w:val="0"/>
                <w:bCs w:val="0"/>
                <w:lang w:eastAsia="en-US"/>
              </w:rPr>
            </w:pPr>
            <w:r w:rsidRPr="00BA4AD1">
              <w:rPr>
                <w:b w:val="0"/>
                <w:bCs w:val="0"/>
                <w:lang w:eastAsia="en-US"/>
              </w:rPr>
              <w:t>Ich könnte mir eine To-do-Liste erstellen, geordnet nach Wichtigkeit. Dort könnte ich Aufgaben anführen, die zu erledigen sind bis zu einem bestimmten Zeitpunkt und auch Lerninhalte, die wichtig wären, sofort zu vertiefen.</w:t>
            </w:r>
          </w:p>
        </w:tc>
        <w:tc>
          <w:tcPr>
            <w:tcW w:w="2449" w:type="pct"/>
            <w:hideMark/>
          </w:tcPr>
          <w:p w14:paraId="7476B7C6" w14:textId="77777777" w:rsidR="00F77091" w:rsidRPr="00BA4AD1" w:rsidRDefault="00F77091" w:rsidP="00BA4AD1">
            <w:pPr>
              <w:keepNext/>
              <w:jc w:val="left"/>
              <w:cnfStyle w:val="000000100000" w:firstRow="0" w:lastRow="0" w:firstColumn="0" w:lastColumn="0" w:oddVBand="0" w:evenVBand="0" w:oddHBand="1" w:evenHBand="0" w:firstRowFirstColumn="0" w:firstRowLastColumn="0" w:lastRowFirstColumn="0" w:lastRowLastColumn="0"/>
              <w:rPr>
                <w:lang w:eastAsia="en-US"/>
              </w:rPr>
            </w:pPr>
            <w:r w:rsidRPr="00BA4AD1">
              <w:rPr>
                <w:lang w:eastAsia="en-US"/>
              </w:rPr>
              <w:t>Eine To-do-Liste klingt wie ein praktischer Ansatz, um deine Aufgaben und Lerninhalte zu organisieren. Wie denkst du, würde diese Liste dir helfen, fokussierter zu arbeiten und deine Lernzeit effektiver zu gestalten?</w:t>
            </w:r>
          </w:p>
        </w:tc>
      </w:tr>
    </w:tbl>
    <w:p w14:paraId="7B3E6005" w14:textId="0C2D02F3" w:rsidR="003C0BBE" w:rsidRPr="005736A8" w:rsidRDefault="00BA4AD1" w:rsidP="00BA4AD1">
      <w:pPr>
        <w:pStyle w:val="Beschriftung"/>
        <w:rPr>
          <w:lang w:eastAsia="en-US"/>
        </w:rPr>
      </w:pPr>
      <w:bookmarkStart w:id="210" w:name="_Toc155605062"/>
      <w:r>
        <w:t xml:space="preserve">Tabelle </w:t>
      </w:r>
      <w:fldSimple w:instr=" SEQ Tabelle \* ARABIC ">
        <w:r>
          <w:rPr>
            <w:noProof/>
          </w:rPr>
          <w:t>10</w:t>
        </w:r>
      </w:fldSimple>
      <w:r>
        <w:t>: Beispiel Lerncoaching-Chatbot</w:t>
      </w:r>
      <w:bookmarkEnd w:id="210"/>
    </w:p>
    <w:p w14:paraId="64224C9C" w14:textId="698ABC3E" w:rsidR="0008576D" w:rsidRDefault="00F77091" w:rsidP="00F77091">
      <w:pPr>
        <w:pStyle w:val="Zwischenberschriftnichtnummeriert"/>
        <w:rPr>
          <w:lang w:eastAsia="en-US"/>
        </w:rPr>
      </w:pPr>
      <w:r>
        <w:rPr>
          <w:lang w:eastAsia="en-US"/>
        </w:rPr>
        <w:t>Neutraler Chatbot:</w:t>
      </w:r>
    </w:p>
    <w:tbl>
      <w:tblPr>
        <w:tblStyle w:val="Gitternetztabelle2"/>
        <w:tblW w:w="5000" w:type="pct"/>
        <w:tblLook w:val="04A0" w:firstRow="1" w:lastRow="0" w:firstColumn="1" w:lastColumn="0" w:noHBand="0" w:noVBand="1"/>
      </w:tblPr>
      <w:tblGrid>
        <w:gridCol w:w="3892"/>
        <w:gridCol w:w="4827"/>
      </w:tblGrid>
      <w:tr w:rsidR="00D31763" w:rsidRPr="00BA4AD1" w14:paraId="066F0EFF" w14:textId="77777777" w:rsidTr="00D317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2" w:type="pct"/>
            <w:hideMark/>
          </w:tcPr>
          <w:p w14:paraId="6F4E41C9" w14:textId="77777777" w:rsidR="00D31763" w:rsidRPr="00BA4AD1" w:rsidRDefault="00D31763" w:rsidP="00D31763">
            <w:pPr>
              <w:rPr>
                <w:lang w:eastAsia="en-US"/>
              </w:rPr>
            </w:pPr>
            <w:r w:rsidRPr="00BA4AD1">
              <w:rPr>
                <w:lang w:eastAsia="en-US"/>
              </w:rPr>
              <w:t>Aussage des Teilnehmenden</w:t>
            </w:r>
          </w:p>
        </w:tc>
        <w:tc>
          <w:tcPr>
            <w:tcW w:w="2768" w:type="pct"/>
            <w:hideMark/>
          </w:tcPr>
          <w:p w14:paraId="283EA5E5" w14:textId="77777777" w:rsidR="00D31763" w:rsidRPr="00BA4AD1" w:rsidRDefault="00D31763" w:rsidP="00D31763">
            <w:pPr>
              <w:cnfStyle w:val="100000000000" w:firstRow="1" w:lastRow="0" w:firstColumn="0" w:lastColumn="0" w:oddVBand="0" w:evenVBand="0" w:oddHBand="0" w:evenHBand="0" w:firstRowFirstColumn="0" w:firstRowLastColumn="0" w:lastRowFirstColumn="0" w:lastRowLastColumn="0"/>
              <w:rPr>
                <w:lang w:eastAsia="en-US"/>
              </w:rPr>
            </w:pPr>
            <w:r w:rsidRPr="00BA4AD1">
              <w:rPr>
                <w:lang w:eastAsia="en-US"/>
              </w:rPr>
              <w:t>Antwort des Chatbots</w:t>
            </w:r>
          </w:p>
        </w:tc>
      </w:tr>
      <w:tr w:rsidR="00D31763" w:rsidRPr="00BA4AD1" w14:paraId="00F8848E" w14:textId="77777777" w:rsidTr="00D317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2" w:type="pct"/>
            <w:hideMark/>
          </w:tcPr>
          <w:p w14:paraId="6D9F0714" w14:textId="77777777" w:rsidR="00D31763" w:rsidRPr="00BA4AD1" w:rsidRDefault="00D31763" w:rsidP="00D31763">
            <w:pPr>
              <w:rPr>
                <w:b w:val="0"/>
                <w:bCs w:val="0"/>
                <w:lang w:eastAsia="en-US"/>
              </w:rPr>
            </w:pPr>
            <w:r w:rsidRPr="00BA4AD1">
              <w:rPr>
                <w:b w:val="0"/>
                <w:bCs w:val="0"/>
                <w:lang w:eastAsia="en-US"/>
              </w:rPr>
              <w:t>Mir fällt es oft schwer, mich für Aufgaben zu motivieren und mich nicht ablenken zu lassen.</w:t>
            </w:r>
          </w:p>
        </w:tc>
        <w:tc>
          <w:tcPr>
            <w:tcW w:w="2768" w:type="pct"/>
            <w:hideMark/>
          </w:tcPr>
          <w:p w14:paraId="08DF7E2F" w14:textId="77777777" w:rsidR="00D31763" w:rsidRPr="00BA4AD1" w:rsidRDefault="00D31763" w:rsidP="00D31763">
            <w:pPr>
              <w:cnfStyle w:val="000000100000" w:firstRow="0" w:lastRow="0" w:firstColumn="0" w:lastColumn="0" w:oddVBand="0" w:evenVBand="0" w:oddHBand="1" w:evenHBand="0" w:firstRowFirstColumn="0" w:firstRowLastColumn="0" w:lastRowFirstColumn="0" w:lastRowLastColumn="0"/>
              <w:rPr>
                <w:lang w:eastAsia="en-US"/>
              </w:rPr>
            </w:pPr>
            <w:r w:rsidRPr="00BA4AD1">
              <w:rPr>
                <w:lang w:eastAsia="en-US"/>
              </w:rPr>
              <w:t>Welche Art von Aufgaben fällt dir besonders schwer zu erledigen?</w:t>
            </w:r>
          </w:p>
        </w:tc>
      </w:tr>
      <w:tr w:rsidR="00D31763" w:rsidRPr="00BA4AD1" w14:paraId="5ECD05D1" w14:textId="77777777" w:rsidTr="00D31763">
        <w:tc>
          <w:tcPr>
            <w:cnfStyle w:val="001000000000" w:firstRow="0" w:lastRow="0" w:firstColumn="1" w:lastColumn="0" w:oddVBand="0" w:evenVBand="0" w:oddHBand="0" w:evenHBand="0" w:firstRowFirstColumn="0" w:firstRowLastColumn="0" w:lastRowFirstColumn="0" w:lastRowLastColumn="0"/>
            <w:tcW w:w="2232" w:type="pct"/>
            <w:hideMark/>
          </w:tcPr>
          <w:p w14:paraId="5901E6E5" w14:textId="77777777" w:rsidR="00D31763" w:rsidRPr="00BA4AD1" w:rsidRDefault="00D31763" w:rsidP="00D31763">
            <w:pPr>
              <w:rPr>
                <w:b w:val="0"/>
                <w:bCs w:val="0"/>
                <w:lang w:eastAsia="en-US"/>
              </w:rPr>
            </w:pPr>
            <w:r w:rsidRPr="00BA4AD1">
              <w:rPr>
                <w:b w:val="0"/>
                <w:bCs w:val="0"/>
                <w:lang w:eastAsia="en-US"/>
              </w:rPr>
              <w:t>Texte lesen</w:t>
            </w:r>
          </w:p>
        </w:tc>
        <w:tc>
          <w:tcPr>
            <w:tcW w:w="2768" w:type="pct"/>
            <w:hideMark/>
          </w:tcPr>
          <w:p w14:paraId="3903B895" w14:textId="77777777" w:rsidR="00D31763" w:rsidRPr="00BA4AD1" w:rsidRDefault="00D31763" w:rsidP="00D31763">
            <w:pPr>
              <w:cnfStyle w:val="000000000000" w:firstRow="0" w:lastRow="0" w:firstColumn="0" w:lastColumn="0" w:oddVBand="0" w:evenVBand="0" w:oddHBand="0" w:evenHBand="0" w:firstRowFirstColumn="0" w:firstRowLastColumn="0" w:lastRowFirstColumn="0" w:lastRowLastColumn="0"/>
              <w:rPr>
                <w:lang w:eastAsia="en-US"/>
              </w:rPr>
            </w:pPr>
            <w:r w:rsidRPr="00BA4AD1">
              <w:rPr>
                <w:lang w:eastAsia="en-US"/>
              </w:rPr>
              <w:t>Gibt es bestimmte Faktoren, die das Lesen von Texten für dich besonders unangenehm oder schwierig machen?</w:t>
            </w:r>
          </w:p>
        </w:tc>
      </w:tr>
      <w:tr w:rsidR="00D31763" w:rsidRPr="00BA4AD1" w14:paraId="61A7791D" w14:textId="77777777" w:rsidTr="00D317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2" w:type="pct"/>
            <w:hideMark/>
          </w:tcPr>
          <w:p w14:paraId="7A650D05" w14:textId="77777777" w:rsidR="00D31763" w:rsidRPr="00BA4AD1" w:rsidRDefault="00D31763" w:rsidP="00D31763">
            <w:pPr>
              <w:rPr>
                <w:b w:val="0"/>
                <w:bCs w:val="0"/>
                <w:lang w:eastAsia="en-US"/>
              </w:rPr>
            </w:pPr>
            <w:r w:rsidRPr="00BA4AD1">
              <w:rPr>
                <w:b w:val="0"/>
                <w:bCs w:val="0"/>
                <w:lang w:eastAsia="en-US"/>
              </w:rPr>
              <w:t>Wenn sie auf Englisch sind oder sehr technisch</w:t>
            </w:r>
          </w:p>
        </w:tc>
        <w:tc>
          <w:tcPr>
            <w:tcW w:w="2768" w:type="pct"/>
            <w:hideMark/>
          </w:tcPr>
          <w:p w14:paraId="11B180D0" w14:textId="77777777" w:rsidR="00D31763" w:rsidRPr="00BA4AD1" w:rsidRDefault="00D31763" w:rsidP="00D31763">
            <w:pPr>
              <w:cnfStyle w:val="000000100000" w:firstRow="0" w:lastRow="0" w:firstColumn="0" w:lastColumn="0" w:oddVBand="0" w:evenVBand="0" w:oddHBand="1" w:evenHBand="0" w:firstRowFirstColumn="0" w:firstRowLastColumn="0" w:lastRowFirstColumn="0" w:lastRowLastColumn="0"/>
              <w:rPr>
                <w:lang w:eastAsia="en-US"/>
              </w:rPr>
            </w:pPr>
            <w:r w:rsidRPr="00BA4AD1">
              <w:rPr>
                <w:lang w:eastAsia="en-US"/>
              </w:rPr>
              <w:t>In welchen Situationen musst du solche Texte lesen und wie wichtig sind sie für deine persönlichen oder beruflichen Zielsetzungen?</w:t>
            </w:r>
          </w:p>
        </w:tc>
      </w:tr>
      <w:tr w:rsidR="00D31763" w:rsidRPr="00BA4AD1" w14:paraId="49ACED6F" w14:textId="77777777" w:rsidTr="00D31763">
        <w:tc>
          <w:tcPr>
            <w:cnfStyle w:val="001000000000" w:firstRow="0" w:lastRow="0" w:firstColumn="1" w:lastColumn="0" w:oddVBand="0" w:evenVBand="0" w:oddHBand="0" w:evenHBand="0" w:firstRowFirstColumn="0" w:firstRowLastColumn="0" w:lastRowFirstColumn="0" w:lastRowLastColumn="0"/>
            <w:tcW w:w="2232" w:type="pct"/>
            <w:hideMark/>
          </w:tcPr>
          <w:p w14:paraId="70DE274C" w14:textId="77777777" w:rsidR="00D31763" w:rsidRPr="00BA4AD1" w:rsidRDefault="00D31763" w:rsidP="00D31763">
            <w:pPr>
              <w:rPr>
                <w:b w:val="0"/>
                <w:bCs w:val="0"/>
                <w:lang w:eastAsia="en-US"/>
              </w:rPr>
            </w:pPr>
            <w:r w:rsidRPr="00BA4AD1">
              <w:rPr>
                <w:b w:val="0"/>
                <w:bCs w:val="0"/>
                <w:lang w:eastAsia="en-US"/>
              </w:rPr>
              <w:t>Für Literaturrecherche für meine Masterarbeit</w:t>
            </w:r>
          </w:p>
        </w:tc>
        <w:tc>
          <w:tcPr>
            <w:tcW w:w="2768" w:type="pct"/>
            <w:hideMark/>
          </w:tcPr>
          <w:p w14:paraId="15967FAE" w14:textId="77777777" w:rsidR="00D31763" w:rsidRPr="00BA4AD1" w:rsidRDefault="00D31763" w:rsidP="00D31763">
            <w:pPr>
              <w:cnfStyle w:val="000000000000" w:firstRow="0" w:lastRow="0" w:firstColumn="0" w:lastColumn="0" w:oddVBand="0" w:evenVBand="0" w:oddHBand="0" w:evenHBand="0" w:firstRowFirstColumn="0" w:firstRowLastColumn="0" w:lastRowFirstColumn="0" w:lastRowLastColumn="0"/>
              <w:rPr>
                <w:lang w:eastAsia="en-US"/>
              </w:rPr>
            </w:pPr>
            <w:r w:rsidRPr="00BA4AD1">
              <w:rPr>
                <w:lang w:eastAsia="en-US"/>
              </w:rPr>
              <w:t xml:space="preserve">Wie organisierst du derzeit deinen Arbeitsprozess im Rahmen der Literaturrecherche für die </w:t>
            </w:r>
            <w:r w:rsidRPr="00BA4AD1">
              <w:rPr>
                <w:lang w:eastAsia="en-US"/>
              </w:rPr>
              <w:lastRenderedPageBreak/>
              <w:t>Masterarbeit und welche Zeitpläne hast du bereits festgelegt?</w:t>
            </w:r>
          </w:p>
        </w:tc>
      </w:tr>
      <w:tr w:rsidR="00D31763" w:rsidRPr="00BA4AD1" w14:paraId="5E16F62D" w14:textId="77777777" w:rsidTr="00D317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2" w:type="pct"/>
            <w:hideMark/>
          </w:tcPr>
          <w:p w14:paraId="0A1D9026" w14:textId="77777777" w:rsidR="00D31763" w:rsidRPr="00BA4AD1" w:rsidRDefault="00D31763" w:rsidP="00D31763">
            <w:pPr>
              <w:rPr>
                <w:b w:val="0"/>
                <w:bCs w:val="0"/>
                <w:lang w:eastAsia="en-US"/>
              </w:rPr>
            </w:pPr>
            <w:r w:rsidRPr="00BA4AD1">
              <w:rPr>
                <w:b w:val="0"/>
                <w:bCs w:val="0"/>
                <w:lang w:eastAsia="en-US"/>
              </w:rPr>
              <w:lastRenderedPageBreak/>
              <w:t>Ich überlege mir jeweils, wie viel ich an einem Tag schaffen möchte, und versuche, möglichst strukturiert vorzugehen und meine Ergebnisse in einem Dokument festzuhalten.</w:t>
            </w:r>
          </w:p>
        </w:tc>
        <w:tc>
          <w:tcPr>
            <w:tcW w:w="2768" w:type="pct"/>
            <w:hideMark/>
          </w:tcPr>
          <w:p w14:paraId="2B2FA699" w14:textId="77777777" w:rsidR="00D31763" w:rsidRPr="00BA4AD1" w:rsidRDefault="00D31763" w:rsidP="00D31763">
            <w:pPr>
              <w:cnfStyle w:val="000000100000" w:firstRow="0" w:lastRow="0" w:firstColumn="0" w:lastColumn="0" w:oddVBand="0" w:evenVBand="0" w:oddHBand="1" w:evenHBand="0" w:firstRowFirstColumn="0" w:firstRowLastColumn="0" w:lastRowFirstColumn="0" w:lastRowLastColumn="0"/>
              <w:rPr>
                <w:lang w:eastAsia="en-US"/>
              </w:rPr>
            </w:pPr>
            <w:r w:rsidRPr="00BA4AD1">
              <w:rPr>
                <w:lang w:eastAsia="en-US"/>
              </w:rPr>
              <w:t>Welche Ressourcen oder Strategien nutzt du derzeit, um technische Texte oder englischsprachige Inhalte besser zu verstehen und effektiv in deine Arbeit zu integrieren?</w:t>
            </w:r>
          </w:p>
        </w:tc>
      </w:tr>
      <w:tr w:rsidR="00D31763" w:rsidRPr="00BA4AD1" w14:paraId="0E126229" w14:textId="77777777" w:rsidTr="00D31763">
        <w:tc>
          <w:tcPr>
            <w:cnfStyle w:val="001000000000" w:firstRow="0" w:lastRow="0" w:firstColumn="1" w:lastColumn="0" w:oddVBand="0" w:evenVBand="0" w:oddHBand="0" w:evenHBand="0" w:firstRowFirstColumn="0" w:firstRowLastColumn="0" w:lastRowFirstColumn="0" w:lastRowLastColumn="0"/>
            <w:tcW w:w="2232" w:type="pct"/>
            <w:hideMark/>
          </w:tcPr>
          <w:p w14:paraId="31EEF7D6" w14:textId="77777777" w:rsidR="00D31763" w:rsidRPr="00BA4AD1" w:rsidRDefault="00D31763" w:rsidP="00D31763">
            <w:pPr>
              <w:rPr>
                <w:b w:val="0"/>
                <w:bCs w:val="0"/>
                <w:lang w:eastAsia="en-US"/>
              </w:rPr>
            </w:pPr>
            <w:r w:rsidRPr="00BA4AD1">
              <w:rPr>
                <w:b w:val="0"/>
                <w:bCs w:val="0"/>
                <w:lang w:eastAsia="en-US"/>
              </w:rPr>
              <w:t>Schwierige Textpassagen übersetze ich mir ins Deutsche oder google schwierige Begriffe.</w:t>
            </w:r>
          </w:p>
        </w:tc>
        <w:tc>
          <w:tcPr>
            <w:tcW w:w="2768" w:type="pct"/>
            <w:hideMark/>
          </w:tcPr>
          <w:p w14:paraId="37A69E44" w14:textId="77777777" w:rsidR="00D31763" w:rsidRPr="00BA4AD1" w:rsidRDefault="00D31763" w:rsidP="00D31763">
            <w:pPr>
              <w:cnfStyle w:val="000000000000" w:firstRow="0" w:lastRow="0" w:firstColumn="0" w:lastColumn="0" w:oddVBand="0" w:evenVBand="0" w:oddHBand="0" w:evenHBand="0" w:firstRowFirstColumn="0" w:firstRowLastColumn="0" w:lastRowFirstColumn="0" w:lastRowLastColumn="0"/>
              <w:rPr>
                <w:lang w:eastAsia="en-US"/>
              </w:rPr>
            </w:pPr>
            <w:r w:rsidRPr="00BA4AD1">
              <w:rPr>
                <w:lang w:eastAsia="en-US"/>
              </w:rPr>
              <w:t>Welche Tools oder Techniken hast du bisher zur Verbesserung deiner Englischkenntnisse verwendet, oder welche würdest du gerne ausprobieren, um dich langfristig beim Verstehen von technischen Texten auf Englisch wohlzufühlen?</w:t>
            </w:r>
          </w:p>
        </w:tc>
      </w:tr>
      <w:tr w:rsidR="00D31763" w:rsidRPr="00BA4AD1" w14:paraId="51CADF75" w14:textId="77777777" w:rsidTr="00D317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2" w:type="pct"/>
            <w:hideMark/>
          </w:tcPr>
          <w:p w14:paraId="724C6EFF" w14:textId="77777777" w:rsidR="00D31763" w:rsidRPr="00BA4AD1" w:rsidRDefault="00D31763" w:rsidP="00D31763">
            <w:pPr>
              <w:rPr>
                <w:b w:val="0"/>
                <w:bCs w:val="0"/>
                <w:lang w:eastAsia="en-US"/>
              </w:rPr>
            </w:pPr>
            <w:r w:rsidRPr="00BA4AD1">
              <w:rPr>
                <w:b w:val="0"/>
                <w:bCs w:val="0"/>
                <w:lang w:eastAsia="en-US"/>
              </w:rPr>
              <w:t>Ich möchte Englisch gern mehr in meinen Alltag integrieren, z.B. englische Bücher lesen, Serien auf Englisch schauen.</w:t>
            </w:r>
          </w:p>
        </w:tc>
        <w:tc>
          <w:tcPr>
            <w:tcW w:w="2768" w:type="pct"/>
            <w:hideMark/>
          </w:tcPr>
          <w:p w14:paraId="794B1E00" w14:textId="77777777" w:rsidR="00D31763" w:rsidRPr="00BA4AD1" w:rsidRDefault="00D31763" w:rsidP="00D31763">
            <w:pPr>
              <w:cnfStyle w:val="000000100000" w:firstRow="0" w:lastRow="0" w:firstColumn="0" w:lastColumn="0" w:oddVBand="0" w:evenVBand="0" w:oddHBand="1" w:evenHBand="0" w:firstRowFirstColumn="0" w:firstRowLastColumn="0" w:lastRowFirstColumn="0" w:lastRowLastColumn="0"/>
              <w:rPr>
                <w:lang w:eastAsia="en-US"/>
              </w:rPr>
            </w:pPr>
            <w:r w:rsidRPr="00BA4AD1">
              <w:rPr>
                <w:lang w:eastAsia="en-US"/>
              </w:rPr>
              <w:t>Welches Genre von Büchern und Serien interessiert dich am meisten und welche Titel hast du bereits auf deiner Liste, um dein Englisch im Alltag zu verbessern?</w:t>
            </w:r>
          </w:p>
        </w:tc>
      </w:tr>
      <w:tr w:rsidR="00D31763" w:rsidRPr="00BA4AD1" w14:paraId="654A9241" w14:textId="77777777" w:rsidTr="00D31763">
        <w:tc>
          <w:tcPr>
            <w:cnfStyle w:val="001000000000" w:firstRow="0" w:lastRow="0" w:firstColumn="1" w:lastColumn="0" w:oddVBand="0" w:evenVBand="0" w:oddHBand="0" w:evenHBand="0" w:firstRowFirstColumn="0" w:firstRowLastColumn="0" w:lastRowFirstColumn="0" w:lastRowLastColumn="0"/>
            <w:tcW w:w="2232" w:type="pct"/>
            <w:hideMark/>
          </w:tcPr>
          <w:p w14:paraId="6EEB7646" w14:textId="77777777" w:rsidR="00D31763" w:rsidRPr="00BA4AD1" w:rsidRDefault="00D31763" w:rsidP="00D31763">
            <w:pPr>
              <w:rPr>
                <w:b w:val="0"/>
                <w:bCs w:val="0"/>
                <w:lang w:eastAsia="en-US"/>
              </w:rPr>
            </w:pPr>
            <w:r w:rsidRPr="00BA4AD1">
              <w:rPr>
                <w:b w:val="0"/>
                <w:bCs w:val="0"/>
                <w:lang w:eastAsia="en-US"/>
              </w:rPr>
              <w:t>Ich mag gerne Romane. Aber ich habe keine Liste mit Büchern, die ich lesen möchte.</w:t>
            </w:r>
          </w:p>
        </w:tc>
        <w:tc>
          <w:tcPr>
            <w:tcW w:w="2768" w:type="pct"/>
            <w:hideMark/>
          </w:tcPr>
          <w:p w14:paraId="5A255569" w14:textId="77777777" w:rsidR="00D31763" w:rsidRPr="00BA4AD1" w:rsidRDefault="00D31763" w:rsidP="00D31763">
            <w:pPr>
              <w:cnfStyle w:val="000000000000" w:firstRow="0" w:lastRow="0" w:firstColumn="0" w:lastColumn="0" w:oddVBand="0" w:evenVBand="0" w:oddHBand="0" w:evenHBand="0" w:firstRowFirstColumn="0" w:firstRowLastColumn="0" w:lastRowFirstColumn="0" w:lastRowLastColumn="0"/>
              <w:rPr>
                <w:lang w:eastAsia="en-US"/>
              </w:rPr>
            </w:pPr>
            <w:r w:rsidRPr="00BA4AD1">
              <w:rPr>
                <w:lang w:eastAsia="en-US"/>
              </w:rPr>
              <w:t>Wie wäre es, wenn du dir eine Liste von Autoren oder Buchempfehlungen zu deinem bevorzugten Genre ansiehst, um daraus geeignete englischsprachige Bücher für deinen Leseplan auszuwählen?</w:t>
            </w:r>
          </w:p>
        </w:tc>
      </w:tr>
      <w:tr w:rsidR="00D31763" w:rsidRPr="00BA4AD1" w14:paraId="0FCC7868" w14:textId="77777777" w:rsidTr="00D317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2" w:type="pct"/>
            <w:hideMark/>
          </w:tcPr>
          <w:p w14:paraId="78D9C424" w14:textId="77777777" w:rsidR="00D31763" w:rsidRPr="00BA4AD1" w:rsidRDefault="00D31763" w:rsidP="00D31763">
            <w:pPr>
              <w:rPr>
                <w:b w:val="0"/>
                <w:bCs w:val="0"/>
                <w:lang w:eastAsia="en-US"/>
              </w:rPr>
            </w:pPr>
            <w:r w:rsidRPr="00BA4AD1">
              <w:rPr>
                <w:b w:val="0"/>
                <w:bCs w:val="0"/>
                <w:lang w:eastAsia="en-US"/>
              </w:rPr>
              <w:t>Das ist eine gute Idee.</w:t>
            </w:r>
          </w:p>
        </w:tc>
        <w:tc>
          <w:tcPr>
            <w:tcW w:w="2768" w:type="pct"/>
            <w:hideMark/>
          </w:tcPr>
          <w:p w14:paraId="554694EF" w14:textId="77777777" w:rsidR="00D31763" w:rsidRPr="00BA4AD1" w:rsidRDefault="00D31763" w:rsidP="00D31763">
            <w:pPr>
              <w:cnfStyle w:val="000000100000" w:firstRow="0" w:lastRow="0" w:firstColumn="0" w:lastColumn="0" w:oddVBand="0" w:evenVBand="0" w:oddHBand="1" w:evenHBand="0" w:firstRowFirstColumn="0" w:firstRowLastColumn="0" w:lastRowFirstColumn="0" w:lastRowLastColumn="0"/>
              <w:rPr>
                <w:lang w:eastAsia="en-US"/>
              </w:rPr>
            </w:pPr>
            <w:r w:rsidRPr="00BA4AD1">
              <w:rPr>
                <w:lang w:eastAsia="en-US"/>
              </w:rPr>
              <w:t>Würdest du dabei die Klassiker bevorzugen oder bist du offen für aktuelle Bestseller und weniger bekannte Autoren?</w:t>
            </w:r>
          </w:p>
        </w:tc>
      </w:tr>
      <w:tr w:rsidR="00D31763" w:rsidRPr="00BA4AD1" w14:paraId="367EEF48" w14:textId="77777777" w:rsidTr="00D31763">
        <w:tc>
          <w:tcPr>
            <w:cnfStyle w:val="001000000000" w:firstRow="0" w:lastRow="0" w:firstColumn="1" w:lastColumn="0" w:oddVBand="0" w:evenVBand="0" w:oddHBand="0" w:evenHBand="0" w:firstRowFirstColumn="0" w:firstRowLastColumn="0" w:lastRowFirstColumn="0" w:lastRowLastColumn="0"/>
            <w:tcW w:w="2232" w:type="pct"/>
            <w:hideMark/>
          </w:tcPr>
          <w:p w14:paraId="3233F09E" w14:textId="77777777" w:rsidR="00D31763" w:rsidRPr="00BA4AD1" w:rsidRDefault="00D31763" w:rsidP="00D31763">
            <w:pPr>
              <w:rPr>
                <w:b w:val="0"/>
                <w:bCs w:val="0"/>
                <w:lang w:eastAsia="en-US"/>
              </w:rPr>
            </w:pPr>
            <w:r w:rsidRPr="00BA4AD1">
              <w:rPr>
                <w:b w:val="0"/>
                <w:bCs w:val="0"/>
                <w:lang w:eastAsia="en-US"/>
              </w:rPr>
              <w:t>Ich denke, ich bin offen. Aktuelle Bücher sind mir sogar lieber.</w:t>
            </w:r>
          </w:p>
        </w:tc>
        <w:tc>
          <w:tcPr>
            <w:tcW w:w="2768" w:type="pct"/>
            <w:hideMark/>
          </w:tcPr>
          <w:p w14:paraId="0DA2B824" w14:textId="77777777" w:rsidR="00D31763" w:rsidRPr="00BA4AD1" w:rsidRDefault="00D31763" w:rsidP="00D31763">
            <w:pPr>
              <w:cnfStyle w:val="000000000000" w:firstRow="0" w:lastRow="0" w:firstColumn="0" w:lastColumn="0" w:oddVBand="0" w:evenVBand="0" w:oddHBand="0" w:evenHBand="0" w:firstRowFirstColumn="0" w:firstRowLastColumn="0" w:lastRowFirstColumn="0" w:lastRowLastColumn="0"/>
              <w:rPr>
                <w:lang w:eastAsia="en-US"/>
              </w:rPr>
            </w:pPr>
            <w:r w:rsidRPr="00BA4AD1">
              <w:rPr>
                <w:lang w:eastAsia="en-US"/>
              </w:rPr>
              <w:t>Möchtest du lieber Bücher von britischen oder amerikanischen Autoren lesen, um dich mit verschiedenen Varianten der englischen Sprache vertraut zu machen, oder hast du keine bestimmte Präferenz?</w:t>
            </w:r>
          </w:p>
        </w:tc>
      </w:tr>
      <w:tr w:rsidR="00D31763" w:rsidRPr="00BA4AD1" w14:paraId="478F8AED" w14:textId="77777777" w:rsidTr="00D317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2" w:type="pct"/>
            <w:hideMark/>
          </w:tcPr>
          <w:p w14:paraId="3EAE6B75" w14:textId="77777777" w:rsidR="00D31763" w:rsidRPr="00BA4AD1" w:rsidRDefault="00D31763" w:rsidP="00D31763">
            <w:pPr>
              <w:rPr>
                <w:b w:val="0"/>
                <w:bCs w:val="0"/>
                <w:lang w:eastAsia="en-US"/>
              </w:rPr>
            </w:pPr>
            <w:r w:rsidRPr="00BA4AD1">
              <w:rPr>
                <w:b w:val="0"/>
                <w:bCs w:val="0"/>
                <w:lang w:eastAsia="en-US"/>
              </w:rPr>
              <w:t>Hier habe ich keine bestimmte Präfe</w:t>
            </w:r>
            <w:r w:rsidRPr="00BA4AD1">
              <w:rPr>
                <w:b w:val="0"/>
                <w:bCs w:val="0"/>
                <w:lang w:eastAsia="en-US"/>
              </w:rPr>
              <w:lastRenderedPageBreak/>
              <w:t>renz, finde ich beides gut.</w:t>
            </w:r>
          </w:p>
        </w:tc>
        <w:tc>
          <w:tcPr>
            <w:tcW w:w="2768" w:type="pct"/>
            <w:hideMark/>
          </w:tcPr>
          <w:p w14:paraId="445D3A3A" w14:textId="77777777" w:rsidR="00D31763" w:rsidRPr="00BA4AD1" w:rsidRDefault="00D31763" w:rsidP="00BA4AD1">
            <w:pPr>
              <w:keepNext/>
              <w:cnfStyle w:val="000000100000" w:firstRow="0" w:lastRow="0" w:firstColumn="0" w:lastColumn="0" w:oddVBand="0" w:evenVBand="0" w:oddHBand="1" w:evenHBand="0" w:firstRowFirstColumn="0" w:firstRowLastColumn="0" w:lastRowFirstColumn="0" w:lastRowLastColumn="0"/>
              <w:rPr>
                <w:lang w:eastAsia="en-US"/>
              </w:rPr>
            </w:pPr>
            <w:r w:rsidRPr="00BA4AD1">
              <w:rPr>
                <w:lang w:eastAsia="en-US"/>
              </w:rPr>
              <w:lastRenderedPageBreak/>
              <w:t xml:space="preserve">In welchem Genre suchst du vorrangig nach </w:t>
            </w:r>
            <w:r w:rsidRPr="00BA4AD1">
              <w:rPr>
                <w:lang w:eastAsia="en-US"/>
              </w:rPr>
              <w:lastRenderedPageBreak/>
              <w:t>englischsprachigen Büchern? Zum Beispiel Krimi, Drama, Fantasy, Science-Fiction oder Historisch?</w:t>
            </w:r>
          </w:p>
        </w:tc>
      </w:tr>
    </w:tbl>
    <w:p w14:paraId="0A647C6E" w14:textId="728CD036" w:rsidR="00B51BE8" w:rsidRDefault="00BA4AD1" w:rsidP="00BA4AD1">
      <w:pPr>
        <w:pStyle w:val="Beschriftung"/>
        <w:rPr>
          <w:lang w:eastAsia="en-US"/>
        </w:rPr>
      </w:pPr>
      <w:bookmarkStart w:id="211" w:name="_Toc155605063"/>
      <w:r>
        <w:lastRenderedPageBreak/>
        <w:t xml:space="preserve">Tabelle </w:t>
      </w:r>
      <w:fldSimple w:instr=" SEQ Tabelle \* ARABIC ">
        <w:r>
          <w:rPr>
            <w:noProof/>
          </w:rPr>
          <w:t>11</w:t>
        </w:r>
      </w:fldSimple>
      <w:r>
        <w:t>: Beispiel Neutraler-Chatbot</w:t>
      </w:r>
      <w:bookmarkEnd w:id="211"/>
    </w:p>
    <w:p w14:paraId="55611180" w14:textId="77777777" w:rsidR="00B51BE8" w:rsidRDefault="00B51BE8">
      <w:pPr>
        <w:spacing w:after="200" w:line="276" w:lineRule="auto"/>
        <w:jc w:val="left"/>
        <w:rPr>
          <w:b/>
          <w:sz w:val="24"/>
          <w:lang w:eastAsia="en-US"/>
        </w:rPr>
      </w:pPr>
      <w:r>
        <w:rPr>
          <w:lang w:eastAsia="en-US"/>
        </w:rPr>
        <w:br w:type="page"/>
      </w:r>
    </w:p>
    <w:p w14:paraId="6F7C7086" w14:textId="77777777" w:rsidR="00D31763" w:rsidRDefault="00D31763" w:rsidP="002F35BC">
      <w:pPr>
        <w:pStyle w:val="Zwischenberschriftnichtnummeriert"/>
        <w:rPr>
          <w:lang w:eastAsia="en-US"/>
        </w:rPr>
      </w:pPr>
    </w:p>
    <w:p w14:paraId="2F9DDF51" w14:textId="707EA2E2" w:rsidR="00D31763" w:rsidRDefault="00D31763" w:rsidP="002F35BC">
      <w:pPr>
        <w:pStyle w:val="Inhaltsverzeichnisberschrift"/>
      </w:pPr>
      <w:r w:rsidRPr="00E9080A">
        <w:t xml:space="preserve">Anhang </w:t>
      </w:r>
      <w:r>
        <w:t xml:space="preserve">C: Überstzung, </w:t>
      </w:r>
      <w:r w:rsidRPr="00D31763">
        <w:t>Motivated Strategies for Learning Questionnaire</w:t>
      </w:r>
    </w:p>
    <w:p w14:paraId="015C335A" w14:textId="2173C3FB" w:rsidR="00D31763" w:rsidRPr="000D2D82" w:rsidRDefault="00B32D7D" w:rsidP="00D31763">
      <w:pPr>
        <w:rPr>
          <w:lang w:eastAsia="en-US"/>
        </w:rPr>
      </w:pPr>
      <w:r w:rsidRPr="000D2D82">
        <w:rPr>
          <w:lang w:eastAsia="en-US"/>
        </w:rPr>
        <w:t>In diesem Abschnitt wird der Fragebogen präsentiert.</w:t>
      </w:r>
    </w:p>
    <w:tbl>
      <w:tblPr>
        <w:tblStyle w:val="Gitternetztabelle2"/>
        <w:tblW w:w="5000" w:type="pct"/>
        <w:tblLook w:val="04A0" w:firstRow="1" w:lastRow="0" w:firstColumn="1" w:lastColumn="0" w:noHBand="0" w:noVBand="1"/>
      </w:tblPr>
      <w:tblGrid>
        <w:gridCol w:w="4975"/>
        <w:gridCol w:w="3744"/>
      </w:tblGrid>
      <w:tr w:rsidR="00B32D7D" w:rsidRPr="000D2D82" w14:paraId="6A16442B" w14:textId="77777777" w:rsidTr="00135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3" w:type="pct"/>
            <w:hideMark/>
          </w:tcPr>
          <w:p w14:paraId="0ADE033F" w14:textId="77777777" w:rsidR="00B32D7D" w:rsidRPr="000D2D82" w:rsidRDefault="00B32D7D" w:rsidP="00B32D7D">
            <w:pPr>
              <w:rPr>
                <w:lang w:eastAsia="en-US"/>
              </w:rPr>
            </w:pPr>
            <w:r w:rsidRPr="000D2D82">
              <w:rPr>
                <w:lang w:eastAsia="en-US"/>
              </w:rPr>
              <w:t>Deutsche Aussage</w:t>
            </w:r>
          </w:p>
        </w:tc>
        <w:tc>
          <w:tcPr>
            <w:tcW w:w="2147" w:type="pct"/>
            <w:hideMark/>
          </w:tcPr>
          <w:p w14:paraId="022F427C" w14:textId="77777777" w:rsidR="00B32D7D" w:rsidRPr="000D2D82" w:rsidRDefault="00B32D7D" w:rsidP="00B32D7D">
            <w:pPr>
              <w:cnfStyle w:val="100000000000" w:firstRow="1" w:lastRow="0" w:firstColumn="0" w:lastColumn="0" w:oddVBand="0" w:evenVBand="0" w:oddHBand="0" w:evenHBand="0" w:firstRowFirstColumn="0" w:firstRowLastColumn="0" w:lastRowFirstColumn="0" w:lastRowLastColumn="0"/>
              <w:rPr>
                <w:lang w:eastAsia="en-US"/>
              </w:rPr>
            </w:pPr>
            <w:r w:rsidRPr="000D2D82">
              <w:rPr>
                <w:lang w:eastAsia="en-US"/>
              </w:rPr>
              <w:t>Englische Übersetzung</w:t>
            </w:r>
          </w:p>
        </w:tc>
      </w:tr>
      <w:tr w:rsidR="00B32D7D" w:rsidRPr="000D2D82" w14:paraId="254DC664" w14:textId="77777777" w:rsidTr="00135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3" w:type="pct"/>
            <w:hideMark/>
          </w:tcPr>
          <w:p w14:paraId="4A72E6AF" w14:textId="77777777" w:rsidR="00B32D7D" w:rsidRPr="000D2D82" w:rsidRDefault="00B32D7D" w:rsidP="00B32D7D">
            <w:pPr>
              <w:rPr>
                <w:b w:val="0"/>
                <w:bCs w:val="0"/>
                <w:lang w:eastAsia="en-US"/>
              </w:rPr>
            </w:pPr>
            <w:r w:rsidRPr="000D2D82">
              <w:rPr>
                <w:b w:val="0"/>
                <w:bCs w:val="0"/>
                <w:lang w:eastAsia="en-US"/>
              </w:rPr>
              <w:t>In einem Kurs wie diesem ziehe ich Kursmaterial vor, das mich wirklich herausfordert, damit ich Neues lernen kann.</w:t>
            </w:r>
          </w:p>
        </w:tc>
        <w:tc>
          <w:tcPr>
            <w:tcW w:w="2147" w:type="pct"/>
            <w:hideMark/>
          </w:tcPr>
          <w:p w14:paraId="35089520" w14:textId="77777777" w:rsidR="00B32D7D" w:rsidRPr="000D2D82" w:rsidRDefault="00B32D7D" w:rsidP="00B32D7D">
            <w:pPr>
              <w:cnfStyle w:val="000000100000" w:firstRow="0" w:lastRow="0" w:firstColumn="0" w:lastColumn="0" w:oddVBand="0" w:evenVBand="0" w:oddHBand="1" w:evenHBand="0" w:firstRowFirstColumn="0" w:firstRowLastColumn="0" w:lastRowFirstColumn="0" w:lastRowLastColumn="0"/>
              <w:rPr>
                <w:lang w:eastAsia="en-US"/>
              </w:rPr>
            </w:pPr>
            <w:r w:rsidRPr="000D2D82">
              <w:rPr>
                <w:lang w:eastAsia="en-US"/>
              </w:rPr>
              <w:t>In a class like this, I prefer course material that really challenges me so I can learn new things.</w:t>
            </w:r>
          </w:p>
        </w:tc>
      </w:tr>
      <w:tr w:rsidR="00B32D7D" w:rsidRPr="000D2D82" w14:paraId="0B6C5F7D" w14:textId="77777777" w:rsidTr="00135A27">
        <w:tc>
          <w:tcPr>
            <w:cnfStyle w:val="001000000000" w:firstRow="0" w:lastRow="0" w:firstColumn="1" w:lastColumn="0" w:oddVBand="0" w:evenVBand="0" w:oddHBand="0" w:evenHBand="0" w:firstRowFirstColumn="0" w:firstRowLastColumn="0" w:lastRowFirstColumn="0" w:lastRowLastColumn="0"/>
            <w:tcW w:w="2853" w:type="pct"/>
            <w:hideMark/>
          </w:tcPr>
          <w:p w14:paraId="02EDD16C" w14:textId="77777777" w:rsidR="00B32D7D" w:rsidRPr="000D2D82" w:rsidRDefault="00B32D7D" w:rsidP="00B32D7D">
            <w:pPr>
              <w:rPr>
                <w:b w:val="0"/>
                <w:bCs w:val="0"/>
                <w:lang w:eastAsia="en-US"/>
              </w:rPr>
            </w:pPr>
            <w:r w:rsidRPr="000D2D82">
              <w:rPr>
                <w:b w:val="0"/>
                <w:bCs w:val="0"/>
                <w:lang w:eastAsia="en-US"/>
              </w:rPr>
              <w:t>Wenn ich auf angemessene Weise lerne, dann werde ich in der Lage sein, den Stoff dieses Kurses zu verstehen.</w:t>
            </w:r>
          </w:p>
        </w:tc>
        <w:tc>
          <w:tcPr>
            <w:tcW w:w="2147" w:type="pct"/>
            <w:hideMark/>
          </w:tcPr>
          <w:p w14:paraId="7887C3B8" w14:textId="77777777" w:rsidR="00B32D7D" w:rsidRPr="000D2D82" w:rsidRDefault="00B32D7D" w:rsidP="00B32D7D">
            <w:pPr>
              <w:cnfStyle w:val="000000000000" w:firstRow="0" w:lastRow="0" w:firstColumn="0" w:lastColumn="0" w:oddVBand="0" w:evenVBand="0" w:oddHBand="0" w:evenHBand="0" w:firstRowFirstColumn="0" w:firstRowLastColumn="0" w:lastRowFirstColumn="0" w:lastRowLastColumn="0"/>
              <w:rPr>
                <w:lang w:eastAsia="en-US"/>
              </w:rPr>
            </w:pPr>
            <w:r w:rsidRPr="000D2D82">
              <w:rPr>
                <w:lang w:eastAsia="en-US"/>
              </w:rPr>
              <w:t>If I study in appropriate ways, then I will be able to learn the material in this course.</w:t>
            </w:r>
          </w:p>
        </w:tc>
      </w:tr>
      <w:tr w:rsidR="00B32D7D" w:rsidRPr="000D2D82" w14:paraId="4B3B95FE" w14:textId="77777777" w:rsidTr="00135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3" w:type="pct"/>
            <w:hideMark/>
          </w:tcPr>
          <w:p w14:paraId="79DFB1E0" w14:textId="77777777" w:rsidR="00B32D7D" w:rsidRPr="000D2D82" w:rsidRDefault="00B32D7D" w:rsidP="00B32D7D">
            <w:pPr>
              <w:rPr>
                <w:b w:val="0"/>
                <w:bCs w:val="0"/>
                <w:lang w:eastAsia="en-US"/>
              </w:rPr>
            </w:pPr>
            <w:r w:rsidRPr="000D2D82">
              <w:rPr>
                <w:b w:val="0"/>
                <w:bCs w:val="0"/>
                <w:lang w:eastAsia="en-US"/>
              </w:rPr>
              <w:t>Wenn ich einen Test schreibe, denke ich darüber nach, wie schlecht ich im Vergleich zu anderen Studierenden abschneide.</w:t>
            </w:r>
          </w:p>
        </w:tc>
        <w:tc>
          <w:tcPr>
            <w:tcW w:w="2147" w:type="pct"/>
            <w:hideMark/>
          </w:tcPr>
          <w:p w14:paraId="15B7E792" w14:textId="77777777" w:rsidR="00B32D7D" w:rsidRPr="000D2D82" w:rsidRDefault="00B32D7D" w:rsidP="00B32D7D">
            <w:pPr>
              <w:cnfStyle w:val="000000100000" w:firstRow="0" w:lastRow="0" w:firstColumn="0" w:lastColumn="0" w:oddVBand="0" w:evenVBand="0" w:oddHBand="1" w:evenHBand="0" w:firstRowFirstColumn="0" w:firstRowLastColumn="0" w:lastRowFirstColumn="0" w:lastRowLastColumn="0"/>
              <w:rPr>
                <w:lang w:eastAsia="en-US"/>
              </w:rPr>
            </w:pPr>
            <w:r w:rsidRPr="000D2D82">
              <w:rPr>
                <w:lang w:eastAsia="en-US"/>
              </w:rPr>
              <w:t>When I take a test I think about how poorly I am doing compared with other students.</w:t>
            </w:r>
          </w:p>
        </w:tc>
      </w:tr>
      <w:tr w:rsidR="00B32D7D" w:rsidRPr="000D2D82" w14:paraId="5331E829" w14:textId="77777777" w:rsidTr="00135A27">
        <w:tc>
          <w:tcPr>
            <w:cnfStyle w:val="001000000000" w:firstRow="0" w:lastRow="0" w:firstColumn="1" w:lastColumn="0" w:oddVBand="0" w:evenVBand="0" w:oddHBand="0" w:evenHBand="0" w:firstRowFirstColumn="0" w:firstRowLastColumn="0" w:lastRowFirstColumn="0" w:lastRowLastColumn="0"/>
            <w:tcW w:w="2853" w:type="pct"/>
            <w:hideMark/>
          </w:tcPr>
          <w:p w14:paraId="46B036B7" w14:textId="77777777" w:rsidR="00B32D7D" w:rsidRPr="000D2D82" w:rsidRDefault="00B32D7D" w:rsidP="00B32D7D">
            <w:pPr>
              <w:rPr>
                <w:b w:val="0"/>
                <w:bCs w:val="0"/>
                <w:lang w:eastAsia="en-US"/>
              </w:rPr>
            </w:pPr>
            <w:r w:rsidRPr="000D2D82">
              <w:rPr>
                <w:b w:val="0"/>
                <w:bCs w:val="0"/>
                <w:lang w:eastAsia="en-US"/>
              </w:rPr>
              <w:t>Ich denke, dass ich das, was ich in diesem Kurs lerne, auch in anderen Kursen verwenden kann.</w:t>
            </w:r>
          </w:p>
        </w:tc>
        <w:tc>
          <w:tcPr>
            <w:tcW w:w="2147" w:type="pct"/>
            <w:hideMark/>
          </w:tcPr>
          <w:p w14:paraId="712FD601" w14:textId="77777777" w:rsidR="00B32D7D" w:rsidRPr="000D2D82" w:rsidRDefault="00B32D7D" w:rsidP="00B32D7D">
            <w:pPr>
              <w:cnfStyle w:val="000000000000" w:firstRow="0" w:lastRow="0" w:firstColumn="0" w:lastColumn="0" w:oddVBand="0" w:evenVBand="0" w:oddHBand="0" w:evenHBand="0" w:firstRowFirstColumn="0" w:firstRowLastColumn="0" w:lastRowFirstColumn="0" w:lastRowLastColumn="0"/>
              <w:rPr>
                <w:lang w:eastAsia="en-US"/>
              </w:rPr>
            </w:pPr>
            <w:r w:rsidRPr="000D2D82">
              <w:rPr>
                <w:lang w:eastAsia="en-US"/>
              </w:rPr>
              <w:t>I think I will be able to use what I learn in this course in other courses.</w:t>
            </w:r>
          </w:p>
        </w:tc>
      </w:tr>
      <w:tr w:rsidR="00B32D7D" w:rsidRPr="000D2D82" w14:paraId="531AF1FE" w14:textId="77777777" w:rsidTr="00135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3" w:type="pct"/>
            <w:hideMark/>
          </w:tcPr>
          <w:p w14:paraId="0825CA59" w14:textId="77777777" w:rsidR="00B32D7D" w:rsidRPr="000D2D82" w:rsidRDefault="00B32D7D" w:rsidP="00B32D7D">
            <w:pPr>
              <w:rPr>
                <w:b w:val="0"/>
                <w:bCs w:val="0"/>
                <w:lang w:eastAsia="en-US"/>
              </w:rPr>
            </w:pPr>
            <w:r w:rsidRPr="000D2D82">
              <w:rPr>
                <w:b w:val="0"/>
                <w:bCs w:val="0"/>
                <w:lang w:eastAsia="en-US"/>
              </w:rPr>
              <w:t>Ich glaube, dass ich in diesem Kurs eine ausgezeichnete Note bekommen werde.</w:t>
            </w:r>
          </w:p>
        </w:tc>
        <w:tc>
          <w:tcPr>
            <w:tcW w:w="2147" w:type="pct"/>
            <w:hideMark/>
          </w:tcPr>
          <w:p w14:paraId="2CD06E0F" w14:textId="77777777" w:rsidR="00B32D7D" w:rsidRPr="000D2D82" w:rsidRDefault="00B32D7D" w:rsidP="00B32D7D">
            <w:pPr>
              <w:cnfStyle w:val="000000100000" w:firstRow="0" w:lastRow="0" w:firstColumn="0" w:lastColumn="0" w:oddVBand="0" w:evenVBand="0" w:oddHBand="1" w:evenHBand="0" w:firstRowFirstColumn="0" w:firstRowLastColumn="0" w:lastRowFirstColumn="0" w:lastRowLastColumn="0"/>
              <w:rPr>
                <w:lang w:eastAsia="en-US"/>
              </w:rPr>
            </w:pPr>
            <w:r w:rsidRPr="000D2D82">
              <w:rPr>
                <w:lang w:eastAsia="en-US"/>
              </w:rPr>
              <w:t>I believe I will receive an excellent grade in this class.</w:t>
            </w:r>
          </w:p>
        </w:tc>
      </w:tr>
      <w:tr w:rsidR="00B32D7D" w:rsidRPr="000D2D82" w14:paraId="3B299EE9" w14:textId="77777777" w:rsidTr="00135A27">
        <w:tc>
          <w:tcPr>
            <w:cnfStyle w:val="001000000000" w:firstRow="0" w:lastRow="0" w:firstColumn="1" w:lastColumn="0" w:oddVBand="0" w:evenVBand="0" w:oddHBand="0" w:evenHBand="0" w:firstRowFirstColumn="0" w:firstRowLastColumn="0" w:lastRowFirstColumn="0" w:lastRowLastColumn="0"/>
            <w:tcW w:w="2853" w:type="pct"/>
            <w:hideMark/>
          </w:tcPr>
          <w:p w14:paraId="7D0774B9" w14:textId="77777777" w:rsidR="00B32D7D" w:rsidRPr="000D2D82" w:rsidRDefault="00B32D7D" w:rsidP="00B32D7D">
            <w:pPr>
              <w:rPr>
                <w:b w:val="0"/>
                <w:bCs w:val="0"/>
                <w:lang w:eastAsia="en-US"/>
              </w:rPr>
            </w:pPr>
            <w:r w:rsidRPr="000D2D82">
              <w:rPr>
                <w:b w:val="0"/>
                <w:bCs w:val="0"/>
                <w:lang w:eastAsia="en-US"/>
              </w:rPr>
              <w:t>Ich bin sicher, dass ich den schwierigsten Stoff, der in der Literatur für diesen Kurs vorgestellt wird, verstehen kann.</w:t>
            </w:r>
          </w:p>
        </w:tc>
        <w:tc>
          <w:tcPr>
            <w:tcW w:w="2147" w:type="pct"/>
            <w:hideMark/>
          </w:tcPr>
          <w:p w14:paraId="2215D8C4" w14:textId="77777777" w:rsidR="00B32D7D" w:rsidRPr="000D2D82" w:rsidRDefault="00B32D7D" w:rsidP="00B32D7D">
            <w:pPr>
              <w:cnfStyle w:val="000000000000" w:firstRow="0" w:lastRow="0" w:firstColumn="0" w:lastColumn="0" w:oddVBand="0" w:evenVBand="0" w:oddHBand="0" w:evenHBand="0" w:firstRowFirstColumn="0" w:firstRowLastColumn="0" w:lastRowFirstColumn="0" w:lastRowLastColumn="0"/>
              <w:rPr>
                <w:lang w:eastAsia="en-US"/>
              </w:rPr>
            </w:pPr>
            <w:r w:rsidRPr="000D2D82">
              <w:rPr>
                <w:lang w:eastAsia="en-US"/>
              </w:rPr>
              <w:t>I'm certain I can understand the most difficult material presented in the readings for this course.</w:t>
            </w:r>
          </w:p>
        </w:tc>
      </w:tr>
      <w:tr w:rsidR="00B32D7D" w:rsidRPr="000D2D82" w14:paraId="1E6DAE62" w14:textId="77777777" w:rsidTr="00135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3" w:type="pct"/>
            <w:hideMark/>
          </w:tcPr>
          <w:p w14:paraId="20EA93F9" w14:textId="77777777" w:rsidR="00B32D7D" w:rsidRPr="000D2D82" w:rsidRDefault="00B32D7D" w:rsidP="00B32D7D">
            <w:pPr>
              <w:rPr>
                <w:b w:val="0"/>
                <w:bCs w:val="0"/>
                <w:lang w:eastAsia="en-US"/>
              </w:rPr>
            </w:pPr>
            <w:r w:rsidRPr="000D2D82">
              <w:rPr>
                <w:b w:val="0"/>
                <w:bCs w:val="0"/>
                <w:lang w:eastAsia="en-US"/>
              </w:rPr>
              <w:t>Eine gute Note in diesem Kurs zu bekommen, ist für mich gerade das Befriedigendste.</w:t>
            </w:r>
          </w:p>
        </w:tc>
        <w:tc>
          <w:tcPr>
            <w:tcW w:w="2147" w:type="pct"/>
            <w:hideMark/>
          </w:tcPr>
          <w:p w14:paraId="623B77BE" w14:textId="77777777" w:rsidR="00B32D7D" w:rsidRPr="000D2D82" w:rsidRDefault="00B32D7D" w:rsidP="00B32D7D">
            <w:pPr>
              <w:cnfStyle w:val="000000100000" w:firstRow="0" w:lastRow="0" w:firstColumn="0" w:lastColumn="0" w:oddVBand="0" w:evenVBand="0" w:oddHBand="1" w:evenHBand="0" w:firstRowFirstColumn="0" w:firstRowLastColumn="0" w:lastRowFirstColumn="0" w:lastRowLastColumn="0"/>
              <w:rPr>
                <w:lang w:eastAsia="en-US"/>
              </w:rPr>
            </w:pPr>
            <w:r w:rsidRPr="000D2D82">
              <w:rPr>
                <w:lang w:eastAsia="en-US"/>
              </w:rPr>
              <w:t>Getting a good grade in this class is the most satisfying thing for me right now.</w:t>
            </w:r>
          </w:p>
        </w:tc>
      </w:tr>
      <w:tr w:rsidR="00B32D7D" w:rsidRPr="000D2D82" w14:paraId="2AA90924" w14:textId="77777777" w:rsidTr="00135A27">
        <w:tc>
          <w:tcPr>
            <w:cnfStyle w:val="001000000000" w:firstRow="0" w:lastRow="0" w:firstColumn="1" w:lastColumn="0" w:oddVBand="0" w:evenVBand="0" w:oddHBand="0" w:evenHBand="0" w:firstRowFirstColumn="0" w:firstRowLastColumn="0" w:lastRowFirstColumn="0" w:lastRowLastColumn="0"/>
            <w:tcW w:w="2853" w:type="pct"/>
            <w:hideMark/>
          </w:tcPr>
          <w:p w14:paraId="37D79CF1" w14:textId="77777777" w:rsidR="00B32D7D" w:rsidRPr="000D2D82" w:rsidRDefault="00B32D7D" w:rsidP="00B32D7D">
            <w:pPr>
              <w:rPr>
                <w:b w:val="0"/>
                <w:bCs w:val="0"/>
                <w:lang w:eastAsia="en-US"/>
              </w:rPr>
            </w:pPr>
            <w:r w:rsidRPr="000D2D82">
              <w:rPr>
                <w:b w:val="0"/>
                <w:bCs w:val="0"/>
                <w:lang w:eastAsia="en-US"/>
              </w:rPr>
              <w:t>Wenn ich einen Test schreibe, denke ich an Fragen in anderen Teilen des Tests, die ich nicht beantworten kann.</w:t>
            </w:r>
          </w:p>
        </w:tc>
        <w:tc>
          <w:tcPr>
            <w:tcW w:w="2147" w:type="pct"/>
            <w:hideMark/>
          </w:tcPr>
          <w:p w14:paraId="65ACA0FD" w14:textId="77777777" w:rsidR="00B32D7D" w:rsidRPr="000D2D82" w:rsidRDefault="00B32D7D" w:rsidP="00B32D7D">
            <w:pPr>
              <w:cnfStyle w:val="000000000000" w:firstRow="0" w:lastRow="0" w:firstColumn="0" w:lastColumn="0" w:oddVBand="0" w:evenVBand="0" w:oddHBand="0" w:evenHBand="0" w:firstRowFirstColumn="0" w:firstRowLastColumn="0" w:lastRowFirstColumn="0" w:lastRowLastColumn="0"/>
              <w:rPr>
                <w:lang w:eastAsia="en-US"/>
              </w:rPr>
            </w:pPr>
            <w:r w:rsidRPr="000D2D82">
              <w:rPr>
                <w:lang w:eastAsia="en-US"/>
              </w:rPr>
              <w:t>When I take a test I think about items on other parts of the test I can't answer.</w:t>
            </w:r>
          </w:p>
        </w:tc>
      </w:tr>
      <w:tr w:rsidR="00B32D7D" w:rsidRPr="000D2D82" w14:paraId="2B5C4B94" w14:textId="77777777" w:rsidTr="00135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3" w:type="pct"/>
            <w:hideMark/>
          </w:tcPr>
          <w:p w14:paraId="24148611" w14:textId="77777777" w:rsidR="00B32D7D" w:rsidRPr="000D2D82" w:rsidRDefault="00B32D7D" w:rsidP="00B32D7D">
            <w:pPr>
              <w:rPr>
                <w:b w:val="0"/>
                <w:bCs w:val="0"/>
                <w:lang w:eastAsia="en-US"/>
              </w:rPr>
            </w:pPr>
            <w:r w:rsidRPr="000D2D82">
              <w:rPr>
                <w:b w:val="0"/>
                <w:bCs w:val="0"/>
                <w:lang w:eastAsia="en-US"/>
              </w:rPr>
              <w:t>Es ist meine eigene Schuld, wenn ich den Stoff dieses Kurses nicht lerne.</w:t>
            </w:r>
          </w:p>
        </w:tc>
        <w:tc>
          <w:tcPr>
            <w:tcW w:w="2147" w:type="pct"/>
            <w:hideMark/>
          </w:tcPr>
          <w:p w14:paraId="42680388" w14:textId="77777777" w:rsidR="00B32D7D" w:rsidRPr="000D2D82" w:rsidRDefault="00B32D7D" w:rsidP="00B32D7D">
            <w:pPr>
              <w:cnfStyle w:val="000000100000" w:firstRow="0" w:lastRow="0" w:firstColumn="0" w:lastColumn="0" w:oddVBand="0" w:evenVBand="0" w:oddHBand="1" w:evenHBand="0" w:firstRowFirstColumn="0" w:firstRowLastColumn="0" w:lastRowFirstColumn="0" w:lastRowLastColumn="0"/>
              <w:rPr>
                <w:lang w:eastAsia="en-US"/>
              </w:rPr>
            </w:pPr>
            <w:r w:rsidRPr="000D2D82">
              <w:rPr>
                <w:lang w:eastAsia="en-US"/>
              </w:rPr>
              <w:t>It is my own fault if I don't learn the material in this course.</w:t>
            </w:r>
          </w:p>
        </w:tc>
      </w:tr>
      <w:tr w:rsidR="00B32D7D" w:rsidRPr="000D2D82" w14:paraId="2D3FED4B" w14:textId="77777777" w:rsidTr="00135A27">
        <w:tc>
          <w:tcPr>
            <w:cnfStyle w:val="001000000000" w:firstRow="0" w:lastRow="0" w:firstColumn="1" w:lastColumn="0" w:oddVBand="0" w:evenVBand="0" w:oddHBand="0" w:evenHBand="0" w:firstRowFirstColumn="0" w:firstRowLastColumn="0" w:lastRowFirstColumn="0" w:lastRowLastColumn="0"/>
            <w:tcW w:w="2853" w:type="pct"/>
            <w:hideMark/>
          </w:tcPr>
          <w:p w14:paraId="4B8FD312" w14:textId="77777777" w:rsidR="00B32D7D" w:rsidRPr="000D2D82" w:rsidRDefault="00B32D7D" w:rsidP="00B32D7D">
            <w:pPr>
              <w:rPr>
                <w:b w:val="0"/>
                <w:bCs w:val="0"/>
                <w:lang w:eastAsia="en-US"/>
              </w:rPr>
            </w:pPr>
            <w:r w:rsidRPr="000D2D82">
              <w:rPr>
                <w:b w:val="0"/>
                <w:bCs w:val="0"/>
                <w:lang w:eastAsia="en-US"/>
              </w:rPr>
              <w:t>Es ist wichtig für mich, den Stoff dieses Kurses zu lernen.</w:t>
            </w:r>
          </w:p>
        </w:tc>
        <w:tc>
          <w:tcPr>
            <w:tcW w:w="2147" w:type="pct"/>
            <w:hideMark/>
          </w:tcPr>
          <w:p w14:paraId="67A12CC8" w14:textId="77777777" w:rsidR="00B32D7D" w:rsidRPr="000D2D82" w:rsidRDefault="00B32D7D" w:rsidP="00B32D7D">
            <w:pPr>
              <w:cnfStyle w:val="000000000000" w:firstRow="0" w:lastRow="0" w:firstColumn="0" w:lastColumn="0" w:oddVBand="0" w:evenVBand="0" w:oddHBand="0" w:evenHBand="0" w:firstRowFirstColumn="0" w:firstRowLastColumn="0" w:lastRowFirstColumn="0" w:lastRowLastColumn="0"/>
              <w:rPr>
                <w:lang w:eastAsia="en-US"/>
              </w:rPr>
            </w:pPr>
            <w:r w:rsidRPr="000D2D82">
              <w:rPr>
                <w:lang w:eastAsia="en-US"/>
              </w:rPr>
              <w:t>It is important for me to learn the course material in this class.</w:t>
            </w:r>
          </w:p>
        </w:tc>
      </w:tr>
      <w:tr w:rsidR="00B32D7D" w:rsidRPr="000D2D82" w14:paraId="591AC20A" w14:textId="77777777" w:rsidTr="00135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3" w:type="pct"/>
            <w:hideMark/>
          </w:tcPr>
          <w:p w14:paraId="0F2E72A8" w14:textId="77777777" w:rsidR="00B32D7D" w:rsidRPr="000D2D82" w:rsidRDefault="00B32D7D" w:rsidP="00B32D7D">
            <w:pPr>
              <w:rPr>
                <w:b w:val="0"/>
                <w:bCs w:val="0"/>
                <w:lang w:eastAsia="en-US"/>
              </w:rPr>
            </w:pPr>
            <w:r w:rsidRPr="000D2D82">
              <w:rPr>
                <w:b w:val="0"/>
                <w:bCs w:val="0"/>
                <w:lang w:eastAsia="en-US"/>
              </w:rPr>
              <w:lastRenderedPageBreak/>
              <w:t>Das Wichtigste für mich gerade ist, meinen Gesamtnotendurchschnitt zu verbessern. Daher ist meine Hauptbesorgnis in diesem Kurs, eine gute Note zu bekommen.</w:t>
            </w:r>
          </w:p>
        </w:tc>
        <w:tc>
          <w:tcPr>
            <w:tcW w:w="2147" w:type="pct"/>
            <w:hideMark/>
          </w:tcPr>
          <w:p w14:paraId="03F13F6C" w14:textId="77777777" w:rsidR="00B32D7D" w:rsidRPr="000D2D82" w:rsidRDefault="00B32D7D" w:rsidP="00B32D7D">
            <w:pPr>
              <w:cnfStyle w:val="000000100000" w:firstRow="0" w:lastRow="0" w:firstColumn="0" w:lastColumn="0" w:oddVBand="0" w:evenVBand="0" w:oddHBand="1" w:evenHBand="0" w:firstRowFirstColumn="0" w:firstRowLastColumn="0" w:lastRowFirstColumn="0" w:lastRowLastColumn="0"/>
              <w:rPr>
                <w:lang w:eastAsia="en-US"/>
              </w:rPr>
            </w:pPr>
            <w:r w:rsidRPr="000D2D82">
              <w:rPr>
                <w:lang w:eastAsia="en-US"/>
              </w:rPr>
              <w:t>The most important thing for me right now is improving my overall grade point average, so my main concern in this class is getting a good grade.</w:t>
            </w:r>
          </w:p>
        </w:tc>
      </w:tr>
      <w:tr w:rsidR="00B32D7D" w:rsidRPr="000D2D82" w14:paraId="01B2B935" w14:textId="77777777" w:rsidTr="00135A27">
        <w:tc>
          <w:tcPr>
            <w:cnfStyle w:val="001000000000" w:firstRow="0" w:lastRow="0" w:firstColumn="1" w:lastColumn="0" w:oddVBand="0" w:evenVBand="0" w:oddHBand="0" w:evenHBand="0" w:firstRowFirstColumn="0" w:firstRowLastColumn="0" w:lastRowFirstColumn="0" w:lastRowLastColumn="0"/>
            <w:tcW w:w="2853" w:type="pct"/>
            <w:hideMark/>
          </w:tcPr>
          <w:p w14:paraId="0520E222" w14:textId="77777777" w:rsidR="00B32D7D" w:rsidRPr="000D2D82" w:rsidRDefault="00B32D7D" w:rsidP="00B32D7D">
            <w:pPr>
              <w:rPr>
                <w:b w:val="0"/>
                <w:bCs w:val="0"/>
                <w:lang w:eastAsia="en-US"/>
              </w:rPr>
            </w:pPr>
            <w:r w:rsidRPr="000D2D82">
              <w:rPr>
                <w:b w:val="0"/>
                <w:bCs w:val="0"/>
                <w:lang w:eastAsia="en-US"/>
              </w:rPr>
              <w:t>Ich bin zuversichtlich, die Grundkonzepte, die in diesem Kurs gelehrt werden, zu lernen.</w:t>
            </w:r>
          </w:p>
        </w:tc>
        <w:tc>
          <w:tcPr>
            <w:tcW w:w="2147" w:type="pct"/>
            <w:hideMark/>
          </w:tcPr>
          <w:p w14:paraId="598FEE38" w14:textId="77777777" w:rsidR="00B32D7D" w:rsidRPr="000D2D82" w:rsidRDefault="00B32D7D" w:rsidP="00B32D7D">
            <w:pPr>
              <w:cnfStyle w:val="000000000000" w:firstRow="0" w:lastRow="0" w:firstColumn="0" w:lastColumn="0" w:oddVBand="0" w:evenVBand="0" w:oddHBand="0" w:evenHBand="0" w:firstRowFirstColumn="0" w:firstRowLastColumn="0" w:lastRowFirstColumn="0" w:lastRowLastColumn="0"/>
              <w:rPr>
                <w:lang w:eastAsia="en-US"/>
              </w:rPr>
            </w:pPr>
            <w:r w:rsidRPr="000D2D82">
              <w:rPr>
                <w:lang w:eastAsia="en-US"/>
              </w:rPr>
              <w:t>I'm confident I can learn the basic concepts taught in this course.</w:t>
            </w:r>
          </w:p>
        </w:tc>
      </w:tr>
      <w:tr w:rsidR="00B32D7D" w:rsidRPr="000D2D82" w14:paraId="2EA32817" w14:textId="77777777" w:rsidTr="00135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3" w:type="pct"/>
            <w:hideMark/>
          </w:tcPr>
          <w:p w14:paraId="50A96F74" w14:textId="77777777" w:rsidR="00B32D7D" w:rsidRPr="000D2D82" w:rsidRDefault="00B32D7D" w:rsidP="00B32D7D">
            <w:pPr>
              <w:rPr>
                <w:b w:val="0"/>
                <w:bCs w:val="0"/>
                <w:lang w:eastAsia="en-US"/>
              </w:rPr>
            </w:pPr>
            <w:r w:rsidRPr="000D2D82">
              <w:rPr>
                <w:b w:val="0"/>
                <w:bCs w:val="0"/>
                <w:lang w:eastAsia="en-US"/>
              </w:rPr>
              <w:t>Wenn möglich, möchte ich in diesem Kurs bessere Noten bekommen als die meisten anderen Studierenden.</w:t>
            </w:r>
          </w:p>
        </w:tc>
        <w:tc>
          <w:tcPr>
            <w:tcW w:w="2147" w:type="pct"/>
            <w:hideMark/>
          </w:tcPr>
          <w:p w14:paraId="0F258D1C" w14:textId="77777777" w:rsidR="00B32D7D" w:rsidRPr="000D2D82" w:rsidRDefault="00B32D7D" w:rsidP="00B32D7D">
            <w:pPr>
              <w:cnfStyle w:val="000000100000" w:firstRow="0" w:lastRow="0" w:firstColumn="0" w:lastColumn="0" w:oddVBand="0" w:evenVBand="0" w:oddHBand="1" w:evenHBand="0" w:firstRowFirstColumn="0" w:firstRowLastColumn="0" w:lastRowFirstColumn="0" w:lastRowLastColumn="0"/>
              <w:rPr>
                <w:lang w:eastAsia="en-US"/>
              </w:rPr>
            </w:pPr>
            <w:r w:rsidRPr="000D2D82">
              <w:rPr>
                <w:lang w:eastAsia="en-US"/>
              </w:rPr>
              <w:t>If I can, I want to get better grades in this class than most of the other students.</w:t>
            </w:r>
          </w:p>
        </w:tc>
      </w:tr>
      <w:tr w:rsidR="00B32D7D" w:rsidRPr="000D2D82" w14:paraId="4FBF1EB7" w14:textId="77777777" w:rsidTr="00135A27">
        <w:tc>
          <w:tcPr>
            <w:cnfStyle w:val="001000000000" w:firstRow="0" w:lastRow="0" w:firstColumn="1" w:lastColumn="0" w:oddVBand="0" w:evenVBand="0" w:oddHBand="0" w:evenHBand="0" w:firstRowFirstColumn="0" w:firstRowLastColumn="0" w:lastRowFirstColumn="0" w:lastRowLastColumn="0"/>
            <w:tcW w:w="2853" w:type="pct"/>
            <w:hideMark/>
          </w:tcPr>
          <w:p w14:paraId="440A496F" w14:textId="77777777" w:rsidR="00B32D7D" w:rsidRPr="000D2D82" w:rsidRDefault="00B32D7D" w:rsidP="00B32D7D">
            <w:pPr>
              <w:rPr>
                <w:b w:val="0"/>
                <w:bCs w:val="0"/>
                <w:lang w:eastAsia="en-US"/>
              </w:rPr>
            </w:pPr>
            <w:r w:rsidRPr="000D2D82">
              <w:rPr>
                <w:b w:val="0"/>
                <w:bCs w:val="0"/>
                <w:lang w:eastAsia="en-US"/>
              </w:rPr>
              <w:t>Wenn ich Tests mache, denke ich an die Konsequenzen des Durchfallens.</w:t>
            </w:r>
          </w:p>
        </w:tc>
        <w:tc>
          <w:tcPr>
            <w:tcW w:w="2147" w:type="pct"/>
            <w:hideMark/>
          </w:tcPr>
          <w:p w14:paraId="59AFFE64" w14:textId="77777777" w:rsidR="00B32D7D" w:rsidRPr="000D2D82" w:rsidRDefault="00B32D7D" w:rsidP="00B32D7D">
            <w:pPr>
              <w:cnfStyle w:val="000000000000" w:firstRow="0" w:lastRow="0" w:firstColumn="0" w:lastColumn="0" w:oddVBand="0" w:evenVBand="0" w:oddHBand="0" w:evenHBand="0" w:firstRowFirstColumn="0" w:firstRowLastColumn="0" w:lastRowFirstColumn="0" w:lastRowLastColumn="0"/>
              <w:rPr>
                <w:lang w:eastAsia="en-US"/>
              </w:rPr>
            </w:pPr>
            <w:r w:rsidRPr="000D2D82">
              <w:rPr>
                <w:lang w:eastAsia="en-US"/>
              </w:rPr>
              <w:t>When I take tests I think of the consequences of failing.</w:t>
            </w:r>
          </w:p>
        </w:tc>
      </w:tr>
      <w:tr w:rsidR="00B32D7D" w:rsidRPr="000D2D82" w14:paraId="23EF1539" w14:textId="77777777" w:rsidTr="00135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3" w:type="pct"/>
            <w:hideMark/>
          </w:tcPr>
          <w:p w14:paraId="0B1C79EC" w14:textId="77777777" w:rsidR="00B32D7D" w:rsidRPr="000D2D82" w:rsidRDefault="00B32D7D" w:rsidP="00B32D7D">
            <w:pPr>
              <w:rPr>
                <w:b w:val="0"/>
                <w:bCs w:val="0"/>
                <w:lang w:eastAsia="en-US"/>
              </w:rPr>
            </w:pPr>
            <w:r w:rsidRPr="000D2D82">
              <w:rPr>
                <w:b w:val="0"/>
                <w:bCs w:val="0"/>
                <w:lang w:eastAsia="en-US"/>
              </w:rPr>
              <w:t>Ich bin zuversichtlich, dass ich den komplexesten Stoff, der von dem Dozenten/der Dozentin in diesem Kurs präsentiert wird, verstehen kann.</w:t>
            </w:r>
          </w:p>
        </w:tc>
        <w:tc>
          <w:tcPr>
            <w:tcW w:w="2147" w:type="pct"/>
            <w:hideMark/>
          </w:tcPr>
          <w:p w14:paraId="5E7E0768" w14:textId="77777777" w:rsidR="00B32D7D" w:rsidRPr="000D2D82" w:rsidRDefault="00B32D7D" w:rsidP="00B32D7D">
            <w:pPr>
              <w:cnfStyle w:val="000000100000" w:firstRow="0" w:lastRow="0" w:firstColumn="0" w:lastColumn="0" w:oddVBand="0" w:evenVBand="0" w:oddHBand="1" w:evenHBand="0" w:firstRowFirstColumn="0" w:firstRowLastColumn="0" w:lastRowFirstColumn="0" w:lastRowLastColumn="0"/>
              <w:rPr>
                <w:lang w:eastAsia="en-US"/>
              </w:rPr>
            </w:pPr>
            <w:r w:rsidRPr="000D2D82">
              <w:rPr>
                <w:lang w:eastAsia="en-US"/>
              </w:rPr>
              <w:t>I'm confident I can understand the most complex material presented by the instructor in this course.</w:t>
            </w:r>
          </w:p>
        </w:tc>
      </w:tr>
      <w:tr w:rsidR="00B32D7D" w:rsidRPr="000D2D82" w14:paraId="59AF8B93" w14:textId="77777777" w:rsidTr="00135A27">
        <w:tc>
          <w:tcPr>
            <w:cnfStyle w:val="001000000000" w:firstRow="0" w:lastRow="0" w:firstColumn="1" w:lastColumn="0" w:oddVBand="0" w:evenVBand="0" w:oddHBand="0" w:evenHBand="0" w:firstRowFirstColumn="0" w:firstRowLastColumn="0" w:lastRowFirstColumn="0" w:lastRowLastColumn="0"/>
            <w:tcW w:w="2853" w:type="pct"/>
            <w:hideMark/>
          </w:tcPr>
          <w:p w14:paraId="7EC48DE5" w14:textId="77777777" w:rsidR="00B32D7D" w:rsidRPr="000D2D82" w:rsidRDefault="00B32D7D" w:rsidP="00B32D7D">
            <w:pPr>
              <w:rPr>
                <w:b w:val="0"/>
                <w:bCs w:val="0"/>
                <w:lang w:eastAsia="en-US"/>
              </w:rPr>
            </w:pPr>
            <w:r w:rsidRPr="000D2D82">
              <w:rPr>
                <w:b w:val="0"/>
                <w:bCs w:val="0"/>
                <w:lang w:eastAsia="en-US"/>
              </w:rPr>
              <w:t>In einem Kurs wie diesem ziehe ich Kursmaterial vor, das meine Neugier weckt, auch wenn es schwer zu lernen ist.</w:t>
            </w:r>
          </w:p>
        </w:tc>
        <w:tc>
          <w:tcPr>
            <w:tcW w:w="2147" w:type="pct"/>
            <w:hideMark/>
          </w:tcPr>
          <w:p w14:paraId="558490B0" w14:textId="77777777" w:rsidR="00B32D7D" w:rsidRPr="000D2D82" w:rsidRDefault="00B32D7D" w:rsidP="00B32D7D">
            <w:pPr>
              <w:cnfStyle w:val="000000000000" w:firstRow="0" w:lastRow="0" w:firstColumn="0" w:lastColumn="0" w:oddVBand="0" w:evenVBand="0" w:oddHBand="0" w:evenHBand="0" w:firstRowFirstColumn="0" w:firstRowLastColumn="0" w:lastRowFirstColumn="0" w:lastRowLastColumn="0"/>
              <w:rPr>
                <w:lang w:eastAsia="en-US"/>
              </w:rPr>
            </w:pPr>
            <w:r w:rsidRPr="000D2D82">
              <w:rPr>
                <w:lang w:eastAsia="en-US"/>
              </w:rPr>
              <w:t>In a class like this, I prefer course material that arouses my curiosity, even if it is difficult to learn.</w:t>
            </w:r>
          </w:p>
        </w:tc>
      </w:tr>
      <w:tr w:rsidR="00B32D7D" w:rsidRPr="000D2D82" w14:paraId="5C870C04" w14:textId="77777777" w:rsidTr="00135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3" w:type="pct"/>
            <w:hideMark/>
          </w:tcPr>
          <w:p w14:paraId="5E72927F" w14:textId="77777777" w:rsidR="00B32D7D" w:rsidRPr="000D2D82" w:rsidRDefault="00B32D7D" w:rsidP="00B32D7D">
            <w:pPr>
              <w:rPr>
                <w:b w:val="0"/>
                <w:bCs w:val="0"/>
                <w:lang w:eastAsia="en-US"/>
              </w:rPr>
            </w:pPr>
            <w:r w:rsidRPr="000D2D82">
              <w:rPr>
                <w:b w:val="0"/>
                <w:bCs w:val="0"/>
                <w:lang w:eastAsia="en-US"/>
              </w:rPr>
              <w:t>Ich bin sehr am Inhalt dieses Kurses interessiert.</w:t>
            </w:r>
          </w:p>
        </w:tc>
        <w:tc>
          <w:tcPr>
            <w:tcW w:w="2147" w:type="pct"/>
            <w:hideMark/>
          </w:tcPr>
          <w:p w14:paraId="6C6AE95A" w14:textId="77777777" w:rsidR="00B32D7D" w:rsidRPr="000D2D82" w:rsidRDefault="00B32D7D" w:rsidP="00B32D7D">
            <w:pPr>
              <w:cnfStyle w:val="000000100000" w:firstRow="0" w:lastRow="0" w:firstColumn="0" w:lastColumn="0" w:oddVBand="0" w:evenVBand="0" w:oddHBand="1" w:evenHBand="0" w:firstRowFirstColumn="0" w:firstRowLastColumn="0" w:lastRowFirstColumn="0" w:lastRowLastColumn="0"/>
              <w:rPr>
                <w:lang w:eastAsia="en-US"/>
              </w:rPr>
            </w:pPr>
            <w:r w:rsidRPr="000D2D82">
              <w:rPr>
                <w:lang w:eastAsia="en-US"/>
              </w:rPr>
              <w:t>I am very interested in the content area of this course.</w:t>
            </w:r>
          </w:p>
        </w:tc>
      </w:tr>
      <w:tr w:rsidR="00B32D7D" w:rsidRPr="000D2D82" w14:paraId="3CE12DEE" w14:textId="77777777" w:rsidTr="00135A27">
        <w:tc>
          <w:tcPr>
            <w:cnfStyle w:val="001000000000" w:firstRow="0" w:lastRow="0" w:firstColumn="1" w:lastColumn="0" w:oddVBand="0" w:evenVBand="0" w:oddHBand="0" w:evenHBand="0" w:firstRowFirstColumn="0" w:firstRowLastColumn="0" w:lastRowFirstColumn="0" w:lastRowLastColumn="0"/>
            <w:tcW w:w="2853" w:type="pct"/>
            <w:hideMark/>
          </w:tcPr>
          <w:p w14:paraId="40411042" w14:textId="77777777" w:rsidR="00B32D7D" w:rsidRPr="000D2D82" w:rsidRDefault="00B32D7D" w:rsidP="00B32D7D">
            <w:pPr>
              <w:rPr>
                <w:b w:val="0"/>
                <w:bCs w:val="0"/>
                <w:lang w:eastAsia="en-US"/>
              </w:rPr>
            </w:pPr>
            <w:r w:rsidRPr="000D2D82">
              <w:rPr>
                <w:b w:val="0"/>
                <w:bCs w:val="0"/>
                <w:lang w:eastAsia="en-US"/>
              </w:rPr>
              <w:t>Wenn ich mich genug anstrenge, werde ich den Kursstoff verstehen.</w:t>
            </w:r>
          </w:p>
        </w:tc>
        <w:tc>
          <w:tcPr>
            <w:tcW w:w="2147" w:type="pct"/>
            <w:hideMark/>
          </w:tcPr>
          <w:p w14:paraId="1B1983C7" w14:textId="77777777" w:rsidR="00B32D7D" w:rsidRPr="000D2D82" w:rsidRDefault="00B32D7D" w:rsidP="00B32D7D">
            <w:pPr>
              <w:cnfStyle w:val="000000000000" w:firstRow="0" w:lastRow="0" w:firstColumn="0" w:lastColumn="0" w:oddVBand="0" w:evenVBand="0" w:oddHBand="0" w:evenHBand="0" w:firstRowFirstColumn="0" w:firstRowLastColumn="0" w:lastRowFirstColumn="0" w:lastRowLastColumn="0"/>
              <w:rPr>
                <w:lang w:eastAsia="en-US"/>
              </w:rPr>
            </w:pPr>
            <w:r w:rsidRPr="000D2D82">
              <w:rPr>
                <w:lang w:eastAsia="en-US"/>
              </w:rPr>
              <w:t>If I try hard enough, then I will understand the course material.</w:t>
            </w:r>
          </w:p>
        </w:tc>
      </w:tr>
      <w:tr w:rsidR="00B32D7D" w:rsidRPr="000D2D82" w14:paraId="47B0B608" w14:textId="77777777" w:rsidTr="00135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3" w:type="pct"/>
            <w:hideMark/>
          </w:tcPr>
          <w:p w14:paraId="49C94D83" w14:textId="77777777" w:rsidR="00B32D7D" w:rsidRPr="000D2D82" w:rsidRDefault="00B32D7D" w:rsidP="00B32D7D">
            <w:pPr>
              <w:rPr>
                <w:b w:val="0"/>
                <w:bCs w:val="0"/>
                <w:lang w:eastAsia="en-US"/>
              </w:rPr>
            </w:pPr>
            <w:r w:rsidRPr="000D2D82">
              <w:rPr>
                <w:b w:val="0"/>
                <w:bCs w:val="0"/>
                <w:lang w:eastAsia="en-US"/>
              </w:rPr>
              <w:t>Ich fühle mich unruhig und aufgeregt, wenn ich eine Prüfung schreibe.</w:t>
            </w:r>
          </w:p>
        </w:tc>
        <w:tc>
          <w:tcPr>
            <w:tcW w:w="2147" w:type="pct"/>
            <w:hideMark/>
          </w:tcPr>
          <w:p w14:paraId="4AAF71E2" w14:textId="77777777" w:rsidR="00B32D7D" w:rsidRPr="000D2D82" w:rsidRDefault="00B32D7D" w:rsidP="00B32D7D">
            <w:pPr>
              <w:cnfStyle w:val="000000100000" w:firstRow="0" w:lastRow="0" w:firstColumn="0" w:lastColumn="0" w:oddVBand="0" w:evenVBand="0" w:oddHBand="1" w:evenHBand="0" w:firstRowFirstColumn="0" w:firstRowLastColumn="0" w:lastRowFirstColumn="0" w:lastRowLastColumn="0"/>
              <w:rPr>
                <w:lang w:eastAsia="en-US"/>
              </w:rPr>
            </w:pPr>
            <w:r w:rsidRPr="000D2D82">
              <w:rPr>
                <w:lang w:eastAsia="en-US"/>
              </w:rPr>
              <w:t>I have an uneasy, upset feeling when I take an exam.</w:t>
            </w:r>
          </w:p>
        </w:tc>
      </w:tr>
      <w:tr w:rsidR="00B32D7D" w:rsidRPr="000D2D82" w14:paraId="4E7AA405" w14:textId="77777777" w:rsidTr="00135A27">
        <w:tc>
          <w:tcPr>
            <w:cnfStyle w:val="001000000000" w:firstRow="0" w:lastRow="0" w:firstColumn="1" w:lastColumn="0" w:oddVBand="0" w:evenVBand="0" w:oddHBand="0" w:evenHBand="0" w:firstRowFirstColumn="0" w:firstRowLastColumn="0" w:lastRowFirstColumn="0" w:lastRowLastColumn="0"/>
            <w:tcW w:w="2853" w:type="pct"/>
            <w:hideMark/>
          </w:tcPr>
          <w:p w14:paraId="0D17CADC" w14:textId="77777777" w:rsidR="00B32D7D" w:rsidRPr="000D2D82" w:rsidRDefault="00B32D7D" w:rsidP="00B32D7D">
            <w:pPr>
              <w:rPr>
                <w:b w:val="0"/>
                <w:bCs w:val="0"/>
                <w:lang w:eastAsia="en-US"/>
              </w:rPr>
            </w:pPr>
            <w:r w:rsidRPr="000D2D82">
              <w:rPr>
                <w:b w:val="0"/>
                <w:bCs w:val="0"/>
                <w:lang w:eastAsia="en-US"/>
              </w:rPr>
              <w:t>Ich bin zuversichtlich, dass ich bei den Aufgaben und Tests in diesem Kurs hervorragende Arbeit leisten kann.</w:t>
            </w:r>
          </w:p>
        </w:tc>
        <w:tc>
          <w:tcPr>
            <w:tcW w:w="2147" w:type="pct"/>
            <w:hideMark/>
          </w:tcPr>
          <w:p w14:paraId="64CE03F4" w14:textId="77777777" w:rsidR="00B32D7D" w:rsidRPr="000D2D82" w:rsidRDefault="00B32D7D" w:rsidP="00B32D7D">
            <w:pPr>
              <w:cnfStyle w:val="000000000000" w:firstRow="0" w:lastRow="0" w:firstColumn="0" w:lastColumn="0" w:oddVBand="0" w:evenVBand="0" w:oddHBand="0" w:evenHBand="0" w:firstRowFirstColumn="0" w:firstRowLastColumn="0" w:lastRowFirstColumn="0" w:lastRowLastColumn="0"/>
              <w:rPr>
                <w:lang w:eastAsia="en-US"/>
              </w:rPr>
            </w:pPr>
            <w:r w:rsidRPr="000D2D82">
              <w:rPr>
                <w:lang w:eastAsia="en-US"/>
              </w:rPr>
              <w:t>I'm confident I can do an excellent job on the assignments and tests in this course.</w:t>
            </w:r>
          </w:p>
        </w:tc>
      </w:tr>
      <w:tr w:rsidR="00B32D7D" w:rsidRPr="000D2D82" w14:paraId="60F4564C" w14:textId="77777777" w:rsidTr="00135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3" w:type="pct"/>
            <w:hideMark/>
          </w:tcPr>
          <w:p w14:paraId="7C2DB50A" w14:textId="77777777" w:rsidR="00B32D7D" w:rsidRPr="000D2D82" w:rsidRDefault="00B32D7D" w:rsidP="00B32D7D">
            <w:pPr>
              <w:rPr>
                <w:b w:val="0"/>
                <w:bCs w:val="0"/>
                <w:lang w:eastAsia="en-US"/>
              </w:rPr>
            </w:pPr>
            <w:r w:rsidRPr="000D2D82">
              <w:rPr>
                <w:b w:val="0"/>
                <w:bCs w:val="0"/>
                <w:lang w:eastAsia="en-US"/>
              </w:rPr>
              <w:t>Ich erwarte, dass ich in diesem Kurs gut abschneide.</w:t>
            </w:r>
          </w:p>
        </w:tc>
        <w:tc>
          <w:tcPr>
            <w:tcW w:w="2147" w:type="pct"/>
            <w:hideMark/>
          </w:tcPr>
          <w:p w14:paraId="0087487B" w14:textId="77777777" w:rsidR="00B32D7D" w:rsidRPr="000D2D82" w:rsidRDefault="00B32D7D" w:rsidP="00B32D7D">
            <w:pPr>
              <w:cnfStyle w:val="000000100000" w:firstRow="0" w:lastRow="0" w:firstColumn="0" w:lastColumn="0" w:oddVBand="0" w:evenVBand="0" w:oddHBand="1" w:evenHBand="0" w:firstRowFirstColumn="0" w:firstRowLastColumn="0" w:lastRowFirstColumn="0" w:lastRowLastColumn="0"/>
              <w:rPr>
                <w:lang w:eastAsia="en-US"/>
              </w:rPr>
            </w:pPr>
            <w:r w:rsidRPr="000D2D82">
              <w:rPr>
                <w:lang w:eastAsia="en-US"/>
              </w:rPr>
              <w:t>I expect to do well in this class.</w:t>
            </w:r>
          </w:p>
        </w:tc>
      </w:tr>
      <w:tr w:rsidR="00B32D7D" w:rsidRPr="000D2D82" w14:paraId="5D18EC38" w14:textId="77777777" w:rsidTr="00135A27">
        <w:tc>
          <w:tcPr>
            <w:cnfStyle w:val="001000000000" w:firstRow="0" w:lastRow="0" w:firstColumn="1" w:lastColumn="0" w:oddVBand="0" w:evenVBand="0" w:oddHBand="0" w:evenHBand="0" w:firstRowFirstColumn="0" w:firstRowLastColumn="0" w:lastRowFirstColumn="0" w:lastRowLastColumn="0"/>
            <w:tcW w:w="2853" w:type="pct"/>
            <w:hideMark/>
          </w:tcPr>
          <w:p w14:paraId="3A8919D1" w14:textId="77777777" w:rsidR="00B32D7D" w:rsidRPr="000D2D82" w:rsidRDefault="00B32D7D" w:rsidP="00B32D7D">
            <w:pPr>
              <w:rPr>
                <w:b w:val="0"/>
                <w:bCs w:val="0"/>
                <w:lang w:eastAsia="en-US"/>
              </w:rPr>
            </w:pPr>
            <w:r w:rsidRPr="000D2D82">
              <w:rPr>
                <w:b w:val="0"/>
                <w:bCs w:val="0"/>
                <w:lang w:eastAsia="en-US"/>
              </w:rPr>
              <w:t>Das Befriedigendste für mich in diesem Kurs ist, den Inhalt so gründlich wie möglich zu verste</w:t>
            </w:r>
            <w:r w:rsidRPr="000D2D82">
              <w:rPr>
                <w:b w:val="0"/>
                <w:bCs w:val="0"/>
                <w:lang w:eastAsia="en-US"/>
              </w:rPr>
              <w:lastRenderedPageBreak/>
              <w:t>hen.</w:t>
            </w:r>
          </w:p>
        </w:tc>
        <w:tc>
          <w:tcPr>
            <w:tcW w:w="2147" w:type="pct"/>
            <w:hideMark/>
          </w:tcPr>
          <w:p w14:paraId="38B04377" w14:textId="77777777" w:rsidR="00B32D7D" w:rsidRPr="000D2D82" w:rsidRDefault="00B32D7D" w:rsidP="00B32D7D">
            <w:pPr>
              <w:cnfStyle w:val="000000000000" w:firstRow="0" w:lastRow="0" w:firstColumn="0" w:lastColumn="0" w:oddVBand="0" w:evenVBand="0" w:oddHBand="0" w:evenHBand="0" w:firstRowFirstColumn="0" w:firstRowLastColumn="0" w:lastRowFirstColumn="0" w:lastRowLastColumn="0"/>
              <w:rPr>
                <w:lang w:eastAsia="en-US"/>
              </w:rPr>
            </w:pPr>
            <w:r w:rsidRPr="000D2D82">
              <w:rPr>
                <w:lang w:eastAsia="en-US"/>
              </w:rPr>
              <w:lastRenderedPageBreak/>
              <w:t xml:space="preserve">The most satisfying thing for me in this course is trying to understand </w:t>
            </w:r>
            <w:r w:rsidRPr="000D2D82">
              <w:rPr>
                <w:lang w:eastAsia="en-US"/>
              </w:rPr>
              <w:lastRenderedPageBreak/>
              <w:t>the content as thoroughly as possible.</w:t>
            </w:r>
          </w:p>
        </w:tc>
      </w:tr>
      <w:tr w:rsidR="00B32D7D" w:rsidRPr="000D2D82" w14:paraId="3FB14317" w14:textId="77777777" w:rsidTr="00135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3" w:type="pct"/>
            <w:hideMark/>
          </w:tcPr>
          <w:p w14:paraId="2C7EE6BB" w14:textId="77777777" w:rsidR="00B32D7D" w:rsidRPr="000D2D82" w:rsidRDefault="00B32D7D" w:rsidP="00B32D7D">
            <w:pPr>
              <w:rPr>
                <w:b w:val="0"/>
                <w:bCs w:val="0"/>
                <w:lang w:eastAsia="en-US"/>
              </w:rPr>
            </w:pPr>
            <w:r w:rsidRPr="000D2D82">
              <w:rPr>
                <w:b w:val="0"/>
                <w:bCs w:val="0"/>
                <w:lang w:eastAsia="en-US"/>
              </w:rPr>
              <w:lastRenderedPageBreak/>
              <w:t>Ich denke, dass der Kursstoff in diesem Kurs nützlich für mich ist zu lernen.</w:t>
            </w:r>
          </w:p>
        </w:tc>
        <w:tc>
          <w:tcPr>
            <w:tcW w:w="2147" w:type="pct"/>
            <w:hideMark/>
          </w:tcPr>
          <w:p w14:paraId="1B665400" w14:textId="77777777" w:rsidR="00B32D7D" w:rsidRPr="000D2D82" w:rsidRDefault="00B32D7D" w:rsidP="00B32D7D">
            <w:pPr>
              <w:cnfStyle w:val="000000100000" w:firstRow="0" w:lastRow="0" w:firstColumn="0" w:lastColumn="0" w:oddVBand="0" w:evenVBand="0" w:oddHBand="1" w:evenHBand="0" w:firstRowFirstColumn="0" w:firstRowLastColumn="0" w:lastRowFirstColumn="0" w:lastRowLastColumn="0"/>
              <w:rPr>
                <w:lang w:eastAsia="en-US"/>
              </w:rPr>
            </w:pPr>
            <w:r w:rsidRPr="000D2D82">
              <w:rPr>
                <w:lang w:eastAsia="en-US"/>
              </w:rPr>
              <w:t>I think the course material in this class is useful for me to learn.</w:t>
            </w:r>
          </w:p>
        </w:tc>
      </w:tr>
      <w:tr w:rsidR="00B32D7D" w:rsidRPr="000D2D82" w14:paraId="0CF7157F" w14:textId="77777777" w:rsidTr="00135A27">
        <w:tc>
          <w:tcPr>
            <w:cnfStyle w:val="001000000000" w:firstRow="0" w:lastRow="0" w:firstColumn="1" w:lastColumn="0" w:oddVBand="0" w:evenVBand="0" w:oddHBand="0" w:evenHBand="0" w:firstRowFirstColumn="0" w:firstRowLastColumn="0" w:lastRowFirstColumn="0" w:lastRowLastColumn="0"/>
            <w:tcW w:w="2853" w:type="pct"/>
            <w:hideMark/>
          </w:tcPr>
          <w:p w14:paraId="38964AB7" w14:textId="77777777" w:rsidR="00B32D7D" w:rsidRPr="000D2D82" w:rsidRDefault="00B32D7D" w:rsidP="00B32D7D">
            <w:pPr>
              <w:rPr>
                <w:b w:val="0"/>
                <w:bCs w:val="0"/>
                <w:lang w:eastAsia="en-US"/>
              </w:rPr>
            </w:pPr>
            <w:r w:rsidRPr="000D2D82">
              <w:rPr>
                <w:b w:val="0"/>
                <w:bCs w:val="0"/>
                <w:lang w:eastAsia="en-US"/>
              </w:rPr>
              <w:t>Wenn ich die Möglichkeit habe, wähle ich in diesem Kurs Aufgaben aus, von denen ich lernen kann, auch wenn sie keine gute Note garantieren.</w:t>
            </w:r>
          </w:p>
        </w:tc>
        <w:tc>
          <w:tcPr>
            <w:tcW w:w="2147" w:type="pct"/>
            <w:hideMark/>
          </w:tcPr>
          <w:p w14:paraId="78BD3069" w14:textId="77777777" w:rsidR="00B32D7D" w:rsidRPr="000D2D82" w:rsidRDefault="00B32D7D" w:rsidP="00B32D7D">
            <w:pPr>
              <w:cnfStyle w:val="000000000000" w:firstRow="0" w:lastRow="0" w:firstColumn="0" w:lastColumn="0" w:oddVBand="0" w:evenVBand="0" w:oddHBand="0" w:evenHBand="0" w:firstRowFirstColumn="0" w:firstRowLastColumn="0" w:lastRowFirstColumn="0" w:lastRowLastColumn="0"/>
              <w:rPr>
                <w:lang w:eastAsia="en-US"/>
              </w:rPr>
            </w:pPr>
            <w:r w:rsidRPr="000D2D82">
              <w:rPr>
                <w:lang w:eastAsia="en-US"/>
              </w:rPr>
              <w:t>When I have the opportunity in this class, I choose course assignments that I can learn from even if they don't guarantee a good grade.</w:t>
            </w:r>
          </w:p>
        </w:tc>
      </w:tr>
      <w:tr w:rsidR="00B32D7D" w:rsidRPr="000D2D82" w14:paraId="59951B09" w14:textId="77777777" w:rsidTr="00135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3" w:type="pct"/>
            <w:hideMark/>
          </w:tcPr>
          <w:p w14:paraId="712CAAD7" w14:textId="77777777" w:rsidR="00B32D7D" w:rsidRPr="000D2D82" w:rsidRDefault="00B32D7D" w:rsidP="00B32D7D">
            <w:pPr>
              <w:rPr>
                <w:b w:val="0"/>
                <w:bCs w:val="0"/>
                <w:lang w:eastAsia="en-US"/>
              </w:rPr>
            </w:pPr>
            <w:r w:rsidRPr="000D2D82">
              <w:rPr>
                <w:b w:val="0"/>
                <w:bCs w:val="0"/>
                <w:lang w:eastAsia="en-US"/>
              </w:rPr>
              <w:t>Wenn ich den Kursstoff nicht verstehe, liegt es daran, dass ich mich nicht genug angestrengt habe.</w:t>
            </w:r>
          </w:p>
        </w:tc>
        <w:tc>
          <w:tcPr>
            <w:tcW w:w="2147" w:type="pct"/>
            <w:hideMark/>
          </w:tcPr>
          <w:p w14:paraId="59A2E76D" w14:textId="77777777" w:rsidR="00B32D7D" w:rsidRPr="000D2D82" w:rsidRDefault="00B32D7D" w:rsidP="00B32D7D">
            <w:pPr>
              <w:cnfStyle w:val="000000100000" w:firstRow="0" w:lastRow="0" w:firstColumn="0" w:lastColumn="0" w:oddVBand="0" w:evenVBand="0" w:oddHBand="1" w:evenHBand="0" w:firstRowFirstColumn="0" w:firstRowLastColumn="0" w:lastRowFirstColumn="0" w:lastRowLastColumn="0"/>
              <w:rPr>
                <w:lang w:eastAsia="en-US"/>
              </w:rPr>
            </w:pPr>
            <w:r w:rsidRPr="000D2D82">
              <w:rPr>
                <w:lang w:eastAsia="en-US"/>
              </w:rPr>
              <w:t>If I don't understand the course material, it is because I didn't try hard enough.</w:t>
            </w:r>
          </w:p>
        </w:tc>
      </w:tr>
      <w:tr w:rsidR="00B32D7D" w:rsidRPr="000D2D82" w14:paraId="7BB8AF15" w14:textId="77777777" w:rsidTr="00135A27">
        <w:tc>
          <w:tcPr>
            <w:cnfStyle w:val="001000000000" w:firstRow="0" w:lastRow="0" w:firstColumn="1" w:lastColumn="0" w:oddVBand="0" w:evenVBand="0" w:oddHBand="0" w:evenHBand="0" w:firstRowFirstColumn="0" w:firstRowLastColumn="0" w:lastRowFirstColumn="0" w:lastRowLastColumn="0"/>
            <w:tcW w:w="2853" w:type="pct"/>
            <w:hideMark/>
          </w:tcPr>
          <w:p w14:paraId="1C2E4DF0" w14:textId="77777777" w:rsidR="00B32D7D" w:rsidRPr="000D2D82" w:rsidRDefault="00B32D7D" w:rsidP="00B32D7D">
            <w:pPr>
              <w:rPr>
                <w:b w:val="0"/>
                <w:bCs w:val="0"/>
                <w:lang w:eastAsia="en-US"/>
              </w:rPr>
            </w:pPr>
            <w:r w:rsidRPr="000D2D82">
              <w:rPr>
                <w:b w:val="0"/>
                <w:bCs w:val="0"/>
                <w:lang w:eastAsia="en-US"/>
              </w:rPr>
              <w:t>Ich mag den Stoff dieses Kurses.</w:t>
            </w:r>
          </w:p>
        </w:tc>
        <w:tc>
          <w:tcPr>
            <w:tcW w:w="2147" w:type="pct"/>
            <w:hideMark/>
          </w:tcPr>
          <w:p w14:paraId="3770C169" w14:textId="77777777" w:rsidR="00B32D7D" w:rsidRPr="000D2D82" w:rsidRDefault="00B32D7D" w:rsidP="00B32D7D">
            <w:pPr>
              <w:cnfStyle w:val="000000000000" w:firstRow="0" w:lastRow="0" w:firstColumn="0" w:lastColumn="0" w:oddVBand="0" w:evenVBand="0" w:oddHBand="0" w:evenHBand="0" w:firstRowFirstColumn="0" w:firstRowLastColumn="0" w:lastRowFirstColumn="0" w:lastRowLastColumn="0"/>
              <w:rPr>
                <w:lang w:eastAsia="en-US"/>
              </w:rPr>
            </w:pPr>
            <w:r w:rsidRPr="000D2D82">
              <w:rPr>
                <w:lang w:eastAsia="en-US"/>
              </w:rPr>
              <w:t>I like the subject matter of this course.</w:t>
            </w:r>
          </w:p>
        </w:tc>
      </w:tr>
      <w:tr w:rsidR="00B32D7D" w:rsidRPr="000D2D82" w14:paraId="7385C6E5" w14:textId="77777777" w:rsidTr="00135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3" w:type="pct"/>
            <w:hideMark/>
          </w:tcPr>
          <w:p w14:paraId="65B39E91" w14:textId="77777777" w:rsidR="00B32D7D" w:rsidRPr="000D2D82" w:rsidRDefault="00B32D7D" w:rsidP="00B32D7D">
            <w:pPr>
              <w:rPr>
                <w:b w:val="0"/>
                <w:bCs w:val="0"/>
                <w:lang w:eastAsia="en-US"/>
              </w:rPr>
            </w:pPr>
            <w:r w:rsidRPr="000D2D82">
              <w:rPr>
                <w:b w:val="0"/>
                <w:bCs w:val="0"/>
                <w:lang w:eastAsia="en-US"/>
              </w:rPr>
              <w:t>Es ist mir sehr wichtig, den Stoff dieses Kurses zu verstehen.</w:t>
            </w:r>
          </w:p>
        </w:tc>
        <w:tc>
          <w:tcPr>
            <w:tcW w:w="2147" w:type="pct"/>
            <w:hideMark/>
          </w:tcPr>
          <w:p w14:paraId="36D70FCC" w14:textId="77777777" w:rsidR="00B32D7D" w:rsidRPr="000D2D82" w:rsidRDefault="00B32D7D" w:rsidP="00B32D7D">
            <w:pPr>
              <w:cnfStyle w:val="000000100000" w:firstRow="0" w:lastRow="0" w:firstColumn="0" w:lastColumn="0" w:oddVBand="0" w:evenVBand="0" w:oddHBand="1" w:evenHBand="0" w:firstRowFirstColumn="0" w:firstRowLastColumn="0" w:lastRowFirstColumn="0" w:lastRowLastColumn="0"/>
              <w:rPr>
                <w:lang w:eastAsia="en-US"/>
              </w:rPr>
            </w:pPr>
            <w:r w:rsidRPr="000D2D82">
              <w:rPr>
                <w:lang w:eastAsia="en-US"/>
              </w:rPr>
              <w:t>Understanding the subject matter of this course is very important to me.</w:t>
            </w:r>
          </w:p>
        </w:tc>
      </w:tr>
      <w:tr w:rsidR="00B32D7D" w:rsidRPr="000D2D82" w14:paraId="0BCE5467" w14:textId="77777777" w:rsidTr="00135A27">
        <w:tc>
          <w:tcPr>
            <w:cnfStyle w:val="001000000000" w:firstRow="0" w:lastRow="0" w:firstColumn="1" w:lastColumn="0" w:oddVBand="0" w:evenVBand="0" w:oddHBand="0" w:evenHBand="0" w:firstRowFirstColumn="0" w:firstRowLastColumn="0" w:lastRowFirstColumn="0" w:lastRowLastColumn="0"/>
            <w:tcW w:w="2853" w:type="pct"/>
            <w:hideMark/>
          </w:tcPr>
          <w:p w14:paraId="2F8C39D7" w14:textId="77777777" w:rsidR="00B32D7D" w:rsidRPr="000D2D82" w:rsidRDefault="00B32D7D" w:rsidP="00B32D7D">
            <w:pPr>
              <w:rPr>
                <w:b w:val="0"/>
                <w:bCs w:val="0"/>
                <w:lang w:eastAsia="en-US"/>
              </w:rPr>
            </w:pPr>
            <w:r w:rsidRPr="000D2D82">
              <w:rPr>
                <w:b w:val="0"/>
                <w:bCs w:val="0"/>
                <w:lang w:eastAsia="en-US"/>
              </w:rPr>
              <w:t>Ich spüre, wie mein Herz schnell schlägt, wenn ich eine Prüfung schreibe.</w:t>
            </w:r>
          </w:p>
        </w:tc>
        <w:tc>
          <w:tcPr>
            <w:tcW w:w="2147" w:type="pct"/>
            <w:hideMark/>
          </w:tcPr>
          <w:p w14:paraId="3193BD34" w14:textId="77777777" w:rsidR="00B32D7D" w:rsidRPr="000D2D82" w:rsidRDefault="00B32D7D" w:rsidP="00B32D7D">
            <w:pPr>
              <w:cnfStyle w:val="000000000000" w:firstRow="0" w:lastRow="0" w:firstColumn="0" w:lastColumn="0" w:oddVBand="0" w:evenVBand="0" w:oddHBand="0" w:evenHBand="0" w:firstRowFirstColumn="0" w:firstRowLastColumn="0" w:lastRowFirstColumn="0" w:lastRowLastColumn="0"/>
              <w:rPr>
                <w:lang w:eastAsia="en-US"/>
              </w:rPr>
            </w:pPr>
            <w:r w:rsidRPr="000D2D82">
              <w:rPr>
                <w:lang w:eastAsia="en-US"/>
              </w:rPr>
              <w:t>I feel my heart beating fast when I take an exam.</w:t>
            </w:r>
          </w:p>
        </w:tc>
      </w:tr>
      <w:tr w:rsidR="00B32D7D" w:rsidRPr="000D2D82" w14:paraId="2FD2E135" w14:textId="77777777" w:rsidTr="00135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3" w:type="pct"/>
            <w:hideMark/>
          </w:tcPr>
          <w:p w14:paraId="663273F7" w14:textId="77777777" w:rsidR="00B32D7D" w:rsidRPr="000D2D82" w:rsidRDefault="00B32D7D" w:rsidP="00B32D7D">
            <w:pPr>
              <w:rPr>
                <w:b w:val="0"/>
                <w:bCs w:val="0"/>
                <w:lang w:eastAsia="en-US"/>
              </w:rPr>
            </w:pPr>
            <w:r w:rsidRPr="000D2D82">
              <w:rPr>
                <w:b w:val="0"/>
                <w:bCs w:val="0"/>
                <w:lang w:eastAsia="en-US"/>
              </w:rPr>
              <w:t>Ich bin sicher, dass ich die Fähigkeiten, die in diesem Kurs gelehrt werden, beherrschen kann.</w:t>
            </w:r>
          </w:p>
        </w:tc>
        <w:tc>
          <w:tcPr>
            <w:tcW w:w="2147" w:type="pct"/>
            <w:hideMark/>
          </w:tcPr>
          <w:p w14:paraId="3897BA4D" w14:textId="77777777" w:rsidR="00B32D7D" w:rsidRPr="000D2D82" w:rsidRDefault="00B32D7D" w:rsidP="00B32D7D">
            <w:pPr>
              <w:cnfStyle w:val="000000100000" w:firstRow="0" w:lastRow="0" w:firstColumn="0" w:lastColumn="0" w:oddVBand="0" w:evenVBand="0" w:oddHBand="1" w:evenHBand="0" w:firstRowFirstColumn="0" w:firstRowLastColumn="0" w:lastRowFirstColumn="0" w:lastRowLastColumn="0"/>
              <w:rPr>
                <w:lang w:eastAsia="en-US"/>
              </w:rPr>
            </w:pPr>
            <w:r w:rsidRPr="000D2D82">
              <w:rPr>
                <w:lang w:eastAsia="en-US"/>
              </w:rPr>
              <w:t>I'm certain I can master the skills being taught in this class.</w:t>
            </w:r>
          </w:p>
        </w:tc>
      </w:tr>
      <w:tr w:rsidR="00B32D7D" w:rsidRPr="000D2D82" w14:paraId="0FAE530A" w14:textId="77777777" w:rsidTr="00135A27">
        <w:tc>
          <w:tcPr>
            <w:cnfStyle w:val="001000000000" w:firstRow="0" w:lastRow="0" w:firstColumn="1" w:lastColumn="0" w:oddVBand="0" w:evenVBand="0" w:oddHBand="0" w:evenHBand="0" w:firstRowFirstColumn="0" w:firstRowLastColumn="0" w:lastRowFirstColumn="0" w:lastRowLastColumn="0"/>
            <w:tcW w:w="2853" w:type="pct"/>
            <w:hideMark/>
          </w:tcPr>
          <w:p w14:paraId="227E5D42" w14:textId="77777777" w:rsidR="00B32D7D" w:rsidRPr="000D2D82" w:rsidRDefault="00B32D7D" w:rsidP="00B32D7D">
            <w:pPr>
              <w:rPr>
                <w:b w:val="0"/>
                <w:bCs w:val="0"/>
                <w:lang w:eastAsia="en-US"/>
              </w:rPr>
            </w:pPr>
            <w:r w:rsidRPr="000D2D82">
              <w:rPr>
                <w:b w:val="0"/>
                <w:bCs w:val="0"/>
                <w:lang w:eastAsia="en-US"/>
              </w:rPr>
              <w:t>Ich möchte in diesem Kurs gut abschneiden, weil es wichtig ist, meine Fähigkeiten meiner Familie, meinen Freunden, meinem Arbeitgeber oder anderen zu zeigen.</w:t>
            </w:r>
          </w:p>
        </w:tc>
        <w:tc>
          <w:tcPr>
            <w:tcW w:w="2147" w:type="pct"/>
            <w:hideMark/>
          </w:tcPr>
          <w:p w14:paraId="64CC60E6" w14:textId="77777777" w:rsidR="00B32D7D" w:rsidRPr="000D2D82" w:rsidRDefault="00B32D7D" w:rsidP="00B32D7D">
            <w:pPr>
              <w:cnfStyle w:val="000000000000" w:firstRow="0" w:lastRow="0" w:firstColumn="0" w:lastColumn="0" w:oddVBand="0" w:evenVBand="0" w:oddHBand="0" w:evenHBand="0" w:firstRowFirstColumn="0" w:firstRowLastColumn="0" w:lastRowFirstColumn="0" w:lastRowLastColumn="0"/>
              <w:rPr>
                <w:lang w:eastAsia="en-US"/>
              </w:rPr>
            </w:pPr>
            <w:r w:rsidRPr="000D2D82">
              <w:rPr>
                <w:lang w:eastAsia="en-US"/>
              </w:rPr>
              <w:t>I want to do well in this class because it is important to show my ability to my family, friends, employer, or others.</w:t>
            </w:r>
          </w:p>
        </w:tc>
      </w:tr>
      <w:tr w:rsidR="00B32D7D" w:rsidRPr="000D2D82" w14:paraId="7AA401E8" w14:textId="77777777" w:rsidTr="00135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3" w:type="pct"/>
            <w:hideMark/>
          </w:tcPr>
          <w:p w14:paraId="7CEB9F14" w14:textId="77777777" w:rsidR="00B32D7D" w:rsidRPr="000D2D82" w:rsidRDefault="00B32D7D" w:rsidP="00B32D7D">
            <w:pPr>
              <w:rPr>
                <w:b w:val="0"/>
                <w:bCs w:val="0"/>
                <w:lang w:eastAsia="en-US"/>
              </w:rPr>
            </w:pPr>
            <w:r w:rsidRPr="000D2D82">
              <w:rPr>
                <w:b w:val="0"/>
                <w:bCs w:val="0"/>
                <w:lang w:eastAsia="en-US"/>
              </w:rPr>
              <w:t>Wenn ich die Schwierigkeit dieses Kurses, den Dozenten/ die Dozentin und meine Fähigkeiten berücksichtige, denke ich, dass ich in diesem Kurs gut abschneiden werde.</w:t>
            </w:r>
          </w:p>
        </w:tc>
        <w:tc>
          <w:tcPr>
            <w:tcW w:w="2147" w:type="pct"/>
            <w:hideMark/>
          </w:tcPr>
          <w:p w14:paraId="7642C59D" w14:textId="77777777" w:rsidR="00B32D7D" w:rsidRPr="000D2D82" w:rsidRDefault="00B32D7D" w:rsidP="00BA4AD1">
            <w:pPr>
              <w:keepNext/>
              <w:cnfStyle w:val="000000100000" w:firstRow="0" w:lastRow="0" w:firstColumn="0" w:lastColumn="0" w:oddVBand="0" w:evenVBand="0" w:oddHBand="1" w:evenHBand="0" w:firstRowFirstColumn="0" w:firstRowLastColumn="0" w:lastRowFirstColumn="0" w:lastRowLastColumn="0"/>
              <w:rPr>
                <w:lang w:eastAsia="en-US"/>
              </w:rPr>
            </w:pPr>
            <w:r w:rsidRPr="000D2D82">
              <w:rPr>
                <w:lang w:eastAsia="en-US"/>
              </w:rPr>
              <w:t>Considering the difficulty of this course, the teacher, and my skills, I think I will do well in this class.</w:t>
            </w:r>
          </w:p>
        </w:tc>
      </w:tr>
    </w:tbl>
    <w:p w14:paraId="7132458E" w14:textId="0046086D" w:rsidR="004463CA" w:rsidRDefault="00BA4AD1" w:rsidP="00BA4AD1">
      <w:pPr>
        <w:pStyle w:val="Beschriftung"/>
      </w:pPr>
      <w:bookmarkStart w:id="212" w:name="_Toc155605064"/>
      <w:bookmarkEnd w:id="190"/>
      <w:r>
        <w:t xml:space="preserve">Tabelle </w:t>
      </w:r>
      <w:fldSimple w:instr=" SEQ Tabelle \* ARABIC ">
        <w:r>
          <w:rPr>
            <w:noProof/>
          </w:rPr>
          <w:t>12</w:t>
        </w:r>
      </w:fldSimple>
      <w:r>
        <w:t xml:space="preserve">: Übersetzung </w:t>
      </w:r>
      <w:r w:rsidRPr="00D31763">
        <w:t>Motivated Strategies for Learning Questionnaire</w:t>
      </w:r>
      <w:bookmarkEnd w:id="212"/>
    </w:p>
    <w:p w14:paraId="19BDED1B" w14:textId="77777777" w:rsidR="004463CA" w:rsidRDefault="004463CA">
      <w:pPr>
        <w:spacing w:after="200" w:line="276" w:lineRule="auto"/>
        <w:jc w:val="left"/>
        <w:rPr>
          <w:b/>
          <w:bCs/>
          <w:szCs w:val="18"/>
        </w:rPr>
      </w:pPr>
      <w:r>
        <w:br w:type="page"/>
      </w:r>
    </w:p>
    <w:p w14:paraId="2E11E9E0" w14:textId="30329FA5" w:rsidR="00B32D7D" w:rsidRDefault="004463CA" w:rsidP="004463CA">
      <w:pPr>
        <w:pStyle w:val="Zwischenberschriftnichtnummeriert"/>
        <w:rPr>
          <w:lang w:eastAsia="en-US"/>
        </w:rPr>
      </w:pPr>
      <w:r>
        <w:rPr>
          <w:lang w:eastAsia="en-US"/>
        </w:rPr>
        <w:lastRenderedPageBreak/>
        <w:t>Erklärung zur Urheberschaft</w:t>
      </w:r>
    </w:p>
    <w:p w14:paraId="6ED5DCBF" w14:textId="246EF6F8" w:rsidR="004463CA" w:rsidRDefault="004463CA" w:rsidP="004463CA">
      <w:pPr>
        <w:rPr>
          <w:lang w:eastAsia="en-US"/>
        </w:rPr>
      </w:pPr>
      <w:r>
        <w:rPr>
          <w:lang w:eastAsia="en-US"/>
        </w:rPr>
        <w:t>Die vorgelegten Druckexemplare sowie die vorgelegte digitale Version der Arbeit sind identisch. Ich habe die Arbeit selbständig verfasst, keine anderen als die angegebenen Quellen und Hilfsmittel benutzt und die Arbeit nicht bereits an einer anderen Hochschule zur Erlangung eines akademischen Grades eingereicht. Von den zu § 26 Abs. 6 der Prüfungsordnung vorgesehenen Rechtsfolgen habe ich Kenntnis.</w:t>
      </w:r>
    </w:p>
    <w:p w14:paraId="640461D7" w14:textId="50054875" w:rsidR="004463CA" w:rsidRDefault="004463CA" w:rsidP="004463CA">
      <w:pPr>
        <w:rPr>
          <w:lang w:eastAsia="en-US"/>
        </w:rPr>
      </w:pPr>
      <w:r>
        <w:rPr>
          <w:noProof/>
        </w:rPr>
        <w:drawing>
          <wp:anchor distT="0" distB="0" distL="114300" distR="114300" simplePos="0" relativeHeight="251658752" behindDoc="0" locked="0" layoutInCell="1" allowOverlap="1" wp14:anchorId="60DA02C6" wp14:editId="448D4A02">
            <wp:simplePos x="0" y="0"/>
            <wp:positionH relativeFrom="column">
              <wp:posOffset>85725</wp:posOffset>
            </wp:positionH>
            <wp:positionV relativeFrom="paragraph">
              <wp:posOffset>129540</wp:posOffset>
            </wp:positionV>
            <wp:extent cx="1305013" cy="560832"/>
            <wp:effectExtent l="0" t="0" r="0"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25">
                      <a:extLst>
                        <a:ext uri="{28A0092B-C50C-407E-A947-70E740481C1C}">
                          <a14:useLocalDpi xmlns:a14="http://schemas.microsoft.com/office/drawing/2010/main" val="0"/>
                        </a:ext>
                      </a:extLst>
                    </a:blip>
                    <a:stretch>
                      <a:fillRect/>
                    </a:stretch>
                  </pic:blipFill>
                  <pic:spPr>
                    <a:xfrm>
                      <a:off x="0" y="0"/>
                      <a:ext cx="1305013" cy="560832"/>
                    </a:xfrm>
                    <a:prstGeom prst="rect">
                      <a:avLst/>
                    </a:prstGeom>
                  </pic:spPr>
                </pic:pic>
              </a:graphicData>
            </a:graphic>
            <wp14:sizeRelH relativeFrom="margin">
              <wp14:pctWidth>0</wp14:pctWidth>
            </wp14:sizeRelH>
            <wp14:sizeRelV relativeFrom="margin">
              <wp14:pctHeight>0</wp14:pctHeight>
            </wp14:sizeRelV>
          </wp:anchor>
        </w:drawing>
      </w:r>
    </w:p>
    <w:p w14:paraId="5F09FFC0" w14:textId="1DA55506" w:rsidR="004463CA" w:rsidRDefault="004463CA" w:rsidP="004463CA">
      <w:pPr>
        <w:rPr>
          <w:lang w:eastAsia="en-US"/>
        </w:rPr>
      </w:pPr>
    </w:p>
    <w:p w14:paraId="6ABB8CB6" w14:textId="6D78C98F" w:rsidR="004463CA" w:rsidRPr="00D31763" w:rsidRDefault="004463CA" w:rsidP="004463CA">
      <w:pPr>
        <w:rPr>
          <w:lang w:eastAsia="en-US"/>
        </w:rPr>
      </w:pPr>
      <w:r>
        <w:rPr>
          <w:noProof/>
          <w:lang w:eastAsia="en-US"/>
        </w:rPr>
        <mc:AlternateContent>
          <mc:Choice Requires="wps">
            <w:drawing>
              <wp:anchor distT="0" distB="0" distL="114300" distR="114300" simplePos="0" relativeHeight="251659264" behindDoc="0" locked="0" layoutInCell="1" allowOverlap="1" wp14:anchorId="76F961BF" wp14:editId="2DCC5ADD">
                <wp:simplePos x="0" y="0"/>
                <wp:positionH relativeFrom="column">
                  <wp:posOffset>22225</wp:posOffset>
                </wp:positionH>
                <wp:positionV relativeFrom="paragraph">
                  <wp:posOffset>180975</wp:posOffset>
                </wp:positionV>
                <wp:extent cx="1460500" cy="6350"/>
                <wp:effectExtent l="0" t="0" r="25400" b="31750"/>
                <wp:wrapNone/>
                <wp:docPr id="3" name="Gerader Verbinder 3"/>
                <wp:cNvGraphicFramePr/>
                <a:graphic xmlns:a="http://schemas.openxmlformats.org/drawingml/2006/main">
                  <a:graphicData uri="http://schemas.microsoft.com/office/word/2010/wordprocessingShape">
                    <wps:wsp>
                      <wps:cNvCnPr/>
                      <wps:spPr>
                        <a:xfrm flipV="1">
                          <a:off x="0" y="0"/>
                          <a:ext cx="1460500" cy="63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55FE71" id="Gerader Verbinde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pt,14.25pt" to="116.7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" strokecolor="black [3040]" strokeweight="1.5pt"/>
            </w:pict>
          </mc:Fallback>
        </mc:AlternateContent>
      </w:r>
    </w:p>
    <w:sectPr w:rsidR="004463CA" w:rsidRPr="00D31763" w:rsidSect="000654AD">
      <w:pgSz w:w="11906" w:h="16838"/>
      <w:pgMar w:top="1418" w:right="1418" w:bottom="1134" w:left="1985"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Autor" w:initials="A">
    <w:p w14:paraId="375C6A88" w14:textId="77777777" w:rsidR="001E6BDC" w:rsidRDefault="001E6BDC" w:rsidP="0007154A">
      <w:pPr>
        <w:pStyle w:val="Kommentartext"/>
        <w:jc w:val="left"/>
      </w:pPr>
      <w:r>
        <w:rPr>
          <w:rStyle w:val="Kommentarzeichen"/>
        </w:rPr>
        <w:annotationRef/>
      </w:r>
      <w:r>
        <w:t>Zu nahe am original, indirekter zitieren</w:t>
      </w:r>
    </w:p>
  </w:comment>
  <w:comment w:id="9" w:author="Autor" w:initials="A">
    <w:p w14:paraId="01B676BB" w14:textId="18CE18AF" w:rsidR="00E77DDC" w:rsidRDefault="00E77DDC" w:rsidP="00767962">
      <w:pPr>
        <w:pStyle w:val="Kommentartext"/>
        <w:jc w:val="left"/>
      </w:pPr>
      <w:r>
        <w:rPr>
          <w:rStyle w:val="Kommentarzeichen"/>
        </w:rPr>
        <w:annotationRef/>
      </w:r>
      <w:r>
        <w:t>Nochmal genauer mit Quellen abgleichen</w:t>
      </w:r>
    </w:p>
  </w:comment>
  <w:comment w:id="24" w:author="Autor" w:initials="A">
    <w:p w14:paraId="4F7116D5" w14:textId="3A199ABD" w:rsidR="00DA278C" w:rsidRDefault="00DA278C" w:rsidP="00C14533">
      <w:pPr>
        <w:pStyle w:val="Kommentartext"/>
        <w:jc w:val="left"/>
      </w:pPr>
      <w:r>
        <w:rPr>
          <w:rStyle w:val="Kommentarzeichen"/>
        </w:rPr>
        <w:annotationRef/>
      </w:r>
      <w:r>
        <w:t>Deutsche begriffe wieder ins englische wandeln, da es sich komisch anhört</w:t>
      </w:r>
    </w:p>
  </w:comment>
  <w:comment w:id="33" w:author="Autor" w:initials="A">
    <w:p w14:paraId="16EF114A" w14:textId="77777777" w:rsidR="00506C39" w:rsidRDefault="00506C39" w:rsidP="00950F3F">
      <w:pPr>
        <w:pStyle w:val="Kommentartext"/>
        <w:jc w:val="left"/>
      </w:pPr>
      <w:r>
        <w:rPr>
          <w:rStyle w:val="Kommentarzeichen"/>
        </w:rPr>
        <w:annotationRef/>
      </w:r>
      <w:r>
        <w:t>Hier Hypothesen hinschreiben?</w:t>
      </w:r>
    </w:p>
  </w:comment>
  <w:comment w:id="38" w:author="Autor" w:initials="A">
    <w:p w14:paraId="04284491" w14:textId="7B051414" w:rsidR="0083141E" w:rsidRDefault="0083141E" w:rsidP="0083141E">
      <w:pPr>
        <w:pStyle w:val="Kommentartext"/>
        <w:jc w:val="left"/>
      </w:pPr>
      <w:r>
        <w:rPr>
          <w:rStyle w:val="Kommentarzeichen"/>
        </w:rPr>
        <w:annotationRef/>
      </w:r>
      <w:r>
        <w:t>Abschnitt 3.5 neu schreiben</w:t>
      </w:r>
    </w:p>
  </w:comment>
  <w:comment w:id="40" w:author="Autor" w:initials="A">
    <w:p w14:paraId="17DB174A" w14:textId="77777777" w:rsidR="0083141E" w:rsidRDefault="0083141E" w:rsidP="0083141E">
      <w:pPr>
        <w:pStyle w:val="Kommentartext"/>
        <w:jc w:val="left"/>
      </w:pPr>
      <w:r>
        <w:rPr>
          <w:rStyle w:val="Kommentarzeichen"/>
        </w:rPr>
        <w:annotationRef/>
      </w:r>
      <w:r>
        <w:t>Abschnitt 3.5 schreiben</w:t>
      </w:r>
    </w:p>
  </w:comment>
  <w:comment w:id="46" w:author="Autor" w:initials="A">
    <w:p w14:paraId="0A5DB17F" w14:textId="77777777" w:rsidR="00F3481F" w:rsidRDefault="00F3481F" w:rsidP="001909BA">
      <w:pPr>
        <w:pStyle w:val="Kommentartext"/>
        <w:jc w:val="left"/>
      </w:pPr>
      <w:r>
        <w:rPr>
          <w:rStyle w:val="Kommentarzeichen"/>
        </w:rPr>
        <w:annotationRef/>
      </w:r>
      <w:r>
        <w:t>Sobald Studie fertig Zahlen verbessern</w:t>
      </w:r>
    </w:p>
  </w:comment>
  <w:comment w:id="57" w:author="Autor" w:initials="A">
    <w:p w14:paraId="42368021" w14:textId="77777777" w:rsidR="00D9127D" w:rsidRDefault="00D9127D" w:rsidP="00D9127D">
      <w:pPr>
        <w:pStyle w:val="Kommentartext"/>
        <w:jc w:val="left"/>
      </w:pPr>
      <w:r>
        <w:rPr>
          <w:rStyle w:val="Kommentarzeichen"/>
        </w:rPr>
        <w:annotationRef/>
      </w:r>
      <w:r>
        <w:t>Überall schauen ob die englsichen begriffe verwendet worden sind</w:t>
      </w:r>
    </w:p>
  </w:comment>
  <w:comment w:id="62" w:author="Autor" w:initials="A">
    <w:p w14:paraId="0C0C699F" w14:textId="77777777" w:rsidR="00F8297E" w:rsidRDefault="00F8297E" w:rsidP="00DB7789">
      <w:pPr>
        <w:pStyle w:val="Kommentartext"/>
        <w:jc w:val="left"/>
      </w:pPr>
      <w:r>
        <w:rPr>
          <w:rStyle w:val="Kommentarzeichen"/>
        </w:rPr>
        <w:annotationRef/>
      </w:r>
      <w:r>
        <w:t>Villeicht den t test als überschirft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5C6A88" w15:done="0"/>
  <w15:commentEx w15:paraId="01B676BB" w15:done="0"/>
  <w15:commentEx w15:paraId="4F7116D5" w15:done="0"/>
  <w15:commentEx w15:paraId="16EF114A" w15:done="0"/>
  <w15:commentEx w15:paraId="04284491" w15:done="0"/>
  <w15:commentEx w15:paraId="17DB174A" w15:done="0"/>
  <w15:commentEx w15:paraId="0A5DB17F" w15:done="0"/>
  <w15:commentEx w15:paraId="42368021" w15:done="0"/>
  <w15:commentEx w15:paraId="0C0C699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5C6A88" w16cid:durableId="2922C908"/>
  <w16cid:commentId w16cid:paraId="01B676BB" w16cid:durableId="28AAE117"/>
  <w16cid:commentId w16cid:paraId="4F7116D5" w16cid:durableId="2933D3A3"/>
  <w16cid:commentId w16cid:paraId="16EF114A" w16cid:durableId="2933C27D"/>
  <w16cid:commentId w16cid:paraId="04284491" w16cid:durableId="28FDAD48"/>
  <w16cid:commentId w16cid:paraId="17DB174A" w16cid:durableId="28FDBAA0"/>
  <w16cid:commentId w16cid:paraId="0A5DB17F" w16cid:durableId="290596D2"/>
  <w16cid:commentId w16cid:paraId="42368021" w16cid:durableId="2937CE8A"/>
  <w16cid:commentId w16cid:paraId="0C0C699F" w16cid:durableId="29393A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4E8BE1" w14:textId="77777777" w:rsidR="002115EB" w:rsidRDefault="002115EB" w:rsidP="00793C70">
      <w:pPr>
        <w:spacing w:line="240" w:lineRule="auto"/>
      </w:pPr>
      <w:r>
        <w:separator/>
      </w:r>
    </w:p>
  </w:endnote>
  <w:endnote w:type="continuationSeparator" w:id="0">
    <w:p w14:paraId="71A45205" w14:textId="77777777" w:rsidR="002115EB" w:rsidRDefault="002115EB"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altName w:val="Arial"/>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707D0" w14:textId="77777777" w:rsidR="00B94886" w:rsidRDefault="00B9488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ABD95" w14:textId="77777777" w:rsidR="00B94886" w:rsidRDefault="00B94886">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C608B" w14:textId="77777777" w:rsidR="00B94886" w:rsidRDefault="00B94886">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4898634"/>
      <w:docPartObj>
        <w:docPartGallery w:val="Page Numbers (Bottom of Page)"/>
        <w:docPartUnique/>
      </w:docPartObj>
    </w:sdtPr>
    <w:sdtContent>
      <w:p w14:paraId="4409FA73" w14:textId="6A690171" w:rsidR="00B94886" w:rsidRDefault="00B94886">
        <w:pPr>
          <w:pStyle w:val="Fuzeile"/>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3B4803" w14:textId="77777777" w:rsidR="002115EB" w:rsidRDefault="002115EB" w:rsidP="00793C70">
      <w:pPr>
        <w:spacing w:line="240" w:lineRule="auto"/>
      </w:pPr>
      <w:r>
        <w:separator/>
      </w:r>
    </w:p>
  </w:footnote>
  <w:footnote w:type="continuationSeparator" w:id="0">
    <w:p w14:paraId="52580CD2" w14:textId="77777777" w:rsidR="002115EB" w:rsidRDefault="002115EB" w:rsidP="00793C70">
      <w:pPr>
        <w:spacing w:line="240" w:lineRule="auto"/>
      </w:pPr>
      <w:r>
        <w:continuationSeparator/>
      </w:r>
    </w:p>
  </w:footnote>
  <w:footnote w:id="1">
    <w:p w14:paraId="6C223529" w14:textId="057B1951" w:rsidR="00474071" w:rsidRDefault="00474071">
      <w:pPr>
        <w:pStyle w:val="Funotentext"/>
      </w:pPr>
      <w:r>
        <w:rPr>
          <w:rStyle w:val="Funotenzeichen"/>
        </w:rPr>
        <w:footnoteRef/>
      </w:r>
      <w:r>
        <w:t xml:space="preserve"> </w:t>
      </w:r>
      <w:r w:rsidRPr="00474071">
        <w:t>https://github.com/AlexVike/Masterarbeit-Alexander-Vikete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E13D7" w14:textId="77777777" w:rsidR="00B94886" w:rsidRDefault="00B9488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1EB25" w14:textId="77777777" w:rsidR="00B94886" w:rsidRDefault="00B94886">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8BFDC" w14:textId="77777777" w:rsidR="00B94886" w:rsidRDefault="00B9488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0358C"/>
    <w:multiLevelType w:val="hybridMultilevel"/>
    <w:tmpl w:val="102E22CC"/>
    <w:lvl w:ilvl="0" w:tplc="04070001">
      <w:start w:val="1"/>
      <w:numFmt w:val="bullet"/>
      <w:lvlText w:val=""/>
      <w:lvlJc w:val="left"/>
      <w:pPr>
        <w:ind w:left="1117" w:hanging="360"/>
      </w:pPr>
      <w:rPr>
        <w:rFonts w:ascii="Symbol" w:hAnsi="Symbol" w:hint="default"/>
      </w:rPr>
    </w:lvl>
    <w:lvl w:ilvl="1" w:tplc="04070003" w:tentative="1">
      <w:start w:val="1"/>
      <w:numFmt w:val="bullet"/>
      <w:lvlText w:val="o"/>
      <w:lvlJc w:val="left"/>
      <w:pPr>
        <w:ind w:left="1837" w:hanging="360"/>
      </w:pPr>
      <w:rPr>
        <w:rFonts w:ascii="Courier New" w:hAnsi="Courier New" w:cs="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cs="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cs="Courier New" w:hint="default"/>
      </w:rPr>
    </w:lvl>
    <w:lvl w:ilvl="8" w:tplc="04070005" w:tentative="1">
      <w:start w:val="1"/>
      <w:numFmt w:val="bullet"/>
      <w:lvlText w:val=""/>
      <w:lvlJc w:val="left"/>
      <w:pPr>
        <w:ind w:left="6877" w:hanging="360"/>
      </w:pPr>
      <w:rPr>
        <w:rFonts w:ascii="Wingdings" w:hAnsi="Wingdings" w:hint="default"/>
      </w:rPr>
    </w:lvl>
  </w:abstractNum>
  <w:abstractNum w:abstractNumId="1" w15:restartNumberingAfterBreak="0">
    <w:nsid w:val="10FB2FAC"/>
    <w:multiLevelType w:val="hybridMultilevel"/>
    <w:tmpl w:val="2A068E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7761FC2"/>
    <w:multiLevelType w:val="hybridMultilevel"/>
    <w:tmpl w:val="E6C847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3CC4FC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619178C"/>
    <w:multiLevelType w:val="hybridMultilevel"/>
    <w:tmpl w:val="774055F8"/>
    <w:lvl w:ilvl="0" w:tplc="6FC4222E">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6" w15:restartNumberingAfterBreak="0">
    <w:nsid w:val="67394589"/>
    <w:multiLevelType w:val="hybridMultilevel"/>
    <w:tmpl w:val="96B0854C"/>
    <w:lvl w:ilvl="0" w:tplc="6FC4222E">
      <w:start w:val="1"/>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32285961">
    <w:abstractNumId w:val="5"/>
  </w:num>
  <w:num w:numId="2" w16cid:durableId="289669237">
    <w:abstractNumId w:val="3"/>
  </w:num>
  <w:num w:numId="3" w16cid:durableId="194003276">
    <w:abstractNumId w:val="4"/>
  </w:num>
  <w:num w:numId="4" w16cid:durableId="1276135176">
    <w:abstractNumId w:val="6"/>
  </w:num>
  <w:num w:numId="5" w16cid:durableId="1580752094">
    <w:abstractNumId w:val="0"/>
  </w:num>
  <w:num w:numId="6" w16cid:durableId="2020228143">
    <w:abstractNumId w:val="2"/>
  </w:num>
  <w:num w:numId="7" w16cid:durableId="1002397041">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67F8D"/>
    <w:rsid w:val="00000691"/>
    <w:rsid w:val="00001D9F"/>
    <w:rsid w:val="00004CDA"/>
    <w:rsid w:val="00006400"/>
    <w:rsid w:val="000067DD"/>
    <w:rsid w:val="00006C02"/>
    <w:rsid w:val="00010468"/>
    <w:rsid w:val="000147EF"/>
    <w:rsid w:val="000200F6"/>
    <w:rsid w:val="000221F6"/>
    <w:rsid w:val="00023253"/>
    <w:rsid w:val="00025801"/>
    <w:rsid w:val="00031B2E"/>
    <w:rsid w:val="0003680D"/>
    <w:rsid w:val="00043717"/>
    <w:rsid w:val="0004578D"/>
    <w:rsid w:val="000459A0"/>
    <w:rsid w:val="000518AF"/>
    <w:rsid w:val="00053B15"/>
    <w:rsid w:val="00053CBC"/>
    <w:rsid w:val="00053FD6"/>
    <w:rsid w:val="000555F9"/>
    <w:rsid w:val="00055C9E"/>
    <w:rsid w:val="00064665"/>
    <w:rsid w:val="000654AD"/>
    <w:rsid w:val="00070B8E"/>
    <w:rsid w:val="0008231C"/>
    <w:rsid w:val="00083D90"/>
    <w:rsid w:val="000844AC"/>
    <w:rsid w:val="0008576D"/>
    <w:rsid w:val="00090DB6"/>
    <w:rsid w:val="000951CC"/>
    <w:rsid w:val="00096386"/>
    <w:rsid w:val="000A506E"/>
    <w:rsid w:val="000A6B20"/>
    <w:rsid w:val="000B1225"/>
    <w:rsid w:val="000B3530"/>
    <w:rsid w:val="000B4D48"/>
    <w:rsid w:val="000B5682"/>
    <w:rsid w:val="000C2977"/>
    <w:rsid w:val="000C29B8"/>
    <w:rsid w:val="000C5F51"/>
    <w:rsid w:val="000C5F57"/>
    <w:rsid w:val="000C6D6D"/>
    <w:rsid w:val="000D2D82"/>
    <w:rsid w:val="000D7259"/>
    <w:rsid w:val="000D734D"/>
    <w:rsid w:val="000E0AE8"/>
    <w:rsid w:val="000E1681"/>
    <w:rsid w:val="000E355C"/>
    <w:rsid w:val="000E38B8"/>
    <w:rsid w:val="000E6217"/>
    <w:rsid w:val="000E6647"/>
    <w:rsid w:val="000E6AD5"/>
    <w:rsid w:val="000E6D8A"/>
    <w:rsid w:val="000F0F93"/>
    <w:rsid w:val="000F415C"/>
    <w:rsid w:val="000F5795"/>
    <w:rsid w:val="0010017B"/>
    <w:rsid w:val="00100839"/>
    <w:rsid w:val="00105DBF"/>
    <w:rsid w:val="0010657D"/>
    <w:rsid w:val="00106681"/>
    <w:rsid w:val="00107E51"/>
    <w:rsid w:val="00116244"/>
    <w:rsid w:val="00117606"/>
    <w:rsid w:val="00123A36"/>
    <w:rsid w:val="0012582D"/>
    <w:rsid w:val="00127FC9"/>
    <w:rsid w:val="0013213A"/>
    <w:rsid w:val="00132DF5"/>
    <w:rsid w:val="00135A27"/>
    <w:rsid w:val="00135AB5"/>
    <w:rsid w:val="00137EA6"/>
    <w:rsid w:val="00143956"/>
    <w:rsid w:val="001442A6"/>
    <w:rsid w:val="00147522"/>
    <w:rsid w:val="00150890"/>
    <w:rsid w:val="001508B9"/>
    <w:rsid w:val="00155207"/>
    <w:rsid w:val="0015588A"/>
    <w:rsid w:val="00156499"/>
    <w:rsid w:val="0015736F"/>
    <w:rsid w:val="00164C1F"/>
    <w:rsid w:val="00165DE5"/>
    <w:rsid w:val="00167B3F"/>
    <w:rsid w:val="00173B83"/>
    <w:rsid w:val="001742F2"/>
    <w:rsid w:val="00177617"/>
    <w:rsid w:val="001821F4"/>
    <w:rsid w:val="00183FB0"/>
    <w:rsid w:val="0018797F"/>
    <w:rsid w:val="001949AC"/>
    <w:rsid w:val="0019678E"/>
    <w:rsid w:val="00196EBD"/>
    <w:rsid w:val="001A04EC"/>
    <w:rsid w:val="001A0B5B"/>
    <w:rsid w:val="001A195A"/>
    <w:rsid w:val="001A2475"/>
    <w:rsid w:val="001A2525"/>
    <w:rsid w:val="001A415F"/>
    <w:rsid w:val="001A5F0B"/>
    <w:rsid w:val="001B2034"/>
    <w:rsid w:val="001B2BDE"/>
    <w:rsid w:val="001C2383"/>
    <w:rsid w:val="001C319E"/>
    <w:rsid w:val="001C3514"/>
    <w:rsid w:val="001C5779"/>
    <w:rsid w:val="001C7038"/>
    <w:rsid w:val="001D0BA4"/>
    <w:rsid w:val="001D2AE7"/>
    <w:rsid w:val="001D5318"/>
    <w:rsid w:val="001E1A99"/>
    <w:rsid w:val="001E250B"/>
    <w:rsid w:val="001E4AFC"/>
    <w:rsid w:val="001E6BDC"/>
    <w:rsid w:val="001F0908"/>
    <w:rsid w:val="00201298"/>
    <w:rsid w:val="002017CE"/>
    <w:rsid w:val="0020196E"/>
    <w:rsid w:val="002044FE"/>
    <w:rsid w:val="00210F05"/>
    <w:rsid w:val="00211391"/>
    <w:rsid w:val="002115EB"/>
    <w:rsid w:val="00211754"/>
    <w:rsid w:val="00211858"/>
    <w:rsid w:val="002119DC"/>
    <w:rsid w:val="00213D5C"/>
    <w:rsid w:val="002172D4"/>
    <w:rsid w:val="0022221E"/>
    <w:rsid w:val="00222CE9"/>
    <w:rsid w:val="00224920"/>
    <w:rsid w:val="00234ACB"/>
    <w:rsid w:val="00235E04"/>
    <w:rsid w:val="002421ED"/>
    <w:rsid w:val="0024289B"/>
    <w:rsid w:val="002450AD"/>
    <w:rsid w:val="00245CB5"/>
    <w:rsid w:val="00246136"/>
    <w:rsid w:val="0024695B"/>
    <w:rsid w:val="00246CD1"/>
    <w:rsid w:val="00246EB0"/>
    <w:rsid w:val="00247258"/>
    <w:rsid w:val="002516C8"/>
    <w:rsid w:val="002527FB"/>
    <w:rsid w:val="002553ED"/>
    <w:rsid w:val="002656C2"/>
    <w:rsid w:val="00271452"/>
    <w:rsid w:val="00276152"/>
    <w:rsid w:val="002774B0"/>
    <w:rsid w:val="00286973"/>
    <w:rsid w:val="00293096"/>
    <w:rsid w:val="0029455D"/>
    <w:rsid w:val="00294909"/>
    <w:rsid w:val="0029501E"/>
    <w:rsid w:val="00297935"/>
    <w:rsid w:val="002A05F9"/>
    <w:rsid w:val="002A13BB"/>
    <w:rsid w:val="002A4595"/>
    <w:rsid w:val="002A7206"/>
    <w:rsid w:val="002B316B"/>
    <w:rsid w:val="002B3C79"/>
    <w:rsid w:val="002B479A"/>
    <w:rsid w:val="002B4AFE"/>
    <w:rsid w:val="002B4DE0"/>
    <w:rsid w:val="002B516B"/>
    <w:rsid w:val="002B6A8D"/>
    <w:rsid w:val="002B72E5"/>
    <w:rsid w:val="002B735F"/>
    <w:rsid w:val="002C1748"/>
    <w:rsid w:val="002C33A5"/>
    <w:rsid w:val="002C6333"/>
    <w:rsid w:val="002C6355"/>
    <w:rsid w:val="002D16FF"/>
    <w:rsid w:val="002E35C1"/>
    <w:rsid w:val="002F35BC"/>
    <w:rsid w:val="00302BC9"/>
    <w:rsid w:val="003037EB"/>
    <w:rsid w:val="00303A27"/>
    <w:rsid w:val="003127BC"/>
    <w:rsid w:val="00313245"/>
    <w:rsid w:val="003133C5"/>
    <w:rsid w:val="00316B7F"/>
    <w:rsid w:val="00317816"/>
    <w:rsid w:val="00317C46"/>
    <w:rsid w:val="00320763"/>
    <w:rsid w:val="00322A93"/>
    <w:rsid w:val="00326471"/>
    <w:rsid w:val="00331794"/>
    <w:rsid w:val="00331D41"/>
    <w:rsid w:val="00331E02"/>
    <w:rsid w:val="003336EB"/>
    <w:rsid w:val="00336C7E"/>
    <w:rsid w:val="0033733D"/>
    <w:rsid w:val="003376BC"/>
    <w:rsid w:val="003403A5"/>
    <w:rsid w:val="00340B66"/>
    <w:rsid w:val="003417B5"/>
    <w:rsid w:val="00347EAC"/>
    <w:rsid w:val="00350337"/>
    <w:rsid w:val="00351200"/>
    <w:rsid w:val="00354205"/>
    <w:rsid w:val="00356ED7"/>
    <w:rsid w:val="00362C3D"/>
    <w:rsid w:val="00362EE5"/>
    <w:rsid w:val="003648F0"/>
    <w:rsid w:val="00373F25"/>
    <w:rsid w:val="0037740B"/>
    <w:rsid w:val="00382046"/>
    <w:rsid w:val="003833B1"/>
    <w:rsid w:val="0038393C"/>
    <w:rsid w:val="00390916"/>
    <w:rsid w:val="00396368"/>
    <w:rsid w:val="003A1533"/>
    <w:rsid w:val="003A1BDB"/>
    <w:rsid w:val="003A2F1A"/>
    <w:rsid w:val="003A4789"/>
    <w:rsid w:val="003A50BB"/>
    <w:rsid w:val="003A58C0"/>
    <w:rsid w:val="003B717B"/>
    <w:rsid w:val="003C0BBE"/>
    <w:rsid w:val="003C33ED"/>
    <w:rsid w:val="003C41C1"/>
    <w:rsid w:val="003C5264"/>
    <w:rsid w:val="003C5C75"/>
    <w:rsid w:val="003C68D6"/>
    <w:rsid w:val="003C6F82"/>
    <w:rsid w:val="003C77AC"/>
    <w:rsid w:val="003D1ADD"/>
    <w:rsid w:val="003E5CEF"/>
    <w:rsid w:val="003E75B8"/>
    <w:rsid w:val="003E773A"/>
    <w:rsid w:val="003F00BE"/>
    <w:rsid w:val="003F17C4"/>
    <w:rsid w:val="003F45CF"/>
    <w:rsid w:val="003F5CAA"/>
    <w:rsid w:val="003F649D"/>
    <w:rsid w:val="004006C1"/>
    <w:rsid w:val="00402785"/>
    <w:rsid w:val="00403A81"/>
    <w:rsid w:val="00404EEF"/>
    <w:rsid w:val="004216A2"/>
    <w:rsid w:val="0042335C"/>
    <w:rsid w:val="004245CF"/>
    <w:rsid w:val="00425089"/>
    <w:rsid w:val="004266EF"/>
    <w:rsid w:val="00431FD7"/>
    <w:rsid w:val="00435A88"/>
    <w:rsid w:val="00441C59"/>
    <w:rsid w:val="004450B1"/>
    <w:rsid w:val="004458E8"/>
    <w:rsid w:val="004463CA"/>
    <w:rsid w:val="0045022D"/>
    <w:rsid w:val="00450590"/>
    <w:rsid w:val="00452407"/>
    <w:rsid w:val="0045262B"/>
    <w:rsid w:val="00455570"/>
    <w:rsid w:val="004555D3"/>
    <w:rsid w:val="00456709"/>
    <w:rsid w:val="00461939"/>
    <w:rsid w:val="00461F24"/>
    <w:rsid w:val="0046376F"/>
    <w:rsid w:val="00464732"/>
    <w:rsid w:val="0046797B"/>
    <w:rsid w:val="004706BD"/>
    <w:rsid w:val="00472D83"/>
    <w:rsid w:val="00474071"/>
    <w:rsid w:val="0047409F"/>
    <w:rsid w:val="0048240C"/>
    <w:rsid w:val="0048394C"/>
    <w:rsid w:val="004873F8"/>
    <w:rsid w:val="0049112B"/>
    <w:rsid w:val="00492BBA"/>
    <w:rsid w:val="0049470A"/>
    <w:rsid w:val="004952B6"/>
    <w:rsid w:val="0049602F"/>
    <w:rsid w:val="00496468"/>
    <w:rsid w:val="004A1465"/>
    <w:rsid w:val="004A1608"/>
    <w:rsid w:val="004A18A3"/>
    <w:rsid w:val="004A1F84"/>
    <w:rsid w:val="004A210E"/>
    <w:rsid w:val="004A3F63"/>
    <w:rsid w:val="004B0621"/>
    <w:rsid w:val="004B4098"/>
    <w:rsid w:val="004D1002"/>
    <w:rsid w:val="004D450D"/>
    <w:rsid w:val="004D5FE0"/>
    <w:rsid w:val="004D6AF3"/>
    <w:rsid w:val="004D72DB"/>
    <w:rsid w:val="004E129C"/>
    <w:rsid w:val="004E4E4B"/>
    <w:rsid w:val="004E5186"/>
    <w:rsid w:val="004F0A90"/>
    <w:rsid w:val="004F1F32"/>
    <w:rsid w:val="004F3E10"/>
    <w:rsid w:val="004F574C"/>
    <w:rsid w:val="004F5E44"/>
    <w:rsid w:val="004F708A"/>
    <w:rsid w:val="00502EF1"/>
    <w:rsid w:val="00504069"/>
    <w:rsid w:val="0050581C"/>
    <w:rsid w:val="00506C39"/>
    <w:rsid w:val="005104F1"/>
    <w:rsid w:val="005138C3"/>
    <w:rsid w:val="00513B11"/>
    <w:rsid w:val="005146A2"/>
    <w:rsid w:val="00514AB3"/>
    <w:rsid w:val="005152F2"/>
    <w:rsid w:val="00517720"/>
    <w:rsid w:val="005215C2"/>
    <w:rsid w:val="00521818"/>
    <w:rsid w:val="005231FF"/>
    <w:rsid w:val="00524DD8"/>
    <w:rsid w:val="005253B8"/>
    <w:rsid w:val="00530A62"/>
    <w:rsid w:val="00533AF0"/>
    <w:rsid w:val="00533C2C"/>
    <w:rsid w:val="00533C3F"/>
    <w:rsid w:val="00534B09"/>
    <w:rsid w:val="00537A38"/>
    <w:rsid w:val="00540556"/>
    <w:rsid w:val="00543A35"/>
    <w:rsid w:val="00544B81"/>
    <w:rsid w:val="00546F6C"/>
    <w:rsid w:val="00550A28"/>
    <w:rsid w:val="00550A4C"/>
    <w:rsid w:val="00555D23"/>
    <w:rsid w:val="00557F01"/>
    <w:rsid w:val="00560C3E"/>
    <w:rsid w:val="00561E4B"/>
    <w:rsid w:val="00570B38"/>
    <w:rsid w:val="005728FF"/>
    <w:rsid w:val="005736A8"/>
    <w:rsid w:val="00573CE7"/>
    <w:rsid w:val="00574C61"/>
    <w:rsid w:val="0058136A"/>
    <w:rsid w:val="005820C3"/>
    <w:rsid w:val="0058317B"/>
    <w:rsid w:val="00584A5D"/>
    <w:rsid w:val="00585738"/>
    <w:rsid w:val="00585770"/>
    <w:rsid w:val="00590C7D"/>
    <w:rsid w:val="005915D3"/>
    <w:rsid w:val="00595925"/>
    <w:rsid w:val="0059754F"/>
    <w:rsid w:val="005A2089"/>
    <w:rsid w:val="005A4465"/>
    <w:rsid w:val="005A4ABC"/>
    <w:rsid w:val="005A6E9D"/>
    <w:rsid w:val="005B4B66"/>
    <w:rsid w:val="005B669E"/>
    <w:rsid w:val="005B7727"/>
    <w:rsid w:val="005C0492"/>
    <w:rsid w:val="005C168C"/>
    <w:rsid w:val="005C1EBD"/>
    <w:rsid w:val="005C37E6"/>
    <w:rsid w:val="005C5EF1"/>
    <w:rsid w:val="005C7C1C"/>
    <w:rsid w:val="005D1629"/>
    <w:rsid w:val="005D3455"/>
    <w:rsid w:val="005D412E"/>
    <w:rsid w:val="005D451D"/>
    <w:rsid w:val="005D460C"/>
    <w:rsid w:val="005D5820"/>
    <w:rsid w:val="005D600E"/>
    <w:rsid w:val="005D604A"/>
    <w:rsid w:val="005E0CD9"/>
    <w:rsid w:val="005E1851"/>
    <w:rsid w:val="005E537C"/>
    <w:rsid w:val="005F317F"/>
    <w:rsid w:val="005F3827"/>
    <w:rsid w:val="005F5C03"/>
    <w:rsid w:val="005F7286"/>
    <w:rsid w:val="006018EE"/>
    <w:rsid w:val="0060365B"/>
    <w:rsid w:val="00605CC4"/>
    <w:rsid w:val="006060E2"/>
    <w:rsid w:val="00606C04"/>
    <w:rsid w:val="00614591"/>
    <w:rsid w:val="0061572C"/>
    <w:rsid w:val="0061732B"/>
    <w:rsid w:val="006204DF"/>
    <w:rsid w:val="00623209"/>
    <w:rsid w:val="00624E42"/>
    <w:rsid w:val="00631284"/>
    <w:rsid w:val="00633F3C"/>
    <w:rsid w:val="0063448C"/>
    <w:rsid w:val="0063621D"/>
    <w:rsid w:val="006366BF"/>
    <w:rsid w:val="006374BA"/>
    <w:rsid w:val="0064138F"/>
    <w:rsid w:val="00641419"/>
    <w:rsid w:val="00647B77"/>
    <w:rsid w:val="00650537"/>
    <w:rsid w:val="006511FF"/>
    <w:rsid w:val="0065772D"/>
    <w:rsid w:val="006637CD"/>
    <w:rsid w:val="00664BF2"/>
    <w:rsid w:val="00666007"/>
    <w:rsid w:val="00671BF5"/>
    <w:rsid w:val="006734A5"/>
    <w:rsid w:val="006744F7"/>
    <w:rsid w:val="006755D0"/>
    <w:rsid w:val="00676257"/>
    <w:rsid w:val="00676652"/>
    <w:rsid w:val="006769D7"/>
    <w:rsid w:val="0068145C"/>
    <w:rsid w:val="006858F4"/>
    <w:rsid w:val="00690D8F"/>
    <w:rsid w:val="0069169D"/>
    <w:rsid w:val="00691834"/>
    <w:rsid w:val="006A013B"/>
    <w:rsid w:val="006A04A7"/>
    <w:rsid w:val="006A1951"/>
    <w:rsid w:val="006A398A"/>
    <w:rsid w:val="006B077A"/>
    <w:rsid w:val="006B4ED3"/>
    <w:rsid w:val="006B5E6B"/>
    <w:rsid w:val="006B5E98"/>
    <w:rsid w:val="006B66A5"/>
    <w:rsid w:val="006C1065"/>
    <w:rsid w:val="006C24E2"/>
    <w:rsid w:val="006C3B71"/>
    <w:rsid w:val="006D34D9"/>
    <w:rsid w:val="006D4405"/>
    <w:rsid w:val="006D4D93"/>
    <w:rsid w:val="006E247A"/>
    <w:rsid w:val="006E494B"/>
    <w:rsid w:val="006E4D33"/>
    <w:rsid w:val="006E4E0D"/>
    <w:rsid w:val="006E5615"/>
    <w:rsid w:val="006E5C7E"/>
    <w:rsid w:val="006E5D79"/>
    <w:rsid w:val="006F1007"/>
    <w:rsid w:val="006F176A"/>
    <w:rsid w:val="006F414F"/>
    <w:rsid w:val="006F49B0"/>
    <w:rsid w:val="006F7025"/>
    <w:rsid w:val="006F7548"/>
    <w:rsid w:val="006F7DCD"/>
    <w:rsid w:val="0070043A"/>
    <w:rsid w:val="00702F39"/>
    <w:rsid w:val="00705644"/>
    <w:rsid w:val="00707DC7"/>
    <w:rsid w:val="00711175"/>
    <w:rsid w:val="00712435"/>
    <w:rsid w:val="00712E6A"/>
    <w:rsid w:val="007143D4"/>
    <w:rsid w:val="00714E4C"/>
    <w:rsid w:val="00716CAE"/>
    <w:rsid w:val="00721D78"/>
    <w:rsid w:val="00723AB2"/>
    <w:rsid w:val="00731FAB"/>
    <w:rsid w:val="007323A3"/>
    <w:rsid w:val="00732AF2"/>
    <w:rsid w:val="00734E99"/>
    <w:rsid w:val="0073625D"/>
    <w:rsid w:val="0074042C"/>
    <w:rsid w:val="007412D6"/>
    <w:rsid w:val="0074366F"/>
    <w:rsid w:val="00743D6D"/>
    <w:rsid w:val="0075180C"/>
    <w:rsid w:val="00752469"/>
    <w:rsid w:val="00753820"/>
    <w:rsid w:val="00753A3F"/>
    <w:rsid w:val="007553D4"/>
    <w:rsid w:val="00756455"/>
    <w:rsid w:val="0075676F"/>
    <w:rsid w:val="00756D6B"/>
    <w:rsid w:val="00760407"/>
    <w:rsid w:val="00766D15"/>
    <w:rsid w:val="00767F8D"/>
    <w:rsid w:val="00770061"/>
    <w:rsid w:val="00770A5A"/>
    <w:rsid w:val="00772CE7"/>
    <w:rsid w:val="00773F7B"/>
    <w:rsid w:val="007773A8"/>
    <w:rsid w:val="00781A95"/>
    <w:rsid w:val="0078409B"/>
    <w:rsid w:val="00787BD3"/>
    <w:rsid w:val="007901BB"/>
    <w:rsid w:val="007923DF"/>
    <w:rsid w:val="00793C70"/>
    <w:rsid w:val="0079437B"/>
    <w:rsid w:val="00794640"/>
    <w:rsid w:val="007962F0"/>
    <w:rsid w:val="007A1027"/>
    <w:rsid w:val="007A5CBF"/>
    <w:rsid w:val="007B109F"/>
    <w:rsid w:val="007B4782"/>
    <w:rsid w:val="007B543C"/>
    <w:rsid w:val="007C4505"/>
    <w:rsid w:val="007C63B6"/>
    <w:rsid w:val="007C758A"/>
    <w:rsid w:val="007D1886"/>
    <w:rsid w:val="007D5B59"/>
    <w:rsid w:val="007D782D"/>
    <w:rsid w:val="007E073F"/>
    <w:rsid w:val="007E2A72"/>
    <w:rsid w:val="007E47F1"/>
    <w:rsid w:val="007E6718"/>
    <w:rsid w:val="008023FB"/>
    <w:rsid w:val="00802FBA"/>
    <w:rsid w:val="00806B03"/>
    <w:rsid w:val="008078A3"/>
    <w:rsid w:val="008128CC"/>
    <w:rsid w:val="00813A8A"/>
    <w:rsid w:val="00816876"/>
    <w:rsid w:val="0082046E"/>
    <w:rsid w:val="00825809"/>
    <w:rsid w:val="00826BA3"/>
    <w:rsid w:val="00830999"/>
    <w:rsid w:val="0083141E"/>
    <w:rsid w:val="00832F1E"/>
    <w:rsid w:val="00840ED4"/>
    <w:rsid w:val="00841915"/>
    <w:rsid w:val="008460D0"/>
    <w:rsid w:val="008465EF"/>
    <w:rsid w:val="00846A3E"/>
    <w:rsid w:val="008505EC"/>
    <w:rsid w:val="0085280D"/>
    <w:rsid w:val="00856F8F"/>
    <w:rsid w:val="00861923"/>
    <w:rsid w:val="00862805"/>
    <w:rsid w:val="0086522F"/>
    <w:rsid w:val="00865E46"/>
    <w:rsid w:val="008715D2"/>
    <w:rsid w:val="00872707"/>
    <w:rsid w:val="00873B3B"/>
    <w:rsid w:val="0087445E"/>
    <w:rsid w:val="00875720"/>
    <w:rsid w:val="00875942"/>
    <w:rsid w:val="00876271"/>
    <w:rsid w:val="008764ED"/>
    <w:rsid w:val="00877476"/>
    <w:rsid w:val="0087764A"/>
    <w:rsid w:val="00884A06"/>
    <w:rsid w:val="008860C8"/>
    <w:rsid w:val="008873E3"/>
    <w:rsid w:val="00887D4B"/>
    <w:rsid w:val="00887E75"/>
    <w:rsid w:val="00890224"/>
    <w:rsid w:val="00893369"/>
    <w:rsid w:val="008951EC"/>
    <w:rsid w:val="008A4AC6"/>
    <w:rsid w:val="008A5B62"/>
    <w:rsid w:val="008B3CA7"/>
    <w:rsid w:val="008B60DE"/>
    <w:rsid w:val="008B671C"/>
    <w:rsid w:val="008B6F0D"/>
    <w:rsid w:val="008C6D49"/>
    <w:rsid w:val="008C6F66"/>
    <w:rsid w:val="008D022D"/>
    <w:rsid w:val="008D138A"/>
    <w:rsid w:val="008D299D"/>
    <w:rsid w:val="008D30E1"/>
    <w:rsid w:val="008D3EEC"/>
    <w:rsid w:val="008D41AA"/>
    <w:rsid w:val="008D456E"/>
    <w:rsid w:val="008D6E6A"/>
    <w:rsid w:val="008E18F0"/>
    <w:rsid w:val="008E36B7"/>
    <w:rsid w:val="008E4219"/>
    <w:rsid w:val="008E4F62"/>
    <w:rsid w:val="008E588B"/>
    <w:rsid w:val="008E7ED5"/>
    <w:rsid w:val="008F27D6"/>
    <w:rsid w:val="008F355D"/>
    <w:rsid w:val="008F45A9"/>
    <w:rsid w:val="008F6D06"/>
    <w:rsid w:val="008F762E"/>
    <w:rsid w:val="008F78B2"/>
    <w:rsid w:val="008F7B77"/>
    <w:rsid w:val="00907346"/>
    <w:rsid w:val="00910153"/>
    <w:rsid w:val="009107C1"/>
    <w:rsid w:val="009122B3"/>
    <w:rsid w:val="009149CA"/>
    <w:rsid w:val="00914E70"/>
    <w:rsid w:val="009203BD"/>
    <w:rsid w:val="00921167"/>
    <w:rsid w:val="00924075"/>
    <w:rsid w:val="00924A98"/>
    <w:rsid w:val="00925B75"/>
    <w:rsid w:val="00925BD5"/>
    <w:rsid w:val="00925BF6"/>
    <w:rsid w:val="00930E3B"/>
    <w:rsid w:val="00931ABC"/>
    <w:rsid w:val="00932664"/>
    <w:rsid w:val="009445CE"/>
    <w:rsid w:val="00946F4C"/>
    <w:rsid w:val="00950990"/>
    <w:rsid w:val="00955349"/>
    <w:rsid w:val="00955B1E"/>
    <w:rsid w:val="00956B73"/>
    <w:rsid w:val="009631B5"/>
    <w:rsid w:val="0096498E"/>
    <w:rsid w:val="00964992"/>
    <w:rsid w:val="00967463"/>
    <w:rsid w:val="0097131B"/>
    <w:rsid w:val="009760D2"/>
    <w:rsid w:val="0097758F"/>
    <w:rsid w:val="0098521F"/>
    <w:rsid w:val="00986280"/>
    <w:rsid w:val="00986465"/>
    <w:rsid w:val="00987292"/>
    <w:rsid w:val="0099018B"/>
    <w:rsid w:val="0099460D"/>
    <w:rsid w:val="009965D4"/>
    <w:rsid w:val="009A0603"/>
    <w:rsid w:val="009A376D"/>
    <w:rsid w:val="009A488A"/>
    <w:rsid w:val="009A5EC5"/>
    <w:rsid w:val="009A6082"/>
    <w:rsid w:val="009A6B3E"/>
    <w:rsid w:val="009B14AC"/>
    <w:rsid w:val="009B4B09"/>
    <w:rsid w:val="009B7072"/>
    <w:rsid w:val="009B7D85"/>
    <w:rsid w:val="009C343B"/>
    <w:rsid w:val="009C402F"/>
    <w:rsid w:val="009C4A1A"/>
    <w:rsid w:val="009C4CA2"/>
    <w:rsid w:val="009C51E2"/>
    <w:rsid w:val="009C6B57"/>
    <w:rsid w:val="009D648F"/>
    <w:rsid w:val="009E22F8"/>
    <w:rsid w:val="009E2D7C"/>
    <w:rsid w:val="009E37EF"/>
    <w:rsid w:val="009E3B13"/>
    <w:rsid w:val="009E6514"/>
    <w:rsid w:val="009F0B0B"/>
    <w:rsid w:val="009F3249"/>
    <w:rsid w:val="009F35B4"/>
    <w:rsid w:val="009F3E31"/>
    <w:rsid w:val="00A0278A"/>
    <w:rsid w:val="00A03559"/>
    <w:rsid w:val="00A05EB3"/>
    <w:rsid w:val="00A069FD"/>
    <w:rsid w:val="00A1098A"/>
    <w:rsid w:val="00A12BED"/>
    <w:rsid w:val="00A179EC"/>
    <w:rsid w:val="00A17AD8"/>
    <w:rsid w:val="00A20280"/>
    <w:rsid w:val="00A21E3C"/>
    <w:rsid w:val="00A21E3F"/>
    <w:rsid w:val="00A22235"/>
    <w:rsid w:val="00A229A0"/>
    <w:rsid w:val="00A234E8"/>
    <w:rsid w:val="00A2363B"/>
    <w:rsid w:val="00A237B2"/>
    <w:rsid w:val="00A266C9"/>
    <w:rsid w:val="00A27D31"/>
    <w:rsid w:val="00A31634"/>
    <w:rsid w:val="00A410A5"/>
    <w:rsid w:val="00A4328F"/>
    <w:rsid w:val="00A45573"/>
    <w:rsid w:val="00A45C15"/>
    <w:rsid w:val="00A472AF"/>
    <w:rsid w:val="00A47DC7"/>
    <w:rsid w:val="00A51920"/>
    <w:rsid w:val="00A52C79"/>
    <w:rsid w:val="00A5531A"/>
    <w:rsid w:val="00A55EE2"/>
    <w:rsid w:val="00A57038"/>
    <w:rsid w:val="00A603D3"/>
    <w:rsid w:val="00A6200A"/>
    <w:rsid w:val="00A654F8"/>
    <w:rsid w:val="00A657CC"/>
    <w:rsid w:val="00A65BF5"/>
    <w:rsid w:val="00A6785B"/>
    <w:rsid w:val="00A67AE2"/>
    <w:rsid w:val="00A70B7C"/>
    <w:rsid w:val="00A74FEB"/>
    <w:rsid w:val="00A76B55"/>
    <w:rsid w:val="00A77A69"/>
    <w:rsid w:val="00A80505"/>
    <w:rsid w:val="00A81D61"/>
    <w:rsid w:val="00A84053"/>
    <w:rsid w:val="00A9201B"/>
    <w:rsid w:val="00A9327A"/>
    <w:rsid w:val="00A94A76"/>
    <w:rsid w:val="00A9507A"/>
    <w:rsid w:val="00A96F70"/>
    <w:rsid w:val="00A9760C"/>
    <w:rsid w:val="00AA0277"/>
    <w:rsid w:val="00AA3E95"/>
    <w:rsid w:val="00AA4990"/>
    <w:rsid w:val="00AA4D92"/>
    <w:rsid w:val="00AB6D86"/>
    <w:rsid w:val="00AB7AFC"/>
    <w:rsid w:val="00AC28CE"/>
    <w:rsid w:val="00AC4CA8"/>
    <w:rsid w:val="00AC4EF1"/>
    <w:rsid w:val="00AC7220"/>
    <w:rsid w:val="00AD158F"/>
    <w:rsid w:val="00AD187F"/>
    <w:rsid w:val="00AD2846"/>
    <w:rsid w:val="00AD6A22"/>
    <w:rsid w:val="00AD78EA"/>
    <w:rsid w:val="00AD7A49"/>
    <w:rsid w:val="00AE2117"/>
    <w:rsid w:val="00AE4A51"/>
    <w:rsid w:val="00AE5C42"/>
    <w:rsid w:val="00AF11A8"/>
    <w:rsid w:val="00AF2131"/>
    <w:rsid w:val="00AF297D"/>
    <w:rsid w:val="00AF2D7B"/>
    <w:rsid w:val="00AF704C"/>
    <w:rsid w:val="00B021AD"/>
    <w:rsid w:val="00B024ED"/>
    <w:rsid w:val="00B027F1"/>
    <w:rsid w:val="00B10E09"/>
    <w:rsid w:val="00B13A01"/>
    <w:rsid w:val="00B14238"/>
    <w:rsid w:val="00B14BA2"/>
    <w:rsid w:val="00B21AFD"/>
    <w:rsid w:val="00B252BA"/>
    <w:rsid w:val="00B26C0B"/>
    <w:rsid w:val="00B27383"/>
    <w:rsid w:val="00B31C26"/>
    <w:rsid w:val="00B32D7D"/>
    <w:rsid w:val="00B35216"/>
    <w:rsid w:val="00B40D66"/>
    <w:rsid w:val="00B432D4"/>
    <w:rsid w:val="00B43B31"/>
    <w:rsid w:val="00B46A2E"/>
    <w:rsid w:val="00B46C92"/>
    <w:rsid w:val="00B47492"/>
    <w:rsid w:val="00B51BE8"/>
    <w:rsid w:val="00B528EF"/>
    <w:rsid w:val="00B52F8F"/>
    <w:rsid w:val="00B55F8D"/>
    <w:rsid w:val="00B6218F"/>
    <w:rsid w:val="00B633D2"/>
    <w:rsid w:val="00B6467B"/>
    <w:rsid w:val="00B650D5"/>
    <w:rsid w:val="00B657DF"/>
    <w:rsid w:val="00B658E3"/>
    <w:rsid w:val="00B65C9F"/>
    <w:rsid w:val="00B65CFB"/>
    <w:rsid w:val="00B66614"/>
    <w:rsid w:val="00B70D75"/>
    <w:rsid w:val="00B7128B"/>
    <w:rsid w:val="00B724A6"/>
    <w:rsid w:val="00B72BC9"/>
    <w:rsid w:val="00B73651"/>
    <w:rsid w:val="00B763A6"/>
    <w:rsid w:val="00B80660"/>
    <w:rsid w:val="00B85A4E"/>
    <w:rsid w:val="00B85E19"/>
    <w:rsid w:val="00B866E8"/>
    <w:rsid w:val="00B9029C"/>
    <w:rsid w:val="00B90E3A"/>
    <w:rsid w:val="00B94744"/>
    <w:rsid w:val="00B94857"/>
    <w:rsid w:val="00B94886"/>
    <w:rsid w:val="00BA0449"/>
    <w:rsid w:val="00BA3A5D"/>
    <w:rsid w:val="00BA4044"/>
    <w:rsid w:val="00BA4AD1"/>
    <w:rsid w:val="00BB065C"/>
    <w:rsid w:val="00BB0BFC"/>
    <w:rsid w:val="00BB49F0"/>
    <w:rsid w:val="00BB5912"/>
    <w:rsid w:val="00BB6BE6"/>
    <w:rsid w:val="00BB6D81"/>
    <w:rsid w:val="00BB75D0"/>
    <w:rsid w:val="00BC44A0"/>
    <w:rsid w:val="00BC4F92"/>
    <w:rsid w:val="00BC5F11"/>
    <w:rsid w:val="00BC6A68"/>
    <w:rsid w:val="00BC7C07"/>
    <w:rsid w:val="00BC7D1B"/>
    <w:rsid w:val="00BD3698"/>
    <w:rsid w:val="00BE0219"/>
    <w:rsid w:val="00BF3592"/>
    <w:rsid w:val="00BF5EE2"/>
    <w:rsid w:val="00BF7B82"/>
    <w:rsid w:val="00BF7F6C"/>
    <w:rsid w:val="00C009F3"/>
    <w:rsid w:val="00C012CF"/>
    <w:rsid w:val="00C014D0"/>
    <w:rsid w:val="00C053D7"/>
    <w:rsid w:val="00C0770B"/>
    <w:rsid w:val="00C13A2D"/>
    <w:rsid w:val="00C14B48"/>
    <w:rsid w:val="00C206A5"/>
    <w:rsid w:val="00C21265"/>
    <w:rsid w:val="00C21912"/>
    <w:rsid w:val="00C24230"/>
    <w:rsid w:val="00C24A06"/>
    <w:rsid w:val="00C26078"/>
    <w:rsid w:val="00C27876"/>
    <w:rsid w:val="00C3093A"/>
    <w:rsid w:val="00C30D22"/>
    <w:rsid w:val="00C31EA6"/>
    <w:rsid w:val="00C36D9E"/>
    <w:rsid w:val="00C40DEA"/>
    <w:rsid w:val="00C41CD5"/>
    <w:rsid w:val="00C422FE"/>
    <w:rsid w:val="00C44777"/>
    <w:rsid w:val="00C45016"/>
    <w:rsid w:val="00C462AA"/>
    <w:rsid w:val="00C52CF0"/>
    <w:rsid w:val="00C567DA"/>
    <w:rsid w:val="00C56C33"/>
    <w:rsid w:val="00C57DDC"/>
    <w:rsid w:val="00C62105"/>
    <w:rsid w:val="00C624F4"/>
    <w:rsid w:val="00C62A9C"/>
    <w:rsid w:val="00C64062"/>
    <w:rsid w:val="00C7025C"/>
    <w:rsid w:val="00C72A2D"/>
    <w:rsid w:val="00C75E29"/>
    <w:rsid w:val="00C768F3"/>
    <w:rsid w:val="00C81D86"/>
    <w:rsid w:val="00C82452"/>
    <w:rsid w:val="00C82BB0"/>
    <w:rsid w:val="00C84B14"/>
    <w:rsid w:val="00C85B74"/>
    <w:rsid w:val="00C86DF8"/>
    <w:rsid w:val="00C93A11"/>
    <w:rsid w:val="00C973E1"/>
    <w:rsid w:val="00CA3180"/>
    <w:rsid w:val="00CA40D5"/>
    <w:rsid w:val="00CA63E1"/>
    <w:rsid w:val="00CA64EE"/>
    <w:rsid w:val="00CB01CB"/>
    <w:rsid w:val="00CB0CB9"/>
    <w:rsid w:val="00CB2085"/>
    <w:rsid w:val="00CB2A4F"/>
    <w:rsid w:val="00CB6408"/>
    <w:rsid w:val="00CB64D1"/>
    <w:rsid w:val="00CB6D59"/>
    <w:rsid w:val="00CB7407"/>
    <w:rsid w:val="00CC0CBA"/>
    <w:rsid w:val="00CC1491"/>
    <w:rsid w:val="00CC2AAE"/>
    <w:rsid w:val="00CC4234"/>
    <w:rsid w:val="00CC5C1C"/>
    <w:rsid w:val="00CC65A4"/>
    <w:rsid w:val="00CD2EB8"/>
    <w:rsid w:val="00CD3BC9"/>
    <w:rsid w:val="00CD6EEF"/>
    <w:rsid w:val="00CE2FF5"/>
    <w:rsid w:val="00CF1AE1"/>
    <w:rsid w:val="00CF3761"/>
    <w:rsid w:val="00CF4097"/>
    <w:rsid w:val="00CF5177"/>
    <w:rsid w:val="00CF561C"/>
    <w:rsid w:val="00D02825"/>
    <w:rsid w:val="00D05328"/>
    <w:rsid w:val="00D06340"/>
    <w:rsid w:val="00D06DE2"/>
    <w:rsid w:val="00D1016A"/>
    <w:rsid w:val="00D108DA"/>
    <w:rsid w:val="00D1185F"/>
    <w:rsid w:val="00D13C26"/>
    <w:rsid w:val="00D21C2C"/>
    <w:rsid w:val="00D247B2"/>
    <w:rsid w:val="00D25532"/>
    <w:rsid w:val="00D263DC"/>
    <w:rsid w:val="00D31763"/>
    <w:rsid w:val="00D3224D"/>
    <w:rsid w:val="00D369A0"/>
    <w:rsid w:val="00D369A1"/>
    <w:rsid w:val="00D37BC9"/>
    <w:rsid w:val="00D42CB4"/>
    <w:rsid w:val="00D46026"/>
    <w:rsid w:val="00D47BE1"/>
    <w:rsid w:val="00D47FC2"/>
    <w:rsid w:val="00D50DA1"/>
    <w:rsid w:val="00D517A3"/>
    <w:rsid w:val="00D52A31"/>
    <w:rsid w:val="00D54638"/>
    <w:rsid w:val="00D549B7"/>
    <w:rsid w:val="00D569DB"/>
    <w:rsid w:val="00D574D4"/>
    <w:rsid w:val="00D60132"/>
    <w:rsid w:val="00D60B07"/>
    <w:rsid w:val="00D636A7"/>
    <w:rsid w:val="00D638DC"/>
    <w:rsid w:val="00D639B9"/>
    <w:rsid w:val="00D65741"/>
    <w:rsid w:val="00D660E5"/>
    <w:rsid w:val="00D66950"/>
    <w:rsid w:val="00D754C5"/>
    <w:rsid w:val="00D7590B"/>
    <w:rsid w:val="00D81B7F"/>
    <w:rsid w:val="00D84EF1"/>
    <w:rsid w:val="00D86B53"/>
    <w:rsid w:val="00D87292"/>
    <w:rsid w:val="00D9127D"/>
    <w:rsid w:val="00D91EB0"/>
    <w:rsid w:val="00D92CDC"/>
    <w:rsid w:val="00D94B13"/>
    <w:rsid w:val="00D95C32"/>
    <w:rsid w:val="00DA0448"/>
    <w:rsid w:val="00DA1568"/>
    <w:rsid w:val="00DA278C"/>
    <w:rsid w:val="00DA3F3F"/>
    <w:rsid w:val="00DA5CCD"/>
    <w:rsid w:val="00DA5FBA"/>
    <w:rsid w:val="00DA643A"/>
    <w:rsid w:val="00DA76C3"/>
    <w:rsid w:val="00DB0FB0"/>
    <w:rsid w:val="00DB12FD"/>
    <w:rsid w:val="00DB16CD"/>
    <w:rsid w:val="00DB356B"/>
    <w:rsid w:val="00DB423B"/>
    <w:rsid w:val="00DB498F"/>
    <w:rsid w:val="00DC01A1"/>
    <w:rsid w:val="00DC36D4"/>
    <w:rsid w:val="00DC5B42"/>
    <w:rsid w:val="00DC6F47"/>
    <w:rsid w:val="00DD614A"/>
    <w:rsid w:val="00DD675E"/>
    <w:rsid w:val="00DD6861"/>
    <w:rsid w:val="00DE1B29"/>
    <w:rsid w:val="00DE1B46"/>
    <w:rsid w:val="00DE2F4D"/>
    <w:rsid w:val="00DE3986"/>
    <w:rsid w:val="00DE717C"/>
    <w:rsid w:val="00DE7271"/>
    <w:rsid w:val="00DE7D43"/>
    <w:rsid w:val="00DF20D7"/>
    <w:rsid w:val="00DF2DDF"/>
    <w:rsid w:val="00DF39CF"/>
    <w:rsid w:val="00DF57E6"/>
    <w:rsid w:val="00DF7E33"/>
    <w:rsid w:val="00E02209"/>
    <w:rsid w:val="00E0224A"/>
    <w:rsid w:val="00E02541"/>
    <w:rsid w:val="00E02670"/>
    <w:rsid w:val="00E04719"/>
    <w:rsid w:val="00E054E4"/>
    <w:rsid w:val="00E07832"/>
    <w:rsid w:val="00E13868"/>
    <w:rsid w:val="00E1603D"/>
    <w:rsid w:val="00E24ECC"/>
    <w:rsid w:val="00E26935"/>
    <w:rsid w:val="00E31191"/>
    <w:rsid w:val="00E31948"/>
    <w:rsid w:val="00E33834"/>
    <w:rsid w:val="00E33FDF"/>
    <w:rsid w:val="00E34CA4"/>
    <w:rsid w:val="00E42210"/>
    <w:rsid w:val="00E45F9D"/>
    <w:rsid w:val="00E46C86"/>
    <w:rsid w:val="00E50EB6"/>
    <w:rsid w:val="00E54774"/>
    <w:rsid w:val="00E54CB7"/>
    <w:rsid w:val="00E601EA"/>
    <w:rsid w:val="00E61231"/>
    <w:rsid w:val="00E6720D"/>
    <w:rsid w:val="00E7112A"/>
    <w:rsid w:val="00E72109"/>
    <w:rsid w:val="00E736E8"/>
    <w:rsid w:val="00E736F6"/>
    <w:rsid w:val="00E74F53"/>
    <w:rsid w:val="00E755C9"/>
    <w:rsid w:val="00E764D2"/>
    <w:rsid w:val="00E7752B"/>
    <w:rsid w:val="00E77DDC"/>
    <w:rsid w:val="00E80817"/>
    <w:rsid w:val="00E833BE"/>
    <w:rsid w:val="00E84A74"/>
    <w:rsid w:val="00E85020"/>
    <w:rsid w:val="00E85A91"/>
    <w:rsid w:val="00E87688"/>
    <w:rsid w:val="00E87EA8"/>
    <w:rsid w:val="00E9080A"/>
    <w:rsid w:val="00E90964"/>
    <w:rsid w:val="00E920BA"/>
    <w:rsid w:val="00E93FA5"/>
    <w:rsid w:val="00E94A1D"/>
    <w:rsid w:val="00E96382"/>
    <w:rsid w:val="00EA044A"/>
    <w:rsid w:val="00EA3395"/>
    <w:rsid w:val="00EA40BA"/>
    <w:rsid w:val="00EA51D2"/>
    <w:rsid w:val="00EA6A84"/>
    <w:rsid w:val="00EB11D1"/>
    <w:rsid w:val="00EB290F"/>
    <w:rsid w:val="00EB45CC"/>
    <w:rsid w:val="00EB463B"/>
    <w:rsid w:val="00EC013F"/>
    <w:rsid w:val="00EC4571"/>
    <w:rsid w:val="00EC4840"/>
    <w:rsid w:val="00EC58BE"/>
    <w:rsid w:val="00EC6304"/>
    <w:rsid w:val="00EC7AB5"/>
    <w:rsid w:val="00ED0B32"/>
    <w:rsid w:val="00ED112F"/>
    <w:rsid w:val="00ED1BF3"/>
    <w:rsid w:val="00ED2A8B"/>
    <w:rsid w:val="00ED2F49"/>
    <w:rsid w:val="00ED76C0"/>
    <w:rsid w:val="00EE038F"/>
    <w:rsid w:val="00EE0697"/>
    <w:rsid w:val="00EE11F6"/>
    <w:rsid w:val="00EE1234"/>
    <w:rsid w:val="00EE2ECB"/>
    <w:rsid w:val="00EE3FD8"/>
    <w:rsid w:val="00EE6C6E"/>
    <w:rsid w:val="00EF028E"/>
    <w:rsid w:val="00EF1726"/>
    <w:rsid w:val="00EF5F7A"/>
    <w:rsid w:val="00EF7461"/>
    <w:rsid w:val="00EF7783"/>
    <w:rsid w:val="00EF7AD2"/>
    <w:rsid w:val="00F017F9"/>
    <w:rsid w:val="00F02209"/>
    <w:rsid w:val="00F02CFC"/>
    <w:rsid w:val="00F053D7"/>
    <w:rsid w:val="00F05A0B"/>
    <w:rsid w:val="00F105F7"/>
    <w:rsid w:val="00F1243E"/>
    <w:rsid w:val="00F14FAD"/>
    <w:rsid w:val="00F174C1"/>
    <w:rsid w:val="00F175FC"/>
    <w:rsid w:val="00F17F99"/>
    <w:rsid w:val="00F20682"/>
    <w:rsid w:val="00F2372D"/>
    <w:rsid w:val="00F2477C"/>
    <w:rsid w:val="00F25C5F"/>
    <w:rsid w:val="00F3078C"/>
    <w:rsid w:val="00F313F2"/>
    <w:rsid w:val="00F31F57"/>
    <w:rsid w:val="00F32F0E"/>
    <w:rsid w:val="00F341DB"/>
    <w:rsid w:val="00F3481F"/>
    <w:rsid w:val="00F34F2C"/>
    <w:rsid w:val="00F35049"/>
    <w:rsid w:val="00F350F4"/>
    <w:rsid w:val="00F3661A"/>
    <w:rsid w:val="00F371CD"/>
    <w:rsid w:val="00F37AFE"/>
    <w:rsid w:val="00F411CD"/>
    <w:rsid w:val="00F421A7"/>
    <w:rsid w:val="00F424E9"/>
    <w:rsid w:val="00F427E6"/>
    <w:rsid w:val="00F4566C"/>
    <w:rsid w:val="00F47641"/>
    <w:rsid w:val="00F51207"/>
    <w:rsid w:val="00F51FAE"/>
    <w:rsid w:val="00F55521"/>
    <w:rsid w:val="00F55862"/>
    <w:rsid w:val="00F56A96"/>
    <w:rsid w:val="00F57E94"/>
    <w:rsid w:val="00F615BF"/>
    <w:rsid w:val="00F622E9"/>
    <w:rsid w:val="00F626AA"/>
    <w:rsid w:val="00F635D9"/>
    <w:rsid w:val="00F71836"/>
    <w:rsid w:val="00F75E6F"/>
    <w:rsid w:val="00F75F6C"/>
    <w:rsid w:val="00F77091"/>
    <w:rsid w:val="00F80118"/>
    <w:rsid w:val="00F80168"/>
    <w:rsid w:val="00F81DF1"/>
    <w:rsid w:val="00F8297E"/>
    <w:rsid w:val="00F852D2"/>
    <w:rsid w:val="00F86687"/>
    <w:rsid w:val="00F87CC3"/>
    <w:rsid w:val="00F9029C"/>
    <w:rsid w:val="00F91186"/>
    <w:rsid w:val="00F94998"/>
    <w:rsid w:val="00F9535B"/>
    <w:rsid w:val="00F961F0"/>
    <w:rsid w:val="00FA0283"/>
    <w:rsid w:val="00FA494F"/>
    <w:rsid w:val="00FA708E"/>
    <w:rsid w:val="00FA73BB"/>
    <w:rsid w:val="00FA79E3"/>
    <w:rsid w:val="00FB2EDC"/>
    <w:rsid w:val="00FB36C7"/>
    <w:rsid w:val="00FC0266"/>
    <w:rsid w:val="00FC3A07"/>
    <w:rsid w:val="00FC4DCD"/>
    <w:rsid w:val="00FD1005"/>
    <w:rsid w:val="00FD1028"/>
    <w:rsid w:val="00FD117A"/>
    <w:rsid w:val="00FD21FA"/>
    <w:rsid w:val="00FD5E2E"/>
    <w:rsid w:val="00FD68FB"/>
    <w:rsid w:val="00FE0959"/>
    <w:rsid w:val="00FE1D80"/>
    <w:rsid w:val="00FE3667"/>
    <w:rsid w:val="00FE613F"/>
    <w:rsid w:val="00FE676A"/>
    <w:rsid w:val="00FF01A7"/>
    <w:rsid w:val="00FF03ED"/>
    <w:rsid w:val="00FF318C"/>
    <w:rsid w:val="00FF5C45"/>
    <w:rsid w:val="00FF5E81"/>
    <w:rsid w:val="00FF651C"/>
    <w:rsid w:val="00FF68D1"/>
    <w:rsid w:val="00FF690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649C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02670"/>
    <w:pPr>
      <w:spacing w:after="0" w:line="360" w:lineRule="auto"/>
      <w:jc w:val="both"/>
    </w:pPr>
    <w:rPr>
      <w:rFonts w:ascii="Palatino Linotype" w:eastAsia="Times New Roman" w:hAnsi="Palatino Linotype" w:cs="Times New Roman"/>
      <w:szCs w:val="20"/>
      <w:lang w:eastAsia="de-DE"/>
    </w:rPr>
  </w:style>
  <w:style w:type="paragraph" w:styleId="berschrift1">
    <w:name w:val="heading 1"/>
    <w:basedOn w:val="Standard"/>
    <w:next w:val="Standard"/>
    <w:link w:val="berschrift1Zchn"/>
    <w:uiPriority w:val="9"/>
    <w:qFormat/>
    <w:rsid w:val="0010017B"/>
    <w:pPr>
      <w:keepNext/>
      <w:keepLines/>
      <w:numPr>
        <w:numId w:val="1"/>
      </w:numPr>
      <w:spacing w:before="48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10017B"/>
    <w:pPr>
      <w:keepNext/>
      <w:keepLines/>
      <w:numPr>
        <w:ilvl w:val="1"/>
        <w:numId w:val="1"/>
      </w:numPr>
      <w:spacing w:before="20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10017B"/>
    <w:pPr>
      <w:keepNext/>
      <w:keepLines/>
      <w:numPr>
        <w:ilvl w:val="2"/>
        <w:numId w:val="1"/>
      </w:numPr>
      <w:spacing w:before="200"/>
      <w:outlineLvl w:val="2"/>
    </w:pPr>
    <w:rPr>
      <w:rFonts w:eastAsiaTheme="majorEastAsia" w:cstheme="majorBidi"/>
      <w:b/>
      <w:bCs/>
      <w:sz w:val="24"/>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paragraph" w:styleId="berschrift6">
    <w:name w:val="heading 6"/>
    <w:basedOn w:val="Standard"/>
    <w:next w:val="Standard"/>
    <w:link w:val="berschrift6Zchn"/>
    <w:uiPriority w:val="9"/>
    <w:semiHidden/>
    <w:unhideWhenUsed/>
    <w:qFormat/>
    <w:rsid w:val="00D91EB0"/>
    <w:pPr>
      <w:keepNext/>
      <w:keepLines/>
      <w:spacing w:before="4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1EB0"/>
    <w:pPr>
      <w:keepNext/>
      <w:keepLines/>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1EB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1EB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0017B"/>
    <w:rPr>
      <w:rFonts w:ascii="Palatino Linotype" w:eastAsiaTheme="majorEastAsia" w:hAnsi="Palatino Linotype" w:cstheme="majorBidi"/>
      <w:b/>
      <w:bCs/>
      <w:sz w:val="28"/>
      <w:szCs w:val="28"/>
      <w:lang w:eastAsia="de-DE"/>
    </w:rPr>
  </w:style>
  <w:style w:type="character" w:customStyle="1" w:styleId="berschrift2Zchn">
    <w:name w:val="Überschrift 2 Zchn"/>
    <w:basedOn w:val="Absatz-Standardschriftart"/>
    <w:link w:val="berschrift2"/>
    <w:uiPriority w:val="9"/>
    <w:rsid w:val="0010017B"/>
    <w:rPr>
      <w:rFonts w:ascii="Palatino Linotype" w:eastAsiaTheme="majorEastAsia" w:hAnsi="Palatino Linotype" w:cstheme="majorBidi"/>
      <w:b/>
      <w:bCs/>
      <w:sz w:val="26"/>
      <w:szCs w:val="26"/>
      <w:lang w:eastAsia="de-DE"/>
    </w:rPr>
  </w:style>
  <w:style w:type="character" w:customStyle="1" w:styleId="berschrift3Zchn">
    <w:name w:val="Überschrift 3 Zchn"/>
    <w:basedOn w:val="Absatz-Standardschriftart"/>
    <w:link w:val="berschrift3"/>
    <w:uiPriority w:val="9"/>
    <w:rsid w:val="0010017B"/>
    <w:rPr>
      <w:rFonts w:ascii="Palatino Linotype" w:eastAsiaTheme="majorEastAsia" w:hAnsi="Palatino Linotype" w:cstheme="majorBidi"/>
      <w:b/>
      <w:bCs/>
      <w:sz w:val="24"/>
      <w:szCs w:val="20"/>
      <w:lang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100839"/>
    <w:pPr>
      <w:spacing w:after="120" w:line="276" w:lineRule="auto"/>
      <w:ind w:left="431" w:hanging="431"/>
    </w:pPr>
    <w:rPr>
      <w:b/>
      <w:sz w:val="28"/>
      <w:lang w:eastAsia="en-US"/>
    </w:rPr>
  </w:style>
  <w:style w:type="paragraph" w:styleId="Verzeichnis1">
    <w:name w:val="toc 1"/>
    <w:basedOn w:val="Standard"/>
    <w:next w:val="Standard"/>
    <w:autoRedefine/>
    <w:uiPriority w:val="39"/>
    <w:unhideWhenUsed/>
    <w:qFormat/>
    <w:rsid w:val="00756D6B"/>
    <w:pPr>
      <w:tabs>
        <w:tab w:val="left" w:pos="880"/>
        <w:tab w:val="right" w:leader="dot" w:pos="7805"/>
      </w:tabs>
      <w:spacing w:before="240" w:after="120" w:line="240" w:lineRule="auto"/>
    </w:pPr>
    <w:rPr>
      <w:b/>
      <w:sz w:val="24"/>
    </w:rPr>
  </w:style>
  <w:style w:type="paragraph" w:styleId="Verzeichnis2">
    <w:name w:val="toc 2"/>
    <w:basedOn w:val="Standard"/>
    <w:next w:val="Standard"/>
    <w:autoRedefine/>
    <w:uiPriority w:val="39"/>
    <w:unhideWhenUsed/>
    <w:qFormat/>
    <w:rsid w:val="00245CB5"/>
    <w:pPr>
      <w:spacing w:after="100" w:line="240" w:lineRule="auto"/>
      <w:ind w:left="221"/>
    </w:pPr>
    <w:rPr>
      <w:sz w:val="24"/>
    </w:rPr>
  </w:style>
  <w:style w:type="paragraph" w:styleId="Verzeichnis3">
    <w:name w:val="toc 3"/>
    <w:basedOn w:val="Standard"/>
    <w:next w:val="Standard"/>
    <w:autoRedefine/>
    <w:uiPriority w:val="39"/>
    <w:unhideWhenUsed/>
    <w:qFormat/>
    <w:rsid w:val="00245CB5"/>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C21265"/>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E2ECB"/>
  </w:style>
  <w:style w:type="paragraph" w:styleId="Verzeichnis4">
    <w:name w:val="toc 4"/>
    <w:basedOn w:val="Standard"/>
    <w:next w:val="Standard"/>
    <w:autoRedefine/>
    <w:uiPriority w:val="39"/>
    <w:unhideWhenUsed/>
    <w:rsid w:val="00245CB5"/>
    <w:pPr>
      <w:spacing w:after="100" w:line="240" w:lineRule="auto"/>
      <w:ind w:left="658"/>
    </w:pPr>
    <w:rPr>
      <w:i/>
    </w:rPr>
  </w:style>
  <w:style w:type="character" w:styleId="Hervorhebung">
    <w:name w:val="Emphasis"/>
    <w:basedOn w:val="Absatz-Standardschriftart"/>
    <w:uiPriority w:val="20"/>
    <w:qFormat/>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Dokumentstruktur">
    <w:name w:val="Document Map"/>
    <w:basedOn w:val="Standard"/>
    <w:link w:val="DokumentstrukturZchn"/>
    <w:uiPriority w:val="99"/>
    <w:semiHidden/>
    <w:unhideWhenUsed/>
    <w:rsid w:val="00ED0B32"/>
    <w:pPr>
      <w:spacing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ED0B32"/>
    <w:rPr>
      <w:rFonts w:ascii="Tahoma" w:eastAsia="Times New Roman" w:hAnsi="Tahoma" w:cs="Tahoma"/>
      <w:sz w:val="16"/>
      <w:szCs w:val="16"/>
      <w:lang w:eastAsia="de-DE"/>
    </w:rPr>
  </w:style>
  <w:style w:type="paragraph" w:styleId="Listenabsatz">
    <w:name w:val="List Paragraph"/>
    <w:basedOn w:val="Standard"/>
    <w:uiPriority w:val="34"/>
    <w:qFormat/>
    <w:rsid w:val="00ED0B32"/>
    <w:pPr>
      <w:ind w:left="720"/>
      <w:contextualSpacing/>
    </w:pPr>
  </w:style>
  <w:style w:type="character" w:styleId="Kommentarzeichen">
    <w:name w:val="annotation reference"/>
    <w:basedOn w:val="Absatz-Standardschriftart"/>
    <w:uiPriority w:val="99"/>
    <w:semiHidden/>
    <w:unhideWhenUsed/>
    <w:rsid w:val="005B669E"/>
    <w:rPr>
      <w:sz w:val="16"/>
      <w:szCs w:val="16"/>
    </w:rPr>
  </w:style>
  <w:style w:type="paragraph" w:styleId="Kommentartext">
    <w:name w:val="annotation text"/>
    <w:basedOn w:val="Standard"/>
    <w:link w:val="KommentartextZchn"/>
    <w:uiPriority w:val="99"/>
    <w:unhideWhenUsed/>
    <w:rsid w:val="005B669E"/>
    <w:pPr>
      <w:spacing w:line="240" w:lineRule="auto"/>
    </w:pPr>
    <w:rPr>
      <w:sz w:val="20"/>
    </w:rPr>
  </w:style>
  <w:style w:type="character" w:customStyle="1" w:styleId="KommentartextZchn">
    <w:name w:val="Kommentartext Zchn"/>
    <w:basedOn w:val="Absatz-Standardschriftart"/>
    <w:link w:val="Kommentartext"/>
    <w:uiPriority w:val="99"/>
    <w:rsid w:val="005B669E"/>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5B669E"/>
    <w:rPr>
      <w:b/>
      <w:bCs/>
    </w:rPr>
  </w:style>
  <w:style w:type="character" w:customStyle="1" w:styleId="KommentarthemaZchn">
    <w:name w:val="Kommentarthema Zchn"/>
    <w:basedOn w:val="KommentartextZchn"/>
    <w:link w:val="Kommentarthema"/>
    <w:uiPriority w:val="99"/>
    <w:semiHidden/>
    <w:rsid w:val="005B669E"/>
    <w:rPr>
      <w:rFonts w:ascii="Palatino Linotype" w:eastAsia="Times New Roman" w:hAnsi="Palatino Linotype" w:cs="Times New Roman"/>
      <w:b/>
      <w:bCs/>
      <w:sz w:val="20"/>
      <w:szCs w:val="20"/>
      <w:lang w:eastAsia="de-DE"/>
    </w:rPr>
  </w:style>
  <w:style w:type="paragraph" w:styleId="Index1">
    <w:name w:val="index 1"/>
    <w:basedOn w:val="Standard"/>
    <w:next w:val="Standard"/>
    <w:autoRedefine/>
    <w:uiPriority w:val="99"/>
    <w:semiHidden/>
    <w:unhideWhenUsed/>
    <w:rsid w:val="00B021AD"/>
    <w:pPr>
      <w:spacing w:line="240" w:lineRule="auto"/>
      <w:ind w:left="220" w:hanging="220"/>
    </w:pPr>
  </w:style>
  <w:style w:type="paragraph" w:customStyle="1" w:styleId="Zwischenberschriftnichtnummeriert">
    <w:name w:val="Zwischenüberschrift (nichtnummeriert)"/>
    <w:basedOn w:val="Standard"/>
    <w:link w:val="ZwischenberschriftnichtnummeriertZchn"/>
    <w:qFormat/>
    <w:rsid w:val="0010017B"/>
    <w:pPr>
      <w:spacing w:before="200"/>
    </w:pPr>
    <w:rPr>
      <w:b/>
      <w:sz w:val="24"/>
    </w:rPr>
  </w:style>
  <w:style w:type="paragraph" w:styleId="Funotentext">
    <w:name w:val="footnote text"/>
    <w:basedOn w:val="Standard"/>
    <w:link w:val="FunotentextZchn"/>
    <w:uiPriority w:val="99"/>
    <w:unhideWhenUsed/>
    <w:rsid w:val="004E5186"/>
    <w:pPr>
      <w:spacing w:line="240" w:lineRule="auto"/>
    </w:pPr>
    <w:rPr>
      <w:sz w:val="20"/>
    </w:rPr>
  </w:style>
  <w:style w:type="character" w:customStyle="1" w:styleId="ZwischenberschriftnichtnummeriertZchn">
    <w:name w:val="Zwischenüberschrift (nichtnummeriert) Zchn"/>
    <w:basedOn w:val="Absatz-Standardschriftart"/>
    <w:link w:val="Zwischenberschriftnichtnummeriert"/>
    <w:rsid w:val="0010017B"/>
    <w:rPr>
      <w:rFonts w:ascii="Palatino Linotype" w:eastAsia="Times New Roman" w:hAnsi="Palatino Linotype" w:cs="Times New Roman"/>
      <w:b/>
      <w:sz w:val="24"/>
      <w:szCs w:val="20"/>
      <w:lang w:eastAsia="de-DE"/>
    </w:rPr>
  </w:style>
  <w:style w:type="character" w:customStyle="1" w:styleId="FunotentextZchn">
    <w:name w:val="Fußnotentext Zchn"/>
    <w:basedOn w:val="Absatz-Standardschriftart"/>
    <w:link w:val="Funotentext"/>
    <w:uiPriority w:val="99"/>
    <w:rsid w:val="004E5186"/>
    <w:rPr>
      <w:rFonts w:ascii="Palatino Linotype" w:eastAsia="Times New Roman" w:hAnsi="Palatino Linotype" w:cs="Times New Roman"/>
      <w:sz w:val="20"/>
      <w:szCs w:val="20"/>
      <w:lang w:eastAsia="de-DE"/>
    </w:rPr>
  </w:style>
  <w:style w:type="character" w:styleId="Funotenzeichen">
    <w:name w:val="footnote reference"/>
    <w:basedOn w:val="Absatz-Standardschriftart"/>
    <w:uiPriority w:val="99"/>
    <w:unhideWhenUsed/>
    <w:rsid w:val="004E5186"/>
    <w:rPr>
      <w:vertAlign w:val="superscript"/>
    </w:rPr>
  </w:style>
  <w:style w:type="paragraph" w:styleId="Verzeichnis7">
    <w:name w:val="toc 7"/>
    <w:basedOn w:val="Standard"/>
    <w:next w:val="Standard"/>
    <w:autoRedefine/>
    <w:uiPriority w:val="39"/>
    <w:semiHidden/>
    <w:unhideWhenUsed/>
    <w:rsid w:val="00245CB5"/>
    <w:pPr>
      <w:spacing w:after="100"/>
      <w:ind w:left="1320"/>
    </w:pPr>
  </w:style>
  <w:style w:type="paragraph" w:customStyle="1" w:styleId="Text">
    <w:name w:val="Text"/>
    <w:basedOn w:val="Standard"/>
    <w:link w:val="TextZchn"/>
    <w:uiPriority w:val="99"/>
    <w:qFormat/>
    <w:rsid w:val="00A266C9"/>
    <w:pPr>
      <w:spacing w:after="200"/>
      <w:jc w:val="left"/>
    </w:pPr>
    <w:rPr>
      <w:rFonts w:ascii="Garamond" w:eastAsiaTheme="minorHAnsi" w:hAnsi="Garamond" w:cstheme="minorBidi"/>
      <w:sz w:val="24"/>
      <w:szCs w:val="22"/>
      <w:lang w:eastAsia="en-US"/>
    </w:rPr>
  </w:style>
  <w:style w:type="character" w:customStyle="1" w:styleId="TextZchn">
    <w:name w:val="Text Zchn"/>
    <w:basedOn w:val="Absatz-Standardschriftart"/>
    <w:link w:val="Text"/>
    <w:uiPriority w:val="99"/>
    <w:rsid w:val="00A266C9"/>
    <w:rPr>
      <w:rFonts w:ascii="Garamond" w:hAnsi="Garamond"/>
      <w:sz w:val="24"/>
    </w:rPr>
  </w:style>
  <w:style w:type="paragraph" w:customStyle="1" w:styleId="Blockzitat">
    <w:name w:val="Blockzitat"/>
    <w:basedOn w:val="Folgeabsatz"/>
    <w:link w:val="BlockzitatZchn"/>
    <w:qFormat/>
    <w:rsid w:val="000F415C"/>
    <w:pPr>
      <w:spacing w:before="120" w:after="120" w:line="240" w:lineRule="auto"/>
      <w:ind w:left="397" w:right="567" w:firstLine="0"/>
    </w:pPr>
    <w:rPr>
      <w:lang w:val="en-US"/>
    </w:rPr>
  </w:style>
  <w:style w:type="paragraph" w:customStyle="1" w:styleId="QuelleimLiteraturverzeichnis">
    <w:name w:val="Quelle im Literaturverzeichnis"/>
    <w:basedOn w:val="LiteraturverzeichnisEintrge"/>
    <w:link w:val="QuelleimLiteraturverzeichnisZchn"/>
    <w:qFormat/>
    <w:rsid w:val="00100839"/>
    <w:pPr>
      <w:spacing w:after="120"/>
    </w:pPr>
    <w:rPr>
      <w:lang w:val="de-DE"/>
    </w:rPr>
  </w:style>
  <w:style w:type="character" w:customStyle="1" w:styleId="BlockzitatZchn">
    <w:name w:val="Blockzitat Zchn"/>
    <w:basedOn w:val="FolgeabsatzZchn"/>
    <w:link w:val="Blockzitat"/>
    <w:rsid w:val="000F415C"/>
    <w:rPr>
      <w:rFonts w:ascii="Palatino Linotype" w:eastAsia="Times New Roman" w:hAnsi="Palatino Linotype" w:cs="Times New Roman"/>
      <w:szCs w:val="20"/>
      <w:lang w:val="en-US" w:eastAsia="de-DE"/>
    </w:rPr>
  </w:style>
  <w:style w:type="character" w:customStyle="1" w:styleId="QuelleimLiteraturverzeichnisZchn">
    <w:name w:val="Quelle im Literaturverzeichnis Zchn"/>
    <w:basedOn w:val="LiteraturverzeichnisEintrgeZchn"/>
    <w:link w:val="QuelleimLiteraturverzeichnis"/>
    <w:rsid w:val="00100839"/>
    <w:rPr>
      <w:rFonts w:ascii="Palatino Linotype" w:eastAsia="Times New Roman" w:hAnsi="Palatino Linotype" w:cs="Times New Roman"/>
      <w:szCs w:val="20"/>
      <w:lang w:val="en-US" w:eastAsia="de-DE"/>
    </w:rPr>
  </w:style>
  <w:style w:type="paragraph" w:customStyle="1" w:styleId="Code">
    <w:name w:val="Code"/>
    <w:basedOn w:val="Standard"/>
    <w:qFormat/>
    <w:rsid w:val="00F635D9"/>
    <w:pPr>
      <w:keepLines/>
      <w:ind w:left="389"/>
      <w:jc w:val="left"/>
    </w:pPr>
    <w:rPr>
      <w:rFonts w:ascii="Courier New" w:hAnsi="Courier New"/>
    </w:rPr>
  </w:style>
  <w:style w:type="character" w:styleId="Platzhaltertext">
    <w:name w:val="Placeholder Text"/>
    <w:basedOn w:val="Absatz-Standardschriftart"/>
    <w:uiPriority w:val="99"/>
    <w:semiHidden/>
    <w:rsid w:val="00D91EB0"/>
    <w:rPr>
      <w:color w:val="808080"/>
    </w:rPr>
  </w:style>
  <w:style w:type="paragraph" w:customStyle="1" w:styleId="CitaviBibliographyEntry">
    <w:name w:val="Citavi Bibliography Entry"/>
    <w:basedOn w:val="Standard"/>
    <w:link w:val="CitaviBibliographyEntryZchn"/>
    <w:uiPriority w:val="99"/>
    <w:rsid w:val="00D91EB0"/>
    <w:pPr>
      <w:tabs>
        <w:tab w:val="left" w:pos="567"/>
      </w:tabs>
      <w:ind w:left="567" w:hanging="567"/>
      <w:jc w:val="left"/>
    </w:pPr>
  </w:style>
  <w:style w:type="character" w:customStyle="1" w:styleId="CitaviBibliographyEntryZchn">
    <w:name w:val="Citavi Bibliography Entry Zchn"/>
    <w:basedOn w:val="FolgeabsatzZchn"/>
    <w:link w:val="CitaviBibliographyEntry"/>
    <w:uiPriority w:val="99"/>
    <w:rsid w:val="00D91EB0"/>
    <w:rPr>
      <w:rFonts w:ascii="Palatino Linotype" w:eastAsia="Times New Roman" w:hAnsi="Palatino Linotype" w:cs="Times New Roman"/>
      <w:szCs w:val="20"/>
      <w:lang w:eastAsia="de-DE"/>
    </w:rPr>
  </w:style>
  <w:style w:type="paragraph" w:customStyle="1" w:styleId="CitaviBibliographyHeading">
    <w:name w:val="Citavi Bibliography Heading"/>
    <w:basedOn w:val="berschrift1"/>
    <w:link w:val="CitaviBibliographyHeadingZchn"/>
    <w:uiPriority w:val="99"/>
    <w:rsid w:val="00D91EB0"/>
    <w:pPr>
      <w:jc w:val="left"/>
    </w:pPr>
  </w:style>
  <w:style w:type="character" w:customStyle="1" w:styleId="CitaviBibliographyHeadingZchn">
    <w:name w:val="Citavi Bibliography Heading Zchn"/>
    <w:basedOn w:val="FolgeabsatzZchn"/>
    <w:link w:val="CitaviBibliographyHeading"/>
    <w:uiPriority w:val="99"/>
    <w:rsid w:val="00D91EB0"/>
    <w:rPr>
      <w:rFonts w:ascii="Palatino Linotype" w:eastAsiaTheme="majorEastAsia" w:hAnsi="Palatino Linotype" w:cstheme="majorBidi"/>
      <w:b/>
      <w:bCs/>
      <w:sz w:val="28"/>
      <w:szCs w:val="28"/>
      <w:lang w:eastAsia="de-DE"/>
    </w:rPr>
  </w:style>
  <w:style w:type="paragraph" w:customStyle="1" w:styleId="CitaviChapterBibliographyHeading">
    <w:name w:val="Citavi Chapter Bibliography Heading"/>
    <w:basedOn w:val="berschrift2"/>
    <w:link w:val="CitaviChapterBibliographyHeadingZchn"/>
    <w:uiPriority w:val="99"/>
    <w:rsid w:val="00D91EB0"/>
    <w:pPr>
      <w:jc w:val="left"/>
    </w:pPr>
  </w:style>
  <w:style w:type="character" w:customStyle="1" w:styleId="CitaviChapterBibliographyHeadingZchn">
    <w:name w:val="Citavi Chapter Bibliography Heading Zchn"/>
    <w:basedOn w:val="FolgeabsatzZchn"/>
    <w:link w:val="CitaviChapterBibliographyHeading"/>
    <w:uiPriority w:val="99"/>
    <w:rsid w:val="00D91EB0"/>
    <w:rPr>
      <w:rFonts w:ascii="Palatino Linotype" w:eastAsiaTheme="majorEastAsia" w:hAnsi="Palatino Linotype" w:cstheme="majorBidi"/>
      <w:b/>
      <w:bCs/>
      <w:sz w:val="26"/>
      <w:szCs w:val="26"/>
      <w:lang w:eastAsia="de-DE"/>
    </w:rPr>
  </w:style>
  <w:style w:type="paragraph" w:customStyle="1" w:styleId="CitaviBibliographySubheading1">
    <w:name w:val="Citavi Bibliography Subheading 1"/>
    <w:basedOn w:val="berschrift2"/>
    <w:link w:val="CitaviBibliographySubheading1Zchn"/>
    <w:uiPriority w:val="99"/>
    <w:rsid w:val="00D91EB0"/>
    <w:pPr>
      <w:ind w:firstLine="0"/>
      <w:outlineLvl w:val="9"/>
    </w:pPr>
  </w:style>
  <w:style w:type="character" w:customStyle="1" w:styleId="CitaviBibliographySubheading1Zchn">
    <w:name w:val="Citavi Bibliography Subheading 1 Zchn"/>
    <w:basedOn w:val="FolgeabsatzZchn"/>
    <w:link w:val="CitaviBibliographySubheading1"/>
    <w:uiPriority w:val="99"/>
    <w:rsid w:val="00D91EB0"/>
    <w:rPr>
      <w:rFonts w:ascii="Palatino Linotype" w:eastAsiaTheme="majorEastAsia" w:hAnsi="Palatino Linotype" w:cstheme="majorBidi"/>
      <w:b/>
      <w:bCs/>
      <w:sz w:val="26"/>
      <w:szCs w:val="26"/>
      <w:lang w:eastAsia="de-DE"/>
    </w:rPr>
  </w:style>
  <w:style w:type="paragraph" w:customStyle="1" w:styleId="CitaviBibliographySubheading2">
    <w:name w:val="Citavi Bibliography Subheading 2"/>
    <w:basedOn w:val="berschrift3"/>
    <w:link w:val="CitaviBibliographySubheading2Zchn"/>
    <w:uiPriority w:val="99"/>
    <w:rsid w:val="00D91EB0"/>
    <w:pPr>
      <w:ind w:firstLine="0"/>
      <w:outlineLvl w:val="9"/>
    </w:pPr>
  </w:style>
  <w:style w:type="character" w:customStyle="1" w:styleId="CitaviBibliographySubheading2Zchn">
    <w:name w:val="Citavi Bibliography Subheading 2 Zchn"/>
    <w:basedOn w:val="FolgeabsatzZchn"/>
    <w:link w:val="CitaviBibliographySubheading2"/>
    <w:uiPriority w:val="99"/>
    <w:rsid w:val="00D91EB0"/>
    <w:rPr>
      <w:rFonts w:ascii="Palatino Linotype" w:eastAsiaTheme="majorEastAsia" w:hAnsi="Palatino Linotype" w:cstheme="majorBidi"/>
      <w:b/>
      <w:bCs/>
      <w:sz w:val="24"/>
      <w:szCs w:val="20"/>
      <w:lang w:eastAsia="de-DE"/>
    </w:rPr>
  </w:style>
  <w:style w:type="paragraph" w:customStyle="1" w:styleId="CitaviBibliographySubheading3">
    <w:name w:val="Citavi Bibliography Subheading 3"/>
    <w:basedOn w:val="berschrift4"/>
    <w:link w:val="CitaviBibliographySubheading3Zchn"/>
    <w:uiPriority w:val="99"/>
    <w:rsid w:val="00D91EB0"/>
    <w:pPr>
      <w:ind w:firstLine="0"/>
      <w:outlineLvl w:val="9"/>
    </w:pPr>
  </w:style>
  <w:style w:type="character" w:customStyle="1" w:styleId="CitaviBibliographySubheading3Zchn">
    <w:name w:val="Citavi Bibliography Subheading 3 Zchn"/>
    <w:basedOn w:val="FolgeabsatzZchn"/>
    <w:link w:val="CitaviBibliographySubheading3"/>
    <w:uiPriority w:val="99"/>
    <w:rsid w:val="00D91EB0"/>
    <w:rPr>
      <w:rFonts w:ascii="Frutiger Next LT W1G" w:eastAsiaTheme="majorEastAsia" w:hAnsi="Frutiger Next LT W1G" w:cstheme="majorBidi"/>
      <w:b/>
      <w:bCs/>
      <w:i/>
      <w:iCs/>
      <w:szCs w:val="20"/>
      <w:lang w:eastAsia="de-DE"/>
    </w:rPr>
  </w:style>
  <w:style w:type="paragraph" w:customStyle="1" w:styleId="CitaviBibliographySubheading4">
    <w:name w:val="Citavi Bibliography Subheading 4"/>
    <w:basedOn w:val="berschrift5"/>
    <w:link w:val="CitaviBibliographySubheading4Zchn"/>
    <w:uiPriority w:val="99"/>
    <w:rsid w:val="00D91EB0"/>
    <w:pPr>
      <w:outlineLvl w:val="9"/>
    </w:pPr>
  </w:style>
  <w:style w:type="character" w:customStyle="1" w:styleId="CitaviBibliographySubheading4Zchn">
    <w:name w:val="Citavi Bibliography Subheading 4 Zchn"/>
    <w:basedOn w:val="FolgeabsatzZchn"/>
    <w:link w:val="CitaviBibliographySubheading4"/>
    <w:uiPriority w:val="99"/>
    <w:rsid w:val="00D91EB0"/>
    <w:rPr>
      <w:rFonts w:ascii="Frutiger Next LT W1G" w:eastAsiaTheme="majorEastAsia" w:hAnsi="Frutiger Next LT W1G" w:cstheme="majorBidi"/>
      <w:color w:val="243F60" w:themeColor="accent1" w:themeShade="7F"/>
      <w:szCs w:val="20"/>
      <w:lang w:eastAsia="de-DE"/>
    </w:rPr>
  </w:style>
  <w:style w:type="paragraph" w:customStyle="1" w:styleId="CitaviBibliographySubheading5">
    <w:name w:val="Citavi Bibliography Subheading 5"/>
    <w:basedOn w:val="berschrift6"/>
    <w:link w:val="CitaviBibliographySubheading5Zchn"/>
    <w:uiPriority w:val="99"/>
    <w:rsid w:val="00D91EB0"/>
    <w:pPr>
      <w:outlineLvl w:val="9"/>
    </w:pPr>
  </w:style>
  <w:style w:type="character" w:customStyle="1" w:styleId="CitaviBibliographySubheading5Zchn">
    <w:name w:val="Citavi Bibliography Subheading 5 Zchn"/>
    <w:basedOn w:val="FolgeabsatzZchn"/>
    <w:link w:val="CitaviBibliographySubheading5"/>
    <w:uiPriority w:val="99"/>
    <w:rsid w:val="00D91EB0"/>
    <w:rPr>
      <w:rFonts w:asciiTheme="majorHAnsi" w:eastAsiaTheme="majorEastAsia" w:hAnsiTheme="majorHAnsi" w:cstheme="majorBidi"/>
      <w:color w:val="243F60" w:themeColor="accent1" w:themeShade="7F"/>
      <w:szCs w:val="20"/>
      <w:lang w:eastAsia="de-DE"/>
    </w:rPr>
  </w:style>
  <w:style w:type="character" w:customStyle="1" w:styleId="berschrift6Zchn">
    <w:name w:val="Überschrift 6 Zchn"/>
    <w:basedOn w:val="Absatz-Standardschriftart"/>
    <w:link w:val="berschrift6"/>
    <w:uiPriority w:val="9"/>
    <w:semiHidden/>
    <w:rsid w:val="00D91EB0"/>
    <w:rPr>
      <w:rFonts w:asciiTheme="majorHAnsi" w:eastAsiaTheme="majorEastAsia" w:hAnsiTheme="majorHAnsi" w:cstheme="majorBidi"/>
      <w:color w:val="243F60" w:themeColor="accent1" w:themeShade="7F"/>
      <w:szCs w:val="20"/>
      <w:lang w:eastAsia="de-DE"/>
    </w:rPr>
  </w:style>
  <w:style w:type="paragraph" w:customStyle="1" w:styleId="CitaviBibliographySubheading6">
    <w:name w:val="Citavi Bibliography Subheading 6"/>
    <w:basedOn w:val="berschrift7"/>
    <w:link w:val="CitaviBibliographySubheading6Zchn"/>
    <w:uiPriority w:val="99"/>
    <w:rsid w:val="00D91EB0"/>
    <w:pPr>
      <w:outlineLvl w:val="9"/>
    </w:pPr>
  </w:style>
  <w:style w:type="character" w:customStyle="1" w:styleId="CitaviBibliographySubheading6Zchn">
    <w:name w:val="Citavi Bibliography Subheading 6 Zchn"/>
    <w:basedOn w:val="FolgeabsatzZchn"/>
    <w:link w:val="CitaviBibliographySubheading6"/>
    <w:uiPriority w:val="99"/>
    <w:rsid w:val="00D91EB0"/>
    <w:rPr>
      <w:rFonts w:asciiTheme="majorHAnsi" w:eastAsiaTheme="majorEastAsia" w:hAnsiTheme="majorHAnsi" w:cstheme="majorBidi"/>
      <w:i/>
      <w:iCs/>
      <w:color w:val="243F60" w:themeColor="accent1" w:themeShade="7F"/>
      <w:szCs w:val="20"/>
      <w:lang w:eastAsia="de-DE"/>
    </w:rPr>
  </w:style>
  <w:style w:type="character" w:customStyle="1" w:styleId="berschrift7Zchn">
    <w:name w:val="Überschrift 7 Zchn"/>
    <w:basedOn w:val="Absatz-Standardschriftart"/>
    <w:link w:val="berschrift7"/>
    <w:uiPriority w:val="9"/>
    <w:semiHidden/>
    <w:rsid w:val="00D91EB0"/>
    <w:rPr>
      <w:rFonts w:asciiTheme="majorHAnsi" w:eastAsiaTheme="majorEastAsia" w:hAnsiTheme="majorHAnsi" w:cstheme="majorBidi"/>
      <w:i/>
      <w:iCs/>
      <w:color w:val="243F60" w:themeColor="accent1" w:themeShade="7F"/>
      <w:szCs w:val="20"/>
      <w:lang w:eastAsia="de-DE"/>
    </w:rPr>
  </w:style>
  <w:style w:type="paragraph" w:customStyle="1" w:styleId="CitaviBibliographySubheading7">
    <w:name w:val="Citavi Bibliography Subheading 7"/>
    <w:basedOn w:val="berschrift8"/>
    <w:link w:val="CitaviBibliographySubheading7Zchn"/>
    <w:uiPriority w:val="99"/>
    <w:rsid w:val="00D91EB0"/>
    <w:pPr>
      <w:outlineLvl w:val="9"/>
    </w:pPr>
  </w:style>
  <w:style w:type="character" w:customStyle="1" w:styleId="CitaviBibliographySubheading7Zchn">
    <w:name w:val="Citavi Bibliography Subheading 7 Zchn"/>
    <w:basedOn w:val="FolgeabsatzZchn"/>
    <w:link w:val="CitaviBibliographySubheading7"/>
    <w:uiPriority w:val="99"/>
    <w:rsid w:val="00D91EB0"/>
    <w:rPr>
      <w:rFonts w:asciiTheme="majorHAnsi" w:eastAsiaTheme="majorEastAsia" w:hAnsiTheme="majorHAnsi" w:cstheme="majorBidi"/>
      <w:color w:val="272727" w:themeColor="text1" w:themeTint="D8"/>
      <w:sz w:val="21"/>
      <w:szCs w:val="21"/>
      <w:lang w:eastAsia="de-DE"/>
    </w:rPr>
  </w:style>
  <w:style w:type="character" w:customStyle="1" w:styleId="berschrift8Zchn">
    <w:name w:val="Überschrift 8 Zchn"/>
    <w:basedOn w:val="Absatz-Standardschriftart"/>
    <w:link w:val="berschrift8"/>
    <w:uiPriority w:val="9"/>
    <w:semiHidden/>
    <w:rsid w:val="00D91EB0"/>
    <w:rPr>
      <w:rFonts w:asciiTheme="majorHAnsi" w:eastAsiaTheme="majorEastAsia" w:hAnsiTheme="majorHAnsi" w:cstheme="majorBidi"/>
      <w:color w:val="272727" w:themeColor="text1" w:themeTint="D8"/>
      <w:sz w:val="21"/>
      <w:szCs w:val="21"/>
      <w:lang w:eastAsia="de-DE"/>
    </w:rPr>
  </w:style>
  <w:style w:type="paragraph" w:customStyle="1" w:styleId="CitaviBibliographySubheading8">
    <w:name w:val="Citavi Bibliography Subheading 8"/>
    <w:basedOn w:val="berschrift9"/>
    <w:link w:val="CitaviBibliographySubheading8Zchn"/>
    <w:uiPriority w:val="99"/>
    <w:rsid w:val="00D91EB0"/>
    <w:pPr>
      <w:outlineLvl w:val="9"/>
    </w:pPr>
  </w:style>
  <w:style w:type="character" w:customStyle="1" w:styleId="CitaviBibliographySubheading8Zchn">
    <w:name w:val="Citavi Bibliography Subheading 8 Zchn"/>
    <w:basedOn w:val="FolgeabsatzZchn"/>
    <w:link w:val="CitaviBibliographySubheading8"/>
    <w:uiPriority w:val="99"/>
    <w:rsid w:val="00D91EB0"/>
    <w:rPr>
      <w:rFonts w:asciiTheme="majorHAnsi" w:eastAsiaTheme="majorEastAsia" w:hAnsiTheme="majorHAnsi" w:cstheme="majorBidi"/>
      <w:i/>
      <w:iCs/>
      <w:color w:val="272727" w:themeColor="text1" w:themeTint="D8"/>
      <w:sz w:val="21"/>
      <w:szCs w:val="21"/>
      <w:lang w:eastAsia="de-DE"/>
    </w:rPr>
  </w:style>
  <w:style w:type="character" w:customStyle="1" w:styleId="berschrift9Zchn">
    <w:name w:val="Überschrift 9 Zchn"/>
    <w:basedOn w:val="Absatz-Standardschriftart"/>
    <w:link w:val="berschrift9"/>
    <w:uiPriority w:val="9"/>
    <w:semiHidden/>
    <w:rsid w:val="00D91EB0"/>
    <w:rPr>
      <w:rFonts w:asciiTheme="majorHAnsi" w:eastAsiaTheme="majorEastAsia" w:hAnsiTheme="majorHAnsi" w:cstheme="majorBidi"/>
      <w:i/>
      <w:iCs/>
      <w:color w:val="272727" w:themeColor="text1" w:themeTint="D8"/>
      <w:sz w:val="21"/>
      <w:szCs w:val="21"/>
      <w:lang w:eastAsia="de-DE"/>
    </w:rPr>
  </w:style>
  <w:style w:type="table" w:styleId="Gitternetztabelle2">
    <w:name w:val="Grid Table 2"/>
    <w:basedOn w:val="NormaleTabelle"/>
    <w:uiPriority w:val="47"/>
    <w:rsid w:val="00832F1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emithellemGitternetz">
    <w:name w:val="Grid Table Light"/>
    <w:basedOn w:val="NormaleTabelle"/>
    <w:uiPriority w:val="40"/>
    <w:rsid w:val="00533C2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3">
    <w:name w:val="Grid Table 3"/>
    <w:basedOn w:val="NormaleTabelle"/>
    <w:uiPriority w:val="48"/>
    <w:rsid w:val="00533C2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3Akzent2">
    <w:name w:val="Grid Table 3 Accent 2"/>
    <w:basedOn w:val="NormaleTabelle"/>
    <w:uiPriority w:val="48"/>
    <w:rsid w:val="00F77091"/>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itternetztabelle2Akzent1">
    <w:name w:val="Grid Table 2 Accent 1"/>
    <w:basedOn w:val="NormaleTabelle"/>
    <w:uiPriority w:val="47"/>
    <w:rsid w:val="00D31763"/>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itternetztabelle3Akzent1">
    <w:name w:val="Grid Table 3 Accent 1"/>
    <w:basedOn w:val="NormaleTabelle"/>
    <w:uiPriority w:val="48"/>
    <w:rsid w:val="00ED2A8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itternetztabelle2Akzent6">
    <w:name w:val="Grid Table 2 Accent 6"/>
    <w:basedOn w:val="NormaleTabelle"/>
    <w:uiPriority w:val="47"/>
    <w:rsid w:val="00ED2A8B"/>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styleId="Fett">
    <w:name w:val="Strong"/>
    <w:basedOn w:val="Absatz-Standardschriftart"/>
    <w:uiPriority w:val="22"/>
    <w:qFormat/>
    <w:rsid w:val="008E588B"/>
    <w:rPr>
      <w:b/>
      <w:bCs/>
    </w:rPr>
  </w:style>
  <w:style w:type="character" w:styleId="NichtaufgelsteErwhnung">
    <w:name w:val="Unresolved Mention"/>
    <w:basedOn w:val="Absatz-Standardschriftart"/>
    <w:uiPriority w:val="99"/>
    <w:semiHidden/>
    <w:unhideWhenUsed/>
    <w:rsid w:val="00F017F9"/>
    <w:rPr>
      <w:color w:val="605E5C"/>
      <w:shd w:val="clear" w:color="auto" w:fill="E1DFDD"/>
    </w:rPr>
  </w:style>
  <w:style w:type="paragraph" w:styleId="berarbeitung">
    <w:name w:val="Revision"/>
    <w:hidden/>
    <w:uiPriority w:val="99"/>
    <w:semiHidden/>
    <w:rsid w:val="006755D0"/>
    <w:pPr>
      <w:spacing w:after="0" w:line="240" w:lineRule="auto"/>
    </w:pPr>
    <w:rPr>
      <w:rFonts w:ascii="Palatino Linotype" w:eastAsia="Times New Roman" w:hAnsi="Palatino Linotype" w:cs="Times New Roman"/>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1032">
      <w:bodyDiv w:val="1"/>
      <w:marLeft w:val="0"/>
      <w:marRight w:val="0"/>
      <w:marTop w:val="0"/>
      <w:marBottom w:val="0"/>
      <w:divBdr>
        <w:top w:val="none" w:sz="0" w:space="0" w:color="auto"/>
        <w:left w:val="none" w:sz="0" w:space="0" w:color="auto"/>
        <w:bottom w:val="none" w:sz="0" w:space="0" w:color="auto"/>
        <w:right w:val="none" w:sz="0" w:space="0" w:color="auto"/>
      </w:divBdr>
    </w:div>
    <w:div w:id="6758438">
      <w:bodyDiv w:val="1"/>
      <w:marLeft w:val="0"/>
      <w:marRight w:val="0"/>
      <w:marTop w:val="0"/>
      <w:marBottom w:val="0"/>
      <w:divBdr>
        <w:top w:val="none" w:sz="0" w:space="0" w:color="auto"/>
        <w:left w:val="none" w:sz="0" w:space="0" w:color="auto"/>
        <w:bottom w:val="none" w:sz="0" w:space="0" w:color="auto"/>
        <w:right w:val="none" w:sz="0" w:space="0" w:color="auto"/>
      </w:divBdr>
      <w:divsChild>
        <w:div w:id="298653264">
          <w:marLeft w:val="0"/>
          <w:marRight w:val="0"/>
          <w:marTop w:val="0"/>
          <w:marBottom w:val="0"/>
          <w:divBdr>
            <w:top w:val="single" w:sz="2" w:space="0" w:color="D9D9E3"/>
            <w:left w:val="single" w:sz="2" w:space="0" w:color="D9D9E3"/>
            <w:bottom w:val="single" w:sz="2" w:space="0" w:color="D9D9E3"/>
            <w:right w:val="single" w:sz="2" w:space="0" w:color="D9D9E3"/>
          </w:divBdr>
          <w:divsChild>
            <w:div w:id="1600214403">
              <w:marLeft w:val="0"/>
              <w:marRight w:val="0"/>
              <w:marTop w:val="0"/>
              <w:marBottom w:val="0"/>
              <w:divBdr>
                <w:top w:val="single" w:sz="2" w:space="0" w:color="D9D9E3"/>
                <w:left w:val="single" w:sz="2" w:space="0" w:color="D9D9E3"/>
                <w:bottom w:val="single" w:sz="2" w:space="0" w:color="D9D9E3"/>
                <w:right w:val="single" w:sz="2" w:space="0" w:color="D9D9E3"/>
              </w:divBdr>
              <w:divsChild>
                <w:div w:id="1473325855">
                  <w:marLeft w:val="0"/>
                  <w:marRight w:val="0"/>
                  <w:marTop w:val="0"/>
                  <w:marBottom w:val="0"/>
                  <w:divBdr>
                    <w:top w:val="single" w:sz="2" w:space="0" w:color="D9D9E3"/>
                    <w:left w:val="single" w:sz="2" w:space="0" w:color="D9D9E3"/>
                    <w:bottom w:val="single" w:sz="2" w:space="0" w:color="D9D9E3"/>
                    <w:right w:val="single" w:sz="2" w:space="0" w:color="D9D9E3"/>
                  </w:divBdr>
                  <w:divsChild>
                    <w:div w:id="520972688">
                      <w:marLeft w:val="0"/>
                      <w:marRight w:val="0"/>
                      <w:marTop w:val="0"/>
                      <w:marBottom w:val="0"/>
                      <w:divBdr>
                        <w:top w:val="single" w:sz="2" w:space="0" w:color="D9D9E3"/>
                        <w:left w:val="single" w:sz="2" w:space="0" w:color="D9D9E3"/>
                        <w:bottom w:val="single" w:sz="2" w:space="0" w:color="D9D9E3"/>
                        <w:right w:val="single" w:sz="2" w:space="0" w:color="D9D9E3"/>
                      </w:divBdr>
                      <w:divsChild>
                        <w:div w:id="865755834">
                          <w:marLeft w:val="0"/>
                          <w:marRight w:val="0"/>
                          <w:marTop w:val="0"/>
                          <w:marBottom w:val="0"/>
                          <w:divBdr>
                            <w:top w:val="single" w:sz="2" w:space="0" w:color="D9D9E3"/>
                            <w:left w:val="single" w:sz="2" w:space="0" w:color="D9D9E3"/>
                            <w:bottom w:val="single" w:sz="2" w:space="0" w:color="D9D9E3"/>
                            <w:right w:val="single" w:sz="2" w:space="0" w:color="D9D9E3"/>
                          </w:divBdr>
                          <w:divsChild>
                            <w:div w:id="305552615">
                              <w:marLeft w:val="0"/>
                              <w:marRight w:val="0"/>
                              <w:marTop w:val="100"/>
                              <w:marBottom w:val="100"/>
                              <w:divBdr>
                                <w:top w:val="single" w:sz="2" w:space="0" w:color="D9D9E3"/>
                                <w:left w:val="single" w:sz="2" w:space="0" w:color="D9D9E3"/>
                                <w:bottom w:val="single" w:sz="2" w:space="0" w:color="D9D9E3"/>
                                <w:right w:val="single" w:sz="2" w:space="0" w:color="D9D9E3"/>
                              </w:divBdr>
                              <w:divsChild>
                                <w:div w:id="834685340">
                                  <w:marLeft w:val="0"/>
                                  <w:marRight w:val="0"/>
                                  <w:marTop w:val="0"/>
                                  <w:marBottom w:val="0"/>
                                  <w:divBdr>
                                    <w:top w:val="single" w:sz="2" w:space="0" w:color="D9D9E3"/>
                                    <w:left w:val="single" w:sz="2" w:space="0" w:color="D9D9E3"/>
                                    <w:bottom w:val="single" w:sz="2" w:space="0" w:color="D9D9E3"/>
                                    <w:right w:val="single" w:sz="2" w:space="0" w:color="D9D9E3"/>
                                  </w:divBdr>
                                  <w:divsChild>
                                    <w:div w:id="38215086">
                                      <w:marLeft w:val="0"/>
                                      <w:marRight w:val="0"/>
                                      <w:marTop w:val="0"/>
                                      <w:marBottom w:val="0"/>
                                      <w:divBdr>
                                        <w:top w:val="single" w:sz="2" w:space="0" w:color="D9D9E3"/>
                                        <w:left w:val="single" w:sz="2" w:space="0" w:color="D9D9E3"/>
                                        <w:bottom w:val="single" w:sz="2" w:space="0" w:color="D9D9E3"/>
                                        <w:right w:val="single" w:sz="2" w:space="0" w:color="D9D9E3"/>
                                      </w:divBdr>
                                      <w:divsChild>
                                        <w:div w:id="66223630">
                                          <w:marLeft w:val="0"/>
                                          <w:marRight w:val="0"/>
                                          <w:marTop w:val="0"/>
                                          <w:marBottom w:val="0"/>
                                          <w:divBdr>
                                            <w:top w:val="single" w:sz="2" w:space="0" w:color="D9D9E3"/>
                                            <w:left w:val="single" w:sz="2" w:space="0" w:color="D9D9E3"/>
                                            <w:bottom w:val="single" w:sz="2" w:space="0" w:color="D9D9E3"/>
                                            <w:right w:val="single" w:sz="2" w:space="0" w:color="D9D9E3"/>
                                          </w:divBdr>
                                          <w:divsChild>
                                            <w:div w:id="831724229">
                                              <w:marLeft w:val="0"/>
                                              <w:marRight w:val="0"/>
                                              <w:marTop w:val="0"/>
                                              <w:marBottom w:val="0"/>
                                              <w:divBdr>
                                                <w:top w:val="single" w:sz="2" w:space="0" w:color="D9D9E3"/>
                                                <w:left w:val="single" w:sz="2" w:space="0" w:color="D9D9E3"/>
                                                <w:bottom w:val="single" w:sz="2" w:space="0" w:color="D9D9E3"/>
                                                <w:right w:val="single" w:sz="2" w:space="0" w:color="D9D9E3"/>
                                              </w:divBdr>
                                              <w:divsChild>
                                                <w:div w:id="1403680744">
                                                  <w:marLeft w:val="0"/>
                                                  <w:marRight w:val="0"/>
                                                  <w:marTop w:val="0"/>
                                                  <w:marBottom w:val="0"/>
                                                  <w:divBdr>
                                                    <w:top w:val="single" w:sz="2" w:space="0" w:color="D9D9E3"/>
                                                    <w:left w:val="single" w:sz="2" w:space="0" w:color="D9D9E3"/>
                                                    <w:bottom w:val="single" w:sz="2" w:space="0" w:color="D9D9E3"/>
                                                    <w:right w:val="single" w:sz="2" w:space="0" w:color="D9D9E3"/>
                                                  </w:divBdr>
                                                  <w:divsChild>
                                                    <w:div w:id="210386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02763505">
          <w:marLeft w:val="0"/>
          <w:marRight w:val="0"/>
          <w:marTop w:val="0"/>
          <w:marBottom w:val="0"/>
          <w:divBdr>
            <w:top w:val="none" w:sz="0" w:space="0" w:color="auto"/>
            <w:left w:val="none" w:sz="0" w:space="0" w:color="auto"/>
            <w:bottom w:val="none" w:sz="0" w:space="0" w:color="auto"/>
            <w:right w:val="none" w:sz="0" w:space="0" w:color="auto"/>
          </w:divBdr>
        </w:div>
      </w:divsChild>
    </w:div>
    <w:div w:id="9139297">
      <w:bodyDiv w:val="1"/>
      <w:marLeft w:val="0"/>
      <w:marRight w:val="0"/>
      <w:marTop w:val="0"/>
      <w:marBottom w:val="0"/>
      <w:divBdr>
        <w:top w:val="none" w:sz="0" w:space="0" w:color="auto"/>
        <w:left w:val="none" w:sz="0" w:space="0" w:color="auto"/>
        <w:bottom w:val="none" w:sz="0" w:space="0" w:color="auto"/>
        <w:right w:val="none" w:sz="0" w:space="0" w:color="auto"/>
      </w:divBdr>
    </w:div>
    <w:div w:id="13962217">
      <w:bodyDiv w:val="1"/>
      <w:marLeft w:val="0"/>
      <w:marRight w:val="0"/>
      <w:marTop w:val="0"/>
      <w:marBottom w:val="0"/>
      <w:divBdr>
        <w:top w:val="none" w:sz="0" w:space="0" w:color="auto"/>
        <w:left w:val="none" w:sz="0" w:space="0" w:color="auto"/>
        <w:bottom w:val="none" w:sz="0" w:space="0" w:color="auto"/>
        <w:right w:val="none" w:sz="0" w:space="0" w:color="auto"/>
      </w:divBdr>
      <w:divsChild>
        <w:div w:id="1907957722">
          <w:marLeft w:val="0"/>
          <w:marRight w:val="0"/>
          <w:marTop w:val="0"/>
          <w:marBottom w:val="0"/>
          <w:divBdr>
            <w:top w:val="none" w:sz="0" w:space="0" w:color="auto"/>
            <w:left w:val="none" w:sz="0" w:space="0" w:color="auto"/>
            <w:bottom w:val="none" w:sz="0" w:space="0" w:color="auto"/>
            <w:right w:val="none" w:sz="0" w:space="0" w:color="auto"/>
          </w:divBdr>
          <w:divsChild>
            <w:div w:id="246577107">
              <w:marLeft w:val="0"/>
              <w:marRight w:val="0"/>
              <w:marTop w:val="0"/>
              <w:marBottom w:val="0"/>
              <w:divBdr>
                <w:top w:val="none" w:sz="0" w:space="0" w:color="auto"/>
                <w:left w:val="none" w:sz="0" w:space="0" w:color="auto"/>
                <w:bottom w:val="none" w:sz="0" w:space="0" w:color="auto"/>
                <w:right w:val="none" w:sz="0" w:space="0" w:color="auto"/>
              </w:divBdr>
            </w:div>
            <w:div w:id="2077824607">
              <w:marLeft w:val="0"/>
              <w:marRight w:val="0"/>
              <w:marTop w:val="0"/>
              <w:marBottom w:val="0"/>
              <w:divBdr>
                <w:top w:val="none" w:sz="0" w:space="0" w:color="auto"/>
                <w:left w:val="none" w:sz="0" w:space="0" w:color="auto"/>
                <w:bottom w:val="none" w:sz="0" w:space="0" w:color="auto"/>
                <w:right w:val="none" w:sz="0" w:space="0" w:color="auto"/>
              </w:divBdr>
            </w:div>
            <w:div w:id="1307664935">
              <w:marLeft w:val="0"/>
              <w:marRight w:val="0"/>
              <w:marTop w:val="0"/>
              <w:marBottom w:val="0"/>
              <w:divBdr>
                <w:top w:val="none" w:sz="0" w:space="0" w:color="auto"/>
                <w:left w:val="none" w:sz="0" w:space="0" w:color="auto"/>
                <w:bottom w:val="none" w:sz="0" w:space="0" w:color="auto"/>
                <w:right w:val="none" w:sz="0" w:space="0" w:color="auto"/>
              </w:divBdr>
            </w:div>
            <w:div w:id="283123714">
              <w:marLeft w:val="0"/>
              <w:marRight w:val="0"/>
              <w:marTop w:val="0"/>
              <w:marBottom w:val="0"/>
              <w:divBdr>
                <w:top w:val="none" w:sz="0" w:space="0" w:color="auto"/>
                <w:left w:val="none" w:sz="0" w:space="0" w:color="auto"/>
                <w:bottom w:val="none" w:sz="0" w:space="0" w:color="auto"/>
                <w:right w:val="none" w:sz="0" w:space="0" w:color="auto"/>
              </w:divBdr>
            </w:div>
            <w:div w:id="1943562378">
              <w:marLeft w:val="0"/>
              <w:marRight w:val="0"/>
              <w:marTop w:val="0"/>
              <w:marBottom w:val="0"/>
              <w:divBdr>
                <w:top w:val="none" w:sz="0" w:space="0" w:color="auto"/>
                <w:left w:val="none" w:sz="0" w:space="0" w:color="auto"/>
                <w:bottom w:val="none" w:sz="0" w:space="0" w:color="auto"/>
                <w:right w:val="none" w:sz="0" w:space="0" w:color="auto"/>
              </w:divBdr>
            </w:div>
            <w:div w:id="491914654">
              <w:marLeft w:val="0"/>
              <w:marRight w:val="0"/>
              <w:marTop w:val="0"/>
              <w:marBottom w:val="0"/>
              <w:divBdr>
                <w:top w:val="none" w:sz="0" w:space="0" w:color="auto"/>
                <w:left w:val="none" w:sz="0" w:space="0" w:color="auto"/>
                <w:bottom w:val="none" w:sz="0" w:space="0" w:color="auto"/>
                <w:right w:val="none" w:sz="0" w:space="0" w:color="auto"/>
              </w:divBdr>
            </w:div>
            <w:div w:id="2518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1190">
      <w:bodyDiv w:val="1"/>
      <w:marLeft w:val="0"/>
      <w:marRight w:val="0"/>
      <w:marTop w:val="0"/>
      <w:marBottom w:val="0"/>
      <w:divBdr>
        <w:top w:val="none" w:sz="0" w:space="0" w:color="auto"/>
        <w:left w:val="none" w:sz="0" w:space="0" w:color="auto"/>
        <w:bottom w:val="none" w:sz="0" w:space="0" w:color="auto"/>
        <w:right w:val="none" w:sz="0" w:space="0" w:color="auto"/>
      </w:divBdr>
    </w:div>
    <w:div w:id="28070512">
      <w:bodyDiv w:val="1"/>
      <w:marLeft w:val="0"/>
      <w:marRight w:val="0"/>
      <w:marTop w:val="0"/>
      <w:marBottom w:val="0"/>
      <w:divBdr>
        <w:top w:val="none" w:sz="0" w:space="0" w:color="auto"/>
        <w:left w:val="none" w:sz="0" w:space="0" w:color="auto"/>
        <w:bottom w:val="none" w:sz="0" w:space="0" w:color="auto"/>
        <w:right w:val="none" w:sz="0" w:space="0" w:color="auto"/>
      </w:divBdr>
    </w:div>
    <w:div w:id="30767319">
      <w:bodyDiv w:val="1"/>
      <w:marLeft w:val="0"/>
      <w:marRight w:val="0"/>
      <w:marTop w:val="0"/>
      <w:marBottom w:val="0"/>
      <w:divBdr>
        <w:top w:val="none" w:sz="0" w:space="0" w:color="auto"/>
        <w:left w:val="none" w:sz="0" w:space="0" w:color="auto"/>
        <w:bottom w:val="none" w:sz="0" w:space="0" w:color="auto"/>
        <w:right w:val="none" w:sz="0" w:space="0" w:color="auto"/>
      </w:divBdr>
      <w:divsChild>
        <w:div w:id="1095594552">
          <w:marLeft w:val="0"/>
          <w:marRight w:val="0"/>
          <w:marTop w:val="0"/>
          <w:marBottom w:val="0"/>
          <w:divBdr>
            <w:top w:val="none" w:sz="0" w:space="0" w:color="auto"/>
            <w:left w:val="none" w:sz="0" w:space="0" w:color="auto"/>
            <w:bottom w:val="none" w:sz="0" w:space="0" w:color="auto"/>
            <w:right w:val="none" w:sz="0" w:space="0" w:color="auto"/>
          </w:divBdr>
          <w:divsChild>
            <w:div w:id="45444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7141">
      <w:bodyDiv w:val="1"/>
      <w:marLeft w:val="0"/>
      <w:marRight w:val="0"/>
      <w:marTop w:val="0"/>
      <w:marBottom w:val="0"/>
      <w:divBdr>
        <w:top w:val="none" w:sz="0" w:space="0" w:color="auto"/>
        <w:left w:val="none" w:sz="0" w:space="0" w:color="auto"/>
        <w:bottom w:val="none" w:sz="0" w:space="0" w:color="auto"/>
        <w:right w:val="none" w:sz="0" w:space="0" w:color="auto"/>
      </w:divBdr>
      <w:divsChild>
        <w:div w:id="2126346836">
          <w:marLeft w:val="0"/>
          <w:marRight w:val="0"/>
          <w:marTop w:val="0"/>
          <w:marBottom w:val="0"/>
          <w:divBdr>
            <w:top w:val="none" w:sz="0" w:space="0" w:color="auto"/>
            <w:left w:val="none" w:sz="0" w:space="0" w:color="auto"/>
            <w:bottom w:val="none" w:sz="0" w:space="0" w:color="auto"/>
            <w:right w:val="none" w:sz="0" w:space="0" w:color="auto"/>
          </w:divBdr>
          <w:divsChild>
            <w:div w:id="185699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9812">
      <w:bodyDiv w:val="1"/>
      <w:marLeft w:val="0"/>
      <w:marRight w:val="0"/>
      <w:marTop w:val="0"/>
      <w:marBottom w:val="0"/>
      <w:divBdr>
        <w:top w:val="none" w:sz="0" w:space="0" w:color="auto"/>
        <w:left w:val="none" w:sz="0" w:space="0" w:color="auto"/>
        <w:bottom w:val="none" w:sz="0" w:space="0" w:color="auto"/>
        <w:right w:val="none" w:sz="0" w:space="0" w:color="auto"/>
      </w:divBdr>
    </w:div>
    <w:div w:id="64887685">
      <w:bodyDiv w:val="1"/>
      <w:marLeft w:val="0"/>
      <w:marRight w:val="0"/>
      <w:marTop w:val="0"/>
      <w:marBottom w:val="0"/>
      <w:divBdr>
        <w:top w:val="none" w:sz="0" w:space="0" w:color="auto"/>
        <w:left w:val="none" w:sz="0" w:space="0" w:color="auto"/>
        <w:bottom w:val="none" w:sz="0" w:space="0" w:color="auto"/>
        <w:right w:val="none" w:sz="0" w:space="0" w:color="auto"/>
      </w:divBdr>
    </w:div>
    <w:div w:id="71004667">
      <w:bodyDiv w:val="1"/>
      <w:marLeft w:val="0"/>
      <w:marRight w:val="0"/>
      <w:marTop w:val="0"/>
      <w:marBottom w:val="0"/>
      <w:divBdr>
        <w:top w:val="none" w:sz="0" w:space="0" w:color="auto"/>
        <w:left w:val="none" w:sz="0" w:space="0" w:color="auto"/>
        <w:bottom w:val="none" w:sz="0" w:space="0" w:color="auto"/>
        <w:right w:val="none" w:sz="0" w:space="0" w:color="auto"/>
      </w:divBdr>
    </w:div>
    <w:div w:id="74401016">
      <w:bodyDiv w:val="1"/>
      <w:marLeft w:val="0"/>
      <w:marRight w:val="0"/>
      <w:marTop w:val="0"/>
      <w:marBottom w:val="0"/>
      <w:divBdr>
        <w:top w:val="none" w:sz="0" w:space="0" w:color="auto"/>
        <w:left w:val="none" w:sz="0" w:space="0" w:color="auto"/>
        <w:bottom w:val="none" w:sz="0" w:space="0" w:color="auto"/>
        <w:right w:val="none" w:sz="0" w:space="0" w:color="auto"/>
      </w:divBdr>
    </w:div>
    <w:div w:id="82073859">
      <w:bodyDiv w:val="1"/>
      <w:marLeft w:val="0"/>
      <w:marRight w:val="0"/>
      <w:marTop w:val="0"/>
      <w:marBottom w:val="0"/>
      <w:divBdr>
        <w:top w:val="none" w:sz="0" w:space="0" w:color="auto"/>
        <w:left w:val="none" w:sz="0" w:space="0" w:color="auto"/>
        <w:bottom w:val="none" w:sz="0" w:space="0" w:color="auto"/>
        <w:right w:val="none" w:sz="0" w:space="0" w:color="auto"/>
      </w:divBdr>
    </w:div>
    <w:div w:id="112481541">
      <w:bodyDiv w:val="1"/>
      <w:marLeft w:val="0"/>
      <w:marRight w:val="0"/>
      <w:marTop w:val="0"/>
      <w:marBottom w:val="0"/>
      <w:divBdr>
        <w:top w:val="none" w:sz="0" w:space="0" w:color="auto"/>
        <w:left w:val="none" w:sz="0" w:space="0" w:color="auto"/>
        <w:bottom w:val="none" w:sz="0" w:space="0" w:color="auto"/>
        <w:right w:val="none" w:sz="0" w:space="0" w:color="auto"/>
      </w:divBdr>
    </w:div>
    <w:div w:id="112867260">
      <w:bodyDiv w:val="1"/>
      <w:marLeft w:val="0"/>
      <w:marRight w:val="0"/>
      <w:marTop w:val="0"/>
      <w:marBottom w:val="0"/>
      <w:divBdr>
        <w:top w:val="none" w:sz="0" w:space="0" w:color="auto"/>
        <w:left w:val="none" w:sz="0" w:space="0" w:color="auto"/>
        <w:bottom w:val="none" w:sz="0" w:space="0" w:color="auto"/>
        <w:right w:val="none" w:sz="0" w:space="0" w:color="auto"/>
      </w:divBdr>
    </w:div>
    <w:div w:id="157886149">
      <w:bodyDiv w:val="1"/>
      <w:marLeft w:val="0"/>
      <w:marRight w:val="0"/>
      <w:marTop w:val="0"/>
      <w:marBottom w:val="0"/>
      <w:divBdr>
        <w:top w:val="none" w:sz="0" w:space="0" w:color="auto"/>
        <w:left w:val="none" w:sz="0" w:space="0" w:color="auto"/>
        <w:bottom w:val="none" w:sz="0" w:space="0" w:color="auto"/>
        <w:right w:val="none" w:sz="0" w:space="0" w:color="auto"/>
      </w:divBdr>
    </w:div>
    <w:div w:id="176309533">
      <w:bodyDiv w:val="1"/>
      <w:marLeft w:val="0"/>
      <w:marRight w:val="0"/>
      <w:marTop w:val="0"/>
      <w:marBottom w:val="0"/>
      <w:divBdr>
        <w:top w:val="none" w:sz="0" w:space="0" w:color="auto"/>
        <w:left w:val="none" w:sz="0" w:space="0" w:color="auto"/>
        <w:bottom w:val="none" w:sz="0" w:space="0" w:color="auto"/>
        <w:right w:val="none" w:sz="0" w:space="0" w:color="auto"/>
      </w:divBdr>
    </w:div>
    <w:div w:id="218398717">
      <w:bodyDiv w:val="1"/>
      <w:marLeft w:val="0"/>
      <w:marRight w:val="0"/>
      <w:marTop w:val="0"/>
      <w:marBottom w:val="0"/>
      <w:divBdr>
        <w:top w:val="none" w:sz="0" w:space="0" w:color="auto"/>
        <w:left w:val="none" w:sz="0" w:space="0" w:color="auto"/>
        <w:bottom w:val="none" w:sz="0" w:space="0" w:color="auto"/>
        <w:right w:val="none" w:sz="0" w:space="0" w:color="auto"/>
      </w:divBdr>
    </w:div>
    <w:div w:id="256524857">
      <w:bodyDiv w:val="1"/>
      <w:marLeft w:val="0"/>
      <w:marRight w:val="0"/>
      <w:marTop w:val="0"/>
      <w:marBottom w:val="0"/>
      <w:divBdr>
        <w:top w:val="none" w:sz="0" w:space="0" w:color="auto"/>
        <w:left w:val="none" w:sz="0" w:space="0" w:color="auto"/>
        <w:bottom w:val="none" w:sz="0" w:space="0" w:color="auto"/>
        <w:right w:val="none" w:sz="0" w:space="0" w:color="auto"/>
      </w:divBdr>
    </w:div>
    <w:div w:id="307126898">
      <w:bodyDiv w:val="1"/>
      <w:marLeft w:val="0"/>
      <w:marRight w:val="0"/>
      <w:marTop w:val="0"/>
      <w:marBottom w:val="0"/>
      <w:divBdr>
        <w:top w:val="none" w:sz="0" w:space="0" w:color="auto"/>
        <w:left w:val="none" w:sz="0" w:space="0" w:color="auto"/>
        <w:bottom w:val="none" w:sz="0" w:space="0" w:color="auto"/>
        <w:right w:val="none" w:sz="0" w:space="0" w:color="auto"/>
      </w:divBdr>
    </w:div>
    <w:div w:id="311717380">
      <w:bodyDiv w:val="1"/>
      <w:marLeft w:val="0"/>
      <w:marRight w:val="0"/>
      <w:marTop w:val="0"/>
      <w:marBottom w:val="0"/>
      <w:divBdr>
        <w:top w:val="none" w:sz="0" w:space="0" w:color="auto"/>
        <w:left w:val="none" w:sz="0" w:space="0" w:color="auto"/>
        <w:bottom w:val="none" w:sz="0" w:space="0" w:color="auto"/>
        <w:right w:val="none" w:sz="0" w:space="0" w:color="auto"/>
      </w:divBdr>
    </w:div>
    <w:div w:id="335309258">
      <w:bodyDiv w:val="1"/>
      <w:marLeft w:val="0"/>
      <w:marRight w:val="0"/>
      <w:marTop w:val="0"/>
      <w:marBottom w:val="0"/>
      <w:divBdr>
        <w:top w:val="none" w:sz="0" w:space="0" w:color="auto"/>
        <w:left w:val="none" w:sz="0" w:space="0" w:color="auto"/>
        <w:bottom w:val="none" w:sz="0" w:space="0" w:color="auto"/>
        <w:right w:val="none" w:sz="0" w:space="0" w:color="auto"/>
      </w:divBdr>
      <w:divsChild>
        <w:div w:id="1706058696">
          <w:marLeft w:val="0"/>
          <w:marRight w:val="0"/>
          <w:marTop w:val="0"/>
          <w:marBottom w:val="0"/>
          <w:divBdr>
            <w:top w:val="single" w:sz="2" w:space="0" w:color="D9D9E3"/>
            <w:left w:val="single" w:sz="2" w:space="0" w:color="D9D9E3"/>
            <w:bottom w:val="single" w:sz="2" w:space="0" w:color="D9D9E3"/>
            <w:right w:val="single" w:sz="2" w:space="0" w:color="D9D9E3"/>
          </w:divBdr>
          <w:divsChild>
            <w:div w:id="1406806005">
              <w:marLeft w:val="0"/>
              <w:marRight w:val="0"/>
              <w:marTop w:val="100"/>
              <w:marBottom w:val="100"/>
              <w:divBdr>
                <w:top w:val="single" w:sz="2" w:space="0" w:color="D9D9E3"/>
                <w:left w:val="single" w:sz="2" w:space="0" w:color="D9D9E3"/>
                <w:bottom w:val="single" w:sz="2" w:space="0" w:color="D9D9E3"/>
                <w:right w:val="single" w:sz="2" w:space="0" w:color="D9D9E3"/>
              </w:divBdr>
              <w:divsChild>
                <w:div w:id="51582446">
                  <w:marLeft w:val="0"/>
                  <w:marRight w:val="0"/>
                  <w:marTop w:val="0"/>
                  <w:marBottom w:val="0"/>
                  <w:divBdr>
                    <w:top w:val="single" w:sz="2" w:space="0" w:color="D9D9E3"/>
                    <w:left w:val="single" w:sz="2" w:space="0" w:color="D9D9E3"/>
                    <w:bottom w:val="single" w:sz="2" w:space="0" w:color="D9D9E3"/>
                    <w:right w:val="single" w:sz="2" w:space="0" w:color="D9D9E3"/>
                  </w:divBdr>
                  <w:divsChild>
                    <w:div w:id="331220475">
                      <w:marLeft w:val="0"/>
                      <w:marRight w:val="0"/>
                      <w:marTop w:val="0"/>
                      <w:marBottom w:val="0"/>
                      <w:divBdr>
                        <w:top w:val="single" w:sz="2" w:space="0" w:color="D9D9E3"/>
                        <w:left w:val="single" w:sz="2" w:space="0" w:color="D9D9E3"/>
                        <w:bottom w:val="single" w:sz="2" w:space="0" w:color="D9D9E3"/>
                        <w:right w:val="single" w:sz="2" w:space="0" w:color="D9D9E3"/>
                      </w:divBdr>
                      <w:divsChild>
                        <w:div w:id="768740720">
                          <w:marLeft w:val="0"/>
                          <w:marRight w:val="0"/>
                          <w:marTop w:val="0"/>
                          <w:marBottom w:val="0"/>
                          <w:divBdr>
                            <w:top w:val="single" w:sz="2" w:space="0" w:color="D9D9E3"/>
                            <w:left w:val="single" w:sz="2" w:space="0" w:color="D9D9E3"/>
                            <w:bottom w:val="single" w:sz="2" w:space="0" w:color="D9D9E3"/>
                            <w:right w:val="single" w:sz="2" w:space="0" w:color="D9D9E3"/>
                          </w:divBdr>
                          <w:divsChild>
                            <w:div w:id="1925189110">
                              <w:marLeft w:val="0"/>
                              <w:marRight w:val="0"/>
                              <w:marTop w:val="0"/>
                              <w:marBottom w:val="0"/>
                              <w:divBdr>
                                <w:top w:val="single" w:sz="2" w:space="0" w:color="D9D9E3"/>
                                <w:left w:val="single" w:sz="2" w:space="0" w:color="D9D9E3"/>
                                <w:bottom w:val="single" w:sz="2" w:space="0" w:color="D9D9E3"/>
                                <w:right w:val="single" w:sz="2" w:space="0" w:color="D9D9E3"/>
                              </w:divBdr>
                              <w:divsChild>
                                <w:div w:id="240797480">
                                  <w:marLeft w:val="0"/>
                                  <w:marRight w:val="0"/>
                                  <w:marTop w:val="0"/>
                                  <w:marBottom w:val="0"/>
                                  <w:divBdr>
                                    <w:top w:val="single" w:sz="2" w:space="0" w:color="D9D9E3"/>
                                    <w:left w:val="single" w:sz="2" w:space="0" w:color="D9D9E3"/>
                                    <w:bottom w:val="single" w:sz="2" w:space="0" w:color="D9D9E3"/>
                                    <w:right w:val="single" w:sz="2" w:space="0" w:color="D9D9E3"/>
                                  </w:divBdr>
                                  <w:divsChild>
                                    <w:div w:id="598682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58899386">
      <w:bodyDiv w:val="1"/>
      <w:marLeft w:val="0"/>
      <w:marRight w:val="0"/>
      <w:marTop w:val="0"/>
      <w:marBottom w:val="0"/>
      <w:divBdr>
        <w:top w:val="none" w:sz="0" w:space="0" w:color="auto"/>
        <w:left w:val="none" w:sz="0" w:space="0" w:color="auto"/>
        <w:bottom w:val="none" w:sz="0" w:space="0" w:color="auto"/>
        <w:right w:val="none" w:sz="0" w:space="0" w:color="auto"/>
      </w:divBdr>
    </w:div>
    <w:div w:id="364914490">
      <w:bodyDiv w:val="1"/>
      <w:marLeft w:val="0"/>
      <w:marRight w:val="0"/>
      <w:marTop w:val="0"/>
      <w:marBottom w:val="0"/>
      <w:divBdr>
        <w:top w:val="none" w:sz="0" w:space="0" w:color="auto"/>
        <w:left w:val="none" w:sz="0" w:space="0" w:color="auto"/>
        <w:bottom w:val="none" w:sz="0" w:space="0" w:color="auto"/>
        <w:right w:val="none" w:sz="0" w:space="0" w:color="auto"/>
      </w:divBdr>
    </w:div>
    <w:div w:id="455678861">
      <w:bodyDiv w:val="1"/>
      <w:marLeft w:val="0"/>
      <w:marRight w:val="0"/>
      <w:marTop w:val="0"/>
      <w:marBottom w:val="0"/>
      <w:divBdr>
        <w:top w:val="none" w:sz="0" w:space="0" w:color="auto"/>
        <w:left w:val="none" w:sz="0" w:space="0" w:color="auto"/>
        <w:bottom w:val="none" w:sz="0" w:space="0" w:color="auto"/>
        <w:right w:val="none" w:sz="0" w:space="0" w:color="auto"/>
      </w:divBdr>
    </w:div>
    <w:div w:id="475227467">
      <w:bodyDiv w:val="1"/>
      <w:marLeft w:val="0"/>
      <w:marRight w:val="0"/>
      <w:marTop w:val="0"/>
      <w:marBottom w:val="0"/>
      <w:divBdr>
        <w:top w:val="none" w:sz="0" w:space="0" w:color="auto"/>
        <w:left w:val="none" w:sz="0" w:space="0" w:color="auto"/>
        <w:bottom w:val="none" w:sz="0" w:space="0" w:color="auto"/>
        <w:right w:val="none" w:sz="0" w:space="0" w:color="auto"/>
      </w:divBdr>
      <w:divsChild>
        <w:div w:id="708796950">
          <w:marLeft w:val="547"/>
          <w:marRight w:val="0"/>
          <w:marTop w:val="154"/>
          <w:marBottom w:val="0"/>
          <w:divBdr>
            <w:top w:val="none" w:sz="0" w:space="0" w:color="auto"/>
            <w:left w:val="none" w:sz="0" w:space="0" w:color="auto"/>
            <w:bottom w:val="none" w:sz="0" w:space="0" w:color="auto"/>
            <w:right w:val="none" w:sz="0" w:space="0" w:color="auto"/>
          </w:divBdr>
        </w:div>
      </w:divsChild>
    </w:div>
    <w:div w:id="486630589">
      <w:bodyDiv w:val="1"/>
      <w:marLeft w:val="0"/>
      <w:marRight w:val="0"/>
      <w:marTop w:val="0"/>
      <w:marBottom w:val="0"/>
      <w:divBdr>
        <w:top w:val="none" w:sz="0" w:space="0" w:color="auto"/>
        <w:left w:val="none" w:sz="0" w:space="0" w:color="auto"/>
        <w:bottom w:val="none" w:sz="0" w:space="0" w:color="auto"/>
        <w:right w:val="none" w:sz="0" w:space="0" w:color="auto"/>
      </w:divBdr>
    </w:div>
    <w:div w:id="514922589">
      <w:bodyDiv w:val="1"/>
      <w:marLeft w:val="0"/>
      <w:marRight w:val="0"/>
      <w:marTop w:val="0"/>
      <w:marBottom w:val="0"/>
      <w:divBdr>
        <w:top w:val="none" w:sz="0" w:space="0" w:color="auto"/>
        <w:left w:val="none" w:sz="0" w:space="0" w:color="auto"/>
        <w:bottom w:val="none" w:sz="0" w:space="0" w:color="auto"/>
        <w:right w:val="none" w:sz="0" w:space="0" w:color="auto"/>
      </w:divBdr>
    </w:div>
    <w:div w:id="538128370">
      <w:bodyDiv w:val="1"/>
      <w:marLeft w:val="0"/>
      <w:marRight w:val="0"/>
      <w:marTop w:val="0"/>
      <w:marBottom w:val="0"/>
      <w:divBdr>
        <w:top w:val="none" w:sz="0" w:space="0" w:color="auto"/>
        <w:left w:val="none" w:sz="0" w:space="0" w:color="auto"/>
        <w:bottom w:val="none" w:sz="0" w:space="0" w:color="auto"/>
        <w:right w:val="none" w:sz="0" w:space="0" w:color="auto"/>
      </w:divBdr>
      <w:divsChild>
        <w:div w:id="1114863598">
          <w:marLeft w:val="0"/>
          <w:marRight w:val="0"/>
          <w:marTop w:val="0"/>
          <w:marBottom w:val="0"/>
          <w:divBdr>
            <w:top w:val="none" w:sz="0" w:space="0" w:color="auto"/>
            <w:left w:val="none" w:sz="0" w:space="0" w:color="auto"/>
            <w:bottom w:val="none" w:sz="0" w:space="0" w:color="auto"/>
            <w:right w:val="none" w:sz="0" w:space="0" w:color="auto"/>
          </w:divBdr>
          <w:divsChild>
            <w:div w:id="1658071309">
              <w:marLeft w:val="0"/>
              <w:marRight w:val="0"/>
              <w:marTop w:val="0"/>
              <w:marBottom w:val="0"/>
              <w:divBdr>
                <w:top w:val="none" w:sz="0" w:space="0" w:color="auto"/>
                <w:left w:val="none" w:sz="0" w:space="0" w:color="auto"/>
                <w:bottom w:val="none" w:sz="0" w:space="0" w:color="auto"/>
                <w:right w:val="none" w:sz="0" w:space="0" w:color="auto"/>
              </w:divBdr>
            </w:div>
            <w:div w:id="1978023133">
              <w:marLeft w:val="0"/>
              <w:marRight w:val="0"/>
              <w:marTop w:val="0"/>
              <w:marBottom w:val="0"/>
              <w:divBdr>
                <w:top w:val="none" w:sz="0" w:space="0" w:color="auto"/>
                <w:left w:val="none" w:sz="0" w:space="0" w:color="auto"/>
                <w:bottom w:val="none" w:sz="0" w:space="0" w:color="auto"/>
                <w:right w:val="none" w:sz="0" w:space="0" w:color="auto"/>
              </w:divBdr>
            </w:div>
            <w:div w:id="64033071">
              <w:marLeft w:val="0"/>
              <w:marRight w:val="0"/>
              <w:marTop w:val="0"/>
              <w:marBottom w:val="0"/>
              <w:divBdr>
                <w:top w:val="none" w:sz="0" w:space="0" w:color="auto"/>
                <w:left w:val="none" w:sz="0" w:space="0" w:color="auto"/>
                <w:bottom w:val="none" w:sz="0" w:space="0" w:color="auto"/>
                <w:right w:val="none" w:sz="0" w:space="0" w:color="auto"/>
              </w:divBdr>
            </w:div>
            <w:div w:id="1350063936">
              <w:marLeft w:val="0"/>
              <w:marRight w:val="0"/>
              <w:marTop w:val="0"/>
              <w:marBottom w:val="0"/>
              <w:divBdr>
                <w:top w:val="none" w:sz="0" w:space="0" w:color="auto"/>
                <w:left w:val="none" w:sz="0" w:space="0" w:color="auto"/>
                <w:bottom w:val="none" w:sz="0" w:space="0" w:color="auto"/>
                <w:right w:val="none" w:sz="0" w:space="0" w:color="auto"/>
              </w:divBdr>
            </w:div>
            <w:div w:id="1523936009">
              <w:marLeft w:val="0"/>
              <w:marRight w:val="0"/>
              <w:marTop w:val="0"/>
              <w:marBottom w:val="0"/>
              <w:divBdr>
                <w:top w:val="none" w:sz="0" w:space="0" w:color="auto"/>
                <w:left w:val="none" w:sz="0" w:space="0" w:color="auto"/>
                <w:bottom w:val="none" w:sz="0" w:space="0" w:color="auto"/>
                <w:right w:val="none" w:sz="0" w:space="0" w:color="auto"/>
              </w:divBdr>
            </w:div>
            <w:div w:id="1712070810">
              <w:marLeft w:val="0"/>
              <w:marRight w:val="0"/>
              <w:marTop w:val="0"/>
              <w:marBottom w:val="0"/>
              <w:divBdr>
                <w:top w:val="none" w:sz="0" w:space="0" w:color="auto"/>
                <w:left w:val="none" w:sz="0" w:space="0" w:color="auto"/>
                <w:bottom w:val="none" w:sz="0" w:space="0" w:color="auto"/>
                <w:right w:val="none" w:sz="0" w:space="0" w:color="auto"/>
              </w:divBdr>
            </w:div>
            <w:div w:id="132424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438">
      <w:bodyDiv w:val="1"/>
      <w:marLeft w:val="0"/>
      <w:marRight w:val="0"/>
      <w:marTop w:val="0"/>
      <w:marBottom w:val="0"/>
      <w:divBdr>
        <w:top w:val="none" w:sz="0" w:space="0" w:color="auto"/>
        <w:left w:val="none" w:sz="0" w:space="0" w:color="auto"/>
        <w:bottom w:val="none" w:sz="0" w:space="0" w:color="auto"/>
        <w:right w:val="none" w:sz="0" w:space="0" w:color="auto"/>
      </w:divBdr>
    </w:div>
    <w:div w:id="632751239">
      <w:bodyDiv w:val="1"/>
      <w:marLeft w:val="0"/>
      <w:marRight w:val="0"/>
      <w:marTop w:val="0"/>
      <w:marBottom w:val="0"/>
      <w:divBdr>
        <w:top w:val="none" w:sz="0" w:space="0" w:color="auto"/>
        <w:left w:val="none" w:sz="0" w:space="0" w:color="auto"/>
        <w:bottom w:val="none" w:sz="0" w:space="0" w:color="auto"/>
        <w:right w:val="none" w:sz="0" w:space="0" w:color="auto"/>
      </w:divBdr>
    </w:div>
    <w:div w:id="637422250">
      <w:bodyDiv w:val="1"/>
      <w:marLeft w:val="0"/>
      <w:marRight w:val="0"/>
      <w:marTop w:val="0"/>
      <w:marBottom w:val="0"/>
      <w:divBdr>
        <w:top w:val="none" w:sz="0" w:space="0" w:color="auto"/>
        <w:left w:val="none" w:sz="0" w:space="0" w:color="auto"/>
        <w:bottom w:val="none" w:sz="0" w:space="0" w:color="auto"/>
        <w:right w:val="none" w:sz="0" w:space="0" w:color="auto"/>
      </w:divBdr>
    </w:div>
    <w:div w:id="699286380">
      <w:bodyDiv w:val="1"/>
      <w:marLeft w:val="0"/>
      <w:marRight w:val="0"/>
      <w:marTop w:val="0"/>
      <w:marBottom w:val="0"/>
      <w:divBdr>
        <w:top w:val="none" w:sz="0" w:space="0" w:color="auto"/>
        <w:left w:val="none" w:sz="0" w:space="0" w:color="auto"/>
        <w:bottom w:val="none" w:sz="0" w:space="0" w:color="auto"/>
        <w:right w:val="none" w:sz="0" w:space="0" w:color="auto"/>
      </w:divBdr>
    </w:div>
    <w:div w:id="758797198">
      <w:bodyDiv w:val="1"/>
      <w:marLeft w:val="0"/>
      <w:marRight w:val="0"/>
      <w:marTop w:val="0"/>
      <w:marBottom w:val="0"/>
      <w:divBdr>
        <w:top w:val="none" w:sz="0" w:space="0" w:color="auto"/>
        <w:left w:val="none" w:sz="0" w:space="0" w:color="auto"/>
        <w:bottom w:val="none" w:sz="0" w:space="0" w:color="auto"/>
        <w:right w:val="none" w:sz="0" w:space="0" w:color="auto"/>
      </w:divBdr>
      <w:divsChild>
        <w:div w:id="811093112">
          <w:marLeft w:val="0"/>
          <w:marRight w:val="0"/>
          <w:marTop w:val="0"/>
          <w:marBottom w:val="0"/>
          <w:divBdr>
            <w:top w:val="none" w:sz="0" w:space="0" w:color="auto"/>
            <w:left w:val="none" w:sz="0" w:space="0" w:color="auto"/>
            <w:bottom w:val="none" w:sz="0" w:space="0" w:color="auto"/>
            <w:right w:val="none" w:sz="0" w:space="0" w:color="auto"/>
          </w:divBdr>
          <w:divsChild>
            <w:div w:id="109964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47974">
      <w:bodyDiv w:val="1"/>
      <w:marLeft w:val="0"/>
      <w:marRight w:val="0"/>
      <w:marTop w:val="0"/>
      <w:marBottom w:val="0"/>
      <w:divBdr>
        <w:top w:val="none" w:sz="0" w:space="0" w:color="auto"/>
        <w:left w:val="none" w:sz="0" w:space="0" w:color="auto"/>
        <w:bottom w:val="none" w:sz="0" w:space="0" w:color="auto"/>
        <w:right w:val="none" w:sz="0" w:space="0" w:color="auto"/>
      </w:divBdr>
    </w:div>
    <w:div w:id="831532670">
      <w:bodyDiv w:val="1"/>
      <w:marLeft w:val="0"/>
      <w:marRight w:val="0"/>
      <w:marTop w:val="0"/>
      <w:marBottom w:val="0"/>
      <w:divBdr>
        <w:top w:val="none" w:sz="0" w:space="0" w:color="auto"/>
        <w:left w:val="none" w:sz="0" w:space="0" w:color="auto"/>
        <w:bottom w:val="none" w:sz="0" w:space="0" w:color="auto"/>
        <w:right w:val="none" w:sz="0" w:space="0" w:color="auto"/>
      </w:divBdr>
    </w:div>
    <w:div w:id="875854597">
      <w:bodyDiv w:val="1"/>
      <w:marLeft w:val="0"/>
      <w:marRight w:val="0"/>
      <w:marTop w:val="0"/>
      <w:marBottom w:val="0"/>
      <w:divBdr>
        <w:top w:val="none" w:sz="0" w:space="0" w:color="auto"/>
        <w:left w:val="none" w:sz="0" w:space="0" w:color="auto"/>
        <w:bottom w:val="none" w:sz="0" w:space="0" w:color="auto"/>
        <w:right w:val="none" w:sz="0" w:space="0" w:color="auto"/>
      </w:divBdr>
      <w:divsChild>
        <w:div w:id="2047675721">
          <w:marLeft w:val="0"/>
          <w:marRight w:val="0"/>
          <w:marTop w:val="0"/>
          <w:marBottom w:val="0"/>
          <w:divBdr>
            <w:top w:val="single" w:sz="2" w:space="0" w:color="D9D9E3"/>
            <w:left w:val="single" w:sz="2" w:space="0" w:color="D9D9E3"/>
            <w:bottom w:val="single" w:sz="2" w:space="0" w:color="D9D9E3"/>
            <w:right w:val="single" w:sz="2" w:space="0" w:color="D9D9E3"/>
          </w:divBdr>
          <w:divsChild>
            <w:div w:id="512693990">
              <w:marLeft w:val="0"/>
              <w:marRight w:val="0"/>
              <w:marTop w:val="0"/>
              <w:marBottom w:val="0"/>
              <w:divBdr>
                <w:top w:val="single" w:sz="2" w:space="0" w:color="D9D9E3"/>
                <w:left w:val="single" w:sz="2" w:space="0" w:color="D9D9E3"/>
                <w:bottom w:val="single" w:sz="2" w:space="0" w:color="D9D9E3"/>
                <w:right w:val="single" w:sz="2" w:space="0" w:color="D9D9E3"/>
              </w:divBdr>
              <w:divsChild>
                <w:div w:id="1076975036">
                  <w:marLeft w:val="0"/>
                  <w:marRight w:val="0"/>
                  <w:marTop w:val="0"/>
                  <w:marBottom w:val="0"/>
                  <w:divBdr>
                    <w:top w:val="single" w:sz="2" w:space="0" w:color="D9D9E3"/>
                    <w:left w:val="single" w:sz="2" w:space="0" w:color="D9D9E3"/>
                    <w:bottom w:val="single" w:sz="2" w:space="0" w:color="D9D9E3"/>
                    <w:right w:val="single" w:sz="2" w:space="0" w:color="D9D9E3"/>
                  </w:divBdr>
                  <w:divsChild>
                    <w:div w:id="1898316888">
                      <w:marLeft w:val="0"/>
                      <w:marRight w:val="0"/>
                      <w:marTop w:val="0"/>
                      <w:marBottom w:val="0"/>
                      <w:divBdr>
                        <w:top w:val="single" w:sz="2" w:space="0" w:color="D9D9E3"/>
                        <w:left w:val="single" w:sz="2" w:space="0" w:color="D9D9E3"/>
                        <w:bottom w:val="single" w:sz="2" w:space="0" w:color="D9D9E3"/>
                        <w:right w:val="single" w:sz="2" w:space="0" w:color="D9D9E3"/>
                      </w:divBdr>
                      <w:divsChild>
                        <w:div w:id="564494001">
                          <w:marLeft w:val="0"/>
                          <w:marRight w:val="0"/>
                          <w:marTop w:val="0"/>
                          <w:marBottom w:val="0"/>
                          <w:divBdr>
                            <w:top w:val="single" w:sz="2" w:space="0" w:color="D9D9E3"/>
                            <w:left w:val="single" w:sz="2" w:space="0" w:color="D9D9E3"/>
                            <w:bottom w:val="single" w:sz="2" w:space="0" w:color="D9D9E3"/>
                            <w:right w:val="single" w:sz="2" w:space="0" w:color="D9D9E3"/>
                          </w:divBdr>
                          <w:divsChild>
                            <w:div w:id="1309633294">
                              <w:marLeft w:val="0"/>
                              <w:marRight w:val="0"/>
                              <w:marTop w:val="100"/>
                              <w:marBottom w:val="100"/>
                              <w:divBdr>
                                <w:top w:val="single" w:sz="2" w:space="0" w:color="D9D9E3"/>
                                <w:left w:val="single" w:sz="2" w:space="0" w:color="D9D9E3"/>
                                <w:bottom w:val="single" w:sz="2" w:space="0" w:color="D9D9E3"/>
                                <w:right w:val="single" w:sz="2" w:space="0" w:color="D9D9E3"/>
                              </w:divBdr>
                              <w:divsChild>
                                <w:div w:id="1604995209">
                                  <w:marLeft w:val="0"/>
                                  <w:marRight w:val="0"/>
                                  <w:marTop w:val="0"/>
                                  <w:marBottom w:val="0"/>
                                  <w:divBdr>
                                    <w:top w:val="single" w:sz="2" w:space="0" w:color="D9D9E3"/>
                                    <w:left w:val="single" w:sz="2" w:space="0" w:color="D9D9E3"/>
                                    <w:bottom w:val="single" w:sz="2" w:space="0" w:color="D9D9E3"/>
                                    <w:right w:val="single" w:sz="2" w:space="0" w:color="D9D9E3"/>
                                  </w:divBdr>
                                  <w:divsChild>
                                    <w:div w:id="779954722">
                                      <w:marLeft w:val="0"/>
                                      <w:marRight w:val="0"/>
                                      <w:marTop w:val="0"/>
                                      <w:marBottom w:val="0"/>
                                      <w:divBdr>
                                        <w:top w:val="single" w:sz="2" w:space="0" w:color="D9D9E3"/>
                                        <w:left w:val="single" w:sz="2" w:space="0" w:color="D9D9E3"/>
                                        <w:bottom w:val="single" w:sz="2" w:space="0" w:color="D9D9E3"/>
                                        <w:right w:val="single" w:sz="2" w:space="0" w:color="D9D9E3"/>
                                      </w:divBdr>
                                      <w:divsChild>
                                        <w:div w:id="1559626376">
                                          <w:marLeft w:val="0"/>
                                          <w:marRight w:val="0"/>
                                          <w:marTop w:val="0"/>
                                          <w:marBottom w:val="0"/>
                                          <w:divBdr>
                                            <w:top w:val="single" w:sz="2" w:space="0" w:color="D9D9E3"/>
                                            <w:left w:val="single" w:sz="2" w:space="0" w:color="D9D9E3"/>
                                            <w:bottom w:val="single" w:sz="2" w:space="0" w:color="D9D9E3"/>
                                            <w:right w:val="single" w:sz="2" w:space="0" w:color="D9D9E3"/>
                                          </w:divBdr>
                                          <w:divsChild>
                                            <w:div w:id="341014962">
                                              <w:marLeft w:val="0"/>
                                              <w:marRight w:val="0"/>
                                              <w:marTop w:val="0"/>
                                              <w:marBottom w:val="0"/>
                                              <w:divBdr>
                                                <w:top w:val="single" w:sz="2" w:space="0" w:color="D9D9E3"/>
                                                <w:left w:val="single" w:sz="2" w:space="0" w:color="D9D9E3"/>
                                                <w:bottom w:val="single" w:sz="2" w:space="0" w:color="D9D9E3"/>
                                                <w:right w:val="single" w:sz="2" w:space="0" w:color="D9D9E3"/>
                                              </w:divBdr>
                                              <w:divsChild>
                                                <w:div w:id="327365946">
                                                  <w:marLeft w:val="0"/>
                                                  <w:marRight w:val="0"/>
                                                  <w:marTop w:val="0"/>
                                                  <w:marBottom w:val="0"/>
                                                  <w:divBdr>
                                                    <w:top w:val="single" w:sz="2" w:space="0" w:color="D9D9E3"/>
                                                    <w:left w:val="single" w:sz="2" w:space="0" w:color="D9D9E3"/>
                                                    <w:bottom w:val="single" w:sz="2" w:space="0" w:color="D9D9E3"/>
                                                    <w:right w:val="single" w:sz="2" w:space="0" w:color="D9D9E3"/>
                                                  </w:divBdr>
                                                  <w:divsChild>
                                                    <w:div w:id="9445809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61636721">
          <w:marLeft w:val="0"/>
          <w:marRight w:val="0"/>
          <w:marTop w:val="0"/>
          <w:marBottom w:val="0"/>
          <w:divBdr>
            <w:top w:val="none" w:sz="0" w:space="0" w:color="auto"/>
            <w:left w:val="none" w:sz="0" w:space="0" w:color="auto"/>
            <w:bottom w:val="none" w:sz="0" w:space="0" w:color="auto"/>
            <w:right w:val="none" w:sz="0" w:space="0" w:color="auto"/>
          </w:divBdr>
        </w:div>
      </w:divsChild>
    </w:div>
    <w:div w:id="895121355">
      <w:bodyDiv w:val="1"/>
      <w:marLeft w:val="0"/>
      <w:marRight w:val="0"/>
      <w:marTop w:val="0"/>
      <w:marBottom w:val="0"/>
      <w:divBdr>
        <w:top w:val="none" w:sz="0" w:space="0" w:color="auto"/>
        <w:left w:val="none" w:sz="0" w:space="0" w:color="auto"/>
        <w:bottom w:val="none" w:sz="0" w:space="0" w:color="auto"/>
        <w:right w:val="none" w:sz="0" w:space="0" w:color="auto"/>
      </w:divBdr>
    </w:div>
    <w:div w:id="937326383">
      <w:bodyDiv w:val="1"/>
      <w:marLeft w:val="0"/>
      <w:marRight w:val="0"/>
      <w:marTop w:val="0"/>
      <w:marBottom w:val="0"/>
      <w:divBdr>
        <w:top w:val="none" w:sz="0" w:space="0" w:color="auto"/>
        <w:left w:val="none" w:sz="0" w:space="0" w:color="auto"/>
        <w:bottom w:val="none" w:sz="0" w:space="0" w:color="auto"/>
        <w:right w:val="none" w:sz="0" w:space="0" w:color="auto"/>
      </w:divBdr>
    </w:div>
    <w:div w:id="948121372">
      <w:bodyDiv w:val="1"/>
      <w:marLeft w:val="0"/>
      <w:marRight w:val="0"/>
      <w:marTop w:val="0"/>
      <w:marBottom w:val="0"/>
      <w:divBdr>
        <w:top w:val="none" w:sz="0" w:space="0" w:color="auto"/>
        <w:left w:val="none" w:sz="0" w:space="0" w:color="auto"/>
        <w:bottom w:val="none" w:sz="0" w:space="0" w:color="auto"/>
        <w:right w:val="none" w:sz="0" w:space="0" w:color="auto"/>
      </w:divBdr>
    </w:div>
    <w:div w:id="955021457">
      <w:bodyDiv w:val="1"/>
      <w:marLeft w:val="0"/>
      <w:marRight w:val="0"/>
      <w:marTop w:val="0"/>
      <w:marBottom w:val="0"/>
      <w:divBdr>
        <w:top w:val="none" w:sz="0" w:space="0" w:color="auto"/>
        <w:left w:val="none" w:sz="0" w:space="0" w:color="auto"/>
        <w:bottom w:val="none" w:sz="0" w:space="0" w:color="auto"/>
        <w:right w:val="none" w:sz="0" w:space="0" w:color="auto"/>
      </w:divBdr>
    </w:div>
    <w:div w:id="979381548">
      <w:bodyDiv w:val="1"/>
      <w:marLeft w:val="0"/>
      <w:marRight w:val="0"/>
      <w:marTop w:val="0"/>
      <w:marBottom w:val="0"/>
      <w:divBdr>
        <w:top w:val="none" w:sz="0" w:space="0" w:color="auto"/>
        <w:left w:val="none" w:sz="0" w:space="0" w:color="auto"/>
        <w:bottom w:val="none" w:sz="0" w:space="0" w:color="auto"/>
        <w:right w:val="none" w:sz="0" w:space="0" w:color="auto"/>
      </w:divBdr>
      <w:divsChild>
        <w:div w:id="37627084">
          <w:marLeft w:val="0"/>
          <w:marRight w:val="0"/>
          <w:marTop w:val="0"/>
          <w:marBottom w:val="0"/>
          <w:divBdr>
            <w:top w:val="none" w:sz="0" w:space="0" w:color="auto"/>
            <w:left w:val="none" w:sz="0" w:space="0" w:color="auto"/>
            <w:bottom w:val="none" w:sz="0" w:space="0" w:color="auto"/>
            <w:right w:val="none" w:sz="0" w:space="0" w:color="auto"/>
          </w:divBdr>
          <w:divsChild>
            <w:div w:id="269317754">
              <w:marLeft w:val="0"/>
              <w:marRight w:val="0"/>
              <w:marTop w:val="0"/>
              <w:marBottom w:val="0"/>
              <w:divBdr>
                <w:top w:val="none" w:sz="0" w:space="0" w:color="auto"/>
                <w:left w:val="none" w:sz="0" w:space="0" w:color="auto"/>
                <w:bottom w:val="none" w:sz="0" w:space="0" w:color="auto"/>
                <w:right w:val="none" w:sz="0" w:space="0" w:color="auto"/>
              </w:divBdr>
            </w:div>
            <w:div w:id="1387725308">
              <w:marLeft w:val="0"/>
              <w:marRight w:val="0"/>
              <w:marTop w:val="0"/>
              <w:marBottom w:val="0"/>
              <w:divBdr>
                <w:top w:val="none" w:sz="0" w:space="0" w:color="auto"/>
                <w:left w:val="none" w:sz="0" w:space="0" w:color="auto"/>
                <w:bottom w:val="none" w:sz="0" w:space="0" w:color="auto"/>
                <w:right w:val="none" w:sz="0" w:space="0" w:color="auto"/>
              </w:divBdr>
            </w:div>
            <w:div w:id="847986903">
              <w:marLeft w:val="0"/>
              <w:marRight w:val="0"/>
              <w:marTop w:val="0"/>
              <w:marBottom w:val="0"/>
              <w:divBdr>
                <w:top w:val="none" w:sz="0" w:space="0" w:color="auto"/>
                <w:left w:val="none" w:sz="0" w:space="0" w:color="auto"/>
                <w:bottom w:val="none" w:sz="0" w:space="0" w:color="auto"/>
                <w:right w:val="none" w:sz="0" w:space="0" w:color="auto"/>
              </w:divBdr>
            </w:div>
            <w:div w:id="49308928">
              <w:marLeft w:val="0"/>
              <w:marRight w:val="0"/>
              <w:marTop w:val="0"/>
              <w:marBottom w:val="0"/>
              <w:divBdr>
                <w:top w:val="none" w:sz="0" w:space="0" w:color="auto"/>
                <w:left w:val="none" w:sz="0" w:space="0" w:color="auto"/>
                <w:bottom w:val="none" w:sz="0" w:space="0" w:color="auto"/>
                <w:right w:val="none" w:sz="0" w:space="0" w:color="auto"/>
              </w:divBdr>
            </w:div>
            <w:div w:id="1328246817">
              <w:marLeft w:val="0"/>
              <w:marRight w:val="0"/>
              <w:marTop w:val="0"/>
              <w:marBottom w:val="0"/>
              <w:divBdr>
                <w:top w:val="none" w:sz="0" w:space="0" w:color="auto"/>
                <w:left w:val="none" w:sz="0" w:space="0" w:color="auto"/>
                <w:bottom w:val="none" w:sz="0" w:space="0" w:color="auto"/>
                <w:right w:val="none" w:sz="0" w:space="0" w:color="auto"/>
              </w:divBdr>
            </w:div>
            <w:div w:id="1138835497">
              <w:marLeft w:val="0"/>
              <w:marRight w:val="0"/>
              <w:marTop w:val="0"/>
              <w:marBottom w:val="0"/>
              <w:divBdr>
                <w:top w:val="none" w:sz="0" w:space="0" w:color="auto"/>
                <w:left w:val="none" w:sz="0" w:space="0" w:color="auto"/>
                <w:bottom w:val="none" w:sz="0" w:space="0" w:color="auto"/>
                <w:right w:val="none" w:sz="0" w:space="0" w:color="auto"/>
              </w:divBdr>
            </w:div>
            <w:div w:id="16871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744794">
      <w:bodyDiv w:val="1"/>
      <w:marLeft w:val="0"/>
      <w:marRight w:val="0"/>
      <w:marTop w:val="0"/>
      <w:marBottom w:val="0"/>
      <w:divBdr>
        <w:top w:val="none" w:sz="0" w:space="0" w:color="auto"/>
        <w:left w:val="none" w:sz="0" w:space="0" w:color="auto"/>
        <w:bottom w:val="none" w:sz="0" w:space="0" w:color="auto"/>
        <w:right w:val="none" w:sz="0" w:space="0" w:color="auto"/>
      </w:divBdr>
    </w:div>
    <w:div w:id="1052270926">
      <w:bodyDiv w:val="1"/>
      <w:marLeft w:val="0"/>
      <w:marRight w:val="0"/>
      <w:marTop w:val="0"/>
      <w:marBottom w:val="0"/>
      <w:divBdr>
        <w:top w:val="none" w:sz="0" w:space="0" w:color="auto"/>
        <w:left w:val="none" w:sz="0" w:space="0" w:color="auto"/>
        <w:bottom w:val="none" w:sz="0" w:space="0" w:color="auto"/>
        <w:right w:val="none" w:sz="0" w:space="0" w:color="auto"/>
      </w:divBdr>
    </w:div>
    <w:div w:id="1053240112">
      <w:bodyDiv w:val="1"/>
      <w:marLeft w:val="0"/>
      <w:marRight w:val="0"/>
      <w:marTop w:val="0"/>
      <w:marBottom w:val="0"/>
      <w:divBdr>
        <w:top w:val="none" w:sz="0" w:space="0" w:color="auto"/>
        <w:left w:val="none" w:sz="0" w:space="0" w:color="auto"/>
        <w:bottom w:val="none" w:sz="0" w:space="0" w:color="auto"/>
        <w:right w:val="none" w:sz="0" w:space="0" w:color="auto"/>
      </w:divBdr>
    </w:div>
    <w:div w:id="1067608041">
      <w:bodyDiv w:val="1"/>
      <w:marLeft w:val="0"/>
      <w:marRight w:val="0"/>
      <w:marTop w:val="0"/>
      <w:marBottom w:val="0"/>
      <w:divBdr>
        <w:top w:val="none" w:sz="0" w:space="0" w:color="auto"/>
        <w:left w:val="none" w:sz="0" w:space="0" w:color="auto"/>
        <w:bottom w:val="none" w:sz="0" w:space="0" w:color="auto"/>
        <w:right w:val="none" w:sz="0" w:space="0" w:color="auto"/>
      </w:divBdr>
      <w:divsChild>
        <w:div w:id="1046560541">
          <w:marLeft w:val="0"/>
          <w:marRight w:val="0"/>
          <w:marTop w:val="0"/>
          <w:marBottom w:val="0"/>
          <w:divBdr>
            <w:top w:val="none" w:sz="0" w:space="0" w:color="auto"/>
            <w:left w:val="none" w:sz="0" w:space="0" w:color="auto"/>
            <w:bottom w:val="none" w:sz="0" w:space="0" w:color="auto"/>
            <w:right w:val="none" w:sz="0" w:space="0" w:color="auto"/>
          </w:divBdr>
        </w:div>
        <w:div w:id="1665351269">
          <w:marLeft w:val="0"/>
          <w:marRight w:val="0"/>
          <w:marTop w:val="0"/>
          <w:marBottom w:val="0"/>
          <w:divBdr>
            <w:top w:val="none" w:sz="0" w:space="0" w:color="auto"/>
            <w:left w:val="none" w:sz="0" w:space="0" w:color="auto"/>
            <w:bottom w:val="none" w:sz="0" w:space="0" w:color="auto"/>
            <w:right w:val="none" w:sz="0" w:space="0" w:color="auto"/>
          </w:divBdr>
        </w:div>
        <w:div w:id="1444225072">
          <w:marLeft w:val="0"/>
          <w:marRight w:val="0"/>
          <w:marTop w:val="0"/>
          <w:marBottom w:val="0"/>
          <w:divBdr>
            <w:top w:val="none" w:sz="0" w:space="0" w:color="auto"/>
            <w:left w:val="none" w:sz="0" w:space="0" w:color="auto"/>
            <w:bottom w:val="none" w:sz="0" w:space="0" w:color="auto"/>
            <w:right w:val="none" w:sz="0" w:space="0" w:color="auto"/>
          </w:divBdr>
        </w:div>
        <w:div w:id="1535194409">
          <w:marLeft w:val="0"/>
          <w:marRight w:val="0"/>
          <w:marTop w:val="0"/>
          <w:marBottom w:val="0"/>
          <w:divBdr>
            <w:top w:val="none" w:sz="0" w:space="0" w:color="auto"/>
            <w:left w:val="none" w:sz="0" w:space="0" w:color="auto"/>
            <w:bottom w:val="none" w:sz="0" w:space="0" w:color="auto"/>
            <w:right w:val="none" w:sz="0" w:space="0" w:color="auto"/>
          </w:divBdr>
        </w:div>
        <w:div w:id="1873617548">
          <w:marLeft w:val="0"/>
          <w:marRight w:val="0"/>
          <w:marTop w:val="0"/>
          <w:marBottom w:val="0"/>
          <w:divBdr>
            <w:top w:val="none" w:sz="0" w:space="0" w:color="auto"/>
            <w:left w:val="none" w:sz="0" w:space="0" w:color="auto"/>
            <w:bottom w:val="none" w:sz="0" w:space="0" w:color="auto"/>
            <w:right w:val="none" w:sz="0" w:space="0" w:color="auto"/>
          </w:divBdr>
        </w:div>
        <w:div w:id="1565142909">
          <w:marLeft w:val="0"/>
          <w:marRight w:val="0"/>
          <w:marTop w:val="0"/>
          <w:marBottom w:val="0"/>
          <w:divBdr>
            <w:top w:val="none" w:sz="0" w:space="0" w:color="auto"/>
            <w:left w:val="none" w:sz="0" w:space="0" w:color="auto"/>
            <w:bottom w:val="none" w:sz="0" w:space="0" w:color="auto"/>
            <w:right w:val="none" w:sz="0" w:space="0" w:color="auto"/>
          </w:divBdr>
        </w:div>
        <w:div w:id="1813061586">
          <w:marLeft w:val="0"/>
          <w:marRight w:val="0"/>
          <w:marTop w:val="0"/>
          <w:marBottom w:val="0"/>
          <w:divBdr>
            <w:top w:val="none" w:sz="0" w:space="0" w:color="auto"/>
            <w:left w:val="none" w:sz="0" w:space="0" w:color="auto"/>
            <w:bottom w:val="none" w:sz="0" w:space="0" w:color="auto"/>
            <w:right w:val="none" w:sz="0" w:space="0" w:color="auto"/>
          </w:divBdr>
        </w:div>
        <w:div w:id="1060984690">
          <w:marLeft w:val="0"/>
          <w:marRight w:val="0"/>
          <w:marTop w:val="0"/>
          <w:marBottom w:val="0"/>
          <w:divBdr>
            <w:top w:val="none" w:sz="0" w:space="0" w:color="auto"/>
            <w:left w:val="none" w:sz="0" w:space="0" w:color="auto"/>
            <w:bottom w:val="none" w:sz="0" w:space="0" w:color="auto"/>
            <w:right w:val="none" w:sz="0" w:space="0" w:color="auto"/>
          </w:divBdr>
        </w:div>
        <w:div w:id="1429546077">
          <w:marLeft w:val="0"/>
          <w:marRight w:val="0"/>
          <w:marTop w:val="0"/>
          <w:marBottom w:val="0"/>
          <w:divBdr>
            <w:top w:val="none" w:sz="0" w:space="0" w:color="auto"/>
            <w:left w:val="none" w:sz="0" w:space="0" w:color="auto"/>
            <w:bottom w:val="none" w:sz="0" w:space="0" w:color="auto"/>
            <w:right w:val="none" w:sz="0" w:space="0" w:color="auto"/>
          </w:divBdr>
        </w:div>
        <w:div w:id="358630822">
          <w:marLeft w:val="0"/>
          <w:marRight w:val="0"/>
          <w:marTop w:val="0"/>
          <w:marBottom w:val="0"/>
          <w:divBdr>
            <w:top w:val="none" w:sz="0" w:space="0" w:color="auto"/>
            <w:left w:val="none" w:sz="0" w:space="0" w:color="auto"/>
            <w:bottom w:val="none" w:sz="0" w:space="0" w:color="auto"/>
            <w:right w:val="none" w:sz="0" w:space="0" w:color="auto"/>
          </w:divBdr>
        </w:div>
        <w:div w:id="356128074">
          <w:marLeft w:val="0"/>
          <w:marRight w:val="0"/>
          <w:marTop w:val="0"/>
          <w:marBottom w:val="0"/>
          <w:divBdr>
            <w:top w:val="none" w:sz="0" w:space="0" w:color="auto"/>
            <w:left w:val="none" w:sz="0" w:space="0" w:color="auto"/>
            <w:bottom w:val="none" w:sz="0" w:space="0" w:color="auto"/>
            <w:right w:val="none" w:sz="0" w:space="0" w:color="auto"/>
          </w:divBdr>
        </w:div>
        <w:div w:id="1275746497">
          <w:marLeft w:val="0"/>
          <w:marRight w:val="0"/>
          <w:marTop w:val="0"/>
          <w:marBottom w:val="0"/>
          <w:divBdr>
            <w:top w:val="none" w:sz="0" w:space="0" w:color="auto"/>
            <w:left w:val="none" w:sz="0" w:space="0" w:color="auto"/>
            <w:bottom w:val="none" w:sz="0" w:space="0" w:color="auto"/>
            <w:right w:val="none" w:sz="0" w:space="0" w:color="auto"/>
          </w:divBdr>
        </w:div>
        <w:div w:id="2108770950">
          <w:marLeft w:val="0"/>
          <w:marRight w:val="0"/>
          <w:marTop w:val="0"/>
          <w:marBottom w:val="0"/>
          <w:divBdr>
            <w:top w:val="none" w:sz="0" w:space="0" w:color="auto"/>
            <w:left w:val="none" w:sz="0" w:space="0" w:color="auto"/>
            <w:bottom w:val="none" w:sz="0" w:space="0" w:color="auto"/>
            <w:right w:val="none" w:sz="0" w:space="0" w:color="auto"/>
          </w:divBdr>
        </w:div>
        <w:div w:id="88933688">
          <w:marLeft w:val="0"/>
          <w:marRight w:val="0"/>
          <w:marTop w:val="0"/>
          <w:marBottom w:val="0"/>
          <w:divBdr>
            <w:top w:val="none" w:sz="0" w:space="0" w:color="auto"/>
            <w:left w:val="none" w:sz="0" w:space="0" w:color="auto"/>
            <w:bottom w:val="none" w:sz="0" w:space="0" w:color="auto"/>
            <w:right w:val="none" w:sz="0" w:space="0" w:color="auto"/>
          </w:divBdr>
        </w:div>
        <w:div w:id="735052503">
          <w:marLeft w:val="0"/>
          <w:marRight w:val="0"/>
          <w:marTop w:val="0"/>
          <w:marBottom w:val="0"/>
          <w:divBdr>
            <w:top w:val="none" w:sz="0" w:space="0" w:color="auto"/>
            <w:left w:val="none" w:sz="0" w:space="0" w:color="auto"/>
            <w:bottom w:val="none" w:sz="0" w:space="0" w:color="auto"/>
            <w:right w:val="none" w:sz="0" w:space="0" w:color="auto"/>
          </w:divBdr>
        </w:div>
        <w:div w:id="216933732">
          <w:marLeft w:val="0"/>
          <w:marRight w:val="0"/>
          <w:marTop w:val="0"/>
          <w:marBottom w:val="0"/>
          <w:divBdr>
            <w:top w:val="none" w:sz="0" w:space="0" w:color="auto"/>
            <w:left w:val="none" w:sz="0" w:space="0" w:color="auto"/>
            <w:bottom w:val="none" w:sz="0" w:space="0" w:color="auto"/>
            <w:right w:val="none" w:sz="0" w:space="0" w:color="auto"/>
          </w:divBdr>
        </w:div>
        <w:div w:id="170223748">
          <w:marLeft w:val="0"/>
          <w:marRight w:val="0"/>
          <w:marTop w:val="0"/>
          <w:marBottom w:val="0"/>
          <w:divBdr>
            <w:top w:val="none" w:sz="0" w:space="0" w:color="auto"/>
            <w:left w:val="none" w:sz="0" w:space="0" w:color="auto"/>
            <w:bottom w:val="none" w:sz="0" w:space="0" w:color="auto"/>
            <w:right w:val="none" w:sz="0" w:space="0" w:color="auto"/>
          </w:divBdr>
        </w:div>
      </w:divsChild>
    </w:div>
    <w:div w:id="1083723942">
      <w:bodyDiv w:val="1"/>
      <w:marLeft w:val="0"/>
      <w:marRight w:val="0"/>
      <w:marTop w:val="0"/>
      <w:marBottom w:val="0"/>
      <w:divBdr>
        <w:top w:val="none" w:sz="0" w:space="0" w:color="auto"/>
        <w:left w:val="none" w:sz="0" w:space="0" w:color="auto"/>
        <w:bottom w:val="none" w:sz="0" w:space="0" w:color="auto"/>
        <w:right w:val="none" w:sz="0" w:space="0" w:color="auto"/>
      </w:divBdr>
    </w:div>
    <w:div w:id="1097679668">
      <w:bodyDiv w:val="1"/>
      <w:marLeft w:val="0"/>
      <w:marRight w:val="0"/>
      <w:marTop w:val="0"/>
      <w:marBottom w:val="0"/>
      <w:divBdr>
        <w:top w:val="none" w:sz="0" w:space="0" w:color="auto"/>
        <w:left w:val="none" w:sz="0" w:space="0" w:color="auto"/>
        <w:bottom w:val="none" w:sz="0" w:space="0" w:color="auto"/>
        <w:right w:val="none" w:sz="0" w:space="0" w:color="auto"/>
      </w:divBdr>
    </w:div>
    <w:div w:id="1109541831">
      <w:bodyDiv w:val="1"/>
      <w:marLeft w:val="0"/>
      <w:marRight w:val="0"/>
      <w:marTop w:val="0"/>
      <w:marBottom w:val="0"/>
      <w:divBdr>
        <w:top w:val="none" w:sz="0" w:space="0" w:color="auto"/>
        <w:left w:val="none" w:sz="0" w:space="0" w:color="auto"/>
        <w:bottom w:val="none" w:sz="0" w:space="0" w:color="auto"/>
        <w:right w:val="none" w:sz="0" w:space="0" w:color="auto"/>
      </w:divBdr>
      <w:divsChild>
        <w:div w:id="129398871">
          <w:marLeft w:val="0"/>
          <w:marRight w:val="0"/>
          <w:marTop w:val="0"/>
          <w:marBottom w:val="0"/>
          <w:divBdr>
            <w:top w:val="single" w:sz="2" w:space="0" w:color="D9D9E3"/>
            <w:left w:val="single" w:sz="2" w:space="0" w:color="D9D9E3"/>
            <w:bottom w:val="single" w:sz="2" w:space="0" w:color="D9D9E3"/>
            <w:right w:val="single" w:sz="2" w:space="0" w:color="D9D9E3"/>
          </w:divBdr>
          <w:divsChild>
            <w:div w:id="1669360824">
              <w:marLeft w:val="0"/>
              <w:marRight w:val="0"/>
              <w:marTop w:val="0"/>
              <w:marBottom w:val="0"/>
              <w:divBdr>
                <w:top w:val="single" w:sz="2" w:space="0" w:color="D9D9E3"/>
                <w:left w:val="single" w:sz="2" w:space="0" w:color="D9D9E3"/>
                <w:bottom w:val="single" w:sz="2" w:space="0" w:color="D9D9E3"/>
                <w:right w:val="single" w:sz="2" w:space="0" w:color="D9D9E3"/>
              </w:divBdr>
              <w:divsChild>
                <w:div w:id="33623424">
                  <w:marLeft w:val="0"/>
                  <w:marRight w:val="0"/>
                  <w:marTop w:val="0"/>
                  <w:marBottom w:val="0"/>
                  <w:divBdr>
                    <w:top w:val="single" w:sz="2" w:space="0" w:color="D9D9E3"/>
                    <w:left w:val="single" w:sz="2" w:space="0" w:color="D9D9E3"/>
                    <w:bottom w:val="single" w:sz="2" w:space="0" w:color="D9D9E3"/>
                    <w:right w:val="single" w:sz="2" w:space="0" w:color="D9D9E3"/>
                  </w:divBdr>
                  <w:divsChild>
                    <w:div w:id="1985115838">
                      <w:marLeft w:val="0"/>
                      <w:marRight w:val="0"/>
                      <w:marTop w:val="0"/>
                      <w:marBottom w:val="0"/>
                      <w:divBdr>
                        <w:top w:val="single" w:sz="2" w:space="0" w:color="D9D9E3"/>
                        <w:left w:val="single" w:sz="2" w:space="0" w:color="D9D9E3"/>
                        <w:bottom w:val="single" w:sz="2" w:space="0" w:color="D9D9E3"/>
                        <w:right w:val="single" w:sz="2" w:space="0" w:color="D9D9E3"/>
                      </w:divBdr>
                      <w:divsChild>
                        <w:div w:id="226647350">
                          <w:marLeft w:val="0"/>
                          <w:marRight w:val="0"/>
                          <w:marTop w:val="0"/>
                          <w:marBottom w:val="0"/>
                          <w:divBdr>
                            <w:top w:val="single" w:sz="2" w:space="0" w:color="D9D9E3"/>
                            <w:left w:val="single" w:sz="2" w:space="0" w:color="D9D9E3"/>
                            <w:bottom w:val="single" w:sz="2" w:space="0" w:color="D9D9E3"/>
                            <w:right w:val="single" w:sz="2" w:space="0" w:color="D9D9E3"/>
                          </w:divBdr>
                          <w:divsChild>
                            <w:div w:id="1986472600">
                              <w:marLeft w:val="0"/>
                              <w:marRight w:val="0"/>
                              <w:marTop w:val="100"/>
                              <w:marBottom w:val="100"/>
                              <w:divBdr>
                                <w:top w:val="single" w:sz="2" w:space="0" w:color="D9D9E3"/>
                                <w:left w:val="single" w:sz="2" w:space="0" w:color="D9D9E3"/>
                                <w:bottom w:val="single" w:sz="2" w:space="0" w:color="D9D9E3"/>
                                <w:right w:val="single" w:sz="2" w:space="0" w:color="D9D9E3"/>
                              </w:divBdr>
                              <w:divsChild>
                                <w:div w:id="459081074">
                                  <w:marLeft w:val="0"/>
                                  <w:marRight w:val="0"/>
                                  <w:marTop w:val="0"/>
                                  <w:marBottom w:val="0"/>
                                  <w:divBdr>
                                    <w:top w:val="single" w:sz="2" w:space="0" w:color="D9D9E3"/>
                                    <w:left w:val="single" w:sz="2" w:space="0" w:color="D9D9E3"/>
                                    <w:bottom w:val="single" w:sz="2" w:space="0" w:color="D9D9E3"/>
                                    <w:right w:val="single" w:sz="2" w:space="0" w:color="D9D9E3"/>
                                  </w:divBdr>
                                  <w:divsChild>
                                    <w:div w:id="2127893913">
                                      <w:marLeft w:val="0"/>
                                      <w:marRight w:val="0"/>
                                      <w:marTop w:val="0"/>
                                      <w:marBottom w:val="0"/>
                                      <w:divBdr>
                                        <w:top w:val="single" w:sz="2" w:space="0" w:color="D9D9E3"/>
                                        <w:left w:val="single" w:sz="2" w:space="0" w:color="D9D9E3"/>
                                        <w:bottom w:val="single" w:sz="2" w:space="0" w:color="D9D9E3"/>
                                        <w:right w:val="single" w:sz="2" w:space="0" w:color="D9D9E3"/>
                                      </w:divBdr>
                                      <w:divsChild>
                                        <w:div w:id="1549802464">
                                          <w:marLeft w:val="0"/>
                                          <w:marRight w:val="0"/>
                                          <w:marTop w:val="0"/>
                                          <w:marBottom w:val="0"/>
                                          <w:divBdr>
                                            <w:top w:val="single" w:sz="2" w:space="0" w:color="D9D9E3"/>
                                            <w:left w:val="single" w:sz="2" w:space="0" w:color="D9D9E3"/>
                                            <w:bottom w:val="single" w:sz="2" w:space="0" w:color="D9D9E3"/>
                                            <w:right w:val="single" w:sz="2" w:space="0" w:color="D9D9E3"/>
                                          </w:divBdr>
                                          <w:divsChild>
                                            <w:div w:id="1500778419">
                                              <w:marLeft w:val="0"/>
                                              <w:marRight w:val="0"/>
                                              <w:marTop w:val="0"/>
                                              <w:marBottom w:val="0"/>
                                              <w:divBdr>
                                                <w:top w:val="single" w:sz="2" w:space="0" w:color="D9D9E3"/>
                                                <w:left w:val="single" w:sz="2" w:space="0" w:color="D9D9E3"/>
                                                <w:bottom w:val="single" w:sz="2" w:space="0" w:color="D9D9E3"/>
                                                <w:right w:val="single" w:sz="2" w:space="0" w:color="D9D9E3"/>
                                              </w:divBdr>
                                              <w:divsChild>
                                                <w:div w:id="2000383523">
                                                  <w:marLeft w:val="0"/>
                                                  <w:marRight w:val="0"/>
                                                  <w:marTop w:val="0"/>
                                                  <w:marBottom w:val="0"/>
                                                  <w:divBdr>
                                                    <w:top w:val="single" w:sz="2" w:space="0" w:color="D9D9E3"/>
                                                    <w:left w:val="single" w:sz="2" w:space="0" w:color="D9D9E3"/>
                                                    <w:bottom w:val="single" w:sz="2" w:space="0" w:color="D9D9E3"/>
                                                    <w:right w:val="single" w:sz="2" w:space="0" w:color="D9D9E3"/>
                                                  </w:divBdr>
                                                  <w:divsChild>
                                                    <w:div w:id="854346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48018239">
          <w:marLeft w:val="0"/>
          <w:marRight w:val="0"/>
          <w:marTop w:val="0"/>
          <w:marBottom w:val="0"/>
          <w:divBdr>
            <w:top w:val="none" w:sz="0" w:space="0" w:color="auto"/>
            <w:left w:val="none" w:sz="0" w:space="0" w:color="auto"/>
            <w:bottom w:val="none" w:sz="0" w:space="0" w:color="auto"/>
            <w:right w:val="none" w:sz="0" w:space="0" w:color="auto"/>
          </w:divBdr>
        </w:div>
      </w:divsChild>
    </w:div>
    <w:div w:id="1144352461">
      <w:bodyDiv w:val="1"/>
      <w:marLeft w:val="0"/>
      <w:marRight w:val="0"/>
      <w:marTop w:val="0"/>
      <w:marBottom w:val="0"/>
      <w:divBdr>
        <w:top w:val="none" w:sz="0" w:space="0" w:color="auto"/>
        <w:left w:val="none" w:sz="0" w:space="0" w:color="auto"/>
        <w:bottom w:val="none" w:sz="0" w:space="0" w:color="auto"/>
        <w:right w:val="none" w:sz="0" w:space="0" w:color="auto"/>
      </w:divBdr>
    </w:div>
    <w:div w:id="1147169059">
      <w:bodyDiv w:val="1"/>
      <w:marLeft w:val="0"/>
      <w:marRight w:val="0"/>
      <w:marTop w:val="0"/>
      <w:marBottom w:val="0"/>
      <w:divBdr>
        <w:top w:val="none" w:sz="0" w:space="0" w:color="auto"/>
        <w:left w:val="none" w:sz="0" w:space="0" w:color="auto"/>
        <w:bottom w:val="none" w:sz="0" w:space="0" w:color="auto"/>
        <w:right w:val="none" w:sz="0" w:space="0" w:color="auto"/>
      </w:divBdr>
    </w:div>
    <w:div w:id="1159005490">
      <w:bodyDiv w:val="1"/>
      <w:marLeft w:val="0"/>
      <w:marRight w:val="0"/>
      <w:marTop w:val="0"/>
      <w:marBottom w:val="0"/>
      <w:divBdr>
        <w:top w:val="none" w:sz="0" w:space="0" w:color="auto"/>
        <w:left w:val="none" w:sz="0" w:space="0" w:color="auto"/>
        <w:bottom w:val="none" w:sz="0" w:space="0" w:color="auto"/>
        <w:right w:val="none" w:sz="0" w:space="0" w:color="auto"/>
      </w:divBdr>
    </w:div>
    <w:div w:id="1159230270">
      <w:bodyDiv w:val="1"/>
      <w:marLeft w:val="0"/>
      <w:marRight w:val="0"/>
      <w:marTop w:val="0"/>
      <w:marBottom w:val="0"/>
      <w:divBdr>
        <w:top w:val="none" w:sz="0" w:space="0" w:color="auto"/>
        <w:left w:val="none" w:sz="0" w:space="0" w:color="auto"/>
        <w:bottom w:val="none" w:sz="0" w:space="0" w:color="auto"/>
        <w:right w:val="none" w:sz="0" w:space="0" w:color="auto"/>
      </w:divBdr>
    </w:div>
    <w:div w:id="1276255991">
      <w:bodyDiv w:val="1"/>
      <w:marLeft w:val="0"/>
      <w:marRight w:val="0"/>
      <w:marTop w:val="0"/>
      <w:marBottom w:val="0"/>
      <w:divBdr>
        <w:top w:val="none" w:sz="0" w:space="0" w:color="auto"/>
        <w:left w:val="none" w:sz="0" w:space="0" w:color="auto"/>
        <w:bottom w:val="none" w:sz="0" w:space="0" w:color="auto"/>
        <w:right w:val="none" w:sz="0" w:space="0" w:color="auto"/>
      </w:divBdr>
    </w:div>
    <w:div w:id="1299721496">
      <w:bodyDiv w:val="1"/>
      <w:marLeft w:val="0"/>
      <w:marRight w:val="0"/>
      <w:marTop w:val="0"/>
      <w:marBottom w:val="0"/>
      <w:divBdr>
        <w:top w:val="none" w:sz="0" w:space="0" w:color="auto"/>
        <w:left w:val="none" w:sz="0" w:space="0" w:color="auto"/>
        <w:bottom w:val="none" w:sz="0" w:space="0" w:color="auto"/>
        <w:right w:val="none" w:sz="0" w:space="0" w:color="auto"/>
      </w:divBdr>
      <w:divsChild>
        <w:div w:id="1048382313">
          <w:marLeft w:val="0"/>
          <w:marRight w:val="0"/>
          <w:marTop w:val="0"/>
          <w:marBottom w:val="0"/>
          <w:divBdr>
            <w:top w:val="none" w:sz="0" w:space="0" w:color="auto"/>
            <w:left w:val="none" w:sz="0" w:space="0" w:color="auto"/>
            <w:bottom w:val="none" w:sz="0" w:space="0" w:color="auto"/>
            <w:right w:val="none" w:sz="0" w:space="0" w:color="auto"/>
          </w:divBdr>
          <w:divsChild>
            <w:div w:id="1473330608">
              <w:marLeft w:val="0"/>
              <w:marRight w:val="0"/>
              <w:marTop w:val="0"/>
              <w:marBottom w:val="0"/>
              <w:divBdr>
                <w:top w:val="none" w:sz="0" w:space="0" w:color="auto"/>
                <w:left w:val="none" w:sz="0" w:space="0" w:color="auto"/>
                <w:bottom w:val="none" w:sz="0" w:space="0" w:color="auto"/>
                <w:right w:val="none" w:sz="0" w:space="0" w:color="auto"/>
              </w:divBdr>
            </w:div>
            <w:div w:id="827743391">
              <w:marLeft w:val="0"/>
              <w:marRight w:val="0"/>
              <w:marTop w:val="0"/>
              <w:marBottom w:val="0"/>
              <w:divBdr>
                <w:top w:val="none" w:sz="0" w:space="0" w:color="auto"/>
                <w:left w:val="none" w:sz="0" w:space="0" w:color="auto"/>
                <w:bottom w:val="none" w:sz="0" w:space="0" w:color="auto"/>
                <w:right w:val="none" w:sz="0" w:space="0" w:color="auto"/>
              </w:divBdr>
            </w:div>
            <w:div w:id="1592547781">
              <w:marLeft w:val="0"/>
              <w:marRight w:val="0"/>
              <w:marTop w:val="0"/>
              <w:marBottom w:val="0"/>
              <w:divBdr>
                <w:top w:val="none" w:sz="0" w:space="0" w:color="auto"/>
                <w:left w:val="none" w:sz="0" w:space="0" w:color="auto"/>
                <w:bottom w:val="none" w:sz="0" w:space="0" w:color="auto"/>
                <w:right w:val="none" w:sz="0" w:space="0" w:color="auto"/>
              </w:divBdr>
            </w:div>
            <w:div w:id="1948809229">
              <w:marLeft w:val="0"/>
              <w:marRight w:val="0"/>
              <w:marTop w:val="0"/>
              <w:marBottom w:val="0"/>
              <w:divBdr>
                <w:top w:val="none" w:sz="0" w:space="0" w:color="auto"/>
                <w:left w:val="none" w:sz="0" w:space="0" w:color="auto"/>
                <w:bottom w:val="none" w:sz="0" w:space="0" w:color="auto"/>
                <w:right w:val="none" w:sz="0" w:space="0" w:color="auto"/>
              </w:divBdr>
            </w:div>
            <w:div w:id="636647316">
              <w:marLeft w:val="0"/>
              <w:marRight w:val="0"/>
              <w:marTop w:val="0"/>
              <w:marBottom w:val="0"/>
              <w:divBdr>
                <w:top w:val="none" w:sz="0" w:space="0" w:color="auto"/>
                <w:left w:val="none" w:sz="0" w:space="0" w:color="auto"/>
                <w:bottom w:val="none" w:sz="0" w:space="0" w:color="auto"/>
                <w:right w:val="none" w:sz="0" w:space="0" w:color="auto"/>
              </w:divBdr>
            </w:div>
            <w:div w:id="63487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03468">
      <w:bodyDiv w:val="1"/>
      <w:marLeft w:val="0"/>
      <w:marRight w:val="0"/>
      <w:marTop w:val="0"/>
      <w:marBottom w:val="0"/>
      <w:divBdr>
        <w:top w:val="none" w:sz="0" w:space="0" w:color="auto"/>
        <w:left w:val="none" w:sz="0" w:space="0" w:color="auto"/>
        <w:bottom w:val="none" w:sz="0" w:space="0" w:color="auto"/>
        <w:right w:val="none" w:sz="0" w:space="0" w:color="auto"/>
      </w:divBdr>
      <w:divsChild>
        <w:div w:id="973868465">
          <w:marLeft w:val="0"/>
          <w:marRight w:val="0"/>
          <w:marTop w:val="0"/>
          <w:marBottom w:val="0"/>
          <w:divBdr>
            <w:top w:val="none" w:sz="0" w:space="0" w:color="auto"/>
            <w:left w:val="none" w:sz="0" w:space="0" w:color="auto"/>
            <w:bottom w:val="none" w:sz="0" w:space="0" w:color="auto"/>
            <w:right w:val="none" w:sz="0" w:space="0" w:color="auto"/>
          </w:divBdr>
          <w:divsChild>
            <w:div w:id="118004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94344">
      <w:bodyDiv w:val="1"/>
      <w:marLeft w:val="0"/>
      <w:marRight w:val="0"/>
      <w:marTop w:val="0"/>
      <w:marBottom w:val="0"/>
      <w:divBdr>
        <w:top w:val="none" w:sz="0" w:space="0" w:color="auto"/>
        <w:left w:val="none" w:sz="0" w:space="0" w:color="auto"/>
        <w:bottom w:val="none" w:sz="0" w:space="0" w:color="auto"/>
        <w:right w:val="none" w:sz="0" w:space="0" w:color="auto"/>
      </w:divBdr>
    </w:div>
    <w:div w:id="1375692338">
      <w:bodyDiv w:val="1"/>
      <w:marLeft w:val="0"/>
      <w:marRight w:val="0"/>
      <w:marTop w:val="0"/>
      <w:marBottom w:val="0"/>
      <w:divBdr>
        <w:top w:val="none" w:sz="0" w:space="0" w:color="auto"/>
        <w:left w:val="none" w:sz="0" w:space="0" w:color="auto"/>
        <w:bottom w:val="none" w:sz="0" w:space="0" w:color="auto"/>
        <w:right w:val="none" w:sz="0" w:space="0" w:color="auto"/>
      </w:divBdr>
      <w:divsChild>
        <w:div w:id="442916809">
          <w:marLeft w:val="0"/>
          <w:marRight w:val="0"/>
          <w:marTop w:val="0"/>
          <w:marBottom w:val="0"/>
          <w:divBdr>
            <w:top w:val="none" w:sz="0" w:space="0" w:color="auto"/>
            <w:left w:val="none" w:sz="0" w:space="0" w:color="auto"/>
            <w:bottom w:val="none" w:sz="0" w:space="0" w:color="auto"/>
            <w:right w:val="none" w:sz="0" w:space="0" w:color="auto"/>
          </w:divBdr>
          <w:divsChild>
            <w:div w:id="88887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58793">
      <w:bodyDiv w:val="1"/>
      <w:marLeft w:val="0"/>
      <w:marRight w:val="0"/>
      <w:marTop w:val="0"/>
      <w:marBottom w:val="0"/>
      <w:divBdr>
        <w:top w:val="none" w:sz="0" w:space="0" w:color="auto"/>
        <w:left w:val="none" w:sz="0" w:space="0" w:color="auto"/>
        <w:bottom w:val="none" w:sz="0" w:space="0" w:color="auto"/>
        <w:right w:val="none" w:sz="0" w:space="0" w:color="auto"/>
      </w:divBdr>
      <w:divsChild>
        <w:div w:id="190149400">
          <w:marLeft w:val="0"/>
          <w:marRight w:val="0"/>
          <w:marTop w:val="0"/>
          <w:marBottom w:val="0"/>
          <w:divBdr>
            <w:top w:val="single" w:sz="2" w:space="0" w:color="D9D9E3"/>
            <w:left w:val="single" w:sz="2" w:space="0" w:color="D9D9E3"/>
            <w:bottom w:val="single" w:sz="2" w:space="0" w:color="D9D9E3"/>
            <w:right w:val="single" w:sz="2" w:space="0" w:color="D9D9E3"/>
          </w:divBdr>
          <w:divsChild>
            <w:div w:id="1959871713">
              <w:marLeft w:val="0"/>
              <w:marRight w:val="0"/>
              <w:marTop w:val="0"/>
              <w:marBottom w:val="0"/>
              <w:divBdr>
                <w:top w:val="single" w:sz="2" w:space="0" w:color="D9D9E3"/>
                <w:left w:val="single" w:sz="2" w:space="0" w:color="D9D9E3"/>
                <w:bottom w:val="single" w:sz="2" w:space="0" w:color="D9D9E3"/>
                <w:right w:val="single" w:sz="2" w:space="0" w:color="D9D9E3"/>
              </w:divBdr>
              <w:divsChild>
                <w:div w:id="1362511776">
                  <w:marLeft w:val="0"/>
                  <w:marRight w:val="0"/>
                  <w:marTop w:val="0"/>
                  <w:marBottom w:val="0"/>
                  <w:divBdr>
                    <w:top w:val="single" w:sz="2" w:space="0" w:color="D9D9E3"/>
                    <w:left w:val="single" w:sz="2" w:space="0" w:color="D9D9E3"/>
                    <w:bottom w:val="single" w:sz="2" w:space="0" w:color="D9D9E3"/>
                    <w:right w:val="single" w:sz="2" w:space="0" w:color="D9D9E3"/>
                  </w:divBdr>
                  <w:divsChild>
                    <w:div w:id="1938515220">
                      <w:marLeft w:val="0"/>
                      <w:marRight w:val="0"/>
                      <w:marTop w:val="0"/>
                      <w:marBottom w:val="0"/>
                      <w:divBdr>
                        <w:top w:val="single" w:sz="2" w:space="0" w:color="D9D9E3"/>
                        <w:left w:val="single" w:sz="2" w:space="0" w:color="D9D9E3"/>
                        <w:bottom w:val="single" w:sz="2" w:space="0" w:color="D9D9E3"/>
                        <w:right w:val="single" w:sz="2" w:space="0" w:color="D9D9E3"/>
                      </w:divBdr>
                      <w:divsChild>
                        <w:div w:id="1213882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628386">
          <w:marLeft w:val="0"/>
          <w:marRight w:val="0"/>
          <w:marTop w:val="0"/>
          <w:marBottom w:val="0"/>
          <w:divBdr>
            <w:top w:val="single" w:sz="2" w:space="0" w:color="D9D9E3"/>
            <w:left w:val="single" w:sz="2" w:space="0" w:color="D9D9E3"/>
            <w:bottom w:val="single" w:sz="2" w:space="0" w:color="D9D9E3"/>
            <w:right w:val="single" w:sz="2" w:space="0" w:color="D9D9E3"/>
          </w:divBdr>
          <w:divsChild>
            <w:div w:id="242492297">
              <w:marLeft w:val="0"/>
              <w:marRight w:val="0"/>
              <w:marTop w:val="0"/>
              <w:marBottom w:val="0"/>
              <w:divBdr>
                <w:top w:val="single" w:sz="2" w:space="0" w:color="D9D9E3"/>
                <w:left w:val="single" w:sz="2" w:space="0" w:color="D9D9E3"/>
                <w:bottom w:val="single" w:sz="2" w:space="0" w:color="D9D9E3"/>
                <w:right w:val="single" w:sz="2" w:space="0" w:color="D9D9E3"/>
              </w:divBdr>
            </w:div>
            <w:div w:id="871915433">
              <w:marLeft w:val="0"/>
              <w:marRight w:val="0"/>
              <w:marTop w:val="0"/>
              <w:marBottom w:val="0"/>
              <w:divBdr>
                <w:top w:val="single" w:sz="2" w:space="0" w:color="D9D9E3"/>
                <w:left w:val="single" w:sz="2" w:space="0" w:color="D9D9E3"/>
                <w:bottom w:val="single" w:sz="2" w:space="0" w:color="D9D9E3"/>
                <w:right w:val="single" w:sz="2" w:space="0" w:color="D9D9E3"/>
              </w:divBdr>
              <w:divsChild>
                <w:div w:id="1856768656">
                  <w:marLeft w:val="0"/>
                  <w:marRight w:val="0"/>
                  <w:marTop w:val="0"/>
                  <w:marBottom w:val="0"/>
                  <w:divBdr>
                    <w:top w:val="single" w:sz="2" w:space="0" w:color="D9D9E3"/>
                    <w:left w:val="single" w:sz="2" w:space="0" w:color="D9D9E3"/>
                    <w:bottom w:val="single" w:sz="2" w:space="0" w:color="D9D9E3"/>
                    <w:right w:val="single" w:sz="2" w:space="0" w:color="D9D9E3"/>
                  </w:divBdr>
                  <w:divsChild>
                    <w:div w:id="1942911935">
                      <w:marLeft w:val="0"/>
                      <w:marRight w:val="0"/>
                      <w:marTop w:val="0"/>
                      <w:marBottom w:val="0"/>
                      <w:divBdr>
                        <w:top w:val="single" w:sz="2" w:space="0" w:color="D9D9E3"/>
                        <w:left w:val="single" w:sz="2" w:space="0" w:color="D9D9E3"/>
                        <w:bottom w:val="single" w:sz="2" w:space="0" w:color="D9D9E3"/>
                        <w:right w:val="single" w:sz="2" w:space="0" w:color="D9D9E3"/>
                      </w:divBdr>
                      <w:divsChild>
                        <w:div w:id="1402290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97892579">
      <w:bodyDiv w:val="1"/>
      <w:marLeft w:val="0"/>
      <w:marRight w:val="0"/>
      <w:marTop w:val="0"/>
      <w:marBottom w:val="0"/>
      <w:divBdr>
        <w:top w:val="none" w:sz="0" w:space="0" w:color="auto"/>
        <w:left w:val="none" w:sz="0" w:space="0" w:color="auto"/>
        <w:bottom w:val="none" w:sz="0" w:space="0" w:color="auto"/>
        <w:right w:val="none" w:sz="0" w:space="0" w:color="auto"/>
      </w:divBdr>
      <w:divsChild>
        <w:div w:id="1458914855">
          <w:marLeft w:val="0"/>
          <w:marRight w:val="0"/>
          <w:marTop w:val="0"/>
          <w:marBottom w:val="0"/>
          <w:divBdr>
            <w:top w:val="none" w:sz="0" w:space="0" w:color="auto"/>
            <w:left w:val="none" w:sz="0" w:space="0" w:color="auto"/>
            <w:bottom w:val="none" w:sz="0" w:space="0" w:color="auto"/>
            <w:right w:val="none" w:sz="0" w:space="0" w:color="auto"/>
          </w:divBdr>
          <w:divsChild>
            <w:div w:id="141342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04353">
      <w:bodyDiv w:val="1"/>
      <w:marLeft w:val="0"/>
      <w:marRight w:val="0"/>
      <w:marTop w:val="0"/>
      <w:marBottom w:val="0"/>
      <w:divBdr>
        <w:top w:val="none" w:sz="0" w:space="0" w:color="auto"/>
        <w:left w:val="none" w:sz="0" w:space="0" w:color="auto"/>
        <w:bottom w:val="none" w:sz="0" w:space="0" w:color="auto"/>
        <w:right w:val="none" w:sz="0" w:space="0" w:color="auto"/>
      </w:divBdr>
    </w:div>
    <w:div w:id="1488746207">
      <w:bodyDiv w:val="1"/>
      <w:marLeft w:val="0"/>
      <w:marRight w:val="0"/>
      <w:marTop w:val="0"/>
      <w:marBottom w:val="0"/>
      <w:divBdr>
        <w:top w:val="none" w:sz="0" w:space="0" w:color="auto"/>
        <w:left w:val="none" w:sz="0" w:space="0" w:color="auto"/>
        <w:bottom w:val="none" w:sz="0" w:space="0" w:color="auto"/>
        <w:right w:val="none" w:sz="0" w:space="0" w:color="auto"/>
      </w:divBdr>
      <w:divsChild>
        <w:div w:id="744109719">
          <w:marLeft w:val="0"/>
          <w:marRight w:val="0"/>
          <w:marTop w:val="0"/>
          <w:marBottom w:val="0"/>
          <w:divBdr>
            <w:top w:val="single" w:sz="2" w:space="0" w:color="D9D9E3"/>
            <w:left w:val="single" w:sz="2" w:space="0" w:color="D9D9E3"/>
            <w:bottom w:val="single" w:sz="2" w:space="0" w:color="D9D9E3"/>
            <w:right w:val="single" w:sz="2" w:space="0" w:color="D9D9E3"/>
          </w:divBdr>
          <w:divsChild>
            <w:div w:id="778063935">
              <w:marLeft w:val="0"/>
              <w:marRight w:val="0"/>
              <w:marTop w:val="0"/>
              <w:marBottom w:val="0"/>
              <w:divBdr>
                <w:top w:val="single" w:sz="2" w:space="0" w:color="D9D9E3"/>
                <w:left w:val="single" w:sz="2" w:space="0" w:color="D9D9E3"/>
                <w:bottom w:val="single" w:sz="2" w:space="0" w:color="D9D9E3"/>
                <w:right w:val="single" w:sz="2" w:space="0" w:color="D9D9E3"/>
              </w:divBdr>
              <w:divsChild>
                <w:div w:id="263541440">
                  <w:marLeft w:val="0"/>
                  <w:marRight w:val="0"/>
                  <w:marTop w:val="0"/>
                  <w:marBottom w:val="0"/>
                  <w:divBdr>
                    <w:top w:val="single" w:sz="2" w:space="0" w:color="D9D9E3"/>
                    <w:left w:val="single" w:sz="2" w:space="0" w:color="D9D9E3"/>
                    <w:bottom w:val="single" w:sz="2" w:space="0" w:color="D9D9E3"/>
                    <w:right w:val="single" w:sz="2" w:space="0" w:color="D9D9E3"/>
                  </w:divBdr>
                  <w:divsChild>
                    <w:div w:id="1098602986">
                      <w:marLeft w:val="0"/>
                      <w:marRight w:val="0"/>
                      <w:marTop w:val="0"/>
                      <w:marBottom w:val="0"/>
                      <w:divBdr>
                        <w:top w:val="single" w:sz="2" w:space="0" w:color="D9D9E3"/>
                        <w:left w:val="single" w:sz="2" w:space="0" w:color="D9D9E3"/>
                        <w:bottom w:val="single" w:sz="2" w:space="0" w:color="D9D9E3"/>
                        <w:right w:val="single" w:sz="2" w:space="0" w:color="D9D9E3"/>
                      </w:divBdr>
                      <w:divsChild>
                        <w:div w:id="897519856">
                          <w:marLeft w:val="0"/>
                          <w:marRight w:val="0"/>
                          <w:marTop w:val="0"/>
                          <w:marBottom w:val="0"/>
                          <w:divBdr>
                            <w:top w:val="none" w:sz="0" w:space="0" w:color="auto"/>
                            <w:left w:val="none" w:sz="0" w:space="0" w:color="auto"/>
                            <w:bottom w:val="none" w:sz="0" w:space="0" w:color="auto"/>
                            <w:right w:val="none" w:sz="0" w:space="0" w:color="auto"/>
                          </w:divBdr>
                          <w:divsChild>
                            <w:div w:id="1802990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5633815">
                                  <w:marLeft w:val="0"/>
                                  <w:marRight w:val="0"/>
                                  <w:marTop w:val="0"/>
                                  <w:marBottom w:val="0"/>
                                  <w:divBdr>
                                    <w:top w:val="single" w:sz="2" w:space="0" w:color="D9D9E3"/>
                                    <w:left w:val="single" w:sz="2" w:space="0" w:color="D9D9E3"/>
                                    <w:bottom w:val="single" w:sz="2" w:space="0" w:color="D9D9E3"/>
                                    <w:right w:val="single" w:sz="2" w:space="0" w:color="D9D9E3"/>
                                  </w:divBdr>
                                  <w:divsChild>
                                    <w:div w:id="265967088">
                                      <w:marLeft w:val="0"/>
                                      <w:marRight w:val="0"/>
                                      <w:marTop w:val="0"/>
                                      <w:marBottom w:val="0"/>
                                      <w:divBdr>
                                        <w:top w:val="single" w:sz="2" w:space="0" w:color="D9D9E3"/>
                                        <w:left w:val="single" w:sz="2" w:space="0" w:color="D9D9E3"/>
                                        <w:bottom w:val="single" w:sz="2" w:space="0" w:color="D9D9E3"/>
                                        <w:right w:val="single" w:sz="2" w:space="0" w:color="D9D9E3"/>
                                      </w:divBdr>
                                      <w:divsChild>
                                        <w:div w:id="955719719">
                                          <w:marLeft w:val="0"/>
                                          <w:marRight w:val="0"/>
                                          <w:marTop w:val="0"/>
                                          <w:marBottom w:val="0"/>
                                          <w:divBdr>
                                            <w:top w:val="single" w:sz="2" w:space="0" w:color="D9D9E3"/>
                                            <w:left w:val="single" w:sz="2" w:space="0" w:color="D9D9E3"/>
                                            <w:bottom w:val="single" w:sz="2" w:space="0" w:color="D9D9E3"/>
                                            <w:right w:val="single" w:sz="2" w:space="0" w:color="D9D9E3"/>
                                          </w:divBdr>
                                          <w:divsChild>
                                            <w:div w:id="1678540540">
                                              <w:marLeft w:val="0"/>
                                              <w:marRight w:val="0"/>
                                              <w:marTop w:val="0"/>
                                              <w:marBottom w:val="0"/>
                                              <w:divBdr>
                                                <w:top w:val="single" w:sz="2" w:space="0" w:color="D9D9E3"/>
                                                <w:left w:val="single" w:sz="2" w:space="0" w:color="D9D9E3"/>
                                                <w:bottom w:val="single" w:sz="2" w:space="0" w:color="D9D9E3"/>
                                                <w:right w:val="single" w:sz="2" w:space="0" w:color="D9D9E3"/>
                                              </w:divBdr>
                                              <w:divsChild>
                                                <w:div w:id="2042971680">
                                                  <w:marLeft w:val="0"/>
                                                  <w:marRight w:val="0"/>
                                                  <w:marTop w:val="0"/>
                                                  <w:marBottom w:val="0"/>
                                                  <w:divBdr>
                                                    <w:top w:val="single" w:sz="2" w:space="0" w:color="D9D9E3"/>
                                                    <w:left w:val="single" w:sz="2" w:space="0" w:color="D9D9E3"/>
                                                    <w:bottom w:val="single" w:sz="2" w:space="0" w:color="D9D9E3"/>
                                                    <w:right w:val="single" w:sz="2" w:space="0" w:color="D9D9E3"/>
                                                  </w:divBdr>
                                                  <w:divsChild>
                                                    <w:div w:id="1023940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97187604">
          <w:marLeft w:val="0"/>
          <w:marRight w:val="0"/>
          <w:marTop w:val="0"/>
          <w:marBottom w:val="0"/>
          <w:divBdr>
            <w:top w:val="none" w:sz="0" w:space="0" w:color="auto"/>
            <w:left w:val="none" w:sz="0" w:space="0" w:color="auto"/>
            <w:bottom w:val="none" w:sz="0" w:space="0" w:color="auto"/>
            <w:right w:val="none" w:sz="0" w:space="0" w:color="auto"/>
          </w:divBdr>
        </w:div>
      </w:divsChild>
    </w:div>
    <w:div w:id="1523861552">
      <w:bodyDiv w:val="1"/>
      <w:marLeft w:val="0"/>
      <w:marRight w:val="0"/>
      <w:marTop w:val="0"/>
      <w:marBottom w:val="0"/>
      <w:divBdr>
        <w:top w:val="none" w:sz="0" w:space="0" w:color="auto"/>
        <w:left w:val="none" w:sz="0" w:space="0" w:color="auto"/>
        <w:bottom w:val="none" w:sz="0" w:space="0" w:color="auto"/>
        <w:right w:val="none" w:sz="0" w:space="0" w:color="auto"/>
      </w:divBdr>
    </w:div>
    <w:div w:id="1536112988">
      <w:bodyDiv w:val="1"/>
      <w:marLeft w:val="0"/>
      <w:marRight w:val="0"/>
      <w:marTop w:val="0"/>
      <w:marBottom w:val="0"/>
      <w:divBdr>
        <w:top w:val="none" w:sz="0" w:space="0" w:color="auto"/>
        <w:left w:val="none" w:sz="0" w:space="0" w:color="auto"/>
        <w:bottom w:val="none" w:sz="0" w:space="0" w:color="auto"/>
        <w:right w:val="none" w:sz="0" w:space="0" w:color="auto"/>
      </w:divBdr>
    </w:div>
    <w:div w:id="1560702162">
      <w:bodyDiv w:val="1"/>
      <w:marLeft w:val="0"/>
      <w:marRight w:val="0"/>
      <w:marTop w:val="0"/>
      <w:marBottom w:val="0"/>
      <w:divBdr>
        <w:top w:val="none" w:sz="0" w:space="0" w:color="auto"/>
        <w:left w:val="none" w:sz="0" w:space="0" w:color="auto"/>
        <w:bottom w:val="none" w:sz="0" w:space="0" w:color="auto"/>
        <w:right w:val="none" w:sz="0" w:space="0" w:color="auto"/>
      </w:divBdr>
    </w:div>
    <w:div w:id="1585411910">
      <w:bodyDiv w:val="1"/>
      <w:marLeft w:val="0"/>
      <w:marRight w:val="0"/>
      <w:marTop w:val="0"/>
      <w:marBottom w:val="0"/>
      <w:divBdr>
        <w:top w:val="none" w:sz="0" w:space="0" w:color="auto"/>
        <w:left w:val="none" w:sz="0" w:space="0" w:color="auto"/>
        <w:bottom w:val="none" w:sz="0" w:space="0" w:color="auto"/>
        <w:right w:val="none" w:sz="0" w:space="0" w:color="auto"/>
      </w:divBdr>
    </w:div>
    <w:div w:id="1590499851">
      <w:bodyDiv w:val="1"/>
      <w:marLeft w:val="0"/>
      <w:marRight w:val="0"/>
      <w:marTop w:val="0"/>
      <w:marBottom w:val="0"/>
      <w:divBdr>
        <w:top w:val="none" w:sz="0" w:space="0" w:color="auto"/>
        <w:left w:val="none" w:sz="0" w:space="0" w:color="auto"/>
        <w:bottom w:val="none" w:sz="0" w:space="0" w:color="auto"/>
        <w:right w:val="none" w:sz="0" w:space="0" w:color="auto"/>
      </w:divBdr>
    </w:div>
    <w:div w:id="1627661757">
      <w:bodyDiv w:val="1"/>
      <w:marLeft w:val="0"/>
      <w:marRight w:val="0"/>
      <w:marTop w:val="0"/>
      <w:marBottom w:val="0"/>
      <w:divBdr>
        <w:top w:val="none" w:sz="0" w:space="0" w:color="auto"/>
        <w:left w:val="none" w:sz="0" w:space="0" w:color="auto"/>
        <w:bottom w:val="none" w:sz="0" w:space="0" w:color="auto"/>
        <w:right w:val="none" w:sz="0" w:space="0" w:color="auto"/>
      </w:divBdr>
    </w:div>
    <w:div w:id="1629773088">
      <w:bodyDiv w:val="1"/>
      <w:marLeft w:val="0"/>
      <w:marRight w:val="0"/>
      <w:marTop w:val="0"/>
      <w:marBottom w:val="0"/>
      <w:divBdr>
        <w:top w:val="none" w:sz="0" w:space="0" w:color="auto"/>
        <w:left w:val="none" w:sz="0" w:space="0" w:color="auto"/>
        <w:bottom w:val="none" w:sz="0" w:space="0" w:color="auto"/>
        <w:right w:val="none" w:sz="0" w:space="0" w:color="auto"/>
      </w:divBdr>
    </w:div>
    <w:div w:id="1640770983">
      <w:bodyDiv w:val="1"/>
      <w:marLeft w:val="0"/>
      <w:marRight w:val="0"/>
      <w:marTop w:val="0"/>
      <w:marBottom w:val="0"/>
      <w:divBdr>
        <w:top w:val="none" w:sz="0" w:space="0" w:color="auto"/>
        <w:left w:val="none" w:sz="0" w:space="0" w:color="auto"/>
        <w:bottom w:val="none" w:sz="0" w:space="0" w:color="auto"/>
        <w:right w:val="none" w:sz="0" w:space="0" w:color="auto"/>
      </w:divBdr>
    </w:div>
    <w:div w:id="1649095757">
      <w:bodyDiv w:val="1"/>
      <w:marLeft w:val="0"/>
      <w:marRight w:val="0"/>
      <w:marTop w:val="0"/>
      <w:marBottom w:val="0"/>
      <w:divBdr>
        <w:top w:val="none" w:sz="0" w:space="0" w:color="auto"/>
        <w:left w:val="none" w:sz="0" w:space="0" w:color="auto"/>
        <w:bottom w:val="none" w:sz="0" w:space="0" w:color="auto"/>
        <w:right w:val="none" w:sz="0" w:space="0" w:color="auto"/>
      </w:divBdr>
    </w:div>
    <w:div w:id="1671443316">
      <w:bodyDiv w:val="1"/>
      <w:marLeft w:val="0"/>
      <w:marRight w:val="0"/>
      <w:marTop w:val="0"/>
      <w:marBottom w:val="0"/>
      <w:divBdr>
        <w:top w:val="none" w:sz="0" w:space="0" w:color="auto"/>
        <w:left w:val="none" w:sz="0" w:space="0" w:color="auto"/>
        <w:bottom w:val="none" w:sz="0" w:space="0" w:color="auto"/>
        <w:right w:val="none" w:sz="0" w:space="0" w:color="auto"/>
      </w:divBdr>
      <w:divsChild>
        <w:div w:id="273291575">
          <w:marLeft w:val="0"/>
          <w:marRight w:val="0"/>
          <w:marTop w:val="0"/>
          <w:marBottom w:val="0"/>
          <w:divBdr>
            <w:top w:val="none" w:sz="0" w:space="0" w:color="auto"/>
            <w:left w:val="none" w:sz="0" w:space="0" w:color="auto"/>
            <w:bottom w:val="none" w:sz="0" w:space="0" w:color="auto"/>
            <w:right w:val="none" w:sz="0" w:space="0" w:color="auto"/>
          </w:divBdr>
          <w:divsChild>
            <w:div w:id="132678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1927">
      <w:bodyDiv w:val="1"/>
      <w:marLeft w:val="0"/>
      <w:marRight w:val="0"/>
      <w:marTop w:val="0"/>
      <w:marBottom w:val="0"/>
      <w:divBdr>
        <w:top w:val="none" w:sz="0" w:space="0" w:color="auto"/>
        <w:left w:val="none" w:sz="0" w:space="0" w:color="auto"/>
        <w:bottom w:val="none" w:sz="0" w:space="0" w:color="auto"/>
        <w:right w:val="none" w:sz="0" w:space="0" w:color="auto"/>
      </w:divBdr>
    </w:div>
    <w:div w:id="1677997908">
      <w:bodyDiv w:val="1"/>
      <w:marLeft w:val="0"/>
      <w:marRight w:val="0"/>
      <w:marTop w:val="0"/>
      <w:marBottom w:val="0"/>
      <w:divBdr>
        <w:top w:val="none" w:sz="0" w:space="0" w:color="auto"/>
        <w:left w:val="none" w:sz="0" w:space="0" w:color="auto"/>
        <w:bottom w:val="none" w:sz="0" w:space="0" w:color="auto"/>
        <w:right w:val="none" w:sz="0" w:space="0" w:color="auto"/>
      </w:divBdr>
      <w:divsChild>
        <w:div w:id="1070348015">
          <w:marLeft w:val="0"/>
          <w:marRight w:val="0"/>
          <w:marTop w:val="0"/>
          <w:marBottom w:val="0"/>
          <w:divBdr>
            <w:top w:val="single" w:sz="2" w:space="0" w:color="D9D9E3"/>
            <w:left w:val="single" w:sz="2" w:space="0" w:color="D9D9E3"/>
            <w:bottom w:val="single" w:sz="2" w:space="0" w:color="D9D9E3"/>
            <w:right w:val="single" w:sz="2" w:space="0" w:color="D9D9E3"/>
          </w:divBdr>
          <w:divsChild>
            <w:div w:id="429158910">
              <w:marLeft w:val="0"/>
              <w:marRight w:val="0"/>
              <w:marTop w:val="0"/>
              <w:marBottom w:val="0"/>
              <w:divBdr>
                <w:top w:val="single" w:sz="2" w:space="0" w:color="D9D9E3"/>
                <w:left w:val="single" w:sz="2" w:space="0" w:color="D9D9E3"/>
                <w:bottom w:val="single" w:sz="2" w:space="0" w:color="D9D9E3"/>
                <w:right w:val="single" w:sz="2" w:space="0" w:color="D9D9E3"/>
              </w:divBdr>
              <w:divsChild>
                <w:div w:id="1737047348">
                  <w:marLeft w:val="0"/>
                  <w:marRight w:val="0"/>
                  <w:marTop w:val="0"/>
                  <w:marBottom w:val="0"/>
                  <w:divBdr>
                    <w:top w:val="single" w:sz="2" w:space="0" w:color="D9D9E3"/>
                    <w:left w:val="single" w:sz="2" w:space="0" w:color="D9D9E3"/>
                    <w:bottom w:val="single" w:sz="2" w:space="0" w:color="D9D9E3"/>
                    <w:right w:val="single" w:sz="2" w:space="0" w:color="D9D9E3"/>
                  </w:divBdr>
                  <w:divsChild>
                    <w:div w:id="716440385">
                      <w:marLeft w:val="0"/>
                      <w:marRight w:val="0"/>
                      <w:marTop w:val="0"/>
                      <w:marBottom w:val="0"/>
                      <w:divBdr>
                        <w:top w:val="single" w:sz="2" w:space="0" w:color="D9D9E3"/>
                        <w:left w:val="single" w:sz="2" w:space="0" w:color="D9D9E3"/>
                        <w:bottom w:val="single" w:sz="2" w:space="0" w:color="D9D9E3"/>
                        <w:right w:val="single" w:sz="2" w:space="0" w:color="D9D9E3"/>
                      </w:divBdr>
                      <w:divsChild>
                        <w:div w:id="1346246348">
                          <w:marLeft w:val="0"/>
                          <w:marRight w:val="0"/>
                          <w:marTop w:val="0"/>
                          <w:marBottom w:val="0"/>
                          <w:divBdr>
                            <w:top w:val="single" w:sz="2" w:space="0" w:color="D9D9E3"/>
                            <w:left w:val="single" w:sz="2" w:space="0" w:color="D9D9E3"/>
                            <w:bottom w:val="single" w:sz="2" w:space="0" w:color="D9D9E3"/>
                            <w:right w:val="single" w:sz="2" w:space="0" w:color="D9D9E3"/>
                          </w:divBdr>
                          <w:divsChild>
                            <w:div w:id="1785222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018239698">
                                  <w:marLeft w:val="0"/>
                                  <w:marRight w:val="0"/>
                                  <w:marTop w:val="0"/>
                                  <w:marBottom w:val="0"/>
                                  <w:divBdr>
                                    <w:top w:val="single" w:sz="2" w:space="0" w:color="D9D9E3"/>
                                    <w:left w:val="single" w:sz="2" w:space="0" w:color="D9D9E3"/>
                                    <w:bottom w:val="single" w:sz="2" w:space="0" w:color="D9D9E3"/>
                                    <w:right w:val="single" w:sz="2" w:space="0" w:color="D9D9E3"/>
                                  </w:divBdr>
                                  <w:divsChild>
                                    <w:div w:id="1555892383">
                                      <w:marLeft w:val="0"/>
                                      <w:marRight w:val="0"/>
                                      <w:marTop w:val="0"/>
                                      <w:marBottom w:val="0"/>
                                      <w:divBdr>
                                        <w:top w:val="single" w:sz="2" w:space="0" w:color="D9D9E3"/>
                                        <w:left w:val="single" w:sz="2" w:space="0" w:color="D9D9E3"/>
                                        <w:bottom w:val="single" w:sz="2" w:space="0" w:color="D9D9E3"/>
                                        <w:right w:val="single" w:sz="2" w:space="0" w:color="D9D9E3"/>
                                      </w:divBdr>
                                      <w:divsChild>
                                        <w:div w:id="438184428">
                                          <w:marLeft w:val="0"/>
                                          <w:marRight w:val="0"/>
                                          <w:marTop w:val="0"/>
                                          <w:marBottom w:val="0"/>
                                          <w:divBdr>
                                            <w:top w:val="single" w:sz="2" w:space="0" w:color="D9D9E3"/>
                                            <w:left w:val="single" w:sz="2" w:space="0" w:color="D9D9E3"/>
                                            <w:bottom w:val="single" w:sz="2" w:space="0" w:color="D9D9E3"/>
                                            <w:right w:val="single" w:sz="2" w:space="0" w:color="D9D9E3"/>
                                          </w:divBdr>
                                          <w:divsChild>
                                            <w:div w:id="1842427471">
                                              <w:marLeft w:val="0"/>
                                              <w:marRight w:val="0"/>
                                              <w:marTop w:val="0"/>
                                              <w:marBottom w:val="0"/>
                                              <w:divBdr>
                                                <w:top w:val="single" w:sz="2" w:space="0" w:color="D9D9E3"/>
                                                <w:left w:val="single" w:sz="2" w:space="0" w:color="D9D9E3"/>
                                                <w:bottom w:val="single" w:sz="2" w:space="0" w:color="D9D9E3"/>
                                                <w:right w:val="single" w:sz="2" w:space="0" w:color="D9D9E3"/>
                                              </w:divBdr>
                                              <w:divsChild>
                                                <w:div w:id="1418478496">
                                                  <w:marLeft w:val="0"/>
                                                  <w:marRight w:val="0"/>
                                                  <w:marTop w:val="0"/>
                                                  <w:marBottom w:val="0"/>
                                                  <w:divBdr>
                                                    <w:top w:val="single" w:sz="2" w:space="0" w:color="D9D9E3"/>
                                                    <w:left w:val="single" w:sz="2" w:space="0" w:color="D9D9E3"/>
                                                    <w:bottom w:val="single" w:sz="2" w:space="0" w:color="D9D9E3"/>
                                                    <w:right w:val="single" w:sz="2" w:space="0" w:color="D9D9E3"/>
                                                  </w:divBdr>
                                                  <w:divsChild>
                                                    <w:div w:id="18181869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12357943">
          <w:marLeft w:val="0"/>
          <w:marRight w:val="0"/>
          <w:marTop w:val="0"/>
          <w:marBottom w:val="0"/>
          <w:divBdr>
            <w:top w:val="none" w:sz="0" w:space="0" w:color="auto"/>
            <w:left w:val="none" w:sz="0" w:space="0" w:color="auto"/>
            <w:bottom w:val="none" w:sz="0" w:space="0" w:color="auto"/>
            <w:right w:val="none" w:sz="0" w:space="0" w:color="auto"/>
          </w:divBdr>
        </w:div>
      </w:divsChild>
    </w:div>
    <w:div w:id="1712341898">
      <w:bodyDiv w:val="1"/>
      <w:marLeft w:val="0"/>
      <w:marRight w:val="0"/>
      <w:marTop w:val="0"/>
      <w:marBottom w:val="0"/>
      <w:divBdr>
        <w:top w:val="none" w:sz="0" w:space="0" w:color="auto"/>
        <w:left w:val="none" w:sz="0" w:space="0" w:color="auto"/>
        <w:bottom w:val="none" w:sz="0" w:space="0" w:color="auto"/>
        <w:right w:val="none" w:sz="0" w:space="0" w:color="auto"/>
      </w:divBdr>
    </w:div>
    <w:div w:id="1718624244">
      <w:bodyDiv w:val="1"/>
      <w:marLeft w:val="0"/>
      <w:marRight w:val="0"/>
      <w:marTop w:val="0"/>
      <w:marBottom w:val="0"/>
      <w:divBdr>
        <w:top w:val="none" w:sz="0" w:space="0" w:color="auto"/>
        <w:left w:val="none" w:sz="0" w:space="0" w:color="auto"/>
        <w:bottom w:val="none" w:sz="0" w:space="0" w:color="auto"/>
        <w:right w:val="none" w:sz="0" w:space="0" w:color="auto"/>
      </w:divBdr>
    </w:div>
    <w:div w:id="1723866542">
      <w:bodyDiv w:val="1"/>
      <w:marLeft w:val="0"/>
      <w:marRight w:val="0"/>
      <w:marTop w:val="0"/>
      <w:marBottom w:val="0"/>
      <w:divBdr>
        <w:top w:val="none" w:sz="0" w:space="0" w:color="auto"/>
        <w:left w:val="none" w:sz="0" w:space="0" w:color="auto"/>
        <w:bottom w:val="none" w:sz="0" w:space="0" w:color="auto"/>
        <w:right w:val="none" w:sz="0" w:space="0" w:color="auto"/>
      </w:divBdr>
    </w:div>
    <w:div w:id="1731414598">
      <w:bodyDiv w:val="1"/>
      <w:marLeft w:val="0"/>
      <w:marRight w:val="0"/>
      <w:marTop w:val="0"/>
      <w:marBottom w:val="0"/>
      <w:divBdr>
        <w:top w:val="none" w:sz="0" w:space="0" w:color="auto"/>
        <w:left w:val="none" w:sz="0" w:space="0" w:color="auto"/>
        <w:bottom w:val="none" w:sz="0" w:space="0" w:color="auto"/>
        <w:right w:val="none" w:sz="0" w:space="0" w:color="auto"/>
      </w:divBdr>
    </w:div>
    <w:div w:id="1739982902">
      <w:bodyDiv w:val="1"/>
      <w:marLeft w:val="0"/>
      <w:marRight w:val="0"/>
      <w:marTop w:val="0"/>
      <w:marBottom w:val="0"/>
      <w:divBdr>
        <w:top w:val="none" w:sz="0" w:space="0" w:color="auto"/>
        <w:left w:val="none" w:sz="0" w:space="0" w:color="auto"/>
        <w:bottom w:val="none" w:sz="0" w:space="0" w:color="auto"/>
        <w:right w:val="none" w:sz="0" w:space="0" w:color="auto"/>
      </w:divBdr>
    </w:div>
    <w:div w:id="1741563293">
      <w:bodyDiv w:val="1"/>
      <w:marLeft w:val="0"/>
      <w:marRight w:val="0"/>
      <w:marTop w:val="0"/>
      <w:marBottom w:val="0"/>
      <w:divBdr>
        <w:top w:val="none" w:sz="0" w:space="0" w:color="auto"/>
        <w:left w:val="none" w:sz="0" w:space="0" w:color="auto"/>
        <w:bottom w:val="none" w:sz="0" w:space="0" w:color="auto"/>
        <w:right w:val="none" w:sz="0" w:space="0" w:color="auto"/>
      </w:divBdr>
      <w:divsChild>
        <w:div w:id="2088455485">
          <w:marLeft w:val="0"/>
          <w:marRight w:val="0"/>
          <w:marTop w:val="0"/>
          <w:marBottom w:val="0"/>
          <w:divBdr>
            <w:top w:val="single" w:sz="2" w:space="0" w:color="D9D9E3"/>
            <w:left w:val="single" w:sz="2" w:space="0" w:color="D9D9E3"/>
            <w:bottom w:val="single" w:sz="2" w:space="0" w:color="D9D9E3"/>
            <w:right w:val="single" w:sz="2" w:space="0" w:color="D9D9E3"/>
          </w:divBdr>
          <w:divsChild>
            <w:div w:id="1466390511">
              <w:marLeft w:val="0"/>
              <w:marRight w:val="0"/>
              <w:marTop w:val="100"/>
              <w:marBottom w:val="100"/>
              <w:divBdr>
                <w:top w:val="single" w:sz="2" w:space="0" w:color="D9D9E3"/>
                <w:left w:val="single" w:sz="2" w:space="0" w:color="D9D9E3"/>
                <w:bottom w:val="single" w:sz="2" w:space="0" w:color="D9D9E3"/>
                <w:right w:val="single" w:sz="2" w:space="0" w:color="D9D9E3"/>
              </w:divBdr>
              <w:divsChild>
                <w:div w:id="1100640489">
                  <w:marLeft w:val="0"/>
                  <w:marRight w:val="0"/>
                  <w:marTop w:val="0"/>
                  <w:marBottom w:val="0"/>
                  <w:divBdr>
                    <w:top w:val="single" w:sz="2" w:space="0" w:color="D9D9E3"/>
                    <w:left w:val="single" w:sz="2" w:space="0" w:color="D9D9E3"/>
                    <w:bottom w:val="single" w:sz="2" w:space="0" w:color="D9D9E3"/>
                    <w:right w:val="single" w:sz="2" w:space="0" w:color="D9D9E3"/>
                  </w:divBdr>
                  <w:divsChild>
                    <w:div w:id="692652484">
                      <w:marLeft w:val="0"/>
                      <w:marRight w:val="0"/>
                      <w:marTop w:val="0"/>
                      <w:marBottom w:val="0"/>
                      <w:divBdr>
                        <w:top w:val="single" w:sz="2" w:space="0" w:color="D9D9E3"/>
                        <w:left w:val="single" w:sz="2" w:space="0" w:color="D9D9E3"/>
                        <w:bottom w:val="single" w:sz="2" w:space="0" w:color="D9D9E3"/>
                        <w:right w:val="single" w:sz="2" w:space="0" w:color="D9D9E3"/>
                      </w:divBdr>
                      <w:divsChild>
                        <w:div w:id="1927685140">
                          <w:marLeft w:val="0"/>
                          <w:marRight w:val="0"/>
                          <w:marTop w:val="0"/>
                          <w:marBottom w:val="0"/>
                          <w:divBdr>
                            <w:top w:val="single" w:sz="2" w:space="0" w:color="D9D9E3"/>
                            <w:left w:val="single" w:sz="2" w:space="0" w:color="D9D9E3"/>
                            <w:bottom w:val="single" w:sz="2" w:space="0" w:color="D9D9E3"/>
                            <w:right w:val="single" w:sz="2" w:space="0" w:color="D9D9E3"/>
                          </w:divBdr>
                          <w:divsChild>
                            <w:div w:id="1653559254">
                              <w:marLeft w:val="0"/>
                              <w:marRight w:val="0"/>
                              <w:marTop w:val="0"/>
                              <w:marBottom w:val="0"/>
                              <w:divBdr>
                                <w:top w:val="single" w:sz="2" w:space="0" w:color="D9D9E3"/>
                                <w:left w:val="single" w:sz="2" w:space="0" w:color="D9D9E3"/>
                                <w:bottom w:val="single" w:sz="2" w:space="0" w:color="D9D9E3"/>
                                <w:right w:val="single" w:sz="2" w:space="0" w:color="D9D9E3"/>
                              </w:divBdr>
                              <w:divsChild>
                                <w:div w:id="633605440">
                                  <w:marLeft w:val="0"/>
                                  <w:marRight w:val="0"/>
                                  <w:marTop w:val="0"/>
                                  <w:marBottom w:val="0"/>
                                  <w:divBdr>
                                    <w:top w:val="single" w:sz="2" w:space="0" w:color="D9D9E3"/>
                                    <w:left w:val="single" w:sz="2" w:space="0" w:color="D9D9E3"/>
                                    <w:bottom w:val="single" w:sz="2" w:space="0" w:color="D9D9E3"/>
                                    <w:right w:val="single" w:sz="2" w:space="0" w:color="D9D9E3"/>
                                  </w:divBdr>
                                  <w:divsChild>
                                    <w:div w:id="14458797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46419326">
      <w:bodyDiv w:val="1"/>
      <w:marLeft w:val="0"/>
      <w:marRight w:val="0"/>
      <w:marTop w:val="0"/>
      <w:marBottom w:val="0"/>
      <w:divBdr>
        <w:top w:val="none" w:sz="0" w:space="0" w:color="auto"/>
        <w:left w:val="none" w:sz="0" w:space="0" w:color="auto"/>
        <w:bottom w:val="none" w:sz="0" w:space="0" w:color="auto"/>
        <w:right w:val="none" w:sz="0" w:space="0" w:color="auto"/>
      </w:divBdr>
    </w:div>
    <w:div w:id="1746487331">
      <w:bodyDiv w:val="1"/>
      <w:marLeft w:val="0"/>
      <w:marRight w:val="0"/>
      <w:marTop w:val="0"/>
      <w:marBottom w:val="0"/>
      <w:divBdr>
        <w:top w:val="none" w:sz="0" w:space="0" w:color="auto"/>
        <w:left w:val="none" w:sz="0" w:space="0" w:color="auto"/>
        <w:bottom w:val="none" w:sz="0" w:space="0" w:color="auto"/>
        <w:right w:val="none" w:sz="0" w:space="0" w:color="auto"/>
      </w:divBdr>
      <w:divsChild>
        <w:div w:id="1343974841">
          <w:marLeft w:val="0"/>
          <w:marRight w:val="0"/>
          <w:marTop w:val="0"/>
          <w:marBottom w:val="0"/>
          <w:divBdr>
            <w:top w:val="none" w:sz="0" w:space="0" w:color="auto"/>
            <w:left w:val="none" w:sz="0" w:space="0" w:color="auto"/>
            <w:bottom w:val="none" w:sz="0" w:space="0" w:color="auto"/>
            <w:right w:val="none" w:sz="0" w:space="0" w:color="auto"/>
          </w:divBdr>
          <w:divsChild>
            <w:div w:id="18429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42731">
      <w:bodyDiv w:val="1"/>
      <w:marLeft w:val="0"/>
      <w:marRight w:val="0"/>
      <w:marTop w:val="0"/>
      <w:marBottom w:val="0"/>
      <w:divBdr>
        <w:top w:val="none" w:sz="0" w:space="0" w:color="auto"/>
        <w:left w:val="none" w:sz="0" w:space="0" w:color="auto"/>
        <w:bottom w:val="none" w:sz="0" w:space="0" w:color="auto"/>
        <w:right w:val="none" w:sz="0" w:space="0" w:color="auto"/>
      </w:divBdr>
    </w:div>
    <w:div w:id="1787776510">
      <w:bodyDiv w:val="1"/>
      <w:marLeft w:val="0"/>
      <w:marRight w:val="0"/>
      <w:marTop w:val="0"/>
      <w:marBottom w:val="0"/>
      <w:divBdr>
        <w:top w:val="none" w:sz="0" w:space="0" w:color="auto"/>
        <w:left w:val="none" w:sz="0" w:space="0" w:color="auto"/>
        <w:bottom w:val="none" w:sz="0" w:space="0" w:color="auto"/>
        <w:right w:val="none" w:sz="0" w:space="0" w:color="auto"/>
      </w:divBdr>
    </w:div>
    <w:div w:id="1789424800">
      <w:bodyDiv w:val="1"/>
      <w:marLeft w:val="0"/>
      <w:marRight w:val="0"/>
      <w:marTop w:val="0"/>
      <w:marBottom w:val="0"/>
      <w:divBdr>
        <w:top w:val="none" w:sz="0" w:space="0" w:color="auto"/>
        <w:left w:val="none" w:sz="0" w:space="0" w:color="auto"/>
        <w:bottom w:val="none" w:sz="0" w:space="0" w:color="auto"/>
        <w:right w:val="none" w:sz="0" w:space="0" w:color="auto"/>
      </w:divBdr>
      <w:divsChild>
        <w:div w:id="365326899">
          <w:marLeft w:val="0"/>
          <w:marRight w:val="0"/>
          <w:marTop w:val="0"/>
          <w:marBottom w:val="0"/>
          <w:divBdr>
            <w:top w:val="single" w:sz="2" w:space="0" w:color="D9D9E3"/>
            <w:left w:val="single" w:sz="2" w:space="0" w:color="D9D9E3"/>
            <w:bottom w:val="single" w:sz="2" w:space="0" w:color="D9D9E3"/>
            <w:right w:val="single" w:sz="2" w:space="0" w:color="D9D9E3"/>
          </w:divBdr>
          <w:divsChild>
            <w:div w:id="730155097">
              <w:marLeft w:val="0"/>
              <w:marRight w:val="0"/>
              <w:marTop w:val="0"/>
              <w:marBottom w:val="0"/>
              <w:divBdr>
                <w:top w:val="single" w:sz="2" w:space="0" w:color="D9D9E3"/>
                <w:left w:val="single" w:sz="2" w:space="0" w:color="D9D9E3"/>
                <w:bottom w:val="single" w:sz="2" w:space="0" w:color="D9D9E3"/>
                <w:right w:val="single" w:sz="2" w:space="0" w:color="D9D9E3"/>
              </w:divBdr>
              <w:divsChild>
                <w:div w:id="1789854518">
                  <w:marLeft w:val="0"/>
                  <w:marRight w:val="0"/>
                  <w:marTop w:val="0"/>
                  <w:marBottom w:val="0"/>
                  <w:divBdr>
                    <w:top w:val="single" w:sz="2" w:space="0" w:color="D9D9E3"/>
                    <w:left w:val="single" w:sz="2" w:space="0" w:color="D9D9E3"/>
                    <w:bottom w:val="single" w:sz="2" w:space="0" w:color="D9D9E3"/>
                    <w:right w:val="single" w:sz="2" w:space="0" w:color="D9D9E3"/>
                  </w:divBdr>
                  <w:divsChild>
                    <w:div w:id="1379088941">
                      <w:marLeft w:val="0"/>
                      <w:marRight w:val="0"/>
                      <w:marTop w:val="0"/>
                      <w:marBottom w:val="0"/>
                      <w:divBdr>
                        <w:top w:val="single" w:sz="2" w:space="0" w:color="D9D9E3"/>
                        <w:left w:val="single" w:sz="2" w:space="0" w:color="D9D9E3"/>
                        <w:bottom w:val="single" w:sz="2" w:space="0" w:color="D9D9E3"/>
                        <w:right w:val="single" w:sz="2" w:space="0" w:color="D9D9E3"/>
                      </w:divBdr>
                      <w:divsChild>
                        <w:div w:id="1518618311">
                          <w:marLeft w:val="0"/>
                          <w:marRight w:val="0"/>
                          <w:marTop w:val="0"/>
                          <w:marBottom w:val="0"/>
                          <w:divBdr>
                            <w:top w:val="single" w:sz="2" w:space="0" w:color="D9D9E3"/>
                            <w:left w:val="single" w:sz="2" w:space="0" w:color="D9D9E3"/>
                            <w:bottom w:val="single" w:sz="2" w:space="0" w:color="D9D9E3"/>
                            <w:right w:val="single" w:sz="2" w:space="0" w:color="D9D9E3"/>
                          </w:divBdr>
                          <w:divsChild>
                            <w:div w:id="135877765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529502">
                                  <w:marLeft w:val="0"/>
                                  <w:marRight w:val="0"/>
                                  <w:marTop w:val="0"/>
                                  <w:marBottom w:val="0"/>
                                  <w:divBdr>
                                    <w:top w:val="single" w:sz="2" w:space="0" w:color="D9D9E3"/>
                                    <w:left w:val="single" w:sz="2" w:space="0" w:color="D9D9E3"/>
                                    <w:bottom w:val="single" w:sz="2" w:space="0" w:color="D9D9E3"/>
                                    <w:right w:val="single" w:sz="2" w:space="0" w:color="D9D9E3"/>
                                  </w:divBdr>
                                  <w:divsChild>
                                    <w:div w:id="2028361964">
                                      <w:marLeft w:val="0"/>
                                      <w:marRight w:val="0"/>
                                      <w:marTop w:val="0"/>
                                      <w:marBottom w:val="0"/>
                                      <w:divBdr>
                                        <w:top w:val="single" w:sz="2" w:space="0" w:color="D9D9E3"/>
                                        <w:left w:val="single" w:sz="2" w:space="0" w:color="D9D9E3"/>
                                        <w:bottom w:val="single" w:sz="2" w:space="0" w:color="D9D9E3"/>
                                        <w:right w:val="single" w:sz="2" w:space="0" w:color="D9D9E3"/>
                                      </w:divBdr>
                                      <w:divsChild>
                                        <w:div w:id="286787467">
                                          <w:marLeft w:val="0"/>
                                          <w:marRight w:val="0"/>
                                          <w:marTop w:val="0"/>
                                          <w:marBottom w:val="0"/>
                                          <w:divBdr>
                                            <w:top w:val="single" w:sz="2" w:space="0" w:color="D9D9E3"/>
                                            <w:left w:val="single" w:sz="2" w:space="0" w:color="D9D9E3"/>
                                            <w:bottom w:val="single" w:sz="2" w:space="0" w:color="D9D9E3"/>
                                            <w:right w:val="single" w:sz="2" w:space="0" w:color="D9D9E3"/>
                                          </w:divBdr>
                                          <w:divsChild>
                                            <w:div w:id="590158780">
                                              <w:marLeft w:val="0"/>
                                              <w:marRight w:val="0"/>
                                              <w:marTop w:val="0"/>
                                              <w:marBottom w:val="0"/>
                                              <w:divBdr>
                                                <w:top w:val="single" w:sz="2" w:space="0" w:color="D9D9E3"/>
                                                <w:left w:val="single" w:sz="2" w:space="0" w:color="D9D9E3"/>
                                                <w:bottom w:val="single" w:sz="2" w:space="0" w:color="D9D9E3"/>
                                                <w:right w:val="single" w:sz="2" w:space="0" w:color="D9D9E3"/>
                                              </w:divBdr>
                                              <w:divsChild>
                                                <w:div w:id="452673661">
                                                  <w:marLeft w:val="0"/>
                                                  <w:marRight w:val="0"/>
                                                  <w:marTop w:val="0"/>
                                                  <w:marBottom w:val="0"/>
                                                  <w:divBdr>
                                                    <w:top w:val="single" w:sz="2" w:space="0" w:color="D9D9E3"/>
                                                    <w:left w:val="single" w:sz="2" w:space="0" w:color="D9D9E3"/>
                                                    <w:bottom w:val="single" w:sz="2" w:space="0" w:color="D9D9E3"/>
                                                    <w:right w:val="single" w:sz="2" w:space="0" w:color="D9D9E3"/>
                                                  </w:divBdr>
                                                  <w:divsChild>
                                                    <w:div w:id="696851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18400284">
          <w:marLeft w:val="0"/>
          <w:marRight w:val="0"/>
          <w:marTop w:val="0"/>
          <w:marBottom w:val="0"/>
          <w:divBdr>
            <w:top w:val="none" w:sz="0" w:space="0" w:color="auto"/>
            <w:left w:val="none" w:sz="0" w:space="0" w:color="auto"/>
            <w:bottom w:val="none" w:sz="0" w:space="0" w:color="auto"/>
            <w:right w:val="none" w:sz="0" w:space="0" w:color="auto"/>
          </w:divBdr>
        </w:div>
      </w:divsChild>
    </w:div>
    <w:div w:id="1793667561">
      <w:bodyDiv w:val="1"/>
      <w:marLeft w:val="0"/>
      <w:marRight w:val="0"/>
      <w:marTop w:val="0"/>
      <w:marBottom w:val="0"/>
      <w:divBdr>
        <w:top w:val="none" w:sz="0" w:space="0" w:color="auto"/>
        <w:left w:val="none" w:sz="0" w:space="0" w:color="auto"/>
        <w:bottom w:val="none" w:sz="0" w:space="0" w:color="auto"/>
        <w:right w:val="none" w:sz="0" w:space="0" w:color="auto"/>
      </w:divBdr>
    </w:div>
    <w:div w:id="1811438577">
      <w:bodyDiv w:val="1"/>
      <w:marLeft w:val="0"/>
      <w:marRight w:val="0"/>
      <w:marTop w:val="0"/>
      <w:marBottom w:val="0"/>
      <w:divBdr>
        <w:top w:val="none" w:sz="0" w:space="0" w:color="auto"/>
        <w:left w:val="none" w:sz="0" w:space="0" w:color="auto"/>
        <w:bottom w:val="none" w:sz="0" w:space="0" w:color="auto"/>
        <w:right w:val="none" w:sz="0" w:space="0" w:color="auto"/>
      </w:divBdr>
    </w:div>
    <w:div w:id="1818761739">
      <w:bodyDiv w:val="1"/>
      <w:marLeft w:val="0"/>
      <w:marRight w:val="0"/>
      <w:marTop w:val="0"/>
      <w:marBottom w:val="0"/>
      <w:divBdr>
        <w:top w:val="none" w:sz="0" w:space="0" w:color="auto"/>
        <w:left w:val="none" w:sz="0" w:space="0" w:color="auto"/>
        <w:bottom w:val="none" w:sz="0" w:space="0" w:color="auto"/>
        <w:right w:val="none" w:sz="0" w:space="0" w:color="auto"/>
      </w:divBdr>
    </w:div>
    <w:div w:id="1841652141">
      <w:bodyDiv w:val="1"/>
      <w:marLeft w:val="0"/>
      <w:marRight w:val="0"/>
      <w:marTop w:val="0"/>
      <w:marBottom w:val="0"/>
      <w:divBdr>
        <w:top w:val="none" w:sz="0" w:space="0" w:color="auto"/>
        <w:left w:val="none" w:sz="0" w:space="0" w:color="auto"/>
        <w:bottom w:val="none" w:sz="0" w:space="0" w:color="auto"/>
        <w:right w:val="none" w:sz="0" w:space="0" w:color="auto"/>
      </w:divBdr>
      <w:divsChild>
        <w:div w:id="1322613768">
          <w:marLeft w:val="0"/>
          <w:marRight w:val="0"/>
          <w:marTop w:val="0"/>
          <w:marBottom w:val="0"/>
          <w:divBdr>
            <w:top w:val="none" w:sz="0" w:space="0" w:color="auto"/>
            <w:left w:val="none" w:sz="0" w:space="0" w:color="auto"/>
            <w:bottom w:val="none" w:sz="0" w:space="0" w:color="auto"/>
            <w:right w:val="none" w:sz="0" w:space="0" w:color="auto"/>
          </w:divBdr>
          <w:divsChild>
            <w:div w:id="202790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9762">
      <w:bodyDiv w:val="1"/>
      <w:marLeft w:val="0"/>
      <w:marRight w:val="0"/>
      <w:marTop w:val="0"/>
      <w:marBottom w:val="0"/>
      <w:divBdr>
        <w:top w:val="none" w:sz="0" w:space="0" w:color="auto"/>
        <w:left w:val="none" w:sz="0" w:space="0" w:color="auto"/>
        <w:bottom w:val="none" w:sz="0" w:space="0" w:color="auto"/>
        <w:right w:val="none" w:sz="0" w:space="0" w:color="auto"/>
      </w:divBdr>
    </w:div>
    <w:div w:id="1924603798">
      <w:bodyDiv w:val="1"/>
      <w:marLeft w:val="0"/>
      <w:marRight w:val="0"/>
      <w:marTop w:val="0"/>
      <w:marBottom w:val="0"/>
      <w:divBdr>
        <w:top w:val="none" w:sz="0" w:space="0" w:color="auto"/>
        <w:left w:val="none" w:sz="0" w:space="0" w:color="auto"/>
        <w:bottom w:val="none" w:sz="0" w:space="0" w:color="auto"/>
        <w:right w:val="none" w:sz="0" w:space="0" w:color="auto"/>
      </w:divBdr>
    </w:div>
    <w:div w:id="1952084270">
      <w:bodyDiv w:val="1"/>
      <w:marLeft w:val="0"/>
      <w:marRight w:val="0"/>
      <w:marTop w:val="0"/>
      <w:marBottom w:val="0"/>
      <w:divBdr>
        <w:top w:val="none" w:sz="0" w:space="0" w:color="auto"/>
        <w:left w:val="none" w:sz="0" w:space="0" w:color="auto"/>
        <w:bottom w:val="none" w:sz="0" w:space="0" w:color="auto"/>
        <w:right w:val="none" w:sz="0" w:space="0" w:color="auto"/>
      </w:divBdr>
    </w:div>
    <w:div w:id="1960187340">
      <w:bodyDiv w:val="1"/>
      <w:marLeft w:val="0"/>
      <w:marRight w:val="0"/>
      <w:marTop w:val="0"/>
      <w:marBottom w:val="0"/>
      <w:divBdr>
        <w:top w:val="none" w:sz="0" w:space="0" w:color="auto"/>
        <w:left w:val="none" w:sz="0" w:space="0" w:color="auto"/>
        <w:bottom w:val="none" w:sz="0" w:space="0" w:color="auto"/>
        <w:right w:val="none" w:sz="0" w:space="0" w:color="auto"/>
      </w:divBdr>
      <w:divsChild>
        <w:div w:id="1925844094">
          <w:marLeft w:val="0"/>
          <w:marRight w:val="0"/>
          <w:marTop w:val="0"/>
          <w:marBottom w:val="0"/>
          <w:divBdr>
            <w:top w:val="single" w:sz="2" w:space="0" w:color="D9D9E3"/>
            <w:left w:val="single" w:sz="2" w:space="0" w:color="D9D9E3"/>
            <w:bottom w:val="single" w:sz="2" w:space="0" w:color="D9D9E3"/>
            <w:right w:val="single" w:sz="2" w:space="0" w:color="D9D9E3"/>
          </w:divBdr>
          <w:divsChild>
            <w:div w:id="998774478">
              <w:marLeft w:val="0"/>
              <w:marRight w:val="0"/>
              <w:marTop w:val="0"/>
              <w:marBottom w:val="0"/>
              <w:divBdr>
                <w:top w:val="single" w:sz="2" w:space="0" w:color="D9D9E3"/>
                <w:left w:val="single" w:sz="2" w:space="0" w:color="D9D9E3"/>
                <w:bottom w:val="single" w:sz="2" w:space="0" w:color="D9D9E3"/>
                <w:right w:val="single" w:sz="2" w:space="0" w:color="D9D9E3"/>
              </w:divBdr>
              <w:divsChild>
                <w:div w:id="1445224062">
                  <w:marLeft w:val="0"/>
                  <w:marRight w:val="0"/>
                  <w:marTop w:val="0"/>
                  <w:marBottom w:val="0"/>
                  <w:divBdr>
                    <w:top w:val="single" w:sz="2" w:space="0" w:color="D9D9E3"/>
                    <w:left w:val="single" w:sz="2" w:space="0" w:color="D9D9E3"/>
                    <w:bottom w:val="single" w:sz="2" w:space="0" w:color="D9D9E3"/>
                    <w:right w:val="single" w:sz="2" w:space="0" w:color="D9D9E3"/>
                  </w:divBdr>
                  <w:divsChild>
                    <w:div w:id="255091748">
                      <w:marLeft w:val="0"/>
                      <w:marRight w:val="0"/>
                      <w:marTop w:val="0"/>
                      <w:marBottom w:val="0"/>
                      <w:divBdr>
                        <w:top w:val="single" w:sz="2" w:space="0" w:color="D9D9E3"/>
                        <w:left w:val="single" w:sz="2" w:space="0" w:color="D9D9E3"/>
                        <w:bottom w:val="single" w:sz="2" w:space="0" w:color="D9D9E3"/>
                        <w:right w:val="single" w:sz="2" w:space="0" w:color="D9D9E3"/>
                      </w:divBdr>
                      <w:divsChild>
                        <w:div w:id="1670254316">
                          <w:marLeft w:val="0"/>
                          <w:marRight w:val="0"/>
                          <w:marTop w:val="0"/>
                          <w:marBottom w:val="0"/>
                          <w:divBdr>
                            <w:top w:val="single" w:sz="2" w:space="0" w:color="D9D9E3"/>
                            <w:left w:val="single" w:sz="2" w:space="0" w:color="D9D9E3"/>
                            <w:bottom w:val="single" w:sz="2" w:space="0" w:color="D9D9E3"/>
                            <w:right w:val="single" w:sz="2" w:space="0" w:color="D9D9E3"/>
                          </w:divBdr>
                          <w:divsChild>
                            <w:div w:id="26123212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8093478">
                                  <w:marLeft w:val="0"/>
                                  <w:marRight w:val="0"/>
                                  <w:marTop w:val="0"/>
                                  <w:marBottom w:val="0"/>
                                  <w:divBdr>
                                    <w:top w:val="single" w:sz="2" w:space="0" w:color="D9D9E3"/>
                                    <w:left w:val="single" w:sz="2" w:space="0" w:color="D9D9E3"/>
                                    <w:bottom w:val="single" w:sz="2" w:space="0" w:color="D9D9E3"/>
                                    <w:right w:val="single" w:sz="2" w:space="0" w:color="D9D9E3"/>
                                  </w:divBdr>
                                  <w:divsChild>
                                    <w:div w:id="1960212260">
                                      <w:marLeft w:val="0"/>
                                      <w:marRight w:val="0"/>
                                      <w:marTop w:val="0"/>
                                      <w:marBottom w:val="0"/>
                                      <w:divBdr>
                                        <w:top w:val="single" w:sz="2" w:space="0" w:color="D9D9E3"/>
                                        <w:left w:val="single" w:sz="2" w:space="0" w:color="D9D9E3"/>
                                        <w:bottom w:val="single" w:sz="2" w:space="0" w:color="D9D9E3"/>
                                        <w:right w:val="single" w:sz="2" w:space="0" w:color="D9D9E3"/>
                                      </w:divBdr>
                                      <w:divsChild>
                                        <w:div w:id="1258174808">
                                          <w:marLeft w:val="0"/>
                                          <w:marRight w:val="0"/>
                                          <w:marTop w:val="0"/>
                                          <w:marBottom w:val="0"/>
                                          <w:divBdr>
                                            <w:top w:val="single" w:sz="2" w:space="0" w:color="D9D9E3"/>
                                            <w:left w:val="single" w:sz="2" w:space="0" w:color="D9D9E3"/>
                                            <w:bottom w:val="single" w:sz="2" w:space="0" w:color="D9D9E3"/>
                                            <w:right w:val="single" w:sz="2" w:space="0" w:color="D9D9E3"/>
                                          </w:divBdr>
                                          <w:divsChild>
                                            <w:div w:id="2091392941">
                                              <w:marLeft w:val="0"/>
                                              <w:marRight w:val="0"/>
                                              <w:marTop w:val="0"/>
                                              <w:marBottom w:val="0"/>
                                              <w:divBdr>
                                                <w:top w:val="single" w:sz="2" w:space="0" w:color="D9D9E3"/>
                                                <w:left w:val="single" w:sz="2" w:space="0" w:color="D9D9E3"/>
                                                <w:bottom w:val="single" w:sz="2" w:space="0" w:color="D9D9E3"/>
                                                <w:right w:val="single" w:sz="2" w:space="0" w:color="D9D9E3"/>
                                              </w:divBdr>
                                              <w:divsChild>
                                                <w:div w:id="1726683254">
                                                  <w:marLeft w:val="0"/>
                                                  <w:marRight w:val="0"/>
                                                  <w:marTop w:val="0"/>
                                                  <w:marBottom w:val="0"/>
                                                  <w:divBdr>
                                                    <w:top w:val="single" w:sz="2" w:space="0" w:color="D9D9E3"/>
                                                    <w:left w:val="single" w:sz="2" w:space="0" w:color="D9D9E3"/>
                                                    <w:bottom w:val="single" w:sz="2" w:space="0" w:color="D9D9E3"/>
                                                    <w:right w:val="single" w:sz="2" w:space="0" w:color="D9D9E3"/>
                                                  </w:divBdr>
                                                  <w:divsChild>
                                                    <w:div w:id="1282834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8107819">
          <w:marLeft w:val="0"/>
          <w:marRight w:val="0"/>
          <w:marTop w:val="0"/>
          <w:marBottom w:val="0"/>
          <w:divBdr>
            <w:top w:val="none" w:sz="0" w:space="0" w:color="auto"/>
            <w:left w:val="none" w:sz="0" w:space="0" w:color="auto"/>
            <w:bottom w:val="none" w:sz="0" w:space="0" w:color="auto"/>
            <w:right w:val="none" w:sz="0" w:space="0" w:color="auto"/>
          </w:divBdr>
        </w:div>
      </w:divsChild>
    </w:div>
    <w:div w:id="2022048859">
      <w:bodyDiv w:val="1"/>
      <w:marLeft w:val="0"/>
      <w:marRight w:val="0"/>
      <w:marTop w:val="0"/>
      <w:marBottom w:val="0"/>
      <w:divBdr>
        <w:top w:val="none" w:sz="0" w:space="0" w:color="auto"/>
        <w:left w:val="none" w:sz="0" w:space="0" w:color="auto"/>
        <w:bottom w:val="none" w:sz="0" w:space="0" w:color="auto"/>
        <w:right w:val="none" w:sz="0" w:space="0" w:color="auto"/>
      </w:divBdr>
      <w:divsChild>
        <w:div w:id="721100081">
          <w:marLeft w:val="0"/>
          <w:marRight w:val="0"/>
          <w:marTop w:val="0"/>
          <w:marBottom w:val="0"/>
          <w:divBdr>
            <w:top w:val="none" w:sz="0" w:space="0" w:color="auto"/>
            <w:left w:val="none" w:sz="0" w:space="0" w:color="auto"/>
            <w:bottom w:val="none" w:sz="0" w:space="0" w:color="auto"/>
            <w:right w:val="none" w:sz="0" w:space="0" w:color="auto"/>
          </w:divBdr>
          <w:divsChild>
            <w:div w:id="16366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64105">
      <w:bodyDiv w:val="1"/>
      <w:marLeft w:val="0"/>
      <w:marRight w:val="0"/>
      <w:marTop w:val="0"/>
      <w:marBottom w:val="0"/>
      <w:divBdr>
        <w:top w:val="none" w:sz="0" w:space="0" w:color="auto"/>
        <w:left w:val="none" w:sz="0" w:space="0" w:color="auto"/>
        <w:bottom w:val="none" w:sz="0" w:space="0" w:color="auto"/>
        <w:right w:val="none" w:sz="0" w:space="0" w:color="auto"/>
      </w:divBdr>
    </w:div>
    <w:div w:id="2098093604">
      <w:bodyDiv w:val="1"/>
      <w:marLeft w:val="0"/>
      <w:marRight w:val="0"/>
      <w:marTop w:val="0"/>
      <w:marBottom w:val="0"/>
      <w:divBdr>
        <w:top w:val="none" w:sz="0" w:space="0" w:color="auto"/>
        <w:left w:val="none" w:sz="0" w:space="0" w:color="auto"/>
        <w:bottom w:val="none" w:sz="0" w:space="0" w:color="auto"/>
        <w:right w:val="none" w:sz="0" w:space="0" w:color="auto"/>
      </w:divBdr>
    </w:div>
    <w:div w:id="2118283016">
      <w:bodyDiv w:val="1"/>
      <w:marLeft w:val="0"/>
      <w:marRight w:val="0"/>
      <w:marTop w:val="0"/>
      <w:marBottom w:val="0"/>
      <w:divBdr>
        <w:top w:val="none" w:sz="0" w:space="0" w:color="auto"/>
        <w:left w:val="none" w:sz="0" w:space="0" w:color="auto"/>
        <w:bottom w:val="none" w:sz="0" w:space="0" w:color="auto"/>
        <w:right w:val="none" w:sz="0" w:space="0" w:color="auto"/>
      </w:divBdr>
      <w:divsChild>
        <w:div w:id="1219633029">
          <w:marLeft w:val="0"/>
          <w:marRight w:val="0"/>
          <w:marTop w:val="0"/>
          <w:marBottom w:val="0"/>
          <w:divBdr>
            <w:top w:val="single" w:sz="2" w:space="0" w:color="D9D9E3"/>
            <w:left w:val="single" w:sz="2" w:space="0" w:color="D9D9E3"/>
            <w:bottom w:val="single" w:sz="2" w:space="0" w:color="D9D9E3"/>
            <w:right w:val="single" w:sz="2" w:space="0" w:color="D9D9E3"/>
          </w:divBdr>
          <w:divsChild>
            <w:div w:id="661007955">
              <w:marLeft w:val="0"/>
              <w:marRight w:val="0"/>
              <w:marTop w:val="0"/>
              <w:marBottom w:val="0"/>
              <w:divBdr>
                <w:top w:val="single" w:sz="2" w:space="0" w:color="D9D9E3"/>
                <w:left w:val="single" w:sz="2" w:space="0" w:color="D9D9E3"/>
                <w:bottom w:val="single" w:sz="2" w:space="0" w:color="D9D9E3"/>
                <w:right w:val="single" w:sz="2" w:space="0" w:color="D9D9E3"/>
              </w:divBdr>
              <w:divsChild>
                <w:div w:id="1479684410">
                  <w:marLeft w:val="0"/>
                  <w:marRight w:val="0"/>
                  <w:marTop w:val="0"/>
                  <w:marBottom w:val="0"/>
                  <w:divBdr>
                    <w:top w:val="single" w:sz="2" w:space="0" w:color="D9D9E3"/>
                    <w:left w:val="single" w:sz="2" w:space="0" w:color="D9D9E3"/>
                    <w:bottom w:val="single" w:sz="2" w:space="0" w:color="D9D9E3"/>
                    <w:right w:val="single" w:sz="2" w:space="0" w:color="D9D9E3"/>
                  </w:divBdr>
                  <w:divsChild>
                    <w:div w:id="1159617228">
                      <w:marLeft w:val="0"/>
                      <w:marRight w:val="0"/>
                      <w:marTop w:val="0"/>
                      <w:marBottom w:val="0"/>
                      <w:divBdr>
                        <w:top w:val="single" w:sz="2" w:space="0" w:color="D9D9E3"/>
                        <w:left w:val="single" w:sz="2" w:space="0" w:color="D9D9E3"/>
                        <w:bottom w:val="single" w:sz="2" w:space="0" w:color="D9D9E3"/>
                        <w:right w:val="single" w:sz="2" w:space="0" w:color="D9D9E3"/>
                      </w:divBdr>
                      <w:divsChild>
                        <w:div w:id="2089424222">
                          <w:marLeft w:val="0"/>
                          <w:marRight w:val="0"/>
                          <w:marTop w:val="0"/>
                          <w:marBottom w:val="0"/>
                          <w:divBdr>
                            <w:top w:val="single" w:sz="2" w:space="0" w:color="D9D9E3"/>
                            <w:left w:val="single" w:sz="2" w:space="0" w:color="D9D9E3"/>
                            <w:bottom w:val="single" w:sz="2" w:space="0" w:color="D9D9E3"/>
                            <w:right w:val="single" w:sz="2" w:space="0" w:color="D9D9E3"/>
                          </w:divBdr>
                          <w:divsChild>
                            <w:div w:id="1208682807">
                              <w:marLeft w:val="0"/>
                              <w:marRight w:val="0"/>
                              <w:marTop w:val="100"/>
                              <w:marBottom w:val="100"/>
                              <w:divBdr>
                                <w:top w:val="single" w:sz="2" w:space="0" w:color="D9D9E3"/>
                                <w:left w:val="single" w:sz="2" w:space="0" w:color="D9D9E3"/>
                                <w:bottom w:val="single" w:sz="2" w:space="0" w:color="D9D9E3"/>
                                <w:right w:val="single" w:sz="2" w:space="0" w:color="D9D9E3"/>
                              </w:divBdr>
                              <w:divsChild>
                                <w:div w:id="42678848">
                                  <w:marLeft w:val="0"/>
                                  <w:marRight w:val="0"/>
                                  <w:marTop w:val="0"/>
                                  <w:marBottom w:val="0"/>
                                  <w:divBdr>
                                    <w:top w:val="single" w:sz="2" w:space="0" w:color="D9D9E3"/>
                                    <w:left w:val="single" w:sz="2" w:space="0" w:color="D9D9E3"/>
                                    <w:bottom w:val="single" w:sz="2" w:space="0" w:color="D9D9E3"/>
                                    <w:right w:val="single" w:sz="2" w:space="0" w:color="D9D9E3"/>
                                  </w:divBdr>
                                  <w:divsChild>
                                    <w:div w:id="183449070">
                                      <w:marLeft w:val="0"/>
                                      <w:marRight w:val="0"/>
                                      <w:marTop w:val="0"/>
                                      <w:marBottom w:val="0"/>
                                      <w:divBdr>
                                        <w:top w:val="single" w:sz="2" w:space="0" w:color="D9D9E3"/>
                                        <w:left w:val="single" w:sz="2" w:space="0" w:color="D9D9E3"/>
                                        <w:bottom w:val="single" w:sz="2" w:space="0" w:color="D9D9E3"/>
                                        <w:right w:val="single" w:sz="2" w:space="0" w:color="D9D9E3"/>
                                      </w:divBdr>
                                      <w:divsChild>
                                        <w:div w:id="1307081073">
                                          <w:marLeft w:val="0"/>
                                          <w:marRight w:val="0"/>
                                          <w:marTop w:val="0"/>
                                          <w:marBottom w:val="0"/>
                                          <w:divBdr>
                                            <w:top w:val="single" w:sz="2" w:space="0" w:color="D9D9E3"/>
                                            <w:left w:val="single" w:sz="2" w:space="0" w:color="D9D9E3"/>
                                            <w:bottom w:val="single" w:sz="2" w:space="0" w:color="D9D9E3"/>
                                            <w:right w:val="single" w:sz="2" w:space="0" w:color="D9D9E3"/>
                                          </w:divBdr>
                                          <w:divsChild>
                                            <w:div w:id="1725332277">
                                              <w:marLeft w:val="0"/>
                                              <w:marRight w:val="0"/>
                                              <w:marTop w:val="0"/>
                                              <w:marBottom w:val="0"/>
                                              <w:divBdr>
                                                <w:top w:val="single" w:sz="2" w:space="0" w:color="D9D9E3"/>
                                                <w:left w:val="single" w:sz="2" w:space="0" w:color="D9D9E3"/>
                                                <w:bottom w:val="single" w:sz="2" w:space="0" w:color="D9D9E3"/>
                                                <w:right w:val="single" w:sz="2" w:space="0" w:color="D9D9E3"/>
                                              </w:divBdr>
                                              <w:divsChild>
                                                <w:div w:id="16546627">
                                                  <w:marLeft w:val="0"/>
                                                  <w:marRight w:val="0"/>
                                                  <w:marTop w:val="0"/>
                                                  <w:marBottom w:val="0"/>
                                                  <w:divBdr>
                                                    <w:top w:val="single" w:sz="2" w:space="0" w:color="D9D9E3"/>
                                                    <w:left w:val="single" w:sz="2" w:space="0" w:color="D9D9E3"/>
                                                    <w:bottom w:val="single" w:sz="2" w:space="0" w:color="D9D9E3"/>
                                                    <w:right w:val="single" w:sz="2" w:space="0" w:color="D9D9E3"/>
                                                  </w:divBdr>
                                                  <w:divsChild>
                                                    <w:div w:id="1511019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77554885">
          <w:marLeft w:val="0"/>
          <w:marRight w:val="0"/>
          <w:marTop w:val="0"/>
          <w:marBottom w:val="0"/>
          <w:divBdr>
            <w:top w:val="none" w:sz="0" w:space="0" w:color="auto"/>
            <w:left w:val="none" w:sz="0" w:space="0" w:color="auto"/>
            <w:bottom w:val="none" w:sz="0" w:space="0" w:color="auto"/>
            <w:right w:val="none" w:sz="0" w:space="0" w:color="auto"/>
          </w:divBdr>
        </w:div>
      </w:divsChild>
    </w:div>
    <w:div w:id="2126733200">
      <w:bodyDiv w:val="1"/>
      <w:marLeft w:val="0"/>
      <w:marRight w:val="0"/>
      <w:marTop w:val="0"/>
      <w:marBottom w:val="0"/>
      <w:divBdr>
        <w:top w:val="none" w:sz="0" w:space="0" w:color="auto"/>
        <w:left w:val="none" w:sz="0" w:space="0" w:color="auto"/>
        <w:bottom w:val="none" w:sz="0" w:space="0" w:color="auto"/>
        <w:right w:val="none" w:sz="0" w:space="0" w:color="auto"/>
      </w:divBdr>
    </w:div>
    <w:div w:id="2145081745">
      <w:bodyDiv w:val="1"/>
      <w:marLeft w:val="0"/>
      <w:marRight w:val="0"/>
      <w:marTop w:val="0"/>
      <w:marBottom w:val="0"/>
      <w:divBdr>
        <w:top w:val="none" w:sz="0" w:space="0" w:color="auto"/>
        <w:left w:val="none" w:sz="0" w:space="0" w:color="auto"/>
        <w:bottom w:val="none" w:sz="0" w:space="0" w:color="auto"/>
        <w:right w:val="none" w:sz="0" w:space="0" w:color="auto"/>
      </w:divBdr>
      <w:divsChild>
        <w:div w:id="1412653860">
          <w:marLeft w:val="0"/>
          <w:marRight w:val="0"/>
          <w:marTop w:val="0"/>
          <w:marBottom w:val="0"/>
          <w:divBdr>
            <w:top w:val="none" w:sz="0" w:space="0" w:color="auto"/>
            <w:left w:val="none" w:sz="0" w:space="0" w:color="auto"/>
            <w:bottom w:val="none" w:sz="0" w:space="0" w:color="auto"/>
            <w:right w:val="none" w:sz="0" w:space="0" w:color="auto"/>
          </w:divBdr>
          <w:divsChild>
            <w:div w:id="576093270">
              <w:marLeft w:val="0"/>
              <w:marRight w:val="0"/>
              <w:marTop w:val="0"/>
              <w:marBottom w:val="0"/>
              <w:divBdr>
                <w:top w:val="none" w:sz="0" w:space="0" w:color="auto"/>
                <w:left w:val="none" w:sz="0" w:space="0" w:color="auto"/>
                <w:bottom w:val="none" w:sz="0" w:space="0" w:color="auto"/>
                <w:right w:val="none" w:sz="0" w:space="0" w:color="auto"/>
              </w:divBdr>
            </w:div>
            <w:div w:id="735973548">
              <w:marLeft w:val="0"/>
              <w:marRight w:val="0"/>
              <w:marTop w:val="0"/>
              <w:marBottom w:val="0"/>
              <w:divBdr>
                <w:top w:val="none" w:sz="0" w:space="0" w:color="auto"/>
                <w:left w:val="none" w:sz="0" w:space="0" w:color="auto"/>
                <w:bottom w:val="none" w:sz="0" w:space="0" w:color="auto"/>
                <w:right w:val="none" w:sz="0" w:space="0" w:color="auto"/>
              </w:divBdr>
            </w:div>
            <w:div w:id="911352622">
              <w:marLeft w:val="0"/>
              <w:marRight w:val="0"/>
              <w:marTop w:val="0"/>
              <w:marBottom w:val="0"/>
              <w:divBdr>
                <w:top w:val="none" w:sz="0" w:space="0" w:color="auto"/>
                <w:left w:val="none" w:sz="0" w:space="0" w:color="auto"/>
                <w:bottom w:val="none" w:sz="0" w:space="0" w:color="auto"/>
                <w:right w:val="none" w:sz="0" w:space="0" w:color="auto"/>
              </w:divBdr>
            </w:div>
            <w:div w:id="1040057633">
              <w:marLeft w:val="0"/>
              <w:marRight w:val="0"/>
              <w:marTop w:val="0"/>
              <w:marBottom w:val="0"/>
              <w:divBdr>
                <w:top w:val="none" w:sz="0" w:space="0" w:color="auto"/>
                <w:left w:val="none" w:sz="0" w:space="0" w:color="auto"/>
                <w:bottom w:val="none" w:sz="0" w:space="0" w:color="auto"/>
                <w:right w:val="none" w:sz="0" w:space="0" w:color="auto"/>
              </w:divBdr>
            </w:div>
            <w:div w:id="1400589720">
              <w:marLeft w:val="0"/>
              <w:marRight w:val="0"/>
              <w:marTop w:val="0"/>
              <w:marBottom w:val="0"/>
              <w:divBdr>
                <w:top w:val="none" w:sz="0" w:space="0" w:color="auto"/>
                <w:left w:val="none" w:sz="0" w:space="0" w:color="auto"/>
                <w:bottom w:val="none" w:sz="0" w:space="0" w:color="auto"/>
                <w:right w:val="none" w:sz="0" w:space="0" w:color="auto"/>
              </w:divBdr>
            </w:div>
            <w:div w:id="188825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image" Target="media/image8.png"/><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D21DE4F9-0FED-4A4B-99DB-C73C441EA5AF}"/>
      </w:docPartPr>
      <w:docPartBody>
        <w:p w:rsidR="001A2299" w:rsidRDefault="00E01496">
          <w:r w:rsidRPr="00064E0B">
            <w:rPr>
              <w:rStyle w:val="Platzhaltertext"/>
            </w:rPr>
            <w:t>Klicken oder tippen Sie hier, um Text einzugeben.</w:t>
          </w:r>
        </w:p>
      </w:docPartBody>
    </w:docPart>
    <w:docPart>
      <w:docPartPr>
        <w:name w:val="6D830F5CDDF34ABC959ED728D908349E"/>
        <w:category>
          <w:name w:val="Allgemein"/>
          <w:gallery w:val="placeholder"/>
        </w:category>
        <w:types>
          <w:type w:val="bbPlcHdr"/>
        </w:types>
        <w:behaviors>
          <w:behavior w:val="content"/>
        </w:behaviors>
        <w:guid w:val="{3FF564CD-E9DA-430D-A54D-C460C4EEAA28}"/>
      </w:docPartPr>
      <w:docPartBody>
        <w:p w:rsidR="00756AD6" w:rsidRDefault="00B45A5C" w:rsidP="00B45A5C">
          <w:pPr>
            <w:pStyle w:val="6D830F5CDDF34ABC959ED728D908349E"/>
          </w:pPr>
          <w:r w:rsidRPr="00064E0B">
            <w:rPr>
              <w:rStyle w:val="Platzhaltertext"/>
            </w:rPr>
            <w:t>Klicken oder tippen Sie hier, um Text einzugeben.</w:t>
          </w:r>
        </w:p>
      </w:docPartBody>
    </w:docPart>
    <w:docPart>
      <w:docPartPr>
        <w:name w:val="8EF0BB481F1341E681BE7A5C229AD10F"/>
        <w:category>
          <w:name w:val="Allgemein"/>
          <w:gallery w:val="placeholder"/>
        </w:category>
        <w:types>
          <w:type w:val="bbPlcHdr"/>
        </w:types>
        <w:behaviors>
          <w:behavior w:val="content"/>
        </w:behaviors>
        <w:guid w:val="{7DA66E19-FAF4-4005-9D1C-B0360F4A2AB8}"/>
      </w:docPartPr>
      <w:docPartBody>
        <w:p w:rsidR="00E408A6" w:rsidRDefault="002D160F" w:rsidP="002D160F">
          <w:pPr>
            <w:pStyle w:val="8EF0BB481F1341E681BE7A5C229AD10F"/>
          </w:pPr>
          <w:r w:rsidRPr="00064E0B">
            <w:rPr>
              <w:rStyle w:val="Platzhaltertext"/>
            </w:rPr>
            <w:t>Klicken oder tippen Sie hier, um Text einzugeben.</w:t>
          </w:r>
        </w:p>
      </w:docPartBody>
    </w:docPart>
    <w:docPart>
      <w:docPartPr>
        <w:name w:val="67DD32E867DF450B83C9CF787DABE187"/>
        <w:category>
          <w:name w:val="Allgemein"/>
          <w:gallery w:val="placeholder"/>
        </w:category>
        <w:types>
          <w:type w:val="bbPlcHdr"/>
        </w:types>
        <w:behaviors>
          <w:behavior w:val="content"/>
        </w:behaviors>
        <w:guid w:val="{C0CEF2B5-258F-4920-9AB1-BB455632B08E}"/>
      </w:docPartPr>
      <w:docPartBody>
        <w:p w:rsidR="00CE2065" w:rsidRDefault="00E408A6" w:rsidP="00E408A6">
          <w:pPr>
            <w:pStyle w:val="67DD32E867DF450B83C9CF787DABE187"/>
          </w:pPr>
          <w:r w:rsidRPr="00064E0B">
            <w:rPr>
              <w:rStyle w:val="Platzhaltertext"/>
            </w:rPr>
            <w:t>Klicken oder tippen Sie hier, um Text einzugeben.</w:t>
          </w:r>
        </w:p>
      </w:docPartBody>
    </w:docPart>
    <w:docPart>
      <w:docPartPr>
        <w:name w:val="A13EAFCE971C4E61BD105AE6C9C601C6"/>
        <w:category>
          <w:name w:val="Allgemein"/>
          <w:gallery w:val="placeholder"/>
        </w:category>
        <w:types>
          <w:type w:val="bbPlcHdr"/>
        </w:types>
        <w:behaviors>
          <w:behavior w:val="content"/>
        </w:behaviors>
        <w:guid w:val="{1705CC36-673D-4BE4-B8F2-E2AD0E7F1B2B}"/>
      </w:docPartPr>
      <w:docPartBody>
        <w:p w:rsidR="00CE2065" w:rsidRDefault="00E408A6" w:rsidP="00E408A6">
          <w:pPr>
            <w:pStyle w:val="A13EAFCE971C4E61BD105AE6C9C601C6"/>
          </w:pPr>
          <w:r w:rsidRPr="00064E0B">
            <w:rPr>
              <w:rStyle w:val="Platzhaltertext"/>
            </w:rPr>
            <w:t>Klicken oder tippen Sie hier, um Text einzugeben.</w:t>
          </w:r>
        </w:p>
      </w:docPartBody>
    </w:docPart>
    <w:docPart>
      <w:docPartPr>
        <w:name w:val="92CA70C4AAA34837A549A8213E85C68D"/>
        <w:category>
          <w:name w:val="Allgemein"/>
          <w:gallery w:val="placeholder"/>
        </w:category>
        <w:types>
          <w:type w:val="bbPlcHdr"/>
        </w:types>
        <w:behaviors>
          <w:behavior w:val="content"/>
        </w:behaviors>
        <w:guid w:val="{EE0B0502-6171-48F8-B04C-5F2545967200}"/>
      </w:docPartPr>
      <w:docPartBody>
        <w:p w:rsidR="00ED0F52" w:rsidRDefault="00346954" w:rsidP="00346954">
          <w:pPr>
            <w:pStyle w:val="92CA70C4AAA34837A549A8213E85C68D"/>
          </w:pPr>
          <w:r w:rsidRPr="00064E0B">
            <w:rPr>
              <w:rStyle w:val="Platzhaltertext"/>
            </w:rPr>
            <w:t>Klicken oder tippen Sie hier, um Text einzugeben.</w:t>
          </w:r>
        </w:p>
      </w:docPartBody>
    </w:docPart>
    <w:docPart>
      <w:docPartPr>
        <w:name w:val="34F7B82905984E6EA587F33E9AC13080"/>
        <w:category>
          <w:name w:val="Allgemein"/>
          <w:gallery w:val="placeholder"/>
        </w:category>
        <w:types>
          <w:type w:val="bbPlcHdr"/>
        </w:types>
        <w:behaviors>
          <w:behavior w:val="content"/>
        </w:behaviors>
        <w:guid w:val="{1A59C322-A268-496F-8BFF-09F2CD4DE926}"/>
      </w:docPartPr>
      <w:docPartBody>
        <w:p w:rsidR="001B5F8E" w:rsidRDefault="00ED0F52" w:rsidP="00ED0F52">
          <w:pPr>
            <w:pStyle w:val="34F7B82905984E6EA587F33E9AC13080"/>
          </w:pPr>
          <w:r w:rsidRPr="00064E0B">
            <w:rPr>
              <w:rStyle w:val="Platzhaltertext"/>
            </w:rPr>
            <w:t>Klicken oder tippen Sie hier, um Text einzugeben.</w:t>
          </w:r>
        </w:p>
      </w:docPartBody>
    </w:docPart>
    <w:docPart>
      <w:docPartPr>
        <w:name w:val="031659D04F4E46019B40EE0AA3B2D0DD"/>
        <w:category>
          <w:name w:val="Allgemein"/>
          <w:gallery w:val="placeholder"/>
        </w:category>
        <w:types>
          <w:type w:val="bbPlcHdr"/>
        </w:types>
        <w:behaviors>
          <w:behavior w:val="content"/>
        </w:behaviors>
        <w:guid w:val="{761D5280-7246-4795-BF63-68C132C735D4}"/>
      </w:docPartPr>
      <w:docPartBody>
        <w:p w:rsidR="007D7A1A" w:rsidRDefault="001B5F8E" w:rsidP="001B5F8E">
          <w:pPr>
            <w:pStyle w:val="031659D04F4E46019B40EE0AA3B2D0DD"/>
          </w:pPr>
          <w:r w:rsidRPr="00064E0B">
            <w:rPr>
              <w:rStyle w:val="Platzhaltertext"/>
            </w:rPr>
            <w:t>Klicken oder tippen Sie hier, um Text einzugeben.</w:t>
          </w:r>
        </w:p>
      </w:docPartBody>
    </w:docPart>
    <w:docPart>
      <w:docPartPr>
        <w:name w:val="0FFC26D66546462892F8907867F18114"/>
        <w:category>
          <w:name w:val="Allgemein"/>
          <w:gallery w:val="placeholder"/>
        </w:category>
        <w:types>
          <w:type w:val="bbPlcHdr"/>
        </w:types>
        <w:behaviors>
          <w:behavior w:val="content"/>
        </w:behaviors>
        <w:guid w:val="{FCC43DA4-DB66-4A56-8A85-0B2BB4C7AF3A}"/>
      </w:docPartPr>
      <w:docPartBody>
        <w:p w:rsidR="00A81940" w:rsidRDefault="00C3344A" w:rsidP="00C3344A">
          <w:pPr>
            <w:pStyle w:val="0FFC26D66546462892F8907867F18114"/>
          </w:pPr>
          <w:r w:rsidRPr="00064E0B">
            <w:rPr>
              <w:rStyle w:val="Platzhaltertext"/>
            </w:rPr>
            <w:t>Klicken oder tippen Sie hier, um Text einzugeben.</w:t>
          </w:r>
        </w:p>
      </w:docPartBody>
    </w:docPart>
    <w:docPart>
      <w:docPartPr>
        <w:name w:val="7FC30190173E424DA29CE882BA9D3282"/>
        <w:category>
          <w:name w:val="Allgemein"/>
          <w:gallery w:val="placeholder"/>
        </w:category>
        <w:types>
          <w:type w:val="bbPlcHdr"/>
        </w:types>
        <w:behaviors>
          <w:behavior w:val="content"/>
        </w:behaviors>
        <w:guid w:val="{08CCE3E8-95BE-4927-88D9-F9D93ACA5D48}"/>
      </w:docPartPr>
      <w:docPartBody>
        <w:p w:rsidR="00320CE7" w:rsidRDefault="00B74496" w:rsidP="00B74496">
          <w:pPr>
            <w:pStyle w:val="7FC30190173E424DA29CE882BA9D3282"/>
          </w:pPr>
          <w:r w:rsidRPr="00064E0B">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altName w:val="Arial"/>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496"/>
    <w:rsid w:val="000364FB"/>
    <w:rsid w:val="00061798"/>
    <w:rsid w:val="0006731A"/>
    <w:rsid w:val="000706C9"/>
    <w:rsid w:val="000A0EB6"/>
    <w:rsid w:val="000A1F34"/>
    <w:rsid w:val="000F50B7"/>
    <w:rsid w:val="00114D26"/>
    <w:rsid w:val="00120DCB"/>
    <w:rsid w:val="00120E6D"/>
    <w:rsid w:val="00133C0C"/>
    <w:rsid w:val="001A2299"/>
    <w:rsid w:val="001B3BCE"/>
    <w:rsid w:val="001B5A87"/>
    <w:rsid w:val="001B5F8E"/>
    <w:rsid w:val="0021392C"/>
    <w:rsid w:val="00221382"/>
    <w:rsid w:val="002432E1"/>
    <w:rsid w:val="00253214"/>
    <w:rsid w:val="002566CD"/>
    <w:rsid w:val="002676B5"/>
    <w:rsid w:val="00270777"/>
    <w:rsid w:val="00293FD7"/>
    <w:rsid w:val="002D160F"/>
    <w:rsid w:val="002D4054"/>
    <w:rsid w:val="002E4912"/>
    <w:rsid w:val="002E6DC9"/>
    <w:rsid w:val="00320CE7"/>
    <w:rsid w:val="003448E0"/>
    <w:rsid w:val="00346954"/>
    <w:rsid w:val="003474C3"/>
    <w:rsid w:val="00347974"/>
    <w:rsid w:val="003832E6"/>
    <w:rsid w:val="00390634"/>
    <w:rsid w:val="003B0A8E"/>
    <w:rsid w:val="003F7948"/>
    <w:rsid w:val="0046061B"/>
    <w:rsid w:val="00486E17"/>
    <w:rsid w:val="00493569"/>
    <w:rsid w:val="0049652F"/>
    <w:rsid w:val="00570516"/>
    <w:rsid w:val="005C4D37"/>
    <w:rsid w:val="005D2B9C"/>
    <w:rsid w:val="006376D6"/>
    <w:rsid w:val="006554A8"/>
    <w:rsid w:val="00662825"/>
    <w:rsid w:val="006A34AB"/>
    <w:rsid w:val="006B2C43"/>
    <w:rsid w:val="00707C54"/>
    <w:rsid w:val="007142DE"/>
    <w:rsid w:val="00723BCC"/>
    <w:rsid w:val="007319FD"/>
    <w:rsid w:val="00756AD6"/>
    <w:rsid w:val="00767D80"/>
    <w:rsid w:val="00775582"/>
    <w:rsid w:val="007A5DED"/>
    <w:rsid w:val="007C2202"/>
    <w:rsid w:val="007D7A1A"/>
    <w:rsid w:val="007E2CE9"/>
    <w:rsid w:val="007F61A8"/>
    <w:rsid w:val="008229A0"/>
    <w:rsid w:val="00824742"/>
    <w:rsid w:val="0083496C"/>
    <w:rsid w:val="008559B5"/>
    <w:rsid w:val="00860601"/>
    <w:rsid w:val="008B6091"/>
    <w:rsid w:val="008F7AA8"/>
    <w:rsid w:val="0090309F"/>
    <w:rsid w:val="0091031D"/>
    <w:rsid w:val="00946D82"/>
    <w:rsid w:val="00962B2D"/>
    <w:rsid w:val="009D1553"/>
    <w:rsid w:val="009E2B69"/>
    <w:rsid w:val="00A07C12"/>
    <w:rsid w:val="00A13F4F"/>
    <w:rsid w:val="00A20BCE"/>
    <w:rsid w:val="00A55E6F"/>
    <w:rsid w:val="00A5674C"/>
    <w:rsid w:val="00A75216"/>
    <w:rsid w:val="00A81940"/>
    <w:rsid w:val="00AC7968"/>
    <w:rsid w:val="00B2681F"/>
    <w:rsid w:val="00B40BF9"/>
    <w:rsid w:val="00B45A5C"/>
    <w:rsid w:val="00B63DD4"/>
    <w:rsid w:val="00B74496"/>
    <w:rsid w:val="00BC6BCC"/>
    <w:rsid w:val="00BE0A2F"/>
    <w:rsid w:val="00C12259"/>
    <w:rsid w:val="00C3344A"/>
    <w:rsid w:val="00C35766"/>
    <w:rsid w:val="00C51FF1"/>
    <w:rsid w:val="00CE2065"/>
    <w:rsid w:val="00CF63A1"/>
    <w:rsid w:val="00D06281"/>
    <w:rsid w:val="00D5471E"/>
    <w:rsid w:val="00D66B9A"/>
    <w:rsid w:val="00DA086A"/>
    <w:rsid w:val="00DE224D"/>
    <w:rsid w:val="00DE2A8E"/>
    <w:rsid w:val="00DE36B2"/>
    <w:rsid w:val="00DF6E4D"/>
    <w:rsid w:val="00E01496"/>
    <w:rsid w:val="00E228A6"/>
    <w:rsid w:val="00E408A6"/>
    <w:rsid w:val="00E669E5"/>
    <w:rsid w:val="00E70F5D"/>
    <w:rsid w:val="00EA3026"/>
    <w:rsid w:val="00EC6B96"/>
    <w:rsid w:val="00ED0F52"/>
    <w:rsid w:val="00EE3863"/>
    <w:rsid w:val="00EF0450"/>
    <w:rsid w:val="00F664B8"/>
    <w:rsid w:val="00F725BB"/>
    <w:rsid w:val="00F827F3"/>
    <w:rsid w:val="00F90714"/>
    <w:rsid w:val="00FD0B17"/>
    <w:rsid w:val="00FE6C28"/>
    <w:rsid w:val="00FF23A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74496"/>
    <w:rPr>
      <w:color w:val="808080"/>
    </w:rPr>
  </w:style>
  <w:style w:type="paragraph" w:customStyle="1" w:styleId="6D830F5CDDF34ABC959ED728D908349E">
    <w:name w:val="6D830F5CDDF34ABC959ED728D908349E"/>
    <w:rsid w:val="00B45A5C"/>
  </w:style>
  <w:style w:type="paragraph" w:customStyle="1" w:styleId="67DD32E867DF450B83C9CF787DABE187">
    <w:name w:val="67DD32E867DF450B83C9CF787DABE187"/>
    <w:rsid w:val="00E408A6"/>
  </w:style>
  <w:style w:type="paragraph" w:customStyle="1" w:styleId="8EF0BB481F1341E681BE7A5C229AD10F">
    <w:name w:val="8EF0BB481F1341E681BE7A5C229AD10F"/>
    <w:rsid w:val="002D160F"/>
  </w:style>
  <w:style w:type="paragraph" w:customStyle="1" w:styleId="A13EAFCE971C4E61BD105AE6C9C601C6">
    <w:name w:val="A13EAFCE971C4E61BD105AE6C9C601C6"/>
    <w:rsid w:val="00E408A6"/>
  </w:style>
  <w:style w:type="paragraph" w:customStyle="1" w:styleId="34F7B82905984E6EA587F33E9AC13080">
    <w:name w:val="34F7B82905984E6EA587F33E9AC13080"/>
    <w:rsid w:val="00ED0F52"/>
  </w:style>
  <w:style w:type="paragraph" w:customStyle="1" w:styleId="92CA70C4AAA34837A549A8213E85C68D">
    <w:name w:val="92CA70C4AAA34837A549A8213E85C68D"/>
    <w:rsid w:val="00346954"/>
  </w:style>
  <w:style w:type="paragraph" w:customStyle="1" w:styleId="031659D04F4E46019B40EE0AA3B2D0DD">
    <w:name w:val="031659D04F4E46019B40EE0AA3B2D0DD"/>
    <w:rsid w:val="001B5F8E"/>
  </w:style>
  <w:style w:type="paragraph" w:customStyle="1" w:styleId="0FFC26D66546462892F8907867F18114">
    <w:name w:val="0FFC26D66546462892F8907867F18114"/>
    <w:rsid w:val="00C3344A"/>
  </w:style>
  <w:style w:type="paragraph" w:customStyle="1" w:styleId="7FC30190173E424DA29CE882BA9D3282">
    <w:name w:val="7FC30190173E424DA29CE882BA9D3282"/>
    <w:rsid w:val="00B744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135676-36D0-4D9C-9C36-F95BBB71C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458046</Words>
  <Characters>2885693</Characters>
  <Application>Microsoft Office Word</Application>
  <DocSecurity>0</DocSecurity>
  <Lines>24047</Lines>
  <Paragraphs>6674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3337065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2016-05-30T08:42:00Z</dcterms:created>
  <dcterms:modified xsi:type="dcterms:W3CDTF">2024-01-14T09:06:00Z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Masterarbeit</vt:lpwstr>
  </property>
  <property fmtid="{D5CDD505-2E9C-101B-9397-08002B2CF9AE}" pid="3" name="CitaviDocumentProperty_0">
    <vt:lpwstr>5e3425e4-75db-4a59-84e6-fe8030dacbf5</vt:lpwstr>
  </property>
  <property fmtid="{D5CDD505-2E9C-101B-9397-08002B2CF9AE}" pid="4" name="CitaviDocumentProperty_8">
    <vt:lpwstr>CloudProjectKey=oda4naa3i7mqmroas6wdd32ylxlgv3k9prgtchzp69nl5m821; ProjectName=Masterarbeit</vt:lpwstr>
  </property>
  <property fmtid="{D5CDD505-2E9C-101B-9397-08002B2CF9AE}" pid="5" name="CitaviDocumentProperty_6">
    <vt:lpwstr>True</vt:lpwstr>
  </property>
  <property fmtid="{D5CDD505-2E9C-101B-9397-08002B2CF9AE}" pid="6" name="CitaviDocumentProperty_1">
    <vt:lpwstr>6.12.0.0</vt:lpwstr>
  </property>
</Properties>
</file>