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Default="00884F1B" w:rsidP="00884F1B">
      <w:pPr>
        <w:pStyle w:val="a7"/>
        <w:rPr>
          <w:b w:val="0"/>
          <w:sz w:val="24"/>
        </w:rPr>
      </w:pP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884F1B" w:rsidTr="00097E3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DF42EC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</w:pPr>
            <w:r w:rsidRPr="00DF42E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en-US"/>
              </w:rPr>
              <w:t xml:space="preserve">Председатель цикловой комиссии по специальности </w:t>
            </w:r>
            <w:r w:rsidRPr="00DF42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  <w:t>УГС 09.00.00</w:t>
            </w:r>
            <w:r w:rsidR="00DF42EC" w:rsidRPr="00DF42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  <w:t xml:space="preserve"> </w:t>
            </w:r>
            <w:r w:rsidRPr="00DF42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  <w:t>Информатика и вычислительная техника</w:t>
            </w:r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 xml:space="preserve">_____О.О. </w:t>
            </w:r>
            <w:proofErr w:type="spellStart"/>
            <w:r w:rsidRPr="00DF42EC">
              <w:rPr>
                <w:b w:val="0"/>
                <w:sz w:val="24"/>
                <w:highlight w:val="yellow"/>
                <w:lang w:eastAsia="en-US"/>
              </w:rPr>
              <w:t>Чекушкина</w:t>
            </w:r>
            <w:proofErr w:type="spellEnd"/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>Протокол № __ от</w:t>
            </w:r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DF42EC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</w:pPr>
            <w:r w:rsidRPr="00DF42E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en-US"/>
              </w:rPr>
              <w:t xml:space="preserve">Председатель цикловой комиссии по специальности </w:t>
            </w:r>
            <w:r w:rsidRPr="00DF42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  <w:t>УГС 09.00.00Информатика и вычислительная техника</w:t>
            </w:r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 xml:space="preserve">_____О.О. </w:t>
            </w:r>
            <w:proofErr w:type="spellStart"/>
            <w:r w:rsidRPr="00DF42EC">
              <w:rPr>
                <w:b w:val="0"/>
                <w:sz w:val="24"/>
                <w:highlight w:val="yellow"/>
                <w:lang w:eastAsia="en-US"/>
              </w:rPr>
              <w:t>Чекушкина</w:t>
            </w:r>
            <w:proofErr w:type="spellEnd"/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>Протокол № __ от</w:t>
            </w:r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Pr="00DF42EC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</w:pPr>
            <w:r w:rsidRPr="00DF42E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en-US"/>
              </w:rPr>
              <w:t xml:space="preserve">Председатель цикловой комиссии по специальности </w:t>
            </w:r>
            <w:r w:rsidRPr="00DF42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/>
              </w:rPr>
              <w:t>УГС 09.00.00Информатика и вычислительная техника</w:t>
            </w:r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 xml:space="preserve">_____О.О. </w:t>
            </w:r>
            <w:proofErr w:type="spellStart"/>
            <w:r w:rsidRPr="00DF42EC">
              <w:rPr>
                <w:b w:val="0"/>
                <w:sz w:val="24"/>
                <w:highlight w:val="yellow"/>
                <w:lang w:eastAsia="en-US"/>
              </w:rPr>
              <w:t>Чекушкина</w:t>
            </w:r>
            <w:proofErr w:type="spellEnd"/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>Протокол № __ от</w:t>
            </w:r>
          </w:p>
          <w:p w:rsidR="00884F1B" w:rsidRPr="00DF42EC" w:rsidRDefault="00884F1B" w:rsidP="00097E3E">
            <w:pPr>
              <w:pStyle w:val="a7"/>
              <w:spacing w:line="276" w:lineRule="auto"/>
              <w:rPr>
                <w:b w:val="0"/>
                <w:sz w:val="24"/>
                <w:highlight w:val="yellow"/>
                <w:lang w:eastAsia="en-US"/>
              </w:rPr>
            </w:pPr>
            <w:r w:rsidRPr="00DF42EC">
              <w:rPr>
                <w:b w:val="0"/>
                <w:sz w:val="24"/>
                <w:highlight w:val="yellow"/>
                <w:lang w:eastAsia="en-US"/>
              </w:rPr>
              <w:t xml:space="preserve">«___»____________20____г </w:t>
            </w:r>
          </w:p>
        </w:tc>
      </w:tr>
    </w:tbl>
    <w:p w:rsidR="00884F1B" w:rsidRDefault="00884F1B" w:rsidP="00884F1B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DF42EC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42EC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проекта на основе существующего приложения</w:t>
      </w:r>
    </w:p>
    <w:p w:rsidR="00884F1B" w:rsidRPr="00114FBF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Pr="00114FBF">
        <w:rPr>
          <w:rFonts w:ascii="Times New Roman" w:hAnsi="Times New Roman" w:cs="Times New Roman"/>
          <w:sz w:val="24"/>
          <w:szCs w:val="24"/>
        </w:rPr>
        <w:t xml:space="preserve"> </w:t>
      </w:r>
      <w:r w:rsidR="00DF42EC">
        <w:rPr>
          <w:rFonts w:ascii="Times New Roman" w:hAnsi="Times New Roman" w:cs="Times New Roman"/>
          <w:sz w:val="24"/>
          <w:szCs w:val="24"/>
        </w:rPr>
        <w:t>1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DF42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br w:type="page"/>
      </w:r>
    </w:p>
    <w:p w:rsidR="00366155" w:rsidRPr="00366155" w:rsidRDefault="00366155" w:rsidP="00366155">
      <w:pPr>
        <w:rPr>
          <w:rFonts w:ascii="Times New Roman" w:hAnsi="Times New Roman" w:cs="Times New Roman"/>
          <w:b/>
        </w:rPr>
      </w:pP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 xml:space="preserve">1 Цели: </w:t>
      </w:r>
    </w:p>
    <w:p w:rsidR="0019334F" w:rsidRPr="007C6694" w:rsidRDefault="0019334F" w:rsidP="002F1D97">
      <w:pPr>
        <w:pStyle w:val="a4"/>
        <w:numPr>
          <w:ilvl w:val="1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19334F" w:rsidRPr="007C6694" w:rsidRDefault="0019334F" w:rsidP="002F1D97">
      <w:pPr>
        <w:pStyle w:val="a4"/>
        <w:ind w:left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  <w:r w:rsidRPr="007C6694">
        <w:rPr>
          <w:sz w:val="24"/>
          <w:szCs w:val="24"/>
        </w:rPr>
        <w:t xml:space="preserve"> </w:t>
      </w:r>
    </w:p>
    <w:p w:rsidR="0019334F" w:rsidRPr="007C6694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19334F" w:rsidRPr="00915093" w:rsidRDefault="002F1D97" w:rsidP="002F1D97">
      <w:pPr>
        <w:pStyle w:val="a4"/>
        <w:ind w:left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ПК 1.1</w:t>
      </w:r>
      <w:r w:rsidR="0019334F" w:rsidRPr="002F1D97">
        <w:rPr>
          <w:sz w:val="24"/>
          <w:szCs w:val="24"/>
        </w:rPr>
        <w:t xml:space="preserve"> </w:t>
      </w:r>
      <w:r w:rsidRPr="002F1D97">
        <w:rPr>
          <w:sz w:val="24"/>
          <w:szCs w:val="24"/>
        </w:rPr>
        <w:t>Формировать алгоритмы разработки программных модулей в соответствии с техническим заданием</w:t>
      </w:r>
    </w:p>
    <w:p w:rsidR="0019334F" w:rsidRPr="002F1D97" w:rsidRDefault="0019334F" w:rsidP="002F1D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основные этапы разр</w:t>
      </w:r>
      <w:r w:rsidR="002F1D97">
        <w:rPr>
          <w:sz w:val="24"/>
          <w:szCs w:val="24"/>
        </w:rPr>
        <w:t>аботки программного обеспечения;</w:t>
      </w:r>
    </w:p>
    <w:p w:rsidR="0019334F" w:rsidRPr="002F1D97" w:rsidRDefault="0019334F" w:rsidP="002F1D97">
      <w:pPr>
        <w:pStyle w:val="a4"/>
        <w:numPr>
          <w:ilvl w:val="2"/>
          <w:numId w:val="1"/>
        </w:numPr>
        <w:ind w:left="0" w:firstLine="0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Осваивают умения:</w:t>
      </w:r>
    </w:p>
    <w:p w:rsidR="00041C09" w:rsidRPr="002F1D97" w:rsidRDefault="0019334F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оформлять докум</w:t>
      </w:r>
      <w:r w:rsidR="00842697" w:rsidRPr="002F1D97">
        <w:rPr>
          <w:sz w:val="24"/>
          <w:szCs w:val="24"/>
        </w:rPr>
        <w:t>ентацию на программные средства</w:t>
      </w:r>
      <w:r w:rsidR="002F1D97">
        <w:rPr>
          <w:sz w:val="24"/>
          <w:szCs w:val="24"/>
        </w:rPr>
        <w:t>.</w:t>
      </w:r>
    </w:p>
    <w:p w:rsidR="00041C09" w:rsidRPr="00335576" w:rsidRDefault="00041C09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2 Оборудование</w:t>
      </w:r>
    </w:p>
    <w:p w:rsidR="00F508F0" w:rsidRPr="002F1D97" w:rsidRDefault="00F508F0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2F1D97">
        <w:rPr>
          <w:sz w:val="24"/>
          <w:szCs w:val="24"/>
        </w:rPr>
        <w:t>компьютеры;</w:t>
      </w:r>
    </w:p>
    <w:p w:rsidR="00DF42EC" w:rsidRPr="00DF42EC" w:rsidRDefault="001D12D2" w:rsidP="00C62A19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DF42EC">
        <w:rPr>
          <w:sz w:val="24"/>
          <w:szCs w:val="24"/>
        </w:rPr>
        <w:t>п</w:t>
      </w:r>
      <w:r w:rsidR="00A1721D" w:rsidRPr="00DF42EC">
        <w:rPr>
          <w:sz w:val="24"/>
          <w:szCs w:val="24"/>
        </w:rPr>
        <w:t>рограммное обеспечение:</w:t>
      </w:r>
      <w:r w:rsidR="00DF42EC">
        <w:rPr>
          <w:sz w:val="24"/>
          <w:szCs w:val="24"/>
          <w:lang w:val="en-US"/>
        </w:rPr>
        <w:t xml:space="preserve"> </w:t>
      </w:r>
    </w:p>
    <w:p w:rsidR="004C18F5" w:rsidRPr="00DF42EC" w:rsidRDefault="00366155" w:rsidP="00DF42EC">
      <w:pPr>
        <w:pStyle w:val="a4"/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DF42EC">
        <w:rPr>
          <w:sz w:val="24"/>
          <w:szCs w:val="24"/>
        </w:rPr>
        <w:t xml:space="preserve">программа </w:t>
      </w:r>
      <w:proofErr w:type="spellStart"/>
      <w:r w:rsidR="00DF42EC" w:rsidRPr="00DF42EC">
        <w:rPr>
          <w:sz w:val="24"/>
          <w:szCs w:val="24"/>
          <w:lang w:val="en-US"/>
        </w:rPr>
        <w:t>Figma</w:t>
      </w:r>
      <w:proofErr w:type="spellEnd"/>
      <w:r w:rsidRPr="00DF42EC">
        <w:rPr>
          <w:sz w:val="24"/>
          <w:szCs w:val="24"/>
        </w:rPr>
        <w:t>.</w:t>
      </w:r>
    </w:p>
    <w:p w:rsidR="004C18F5" w:rsidRPr="00842697" w:rsidRDefault="004C18F5" w:rsidP="002F1D97">
      <w:pPr>
        <w:pStyle w:val="a4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41C09"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335576" w:rsidRDefault="00041C09" w:rsidP="002F1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4 Инструктаж</w:t>
      </w:r>
    </w:p>
    <w:p w:rsidR="006C63F8" w:rsidRPr="007E0252" w:rsidRDefault="006C63F8" w:rsidP="002F1D97">
      <w:pPr>
        <w:pStyle w:val="ae"/>
        <w:jc w:val="both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4.1 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915093" w:rsidRPr="00915093">
        <w:t xml:space="preserve"> </w:t>
      </w:r>
      <w:proofErr w:type="spellStart"/>
      <w:r w:rsidR="00DF42EC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7E0252">
        <w:rPr>
          <w:rStyle w:val="FontStyle16"/>
        </w:rPr>
        <w:t>.</w:t>
      </w:r>
    </w:p>
    <w:p w:rsidR="006C63F8" w:rsidRPr="007E0252" w:rsidRDefault="00842697" w:rsidP="002F1D97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6C63F8"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Pr="00DF42EC" w:rsidRDefault="00842697" w:rsidP="002F1D97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6C63F8" w:rsidRPr="007E0252">
        <w:rPr>
          <w:rFonts w:ascii="Times New Roman" w:hAnsi="Times New Roman" w:cs="Times New Roman"/>
          <w:sz w:val="24"/>
          <w:szCs w:val="24"/>
        </w:rPr>
        <w:t xml:space="preserve"> </w:t>
      </w:r>
      <w:r w:rsidR="00DF42EC">
        <w:rPr>
          <w:rFonts w:ascii="Times New Roman" w:hAnsi="Times New Roman" w:cs="Times New Roman"/>
          <w:sz w:val="24"/>
          <w:szCs w:val="24"/>
        </w:rPr>
        <w:t xml:space="preserve">Ссылка на выполненное задание прикрепляется к «Практическому заданию 1» в </w:t>
      </w:r>
      <w:proofErr w:type="gramStart"/>
      <w:r w:rsidR="00DF42EC">
        <w:rPr>
          <w:rFonts w:ascii="Times New Roman" w:hAnsi="Times New Roman" w:cs="Times New Roman"/>
          <w:sz w:val="24"/>
          <w:szCs w:val="24"/>
          <w:lang w:val="en-US"/>
        </w:rPr>
        <w:t>do.natk.ru</w:t>
      </w:r>
      <w:proofErr w:type="gramEnd"/>
      <w:r w:rsidR="00DF42EC">
        <w:rPr>
          <w:rFonts w:ascii="Times New Roman" w:hAnsi="Times New Roman" w:cs="Times New Roman"/>
          <w:sz w:val="24"/>
          <w:szCs w:val="24"/>
        </w:rPr>
        <w:t>.</w:t>
      </w:r>
    </w:p>
    <w:p w:rsidR="004C18F5" w:rsidRDefault="00842697" w:rsidP="002F1D97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Время выполнения 90 минут</w:t>
      </w:r>
    </w:p>
    <w:p w:rsidR="00041C09" w:rsidRPr="00335576" w:rsidRDefault="00041C09" w:rsidP="002F1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4C18F5" w:rsidRDefault="006C63F8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 w:rsidR="004C18F5">
        <w:rPr>
          <w:rFonts w:ascii="Times New Roman" w:hAnsi="Times New Roman"/>
          <w:sz w:val="24"/>
          <w:szCs w:val="24"/>
        </w:rPr>
        <w:t>Ознакомиться с постановкой задачи</w:t>
      </w:r>
    </w:p>
    <w:p w:rsidR="006C63F8" w:rsidRPr="006C63F8" w:rsidRDefault="006C63F8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C7045B">
        <w:rPr>
          <w:rFonts w:ascii="Times New Roman" w:hAnsi="Times New Roman" w:cs="Times New Roman"/>
          <w:sz w:val="24"/>
          <w:szCs w:val="24"/>
        </w:rPr>
        <w:t>Ознакомиться</w:t>
      </w:r>
      <w:r w:rsidR="002F1D97">
        <w:rPr>
          <w:rFonts w:ascii="Times New Roman" w:hAnsi="Times New Roman" w:cs="Times New Roman"/>
          <w:sz w:val="24"/>
          <w:szCs w:val="24"/>
        </w:rPr>
        <w:t xml:space="preserve"> с методическими рекомендациями</w:t>
      </w:r>
    </w:p>
    <w:p w:rsidR="006C63F8" w:rsidRPr="002F1D97" w:rsidRDefault="006C63F8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6B9">
        <w:rPr>
          <w:rFonts w:ascii="Times New Roman" w:hAnsi="Times New Roman" w:cs="Times New Roman"/>
          <w:sz w:val="24"/>
          <w:szCs w:val="24"/>
        </w:rPr>
        <w:t xml:space="preserve">5.3 </w:t>
      </w:r>
      <w:r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proofErr w:type="spellStart"/>
      <w:r w:rsidR="00DF42EC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2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.4 Настроить все окна программы для удобного использования интерфейса</w:t>
      </w:r>
    </w:p>
    <w:p w:rsidR="004C18F5" w:rsidRPr="00842697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Применить инструменты для редактирования объектов</w:t>
      </w:r>
    </w:p>
    <w:p w:rsidR="00B2520B" w:rsidRPr="00FC0E1E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6 Методические рекомендации</w:t>
      </w:r>
    </w:p>
    <w:p w:rsidR="00B2520B" w:rsidRPr="00842697" w:rsidRDefault="00B2520B" w:rsidP="002F1D97">
      <w:pPr>
        <w:pStyle w:val="a4"/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  <w:r w:rsidR="002F1D97">
        <w:rPr>
          <w:iCs/>
          <w:sz w:val="24"/>
          <w:szCs w:val="24"/>
        </w:rPr>
        <w:t>.</w:t>
      </w:r>
    </w:p>
    <w:p w:rsidR="00B2520B" w:rsidRPr="00335576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7 Форма отчета</w:t>
      </w:r>
    </w:p>
    <w:p w:rsidR="00B2520B" w:rsidRPr="00335576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7.1 Титульный лист</w:t>
      </w:r>
    </w:p>
    <w:p w:rsidR="00B2520B" w:rsidRPr="00335576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7.2 Цель </w:t>
      </w:r>
      <w:r>
        <w:rPr>
          <w:rFonts w:ascii="Times New Roman" w:hAnsi="Times New Roman" w:cs="Times New Roman"/>
          <w:sz w:val="24"/>
          <w:szCs w:val="24"/>
        </w:rPr>
        <w:t>практической</w:t>
      </w:r>
      <w:r w:rsidRPr="00335576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B2520B" w:rsidRPr="004C18F5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7.3 Выполнить</w:t>
      </w:r>
      <w:r w:rsidR="00DF42EC">
        <w:rPr>
          <w:rFonts w:ascii="Times New Roman" w:hAnsi="Times New Roman" w:cs="Times New Roman"/>
          <w:sz w:val="24"/>
          <w:szCs w:val="24"/>
        </w:rPr>
        <w:t xml:space="preserve"> и описать ход работы по п.п. 5</w:t>
      </w:r>
    </w:p>
    <w:p w:rsidR="00B2520B" w:rsidRPr="00DF42EC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2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  <w:r w:rsidR="00DF42EC">
        <w:rPr>
          <w:rFonts w:ascii="Times New Roman" w:hAnsi="Times New Roman" w:cs="Times New Roman"/>
          <w:sz w:val="24"/>
          <w:szCs w:val="24"/>
        </w:rPr>
        <w:t>Добавить изображения готового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2EC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DF42EC">
        <w:rPr>
          <w:rFonts w:ascii="Times New Roman" w:hAnsi="Times New Roman" w:cs="Times New Roman"/>
          <w:sz w:val="24"/>
          <w:szCs w:val="24"/>
        </w:rPr>
        <w:t xml:space="preserve"> в отчет</w:t>
      </w:r>
    </w:p>
    <w:p w:rsidR="004C18F5" w:rsidRPr="00842697" w:rsidRDefault="00B2520B" w:rsidP="002F1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7.4 Вывод о проделанной работе.</w:t>
      </w:r>
    </w:p>
    <w:p w:rsidR="00B2520B" w:rsidRPr="00335576" w:rsidRDefault="00B2520B" w:rsidP="002F1D97">
      <w:pPr>
        <w:pStyle w:val="a4"/>
        <w:ind w:left="0"/>
        <w:jc w:val="both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8 Критерии оценки</w:t>
      </w:r>
    </w:p>
    <w:p w:rsidR="00B2520B" w:rsidRDefault="00B2520B" w:rsidP="002F1D97">
      <w:pPr>
        <w:pStyle w:val="a4"/>
        <w:ind w:left="0"/>
        <w:jc w:val="both"/>
        <w:rPr>
          <w:sz w:val="24"/>
          <w:szCs w:val="24"/>
        </w:rPr>
      </w:pPr>
      <w:r w:rsidRPr="007B2C20">
        <w:rPr>
          <w:sz w:val="24"/>
          <w:szCs w:val="24"/>
        </w:rPr>
        <w:t xml:space="preserve">8.1 </w:t>
      </w: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</w:t>
      </w:r>
      <w:r w:rsidR="00DF42EC">
        <w:rPr>
          <w:sz w:val="24"/>
          <w:szCs w:val="24"/>
        </w:rPr>
        <w:t xml:space="preserve"> размерах и расположении</w:t>
      </w:r>
      <w:r w:rsidRPr="006A7338">
        <w:rPr>
          <w:sz w:val="24"/>
          <w:szCs w:val="24"/>
        </w:rPr>
        <w:t xml:space="preserve"> изображени</w:t>
      </w:r>
      <w:r w:rsidR="00DF42EC">
        <w:rPr>
          <w:sz w:val="24"/>
          <w:szCs w:val="24"/>
        </w:rPr>
        <w:t>й проекта</w:t>
      </w:r>
      <w:r w:rsidRPr="006A7338">
        <w:rPr>
          <w:sz w:val="24"/>
          <w:szCs w:val="24"/>
        </w:rPr>
        <w:t>;</w:t>
      </w:r>
    </w:p>
    <w:p w:rsidR="00B2520B" w:rsidRPr="006A7338" w:rsidRDefault="00B2520B" w:rsidP="002F1D97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соотношение полученного результата примеру итоговой работы</w:t>
      </w:r>
      <w:r w:rsidR="006A7338" w:rsidRPr="006A7338">
        <w:rPr>
          <w:sz w:val="24"/>
          <w:szCs w:val="24"/>
        </w:rPr>
        <w:t>.</w:t>
      </w:r>
    </w:p>
    <w:p w:rsidR="00B2520B" w:rsidRPr="007B2C20" w:rsidRDefault="00B2520B" w:rsidP="002F1D97">
      <w:pPr>
        <w:pStyle w:val="a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8.2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основу оценки выполненных заданий положен принцип: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 w:rsidRPr="006A73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допущены ошибки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расположения элементов на одной монтажной области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2520B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выполнен полный объем заданий в соответствии с п.8.1, но </w:t>
      </w:r>
      <w:r w:rsidR="00AF3830">
        <w:rPr>
          <w:rFonts w:ascii="Times New Roman" w:hAnsi="Times New Roman" w:cs="Times New Roman"/>
          <w:color w:val="000000"/>
          <w:sz w:val="24"/>
          <w:szCs w:val="24"/>
        </w:rPr>
        <w:t>допущены ошибки расположения элементов на двух и более монтажных областях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задания;</w:t>
      </w:r>
    </w:p>
    <w:p w:rsidR="00B2520B" w:rsidRPr="000F7C6D" w:rsidRDefault="00B2520B" w:rsidP="002F1D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637C12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работы.</w:t>
      </w:r>
    </w:p>
    <w:p w:rsidR="006C63F8" w:rsidRPr="00B2520B" w:rsidRDefault="002F1D97" w:rsidP="002F1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Содержание задания</w:t>
      </w:r>
    </w:p>
    <w:p w:rsidR="00121431" w:rsidRPr="00226592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B2520B" w:rsidRPr="004C18F5">
        <w:rPr>
          <w:rFonts w:ascii="Times New Roman" w:hAnsi="Times New Roman" w:cs="Times New Roman"/>
          <w:sz w:val="24"/>
          <w:szCs w:val="24"/>
        </w:rPr>
        <w:t>1</w:t>
      </w:r>
      <w:r w:rsidRPr="004C18F5">
        <w:rPr>
          <w:rFonts w:ascii="Times New Roman" w:hAnsi="Times New Roman" w:cs="Times New Roman"/>
          <w:sz w:val="24"/>
          <w:szCs w:val="24"/>
        </w:rPr>
        <w:t xml:space="preserve">. Создание </w:t>
      </w:r>
      <w:r w:rsidR="00226592">
        <w:rPr>
          <w:rFonts w:ascii="Times New Roman" w:hAnsi="Times New Roman" w:cs="Times New Roman"/>
          <w:sz w:val="24"/>
          <w:szCs w:val="24"/>
        </w:rPr>
        <w:t>проекта мобильного приложения</w:t>
      </w:r>
    </w:p>
    <w:p w:rsidR="00226592" w:rsidRPr="00226592" w:rsidRDefault="00226592" w:rsidP="00226592">
      <w:pPr>
        <w:pStyle w:val="a4"/>
        <w:numPr>
          <w:ilvl w:val="0"/>
          <w:numId w:val="23"/>
        </w:numPr>
        <w:jc w:val="both"/>
        <w:rPr>
          <w:sz w:val="24"/>
          <w:szCs w:val="24"/>
        </w:rPr>
      </w:pPr>
      <w:r w:rsidRPr="00226592">
        <w:rPr>
          <w:sz w:val="24"/>
          <w:szCs w:val="24"/>
        </w:rPr>
        <w:t xml:space="preserve">Открыть программу </w:t>
      </w:r>
      <w:proofErr w:type="spellStart"/>
      <w:r w:rsidR="00DF42EC">
        <w:rPr>
          <w:sz w:val="24"/>
          <w:szCs w:val="24"/>
          <w:lang w:val="en-US"/>
        </w:rPr>
        <w:t>Figma</w:t>
      </w:r>
      <w:proofErr w:type="spellEnd"/>
      <w:r>
        <w:rPr>
          <w:sz w:val="24"/>
          <w:szCs w:val="24"/>
        </w:rPr>
        <w:t>, появится стартовый экран</w:t>
      </w:r>
      <w:r w:rsidR="009F359B">
        <w:rPr>
          <w:sz w:val="24"/>
          <w:szCs w:val="24"/>
        </w:rPr>
        <w:t>, рисунок 1</w:t>
      </w:r>
      <w:r>
        <w:rPr>
          <w:sz w:val="24"/>
          <w:szCs w:val="24"/>
        </w:rPr>
        <w:t>:</w:t>
      </w:r>
    </w:p>
    <w:p w:rsidR="004C18F5" w:rsidRDefault="00637C12" w:rsidP="00226592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645B2" wp14:editId="377CA930">
                <wp:simplePos x="0" y="0"/>
                <wp:positionH relativeFrom="column">
                  <wp:posOffset>1211580</wp:posOffset>
                </wp:positionH>
                <wp:positionV relativeFrom="paragraph">
                  <wp:posOffset>518794</wp:posOffset>
                </wp:positionV>
                <wp:extent cx="810986" cy="332015"/>
                <wp:effectExtent l="0" t="57150" r="27305" b="11430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0174">
                          <a:off x="0" y="0"/>
                          <a:ext cx="810986" cy="332015"/>
                        </a:xfrm>
                        <a:custGeom>
                          <a:avLst/>
                          <a:gdLst>
                            <a:gd name="connsiteX0" fmla="*/ 321709 w 493159"/>
                            <a:gd name="connsiteY0" fmla="*/ 334109 h 376190"/>
                            <a:gd name="connsiteX1" fmla="*/ 4209 w 493159"/>
                            <a:gd name="connsiteY1" fmla="*/ 175359 h 376190"/>
                            <a:gd name="connsiteX2" fmla="*/ 162959 w 493159"/>
                            <a:gd name="connsiteY2" fmla="*/ 3909 h 376190"/>
                            <a:gd name="connsiteX3" fmla="*/ 493159 w 493159"/>
                            <a:gd name="connsiteY3" fmla="*/ 80109 h 376190"/>
                            <a:gd name="connsiteX4" fmla="*/ 162959 w 493159"/>
                            <a:gd name="connsiteY4" fmla="*/ 353159 h 376190"/>
                            <a:gd name="connsiteX5" fmla="*/ 55009 w 493159"/>
                            <a:gd name="connsiteY5" fmla="*/ 359509 h 376190"/>
                            <a:gd name="connsiteX6" fmla="*/ 42309 w 493159"/>
                            <a:gd name="connsiteY6" fmla="*/ 340459 h 376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3159" h="376190">
                              <a:moveTo>
                                <a:pt x="321709" y="334109"/>
                              </a:moveTo>
                              <a:cubicBezTo>
                                <a:pt x="176188" y="282250"/>
                                <a:pt x="30667" y="230392"/>
                                <a:pt x="4209" y="175359"/>
                              </a:cubicBezTo>
                              <a:cubicBezTo>
                                <a:pt x="-22249" y="120326"/>
                                <a:pt x="81467" y="19784"/>
                                <a:pt x="162959" y="3909"/>
                              </a:cubicBezTo>
                              <a:cubicBezTo>
                                <a:pt x="244451" y="-11966"/>
                                <a:pt x="493159" y="21901"/>
                                <a:pt x="493159" y="80109"/>
                              </a:cubicBezTo>
                              <a:cubicBezTo>
                                <a:pt x="493159" y="138317"/>
                                <a:pt x="235984" y="306592"/>
                                <a:pt x="162959" y="353159"/>
                              </a:cubicBezTo>
                              <a:cubicBezTo>
                                <a:pt x="89934" y="399726"/>
                                <a:pt x="75117" y="361626"/>
                                <a:pt x="55009" y="359509"/>
                              </a:cubicBezTo>
                              <a:cubicBezTo>
                                <a:pt x="34901" y="357392"/>
                                <a:pt x="38605" y="348925"/>
                                <a:pt x="42309" y="34045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01F3" id="Полилиния 14" o:spid="_x0000_s1026" style="position:absolute;margin-left:95.4pt;margin-top:40.85pt;width:63.85pt;height:26.15pt;rotation:84123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159,37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" path="m321709,334109c176188,282250,30667,230392,4209,175359,-22249,120326,81467,19784,162959,3909v81492,-15875,330200,17992,330200,76200c493159,138317,235984,306592,162959,353159v-73025,46567,-87842,8467,-107950,6350c34901,357392,38605,348925,42309,340459e" filled="f" strokecolor="red" strokeweight="2pt">
                <v:path arrowok="t" o:connecttype="custom" o:connectlocs="529041,294875;6922,154767;267981,3450;810986,70702;267981,311688;90461,317293;69576,300480" o:connectangles="0,0,0,0,0,0,0"/>
              </v:shape>
            </w:pict>
          </mc:Fallback>
        </mc:AlternateContent>
      </w:r>
      <w:r w:rsidRPr="00637C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A4E240" wp14:editId="69889713">
            <wp:extent cx="5144530" cy="2893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203" cy="28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9B" w:rsidRPr="00AF3830" w:rsidRDefault="009F359B" w:rsidP="009F359B">
      <w:pPr>
        <w:pStyle w:val="a4"/>
        <w:ind w:left="106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стартовый экран </w:t>
      </w:r>
      <w:proofErr w:type="spellStart"/>
      <w:r w:rsidR="00DF42EC">
        <w:rPr>
          <w:sz w:val="24"/>
          <w:szCs w:val="24"/>
          <w:lang w:val="en-US"/>
        </w:rPr>
        <w:t>Figma</w:t>
      </w:r>
      <w:proofErr w:type="spellEnd"/>
    </w:p>
    <w:p w:rsidR="009F359B" w:rsidRPr="009F359B" w:rsidRDefault="009F359B" w:rsidP="009F359B">
      <w:pPr>
        <w:pStyle w:val="a4"/>
        <w:ind w:left="1069"/>
        <w:jc w:val="center"/>
        <w:rPr>
          <w:sz w:val="24"/>
          <w:szCs w:val="24"/>
        </w:rPr>
      </w:pPr>
    </w:p>
    <w:p w:rsidR="00226592" w:rsidRDefault="00226592" w:rsidP="00CE0528">
      <w:pPr>
        <w:pStyle w:val="a4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637C12">
        <w:rPr>
          <w:sz w:val="24"/>
          <w:szCs w:val="24"/>
        </w:rPr>
        <w:t>рабочей области выберите создание нового файла дизайна, ссылка выделена красной обводкой на рисунке 1.</w:t>
      </w:r>
    </w:p>
    <w:p w:rsidR="009F359B" w:rsidRDefault="009F359B" w:rsidP="009F359B">
      <w:pPr>
        <w:pStyle w:val="a4"/>
        <w:ind w:left="1069"/>
        <w:jc w:val="both"/>
        <w:rPr>
          <w:sz w:val="24"/>
          <w:szCs w:val="24"/>
        </w:rPr>
      </w:pPr>
    </w:p>
    <w:p w:rsidR="00CE0528" w:rsidRDefault="001368A9" w:rsidP="00226592">
      <w:pPr>
        <w:pStyle w:val="a4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открывшейся рабочей области </w:t>
      </w:r>
      <w:r w:rsidR="00846ED4">
        <w:rPr>
          <w:sz w:val="24"/>
          <w:szCs w:val="24"/>
        </w:rPr>
        <w:t xml:space="preserve">создайте </w:t>
      </w:r>
      <w:r w:rsidR="007F5729">
        <w:rPr>
          <w:sz w:val="24"/>
          <w:szCs w:val="24"/>
        </w:rPr>
        <w:t>5</w:t>
      </w:r>
      <w:r w:rsidR="00846ED4">
        <w:rPr>
          <w:sz w:val="24"/>
          <w:szCs w:val="24"/>
        </w:rPr>
        <w:t xml:space="preserve"> экран</w:t>
      </w:r>
      <w:r w:rsidR="007F5729">
        <w:rPr>
          <w:sz w:val="24"/>
          <w:szCs w:val="24"/>
        </w:rPr>
        <w:t>ов</w:t>
      </w:r>
      <w:r w:rsidR="00637C12">
        <w:rPr>
          <w:sz w:val="24"/>
          <w:szCs w:val="24"/>
        </w:rPr>
        <w:t xml:space="preserve"> с помощью кнопки фрейм</w:t>
      </w:r>
      <w:r w:rsidR="009F359B">
        <w:rPr>
          <w:sz w:val="24"/>
          <w:szCs w:val="24"/>
        </w:rPr>
        <w:t xml:space="preserve">, рисунок </w:t>
      </w:r>
      <w:r w:rsidR="00637C12">
        <w:rPr>
          <w:sz w:val="24"/>
          <w:szCs w:val="24"/>
        </w:rPr>
        <w:t>2</w:t>
      </w:r>
      <w:r w:rsidR="00846ED4">
        <w:rPr>
          <w:sz w:val="24"/>
          <w:szCs w:val="24"/>
        </w:rPr>
        <w:t>.</w:t>
      </w:r>
    </w:p>
    <w:p w:rsidR="00846ED4" w:rsidRDefault="00637C12" w:rsidP="00846ED4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7A634" wp14:editId="1ECFE791">
                <wp:simplePos x="0" y="0"/>
                <wp:positionH relativeFrom="column">
                  <wp:posOffset>897197</wp:posOffset>
                </wp:positionH>
                <wp:positionV relativeFrom="paragraph">
                  <wp:posOffset>250190</wp:posOffset>
                </wp:positionV>
                <wp:extent cx="177800" cy="155864"/>
                <wp:effectExtent l="0" t="0" r="12700" b="15875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55864"/>
                        </a:xfrm>
                        <a:custGeom>
                          <a:avLst/>
                          <a:gdLst>
                            <a:gd name="connsiteX0" fmla="*/ 321709 w 493159"/>
                            <a:gd name="connsiteY0" fmla="*/ 334109 h 376190"/>
                            <a:gd name="connsiteX1" fmla="*/ 4209 w 493159"/>
                            <a:gd name="connsiteY1" fmla="*/ 175359 h 376190"/>
                            <a:gd name="connsiteX2" fmla="*/ 162959 w 493159"/>
                            <a:gd name="connsiteY2" fmla="*/ 3909 h 376190"/>
                            <a:gd name="connsiteX3" fmla="*/ 493159 w 493159"/>
                            <a:gd name="connsiteY3" fmla="*/ 80109 h 376190"/>
                            <a:gd name="connsiteX4" fmla="*/ 162959 w 493159"/>
                            <a:gd name="connsiteY4" fmla="*/ 353159 h 376190"/>
                            <a:gd name="connsiteX5" fmla="*/ 55009 w 493159"/>
                            <a:gd name="connsiteY5" fmla="*/ 359509 h 376190"/>
                            <a:gd name="connsiteX6" fmla="*/ 42309 w 493159"/>
                            <a:gd name="connsiteY6" fmla="*/ 340459 h 376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93159" h="376190">
                              <a:moveTo>
                                <a:pt x="321709" y="334109"/>
                              </a:moveTo>
                              <a:cubicBezTo>
                                <a:pt x="176188" y="282250"/>
                                <a:pt x="30667" y="230392"/>
                                <a:pt x="4209" y="175359"/>
                              </a:cubicBezTo>
                              <a:cubicBezTo>
                                <a:pt x="-22249" y="120326"/>
                                <a:pt x="81467" y="19784"/>
                                <a:pt x="162959" y="3909"/>
                              </a:cubicBezTo>
                              <a:cubicBezTo>
                                <a:pt x="244451" y="-11966"/>
                                <a:pt x="493159" y="21901"/>
                                <a:pt x="493159" y="80109"/>
                              </a:cubicBezTo>
                              <a:cubicBezTo>
                                <a:pt x="493159" y="138317"/>
                                <a:pt x="235984" y="306592"/>
                                <a:pt x="162959" y="353159"/>
                              </a:cubicBezTo>
                              <a:cubicBezTo>
                                <a:pt x="89934" y="399726"/>
                                <a:pt x="75117" y="361626"/>
                                <a:pt x="55009" y="359509"/>
                              </a:cubicBezTo>
                              <a:cubicBezTo>
                                <a:pt x="34901" y="357392"/>
                                <a:pt x="38605" y="348925"/>
                                <a:pt x="42309" y="34045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449A" id="Полилиния 20" o:spid="_x0000_s1026" style="position:absolute;margin-left:70.65pt;margin-top:19.7pt;width:14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159,37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" path="m321709,334109c176188,282250,30667,230392,4209,175359,-22249,120326,81467,19784,162959,3909v81492,-15875,330200,17992,330200,76200c493159,138317,235984,306592,162959,353159v-73025,46567,-87842,8467,-107950,6350c34901,357392,38605,348925,42309,340459e" filled="f" strokecolor="red" strokeweight="2pt">
                <v:path arrowok="t" o:connecttype="custom" o:connectlocs="115987,138429;1517,72655;58752,1620;177800,33191;58752,146322;19833,148953;15254,141060" o:connectangles="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8AF6E2" wp14:editId="652E2AB2">
            <wp:extent cx="5130800" cy="28859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30" cy="2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9B" w:rsidRPr="009F359B" w:rsidRDefault="009F359B" w:rsidP="009F359B">
      <w:pPr>
        <w:pStyle w:val="a4"/>
        <w:ind w:left="1069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рабочий экран</w:t>
      </w:r>
      <w:r w:rsidR="00D76B5D">
        <w:rPr>
          <w:sz w:val="24"/>
          <w:szCs w:val="24"/>
        </w:rPr>
        <w:t xml:space="preserve"> «оформление»</w:t>
      </w:r>
      <w:r>
        <w:rPr>
          <w:sz w:val="24"/>
          <w:szCs w:val="24"/>
        </w:rPr>
        <w:t xml:space="preserve"> </w:t>
      </w:r>
      <w:proofErr w:type="spellStart"/>
      <w:r w:rsidR="00DF42EC">
        <w:rPr>
          <w:sz w:val="24"/>
          <w:szCs w:val="24"/>
          <w:lang w:val="en-US"/>
        </w:rPr>
        <w:t>Figma</w:t>
      </w:r>
      <w:proofErr w:type="spellEnd"/>
    </w:p>
    <w:p w:rsidR="00846ED4" w:rsidRDefault="00846ED4" w:rsidP="00846ED4">
      <w:pPr>
        <w:pStyle w:val="a4"/>
        <w:ind w:left="1069"/>
        <w:jc w:val="both"/>
        <w:rPr>
          <w:sz w:val="24"/>
          <w:szCs w:val="24"/>
        </w:rPr>
      </w:pPr>
    </w:p>
    <w:p w:rsidR="00121431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B2520B" w:rsidRPr="004C18F5">
        <w:rPr>
          <w:rFonts w:ascii="Times New Roman" w:hAnsi="Times New Roman" w:cs="Times New Roman"/>
          <w:sz w:val="24"/>
          <w:szCs w:val="24"/>
        </w:rPr>
        <w:t>2</w:t>
      </w:r>
      <w:r w:rsidRPr="004C18F5">
        <w:rPr>
          <w:rFonts w:ascii="Times New Roman" w:hAnsi="Times New Roman" w:cs="Times New Roman"/>
          <w:sz w:val="24"/>
          <w:szCs w:val="24"/>
        </w:rPr>
        <w:t>. Масшта</w:t>
      </w:r>
      <w:r w:rsidR="00FB54D7">
        <w:rPr>
          <w:rFonts w:ascii="Times New Roman" w:hAnsi="Times New Roman" w:cs="Times New Roman"/>
          <w:sz w:val="24"/>
          <w:szCs w:val="24"/>
        </w:rPr>
        <w:t>бирование изображения на экране</w:t>
      </w:r>
    </w:p>
    <w:p w:rsidR="00FB54D7" w:rsidRPr="004C18F5" w:rsidRDefault="00FB54D7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B54D7" w:rsidRDefault="00FB54D7" w:rsidP="00FB54D7">
      <w:pPr>
        <w:pStyle w:val="a4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Увеличить и уменьшить отображаемый контент в рабочей области можно зажав клавишу </w:t>
      </w:r>
      <w:r w:rsidR="00637C12">
        <w:rPr>
          <w:sz w:val="24"/>
          <w:szCs w:val="24"/>
          <w:lang w:val="en-US"/>
        </w:rPr>
        <w:t>Ctrl</w:t>
      </w:r>
      <w:r>
        <w:rPr>
          <w:sz w:val="24"/>
          <w:szCs w:val="24"/>
        </w:rPr>
        <w:t xml:space="preserve"> и покрутив колёсиком мыши</w:t>
      </w:r>
      <w:r w:rsidR="00637C12">
        <w:rPr>
          <w:sz w:val="24"/>
          <w:szCs w:val="24"/>
        </w:rPr>
        <w:t>.</w:t>
      </w:r>
    </w:p>
    <w:p w:rsidR="00637C12" w:rsidRDefault="00637C12" w:rsidP="00637C12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0C3261" wp14:editId="1639C244">
            <wp:extent cx="5146675" cy="289490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129" cy="29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2E" w:rsidRDefault="00976F2E" w:rsidP="00637C12">
      <w:pPr>
        <w:pStyle w:val="a4"/>
        <w:ind w:left="1069"/>
        <w:jc w:val="both"/>
        <w:rPr>
          <w:sz w:val="24"/>
          <w:szCs w:val="24"/>
        </w:rPr>
      </w:pPr>
    </w:p>
    <w:p w:rsidR="00637C12" w:rsidRDefault="00637C12" w:rsidP="00637C12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B7CDFB6" wp14:editId="7F729A59">
            <wp:extent cx="5161464" cy="290322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118" cy="29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BE" w:rsidRPr="00FB54D7" w:rsidRDefault="00976F2E" w:rsidP="00FB54D7">
      <w:pPr>
        <w:pStyle w:val="a4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Опишите другие действия с использованием горячих клавиш, помогающие в разработке интерфейса</w:t>
      </w:r>
      <w:r w:rsidR="004F4037">
        <w:rPr>
          <w:sz w:val="24"/>
          <w:szCs w:val="24"/>
        </w:rPr>
        <w:t>.</w:t>
      </w:r>
    </w:p>
    <w:p w:rsidR="00121431" w:rsidRPr="004C18F5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E770BE">
        <w:rPr>
          <w:rFonts w:ascii="Times New Roman" w:hAnsi="Times New Roman" w:cs="Times New Roman"/>
          <w:sz w:val="24"/>
          <w:szCs w:val="24"/>
        </w:rPr>
        <w:t>3</w:t>
      </w:r>
      <w:r w:rsidRPr="004C18F5">
        <w:rPr>
          <w:rFonts w:ascii="Times New Roman" w:hAnsi="Times New Roman" w:cs="Times New Roman"/>
          <w:sz w:val="24"/>
          <w:szCs w:val="24"/>
        </w:rPr>
        <w:t xml:space="preserve">. Создание </w:t>
      </w:r>
      <w:r w:rsidR="004F4037">
        <w:rPr>
          <w:rFonts w:ascii="Times New Roman" w:hAnsi="Times New Roman" w:cs="Times New Roman"/>
          <w:sz w:val="24"/>
          <w:szCs w:val="24"/>
        </w:rPr>
        <w:t>интерфейса приложения</w:t>
      </w:r>
    </w:p>
    <w:p w:rsidR="00CD3FB0" w:rsidRDefault="00CD3FB0" w:rsidP="00AF02A1">
      <w:pPr>
        <w:pStyle w:val="a4"/>
        <w:numPr>
          <w:ilvl w:val="0"/>
          <w:numId w:val="24"/>
        </w:numPr>
        <w:jc w:val="both"/>
        <w:rPr>
          <w:sz w:val="24"/>
          <w:szCs w:val="24"/>
        </w:rPr>
      </w:pPr>
      <w:r w:rsidRPr="00CD3FB0">
        <w:rPr>
          <w:sz w:val="24"/>
          <w:szCs w:val="24"/>
        </w:rPr>
        <w:t xml:space="preserve">Создать интерфейс приложения из </w:t>
      </w:r>
      <w:r w:rsidR="00451434">
        <w:rPr>
          <w:sz w:val="24"/>
          <w:szCs w:val="24"/>
        </w:rPr>
        <w:t>20</w:t>
      </w:r>
      <w:r w:rsidRPr="00CD3FB0">
        <w:rPr>
          <w:sz w:val="24"/>
          <w:szCs w:val="24"/>
        </w:rPr>
        <w:t xml:space="preserve"> экранов</w:t>
      </w:r>
      <w:r>
        <w:rPr>
          <w:sz w:val="24"/>
          <w:szCs w:val="24"/>
        </w:rPr>
        <w:t xml:space="preserve">, подобный </w:t>
      </w:r>
      <w:r w:rsidR="00451434">
        <w:rPr>
          <w:sz w:val="24"/>
          <w:szCs w:val="24"/>
        </w:rPr>
        <w:t>одному из следующих проектов соответственно варианту:</w:t>
      </w:r>
    </w:p>
    <w:p w:rsidR="00451434" w:rsidRPr="00451434" w:rsidRDefault="00451434" w:rsidP="00451434">
      <w:pPr>
        <w:pStyle w:val="a4"/>
        <w:numPr>
          <w:ilvl w:val="1"/>
          <w:numId w:val="24"/>
        </w:numPr>
        <w:jc w:val="both"/>
        <w:rPr>
          <w:sz w:val="24"/>
          <w:szCs w:val="24"/>
          <w:lang w:val="en-US"/>
        </w:rPr>
      </w:pPr>
      <w:hyperlink r:id="rId9" w:history="1">
        <w:r w:rsidRPr="00451434">
          <w:rPr>
            <w:rStyle w:val="af"/>
            <w:sz w:val="24"/>
            <w:szCs w:val="24"/>
            <w:lang w:val="en-US"/>
          </w:rPr>
          <w:t>https://www.figma.com/file/EpWWlls5nV0FPX2TVVZVjX/Sinau---</w:t>
        </w:r>
        <w:proofErr w:type="spellStart"/>
        <w:r w:rsidRPr="00451434">
          <w:rPr>
            <w:rStyle w:val="af"/>
            <w:sz w:val="24"/>
            <w:szCs w:val="24"/>
            <w:lang w:val="en-US"/>
          </w:rPr>
          <w:t>Elearning</w:t>
        </w:r>
        <w:proofErr w:type="spellEnd"/>
        <w:r w:rsidRPr="00451434">
          <w:rPr>
            <w:rStyle w:val="af"/>
            <w:sz w:val="24"/>
            <w:szCs w:val="24"/>
            <w:lang w:val="en-US"/>
          </w:rPr>
          <w:t>-Online-Course-App-UI-Kit-(Community)?node-id=0%3A1</w:t>
        </w:r>
      </w:hyperlink>
      <w:r w:rsidRPr="00451434">
        <w:rPr>
          <w:sz w:val="24"/>
          <w:szCs w:val="24"/>
          <w:lang w:val="en-US"/>
        </w:rPr>
        <w:t xml:space="preserve"> (</w:t>
      </w:r>
      <w:r w:rsidRPr="00451434">
        <w:rPr>
          <w:sz w:val="24"/>
          <w:szCs w:val="24"/>
          <w:lang w:val="en-US"/>
        </w:rPr>
        <w:t>Light Version</w:t>
      </w:r>
      <w:r w:rsidRPr="00451434">
        <w:rPr>
          <w:sz w:val="24"/>
          <w:szCs w:val="24"/>
          <w:lang w:val="en-US"/>
        </w:rPr>
        <w:t>);</w:t>
      </w:r>
    </w:p>
    <w:p w:rsidR="00451434" w:rsidRDefault="00451434" w:rsidP="00451434">
      <w:pPr>
        <w:pStyle w:val="a4"/>
        <w:numPr>
          <w:ilvl w:val="1"/>
          <w:numId w:val="24"/>
        </w:numPr>
        <w:jc w:val="both"/>
        <w:rPr>
          <w:sz w:val="24"/>
          <w:szCs w:val="24"/>
          <w:lang w:val="en-US"/>
        </w:rPr>
      </w:pPr>
      <w:hyperlink r:id="rId10" w:history="1">
        <w:r w:rsidRPr="00451434">
          <w:rPr>
            <w:rStyle w:val="af"/>
            <w:sz w:val="24"/>
            <w:szCs w:val="24"/>
            <w:lang w:val="en-US"/>
          </w:rPr>
          <w:t>https://www.figma.com/file/EpWWlls5nV0FPX2TVVZVjX/Sinau---</w:t>
        </w:r>
        <w:proofErr w:type="spellStart"/>
        <w:r w:rsidRPr="00451434">
          <w:rPr>
            <w:rStyle w:val="af"/>
            <w:sz w:val="24"/>
            <w:szCs w:val="24"/>
            <w:lang w:val="en-US"/>
          </w:rPr>
          <w:t>Elearning</w:t>
        </w:r>
        <w:proofErr w:type="spellEnd"/>
        <w:r w:rsidRPr="00451434">
          <w:rPr>
            <w:rStyle w:val="af"/>
            <w:sz w:val="24"/>
            <w:szCs w:val="24"/>
            <w:lang w:val="en-US"/>
          </w:rPr>
          <w:t>-Online-Course-App-UI-Kit-(Community)?node-id=0%3A1</w:t>
        </w:r>
      </w:hyperlink>
      <w:r w:rsidRPr="00451434">
        <w:rPr>
          <w:sz w:val="24"/>
          <w:szCs w:val="24"/>
          <w:lang w:val="en-US"/>
        </w:rPr>
        <w:t xml:space="preserve"> (Light Version);</w:t>
      </w:r>
    </w:p>
    <w:p w:rsidR="00451434" w:rsidRDefault="00451434" w:rsidP="00451434">
      <w:pPr>
        <w:pStyle w:val="a4"/>
        <w:numPr>
          <w:ilvl w:val="1"/>
          <w:numId w:val="24"/>
        </w:numPr>
        <w:jc w:val="both"/>
        <w:rPr>
          <w:sz w:val="24"/>
          <w:szCs w:val="24"/>
          <w:lang w:val="en-US"/>
        </w:rPr>
      </w:pPr>
      <w:hyperlink r:id="rId11" w:history="1">
        <w:r w:rsidRPr="001E5EBB">
          <w:rPr>
            <w:rStyle w:val="af"/>
            <w:sz w:val="24"/>
            <w:szCs w:val="24"/>
            <w:lang w:val="en-US"/>
          </w:rPr>
          <w:t>https://www.figma.com/file/57vCkxorKwm4QhKqSzaGhV/Domigo-(Community)?node-id=2%3A3</w:t>
        </w:r>
      </w:hyperlink>
      <w:r w:rsidR="00445C10" w:rsidRPr="00445C10">
        <w:rPr>
          <w:sz w:val="24"/>
          <w:szCs w:val="24"/>
          <w:lang w:val="en-US"/>
        </w:rPr>
        <w:t xml:space="preserve"> ;</w:t>
      </w:r>
    </w:p>
    <w:p w:rsidR="00451434" w:rsidRDefault="00451434" w:rsidP="00451434">
      <w:pPr>
        <w:pStyle w:val="a4"/>
        <w:numPr>
          <w:ilvl w:val="1"/>
          <w:numId w:val="24"/>
        </w:numPr>
        <w:jc w:val="both"/>
        <w:rPr>
          <w:sz w:val="24"/>
          <w:szCs w:val="24"/>
          <w:lang w:val="en-US"/>
        </w:rPr>
      </w:pPr>
      <w:hyperlink r:id="rId12" w:history="1">
        <w:r w:rsidRPr="001E5EBB">
          <w:rPr>
            <w:rStyle w:val="af"/>
            <w:sz w:val="24"/>
            <w:szCs w:val="24"/>
            <w:lang w:val="en-US"/>
          </w:rPr>
          <w:t>https://www.figma.com/file/spU4yb3FKgJ5bNaw4GuN3s/Caleb-J-Restaurant-(Community)-(Copy)</w:t>
        </w:r>
      </w:hyperlink>
      <w:r w:rsidR="00445C10" w:rsidRPr="00445C10">
        <w:rPr>
          <w:sz w:val="24"/>
          <w:szCs w:val="24"/>
          <w:lang w:val="en-US"/>
        </w:rPr>
        <w:t xml:space="preserve"> ;</w:t>
      </w:r>
    </w:p>
    <w:p w:rsidR="00451434" w:rsidRPr="00451434" w:rsidRDefault="00445C10" w:rsidP="00451434">
      <w:pPr>
        <w:pStyle w:val="a4"/>
        <w:numPr>
          <w:ilvl w:val="1"/>
          <w:numId w:val="24"/>
        </w:numPr>
        <w:jc w:val="both"/>
        <w:rPr>
          <w:sz w:val="24"/>
          <w:szCs w:val="24"/>
          <w:lang w:val="en-US"/>
        </w:rPr>
      </w:pPr>
      <w:hyperlink r:id="rId13" w:history="1">
        <w:r w:rsidRPr="001E5EBB">
          <w:rPr>
            <w:rStyle w:val="af"/>
            <w:sz w:val="24"/>
            <w:szCs w:val="24"/>
            <w:lang w:val="en-US"/>
          </w:rPr>
          <w:t>https://www.figma.com/file/79oe7tynWg4aRfxr2oa4bD/%E7%95%8C%E9%9D%A2%E7%AD%89%E5%BE%85%E5%8A%A8%E7%94%BB-(Community)?node-id=21%3A937</w:t>
        </w:r>
      </w:hyperlink>
      <w:r w:rsidRPr="00445C10">
        <w:rPr>
          <w:sz w:val="24"/>
          <w:szCs w:val="24"/>
          <w:lang w:val="en-US"/>
        </w:rPr>
        <w:t xml:space="preserve"> .</w:t>
      </w:r>
    </w:p>
    <w:p w:rsidR="00C176BC" w:rsidRPr="00445C10" w:rsidRDefault="00C176BC" w:rsidP="00CD3FB0">
      <w:pPr>
        <w:pStyle w:val="a4"/>
        <w:ind w:left="1069"/>
        <w:jc w:val="both"/>
        <w:rPr>
          <w:sz w:val="24"/>
          <w:szCs w:val="24"/>
          <w:lang w:val="en-US"/>
        </w:rPr>
      </w:pPr>
    </w:p>
    <w:p w:rsidR="00CD3FB0" w:rsidRPr="007F5729" w:rsidRDefault="00451434" w:rsidP="00CD3FB0">
      <w:pPr>
        <w:pStyle w:val="a4"/>
        <w:numPr>
          <w:ilvl w:val="0"/>
          <w:numId w:val="2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Изменить</w:t>
      </w:r>
      <w:r w:rsidR="00CD3FB0" w:rsidRPr="007F5729">
        <w:rPr>
          <w:b/>
          <w:sz w:val="24"/>
          <w:szCs w:val="24"/>
        </w:rPr>
        <w:t xml:space="preserve"> цветовую гамму приложения, формы на экране могут </w:t>
      </w:r>
      <w:r w:rsidR="00587CD0" w:rsidRPr="007F5729">
        <w:rPr>
          <w:b/>
          <w:sz w:val="24"/>
          <w:szCs w:val="24"/>
        </w:rPr>
        <w:t xml:space="preserve">отличаться </w:t>
      </w:r>
      <w:r>
        <w:rPr>
          <w:b/>
          <w:sz w:val="24"/>
          <w:szCs w:val="24"/>
        </w:rPr>
        <w:t>от исходных, согласно вашей стилистике</w:t>
      </w:r>
      <w:r w:rsidR="00CD3FB0" w:rsidRPr="007F572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Распол</w:t>
      </w:r>
      <w:r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 xml:space="preserve">жение </w:t>
      </w:r>
      <w:r w:rsidR="00445C10">
        <w:rPr>
          <w:b/>
          <w:sz w:val="24"/>
          <w:szCs w:val="24"/>
        </w:rPr>
        <w:t>блок</w:t>
      </w:r>
      <w:r>
        <w:rPr>
          <w:b/>
          <w:sz w:val="24"/>
          <w:szCs w:val="24"/>
        </w:rPr>
        <w:t>ов экрана сохранить как в примерах</w:t>
      </w:r>
      <w:r w:rsidR="00445C1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445C10">
        <w:rPr>
          <w:b/>
          <w:sz w:val="24"/>
          <w:szCs w:val="24"/>
        </w:rPr>
        <w:t>сохранить общую структуру проекта.</w:t>
      </w:r>
    </w:p>
    <w:p w:rsidR="00AF02A1" w:rsidRDefault="00AF02A1" w:rsidP="00AF02A1">
      <w:pPr>
        <w:pStyle w:val="a4"/>
        <w:ind w:left="1069"/>
        <w:jc w:val="both"/>
        <w:rPr>
          <w:sz w:val="24"/>
          <w:szCs w:val="24"/>
        </w:rPr>
      </w:pPr>
    </w:p>
    <w:p w:rsidR="00121431" w:rsidRPr="00C176BC" w:rsidRDefault="00121431" w:rsidP="004F403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842697">
        <w:rPr>
          <w:rFonts w:ascii="Times New Roman" w:hAnsi="Times New Roman" w:cs="Times New Roman"/>
          <w:sz w:val="24"/>
          <w:szCs w:val="24"/>
        </w:rPr>
        <w:t>№</w:t>
      </w:r>
      <w:r w:rsidR="00451434">
        <w:rPr>
          <w:rFonts w:ascii="Times New Roman" w:hAnsi="Times New Roman" w:cs="Times New Roman"/>
          <w:sz w:val="24"/>
          <w:szCs w:val="24"/>
        </w:rPr>
        <w:t>4</w:t>
      </w:r>
      <w:r w:rsidRPr="004C18F5">
        <w:rPr>
          <w:rFonts w:ascii="Times New Roman" w:hAnsi="Times New Roman" w:cs="Times New Roman"/>
          <w:sz w:val="24"/>
          <w:szCs w:val="24"/>
        </w:rPr>
        <w:t>.</w:t>
      </w:r>
      <w:r w:rsidR="00CD3FB0">
        <w:rPr>
          <w:rFonts w:ascii="Times New Roman" w:hAnsi="Times New Roman" w:cs="Times New Roman"/>
          <w:sz w:val="24"/>
          <w:szCs w:val="24"/>
        </w:rPr>
        <w:t xml:space="preserve"> Настройка </w:t>
      </w:r>
      <w:r w:rsidR="00CD3FB0">
        <w:rPr>
          <w:rFonts w:ascii="Times New Roman" w:hAnsi="Times New Roman" w:cs="Times New Roman"/>
          <w:sz w:val="24"/>
          <w:szCs w:val="24"/>
          <w:lang w:val="en-US"/>
        </w:rPr>
        <w:t>UX</w:t>
      </w:r>
    </w:p>
    <w:p w:rsidR="00CD3FB0" w:rsidRDefault="00451434" w:rsidP="00CD3FB0">
      <w:pPr>
        <w:pStyle w:val="a4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Спроектируйте связи межу всеми экранами;</w:t>
      </w:r>
    </w:p>
    <w:p w:rsidR="00451434" w:rsidRPr="00CD3FB0" w:rsidRDefault="00451434" w:rsidP="00CD3FB0">
      <w:pPr>
        <w:pStyle w:val="a4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Настройте анимацию переходов для некоторых переходов (не менее 5).</w:t>
      </w:r>
    </w:p>
    <w:p w:rsidR="00D76B5D" w:rsidRPr="00C176BC" w:rsidRDefault="00D76B5D" w:rsidP="00D76B5D">
      <w:pPr>
        <w:pStyle w:val="a4"/>
        <w:ind w:left="1069"/>
        <w:jc w:val="center"/>
        <w:rPr>
          <w:sz w:val="24"/>
          <w:szCs w:val="24"/>
        </w:rPr>
      </w:pPr>
    </w:p>
    <w:p w:rsidR="00D76B5D" w:rsidRPr="00491616" w:rsidRDefault="00D76B5D" w:rsidP="00D76B5D">
      <w:p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</w:rPr>
      </w:pPr>
    </w:p>
    <w:p w:rsidR="00AF02A1" w:rsidRDefault="00AF02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5576" w:rsidRDefault="00335576" w:rsidP="00335576">
      <w:pPr>
        <w:jc w:val="center"/>
        <w:rPr>
          <w:rFonts w:ascii="Times New Roman" w:hAnsi="Times New Roman" w:cs="Times New Roman"/>
          <w:b/>
          <w:szCs w:val="24"/>
        </w:rPr>
      </w:pPr>
      <w:r w:rsidRPr="00303AB8">
        <w:rPr>
          <w:rFonts w:ascii="Times New Roman" w:hAnsi="Times New Roman" w:cs="Times New Roman"/>
          <w:b/>
          <w:szCs w:val="24"/>
        </w:rPr>
        <w:lastRenderedPageBreak/>
        <w:t>Приложение А</w:t>
      </w:r>
    </w:p>
    <w:p w:rsidR="00C24E18" w:rsidRDefault="00445C10" w:rsidP="007F572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Сайт 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приложения:</w:t>
      </w:r>
    </w:p>
    <w:p w:rsidR="00445C10" w:rsidRPr="00445C10" w:rsidRDefault="00445C10" w:rsidP="007F572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45C10">
          <w:rPr>
            <w:rStyle w:val="af"/>
            <w:rFonts w:ascii="Times New Roman" w:hAnsi="Times New Roman" w:cs="Times New Roman"/>
            <w:sz w:val="24"/>
            <w:szCs w:val="24"/>
          </w:rPr>
          <w:t>https://www.figma.com</w:t>
        </w:r>
      </w:hyperlink>
    </w:p>
    <w:p w:rsidR="007F5729" w:rsidRDefault="007F5729" w:rsidP="007F572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Уроки по </w:t>
      </w:r>
      <w:proofErr w:type="spellStart"/>
      <w:r w:rsidR="00DF42EC">
        <w:rPr>
          <w:rFonts w:ascii="Times New Roman" w:hAnsi="Times New Roman" w:cs="Times New Roman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7F5729" w:rsidRDefault="00445C10" w:rsidP="007F5729">
      <w:pPr>
        <w:jc w:val="both"/>
        <w:rPr>
          <w:rFonts w:ascii="Times New Roman" w:hAnsi="Times New Roman" w:cs="Times New Roman"/>
          <w:szCs w:val="24"/>
        </w:rPr>
      </w:pPr>
      <w:hyperlink r:id="rId15" w:history="1"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https</w:t>
        </w:r>
        <w:r w:rsidRPr="001E5EBB">
          <w:rPr>
            <w:rStyle w:val="af"/>
            <w:rFonts w:ascii="Times New Roman" w:hAnsi="Times New Roman" w:cs="Times New Roman"/>
            <w:szCs w:val="24"/>
          </w:rPr>
          <w:t>://</w:t>
        </w:r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www</w:t>
        </w:r>
        <w:r w:rsidRPr="001E5EBB">
          <w:rPr>
            <w:rStyle w:val="af"/>
            <w:rFonts w:ascii="Times New Roman" w:hAnsi="Times New Roman" w:cs="Times New Roman"/>
            <w:szCs w:val="24"/>
          </w:rPr>
          <w:t>.</w:t>
        </w:r>
        <w:proofErr w:type="spellStart"/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figma</w:t>
        </w:r>
        <w:proofErr w:type="spellEnd"/>
        <w:r w:rsidRPr="001E5EBB">
          <w:rPr>
            <w:rStyle w:val="af"/>
            <w:rFonts w:ascii="Times New Roman" w:hAnsi="Times New Roman" w:cs="Times New Roman"/>
            <w:szCs w:val="24"/>
          </w:rPr>
          <w:t>.</w:t>
        </w:r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com</w:t>
        </w:r>
        <w:r w:rsidRPr="001E5EBB">
          <w:rPr>
            <w:rStyle w:val="af"/>
            <w:rFonts w:ascii="Times New Roman" w:hAnsi="Times New Roman" w:cs="Times New Roman"/>
            <w:szCs w:val="24"/>
          </w:rPr>
          <w:t>/</w:t>
        </w:r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resources</w:t>
        </w:r>
        <w:r w:rsidRPr="001E5EBB">
          <w:rPr>
            <w:rStyle w:val="af"/>
            <w:rFonts w:ascii="Times New Roman" w:hAnsi="Times New Roman" w:cs="Times New Roman"/>
            <w:szCs w:val="24"/>
          </w:rPr>
          <w:t>/</w:t>
        </w:r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learn</w:t>
        </w:r>
        <w:r w:rsidRPr="001E5EBB">
          <w:rPr>
            <w:rStyle w:val="af"/>
            <w:rFonts w:ascii="Times New Roman" w:hAnsi="Times New Roman" w:cs="Times New Roman"/>
            <w:szCs w:val="24"/>
          </w:rPr>
          <w:t>-</w:t>
        </w:r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design</w:t>
        </w:r>
        <w:r w:rsidRPr="001E5EBB">
          <w:rPr>
            <w:rStyle w:val="af"/>
            <w:rFonts w:ascii="Times New Roman" w:hAnsi="Times New Roman" w:cs="Times New Roman"/>
            <w:szCs w:val="24"/>
          </w:rPr>
          <w:t>/</w:t>
        </w:r>
        <w:r w:rsidRPr="001E5EBB">
          <w:rPr>
            <w:rStyle w:val="af"/>
            <w:rFonts w:ascii="Times New Roman" w:hAnsi="Times New Roman" w:cs="Times New Roman"/>
            <w:szCs w:val="24"/>
            <w:lang w:val="en-US"/>
          </w:rPr>
          <w:t>lessons</w:t>
        </w:r>
        <w:r w:rsidRPr="001E5EBB">
          <w:rPr>
            <w:rStyle w:val="af"/>
            <w:rFonts w:ascii="Times New Roman" w:hAnsi="Times New Roman" w:cs="Times New Roman"/>
            <w:szCs w:val="24"/>
          </w:rPr>
          <w:t>/</w:t>
        </w:r>
      </w:hyperlink>
    </w:p>
    <w:p w:rsidR="00445C10" w:rsidRDefault="006103D3" w:rsidP="007F5729">
      <w:pPr>
        <w:jc w:val="both"/>
        <w:rPr>
          <w:rFonts w:ascii="Times New Roman" w:hAnsi="Times New Roman" w:cs="Times New Roman"/>
          <w:szCs w:val="24"/>
        </w:rPr>
      </w:pPr>
      <w:r w:rsidRPr="006103D3">
        <w:rPr>
          <w:rFonts w:ascii="Times New Roman" w:hAnsi="Times New Roman" w:cs="Times New Roman"/>
          <w:szCs w:val="24"/>
        </w:rPr>
        <w:t>Практические руководства</w:t>
      </w:r>
      <w:r>
        <w:rPr>
          <w:rFonts w:ascii="Times New Roman" w:hAnsi="Times New Roman" w:cs="Times New Roman"/>
          <w:szCs w:val="24"/>
        </w:rPr>
        <w:t>:</w:t>
      </w:r>
    </w:p>
    <w:p w:rsidR="006103D3" w:rsidRDefault="006103D3" w:rsidP="007F5729">
      <w:pPr>
        <w:jc w:val="both"/>
        <w:rPr>
          <w:rFonts w:ascii="Times New Roman" w:hAnsi="Times New Roman" w:cs="Times New Roman"/>
          <w:szCs w:val="24"/>
        </w:rPr>
      </w:pPr>
      <w:hyperlink r:id="rId16" w:history="1">
        <w:r w:rsidRPr="001E5EBB">
          <w:rPr>
            <w:rStyle w:val="af"/>
            <w:rFonts w:ascii="Times New Roman" w:hAnsi="Times New Roman" w:cs="Times New Roman"/>
            <w:szCs w:val="24"/>
          </w:rPr>
          <w:t>https://www.figma.com/best-practices/</w:t>
        </w:r>
      </w:hyperlink>
    </w:p>
    <w:p w:rsidR="006103D3" w:rsidRPr="006103D3" w:rsidRDefault="006103D3" w:rsidP="007F5729">
      <w:pPr>
        <w:jc w:val="both"/>
        <w:rPr>
          <w:rFonts w:ascii="Times New Roman" w:hAnsi="Times New Roman" w:cs="Times New Roman"/>
          <w:szCs w:val="24"/>
        </w:rPr>
      </w:pPr>
    </w:p>
    <w:p w:rsidR="007F5729" w:rsidRPr="007F5729" w:rsidRDefault="007F5729" w:rsidP="007F5729">
      <w:pPr>
        <w:jc w:val="both"/>
        <w:rPr>
          <w:rFonts w:ascii="Times New Roman" w:hAnsi="Times New Roman" w:cs="Times New Roman"/>
          <w:szCs w:val="24"/>
        </w:rPr>
      </w:pPr>
    </w:p>
    <w:sectPr w:rsidR="007F5729" w:rsidRPr="007F5729" w:rsidSect="0031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4" w15:restartNumberingAfterBreak="0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113CEF"/>
    <w:multiLevelType w:val="hybridMultilevel"/>
    <w:tmpl w:val="2DE046F0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F1AD5D6">
      <w:start w:val="1"/>
      <w:numFmt w:val="upperRoman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6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23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 w:numId="17">
    <w:abstractNumId w:val="2"/>
  </w:num>
  <w:num w:numId="18">
    <w:abstractNumId w:val="17"/>
  </w:num>
  <w:num w:numId="19">
    <w:abstractNumId w:val="15"/>
  </w:num>
  <w:num w:numId="20">
    <w:abstractNumId w:val="18"/>
  </w:num>
  <w:num w:numId="21">
    <w:abstractNumId w:val="9"/>
  </w:num>
  <w:num w:numId="22">
    <w:abstractNumId w:val="22"/>
  </w:num>
  <w:num w:numId="23">
    <w:abstractNumId w:val="14"/>
  </w:num>
  <w:num w:numId="24">
    <w:abstractNumId w:val="25"/>
  </w:num>
  <w:num w:numId="25">
    <w:abstractNumId w:val="21"/>
  </w:num>
  <w:num w:numId="26">
    <w:abstractNumId w:val="2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09"/>
    <w:rsid w:val="00003F6E"/>
    <w:rsid w:val="00017BB9"/>
    <w:rsid w:val="00041B38"/>
    <w:rsid w:val="00041C09"/>
    <w:rsid w:val="00045A0C"/>
    <w:rsid w:val="00121431"/>
    <w:rsid w:val="001368A9"/>
    <w:rsid w:val="0018152C"/>
    <w:rsid w:val="00181EC9"/>
    <w:rsid w:val="0019334F"/>
    <w:rsid w:val="001C1F03"/>
    <w:rsid w:val="001D12D2"/>
    <w:rsid w:val="00202BA2"/>
    <w:rsid w:val="00205BA6"/>
    <w:rsid w:val="002209BE"/>
    <w:rsid w:val="00226592"/>
    <w:rsid w:val="002B71B9"/>
    <w:rsid w:val="002D3FB7"/>
    <w:rsid w:val="002F1367"/>
    <w:rsid w:val="002F1D97"/>
    <w:rsid w:val="00310ACB"/>
    <w:rsid w:val="00335576"/>
    <w:rsid w:val="00366155"/>
    <w:rsid w:val="003A60CC"/>
    <w:rsid w:val="003A68C5"/>
    <w:rsid w:val="00410D50"/>
    <w:rsid w:val="0043561A"/>
    <w:rsid w:val="00445C10"/>
    <w:rsid w:val="00451434"/>
    <w:rsid w:val="00476D37"/>
    <w:rsid w:val="00491616"/>
    <w:rsid w:val="004C18F5"/>
    <w:rsid w:val="004C310E"/>
    <w:rsid w:val="004D1C5D"/>
    <w:rsid w:val="004F4037"/>
    <w:rsid w:val="00575685"/>
    <w:rsid w:val="005850D1"/>
    <w:rsid w:val="00587CD0"/>
    <w:rsid w:val="005E177C"/>
    <w:rsid w:val="006103D3"/>
    <w:rsid w:val="00627B8B"/>
    <w:rsid w:val="00637C12"/>
    <w:rsid w:val="006A0E61"/>
    <w:rsid w:val="006A6448"/>
    <w:rsid w:val="006A7338"/>
    <w:rsid w:val="006C63F8"/>
    <w:rsid w:val="006D3F75"/>
    <w:rsid w:val="006E06C9"/>
    <w:rsid w:val="00795CD8"/>
    <w:rsid w:val="007C0DE8"/>
    <w:rsid w:val="007F32E2"/>
    <w:rsid w:val="007F5729"/>
    <w:rsid w:val="00842697"/>
    <w:rsid w:val="00846ED4"/>
    <w:rsid w:val="00884F1B"/>
    <w:rsid w:val="008E5BC5"/>
    <w:rsid w:val="00915093"/>
    <w:rsid w:val="00920969"/>
    <w:rsid w:val="00944E85"/>
    <w:rsid w:val="00974CC2"/>
    <w:rsid w:val="00976F2E"/>
    <w:rsid w:val="009A16B0"/>
    <w:rsid w:val="009F359B"/>
    <w:rsid w:val="00A1721D"/>
    <w:rsid w:val="00AB1429"/>
    <w:rsid w:val="00AB6579"/>
    <w:rsid w:val="00AB69DA"/>
    <w:rsid w:val="00AE249E"/>
    <w:rsid w:val="00AF02A1"/>
    <w:rsid w:val="00AF3830"/>
    <w:rsid w:val="00B2520B"/>
    <w:rsid w:val="00B354FF"/>
    <w:rsid w:val="00B573E0"/>
    <w:rsid w:val="00B610E4"/>
    <w:rsid w:val="00BA5D78"/>
    <w:rsid w:val="00BB62D3"/>
    <w:rsid w:val="00BF00D2"/>
    <w:rsid w:val="00C176BC"/>
    <w:rsid w:val="00C24E18"/>
    <w:rsid w:val="00CD3FB0"/>
    <w:rsid w:val="00CE0528"/>
    <w:rsid w:val="00D208D8"/>
    <w:rsid w:val="00D76B5D"/>
    <w:rsid w:val="00D962EA"/>
    <w:rsid w:val="00DB2829"/>
    <w:rsid w:val="00DF42EC"/>
    <w:rsid w:val="00E076D4"/>
    <w:rsid w:val="00E178FB"/>
    <w:rsid w:val="00E37680"/>
    <w:rsid w:val="00E53FDC"/>
    <w:rsid w:val="00E64328"/>
    <w:rsid w:val="00E770BE"/>
    <w:rsid w:val="00EE0C1B"/>
    <w:rsid w:val="00EF127F"/>
    <w:rsid w:val="00F01E5F"/>
    <w:rsid w:val="00F4552E"/>
    <w:rsid w:val="00F508F0"/>
    <w:rsid w:val="00F6279B"/>
    <w:rsid w:val="00F645D0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CBFD"/>
  <w15:docId w15:val="{F5D27E1E-0F86-4C27-A098-316A9764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ACB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7F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igma.com/file/79oe7tynWg4aRfxr2oa4bD/%E7%95%8C%E9%9D%A2%E7%AD%89%E5%BE%85%E5%8A%A8%E7%94%BB-(Community)?node-id=21%3A93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figma.com/file/spU4yb3FKgJ5bNaw4GuN3s/Caleb-J-Restaurant-(Community)-(Copy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best-practice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igma.com/file/57vCkxorKwm4QhKqSzaGhV/Domigo-(Community)?node-id=2%3A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resources/learn-design/lessons/" TargetMode="External"/><Relationship Id="rId10" Type="http://schemas.openxmlformats.org/officeDocument/2006/relationships/hyperlink" Target="https://www.figma.com/file/EpWWlls5nV0FPX2TVVZVjX/Sinau---Elearning-Online-Course-App-UI-Kit-(Community)?node-id=0%3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EpWWlls5nV0FPX2TVVZVjX/Sinau---Elearning-Online-Course-App-UI-Kit-(Community)?node-id=0%3A1" TargetMode="External"/><Relationship Id="rId14" Type="http://schemas.openxmlformats.org/officeDocument/2006/relationships/hyperlink" Target="https://www.figm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6B98-9C35-4559-A9FB-C19A52A5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irblska</cp:lastModifiedBy>
  <cp:revision>2</cp:revision>
  <dcterms:created xsi:type="dcterms:W3CDTF">2022-02-08T19:36:00Z</dcterms:created>
  <dcterms:modified xsi:type="dcterms:W3CDTF">2022-02-08T19:36:00Z</dcterms:modified>
</cp:coreProperties>
</file>