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0B3E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0"/>
        <w:rPr>
          <w:rFonts w:ascii="Speak Pro" w:eastAsia="Times New Roman" w:hAnsi="Speak Pro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36"/>
          <w:sz w:val="48"/>
          <w:szCs w:val="48"/>
          <w:lang w:eastAsia="de-DE"/>
          <w14:ligatures w14:val="none"/>
        </w:rPr>
        <w:t>Projektname</w:t>
      </w:r>
    </w:p>
    <w:p w14:paraId="101118E0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Eine kurze Beschreibung deines Projekts und was es macht.</w:t>
      </w:r>
    </w:p>
    <w:p w14:paraId="7AF40A8F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Inhaltsverzeichnis</w:t>
      </w:r>
    </w:p>
    <w:p w14:paraId="7F461132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installation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Installation</w:t>
        </w:r>
      </w:hyperlink>
    </w:p>
    <w:p w14:paraId="3E0EB81B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benutzung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Benutzung</w:t>
        </w:r>
      </w:hyperlink>
    </w:p>
    <w:p w14:paraId="55B9B0E9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funktionen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Funktionen</w:t>
        </w:r>
      </w:hyperlink>
    </w:p>
    <w:p w14:paraId="4FC4B0F6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beitrag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Beitrag</w:t>
        </w:r>
      </w:hyperlink>
    </w:p>
    <w:p w14:paraId="47C5B0CC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lizenz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Lizenz</w:t>
        </w:r>
      </w:hyperlink>
    </w:p>
    <w:p w14:paraId="061C5D60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autoren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Autoren</w:t>
        </w:r>
      </w:hyperlink>
    </w:p>
    <w:p w14:paraId="0936E87F" w14:textId="77777777"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hyperlink w:anchor="danksagungen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Danksagungen</w:t>
        </w:r>
      </w:hyperlink>
    </w:p>
    <w:p w14:paraId="1A820198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Installation</w:t>
      </w:r>
    </w:p>
    <w:p w14:paraId="0883D334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Beschreibe, wie man dein Projekt installiert und welche Voraussetzungen dafür nötig sind.</w:t>
      </w:r>
    </w:p>
    <w:p w14:paraId="444A2118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2"/>
        <w:rPr>
          <w:rFonts w:ascii="Speak Pro" w:eastAsia="Times New Roman" w:hAnsi="Speak Pro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27"/>
          <w:szCs w:val="27"/>
          <w:lang w:eastAsia="de-DE"/>
          <w14:ligatures w14:val="none"/>
        </w:rPr>
        <w:t>Voraussetzungen</w:t>
      </w:r>
    </w:p>
    <w:p w14:paraId="6AE48031" w14:textId="77777777" w:rsidR="00E31483" w:rsidRPr="00E31483" w:rsidRDefault="00E31483" w:rsidP="00E31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Voraussetzung 1</w:t>
      </w:r>
    </w:p>
    <w:p w14:paraId="5B16B5E9" w14:textId="77777777" w:rsidR="00E31483" w:rsidRPr="00E31483" w:rsidRDefault="00E31483" w:rsidP="00E31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Voraussetzung 2</w:t>
      </w:r>
    </w:p>
    <w:p w14:paraId="114D8AE2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2"/>
        <w:rPr>
          <w:rFonts w:ascii="Speak Pro" w:eastAsia="Times New Roman" w:hAnsi="Speak Pro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27"/>
          <w:szCs w:val="27"/>
          <w:lang w:eastAsia="de-DE"/>
          <w14:ligatures w14:val="none"/>
        </w:rPr>
        <w:t>Installation</w:t>
      </w:r>
    </w:p>
    <w:p w14:paraId="66D5AE68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bash</w:t>
      </w:r>
    </w:p>
    <w:p w14:paraId="2E90AF5D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7FA4459E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val="en-GB"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val="en-GB" w:eastAsia="de-DE"/>
          <w14:ligatures w14:val="none"/>
        </w:rPr>
        <w:t>git clone https://github.com/dein-username/dein-projekt.git</w:t>
      </w:r>
    </w:p>
    <w:p w14:paraId="5C0FBF80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cd dein-projekt</w:t>
      </w:r>
    </w:p>
    <w:p w14:paraId="63326A23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</w:p>
    <w:p w14:paraId="201EBC59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Benutzung</w:t>
      </w:r>
    </w:p>
    <w:p w14:paraId="562C70EE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Zeige, wie man dein Projekt benutzt, inklusive Beispielcode und Screenshots, falls nötig.</w:t>
      </w:r>
    </w:p>
    <w:p w14:paraId="01F5490F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bash</w:t>
      </w:r>
    </w:p>
    <w:p w14:paraId="3A007BD2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3F9B0A0C" w14:textId="77777777" w:rsidR="00E31483" w:rsidRPr="00E31483" w:rsidRDefault="00E31483" w:rsidP="00E3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start</w:t>
      </w:r>
      <w:proofErr w:type="spellEnd"/>
    </w:p>
    <w:p w14:paraId="39DD4846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Füge hier ein Beispiel oder eine detaillierte Beschreibung ein, wie man die Hauptfunktionalitäten deines Projekts nutzt.</w:t>
      </w:r>
    </w:p>
    <w:p w14:paraId="792A7E11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Funktionen</w:t>
      </w:r>
    </w:p>
    <w:p w14:paraId="6E334DCE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Liste die Hauptfunktionen deines Projekts auf.</w:t>
      </w:r>
    </w:p>
    <w:p w14:paraId="413CCCF3" w14:textId="77777777" w:rsidR="00E31483" w:rsidRPr="00E31483" w:rsidRDefault="00E31483" w:rsidP="00E3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Funktion 1</w:t>
      </w:r>
    </w:p>
    <w:p w14:paraId="548F5C85" w14:textId="77777777" w:rsidR="00E31483" w:rsidRPr="00E31483" w:rsidRDefault="00E31483" w:rsidP="00E3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Funktion 2</w:t>
      </w:r>
    </w:p>
    <w:p w14:paraId="1ADD36C8" w14:textId="77777777" w:rsidR="00E31483" w:rsidRPr="00E31483" w:rsidRDefault="00E31483" w:rsidP="00E3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lastRenderedPageBreak/>
        <w:t>Funktion 3</w:t>
      </w:r>
    </w:p>
    <w:p w14:paraId="338B4FAE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Beitrag</w:t>
      </w:r>
    </w:p>
    <w:p w14:paraId="027C8275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Erkläre, wie andere Entwickler zu deinem Projekt beitragen können.</w:t>
      </w:r>
    </w:p>
    <w:p w14:paraId="7DA5777A" w14:textId="77777777"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Forke das Repository</w:t>
      </w:r>
    </w:p>
    <w:p w14:paraId="4FE56D45" w14:textId="77777777"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Erstelle einen neuen Branch (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checkout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-b feature/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NeueFunktion</w:t>
      </w:r>
      <w:proofErr w:type="spellEnd"/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)</w:t>
      </w:r>
    </w:p>
    <w:p w14:paraId="2F9DDAD7" w14:textId="77777777"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Committe deine Änderungen (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commit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-am 'Füge eine neue Funktion hinzu'</w:t>
      </w: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)</w:t>
      </w:r>
    </w:p>
    <w:p w14:paraId="55E13DB9" w14:textId="77777777"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Push den Branch (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push 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origin</w:t>
      </w:r>
      <w:proofErr w:type="spellEnd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 xml:space="preserve"> feature/</w:t>
      </w:r>
      <w:proofErr w:type="spellStart"/>
      <w:r w:rsidRPr="00E31483">
        <w:rPr>
          <w:rFonts w:ascii="Speak Pro" w:eastAsia="Times New Roman" w:hAnsi="Speak Pro" w:cs="Courier New"/>
          <w:kern w:val="0"/>
          <w:sz w:val="20"/>
          <w:szCs w:val="20"/>
          <w:lang w:eastAsia="de-DE"/>
          <w14:ligatures w14:val="none"/>
        </w:rPr>
        <w:t>NeueFunktion</w:t>
      </w:r>
      <w:proofErr w:type="spellEnd"/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)</w:t>
      </w:r>
    </w:p>
    <w:p w14:paraId="3D09D752" w14:textId="77777777"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Erstelle einen neuen Pull Request</w:t>
      </w:r>
    </w:p>
    <w:p w14:paraId="3D963AF5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Lizenz</w:t>
      </w:r>
    </w:p>
    <w:p w14:paraId="47609E7F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Dieses Projekt steht unter der XYZ-Lizenz.</w:t>
      </w:r>
    </w:p>
    <w:p w14:paraId="60AD51A4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Autoren</w:t>
      </w:r>
    </w:p>
    <w:p w14:paraId="7421E2CE" w14:textId="77777777" w:rsidR="00E31483" w:rsidRPr="00E31483" w:rsidRDefault="00E31483" w:rsidP="00E31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24"/>
          <w:szCs w:val="24"/>
          <w:lang w:eastAsia="de-DE"/>
          <w14:ligatures w14:val="none"/>
        </w:rPr>
        <w:t>Dein Name</w:t>
      </w: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 xml:space="preserve"> - </w:t>
      </w:r>
      <w:r w:rsidRPr="00E31483">
        <w:rPr>
          <w:rFonts w:ascii="Speak Pro" w:eastAsia="Times New Roman" w:hAnsi="Speak Pro" w:cs="Times New Roman"/>
          <w:i/>
          <w:iCs/>
          <w:kern w:val="0"/>
          <w:sz w:val="24"/>
          <w:szCs w:val="24"/>
          <w:lang w:eastAsia="de-DE"/>
          <w14:ligatures w14:val="none"/>
        </w:rPr>
        <w:t>Initiale Arbeit</w:t>
      </w: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 xml:space="preserve"> - </w:t>
      </w:r>
      <w:hyperlink r:id="rId5" w:tgtFrame="_new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Dein GitHub-Username</w:t>
        </w:r>
      </w:hyperlink>
    </w:p>
    <w:p w14:paraId="5306FE0F" w14:textId="77777777" w:rsidR="00E31483" w:rsidRPr="00E31483" w:rsidRDefault="00E31483" w:rsidP="00E31483">
      <w:p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 xml:space="preserve">Siehe auch die Liste der </w:t>
      </w:r>
      <w:hyperlink r:id="rId6" w:tgtFrame="_new" w:history="1">
        <w:r w:rsidRPr="00E31483">
          <w:rPr>
            <w:rFonts w:ascii="Speak Pro" w:eastAsia="Times New Roman" w:hAnsi="Speak Pro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Mitwirkenden</w:t>
        </w:r>
      </w:hyperlink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>, die an diesem Projekt teilgenommen haben.</w:t>
      </w:r>
    </w:p>
    <w:p w14:paraId="4E4D5DCA" w14:textId="77777777" w:rsidR="00E31483" w:rsidRPr="00E31483" w:rsidRDefault="00E31483" w:rsidP="00E31483">
      <w:pPr>
        <w:spacing w:before="100" w:beforeAutospacing="1" w:after="100" w:afterAutospacing="1" w:line="240" w:lineRule="auto"/>
        <w:outlineLvl w:val="1"/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36"/>
          <w:szCs w:val="36"/>
          <w:lang w:eastAsia="de-DE"/>
          <w14:ligatures w14:val="none"/>
        </w:rPr>
        <w:t>Danksagungen</w:t>
      </w:r>
    </w:p>
    <w:p w14:paraId="0913EE25" w14:textId="77777777" w:rsidR="00E31483" w:rsidRPr="00E31483" w:rsidRDefault="00E31483" w:rsidP="00E31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24"/>
          <w:szCs w:val="24"/>
          <w:lang w:eastAsia="de-DE"/>
          <w14:ligatures w14:val="none"/>
        </w:rPr>
        <w:t>Person 1</w:t>
      </w: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 xml:space="preserve"> - </w:t>
      </w:r>
      <w:r w:rsidRPr="00E31483">
        <w:rPr>
          <w:rFonts w:ascii="Speak Pro" w:eastAsia="Times New Roman" w:hAnsi="Speak Pro" w:cs="Times New Roman"/>
          <w:i/>
          <w:iCs/>
          <w:kern w:val="0"/>
          <w:sz w:val="24"/>
          <w:szCs w:val="24"/>
          <w:lang w:eastAsia="de-DE"/>
          <w14:ligatures w14:val="none"/>
        </w:rPr>
        <w:t>Beschreibung der Hilfe</w:t>
      </w:r>
    </w:p>
    <w:p w14:paraId="5CA3BA29" w14:textId="77777777" w:rsidR="00E31483" w:rsidRPr="00E31483" w:rsidRDefault="00E31483" w:rsidP="00E31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</w:pPr>
      <w:r w:rsidRPr="00E31483">
        <w:rPr>
          <w:rFonts w:ascii="Speak Pro" w:eastAsia="Times New Roman" w:hAnsi="Speak Pro" w:cs="Times New Roman"/>
          <w:b/>
          <w:bCs/>
          <w:kern w:val="0"/>
          <w:sz w:val="24"/>
          <w:szCs w:val="24"/>
          <w:lang w:eastAsia="de-DE"/>
          <w14:ligatures w14:val="none"/>
        </w:rPr>
        <w:t>Projekt ABC</w:t>
      </w:r>
      <w:r w:rsidRPr="00E31483">
        <w:rPr>
          <w:rFonts w:ascii="Speak Pro" w:eastAsia="Times New Roman" w:hAnsi="Speak Pro" w:cs="Times New Roman"/>
          <w:kern w:val="0"/>
          <w:sz w:val="24"/>
          <w:szCs w:val="24"/>
          <w:lang w:eastAsia="de-DE"/>
          <w14:ligatures w14:val="none"/>
        </w:rPr>
        <w:t xml:space="preserve"> - </w:t>
      </w:r>
      <w:r w:rsidRPr="00E31483">
        <w:rPr>
          <w:rFonts w:ascii="Speak Pro" w:eastAsia="Times New Roman" w:hAnsi="Speak Pro" w:cs="Times New Roman"/>
          <w:i/>
          <w:iCs/>
          <w:kern w:val="0"/>
          <w:sz w:val="24"/>
          <w:szCs w:val="24"/>
          <w:lang w:eastAsia="de-DE"/>
          <w14:ligatures w14:val="none"/>
        </w:rPr>
        <w:t>Beschreibung des Projekts</w:t>
      </w:r>
    </w:p>
    <w:p w14:paraId="6D675AD6" w14:textId="77777777" w:rsidR="009E5954" w:rsidRPr="00E31483" w:rsidRDefault="009E5954">
      <w:pPr>
        <w:rPr>
          <w:rFonts w:ascii="Speak Pro" w:hAnsi="Speak Pro"/>
        </w:rPr>
      </w:pPr>
    </w:p>
    <w:sectPr w:rsidR="009E5954" w:rsidRPr="00E3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F03B7"/>
    <w:multiLevelType w:val="multilevel"/>
    <w:tmpl w:val="827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B73A7"/>
    <w:multiLevelType w:val="multilevel"/>
    <w:tmpl w:val="413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5D71"/>
    <w:multiLevelType w:val="multilevel"/>
    <w:tmpl w:val="F01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80671"/>
    <w:multiLevelType w:val="multilevel"/>
    <w:tmpl w:val="B94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C4EAF"/>
    <w:multiLevelType w:val="multilevel"/>
    <w:tmpl w:val="CD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62E54"/>
    <w:multiLevelType w:val="multilevel"/>
    <w:tmpl w:val="129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52764">
    <w:abstractNumId w:val="1"/>
  </w:num>
  <w:num w:numId="2" w16cid:durableId="235674932">
    <w:abstractNumId w:val="2"/>
  </w:num>
  <w:num w:numId="3" w16cid:durableId="1038041907">
    <w:abstractNumId w:val="0"/>
  </w:num>
  <w:num w:numId="4" w16cid:durableId="1912423937">
    <w:abstractNumId w:val="3"/>
  </w:num>
  <w:num w:numId="5" w16cid:durableId="1482959554">
    <w:abstractNumId w:val="4"/>
  </w:num>
  <w:num w:numId="6" w16cid:durableId="182342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3"/>
    <w:rsid w:val="00270AD0"/>
    <w:rsid w:val="003D6CF8"/>
    <w:rsid w:val="009E5954"/>
    <w:rsid w:val="00AB74B2"/>
    <w:rsid w:val="00E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925"/>
  <w15:chartTrackingRefBased/>
  <w15:docId w15:val="{71E5A02E-3FFD-42CE-9D3C-6AAC113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14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14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14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14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14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14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14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14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14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14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148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3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E31483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148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E3148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E31483"/>
  </w:style>
  <w:style w:type="character" w:styleId="Fett">
    <w:name w:val="Strong"/>
    <w:basedOn w:val="Absatz-Standardschriftart"/>
    <w:uiPriority w:val="22"/>
    <w:qFormat/>
    <w:rsid w:val="00E31483"/>
    <w:rPr>
      <w:b/>
      <w:bCs/>
    </w:rPr>
  </w:style>
  <w:style w:type="character" w:styleId="Hervorhebung">
    <w:name w:val="Emphasis"/>
    <w:basedOn w:val="Absatz-Standardschriftart"/>
    <w:uiPriority w:val="20"/>
    <w:qFormat/>
    <w:rsid w:val="00E314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in-username/dein-projekt/contributors" TargetMode="External"/><Relationship Id="rId5" Type="http://schemas.openxmlformats.org/officeDocument/2006/relationships/hyperlink" Target="https://github.com/dein-us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Stegmaier</dc:creator>
  <cp:keywords/>
  <dc:description/>
  <cp:lastModifiedBy>david Stegmaier</cp:lastModifiedBy>
  <cp:revision>1</cp:revision>
  <dcterms:created xsi:type="dcterms:W3CDTF">2024-06-07T09:41:00Z</dcterms:created>
  <dcterms:modified xsi:type="dcterms:W3CDTF">2024-06-07T09:42:00Z</dcterms:modified>
</cp:coreProperties>
</file>