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4609" w14:textId="12C17CE1" w:rsidR="00F06392" w:rsidRDefault="00F06392" w:rsidP="005C4BAD">
      <w:pPr>
        <w:ind w:left="562"/>
      </w:pPr>
      <w:r>
        <w:rPr>
          <w:b/>
          <w:u w:val="single"/>
        </w:rPr>
        <w:t>Contenu</w:t>
      </w:r>
      <w:r>
        <w:rPr>
          <w:b/>
        </w:rPr>
        <w:t xml:space="preserve"> :</w:t>
      </w:r>
      <w:r w:rsidR="005C4BAD">
        <w:rPr>
          <w:b/>
        </w:rPr>
        <w:tab/>
      </w:r>
      <w:r>
        <w:t>Services web SOAP en .Net et en Java.</w:t>
      </w:r>
    </w:p>
    <w:p w14:paraId="4D147E57" w14:textId="63AD3C4F" w:rsidR="00F06392" w:rsidRDefault="00F06392" w:rsidP="00F06392">
      <w:pPr>
        <w:ind w:left="562"/>
        <w:rPr>
          <w:b/>
        </w:rPr>
      </w:pPr>
      <w:r>
        <w:rPr>
          <w:b/>
          <w:u w:val="single"/>
        </w:rPr>
        <w:t>N.B.</w:t>
      </w:r>
      <w:r>
        <w:rPr>
          <w:b/>
        </w:rPr>
        <w:t xml:space="preserve"> :</w:t>
      </w:r>
    </w:p>
    <w:p w14:paraId="263FBCDA" w14:textId="12D626CA" w:rsidR="00F06392" w:rsidRDefault="00F06392" w:rsidP="001E08B1">
      <w:pPr>
        <w:numPr>
          <w:ilvl w:val="0"/>
          <w:numId w:val="14"/>
        </w:numPr>
        <w:tabs>
          <w:tab w:val="clear" w:pos="360"/>
          <w:tab w:val="num" w:pos="1701"/>
        </w:tabs>
        <w:ind w:left="1702" w:hanging="284"/>
        <w:jc w:val="both"/>
      </w:pPr>
      <w:r>
        <w:t xml:space="preserve">Travail individuel </w:t>
      </w:r>
      <w:r w:rsidR="00E05344">
        <w:t>ou</w:t>
      </w:r>
      <w:r>
        <w:t xml:space="preserve"> par équipes de </w:t>
      </w:r>
      <w:r w:rsidR="001E0234">
        <w:t>3</w:t>
      </w:r>
      <w:r>
        <w:t>. Date limite de constitution des équipes :</w:t>
      </w:r>
      <w:r w:rsidR="005C4BAD">
        <w:t xml:space="preserve"> </w:t>
      </w:r>
      <w:r w:rsidR="00EA42F1">
        <w:rPr>
          <w:b/>
          <w:bCs/>
          <w:color w:val="00B050"/>
        </w:rPr>
        <w:t xml:space="preserve">lundi </w:t>
      </w:r>
      <w:r w:rsidR="001E0234">
        <w:rPr>
          <w:b/>
          <w:bCs/>
          <w:color w:val="00B050"/>
        </w:rPr>
        <w:t>13</w:t>
      </w:r>
      <w:r w:rsidR="00EA42F1">
        <w:rPr>
          <w:b/>
          <w:bCs/>
          <w:color w:val="00B050"/>
        </w:rPr>
        <w:t xml:space="preserve"> septembre</w:t>
      </w:r>
      <w:r w:rsidR="0064230D">
        <w:t>.</w:t>
      </w:r>
    </w:p>
    <w:p w14:paraId="3ED702E4" w14:textId="1554938F" w:rsidR="00F06392" w:rsidRDefault="00F06392" w:rsidP="00F06392">
      <w:pPr>
        <w:numPr>
          <w:ilvl w:val="0"/>
          <w:numId w:val="14"/>
        </w:numPr>
        <w:tabs>
          <w:tab w:val="clear" w:pos="360"/>
          <w:tab w:val="num" w:pos="1701"/>
        </w:tabs>
        <w:spacing w:after="120"/>
        <w:ind w:left="1701" w:hanging="283"/>
        <w:jc w:val="both"/>
      </w:pPr>
      <w:r>
        <w:t>Date limite de remise :</w:t>
      </w:r>
      <w:r w:rsidR="00A702AD">
        <w:t xml:space="preserve"> </w:t>
      </w:r>
      <w:r w:rsidR="008C5604">
        <w:rPr>
          <w:b/>
          <w:bCs/>
          <w:color w:val="009900"/>
        </w:rPr>
        <w:t>jeudi</w:t>
      </w:r>
      <w:r w:rsidR="004B44F7">
        <w:rPr>
          <w:b/>
          <w:bCs/>
          <w:color w:val="009900"/>
        </w:rPr>
        <w:t xml:space="preserve"> </w:t>
      </w:r>
      <w:r w:rsidR="001E0234">
        <w:rPr>
          <w:b/>
          <w:bCs/>
          <w:color w:val="009900"/>
        </w:rPr>
        <w:t>7</w:t>
      </w:r>
      <w:r w:rsidR="004B44F7">
        <w:rPr>
          <w:b/>
          <w:bCs/>
          <w:color w:val="009900"/>
        </w:rPr>
        <w:t xml:space="preserve"> octobre à </w:t>
      </w:r>
      <w:r w:rsidR="001E0234">
        <w:rPr>
          <w:b/>
          <w:bCs/>
          <w:color w:val="009900"/>
        </w:rPr>
        <w:t>12</w:t>
      </w:r>
      <w:r w:rsidR="004B44F7">
        <w:rPr>
          <w:b/>
          <w:bCs/>
          <w:color w:val="009900"/>
        </w:rPr>
        <w:t>h</w:t>
      </w:r>
      <w:r w:rsidR="008C5604">
        <w:rPr>
          <w:b/>
          <w:bCs/>
          <w:color w:val="009900"/>
        </w:rPr>
        <w:t xml:space="preserve"> (horaire du </w:t>
      </w:r>
      <w:r w:rsidR="00CA1A65">
        <w:rPr>
          <w:b/>
          <w:bCs/>
          <w:color w:val="009900"/>
        </w:rPr>
        <w:t>Jeudi</w:t>
      </w:r>
      <w:r w:rsidR="008C5604">
        <w:rPr>
          <w:b/>
          <w:bCs/>
          <w:color w:val="009900"/>
        </w:rPr>
        <w:t>)</w:t>
      </w:r>
      <w:r>
        <w:t>.</w:t>
      </w:r>
    </w:p>
    <w:p w14:paraId="0262A0D0" w14:textId="5E668894" w:rsidR="00FC7A04" w:rsidRDefault="00B01B25" w:rsidP="00AF6EA2">
      <w:pPr>
        <w:pStyle w:val="Default"/>
        <w:pBdr>
          <w:top w:val="single" w:sz="4" w:space="1" w:color="auto"/>
        </w:pBdr>
        <w:spacing w:before="120"/>
        <w:ind w:left="567" w:right="56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Dans ce </w:t>
      </w:r>
      <w:r w:rsidR="00020C88" w:rsidRPr="00F06392">
        <w:rPr>
          <w:rFonts w:asciiTheme="minorHAnsi" w:hAnsiTheme="minorHAnsi"/>
          <w:color w:val="auto"/>
          <w:sz w:val="22"/>
          <w:szCs w:val="22"/>
        </w:rPr>
        <w:t>TP</w:t>
      </w:r>
      <w:r>
        <w:rPr>
          <w:rFonts w:asciiTheme="minorHAnsi" w:hAnsiTheme="minorHAnsi"/>
          <w:sz w:val="22"/>
          <w:szCs w:val="22"/>
        </w:rPr>
        <w:t>, on vous demande de créer un</w:t>
      </w:r>
      <w:r w:rsidR="009817D2">
        <w:rPr>
          <w:rFonts w:asciiTheme="minorHAnsi" w:hAnsiTheme="minorHAnsi"/>
          <w:sz w:val="22"/>
          <w:szCs w:val="22"/>
        </w:rPr>
        <w:t>e</w:t>
      </w:r>
      <w:r>
        <w:rPr>
          <w:rFonts w:asciiTheme="minorHAnsi" w:hAnsiTheme="minorHAnsi"/>
          <w:sz w:val="22"/>
          <w:szCs w:val="22"/>
        </w:rPr>
        <w:t xml:space="preserve"> application orientée services qui va permettre à des </w:t>
      </w:r>
      <w:r w:rsidR="00FC7A04">
        <w:rPr>
          <w:rFonts w:asciiTheme="minorHAnsi" w:hAnsiTheme="minorHAnsi"/>
          <w:sz w:val="22"/>
          <w:szCs w:val="22"/>
        </w:rPr>
        <w:t>journalistes de publier des articles et à des lecteurs de les liker/disliker.</w:t>
      </w:r>
    </w:p>
    <w:p w14:paraId="1E9284A9" w14:textId="0145B5E0" w:rsidR="00A33625" w:rsidRDefault="00A33625" w:rsidP="00AF6EA2">
      <w:pPr>
        <w:pStyle w:val="Default"/>
        <w:pBdr>
          <w:top w:val="single" w:sz="4" w:space="1" w:color="auto"/>
        </w:pBdr>
        <w:spacing w:before="120"/>
        <w:ind w:left="567" w:right="56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Chaque article possède un titre et un texte.</w:t>
      </w:r>
    </w:p>
    <w:p w14:paraId="47688E74" w14:textId="11E0EA3D" w:rsidR="00B01B25" w:rsidRDefault="00B01B25" w:rsidP="00E31214">
      <w:pPr>
        <w:pStyle w:val="Default"/>
        <w:spacing w:before="120"/>
        <w:ind w:left="567" w:right="56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Les </w:t>
      </w:r>
      <w:r w:rsidR="00FC7A04">
        <w:rPr>
          <w:rFonts w:asciiTheme="minorHAnsi" w:hAnsiTheme="minorHAnsi"/>
          <w:sz w:val="22"/>
          <w:szCs w:val="22"/>
        </w:rPr>
        <w:t>articles</w:t>
      </w:r>
      <w:r>
        <w:rPr>
          <w:rFonts w:asciiTheme="minorHAnsi" w:hAnsiTheme="minorHAnsi"/>
          <w:sz w:val="22"/>
          <w:szCs w:val="22"/>
        </w:rPr>
        <w:t xml:space="preserve"> seront stockés dans une base de données (MySQL, par exemple).</w:t>
      </w:r>
    </w:p>
    <w:p w14:paraId="1CD96008" w14:textId="757AC170" w:rsidR="00B01B25" w:rsidRDefault="00B01B25" w:rsidP="00E31214">
      <w:pPr>
        <w:pStyle w:val="Default"/>
        <w:spacing w:before="120"/>
        <w:ind w:left="567" w:right="56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Vous devez publier 2 services web SOAP, un en .NET et un en Java :</w:t>
      </w:r>
    </w:p>
    <w:p w14:paraId="015BCDB1" w14:textId="4292A878" w:rsidR="00B01B25" w:rsidRDefault="00B01B25" w:rsidP="001E08B1">
      <w:pPr>
        <w:pStyle w:val="Default"/>
        <w:numPr>
          <w:ilvl w:val="0"/>
          <w:numId w:val="17"/>
        </w:numPr>
        <w:spacing w:before="60"/>
        <w:ind w:left="924" w:right="567" w:hanging="35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Le premier va permettre à des </w:t>
      </w:r>
      <w:r w:rsidR="00FC7A04">
        <w:rPr>
          <w:rFonts w:asciiTheme="minorHAnsi" w:hAnsiTheme="minorHAnsi"/>
          <w:sz w:val="22"/>
          <w:szCs w:val="22"/>
        </w:rPr>
        <w:t>journalistes</w:t>
      </w:r>
      <w:r>
        <w:rPr>
          <w:rFonts w:asciiTheme="minorHAnsi" w:hAnsiTheme="minorHAnsi"/>
          <w:sz w:val="22"/>
          <w:szCs w:val="22"/>
        </w:rPr>
        <w:t xml:space="preserve"> d’ajouter des </w:t>
      </w:r>
      <w:r w:rsidR="00FC7A04">
        <w:rPr>
          <w:rFonts w:asciiTheme="minorHAnsi" w:hAnsiTheme="minorHAnsi"/>
          <w:sz w:val="22"/>
          <w:szCs w:val="22"/>
        </w:rPr>
        <w:t>articles</w:t>
      </w:r>
      <w:r>
        <w:rPr>
          <w:rFonts w:asciiTheme="minorHAnsi" w:hAnsiTheme="minorHAnsi"/>
          <w:sz w:val="22"/>
          <w:szCs w:val="22"/>
        </w:rPr>
        <w:t xml:space="preserve"> dans la base de données,</w:t>
      </w:r>
    </w:p>
    <w:p w14:paraId="4B0FAA66" w14:textId="77777777" w:rsidR="001E0234" w:rsidRDefault="00B01B25" w:rsidP="001E08B1">
      <w:pPr>
        <w:pStyle w:val="Default"/>
        <w:numPr>
          <w:ilvl w:val="0"/>
          <w:numId w:val="17"/>
        </w:numPr>
        <w:spacing w:before="60"/>
        <w:ind w:left="924" w:right="567" w:hanging="35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Le second va permettre à des </w:t>
      </w:r>
      <w:r w:rsidR="00FC7A04">
        <w:rPr>
          <w:rFonts w:asciiTheme="minorHAnsi" w:hAnsiTheme="minorHAnsi"/>
          <w:sz w:val="22"/>
          <w:szCs w:val="22"/>
        </w:rPr>
        <w:t>lecteurs</w:t>
      </w:r>
      <w:r>
        <w:rPr>
          <w:rFonts w:asciiTheme="minorHAnsi" w:hAnsiTheme="minorHAnsi"/>
          <w:sz w:val="22"/>
          <w:szCs w:val="22"/>
        </w:rPr>
        <w:t xml:space="preserve"> d’</w:t>
      </w:r>
      <w:r w:rsidR="00FC7A04">
        <w:rPr>
          <w:rFonts w:asciiTheme="minorHAnsi" w:hAnsiTheme="minorHAnsi"/>
          <w:sz w:val="22"/>
          <w:szCs w:val="22"/>
        </w:rPr>
        <w:t>accéder aux articles en faisant une recherche par mot.</w:t>
      </w:r>
    </w:p>
    <w:p w14:paraId="6F73FB6A" w14:textId="2FC2464C" w:rsidR="00B01B25" w:rsidRDefault="00FC7A04" w:rsidP="001E08B1">
      <w:pPr>
        <w:pStyle w:val="Default"/>
        <w:numPr>
          <w:ilvl w:val="0"/>
          <w:numId w:val="17"/>
        </w:numPr>
        <w:spacing w:before="60"/>
        <w:ind w:left="924" w:right="567" w:hanging="35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Pour chaque article affiché,</w:t>
      </w:r>
      <w:r w:rsidR="00A33625">
        <w:rPr>
          <w:rFonts w:asciiTheme="minorHAnsi" w:hAnsiTheme="minorHAnsi"/>
          <w:sz w:val="22"/>
          <w:szCs w:val="22"/>
        </w:rPr>
        <w:t xml:space="preserve"> on verra le nombre de likes et de dislikes. L</w:t>
      </w:r>
      <w:r>
        <w:rPr>
          <w:rFonts w:asciiTheme="minorHAnsi" w:hAnsiTheme="minorHAnsi"/>
          <w:sz w:val="22"/>
          <w:szCs w:val="22"/>
        </w:rPr>
        <w:t xml:space="preserve">e lecteur pourra </w:t>
      </w:r>
      <w:r w:rsidR="00A33625">
        <w:rPr>
          <w:rFonts w:asciiTheme="minorHAnsi" w:hAnsiTheme="minorHAnsi"/>
          <w:sz w:val="22"/>
          <w:szCs w:val="22"/>
        </w:rPr>
        <w:t xml:space="preserve">à son tour </w:t>
      </w:r>
      <w:r>
        <w:rPr>
          <w:rFonts w:asciiTheme="minorHAnsi" w:hAnsiTheme="minorHAnsi"/>
          <w:sz w:val="22"/>
          <w:szCs w:val="22"/>
        </w:rPr>
        <w:t>faire un like ou un dislike</w:t>
      </w:r>
      <w:r w:rsidR="00BC103A">
        <w:rPr>
          <w:rFonts w:asciiTheme="minorHAnsi" w:hAnsiTheme="minorHAnsi"/>
          <w:sz w:val="22"/>
          <w:szCs w:val="22"/>
        </w:rPr>
        <w:t>.</w:t>
      </w:r>
    </w:p>
    <w:p w14:paraId="275AB0C3" w14:textId="6432E2F2" w:rsidR="00E14535" w:rsidRDefault="00E54008" w:rsidP="001D68E5">
      <w:pPr>
        <w:pStyle w:val="Default"/>
        <w:spacing w:before="120"/>
        <w:ind w:left="567" w:right="56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5BABA1" wp14:editId="35EA0AC8">
                <wp:simplePos x="0" y="0"/>
                <wp:positionH relativeFrom="column">
                  <wp:posOffset>2681605</wp:posOffset>
                </wp:positionH>
                <wp:positionV relativeFrom="paragraph">
                  <wp:posOffset>551180</wp:posOffset>
                </wp:positionV>
                <wp:extent cx="457200" cy="406400"/>
                <wp:effectExtent l="0" t="0" r="19050" b="12700"/>
                <wp:wrapNone/>
                <wp:docPr id="12" name="Cylindr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6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07716" w14:textId="6A931C55" w:rsidR="00E54008" w:rsidRPr="00F80CA2" w:rsidRDefault="00E54008" w:rsidP="00E54008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80CA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BABA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12" o:spid="_x0000_s1026" type="#_x0000_t22" style="position:absolute;left:0;text-align:left;margin-left:211.15pt;margin-top:43.4pt;width:36pt;height: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OO6dAIAADcFAAAOAAAAZHJzL2Uyb0RvYy54bWysVEtvEzEQviPxHyzf6W6itEDUTRWlKkKq&#10;SkWLena8dtfCL8ZOdsOvZ2xvtqWUC2IP3rFn5vM8vvH5xWA02QsIytmGzk5qSoTlrlX2saHf7q/e&#10;faAkRGZbpp0VDT2IQC9Wb9+c934p5q5zuhVAEMSGZe8b2sXol1UVeCcMCyfOC4tK6cCwiFt4rFpg&#10;PaIbXc3r+qzqHbQeHBch4OllUdJVxpdS8PhFyiAi0Q3F2GJeIa/btFarc7Z8BOY7xccw2D9EYZiy&#10;eOkEdckiIztQf0AZxcEFJ+MJd6ZyUioucg6Yzax+kc1dx7zIuWBxgp/KFP4fLL/Z3wJRLfZuToll&#10;Bnu0OWhlWxAEj7A+vQ9LNLvztzDuAoop2UGCSX9Mgwy5poeppmKIhOPh4vQ99okSjqpFfbZAGVGq&#10;J2cPIX4SzpAkNJSzUki2vw6xWB4t0C3FUm7PUjxokQLQ9quQmAXeN89tyPwRGw1kz7Dz7fdZOe5Y&#10;K8rRaY3fGMpknQPLYAlVKq0n3BEg8fJ33BLjaJvcRKbd5Fj/LaDiOFnnG52Nk6NR1sFrzjrOxsBl&#10;sT8WppQjVSYO2wHxk7h17QFbDK5wP3h+pbDS1yzEWwZIdmwODnD8govUrm+oGyVKOgc/XztP9shB&#10;1FLS4/A0NPzYMRCU6M8W2flxtlikacubzABK4Llm+1xjd2bjsEszfCo8zyI6Q9RHUYIzDzjn63Qr&#10;qpjleDdyJcJxs4llqPGl4GK9zmY4YZ7Fa3vneQJPBU5Uuh8eGPiRbhF5euOOg8aWL2hXbJOndetd&#10;dFJlTj7VdSw9TmfmzviSpPF/vs9WT+/d6hcAAAD//wMAUEsDBBQABgAIAAAAIQDvvTR84AAAAAoB&#10;AAAPAAAAZHJzL2Rvd25yZXYueG1sTI+xTsMwEIZ3JN7BOiQ2ahNClYY4FYIyMFBo04HRja9JRGyH&#10;2G3ct+eYYLy7T/99f7GMpmcnHH3nrITbmQCGtna6s42EXfVykwHzQVmtemdRwhk9LMvLi0Ll2k12&#10;g6dtaBiFWJ8rCW0IQ865r1s0ys/cgJZuBzcaFWgcG65HNVG46XkixJwb1Vn60KoBn1qsv7ZHI2GV&#10;xer1bTpM6/fPj7gS6vn8vaikvL6Kjw/AAsbwB8OvPqlDSU57d7Tas15CmiR3hErI5lSBgHSR0mJP&#10;5L3IgJcF/1+h/AEAAP//AwBQSwECLQAUAAYACAAAACEAtoM4kv4AAADhAQAAEwAAAAAAAAAAAAAA&#10;AAAAAAAAW0NvbnRlbnRfVHlwZXNdLnhtbFBLAQItABQABgAIAAAAIQA4/SH/1gAAAJQBAAALAAAA&#10;AAAAAAAAAAAAAC8BAABfcmVscy8ucmVsc1BLAQItABQABgAIAAAAIQAfxOO6dAIAADcFAAAOAAAA&#10;AAAAAAAAAAAAAC4CAABkcnMvZTJvRG9jLnhtbFBLAQItABQABgAIAAAAIQDvvTR84AAAAAoBAAAP&#10;AAAAAAAAAAAAAAAAAM4EAABkcnMvZG93bnJldi54bWxQSwUGAAAAAAQABADzAAAA2wUAAAAA&#10;" fillcolor="black [3200]" strokecolor="black [1600]" strokeweight="2pt">
                <v:textbox>
                  <w:txbxContent>
                    <w:p w14:paraId="0D407716" w14:textId="6A931C55" w:rsidR="00E54008" w:rsidRPr="00F80CA2" w:rsidRDefault="00E54008" w:rsidP="00E54008">
                      <w:pPr>
                        <w:ind w:left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80CA2">
                        <w:rPr>
                          <w:b/>
                          <w:bCs/>
                          <w:sz w:val="20"/>
                          <w:szCs w:val="20"/>
                        </w:rP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  <w:r w:rsidR="0036261B">
        <w:rPr>
          <w:rFonts w:asciiTheme="minorHAnsi" w:hAnsiTheme="minorHAnsi"/>
          <w:sz w:val="22"/>
          <w:szCs w:val="22"/>
        </w:rPr>
        <w:t>Les 2 composants en bleu sur la figure</w:t>
      </w:r>
      <w:r w:rsidR="00984818">
        <w:rPr>
          <w:rFonts w:asciiTheme="minorHAnsi" w:hAnsiTheme="minorHAnsi"/>
          <w:sz w:val="22"/>
          <w:szCs w:val="22"/>
        </w:rPr>
        <w:t xml:space="preserve"> suivante</w:t>
      </w:r>
      <w:r w:rsidR="0036261B">
        <w:rPr>
          <w:rFonts w:asciiTheme="minorHAnsi" w:hAnsiTheme="minorHAnsi"/>
          <w:sz w:val="22"/>
          <w:szCs w:val="22"/>
        </w:rPr>
        <w:t xml:space="preserve"> doivent être de la même technologie (.Net ou Java) et les 2 composants en rouge doivent être de la même technologie (Java ou .Net) différente des 2 premiers.</w:t>
      </w:r>
    </w:p>
    <w:p w14:paraId="6B36A378" w14:textId="77777777" w:rsidR="00E54008" w:rsidRDefault="00E54008" w:rsidP="001D68E5">
      <w:pPr>
        <w:pStyle w:val="Default"/>
        <w:spacing w:before="120"/>
        <w:ind w:left="567" w:right="567"/>
        <w:rPr>
          <w:rFonts w:asciiTheme="minorHAnsi" w:hAnsiTheme="minorHAnsi"/>
          <w:sz w:val="22"/>
          <w:szCs w:val="22"/>
        </w:rPr>
      </w:pPr>
    </w:p>
    <w:p w14:paraId="5DB09363" w14:textId="65184D7D" w:rsidR="00E14535" w:rsidRDefault="00E54008" w:rsidP="00E14535">
      <w:pPr>
        <w:pStyle w:val="Default"/>
        <w:spacing w:before="120"/>
        <w:ind w:left="927" w:right="56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1A34D" wp14:editId="588E01F1">
                <wp:simplePos x="0" y="0"/>
                <wp:positionH relativeFrom="column">
                  <wp:posOffset>2884805</wp:posOffset>
                </wp:positionH>
                <wp:positionV relativeFrom="paragraph">
                  <wp:posOffset>154305</wp:posOffset>
                </wp:positionV>
                <wp:extent cx="82550" cy="146050"/>
                <wp:effectExtent l="19050" t="19050" r="31750" b="44450"/>
                <wp:wrapNone/>
                <wp:docPr id="14" name="Double flèche vertic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460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E714A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Double flèche verticale 14" o:spid="_x0000_s1026" type="#_x0000_t70" style="position:absolute;margin-left:227.15pt;margin-top:12.15pt;width:6.5pt;height:1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Z/hAIAAEMFAAAOAAAAZHJzL2Uyb0RvYy54bWysVM1u2zAMvg/YOwi6r7aDpOuCOkXQoMOA&#10;oi3WDj0rslQbk0WNUuJkT7T32IuNkh0367rLMB9kSiQ/8eejzi92rWFbhb4BW/LiJOdMWQlVY59K&#10;/uXh6t0ZZz4IWwkDVpV8rzy/WLx9c965uZpADaZSyAjE+nnnSl6H4OZZ5mWtWuFPwClLSg3YikBb&#10;fMoqFB2htyab5Plp1gFWDkEq7+l01Sv5IuFrrWS41dqrwEzJKbaQVkzrOq7Z4lzMn1C4upFDGOIf&#10;omhFY+nSEWolgmAbbP6AahuJ4EGHEwltBlo3UqUcKJsif5HNfS2cSrlQcbwby+T/H6y82d4hayrq&#10;3ZQzK1rq0Qo2a6OYNj9/UBtid0MjBZ2QCdWrc35ObvfuDoedJzEmv9PYxj+lxXapxvuxxmoXmKTD&#10;s8lsRo2QpCmmpznJBJI9+zr04aOClkWh5Bu3gs4uEaFL9RXbax96j4MluceQ+iCSFPZGxTiM/aw0&#10;JUfXTpJ3opW6NMi2gghRfS3641pUlGc8muX0DSGN1inABBZRdWPMiDsARLr+jtvHONhGN5XYODrm&#10;fwuodxyt041gw+jYNhbwNWcTiiFw3dsfCtOXI1ZmDdWe2o3Qz4F38qqhMl8LH+4EEvGpM7Hdt7Ro&#10;A13JYZA4qwG/v3Ye7YmPpOWso0Equf+2Eag4M58sMfVDMZ3GyUub6ez9hDZ4rFkfa+ymvQTqQ0HP&#10;hpNJjPbBHESN0D7SzC/jraQSVtLdJZcBD5vL0A84vRpSLZfJjKbNiXBt752M4LGqkT8Pu0eBbuBa&#10;II7ewGHoxPwF13rb6GlhuQmgm0TE57oO9aZJTYQZXpX4FBzvk9Xz27f4BQAA//8DAFBLAwQUAAYA&#10;CAAAACEA4b9Rst4AAAAJAQAADwAAAGRycy9kb3ducmV2LnhtbEyPQU/DMAyF70j8h8hI3FiyUTZU&#10;mk5oEkIckLYxiR3TxrTVEqc02Vb+Pd4JTu9Zfnr+XCxH78QJh9gF0jCdKBBIdbAdNRp2Hy93jyBi&#10;MmSNC4QafjDCsry+Kkxuw5k2eNqmRnAJxdxoaFPqcylj3aI3cRJ6JN59hcGbxOPQSDuYM5d7J2dK&#10;zaU3HfGF1vS4arE+bI9ew9u3el1Uq/2nStLt4/SwfsfdWuvbm/H5CUTCMf2F4YLP6FAyUxWOZKNw&#10;GrKH7J6jGmYX5UA2X7Cp2LDKspD/Pyh/AQAA//8DAFBLAQItABQABgAIAAAAIQC2gziS/gAAAOEB&#10;AAATAAAAAAAAAAAAAAAAAAAAAABbQ29udGVudF9UeXBlc10ueG1sUEsBAi0AFAAGAAgAAAAhADj9&#10;If/WAAAAlAEAAAsAAAAAAAAAAAAAAAAALwEAAF9yZWxzLy5yZWxzUEsBAi0AFAAGAAgAAAAhAEBt&#10;9n+EAgAAQwUAAA4AAAAAAAAAAAAAAAAALgIAAGRycy9lMm9Eb2MueG1sUEsBAi0AFAAGAAgAAAAh&#10;AOG/UbLeAAAACQEAAA8AAAAAAAAAAAAAAAAA3gQAAGRycy9kb3ducmV2LnhtbFBLBQYAAAAABAAE&#10;APMAAADpBQAAAAA=&#10;" adj=",6104" fillcolor="black [3200]" strokecolor="black [1600]" strokeweight="2pt"/>
            </w:pict>
          </mc:Fallback>
        </mc:AlternateContent>
      </w:r>
    </w:p>
    <w:p w14:paraId="13BFC114" w14:textId="696B445B" w:rsidR="00582530" w:rsidRDefault="00E54008" w:rsidP="00E14535">
      <w:pPr>
        <w:pStyle w:val="Default"/>
        <w:spacing w:before="120"/>
        <w:ind w:left="927" w:right="56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2A4BB9" wp14:editId="3021CAA4">
                <wp:simplePos x="0" y="0"/>
                <wp:positionH relativeFrom="column">
                  <wp:posOffset>1856105</wp:posOffset>
                </wp:positionH>
                <wp:positionV relativeFrom="paragraph">
                  <wp:posOffset>84455</wp:posOffset>
                </wp:positionV>
                <wp:extent cx="2133600" cy="29845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191EA" w14:textId="1882AC2F" w:rsidR="00E54008" w:rsidRDefault="00E54008" w:rsidP="00E54008">
                            <w:pPr>
                              <w:ind w:left="0"/>
                              <w:jc w:val="center"/>
                            </w:pPr>
                            <w:r>
                              <w:t>Couche d’accès aux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A4BB9" id="Rectangle 13" o:spid="_x0000_s1027" style="position:absolute;left:0;text-align:left;margin-left:146.15pt;margin-top:6.65pt;width:168pt;height:2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SlCbwIAACYFAAAOAAAAZHJzL2Uyb0RvYy54bWysVEtv2zAMvg/YfxB0Xx0nadcGdYogRYcB&#10;RVu0HXpWZCkxJosapcTOfv0o2XEfy2nYxSbFl/jxoy6v2tqwnUJfgS14fjLiTFkJZWXXBf/xfPPl&#10;nDMfhC2FAasKvleeX80/f7ps3EyNYQOmVMgoifWzxhV8E4KbZZmXG1ULfwJOWTJqwFoEUnGdlSga&#10;yl6bbDwanWUNYOkQpPKeTq87I5+n/ForGe619iowU3C6W0hfTN9V/GbzSzFbo3CbSvbXEP9wi1pU&#10;looOqa5FEGyL1V+p6koieNDhREKdgdaVVKkH6iYffejmaSOcSr0QON4NMPn/l1be7R6QVSXNbsKZ&#10;FTXN6JFQE3ZtFKMzAqhxfkZ+T+4Be82TGLttNdbxT32wNoG6H0BVbWCSDsf5ZHI2Iuwl2cYX59PT&#10;hHr2Gu3Qh28KahaFgiOVT1iK3a0PVJFcDy6kxNt09ZMU9kbFKxj7qDQ1Eium6EQhtTTIdoKGL6RU&#10;NpzFfihf8o5hujJmCMyPBZqQ90G9bwxTiVpD4OhY4PuKQ0SqCjYMwXVlAY8lKH8OlTv/Q/ddz7H9&#10;0K7abnqHQa2g3NNEETqqeydvKoL1VvjwIJC4TZOgfQ339NEGmoJDL3G2Afx97Dz6E+XIyllDu1Jw&#10;/2srUHFmvlsi40U+ncblSsr09OuYFHxrWb212G29BJpITi+Dk0mM/sEcRI1Qv9BaL2JVMgkrqXbB&#10;ZcCDsgzdDtPDINVikdxooZwIt/bJyZg84hxp89y+CHQ9twKx8g4OeyVmHyjW+cZIC4ttAF0l/kWk&#10;O1z7CdAyJhr1D0fc9rd68np93uZ/AAAA//8DAFBLAwQUAAYACAAAACEAkluogt0AAAAJAQAADwAA&#10;AGRycy9kb3ducmV2LnhtbEyPQU/DMAyF70j8h8hI3Fi6VCqjNJ3QJA49VIiNimvWeG1F41RNtpV/&#10;jznByc96T8+fi+3iRnHBOQyeNKxXCQik1tuBOg0fh9eHDYgQDVkzekIN3xhgW97eFCa3/krveNnH&#10;TnAJhdxo6GOccilD26MzYeUnJPZOfnYm8jp30s7myuVulCpJMunMQHyhNxPuemy/9menoc7qWpmq&#10;+WyqZleFx7V9iyer9f3d8vIMIuIS/8Lwi8/oUDLT0Z/JBjFqUE8q5SgbKU8OZGrD4sgiSUGWhfz/&#10;QfkDAAD//wMAUEsBAi0AFAAGAAgAAAAhALaDOJL+AAAA4QEAABMAAAAAAAAAAAAAAAAAAAAAAFtD&#10;b250ZW50X1R5cGVzXS54bWxQSwECLQAUAAYACAAAACEAOP0h/9YAAACUAQAACwAAAAAAAAAAAAAA&#10;AAAvAQAAX3JlbHMvLnJlbHNQSwECLQAUAAYACAAAACEAWtkpQm8CAAAmBQAADgAAAAAAAAAAAAAA&#10;AAAuAgAAZHJzL2Uyb0RvYy54bWxQSwECLQAUAAYACAAAACEAkluogt0AAAAJAQAADwAAAAAAAAAA&#10;AAAAAADJBAAAZHJzL2Rvd25yZXYueG1sUEsFBgAAAAAEAAQA8wAAANMFAAAAAA==&#10;" fillcolor="white [3201]" strokecolor="#f79646 [3209]" strokeweight="2pt">
                <v:textbox>
                  <w:txbxContent>
                    <w:p w14:paraId="095191EA" w14:textId="1882AC2F" w:rsidR="00E54008" w:rsidRDefault="00E54008" w:rsidP="00E54008">
                      <w:pPr>
                        <w:ind w:left="0"/>
                        <w:jc w:val="center"/>
                      </w:pPr>
                      <w:r>
                        <w:t>Couche d’accès aux données</w:t>
                      </w:r>
                    </w:p>
                  </w:txbxContent>
                </v:textbox>
              </v:rect>
            </w:pict>
          </mc:Fallback>
        </mc:AlternateContent>
      </w:r>
    </w:p>
    <w:p w14:paraId="57E6EB97" w14:textId="426958DC" w:rsidR="00582530" w:rsidRDefault="00E54008" w:rsidP="00E14535">
      <w:pPr>
        <w:pStyle w:val="Default"/>
        <w:spacing w:before="120"/>
        <w:ind w:left="927" w:right="56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AD7FEB" wp14:editId="01382B1F">
                <wp:simplePos x="0" y="0"/>
                <wp:positionH relativeFrom="column">
                  <wp:posOffset>3380105</wp:posOffset>
                </wp:positionH>
                <wp:positionV relativeFrom="paragraph">
                  <wp:posOffset>168910</wp:posOffset>
                </wp:positionV>
                <wp:extent cx="114300" cy="184150"/>
                <wp:effectExtent l="19050" t="19050" r="19050" b="44450"/>
                <wp:wrapNone/>
                <wp:docPr id="16" name="Double flèche vertic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841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EDBE5" id="Double flèche verticale 16" o:spid="_x0000_s1026" type="#_x0000_t70" style="position:absolute;margin-left:266.15pt;margin-top:13.3pt;width:9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OJ1hwIAAEQFAAAOAAAAZHJzL2Uyb0RvYy54bWysVMFu2zAMvQ/YPwi6r7aztOuCOkXQoMOA&#10;og3WDj0rslQbk0WNUuJkX7T/6I+Nkh2367rLsBwcUSQfyUdSZ+e71rCtQt+ALXlxlHOmrISqsQ8l&#10;/3p3+e6UMx+ErYQBq0q+V56fz9++OevcTE2gBlMpZARi/axzJa9DcLMs87JWrfBH4JQlpQZsRSAR&#10;H7IKRUforckmeX6SdYCVQ5DKe7pd9ko+T/haKxlutPYqMFNyyi2kL6bvOn6z+ZmYPaBwdSOHNMQ/&#10;ZNGKxlLQEWopgmAbbP6AahuJ4EGHIwltBlo3UqUaqJoif1HNbS2cSrUQOd6NNPn/ByuvtytkTUW9&#10;O+HMipZ6tITN2iimzeNPakPsbmikoBsyIb4652fkdutWOEiejrH4ncY2/lNZbJc43o8cq11gki6L&#10;Yvo+p05IUhWn0+I49SB7cnbowycFLYuHkm/cEjq7QIQuESy2Vz5QXPI4WJIQc+qzSKewNyomYuwX&#10;pak6ijtJ3mmu1IVBthU0EdW3or+uRUWFxqvjnH6xTAowWicpgUVU3Rgz4g4AcV5/x+0hBtvoptI4&#10;jo753xLqHUfrFBFsGB3bxgK+5mxCMSSue/sDMT0dkZk1VHvqN0K/CN7Jy4ZovhI+rATS5FNnYr9v&#10;6KMNdCWH4cRZDfjjtftoTwNJWs462qSS++8bgYoz89nSqH4sptO4ekmYHn+YkIDPNevnGrtpL4D6&#10;UNC74WQ6RvtgDkeN0N7T0i9iVFIJKyl2yWXAg3AR+g2nZ0OqxSKZ0bo5Ea7srZMRPLIa5+dudy/Q&#10;DbMWaEiv4bB1YvZi1nrb6GlhsQmgmzSIT7wOfNOqpoEZnpX4FjyXk9XT4zf/BQAA//8DAFBLAwQU&#10;AAYACAAAACEAVPuTv90AAAAJAQAADwAAAGRycy9kb3ducmV2LnhtbEyPTU+EMBCG7yb+h2ZMvBC3&#10;yAaiSNlsTLx4WCPqvdARWOmU0LIL/97Zk97m48k7zxS7xQ7ihJPvHSm438QgkBpnemoVfH683D2A&#10;8EGT0YMjVLCih115fVXo3LgzveOpCq3gEPK5VtCFMOZS+qZDq/3GjUi8+3aT1YHbqZVm0mcOt4NM&#10;4jiTVvfEFzo94nOHzU81WwXp3q+H4xo1b1XyePyao4OrXyOlbm+W/ROIgEv4g+Giz+pQslPtZjJe&#10;DJyxTbaMKkiyDAQDaRrzoL4UGciykP8/KH8BAAD//wMAUEsBAi0AFAAGAAgAAAAhALaDOJL+AAAA&#10;4QEAABMAAAAAAAAAAAAAAAAAAAAAAFtDb250ZW50X1R5cGVzXS54bWxQSwECLQAUAAYACAAAACEA&#10;OP0h/9YAAACUAQAACwAAAAAAAAAAAAAAAAAvAQAAX3JlbHMvLnJlbHNQSwECLQAUAAYACAAAACEA&#10;LOjidYcCAABEBQAADgAAAAAAAAAAAAAAAAAuAgAAZHJzL2Uyb0RvYy54bWxQSwECLQAUAAYACAAA&#10;ACEAVPuTv90AAAAJAQAADwAAAAAAAAAAAAAAAADhBAAAZHJzL2Rvd25yZXYueG1sUEsFBgAAAAAE&#10;AAQA8wAAAOsFAAAAAA==&#10;" adj=",6703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12F29A" wp14:editId="36E6E79C">
                <wp:simplePos x="0" y="0"/>
                <wp:positionH relativeFrom="column">
                  <wp:posOffset>2294255</wp:posOffset>
                </wp:positionH>
                <wp:positionV relativeFrom="paragraph">
                  <wp:posOffset>168910</wp:posOffset>
                </wp:positionV>
                <wp:extent cx="114300" cy="184150"/>
                <wp:effectExtent l="19050" t="19050" r="19050" b="44450"/>
                <wp:wrapNone/>
                <wp:docPr id="15" name="Double flèche vertic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841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5BB4C" id="Double flèche verticale 15" o:spid="_x0000_s1026" type="#_x0000_t70" style="position:absolute;margin-left:180.65pt;margin-top:13.3pt;width:9pt;height:1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dN4hwIAAEQFAAAOAAAAZHJzL2Uyb0RvYy54bWysVMFu2zAMvQ/YPwi6r7azZOuCOkXQoMOA&#10;og3WDj0rslQbk0WNUuJkX7T/2I+Nkh2367rLsBwcUSQfyUdSZ+f71rCdQt+ALXlxknOmrISqsQ8l&#10;/3J3+eaUMx+ErYQBq0p+UJ6fL16/OuvcXE2gBlMpZARi/bxzJa9DcPMs87JWrfAn4JQlpQZsRSAR&#10;H7IKRUforckmef4u6wArhyCV93S76pV8kfC1VjLcaO1VYKbklFtIX0zfTfxmizMxf0Dh6kYOaYh/&#10;yKIVjaWgI9RKBMG22PwB1TYSwYMOJxLaDLRupEo1UDVF/qya21o4lWohcrwbafL/D1Ze79bImop6&#10;N+PMipZ6tILtxiimzc8f1IbY3dBIQTdkQnx1zs/J7datcZA8HWPxe41t/Key2D5xfBg5VvvAJF0W&#10;xfRtTp2QpCpOp8Us9SB7dHbow0cFLYuHkm/dCjq7RIQuESx2Vz5QXPI4WpIQc+qzSKdwMComYuxn&#10;pak6ijtJ3mmu1IVBthM0EdXXor+uRUWFxqtZTr9YJgUYrZOUwCKqbowZcQeAOK+/4/YQg210U2kc&#10;R8f8bwn1jqN1igg2jI5tYwFfcjahGBLXvf2RmJ6OyMwGqgP1G6FfBO/kZUM0Xwkf1gJp8qkzsd83&#10;9NEGupLDcOKsBvz+0n20p4EkLWcdbVLJ/betQMWZ+WRpVD8U02lcvSRMZ+8nJOBTzeapxm7bC6A+&#10;FPRuOJmO0T6Y41EjtPe09MsYlVTCSopdchnwKFyEfsPp2ZBquUxmtG5OhCt762QEj6zG+bnb3wt0&#10;w6wFGtJrOG6dmD+btd42elpYbgPoJg3iI68D37SqaWCGZyW+BU/lZPX4+C1+AQAA//8DAFBLAwQU&#10;AAYACAAAACEAzab2NN8AAAAJAQAADwAAAGRycy9kb3ducmV2LnhtbEyPwU6DQBCG7018h82YeCF2&#10;KaSrRZamMfHioY2o94VdgcrOEnZp4e0dT3qcmT/ffH++n23PLmb0nUMJm3UMzGDtdIeNhI/3l/tH&#10;YD4o1Kp3aCQsxsO+uFnlKtPuim/mUoaGEQR9piS0IQwZ575ujVV+7QaDdPtyo1WBxrHhelRXgtue&#10;J3EsuFUd0odWDea5NfV3OVkJ24Nfjuclqk9lsjt/TtHRVa+RlHe38+EJWDBz+AvDrz6pQ0FOlZtQ&#10;e9ZLSMUmpaiERAhgFEgfdrSoiL4VwIuc/29Q/AAAAP//AwBQSwECLQAUAAYACAAAACEAtoM4kv4A&#10;AADhAQAAEwAAAAAAAAAAAAAAAAAAAAAAW0NvbnRlbnRfVHlwZXNdLnhtbFBLAQItABQABgAIAAAA&#10;IQA4/SH/1gAAAJQBAAALAAAAAAAAAAAAAAAAAC8BAABfcmVscy8ucmVsc1BLAQItABQABgAIAAAA&#10;IQCfHdN4hwIAAEQFAAAOAAAAAAAAAAAAAAAAAC4CAABkcnMvZTJvRG9jLnhtbFBLAQItABQABgAI&#10;AAAAIQDNpvY03wAAAAkBAAAPAAAAAAAAAAAAAAAAAOEEAABkcnMvZG93bnJldi54bWxQSwUGAAAA&#10;AAQABADzAAAA7QUAAAAA&#10;" adj=",6703" fillcolor="black [3200]" strokecolor="black [1600]" strokeweight="2pt"/>
            </w:pict>
          </mc:Fallback>
        </mc:AlternateContent>
      </w:r>
    </w:p>
    <w:p w14:paraId="08BDC672" w14:textId="1A8D8664" w:rsidR="00356654" w:rsidRDefault="00356654" w:rsidP="00E31214">
      <w:pPr>
        <w:pStyle w:val="Default"/>
        <w:spacing w:before="120"/>
        <w:ind w:left="567" w:right="56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29F151" wp14:editId="5AE793AE">
                <wp:simplePos x="0" y="0"/>
                <wp:positionH relativeFrom="column">
                  <wp:posOffset>3035300</wp:posOffset>
                </wp:positionH>
                <wp:positionV relativeFrom="paragraph">
                  <wp:posOffset>136525</wp:posOffset>
                </wp:positionV>
                <wp:extent cx="996950" cy="558800"/>
                <wp:effectExtent l="0" t="0" r="12700" b="1270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558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CE280" w14:textId="24EE8F95" w:rsidR="00356654" w:rsidRDefault="00356654" w:rsidP="00356654">
                            <w:pPr>
                              <w:ind w:left="0"/>
                              <w:jc w:val="center"/>
                            </w:pPr>
                            <w:r>
                              <w:t>Service Web SOAP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9F151" id="Rectangle à coins arrondis 4" o:spid="_x0000_s1028" style="position:absolute;left:0;text-align:left;margin-left:239pt;margin-top:10.75pt;width:78.5pt;height:4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YAy0AIAABQGAAAOAAAAZHJzL2Uyb0RvYy54bWysVNtuGyEQfa/Uf0C8N7u27DS2so6sRK4q&#10;pUmUpMozZsFGYhkK+Nav6b/0xzrA7sa5qA9V/bCGYebMzJnL+cW+0WQrnFdgKjo4KSkRhkOtzKqi&#10;3x8Xn84o8YGZmmkwoqIH4enF7OOH852diiGsQdfCEQQxfrqzFV2HYKdF4flaNMyfgBUGHyW4hgW8&#10;ulVRO7ZD9EYXw7I8LXbgauuAC+9RepUf6SzhSyl4uJXSi0B0RTG2kL4ufZfxW8zO2XTlmF0r3obB&#10;/iGKhimDTnuoKxYY2Tj1BqpR3IEHGU44NAVIqbhIOWA2g/JVNg9rZkXKBcnxtqfJ/z9YfrO9c0TV&#10;FR1RYliDJbpH0phZaUF+/yIclPGEOQemVp6MImE766do92DvXHvzeIzZ76Vr4j/mRfaJ5ENPstgH&#10;wlE4mZxOxlgKjk/j8dlZmYpQPBtb58MXAQ2Jh4o62Jg6xpT4ZdtrH9Ar6nd60aEHreqF0jpdYvOI&#10;S+3IlmHZGefChGEy15vmG9RZflriLzcAirFNsnjUidFFasOIlBy+cKLNW79utey9LhbHOM/hIWo0&#10;LSKJmbZ0CgctIqA290JiPZCoHHEfwnEyg5SMX7NaZPH42FmXfgo6AUZkiez02C1Ap/kSO9Pb6kdT&#10;kQapNy6z978Z9xbJM5jQGzfKgHsPQIdBLAbyI7N+R1KmJrIU9st96tVh14ZLqA/Yvw7yYHvLFwq7&#10;5pr5cMccTjI2Gm6ncIsfqWFXUWhPlKzB/XxPHvVxwPCVkh1uhor6HxvmBCX6q8HRmwxGo7hK0mU0&#10;/jzEizt+WR6/mE1zCdiFA9yDlqdj1A+6O0oHzRMusXn0ik/McPRdUR5cd7kMeWPhGuRiPk9quD4s&#10;C9fmwfIIHnmOA/G4f2LOtqMTcOZuoNsibPpqeLJutDQw3wSQKk1WZDrz2lYAV0+qS7sm4247viet&#10;52U++wMAAP//AwBQSwMEFAAGAAgAAAAhAAtajdPgAAAACgEAAA8AAABkcnMvZG93bnJldi54bWxM&#10;j8tOwzAQRfdI/IM1SOyonZKUEuJUiNemCERBrJ14cKL6kcZuG/6eYQXLmTm6c261mpxlBxxjH7yE&#10;bCaAoW+D7r2R8PH+eLEEFpPyWtngUcI3RljVpyeVKnU4+jc8bJJhFOJjqSR0KQ0l57Ht0Kk4CwN6&#10;un2F0alE42i4HtWRwp3lcyEW3Kne04dODXjXYbvd7J0E8fRiMv2aP38+bG2zNve7OOQ7Kc/Pptsb&#10;YAmn9AfDrz6pQ01OTdh7HZmVkF8tqUuSMM8KYAQsLgtaNESK6wJ4XfH/FeofAAAA//8DAFBLAQIt&#10;ABQABgAIAAAAIQC2gziS/gAAAOEBAAATAAAAAAAAAAAAAAAAAAAAAABbQ29udGVudF9UeXBlc10u&#10;eG1sUEsBAi0AFAAGAAgAAAAhADj9If/WAAAAlAEAAAsAAAAAAAAAAAAAAAAALwEAAF9yZWxzLy5y&#10;ZWxzUEsBAi0AFAAGAAgAAAAhAGXhgDLQAgAAFAYAAA4AAAAAAAAAAAAAAAAALgIAAGRycy9lMm9E&#10;b2MueG1sUEsBAi0AFAAGAAgAAAAhAAtajdPgAAAACgEAAA8AAAAAAAAAAAAAAAAAKgUAAGRycy9k&#10;b3ducmV2LnhtbFBLBQYAAAAABAAEAPMAAAA3BgAAAAA=&#10;" fillcolor="#d99594 [1941]" strokecolor="red" strokeweight="2pt">
                <v:textbox>
                  <w:txbxContent>
                    <w:p w14:paraId="4EFCE280" w14:textId="24EE8F95" w:rsidR="00356654" w:rsidRDefault="00356654" w:rsidP="00356654">
                      <w:pPr>
                        <w:ind w:left="0"/>
                        <w:jc w:val="center"/>
                      </w:pPr>
                      <w:r>
                        <w:t>Service Web SOAP 2</w:t>
                      </w:r>
                    </w:p>
                  </w:txbxContent>
                </v:textbox>
              </v:roundrect>
            </w:pict>
          </mc:Fallback>
        </mc:AlternateContent>
      </w:r>
      <w:r w:rsidR="008632F6">
        <w:rPr>
          <w:rFonts w:asciiTheme="minorHAnsi" w:hAnsiTheme="minorHAnsi"/>
          <w:noProof/>
          <w:sz w:val="22"/>
          <w:szCs w:val="22"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0D62A7" wp14:editId="6B478CED">
                <wp:simplePos x="0" y="0"/>
                <wp:positionH relativeFrom="column">
                  <wp:posOffset>1811655</wp:posOffset>
                </wp:positionH>
                <wp:positionV relativeFrom="paragraph">
                  <wp:posOffset>139065</wp:posOffset>
                </wp:positionV>
                <wp:extent cx="996950" cy="558800"/>
                <wp:effectExtent l="0" t="0" r="12700" b="1270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CB82D" w14:textId="3D488C64" w:rsidR="00356654" w:rsidRDefault="00356654" w:rsidP="00356654">
                            <w:pPr>
                              <w:ind w:left="0"/>
                              <w:jc w:val="center"/>
                            </w:pPr>
                            <w:r>
                              <w:t>Service Web SOAP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D62A7" id="Rectangle à coins arrondis 3" o:spid="_x0000_s1029" style="position:absolute;left:0;text-align:left;margin-left:142.65pt;margin-top:10.95pt;width:78.5pt;height:4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RV0kQIAAGEFAAAOAAAAZHJzL2Uyb0RvYy54bWysVF9P2zAQf5+072D5fSQtlNGKFFUgpkmI&#10;IWDi2XXsJpLj885uk+7T7Lvsi+3spAEB2sO0PqQ+393v/v3O5xddY9hOoa/BFnxylHOmrISytpuC&#10;f3+8/nTGmQ/ClsKAVQXfK88vlh8/nLduoaZQgSkVMgKxftG6glchuEWWeVmpRvgjcMqSUgM2IpCI&#10;m6xE0RJ6Y7Jpnp9mLWDpEKTynm6veiVfJnytlQzftPYqMFNwyi2kL6bvOn6z5blYbFC4qpZDGuIf&#10;smhEbSnoCHUlgmBbrN9ANbVE8KDDkYQmA61rqVINVM0kf1XNQyWcSrVQc7wb2+T/H6y83d0hq8uC&#10;H3NmRUMjuqemCbsxiv3+xSTU1jOBCLasPTuODWudX5Dfg7vDQfJ0jNV3Gpv4T3WxLjV5PzZZdYFJ&#10;upzPT+czGoUk1Wx2dpanIWTPzg59+KKgYfFQcIStLWNOqb9id+MDRSX7gx0JMaM+h3QKe6NiGsbe&#10;K03FUdRp8k60UpcG2U4QIYSUyoZJr6pEqfrrWU6/WCgFGT2SlAAjsq6NGbEHgEjZt9g9zGAfXVVi&#10;5eic/y2x3nn0SJHBhtG5qS3gewCGqhoi9/aHJvWtiV0K3bobBk+W8WYN5Z7IgNBviXfyuqYR3Agf&#10;7gTSWtDUaNXDN/poA23BYThxVgH+fO8+2hNbSctZS2tWcP9jK1BxZr5a4vF8cnIS9zIJJ7PPUxLw&#10;pWb9UmO3zSXQ4Cb0qDiZjtE+mMNRIzRP9CKsYlRSCSspdsFlwINwGfr1pzdFqtUqmdEuOhFu7IOT&#10;ETz2ObLrsXsS6AYeBiLwLRxWUixeMbG3jZ4WVtsAuk40fe7rMAHa40Sl4c2JD8VLOVk9v4zLPwAA&#10;AP//AwBQSwMEFAAGAAgAAAAhAKQNdPrcAAAACgEAAA8AAABkcnMvZG93bnJldi54bWxMj89OwzAM&#10;h+9IvENkJC6Ipes2tJamE0IanOl4AK/x2orGqZp0695+5gQ3//n08+diN7tenWkMnWcDy0UCirj2&#10;tuPGwPdh/7wFFSKyxd4zGbhSgF15f1dgbv2Fv+hcxUZJCIccDbQxDrnWoW7JYVj4gVh2Jz86jNKO&#10;jbYjXiTc9TpNkhftsGO50OJA7y3VP9XkDGTT57Xq9Gl1wPg0fZDPKmysMY8P89srqEhz/IPhV1/U&#10;oRSno5/YBtUbSLeblaBSLDNQAqzXqQyOQiZZBros9P8XyhsAAAD//wMAUEsBAi0AFAAGAAgAAAAh&#10;ALaDOJL+AAAA4QEAABMAAAAAAAAAAAAAAAAAAAAAAFtDb250ZW50X1R5cGVzXS54bWxQSwECLQAU&#10;AAYACAAAACEAOP0h/9YAAACUAQAACwAAAAAAAAAAAAAAAAAvAQAAX3JlbHMvLnJlbHNQSwECLQAU&#10;AAYACAAAACEAOSUVdJECAABhBQAADgAAAAAAAAAAAAAAAAAuAgAAZHJzL2Uyb0RvYy54bWxQSwEC&#10;LQAUAAYACAAAACEApA10+twAAAAKAQAADwAAAAAAAAAAAAAAAADrBAAAZHJzL2Rvd25yZXYueG1s&#10;UEsFBgAAAAAEAAQA8wAAAPQFAAAAAA==&#10;" fillcolor="#4f81bd [3204]" strokecolor="#243f60 [1604]" strokeweight="2pt">
                <v:textbox>
                  <w:txbxContent>
                    <w:p w14:paraId="716CB82D" w14:textId="3D488C64" w:rsidR="00356654" w:rsidRDefault="00356654" w:rsidP="00356654">
                      <w:pPr>
                        <w:ind w:left="0"/>
                        <w:jc w:val="center"/>
                      </w:pPr>
                      <w:r>
                        <w:t>Service Web SOAP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B09A0B" w14:textId="10252BA6" w:rsidR="00356654" w:rsidRDefault="00356654" w:rsidP="00E31214">
      <w:pPr>
        <w:pStyle w:val="Default"/>
        <w:spacing w:before="120"/>
        <w:ind w:left="567" w:right="567"/>
        <w:rPr>
          <w:rFonts w:asciiTheme="minorHAnsi" w:hAnsiTheme="minorHAnsi"/>
          <w:sz w:val="22"/>
          <w:szCs w:val="22"/>
        </w:rPr>
      </w:pPr>
    </w:p>
    <w:p w14:paraId="600E70D1" w14:textId="03CAAF97" w:rsidR="00356654" w:rsidRDefault="00FA0915" w:rsidP="00E31214">
      <w:pPr>
        <w:pStyle w:val="Default"/>
        <w:spacing w:before="120"/>
        <w:ind w:left="567" w:right="567"/>
        <w:rPr>
          <w:rFonts w:asciiTheme="minorHAnsi" w:hAnsiTheme="minorHAnsi"/>
          <w:sz w:val="22"/>
          <w:szCs w:val="22"/>
        </w:rPr>
      </w:pPr>
      <w:r w:rsidRPr="00356654">
        <w:rPr>
          <w:rFonts w:asciiTheme="minorHAnsi" w:hAnsiTheme="minorHAnsi"/>
          <w:noProof/>
          <w:sz w:val="22"/>
          <w:szCs w:val="22"/>
          <w:lang w:eastAsia="fr-CA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42B69298" wp14:editId="0B6CEBBA">
                <wp:simplePos x="0" y="0"/>
                <wp:positionH relativeFrom="column">
                  <wp:posOffset>2978785</wp:posOffset>
                </wp:positionH>
                <wp:positionV relativeFrom="paragraph">
                  <wp:posOffset>186690</wp:posOffset>
                </wp:positionV>
                <wp:extent cx="1187450" cy="548640"/>
                <wp:effectExtent l="0" t="0" r="0" b="381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DBB7E" w14:textId="2E155CCB" w:rsidR="008632F6" w:rsidRPr="00356654" w:rsidRDefault="008632F6" w:rsidP="00356654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Consultation de</w:t>
                            </w:r>
                            <w:r w:rsidR="00FA0915">
                              <w:rPr>
                                <w:sz w:val="18"/>
                                <w:szCs w:val="18"/>
                              </w:rPr>
                              <w:t>s article</w:t>
                            </w:r>
                            <w:r w:rsidR="008F6BF7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FA0915">
                              <w:rPr>
                                <w:sz w:val="18"/>
                                <w:szCs w:val="18"/>
                              </w:rPr>
                              <w:t xml:space="preserve"> et ajout de mentions like/dislike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6929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0" type="#_x0000_t202" style="position:absolute;left:0;text-align:left;margin-left:234.55pt;margin-top:14.7pt;width:93.5pt;height:43.2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aEJgIAACcEAAAOAAAAZHJzL2Uyb0RvYy54bWysU02P2yAQvVfqf0DcGyeRs5u14qy22aaq&#10;tP2Qtr30hgHHqMBQILHTX98BJ2m0vVX1ATGe4fHmvWF1PxhNDtIHBbams8mUEmk5CGV3Nf32dftm&#10;SUmIzAqmwcqaHmWg9+vXr1a9q+QcOtBCeoIgNlS9q2kXo6uKIvBOGhYm4KTFZAvesIih3xXCsx7R&#10;jS7m0+lN0YMXzgOXIeDfxzFJ1xm/bSWPn9s2yEh0TZFbzKvPa5PWYr1i1c4z1yl+osH+gYVhyuKl&#10;F6hHFhnZe/UXlFHcQ4A2TjiYAtpWcZl7wG5m0xfdPHfMydwLihPcRabw/2D5p8MXT5So6YISywxa&#10;9B2NIkKSKIcoyTxJ1LtQYeWzw9o4vIUBrc7tBvcE/EcgFjYdszv54D30nWQCKc7SyeLq6IgTEkjT&#10;fwSBd7F9hAw0tN4k/VARguho1fFiD/IgPF05W96WC0xxzC3K5U2Z/StYdT7tfIjvJRiSNjX1aH9G&#10;Z4enEBMbVp1L0mUBtBJbpXUO/K7ZaE8ODEdlm7/cwIsybUlf07vFfJGRLaTzeYqMijjKWpmaLqfp&#10;G4crqfHOilwSmdLjHploe5InKTJqE4dmyGaUZ9UbEEfUy8M4ufjScNOB/0VJj1Nb0/Bzz7ykRH+w&#10;qPndrERRSMxBubidY+CvM811hlmOUDWNlIzbTcxPI8lh4QG9aVWWLZk4MjlRxmnMap5eThr36zhX&#10;/Xnf698AAAD//wMAUEsDBBQABgAIAAAAIQDbY6RL3gAAAAoBAAAPAAAAZHJzL2Rvd25yZXYueG1s&#10;TI/dToNAEEbvTXyHzZh4Y+xCA9uCLI2aaLztzwMMsAUiO0vYbaFv73illzNz8s35it1iB3E1k+8d&#10;aYhXEQhDtWt6ajWcjh/PWxA+IDU4ODIabsbDrry/KzBv3Ex7cz2EVnAI+Rw1dCGMuZS+7oxFv3Kj&#10;Ib6d3WQx8Di1splw5nA7yHUUKWmxJ/7Q4WjeO1N/Hy5Ww/lrfkqzufoMp80+UW/Ybyp30/rxYXl9&#10;ARHMEv5g+NVndSjZqXIXarwYNCQqixnVsM4SEAyoVPGiYjJOtyDLQv6vUP4AAAD//wMAUEsBAi0A&#10;FAAGAAgAAAAhALaDOJL+AAAA4QEAABMAAAAAAAAAAAAAAAAAAAAAAFtDb250ZW50X1R5cGVzXS54&#10;bWxQSwECLQAUAAYACAAAACEAOP0h/9YAAACUAQAACwAAAAAAAAAAAAAAAAAvAQAAX3JlbHMvLnJl&#10;bHNQSwECLQAUAAYACAAAACEAkCQ2hCYCAAAnBAAADgAAAAAAAAAAAAAAAAAuAgAAZHJzL2Uyb0Rv&#10;Yy54bWxQSwECLQAUAAYACAAAACEA22OkS94AAAAKAQAADwAAAAAAAAAAAAAAAACABAAAZHJzL2Rv&#10;d25yZXYueG1sUEsFBgAAAAAEAAQA8wAAAIsFAAAAAA==&#10;" stroked="f">
                <v:textbox>
                  <w:txbxContent>
                    <w:p w14:paraId="2EADBB7E" w14:textId="2E155CCB" w:rsidR="008632F6" w:rsidRPr="00356654" w:rsidRDefault="008632F6" w:rsidP="00356654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Consultation de</w:t>
                      </w:r>
                      <w:r w:rsidR="00FA0915">
                        <w:rPr>
                          <w:sz w:val="18"/>
                          <w:szCs w:val="18"/>
                        </w:rPr>
                        <w:t>s article</w:t>
                      </w:r>
                      <w:r w:rsidR="008F6BF7">
                        <w:rPr>
                          <w:sz w:val="18"/>
                          <w:szCs w:val="18"/>
                        </w:rPr>
                        <w:t>s</w:t>
                      </w:r>
                      <w:r w:rsidR="00FA0915">
                        <w:rPr>
                          <w:sz w:val="18"/>
                          <w:szCs w:val="18"/>
                        </w:rPr>
                        <w:t xml:space="preserve"> et ajout de mentions like/dislike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625" w:rsidRPr="00356654">
        <w:rPr>
          <w:rFonts w:asciiTheme="minorHAnsi" w:hAnsiTheme="minorHAnsi"/>
          <w:noProof/>
          <w:sz w:val="22"/>
          <w:szCs w:val="22"/>
          <w:lang w:eastAsia="fr-CA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078A56EB" wp14:editId="23FC1BF4">
                <wp:simplePos x="0" y="0"/>
                <wp:positionH relativeFrom="column">
                  <wp:posOffset>1736725</wp:posOffset>
                </wp:positionH>
                <wp:positionV relativeFrom="paragraph">
                  <wp:posOffset>179070</wp:posOffset>
                </wp:positionV>
                <wp:extent cx="1187450" cy="40386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BA57D" w14:textId="493DEDFF" w:rsidR="00356654" w:rsidRPr="00356654" w:rsidRDefault="00356654" w:rsidP="00356654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356654">
                              <w:rPr>
                                <w:sz w:val="18"/>
                                <w:szCs w:val="18"/>
                              </w:rPr>
                              <w:t xml:space="preserve">Ajout de nouveaux </w:t>
                            </w:r>
                            <w:r w:rsidR="00A33625">
                              <w:rPr>
                                <w:sz w:val="18"/>
                                <w:szCs w:val="18"/>
                              </w:rPr>
                              <w:t>articles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56EB" id="_x0000_s1031" type="#_x0000_t202" style="position:absolute;left:0;text-align:left;margin-left:136.75pt;margin-top:14.1pt;width:93.5pt;height:31.8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0OKAIAACkEAAAOAAAAZHJzL2Uyb0RvYy54bWysU02P2yAQvVfqf0DcGztusslacVbbbFNV&#10;2n5I2156w4BjVGBcILGzv74DTtJoe6vqA2I8w2PmvcfqbjCaHKTzCmxFp5OcEmk5CGV3Ff3+bftm&#10;SYkPzAqmwcqKHqWnd+vXr1Z9V8oCWtBCOoIg1pd9V9E2hK7MMs9baZifQCctJhtwhgUM3S4TjvWI&#10;bnRW5PlN1oMTnQMuvce/D2OSrhN+00gevjSNl4HoimJvIa0urXVcs/WKlTvHulbxUxvsH7owTFm8&#10;9AL1wAIje6f+gjKKO/DQhAkHk0HTKC7TDDjNNH8xzVPLOplmQXJ8d6HJ/z9Y/vnw1RElKlpMF5RY&#10;ZlCkHygVEZIEOQRJikhS3/kSa586rA7DOxhQ7DSw7x6B//TEwqZldifvnYO+lUxgk9N4Mrs6OuL4&#10;CFL3n0DgXWwfIAENjTORQeSEIDqKdbwIhH0QHq+cLhezOaY45mb52+VNUjBj5fl053z4IMGQuKmo&#10;QwMkdHZ49CF2w8pzSbzMg1Ziq7ROgdvVG+3IgaFZtulLA7wo05b0Fb2dF/OEbCGeTz4yKqCZtTIV&#10;XebxG+0V2XhvRSoJTOlxj51oe6InMjJyE4Z6SHLMz6zXII7Il4PRu/jWcNOCe6akR99W1P/aMycp&#10;0R8tcn47nc2i0VMwmy8KDNx1pr7OMMsRqqKBknG7CelxRDos3KM2jUq0RRHHTk4tox8Tm6e3Ew1/&#10;HaeqPy98/RsAAP//AwBQSwMEFAAGAAgAAAAhAFk2O0beAAAACQEAAA8AAABkcnMvZG93bnJldi54&#10;bWxMj89Og0AQh+8mvsNmTLwYuxRboJSlURON19Y+wMBOgZTdJey20Ld3POlt/nz5zTfFbja9uNLo&#10;O2cVLBcRCLK1051tFBy/P54zED6g1dg7Swpu5GFX3t8VmGs32T1dD6ERHGJ9jgraEIZcSl+3ZNAv&#10;3ECWdyc3Ggzcjo3UI04cbnoZR1EiDXaWL7Q40HtL9flwMQpOX9PTejNVn+GY7lfJG3Zp5W5KPT7M&#10;r1sQgebwB8OvPqtDyU6Vu1jtRa8gTl/WjHKRxSAYWCURDyoFm2UGsizk/w/KHwAAAP//AwBQSwEC&#10;LQAUAAYACAAAACEAtoM4kv4AAADhAQAAEwAAAAAAAAAAAAAAAAAAAAAAW0NvbnRlbnRfVHlwZXNd&#10;LnhtbFBLAQItABQABgAIAAAAIQA4/SH/1gAAAJQBAAALAAAAAAAAAAAAAAAAAC8BAABfcmVscy8u&#10;cmVsc1BLAQItABQABgAIAAAAIQCDEt0OKAIAACkEAAAOAAAAAAAAAAAAAAAAAC4CAABkcnMvZTJv&#10;RG9jLnhtbFBLAQItABQABgAIAAAAIQBZNjtG3gAAAAkBAAAPAAAAAAAAAAAAAAAAAIIEAABkcnMv&#10;ZG93bnJldi54bWxQSwUGAAAAAAQABADzAAAAjQUAAAAA&#10;" stroked="f">
                <v:textbox>
                  <w:txbxContent>
                    <w:p w14:paraId="452BA57D" w14:textId="493DEDFF" w:rsidR="00356654" w:rsidRPr="00356654" w:rsidRDefault="00356654" w:rsidP="00356654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356654">
                        <w:rPr>
                          <w:sz w:val="18"/>
                          <w:szCs w:val="18"/>
                        </w:rPr>
                        <w:t xml:space="preserve">Ajout de nouveaux </w:t>
                      </w:r>
                      <w:r w:rsidR="00A33625">
                        <w:rPr>
                          <w:sz w:val="18"/>
                          <w:szCs w:val="18"/>
                        </w:rPr>
                        <w:t>articles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4535">
        <w:rPr>
          <w:rFonts w:asciiTheme="minorHAnsi" w:hAnsiTheme="minorHAnsi"/>
          <w:noProof/>
          <w:sz w:val="22"/>
          <w:szCs w:val="22"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1C65F" wp14:editId="53DF2CE9">
                <wp:simplePos x="0" y="0"/>
                <wp:positionH relativeFrom="column">
                  <wp:posOffset>4027805</wp:posOffset>
                </wp:positionH>
                <wp:positionV relativeFrom="paragraph">
                  <wp:posOffset>167005</wp:posOffset>
                </wp:positionV>
                <wp:extent cx="660400" cy="527050"/>
                <wp:effectExtent l="0" t="0" r="82550" b="635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BC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317.15pt;margin-top:13.15pt;width:52pt;height:4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o1F4wEAAP8DAAAOAAAAZHJzL2Uyb0RvYy54bWysU0uOEzEQ3SNxB8t70p2ICShKZxYZYIMg&#10;4nMAj7uctvBP5Zp8bsQ9uBhld9KD+EgIsXG37XpV770qr29P3okDYLYxdHI+a6WAoGNvw76Tnz+9&#10;fvZSikwq9MrFAJ08Q5a3m6dP1se0gkUcousBBScJeXVMnRyI0qppsh7AqzyLCQJfmoheEW9x3/So&#10;jpzdu2bRtsvmGLFPGDXkzKd346Xc1PzGgKb3xmQg4TrJ3KiuWNf7sjabtVrtUaXB6gsN9Q8svLKB&#10;i06p7hQp8YD2l1Teaow5Gprp6JtojNVQNbCaefuTmo+DSlC1sDk5TTbl/5dWvzvsUNieezeXIijP&#10;PdrGENg4eEDRY7Qk1AG0MO7bV+6K4Dg27ZjyirHbsMPLLqcdFgdOBn35sjZxqkafJ6PhRELz4XLZ&#10;Pm+5HZqvbhYv2pvaiOYRnDDTG4helJ9OZkJl9wNdmEWcV7PV4W0mLs/AK6BUdqGspKx7FXpB58Sa&#10;CK0KeweFO4eXkKZoGFnXPzo7GOEfwLAlzHMsU4cRtg7FQfEY9V+qAzULRxaIsc5NoLZy+yPoEltg&#10;UAf0b4FTdK0YA01Ab0PE31Wl05WqGeOvqketRfZ97M+1h9UOnrLqz+VFlDH+cV/hj+928x0AAP//&#10;AwBQSwMEFAAGAAgAAAAhALvm4WndAAAACgEAAA8AAABkcnMvZG93bnJldi54bWxMj8FOwzAMhu9I&#10;vENkJC4TS7aMspamE6qEOG/jAdImtBWJ0zXZ1r095gQn2/Kn35/L3ewdu9gpDgEVrJYCmMU2mAE7&#10;BZ/H96ctsJg0Gu0CWgU3G2FX3d+VujDhint7OaSOUQjGQivoUxoLzmPbW6/jMowWafcVJq8TjVPH&#10;zaSvFO4dXwuRca8HpAu9Hm3d2/b7cPYK9vWmWd2mWjx/OJGfFqd8IXWu1OPD/PYKLNk5/cHwq0/q&#10;UJFTE85oInMKMrmRhCpYZ1QJeJFbahoiRS6BVyX//0L1AwAA//8DAFBLAQItABQABgAIAAAAIQC2&#10;gziS/gAAAOEBAAATAAAAAAAAAAAAAAAAAAAAAABbQ29udGVudF9UeXBlc10ueG1sUEsBAi0AFAAG&#10;AAgAAAAhADj9If/WAAAAlAEAAAsAAAAAAAAAAAAAAAAALwEAAF9yZWxzLy5yZWxzUEsBAi0AFAAG&#10;AAgAAAAhAFfSjUXjAQAA/wMAAA4AAAAAAAAAAAAAAAAALgIAAGRycy9lMm9Eb2MueG1sUEsBAi0A&#10;FAAGAAgAAAAhALvm4WndAAAACg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  <w:r w:rsidR="00E14535">
        <w:rPr>
          <w:rFonts w:asciiTheme="minorHAnsi" w:hAnsiTheme="minorHAnsi"/>
          <w:noProof/>
          <w:sz w:val="22"/>
          <w:szCs w:val="22"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0F0F0" wp14:editId="62651EFF">
                <wp:simplePos x="0" y="0"/>
                <wp:positionH relativeFrom="column">
                  <wp:posOffset>4053205</wp:posOffset>
                </wp:positionH>
                <wp:positionV relativeFrom="paragraph">
                  <wp:posOffset>59055</wp:posOffset>
                </wp:positionV>
                <wp:extent cx="742950" cy="622300"/>
                <wp:effectExtent l="38100" t="38100" r="19050" b="254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831B8" id="Connecteur droit avec flèche 10" o:spid="_x0000_s1026" type="#_x0000_t32" style="position:absolute;margin-left:319.15pt;margin-top:4.65pt;width:58.5pt;height:4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6e27AEAABMEAAAOAAAAZHJzL2Uyb0RvYy54bWysU8mOEzEQvSPxD5bvpDsBBojSmUOG5YAg&#10;Yrt73OW0hTeVa7L8Ef/Bj1F2Jw1ikRDiYpXteq/qPZdX10fvxB4w2xg6OZ+1UkDQsbdh18mPH148&#10;eCpFJhV65WKATp4gy+v1/XurQ1rCIg7R9YCCSUJeHlInB6K0bJqsB/Aqz2KCwJcmolfEW9w1PaoD&#10;s3vXLNr2qjlE7BNGDTnz6c14KdeV3xjQ9NaYDCRcJ7k3qivW9baszXqlljtUabD63Ib6hy68soGL&#10;TlQ3ipS4Q/sLlbcaY46GZjr6JhpjNVQNrGbe/qTm/aASVC1sTk6TTfn/0eo3+y0K2/PbsT1BeX6j&#10;TQyBjYM7FD1GS0LtQQvjvn7hVxGcx6YdUl4ydhO2eN7ltMXiwNGg52SbXjGnrNGnEpU71iuO1fzT&#10;ZD4cSWg+fPJo8ewx96D56mqxeNjWOs1IWMAJM72E6EUJOpkJld0NdO424lhC7V9n4pYYeAEUsAtl&#10;JWXd89ALOiXWSWhV2Dkoeji9pDRF16ikRnRyMMLfgWGbuM+xTB1Q2DgUe8Wj1X+eTyycWSDGOjeB&#10;2ir/j6BzboFBHdq/BU7ZtWIMNAG9DRF/V5WOl1bNmH9RPWotsm9jf6rvWu3gyav+nH9JGe0f9xX+&#10;/S+vvwEAAP//AwBQSwMEFAAGAAgAAAAhAOuab1/dAAAACQEAAA8AAABkcnMvZG93bnJldi54bWxM&#10;j0FPwzAMhe9I+w+RJ3FjKSvrRtd0QghOaIeNcc8ar61InK5Jt8Kvx5zgZFvv6fl7xWZ0VlywD60n&#10;BfezBARS5U1LtYLD++vdCkSImoy2nlDBFwbYlJObQufGX2mHl32sBYdQyLWCJsYulzJUDTodZr5D&#10;Yu3ke6cjn30tTa+vHO6snCdJJp1uiT80usPnBqvP/eAUvGwzY/CDrGvfDrXZftvzw2CVup2OT2sQ&#10;Ecf4Z4ZffEaHkpmOfiAThFWQpauUrQoeebC+XCx4ObIxWaYgy0L+b1D+AAAA//8DAFBLAQItABQA&#10;BgAIAAAAIQC2gziS/gAAAOEBAAATAAAAAAAAAAAAAAAAAAAAAABbQ29udGVudF9UeXBlc10ueG1s&#10;UEsBAi0AFAAGAAgAAAAhADj9If/WAAAAlAEAAAsAAAAAAAAAAAAAAAAALwEAAF9yZWxzLy5yZWxz&#10;UEsBAi0AFAAGAAgAAAAhALeHp7bsAQAAEwQAAA4AAAAAAAAAAAAAAAAALgIAAGRycy9lMm9Eb2Mu&#10;eG1sUEsBAi0AFAAGAAgAAAAhAOuab1/dAAAACQEAAA8AAAAAAAAAAAAAAAAARgQAAGRycy9kb3du&#10;cmV2LnhtbFBLBQYAAAAABAAEAPMAAABQBQAAAAA=&#10;" strokecolor="black [3040]">
                <v:stroke endarrow="block"/>
              </v:shape>
            </w:pict>
          </mc:Fallback>
        </mc:AlternateContent>
      </w:r>
      <w:r w:rsidR="00E14535">
        <w:rPr>
          <w:rFonts w:asciiTheme="minorHAnsi" w:hAnsiTheme="minorHAnsi"/>
          <w:noProof/>
          <w:sz w:val="22"/>
          <w:szCs w:val="22"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23E3EA" wp14:editId="498AF9E7">
                <wp:simplePos x="0" y="0"/>
                <wp:positionH relativeFrom="column">
                  <wp:posOffset>1163955</wp:posOffset>
                </wp:positionH>
                <wp:positionV relativeFrom="paragraph">
                  <wp:posOffset>172085</wp:posOffset>
                </wp:positionV>
                <wp:extent cx="666750" cy="520700"/>
                <wp:effectExtent l="38100" t="0" r="19050" b="508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ED308" id="Connecteur droit avec flèche 9" o:spid="_x0000_s1026" type="#_x0000_t32" style="position:absolute;margin-left:91.65pt;margin-top:13.55pt;width:52.5pt;height:4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4G6QEAAAcEAAAOAAAAZHJzL2Uyb0RvYy54bWysU8mOEzEQvSPxD5bvpDuRJsNE6cwhw3JA&#10;MGL5AI+7nLbwpnJNlj/iP/gxyu6kQSwSQlwsL/Ve1XtVXt8evRN7wGxj6OR81koBQcfehl0nP318&#10;+ey5FJlU6JWLATp5gixvN0+frA9pBYs4RNcDCiYJeXVInRyI0qppsh7AqzyLCQI/moheER9x1/So&#10;DszuXbNo22VziNgnjBpy5tu78VFuKr8xoOmdMRlIuE5ybVRXrOtDWZvNWq12qNJg9bkM9Q9VeGUD&#10;J52o7hQp8Yj2FypvNcYcDc109E00xmqoGljNvP1JzYdBJaha2JycJpvy/6PVb/f3KGzfyRspgvLc&#10;om0MgX2DRxQ9RktC7UEL475+4aaIm2LZIeUVI7fhHs+nnO6x6D8a9Bxr02uehuoIaxTHavhpMhyO&#10;JDRfLpfL6ytui+anq0V73daGNCNNoUuY6RVEL8qmk5lQ2d1A5xIjjinU/k0mLoSBF0ABu1BWUta9&#10;CL2gU2JxhFaFnYOigsNLSFPUjPXXHZ0cjPD3YNgarnNMU4cStg7FXvE49Z/nEwtHFoixzk2gtsr/&#10;I+gcW2BQB/VvgVN0zRgDTUBvQ8TfZaXjpVQzxl9Uj1qL7IfYn2o3qx08bdWf888o4/zjucK//9/N&#10;NwAAAP//AwBQSwMEFAAGAAgAAAAhAI3TjY3eAAAACgEAAA8AAABkcnMvZG93bnJldi54bWxMj0tP&#10;wzAQhO9I/AdrkbhR58EjDXEqVKlHkGg5wM2NFycQryPbbQO/nuUEx9n5NDvTrGY3iiOGOHhSkC8y&#10;EEidNwNZBS+7zVUFIiZNRo+eUMEXRli152eNro0/0TMet8kKDqFYawV9SlMtZex6dDou/ITE3rsP&#10;TieWwUoT9InD3SiLLLuVTg/EH3o94brH7nN7cAoek7PBLW8219ZS+fYRd+vXp2+lLi/mh3sQCef0&#10;B8Nvfa4OLXfa+wOZKEbWVVkyqqC4y0EwUFQVH/bsZMscZNvI/xPaHwAAAP//AwBQSwECLQAUAAYA&#10;CAAAACEAtoM4kv4AAADhAQAAEwAAAAAAAAAAAAAAAAAAAAAAW0NvbnRlbnRfVHlwZXNdLnhtbFBL&#10;AQItABQABgAIAAAAIQA4/SH/1gAAAJQBAAALAAAAAAAAAAAAAAAAAC8BAABfcmVscy8ucmVsc1BL&#10;AQItABQABgAIAAAAIQArci4G6QEAAAcEAAAOAAAAAAAAAAAAAAAAAC4CAABkcnMvZTJvRG9jLnht&#10;bFBLAQItABQABgAIAAAAIQCN042N3gAAAAoBAAAPAAAAAAAAAAAAAAAAAEMEAABkcnMvZG93bnJl&#10;di54bWxQSwUGAAAAAAQABADzAAAATgUAAAAA&#10;" strokecolor="black [3040]">
                <v:stroke endarrow="block"/>
              </v:shape>
            </w:pict>
          </mc:Fallback>
        </mc:AlternateContent>
      </w:r>
      <w:r w:rsidR="00E14535">
        <w:rPr>
          <w:rFonts w:asciiTheme="minorHAnsi" w:hAnsiTheme="minorHAnsi"/>
          <w:noProof/>
          <w:sz w:val="22"/>
          <w:szCs w:val="22"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524F24" wp14:editId="3BF9A53F">
                <wp:simplePos x="0" y="0"/>
                <wp:positionH relativeFrom="column">
                  <wp:posOffset>1062355</wp:posOffset>
                </wp:positionH>
                <wp:positionV relativeFrom="paragraph">
                  <wp:posOffset>64135</wp:posOffset>
                </wp:positionV>
                <wp:extent cx="736600" cy="603250"/>
                <wp:effectExtent l="0" t="38100" r="63500" b="254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2B77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83.65pt;margin-top:5.05pt;width:58pt;height:47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iF6AEAAAcEAAAOAAAAZHJzL2Uyb0RvYy54bWysU8mOEzEQvSPxD5bvpDsZEUZROnPIABcE&#10;Ixi4e9zltIU3lWuy/BH/wY9RdicNYpEQ4mJ5qfeq3qvy+ubondgDZhtDJ+ezVgoIOvY27Dr58f7V&#10;s2spMqnQKxcDdPIEWd5snj5ZH9IKFnGIrgcUTBLy6pA6ORClVdNkPYBXeRYTBH40Eb0iPuKu6VEd&#10;mN27ZtG2y+YQsU8YNeTMt7fjo9xUfmNA0ztjMpBwneTaqK5Y14eyNpu1Wu1QpcHqcxnqH6rwygZO&#10;OlHdKlLiEe0vVN5qjDkamunom2iM1VA1sJp5+5OaD4NKULWwOTlNNuX/R6vf7u9Q2L6T3KigPLdo&#10;G0Ng3+ARRY/RklB70MK4r1+4KeK6WHZIecXIbbjD8ymnOyz6jwY9x9r0iaehOsIaxbEafpoMhyMJ&#10;zZcvrpbLltui+WnZXi2e14Y0I02hS5jpNUQvyqaTmVDZ3UDnEiOOKdT+TSYuhIEXQAG7UFZS1r0M&#10;vaBTYnGEVoWdg6KCw0tIU9SM9dcdnRyM8Pdg2Bquc0xThxK2DsVe8Tj1n+cTC0cWiLHOTaC2yv8j&#10;6BxbYFAH9W+BU3TNGANNQG9DxN9lpeOlVDPGX1SPWovsh9ifajerHTxt1Z/zzyjj/OO5wr//3803&#10;AAAA//8DAFBLAwQUAAYACAAAACEAx6O25d4AAAAKAQAADwAAAGRycy9kb3ducmV2LnhtbEyPzU7D&#10;MBCE70i8g7VI3KiThv4Q4lSoUo8g0XKgNzdenEC8jmy3DTw92xPcdmZHs99Wq9H14oQhdp4U5JMM&#10;BFLjTUdWwdtuc7cEEZMmo3tPqOAbI6zq66tKl8af6RVP22QFl1AstYI2paGUMjYtOh0nfkDi3YcP&#10;TieWwUoT9JnLXS+nWTaXTnfEF1o94LrF5mt7dAqek7PBPcw299ZSsf+Mu/X7y49Stzfj0yOIhGP6&#10;C8MFn9GhZqaDP5KJomc9XxQc5SHLQXBguizYOFyMWQ6yruT/F+pfAAAA//8DAFBLAQItABQABgAI&#10;AAAAIQC2gziS/gAAAOEBAAATAAAAAAAAAAAAAAAAAAAAAABbQ29udGVudF9UeXBlc10ueG1sUEsB&#10;Ai0AFAAGAAgAAAAhADj9If/WAAAAlAEAAAsAAAAAAAAAAAAAAAAALwEAAF9yZWxzLy5yZWxzUEsB&#10;Ai0AFAAGAAgAAAAhAIsYOIXoAQAABwQAAA4AAAAAAAAAAAAAAAAALgIAAGRycy9lMm9Eb2MueG1s&#10;UEsBAi0AFAAGAAgAAAAhAMejtuXeAAAACgEAAA8AAAAAAAAAAAAAAAAAQgQAAGRycy9kb3ducmV2&#10;LnhtbFBLBQYAAAAABAAEAPMAAABNBQAAAAA=&#10;" strokecolor="black [3040]">
                <v:stroke endarrow="block"/>
              </v:shape>
            </w:pict>
          </mc:Fallback>
        </mc:AlternateContent>
      </w:r>
    </w:p>
    <w:p w14:paraId="5656F12E" w14:textId="7F955A12" w:rsidR="00356654" w:rsidRDefault="00356654" w:rsidP="00E31214">
      <w:pPr>
        <w:pStyle w:val="Default"/>
        <w:spacing w:before="120"/>
        <w:ind w:left="567" w:right="567"/>
        <w:rPr>
          <w:rFonts w:asciiTheme="minorHAnsi" w:hAnsiTheme="minorHAnsi"/>
          <w:sz w:val="22"/>
          <w:szCs w:val="22"/>
        </w:rPr>
      </w:pPr>
    </w:p>
    <w:p w14:paraId="538FF9CB" w14:textId="36CE03E9" w:rsidR="00F06392" w:rsidRDefault="00356654" w:rsidP="00E31214">
      <w:pPr>
        <w:pStyle w:val="Default"/>
        <w:spacing w:before="120"/>
        <w:ind w:left="567" w:right="56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A0BBA" wp14:editId="443BA81E">
                <wp:simplePos x="0" y="0"/>
                <wp:positionH relativeFrom="column">
                  <wp:posOffset>4673600</wp:posOffset>
                </wp:positionH>
                <wp:positionV relativeFrom="paragraph">
                  <wp:posOffset>195580</wp:posOffset>
                </wp:positionV>
                <wp:extent cx="623570" cy="242570"/>
                <wp:effectExtent l="0" t="0" r="24130" b="2413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FF"/>
                          </a:solidFill>
                        </a:ln>
                      </wps:spPr>
                      <wps:txbx>
                        <w:txbxContent>
                          <w:p w14:paraId="171E2802" w14:textId="0B3E98B8" w:rsidR="00356654" w:rsidRPr="00356654" w:rsidRDefault="00356654" w:rsidP="00356654">
                            <w:pPr>
                              <w:ind w:left="0"/>
                              <w:rPr>
                                <w:color w:val="0000FF"/>
                              </w:rPr>
                            </w:pPr>
                            <w:r w:rsidRPr="00356654">
                              <w:rPr>
                                <w:color w:val="0000FF"/>
                              </w:rPr>
                              <w:t>Client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A0BBA" id="_x0000_s1032" type="#_x0000_t202" style="position:absolute;left:0;text-align:left;margin-left:368pt;margin-top:15.4pt;width:49.1pt;height:1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EtUwIAAK0EAAAOAAAAZHJzL2Uyb0RvYy54bWysVE1vGjEQvVfqf7B8bxY25KOIJaJEVJWi&#10;JBKpIvVmvF5YyetxbcNu+uv77AVC0p6qcjBjz/PzzJuZndx0jWY75XxNpuDDswFnykgqa7Mu+Pen&#10;xadrznwQphSajCr4i/L8Zvrxw6S1Y5XThnSpHAOJ8ePWFnwTgh1nmZcb1Qh/RlYZOCtyjQjYunVW&#10;OtGCvdFZPhhcZi250jqSynuc3vZOPk38VaVkeKgqrwLTBUdsIa0urau4ZtOJGK+dsJta7sMQ/xBF&#10;I2qDR49UtyIItnX1H1RNLR15qsKZpCajqqqlSjkgm+HgXTbLjbAq5QJxvD3K5P8frbzfPTpWlwXP&#10;OTOiQYl+oFCsVCyoLiiWR4la68dALi2woftCHUp9OPc4jJl3lWviP3Ji8EPsl6PAYGISh5f5+cUV&#10;PBKufJRHG+zZ62XrfPiqqGHRKLhD/ZKsYnfnQw89QOJbnnRdLmqt0yb2jJprx3YC1dYhhQjyNyht&#10;WItAzi8GifiNz7v16nh/gN9isY/vBAZCbRB01KTPPVqhW3VJxsuDLisqXyCXo77nvJWLGkndCR8e&#10;hUOTQQcMTnjAUmlCULS3ONuQ+/W384hH7eHlrEXTFtz/3AqnONPfDLri83A0il2eNqOLqxwbd+pZ&#10;nXrMtpkTlBpiRK1MZsQHfTArR80z5msWX4VLGIm3Cx4O5jz0o4T5lGo2SyD0tRXhziytjNSxMrFk&#10;T92zcHZf19ha93RobzF+V94eG28amm0DVXWqfdS5V3UvP2Yidc9+fuPQne4T6vUrM/0NAAD//wMA&#10;UEsDBBQABgAIAAAAIQCwjAvN3QAAAAkBAAAPAAAAZHJzL2Rvd25yZXYueG1sTI9BS8QwEIXvgv8h&#10;jOBlcZO0UtfadBFh8SZs1XvajG01mZQmu63/3njS4zCP976v2q/OsjPOYfSkQG4FMKTOm5F6BW+v&#10;h5sdsBA1GW09oYJvDLCvLy8qXRq/0BHPTexZKqFQagVDjFPJeegGdDps/YSUfh9+djqmc+65mfWS&#10;yp3lmRAFd3qktDDoCZ8G7L6ak1PgDvKlkXm3Ocps8/y5tPadolTq+mp9fAAWcY1/YfjFT+hQJ6bW&#10;n8gEZhXc5UVyiQpykRRSYJffZsBaBcW9AF5X/L9B/QMAAP//AwBQSwECLQAUAAYACAAAACEAtoM4&#10;kv4AAADhAQAAEwAAAAAAAAAAAAAAAAAAAAAAW0NvbnRlbnRfVHlwZXNdLnhtbFBLAQItABQABgAI&#10;AAAAIQA4/SH/1gAAAJQBAAALAAAAAAAAAAAAAAAAAC8BAABfcmVscy8ucmVsc1BLAQItABQABgAI&#10;AAAAIQCEVREtUwIAAK0EAAAOAAAAAAAAAAAAAAAAAC4CAABkcnMvZTJvRG9jLnhtbFBLAQItABQA&#10;BgAIAAAAIQCwjAvN3QAAAAkBAAAPAAAAAAAAAAAAAAAAAK0EAABkcnMvZG93bnJldi54bWxQSwUG&#10;AAAAAAQABADzAAAAtwUAAAAA&#10;" fillcolor="white [3201]" strokecolor="blue" strokeweight=".5pt">
                <v:textbox>
                  <w:txbxContent>
                    <w:p w14:paraId="171E2802" w14:textId="0B3E98B8" w:rsidR="00356654" w:rsidRPr="00356654" w:rsidRDefault="00356654" w:rsidP="00356654">
                      <w:pPr>
                        <w:ind w:left="0"/>
                        <w:rPr>
                          <w:color w:val="0000FF"/>
                        </w:rPr>
                      </w:pPr>
                      <w:r w:rsidRPr="00356654">
                        <w:rPr>
                          <w:color w:val="0000FF"/>
                        </w:rPr>
                        <w:t xml:space="preserve">Client </w:t>
                      </w:r>
                      <w:r w:rsidRPr="00356654">
                        <w:rPr>
                          <w:color w:val="0000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B89F8" wp14:editId="38851584">
                <wp:simplePos x="0" y="0"/>
                <wp:positionH relativeFrom="column">
                  <wp:posOffset>545465</wp:posOffset>
                </wp:positionH>
                <wp:positionV relativeFrom="paragraph">
                  <wp:posOffset>195580</wp:posOffset>
                </wp:positionV>
                <wp:extent cx="623570" cy="242570"/>
                <wp:effectExtent l="0" t="0" r="24130" b="241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A5308B6" w14:textId="18175EF6" w:rsidR="00356654" w:rsidRDefault="00356654">
                            <w:pPr>
                              <w:ind w:left="0"/>
                            </w:pPr>
                            <w:r w:rsidRPr="00356654">
                              <w:rPr>
                                <w:color w:val="FF0000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B89F8" id="Zone de texte 1" o:spid="_x0000_s1033" type="#_x0000_t202" style="position:absolute;left:0;text-align:left;margin-left:42.95pt;margin-top:15.4pt;width:49.1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kDUgIAAK0EAAAOAAAAZHJzL2Uyb0RvYy54bWysVE1vGjEQvVfqf7B8bxYI+ShiiSgRVaUo&#10;iUSqSL0ZrxdW8npc27Cb/vo+exdC0p6qcjBjz/h55r2Znd60tWZ75XxFJufDswFnykgqKrPJ+fen&#10;5adrznwQphCajMr5i/L8Zvbxw7SxEzWiLelCOQYQ4yeNzfk2BDvJMi+3qhb+jKwycJbkahGwdZus&#10;cKIBeq2z0WBwmTXkCutIKu9xets5+Szhl6WS4aEsvQpM5xy5hbS6tK7jms2mYrJxwm4r2ach/iGL&#10;WlQGjx6hbkUQbOeqP6DqSjryVIYzSXVGZVlJlWpANcPBu2pWW2FVqgXkeHukyf8/WHm/f3SsKqAd&#10;Z0bUkOgHhGKFYkG1QbFhpKixfoLIlUVsaL9QG8P7c4/DWHlbujr+oyYGP8h+ORIMJCZxeDk6v7iC&#10;R8I1Go+iDZTs9bJ1PnxVVLNo5NxBv0Sr2N/50IUeQuJbnnRVLCut0yb2jFpox/YCauuQUgT4myht&#10;WINEzi8GCfiNz7vN+nh/uRzg1+d3EgZAbZB05KSrPVqhXbeJxqsDL2sqXkCXo67nvJXLCkXdCR8e&#10;hUOTgQcMTnjAUmpCUtRbnG3J/frbeYyH9vBy1qBpc+5/7oRTnOlvBl3xeTgexy5Pm/HF1Qgbd+pZ&#10;n3rMrl4QmILyyC6ZMT7og1k6qp8xX/P4KlzCSLyd83AwF6EbJcynVPN5CkJfWxHuzMrKCB2ViZI9&#10;tc/C2V7X2Fr3dGhvMXknbxcbbxqa7wKVVdI+8tyx2tOPmUjd089vHLrTfYp6/crMfgMAAP//AwBQ&#10;SwMEFAAGAAgAAAAhAKBbZbDfAAAACAEAAA8AAABkcnMvZG93bnJldi54bWxMj8FOwzAQRO9I/IO1&#10;SNyonRZKGuJUCARIvRGqSr258TaJiNeR7Sbp3+OeynE0o5k3+XoyHRvQ+daShGQmgCFVVrdUS9j+&#10;fDykwHxQpFVnCSWc0cO6uL3JVabtSN84lKFmsYR8piQ0IfQZ575q0Cg/sz1S9I7WGRWidDXXTo2x&#10;3HR8LsSSG9VSXGhUj28NVr/lyUjYvH89h2O5XZT15nPcD8lcnd1Oyvu76fUFWMApXMNwwY/oUESm&#10;gz2R9qyTkD6tYlLCQsQHFz99TIAdJCxXAniR8/8Hij8AAAD//wMAUEsBAi0AFAAGAAgAAAAhALaD&#10;OJL+AAAA4QEAABMAAAAAAAAAAAAAAAAAAAAAAFtDb250ZW50X1R5cGVzXS54bWxQSwECLQAUAAYA&#10;CAAAACEAOP0h/9YAAACUAQAACwAAAAAAAAAAAAAAAAAvAQAAX3JlbHMvLnJlbHNQSwECLQAUAAYA&#10;CAAAACEA62Y5A1ICAACtBAAADgAAAAAAAAAAAAAAAAAuAgAAZHJzL2Uyb0RvYy54bWxQSwECLQAU&#10;AAYACAAAACEAoFtlsN8AAAAIAQAADwAAAAAAAAAAAAAAAACsBAAAZHJzL2Rvd25yZXYueG1sUEsF&#10;BgAAAAAEAAQA8wAAALgFAAAAAA==&#10;" fillcolor="white [3201]" strokecolor="red" strokeweight=".5pt">
                <v:textbox>
                  <w:txbxContent>
                    <w:p w14:paraId="4A5308B6" w14:textId="18175EF6" w:rsidR="00356654" w:rsidRDefault="00356654">
                      <w:pPr>
                        <w:ind w:left="0"/>
                      </w:pPr>
                      <w:r w:rsidRPr="00356654">
                        <w:rPr>
                          <w:color w:val="FF0000"/>
                        </w:rP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14232F1D" w14:textId="705D7A8E" w:rsidR="00F06392" w:rsidRDefault="009D26CE" w:rsidP="00E31214">
      <w:pPr>
        <w:pStyle w:val="Default"/>
        <w:spacing w:before="120"/>
        <w:ind w:left="567" w:right="567"/>
        <w:rPr>
          <w:rFonts w:asciiTheme="minorHAnsi" w:hAnsiTheme="minorHAnsi"/>
          <w:sz w:val="22"/>
          <w:szCs w:val="22"/>
        </w:rPr>
      </w:pPr>
      <w:r w:rsidRPr="00356654">
        <w:rPr>
          <w:rFonts w:asciiTheme="minorHAnsi" w:hAnsiTheme="minorHAnsi"/>
          <w:noProof/>
          <w:sz w:val="22"/>
          <w:szCs w:val="22"/>
          <w:lang w:eastAsia="fr-CA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200B2ABF" wp14:editId="73CD2C61">
                <wp:simplePos x="0" y="0"/>
                <wp:positionH relativeFrom="column">
                  <wp:posOffset>4631055</wp:posOffset>
                </wp:positionH>
                <wp:positionV relativeFrom="paragraph">
                  <wp:posOffset>175260</wp:posOffset>
                </wp:positionV>
                <wp:extent cx="914400" cy="241300"/>
                <wp:effectExtent l="0" t="0" r="0" b="635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F3AB7" w14:textId="14822E07" w:rsidR="009D26CE" w:rsidRPr="00A33625" w:rsidRDefault="00A33625" w:rsidP="009D26CE">
                            <w:pPr>
                              <w:ind w:left="0"/>
                              <w:rPr>
                                <w:sz w:val="18"/>
                                <w:szCs w:val="18"/>
                                <w:lang w:val="fr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CA"/>
                              </w:rPr>
                              <w:t>Lecteur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2ABF" id="_x0000_s1034" type="#_x0000_t202" style="position:absolute;left:0;text-align:left;margin-left:364.65pt;margin-top:13.8pt;width:1in;height:19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/QbIwIAACYEAAAOAAAAZHJzL2Uyb0RvYy54bWysU02P0zAQvSPxHyzfadLQsiVqulq6FCEt&#10;H9LChZtjO42F7TG222T59YydbrfADeGDNfbMPL95M15fj0aTo/RBgW3ofFZSIi0Hoey+oV+/7F6s&#10;KAmRWcE0WNnQBxno9eb5s/XgallBD1pITxDEhnpwDe1jdHVRBN5Lw8IMnLTo7MAbFvHo94XwbEB0&#10;o4uqLF8VA3jhPHAZAt7eTk66yfhdJ3n81HVBRqIbitxi3n3e27QXmzWr9565XvETDfYPLAxTFh89&#10;Q92yyMjBq7+gjOIeAnRxxsEU0HWKy1wDVjMv/6jmvmdO5lpQnODOMoX/B8s/Hj97okRDryixzGCL&#10;vmGjiJAkyjFKUiWJBhdqjLx3GBvHNzBiq3O5wd0B/x6IhW3P7F7eeA9DL5lAivOUWVykTjghgbTD&#10;BxD4FjtEyEBj503SDxUhiI6teji3B3kQjpev54tFiR6Ormoxf4l2eoHVj8nOh/hOgiHJaKjH7mdw&#10;drwLcQp9DElvBdBK7JTW+eD37VZ7cmQ4Kbu8Tui/hWlLBmSyrJYZ2ULKR2hWGxVxkrUyDV2VaaV0&#10;Vicx3lqR7ciUnmwkre1JnSTIJE0c2zH3YpVyk3ItiAeUy8M0uPjR0OjB/6RkwKFtaPhxYF5Sot9b&#10;lDwrhFOeD4vlVYVq+UtPe+lhliNUQyMlk7mN+Wck2hZusDWdyrI9MTlRxmHMwp8+Tpr2y3OOevre&#10;m18AAAD//wMAUEsDBBQABgAIAAAAIQB3jDYk3gAAAAkBAAAPAAAAZHJzL2Rvd25yZXYueG1sTI/B&#10;TsMwDIbvSLxDZCQuiKV0LNlK3QmQQFw39gBu67UVTVI12dq9PeHEjrY//f7+fDubXpx59J2zCE+L&#10;BATbytWdbRAO3x+PaxA+kK2pd5YRLuxhW9ze5JTVbrI7Pu9DI2KI9RkhtCEMmZS+atmQX7iBbbwd&#10;3WgoxHFsZD3SFMNNL9MkUdJQZ+OHlgZ+b7n62Z8MwvFrelhtpvIzHPTuWb1Rp0t3Qby/m19fQASe&#10;wz8Mf/pRHYroVLqTrb3oEXS6WUYUIdUKRATWehkXJYJaKZBFLq8bFL8AAAD//wMAUEsBAi0AFAAG&#10;AAgAAAAhALaDOJL+AAAA4QEAABMAAAAAAAAAAAAAAAAAAAAAAFtDb250ZW50X1R5cGVzXS54bWxQ&#10;SwECLQAUAAYACAAAACEAOP0h/9YAAACUAQAACwAAAAAAAAAAAAAAAAAvAQAAX3JlbHMvLnJlbHNQ&#10;SwECLQAUAAYACAAAACEAqZf0GyMCAAAmBAAADgAAAAAAAAAAAAAAAAAuAgAAZHJzL2Uyb0RvYy54&#10;bWxQSwECLQAUAAYACAAAACEAd4w2JN4AAAAJAQAADwAAAAAAAAAAAAAAAAB9BAAAZHJzL2Rvd25y&#10;ZXYueG1sUEsFBgAAAAAEAAQA8wAAAIgFAAAAAA==&#10;" stroked="f">
                <v:textbox>
                  <w:txbxContent>
                    <w:p w14:paraId="116F3AB7" w14:textId="14822E07" w:rsidR="009D26CE" w:rsidRPr="00A33625" w:rsidRDefault="00A33625" w:rsidP="009D26CE">
                      <w:pPr>
                        <w:ind w:left="0"/>
                        <w:rPr>
                          <w:sz w:val="18"/>
                          <w:szCs w:val="18"/>
                          <w:lang w:val="fr-CA"/>
                        </w:rPr>
                      </w:pPr>
                      <w:r>
                        <w:rPr>
                          <w:sz w:val="18"/>
                          <w:szCs w:val="18"/>
                          <w:lang w:val="fr-CA"/>
                        </w:rPr>
                        <w:t>Lecteur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56654">
        <w:rPr>
          <w:rFonts w:asciiTheme="minorHAnsi" w:hAnsiTheme="minorHAnsi"/>
          <w:noProof/>
          <w:sz w:val="22"/>
          <w:szCs w:val="22"/>
          <w:lang w:eastAsia="fr-CA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10E37160" wp14:editId="2070FA47">
                <wp:simplePos x="0" y="0"/>
                <wp:positionH relativeFrom="column">
                  <wp:posOffset>516255</wp:posOffset>
                </wp:positionH>
                <wp:positionV relativeFrom="paragraph">
                  <wp:posOffset>168910</wp:posOffset>
                </wp:positionV>
                <wp:extent cx="717550" cy="241300"/>
                <wp:effectExtent l="0" t="0" r="6350" b="63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73D08" w14:textId="290DE70B" w:rsidR="009D26CE" w:rsidRPr="00A33625" w:rsidRDefault="00A33625" w:rsidP="009D26CE">
                            <w:pPr>
                              <w:ind w:left="0"/>
                              <w:rPr>
                                <w:sz w:val="18"/>
                                <w:szCs w:val="18"/>
                                <w:lang w:val="fr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CA"/>
                              </w:rPr>
                              <w:t>Journaliste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37160" id="_x0000_s1035" type="#_x0000_t202" style="position:absolute;left:0;text-align:left;margin-left:40.65pt;margin-top:13.3pt;width:56.5pt;height:19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gg0JgIAACYEAAAOAAAAZHJzL2Uyb0RvYy54bWysU02P2yAQvVfqf0DcGztustlYcVbbbFNV&#10;2n5I2156w4BjVMxQILGzv74DTtJoe6vqA2I8w+PNe8Pqbug0OUjnFZiKTic5JdJwEMrsKvr92/bN&#10;LSU+MCOYBiMrepSe3q1fv1r1tpQFtKCFdARBjC97W9E2BFtmmeet7JifgJUGkw24jgUM3S4TjvWI&#10;3umsyPObrAcnrAMuvce/D2OSrhN+00gevjSNl4HoiiK3kFaX1jqu2XrFyp1jtlX8RIP9A4uOKYOX&#10;XqAeWGBk79RfUJ3iDjw0YcKhy6BpFJepB+xmmr/o5qllVqZeUBxvLzL5/wfLPx++OqJERW8oMaxD&#10;i36gUURIEuQQJCmiRL31JVY+WawNwzsY0OrUrrePwH96YmDTMrOT985B30omkOI0nsyujo44PoLU&#10;/ScQeBfbB0hAQ+O6qB8qQhAdrTpe7EEehOPPxXQxn2OGY6qYTd/myb6MlefD1vnwQUJH4qaiDt1P&#10;4Ozw6EMkw8pzSbzLg1Ziq7ROgdvVG+3IgeGkbNOX+L8o04b0FV3Oi3lCNhDPpyHqVMBJ1qqr6G0e&#10;v3G2ohjvjUglgSk97pGJNid1oiCjNGGoh+TF8ix6DeKIcjkYBxcfGm5acM+U9Di0FfW/9sxJSvRH&#10;g5Ivp7NZnPIUzOaLAgN3namvM8xwhKpooGTcbkJ6GVEOA/doTaOSbNHDkcmJMg5jUvP0cOK0X8ep&#10;6s/zXv8GAAD//wMAUEsDBBQABgAIAAAAIQCtevkz3QAAAAgBAAAPAAAAZHJzL2Rvd25yZXYueG1s&#10;TI/BTsMwEETvSPyDtUhcEHVagtum2VSABOLa0g/YxNskamxHsdukf497guPsjGbe5tvJdOLCg2+d&#10;RZjPEhBsK6dbWyMcfj6fVyB8IKupc5YRruxhW9zf5ZRpN9odX/ahFrHE+owQmhD6TEpfNWzIz1zP&#10;NnpHNxgKUQ611AONsdx0cpEkShpqbVxoqOePhqvT/mwQjt/j0+t6LL/CYblL1Tu1y9JdER8fprcN&#10;iMBT+AvDDT+iQxGZSne22osOYTV/iUmEhVIgbv46jYcSQaUKZJHL/w8UvwAAAP//AwBQSwECLQAU&#10;AAYACAAAACEAtoM4kv4AAADhAQAAEwAAAAAAAAAAAAAAAAAAAAAAW0NvbnRlbnRfVHlwZXNdLnht&#10;bFBLAQItABQABgAIAAAAIQA4/SH/1gAAAJQBAAALAAAAAAAAAAAAAAAAAC8BAABfcmVscy8ucmVs&#10;c1BLAQItABQABgAIAAAAIQCr1gg0JgIAACYEAAAOAAAAAAAAAAAAAAAAAC4CAABkcnMvZTJvRG9j&#10;LnhtbFBLAQItABQABgAIAAAAIQCtevkz3QAAAAgBAAAPAAAAAAAAAAAAAAAAAIAEAABkcnMvZG93&#10;bnJldi54bWxQSwUGAAAAAAQABADzAAAAigUAAAAA&#10;" stroked="f">
                <v:textbox>
                  <w:txbxContent>
                    <w:p w14:paraId="2E573D08" w14:textId="290DE70B" w:rsidR="009D26CE" w:rsidRPr="00A33625" w:rsidRDefault="00A33625" w:rsidP="009D26CE">
                      <w:pPr>
                        <w:ind w:left="0"/>
                        <w:rPr>
                          <w:sz w:val="18"/>
                          <w:szCs w:val="18"/>
                          <w:lang w:val="fr-CA"/>
                        </w:rPr>
                      </w:pPr>
                      <w:r>
                        <w:rPr>
                          <w:sz w:val="18"/>
                          <w:szCs w:val="18"/>
                          <w:lang w:val="fr-CA"/>
                        </w:rPr>
                        <w:t>Journaliste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B80DB2" w14:textId="28195EFB" w:rsidR="009D26CE" w:rsidRDefault="009D26CE" w:rsidP="00E31214">
      <w:pPr>
        <w:pStyle w:val="Default"/>
        <w:spacing w:before="120"/>
        <w:ind w:left="567" w:right="567"/>
        <w:rPr>
          <w:rFonts w:asciiTheme="minorHAnsi" w:hAnsiTheme="minorHAnsi"/>
          <w:sz w:val="22"/>
          <w:szCs w:val="22"/>
        </w:rPr>
      </w:pPr>
    </w:p>
    <w:p w14:paraId="1367AF69" w14:textId="00E08BE9" w:rsidR="00750C85" w:rsidRDefault="00750C85" w:rsidP="00E31214">
      <w:pPr>
        <w:pStyle w:val="Default"/>
        <w:spacing w:before="120"/>
        <w:ind w:left="567" w:right="56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Vous devez aussi fournir 2 applications client</w:t>
      </w:r>
      <w:r w:rsidR="008C3EAC">
        <w:rPr>
          <w:rFonts w:asciiTheme="minorHAnsi" w:hAnsiTheme="minorHAnsi"/>
          <w:sz w:val="22"/>
          <w:szCs w:val="22"/>
        </w:rPr>
        <w:t>e</w:t>
      </w:r>
      <w:r>
        <w:rPr>
          <w:rFonts w:asciiTheme="minorHAnsi" w:hAnsiTheme="minorHAnsi"/>
          <w:sz w:val="22"/>
          <w:szCs w:val="22"/>
        </w:rPr>
        <w:t>s, une en .NET et une en Java :</w:t>
      </w:r>
    </w:p>
    <w:p w14:paraId="211A4AAB" w14:textId="2278C4A1" w:rsidR="00750C85" w:rsidRDefault="00750C85" w:rsidP="001E08B1">
      <w:pPr>
        <w:pStyle w:val="Default"/>
        <w:numPr>
          <w:ilvl w:val="0"/>
          <w:numId w:val="17"/>
        </w:numPr>
        <w:spacing w:before="60"/>
        <w:ind w:left="924" w:right="567" w:hanging="35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La première sera utilisée par des </w:t>
      </w:r>
      <w:r w:rsidR="003E3E11">
        <w:rPr>
          <w:rFonts w:asciiTheme="minorHAnsi" w:hAnsiTheme="minorHAnsi"/>
          <w:sz w:val="22"/>
          <w:szCs w:val="22"/>
        </w:rPr>
        <w:t>journalistes</w:t>
      </w:r>
      <w:r>
        <w:rPr>
          <w:rFonts w:asciiTheme="minorHAnsi" w:hAnsiTheme="minorHAnsi"/>
          <w:sz w:val="22"/>
          <w:szCs w:val="22"/>
        </w:rPr>
        <w:t xml:space="preserve"> pour solliciter le premier service web pour ajouter des </w:t>
      </w:r>
      <w:r w:rsidR="003E3E11">
        <w:rPr>
          <w:rFonts w:asciiTheme="minorHAnsi" w:hAnsiTheme="minorHAnsi"/>
          <w:sz w:val="22"/>
          <w:szCs w:val="22"/>
        </w:rPr>
        <w:t>articles</w:t>
      </w:r>
      <w:r>
        <w:rPr>
          <w:rFonts w:asciiTheme="minorHAnsi" w:hAnsiTheme="minorHAnsi"/>
          <w:sz w:val="22"/>
          <w:szCs w:val="22"/>
        </w:rPr>
        <w:t xml:space="preserve">. Une interface permettra </w:t>
      </w:r>
      <w:r w:rsidR="003E3E11">
        <w:rPr>
          <w:rFonts w:asciiTheme="minorHAnsi" w:hAnsiTheme="minorHAnsi"/>
          <w:sz w:val="22"/>
          <w:szCs w:val="22"/>
        </w:rPr>
        <w:t>au journaliste</w:t>
      </w:r>
      <w:r>
        <w:rPr>
          <w:rFonts w:asciiTheme="minorHAnsi" w:hAnsiTheme="minorHAnsi"/>
          <w:sz w:val="22"/>
          <w:szCs w:val="22"/>
        </w:rPr>
        <w:t xml:space="preserve"> de spécifier le </w:t>
      </w:r>
      <w:r w:rsidR="003E3E11">
        <w:rPr>
          <w:rFonts w:asciiTheme="minorHAnsi" w:hAnsiTheme="minorHAnsi"/>
          <w:sz w:val="22"/>
          <w:szCs w:val="22"/>
        </w:rPr>
        <w:t>titre</w:t>
      </w:r>
      <w:r>
        <w:rPr>
          <w:rFonts w:asciiTheme="minorHAnsi" w:hAnsiTheme="minorHAnsi"/>
          <w:sz w:val="22"/>
          <w:szCs w:val="22"/>
        </w:rPr>
        <w:t xml:space="preserve"> d</w:t>
      </w:r>
      <w:r w:rsidR="003E3E11">
        <w:rPr>
          <w:rFonts w:asciiTheme="minorHAnsi" w:hAnsiTheme="minorHAnsi"/>
          <w:sz w:val="22"/>
          <w:szCs w:val="22"/>
        </w:rPr>
        <w:t>e l’article ainsi que le texte</w:t>
      </w:r>
      <w:r>
        <w:rPr>
          <w:rFonts w:asciiTheme="minorHAnsi" w:hAnsiTheme="minorHAnsi"/>
          <w:sz w:val="22"/>
          <w:szCs w:val="22"/>
        </w:rPr>
        <w:t>,</w:t>
      </w:r>
    </w:p>
    <w:p w14:paraId="72B019A2" w14:textId="4D87CBCB" w:rsidR="00750C85" w:rsidRDefault="00750C85" w:rsidP="001E08B1">
      <w:pPr>
        <w:pStyle w:val="Default"/>
        <w:numPr>
          <w:ilvl w:val="0"/>
          <w:numId w:val="17"/>
        </w:numPr>
        <w:spacing w:before="60"/>
        <w:ind w:left="924" w:right="567" w:hanging="35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La seconde sera utilisée par des </w:t>
      </w:r>
      <w:r w:rsidR="003E3E11">
        <w:rPr>
          <w:rFonts w:asciiTheme="minorHAnsi" w:hAnsiTheme="minorHAnsi"/>
          <w:sz w:val="22"/>
          <w:szCs w:val="22"/>
        </w:rPr>
        <w:t>lecteurs</w:t>
      </w:r>
      <w:r>
        <w:rPr>
          <w:rFonts w:asciiTheme="minorHAnsi" w:hAnsiTheme="minorHAnsi"/>
          <w:sz w:val="22"/>
          <w:szCs w:val="22"/>
        </w:rPr>
        <w:t xml:space="preserve"> pour consulter </w:t>
      </w:r>
      <w:r w:rsidR="003E3E11">
        <w:rPr>
          <w:rFonts w:asciiTheme="minorHAnsi" w:hAnsiTheme="minorHAnsi"/>
          <w:sz w:val="22"/>
          <w:szCs w:val="22"/>
        </w:rPr>
        <w:t>les articles</w:t>
      </w:r>
      <w:r>
        <w:rPr>
          <w:rFonts w:asciiTheme="minorHAnsi" w:hAnsiTheme="minorHAnsi"/>
          <w:sz w:val="22"/>
          <w:szCs w:val="22"/>
        </w:rPr>
        <w:t xml:space="preserve"> et </w:t>
      </w:r>
      <w:r w:rsidR="003E3E11">
        <w:rPr>
          <w:rFonts w:asciiTheme="minorHAnsi" w:hAnsiTheme="minorHAnsi"/>
          <w:sz w:val="22"/>
          <w:szCs w:val="22"/>
        </w:rPr>
        <w:t>les liker/dislike</w:t>
      </w:r>
      <w:r w:rsidR="003131CF">
        <w:rPr>
          <w:rFonts w:asciiTheme="minorHAnsi" w:hAnsiTheme="minorHAnsi"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 xml:space="preserve">. </w:t>
      </w:r>
    </w:p>
    <w:p w14:paraId="4EC6BE27" w14:textId="3F1AE38F" w:rsidR="00750C85" w:rsidRPr="00331D6B" w:rsidRDefault="00331D6B" w:rsidP="00E31214">
      <w:pPr>
        <w:pStyle w:val="Default"/>
        <w:spacing w:before="120"/>
        <w:ind w:left="567" w:right="567"/>
        <w:rPr>
          <w:rFonts w:asciiTheme="minorHAnsi" w:hAnsiTheme="minorHAnsi"/>
          <w:b/>
          <w:sz w:val="22"/>
          <w:szCs w:val="22"/>
        </w:rPr>
      </w:pPr>
      <w:r w:rsidRPr="00331D6B">
        <w:rPr>
          <w:rFonts w:asciiTheme="minorHAnsi" w:hAnsiTheme="minorHAnsi"/>
          <w:b/>
          <w:sz w:val="22"/>
          <w:szCs w:val="22"/>
          <w:u w:val="single"/>
        </w:rPr>
        <w:t>Remarques</w:t>
      </w:r>
      <w:r w:rsidRPr="00331D6B">
        <w:rPr>
          <w:rFonts w:asciiTheme="minorHAnsi" w:hAnsiTheme="minorHAnsi"/>
          <w:b/>
          <w:sz w:val="22"/>
          <w:szCs w:val="22"/>
        </w:rPr>
        <w:t> :</w:t>
      </w:r>
    </w:p>
    <w:p w14:paraId="0598B354" w14:textId="4DE40EFD" w:rsidR="00331D6B" w:rsidRDefault="00331D6B" w:rsidP="00E31214">
      <w:pPr>
        <w:pStyle w:val="Default"/>
        <w:spacing w:before="120"/>
        <w:ind w:left="567" w:right="56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Pour les 2 applications clientes, vous êtes libres d’en faire des applications web, graphiques ou console.</w:t>
      </w:r>
    </w:p>
    <w:sectPr w:rsidR="00331D6B" w:rsidSect="00060A0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C5E43" w14:textId="77777777" w:rsidR="00877DBE" w:rsidRDefault="00877DBE" w:rsidP="00D51CB1">
      <w:r>
        <w:separator/>
      </w:r>
    </w:p>
  </w:endnote>
  <w:endnote w:type="continuationSeparator" w:id="0">
    <w:p w14:paraId="6EFE4E09" w14:textId="77777777" w:rsidR="00877DBE" w:rsidRDefault="00877DBE" w:rsidP="00D51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DC216" w14:textId="77777777" w:rsidR="00877DBE" w:rsidRDefault="00877DBE" w:rsidP="00D51CB1">
      <w:r>
        <w:separator/>
      </w:r>
    </w:p>
  </w:footnote>
  <w:footnote w:type="continuationSeparator" w:id="0">
    <w:p w14:paraId="329A1755" w14:textId="77777777" w:rsidR="00877DBE" w:rsidRDefault="00877DBE" w:rsidP="00D51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F7E44" w14:textId="4D1E58B3" w:rsidR="00D51CB1" w:rsidRPr="00D72BF6" w:rsidRDefault="004B44F7" w:rsidP="008759C7">
    <w:pPr>
      <w:pStyle w:val="Heading1"/>
      <w:ind w:left="540"/>
      <w:jc w:val="both"/>
      <w:rPr>
        <w:sz w:val="24"/>
        <w:szCs w:val="24"/>
        <w:lang w:val="fr-CA"/>
      </w:rPr>
    </w:pPr>
    <w:r>
      <w:rPr>
        <w:sz w:val="24"/>
        <w:szCs w:val="24"/>
      </w:rPr>
      <w:t>S</w:t>
    </w:r>
    <w:r w:rsidR="00E31214">
      <w:rPr>
        <w:sz w:val="24"/>
        <w:szCs w:val="24"/>
      </w:rPr>
      <w:t>ervices</w:t>
    </w:r>
    <w:r>
      <w:rPr>
        <w:sz w:val="24"/>
        <w:szCs w:val="24"/>
      </w:rPr>
      <w:t xml:space="preserve"> d’échange de données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 w:rsidR="00E31214">
      <w:rPr>
        <w:sz w:val="24"/>
        <w:szCs w:val="24"/>
      </w:rPr>
      <w:tab/>
    </w:r>
    <w:r w:rsidR="00BB567C">
      <w:rPr>
        <w:sz w:val="24"/>
        <w:szCs w:val="24"/>
      </w:rPr>
      <w:tab/>
    </w:r>
    <w:r w:rsidR="00D51CB1">
      <w:rPr>
        <w:sz w:val="24"/>
        <w:szCs w:val="24"/>
      </w:rPr>
      <w:tab/>
    </w:r>
    <w:r w:rsidR="00D51CB1" w:rsidRPr="00D72BF6">
      <w:rPr>
        <w:sz w:val="24"/>
        <w:szCs w:val="24"/>
        <w:lang w:val="fr-CA"/>
      </w:rPr>
      <w:t xml:space="preserve">A. </w:t>
    </w:r>
    <w:proofErr w:type="spellStart"/>
    <w:r w:rsidR="00D51CB1" w:rsidRPr="00D72BF6">
      <w:rPr>
        <w:sz w:val="24"/>
        <w:szCs w:val="24"/>
        <w:lang w:val="fr-CA"/>
      </w:rPr>
      <w:t>Toudeft</w:t>
    </w:r>
    <w:proofErr w:type="spellEnd"/>
  </w:p>
  <w:p w14:paraId="1F0427E4" w14:textId="4555DF9E" w:rsidR="00D51CB1" w:rsidRDefault="00225504" w:rsidP="00E06984">
    <w:pPr>
      <w:pStyle w:val="Title"/>
      <w:spacing w:after="120"/>
      <w:rPr>
        <w:sz w:val="40"/>
        <w:szCs w:val="40"/>
        <w:lang w:val="fr-CA"/>
      </w:rPr>
    </w:pPr>
    <w:r>
      <w:rPr>
        <w:sz w:val="40"/>
        <w:szCs w:val="40"/>
        <w:lang w:val="fr-CA"/>
      </w:rPr>
      <w:t>TP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027"/>
    <w:multiLevelType w:val="hybridMultilevel"/>
    <w:tmpl w:val="CE786DB2"/>
    <w:lvl w:ilvl="0" w:tplc="0C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C0C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FD7B17"/>
    <w:multiLevelType w:val="multilevel"/>
    <w:tmpl w:val="3E8E37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0DD8427E"/>
    <w:multiLevelType w:val="hybridMultilevel"/>
    <w:tmpl w:val="26E210A6"/>
    <w:lvl w:ilvl="0" w:tplc="0C0C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1D03400B"/>
    <w:multiLevelType w:val="hybridMultilevel"/>
    <w:tmpl w:val="2AF8EA4E"/>
    <w:lvl w:ilvl="0" w:tplc="E998035C">
      <w:numFmt w:val="bullet"/>
      <w:lvlText w:val="-"/>
      <w:lvlJc w:val="left"/>
      <w:pPr>
        <w:ind w:left="1211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20F9197C"/>
    <w:multiLevelType w:val="multilevel"/>
    <w:tmpl w:val="0A5254DC"/>
    <w:lvl w:ilvl="0">
      <w:start w:val="1"/>
      <w:numFmt w:val="decimal"/>
      <w:pStyle w:val="SousQuestion"/>
      <w:lvlText w:val="%1."/>
      <w:lvlJc w:val="left"/>
      <w:pPr>
        <w:ind w:left="1097" w:hanging="360"/>
      </w:pPr>
      <w:rPr>
        <w:rFonts w:hint="default"/>
        <w:b/>
        <w:i w:val="0"/>
        <w:u w:val="single"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  <w:rPr>
        <w:rFonts w:hint="default"/>
      </w:rPr>
    </w:lvl>
  </w:abstractNum>
  <w:abstractNum w:abstractNumId="5" w15:restartNumberingAfterBreak="0">
    <w:nsid w:val="288B2447"/>
    <w:multiLevelType w:val="hybridMultilevel"/>
    <w:tmpl w:val="BE3A3EC0"/>
    <w:lvl w:ilvl="0" w:tplc="0C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58088F"/>
    <w:multiLevelType w:val="multilevel"/>
    <w:tmpl w:val="8E62DBF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42B015C6"/>
    <w:multiLevelType w:val="hybridMultilevel"/>
    <w:tmpl w:val="98E4DF8C"/>
    <w:lvl w:ilvl="0" w:tplc="70A0288A">
      <w:numFmt w:val="bullet"/>
      <w:lvlText w:val="-"/>
      <w:lvlJc w:val="left"/>
      <w:pPr>
        <w:tabs>
          <w:tab w:val="num" w:pos="757"/>
        </w:tabs>
        <w:ind w:left="75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77"/>
        </w:tabs>
        <w:ind w:left="147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97"/>
        </w:tabs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17"/>
        </w:tabs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37"/>
        </w:tabs>
        <w:ind w:left="363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57"/>
        </w:tabs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77"/>
        </w:tabs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97"/>
        </w:tabs>
        <w:ind w:left="579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17"/>
        </w:tabs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4302680E"/>
    <w:multiLevelType w:val="multilevel"/>
    <w:tmpl w:val="CF044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 w15:restartNumberingAfterBreak="0">
    <w:nsid w:val="57523CD1"/>
    <w:multiLevelType w:val="hybridMultilevel"/>
    <w:tmpl w:val="0874AFD2"/>
    <w:lvl w:ilvl="0" w:tplc="93187FBA">
      <w:start w:val="1"/>
      <w:numFmt w:val="decimal"/>
      <w:pStyle w:val="QuestionEnonc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375D7F"/>
    <w:multiLevelType w:val="hybridMultilevel"/>
    <w:tmpl w:val="13E0BDA2"/>
    <w:lvl w:ilvl="0" w:tplc="040C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6CB538A"/>
    <w:multiLevelType w:val="hybridMultilevel"/>
    <w:tmpl w:val="39501FA0"/>
    <w:lvl w:ilvl="0" w:tplc="DEA88B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9205049"/>
    <w:multiLevelType w:val="hybridMultilevel"/>
    <w:tmpl w:val="1100B3E6"/>
    <w:lvl w:ilvl="0" w:tplc="C5F292B8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6B6549B9"/>
    <w:multiLevelType w:val="hybridMultilevel"/>
    <w:tmpl w:val="3BC8C4BE"/>
    <w:lvl w:ilvl="0" w:tplc="040C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4" w15:restartNumberingAfterBreak="0">
    <w:nsid w:val="6F0908E4"/>
    <w:multiLevelType w:val="hybridMultilevel"/>
    <w:tmpl w:val="D954E37E"/>
    <w:lvl w:ilvl="0" w:tplc="9B465FCE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7C3129CA"/>
    <w:multiLevelType w:val="singleLevel"/>
    <w:tmpl w:val="6CBE0D2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C354DCB"/>
    <w:multiLevelType w:val="hybridMultilevel"/>
    <w:tmpl w:val="6C2076BA"/>
    <w:lvl w:ilvl="0" w:tplc="04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6"/>
  </w:num>
  <w:num w:numId="5">
    <w:abstractNumId w:val="11"/>
  </w:num>
  <w:num w:numId="6">
    <w:abstractNumId w:val="5"/>
  </w:num>
  <w:num w:numId="7">
    <w:abstractNumId w:val="0"/>
  </w:num>
  <w:num w:numId="8">
    <w:abstractNumId w:val="13"/>
  </w:num>
  <w:num w:numId="9">
    <w:abstractNumId w:val="2"/>
  </w:num>
  <w:num w:numId="10">
    <w:abstractNumId w:val="3"/>
  </w:num>
  <w:num w:numId="11">
    <w:abstractNumId w:val="8"/>
  </w:num>
  <w:num w:numId="12">
    <w:abstractNumId w:val="1"/>
  </w:num>
  <w:num w:numId="13">
    <w:abstractNumId w:val="6"/>
  </w:num>
  <w:num w:numId="14">
    <w:abstractNumId w:val="15"/>
  </w:num>
  <w:num w:numId="15">
    <w:abstractNumId w:val="14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fr-FR" w:vendorID="64" w:dllVersion="6" w:nlCheck="1" w:checkStyle="0"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fr-CA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31C"/>
    <w:rsid w:val="00014579"/>
    <w:rsid w:val="00020C88"/>
    <w:rsid w:val="00060A03"/>
    <w:rsid w:val="00095340"/>
    <w:rsid w:val="000F061B"/>
    <w:rsid w:val="0014151D"/>
    <w:rsid w:val="00153D40"/>
    <w:rsid w:val="00172B54"/>
    <w:rsid w:val="00185BF3"/>
    <w:rsid w:val="00191B78"/>
    <w:rsid w:val="001B5104"/>
    <w:rsid w:val="001C7BFD"/>
    <w:rsid w:val="001D68E5"/>
    <w:rsid w:val="001E0234"/>
    <w:rsid w:val="001E08B1"/>
    <w:rsid w:val="001E0D97"/>
    <w:rsid w:val="0021273E"/>
    <w:rsid w:val="00225504"/>
    <w:rsid w:val="00240FF5"/>
    <w:rsid w:val="002A7310"/>
    <w:rsid w:val="002B05F1"/>
    <w:rsid w:val="002C5D50"/>
    <w:rsid w:val="002E4D44"/>
    <w:rsid w:val="00301994"/>
    <w:rsid w:val="00311D69"/>
    <w:rsid w:val="00312CA1"/>
    <w:rsid w:val="003131CF"/>
    <w:rsid w:val="00331D6B"/>
    <w:rsid w:val="00356654"/>
    <w:rsid w:val="0036261B"/>
    <w:rsid w:val="0036454B"/>
    <w:rsid w:val="0036711B"/>
    <w:rsid w:val="00380E1F"/>
    <w:rsid w:val="003A6795"/>
    <w:rsid w:val="003B4BD9"/>
    <w:rsid w:val="003B57A9"/>
    <w:rsid w:val="003C2966"/>
    <w:rsid w:val="003D1C9F"/>
    <w:rsid w:val="003E3E11"/>
    <w:rsid w:val="00404BD3"/>
    <w:rsid w:val="004929DB"/>
    <w:rsid w:val="004B2E2D"/>
    <w:rsid w:val="004B44F7"/>
    <w:rsid w:val="004E00F2"/>
    <w:rsid w:val="005201A7"/>
    <w:rsid w:val="0053145A"/>
    <w:rsid w:val="00564EEB"/>
    <w:rsid w:val="00582530"/>
    <w:rsid w:val="005A731C"/>
    <w:rsid w:val="005C277B"/>
    <w:rsid w:val="005C4BAD"/>
    <w:rsid w:val="0064230D"/>
    <w:rsid w:val="006443F2"/>
    <w:rsid w:val="00656FBA"/>
    <w:rsid w:val="006643AB"/>
    <w:rsid w:val="006917AE"/>
    <w:rsid w:val="006E76FF"/>
    <w:rsid w:val="00750C85"/>
    <w:rsid w:val="00755641"/>
    <w:rsid w:val="00756D04"/>
    <w:rsid w:val="007625F3"/>
    <w:rsid w:val="0078344F"/>
    <w:rsid w:val="0079749B"/>
    <w:rsid w:val="007A3F8F"/>
    <w:rsid w:val="007A72B9"/>
    <w:rsid w:val="007B3C3A"/>
    <w:rsid w:val="007B42C0"/>
    <w:rsid w:val="007C08DC"/>
    <w:rsid w:val="007E50AF"/>
    <w:rsid w:val="008036DB"/>
    <w:rsid w:val="008073B4"/>
    <w:rsid w:val="00813C1F"/>
    <w:rsid w:val="008351A4"/>
    <w:rsid w:val="008375BD"/>
    <w:rsid w:val="00837DF1"/>
    <w:rsid w:val="00852900"/>
    <w:rsid w:val="0086061D"/>
    <w:rsid w:val="008632F6"/>
    <w:rsid w:val="00865F7D"/>
    <w:rsid w:val="008759C7"/>
    <w:rsid w:val="00877DBE"/>
    <w:rsid w:val="00897155"/>
    <w:rsid w:val="008A6D54"/>
    <w:rsid w:val="008B251D"/>
    <w:rsid w:val="008C3EAC"/>
    <w:rsid w:val="008C5604"/>
    <w:rsid w:val="008F6BF7"/>
    <w:rsid w:val="00932EBE"/>
    <w:rsid w:val="009413E1"/>
    <w:rsid w:val="0097333A"/>
    <w:rsid w:val="00975187"/>
    <w:rsid w:val="009817D2"/>
    <w:rsid w:val="00984818"/>
    <w:rsid w:val="009A19AA"/>
    <w:rsid w:val="009B09E6"/>
    <w:rsid w:val="009B19B7"/>
    <w:rsid w:val="009C6BE1"/>
    <w:rsid w:val="009D26CE"/>
    <w:rsid w:val="00A27328"/>
    <w:rsid w:val="00A31A0E"/>
    <w:rsid w:val="00A33625"/>
    <w:rsid w:val="00A60FB7"/>
    <w:rsid w:val="00A702AD"/>
    <w:rsid w:val="00A91A53"/>
    <w:rsid w:val="00A94A63"/>
    <w:rsid w:val="00AE1F27"/>
    <w:rsid w:val="00AF6EA2"/>
    <w:rsid w:val="00B01B25"/>
    <w:rsid w:val="00B31717"/>
    <w:rsid w:val="00B528C0"/>
    <w:rsid w:val="00B93467"/>
    <w:rsid w:val="00BB567C"/>
    <w:rsid w:val="00BC103A"/>
    <w:rsid w:val="00BC4945"/>
    <w:rsid w:val="00BC5C3F"/>
    <w:rsid w:val="00BD5D2C"/>
    <w:rsid w:val="00BF34A3"/>
    <w:rsid w:val="00BF6117"/>
    <w:rsid w:val="00C42004"/>
    <w:rsid w:val="00C444EC"/>
    <w:rsid w:val="00C60118"/>
    <w:rsid w:val="00C63839"/>
    <w:rsid w:val="00C83BDF"/>
    <w:rsid w:val="00C949A2"/>
    <w:rsid w:val="00CA1A65"/>
    <w:rsid w:val="00CB1B61"/>
    <w:rsid w:val="00CC60EA"/>
    <w:rsid w:val="00CF03C0"/>
    <w:rsid w:val="00CF0D6D"/>
    <w:rsid w:val="00D17B2B"/>
    <w:rsid w:val="00D42E40"/>
    <w:rsid w:val="00D51CB1"/>
    <w:rsid w:val="00D60341"/>
    <w:rsid w:val="00D605A6"/>
    <w:rsid w:val="00D73D3F"/>
    <w:rsid w:val="00D7415C"/>
    <w:rsid w:val="00D863D1"/>
    <w:rsid w:val="00DA131C"/>
    <w:rsid w:val="00DA2BA2"/>
    <w:rsid w:val="00DB78D4"/>
    <w:rsid w:val="00DF1146"/>
    <w:rsid w:val="00E05344"/>
    <w:rsid w:val="00E06984"/>
    <w:rsid w:val="00E14535"/>
    <w:rsid w:val="00E31214"/>
    <w:rsid w:val="00E335A0"/>
    <w:rsid w:val="00E507EA"/>
    <w:rsid w:val="00E54008"/>
    <w:rsid w:val="00E57D57"/>
    <w:rsid w:val="00E63EDC"/>
    <w:rsid w:val="00E7142B"/>
    <w:rsid w:val="00E776B6"/>
    <w:rsid w:val="00E85561"/>
    <w:rsid w:val="00EA2D00"/>
    <w:rsid w:val="00EA42F1"/>
    <w:rsid w:val="00EA4E2E"/>
    <w:rsid w:val="00EF491F"/>
    <w:rsid w:val="00F0398A"/>
    <w:rsid w:val="00F06392"/>
    <w:rsid w:val="00F10950"/>
    <w:rsid w:val="00F14EA8"/>
    <w:rsid w:val="00F80CA2"/>
    <w:rsid w:val="00FA0915"/>
    <w:rsid w:val="00FB4F20"/>
    <w:rsid w:val="00FC7A04"/>
    <w:rsid w:val="00FD5318"/>
    <w:rsid w:val="00FE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7BC8"/>
  <w15:docId w15:val="{2DECBE79-BE0C-486F-8F3E-E0E8F637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A03"/>
  </w:style>
  <w:style w:type="paragraph" w:styleId="Heading1">
    <w:name w:val="heading 1"/>
    <w:basedOn w:val="Normal"/>
    <w:next w:val="Normal"/>
    <w:link w:val="Heading1Char"/>
    <w:uiPriority w:val="9"/>
    <w:qFormat/>
    <w:rsid w:val="005A73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3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3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73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F2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me">
    <w:name w:val="Programme"/>
    <w:basedOn w:val="Normal"/>
    <w:next w:val="Normal"/>
    <w:rsid w:val="00CF03C0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 w:cs="Times New Roman"/>
      <w:noProof/>
      <w:color w:val="008000"/>
      <w:sz w:val="18"/>
      <w:szCs w:val="20"/>
      <w:lang w:eastAsia="fr-FR"/>
    </w:rPr>
  </w:style>
  <w:style w:type="paragraph" w:customStyle="1" w:styleId="QuestionEnonc">
    <w:name w:val="QuestionEnoncé"/>
    <w:basedOn w:val="Normal"/>
    <w:autoRedefine/>
    <w:qFormat/>
    <w:rsid w:val="00813C1F"/>
    <w:pPr>
      <w:numPr>
        <w:numId w:val="1"/>
      </w:numPr>
      <w:spacing w:line="360" w:lineRule="auto"/>
      <w:jc w:val="both"/>
    </w:pPr>
    <w:rPr>
      <w:rFonts w:eastAsiaTheme="minorEastAsia"/>
      <w:lang w:eastAsia="fr-FR"/>
    </w:rPr>
  </w:style>
  <w:style w:type="paragraph" w:customStyle="1" w:styleId="SousQuestion">
    <w:name w:val="SousQuestion"/>
    <w:basedOn w:val="QuestionEnonc"/>
    <w:autoRedefine/>
    <w:qFormat/>
    <w:rsid w:val="00975187"/>
    <w:pPr>
      <w:numPr>
        <w:numId w:val="2"/>
      </w:numPr>
      <w:spacing w:before="240" w:line="240" w:lineRule="auto"/>
    </w:pPr>
    <w:rPr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5A73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73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A73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73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A73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C5D5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73D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3D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FB4F2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Indent3">
    <w:name w:val="Body Text Indent 3"/>
    <w:basedOn w:val="Normal"/>
    <w:link w:val="BodyTextIndent3Char"/>
    <w:semiHidden/>
    <w:rsid w:val="00AE1F27"/>
    <w:pPr>
      <w:spacing w:after="120"/>
      <w:ind w:left="426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E1F27"/>
    <w:rPr>
      <w:rFonts w:ascii="Times New Roman" w:eastAsia="Times New Roman" w:hAnsi="Times New Roman" w:cs="Times New Roman"/>
      <w:szCs w:val="20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D51C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CB1"/>
  </w:style>
  <w:style w:type="paragraph" w:styleId="Footer">
    <w:name w:val="footer"/>
    <w:basedOn w:val="Normal"/>
    <w:link w:val="FooterChar"/>
    <w:uiPriority w:val="99"/>
    <w:unhideWhenUsed/>
    <w:rsid w:val="00D51C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CB1"/>
  </w:style>
  <w:style w:type="paragraph" w:styleId="BlockText">
    <w:name w:val="Block Text"/>
    <w:basedOn w:val="Normal"/>
    <w:semiHidden/>
    <w:rsid w:val="006443F2"/>
    <w:pPr>
      <w:spacing w:after="120"/>
      <w:ind w:left="540" w:right="335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Default">
    <w:name w:val="Default"/>
    <w:rsid w:val="00E31214"/>
    <w:pPr>
      <w:autoSpaceDE w:val="0"/>
      <w:autoSpaceDN w:val="0"/>
      <w:adjustRightInd w:val="0"/>
      <w:ind w:left="0"/>
    </w:pPr>
    <w:rPr>
      <w:rFonts w:ascii="Calibri" w:hAnsi="Calibri" w:cs="Calibri"/>
      <w:color w:val="000000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CR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AToudeft</dc:creator>
  <cp:keywords/>
  <dc:description/>
  <cp:lastModifiedBy>Lamine Fahmi</cp:lastModifiedBy>
  <cp:revision>2</cp:revision>
  <cp:lastPrinted>2020-05-19T18:38:00Z</cp:lastPrinted>
  <dcterms:created xsi:type="dcterms:W3CDTF">2021-09-14T11:52:00Z</dcterms:created>
  <dcterms:modified xsi:type="dcterms:W3CDTF">2021-09-14T11:52:00Z</dcterms:modified>
</cp:coreProperties>
</file>