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Rule="auto"/>
        <w:ind w:left="3870" w:right="3765" w:firstLine="0"/>
        <w:jc w:val="center"/>
        <w:rPr>
          <w:rFonts w:ascii="Nunito" w:cs="Nunito" w:eastAsia="Nunito" w:hAnsi="Nunito"/>
          <w:color w:val="a4c2f4"/>
          <w:sz w:val="40"/>
          <w:szCs w:val="40"/>
        </w:rPr>
      </w:pPr>
      <w:r w:rsidDel="00000000" w:rsidR="00000000" w:rsidRPr="00000000">
        <w:rPr>
          <w:rFonts w:ascii="Nunito" w:cs="Nunito" w:eastAsia="Nunito" w:hAnsi="Nunito"/>
          <w:b w:val="1"/>
          <w:color w:val="a4c2f4"/>
          <w:sz w:val="40"/>
          <w:szCs w:val="40"/>
          <w:rtl w:val="0"/>
        </w:rPr>
        <w:t xml:space="preserve">Alex WLang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Rule="auto"/>
        <w:ind w:left="3240" w:right="3315" w:firstLine="0"/>
        <w:jc w:val="center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(724) 986-8135</w:t>
      </w: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 | alw245@pitt.edu</w:t>
      </w:r>
    </w:p>
    <w:p w:rsidR="00000000" w:rsidDel="00000000" w:rsidP="00000000" w:rsidRDefault="00000000" w:rsidRPr="00000000" w14:paraId="00000003">
      <w:pPr>
        <w:spacing w:before="0" w:lineRule="auto"/>
        <w:ind w:left="2160" w:right="1965" w:firstLine="0"/>
        <w:jc w:val="center"/>
        <w:rPr>
          <w:sz w:val="20"/>
          <w:szCs w:val="20"/>
        </w:rPr>
        <w:sectPr>
          <w:pgSz w:h="15840" w:w="12240" w:orient="portrait"/>
          <w:pgMar w:bottom="280" w:top="700" w:left="720" w:right="920" w:header="360" w:footer="360"/>
          <w:pgNumType w:start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4" w:line="246" w:lineRule="auto"/>
        <w:ind w:left="0" w:right="1171" w:firstLine="0"/>
        <w:jc w:val="left"/>
        <w:rPr>
          <w:rFonts w:ascii="Trebuchet MS" w:cs="Trebuchet MS" w:eastAsia="Trebuchet MS" w:hAnsi="Trebuchet MS"/>
          <w:color w:val="a4c2f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4" w:line="246" w:lineRule="auto"/>
        <w:ind w:left="108" w:right="1695" w:firstLine="0"/>
        <w:jc w:val="left"/>
        <w:rPr>
          <w:rFonts w:ascii="Trebuchet MS" w:cs="Trebuchet MS" w:eastAsia="Trebuchet MS" w:hAnsi="Trebuchet MS"/>
          <w:color w:val="a4c2f4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a4c2f4"/>
          <w:sz w:val="32"/>
          <w:szCs w:val="32"/>
          <w:rtl w:val="0"/>
        </w:rPr>
        <w:t xml:space="preserve">OBJECTIVE:</w:t>
      </w:r>
      <w:r w:rsidDel="00000000" w:rsidR="00000000" w:rsidRPr="00000000">
        <mc:AlternateContent>
          <mc:Choice Requires="wpg">
            <w:drawing>
              <wp:anchor allowOverlap="1" behindDoc="0" distB="114300" distT="114300" distL="182880" distR="118872" hidden="0" layoutInCell="1" locked="0" relativeHeight="0" simplePos="0">
                <wp:simplePos x="0" y="0"/>
                <wp:positionH relativeFrom="column">
                  <wp:posOffset>2602230</wp:posOffset>
                </wp:positionH>
                <wp:positionV relativeFrom="paragraph">
                  <wp:posOffset>127094</wp:posOffset>
                </wp:positionV>
                <wp:extent cx="38100" cy="5133975"/>
                <wp:effectExtent b="0" l="0" r="0" t="0"/>
                <wp:wrapSquare wrapText="bothSides" distB="114300" distT="114300" distL="182880" distR="118872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9325" y="314700"/>
                          <a:ext cx="19800" cy="5114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82880" distR="118872" hidden="0" layoutInCell="1" locked="0" relativeHeight="0" simplePos="0">
                <wp:simplePos x="0" y="0"/>
                <wp:positionH relativeFrom="column">
                  <wp:posOffset>2602230</wp:posOffset>
                </wp:positionH>
                <wp:positionV relativeFrom="paragraph">
                  <wp:posOffset>127094</wp:posOffset>
                </wp:positionV>
                <wp:extent cx="38100" cy="5133975"/>
                <wp:effectExtent b="0" l="0" r="0" t="0"/>
                <wp:wrapSquare wrapText="bothSides" distB="114300" distT="114300" distL="182880" distR="118872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5133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before="4" w:line="246" w:lineRule="auto"/>
        <w:ind w:left="108" w:right="1695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 find a software engineering or data science position for Summer 2021 that will allow me to build my technical skills and positively impact a company through my work ethic, drive, and technical and business acumen.  </w:t>
      </w:r>
    </w:p>
    <w:p w:rsidR="00000000" w:rsidDel="00000000" w:rsidP="00000000" w:rsidRDefault="00000000" w:rsidRPr="00000000" w14:paraId="00000007">
      <w:pPr>
        <w:spacing w:before="4" w:line="246" w:lineRule="auto"/>
        <w:ind w:left="108" w:right="1695" w:firstLine="0"/>
        <w:jc w:val="left"/>
        <w:rPr>
          <w:rFonts w:ascii="Nunito" w:cs="Nunito" w:eastAsia="Nunito" w:hAnsi="Nuni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4" w:line="246" w:lineRule="auto"/>
        <w:ind w:left="108" w:right="1695" w:firstLine="0"/>
        <w:jc w:val="left"/>
        <w:rPr>
          <w:rFonts w:ascii="Trebuchet MS" w:cs="Trebuchet MS" w:eastAsia="Trebuchet MS" w:hAnsi="Trebuchet MS"/>
          <w:color w:val="a4c2f4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a4c2f4"/>
          <w:sz w:val="32"/>
          <w:szCs w:val="32"/>
          <w:rtl w:val="0"/>
        </w:rPr>
        <w:t xml:space="preserve">EDUCATION </w:t>
      </w:r>
    </w:p>
    <w:p w:rsidR="00000000" w:rsidDel="00000000" w:rsidP="00000000" w:rsidRDefault="00000000" w:rsidRPr="00000000" w14:paraId="00000009">
      <w:pPr>
        <w:spacing w:before="4" w:line="246" w:lineRule="auto"/>
        <w:ind w:left="108" w:right="1695" w:firstLine="0"/>
        <w:jc w:val="left"/>
        <w:rPr>
          <w:rFonts w:ascii="Nunito" w:cs="Nunito" w:eastAsia="Nunito" w:hAnsi="Nunito"/>
          <w:b w:val="1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22"/>
          <w:szCs w:val="22"/>
          <w:rtl w:val="0"/>
        </w:rPr>
        <w:t xml:space="preserve">University of Pittsburgh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108" w:right="1695" w:firstLine="0"/>
        <w:jc w:val="left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333333"/>
          <w:sz w:val="22"/>
          <w:szCs w:val="22"/>
          <w:rtl w:val="0"/>
        </w:rPr>
        <w:t xml:space="preserve">B.S.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20" w:lineRule="auto"/>
        <w:ind w:left="108" w:right="1695" w:firstLine="0"/>
        <w:jc w:val="left"/>
        <w:rPr>
          <w:rFonts w:ascii="Nunito" w:cs="Nunito" w:eastAsia="Nunito" w:hAnsi="Nunito"/>
          <w:color w:val="6a6a6a"/>
        </w:rPr>
      </w:pPr>
      <w:r w:rsidDel="00000000" w:rsidR="00000000" w:rsidRPr="00000000">
        <w:rPr>
          <w:rFonts w:ascii="Nunito" w:cs="Nunito" w:eastAsia="Nunito" w:hAnsi="Nunito"/>
          <w:color w:val="6a6a6a"/>
          <w:sz w:val="20"/>
          <w:szCs w:val="20"/>
          <w:rtl w:val="0"/>
        </w:rPr>
        <w:t xml:space="preserve">Pittsburgh, PA | Expected May 20</w:t>
      </w:r>
      <w:r w:rsidDel="00000000" w:rsidR="00000000" w:rsidRPr="00000000">
        <w:rPr>
          <w:rFonts w:ascii="Nunito" w:cs="Nunito" w:eastAsia="Nunito" w:hAnsi="Nunito"/>
          <w:color w:val="6a6a6a"/>
          <w:rtl w:val="0"/>
        </w:rPr>
        <w:t xml:space="preserve">24</w:t>
      </w:r>
    </w:p>
    <w:p w:rsidR="00000000" w:rsidDel="00000000" w:rsidP="00000000" w:rsidRDefault="00000000" w:rsidRPr="00000000" w14:paraId="0000000C">
      <w:pPr>
        <w:spacing w:line="220" w:lineRule="auto"/>
        <w:ind w:left="108" w:right="1695" w:firstLine="0"/>
        <w:jc w:val="left"/>
        <w:rPr>
          <w:rFonts w:ascii="Nunito" w:cs="Nunito" w:eastAsia="Nunito" w:hAnsi="Nunito"/>
          <w:color w:val="6a6a6a"/>
        </w:rPr>
      </w:pPr>
      <w:r w:rsidDel="00000000" w:rsidR="00000000" w:rsidRPr="00000000">
        <w:rPr>
          <w:rFonts w:ascii="Nunito" w:cs="Nunito" w:eastAsia="Nunito" w:hAnsi="Nunito"/>
          <w:color w:val="6a6a6a"/>
          <w:rtl w:val="0"/>
        </w:rPr>
        <w:t xml:space="preserve">GPA: 4.0/4.0</w:t>
      </w:r>
    </w:p>
    <w:p w:rsidR="00000000" w:rsidDel="00000000" w:rsidP="00000000" w:rsidRDefault="00000000" w:rsidRPr="00000000" w14:paraId="0000000D">
      <w:pPr>
        <w:spacing w:line="220" w:lineRule="auto"/>
        <w:ind w:left="108" w:right="1695" w:firstLine="0"/>
        <w:jc w:val="left"/>
        <w:rPr>
          <w:rFonts w:ascii="Nunito" w:cs="Nunito" w:eastAsia="Nunito" w:hAnsi="Nunito"/>
          <w:color w:val="6a6a6a"/>
        </w:rPr>
      </w:pPr>
      <w:r w:rsidDel="00000000" w:rsidR="00000000" w:rsidRPr="00000000">
        <w:rPr>
          <w:rFonts w:ascii="Nunito" w:cs="Nunito" w:eastAsia="Nunito" w:hAnsi="Nunito"/>
          <w:color w:val="6a6a6a"/>
          <w:rtl w:val="0"/>
        </w:rPr>
        <w:t xml:space="preserve">Awards: </w:t>
      </w:r>
    </w:p>
    <w:p w:rsidR="00000000" w:rsidDel="00000000" w:rsidP="00000000" w:rsidRDefault="00000000" w:rsidRPr="00000000" w14:paraId="0000000E">
      <w:pPr>
        <w:spacing w:before="19" w:line="200" w:lineRule="auto"/>
        <w:ind w:right="1695"/>
        <w:jc w:val="left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08" w:right="1695" w:firstLine="0"/>
        <w:jc w:val="left"/>
        <w:rPr>
          <w:rFonts w:ascii="Trebuchet MS" w:cs="Trebuchet MS" w:eastAsia="Trebuchet MS" w:hAnsi="Trebuchet MS"/>
          <w:color w:val="a4c2f4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a4c2f4"/>
          <w:sz w:val="32"/>
          <w:szCs w:val="32"/>
          <w:rtl w:val="0"/>
        </w:rPr>
        <w:t xml:space="preserve">SKILLS</w:t>
      </w:r>
    </w:p>
    <w:p w:rsidR="00000000" w:rsidDel="00000000" w:rsidP="00000000" w:rsidRDefault="00000000" w:rsidRPr="00000000" w14:paraId="00000010">
      <w:pPr>
        <w:spacing w:before="51" w:line="228" w:lineRule="auto"/>
        <w:ind w:left="108" w:right="1695" w:firstLine="0"/>
        <w:jc w:val="left"/>
        <w:rPr>
          <w:rFonts w:ascii="Nunito" w:cs="Nunito" w:eastAsia="Nunito" w:hAnsi="Nunito"/>
          <w:color w:val="2b2b2b"/>
        </w:rPr>
      </w:pPr>
      <w:r w:rsidDel="00000000" w:rsidR="00000000" w:rsidRPr="00000000">
        <w:rPr>
          <w:rFonts w:ascii="Nunito" w:cs="Nunito" w:eastAsia="Nunito" w:hAnsi="Nunito"/>
          <w:color w:val="2b2b2b"/>
          <w:sz w:val="20"/>
          <w:szCs w:val="20"/>
          <w:rtl w:val="0"/>
        </w:rPr>
        <w:t xml:space="preserve">Java • Python • </w:t>
      </w:r>
      <w:r w:rsidDel="00000000" w:rsidR="00000000" w:rsidRPr="00000000">
        <w:rPr>
          <w:rFonts w:ascii="Nunito" w:cs="Nunito" w:eastAsia="Nunito" w:hAnsi="Nunito"/>
          <w:color w:val="2b2b2b"/>
          <w:rtl w:val="0"/>
        </w:rPr>
        <w:t xml:space="preserve">HTML/CSS/JS </w:t>
      </w:r>
      <w:r w:rsidDel="00000000" w:rsidR="00000000" w:rsidRPr="00000000">
        <w:rPr>
          <w:rFonts w:ascii="Nunito" w:cs="Nunito" w:eastAsia="Nunito" w:hAnsi="Nunito"/>
          <w:color w:val="2b2b2b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2b2b2b"/>
          <w:rtl w:val="0"/>
        </w:rPr>
        <w:t xml:space="preserve">React</w:t>
      </w:r>
      <w:r w:rsidDel="00000000" w:rsidR="00000000" w:rsidRPr="00000000">
        <w:rPr>
          <w:rFonts w:ascii="Nunito" w:cs="Nunito" w:eastAsia="Nunito" w:hAnsi="Nunito"/>
          <w:color w:val="2b2b2b"/>
          <w:sz w:val="20"/>
          <w:szCs w:val="20"/>
          <w:rtl w:val="0"/>
        </w:rPr>
        <w:t xml:space="preserve"> • </w:t>
      </w:r>
      <w:r w:rsidDel="00000000" w:rsidR="00000000" w:rsidRPr="00000000">
        <w:rPr>
          <w:rFonts w:ascii="Nunito" w:cs="Nunito" w:eastAsia="Nunito" w:hAnsi="Nunito"/>
          <w:color w:val="2b2b2b"/>
          <w:rtl w:val="0"/>
        </w:rPr>
        <w:t xml:space="preserve">Node.js </w:t>
      </w:r>
      <w:r w:rsidDel="00000000" w:rsidR="00000000" w:rsidRPr="00000000">
        <w:rPr>
          <w:rFonts w:ascii="Nunito" w:cs="Nunito" w:eastAsia="Nunito" w:hAnsi="Nunito"/>
          <w:color w:val="2b2b2b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2b2b2b"/>
          <w:rtl w:val="0"/>
        </w:rPr>
        <w:t xml:space="preserve">Git </w:t>
      </w:r>
      <w:r w:rsidDel="00000000" w:rsidR="00000000" w:rsidRPr="00000000">
        <w:rPr>
          <w:rFonts w:ascii="Nunito" w:cs="Nunito" w:eastAsia="Nunito" w:hAnsi="Nunito"/>
          <w:color w:val="2b2b2b"/>
          <w:sz w:val="20"/>
          <w:szCs w:val="20"/>
          <w:vertAlign w:val="baseline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2b2b2b"/>
          <w:rtl w:val="0"/>
        </w:rPr>
        <w:t xml:space="preserve">Data Structures</w:t>
      </w:r>
      <w:r w:rsidDel="00000000" w:rsidR="00000000" w:rsidRPr="00000000">
        <w:rPr>
          <w:rFonts w:ascii="Nunito" w:cs="Nunito" w:eastAsia="Nunito" w:hAnsi="Nunito"/>
          <w:color w:val="2b2b2b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2b2b2b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2b2b2b"/>
          <w:sz w:val="20"/>
          <w:szCs w:val="20"/>
          <w:vertAlign w:val="baseline"/>
          <w:rtl w:val="0"/>
        </w:rPr>
        <w:t xml:space="preserve"> Leadership </w:t>
      </w:r>
      <w:r w:rsidDel="00000000" w:rsidR="00000000" w:rsidRPr="00000000">
        <w:rPr>
          <w:rFonts w:ascii="Nunito" w:cs="Nunito" w:eastAsia="Nunito" w:hAnsi="Nunito"/>
          <w:color w:val="2b2b2b"/>
          <w:rtl w:val="0"/>
        </w:rPr>
        <w:t xml:space="preserve">• Microsoft Suite • </w:t>
      </w:r>
    </w:p>
    <w:p w:rsidR="00000000" w:rsidDel="00000000" w:rsidP="00000000" w:rsidRDefault="00000000" w:rsidRPr="00000000" w14:paraId="00000011">
      <w:pPr>
        <w:spacing w:before="51" w:line="228" w:lineRule="auto"/>
        <w:ind w:left="108" w:right="1695" w:firstLine="0"/>
        <w:jc w:val="left"/>
        <w:rPr>
          <w:rFonts w:ascii="Nunito" w:cs="Nunito" w:eastAsia="Nunito" w:hAnsi="Nunito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1" w:lineRule="auto"/>
        <w:ind w:left="108" w:right="1695" w:firstLine="0"/>
        <w:rPr>
          <w:rFonts w:ascii="Trebuchet MS" w:cs="Trebuchet MS" w:eastAsia="Trebuchet MS" w:hAnsi="Trebuchet MS"/>
          <w:color w:val="9fc5e8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9fc5e8"/>
          <w:sz w:val="32"/>
          <w:szCs w:val="32"/>
          <w:rtl w:val="0"/>
        </w:rPr>
        <w:t xml:space="preserve">Relevant Coursework</w:t>
      </w:r>
    </w:p>
    <w:p w:rsidR="00000000" w:rsidDel="00000000" w:rsidP="00000000" w:rsidRDefault="00000000" w:rsidRPr="00000000" w14:paraId="00000013">
      <w:pPr>
        <w:spacing w:line="251" w:lineRule="auto"/>
        <w:ind w:left="108" w:right="1695" w:firstLine="0"/>
        <w:rPr>
          <w:rFonts w:ascii="Nunito" w:cs="Nunito" w:eastAsia="Nunito" w:hAnsi="Nunito"/>
        </w:rPr>
      </w:pPr>
      <w:hyperlink r:id="rId8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Java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1" w:lineRule="auto"/>
        <w:ind w:left="108" w:right="1695" w:firstLine="0"/>
        <w:rPr>
          <w:rFonts w:ascii="Nunito" w:cs="Nunito" w:eastAsia="Nunito" w:hAnsi="Nunito"/>
        </w:rPr>
      </w:pPr>
      <w:hyperlink r:id="rId9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Full Stack Open MOOC</w:t>
        </w:r>
      </w:hyperlink>
      <w:r w:rsidDel="00000000" w:rsidR="00000000" w:rsidRPr="00000000">
        <w:rPr>
          <w:rFonts w:ascii="Nunito" w:cs="Nunito" w:eastAsia="Nunito" w:hAnsi="Nunito"/>
          <w:rtl w:val="0"/>
        </w:rPr>
        <w:br w:type="textWrapping"/>
        <w:t xml:space="preserve">Discrete Structures</w:t>
      </w:r>
    </w:p>
    <w:p w:rsidR="00000000" w:rsidDel="00000000" w:rsidP="00000000" w:rsidRDefault="00000000" w:rsidRPr="00000000" w14:paraId="00000015">
      <w:pPr>
        <w:spacing w:line="251" w:lineRule="auto"/>
        <w:ind w:left="108" w:right="1695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Calculus 1/2/3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4" w:line="200" w:lineRule="auto"/>
        <w:ind w:right="169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1" w:lineRule="auto"/>
        <w:ind w:left="108" w:right="1695" w:firstLine="0"/>
        <w:jc w:val="left"/>
        <w:rPr>
          <w:rFonts w:ascii="Tahoma" w:cs="Tahoma" w:eastAsia="Tahoma" w:hAnsi="Tahoma"/>
          <w:color w:val="6a6a6a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9fc5e8"/>
          <w:sz w:val="32"/>
          <w:szCs w:val="32"/>
          <w:rtl w:val="0"/>
        </w:rPr>
        <w:t xml:space="preserve">LINKS</w:t>
      </w:r>
      <w:r w:rsidDel="00000000" w:rsidR="00000000" w:rsidRPr="00000000">
        <w:rPr>
          <w:rFonts w:ascii="Tahoma" w:cs="Tahoma" w:eastAsia="Tahoma" w:hAnsi="Tahoma"/>
          <w:color w:val="6a6a6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251" w:lineRule="auto"/>
        <w:ind w:left="90" w:right="1695" w:firstLine="0"/>
        <w:rPr>
          <w:rFonts w:ascii="Tahoma" w:cs="Tahoma" w:eastAsia="Tahoma" w:hAnsi="Tahoma"/>
          <w:color w:val="6a6a6a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color w:val="6a6a6a"/>
          <w:rtl w:val="0"/>
        </w:rPr>
        <w:t xml:space="preserve">heroku link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1" w:lineRule="auto"/>
        <w:ind w:left="90" w:right="1695" w:firstLine="0"/>
        <w:jc w:val="left"/>
        <w:rPr>
          <w:rFonts w:ascii="Nunito" w:cs="Nunito" w:eastAsia="Nunito" w:hAnsi="Nunito"/>
          <w:color w:val="333333"/>
        </w:rPr>
      </w:pPr>
      <w:hyperlink r:id="rId10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https://github.com/AlexWang18</w:t>
        </w:r>
      </w:hyperlink>
      <w:r w:rsidDel="00000000" w:rsidR="00000000" w:rsidRPr="00000000">
        <w:rPr>
          <w:rFonts w:ascii="Nunito" w:cs="Nunito" w:eastAsia="Nunito" w:hAnsi="Nunito"/>
          <w:color w:val="2b2b2b"/>
          <w:sz w:val="22"/>
          <w:szCs w:val="22"/>
          <w:rtl w:val="0"/>
        </w:rPr>
        <w:t xml:space="preserve"> </w:t>
      </w:r>
      <w:hyperlink r:id="rId11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https://linkedin.com/in/AlexWang18</w:t>
        </w:r>
      </w:hyperlink>
      <w:r w:rsidDel="00000000" w:rsidR="00000000" w:rsidRPr="00000000">
        <w:rPr>
          <w:rFonts w:ascii="Nunito" w:cs="Nunito" w:eastAsia="Nunito" w:hAnsi="Nunito"/>
          <w:color w:val="2b2b2b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1" w:lineRule="auto"/>
        <w:ind w:left="108" w:right="1695" w:firstLine="0"/>
        <w:jc w:val="left"/>
        <w:rPr>
          <w:rFonts w:ascii="Nunito" w:cs="Nunito" w:eastAsia="Nunito" w:hAnsi="Nunito"/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1" w:lineRule="auto"/>
        <w:ind w:left="108" w:right="1695" w:firstLine="0"/>
        <w:rPr>
          <w:rFonts w:ascii="Trebuchet MS" w:cs="Trebuchet MS" w:eastAsia="Trebuchet MS" w:hAnsi="Trebuchet MS"/>
          <w:color w:val="9fc5e8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9fc5e8"/>
          <w:sz w:val="32"/>
          <w:szCs w:val="32"/>
          <w:rtl w:val="0"/>
        </w:rPr>
        <w:t xml:space="preserve">INTERESTS</w:t>
      </w:r>
    </w:p>
    <w:p w:rsidR="00000000" w:rsidDel="00000000" w:rsidP="00000000" w:rsidRDefault="00000000" w:rsidRPr="00000000" w14:paraId="0000001C">
      <w:pPr>
        <w:spacing w:before="51" w:line="228" w:lineRule="auto"/>
        <w:ind w:left="108" w:right="1695" w:firstLine="0"/>
        <w:rPr>
          <w:rFonts w:ascii="Tahoma" w:cs="Tahoma" w:eastAsia="Tahoma" w:hAnsi="Tahoma"/>
          <w:color w:val="9fc5e8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color w:val="2b2b2b"/>
          <w:rtl w:val="0"/>
        </w:rPr>
        <w:t xml:space="preserve">Software engineering • Hiking • Social justice • Fitness • Cooking • Philosophy • Gaming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4" w:lineRule="auto"/>
        <w:ind w:left="38" w:right="1695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4" w:lineRule="auto"/>
        <w:ind w:left="38" w:firstLine="0"/>
        <w:jc w:val="left"/>
        <w:rPr>
          <w:rFonts w:ascii="Tahoma" w:cs="Tahoma" w:eastAsia="Tahoma" w:hAnsi="Tahoma"/>
          <w:color w:val="6a6a6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4" w:lineRule="auto"/>
        <w:ind w:left="-187.5" w:firstLine="0"/>
        <w:jc w:val="left"/>
        <w:rPr>
          <w:rFonts w:ascii="Trebuchet MS" w:cs="Trebuchet MS" w:eastAsia="Trebuchet MS" w:hAnsi="Trebuchet MS"/>
          <w:color w:val="a4c2f4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a4c2f4"/>
          <w:sz w:val="32"/>
          <w:szCs w:val="32"/>
          <w:rtl w:val="0"/>
        </w:rPr>
        <w:t xml:space="preserve">PROJECT EXPERIENCE</w:t>
      </w:r>
    </w:p>
    <w:p w:rsidR="00000000" w:rsidDel="00000000" w:rsidP="00000000" w:rsidRDefault="00000000" w:rsidRPr="00000000" w14:paraId="00000020">
      <w:pPr>
        <w:spacing w:before="4" w:lineRule="auto"/>
        <w:ind w:left="-187.5" w:firstLine="0"/>
        <w:jc w:val="left"/>
        <w:rPr>
          <w:rFonts w:ascii="Nunito" w:cs="Nunito" w:eastAsia="Nunito" w:hAnsi="Nunito"/>
          <w:b w:val="1"/>
          <w:color w:val="33333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22"/>
          <w:szCs w:val="22"/>
          <w:rtl w:val="0"/>
        </w:rPr>
        <w:t xml:space="preserve">CHI Chess</w:t>
      </w:r>
    </w:p>
    <w:p w:rsidR="00000000" w:rsidDel="00000000" w:rsidP="00000000" w:rsidRDefault="00000000" w:rsidRPr="00000000" w14:paraId="00000021">
      <w:pPr>
        <w:spacing w:before="4" w:lineRule="auto"/>
        <w:ind w:left="-187.5" w:firstLine="0"/>
        <w:jc w:val="left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i w:val="1"/>
          <w:color w:val="333333"/>
          <w:rtl w:val="0"/>
        </w:rPr>
        <w:t xml:space="preserve">Creator</w:t>
      </w: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 | December 2020 - December 2020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4" w:lineRule="auto"/>
        <w:ind w:left="450" w:hanging="360"/>
        <w:jc w:val="left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Applied Object Oriented principles and design patterns to create a stable yet flexible game with various modes</w:t>
      </w:r>
    </w:p>
    <w:p w:rsidR="00000000" w:rsidDel="00000000" w:rsidP="00000000" w:rsidRDefault="00000000" w:rsidRPr="00000000" w14:paraId="00000023">
      <w:pPr>
        <w:spacing w:before="4" w:lineRule="auto"/>
        <w:ind w:left="-187.5" w:firstLine="0"/>
        <w:rPr>
          <w:rFonts w:ascii="Nunito" w:cs="Nunito" w:eastAsia="Nunito" w:hAnsi="Nunito"/>
          <w:b w:val="1"/>
          <w:color w:val="33333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22"/>
          <w:szCs w:val="22"/>
          <w:rtl w:val="0"/>
        </w:rPr>
        <w:t xml:space="preserve">Phonebook</w:t>
      </w:r>
    </w:p>
    <w:p w:rsidR="00000000" w:rsidDel="00000000" w:rsidP="00000000" w:rsidRDefault="00000000" w:rsidRPr="00000000" w14:paraId="00000024">
      <w:pPr>
        <w:spacing w:before="4" w:lineRule="auto"/>
        <w:ind w:left="-187.5" w:firstLine="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i w:val="1"/>
          <w:color w:val="333333"/>
          <w:rtl w:val="0"/>
        </w:rPr>
        <w:t xml:space="preserve">Creator</w:t>
      </w: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 | January 2021 - January 2021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4" w:lineRule="auto"/>
        <w:ind w:left="45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Developed a dynamic UI with React that made XHR requests to an endpoint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45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Utilized Node.js and Express to create a RESTful backend which pulled from a Mongo collection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0" w:beforeAutospacing="0" w:lineRule="auto"/>
        <w:ind w:left="45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Uploaded the web via Heroku</w:t>
      </w:r>
    </w:p>
    <w:p w:rsidR="00000000" w:rsidDel="00000000" w:rsidP="00000000" w:rsidRDefault="00000000" w:rsidRPr="00000000" w14:paraId="00000028">
      <w:pPr>
        <w:spacing w:before="4" w:lineRule="auto"/>
        <w:ind w:left="-187.5" w:firstLine="0"/>
        <w:rPr>
          <w:rFonts w:ascii="Nunito" w:cs="Nunito" w:eastAsia="Nunito" w:hAnsi="Nunito"/>
          <w:b w:val="1"/>
          <w:color w:val="33333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22"/>
          <w:szCs w:val="22"/>
          <w:rtl w:val="0"/>
        </w:rPr>
        <w:t xml:space="preserve">Utility Twitter Bot</w:t>
      </w:r>
    </w:p>
    <w:p w:rsidR="00000000" w:rsidDel="00000000" w:rsidP="00000000" w:rsidRDefault="00000000" w:rsidRPr="00000000" w14:paraId="00000029">
      <w:pPr>
        <w:spacing w:before="4" w:lineRule="auto"/>
        <w:ind w:left="-187.5" w:firstLine="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i w:val="1"/>
          <w:color w:val="333333"/>
          <w:rtl w:val="0"/>
        </w:rPr>
        <w:t xml:space="preserve">Creator</w:t>
      </w: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 | December 2020 - December 2020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4" w:lineRule="auto"/>
        <w:ind w:left="45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Applied both the Twitter4J and Apache HTTP libraries to interact with Twitter's API endpoints to automate tweeting, the collection of tweets matching certain regular expressions, and more</w:t>
      </w:r>
    </w:p>
    <w:p w:rsidR="00000000" w:rsidDel="00000000" w:rsidP="00000000" w:rsidRDefault="00000000" w:rsidRPr="00000000" w14:paraId="0000002B">
      <w:pPr>
        <w:spacing w:before="4" w:lineRule="auto"/>
        <w:ind w:left="-187.5" w:firstLine="0"/>
        <w:jc w:val="left"/>
        <w:rPr>
          <w:rFonts w:ascii="Trebuchet MS" w:cs="Trebuchet MS" w:eastAsia="Trebuchet MS" w:hAnsi="Trebuchet MS"/>
          <w:color w:val="a4c2f4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a4c2f4"/>
          <w:sz w:val="32"/>
          <w:szCs w:val="32"/>
          <w:rtl w:val="0"/>
        </w:rPr>
        <w:t xml:space="preserve">WORK EXPERIENCE</w:t>
      </w:r>
    </w:p>
    <w:p w:rsidR="00000000" w:rsidDel="00000000" w:rsidP="00000000" w:rsidRDefault="00000000" w:rsidRPr="00000000" w14:paraId="0000002C">
      <w:pPr>
        <w:spacing w:before="4" w:lineRule="auto"/>
        <w:ind w:left="-187.5" w:firstLine="0"/>
        <w:rPr>
          <w:rFonts w:ascii="Nunito" w:cs="Nunito" w:eastAsia="Nunito" w:hAnsi="Nunito"/>
          <w:b w:val="1"/>
          <w:color w:val="33333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22"/>
          <w:szCs w:val="22"/>
          <w:rtl w:val="0"/>
        </w:rPr>
        <w:t xml:space="preserve">Beni Chopsticks</w:t>
      </w:r>
    </w:p>
    <w:p w:rsidR="00000000" w:rsidDel="00000000" w:rsidP="00000000" w:rsidRDefault="00000000" w:rsidRPr="00000000" w14:paraId="0000002D">
      <w:pPr>
        <w:spacing w:before="4" w:lineRule="auto"/>
        <w:ind w:left="-187.5" w:firstLine="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i w:val="1"/>
          <w:color w:val="333333"/>
          <w:rtl w:val="0"/>
        </w:rPr>
        <w:t xml:space="preserve">Busboy</w:t>
      </w: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| May 2018 - August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before="4" w:lineRule="auto"/>
        <w:ind w:left="45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Handled the cleaning and setting of tables along with various other miscellaneous tasks</w:t>
      </w:r>
    </w:p>
    <w:p w:rsidR="00000000" w:rsidDel="00000000" w:rsidP="00000000" w:rsidRDefault="00000000" w:rsidRPr="00000000" w14:paraId="0000002F">
      <w:pPr>
        <w:spacing w:before="4" w:lineRule="auto"/>
        <w:ind w:left="-187.5" w:firstLine="0"/>
        <w:rPr>
          <w:rFonts w:ascii="Nunito" w:cs="Nunito" w:eastAsia="Nunito" w:hAnsi="Nunito"/>
          <w:b w:val="1"/>
          <w:color w:val="33333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22"/>
          <w:szCs w:val="22"/>
          <w:rtl w:val="0"/>
        </w:rPr>
        <w:t xml:space="preserve">Pittsburgh Youth Media</w:t>
      </w:r>
    </w:p>
    <w:p w:rsidR="00000000" w:rsidDel="00000000" w:rsidP="00000000" w:rsidRDefault="00000000" w:rsidRPr="00000000" w14:paraId="00000030">
      <w:pPr>
        <w:spacing w:before="4" w:lineRule="auto"/>
        <w:ind w:left="-187.5" w:firstLine="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i w:val="1"/>
          <w:color w:val="333333"/>
          <w:rtl w:val="0"/>
        </w:rPr>
        <w:t xml:space="preserve">Reporter</w:t>
      </w: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| June 2017 - August 2017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before="4" w:lineRule="auto"/>
        <w:ind w:left="45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Wrote articles covering my personal experiences in Pittsburgh and abroad</w:t>
      </w:r>
    </w:p>
    <w:p w:rsidR="00000000" w:rsidDel="00000000" w:rsidP="00000000" w:rsidRDefault="00000000" w:rsidRPr="00000000" w14:paraId="00000032">
      <w:pPr>
        <w:spacing w:before="4" w:lineRule="auto"/>
        <w:ind w:left="-187.5" w:firstLine="0"/>
        <w:jc w:val="left"/>
        <w:rPr>
          <w:rFonts w:ascii="Trebuchet MS" w:cs="Trebuchet MS" w:eastAsia="Trebuchet MS" w:hAnsi="Trebuchet MS"/>
          <w:color w:val="a4c2f4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a4c2f4"/>
          <w:sz w:val="32"/>
          <w:szCs w:val="32"/>
          <w:rtl w:val="0"/>
        </w:rPr>
        <w:t xml:space="preserve">ACTIVITIES</w:t>
      </w:r>
    </w:p>
    <w:p w:rsidR="00000000" w:rsidDel="00000000" w:rsidP="00000000" w:rsidRDefault="00000000" w:rsidRPr="00000000" w14:paraId="00000033">
      <w:pPr>
        <w:spacing w:before="4" w:lineRule="auto"/>
        <w:ind w:left="-187.5" w:firstLine="0"/>
        <w:rPr>
          <w:rFonts w:ascii="Nunito" w:cs="Nunito" w:eastAsia="Nunito" w:hAnsi="Nunito"/>
          <w:b w:val="1"/>
          <w:color w:val="33333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22"/>
          <w:szCs w:val="22"/>
          <w:rtl w:val="0"/>
        </w:rPr>
        <w:t xml:space="preserve">English Tutor</w:t>
      </w:r>
    </w:p>
    <w:p w:rsidR="00000000" w:rsidDel="00000000" w:rsidP="00000000" w:rsidRDefault="00000000" w:rsidRPr="00000000" w14:paraId="00000034">
      <w:pPr>
        <w:spacing w:before="4" w:lineRule="auto"/>
        <w:ind w:left="-187.5" w:firstLine="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i w:val="1"/>
          <w:color w:val="333333"/>
          <w:rtl w:val="0"/>
        </w:rPr>
        <w:t xml:space="preserve">Volunteer </w:t>
      </w: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| June 2016 - Current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before="4" w:lineRule="auto"/>
        <w:ind w:left="45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Teach Chinese students English in-person in Shanghai and through online calls</w:t>
      </w:r>
    </w:p>
    <w:p w:rsidR="00000000" w:rsidDel="00000000" w:rsidP="00000000" w:rsidRDefault="00000000" w:rsidRPr="00000000" w14:paraId="00000036">
      <w:pPr>
        <w:spacing w:before="4" w:lineRule="auto"/>
        <w:ind w:left="-187.5" w:firstLine="0"/>
        <w:rPr>
          <w:rFonts w:ascii="Nunito" w:cs="Nunito" w:eastAsia="Nunito" w:hAnsi="Nunito"/>
          <w:b w:val="1"/>
          <w:color w:val="33333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22"/>
          <w:szCs w:val="22"/>
          <w:rtl w:val="0"/>
        </w:rPr>
        <w:t xml:space="preserve">FBLA (Future Business Leaders of America)</w:t>
      </w:r>
    </w:p>
    <w:p w:rsidR="00000000" w:rsidDel="00000000" w:rsidP="00000000" w:rsidRDefault="00000000" w:rsidRPr="00000000" w14:paraId="00000037">
      <w:pPr>
        <w:spacing w:before="4" w:lineRule="auto"/>
        <w:ind w:left="-187.5" w:firstLine="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i w:val="1"/>
          <w:color w:val="333333"/>
          <w:rtl w:val="0"/>
        </w:rPr>
        <w:t xml:space="preserve">President, </w:t>
      </w: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High School Chapter</w:t>
      </w: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 | August 2019 - June 2020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4" w:lineRule="auto"/>
        <w:ind w:left="45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Led meetings, helped organize the regional conference, and under my guidance and support, I headed one of our highest turnouts to the state competition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0" w:beforeAutospacing="0" w:lineRule="auto"/>
        <w:ind w:left="45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Spearheaded a successful fundraising campaign that raised $2700 for the state trip</w:t>
      </w:r>
    </w:p>
    <w:p w:rsidR="00000000" w:rsidDel="00000000" w:rsidP="00000000" w:rsidRDefault="00000000" w:rsidRPr="00000000" w14:paraId="0000003A">
      <w:pPr>
        <w:spacing w:before="38" w:lineRule="auto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93" w:lineRule="auto"/>
        <w:ind w:left="1646" w:right="5107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700" w:left="720" w:right="920" w:header="360" w:footer="360"/>
      <w:cols w:equalWidth="0" w:num="2">
        <w:col w:space="370.05" w:w="5114.96"/>
        <w:col w:space="0" w:w="5114.9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rebuchet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3490"/>
  </w:style>
  <w:style w:type="paragraph" w:styleId="Heading1">
    <w:name w:val="heading 1"/>
    <w:basedOn w:val="Normal"/>
    <w:next w:val="Normal"/>
    <w:link w:val="Heading1Char"/>
    <w:uiPriority w:val="9"/>
    <w:qFormat w:val="1"/>
    <w:rsid w:val="001B3490"/>
    <w:pPr>
      <w:keepNext w:val="1"/>
      <w:numPr>
        <w:numId w:val="9"/>
      </w:numPr>
      <w:spacing w:after="60" w:before="24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B3490"/>
    <w:pPr>
      <w:keepNext w:val="1"/>
      <w:numPr>
        <w:ilvl w:val="1"/>
        <w:numId w:val="9"/>
      </w:numPr>
      <w:spacing w:after="60" w:before="24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B3490"/>
    <w:pPr>
      <w:keepNext w:val="1"/>
      <w:numPr>
        <w:ilvl w:val="2"/>
        <w:numId w:val="9"/>
      </w:numPr>
      <w:spacing w:after="60" w:before="24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B3490"/>
    <w:pPr>
      <w:keepNext w:val="1"/>
      <w:numPr>
        <w:ilvl w:val="3"/>
        <w:numId w:val="9"/>
      </w:numPr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B3490"/>
    <w:pPr>
      <w:numPr>
        <w:ilvl w:val="4"/>
        <w:numId w:val="9"/>
      </w:numPr>
      <w:spacing w:after="60" w:before="240"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qFormat w:val="1"/>
    <w:rsid w:val="001B3490"/>
    <w:pPr>
      <w:numPr>
        <w:ilvl w:val="5"/>
        <w:numId w:val="9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B3490"/>
    <w:pPr>
      <w:numPr>
        <w:ilvl w:val="6"/>
        <w:numId w:val="9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B3490"/>
    <w:pPr>
      <w:numPr>
        <w:ilvl w:val="7"/>
        <w:numId w:val="9"/>
      </w:numPr>
      <w:spacing w:after="60" w:before="240"/>
      <w:outlineLvl w:val="7"/>
    </w:pPr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B3490"/>
    <w:pPr>
      <w:numPr>
        <w:ilvl w:val="8"/>
        <w:numId w:val="9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 w:val="1"/>
      <w:bCs w:val="1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B3490"/>
    <w:rPr>
      <w:rFonts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B3490"/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B3490"/>
    <w:rPr>
      <w:rFonts w:asciiTheme="majorHAnsi" w:cstheme="majorBidi" w:eastAsiaTheme="majorEastAsia" w:hAnsiTheme="majorHAnsi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inkedin.com/in/alexwang18" TargetMode="External"/><Relationship Id="rId10" Type="http://schemas.openxmlformats.org/officeDocument/2006/relationships/hyperlink" Target="https://github.com/AlexWang18" TargetMode="External"/><Relationship Id="rId9" Type="http://schemas.openxmlformats.org/officeDocument/2006/relationships/hyperlink" Target="https://fullstackopen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java-programming.mooc.f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bLFNEsqJ5pwmLyTmIOf2OakUPg==">AMUW2mX/kUh76/Cx8MVgSMi4vlm6s5YkITORrYQIx4EJ+GLuAAaLdMv67EPJuLY8W2uCu6RQ/oj4H/RgTTzu42Zj/vJD+0A6j/4MqIayAkMYJ+JOJbe/6ns=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