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5AE" w:rsidRDefault="008335AE" w:rsidP="00C02A2D">
      <w:pPr>
        <w:spacing w:after="0" w:line="240" w:lineRule="auto"/>
      </w:pPr>
      <w:r>
        <w:separator/>
      </w:r>
    </w:p>
  </w:footnote>
  <w:footnote w:type="continuationSeparator" w:id="0">
    <w:p w:rsidR="008335AE" w:rsidRDefault="008335AE" w:rsidP="00C0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A2D" w:rsidRDefault="00C02A2D">
    <w:pPr>
      <w:pStyle w:val="Kopfzeile"/>
    </w:pPr>
    <w:r>
      <w:t>Felix Braun (5881661)</w:t>
    </w:r>
    <w:r>
      <w:tab/>
    </w:r>
    <w:r>
      <w:tab/>
      <w:t>20.10.2013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D126F"/>
    <w:multiLevelType w:val="multilevel"/>
    <w:tmpl w:val="D5B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2A2D"/>
    <w:rsid w:val="000C7A04"/>
    <w:rsid w:val="00133050"/>
    <w:rsid w:val="001E3131"/>
    <w:rsid w:val="002E7CF4"/>
    <w:rsid w:val="00500E74"/>
    <w:rsid w:val="00502458"/>
    <w:rsid w:val="00543732"/>
    <w:rsid w:val="008335AE"/>
    <w:rsid w:val="009B1056"/>
    <w:rsid w:val="00A04BE9"/>
    <w:rsid w:val="00AE58C4"/>
    <w:rsid w:val="00C02A2D"/>
    <w:rsid w:val="00C6169F"/>
    <w:rsid w:val="00D16381"/>
    <w:rsid w:val="00E33CBD"/>
    <w:rsid w:val="00E9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7A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2A2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C02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02A2D"/>
  </w:style>
  <w:style w:type="paragraph" w:styleId="Fuzeile">
    <w:name w:val="footer"/>
    <w:basedOn w:val="Standard"/>
    <w:link w:val="FuzeileZchn"/>
    <w:uiPriority w:val="99"/>
    <w:semiHidden/>
    <w:unhideWhenUsed/>
    <w:rsid w:val="00C02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02A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A2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E3131"/>
    <w:rPr>
      <w:color w:val="0000FF" w:themeColor="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B105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B105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B1056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5437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D5217-ED9F-44FB-9AFE-D23E9D90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Braun</dc:creator>
  <cp:lastModifiedBy>Felix Braun</cp:lastModifiedBy>
  <cp:revision>4</cp:revision>
  <dcterms:created xsi:type="dcterms:W3CDTF">2013-10-20T16:39:00Z</dcterms:created>
  <dcterms:modified xsi:type="dcterms:W3CDTF">2013-10-20T18:58:00Z</dcterms:modified>
</cp:coreProperties>
</file>