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69BF9" w14:textId="77777777" w:rsidR="00352FCE" w:rsidRDefault="00352FCE">
      <w:pPr>
        <w:pStyle w:val="1"/>
        <w:rPr>
          <w:sz w:val="24"/>
        </w:rPr>
      </w:pPr>
      <w:r>
        <w:rPr>
          <w:sz w:val="24"/>
        </w:rPr>
        <w:t xml:space="preserve">ДОГОВОР </w:t>
      </w:r>
    </w:p>
    <w:p w14:paraId="4CEA5D59" w14:textId="77777777" w:rsidR="00352FCE" w:rsidRDefault="00352FCE">
      <w:pPr>
        <w:spacing w:before="8" w:after="8"/>
        <w:jc w:val="center"/>
        <w:rPr>
          <w:rFonts w:ascii="Tahoma" w:hAnsi="Tahoma"/>
          <w:b/>
          <w:caps/>
          <w:snapToGrid w:val="0"/>
          <w:sz w:val="24"/>
        </w:rPr>
      </w:pPr>
      <w:r>
        <w:rPr>
          <w:rFonts w:ascii="Tahoma" w:hAnsi="Tahoma"/>
          <w:b/>
          <w:caps/>
          <w:snapToGrid w:val="0"/>
          <w:sz w:val="24"/>
        </w:rPr>
        <w:t>О ПОЛНОЙ ИНДИВИДУАЛЬНОЙ МАТЕРИАЛЬНОЙ ОТВЕТСТВЕННОСТИ</w:t>
      </w:r>
    </w:p>
    <w:p w14:paraId="560BFA85" w14:textId="77777777" w:rsidR="00352FCE" w:rsidRDefault="00352FCE">
      <w:pPr>
        <w:spacing w:before="2" w:after="2"/>
        <w:ind w:firstLine="480"/>
        <w:jc w:val="both"/>
        <w:rPr>
          <w:rFonts w:ascii="Tahoma" w:hAnsi="Tahoma"/>
          <w:snapToGrid w:val="0"/>
          <w:color w:val="000000"/>
        </w:rPr>
      </w:pPr>
    </w:p>
    <w:p w14:paraId="00FE239D" w14:textId="3D882DA8" w:rsidR="00352FCE" w:rsidRPr="007575EB" w:rsidRDefault="00660D0F" w:rsidP="002036A5">
      <w:pPr>
        <w:pStyle w:val="2"/>
        <w:rPr>
          <w:sz w:val="20"/>
        </w:rPr>
      </w:pPr>
      <w:r w:rsidRPr="007575EB">
        <w:rPr>
          <w:b/>
          <w:sz w:val="20"/>
        </w:rPr>
        <w:t xml:space="preserve">              </w:t>
      </w:r>
      <w:r w:rsidR="00352FCE" w:rsidRPr="007575EB">
        <w:rPr>
          <w:b/>
          <w:sz w:val="20"/>
        </w:rPr>
        <w:t>Открытое акционерное общество «</w:t>
      </w:r>
      <w:r w:rsidR="0015188B">
        <w:rPr>
          <w:b/>
          <w:sz w:val="20"/>
        </w:rPr>
        <w:t>Рога и Копыта</w:t>
      </w:r>
      <w:r w:rsidR="00352FCE" w:rsidRPr="007575EB">
        <w:rPr>
          <w:b/>
          <w:sz w:val="20"/>
        </w:rPr>
        <w:t>»</w:t>
      </w:r>
      <w:r w:rsidR="00352FCE" w:rsidRPr="007575EB">
        <w:rPr>
          <w:sz w:val="20"/>
        </w:rPr>
        <w:t xml:space="preserve"> в лице </w:t>
      </w:r>
      <w:r w:rsidR="002036A5" w:rsidRPr="007D0777">
        <w:rPr>
          <w:sz w:val="20"/>
        </w:rPr>
        <w:fldChar w:fldCharType="begin"/>
      </w:r>
      <w:r w:rsidR="002036A5" w:rsidRPr="007D0777">
        <w:rPr>
          <w:sz w:val="20"/>
        </w:rPr>
        <w:instrText xml:space="preserve"> MERGEFIELD  tab_2  \* MERGEFORMAT </w:instrText>
      </w:r>
      <w:r w:rsidR="002036A5" w:rsidRPr="007D0777">
        <w:rPr>
          <w:sz w:val="20"/>
        </w:rPr>
        <w:fldChar w:fldCharType="separate"/>
      </w:r>
      <w:r w:rsidR="002036A5" w:rsidRPr="007D0777">
        <w:rPr>
          <w:sz w:val="20"/>
        </w:rPr>
        <w:t>«tab_2»</w:t>
      </w:r>
      <w:r w:rsidR="002036A5" w:rsidRPr="007D0777">
        <w:rPr>
          <w:sz w:val="20"/>
        </w:rPr>
        <w:fldChar w:fldCharType="end"/>
      </w:r>
      <w:r w:rsidR="002036A5" w:rsidRPr="007D0777">
        <w:rPr>
          <w:sz w:val="20"/>
        </w:rPr>
        <w:t xml:space="preserve"> </w:t>
      </w:r>
      <w:r w:rsidR="00352FCE" w:rsidRPr="007575EB">
        <w:rPr>
          <w:sz w:val="20"/>
        </w:rPr>
        <w:t xml:space="preserve">именуемого в дальнейшем </w:t>
      </w:r>
      <w:r w:rsidR="00352FCE" w:rsidRPr="007575EB">
        <w:rPr>
          <w:b/>
          <w:sz w:val="20"/>
        </w:rPr>
        <w:t>Наниматель</w:t>
      </w:r>
      <w:r w:rsidR="00352FCE" w:rsidRPr="007575EB">
        <w:rPr>
          <w:sz w:val="20"/>
        </w:rPr>
        <w:t xml:space="preserve">, с одной стороны, и </w:t>
      </w:r>
      <w:r w:rsidR="00352FCE" w:rsidRPr="007D0777">
        <w:rPr>
          <w:b/>
          <w:sz w:val="20"/>
        </w:rPr>
        <w:t>Работник</w:t>
      </w:r>
      <w:r w:rsidR="002036A5" w:rsidRPr="007D0777">
        <w:rPr>
          <w:sz w:val="20"/>
        </w:rPr>
        <w:t xml:space="preserve"> </w:t>
      </w:r>
      <w:r w:rsidR="003A2258" w:rsidRPr="007D0777">
        <w:rPr>
          <w:b/>
          <w:snapToGrid/>
          <w:sz w:val="20"/>
        </w:rPr>
        <w:fldChar w:fldCharType="begin"/>
      </w:r>
      <w:r w:rsidR="003A2258" w:rsidRPr="007D0777">
        <w:rPr>
          <w:b/>
          <w:snapToGrid/>
          <w:sz w:val="20"/>
        </w:rPr>
        <w:instrText xml:space="preserve"> MERGEFIELD  FIO  \* MERGEFORMAT </w:instrText>
      </w:r>
      <w:r w:rsidR="003A2258" w:rsidRPr="007D0777">
        <w:rPr>
          <w:b/>
          <w:snapToGrid/>
          <w:sz w:val="20"/>
        </w:rPr>
        <w:fldChar w:fldCharType="separate"/>
      </w:r>
      <w:r w:rsidR="003A2258" w:rsidRPr="007D0777">
        <w:rPr>
          <w:b/>
          <w:snapToGrid/>
          <w:sz w:val="20"/>
        </w:rPr>
        <w:t>«FIO»</w:t>
      </w:r>
      <w:r w:rsidR="003A2258" w:rsidRPr="007D0777">
        <w:rPr>
          <w:b/>
          <w:snapToGrid/>
          <w:sz w:val="20"/>
        </w:rPr>
        <w:fldChar w:fldCharType="end"/>
      </w:r>
      <w:r w:rsidR="003A2258" w:rsidRPr="007D0777">
        <w:rPr>
          <w:b/>
          <w:sz w:val="20"/>
        </w:rPr>
        <w:t xml:space="preserve"> </w:t>
      </w:r>
      <w:r w:rsidR="00352FCE" w:rsidRPr="007D0777">
        <w:rPr>
          <w:sz w:val="20"/>
        </w:rPr>
        <w:t xml:space="preserve">занимающий должность (выполняющий работу) </w:t>
      </w:r>
      <w:r w:rsidR="003A2258" w:rsidRPr="007D0777">
        <w:rPr>
          <w:b/>
          <w:snapToGrid/>
          <w:sz w:val="20"/>
        </w:rPr>
        <w:fldChar w:fldCharType="begin"/>
      </w:r>
      <w:r w:rsidR="003A2258" w:rsidRPr="007D0777">
        <w:rPr>
          <w:b/>
          <w:snapToGrid/>
          <w:sz w:val="20"/>
        </w:rPr>
        <w:instrText xml:space="preserve"> MERGEFIELD  kem  \* MERGEFORMAT </w:instrText>
      </w:r>
      <w:r w:rsidR="003A2258" w:rsidRPr="007D0777">
        <w:rPr>
          <w:b/>
          <w:snapToGrid/>
          <w:sz w:val="20"/>
        </w:rPr>
        <w:fldChar w:fldCharType="separate"/>
      </w:r>
      <w:r w:rsidR="003A2258" w:rsidRPr="007D0777">
        <w:rPr>
          <w:b/>
          <w:snapToGrid/>
          <w:sz w:val="20"/>
        </w:rPr>
        <w:t>«kem»</w:t>
      </w:r>
      <w:r w:rsidR="003A2258" w:rsidRPr="007D0777">
        <w:rPr>
          <w:b/>
          <w:snapToGrid/>
          <w:sz w:val="20"/>
        </w:rPr>
        <w:fldChar w:fldCharType="end"/>
      </w:r>
      <w:r w:rsidR="003A2258" w:rsidRPr="007D0777">
        <w:rPr>
          <w:b/>
          <w:snapToGrid/>
          <w:sz w:val="20"/>
        </w:rPr>
        <w:t xml:space="preserve"> </w:t>
      </w:r>
      <w:r w:rsidR="003A2258" w:rsidRPr="007D0777">
        <w:rPr>
          <w:b/>
          <w:snapToGrid/>
          <w:sz w:val="20"/>
        </w:rPr>
        <w:fldChar w:fldCharType="begin"/>
      </w:r>
      <w:r w:rsidR="003A2258" w:rsidRPr="007D0777">
        <w:rPr>
          <w:b/>
          <w:snapToGrid/>
          <w:sz w:val="20"/>
        </w:rPr>
        <w:instrText xml:space="preserve"> MERGEFIELD  gde  \* MERGEFORMAT </w:instrText>
      </w:r>
      <w:r w:rsidR="003A2258" w:rsidRPr="007D0777">
        <w:rPr>
          <w:b/>
          <w:snapToGrid/>
          <w:sz w:val="20"/>
        </w:rPr>
        <w:fldChar w:fldCharType="separate"/>
      </w:r>
      <w:r w:rsidR="003A2258" w:rsidRPr="007D0777">
        <w:rPr>
          <w:b/>
          <w:snapToGrid/>
          <w:sz w:val="20"/>
        </w:rPr>
        <w:t>«gde»</w:t>
      </w:r>
      <w:r w:rsidR="003A2258" w:rsidRPr="007D0777">
        <w:rPr>
          <w:b/>
          <w:snapToGrid/>
          <w:sz w:val="20"/>
        </w:rPr>
        <w:fldChar w:fldCharType="end"/>
      </w:r>
      <w:r w:rsidR="003A2258" w:rsidRPr="007D0777">
        <w:rPr>
          <w:sz w:val="20"/>
        </w:rPr>
        <w:t xml:space="preserve"> </w:t>
      </w:r>
      <w:r w:rsidR="00352FCE" w:rsidRPr="007D0777">
        <w:rPr>
          <w:sz w:val="20"/>
        </w:rPr>
        <w:t>с другой стороны, руководствуясь</w:t>
      </w:r>
      <w:r w:rsidR="00352FCE" w:rsidRPr="007575EB">
        <w:rPr>
          <w:sz w:val="20"/>
        </w:rPr>
        <w:t xml:space="preserve"> ст. </w:t>
      </w:r>
      <w:r w:rsidR="0015188B">
        <w:rPr>
          <w:sz w:val="20"/>
        </w:rPr>
        <w:t>статьей</w:t>
      </w:r>
      <w:r w:rsidR="00352FCE" w:rsidRPr="007575EB">
        <w:rPr>
          <w:sz w:val="20"/>
        </w:rPr>
        <w:t xml:space="preserve"> Трудового кодекса </w:t>
      </w:r>
      <w:bookmarkStart w:id="0" w:name="_GoBack"/>
      <w:bookmarkEnd w:id="0"/>
      <w:r w:rsidR="00352FCE" w:rsidRPr="007575EB">
        <w:rPr>
          <w:sz w:val="20"/>
        </w:rPr>
        <w:t>и в целях обеспечения сохранности материальных ценностей, принадлежащих ОАО «</w:t>
      </w:r>
      <w:r w:rsidR="0015188B">
        <w:rPr>
          <w:sz w:val="20"/>
        </w:rPr>
        <w:t>Рога и копыта</w:t>
      </w:r>
      <w:r w:rsidR="00352FCE" w:rsidRPr="007575EB">
        <w:rPr>
          <w:sz w:val="20"/>
        </w:rPr>
        <w:t>», заключили настоящий договор о нижеследующем:</w:t>
      </w:r>
    </w:p>
    <w:p w14:paraId="30A8E586" w14:textId="77777777" w:rsidR="00352FCE" w:rsidRDefault="00352FCE">
      <w:pPr>
        <w:jc w:val="both"/>
        <w:rPr>
          <w:rFonts w:ascii="Tahoma" w:hAnsi="Tahoma"/>
          <w:snapToGrid w:val="0"/>
        </w:rPr>
      </w:pPr>
    </w:p>
    <w:p w14:paraId="21FD3987" w14:textId="7138AA16" w:rsidR="00352FCE" w:rsidRPr="00B51948" w:rsidRDefault="00352FCE" w:rsidP="009F5D8A">
      <w:pPr>
        <w:ind w:right="-58"/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1.</w:t>
      </w:r>
      <w:r>
        <w:rPr>
          <w:rFonts w:ascii="Tahoma" w:hAnsi="Tahoma"/>
          <w:snapToGrid w:val="0"/>
        </w:rPr>
        <w:tab/>
        <w:t xml:space="preserve">Работник, занимающий должность </w:t>
      </w:r>
      <w:r w:rsidR="00A144A3">
        <w:rPr>
          <w:rFonts w:ascii="Tahoma" w:hAnsi="Tahoma"/>
          <w:snapToGrid w:val="0"/>
        </w:rPr>
        <w:t>(выполняющий работу</w:t>
      </w:r>
      <w:r w:rsidR="00A144A3" w:rsidRPr="00A144A3">
        <w:rPr>
          <w:rFonts w:ascii="Tahoma" w:hAnsi="Tahoma"/>
          <w:snapToGrid w:val="0"/>
        </w:rPr>
        <w:t>)</w:t>
      </w:r>
      <w:r w:rsidR="003C4F68">
        <w:rPr>
          <w:rFonts w:ascii="Tahoma" w:hAnsi="Tahoma"/>
          <w:snapToGrid w:val="0"/>
        </w:rPr>
        <w:t xml:space="preserve"> </w:t>
      </w:r>
      <w:r w:rsidR="00A144A3" w:rsidRPr="008963BB">
        <w:rPr>
          <w:rFonts w:ascii="Tahoma" w:hAnsi="Tahoma"/>
          <w:b/>
          <w:bCs/>
          <w:snapToGrid w:val="0"/>
        </w:rPr>
        <w:fldChar w:fldCharType="begin"/>
      </w:r>
      <w:r w:rsidR="00A144A3" w:rsidRPr="008963BB">
        <w:rPr>
          <w:rFonts w:ascii="Tahoma" w:hAnsi="Tahoma"/>
          <w:b/>
          <w:bCs/>
          <w:snapToGrid w:val="0"/>
        </w:rPr>
        <w:instrText xml:space="preserve"> MERGEFIELD  date_end  \* MERGEFORMAT </w:instrText>
      </w:r>
      <w:r w:rsidR="00A144A3" w:rsidRPr="008963BB">
        <w:rPr>
          <w:rFonts w:ascii="Tahoma" w:hAnsi="Tahoma"/>
          <w:b/>
          <w:bCs/>
          <w:snapToGrid w:val="0"/>
        </w:rPr>
        <w:fldChar w:fldCharType="separate"/>
      </w:r>
      <w:r w:rsidR="00A144A3" w:rsidRPr="008963BB">
        <w:rPr>
          <w:rFonts w:ascii="Tahoma" w:hAnsi="Tahoma"/>
          <w:b/>
          <w:bCs/>
          <w:snapToGrid w:val="0"/>
        </w:rPr>
        <w:t>«date_end»</w:t>
      </w:r>
      <w:r w:rsidR="00A144A3" w:rsidRPr="008963BB">
        <w:rPr>
          <w:rFonts w:ascii="Tahoma" w:hAnsi="Tahoma"/>
          <w:b/>
          <w:bCs/>
          <w:snapToGrid w:val="0"/>
        </w:rPr>
        <w:fldChar w:fldCharType="end"/>
      </w:r>
      <w:r w:rsidR="00A144A3" w:rsidRPr="008963BB">
        <w:rPr>
          <w:rFonts w:ascii="Tahoma" w:hAnsi="Tahoma"/>
          <w:b/>
          <w:bCs/>
          <w:snapToGrid w:val="0"/>
        </w:rPr>
        <w:t xml:space="preserve"> </w:t>
      </w:r>
      <w:r w:rsidR="003C4F68" w:rsidRPr="008963BB">
        <w:rPr>
          <w:rFonts w:ascii="Tahoma" w:hAnsi="Tahoma"/>
          <w:b/>
          <w:bCs/>
          <w:snapToGrid w:val="0"/>
        </w:rPr>
        <w:fldChar w:fldCharType="begin"/>
      </w:r>
      <w:r w:rsidR="003C4F68" w:rsidRPr="008963BB">
        <w:rPr>
          <w:rFonts w:ascii="Tahoma" w:hAnsi="Tahoma"/>
          <w:b/>
          <w:bCs/>
          <w:snapToGrid w:val="0"/>
        </w:rPr>
        <w:instrText xml:space="preserve"> MERGEFIELD  date_start  \* MERGEFORMAT </w:instrText>
      </w:r>
      <w:r w:rsidR="003C4F68" w:rsidRPr="008963BB">
        <w:rPr>
          <w:rFonts w:ascii="Tahoma" w:hAnsi="Tahoma"/>
          <w:b/>
          <w:bCs/>
          <w:snapToGrid w:val="0"/>
        </w:rPr>
        <w:fldChar w:fldCharType="separate"/>
      </w:r>
      <w:r w:rsidR="003C4F68" w:rsidRPr="008963BB">
        <w:rPr>
          <w:rFonts w:ascii="Tahoma" w:hAnsi="Tahoma"/>
          <w:b/>
          <w:bCs/>
          <w:snapToGrid w:val="0"/>
        </w:rPr>
        <w:t>«date_start»</w:t>
      </w:r>
      <w:r w:rsidR="003C4F68" w:rsidRPr="008963BB">
        <w:rPr>
          <w:rFonts w:ascii="Tahoma" w:hAnsi="Tahoma"/>
          <w:b/>
          <w:bCs/>
          <w:snapToGrid w:val="0"/>
        </w:rPr>
        <w:fldChar w:fldCharType="end"/>
      </w:r>
      <w:r w:rsidR="003C4F68">
        <w:rPr>
          <w:rFonts w:ascii="Tahoma" w:hAnsi="Tahoma"/>
          <w:snapToGrid w:val="0"/>
        </w:rPr>
        <w:t xml:space="preserve"> </w:t>
      </w:r>
      <w:r>
        <w:rPr>
          <w:rFonts w:ascii="Tahoma" w:hAnsi="Tahoma"/>
          <w:snapToGrid w:val="0"/>
        </w:rPr>
        <w:t xml:space="preserve">непосредственно </w:t>
      </w:r>
      <w:r w:rsidRPr="00B51948">
        <w:rPr>
          <w:rFonts w:ascii="Tahoma" w:hAnsi="Tahoma"/>
          <w:snapToGrid w:val="0"/>
        </w:rPr>
        <w:t xml:space="preserve">связанную </w:t>
      </w:r>
      <w:r w:rsidR="00820826">
        <w:rPr>
          <w:rFonts w:ascii="Tahoma" w:hAnsi="Tahoma"/>
          <w:snapToGrid w:val="0"/>
        </w:rPr>
        <w:t>с</w:t>
      </w:r>
      <w:r w:rsidR="00B912F5">
        <w:rPr>
          <w:rFonts w:ascii="Tahoma" w:hAnsi="Tahoma"/>
          <w:snapToGrid w:val="0"/>
        </w:rPr>
        <w:t xml:space="preserve"> </w:t>
      </w:r>
      <w:r w:rsidR="009F5D8A" w:rsidRPr="00B51948">
        <w:rPr>
          <w:rFonts w:ascii="Tahoma" w:hAnsi="Tahoma"/>
          <w:snapToGrid w:val="0"/>
        </w:rPr>
        <w:t xml:space="preserve"> </w:t>
      </w:r>
      <w:r w:rsidR="009F5D8A" w:rsidRPr="00B51948">
        <w:rPr>
          <w:rFonts w:ascii="Tahoma" w:hAnsi="Tahoma"/>
          <w:bCs/>
          <w:snapToGrid w:val="0"/>
        </w:rPr>
        <w:fldChar w:fldCharType="begin"/>
      </w:r>
      <w:r w:rsidR="009F5D8A" w:rsidRPr="00B51948">
        <w:rPr>
          <w:rFonts w:ascii="Tahoma" w:hAnsi="Tahoma"/>
          <w:bCs/>
          <w:snapToGrid w:val="0"/>
        </w:rPr>
        <w:instrText xml:space="preserve"> MERGEFIELD  kem_2  \* MERGEFORMAT </w:instrText>
      </w:r>
      <w:r w:rsidR="009F5D8A" w:rsidRPr="00B51948">
        <w:rPr>
          <w:rFonts w:ascii="Tahoma" w:hAnsi="Tahoma"/>
          <w:bCs/>
          <w:snapToGrid w:val="0"/>
        </w:rPr>
        <w:fldChar w:fldCharType="separate"/>
      </w:r>
      <w:r w:rsidR="009F5D8A" w:rsidRPr="00B51948">
        <w:rPr>
          <w:rFonts w:ascii="Tahoma" w:hAnsi="Tahoma"/>
          <w:bCs/>
          <w:noProof/>
          <w:snapToGrid w:val="0"/>
        </w:rPr>
        <w:t>«kem_2»</w:t>
      </w:r>
      <w:r w:rsidR="009F5D8A" w:rsidRPr="00B51948">
        <w:rPr>
          <w:rFonts w:ascii="Tahoma" w:hAnsi="Tahoma"/>
          <w:bCs/>
          <w:snapToGrid w:val="0"/>
        </w:rPr>
        <w:fldChar w:fldCharType="end"/>
      </w:r>
      <w:r w:rsidR="009F5D8A" w:rsidRPr="00B51948">
        <w:rPr>
          <w:rFonts w:ascii="Tahoma" w:hAnsi="Tahoma"/>
          <w:b/>
          <w:snapToGrid w:val="0"/>
        </w:rPr>
        <w:t xml:space="preserve">   </w:t>
      </w:r>
      <w:r w:rsidRPr="00B51948">
        <w:rPr>
          <w:rFonts w:ascii="Tahoma" w:hAnsi="Tahoma"/>
          <w:snapToGrid w:val="0"/>
        </w:rPr>
        <w:t>принимает на  себя полную материальную ответственность за необеспечение сохранности вверенных ему нанимателем  материальных ценностей и в связи с изложенным обязуется:</w:t>
      </w:r>
    </w:p>
    <w:p w14:paraId="0A94A4B9" w14:textId="77777777" w:rsidR="00352FCE" w:rsidRPr="00B51948" w:rsidRDefault="00352FCE">
      <w:pPr>
        <w:numPr>
          <w:ilvl w:val="0"/>
          <w:numId w:val="1"/>
        </w:numPr>
        <w:jc w:val="both"/>
        <w:rPr>
          <w:rFonts w:ascii="Tahoma" w:hAnsi="Tahoma"/>
          <w:snapToGrid w:val="0"/>
        </w:rPr>
      </w:pPr>
      <w:r w:rsidRPr="00B51948">
        <w:rPr>
          <w:rFonts w:ascii="Tahoma" w:hAnsi="Tahoma"/>
          <w:snapToGrid w:val="0"/>
        </w:rPr>
        <w:t>бережно относиться к переданным ему на хранение или для других  целей  материальным  ценностям и принимать меры к предотвращению ущерба;</w:t>
      </w:r>
    </w:p>
    <w:p w14:paraId="037FF4EC" w14:textId="77777777" w:rsidR="00352FCE" w:rsidRPr="00B51948" w:rsidRDefault="00352FCE">
      <w:pPr>
        <w:numPr>
          <w:ilvl w:val="0"/>
          <w:numId w:val="1"/>
        </w:numPr>
        <w:jc w:val="both"/>
        <w:rPr>
          <w:rFonts w:ascii="Tahoma" w:hAnsi="Tahoma"/>
          <w:snapToGrid w:val="0"/>
        </w:rPr>
      </w:pPr>
      <w:r w:rsidRPr="00B51948">
        <w:rPr>
          <w:rFonts w:ascii="Tahoma" w:hAnsi="Tahoma"/>
          <w:snapToGrid w:val="0"/>
        </w:rPr>
        <w:t>своевременно сообщать  нанимателю о всех обстоятельствах, угрожающих обеспечению сохранности вверенных ему ценностей;</w:t>
      </w:r>
    </w:p>
    <w:p w14:paraId="5EE3BF8C" w14:textId="77777777" w:rsidR="00352FCE" w:rsidRPr="00B51948" w:rsidRDefault="00352FCE">
      <w:pPr>
        <w:numPr>
          <w:ilvl w:val="0"/>
          <w:numId w:val="1"/>
        </w:numPr>
        <w:jc w:val="both"/>
        <w:rPr>
          <w:rFonts w:ascii="Tahoma" w:hAnsi="Tahoma"/>
          <w:snapToGrid w:val="0"/>
        </w:rPr>
      </w:pPr>
      <w:r w:rsidRPr="00B51948">
        <w:rPr>
          <w:rFonts w:ascii="Tahoma" w:hAnsi="Tahoma"/>
          <w:snapToGrid w:val="0"/>
        </w:rPr>
        <w:t>вносить предложения нанимателю по реконструкции и ремонту складских сооружений,  помещений и площадок в целях  улучшения их приспособленности к хранению материальных ценностей;</w:t>
      </w:r>
    </w:p>
    <w:p w14:paraId="62385871" w14:textId="77777777" w:rsidR="00352FCE" w:rsidRPr="00B51948" w:rsidRDefault="00352FCE">
      <w:pPr>
        <w:numPr>
          <w:ilvl w:val="0"/>
          <w:numId w:val="1"/>
        </w:numPr>
        <w:jc w:val="both"/>
        <w:rPr>
          <w:rFonts w:ascii="Tahoma" w:hAnsi="Tahoma"/>
          <w:snapToGrid w:val="0"/>
        </w:rPr>
      </w:pPr>
      <w:r w:rsidRPr="00B51948">
        <w:rPr>
          <w:rFonts w:ascii="Tahoma" w:hAnsi="Tahoma"/>
          <w:snapToGrid w:val="0"/>
        </w:rPr>
        <w:t>вести учет, составлять и представлять отчеты о движении и остатках вверенных ему материальных ценностей;</w:t>
      </w:r>
    </w:p>
    <w:p w14:paraId="26A5C730" w14:textId="77777777" w:rsidR="00352FCE" w:rsidRDefault="00352FCE">
      <w:pPr>
        <w:numPr>
          <w:ilvl w:val="0"/>
          <w:numId w:val="1"/>
        </w:num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участвовать в инвентаризации и списании вверенных ему материальных ценностей.</w:t>
      </w:r>
    </w:p>
    <w:p w14:paraId="40D731A3" w14:textId="77777777" w:rsidR="00352FCE" w:rsidRDefault="00352FCE">
      <w:p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2.</w:t>
      </w:r>
      <w:r>
        <w:rPr>
          <w:rFonts w:ascii="Tahoma" w:hAnsi="Tahoma"/>
          <w:snapToGrid w:val="0"/>
        </w:rPr>
        <w:tab/>
        <w:t>Наниматель обязуется:</w:t>
      </w:r>
    </w:p>
    <w:p w14:paraId="1A9812B5" w14:textId="77777777" w:rsidR="00352FCE" w:rsidRDefault="00352FCE">
      <w:pPr>
        <w:numPr>
          <w:ilvl w:val="0"/>
          <w:numId w:val="1"/>
        </w:num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создавать работнику  условия,  необходимые для нормальной работы и обеспечения сохранности вверенного ему имущества;</w:t>
      </w:r>
    </w:p>
    <w:p w14:paraId="57127116" w14:textId="77777777" w:rsidR="00352FCE" w:rsidRDefault="00352FCE">
      <w:pPr>
        <w:numPr>
          <w:ilvl w:val="0"/>
          <w:numId w:val="1"/>
        </w:num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знакомить работника  с  законодательством  о материальной ответственности работников за ущерб, причиненный нанимателю, а также  с  действующими  инструкциями, нормативами и правилами хранения, приемки, обработки, продажи (отпуска), перевозки или применения в процессе производства переданных ему материальных ценностей;</w:t>
      </w:r>
    </w:p>
    <w:p w14:paraId="79892FD5" w14:textId="77777777" w:rsidR="00352FCE" w:rsidRDefault="00352FCE">
      <w:pPr>
        <w:numPr>
          <w:ilvl w:val="0"/>
          <w:numId w:val="1"/>
        </w:num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проводить в установленном порядке инвентаризацию и списание материальных ценностей.</w:t>
      </w:r>
    </w:p>
    <w:p w14:paraId="1EFCEC3A" w14:textId="77777777" w:rsidR="00352FCE" w:rsidRDefault="00352FCE">
      <w:p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3.</w:t>
      </w:r>
      <w:r>
        <w:rPr>
          <w:rFonts w:ascii="Tahoma" w:hAnsi="Tahoma"/>
          <w:snapToGrid w:val="0"/>
        </w:rPr>
        <w:tab/>
        <w:t xml:space="preserve">В  случае  необеспечения по вине </w:t>
      </w:r>
      <w:r w:rsidR="00CA0619">
        <w:rPr>
          <w:rFonts w:ascii="Tahoma" w:hAnsi="Tahoma"/>
          <w:snapToGrid w:val="0"/>
        </w:rPr>
        <w:t>Р</w:t>
      </w:r>
      <w:r>
        <w:rPr>
          <w:rFonts w:ascii="Tahoma" w:hAnsi="Tahoma"/>
          <w:snapToGrid w:val="0"/>
        </w:rPr>
        <w:t xml:space="preserve">аботника сохранности вверенных ему материальных ценностей определение размера ущерба,  причиненного </w:t>
      </w:r>
      <w:r w:rsidR="00CA0619">
        <w:rPr>
          <w:rFonts w:ascii="Tahoma" w:hAnsi="Tahoma"/>
          <w:snapToGrid w:val="0"/>
        </w:rPr>
        <w:t>Н</w:t>
      </w:r>
      <w:r>
        <w:rPr>
          <w:rFonts w:ascii="Tahoma" w:hAnsi="Tahoma"/>
          <w:snapToGrid w:val="0"/>
        </w:rPr>
        <w:t>анимателю,  и его возмещение производятся в соответствии с законодательством.</w:t>
      </w:r>
    </w:p>
    <w:p w14:paraId="67FF2BA2" w14:textId="77777777" w:rsidR="00352FCE" w:rsidRDefault="00352FCE">
      <w:p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4.</w:t>
      </w:r>
      <w:r>
        <w:rPr>
          <w:rFonts w:ascii="Tahoma" w:hAnsi="Tahoma"/>
          <w:snapToGrid w:val="0"/>
        </w:rPr>
        <w:tab/>
        <w:t>Работник обязан доказать отсутствие своей вины в причиненном вреде.</w:t>
      </w:r>
    </w:p>
    <w:p w14:paraId="4339D964" w14:textId="77777777" w:rsidR="00352FCE" w:rsidRDefault="00352FCE">
      <w:p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5.</w:t>
      </w:r>
      <w:r>
        <w:rPr>
          <w:rFonts w:ascii="Tahoma" w:hAnsi="Tahoma"/>
          <w:snapToGrid w:val="0"/>
        </w:rPr>
        <w:tab/>
        <w:t>Работник не несет материальной ответственности, если ущерб причинен не по его вине.</w:t>
      </w:r>
    </w:p>
    <w:p w14:paraId="1D55AE9E" w14:textId="77777777" w:rsidR="00352FCE" w:rsidRDefault="00352FCE">
      <w:p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6.</w:t>
      </w:r>
      <w:r>
        <w:rPr>
          <w:rFonts w:ascii="Tahoma" w:hAnsi="Tahoma"/>
          <w:snapToGrid w:val="0"/>
        </w:rPr>
        <w:tab/>
        <w:t xml:space="preserve">Действие  настоящего договора распространяется на все время работы с вверенными </w:t>
      </w:r>
      <w:r w:rsidR="00CA0619">
        <w:rPr>
          <w:rFonts w:ascii="Tahoma" w:hAnsi="Tahoma"/>
          <w:snapToGrid w:val="0"/>
        </w:rPr>
        <w:t>Р</w:t>
      </w:r>
      <w:r>
        <w:rPr>
          <w:rFonts w:ascii="Tahoma" w:hAnsi="Tahoma"/>
          <w:snapToGrid w:val="0"/>
        </w:rPr>
        <w:t>аботнику материальными ценностями.</w:t>
      </w:r>
    </w:p>
    <w:p w14:paraId="7B189C57" w14:textId="77777777" w:rsidR="00352FCE" w:rsidRDefault="00352FCE">
      <w:p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7.</w:t>
      </w:r>
      <w:r>
        <w:rPr>
          <w:rFonts w:ascii="Tahoma" w:hAnsi="Tahoma"/>
          <w:snapToGrid w:val="0"/>
        </w:rPr>
        <w:tab/>
        <w:t xml:space="preserve">Настоящий договор составлен в двух экземплярах, из которых первый находится у </w:t>
      </w:r>
      <w:r w:rsidR="00CA0619">
        <w:rPr>
          <w:rFonts w:ascii="Tahoma" w:hAnsi="Tahoma"/>
          <w:snapToGrid w:val="0"/>
        </w:rPr>
        <w:t>Н</w:t>
      </w:r>
      <w:r>
        <w:rPr>
          <w:rFonts w:ascii="Tahoma" w:hAnsi="Tahoma"/>
          <w:snapToGrid w:val="0"/>
        </w:rPr>
        <w:t xml:space="preserve">анимателя, а второй -- у </w:t>
      </w:r>
      <w:r w:rsidR="00CA0619">
        <w:rPr>
          <w:rFonts w:ascii="Tahoma" w:hAnsi="Tahoma"/>
          <w:snapToGrid w:val="0"/>
        </w:rPr>
        <w:t>Р</w:t>
      </w:r>
      <w:r>
        <w:rPr>
          <w:rFonts w:ascii="Tahoma" w:hAnsi="Tahoma"/>
          <w:snapToGrid w:val="0"/>
        </w:rPr>
        <w:t>аботника.</w:t>
      </w:r>
    </w:p>
    <w:p w14:paraId="7A32B79A" w14:textId="77777777" w:rsidR="00352FCE" w:rsidRDefault="00352FCE">
      <w:pPr>
        <w:jc w:val="both"/>
        <w:rPr>
          <w:rFonts w:ascii="Tahoma" w:hAnsi="Tahoma"/>
          <w:snapToGrid w:val="0"/>
        </w:rPr>
      </w:pPr>
    </w:p>
    <w:p w14:paraId="06BA94D9" w14:textId="77777777" w:rsidR="00352FCE" w:rsidRDefault="00352FCE">
      <w:p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Адреса сторон договора: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52"/>
        <w:gridCol w:w="360"/>
        <w:gridCol w:w="4758"/>
      </w:tblGrid>
      <w:tr w:rsidR="00352FCE" w14:paraId="3107B6F8" w14:textId="77777777" w:rsidTr="00843E64">
        <w:tc>
          <w:tcPr>
            <w:tcW w:w="5052" w:type="dxa"/>
          </w:tcPr>
          <w:p w14:paraId="3EECECB9" w14:textId="73EBCA97" w:rsidR="00352FCE" w:rsidRDefault="00352FCE" w:rsidP="0015188B">
            <w:pPr>
              <w:ind w:left="-105"/>
              <w:jc w:val="both"/>
              <w:rPr>
                <w:rFonts w:ascii="Tahoma" w:hAnsi="Tahoma"/>
                <w:snapToGrid w:val="0"/>
              </w:rPr>
            </w:pPr>
            <w:r>
              <w:rPr>
                <w:rFonts w:ascii="Tahoma" w:hAnsi="Tahoma"/>
                <w:snapToGrid w:val="0"/>
              </w:rPr>
              <w:t xml:space="preserve">Наниматель: </w:t>
            </w:r>
            <w:r w:rsidR="0015188B">
              <w:rPr>
                <w:rFonts w:ascii="Tahoma" w:hAnsi="Tahoma"/>
                <w:snapToGrid w:val="0"/>
              </w:rPr>
              <w:t>00000</w:t>
            </w:r>
            <w:r>
              <w:rPr>
                <w:rFonts w:ascii="Tahoma" w:hAnsi="Tahoma"/>
                <w:snapToGrid w:val="0"/>
              </w:rPr>
              <w:t xml:space="preserve">, г. </w:t>
            </w:r>
            <w:r w:rsidR="0015188B">
              <w:rPr>
                <w:rFonts w:ascii="Tahoma" w:hAnsi="Tahoma"/>
                <w:snapToGrid w:val="0"/>
              </w:rPr>
              <w:t>Город</w:t>
            </w:r>
            <w:r>
              <w:rPr>
                <w:rFonts w:ascii="Tahoma" w:hAnsi="Tahoma"/>
                <w:snapToGrid w:val="0"/>
              </w:rPr>
              <w:t xml:space="preserve">, ул. </w:t>
            </w:r>
            <w:r w:rsidR="0015188B">
              <w:rPr>
                <w:rFonts w:ascii="Tahoma" w:hAnsi="Tahoma"/>
                <w:snapToGrid w:val="0"/>
              </w:rPr>
              <w:t>Улица</w:t>
            </w:r>
            <w:r>
              <w:rPr>
                <w:rFonts w:ascii="Tahoma" w:hAnsi="Tahoma"/>
                <w:snapToGrid w:val="0"/>
              </w:rPr>
              <w:t xml:space="preserve">, </w:t>
            </w:r>
            <w:r w:rsidR="0015188B">
              <w:rPr>
                <w:rFonts w:ascii="Tahoma" w:hAnsi="Tahoma"/>
                <w:snapToGrid w:val="0"/>
              </w:rPr>
              <w:t>строение</w:t>
            </w:r>
          </w:p>
        </w:tc>
        <w:tc>
          <w:tcPr>
            <w:tcW w:w="360" w:type="dxa"/>
          </w:tcPr>
          <w:p w14:paraId="22424F46" w14:textId="77777777" w:rsidR="00352FCE" w:rsidRDefault="00352FCE">
            <w:pPr>
              <w:jc w:val="both"/>
              <w:rPr>
                <w:rFonts w:ascii="Tahoma" w:hAnsi="Tahoma"/>
                <w:snapToGrid w:val="0"/>
              </w:rPr>
            </w:pPr>
          </w:p>
        </w:tc>
        <w:tc>
          <w:tcPr>
            <w:tcW w:w="4758" w:type="dxa"/>
          </w:tcPr>
          <w:p w14:paraId="64E7F0A4" w14:textId="77777777" w:rsidR="00352FCE" w:rsidRDefault="00352FCE" w:rsidP="00441148">
            <w:pPr>
              <w:ind w:right="-398"/>
              <w:jc w:val="both"/>
              <w:rPr>
                <w:rFonts w:ascii="Tahoma" w:hAnsi="Tahoma"/>
                <w:snapToGrid w:val="0"/>
              </w:rPr>
            </w:pPr>
            <w:r>
              <w:rPr>
                <w:rFonts w:ascii="Tahoma" w:hAnsi="Tahoma"/>
                <w:snapToGrid w:val="0"/>
              </w:rPr>
              <w:t>Работник: _______________________________</w:t>
            </w:r>
            <w:r w:rsidR="00441148">
              <w:rPr>
                <w:rFonts w:ascii="Tahoma" w:hAnsi="Tahoma"/>
                <w:snapToGrid w:val="0"/>
              </w:rPr>
              <w:t>____</w:t>
            </w:r>
          </w:p>
        </w:tc>
      </w:tr>
    </w:tbl>
    <w:p w14:paraId="10031772" w14:textId="712FD500" w:rsidR="00352FCE" w:rsidRPr="003F2CA2" w:rsidRDefault="003F2CA2">
      <w:pPr>
        <w:jc w:val="both"/>
        <w:rPr>
          <w:rFonts w:ascii="Tahoma" w:hAnsi="Tahoma"/>
          <w:snapToGrid w:val="0"/>
          <w:sz w:val="16"/>
        </w:rPr>
      </w:pPr>
      <w:r>
        <w:rPr>
          <w:rFonts w:ascii="Tahoma" w:hAnsi="Tahoma"/>
          <w:snapToGrid w:val="0"/>
        </w:rPr>
        <w:tab/>
      </w:r>
      <w:r>
        <w:rPr>
          <w:rFonts w:ascii="Tahoma" w:hAnsi="Tahoma"/>
          <w:snapToGrid w:val="0"/>
        </w:rPr>
        <w:tab/>
      </w:r>
      <w:r>
        <w:rPr>
          <w:rFonts w:ascii="Tahoma" w:hAnsi="Tahoma"/>
          <w:snapToGrid w:val="0"/>
        </w:rPr>
        <w:tab/>
      </w:r>
      <w:r>
        <w:rPr>
          <w:rFonts w:ascii="Tahoma" w:hAnsi="Tahoma"/>
          <w:snapToGrid w:val="0"/>
        </w:rPr>
        <w:tab/>
      </w:r>
      <w:r>
        <w:rPr>
          <w:rFonts w:ascii="Tahoma" w:hAnsi="Tahoma"/>
          <w:snapToGrid w:val="0"/>
        </w:rPr>
        <w:tab/>
      </w:r>
      <w:r>
        <w:rPr>
          <w:rFonts w:ascii="Tahoma" w:hAnsi="Tahoma"/>
          <w:snapToGrid w:val="0"/>
        </w:rPr>
        <w:tab/>
      </w:r>
      <w:r>
        <w:rPr>
          <w:rFonts w:ascii="Tahoma" w:hAnsi="Tahoma"/>
          <w:snapToGrid w:val="0"/>
        </w:rPr>
        <w:tab/>
      </w:r>
      <w:r>
        <w:rPr>
          <w:rFonts w:ascii="Tahoma" w:hAnsi="Tahoma"/>
          <w:snapToGrid w:val="0"/>
        </w:rPr>
        <w:tab/>
      </w:r>
      <w:r>
        <w:rPr>
          <w:rFonts w:ascii="Tahoma" w:hAnsi="Tahoma"/>
          <w:snapToGrid w:val="0"/>
        </w:rPr>
        <w:tab/>
      </w:r>
      <w:r>
        <w:rPr>
          <w:rFonts w:ascii="Tahoma" w:hAnsi="Tahoma"/>
          <w:snapToGrid w:val="0"/>
        </w:rPr>
        <w:tab/>
      </w:r>
      <w:r>
        <w:rPr>
          <w:rFonts w:ascii="Tahoma" w:hAnsi="Tahoma"/>
          <w:snapToGrid w:val="0"/>
        </w:rPr>
        <w:tab/>
      </w:r>
      <w:r w:rsidRPr="003F2CA2">
        <w:rPr>
          <w:rFonts w:ascii="Tahoma" w:hAnsi="Tahoma"/>
          <w:snapToGrid w:val="0"/>
          <w:sz w:val="16"/>
        </w:rPr>
        <w:t xml:space="preserve">(адрес) </w:t>
      </w:r>
    </w:p>
    <w:p w14:paraId="61A7319A" w14:textId="77777777" w:rsidR="00352FCE" w:rsidRDefault="00352FCE">
      <w:pPr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>Подписи сторон договора:</w:t>
      </w:r>
    </w:p>
    <w:tbl>
      <w:tblPr>
        <w:tblW w:w="10364" w:type="dxa"/>
        <w:tblLayout w:type="fixed"/>
        <w:tblLook w:val="0000" w:firstRow="0" w:lastRow="0" w:firstColumn="0" w:lastColumn="0" w:noHBand="0" w:noVBand="0"/>
      </w:tblPr>
      <w:tblGrid>
        <w:gridCol w:w="2528"/>
        <w:gridCol w:w="2528"/>
        <w:gridCol w:w="360"/>
        <w:gridCol w:w="2474"/>
        <w:gridCol w:w="2474"/>
      </w:tblGrid>
      <w:tr w:rsidR="00352FCE" w14:paraId="44FC8048" w14:textId="77777777" w:rsidTr="009071BA">
        <w:trPr>
          <w:trHeight w:val="1088"/>
        </w:trPr>
        <w:tc>
          <w:tcPr>
            <w:tcW w:w="5056" w:type="dxa"/>
            <w:gridSpan w:val="2"/>
          </w:tcPr>
          <w:p w14:paraId="24B34C71" w14:textId="0A2E8674" w:rsidR="00352FCE" w:rsidRDefault="00352FCE" w:rsidP="00406062">
            <w:pPr>
              <w:spacing w:before="2" w:after="2"/>
              <w:ind w:left="-105"/>
              <w:jc w:val="both"/>
              <w:rPr>
                <w:rFonts w:ascii="Tahoma" w:hAnsi="Tahoma"/>
                <w:snapToGrid w:val="0"/>
              </w:rPr>
            </w:pPr>
            <w:r w:rsidRPr="0010119C">
              <w:rPr>
                <w:rFonts w:ascii="Tahoma" w:hAnsi="Tahoma"/>
                <w:snapToGrid w:val="0"/>
              </w:rPr>
              <w:t>Наниматель:</w:t>
            </w:r>
            <w:r w:rsidR="009F5D8A" w:rsidRPr="0010119C">
              <w:rPr>
                <w:rFonts w:ascii="Tahoma" w:hAnsi="Tahoma"/>
                <w:snapToGrid w:val="0"/>
              </w:rPr>
              <w:t xml:space="preserve"> </w:t>
            </w:r>
            <w:r w:rsidR="0010119C" w:rsidRPr="0010119C">
              <w:rPr>
                <w:rFonts w:ascii="Tahoma" w:hAnsi="Tahoma"/>
                <w:snapToGrid w:val="0"/>
              </w:rPr>
              <w:fldChar w:fldCharType="begin"/>
            </w:r>
            <w:r w:rsidR="0010119C" w:rsidRPr="0010119C">
              <w:rPr>
                <w:rFonts w:ascii="Tahoma" w:hAnsi="Tahoma"/>
                <w:snapToGrid w:val="0"/>
              </w:rPr>
              <w:instrText xml:space="preserve"> MERGEFIELD  matpom  \* MERGEFORMAT </w:instrText>
            </w:r>
            <w:r w:rsidR="0010119C" w:rsidRPr="0010119C">
              <w:rPr>
                <w:rFonts w:ascii="Tahoma" w:hAnsi="Tahoma"/>
                <w:snapToGrid w:val="0"/>
              </w:rPr>
              <w:fldChar w:fldCharType="separate"/>
            </w:r>
            <w:r w:rsidR="0010119C" w:rsidRPr="0010119C">
              <w:rPr>
                <w:rFonts w:ascii="Tahoma" w:hAnsi="Tahoma"/>
                <w:snapToGrid w:val="0"/>
              </w:rPr>
              <w:t>«matpom»</w:t>
            </w:r>
            <w:r w:rsidR="0010119C" w:rsidRPr="0010119C">
              <w:rPr>
                <w:rFonts w:ascii="Tahoma" w:hAnsi="Tahoma"/>
                <w:snapToGrid w:val="0"/>
              </w:rPr>
              <w:fldChar w:fldCharType="end"/>
            </w:r>
            <w:r w:rsidR="000B4BDB" w:rsidRPr="0010119C">
              <w:rPr>
                <w:rFonts w:ascii="Tahoma" w:hAnsi="Tahoma"/>
                <w:snapToGrid w:val="0"/>
              </w:rPr>
              <w:t xml:space="preserve"> </w:t>
            </w:r>
            <w:r w:rsidR="0010119C" w:rsidRPr="0010119C">
              <w:rPr>
                <w:rFonts w:ascii="Tahoma" w:hAnsi="Tahoma"/>
                <w:snapToGrid w:val="0"/>
              </w:rPr>
              <w:fldChar w:fldCharType="begin"/>
            </w:r>
            <w:r w:rsidR="0010119C" w:rsidRPr="0010119C">
              <w:rPr>
                <w:rFonts w:ascii="Tahoma" w:hAnsi="Tahoma"/>
                <w:snapToGrid w:val="0"/>
              </w:rPr>
              <w:instrText xml:space="preserve"> MERGEFIELD  razr  \* MERGEFORMAT </w:instrText>
            </w:r>
            <w:r w:rsidR="0010119C" w:rsidRPr="0010119C">
              <w:rPr>
                <w:rFonts w:ascii="Tahoma" w:hAnsi="Tahoma"/>
                <w:snapToGrid w:val="0"/>
              </w:rPr>
              <w:fldChar w:fldCharType="separate"/>
            </w:r>
            <w:r w:rsidR="0010119C" w:rsidRPr="0010119C">
              <w:rPr>
                <w:rFonts w:ascii="Tahoma" w:hAnsi="Tahoma"/>
                <w:snapToGrid w:val="0"/>
              </w:rPr>
              <w:t>«razr»</w:t>
            </w:r>
            <w:r w:rsidR="0010119C" w:rsidRPr="0010119C">
              <w:rPr>
                <w:rFonts w:ascii="Tahoma" w:hAnsi="Tahoma"/>
                <w:snapToGrid w:val="0"/>
              </w:rPr>
              <w:fldChar w:fldCharType="end"/>
            </w:r>
            <w:r w:rsidR="000B4BDB" w:rsidRPr="0010119C">
              <w:rPr>
                <w:rFonts w:ascii="Tahoma" w:hAnsi="Tahoma"/>
                <w:snapToGrid w:val="0"/>
              </w:rPr>
              <w:t xml:space="preserve"> </w:t>
            </w:r>
          </w:p>
        </w:tc>
        <w:tc>
          <w:tcPr>
            <w:tcW w:w="360" w:type="dxa"/>
          </w:tcPr>
          <w:p w14:paraId="0D8852E9" w14:textId="77777777" w:rsidR="00352FCE" w:rsidRDefault="00352FCE">
            <w:pPr>
              <w:pStyle w:val="a3"/>
              <w:jc w:val="both"/>
              <w:rPr>
                <w:rFonts w:ascii="Tahoma" w:hAnsi="Tahoma"/>
                <w:snapToGrid w:val="0"/>
              </w:rPr>
            </w:pPr>
          </w:p>
        </w:tc>
        <w:tc>
          <w:tcPr>
            <w:tcW w:w="4948" w:type="dxa"/>
            <w:gridSpan w:val="2"/>
          </w:tcPr>
          <w:p w14:paraId="57FF6E6E" w14:textId="5EF39A8D" w:rsidR="00286578" w:rsidRDefault="00352FCE" w:rsidP="00441148">
            <w:pPr>
              <w:spacing w:before="2" w:after="2"/>
              <w:ind w:right="-198"/>
              <w:jc w:val="both"/>
              <w:rPr>
                <w:rFonts w:ascii="Tahoma" w:hAnsi="Tahoma"/>
                <w:snapToGrid w:val="0"/>
              </w:rPr>
            </w:pPr>
            <w:r w:rsidRPr="00CB4483">
              <w:rPr>
                <w:rFonts w:ascii="Tahoma" w:hAnsi="Tahoma"/>
                <w:snapToGrid w:val="0"/>
              </w:rPr>
              <w:t>Работник:</w:t>
            </w:r>
            <w:r w:rsidR="00CB4483" w:rsidRPr="00CB4483">
              <w:rPr>
                <w:rFonts w:ascii="Tahoma" w:hAnsi="Tahoma"/>
                <w:snapToGrid w:val="0"/>
              </w:rPr>
              <w:t xml:space="preserve"> </w:t>
            </w:r>
            <w:r w:rsidR="00CB4483" w:rsidRPr="00CB4483">
              <w:rPr>
                <w:rFonts w:ascii="Tahoma" w:hAnsi="Tahoma"/>
                <w:snapToGrid w:val="0"/>
              </w:rPr>
              <w:fldChar w:fldCharType="begin"/>
            </w:r>
            <w:r w:rsidR="00CB4483" w:rsidRPr="00CB4483">
              <w:rPr>
                <w:rFonts w:ascii="Tahoma" w:hAnsi="Tahoma"/>
                <w:snapToGrid w:val="0"/>
              </w:rPr>
              <w:instrText xml:space="preserve"> MERGEFIELD  FIO  \* MERGEFORMAT </w:instrText>
            </w:r>
            <w:r w:rsidR="00CB4483" w:rsidRPr="00CB4483">
              <w:rPr>
                <w:rFonts w:ascii="Tahoma" w:hAnsi="Tahoma"/>
                <w:snapToGrid w:val="0"/>
              </w:rPr>
              <w:fldChar w:fldCharType="separate"/>
            </w:r>
            <w:r w:rsidR="00CB4483" w:rsidRPr="00CB4483">
              <w:rPr>
                <w:rFonts w:ascii="Tahoma" w:hAnsi="Tahoma"/>
                <w:snapToGrid w:val="0"/>
              </w:rPr>
              <w:t>«FIO»</w:t>
            </w:r>
            <w:r w:rsidR="00CB4483" w:rsidRPr="00CB4483">
              <w:rPr>
                <w:rFonts w:ascii="Tahoma" w:hAnsi="Tahoma"/>
                <w:snapToGrid w:val="0"/>
              </w:rPr>
              <w:fldChar w:fldCharType="end"/>
            </w:r>
          </w:p>
          <w:p w14:paraId="427D09C2" w14:textId="77777777" w:rsidR="00406062" w:rsidRPr="00CB4483" w:rsidRDefault="00406062" w:rsidP="00441148">
            <w:pPr>
              <w:spacing w:before="2" w:after="2"/>
              <w:ind w:right="-198"/>
              <w:jc w:val="both"/>
              <w:rPr>
                <w:rFonts w:ascii="Tahoma" w:hAnsi="Tahoma"/>
                <w:snapToGrid w:val="0"/>
              </w:rPr>
            </w:pPr>
          </w:p>
          <w:p w14:paraId="690A2363" w14:textId="77777777" w:rsidR="00352FCE" w:rsidRDefault="00352FCE" w:rsidP="00406062">
            <w:pPr>
              <w:spacing w:before="2" w:after="2"/>
              <w:ind w:right="-198"/>
              <w:jc w:val="both"/>
              <w:rPr>
                <w:rFonts w:ascii="Tahoma" w:hAnsi="Tahoma"/>
                <w:snapToGrid w:val="0"/>
              </w:rPr>
            </w:pPr>
          </w:p>
        </w:tc>
      </w:tr>
      <w:tr w:rsidR="00406062" w14:paraId="4AA490BA" w14:textId="77777777" w:rsidTr="00843E64">
        <w:tc>
          <w:tcPr>
            <w:tcW w:w="2528" w:type="dxa"/>
          </w:tcPr>
          <w:p w14:paraId="63038164" w14:textId="50A576DB" w:rsidR="00406062" w:rsidRPr="0010119C" w:rsidRDefault="00406062" w:rsidP="00406062">
            <w:pPr>
              <w:spacing w:before="2" w:after="2"/>
              <w:ind w:left="-105"/>
              <w:jc w:val="center"/>
              <w:rPr>
                <w:rFonts w:ascii="Tahoma" w:hAnsi="Tahoma"/>
                <w:snapToGrid w:val="0"/>
              </w:rPr>
            </w:pPr>
          </w:p>
        </w:tc>
        <w:tc>
          <w:tcPr>
            <w:tcW w:w="2528" w:type="dxa"/>
            <w:tcBorders>
              <w:top w:val="single" w:sz="4" w:space="0" w:color="auto"/>
            </w:tcBorders>
          </w:tcPr>
          <w:p w14:paraId="1907ABD1" w14:textId="76CD8041" w:rsidR="00406062" w:rsidRPr="0010119C" w:rsidRDefault="00843E64" w:rsidP="00843E64">
            <w:pPr>
              <w:spacing w:before="2" w:after="2"/>
              <w:ind w:left="-105"/>
              <w:jc w:val="center"/>
              <w:rPr>
                <w:rFonts w:ascii="Tahoma" w:hAnsi="Tahoma"/>
                <w:snapToGrid w:val="0"/>
              </w:rPr>
            </w:pPr>
            <w:r>
              <w:rPr>
                <w:rFonts w:ascii="Tahoma" w:hAnsi="Tahoma"/>
                <w:snapToGrid w:val="0"/>
                <w:sz w:val="16"/>
              </w:rPr>
              <w:t>(место для подписи)</w:t>
            </w:r>
          </w:p>
        </w:tc>
        <w:tc>
          <w:tcPr>
            <w:tcW w:w="360" w:type="dxa"/>
          </w:tcPr>
          <w:p w14:paraId="56573FD3" w14:textId="77777777" w:rsidR="00406062" w:rsidRDefault="00406062">
            <w:pPr>
              <w:pStyle w:val="a3"/>
              <w:jc w:val="both"/>
              <w:rPr>
                <w:rFonts w:ascii="Tahoma" w:hAnsi="Tahoma"/>
                <w:snapToGrid w:val="0"/>
              </w:rPr>
            </w:pPr>
          </w:p>
        </w:tc>
        <w:tc>
          <w:tcPr>
            <w:tcW w:w="2474" w:type="dxa"/>
          </w:tcPr>
          <w:p w14:paraId="58FD5E1A" w14:textId="3B3EE7DC" w:rsidR="00406062" w:rsidRPr="00CB4483" w:rsidRDefault="00406062" w:rsidP="00406062">
            <w:pPr>
              <w:spacing w:before="2" w:after="2"/>
              <w:ind w:right="-198"/>
              <w:jc w:val="center"/>
              <w:rPr>
                <w:rFonts w:ascii="Tahoma" w:hAnsi="Tahoma"/>
                <w:snapToGrid w:val="0"/>
              </w:rPr>
            </w:pPr>
          </w:p>
        </w:tc>
        <w:tc>
          <w:tcPr>
            <w:tcW w:w="2474" w:type="dxa"/>
            <w:tcBorders>
              <w:top w:val="single" w:sz="4" w:space="0" w:color="auto"/>
            </w:tcBorders>
          </w:tcPr>
          <w:p w14:paraId="6C3865C1" w14:textId="7751C886" w:rsidR="00406062" w:rsidRPr="00CB4483" w:rsidRDefault="00843E64" w:rsidP="00843E64">
            <w:pPr>
              <w:spacing w:before="2" w:after="2"/>
              <w:ind w:right="-198"/>
              <w:jc w:val="center"/>
              <w:rPr>
                <w:rFonts w:ascii="Tahoma" w:hAnsi="Tahoma"/>
                <w:snapToGrid w:val="0"/>
              </w:rPr>
            </w:pPr>
            <w:r>
              <w:rPr>
                <w:rFonts w:ascii="Tahoma" w:hAnsi="Tahoma"/>
                <w:snapToGrid w:val="0"/>
                <w:sz w:val="16"/>
              </w:rPr>
              <w:t>(место для подписи)</w:t>
            </w:r>
          </w:p>
        </w:tc>
      </w:tr>
    </w:tbl>
    <w:p w14:paraId="25D21E01" w14:textId="77777777" w:rsidR="00352FCE" w:rsidRDefault="00352FCE">
      <w:pPr>
        <w:spacing w:before="6" w:after="6"/>
        <w:jc w:val="both"/>
        <w:rPr>
          <w:rFonts w:ascii="Tahoma" w:hAnsi="Tahoma"/>
          <w:snapToGrid w:val="0"/>
        </w:rPr>
      </w:pPr>
    </w:p>
    <w:p w14:paraId="08D5C9A9" w14:textId="56AF85C0" w:rsidR="00352FCE" w:rsidRDefault="00E90809">
      <w:pPr>
        <w:spacing w:before="6" w:after="6"/>
        <w:jc w:val="both"/>
        <w:rPr>
          <w:rFonts w:ascii="Tahoma" w:hAnsi="Tahoma"/>
          <w:snapToGrid w:val="0"/>
        </w:rPr>
      </w:pPr>
      <w:r>
        <w:rPr>
          <w:rFonts w:ascii="Tahoma" w:hAnsi="Tahoma"/>
          <w:snapToGrid w:val="0"/>
        </w:rPr>
        <w:t xml:space="preserve">                                       М.П.            </w:t>
      </w:r>
      <w:r w:rsidR="00352FCE">
        <w:rPr>
          <w:rFonts w:ascii="Tahoma" w:hAnsi="Tahoma"/>
          <w:snapToGrid w:val="0"/>
        </w:rPr>
        <w:t>Дата заключения договора «_____» ________________ 20</w:t>
      </w:r>
      <w:r w:rsidR="00CA0619">
        <w:rPr>
          <w:rFonts w:ascii="Tahoma" w:hAnsi="Tahoma"/>
          <w:snapToGrid w:val="0"/>
        </w:rPr>
        <w:t>2</w:t>
      </w:r>
      <w:r w:rsidR="00352FCE">
        <w:rPr>
          <w:rFonts w:ascii="Tahoma" w:hAnsi="Tahoma"/>
          <w:snapToGrid w:val="0"/>
        </w:rPr>
        <w:t>__ г.</w:t>
      </w:r>
    </w:p>
    <w:sectPr w:rsidR="00352FCE">
      <w:pgSz w:w="11906" w:h="16838"/>
      <w:pgMar w:top="624" w:right="62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762"/>
    <w:multiLevelType w:val="singleLevel"/>
    <w:tmpl w:val="B4860970"/>
    <w:lvl w:ilvl="0">
      <w:start w:val="7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</w:abstractNum>
  <w:abstractNum w:abstractNumId="1" w15:restartNumberingAfterBreak="0">
    <w:nsid w:val="512F4573"/>
    <w:multiLevelType w:val="singleLevel"/>
    <w:tmpl w:val="E41C88F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27"/>
    <w:rsid w:val="0008285A"/>
    <w:rsid w:val="000B4BDB"/>
    <w:rsid w:val="0010119C"/>
    <w:rsid w:val="00145BDC"/>
    <w:rsid w:val="0015188B"/>
    <w:rsid w:val="002036A5"/>
    <w:rsid w:val="0022664A"/>
    <w:rsid w:val="002509E7"/>
    <w:rsid w:val="0026114D"/>
    <w:rsid w:val="00284CB9"/>
    <w:rsid w:val="00286578"/>
    <w:rsid w:val="00352FCE"/>
    <w:rsid w:val="003A2258"/>
    <w:rsid w:val="003C4F68"/>
    <w:rsid w:val="003F2CA2"/>
    <w:rsid w:val="00406062"/>
    <w:rsid w:val="00416027"/>
    <w:rsid w:val="00420FE8"/>
    <w:rsid w:val="00441148"/>
    <w:rsid w:val="004B3156"/>
    <w:rsid w:val="00660D0F"/>
    <w:rsid w:val="00713F46"/>
    <w:rsid w:val="007575EB"/>
    <w:rsid w:val="007D0777"/>
    <w:rsid w:val="00807ABB"/>
    <w:rsid w:val="00820826"/>
    <w:rsid w:val="00843E64"/>
    <w:rsid w:val="00882DF3"/>
    <w:rsid w:val="008963BB"/>
    <w:rsid w:val="008C4D24"/>
    <w:rsid w:val="009071BA"/>
    <w:rsid w:val="009F5D8A"/>
    <w:rsid w:val="00A144A3"/>
    <w:rsid w:val="00B51948"/>
    <w:rsid w:val="00B912F5"/>
    <w:rsid w:val="00BD125E"/>
    <w:rsid w:val="00C70128"/>
    <w:rsid w:val="00CA0619"/>
    <w:rsid w:val="00CA325C"/>
    <w:rsid w:val="00CB3A2A"/>
    <w:rsid w:val="00CB4483"/>
    <w:rsid w:val="00D215A7"/>
    <w:rsid w:val="00DC2091"/>
    <w:rsid w:val="00E90809"/>
    <w:rsid w:val="00F01C15"/>
    <w:rsid w:val="00F41F08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BB175C"/>
  <w15:chartTrackingRefBased/>
  <w15:docId w15:val="{C3F5DB57-E2E4-40A8-94E0-6CDCAC06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8" w:after="8"/>
      <w:jc w:val="center"/>
      <w:outlineLvl w:val="0"/>
    </w:pPr>
    <w:rPr>
      <w:rFonts w:ascii="Tahoma" w:hAnsi="Tahoma"/>
      <w:b/>
      <w:caps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</w:style>
  <w:style w:type="character" w:styleId="a4">
    <w:name w:val="footnote reference"/>
    <w:semiHidden/>
    <w:rPr>
      <w:vertAlign w:val="superscript"/>
    </w:rPr>
  </w:style>
  <w:style w:type="paragraph" w:styleId="a5">
    <w:name w:val="Body Text Indent"/>
    <w:basedOn w:val="a"/>
    <w:pPr>
      <w:spacing w:before="2" w:after="2"/>
      <w:ind w:firstLine="480"/>
      <w:jc w:val="both"/>
    </w:pPr>
    <w:rPr>
      <w:rFonts w:ascii="Tahoma" w:hAnsi="Tahoma"/>
      <w:snapToGrid w:val="0"/>
      <w:sz w:val="22"/>
    </w:rPr>
  </w:style>
  <w:style w:type="paragraph" w:styleId="a6">
    <w:name w:val="Body Text"/>
    <w:basedOn w:val="a"/>
    <w:pPr>
      <w:spacing w:before="8" w:after="8"/>
      <w:jc w:val="center"/>
    </w:pPr>
    <w:rPr>
      <w:rFonts w:ascii="Tahoma" w:hAnsi="Tahoma"/>
      <w:b/>
      <w:caps/>
      <w:snapToGrid w:val="0"/>
      <w:sz w:val="22"/>
    </w:rPr>
  </w:style>
  <w:style w:type="paragraph" w:styleId="2">
    <w:name w:val="Body Text 2"/>
    <w:basedOn w:val="a"/>
    <w:pPr>
      <w:spacing w:before="6" w:after="6"/>
      <w:jc w:val="both"/>
    </w:pPr>
    <w:rPr>
      <w:rFonts w:ascii="Tahoma" w:hAnsi="Tahoma"/>
      <w:snapToGrid w:val="0"/>
      <w:sz w:val="22"/>
    </w:rPr>
  </w:style>
  <w:style w:type="paragraph" w:styleId="3">
    <w:name w:val="Body Text 3"/>
    <w:basedOn w:val="a"/>
    <w:pPr>
      <w:spacing w:before="2" w:after="2"/>
      <w:jc w:val="center"/>
    </w:pPr>
    <w:rPr>
      <w:rFonts w:ascii="Tahoma" w:hAnsi="Tahoma"/>
      <w:snapToGrid w:val="0"/>
    </w:rPr>
  </w:style>
  <w:style w:type="paragraph" w:styleId="a7">
    <w:name w:val="Balloon Text"/>
    <w:basedOn w:val="a"/>
    <w:link w:val="a8"/>
    <w:rsid w:val="00CA061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CA0619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Ximvolokno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***</dc:creator>
  <cp:keywords/>
  <cp:lastModifiedBy>OK</cp:lastModifiedBy>
  <cp:revision>7</cp:revision>
  <cp:lastPrinted>2019-12-20T08:31:00Z</cp:lastPrinted>
  <dcterms:created xsi:type="dcterms:W3CDTF">2020-12-14T17:35:00Z</dcterms:created>
  <dcterms:modified xsi:type="dcterms:W3CDTF">2021-01-30T09:36:00Z</dcterms:modified>
</cp:coreProperties>
</file>