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ABB6B" w14:textId="77777777" w:rsidR="00930BB6" w:rsidRPr="004C6DF0" w:rsidRDefault="00930BB6" w:rsidP="00930BB6">
      <w:pPr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1584FCDF" w14:textId="77777777" w:rsidR="00930BB6" w:rsidRPr="004C6DF0" w:rsidRDefault="00930BB6" w:rsidP="00930BB6">
      <w:pPr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14:paraId="29E5BA60" w14:textId="77777777" w:rsidR="00930BB6" w:rsidRPr="004C6DF0" w:rsidRDefault="00930BB6" w:rsidP="00930BB6">
      <w:pPr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>«Санкт-Петербургский политехнический университет Петра Великого»</w:t>
      </w:r>
    </w:p>
    <w:p w14:paraId="6D2BB3AA" w14:textId="77777777" w:rsidR="00930BB6" w:rsidRPr="004C6DF0" w:rsidRDefault="00930BB6" w:rsidP="00930BB6">
      <w:pPr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>—</w:t>
      </w:r>
    </w:p>
    <w:p w14:paraId="409862D7" w14:textId="77777777" w:rsidR="00930BB6" w:rsidRPr="004C6DF0" w:rsidRDefault="00930BB6" w:rsidP="00930BB6">
      <w:pPr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>Институт компьютерных наук и кибербезопасности</w:t>
      </w:r>
    </w:p>
    <w:p w14:paraId="3114A31B" w14:textId="77777777" w:rsidR="00930BB6" w:rsidRPr="004C6DF0" w:rsidRDefault="00930BB6" w:rsidP="00930BB6">
      <w:pPr>
        <w:spacing w:line="240" w:lineRule="auto"/>
        <w:ind w:firstLine="0"/>
        <w:jc w:val="center"/>
        <w:rPr>
          <w:rFonts w:ascii="Times New Roman" w:hAnsi="Times New Roman" w:cs="Times New Roman"/>
          <w:b/>
        </w:rPr>
      </w:pPr>
      <w:r w:rsidRPr="004C6DF0">
        <w:rPr>
          <w:rFonts w:ascii="Times New Roman" w:hAnsi="Times New Roman" w:cs="Times New Roman"/>
          <w:b/>
        </w:rPr>
        <w:t>Высшая школа кибербезопасности</w:t>
      </w:r>
    </w:p>
    <w:p w14:paraId="7FC203D8" w14:textId="77777777" w:rsidR="00930BB6" w:rsidRPr="004C6DF0" w:rsidRDefault="00930BB6" w:rsidP="00930BB6">
      <w:pPr>
        <w:ind w:firstLine="0"/>
        <w:jc w:val="center"/>
        <w:rPr>
          <w:rFonts w:ascii="Times New Roman" w:hAnsi="Times New Roman" w:cs="Times New Roman"/>
        </w:rPr>
      </w:pPr>
    </w:p>
    <w:p w14:paraId="511A68C8" w14:textId="77777777" w:rsidR="00930BB6" w:rsidRPr="004C6DF0" w:rsidRDefault="00930BB6" w:rsidP="00930BB6">
      <w:pPr>
        <w:ind w:firstLine="0"/>
        <w:jc w:val="center"/>
        <w:rPr>
          <w:rFonts w:ascii="Times New Roman" w:hAnsi="Times New Roman" w:cs="Times New Roman"/>
        </w:rPr>
      </w:pPr>
    </w:p>
    <w:p w14:paraId="7D32AF79" w14:textId="77777777" w:rsidR="00930BB6" w:rsidRPr="004C6DF0" w:rsidRDefault="00930BB6" w:rsidP="00930BB6">
      <w:pPr>
        <w:ind w:firstLine="0"/>
        <w:rPr>
          <w:rFonts w:ascii="Times New Roman" w:hAnsi="Times New Roman" w:cs="Times New Roman"/>
        </w:rPr>
      </w:pPr>
    </w:p>
    <w:p w14:paraId="1C82A79A" w14:textId="77777777" w:rsidR="00930BB6" w:rsidRPr="004C6DF0" w:rsidRDefault="00930BB6" w:rsidP="00930BB6">
      <w:pPr>
        <w:ind w:firstLine="0"/>
        <w:rPr>
          <w:rFonts w:ascii="Times New Roman" w:hAnsi="Times New Roman" w:cs="Times New Roman"/>
        </w:rPr>
      </w:pPr>
    </w:p>
    <w:p w14:paraId="5B646F1F" w14:textId="77777777" w:rsidR="00930BB6" w:rsidRPr="004C6DF0" w:rsidRDefault="00930BB6" w:rsidP="00930BB6">
      <w:pPr>
        <w:ind w:firstLine="0"/>
        <w:rPr>
          <w:rFonts w:ascii="Times New Roman" w:hAnsi="Times New Roman" w:cs="Times New Roman"/>
        </w:rPr>
      </w:pPr>
    </w:p>
    <w:p w14:paraId="3707F099" w14:textId="77777777" w:rsidR="00930BB6" w:rsidRPr="004C6DF0" w:rsidRDefault="00930BB6" w:rsidP="00930BB6">
      <w:pPr>
        <w:ind w:firstLine="0"/>
        <w:jc w:val="center"/>
        <w:rPr>
          <w:rFonts w:ascii="Times New Roman" w:hAnsi="Times New Roman" w:cs="Times New Roman"/>
        </w:rPr>
      </w:pPr>
    </w:p>
    <w:p w14:paraId="46A5EC7B" w14:textId="2ECB4B25" w:rsidR="00930BB6" w:rsidRPr="004C6DF0" w:rsidRDefault="00786715" w:rsidP="00930BB6">
      <w:pPr>
        <w:pStyle w:val="24"/>
        <w:rPr>
          <w:rFonts w:cs="Times New Roman"/>
        </w:rPr>
      </w:pPr>
      <w:r w:rsidRPr="004C6DF0">
        <w:rPr>
          <w:rFonts w:cs="Times New Roman"/>
        </w:rPr>
        <w:t>ЛАБОРАТОРНАЯ РАБОТА № 1</w:t>
      </w:r>
    </w:p>
    <w:p w14:paraId="666E0EC9" w14:textId="73B2FBFB" w:rsidR="00930BB6" w:rsidRPr="004C6DF0" w:rsidRDefault="00786715" w:rsidP="00930BB6">
      <w:pPr>
        <w:pStyle w:val="24"/>
        <w:rPr>
          <w:rFonts w:cs="Times New Roman"/>
        </w:rPr>
      </w:pPr>
      <w:r w:rsidRPr="004C6DF0">
        <w:rPr>
          <w:rFonts w:cs="Times New Roman"/>
        </w:rPr>
        <w:t xml:space="preserve">Класс </w:t>
      </w:r>
      <w:proofErr w:type="spellStart"/>
      <w:r w:rsidRPr="004C6DF0">
        <w:rPr>
          <w:rFonts w:cs="Times New Roman"/>
        </w:rPr>
        <w:t>MyString</w:t>
      </w:r>
      <w:proofErr w:type="spellEnd"/>
    </w:p>
    <w:p w14:paraId="273A28A3" w14:textId="40213E06" w:rsidR="00930BB6" w:rsidRPr="004C6DF0" w:rsidRDefault="00786715" w:rsidP="00930BB6">
      <w:pPr>
        <w:pStyle w:val="24"/>
        <w:rPr>
          <w:rFonts w:cs="Times New Roman"/>
        </w:rPr>
      </w:pPr>
      <w:r w:rsidRPr="004C6DF0">
        <w:rPr>
          <w:rFonts w:cs="Times New Roman"/>
        </w:rPr>
        <w:t>По дисциплине "Объектно-ориентированное программирование"</w:t>
      </w:r>
    </w:p>
    <w:p w14:paraId="7D35B31A" w14:textId="77777777" w:rsidR="00930BB6" w:rsidRPr="004C6DF0" w:rsidRDefault="00930BB6" w:rsidP="00930BB6">
      <w:pPr>
        <w:ind w:firstLine="0"/>
        <w:jc w:val="center"/>
        <w:rPr>
          <w:rFonts w:ascii="Times New Roman" w:hAnsi="Times New Roman" w:cs="Times New Roman"/>
        </w:rPr>
      </w:pPr>
    </w:p>
    <w:p w14:paraId="1024EE00" w14:textId="77777777" w:rsidR="00930BB6" w:rsidRPr="004C6DF0" w:rsidRDefault="00930BB6" w:rsidP="00930BB6">
      <w:pPr>
        <w:ind w:firstLine="0"/>
        <w:jc w:val="center"/>
        <w:rPr>
          <w:rFonts w:ascii="Times New Roman" w:hAnsi="Times New Roman" w:cs="Times New Roman"/>
        </w:rPr>
      </w:pPr>
    </w:p>
    <w:p w14:paraId="73CB2BB9" w14:textId="77777777" w:rsidR="00930BB6" w:rsidRPr="004C6DF0" w:rsidRDefault="00930BB6" w:rsidP="00930BB6">
      <w:pPr>
        <w:ind w:firstLine="0"/>
        <w:jc w:val="center"/>
        <w:rPr>
          <w:rFonts w:ascii="Times New Roman" w:hAnsi="Times New Roman" w:cs="Times New Roman"/>
        </w:rPr>
      </w:pPr>
    </w:p>
    <w:p w14:paraId="54593B1D" w14:textId="77777777" w:rsidR="00930BB6" w:rsidRPr="004C6DF0" w:rsidRDefault="00930BB6" w:rsidP="00930BB6">
      <w:pPr>
        <w:ind w:firstLine="0"/>
        <w:jc w:val="center"/>
        <w:rPr>
          <w:rFonts w:ascii="Times New Roman" w:hAnsi="Times New Roman" w:cs="Times New Roman"/>
        </w:rPr>
      </w:pPr>
    </w:p>
    <w:p w14:paraId="7E3D9861" w14:textId="77777777" w:rsidR="00930BB6" w:rsidRPr="004C6DF0" w:rsidRDefault="00930BB6" w:rsidP="00930BB6">
      <w:pPr>
        <w:ind w:firstLine="0"/>
        <w:jc w:val="center"/>
        <w:rPr>
          <w:rFonts w:ascii="Times New Roman" w:hAnsi="Times New Roman" w:cs="Times New Roman"/>
        </w:rPr>
      </w:pPr>
    </w:p>
    <w:p w14:paraId="1C0BC112" w14:textId="77777777" w:rsidR="00930BB6" w:rsidRPr="004C6DF0" w:rsidRDefault="00930BB6" w:rsidP="004E51D5">
      <w:pPr>
        <w:spacing w:line="240" w:lineRule="auto"/>
        <w:ind w:left="567" w:firstLine="0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>Выполнил</w:t>
      </w:r>
    </w:p>
    <w:p w14:paraId="09FA7E86" w14:textId="1D38C459" w:rsidR="00930BB6" w:rsidRPr="004C6DF0" w:rsidRDefault="00786715" w:rsidP="004E51D5">
      <w:pPr>
        <w:spacing w:line="240" w:lineRule="auto"/>
        <w:ind w:left="567" w:firstLine="0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>студент гр. 5151001/40201</w:t>
      </w:r>
      <w:r w:rsidRPr="004C6DF0">
        <w:rPr>
          <w:rFonts w:ascii="Times New Roman" w:hAnsi="Times New Roman" w:cs="Times New Roman"/>
        </w:rPr>
        <w:tab/>
      </w:r>
      <w:r w:rsidRPr="004C6DF0">
        <w:rPr>
          <w:rFonts w:ascii="Times New Roman" w:hAnsi="Times New Roman" w:cs="Times New Roman"/>
        </w:rPr>
        <w:tab/>
      </w:r>
      <w:r w:rsidRPr="004C6DF0">
        <w:rPr>
          <w:rFonts w:ascii="Times New Roman" w:hAnsi="Times New Roman" w:cs="Times New Roman"/>
        </w:rPr>
        <w:tab/>
        <w:t>Цебро А.В.</w:t>
      </w:r>
    </w:p>
    <w:p w14:paraId="69D489E2" w14:textId="77777777" w:rsidR="00930BB6" w:rsidRPr="004C6DF0" w:rsidRDefault="00930BB6" w:rsidP="004E51D5">
      <w:pPr>
        <w:spacing w:line="240" w:lineRule="auto"/>
        <w:ind w:firstLine="0"/>
        <w:rPr>
          <w:rFonts w:ascii="Times New Roman" w:hAnsi="Times New Roman" w:cs="Times New Roman"/>
        </w:rPr>
      </w:pPr>
    </w:p>
    <w:p w14:paraId="19BA8D94" w14:textId="77777777" w:rsidR="00930BB6" w:rsidRPr="004C6DF0" w:rsidRDefault="00930BB6" w:rsidP="004E51D5">
      <w:pPr>
        <w:spacing w:line="240" w:lineRule="auto"/>
        <w:ind w:left="567" w:firstLine="0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>Руководитель</w:t>
      </w:r>
    </w:p>
    <w:p w14:paraId="24D61E84" w14:textId="14D0C474" w:rsidR="00930BB6" w:rsidRPr="004C6DF0" w:rsidRDefault="00786715" w:rsidP="004E51D5">
      <w:pPr>
        <w:tabs>
          <w:tab w:val="left" w:pos="1701"/>
        </w:tabs>
        <w:spacing w:line="240" w:lineRule="auto"/>
        <w:ind w:left="567" w:firstLine="0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ab/>
      </w:r>
      <w:r w:rsidRPr="004C6DF0">
        <w:rPr>
          <w:rFonts w:ascii="Times New Roman" w:hAnsi="Times New Roman" w:cs="Times New Roman"/>
        </w:rPr>
        <w:tab/>
      </w:r>
      <w:r w:rsidRPr="004C6DF0">
        <w:rPr>
          <w:rFonts w:ascii="Times New Roman" w:hAnsi="Times New Roman" w:cs="Times New Roman"/>
        </w:rPr>
        <w:tab/>
      </w:r>
      <w:r w:rsidR="004C6DF0" w:rsidRPr="004C6DF0">
        <w:rPr>
          <w:rFonts w:ascii="Times New Roman" w:hAnsi="Times New Roman" w:cs="Times New Roman"/>
          <w:lang w:val="en-US"/>
        </w:rPr>
        <w:tab/>
      </w:r>
      <w:r w:rsidR="004C6DF0" w:rsidRPr="004C6DF0">
        <w:rPr>
          <w:rFonts w:ascii="Times New Roman" w:hAnsi="Times New Roman" w:cs="Times New Roman"/>
          <w:lang w:val="en-US"/>
        </w:rPr>
        <w:tab/>
      </w:r>
      <w:r w:rsidR="004C6DF0" w:rsidRPr="004C6DF0">
        <w:rPr>
          <w:rFonts w:ascii="Times New Roman" w:hAnsi="Times New Roman" w:cs="Times New Roman"/>
          <w:lang w:val="en-US"/>
        </w:rPr>
        <w:tab/>
      </w:r>
      <w:r w:rsidR="004C6DF0" w:rsidRPr="004C6DF0">
        <w:rPr>
          <w:rFonts w:ascii="Times New Roman" w:hAnsi="Times New Roman" w:cs="Times New Roman"/>
          <w:lang w:val="en-US"/>
        </w:rPr>
        <w:tab/>
      </w:r>
      <w:r w:rsidRPr="004C6DF0">
        <w:rPr>
          <w:rFonts w:ascii="Times New Roman" w:hAnsi="Times New Roman" w:cs="Times New Roman"/>
        </w:rPr>
        <w:t>Завадский Е.В.</w:t>
      </w:r>
    </w:p>
    <w:p w14:paraId="455D66D3" w14:textId="77777777" w:rsidR="00930BB6" w:rsidRPr="004C6DF0" w:rsidRDefault="00930BB6" w:rsidP="004E51D5">
      <w:pPr>
        <w:spacing w:line="240" w:lineRule="auto"/>
        <w:ind w:firstLine="0"/>
        <w:rPr>
          <w:rFonts w:ascii="Times New Roman" w:hAnsi="Times New Roman" w:cs="Times New Roman"/>
        </w:rPr>
      </w:pPr>
    </w:p>
    <w:p w14:paraId="2B3E8153" w14:textId="77777777" w:rsidR="00930BB6" w:rsidRPr="004C6DF0" w:rsidRDefault="00930BB6" w:rsidP="00930BB6">
      <w:pPr>
        <w:tabs>
          <w:tab w:val="left" w:pos="6946"/>
        </w:tabs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17F40A5F" w14:textId="77777777" w:rsidR="00930BB6" w:rsidRPr="004C6DF0" w:rsidRDefault="00930BB6" w:rsidP="00930BB6">
      <w:pPr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083EA15A" w14:textId="77777777" w:rsidR="00930BB6" w:rsidRPr="004C6DF0" w:rsidRDefault="00930BB6" w:rsidP="00930BB6">
      <w:pPr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65C0AE11" w14:textId="77777777" w:rsidR="00930BB6" w:rsidRPr="004C6DF0" w:rsidRDefault="00930BB6" w:rsidP="00930BB6">
      <w:pPr>
        <w:spacing w:line="240" w:lineRule="auto"/>
        <w:ind w:firstLine="0"/>
        <w:jc w:val="center"/>
        <w:rPr>
          <w:rFonts w:ascii="Times New Roman" w:hAnsi="Times New Roman" w:cs="Times New Roman"/>
        </w:rPr>
      </w:pPr>
      <w:bookmarkStart w:id="0" w:name="_gjdgxs" w:colFirst="0" w:colLast="0"/>
      <w:bookmarkEnd w:id="0"/>
    </w:p>
    <w:p w14:paraId="2BE2C11B" w14:textId="77777777" w:rsidR="00930BB6" w:rsidRPr="004C6DF0" w:rsidRDefault="00930BB6" w:rsidP="00930BB6">
      <w:pPr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3516F71C" w14:textId="77777777" w:rsidR="00930BB6" w:rsidRPr="004C6DF0" w:rsidRDefault="00930BB6" w:rsidP="00930BB6">
      <w:pPr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4D12BFE4" w14:textId="77777777" w:rsidR="00930BB6" w:rsidRPr="004C6DF0" w:rsidRDefault="00930BB6" w:rsidP="00930BB6">
      <w:pPr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63587C0C" w14:textId="2C46F74D" w:rsidR="00930BB6" w:rsidRPr="004C6DF0" w:rsidRDefault="00786715" w:rsidP="00930BB6">
      <w:pPr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>Санкт-Петербург</w:t>
      </w:r>
    </w:p>
    <w:p w14:paraId="549BB99E" w14:textId="7E96F3BA" w:rsidR="00930BB6" w:rsidRPr="004C6DF0" w:rsidRDefault="00786715" w:rsidP="00930BB6">
      <w:pPr>
        <w:ind w:firstLine="0"/>
        <w:jc w:val="center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>2026</w:t>
      </w:r>
    </w:p>
    <w:p w14:paraId="752CB365" w14:textId="77777777" w:rsidR="00930BB6" w:rsidRPr="004C6DF0" w:rsidRDefault="00930BB6" w:rsidP="00930BB6">
      <w:pPr>
        <w:ind w:firstLine="0"/>
        <w:jc w:val="center"/>
        <w:rPr>
          <w:rFonts w:ascii="Times New Roman" w:hAnsi="Times New Roman" w:cs="Times New Roman"/>
        </w:rPr>
      </w:pPr>
    </w:p>
    <w:p w14:paraId="31A24065" w14:textId="00113131" w:rsidR="005D2A1F" w:rsidRPr="004C6DF0" w:rsidRDefault="00786715" w:rsidP="00786715">
      <w:pPr>
        <w:pStyle w:val="a8"/>
        <w:jc w:val="center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>ОГЛАВЛЕНИЕ</w:t>
      </w:r>
    </w:p>
    <w:p w14:paraId="1E7BACEF" w14:textId="1462A73A" w:rsidR="00786715" w:rsidRPr="004C6DF0" w:rsidRDefault="00786715">
      <w:pPr>
        <w:pStyle w:val="16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14:ligatures w14:val="standardContextual"/>
        </w:rPr>
      </w:pPr>
      <w:r w:rsidRPr="004C6DF0">
        <w:rPr>
          <w:rFonts w:ascii="Times New Roman" w:hAnsi="Times New Roman" w:cs="Times New Roman"/>
        </w:rPr>
        <w:fldChar w:fldCharType="begin"/>
      </w:r>
      <w:r w:rsidRPr="004C6DF0">
        <w:rPr>
          <w:rFonts w:ascii="Times New Roman" w:hAnsi="Times New Roman" w:cs="Times New Roman"/>
        </w:rPr>
        <w:instrText xml:space="preserve"> TOC \o "1-3" </w:instrText>
      </w:r>
      <w:r w:rsidRPr="004C6DF0">
        <w:rPr>
          <w:rFonts w:ascii="Times New Roman" w:hAnsi="Times New Roman" w:cs="Times New Roman"/>
        </w:rPr>
        <w:fldChar w:fldCharType="separate"/>
      </w:r>
      <w:r w:rsidRPr="004C6DF0">
        <w:rPr>
          <w:rFonts w:ascii="Times New Roman" w:hAnsi="Times New Roman" w:cs="Times New Roman"/>
          <w:noProof/>
        </w:rPr>
        <w:t>ЦЕЛЬ РАБОТЫ</w:t>
      </w:r>
      <w:r w:rsidRPr="004C6DF0">
        <w:rPr>
          <w:rFonts w:ascii="Times New Roman" w:hAnsi="Times New Roman" w:cs="Times New Roman"/>
          <w:noProof/>
        </w:rPr>
        <w:tab/>
      </w:r>
      <w:r w:rsidRPr="004C6DF0">
        <w:rPr>
          <w:rFonts w:ascii="Times New Roman" w:hAnsi="Times New Roman" w:cs="Times New Roman"/>
          <w:noProof/>
        </w:rPr>
        <w:fldChar w:fldCharType="begin"/>
      </w:r>
      <w:r w:rsidRPr="004C6DF0">
        <w:rPr>
          <w:rFonts w:ascii="Times New Roman" w:hAnsi="Times New Roman" w:cs="Times New Roman"/>
          <w:noProof/>
        </w:rPr>
        <w:instrText xml:space="preserve"> PAGEREF _Toc240540721 \h </w:instrText>
      </w:r>
      <w:r w:rsidRPr="004C6DF0">
        <w:rPr>
          <w:rFonts w:ascii="Times New Roman" w:hAnsi="Times New Roman" w:cs="Times New Roman"/>
          <w:noProof/>
        </w:rPr>
      </w:r>
      <w:r w:rsidRPr="004C6DF0">
        <w:rPr>
          <w:rFonts w:ascii="Times New Roman" w:hAnsi="Times New Roman" w:cs="Times New Roman"/>
          <w:noProof/>
        </w:rPr>
        <w:fldChar w:fldCharType="separate"/>
      </w:r>
      <w:r w:rsidRPr="004C6DF0">
        <w:rPr>
          <w:rFonts w:ascii="Times New Roman" w:hAnsi="Times New Roman" w:cs="Times New Roman"/>
          <w:noProof/>
        </w:rPr>
        <w:t>3</w:t>
      </w:r>
      <w:r w:rsidRPr="004C6DF0">
        <w:rPr>
          <w:rFonts w:ascii="Times New Roman" w:hAnsi="Times New Roman" w:cs="Times New Roman"/>
          <w:noProof/>
        </w:rPr>
        <w:fldChar w:fldCharType="end"/>
      </w:r>
    </w:p>
    <w:p w14:paraId="09A612F6" w14:textId="0E7C5FAA" w:rsidR="00786715" w:rsidRPr="004C6DF0" w:rsidRDefault="00786715">
      <w:pPr>
        <w:pStyle w:val="16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14:ligatures w14:val="standardContextual"/>
        </w:rPr>
      </w:pPr>
      <w:r w:rsidRPr="004C6DF0">
        <w:rPr>
          <w:rFonts w:ascii="Times New Roman" w:hAnsi="Times New Roman" w:cs="Times New Roman"/>
          <w:noProof/>
        </w:rPr>
        <w:t>ЗАДАЧИ</w:t>
      </w:r>
      <w:r w:rsidRPr="004C6DF0">
        <w:rPr>
          <w:rFonts w:ascii="Times New Roman" w:hAnsi="Times New Roman" w:cs="Times New Roman"/>
          <w:noProof/>
        </w:rPr>
        <w:tab/>
      </w:r>
      <w:r w:rsidRPr="004C6DF0">
        <w:rPr>
          <w:rFonts w:ascii="Times New Roman" w:hAnsi="Times New Roman" w:cs="Times New Roman"/>
          <w:noProof/>
        </w:rPr>
        <w:fldChar w:fldCharType="begin"/>
      </w:r>
      <w:r w:rsidRPr="004C6DF0">
        <w:rPr>
          <w:rFonts w:ascii="Times New Roman" w:hAnsi="Times New Roman" w:cs="Times New Roman"/>
          <w:noProof/>
        </w:rPr>
        <w:instrText xml:space="preserve"> PAGEREF _Toc240540722 \h </w:instrText>
      </w:r>
      <w:r w:rsidRPr="004C6DF0">
        <w:rPr>
          <w:rFonts w:ascii="Times New Roman" w:hAnsi="Times New Roman" w:cs="Times New Roman"/>
          <w:noProof/>
        </w:rPr>
      </w:r>
      <w:r w:rsidRPr="004C6DF0">
        <w:rPr>
          <w:rFonts w:ascii="Times New Roman" w:hAnsi="Times New Roman" w:cs="Times New Roman"/>
          <w:noProof/>
        </w:rPr>
        <w:fldChar w:fldCharType="separate"/>
      </w:r>
      <w:r w:rsidRPr="004C6DF0">
        <w:rPr>
          <w:rFonts w:ascii="Times New Roman" w:hAnsi="Times New Roman" w:cs="Times New Roman"/>
          <w:noProof/>
        </w:rPr>
        <w:t>3</w:t>
      </w:r>
      <w:r w:rsidRPr="004C6DF0">
        <w:rPr>
          <w:rFonts w:ascii="Times New Roman" w:hAnsi="Times New Roman" w:cs="Times New Roman"/>
          <w:noProof/>
        </w:rPr>
        <w:fldChar w:fldCharType="end"/>
      </w:r>
    </w:p>
    <w:p w14:paraId="43321B71" w14:textId="35F89922" w:rsidR="00786715" w:rsidRPr="004C6DF0" w:rsidRDefault="00786715">
      <w:pPr>
        <w:pStyle w:val="16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14:ligatures w14:val="standardContextual"/>
        </w:rPr>
      </w:pPr>
      <w:r w:rsidRPr="004C6DF0">
        <w:rPr>
          <w:rFonts w:ascii="Times New Roman" w:hAnsi="Times New Roman" w:cs="Times New Roman"/>
          <w:noProof/>
        </w:rPr>
        <w:t>ХОД РАБОТЫ</w:t>
      </w:r>
      <w:r w:rsidRPr="004C6DF0">
        <w:rPr>
          <w:rFonts w:ascii="Times New Roman" w:hAnsi="Times New Roman" w:cs="Times New Roman"/>
          <w:noProof/>
        </w:rPr>
        <w:tab/>
      </w:r>
      <w:r w:rsidRPr="004C6DF0">
        <w:rPr>
          <w:rFonts w:ascii="Times New Roman" w:hAnsi="Times New Roman" w:cs="Times New Roman"/>
          <w:noProof/>
        </w:rPr>
        <w:fldChar w:fldCharType="begin"/>
      </w:r>
      <w:r w:rsidRPr="004C6DF0">
        <w:rPr>
          <w:rFonts w:ascii="Times New Roman" w:hAnsi="Times New Roman" w:cs="Times New Roman"/>
          <w:noProof/>
        </w:rPr>
        <w:instrText xml:space="preserve"> PAGEREF _Toc240540723 \h </w:instrText>
      </w:r>
      <w:r w:rsidRPr="004C6DF0">
        <w:rPr>
          <w:rFonts w:ascii="Times New Roman" w:hAnsi="Times New Roman" w:cs="Times New Roman"/>
          <w:noProof/>
        </w:rPr>
      </w:r>
      <w:r w:rsidRPr="004C6DF0">
        <w:rPr>
          <w:rFonts w:ascii="Times New Roman" w:hAnsi="Times New Roman" w:cs="Times New Roman"/>
          <w:noProof/>
        </w:rPr>
        <w:fldChar w:fldCharType="separate"/>
      </w:r>
      <w:r w:rsidRPr="004C6DF0">
        <w:rPr>
          <w:rFonts w:ascii="Times New Roman" w:hAnsi="Times New Roman" w:cs="Times New Roman"/>
          <w:noProof/>
        </w:rPr>
        <w:t>3</w:t>
      </w:r>
      <w:r w:rsidRPr="004C6DF0">
        <w:rPr>
          <w:rFonts w:ascii="Times New Roman" w:hAnsi="Times New Roman" w:cs="Times New Roman"/>
          <w:noProof/>
        </w:rPr>
        <w:fldChar w:fldCharType="end"/>
      </w:r>
    </w:p>
    <w:p w14:paraId="7453A11A" w14:textId="2914E6B6" w:rsidR="00786715" w:rsidRPr="004C6DF0" w:rsidRDefault="00786715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14:ligatures w14:val="standardContextual"/>
        </w:rPr>
      </w:pPr>
      <w:r w:rsidRPr="004C6DF0">
        <w:rPr>
          <w:rFonts w:ascii="Times New Roman" w:hAnsi="Times New Roman" w:cs="Times New Roman"/>
          <w:noProof/>
        </w:rPr>
        <w:t>Проектирование класса MyString</w:t>
      </w:r>
      <w:r w:rsidRPr="004C6DF0">
        <w:rPr>
          <w:rFonts w:ascii="Times New Roman" w:hAnsi="Times New Roman" w:cs="Times New Roman"/>
          <w:noProof/>
        </w:rPr>
        <w:tab/>
      </w:r>
      <w:r w:rsidRPr="004C6DF0">
        <w:rPr>
          <w:rFonts w:ascii="Times New Roman" w:hAnsi="Times New Roman" w:cs="Times New Roman"/>
          <w:noProof/>
        </w:rPr>
        <w:fldChar w:fldCharType="begin"/>
      </w:r>
      <w:r w:rsidRPr="004C6DF0">
        <w:rPr>
          <w:rFonts w:ascii="Times New Roman" w:hAnsi="Times New Roman" w:cs="Times New Roman"/>
          <w:noProof/>
        </w:rPr>
        <w:instrText xml:space="preserve"> PAGEREF _Toc240540724 \h </w:instrText>
      </w:r>
      <w:r w:rsidRPr="004C6DF0">
        <w:rPr>
          <w:rFonts w:ascii="Times New Roman" w:hAnsi="Times New Roman" w:cs="Times New Roman"/>
          <w:noProof/>
        </w:rPr>
      </w:r>
      <w:r w:rsidRPr="004C6DF0">
        <w:rPr>
          <w:rFonts w:ascii="Times New Roman" w:hAnsi="Times New Roman" w:cs="Times New Roman"/>
          <w:noProof/>
        </w:rPr>
        <w:fldChar w:fldCharType="separate"/>
      </w:r>
      <w:r w:rsidRPr="004C6DF0">
        <w:rPr>
          <w:rFonts w:ascii="Times New Roman" w:hAnsi="Times New Roman" w:cs="Times New Roman"/>
          <w:noProof/>
        </w:rPr>
        <w:t>4</w:t>
      </w:r>
      <w:r w:rsidRPr="004C6DF0">
        <w:rPr>
          <w:rFonts w:ascii="Times New Roman" w:hAnsi="Times New Roman" w:cs="Times New Roman"/>
          <w:noProof/>
        </w:rPr>
        <w:fldChar w:fldCharType="end"/>
      </w:r>
    </w:p>
    <w:p w14:paraId="47586798" w14:textId="319BFAF8" w:rsidR="00786715" w:rsidRPr="004C6DF0" w:rsidRDefault="00786715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14:ligatures w14:val="standardContextual"/>
        </w:rPr>
      </w:pPr>
      <w:r w:rsidRPr="004C6DF0">
        <w:rPr>
          <w:rFonts w:ascii="Times New Roman" w:hAnsi="Times New Roman" w:cs="Times New Roman"/>
          <w:noProof/>
        </w:rPr>
        <w:t>Конструкторы и управление памятью</w:t>
      </w:r>
      <w:r w:rsidRPr="004C6DF0">
        <w:rPr>
          <w:rFonts w:ascii="Times New Roman" w:hAnsi="Times New Roman" w:cs="Times New Roman"/>
          <w:noProof/>
        </w:rPr>
        <w:tab/>
      </w:r>
      <w:r w:rsidRPr="004C6DF0">
        <w:rPr>
          <w:rFonts w:ascii="Times New Roman" w:hAnsi="Times New Roman" w:cs="Times New Roman"/>
          <w:noProof/>
        </w:rPr>
        <w:fldChar w:fldCharType="begin"/>
      </w:r>
      <w:r w:rsidRPr="004C6DF0">
        <w:rPr>
          <w:rFonts w:ascii="Times New Roman" w:hAnsi="Times New Roman" w:cs="Times New Roman"/>
          <w:noProof/>
        </w:rPr>
        <w:instrText xml:space="preserve"> PAGEREF _Toc240540725 \h </w:instrText>
      </w:r>
      <w:r w:rsidRPr="004C6DF0">
        <w:rPr>
          <w:rFonts w:ascii="Times New Roman" w:hAnsi="Times New Roman" w:cs="Times New Roman"/>
          <w:noProof/>
        </w:rPr>
      </w:r>
      <w:r w:rsidRPr="004C6DF0">
        <w:rPr>
          <w:rFonts w:ascii="Times New Roman" w:hAnsi="Times New Roman" w:cs="Times New Roman"/>
          <w:noProof/>
        </w:rPr>
        <w:fldChar w:fldCharType="separate"/>
      </w:r>
      <w:r w:rsidRPr="004C6DF0">
        <w:rPr>
          <w:rFonts w:ascii="Times New Roman" w:hAnsi="Times New Roman" w:cs="Times New Roman"/>
          <w:noProof/>
        </w:rPr>
        <w:t>4</w:t>
      </w:r>
      <w:r w:rsidRPr="004C6DF0">
        <w:rPr>
          <w:rFonts w:ascii="Times New Roman" w:hAnsi="Times New Roman" w:cs="Times New Roman"/>
          <w:noProof/>
        </w:rPr>
        <w:fldChar w:fldCharType="end"/>
      </w:r>
    </w:p>
    <w:p w14:paraId="258B0385" w14:textId="07673F90" w:rsidR="00786715" w:rsidRPr="004C6DF0" w:rsidRDefault="00786715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14:ligatures w14:val="standardContextual"/>
        </w:rPr>
      </w:pPr>
      <w:r w:rsidRPr="004C6DF0">
        <w:rPr>
          <w:rFonts w:ascii="Times New Roman" w:hAnsi="Times New Roman" w:cs="Times New Roman"/>
          <w:noProof/>
        </w:rPr>
        <w:t>Реализация операций со строкой</w:t>
      </w:r>
      <w:r w:rsidRPr="004C6DF0">
        <w:rPr>
          <w:rFonts w:ascii="Times New Roman" w:hAnsi="Times New Roman" w:cs="Times New Roman"/>
          <w:noProof/>
        </w:rPr>
        <w:tab/>
      </w:r>
      <w:r w:rsidRPr="004C6DF0">
        <w:rPr>
          <w:rFonts w:ascii="Times New Roman" w:hAnsi="Times New Roman" w:cs="Times New Roman"/>
          <w:noProof/>
        </w:rPr>
        <w:fldChar w:fldCharType="begin"/>
      </w:r>
      <w:r w:rsidRPr="004C6DF0">
        <w:rPr>
          <w:rFonts w:ascii="Times New Roman" w:hAnsi="Times New Roman" w:cs="Times New Roman"/>
          <w:noProof/>
        </w:rPr>
        <w:instrText xml:space="preserve"> PAGEREF _Toc240540726 \h </w:instrText>
      </w:r>
      <w:r w:rsidRPr="004C6DF0">
        <w:rPr>
          <w:rFonts w:ascii="Times New Roman" w:hAnsi="Times New Roman" w:cs="Times New Roman"/>
          <w:noProof/>
        </w:rPr>
      </w:r>
      <w:r w:rsidRPr="004C6DF0">
        <w:rPr>
          <w:rFonts w:ascii="Times New Roman" w:hAnsi="Times New Roman" w:cs="Times New Roman"/>
          <w:noProof/>
        </w:rPr>
        <w:fldChar w:fldCharType="separate"/>
      </w:r>
      <w:r w:rsidRPr="004C6DF0">
        <w:rPr>
          <w:rFonts w:ascii="Times New Roman" w:hAnsi="Times New Roman" w:cs="Times New Roman"/>
          <w:noProof/>
        </w:rPr>
        <w:t>5</w:t>
      </w:r>
      <w:r w:rsidRPr="004C6DF0">
        <w:rPr>
          <w:rFonts w:ascii="Times New Roman" w:hAnsi="Times New Roman" w:cs="Times New Roman"/>
          <w:noProof/>
        </w:rPr>
        <w:fldChar w:fldCharType="end"/>
      </w:r>
    </w:p>
    <w:p w14:paraId="6112BBDD" w14:textId="19742545" w:rsidR="00786715" w:rsidRPr="004C6DF0" w:rsidRDefault="00786715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14:ligatures w14:val="standardContextual"/>
        </w:rPr>
      </w:pPr>
      <w:r w:rsidRPr="004C6DF0">
        <w:rPr>
          <w:rFonts w:ascii="Times New Roman" w:hAnsi="Times New Roman" w:cs="Times New Roman"/>
          <w:noProof/>
        </w:rPr>
        <w:t>Обработка ошибочных аргументов</w:t>
      </w:r>
      <w:r w:rsidRPr="004C6DF0">
        <w:rPr>
          <w:rFonts w:ascii="Times New Roman" w:hAnsi="Times New Roman" w:cs="Times New Roman"/>
          <w:noProof/>
        </w:rPr>
        <w:tab/>
      </w:r>
      <w:r w:rsidRPr="004C6DF0">
        <w:rPr>
          <w:rFonts w:ascii="Times New Roman" w:hAnsi="Times New Roman" w:cs="Times New Roman"/>
          <w:noProof/>
        </w:rPr>
        <w:fldChar w:fldCharType="begin"/>
      </w:r>
      <w:r w:rsidRPr="004C6DF0">
        <w:rPr>
          <w:rFonts w:ascii="Times New Roman" w:hAnsi="Times New Roman" w:cs="Times New Roman"/>
          <w:noProof/>
        </w:rPr>
        <w:instrText xml:space="preserve"> PAGEREF _Toc240540727 \h </w:instrText>
      </w:r>
      <w:r w:rsidRPr="004C6DF0">
        <w:rPr>
          <w:rFonts w:ascii="Times New Roman" w:hAnsi="Times New Roman" w:cs="Times New Roman"/>
          <w:noProof/>
        </w:rPr>
      </w:r>
      <w:r w:rsidRPr="004C6DF0">
        <w:rPr>
          <w:rFonts w:ascii="Times New Roman" w:hAnsi="Times New Roman" w:cs="Times New Roman"/>
          <w:noProof/>
        </w:rPr>
        <w:fldChar w:fldCharType="separate"/>
      </w:r>
      <w:r w:rsidRPr="004C6DF0">
        <w:rPr>
          <w:rFonts w:ascii="Times New Roman" w:hAnsi="Times New Roman" w:cs="Times New Roman"/>
          <w:noProof/>
        </w:rPr>
        <w:t>6</w:t>
      </w:r>
      <w:r w:rsidRPr="004C6DF0">
        <w:rPr>
          <w:rFonts w:ascii="Times New Roman" w:hAnsi="Times New Roman" w:cs="Times New Roman"/>
          <w:noProof/>
        </w:rPr>
        <w:fldChar w:fldCharType="end"/>
      </w:r>
    </w:p>
    <w:p w14:paraId="26BDF01E" w14:textId="37ABD092" w:rsidR="00786715" w:rsidRPr="004C6DF0" w:rsidRDefault="00786715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14:ligatures w14:val="standardContextual"/>
        </w:rPr>
      </w:pPr>
      <w:r w:rsidRPr="004C6DF0">
        <w:rPr>
          <w:rFonts w:ascii="Times New Roman" w:hAnsi="Times New Roman" w:cs="Times New Roman"/>
          <w:noProof/>
        </w:rPr>
        <w:t>Создание Python-обёртки</w:t>
      </w:r>
      <w:r w:rsidRPr="004C6DF0">
        <w:rPr>
          <w:rFonts w:ascii="Times New Roman" w:hAnsi="Times New Roman" w:cs="Times New Roman"/>
          <w:noProof/>
        </w:rPr>
        <w:tab/>
      </w:r>
      <w:r w:rsidRPr="004C6DF0">
        <w:rPr>
          <w:rFonts w:ascii="Times New Roman" w:hAnsi="Times New Roman" w:cs="Times New Roman"/>
          <w:noProof/>
        </w:rPr>
        <w:fldChar w:fldCharType="begin"/>
      </w:r>
      <w:r w:rsidRPr="004C6DF0">
        <w:rPr>
          <w:rFonts w:ascii="Times New Roman" w:hAnsi="Times New Roman" w:cs="Times New Roman"/>
          <w:noProof/>
        </w:rPr>
        <w:instrText xml:space="preserve"> PAGEREF _Toc240540728 \h </w:instrText>
      </w:r>
      <w:r w:rsidRPr="004C6DF0">
        <w:rPr>
          <w:rFonts w:ascii="Times New Roman" w:hAnsi="Times New Roman" w:cs="Times New Roman"/>
          <w:noProof/>
        </w:rPr>
      </w:r>
      <w:r w:rsidRPr="004C6DF0">
        <w:rPr>
          <w:rFonts w:ascii="Times New Roman" w:hAnsi="Times New Roman" w:cs="Times New Roman"/>
          <w:noProof/>
        </w:rPr>
        <w:fldChar w:fldCharType="separate"/>
      </w:r>
      <w:r w:rsidRPr="004C6DF0">
        <w:rPr>
          <w:rFonts w:ascii="Times New Roman" w:hAnsi="Times New Roman" w:cs="Times New Roman"/>
          <w:noProof/>
        </w:rPr>
        <w:t>6</w:t>
      </w:r>
      <w:r w:rsidRPr="004C6DF0">
        <w:rPr>
          <w:rFonts w:ascii="Times New Roman" w:hAnsi="Times New Roman" w:cs="Times New Roman"/>
          <w:noProof/>
        </w:rPr>
        <w:fldChar w:fldCharType="end"/>
      </w:r>
    </w:p>
    <w:p w14:paraId="5FB178C7" w14:textId="5A7FE6B2" w:rsidR="00786715" w:rsidRPr="004C6DF0" w:rsidRDefault="00786715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14:ligatures w14:val="standardContextual"/>
        </w:rPr>
      </w:pPr>
      <w:r w:rsidRPr="004C6DF0">
        <w:rPr>
          <w:rFonts w:ascii="Times New Roman" w:hAnsi="Times New Roman" w:cs="Times New Roman"/>
          <w:noProof/>
        </w:rPr>
        <w:t>Тестирование реализации</w:t>
      </w:r>
      <w:r w:rsidRPr="004C6DF0">
        <w:rPr>
          <w:rFonts w:ascii="Times New Roman" w:hAnsi="Times New Roman" w:cs="Times New Roman"/>
          <w:noProof/>
        </w:rPr>
        <w:tab/>
      </w:r>
      <w:r w:rsidRPr="004C6DF0">
        <w:rPr>
          <w:rFonts w:ascii="Times New Roman" w:hAnsi="Times New Roman" w:cs="Times New Roman"/>
          <w:noProof/>
        </w:rPr>
        <w:fldChar w:fldCharType="begin"/>
      </w:r>
      <w:r w:rsidRPr="004C6DF0">
        <w:rPr>
          <w:rFonts w:ascii="Times New Roman" w:hAnsi="Times New Roman" w:cs="Times New Roman"/>
          <w:noProof/>
        </w:rPr>
        <w:instrText xml:space="preserve"> PAGEREF _Toc240540729 \h </w:instrText>
      </w:r>
      <w:r w:rsidRPr="004C6DF0">
        <w:rPr>
          <w:rFonts w:ascii="Times New Roman" w:hAnsi="Times New Roman" w:cs="Times New Roman"/>
          <w:noProof/>
        </w:rPr>
      </w:r>
      <w:r w:rsidRPr="004C6DF0">
        <w:rPr>
          <w:rFonts w:ascii="Times New Roman" w:hAnsi="Times New Roman" w:cs="Times New Roman"/>
          <w:noProof/>
        </w:rPr>
        <w:fldChar w:fldCharType="separate"/>
      </w:r>
      <w:r w:rsidRPr="004C6DF0">
        <w:rPr>
          <w:rFonts w:ascii="Times New Roman" w:hAnsi="Times New Roman" w:cs="Times New Roman"/>
          <w:noProof/>
        </w:rPr>
        <w:t>6</w:t>
      </w:r>
      <w:r w:rsidRPr="004C6DF0">
        <w:rPr>
          <w:rFonts w:ascii="Times New Roman" w:hAnsi="Times New Roman" w:cs="Times New Roman"/>
          <w:noProof/>
        </w:rPr>
        <w:fldChar w:fldCharType="end"/>
      </w:r>
    </w:p>
    <w:p w14:paraId="367347E1" w14:textId="6F5C5F35" w:rsidR="00786715" w:rsidRPr="004C6DF0" w:rsidRDefault="00786715">
      <w:pPr>
        <w:pStyle w:val="16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14:ligatures w14:val="standardContextual"/>
        </w:rPr>
      </w:pPr>
      <w:r w:rsidRPr="004C6DF0">
        <w:rPr>
          <w:rFonts w:ascii="Times New Roman" w:hAnsi="Times New Roman" w:cs="Times New Roman"/>
          <w:noProof/>
        </w:rPr>
        <w:t>ВЫВОД</w:t>
      </w:r>
      <w:r w:rsidRPr="004C6DF0">
        <w:rPr>
          <w:rFonts w:ascii="Times New Roman" w:hAnsi="Times New Roman" w:cs="Times New Roman"/>
          <w:noProof/>
        </w:rPr>
        <w:tab/>
      </w:r>
      <w:r w:rsidRPr="004C6DF0">
        <w:rPr>
          <w:rFonts w:ascii="Times New Roman" w:hAnsi="Times New Roman" w:cs="Times New Roman"/>
          <w:noProof/>
        </w:rPr>
        <w:fldChar w:fldCharType="begin"/>
      </w:r>
      <w:r w:rsidRPr="004C6DF0">
        <w:rPr>
          <w:rFonts w:ascii="Times New Roman" w:hAnsi="Times New Roman" w:cs="Times New Roman"/>
          <w:noProof/>
        </w:rPr>
        <w:instrText xml:space="preserve"> PAGEREF _Toc240540730 \h </w:instrText>
      </w:r>
      <w:r w:rsidRPr="004C6DF0">
        <w:rPr>
          <w:rFonts w:ascii="Times New Roman" w:hAnsi="Times New Roman" w:cs="Times New Roman"/>
          <w:noProof/>
        </w:rPr>
      </w:r>
      <w:r w:rsidRPr="004C6DF0">
        <w:rPr>
          <w:rFonts w:ascii="Times New Roman" w:hAnsi="Times New Roman" w:cs="Times New Roman"/>
          <w:noProof/>
        </w:rPr>
        <w:fldChar w:fldCharType="separate"/>
      </w:r>
      <w:r w:rsidRPr="004C6DF0">
        <w:rPr>
          <w:rFonts w:ascii="Times New Roman" w:hAnsi="Times New Roman" w:cs="Times New Roman"/>
          <w:noProof/>
        </w:rPr>
        <w:t>7</w:t>
      </w:r>
      <w:r w:rsidRPr="004C6DF0">
        <w:rPr>
          <w:rFonts w:ascii="Times New Roman" w:hAnsi="Times New Roman" w:cs="Times New Roman"/>
          <w:noProof/>
        </w:rPr>
        <w:fldChar w:fldCharType="end"/>
      </w:r>
    </w:p>
    <w:p w14:paraId="7F99578E" w14:textId="102F3DFF" w:rsidR="00786715" w:rsidRPr="004C6DF0" w:rsidRDefault="00786715">
      <w:pPr>
        <w:pStyle w:val="16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14:ligatures w14:val="standardContextual"/>
        </w:rPr>
      </w:pPr>
      <w:r w:rsidRPr="004C6DF0">
        <w:rPr>
          <w:rFonts w:ascii="Times New Roman" w:hAnsi="Times New Roman" w:cs="Times New Roman"/>
          <w:noProof/>
        </w:rPr>
        <w:t>СПИСОК ЛИТЕРАТУРЫ</w:t>
      </w:r>
      <w:r w:rsidRPr="004C6DF0">
        <w:rPr>
          <w:rFonts w:ascii="Times New Roman" w:hAnsi="Times New Roman" w:cs="Times New Roman"/>
          <w:noProof/>
        </w:rPr>
        <w:tab/>
      </w:r>
      <w:r w:rsidRPr="004C6DF0">
        <w:rPr>
          <w:rFonts w:ascii="Times New Roman" w:hAnsi="Times New Roman" w:cs="Times New Roman"/>
          <w:noProof/>
        </w:rPr>
        <w:fldChar w:fldCharType="begin"/>
      </w:r>
      <w:r w:rsidRPr="004C6DF0">
        <w:rPr>
          <w:rFonts w:ascii="Times New Roman" w:hAnsi="Times New Roman" w:cs="Times New Roman"/>
          <w:noProof/>
        </w:rPr>
        <w:instrText xml:space="preserve"> PAGEREF _Toc240540731 \h </w:instrText>
      </w:r>
      <w:r w:rsidRPr="004C6DF0">
        <w:rPr>
          <w:rFonts w:ascii="Times New Roman" w:hAnsi="Times New Roman" w:cs="Times New Roman"/>
          <w:noProof/>
        </w:rPr>
      </w:r>
      <w:r w:rsidRPr="004C6DF0">
        <w:rPr>
          <w:rFonts w:ascii="Times New Roman" w:hAnsi="Times New Roman" w:cs="Times New Roman"/>
          <w:noProof/>
        </w:rPr>
        <w:fldChar w:fldCharType="separate"/>
      </w:r>
      <w:r w:rsidRPr="004C6DF0">
        <w:rPr>
          <w:rFonts w:ascii="Times New Roman" w:hAnsi="Times New Roman" w:cs="Times New Roman"/>
          <w:noProof/>
        </w:rPr>
        <w:t>7</w:t>
      </w:r>
      <w:r w:rsidRPr="004C6DF0">
        <w:rPr>
          <w:rFonts w:ascii="Times New Roman" w:hAnsi="Times New Roman" w:cs="Times New Roman"/>
          <w:noProof/>
        </w:rPr>
        <w:fldChar w:fldCharType="end"/>
      </w:r>
    </w:p>
    <w:p w14:paraId="38E76AE1" w14:textId="38C0D41A" w:rsidR="00786715" w:rsidRPr="004C6DF0" w:rsidRDefault="00786715" w:rsidP="004C4CFC">
      <w:pPr>
        <w:pStyle w:val="143"/>
        <w:ind w:firstLine="0"/>
        <w:rPr>
          <w:rFonts w:cs="Times New Roman"/>
        </w:rPr>
      </w:pPr>
      <w:r w:rsidRPr="004C6DF0">
        <w:rPr>
          <w:rFonts w:cs="Times New Roman"/>
        </w:rPr>
        <w:fldChar w:fldCharType="end"/>
      </w:r>
    </w:p>
    <w:p w14:paraId="0A528A0B" w14:textId="77777777" w:rsidR="00786715" w:rsidRPr="004C6DF0" w:rsidRDefault="00786715">
      <w:pPr>
        <w:autoSpaceDE/>
        <w:autoSpaceDN/>
        <w:adjustRightInd/>
        <w:spacing w:after="160" w:line="259" w:lineRule="auto"/>
        <w:ind w:firstLine="0"/>
        <w:contextualSpacing w:val="0"/>
        <w:jc w:val="left"/>
        <w:rPr>
          <w:rFonts w:ascii="Times New Roman" w:eastAsiaTheme="minorHAnsi" w:hAnsi="Times New Roman" w:cs="Times New Roman"/>
          <w:kern w:val="2"/>
          <w:szCs w:val="24"/>
          <w:lang w:eastAsia="en-US"/>
          <w14:ligatures w14:val="standardContextual"/>
        </w:rPr>
      </w:pPr>
      <w:r w:rsidRPr="004C6DF0">
        <w:rPr>
          <w:rFonts w:ascii="Times New Roman" w:hAnsi="Times New Roman" w:cs="Times New Roman"/>
        </w:rPr>
        <w:br w:type="page"/>
      </w:r>
    </w:p>
    <w:p w14:paraId="7F6D7065" w14:textId="1B8676E7" w:rsidR="00786715" w:rsidRPr="004C6DF0" w:rsidRDefault="00786715" w:rsidP="00786715">
      <w:pPr>
        <w:pStyle w:val="11"/>
        <w:jc w:val="left"/>
        <w:rPr>
          <w:rFonts w:ascii="Times New Roman" w:hAnsi="Times New Roman" w:cs="Times New Roman"/>
        </w:rPr>
      </w:pPr>
      <w:bookmarkStart w:id="1" w:name="_Toc240540721"/>
      <w:r w:rsidRPr="004C6DF0">
        <w:rPr>
          <w:rFonts w:ascii="Times New Roman" w:hAnsi="Times New Roman" w:cs="Times New Roman"/>
        </w:rPr>
        <w:lastRenderedPageBreak/>
        <w:t>ЦЕЛЬ РАБОТЫ</w:t>
      </w:r>
      <w:bookmarkEnd w:id="1"/>
    </w:p>
    <w:p w14:paraId="7113988B" w14:textId="17D01099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>Знакомство с базовыми понятиями объектно-ориентированного программирования «класс» и «объект», принципом инкапсуляции, управлением динамической памятью и расширением функциональности Python с помощью класса, реализованного на C++.</w:t>
      </w:r>
    </w:p>
    <w:p w14:paraId="006C0E9B" w14:textId="4C790788" w:rsidR="00786715" w:rsidRPr="004C6DF0" w:rsidRDefault="00786715" w:rsidP="00786715">
      <w:pPr>
        <w:pStyle w:val="11"/>
        <w:jc w:val="left"/>
        <w:rPr>
          <w:rFonts w:ascii="Times New Roman" w:hAnsi="Times New Roman" w:cs="Times New Roman"/>
        </w:rPr>
      </w:pPr>
      <w:bookmarkStart w:id="2" w:name="_Toc240540722"/>
      <w:r w:rsidRPr="004C6DF0">
        <w:rPr>
          <w:rFonts w:ascii="Times New Roman" w:hAnsi="Times New Roman" w:cs="Times New Roman"/>
        </w:rPr>
        <w:t>ЗАДАЧИ</w:t>
      </w:r>
      <w:bookmarkEnd w:id="2"/>
    </w:p>
    <w:p w14:paraId="025BA4B1" w14:textId="10C9CCE1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 xml:space="preserve">1. Реализовать класс </w:t>
      </w:r>
      <w:proofErr w:type="spellStart"/>
      <w:r w:rsidRPr="004C6DF0">
        <w:rPr>
          <w:rFonts w:ascii="Times New Roman" w:hAnsi="Times New Roman" w:cs="Times New Roman"/>
        </w:rPr>
        <w:t>MyString</w:t>
      </w:r>
      <w:proofErr w:type="spellEnd"/>
      <w:r w:rsidRPr="004C6DF0">
        <w:rPr>
          <w:rFonts w:ascii="Times New Roman" w:hAnsi="Times New Roman" w:cs="Times New Roman"/>
        </w:rPr>
        <w:t xml:space="preserve"> для представления символьной строки на C++ без применения контейнеров и алгоритмов STL.</w:t>
      </w:r>
    </w:p>
    <w:p w14:paraId="405F296F" w14:textId="1DC56E5A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>2. Реализовать предусмотренные заданием конструкторы, методы изменения строки, операции поиска, сравнения и перегруженные операторы.</w:t>
      </w:r>
    </w:p>
    <w:p w14:paraId="0F48A59C" w14:textId="7106151B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>3. Обеспечить корректную обработку недопустимых аргументов и отсутствие утечек памяти.</w:t>
      </w:r>
    </w:p>
    <w:p w14:paraId="5B4BC07F" w14:textId="0424A068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 xml:space="preserve">4. Создать Python-обёртку класса </w:t>
      </w:r>
      <w:proofErr w:type="spellStart"/>
      <w:r w:rsidRPr="004C6DF0">
        <w:rPr>
          <w:rFonts w:ascii="Times New Roman" w:hAnsi="Times New Roman" w:cs="Times New Roman"/>
        </w:rPr>
        <w:t>MyString</w:t>
      </w:r>
      <w:proofErr w:type="spellEnd"/>
      <w:r w:rsidRPr="004C6DF0">
        <w:rPr>
          <w:rFonts w:ascii="Times New Roman" w:hAnsi="Times New Roman" w:cs="Times New Roman"/>
        </w:rPr>
        <w:t xml:space="preserve"> с использованием библиотеки pybind11.</w:t>
      </w:r>
    </w:p>
    <w:p w14:paraId="51EC9C75" w14:textId="7D3B2139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>5. Проверить реализацию предоставленными C++- и Python-</w:t>
      </w:r>
      <w:proofErr w:type="spellStart"/>
      <w:r w:rsidRPr="004C6DF0">
        <w:rPr>
          <w:rFonts w:ascii="Times New Roman" w:hAnsi="Times New Roman" w:cs="Times New Roman"/>
        </w:rPr>
        <w:t>автотестами</w:t>
      </w:r>
      <w:proofErr w:type="spellEnd"/>
      <w:r w:rsidRPr="004C6DF0">
        <w:rPr>
          <w:rFonts w:ascii="Times New Roman" w:hAnsi="Times New Roman" w:cs="Times New Roman"/>
        </w:rPr>
        <w:t xml:space="preserve">, компиляторами MSVC и </w:t>
      </w:r>
      <w:proofErr w:type="spellStart"/>
      <w:r w:rsidRPr="004C6DF0">
        <w:rPr>
          <w:rFonts w:ascii="Times New Roman" w:hAnsi="Times New Roman" w:cs="Times New Roman"/>
        </w:rPr>
        <w:t>Clang</w:t>
      </w:r>
      <w:proofErr w:type="spellEnd"/>
      <w:r w:rsidRPr="004C6DF0">
        <w:rPr>
          <w:rFonts w:ascii="Times New Roman" w:hAnsi="Times New Roman" w:cs="Times New Roman"/>
        </w:rPr>
        <w:t xml:space="preserve">, а также средством </w:t>
      </w:r>
      <w:proofErr w:type="spellStart"/>
      <w:r w:rsidRPr="004C6DF0">
        <w:rPr>
          <w:rFonts w:ascii="Times New Roman" w:hAnsi="Times New Roman" w:cs="Times New Roman"/>
        </w:rPr>
        <w:t>AddressSanitizer</w:t>
      </w:r>
      <w:proofErr w:type="spellEnd"/>
      <w:r w:rsidRPr="004C6DF0">
        <w:rPr>
          <w:rFonts w:ascii="Times New Roman" w:hAnsi="Times New Roman" w:cs="Times New Roman"/>
        </w:rPr>
        <w:t>.</w:t>
      </w:r>
    </w:p>
    <w:p w14:paraId="3BC20491" w14:textId="1D35F629" w:rsidR="00786715" w:rsidRPr="004C6DF0" w:rsidRDefault="00786715" w:rsidP="00786715">
      <w:pPr>
        <w:pStyle w:val="11"/>
        <w:jc w:val="left"/>
        <w:rPr>
          <w:rFonts w:ascii="Times New Roman" w:hAnsi="Times New Roman" w:cs="Times New Roman"/>
        </w:rPr>
      </w:pPr>
      <w:bookmarkStart w:id="3" w:name="_Toc240540723"/>
      <w:r w:rsidRPr="004C6DF0">
        <w:rPr>
          <w:rFonts w:ascii="Times New Roman" w:hAnsi="Times New Roman" w:cs="Times New Roman"/>
        </w:rPr>
        <w:t>ХОД РАБОТЫ</w:t>
      </w:r>
      <w:bookmarkEnd w:id="3"/>
    </w:p>
    <w:p w14:paraId="0EA3594E" w14:textId="11704110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 xml:space="preserve">В ходе лабораторной работы был разработан собственный строковый класс </w:t>
      </w:r>
      <w:proofErr w:type="spellStart"/>
      <w:r w:rsidRPr="004C6DF0">
        <w:rPr>
          <w:rFonts w:ascii="Times New Roman" w:hAnsi="Times New Roman" w:cs="Times New Roman"/>
        </w:rPr>
        <w:t>MyString</w:t>
      </w:r>
      <w:proofErr w:type="spellEnd"/>
      <w:r w:rsidRPr="004C6DF0">
        <w:rPr>
          <w:rFonts w:ascii="Times New Roman" w:hAnsi="Times New Roman" w:cs="Times New Roman"/>
        </w:rPr>
        <w:t>. Реализация выполнена на языке C++17 и основана на динамическом массиве символов. Для хранения состояния объекта использовались указатель на буфер, текущая длина строки и объём выделенной памяти.</w:t>
      </w:r>
    </w:p>
    <w:p w14:paraId="3EBD374B" w14:textId="7BFF1E12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 xml:space="preserve">При разработке соблюдалось требование не использовать контейнеры и алгоритмы стандартной библиотеки для хранения и обработки строки. Тип </w:t>
      </w:r>
      <w:proofErr w:type="spellStart"/>
      <w:proofErr w:type="gramStart"/>
      <w:r w:rsidRPr="004C6DF0">
        <w:rPr>
          <w:rFonts w:ascii="Times New Roman" w:hAnsi="Times New Roman" w:cs="Times New Roman"/>
        </w:rPr>
        <w:lastRenderedPageBreak/>
        <w:t>std</w:t>
      </w:r>
      <w:proofErr w:type="spellEnd"/>
      <w:r w:rsidRPr="004C6DF0">
        <w:rPr>
          <w:rFonts w:ascii="Times New Roman" w:hAnsi="Times New Roman" w:cs="Times New Roman"/>
        </w:rPr>
        <w:t>::</w:t>
      </w:r>
      <w:proofErr w:type="spellStart"/>
      <w:proofErr w:type="gramEnd"/>
      <w:r w:rsidRPr="004C6DF0">
        <w:rPr>
          <w:rFonts w:ascii="Times New Roman" w:hAnsi="Times New Roman" w:cs="Times New Roman"/>
        </w:rPr>
        <w:t>string</w:t>
      </w:r>
      <w:proofErr w:type="spellEnd"/>
      <w:r w:rsidRPr="004C6DF0">
        <w:rPr>
          <w:rFonts w:ascii="Times New Roman" w:hAnsi="Times New Roman" w:cs="Times New Roman"/>
        </w:rPr>
        <w:t xml:space="preserve"> применялся только в предусмотренных техническим заданием перегрузках входных параметров.</w:t>
      </w:r>
    </w:p>
    <w:p w14:paraId="59E02CCD" w14:textId="0823A638" w:rsidR="00786715" w:rsidRPr="004C6DF0" w:rsidRDefault="00786715" w:rsidP="00786715">
      <w:pPr>
        <w:pStyle w:val="20"/>
        <w:jc w:val="left"/>
        <w:rPr>
          <w:rFonts w:ascii="Times New Roman" w:hAnsi="Times New Roman" w:cs="Times New Roman"/>
        </w:rPr>
      </w:pPr>
      <w:bookmarkStart w:id="4" w:name="_Toc240540724"/>
      <w:r w:rsidRPr="004C6DF0">
        <w:rPr>
          <w:rFonts w:ascii="Times New Roman" w:hAnsi="Times New Roman" w:cs="Times New Roman"/>
        </w:rPr>
        <w:t xml:space="preserve">Проектирование класса </w:t>
      </w:r>
      <w:proofErr w:type="spellStart"/>
      <w:r w:rsidRPr="004C6DF0">
        <w:rPr>
          <w:rFonts w:ascii="Times New Roman" w:hAnsi="Times New Roman" w:cs="Times New Roman"/>
        </w:rPr>
        <w:t>MyString</w:t>
      </w:r>
      <w:bookmarkEnd w:id="4"/>
      <w:proofErr w:type="spellEnd"/>
    </w:p>
    <w:p w14:paraId="213E4CCF" w14:textId="480A0CB8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 xml:space="preserve">Интерфейс класса был разделён между заголовочным файлом </w:t>
      </w:r>
      <w:proofErr w:type="spellStart"/>
      <w:r w:rsidRPr="004C6DF0">
        <w:rPr>
          <w:rFonts w:ascii="Times New Roman" w:hAnsi="Times New Roman" w:cs="Times New Roman"/>
        </w:rPr>
        <w:t>MyString.h</w:t>
      </w:r>
      <w:proofErr w:type="spellEnd"/>
      <w:r w:rsidRPr="004C6DF0">
        <w:rPr>
          <w:rFonts w:ascii="Times New Roman" w:hAnsi="Times New Roman" w:cs="Times New Roman"/>
        </w:rPr>
        <w:t xml:space="preserve"> и файлом реализации MyString.cpp. Закрытая часть класса содержит поля </w:t>
      </w:r>
      <w:proofErr w:type="spellStart"/>
      <w:r w:rsidRPr="004C6DF0">
        <w:rPr>
          <w:rFonts w:ascii="Times New Roman" w:hAnsi="Times New Roman" w:cs="Times New Roman"/>
        </w:rPr>
        <w:t>data</w:t>
      </w:r>
      <w:proofErr w:type="spellEnd"/>
      <w:r w:rsidRPr="004C6DF0">
        <w:rPr>
          <w:rFonts w:ascii="Times New Roman" w:hAnsi="Times New Roman" w:cs="Times New Roman"/>
        </w:rPr>
        <w:t xml:space="preserve">_, </w:t>
      </w:r>
      <w:proofErr w:type="spellStart"/>
      <w:r w:rsidRPr="004C6DF0">
        <w:rPr>
          <w:rFonts w:ascii="Times New Roman" w:hAnsi="Times New Roman" w:cs="Times New Roman"/>
        </w:rPr>
        <w:t>size</w:t>
      </w:r>
      <w:proofErr w:type="spellEnd"/>
      <w:r w:rsidRPr="004C6DF0">
        <w:rPr>
          <w:rFonts w:ascii="Times New Roman" w:hAnsi="Times New Roman" w:cs="Times New Roman"/>
        </w:rPr>
        <w:t xml:space="preserve">_ и </w:t>
      </w:r>
      <w:proofErr w:type="spellStart"/>
      <w:r w:rsidRPr="004C6DF0">
        <w:rPr>
          <w:rFonts w:ascii="Times New Roman" w:hAnsi="Times New Roman" w:cs="Times New Roman"/>
        </w:rPr>
        <w:t>capacity</w:t>
      </w:r>
      <w:proofErr w:type="spellEnd"/>
      <w:r w:rsidRPr="004C6DF0">
        <w:rPr>
          <w:rFonts w:ascii="Times New Roman" w:hAnsi="Times New Roman" w:cs="Times New Roman"/>
        </w:rPr>
        <w:t xml:space="preserve">_. Поле </w:t>
      </w:r>
      <w:proofErr w:type="spellStart"/>
      <w:r w:rsidRPr="004C6DF0">
        <w:rPr>
          <w:rFonts w:ascii="Times New Roman" w:hAnsi="Times New Roman" w:cs="Times New Roman"/>
        </w:rPr>
        <w:t>data</w:t>
      </w:r>
      <w:proofErr w:type="spellEnd"/>
      <w:r w:rsidRPr="004C6DF0">
        <w:rPr>
          <w:rFonts w:ascii="Times New Roman" w:hAnsi="Times New Roman" w:cs="Times New Roman"/>
        </w:rPr>
        <w:t xml:space="preserve">_ хранит адрес динамического массива, </w:t>
      </w:r>
      <w:proofErr w:type="spellStart"/>
      <w:r w:rsidRPr="004C6DF0">
        <w:rPr>
          <w:rFonts w:ascii="Times New Roman" w:hAnsi="Times New Roman" w:cs="Times New Roman"/>
        </w:rPr>
        <w:t>size</w:t>
      </w:r>
      <w:proofErr w:type="spellEnd"/>
      <w:r w:rsidRPr="004C6DF0">
        <w:rPr>
          <w:rFonts w:ascii="Times New Roman" w:hAnsi="Times New Roman" w:cs="Times New Roman"/>
        </w:rPr>
        <w:t xml:space="preserve">_ задаёт количество значимых символов, а </w:t>
      </w:r>
      <w:proofErr w:type="spellStart"/>
      <w:r w:rsidRPr="004C6DF0">
        <w:rPr>
          <w:rFonts w:ascii="Times New Roman" w:hAnsi="Times New Roman" w:cs="Times New Roman"/>
        </w:rPr>
        <w:t>capacity</w:t>
      </w:r>
      <w:proofErr w:type="spellEnd"/>
      <w:r w:rsidRPr="004C6DF0">
        <w:rPr>
          <w:rFonts w:ascii="Times New Roman" w:hAnsi="Times New Roman" w:cs="Times New Roman"/>
        </w:rPr>
        <w:t>_ учитывает весь выделенный объём, включая место для завершающего нулевого символа.</w:t>
      </w:r>
    </w:p>
    <w:p w14:paraId="695E1F12" w14:textId="5ADAD838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 xml:space="preserve">Пустой объект создаётся без выделения динамической памяти. Метод </w:t>
      </w:r>
      <w:proofErr w:type="spellStart"/>
      <w:r w:rsidRPr="004C6DF0">
        <w:rPr>
          <w:rFonts w:ascii="Times New Roman" w:hAnsi="Times New Roman" w:cs="Times New Roman"/>
        </w:rPr>
        <w:t>c_</w:t>
      </w:r>
      <w:proofErr w:type="gramStart"/>
      <w:r w:rsidRPr="004C6DF0">
        <w:rPr>
          <w:rFonts w:ascii="Times New Roman" w:hAnsi="Times New Roman" w:cs="Times New Roman"/>
        </w:rPr>
        <w:t>str</w:t>
      </w:r>
      <w:proofErr w:type="spellEnd"/>
      <w:r w:rsidRPr="004C6DF0">
        <w:rPr>
          <w:rFonts w:ascii="Times New Roman" w:hAnsi="Times New Roman" w:cs="Times New Roman"/>
        </w:rPr>
        <w:t>(</w:t>
      </w:r>
      <w:proofErr w:type="gramEnd"/>
      <w:r w:rsidRPr="004C6DF0">
        <w:rPr>
          <w:rFonts w:ascii="Times New Roman" w:hAnsi="Times New Roman" w:cs="Times New Roman"/>
        </w:rPr>
        <w:t>) при этом возвращает корректную пустую C-строку. Для непустых объектов буфер всегда завершается символом '\0', что обеспечивает совместимость с функциями обработки C-строк.</w:t>
      </w:r>
    </w:p>
    <w:p w14:paraId="298FCC22" w14:textId="192AE96F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 xml:space="preserve">Для устранения дублирования были выделены закрытые методы </w:t>
      </w:r>
      <w:proofErr w:type="spellStart"/>
      <w:r w:rsidRPr="004C6DF0">
        <w:rPr>
          <w:rFonts w:ascii="Times New Roman" w:hAnsi="Times New Roman" w:cs="Times New Roman"/>
        </w:rPr>
        <w:t>ensure_capacity</w:t>
      </w:r>
      <w:proofErr w:type="spellEnd"/>
      <w:r w:rsidRPr="004C6DF0">
        <w:rPr>
          <w:rFonts w:ascii="Times New Roman" w:hAnsi="Times New Roman" w:cs="Times New Roman"/>
        </w:rPr>
        <w:t xml:space="preserve">, </w:t>
      </w:r>
      <w:proofErr w:type="spellStart"/>
      <w:r w:rsidRPr="004C6DF0">
        <w:rPr>
          <w:rFonts w:ascii="Times New Roman" w:hAnsi="Times New Roman" w:cs="Times New Roman"/>
        </w:rPr>
        <w:t>assign</w:t>
      </w:r>
      <w:proofErr w:type="spellEnd"/>
      <w:r w:rsidRPr="004C6DF0">
        <w:rPr>
          <w:rFonts w:ascii="Times New Roman" w:hAnsi="Times New Roman" w:cs="Times New Roman"/>
        </w:rPr>
        <w:t xml:space="preserve">, </w:t>
      </w:r>
      <w:proofErr w:type="spellStart"/>
      <w:r w:rsidRPr="004C6DF0">
        <w:rPr>
          <w:rFonts w:ascii="Times New Roman" w:hAnsi="Times New Roman" w:cs="Times New Roman"/>
        </w:rPr>
        <w:t>splice</w:t>
      </w:r>
      <w:proofErr w:type="spellEnd"/>
      <w:r w:rsidRPr="004C6DF0">
        <w:rPr>
          <w:rFonts w:ascii="Times New Roman" w:hAnsi="Times New Roman" w:cs="Times New Roman"/>
        </w:rPr>
        <w:t xml:space="preserve"> и </w:t>
      </w:r>
      <w:proofErr w:type="spellStart"/>
      <w:r w:rsidRPr="004C6DF0">
        <w:rPr>
          <w:rFonts w:ascii="Times New Roman" w:hAnsi="Times New Roman" w:cs="Times New Roman"/>
        </w:rPr>
        <w:t>find_data</w:t>
      </w:r>
      <w:proofErr w:type="spellEnd"/>
      <w:r w:rsidRPr="004C6DF0">
        <w:rPr>
          <w:rFonts w:ascii="Times New Roman" w:hAnsi="Times New Roman" w:cs="Times New Roman"/>
        </w:rPr>
        <w:t xml:space="preserve">. Метод </w:t>
      </w:r>
      <w:proofErr w:type="spellStart"/>
      <w:r w:rsidRPr="004C6DF0">
        <w:rPr>
          <w:rFonts w:ascii="Times New Roman" w:hAnsi="Times New Roman" w:cs="Times New Roman"/>
        </w:rPr>
        <w:t>ensure_capacity</w:t>
      </w:r>
      <w:proofErr w:type="spellEnd"/>
      <w:r w:rsidRPr="004C6DF0">
        <w:rPr>
          <w:rFonts w:ascii="Times New Roman" w:hAnsi="Times New Roman" w:cs="Times New Roman"/>
        </w:rPr>
        <w:t xml:space="preserve"> увеличивает буфер только при необходимости. Универсальная операция </w:t>
      </w:r>
      <w:proofErr w:type="spellStart"/>
      <w:r w:rsidRPr="004C6DF0">
        <w:rPr>
          <w:rFonts w:ascii="Times New Roman" w:hAnsi="Times New Roman" w:cs="Times New Roman"/>
        </w:rPr>
        <w:t>splice</w:t>
      </w:r>
      <w:proofErr w:type="spellEnd"/>
      <w:r w:rsidRPr="004C6DF0">
        <w:rPr>
          <w:rFonts w:ascii="Times New Roman" w:hAnsi="Times New Roman" w:cs="Times New Roman"/>
        </w:rPr>
        <w:t xml:space="preserve"> выполняет вставку, удаление и замену участков строки, сохраняя единые правила работы с памятью.</w:t>
      </w:r>
    </w:p>
    <w:p w14:paraId="18A5AAF2" w14:textId="269BD44A" w:rsidR="00786715" w:rsidRPr="004C6DF0" w:rsidRDefault="00786715" w:rsidP="00786715">
      <w:pPr>
        <w:pStyle w:val="20"/>
        <w:jc w:val="left"/>
        <w:rPr>
          <w:rFonts w:ascii="Times New Roman" w:hAnsi="Times New Roman" w:cs="Times New Roman"/>
        </w:rPr>
      </w:pPr>
      <w:bookmarkStart w:id="5" w:name="_Toc240540725"/>
      <w:r w:rsidRPr="004C6DF0">
        <w:rPr>
          <w:rFonts w:ascii="Times New Roman" w:hAnsi="Times New Roman" w:cs="Times New Roman"/>
        </w:rPr>
        <w:t>Конструкторы и управление памятью</w:t>
      </w:r>
      <w:bookmarkEnd w:id="5"/>
    </w:p>
    <w:p w14:paraId="08526F24" w14:textId="571BEACF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 xml:space="preserve">Были реализованы конструктор по умолчанию, конструкторы из </w:t>
      </w:r>
      <w:proofErr w:type="spellStart"/>
      <w:r w:rsidRPr="004C6DF0">
        <w:rPr>
          <w:rFonts w:ascii="Times New Roman" w:hAnsi="Times New Roman" w:cs="Times New Roman"/>
        </w:rPr>
        <w:t>const</w:t>
      </w:r>
      <w:proofErr w:type="spellEnd"/>
      <w:r w:rsidRPr="004C6DF0">
        <w:rPr>
          <w:rFonts w:ascii="Times New Roman" w:hAnsi="Times New Roman" w:cs="Times New Roman"/>
        </w:rPr>
        <w:t xml:space="preserve"> </w:t>
      </w:r>
      <w:proofErr w:type="spellStart"/>
      <w:r w:rsidRPr="004C6DF0">
        <w:rPr>
          <w:rFonts w:ascii="Times New Roman" w:hAnsi="Times New Roman" w:cs="Times New Roman"/>
        </w:rPr>
        <w:t>char</w:t>
      </w:r>
      <w:proofErr w:type="spellEnd"/>
      <w:r w:rsidRPr="004C6DF0">
        <w:rPr>
          <w:rFonts w:ascii="Times New Roman" w:hAnsi="Times New Roman" w:cs="Times New Roman"/>
        </w:rPr>
        <w:t xml:space="preserve">*, </w:t>
      </w:r>
      <w:proofErr w:type="spellStart"/>
      <w:proofErr w:type="gramStart"/>
      <w:r w:rsidRPr="004C6DF0">
        <w:rPr>
          <w:rFonts w:ascii="Times New Roman" w:hAnsi="Times New Roman" w:cs="Times New Roman"/>
        </w:rPr>
        <w:t>std</w:t>
      </w:r>
      <w:proofErr w:type="spellEnd"/>
      <w:r w:rsidRPr="004C6DF0">
        <w:rPr>
          <w:rFonts w:ascii="Times New Roman" w:hAnsi="Times New Roman" w:cs="Times New Roman"/>
        </w:rPr>
        <w:t>::</w:t>
      </w:r>
      <w:proofErr w:type="spellStart"/>
      <w:proofErr w:type="gramEnd"/>
      <w:r w:rsidRPr="004C6DF0">
        <w:rPr>
          <w:rFonts w:ascii="Times New Roman" w:hAnsi="Times New Roman" w:cs="Times New Roman"/>
        </w:rPr>
        <w:t>string</w:t>
      </w:r>
      <w:proofErr w:type="spellEnd"/>
      <w:r w:rsidRPr="004C6DF0">
        <w:rPr>
          <w:rFonts w:ascii="Times New Roman" w:hAnsi="Times New Roman" w:cs="Times New Roman"/>
        </w:rPr>
        <w:t xml:space="preserve"> и </w:t>
      </w:r>
      <w:proofErr w:type="spellStart"/>
      <w:r w:rsidRPr="004C6DF0">
        <w:rPr>
          <w:rFonts w:ascii="Times New Roman" w:hAnsi="Times New Roman" w:cs="Times New Roman"/>
        </w:rPr>
        <w:t>MyString</w:t>
      </w:r>
      <w:proofErr w:type="spellEnd"/>
      <w:r w:rsidRPr="004C6DF0">
        <w:rPr>
          <w:rFonts w:ascii="Times New Roman" w:hAnsi="Times New Roman" w:cs="Times New Roman"/>
        </w:rPr>
        <w:t>, варианты с ограничением количества копируемых символов, а также конструктор повторения заданного символа. Конструктор копирования создаёт независимый буфер, поэтому изменение копии не влияет на исходный объект.</w:t>
      </w:r>
    </w:p>
    <w:p w14:paraId="12B6DA77" w14:textId="0BE7BE02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 xml:space="preserve">Деструктор освобождает память оператором </w:t>
      </w:r>
      <w:proofErr w:type="spellStart"/>
      <w:proofErr w:type="gramStart"/>
      <w:r w:rsidRPr="004C6DF0">
        <w:rPr>
          <w:rFonts w:ascii="Times New Roman" w:hAnsi="Times New Roman" w:cs="Times New Roman"/>
        </w:rPr>
        <w:t>delete</w:t>
      </w:r>
      <w:proofErr w:type="spellEnd"/>
      <w:r w:rsidRPr="004C6DF0">
        <w:rPr>
          <w:rFonts w:ascii="Times New Roman" w:hAnsi="Times New Roman" w:cs="Times New Roman"/>
        </w:rPr>
        <w:t>[</w:t>
      </w:r>
      <w:proofErr w:type="gramEnd"/>
      <w:r w:rsidRPr="004C6DF0">
        <w:rPr>
          <w:rFonts w:ascii="Times New Roman" w:hAnsi="Times New Roman" w:cs="Times New Roman"/>
        </w:rPr>
        <w:t xml:space="preserve">]. Операции присваивания повторно используют существующий буфер, если его ёмкости достаточно. Это позволяет соблюдать требование о том, что </w:t>
      </w:r>
      <w:proofErr w:type="spellStart"/>
      <w:r w:rsidRPr="004C6DF0">
        <w:rPr>
          <w:rFonts w:ascii="Times New Roman" w:hAnsi="Times New Roman" w:cs="Times New Roman"/>
        </w:rPr>
        <w:t>capacity</w:t>
      </w:r>
      <w:proofErr w:type="spellEnd"/>
      <w:r w:rsidRPr="004C6DF0">
        <w:rPr>
          <w:rFonts w:ascii="Times New Roman" w:hAnsi="Times New Roman" w:cs="Times New Roman"/>
        </w:rPr>
        <w:t xml:space="preserve"> не уменьшается при обычном изменении содержимого.</w:t>
      </w:r>
    </w:p>
    <w:p w14:paraId="0DC2F92E" w14:textId="0BDE120F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lastRenderedPageBreak/>
        <w:t xml:space="preserve">Методы </w:t>
      </w:r>
      <w:proofErr w:type="spellStart"/>
      <w:r w:rsidRPr="004C6DF0">
        <w:rPr>
          <w:rFonts w:ascii="Times New Roman" w:hAnsi="Times New Roman" w:cs="Times New Roman"/>
        </w:rPr>
        <w:t>clear</w:t>
      </w:r>
      <w:proofErr w:type="spellEnd"/>
      <w:r w:rsidRPr="004C6DF0">
        <w:rPr>
          <w:rFonts w:ascii="Times New Roman" w:hAnsi="Times New Roman" w:cs="Times New Roman"/>
        </w:rPr>
        <w:t xml:space="preserve"> и </w:t>
      </w:r>
      <w:proofErr w:type="spellStart"/>
      <w:r w:rsidRPr="004C6DF0">
        <w:rPr>
          <w:rFonts w:ascii="Times New Roman" w:hAnsi="Times New Roman" w:cs="Times New Roman"/>
        </w:rPr>
        <w:t>erase</w:t>
      </w:r>
      <w:proofErr w:type="spellEnd"/>
      <w:r w:rsidRPr="004C6DF0">
        <w:rPr>
          <w:rFonts w:ascii="Times New Roman" w:hAnsi="Times New Roman" w:cs="Times New Roman"/>
        </w:rPr>
        <w:t xml:space="preserve"> изменяют логический размер строки, но сохраняют выделенную память. Уменьшение буфера выполняется только методом </w:t>
      </w:r>
      <w:proofErr w:type="spellStart"/>
      <w:r w:rsidRPr="004C6DF0">
        <w:rPr>
          <w:rFonts w:ascii="Times New Roman" w:hAnsi="Times New Roman" w:cs="Times New Roman"/>
        </w:rPr>
        <w:t>shrink_to_fit</w:t>
      </w:r>
      <w:proofErr w:type="spellEnd"/>
      <w:r w:rsidRPr="004C6DF0">
        <w:rPr>
          <w:rFonts w:ascii="Times New Roman" w:hAnsi="Times New Roman" w:cs="Times New Roman"/>
        </w:rPr>
        <w:t>. После его вызова ёмкость соответствует длине строки с учётом завершающего нулевого символа.</w:t>
      </w:r>
    </w:p>
    <w:p w14:paraId="5D9A3A74" w14:textId="00C15AB9" w:rsidR="00786715" w:rsidRPr="004C6DF0" w:rsidRDefault="00786715" w:rsidP="00786715">
      <w:pPr>
        <w:pStyle w:val="20"/>
        <w:jc w:val="left"/>
        <w:rPr>
          <w:rFonts w:ascii="Times New Roman" w:hAnsi="Times New Roman" w:cs="Times New Roman"/>
        </w:rPr>
      </w:pPr>
      <w:bookmarkStart w:id="6" w:name="_Toc240540726"/>
      <w:r w:rsidRPr="004C6DF0">
        <w:rPr>
          <w:rFonts w:ascii="Times New Roman" w:hAnsi="Times New Roman" w:cs="Times New Roman"/>
        </w:rPr>
        <w:t>Реализация операций со строкой</w:t>
      </w:r>
      <w:bookmarkEnd w:id="6"/>
    </w:p>
    <w:p w14:paraId="7434675C" w14:textId="31ED3688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 xml:space="preserve">Для вставки и добавления были реализованы перегрузки </w:t>
      </w:r>
      <w:proofErr w:type="spellStart"/>
      <w:r w:rsidRPr="004C6DF0">
        <w:rPr>
          <w:rFonts w:ascii="Times New Roman" w:hAnsi="Times New Roman" w:cs="Times New Roman"/>
        </w:rPr>
        <w:t>insert</w:t>
      </w:r>
      <w:proofErr w:type="spellEnd"/>
      <w:r w:rsidRPr="004C6DF0">
        <w:rPr>
          <w:rFonts w:ascii="Times New Roman" w:hAnsi="Times New Roman" w:cs="Times New Roman"/>
        </w:rPr>
        <w:t xml:space="preserve"> и </w:t>
      </w:r>
      <w:proofErr w:type="spellStart"/>
      <w:r w:rsidRPr="004C6DF0">
        <w:rPr>
          <w:rFonts w:ascii="Times New Roman" w:hAnsi="Times New Roman" w:cs="Times New Roman"/>
        </w:rPr>
        <w:t>append</w:t>
      </w:r>
      <w:proofErr w:type="spellEnd"/>
      <w:r w:rsidRPr="004C6DF0">
        <w:rPr>
          <w:rFonts w:ascii="Times New Roman" w:hAnsi="Times New Roman" w:cs="Times New Roman"/>
        </w:rPr>
        <w:t xml:space="preserve">, принимающие </w:t>
      </w:r>
      <w:proofErr w:type="spellStart"/>
      <w:r w:rsidRPr="004C6DF0">
        <w:rPr>
          <w:rFonts w:ascii="Times New Roman" w:hAnsi="Times New Roman" w:cs="Times New Roman"/>
        </w:rPr>
        <w:t>const</w:t>
      </w:r>
      <w:proofErr w:type="spellEnd"/>
      <w:r w:rsidRPr="004C6DF0">
        <w:rPr>
          <w:rFonts w:ascii="Times New Roman" w:hAnsi="Times New Roman" w:cs="Times New Roman"/>
        </w:rPr>
        <w:t xml:space="preserve"> </w:t>
      </w:r>
      <w:proofErr w:type="spellStart"/>
      <w:r w:rsidRPr="004C6DF0">
        <w:rPr>
          <w:rFonts w:ascii="Times New Roman" w:hAnsi="Times New Roman" w:cs="Times New Roman"/>
        </w:rPr>
        <w:t>char</w:t>
      </w:r>
      <w:proofErr w:type="spellEnd"/>
      <w:r w:rsidRPr="004C6DF0">
        <w:rPr>
          <w:rFonts w:ascii="Times New Roman" w:hAnsi="Times New Roman" w:cs="Times New Roman"/>
        </w:rPr>
        <w:t xml:space="preserve">*, </w:t>
      </w:r>
      <w:proofErr w:type="spellStart"/>
      <w:proofErr w:type="gramStart"/>
      <w:r w:rsidRPr="004C6DF0">
        <w:rPr>
          <w:rFonts w:ascii="Times New Roman" w:hAnsi="Times New Roman" w:cs="Times New Roman"/>
        </w:rPr>
        <w:t>std</w:t>
      </w:r>
      <w:proofErr w:type="spellEnd"/>
      <w:r w:rsidRPr="004C6DF0">
        <w:rPr>
          <w:rFonts w:ascii="Times New Roman" w:hAnsi="Times New Roman" w:cs="Times New Roman"/>
        </w:rPr>
        <w:t>::</w:t>
      </w:r>
      <w:proofErr w:type="spellStart"/>
      <w:proofErr w:type="gramEnd"/>
      <w:r w:rsidRPr="004C6DF0">
        <w:rPr>
          <w:rFonts w:ascii="Times New Roman" w:hAnsi="Times New Roman" w:cs="Times New Roman"/>
        </w:rPr>
        <w:t>string</w:t>
      </w:r>
      <w:proofErr w:type="spellEnd"/>
      <w:r w:rsidRPr="004C6DF0">
        <w:rPr>
          <w:rFonts w:ascii="Times New Roman" w:hAnsi="Times New Roman" w:cs="Times New Roman"/>
        </w:rPr>
        <w:t xml:space="preserve"> и </w:t>
      </w:r>
      <w:proofErr w:type="spellStart"/>
      <w:r w:rsidRPr="004C6DF0">
        <w:rPr>
          <w:rFonts w:ascii="Times New Roman" w:hAnsi="Times New Roman" w:cs="Times New Roman"/>
        </w:rPr>
        <w:t>MyString</w:t>
      </w:r>
      <w:proofErr w:type="spellEnd"/>
      <w:r w:rsidRPr="004C6DF0">
        <w:rPr>
          <w:rFonts w:ascii="Times New Roman" w:hAnsi="Times New Roman" w:cs="Times New Roman"/>
        </w:rPr>
        <w:t>. Поддерживаются вставка всей строки, заданного количества символов и фрагмента, начинающегося с указанного индекса. Отдельная перегрузка добавляет несколько одинаковых символов.</w:t>
      </w:r>
    </w:p>
    <w:p w14:paraId="02A37C17" w14:textId="1D009A9C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 xml:space="preserve">Метод </w:t>
      </w:r>
      <w:proofErr w:type="spellStart"/>
      <w:r w:rsidRPr="004C6DF0">
        <w:rPr>
          <w:rFonts w:ascii="Times New Roman" w:hAnsi="Times New Roman" w:cs="Times New Roman"/>
        </w:rPr>
        <w:t>erase</w:t>
      </w:r>
      <w:proofErr w:type="spellEnd"/>
      <w:r w:rsidRPr="004C6DF0">
        <w:rPr>
          <w:rFonts w:ascii="Times New Roman" w:hAnsi="Times New Roman" w:cs="Times New Roman"/>
        </w:rPr>
        <w:t xml:space="preserve"> удаляет заданный участок без уменьшения </w:t>
      </w:r>
      <w:proofErr w:type="spellStart"/>
      <w:r w:rsidRPr="004C6DF0">
        <w:rPr>
          <w:rFonts w:ascii="Times New Roman" w:hAnsi="Times New Roman" w:cs="Times New Roman"/>
        </w:rPr>
        <w:t>capacity</w:t>
      </w:r>
      <w:proofErr w:type="spellEnd"/>
      <w:r w:rsidRPr="004C6DF0">
        <w:rPr>
          <w:rFonts w:ascii="Times New Roman" w:hAnsi="Times New Roman" w:cs="Times New Roman"/>
        </w:rPr>
        <w:t xml:space="preserve">. Перегрузки </w:t>
      </w:r>
      <w:proofErr w:type="spellStart"/>
      <w:r w:rsidRPr="004C6DF0">
        <w:rPr>
          <w:rFonts w:ascii="Times New Roman" w:hAnsi="Times New Roman" w:cs="Times New Roman"/>
        </w:rPr>
        <w:t>replace</w:t>
      </w:r>
      <w:proofErr w:type="spellEnd"/>
      <w:r w:rsidRPr="004C6DF0">
        <w:rPr>
          <w:rFonts w:ascii="Times New Roman" w:hAnsi="Times New Roman" w:cs="Times New Roman"/>
        </w:rPr>
        <w:t xml:space="preserve"> заменяют участок текущей строки всей исходной строкой либо выбранным фрагментом. Перед изменением буфера входные данные копируются во временную область, благодаря чему корректно поддерживаются операции вставки строки в саму себя.</w:t>
      </w:r>
    </w:p>
    <w:p w14:paraId="7141FB1A" w14:textId="0B4AFDCC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 xml:space="preserve">Метод </w:t>
      </w:r>
      <w:proofErr w:type="spellStart"/>
      <w:r w:rsidRPr="004C6DF0">
        <w:rPr>
          <w:rFonts w:ascii="Times New Roman" w:hAnsi="Times New Roman" w:cs="Times New Roman"/>
        </w:rPr>
        <w:t>substr</w:t>
      </w:r>
      <w:proofErr w:type="spellEnd"/>
      <w:r w:rsidRPr="004C6DF0">
        <w:rPr>
          <w:rFonts w:ascii="Times New Roman" w:hAnsi="Times New Roman" w:cs="Times New Roman"/>
        </w:rPr>
        <w:t xml:space="preserve"> формирует новый независимый объект. Метод </w:t>
      </w:r>
      <w:proofErr w:type="spellStart"/>
      <w:r w:rsidRPr="004C6DF0">
        <w:rPr>
          <w:rFonts w:ascii="Times New Roman" w:hAnsi="Times New Roman" w:cs="Times New Roman"/>
        </w:rPr>
        <w:t>find</w:t>
      </w:r>
      <w:proofErr w:type="spellEnd"/>
      <w:r w:rsidRPr="004C6DF0">
        <w:rPr>
          <w:rFonts w:ascii="Times New Roman" w:hAnsi="Times New Roman" w:cs="Times New Roman"/>
        </w:rPr>
        <w:t xml:space="preserve"> выполняет последовательный поиск первого вхождения подстроки с начала строки или с заданной позиции. Для отсутствующего значения возвращается константа </w:t>
      </w:r>
      <w:proofErr w:type="spellStart"/>
      <w:r w:rsidRPr="004C6DF0">
        <w:rPr>
          <w:rFonts w:ascii="Times New Roman" w:hAnsi="Times New Roman" w:cs="Times New Roman"/>
        </w:rPr>
        <w:t>npos</w:t>
      </w:r>
      <w:proofErr w:type="spellEnd"/>
      <w:r w:rsidRPr="004C6DF0">
        <w:rPr>
          <w:rFonts w:ascii="Times New Roman" w:hAnsi="Times New Roman" w:cs="Times New Roman"/>
        </w:rPr>
        <w:t>.</w:t>
      </w:r>
    </w:p>
    <w:p w14:paraId="6601E84C" w14:textId="723998C7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 xml:space="preserve">Были перегружены операторы присваивания, сложения, добавления, индексации и все шесть операторов сравнения. Лексикографическое сравнение сосредоточено в методе </w:t>
      </w:r>
      <w:proofErr w:type="spellStart"/>
      <w:r w:rsidRPr="004C6DF0">
        <w:rPr>
          <w:rFonts w:ascii="Times New Roman" w:hAnsi="Times New Roman" w:cs="Times New Roman"/>
        </w:rPr>
        <w:t>compare</w:t>
      </w:r>
      <w:proofErr w:type="spellEnd"/>
      <w:r w:rsidRPr="004C6DF0">
        <w:rPr>
          <w:rFonts w:ascii="Times New Roman" w:hAnsi="Times New Roman" w:cs="Times New Roman"/>
        </w:rPr>
        <w:t>, возвращающем -1, 0 или 1. Также реализован оператор вывода в поток.</w:t>
      </w:r>
    </w:p>
    <w:p w14:paraId="6F47F2F5" w14:textId="36408329" w:rsidR="00786715" w:rsidRPr="004C6DF0" w:rsidRDefault="00786715" w:rsidP="00786715">
      <w:pPr>
        <w:pStyle w:val="20"/>
        <w:jc w:val="left"/>
        <w:rPr>
          <w:rFonts w:ascii="Times New Roman" w:hAnsi="Times New Roman" w:cs="Times New Roman"/>
        </w:rPr>
      </w:pPr>
      <w:bookmarkStart w:id="7" w:name="_Toc240540727"/>
      <w:r w:rsidRPr="004C6DF0">
        <w:rPr>
          <w:rFonts w:ascii="Times New Roman" w:hAnsi="Times New Roman" w:cs="Times New Roman"/>
        </w:rPr>
        <w:t>Обработка ошибочных аргументов</w:t>
      </w:r>
      <w:bookmarkEnd w:id="7"/>
    </w:p>
    <w:p w14:paraId="38DC2213" w14:textId="7013FC1B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 xml:space="preserve">Все методы, принимающие индекс или количество символов, проверяют отрицательные значения и выход за границы допустимого диапазона. При ошибочном индексе или диапазоне генерируется исключение </w:t>
      </w:r>
      <w:proofErr w:type="spellStart"/>
      <w:proofErr w:type="gramStart"/>
      <w:r w:rsidRPr="004C6DF0">
        <w:rPr>
          <w:rFonts w:ascii="Times New Roman" w:hAnsi="Times New Roman" w:cs="Times New Roman"/>
        </w:rPr>
        <w:t>std</w:t>
      </w:r>
      <w:proofErr w:type="spellEnd"/>
      <w:r w:rsidRPr="004C6DF0">
        <w:rPr>
          <w:rFonts w:ascii="Times New Roman" w:hAnsi="Times New Roman" w:cs="Times New Roman"/>
        </w:rPr>
        <w:t>::</w:t>
      </w:r>
      <w:proofErr w:type="spellStart"/>
      <w:proofErr w:type="gramEnd"/>
      <w:r w:rsidRPr="004C6DF0">
        <w:rPr>
          <w:rFonts w:ascii="Times New Roman" w:hAnsi="Times New Roman" w:cs="Times New Roman"/>
        </w:rPr>
        <w:t>out_of_range</w:t>
      </w:r>
      <w:proofErr w:type="spellEnd"/>
      <w:r w:rsidRPr="004C6DF0">
        <w:rPr>
          <w:rFonts w:ascii="Times New Roman" w:hAnsi="Times New Roman" w:cs="Times New Roman"/>
        </w:rPr>
        <w:t>.</w:t>
      </w:r>
    </w:p>
    <w:p w14:paraId="39AD0054" w14:textId="3CF25E4C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lastRenderedPageBreak/>
        <w:t xml:space="preserve">Переданные нулевые указатели </w:t>
      </w:r>
      <w:proofErr w:type="spellStart"/>
      <w:r w:rsidRPr="004C6DF0">
        <w:rPr>
          <w:rFonts w:ascii="Times New Roman" w:hAnsi="Times New Roman" w:cs="Times New Roman"/>
        </w:rPr>
        <w:t>const</w:t>
      </w:r>
      <w:proofErr w:type="spellEnd"/>
      <w:r w:rsidRPr="004C6DF0">
        <w:rPr>
          <w:rFonts w:ascii="Times New Roman" w:hAnsi="Times New Roman" w:cs="Times New Roman"/>
        </w:rPr>
        <w:t xml:space="preserve"> </w:t>
      </w:r>
      <w:proofErr w:type="spellStart"/>
      <w:r w:rsidRPr="004C6DF0">
        <w:rPr>
          <w:rFonts w:ascii="Times New Roman" w:hAnsi="Times New Roman" w:cs="Times New Roman"/>
        </w:rPr>
        <w:t>char</w:t>
      </w:r>
      <w:proofErr w:type="spellEnd"/>
      <w:r w:rsidRPr="004C6DF0">
        <w:rPr>
          <w:rFonts w:ascii="Times New Roman" w:hAnsi="Times New Roman" w:cs="Times New Roman"/>
        </w:rPr>
        <w:t xml:space="preserve">* обрабатываются как недопустимые аргументы с генерацией </w:t>
      </w:r>
      <w:proofErr w:type="spellStart"/>
      <w:proofErr w:type="gramStart"/>
      <w:r w:rsidRPr="004C6DF0">
        <w:rPr>
          <w:rFonts w:ascii="Times New Roman" w:hAnsi="Times New Roman" w:cs="Times New Roman"/>
        </w:rPr>
        <w:t>std</w:t>
      </w:r>
      <w:proofErr w:type="spellEnd"/>
      <w:r w:rsidRPr="004C6DF0">
        <w:rPr>
          <w:rFonts w:ascii="Times New Roman" w:hAnsi="Times New Roman" w:cs="Times New Roman"/>
        </w:rPr>
        <w:t>::</w:t>
      </w:r>
      <w:proofErr w:type="spellStart"/>
      <w:proofErr w:type="gramEnd"/>
      <w:r w:rsidRPr="004C6DF0">
        <w:rPr>
          <w:rFonts w:ascii="Times New Roman" w:hAnsi="Times New Roman" w:cs="Times New Roman"/>
        </w:rPr>
        <w:t>invalid_argument</w:t>
      </w:r>
      <w:proofErr w:type="spellEnd"/>
      <w:r w:rsidRPr="004C6DF0">
        <w:rPr>
          <w:rFonts w:ascii="Times New Roman" w:hAnsi="Times New Roman" w:cs="Times New Roman"/>
        </w:rPr>
        <w:t>. Благодаря этому поведение методов при некорректных входных данных определено явно и соответствует требованиям задания.</w:t>
      </w:r>
    </w:p>
    <w:p w14:paraId="77BD43AC" w14:textId="32DA0483" w:rsidR="00786715" w:rsidRPr="004C6DF0" w:rsidRDefault="00786715" w:rsidP="00786715">
      <w:pPr>
        <w:pStyle w:val="20"/>
        <w:jc w:val="left"/>
        <w:rPr>
          <w:rFonts w:ascii="Times New Roman" w:hAnsi="Times New Roman" w:cs="Times New Roman"/>
        </w:rPr>
      </w:pPr>
      <w:bookmarkStart w:id="8" w:name="_Toc240540728"/>
      <w:r w:rsidRPr="004C6DF0">
        <w:rPr>
          <w:rFonts w:ascii="Times New Roman" w:hAnsi="Times New Roman" w:cs="Times New Roman"/>
        </w:rPr>
        <w:t>Создание Python-обёртки</w:t>
      </w:r>
      <w:bookmarkEnd w:id="8"/>
    </w:p>
    <w:p w14:paraId="24E8B0AC" w14:textId="0DCE75F4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 xml:space="preserve">В файле MyString_wrapper.cpp был создан модуль </w:t>
      </w:r>
      <w:proofErr w:type="spellStart"/>
      <w:r w:rsidRPr="004C6DF0">
        <w:rPr>
          <w:rFonts w:ascii="Times New Roman" w:hAnsi="Times New Roman" w:cs="Times New Roman"/>
        </w:rPr>
        <w:t>mystring</w:t>
      </w:r>
      <w:proofErr w:type="spellEnd"/>
      <w:r w:rsidRPr="004C6DF0">
        <w:rPr>
          <w:rFonts w:ascii="Times New Roman" w:hAnsi="Times New Roman" w:cs="Times New Roman"/>
        </w:rPr>
        <w:t xml:space="preserve"> с использованием pybind11. В Python экспортирован класс </w:t>
      </w:r>
      <w:proofErr w:type="spellStart"/>
      <w:r w:rsidRPr="004C6DF0">
        <w:rPr>
          <w:rFonts w:ascii="Times New Roman" w:hAnsi="Times New Roman" w:cs="Times New Roman"/>
        </w:rPr>
        <w:t>MyString</w:t>
      </w:r>
      <w:proofErr w:type="spellEnd"/>
      <w:r w:rsidRPr="004C6DF0">
        <w:rPr>
          <w:rFonts w:ascii="Times New Roman" w:hAnsi="Times New Roman" w:cs="Times New Roman"/>
        </w:rPr>
        <w:t>, его основные конструкторы, методы получения свойств, операции вставки, добавления, удаления, замены, извлечения подстроки и поиска.</w:t>
      </w:r>
    </w:p>
    <w:p w14:paraId="59AC8B87" w14:textId="60C16592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>Операторы C++ были сопоставлены специальным методам Python: __</w:t>
      </w:r>
      <w:proofErr w:type="spellStart"/>
      <w:r w:rsidRPr="004C6DF0">
        <w:rPr>
          <w:rFonts w:ascii="Times New Roman" w:hAnsi="Times New Roman" w:cs="Times New Roman"/>
        </w:rPr>
        <w:t>add</w:t>
      </w:r>
      <w:proofErr w:type="spellEnd"/>
      <w:r w:rsidRPr="004C6DF0">
        <w:rPr>
          <w:rFonts w:ascii="Times New Roman" w:hAnsi="Times New Roman" w:cs="Times New Roman"/>
        </w:rPr>
        <w:t>__, __</w:t>
      </w:r>
      <w:proofErr w:type="spellStart"/>
      <w:r w:rsidRPr="004C6DF0">
        <w:rPr>
          <w:rFonts w:ascii="Times New Roman" w:hAnsi="Times New Roman" w:cs="Times New Roman"/>
        </w:rPr>
        <w:t>iadd</w:t>
      </w:r>
      <w:proofErr w:type="spellEnd"/>
      <w:r w:rsidRPr="004C6DF0">
        <w:rPr>
          <w:rFonts w:ascii="Times New Roman" w:hAnsi="Times New Roman" w:cs="Times New Roman"/>
        </w:rPr>
        <w:t>__, __</w:t>
      </w:r>
      <w:proofErr w:type="spellStart"/>
      <w:r w:rsidRPr="004C6DF0">
        <w:rPr>
          <w:rFonts w:ascii="Times New Roman" w:hAnsi="Times New Roman" w:cs="Times New Roman"/>
        </w:rPr>
        <w:t>len</w:t>
      </w:r>
      <w:proofErr w:type="spellEnd"/>
      <w:r w:rsidRPr="004C6DF0">
        <w:rPr>
          <w:rFonts w:ascii="Times New Roman" w:hAnsi="Times New Roman" w:cs="Times New Roman"/>
        </w:rPr>
        <w:t>__, __</w:t>
      </w:r>
      <w:proofErr w:type="spellStart"/>
      <w:r w:rsidRPr="004C6DF0">
        <w:rPr>
          <w:rFonts w:ascii="Times New Roman" w:hAnsi="Times New Roman" w:cs="Times New Roman"/>
        </w:rPr>
        <w:t>str</w:t>
      </w:r>
      <w:proofErr w:type="spellEnd"/>
      <w:r w:rsidRPr="004C6DF0">
        <w:rPr>
          <w:rFonts w:ascii="Times New Roman" w:hAnsi="Times New Roman" w:cs="Times New Roman"/>
        </w:rPr>
        <w:t xml:space="preserve">__ и операциям сравнения. Метод </w:t>
      </w:r>
      <w:proofErr w:type="spellStart"/>
      <w:r w:rsidRPr="004C6DF0">
        <w:rPr>
          <w:rFonts w:ascii="Times New Roman" w:hAnsi="Times New Roman" w:cs="Times New Roman"/>
        </w:rPr>
        <w:t>c_</w:t>
      </w:r>
      <w:proofErr w:type="gramStart"/>
      <w:r w:rsidRPr="004C6DF0">
        <w:rPr>
          <w:rFonts w:ascii="Times New Roman" w:hAnsi="Times New Roman" w:cs="Times New Roman"/>
        </w:rPr>
        <w:t>str</w:t>
      </w:r>
      <w:proofErr w:type="spellEnd"/>
      <w:r w:rsidRPr="004C6DF0">
        <w:rPr>
          <w:rFonts w:ascii="Times New Roman" w:hAnsi="Times New Roman" w:cs="Times New Roman"/>
        </w:rPr>
        <w:t>(</w:t>
      </w:r>
      <w:proofErr w:type="gramEnd"/>
      <w:r w:rsidRPr="004C6DF0">
        <w:rPr>
          <w:rFonts w:ascii="Times New Roman" w:hAnsi="Times New Roman" w:cs="Times New Roman"/>
        </w:rPr>
        <w:t xml:space="preserve">) обёрнут лямбда-функцией, возвращающей объект </w:t>
      </w:r>
      <w:proofErr w:type="spellStart"/>
      <w:proofErr w:type="gramStart"/>
      <w:r w:rsidRPr="004C6DF0">
        <w:rPr>
          <w:rFonts w:ascii="Times New Roman" w:hAnsi="Times New Roman" w:cs="Times New Roman"/>
        </w:rPr>
        <w:t>std</w:t>
      </w:r>
      <w:proofErr w:type="spellEnd"/>
      <w:r w:rsidRPr="004C6DF0">
        <w:rPr>
          <w:rFonts w:ascii="Times New Roman" w:hAnsi="Times New Roman" w:cs="Times New Roman"/>
        </w:rPr>
        <w:t>::</w:t>
      </w:r>
      <w:proofErr w:type="spellStart"/>
      <w:proofErr w:type="gramEnd"/>
      <w:r w:rsidRPr="004C6DF0">
        <w:rPr>
          <w:rFonts w:ascii="Times New Roman" w:hAnsi="Times New Roman" w:cs="Times New Roman"/>
        </w:rPr>
        <w:t>string</w:t>
      </w:r>
      <w:proofErr w:type="spellEnd"/>
      <w:r w:rsidRPr="004C6DF0">
        <w:rPr>
          <w:rFonts w:ascii="Times New Roman" w:hAnsi="Times New Roman" w:cs="Times New Roman"/>
        </w:rPr>
        <w:t>, что обеспечивает безопасное преобразование результата в строку Python.</w:t>
      </w:r>
    </w:p>
    <w:p w14:paraId="3CD959FC" w14:textId="795DDC5B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 xml:space="preserve">Модуль был собран для Python 3.14 в динамическую библиотеку </w:t>
      </w:r>
      <w:proofErr w:type="gramStart"/>
      <w:r w:rsidRPr="004C6DF0">
        <w:rPr>
          <w:rFonts w:ascii="Times New Roman" w:hAnsi="Times New Roman" w:cs="Times New Roman"/>
        </w:rPr>
        <w:t>формата .</w:t>
      </w:r>
      <w:proofErr w:type="spellStart"/>
      <w:r w:rsidRPr="004C6DF0">
        <w:rPr>
          <w:rFonts w:ascii="Times New Roman" w:hAnsi="Times New Roman" w:cs="Times New Roman"/>
        </w:rPr>
        <w:t>pyd</w:t>
      </w:r>
      <w:proofErr w:type="spellEnd"/>
      <w:proofErr w:type="gramEnd"/>
      <w:r w:rsidRPr="004C6DF0">
        <w:rPr>
          <w:rFonts w:ascii="Times New Roman" w:hAnsi="Times New Roman" w:cs="Times New Roman"/>
        </w:rPr>
        <w:t>. Для сборки использовались заголовочные файлы Python и pybind11, а также библиотека установленного интерпретатора.</w:t>
      </w:r>
    </w:p>
    <w:p w14:paraId="1E8A57C0" w14:textId="3C5533EC" w:rsidR="00786715" w:rsidRPr="004C6DF0" w:rsidRDefault="00786715" w:rsidP="00786715">
      <w:pPr>
        <w:pStyle w:val="20"/>
        <w:jc w:val="left"/>
        <w:rPr>
          <w:rFonts w:ascii="Times New Roman" w:hAnsi="Times New Roman" w:cs="Times New Roman"/>
        </w:rPr>
      </w:pPr>
      <w:bookmarkStart w:id="9" w:name="_Toc240540729"/>
      <w:r w:rsidRPr="004C6DF0">
        <w:rPr>
          <w:rFonts w:ascii="Times New Roman" w:hAnsi="Times New Roman" w:cs="Times New Roman"/>
        </w:rPr>
        <w:t>Тестирование реализации</w:t>
      </w:r>
      <w:bookmarkEnd w:id="9"/>
    </w:p>
    <w:p w14:paraId="742F3829" w14:textId="528A7681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>Предоставленный набор C++-</w:t>
      </w:r>
      <w:proofErr w:type="spellStart"/>
      <w:r w:rsidRPr="004C6DF0">
        <w:rPr>
          <w:rFonts w:ascii="Times New Roman" w:hAnsi="Times New Roman" w:cs="Times New Roman"/>
        </w:rPr>
        <w:t>автотестов</w:t>
      </w:r>
      <w:proofErr w:type="spellEnd"/>
      <w:r w:rsidRPr="004C6DF0">
        <w:rPr>
          <w:rFonts w:ascii="Times New Roman" w:hAnsi="Times New Roman" w:cs="Times New Roman"/>
        </w:rPr>
        <w:t xml:space="preserve"> был собран компилятором Microsoft Visual C++ в режиме C++17. Все проверки конструкторов, методов, операторов, исключений и управления ёмкостью завершились успешно; сообщений </w:t>
      </w:r>
      <w:proofErr w:type="spellStart"/>
      <w:r w:rsidRPr="004C6DF0">
        <w:rPr>
          <w:rFonts w:ascii="Times New Roman" w:hAnsi="Times New Roman" w:cs="Times New Roman"/>
        </w:rPr>
        <w:t>Error</w:t>
      </w:r>
      <w:proofErr w:type="spellEnd"/>
      <w:r w:rsidRPr="004C6DF0">
        <w:rPr>
          <w:rFonts w:ascii="Times New Roman" w:hAnsi="Times New Roman" w:cs="Times New Roman"/>
        </w:rPr>
        <w:t xml:space="preserve"> получено не было.</w:t>
      </w:r>
    </w:p>
    <w:p w14:paraId="4D61B3FF" w14:textId="38430D23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 xml:space="preserve">Совместимость с требованием технического задания была дополнительно проверена компилятором </w:t>
      </w:r>
      <w:proofErr w:type="spellStart"/>
      <w:r w:rsidRPr="004C6DF0">
        <w:rPr>
          <w:rFonts w:ascii="Times New Roman" w:hAnsi="Times New Roman" w:cs="Times New Roman"/>
        </w:rPr>
        <w:t>clang</w:t>
      </w:r>
      <w:proofErr w:type="spellEnd"/>
      <w:r w:rsidRPr="004C6DF0">
        <w:rPr>
          <w:rFonts w:ascii="Times New Roman" w:hAnsi="Times New Roman" w:cs="Times New Roman"/>
        </w:rPr>
        <w:t>++ из состава Visual Studio. Сборка завершилась успешно, после чего тот же полный набор C++-тестов был пройден без ошибок.</w:t>
      </w:r>
    </w:p>
    <w:p w14:paraId="7EE7F8BF" w14:textId="243EC514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 xml:space="preserve">Для контроля работы с динамической памятью тесты были собраны и запущены с </w:t>
      </w:r>
      <w:proofErr w:type="spellStart"/>
      <w:r w:rsidRPr="004C6DF0">
        <w:rPr>
          <w:rFonts w:ascii="Times New Roman" w:hAnsi="Times New Roman" w:cs="Times New Roman"/>
        </w:rPr>
        <w:t>AddressSanitizer</w:t>
      </w:r>
      <w:proofErr w:type="spellEnd"/>
      <w:r w:rsidRPr="004C6DF0">
        <w:rPr>
          <w:rFonts w:ascii="Times New Roman" w:hAnsi="Times New Roman" w:cs="Times New Roman"/>
        </w:rPr>
        <w:t xml:space="preserve">. Средство не обнаружило выходов за границы </w:t>
      </w:r>
      <w:r w:rsidRPr="004C6DF0">
        <w:rPr>
          <w:rFonts w:ascii="Times New Roman" w:hAnsi="Times New Roman" w:cs="Times New Roman"/>
        </w:rPr>
        <w:lastRenderedPageBreak/>
        <w:t>буфера, обращений к освобождённой памяти и иных ошибок управления памятью.</w:t>
      </w:r>
    </w:p>
    <w:p w14:paraId="0ECB81A0" w14:textId="303897F0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 xml:space="preserve">Python-обёртка была проверена предоставленным набором </w:t>
      </w:r>
      <w:proofErr w:type="spellStart"/>
      <w:r w:rsidRPr="004C6DF0">
        <w:rPr>
          <w:rFonts w:ascii="Times New Roman" w:hAnsi="Times New Roman" w:cs="Times New Roman"/>
        </w:rPr>
        <w:t>pytest</w:t>
      </w:r>
      <w:proofErr w:type="spellEnd"/>
      <w:r w:rsidRPr="004C6DF0">
        <w:rPr>
          <w:rFonts w:ascii="Times New Roman" w:hAnsi="Times New Roman" w:cs="Times New Roman"/>
        </w:rPr>
        <w:t xml:space="preserve">. Все 13 тестов, охватывающих конструкторы, свойства, основные методы, операторы, сравнение, поиск и изменение </w:t>
      </w:r>
      <w:proofErr w:type="spellStart"/>
      <w:r w:rsidRPr="004C6DF0">
        <w:rPr>
          <w:rFonts w:ascii="Times New Roman" w:hAnsi="Times New Roman" w:cs="Times New Roman"/>
        </w:rPr>
        <w:t>capacity</w:t>
      </w:r>
      <w:proofErr w:type="spellEnd"/>
      <w:r w:rsidRPr="004C6DF0">
        <w:rPr>
          <w:rFonts w:ascii="Times New Roman" w:hAnsi="Times New Roman" w:cs="Times New Roman"/>
        </w:rPr>
        <w:t>, завершились успешно.</w:t>
      </w:r>
    </w:p>
    <w:p w14:paraId="0868B254" w14:textId="338E04B4" w:rsidR="00786715" w:rsidRPr="004C6DF0" w:rsidRDefault="00786715" w:rsidP="00786715">
      <w:pPr>
        <w:pStyle w:val="11"/>
        <w:jc w:val="left"/>
        <w:rPr>
          <w:rFonts w:ascii="Times New Roman" w:hAnsi="Times New Roman" w:cs="Times New Roman"/>
        </w:rPr>
      </w:pPr>
      <w:bookmarkStart w:id="10" w:name="_Toc240540730"/>
      <w:r w:rsidRPr="004C6DF0">
        <w:rPr>
          <w:rFonts w:ascii="Times New Roman" w:hAnsi="Times New Roman" w:cs="Times New Roman"/>
        </w:rPr>
        <w:t>ВЫВОД</w:t>
      </w:r>
      <w:bookmarkEnd w:id="10"/>
    </w:p>
    <w:p w14:paraId="2D43E2EC" w14:textId="3CADA74A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 xml:space="preserve">В результате лабораторной работы был реализован класс </w:t>
      </w:r>
      <w:proofErr w:type="spellStart"/>
      <w:r w:rsidRPr="004C6DF0">
        <w:rPr>
          <w:rFonts w:ascii="Times New Roman" w:hAnsi="Times New Roman" w:cs="Times New Roman"/>
        </w:rPr>
        <w:t>MyString</w:t>
      </w:r>
      <w:proofErr w:type="spellEnd"/>
      <w:r w:rsidRPr="004C6DF0">
        <w:rPr>
          <w:rFonts w:ascii="Times New Roman" w:hAnsi="Times New Roman" w:cs="Times New Roman"/>
        </w:rPr>
        <w:t xml:space="preserve"> с собственным управлением динамической памятью, полным набором обязательных методов и перегруженных операторов. Реализация поддерживает входные строки типов </w:t>
      </w:r>
      <w:proofErr w:type="spellStart"/>
      <w:r w:rsidRPr="004C6DF0">
        <w:rPr>
          <w:rFonts w:ascii="Times New Roman" w:hAnsi="Times New Roman" w:cs="Times New Roman"/>
        </w:rPr>
        <w:t>const</w:t>
      </w:r>
      <w:proofErr w:type="spellEnd"/>
      <w:r w:rsidRPr="004C6DF0">
        <w:rPr>
          <w:rFonts w:ascii="Times New Roman" w:hAnsi="Times New Roman" w:cs="Times New Roman"/>
        </w:rPr>
        <w:t xml:space="preserve"> </w:t>
      </w:r>
      <w:proofErr w:type="spellStart"/>
      <w:r w:rsidRPr="004C6DF0">
        <w:rPr>
          <w:rFonts w:ascii="Times New Roman" w:hAnsi="Times New Roman" w:cs="Times New Roman"/>
        </w:rPr>
        <w:t>char</w:t>
      </w:r>
      <w:proofErr w:type="spellEnd"/>
      <w:r w:rsidRPr="004C6DF0">
        <w:rPr>
          <w:rFonts w:ascii="Times New Roman" w:hAnsi="Times New Roman" w:cs="Times New Roman"/>
        </w:rPr>
        <w:t xml:space="preserve">*, </w:t>
      </w:r>
      <w:proofErr w:type="spellStart"/>
      <w:proofErr w:type="gramStart"/>
      <w:r w:rsidRPr="004C6DF0">
        <w:rPr>
          <w:rFonts w:ascii="Times New Roman" w:hAnsi="Times New Roman" w:cs="Times New Roman"/>
        </w:rPr>
        <w:t>std</w:t>
      </w:r>
      <w:proofErr w:type="spellEnd"/>
      <w:r w:rsidRPr="004C6DF0">
        <w:rPr>
          <w:rFonts w:ascii="Times New Roman" w:hAnsi="Times New Roman" w:cs="Times New Roman"/>
        </w:rPr>
        <w:t>::</w:t>
      </w:r>
      <w:proofErr w:type="spellStart"/>
      <w:proofErr w:type="gramEnd"/>
      <w:r w:rsidRPr="004C6DF0">
        <w:rPr>
          <w:rFonts w:ascii="Times New Roman" w:hAnsi="Times New Roman" w:cs="Times New Roman"/>
        </w:rPr>
        <w:t>string</w:t>
      </w:r>
      <w:proofErr w:type="spellEnd"/>
      <w:r w:rsidRPr="004C6DF0">
        <w:rPr>
          <w:rFonts w:ascii="Times New Roman" w:hAnsi="Times New Roman" w:cs="Times New Roman"/>
        </w:rPr>
        <w:t xml:space="preserve"> и </w:t>
      </w:r>
      <w:proofErr w:type="spellStart"/>
      <w:r w:rsidRPr="004C6DF0">
        <w:rPr>
          <w:rFonts w:ascii="Times New Roman" w:hAnsi="Times New Roman" w:cs="Times New Roman"/>
        </w:rPr>
        <w:t>MyString</w:t>
      </w:r>
      <w:proofErr w:type="spellEnd"/>
      <w:r w:rsidRPr="004C6DF0">
        <w:rPr>
          <w:rFonts w:ascii="Times New Roman" w:hAnsi="Times New Roman" w:cs="Times New Roman"/>
        </w:rPr>
        <w:t>, сохраняет ёмкость при сокращающих операциях и явно обрабатывает недопустимые аргументы исключениями стандартной библиотеки. Для класса создана Python-обёртка на основе pybind11. Корректность решения подтверждена успешным прохождением C++-</w:t>
      </w:r>
      <w:proofErr w:type="spellStart"/>
      <w:r w:rsidRPr="004C6DF0">
        <w:rPr>
          <w:rFonts w:ascii="Times New Roman" w:hAnsi="Times New Roman" w:cs="Times New Roman"/>
        </w:rPr>
        <w:t>автотестов</w:t>
      </w:r>
      <w:proofErr w:type="spellEnd"/>
      <w:r w:rsidRPr="004C6DF0">
        <w:rPr>
          <w:rFonts w:ascii="Times New Roman" w:hAnsi="Times New Roman" w:cs="Times New Roman"/>
        </w:rPr>
        <w:t xml:space="preserve"> под MSVC и </w:t>
      </w:r>
      <w:proofErr w:type="spellStart"/>
      <w:r w:rsidRPr="004C6DF0">
        <w:rPr>
          <w:rFonts w:ascii="Times New Roman" w:hAnsi="Times New Roman" w:cs="Times New Roman"/>
        </w:rPr>
        <w:t>Clang</w:t>
      </w:r>
      <w:proofErr w:type="spellEnd"/>
      <w:r w:rsidRPr="004C6DF0">
        <w:rPr>
          <w:rFonts w:ascii="Times New Roman" w:hAnsi="Times New Roman" w:cs="Times New Roman"/>
        </w:rPr>
        <w:t xml:space="preserve">, проверкой </w:t>
      </w:r>
      <w:proofErr w:type="spellStart"/>
      <w:r w:rsidRPr="004C6DF0">
        <w:rPr>
          <w:rFonts w:ascii="Times New Roman" w:hAnsi="Times New Roman" w:cs="Times New Roman"/>
        </w:rPr>
        <w:t>AddressSanitizer</w:t>
      </w:r>
      <w:proofErr w:type="spellEnd"/>
      <w:r w:rsidRPr="004C6DF0">
        <w:rPr>
          <w:rFonts w:ascii="Times New Roman" w:hAnsi="Times New Roman" w:cs="Times New Roman"/>
        </w:rPr>
        <w:t xml:space="preserve"> и прохождением 13 Python-тестов.</w:t>
      </w:r>
    </w:p>
    <w:p w14:paraId="72883517" w14:textId="6E69B428" w:rsidR="00786715" w:rsidRPr="004C6DF0" w:rsidRDefault="00786715" w:rsidP="00786715">
      <w:pPr>
        <w:pStyle w:val="11"/>
        <w:jc w:val="left"/>
        <w:rPr>
          <w:rFonts w:ascii="Times New Roman" w:hAnsi="Times New Roman" w:cs="Times New Roman"/>
        </w:rPr>
      </w:pPr>
      <w:bookmarkStart w:id="11" w:name="_Toc240540731"/>
      <w:r w:rsidRPr="004C6DF0">
        <w:rPr>
          <w:rFonts w:ascii="Times New Roman" w:hAnsi="Times New Roman" w:cs="Times New Roman"/>
        </w:rPr>
        <w:t>СПИСОК ЛИТЕРАТУРЫ</w:t>
      </w:r>
      <w:bookmarkEnd w:id="11"/>
    </w:p>
    <w:p w14:paraId="454A4A39" w14:textId="4E0E40C7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 xml:space="preserve">1. Лабораторная работа №1 «Класс </w:t>
      </w:r>
      <w:proofErr w:type="spellStart"/>
      <w:r w:rsidRPr="004C6DF0">
        <w:rPr>
          <w:rFonts w:ascii="Times New Roman" w:hAnsi="Times New Roman" w:cs="Times New Roman"/>
        </w:rPr>
        <w:t>MyString</w:t>
      </w:r>
      <w:proofErr w:type="spellEnd"/>
      <w:r w:rsidRPr="004C6DF0">
        <w:rPr>
          <w:rFonts w:ascii="Times New Roman" w:hAnsi="Times New Roman" w:cs="Times New Roman"/>
        </w:rPr>
        <w:t>» по дисциплине «Объектно-ориентированное программирование».</w:t>
      </w:r>
    </w:p>
    <w:p w14:paraId="5C657337" w14:textId="3B01DCB9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>2. Требования к оформлению исходного кода CODE STYLE, приложенные к заданию.</w:t>
      </w:r>
    </w:p>
    <w:p w14:paraId="54C7F4D1" w14:textId="1607E007" w:rsidR="00786715" w:rsidRPr="004C6DF0" w:rsidRDefault="00786715" w:rsidP="00786715">
      <w:pPr>
        <w:jc w:val="left"/>
        <w:rPr>
          <w:rFonts w:ascii="Times New Roman" w:hAnsi="Times New Roman" w:cs="Times New Roman"/>
          <w:lang w:val="en-US"/>
        </w:rPr>
      </w:pPr>
      <w:r w:rsidRPr="004C6DF0">
        <w:rPr>
          <w:rFonts w:ascii="Times New Roman" w:hAnsi="Times New Roman" w:cs="Times New Roman"/>
          <w:lang w:val="en-US"/>
        </w:rPr>
        <w:t xml:space="preserve">3. </w:t>
      </w:r>
      <w:r w:rsidRPr="004C6DF0">
        <w:rPr>
          <w:rFonts w:ascii="Times New Roman" w:hAnsi="Times New Roman" w:cs="Times New Roman"/>
        </w:rPr>
        <w:t>Документация</w:t>
      </w:r>
      <w:r w:rsidRPr="004C6DF0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C6DF0">
        <w:rPr>
          <w:rFonts w:ascii="Times New Roman" w:hAnsi="Times New Roman" w:cs="Times New Roman"/>
          <w:lang w:val="en-US"/>
        </w:rPr>
        <w:t>std::</w:t>
      </w:r>
      <w:proofErr w:type="spellStart"/>
      <w:proofErr w:type="gramEnd"/>
      <w:r w:rsidRPr="004C6DF0">
        <w:rPr>
          <w:rFonts w:ascii="Times New Roman" w:hAnsi="Times New Roman" w:cs="Times New Roman"/>
          <w:lang w:val="en-US"/>
        </w:rPr>
        <w:t>basic_string</w:t>
      </w:r>
      <w:proofErr w:type="spellEnd"/>
      <w:r w:rsidRPr="004C6DF0">
        <w:rPr>
          <w:rFonts w:ascii="Times New Roman" w:hAnsi="Times New Roman" w:cs="Times New Roman"/>
          <w:lang w:val="en-US"/>
        </w:rPr>
        <w:t>. URL: https://en.cppreference.com/w/cpp/string/basic_string.html.</w:t>
      </w:r>
    </w:p>
    <w:p w14:paraId="3746240A" w14:textId="18E1666E" w:rsidR="00786715" w:rsidRPr="004C6DF0" w:rsidRDefault="00786715" w:rsidP="00786715">
      <w:pPr>
        <w:jc w:val="left"/>
        <w:rPr>
          <w:rFonts w:ascii="Times New Roman" w:hAnsi="Times New Roman" w:cs="Times New Roman"/>
        </w:rPr>
      </w:pPr>
      <w:r w:rsidRPr="004C6DF0">
        <w:rPr>
          <w:rFonts w:ascii="Times New Roman" w:hAnsi="Times New Roman" w:cs="Times New Roman"/>
        </w:rPr>
        <w:t>4. Документация pybind11. URL: https://pybind11.readthedocs.io/.</w:t>
      </w:r>
    </w:p>
    <w:p w14:paraId="5911F427" w14:textId="77777777" w:rsidR="00786715" w:rsidRPr="004C6DF0" w:rsidRDefault="00786715" w:rsidP="004C4CFC">
      <w:pPr>
        <w:pStyle w:val="143"/>
        <w:ind w:firstLine="0"/>
        <w:rPr>
          <w:rFonts w:cs="Times New Roman"/>
        </w:rPr>
      </w:pPr>
    </w:p>
    <w:sectPr w:rsidR="00786715" w:rsidRPr="004C6DF0" w:rsidSect="00930BB6">
      <w:footerReference w:type="default" r:id="rId8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AFE51" w14:textId="77777777" w:rsidR="00B0504F" w:rsidRDefault="00B0504F" w:rsidP="00930BB6">
      <w:pPr>
        <w:spacing w:line="240" w:lineRule="auto"/>
      </w:pPr>
      <w:r>
        <w:separator/>
      </w:r>
    </w:p>
  </w:endnote>
  <w:endnote w:type="continuationSeparator" w:id="0">
    <w:p w14:paraId="4657E360" w14:textId="77777777" w:rsidR="00B0504F" w:rsidRDefault="00B0504F" w:rsidP="00930B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(Основной текст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0021167"/>
      <w:docPartObj>
        <w:docPartGallery w:val="Page Numbers (Bottom of Page)"/>
        <w:docPartUnique/>
      </w:docPartObj>
    </w:sdtPr>
    <w:sdtContent>
      <w:p w14:paraId="1025A347" w14:textId="77777777" w:rsidR="00930BB6" w:rsidRDefault="00930BB6">
        <w:pPr>
          <w:pStyle w:val="af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F58402" w14:textId="77777777" w:rsidR="00930BB6" w:rsidRDefault="00930BB6">
    <w:pPr>
      <w:pStyle w:val="af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11D09" w14:textId="77777777" w:rsidR="00B0504F" w:rsidRDefault="00B0504F" w:rsidP="00930BB6">
      <w:pPr>
        <w:spacing w:line="240" w:lineRule="auto"/>
      </w:pPr>
      <w:r>
        <w:separator/>
      </w:r>
    </w:p>
  </w:footnote>
  <w:footnote w:type="continuationSeparator" w:id="0">
    <w:p w14:paraId="2DAAE923" w14:textId="77777777" w:rsidR="00B0504F" w:rsidRDefault="00B0504F" w:rsidP="00930B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3541D"/>
    <w:multiLevelType w:val="hybridMultilevel"/>
    <w:tmpl w:val="60AE4B04"/>
    <w:lvl w:ilvl="0" w:tplc="C7882D7C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919FF"/>
    <w:multiLevelType w:val="hybridMultilevel"/>
    <w:tmpl w:val="F86AC146"/>
    <w:lvl w:ilvl="0" w:tplc="D3CEFF94">
      <w:start w:val="1"/>
      <w:numFmt w:val="decimal"/>
      <w:pStyle w:val="a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45B4E"/>
    <w:multiLevelType w:val="multilevel"/>
    <w:tmpl w:val="68DC503C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hanging="709"/>
      </w:pPr>
      <w:rPr>
        <w:rFonts w:hint="default"/>
      </w:rPr>
    </w:lvl>
    <w:lvl w:ilvl="4">
      <w:start w:val="1"/>
      <w:numFmt w:val="none"/>
      <w:lvlText w:val="– "/>
      <w:lvlJc w:val="left"/>
      <w:pPr>
        <w:tabs>
          <w:tab w:val="num" w:pos="0"/>
        </w:tabs>
        <w:ind w:left="709" w:hanging="709"/>
      </w:pPr>
      <w:rPr>
        <w:rFonts w:ascii="Times New Roman" w:hAnsi="Times New Roman" w:hint="default"/>
        <w:b w:val="0"/>
        <w:i w:val="0"/>
      </w:rPr>
    </w:lvl>
    <w:lvl w:ilvl="5">
      <w:start w:val="1"/>
      <w:numFmt w:val="decimal"/>
      <w:lvlRestart w:val="0"/>
      <w:lvlText w:val="Рисунок %1.%6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Restart w:val="0"/>
      <w:lvlText w:val="Таблица %1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Листинг %1.%8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8843180"/>
    <w:multiLevelType w:val="hybridMultilevel"/>
    <w:tmpl w:val="532AF1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B9E10D1"/>
    <w:multiLevelType w:val="hybridMultilevel"/>
    <w:tmpl w:val="AB30061E"/>
    <w:lvl w:ilvl="0" w:tplc="7616C6E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054D53"/>
    <w:multiLevelType w:val="hybridMultilevel"/>
    <w:tmpl w:val="2D1E59E8"/>
    <w:lvl w:ilvl="0" w:tplc="758E588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A8407E"/>
    <w:multiLevelType w:val="multilevel"/>
    <w:tmpl w:val="F9389D88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3403" w:hanging="709"/>
      </w:pPr>
      <w:rPr>
        <w:rFonts w:hint="default"/>
      </w:rPr>
    </w:lvl>
    <w:lvl w:ilvl="3">
      <w:start w:val="1"/>
      <w:numFmt w:val="decimal"/>
      <w:pStyle w:val="10"/>
      <w:lvlText w:val="%4."/>
      <w:lvlJc w:val="left"/>
      <w:pPr>
        <w:ind w:left="709" w:hanging="709"/>
      </w:pPr>
      <w:rPr>
        <w:rFonts w:hint="default"/>
      </w:rPr>
    </w:lvl>
    <w:lvl w:ilvl="4">
      <w:start w:val="1"/>
      <w:numFmt w:val="none"/>
      <w:pStyle w:val="-"/>
      <w:lvlText w:val="– "/>
      <w:lvlJc w:val="left"/>
      <w:pPr>
        <w:tabs>
          <w:tab w:val="num" w:pos="0"/>
        </w:tabs>
        <w:ind w:left="709" w:hanging="709"/>
      </w:pPr>
      <w:rPr>
        <w:rFonts w:ascii="Times New Roman" w:hAnsi="Times New Roman" w:hint="default"/>
        <w:b w:val="0"/>
        <w:i w:val="0"/>
      </w:rPr>
    </w:lvl>
    <w:lvl w:ilvl="5">
      <w:start w:val="1"/>
      <w:numFmt w:val="decimal"/>
      <w:lvlRestart w:val="0"/>
      <w:pStyle w:val="a0"/>
      <w:lvlText w:val="Рисунок %1.%6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Restart w:val="0"/>
      <w:pStyle w:val="a1"/>
      <w:lvlText w:val="Таблица %1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pStyle w:val="a2"/>
      <w:lvlText w:val="Листинг %1.%8"/>
      <w:lvlJc w:val="left"/>
      <w:pPr>
        <w:ind w:left="709" w:hanging="709"/>
      </w:pPr>
      <w:rPr>
        <w:rFonts w:hint="default"/>
      </w:rPr>
    </w:lvl>
    <w:lvl w:ilvl="8">
      <w:start w:val="1"/>
      <w:numFmt w:val="russianUpper"/>
      <w:pStyle w:val="a3"/>
      <w:lvlText w:val="Приложение %9"/>
      <w:lvlJc w:val="left"/>
      <w:pPr>
        <w:ind w:left="0" w:firstLine="0"/>
      </w:pPr>
      <w:rPr>
        <w:rFonts w:hint="default"/>
      </w:rPr>
    </w:lvl>
  </w:abstractNum>
  <w:num w:numId="1" w16cid:durableId="141049538">
    <w:abstractNumId w:val="4"/>
  </w:num>
  <w:num w:numId="2" w16cid:durableId="470945413">
    <w:abstractNumId w:val="3"/>
  </w:num>
  <w:num w:numId="3" w16cid:durableId="2081249174">
    <w:abstractNumId w:val="5"/>
  </w:num>
  <w:num w:numId="4" w16cid:durableId="835220304">
    <w:abstractNumId w:val="1"/>
  </w:num>
  <w:num w:numId="5" w16cid:durableId="1912302153">
    <w:abstractNumId w:val="2"/>
  </w:num>
  <w:num w:numId="6" w16cid:durableId="1979678537">
    <w:abstractNumId w:val="6"/>
  </w:num>
  <w:num w:numId="7" w16cid:durableId="67680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D9B"/>
    <w:rsid w:val="00077E7C"/>
    <w:rsid w:val="000A3534"/>
    <w:rsid w:val="000A7753"/>
    <w:rsid w:val="001132FC"/>
    <w:rsid w:val="00130189"/>
    <w:rsid w:val="00151486"/>
    <w:rsid w:val="00171746"/>
    <w:rsid w:val="001718FE"/>
    <w:rsid w:val="00184790"/>
    <w:rsid w:val="001C0140"/>
    <w:rsid w:val="00203DE0"/>
    <w:rsid w:val="00266293"/>
    <w:rsid w:val="0027729C"/>
    <w:rsid w:val="00316C18"/>
    <w:rsid w:val="00357A0C"/>
    <w:rsid w:val="003934CF"/>
    <w:rsid w:val="003A4B4D"/>
    <w:rsid w:val="004254F0"/>
    <w:rsid w:val="00465F22"/>
    <w:rsid w:val="00466AC7"/>
    <w:rsid w:val="004C4CFC"/>
    <w:rsid w:val="004C6DF0"/>
    <w:rsid w:val="004E51D5"/>
    <w:rsid w:val="005A76BA"/>
    <w:rsid w:val="005D2A1F"/>
    <w:rsid w:val="005D3F62"/>
    <w:rsid w:val="005E6E7B"/>
    <w:rsid w:val="006025FD"/>
    <w:rsid w:val="006C051F"/>
    <w:rsid w:val="006C5489"/>
    <w:rsid w:val="0070261C"/>
    <w:rsid w:val="00725195"/>
    <w:rsid w:val="007375B7"/>
    <w:rsid w:val="00737EAB"/>
    <w:rsid w:val="007509DB"/>
    <w:rsid w:val="00786715"/>
    <w:rsid w:val="007A36C5"/>
    <w:rsid w:val="008107B7"/>
    <w:rsid w:val="00823B1B"/>
    <w:rsid w:val="0082705E"/>
    <w:rsid w:val="0089781B"/>
    <w:rsid w:val="008C4E80"/>
    <w:rsid w:val="008F58F3"/>
    <w:rsid w:val="0092256D"/>
    <w:rsid w:val="00930BB6"/>
    <w:rsid w:val="00942744"/>
    <w:rsid w:val="00992D3E"/>
    <w:rsid w:val="00A2777E"/>
    <w:rsid w:val="00A77A1F"/>
    <w:rsid w:val="00B0504F"/>
    <w:rsid w:val="00B17A99"/>
    <w:rsid w:val="00B31A07"/>
    <w:rsid w:val="00B768B3"/>
    <w:rsid w:val="00BE5D29"/>
    <w:rsid w:val="00C05879"/>
    <w:rsid w:val="00C503FA"/>
    <w:rsid w:val="00C61CE1"/>
    <w:rsid w:val="00C86F26"/>
    <w:rsid w:val="00CA2D7E"/>
    <w:rsid w:val="00D215F1"/>
    <w:rsid w:val="00D405B5"/>
    <w:rsid w:val="00D6203F"/>
    <w:rsid w:val="00D72C58"/>
    <w:rsid w:val="00D82B32"/>
    <w:rsid w:val="00D84702"/>
    <w:rsid w:val="00D86DD9"/>
    <w:rsid w:val="00DA7F67"/>
    <w:rsid w:val="00DD004A"/>
    <w:rsid w:val="00E51D9B"/>
    <w:rsid w:val="00EB3566"/>
    <w:rsid w:val="00ED6529"/>
    <w:rsid w:val="00F06720"/>
    <w:rsid w:val="00F3050E"/>
    <w:rsid w:val="00FA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7F679"/>
  <w15:chartTrackingRefBased/>
  <w15:docId w15:val="{4A1E9463-5311-4CB0-B53B-4027326F2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30BB6"/>
    <w:pPr>
      <w:autoSpaceDE w:val="0"/>
      <w:autoSpaceDN w:val="0"/>
      <w:adjustRightInd w:val="0"/>
      <w:spacing w:after="0" w:line="360" w:lineRule="auto"/>
      <w:ind w:firstLine="851"/>
      <w:contextualSpacing/>
      <w:jc w:val="both"/>
    </w:pPr>
    <w:rPr>
      <w:rFonts w:eastAsia="Times New Roman"/>
      <w:kern w:val="0"/>
      <w:sz w:val="28"/>
      <w:szCs w:val="28"/>
      <w:lang w:eastAsia="ru-RU"/>
      <w14:ligatures w14:val="none"/>
    </w:rPr>
  </w:style>
  <w:style w:type="paragraph" w:styleId="11">
    <w:name w:val="heading 1"/>
    <w:basedOn w:val="a4"/>
    <w:next w:val="a4"/>
    <w:link w:val="12"/>
    <w:uiPriority w:val="9"/>
    <w:rsid w:val="00E51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4"/>
    <w:next w:val="a4"/>
    <w:link w:val="21"/>
    <w:uiPriority w:val="9"/>
    <w:unhideWhenUsed/>
    <w:rsid w:val="00E51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4"/>
    <w:next w:val="a4"/>
    <w:link w:val="31"/>
    <w:uiPriority w:val="9"/>
    <w:semiHidden/>
    <w:unhideWhenUsed/>
    <w:qFormat/>
    <w:rsid w:val="00E51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rsid w:val="00E51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4"/>
    <w:next w:val="a4"/>
    <w:link w:val="50"/>
    <w:uiPriority w:val="9"/>
    <w:semiHidden/>
    <w:unhideWhenUsed/>
    <w:qFormat/>
    <w:rsid w:val="00E51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rsid w:val="00E51D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E51D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rsid w:val="00E51D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E51D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13">
    <w:name w:val="Стиль1"/>
    <w:basedOn w:val="a4"/>
    <w:link w:val="14"/>
    <w:rsid w:val="003A4B4D"/>
    <w:rPr>
      <w:rFonts w:ascii="Times New Roman" w:hAnsi="Times New Roman" w:cs="Times New Roman"/>
    </w:rPr>
  </w:style>
  <w:style w:type="character" w:customStyle="1" w:styleId="14">
    <w:name w:val="Стиль1 Знак"/>
    <w:basedOn w:val="a5"/>
    <w:link w:val="13"/>
    <w:rsid w:val="003A4B4D"/>
    <w:rPr>
      <w:rFonts w:ascii="Times New Roman" w:hAnsi="Times New Roman" w:cs="Times New Roman"/>
      <w:sz w:val="28"/>
      <w:szCs w:val="28"/>
    </w:rPr>
  </w:style>
  <w:style w:type="paragraph" w:customStyle="1" w:styleId="18">
    <w:name w:val="Заголовок 18"/>
    <w:basedOn w:val="a4"/>
    <w:next w:val="140"/>
    <w:rsid w:val="003A4B4D"/>
    <w:pPr>
      <w:keepNext/>
      <w:keepLines/>
      <w:spacing w:before="240"/>
      <w:jc w:val="center"/>
    </w:pPr>
    <w:rPr>
      <w:b/>
      <w:caps/>
      <w:sz w:val="36"/>
    </w:rPr>
  </w:style>
  <w:style w:type="paragraph" w:customStyle="1" w:styleId="140">
    <w:name w:val="текст _14"/>
    <w:basedOn w:val="a4"/>
    <w:link w:val="141"/>
    <w:rsid w:val="003A4B4D"/>
    <w:pPr>
      <w:spacing w:line="240" w:lineRule="auto"/>
    </w:pPr>
    <w:rPr>
      <w:rFonts w:ascii="Times New Roman" w:hAnsi="Times New Roman" w:cs="Times New Roman"/>
    </w:rPr>
  </w:style>
  <w:style w:type="character" w:customStyle="1" w:styleId="141">
    <w:name w:val="текст _14 Знак"/>
    <w:basedOn w:val="a5"/>
    <w:link w:val="140"/>
    <w:rsid w:val="003A4B4D"/>
    <w:rPr>
      <w:rFonts w:ascii="Times New Roman" w:hAnsi="Times New Roman" w:cs="Times New Roman"/>
      <w:sz w:val="28"/>
      <w:szCs w:val="28"/>
    </w:rPr>
  </w:style>
  <w:style w:type="character" w:customStyle="1" w:styleId="12">
    <w:name w:val="Заголовок 1 Знак"/>
    <w:basedOn w:val="a5"/>
    <w:link w:val="11"/>
    <w:uiPriority w:val="9"/>
    <w:rsid w:val="00E51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Знак"/>
    <w:basedOn w:val="a5"/>
    <w:link w:val="20"/>
    <w:uiPriority w:val="9"/>
    <w:rsid w:val="00E51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1">
    <w:name w:val="Заголовок 3 Знак"/>
    <w:basedOn w:val="a5"/>
    <w:link w:val="30"/>
    <w:uiPriority w:val="9"/>
    <w:semiHidden/>
    <w:rsid w:val="00E51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5"/>
    <w:link w:val="4"/>
    <w:uiPriority w:val="9"/>
    <w:semiHidden/>
    <w:rsid w:val="00E51D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5"/>
    <w:link w:val="5"/>
    <w:uiPriority w:val="9"/>
    <w:semiHidden/>
    <w:rsid w:val="00E51D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5"/>
    <w:link w:val="6"/>
    <w:uiPriority w:val="9"/>
    <w:semiHidden/>
    <w:rsid w:val="00E51D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5"/>
    <w:link w:val="7"/>
    <w:uiPriority w:val="9"/>
    <w:semiHidden/>
    <w:rsid w:val="00E51D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5"/>
    <w:link w:val="8"/>
    <w:uiPriority w:val="9"/>
    <w:semiHidden/>
    <w:rsid w:val="00E51D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5"/>
    <w:link w:val="9"/>
    <w:uiPriority w:val="9"/>
    <w:semiHidden/>
    <w:rsid w:val="00E51D9B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4"/>
    <w:next w:val="a4"/>
    <w:link w:val="a9"/>
    <w:uiPriority w:val="10"/>
    <w:rsid w:val="00E51D9B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5"/>
    <w:link w:val="a8"/>
    <w:uiPriority w:val="10"/>
    <w:rsid w:val="00E51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4"/>
    <w:next w:val="a4"/>
    <w:link w:val="ab"/>
    <w:uiPriority w:val="11"/>
    <w:rsid w:val="00E51D9B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b">
    <w:name w:val="Подзаголовок Знак"/>
    <w:basedOn w:val="a5"/>
    <w:link w:val="aa"/>
    <w:uiPriority w:val="11"/>
    <w:rsid w:val="00E51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4"/>
    <w:next w:val="a4"/>
    <w:link w:val="23"/>
    <w:uiPriority w:val="29"/>
    <w:rsid w:val="00E51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5"/>
    <w:link w:val="22"/>
    <w:uiPriority w:val="29"/>
    <w:rsid w:val="00E51D9B"/>
    <w:rPr>
      <w:i/>
      <w:iCs/>
      <w:color w:val="404040" w:themeColor="text1" w:themeTint="BF"/>
    </w:rPr>
  </w:style>
  <w:style w:type="paragraph" w:styleId="ac">
    <w:name w:val="List Paragraph"/>
    <w:basedOn w:val="a4"/>
    <w:uiPriority w:val="34"/>
    <w:rsid w:val="00E51D9B"/>
    <w:pPr>
      <w:ind w:left="720"/>
    </w:pPr>
  </w:style>
  <w:style w:type="character" w:styleId="ad">
    <w:name w:val="Intense Emphasis"/>
    <w:basedOn w:val="a5"/>
    <w:uiPriority w:val="21"/>
    <w:rsid w:val="00E51D9B"/>
    <w:rPr>
      <w:i/>
      <w:iCs/>
      <w:color w:val="2F5496" w:themeColor="accent1" w:themeShade="BF"/>
    </w:rPr>
  </w:style>
  <w:style w:type="paragraph" w:styleId="ae">
    <w:name w:val="Intense Quote"/>
    <w:basedOn w:val="a4"/>
    <w:next w:val="a4"/>
    <w:link w:val="af"/>
    <w:uiPriority w:val="30"/>
    <w:rsid w:val="00E51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Выделенная цитата Знак"/>
    <w:basedOn w:val="a5"/>
    <w:link w:val="ae"/>
    <w:uiPriority w:val="30"/>
    <w:rsid w:val="00E51D9B"/>
    <w:rPr>
      <w:i/>
      <w:iCs/>
      <w:color w:val="2F5496" w:themeColor="accent1" w:themeShade="BF"/>
    </w:rPr>
  </w:style>
  <w:style w:type="character" w:styleId="af0">
    <w:name w:val="Intense Reference"/>
    <w:basedOn w:val="a5"/>
    <w:uiPriority w:val="32"/>
    <w:rsid w:val="00E51D9B"/>
    <w:rPr>
      <w:b/>
      <w:bCs/>
      <w:smallCaps/>
      <w:color w:val="2F5496" w:themeColor="accent1" w:themeShade="BF"/>
      <w:spacing w:val="5"/>
    </w:rPr>
  </w:style>
  <w:style w:type="paragraph" w:customStyle="1" w:styleId="142">
    <w:name w:val="Отчет_Текст_14"/>
    <w:basedOn w:val="a4"/>
    <w:rsid w:val="00357A0C"/>
    <w:pPr>
      <w:ind w:firstLine="709"/>
    </w:pPr>
    <w:rPr>
      <w:rFonts w:ascii="Times New Roman" w:hAnsi="Times New Roman"/>
      <w:lang w:val="en-US"/>
    </w:rPr>
  </w:style>
  <w:style w:type="paragraph" w:customStyle="1" w:styleId="15">
    <w:name w:val="Отчет_заголовок_1уровень"/>
    <w:basedOn w:val="a4"/>
    <w:next w:val="142"/>
    <w:rsid w:val="00357A0C"/>
    <w:pPr>
      <w:spacing w:before="240" w:after="120" w:line="240" w:lineRule="auto"/>
      <w:jc w:val="center"/>
    </w:pPr>
    <w:rPr>
      <w:rFonts w:ascii="Times New Roman" w:hAnsi="Times New Roman"/>
      <w:b/>
      <w:sz w:val="32"/>
    </w:rPr>
  </w:style>
  <w:style w:type="character" w:styleId="af1">
    <w:name w:val="line number"/>
    <w:basedOn w:val="a5"/>
    <w:uiPriority w:val="99"/>
    <w:semiHidden/>
    <w:unhideWhenUsed/>
    <w:rsid w:val="00357A0C"/>
  </w:style>
  <w:style w:type="paragraph" w:customStyle="1" w:styleId="24">
    <w:name w:val="Отчет_заголовок_2уровень"/>
    <w:basedOn w:val="a4"/>
    <w:next w:val="142"/>
    <w:rsid w:val="00930BB6"/>
    <w:pPr>
      <w:autoSpaceDE/>
      <w:autoSpaceDN/>
      <w:adjustRightInd/>
      <w:spacing w:before="200" w:after="120" w:line="240" w:lineRule="auto"/>
      <w:ind w:firstLine="0"/>
      <w:contextualSpacing w:val="0"/>
      <w:jc w:val="center"/>
    </w:pPr>
    <w:rPr>
      <w:rFonts w:ascii="Times New Roman" w:hAnsi="Times New Roman"/>
      <w:b/>
      <w:sz w:val="30"/>
    </w:rPr>
  </w:style>
  <w:style w:type="paragraph" w:customStyle="1" w:styleId="32">
    <w:name w:val="Очет_заголовок_3уровень"/>
    <w:basedOn w:val="a4"/>
    <w:next w:val="142"/>
    <w:rsid w:val="00184790"/>
    <w:pPr>
      <w:spacing w:line="240" w:lineRule="auto"/>
      <w:ind w:left="284"/>
    </w:pPr>
    <w:rPr>
      <w:rFonts w:ascii="Times New Roman" w:hAnsi="Times New Roman"/>
      <w:b/>
      <w:i/>
    </w:rPr>
  </w:style>
  <w:style w:type="paragraph" w:customStyle="1" w:styleId="41">
    <w:name w:val="Отчет_заголовок_4уровень"/>
    <w:basedOn w:val="a4"/>
    <w:next w:val="142"/>
    <w:rsid w:val="00184790"/>
    <w:pPr>
      <w:ind w:left="567"/>
    </w:pPr>
    <w:rPr>
      <w:rFonts w:ascii="Times New Roman" w:hAnsi="Times New Roman"/>
      <w:i/>
    </w:rPr>
  </w:style>
  <w:style w:type="paragraph" w:customStyle="1" w:styleId="af2">
    <w:name w:val="Отчет_Текст_машинописный"/>
    <w:basedOn w:val="a4"/>
    <w:next w:val="142"/>
    <w:rsid w:val="004254F0"/>
    <w:pPr>
      <w:spacing w:after="120"/>
      <w:ind w:left="284" w:right="284"/>
    </w:pPr>
    <w:rPr>
      <w:rFonts w:ascii="Courier New" w:hAnsi="Courier New"/>
      <w:sz w:val="26"/>
    </w:rPr>
  </w:style>
  <w:style w:type="paragraph" w:customStyle="1" w:styleId="af3">
    <w:name w:val="Отчет_рисунок"/>
    <w:basedOn w:val="143"/>
    <w:next w:val="a0"/>
    <w:qFormat/>
    <w:rsid w:val="00F3050E"/>
    <w:pPr>
      <w:spacing w:after="120"/>
      <w:ind w:firstLine="0"/>
      <w:jc w:val="center"/>
    </w:pPr>
  </w:style>
  <w:style w:type="paragraph" w:customStyle="1" w:styleId="af4">
    <w:name w:val="Отчет_Таблица_подпись"/>
    <w:basedOn w:val="af3"/>
    <w:next w:val="142"/>
    <w:rsid w:val="00DA7F67"/>
    <w:pPr>
      <w:autoSpaceDE w:val="0"/>
      <w:autoSpaceDN w:val="0"/>
      <w:adjustRightInd w:val="0"/>
      <w:ind w:left="357" w:firstLine="357"/>
      <w:contextualSpacing/>
    </w:pPr>
    <w:rPr>
      <w:rFonts w:eastAsia="Times New Roman" w:cstheme="minorBidi"/>
      <w:kern w:val="0"/>
      <w:szCs w:val="28"/>
      <w:lang w:eastAsia="ru-RU"/>
      <w14:ligatures w14:val="none"/>
    </w:rPr>
  </w:style>
  <w:style w:type="paragraph" w:customStyle="1" w:styleId="af5">
    <w:name w:val="Отчет_таблица_текст"/>
    <w:basedOn w:val="a4"/>
    <w:qFormat/>
    <w:rsid w:val="00F06720"/>
    <w:pPr>
      <w:spacing w:line="240" w:lineRule="auto"/>
      <w:jc w:val="center"/>
    </w:pPr>
    <w:rPr>
      <w:rFonts w:ascii="Times New Roman" w:hAnsi="Times New Roman"/>
    </w:rPr>
  </w:style>
  <w:style w:type="paragraph" w:customStyle="1" w:styleId="af6">
    <w:name w:val="Отчет_таблица_заголовок"/>
    <w:basedOn w:val="a4"/>
    <w:qFormat/>
    <w:rsid w:val="00F06720"/>
    <w:pPr>
      <w:jc w:val="center"/>
    </w:pPr>
    <w:rPr>
      <w:rFonts w:ascii="Times New Roman" w:hAnsi="Times New Roman"/>
      <w:b/>
    </w:rPr>
  </w:style>
  <w:style w:type="paragraph" w:customStyle="1" w:styleId="a">
    <w:name w:val="Отчет_список_нумерованный"/>
    <w:basedOn w:val="a4"/>
    <w:rsid w:val="004254F0"/>
    <w:pPr>
      <w:numPr>
        <w:numId w:val="4"/>
      </w:numPr>
    </w:pPr>
    <w:rPr>
      <w:rFonts w:ascii="Times New Roman" w:hAnsi="Times New Roman"/>
    </w:rPr>
  </w:style>
  <w:style w:type="paragraph" w:styleId="af7">
    <w:name w:val="caption"/>
    <w:basedOn w:val="a0"/>
    <w:next w:val="143"/>
    <w:uiPriority w:val="35"/>
    <w:unhideWhenUsed/>
    <w:rsid w:val="0070261C"/>
    <w:pPr>
      <w:spacing w:after="200" w:line="240" w:lineRule="auto"/>
    </w:pPr>
    <w:rPr>
      <w:iCs/>
      <w:color w:val="000000" w:themeColor="text1"/>
      <w:szCs w:val="18"/>
    </w:rPr>
  </w:style>
  <w:style w:type="paragraph" w:customStyle="1" w:styleId="143">
    <w:name w:val="ОТЧЕТ_Текст_14"/>
    <w:basedOn w:val="a4"/>
    <w:link w:val="144"/>
    <w:qFormat/>
    <w:rsid w:val="00930BB6"/>
    <w:pPr>
      <w:autoSpaceDE/>
      <w:autoSpaceDN/>
      <w:adjustRightInd/>
      <w:ind w:firstLine="709"/>
      <w:contextualSpacing w:val="0"/>
    </w:pPr>
    <w:rPr>
      <w:rFonts w:ascii="Times New Roman" w:eastAsiaTheme="minorHAnsi" w:hAnsi="Times New Roman" w:cs="Times New Roman (Основной текст"/>
      <w:kern w:val="2"/>
      <w:szCs w:val="24"/>
      <w:lang w:eastAsia="en-US"/>
      <w14:ligatures w14:val="standardContextual"/>
    </w:rPr>
  </w:style>
  <w:style w:type="paragraph" w:customStyle="1" w:styleId="af8">
    <w:name w:val="ОТЧЕТ_Текст_Машинописный"/>
    <w:basedOn w:val="143"/>
    <w:link w:val="af9"/>
    <w:qFormat/>
    <w:rsid w:val="00930BB6"/>
    <w:pPr>
      <w:shd w:val="pct15" w:color="auto" w:fill="FFFFFF" w:themeFill="background1"/>
      <w:ind w:left="567" w:right="567" w:firstLine="0"/>
    </w:pPr>
    <w:rPr>
      <w:rFonts w:ascii="Courier New" w:hAnsi="Courier New"/>
      <w:color w:val="000000" w:themeColor="text1"/>
    </w:rPr>
  </w:style>
  <w:style w:type="paragraph" w:customStyle="1" w:styleId="1">
    <w:name w:val="ОТЧЕТ_Заголовок1"/>
    <w:basedOn w:val="a4"/>
    <w:next w:val="143"/>
    <w:qFormat/>
    <w:rsid w:val="00930BB6"/>
    <w:pPr>
      <w:numPr>
        <w:numId w:val="7"/>
      </w:numPr>
      <w:autoSpaceDE/>
      <w:autoSpaceDN/>
      <w:adjustRightInd/>
      <w:contextualSpacing w:val="0"/>
      <w:jc w:val="left"/>
      <w:outlineLvl w:val="1"/>
    </w:pPr>
    <w:rPr>
      <w:rFonts w:ascii="Times New Roman" w:eastAsiaTheme="minorHAnsi" w:hAnsi="Times New Roman" w:cs="Times New Roman (Основной текст"/>
      <w:b/>
      <w:kern w:val="2"/>
      <w:sz w:val="32"/>
      <w:szCs w:val="24"/>
      <w:lang w:eastAsia="en-US"/>
      <w14:ligatures w14:val="standardContextual"/>
    </w:rPr>
  </w:style>
  <w:style w:type="paragraph" w:customStyle="1" w:styleId="2">
    <w:name w:val="ОТЧЕТ_Заголовок2"/>
    <w:basedOn w:val="1"/>
    <w:next w:val="143"/>
    <w:qFormat/>
    <w:rsid w:val="00930BB6"/>
    <w:pPr>
      <w:numPr>
        <w:ilvl w:val="1"/>
        <w:numId w:val="6"/>
      </w:numPr>
      <w:outlineLvl w:val="2"/>
    </w:pPr>
    <w:rPr>
      <w:sz w:val="30"/>
      <w:lang w:val="en-US"/>
    </w:rPr>
  </w:style>
  <w:style w:type="paragraph" w:customStyle="1" w:styleId="3">
    <w:name w:val="ОТЧЕТ_Заголовок3"/>
    <w:basedOn w:val="2"/>
    <w:next w:val="143"/>
    <w:qFormat/>
    <w:rsid w:val="00930BB6"/>
    <w:pPr>
      <w:numPr>
        <w:ilvl w:val="2"/>
      </w:numPr>
      <w:ind w:left="0" w:firstLine="0"/>
      <w:outlineLvl w:val="3"/>
    </w:pPr>
    <w:rPr>
      <w:sz w:val="28"/>
    </w:rPr>
  </w:style>
  <w:style w:type="paragraph" w:customStyle="1" w:styleId="afa">
    <w:name w:val="ОТЧЕТ_Заголовок_Структурный"/>
    <w:next w:val="143"/>
    <w:autoRedefine/>
    <w:qFormat/>
    <w:rsid w:val="00823B1B"/>
    <w:pPr>
      <w:spacing w:before="480" w:after="240" w:line="360" w:lineRule="auto"/>
      <w:jc w:val="center"/>
      <w:outlineLvl w:val="0"/>
    </w:pPr>
    <w:rPr>
      <w:rFonts w:ascii="Times New Roman" w:hAnsi="Times New Roman" w:cs="Times New Roman (Основной текст"/>
      <w:b/>
      <w:caps/>
      <w:sz w:val="32"/>
      <w:szCs w:val="24"/>
    </w:rPr>
  </w:style>
  <w:style w:type="paragraph" w:customStyle="1" w:styleId="a0">
    <w:name w:val="ОТЧЕТ_Рисунок_Подпись"/>
    <w:basedOn w:val="143"/>
    <w:next w:val="143"/>
    <w:qFormat/>
    <w:rsid w:val="00930BB6"/>
    <w:pPr>
      <w:keepNext/>
      <w:numPr>
        <w:ilvl w:val="5"/>
        <w:numId w:val="6"/>
      </w:numPr>
      <w:tabs>
        <w:tab w:val="num" w:pos="360"/>
      </w:tabs>
      <w:spacing w:before="120" w:after="240"/>
      <w:ind w:left="0" w:firstLine="709"/>
      <w:jc w:val="center"/>
    </w:pPr>
    <w:rPr>
      <w:sz w:val="24"/>
    </w:rPr>
  </w:style>
  <w:style w:type="paragraph" w:customStyle="1" w:styleId="a1">
    <w:name w:val="ОТЧЕТ_Таблица_Подпись"/>
    <w:basedOn w:val="a0"/>
    <w:next w:val="143"/>
    <w:qFormat/>
    <w:rsid w:val="00930BB6"/>
    <w:pPr>
      <w:numPr>
        <w:ilvl w:val="6"/>
      </w:numPr>
      <w:tabs>
        <w:tab w:val="num" w:pos="360"/>
      </w:tabs>
      <w:ind w:left="5749" w:firstLine="0"/>
      <w:jc w:val="left"/>
    </w:pPr>
    <w:rPr>
      <w:lang w:val="en-US"/>
    </w:rPr>
  </w:style>
  <w:style w:type="paragraph" w:customStyle="1" w:styleId="a2">
    <w:name w:val="ОТЧЕТ_Листинг_Подпись"/>
    <w:basedOn w:val="a0"/>
    <w:qFormat/>
    <w:rsid w:val="00930BB6"/>
    <w:pPr>
      <w:numPr>
        <w:ilvl w:val="7"/>
      </w:numPr>
      <w:tabs>
        <w:tab w:val="num" w:pos="360"/>
      </w:tabs>
      <w:ind w:left="0" w:firstLine="0"/>
      <w:jc w:val="both"/>
    </w:pPr>
  </w:style>
  <w:style w:type="paragraph" w:customStyle="1" w:styleId="afb">
    <w:name w:val="ОТЧЕТ_Листинг"/>
    <w:basedOn w:val="af8"/>
    <w:qFormat/>
    <w:rsid w:val="00930BB6"/>
  </w:style>
  <w:style w:type="table" w:customStyle="1" w:styleId="afc">
    <w:name w:val="ОТЧЕТ_Таблица"/>
    <w:basedOn w:val="a6"/>
    <w:uiPriority w:val="99"/>
    <w:rsid w:val="00930BB6"/>
    <w:pPr>
      <w:spacing w:after="0" w:line="240" w:lineRule="auto"/>
    </w:pPr>
    <w:rPr>
      <w:rFonts w:ascii="Times New Roman" w:hAnsi="Times New Roman" w:cs="Times New Roman (Основной текст"/>
      <w:sz w:val="24"/>
      <w:szCs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rFonts w:ascii="Times New Roman" w:hAnsi="Times New Roman"/>
        <w:b/>
        <w:sz w:val="28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  <w:shd w:val="clear" w:color="auto" w:fill="D0CECE" w:themeFill="background2" w:themeFillShade="E6"/>
      </w:tcPr>
    </w:tblStylePr>
    <w:tblStylePr w:type="band1Horz">
      <w:rPr>
        <w:rFonts w:ascii="Times New Roman" w:hAnsi="Times New Roman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</w:tcBorders>
        <w:shd w:val="clear" w:color="auto" w:fill="F2F2F2" w:themeFill="background1" w:themeFillShade="F2"/>
      </w:tcPr>
    </w:tblStylePr>
  </w:style>
  <w:style w:type="paragraph" w:customStyle="1" w:styleId="-">
    <w:name w:val="ОТЧЕТ_Список-"/>
    <w:basedOn w:val="143"/>
    <w:qFormat/>
    <w:rsid w:val="00930BB6"/>
    <w:pPr>
      <w:numPr>
        <w:ilvl w:val="4"/>
        <w:numId w:val="6"/>
      </w:numPr>
      <w:tabs>
        <w:tab w:val="clear" w:pos="0"/>
        <w:tab w:val="num" w:pos="360"/>
      </w:tabs>
      <w:ind w:left="0" w:firstLine="709"/>
    </w:pPr>
  </w:style>
  <w:style w:type="paragraph" w:customStyle="1" w:styleId="10">
    <w:name w:val="ОТЧЕТ_Список1"/>
    <w:basedOn w:val="-"/>
    <w:qFormat/>
    <w:rsid w:val="00930BB6"/>
    <w:pPr>
      <w:numPr>
        <w:ilvl w:val="3"/>
      </w:numPr>
      <w:tabs>
        <w:tab w:val="num" w:pos="360"/>
      </w:tabs>
      <w:ind w:left="0" w:firstLine="709"/>
    </w:pPr>
    <w:rPr>
      <w:lang w:val="en-US"/>
    </w:rPr>
  </w:style>
  <w:style w:type="paragraph" w:customStyle="1" w:styleId="a3">
    <w:name w:val="ОТЧЕТ_Приложения"/>
    <w:basedOn w:val="1"/>
    <w:next w:val="143"/>
    <w:qFormat/>
    <w:rsid w:val="00930BB6"/>
    <w:pPr>
      <w:numPr>
        <w:ilvl w:val="8"/>
        <w:numId w:val="6"/>
      </w:numPr>
      <w:jc w:val="center"/>
    </w:pPr>
  </w:style>
  <w:style w:type="character" w:customStyle="1" w:styleId="144">
    <w:name w:val="ОТЧЕТ_Текст_14 Знак"/>
    <w:basedOn w:val="a5"/>
    <w:link w:val="143"/>
    <w:rsid w:val="00930BB6"/>
    <w:rPr>
      <w:rFonts w:ascii="Times New Roman" w:hAnsi="Times New Roman" w:cs="Times New Roman (Основной текст"/>
      <w:sz w:val="28"/>
      <w:szCs w:val="24"/>
    </w:rPr>
  </w:style>
  <w:style w:type="character" w:customStyle="1" w:styleId="af9">
    <w:name w:val="ОТЧЕТ_Текст_Машинописный Знак"/>
    <w:basedOn w:val="144"/>
    <w:link w:val="af8"/>
    <w:rsid w:val="00930BB6"/>
    <w:rPr>
      <w:rFonts w:ascii="Courier New" w:hAnsi="Courier New" w:cs="Times New Roman (Основной текст"/>
      <w:color w:val="000000" w:themeColor="text1"/>
      <w:sz w:val="28"/>
      <w:szCs w:val="24"/>
      <w:shd w:val="pct15" w:color="auto" w:fill="FFFFFF" w:themeFill="background1"/>
    </w:rPr>
  </w:style>
  <w:style w:type="paragraph" w:styleId="16">
    <w:name w:val="toc 1"/>
    <w:basedOn w:val="a4"/>
    <w:next w:val="a4"/>
    <w:autoRedefine/>
    <w:uiPriority w:val="39"/>
    <w:unhideWhenUsed/>
    <w:rsid w:val="00930BB6"/>
    <w:pPr>
      <w:spacing w:before="36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25">
    <w:name w:val="toc 2"/>
    <w:basedOn w:val="a4"/>
    <w:next w:val="a4"/>
    <w:autoRedefine/>
    <w:uiPriority w:val="39"/>
    <w:unhideWhenUsed/>
    <w:rsid w:val="00930BB6"/>
    <w:pPr>
      <w:spacing w:before="240"/>
      <w:jc w:val="left"/>
    </w:pPr>
    <w:rPr>
      <w:b/>
      <w:bCs/>
      <w:sz w:val="20"/>
      <w:szCs w:val="20"/>
    </w:rPr>
  </w:style>
  <w:style w:type="paragraph" w:styleId="33">
    <w:name w:val="toc 3"/>
    <w:basedOn w:val="a4"/>
    <w:next w:val="a4"/>
    <w:autoRedefine/>
    <w:uiPriority w:val="39"/>
    <w:unhideWhenUsed/>
    <w:rsid w:val="00930BB6"/>
    <w:pPr>
      <w:ind w:left="280"/>
      <w:jc w:val="left"/>
    </w:pPr>
    <w:rPr>
      <w:sz w:val="20"/>
      <w:szCs w:val="20"/>
    </w:rPr>
  </w:style>
  <w:style w:type="paragraph" w:styleId="42">
    <w:name w:val="toc 4"/>
    <w:basedOn w:val="a4"/>
    <w:next w:val="a4"/>
    <w:autoRedefine/>
    <w:uiPriority w:val="39"/>
    <w:unhideWhenUsed/>
    <w:rsid w:val="00930BB6"/>
    <w:pPr>
      <w:ind w:left="560"/>
      <w:jc w:val="left"/>
    </w:pPr>
    <w:rPr>
      <w:sz w:val="20"/>
      <w:szCs w:val="20"/>
    </w:rPr>
  </w:style>
  <w:style w:type="character" w:styleId="afd">
    <w:name w:val="Hyperlink"/>
    <w:basedOn w:val="a5"/>
    <w:uiPriority w:val="99"/>
    <w:unhideWhenUsed/>
    <w:rsid w:val="00930BB6"/>
    <w:rPr>
      <w:color w:val="0563C1" w:themeColor="hyperlink"/>
      <w:u w:val="single"/>
    </w:rPr>
  </w:style>
  <w:style w:type="paragraph" w:styleId="afe">
    <w:name w:val="header"/>
    <w:basedOn w:val="a4"/>
    <w:link w:val="aff"/>
    <w:uiPriority w:val="99"/>
    <w:unhideWhenUsed/>
    <w:rsid w:val="00930BB6"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Верхний колонтитул Знак"/>
    <w:basedOn w:val="a5"/>
    <w:link w:val="afe"/>
    <w:uiPriority w:val="99"/>
    <w:rsid w:val="00930BB6"/>
    <w:rPr>
      <w:rFonts w:eastAsia="Times New Roman"/>
      <w:kern w:val="0"/>
      <w:sz w:val="28"/>
      <w:szCs w:val="28"/>
      <w:lang w:eastAsia="ru-RU"/>
      <w14:ligatures w14:val="none"/>
    </w:rPr>
  </w:style>
  <w:style w:type="paragraph" w:styleId="aff0">
    <w:name w:val="footer"/>
    <w:basedOn w:val="a4"/>
    <w:link w:val="aff1"/>
    <w:uiPriority w:val="99"/>
    <w:unhideWhenUsed/>
    <w:rsid w:val="00930BB6"/>
    <w:pPr>
      <w:tabs>
        <w:tab w:val="center" w:pos="4677"/>
        <w:tab w:val="right" w:pos="9355"/>
      </w:tabs>
      <w:spacing w:line="240" w:lineRule="auto"/>
    </w:pPr>
  </w:style>
  <w:style w:type="character" w:customStyle="1" w:styleId="aff1">
    <w:name w:val="Нижний колонтитул Знак"/>
    <w:basedOn w:val="a5"/>
    <w:link w:val="aff0"/>
    <w:uiPriority w:val="99"/>
    <w:rsid w:val="00930BB6"/>
    <w:rPr>
      <w:rFonts w:eastAsia="Times New Roman"/>
      <w:kern w:val="0"/>
      <w:sz w:val="28"/>
      <w:szCs w:val="28"/>
      <w:lang w:eastAsia="ru-RU"/>
      <w14:ligatures w14:val="none"/>
    </w:rPr>
  </w:style>
  <w:style w:type="paragraph" w:styleId="aff2">
    <w:name w:val="table of figures"/>
    <w:basedOn w:val="a4"/>
    <w:next w:val="a4"/>
    <w:uiPriority w:val="99"/>
    <w:semiHidden/>
    <w:unhideWhenUsed/>
    <w:rsid w:val="004E5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CA02A-33A7-47B8-80FC-22D00B8CE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1244</Words>
  <Characters>7096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Gorbatenko</dc:creator>
  <cp:keywords/>
  <dc:description/>
  <cp:lastModifiedBy>Alex Sparta</cp:lastModifiedBy>
  <cp:revision>3</cp:revision>
  <dcterms:created xsi:type="dcterms:W3CDTF">2026-09-17T09:31:00Z</dcterms:created>
  <dcterms:modified xsi:type="dcterms:W3CDTF">2026-09-17T09:36:00Z</dcterms:modified>
</cp:coreProperties>
</file>