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endnotes.xml" ContentType="application/vnd.openxmlformats-officedocument.wordprocessingml.endnotes+xml"/>
  <Override PartName="/word/glossary/footnotes.xml" ContentType="application/vnd.openxmlformats-officedocument.wordprocessingml.footnot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="360" w:lineRule="auto"/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-718820</wp:posOffset>
                </wp:positionV>
                <wp:extent cx="7559675" cy="10690225"/>
                <wp:effectExtent l="0" t="0" r="14604" b="8255"/>
                <wp:wrapNone/>
                <wp:docPr id="1" name="Рисунок 1" descr="C:/Users/Machcreator/Pictures/Screenshots/Снимок экрана 2025-12-18 215445.pngСнимок экрана 2025-12-18 2154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C:/Users/Machcreator/Pictures/Screenshots/Снимок экрана 2025-12-18 215445.pngСнимок экрана 2025-12-18 21544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7559409" cy="1069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page;margin-left:0.00pt;mso-position-horizontal:absolute;mso-position-vertical-relative:text;margin-top:-56.60pt;mso-position-vertical:absolute;width:595.25pt;height:841.75pt;mso-wrap-distance-left:9.00pt;mso-wrap-distance-top:0.00pt;mso-wrap-distance-right:9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jc w:val="center"/>
        <w:spacing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Оглавление</w:t>
      </w:r>
      <w:bookmarkStart w:id="14" w:name="_GoBack"/>
      <w:r/>
      <w:bookmarkEnd w:id="14"/>
      <w:r/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sdt>
      <w:sdtPr>
        <w15:appearance w15:val="boundingBox"/>
        <w:id w:val="147462561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spacing w:line="360" w:lineRule="auto"/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val="ru-RU" w:eastAsia="en-US" w:bidi="ar-SA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</w:rPr>
            <w:instrText xml:space="preserve">TOC \o "1-9" \h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val="ru-RU" w:eastAsia="en-US" w:bidi="ar-SA"/>
            </w:rPr>
          </w:r>
        </w:p>
        <w:p>
          <w:pPr>
            <w:pStyle w:val="679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_Toc24079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highlight w:val="none"/>
              <w:lang w:val="ru-RU"/>
            </w:rPr>
            <w:t xml:space="preserve">ВВЕДЕНИЕ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_Toc24079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2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79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_Toc11375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highlight w:val="none"/>
              <w:lang w:val="ru-RU"/>
            </w:rPr>
            <w:t xml:space="preserve">1. АНАЛИЗ ПРЕДМЕТНОЙ ОБЛАСТИ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_Toc11375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4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_Toc27763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en-US"/>
            </w:rPr>
            <w:t xml:space="preserve">1.1. Датасет Statlog German Credit Data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_Toc27763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4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_Toc15084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en-US"/>
            </w:rPr>
            <w:t xml:space="preserve">1.2. Очищение German Credit Data от мусора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_Toc15084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4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_Toc13343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en-US"/>
            </w:rPr>
            <w:t xml:space="preserve">1.3. </w:t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/>
            </w:rPr>
            <w:t xml:space="preserve">Обзор ансамблевых методов машинного обучения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_Toc13343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6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79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_Toc10784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highlight w:val="none"/>
              <w:lang w:val="ru-RU"/>
            </w:rPr>
            <w:t xml:space="preserve">2. ПРОЕКТИРОВАНИЕ И РЕАЛИЗАЦИЯ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_Toc10784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7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_Toc13569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en-US"/>
            </w:rPr>
            <w:t xml:space="preserve">2.1. </w:t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/>
            </w:rPr>
            <w:t xml:space="preserve">Создание моделей для решения бинарной классификации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_Toc13569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7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_Toc22684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en-US"/>
            </w:rPr>
            <w:t xml:space="preserve">2.2. </w:t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/>
            </w:rPr>
            <w:t xml:space="preserve">Формирование обучающей и тестирующей выборок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_Toc22684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7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_Toc16449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en-US"/>
            </w:rPr>
            <w:t xml:space="preserve">2.3. Обучение моделей </w:t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ru-RU"/>
            </w:rPr>
            <w:t xml:space="preserve">моделей и предсказания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_Toc16449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8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79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_Toc29793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highlight w:val="none"/>
              <w:lang w:val="ru-RU"/>
            </w:rPr>
            <w:t xml:space="preserve">3. ПРОВЕДЕНИЕ ТЕСТИРОВАНИЯ СЕМИ ОБУЧЕННЫХ МОДЕЛЕЙ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_Toc29793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10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_Toc12165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en-US"/>
            </w:rPr>
            <w:t xml:space="preserve">3.1. </w:t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zh-CN"/>
            </w:rPr>
            <w:t xml:space="preserve">Проведение тестирования обученных моделей</w:t>
          </w:r>
          <w:r>
            <w:rPr>
              <w:rFonts w:hint="default" w:ascii="Times New Roman" w:hAnsi="Times New Roman" w:cs="Times New Roman"/>
              <w:sz w:val="28"/>
              <w:szCs w:val="28"/>
              <w:lang w:val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_Toc12165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10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_Toc28027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lang w:val="zh-CN"/>
            </w:rPr>
            <w:t xml:space="preserve">3.2. Оптимизация моделей</w:t>
          </w:r>
          <w:r>
            <w:rPr>
              <w:rFonts w:hint="default" w:ascii="Times New Roman" w:hAnsi="Times New Roman" w:cs="Times New Roman"/>
              <w:sz w:val="28"/>
              <w:szCs w:val="28"/>
              <w:lang w:val="zh-CN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zh-CN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_Toc28027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11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79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_Toc17316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highlight w:val="none"/>
              <w:lang w:val="ru-RU"/>
            </w:rPr>
            <w:t xml:space="preserve">ЗАКЛЮЧЕНИЕ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_Toc17316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13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79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instrText xml:space="preserve"> HYPERLINK \l _Toc13946 </w:instrText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sz w:val="28"/>
              <w:szCs w:val="28"/>
              <w:highlight w:val="none"/>
              <w:lang w:val="ru-RU" w:eastAsia="ru-RU"/>
            </w:rPr>
            <w:t xml:space="preserve">СПИСОК ЛИТЕРАТУРЫ</w: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instrText xml:space="preserve"> PAGEREF _Toc13946 \h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 xml:space="preserve">14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79"/>
            <w:spacing w:line="360" w:lineRule="auto"/>
            <w:tabs>
              <w:tab w:val="right" w:pos="9355" w:leader="dot"/>
            </w:tabs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r>
        </w:p>
      </w:sdtContent>
    </w:sdt>
    <w:p>
      <w:pPr>
        <w:jc w:val="center"/>
        <w:spacing w:line="360" w:lineRule="auto"/>
      </w:pPr>
      <w:r/>
      <w:r/>
    </w:p>
    <w:p>
      <w:pPr>
        <w:jc w:val="center"/>
        <w:spacing w:line="360" w:lineRule="auto"/>
      </w:pPr>
      <w:r/>
      <w:r/>
    </w:p>
    <w:p>
      <w:pPr>
        <w:jc w:val="center"/>
        <w:spacing w:line="360" w:lineRule="auto"/>
      </w:pPr>
      <w:r/>
      <w:r/>
    </w:p>
    <w:p>
      <w:pPr>
        <w:jc w:val="left"/>
        <w:spacing w:line="360" w:lineRule="auto"/>
      </w:pPr>
      <w:r/>
      <w:r/>
    </w:p>
    <w:p>
      <w:pPr>
        <w:pStyle w:val="658"/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/>
      <w:bookmarkStart w:id="0" w:name="_Toc24079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ВВЕДЕНИЕ</w:t>
      </w:r>
      <w:bookmarkEnd w:id="0"/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jc w:val="left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современном мире происходит цифровая трансформация повседневных процессов в жизни людей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голосовые помощники с системами распознавания речи и анализа эмоционального тона голоса говорящего пользователя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являются важной и неотъемлемой частью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обработки естественного языка и анализа аудиоданных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firstLine="708"/>
        <w:jc w:val="left"/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Актуальность выбранной темы выражена бурным ростом рынка искусственного интеллекта в области речевых технологий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объёмы себестоимости мирового рынка продолжают расти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к 2027 году ожидается подъём стоимости рынка голосовых технологий до 50 миллиардов долларов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потребность потребителя в повышении качества виртуального голосового помошника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 улучшения пользовательского опыта в образовательных платформах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центрах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системах мониторинга психолого-эмоционального состояния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 данный момент традиционные методы анализа речи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не дают возможности учета индивидуальных особенностей тембра голоса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интонация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 эмоциональной окраской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связи с этим необъодимо использование ансамблевых методов обучения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 увеличения эффективности подобных систем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Рассматриваемая основная прикладная задача, решаемая в рамках выбранной предметной области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распознавания и синтеза речи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автоматическое определение эмоционального состояния по аудиосигналу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сложности определения заключаются в влиянии шумов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национального акцента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при анализе эмоциональные классы могут пересекаться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применение ансамблевых методов и глубокого обучения должно давать более стабильные результаты в предсказании эмоционального состояния человека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 аудиозаписи речи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/>
    </w:p>
    <w:p>
      <w:pPr>
        <w:ind w:firstLine="708"/>
        <w:jc w:val="left"/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Степенью разработанности проблемы является особенностями применения ансамблевых методов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при ограниченных вычислительных ресурсах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демонстрации преимущества методов глубокого обучения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 сравнению с традиционными методами использующие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«черный ящик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без возможности вмешательства и гибкой настройки обучения моделей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Объектом исследования является – процесс распознавания эмоционального состояния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 аудиозаписи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Предметом исследования являются ансамблевые методы машинного обучения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использующиеся в многоклассовой класификации эмоциональной окраски речи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используя признаки извлеченные из датасета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Целями работы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служит реализация ансамблевой модели – распознающей эмоции в речи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на основе признаков извлеченных из датасета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достижения поставленной цели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требуется реализовать задачи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Обоснованно выбрать набор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подходящий под тематику исследования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Провести предобработку с предварительным анализом для выбранного датасета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left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Выполнение описательного анализа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 визуализацией результатов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;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firstLine="708"/>
        <w:jc w:val="left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Разделение данных выбранного датасета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Audio_Speech_Actors_01-24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/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на обучающую и тестовую выборку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firstLine="708"/>
        <w:jc w:val="left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Формирование тестовой и обучающей выборки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увеличения эффективности обучения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модели предсказания эмоциональной тональности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firstLine="708"/>
        <w:jc w:val="left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Проверка заявленной эффективности базовых моделей и дообученных с глубоким обучением  моделей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firstLine="708"/>
        <w:jc w:val="left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Выполнить оптимизацию моделей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через оптимизатор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d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m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«подбор подходящих гипер-параметров для обучения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firstLine="708"/>
        <w:jc w:val="left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Предоставление результатов в отчётном наглядном виде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 в соответствии с регламентами и требованиями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а также сформулировать выводы о перспективах применения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глубокого машинного обучения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в задачи распознавания эмоциональной тональности речи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В рамках требований к  курсововой сделан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Git Hub: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none"/>
          <w:lang w:val="ru-RU"/>
        </w:rPr>
      </w:r>
      <w:hyperlink r:id="rId11" w:tooltip="https://github.com/AlexYager789/Kursovaya-SER-Gumarov.git" w:history="1">
        <w:r>
          <w:rPr>
            <w:rStyle w:val="671"/>
            <w:rFonts w:hint="default" w:ascii="Times New Roman" w:hAnsi="Times New Roman" w:eastAsia="SimSun" w:cs="Times New Roman"/>
            <w:color w:val="000000" w:themeColor="text1"/>
            <w:sz w:val="28"/>
            <w:szCs w:val="28"/>
            <w:u w:val="none"/>
            <w:lang w:val="ru-RU"/>
          </w:rPr>
          <w:t xml:space="preserve">https://github.com/AlexYager789/Kursovaya-SER-Gumarov.git</w:t>
        </w:r>
        <w:r>
          <w:rPr>
            <w:rStyle w:val="671"/>
            <w:rFonts w:hint="default" w:ascii="Times New Roman" w:hAnsi="Times New Roman" w:eastAsia="Times New Roman" w:cs="Times New Roman"/>
            <w:b w:val="0"/>
            <w:bCs w:val="0"/>
            <w:color w:val="000000" w:themeColor="text1"/>
            <w:sz w:val="28"/>
            <w:szCs w:val="28"/>
            <w:highlight w:val="none"/>
            <w:u w:val="single"/>
            <w:lang w:val="en-US"/>
          </w:rPr>
        </w:r>
        <w:r>
          <w:rPr>
            <w:rStyle w:val="671"/>
            <w:color w:val="000000" w:themeColor="text1"/>
          </w:rPr>
        </w:r>
      </w:hyperlink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u w:val="none"/>
        </w:rPr>
      </w:r>
      <w:r>
        <w:rPr>
          <w:color w:val="000000" w:themeColor="text1"/>
          <w:u w:val="none"/>
        </w:rPr>
      </w:r>
    </w:p>
    <w:p>
      <w:pPr>
        <w:ind w:firstLine="708"/>
        <w:jc w:val="left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Практическая значимость работы заключается в реализации прототипа системы автоматически распознающей эмоции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прототип в будущем можно улучшить расширив функционал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для внедрения в реальную систему эмоционального анализа людей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658"/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/>
      <w:bookmarkStart w:id="1" w:name="_Toc11375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1. АНАЛИЗ ПРЕДМЕТНОЙ ОБЛАСТИ</w:t>
      </w:r>
      <w:bookmarkEnd w:id="1"/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59"/>
        <w:spacing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/>
      <w:bookmarkStart w:id="2" w:name="_Toc27763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1.1. Датасет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Audio_Speech_Actors_01-24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ind w:firstLine="708"/>
        <w:jc w:val="left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Выбранный набор данных идеально подходит для обучения модели на задачу бинарной классификации кредитного скоринга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содержит данные о кредитных заявках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кредитной истории и финансового положения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Audio_Speech_Actors_01-24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firstLine="708"/>
        <w:jc w:val="left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Набор скачан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отсюда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fldChar w:fldCharType="begin"/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instrText xml:space="preserve"> HYPERLINK "https://archive.ics.uci.edu/ml/machine-learning-databases/statlog/german/german.data-numeric" </w:instrTex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fldChar w:fldCharType="separate"/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archive.ics.uci.edu/ml/machine-learning-databases/statlog/german/german.data-numeric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fldChar w:fldCharType="end"/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категориальные признаки уже закодированы в числовой вид в виде эмбеддингов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датасете двадцать четыре признака и две целевые переменные 0 и 1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что означает хороший и плохой кредит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firstLine="708"/>
        <w:jc w:val="left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Перечисление основных признаков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статус текущего счета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продолжительность кредита в месяцах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кредитная история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цель кредита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сумма кредита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сберегательный счет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текущая занятость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процент от дохода на выплаты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пол и личный статус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поручитель или должник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проживает с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имеет имущество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возраст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другие планы расрочки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жильё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количество кредитов в банке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работа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телефон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иностранец или местный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firstLine="708"/>
        <w:jc w:val="left"/>
        <w:spacing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3440" cy="2278380"/>
                <wp:effectExtent l="0" t="0" r="10160" b="7620"/>
                <wp:docPr id="2" name="Изображение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Изображение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3440" cy="2278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20pt;height:179.40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ind w:firstLine="708"/>
        <w:jc w:val="center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1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Загруженный датасет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German Credit Data.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659"/>
        <w:spacing w:line="360" w:lineRule="auto"/>
        <w:rPr>
          <w:highlight w:val="none"/>
          <w:lang w:val="ru-RU"/>
        </w:rPr>
      </w:pPr>
      <w:r/>
      <w:bookmarkStart w:id="3" w:name="_Toc15084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1.2. Очищение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German Credit Data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от мусора</w:t>
      </w:r>
      <w:bookmarkEnd w:id="3"/>
      <w:r/>
      <w:r>
        <w:rPr>
          <w:highlight w:val="none"/>
          <w:lang w:val="ru-RU"/>
        </w:rPr>
      </w:r>
    </w:p>
    <w:p>
      <w:pPr>
        <w:ind w:firstLine="708"/>
        <w:jc w:val="both"/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Первичный анализ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показал отсутствие пропусков и дубликатов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также на рисунке ниже видно 70% результатов относятся к классу хорошего кредита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30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%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к плохому кредиту - не выплатят заёмщики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r>
    </w:p>
    <w:p>
      <w:pPr>
        <w:ind w:firstLine="708"/>
        <w:jc w:val="both"/>
        <w:spacing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8800" cy="6225540"/>
                <wp:effectExtent l="0" t="0" r="0" b="7620"/>
                <wp:docPr id="3" name="Изображение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Изображение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38800" cy="622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44.00pt;height:490.20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ind w:firstLine="708"/>
        <w:jc w:val="center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2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Результат первичного анализа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both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После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очистки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и предобработки набор данных стал 5 на 25 признаков с нормализованными значениями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firstLine="708"/>
        <w:jc w:val="center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1703070"/>
                <wp:effectExtent l="0" t="0" r="9525" b="3810"/>
                <wp:docPr id="4" name="Изображение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Изображение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34075" cy="170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25pt;height:134.1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firstLine="708"/>
        <w:jc w:val="center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3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Стандартизация признаков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659"/>
        <w:spacing w:line="360" w:lineRule="auto"/>
        <w:rPr>
          <w:rFonts w:hint="default"/>
          <w:lang w:val="ru-RU"/>
        </w:rPr>
      </w:pPr>
      <w:r/>
      <w:bookmarkStart w:id="4" w:name="_Toc13343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1.3.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Обзор ансамблевых методов машинного обучения</w:t>
      </w:r>
      <w:bookmarkEnd w:id="4"/>
      <w:r/>
      <w:r>
        <w:rPr>
          <w:rFonts w:hint="default"/>
          <w:lang w:val="ru-RU"/>
        </w:rPr>
      </w:r>
    </w:p>
    <w:p>
      <w:pPr>
        <w:jc w:val="center"/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Основные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рассматриваемые ансамблевые методы будут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бэггинг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бустинг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стэкинг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Бэггинг - параллельное обучение модели с голосованием в конце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для реализации усредненного предсказания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spacing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36190" cy="3203575"/>
                <wp:effectExtent l="0" t="0" r="8890" b="12065"/>
                <wp:docPr id="5" name="Изображение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Изображение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536190" cy="320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199.70pt;height:252.25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ind w:firstLine="708"/>
        <w:jc w:val="center"/>
        <w:spacing w:line="360" w:lineRule="auto"/>
        <w:rPr>
          <w:rFonts w:hint="default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4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Бэггинг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hint="default"/>
          <w:lang w:val="en-US"/>
        </w:rPr>
      </w:r>
    </w:p>
    <w:p>
      <w:pPr>
        <w:jc w:val="center"/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Бустинг - последовательное обучение моделей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следующая обучабщаяся модель исправляет ошибки предыдущих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минимизируя функцию потерь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spacing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53740" cy="3924300"/>
                <wp:effectExtent l="0" t="0" r="7620" b="7620"/>
                <wp:docPr id="6" name="Изображение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Изображение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253740" cy="392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56.20pt;height:309.00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ind w:firstLine="708"/>
        <w:jc w:val="center"/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5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Бустинг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jc w:val="center"/>
        <w:spacing w:line="360" w:lineRule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Стэкинг - обучение мета-модели на предсказаниях нескольких базовых моделей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658"/>
        <w:spacing w:line="360" w:lineRule="auto"/>
        <w:rPr>
          <w:rFonts w:hint="default"/>
          <w:lang w:val="ru-RU"/>
        </w:rPr>
      </w:pPr>
      <w:r/>
      <w:bookmarkStart w:id="5" w:name="_Toc10784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2. ПРОЕКТИРОВАНИЕ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 И РЕАЛИЗАЦИЯ</w:t>
      </w:r>
      <w:bookmarkEnd w:id="5"/>
      <w:r/>
      <w:r>
        <w:rPr>
          <w:rFonts w:hint="default"/>
          <w:lang w:val="ru-RU"/>
        </w:rPr>
      </w:r>
    </w:p>
    <w:p>
      <w:pPr>
        <w:pStyle w:val="659"/>
        <w:spacing w:line="360" w:lineRule="auto"/>
        <w:rPr>
          <w:rFonts w:hint="default" w:ascii="Times New Roman;Times New Roman" w:hAnsi="Times New Roman;Times New Roman" w:cs="Times New Roman;Times New Roman"/>
          <w:b/>
          <w:sz w:val="28"/>
          <w:lang w:val="ru-RU"/>
        </w:rPr>
      </w:pPr>
      <w:r/>
      <w:bookmarkStart w:id="6" w:name="_Toc13569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2.1.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Создание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моделей для решения бинарной классификации</w:t>
      </w:r>
      <w:bookmarkEnd w:id="6"/>
      <w:r/>
      <w:r>
        <w:rPr>
          <w:rFonts w:hint="default" w:ascii="Times New Roman;Times New Roman" w:hAnsi="Times New Roman;Times New Roman" w:cs="Times New Roman;Times New Roman"/>
          <w:b/>
          <w:sz w:val="28"/>
          <w:lang w:val="ru-RU"/>
        </w:rPr>
      </w:r>
    </w:p>
    <w:p>
      <w:pPr>
        <w:ind w:firstLine="708"/>
        <w:jc w:val="left"/>
        <w:spacing w:line="360" w:lineRule="auto"/>
        <w:rPr>
          <w:rFonts w:hint="default" w:ascii="Times New Roman;Times New Roman" w:hAnsi="Times New Roman;Times New Roman" w:cs="Times New Roman;Times New Roman"/>
          <w:sz w:val="28"/>
          <w:lang w:val="en-US"/>
        </w:rPr>
      </w:pPr>
      <w:r>
        <w:rPr>
          <w:rFonts w:ascii="Times New Roman;Times New Roman" w:hAnsi="Times New Roman;Times New Roman" w:cs="Times New Roman;Times New Roman"/>
          <w:sz w:val="28"/>
          <w:lang w:val="ru-RU"/>
        </w:rPr>
        <w:t xml:space="preserve"> </w:t>
      </w:r>
      <w:r>
        <w:rPr>
          <w:rFonts w:ascii="Times New Roman;Times New Roman" w:hAnsi="Times New Roman;Times New Roman" w:cs="Times New Roman;Times New Roman"/>
          <w:sz w:val="28"/>
          <w:lang w:val="ru-RU"/>
        </w:rPr>
        <w:t xml:space="preserve">В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 работе решено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,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использовать в работе 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Random Forest, Gradient Boosting, Stacking,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по причине эффективности работы с дисбалансом классов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,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который наблюдается в выбранном датасете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,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также причиной стали нелинейные зависимости - проблема задач кредитного скоринга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.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При создании моделей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,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подобраны гиперпараметры на основе рекомендаций библиотеки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 scikit learn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 и решенных аналогов задачи в 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Kaggle: n_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ab/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estimators=100, max_depth = 10 -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это параметры для 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Random Forest,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у 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Gradient Boosting: n_estimators = 100, learning_rate=0; Staking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нужны две модели 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Random Forest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и 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Gradient Boosting,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мета-модель 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LogisticRegression, </w:t>
      </w:r>
      <w:r>
        <w:rPr>
          <w:rFonts w:hint="default" w:ascii="Times New Roman;Times New Roman" w:hAnsi="Times New Roman;Times New Roman" w:cs="Times New Roman;Times New Roman"/>
          <w:sz w:val="28"/>
          <w:lang w:val="ru-RU"/>
        </w:rPr>
        <w:t xml:space="preserve">с кросс-валидацией 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  <w:t xml:space="preserve">cv=5.</w:t>
      </w:r>
      <w:r>
        <w:rPr>
          <w:rFonts w:hint="default" w:ascii="Times New Roman;Times New Roman" w:hAnsi="Times New Roman;Times New Roman" w:cs="Times New Roman;Times New Roman"/>
          <w:sz w:val="28"/>
          <w:lang w:val="en-US"/>
        </w:rPr>
      </w:r>
    </w:p>
    <w:p>
      <w:pPr>
        <w:pStyle w:val="659"/>
        <w:spacing w:line="360" w:lineRule="auto"/>
        <w:rPr>
          <w:rFonts w:hint="default" w:ascii="Times New Roman" w:hAnsi="Times New Roman" w:eastAsia="Times New Roman" w:cs="Times New Roman"/>
          <w:sz w:val="28"/>
          <w:lang w:val="ru-RU"/>
          <w14:ligatures w14:val="none"/>
        </w:rPr>
      </w:pPr>
      <w:r/>
      <w:bookmarkStart w:id="7" w:name="_Toc22684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2.2.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Формирование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обучающей и тестирующей выборок</w:t>
      </w:r>
      <w:bookmarkEnd w:id="7"/>
      <w:r/>
      <w:r>
        <w:rPr>
          <w:rFonts w:hint="default" w:ascii="Times New Roman" w:hAnsi="Times New Roman" w:eastAsia="Times New Roman" w:cs="Times New Roman"/>
          <w:sz w:val="28"/>
          <w:lang w:val="ru-RU"/>
          <w14:ligatures w14:val="none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ab/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Из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предобработанного набора данных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сформированы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выборки: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обучающая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и тестирующая выборки в соотношении семдесят на тридцать.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56460" cy="419100"/>
                <wp:effectExtent l="0" t="0" r="7620" b="7620"/>
                <wp:docPr id="7" name="Изображение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Изображение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15646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169.80pt;height:33.00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ab/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Рисунок 6. Разделение на обучающую и тестовую выборку.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ab/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Разбиение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выполнено используя стратификацию переменной y,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сохранения исходного распределения классов в обеих выборках,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избежания дисбаланса.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ascii="Times New Roman;Times New Roman" w:hAnsi="Times New Roman;Times New Roman" w:eastAsia="Times New Roman;Times New Roman" w:cs="Times New Roman;Times New Roman"/>
          <w:b/>
          <w:color w:val="000000"/>
          <w:sz w:val="28"/>
          <w:szCs w:val="24"/>
          <w:lang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ab/>
      </w:r>
      <w:r>
        <w:rPr>
          <w:rFonts w:ascii="Times New Roman;Times New Roman" w:hAnsi="Times New Roman;Times New Roman" w:eastAsia="Times New Roman;Times New Roman" w:cs="Times New Roman;Times New Roman"/>
          <w:b/>
          <w:color w:val="000000"/>
          <w:sz w:val="28"/>
          <w:szCs w:val="24"/>
          <w:lang w:eastAsia="ru-RU"/>
        </w:rPr>
      </w:r>
    </w:p>
    <w:p>
      <w:pPr>
        <w:pStyle w:val="659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</w:pPr>
      <w:r/>
      <w:bookmarkStart w:id="8" w:name="_Toc16449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2.3. Обучение моделей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моделей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и предсказания</w:t>
      </w:r>
      <w:bookmarkEnd w:id="8"/>
      <w:r/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ab/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Обучающая выборка использована для обучения моделей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.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При обучении использовался 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fitting -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процесс поиска лучших параметров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для модели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, выявлено,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что стакинг занял больше времени при обучении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за счёт кросс - валидаций базовых моделей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.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Были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построены матрицы ошибок,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анализ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показал большинство ошибок связано с дисбалансом данных, большая чаасть объектов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классифицируется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правильно,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ошибки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возникали чаще с определением плохих кредитов 1. Структура матриц состоит из: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строк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0 - хороший кредит, 1 не выплачиваемый заёмщиком кредит,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столбцы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означают предсказанный класс, 0 - предсказание хорошего кредита, 1 - предсказание кредита который не выплатят.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ab/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Random Forest: True Positive - правильно предсказанные кредиты 35, True Negative - правильные предсказанные кредиты 192, False Positive -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хорошие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кредиты, классифицированные как плохие 18, False Negative -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не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выплачиваемые кредиты,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классифицированные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как хорошие 55.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ab/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Наблюдается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основная ошибка - пропуск плохих кредитов 55 FN,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но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при этом модель редко отказывала клиентам точно выплатившим кредит 18 FP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ложно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положительная ошибка, 192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из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210 точно оплачиваемых кредитов классифицировала модель. 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2820" cy="3528060"/>
                <wp:effectExtent l="0" t="0" r="7620" b="7620"/>
                <wp:docPr id="8" name="Изображение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512820" cy="3528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276.60pt;height:277.80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Рисунок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7.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Матрица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ошибок для Random Forest.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ab/>
        <w:t xml:space="preserve">Gradient Boosting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показал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лучшие результаты по выявлению не выплачиваемых кредитов,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при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этом количество пропущенных кредитов которые не выплатят снизилось до 48,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но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увеличилось количество отказов клиентам которые точно выплатят кредит.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Модель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лучше находит рискованные кредиты,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которые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не оплатят,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рекомендуется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использовать её.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43885" cy="3143885"/>
                <wp:effectExtent l="0" t="0" r="10795" b="10795"/>
                <wp:docPr id="9" name="Изображение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143884" cy="3143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47.55pt;height:247.55pt;mso-wrap-distance-left:0.00pt;mso-wrap-distance-top:0.00pt;mso-wrap-distance-right:0.00pt;mso-wrap-distance-bottom:0.00pt;" stroked="f">
                <v:path textboxrect="0,0,0,0"/>
                <v:imagedata r:id="rId19" o:title=""/>
              </v:shape>
            </w:pict>
          </mc:Fallback>
        </mc:AlternateConten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Рисунок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8.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Матрица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ошибок для Gradient Boosting.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ab/>
        <w:t xml:space="preserve">Наблюдается результаты Stacking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совпадают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с Random Forest,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это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означает что Random Forest не смогла улучшить комбинацию базовых моделей,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при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бустинге,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выводом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можно сделать необходимость подобрать друг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ие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гиперпараметры,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демонстрации улучшений в результате предсказания на модели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стэкинг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28060" cy="3543300"/>
                <wp:effectExtent l="0" t="0" r="7620" b="7620"/>
                <wp:docPr id="10" name="Изображение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Изображение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528060" cy="354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277.80pt;height:279.00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Рисунок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9.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Матрица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ошибок для Stacking.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/>
        </w:rPr>
      </w:r>
    </w:p>
    <w:p>
      <w:pPr>
        <w:pStyle w:val="658"/>
        <w:spacing w:line="360" w:lineRule="auto"/>
      </w:pPr>
      <w:r/>
      <w:bookmarkStart w:id="9" w:name="_Toc29793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3. ПРОВЕДЕНИЕ ТЕСТИРОВАНИЯ СЕМИ ОБУЧЕННЫХ МОДЕЛЕЙ</w:t>
      </w:r>
      <w:bookmarkEnd w:id="9"/>
      <w:r>
        <w:rPr>
          <w:rFonts w:ascii="Times New Roman;Times New Roman" w:hAnsi="Times New Roman;Times New Roman" w:cs="Times New Roman;Times New Roman"/>
          <w:b/>
          <w:sz w:val="28"/>
          <w:lang w:val="ru-RU"/>
        </w:rPr>
        <w:t xml:space="preserve"> </w:t>
      </w:r>
      <w:r/>
    </w:p>
    <w:p>
      <w:pPr>
        <w:pStyle w:val="659"/>
        <w:spacing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zh-CN"/>
        </w:rPr>
      </w:pPr>
      <w:r/>
      <w:bookmarkStart w:id="10" w:name="_Toc12165"/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3.1.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 xml:space="preserve">Проведение тестирования обученных моделей</w:t>
      </w:r>
      <w:bookmarkEnd w:id="10"/>
      <w:r/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highlight w:val="none"/>
          <w:lang w:val="zh-CN"/>
        </w:rPr>
      </w:r>
    </w:p>
    <w:p>
      <w:pPr>
        <w:ind w:right="334"/>
        <w:jc w:val="both"/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ab/>
        <w:t xml:space="preserve">Модели были протестированы на отложенной тестовой выборке,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оценки точности использовалис0ь метрики Accuracy -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правильных предсказаний, ROC-AUC - в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з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ята по примеру из аналогичных задач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в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Kaggle обязательная метрика для решения задач кредитного скоринга, Classification report - f1-score,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предсказываемых классов 0 и 1, recall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метрика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и precision.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right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Таблица 1. Сравнение показателей эффективности моделей.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tbl>
      <w:tblPr>
        <w:tblStyle w:val="6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tcW w:w="3190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ru-RU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ru-RU" w:eastAsia="ru-RU"/>
              </w:rPr>
              <w:t xml:space="preserve">Модель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ru-RU" w:eastAsia="ru-RU"/>
              </w:rPr>
            </w:r>
          </w:p>
        </w:tc>
        <w:tc>
          <w:tcPr>
            <w:tcW w:w="3190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  <w:t xml:space="preserve">Accuracy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r>
          </w:p>
        </w:tc>
        <w:tc>
          <w:tcPr>
            <w:tcW w:w="3191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  <w:t xml:space="preserve">ROC-AUC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tcW w:w="3190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  <w:t xml:space="preserve">Random Forest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r>
          </w:p>
        </w:tc>
        <w:tc>
          <w:tcPr>
            <w:tcW w:w="3190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  <w:t xml:space="preserve">0,757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r>
          </w:p>
        </w:tc>
        <w:tc>
          <w:tcPr>
            <w:tcW w:w="3191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  <w:t xml:space="preserve">0,790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tcW w:w="3190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  <w:t xml:space="preserve">Gradient Boosting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r>
          </w:p>
        </w:tc>
        <w:tc>
          <w:tcPr>
            <w:tcW w:w="3190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  <w:t xml:space="preserve">0,760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r>
          </w:p>
        </w:tc>
        <w:tc>
          <w:tcPr>
            <w:tcW w:w="3191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  <w:t xml:space="preserve">0,788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tcW w:w="3190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  <w:t xml:space="preserve">Stacking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r>
          </w:p>
        </w:tc>
        <w:tc>
          <w:tcPr>
            <w:tcW w:w="3190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  <w:t xml:space="preserve">0,757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r>
          </w:p>
        </w:tc>
        <w:tc>
          <w:tcPr>
            <w:tcW w:w="3191" w:type="dxa"/>
            <w:textDirection w:val="lrTb"/>
            <w:noWrap w:val="false"/>
          </w:tcPr>
          <w:p>
            <w:pPr>
              <w:jc w:val="center"/>
              <w:spacing w:before="0" w:after="0" w:line="360" w:lineRule="auto"/>
              <w:widowControl w:val="off"/>
              <w:tabs>
                <w:tab w:val="left" w:pos="1134" w:leader="none"/>
              </w:tabs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pP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  <w:t xml:space="preserve">0,798</w:t>
            </w:r>
            <w:r>
              <w:rPr>
                <w:rFonts w:hint="default" w:ascii="Times New Roman;Times New Roman" w:hAnsi="Times New Roman;Times New Roman" w:cs="Times New Roman;Times New Roman"/>
                <w:sz w:val="28"/>
                <w:vertAlign w:val="baseline"/>
                <w:lang w:val="en-US" w:eastAsia="ru-RU"/>
              </w:rPr>
            </w:r>
          </w:p>
        </w:tc>
      </w:tr>
    </w:tbl>
    <w:p>
      <w:pPr>
        <w:jc w:val="right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ind w:left="-15" w:right="334" w:firstLine="698"/>
        <w:jc w:val="both"/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eastAsia="ru-RU"/>
        </w:rPr>
      </w:r>
    </w:p>
    <w:p>
      <w:pPr>
        <w:ind w:left="-15" w:right="334" w:firstLine="698"/>
        <w:jc w:val="center"/>
        <w:spacing w:before="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1540" cy="5524500"/>
                <wp:effectExtent l="0" t="0" r="7620" b="7620"/>
                <wp:docPr id="11" name="Изображение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Изображение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701540" cy="552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70.20pt;height:435.00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ind w:left="-15" w:right="334" w:firstLine="698"/>
        <w:jc w:val="center"/>
        <w:spacing w:before="0" w:after="0" w:line="360" w:lineRule="auto"/>
      </w:pPr>
      <w:r/>
      <w:r/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Рисунок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10.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Расчёт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эффективности для моделей.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center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jc w:val="both"/>
        <w:spacing w:before="0" w:after="0" w:line="360" w:lineRule="auto"/>
        <w:widowControl w:val="off"/>
        <w:tabs>
          <w:tab w:val="left" w:pos="1134" w:leader="none"/>
        </w:tabs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pP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ab/>
        <w:t xml:space="preserve">Согласно показаным выше на рисунке 10 расчётам,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можно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сделать вывод о приемлемом результате работы моделей, Accuracy равный 0,76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выше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необходимого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значения в 0,7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базовых классов,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наилучшее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значение ROC-AUC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достигнуто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моделью Stacking,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но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модель Gradient Boosting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лучше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находит риски связанные с выдачей кредитов не надёжным клиентам,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лучший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Recall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на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надёжных кредитах показал Random Forest 0,91, </w:t>
      </w:r>
      <w:r>
        <w:rPr>
          <w:rFonts w:hint="default" w:ascii="Times New Roman;Times New Roman" w:hAnsi="Times New Roman;Times New Roman" w:cs="Times New Roman;Times New Roman"/>
          <w:sz w:val="28"/>
          <w:lang w:val="ru-RU" w:eastAsia="ru-RU"/>
        </w:rPr>
        <w:t xml:space="preserve">важный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  <w:t xml:space="preserve"> показатель для минимизации денежных потерь банка.</w:t>
      </w:r>
      <w:r>
        <w:rPr>
          <w:rFonts w:hint="default" w:ascii="Times New Roman;Times New Roman" w:hAnsi="Times New Roman;Times New Roman" w:cs="Times New Roman;Times New Roman"/>
          <w:sz w:val="28"/>
          <w:lang w:val="en-US" w:eastAsia="ru-RU"/>
        </w:rPr>
      </w:r>
    </w:p>
    <w:p>
      <w:pPr>
        <w:ind w:left="-15" w:right="334" w:firstLine="698"/>
        <w:jc w:val="both"/>
        <w:spacing w:before="0" w:after="0" w:line="360" w:lineRule="auto"/>
      </w:pPr>
      <w:r/>
      <w:r/>
    </w:p>
    <w:p>
      <w:pPr>
        <w:ind w:left="-15" w:right="334" w:firstLine="698"/>
        <w:jc w:val="both"/>
        <w:spacing w:before="0" w:after="0" w:line="360" w:lineRule="auto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>
      <w:pPr>
        <w:pStyle w:val="659"/>
        <w:spacing w:line="360" w:lineRule="auto"/>
      </w:pPr>
      <w:r/>
      <w:bookmarkStart w:id="11" w:name="_Toc28027"/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 xml:space="preserve">3.2. Оптимизация моделей</w:t>
      </w:r>
      <w:bookmarkEnd w:id="11"/>
      <w:r>
        <w:rPr>
          <w:rFonts w:ascii="Times New Roman;Times New Roman" w:hAnsi="Times New Roman;Times New Roman" w:cs="Times New Roman;Times New Roman"/>
          <w:b/>
          <w:sz w:val="28"/>
          <w:lang w:val="zh-CN"/>
        </w:rPr>
        <w:t xml:space="preserve"> </w:t>
      </w:r>
      <w:r/>
    </w:p>
    <w:p>
      <w:pPr>
        <w:ind w:firstLine="708"/>
        <w:jc w:val="both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Проведена оптимизация гиперпараметров,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улучшения результатов предсказания,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применены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следующие гиперпараметры: n_estimators “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количество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деревьев”: [100,200], max_depth “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максимальная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глубина”: [10, 20, None], min_samples_split: [2,5].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both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center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4710" cy="862965"/>
                <wp:effectExtent l="0" t="0" r="8890" b="5715"/>
                <wp:docPr id="12" name="Изображение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Изображение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34710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30pt;height:67.95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center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center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Рисунок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11. Демонстрация улучшения результатов,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при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правильных гиперпараметрах.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center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both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Однако при оценке показателей ROC-AUC,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модели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 не показали улучшения результатов, это объясняется причинами близости конфигурации модели к идеальной,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небольшого датасета,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из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этого можно найти причину возможного переобучения при количестве деревьев 100,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уже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близко к лучшему результату,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на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независимой тестовой выборке не будет прироста качества из-за переобучения,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также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диапазон поиска гиперпараметров не позволил найти лучшую комбинацию,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улучшения результата,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следовательно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требуется значительное увеличение вычислительных затрат для увеличения значения ROC-AUC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моделей.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center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center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77440" cy="426720"/>
                <wp:effectExtent l="0" t="0" r="0" b="0"/>
                <wp:docPr id="13" name="Изображение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Изображение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37744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187.20pt;height:33.60pt;mso-wrap-distance-left:0.00pt;mso-wrap-distance-top:0.00pt;mso-wrap-distance-right:0.00pt;mso-wrap-distance-bottom:0.00pt;" stroked="f">
                <v:path textboxrect="0,0,0,0"/>
                <v:imagedata r:id="rId23" o:title=""/>
              </v:shape>
            </w:pict>
          </mc:Fallback>
        </mc:AlternateConten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center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center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Рисунок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12. ROC-AUC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не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изменился.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center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</w:r>
    </w:p>
    <w:p>
      <w:pPr>
        <w:ind w:firstLine="708"/>
        <w:jc w:val="center"/>
        <w:spacing w:before="0" w:after="0"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Таким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образом оказывается что использование Gradient Boosting, будет лучшим вариантом,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en-US" w:eastAsia="ru-RU"/>
        </w:rPr>
        <w:t xml:space="preserve"> защиты банка от рисков не выплаченных кредитов.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szCs w:val="28"/>
          <w:lang w:val="ru-RU"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ab/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pStyle w:val="658"/>
        <w:spacing w:line="360" w:lineRule="auto"/>
        <w:rPr>
          <w:rFonts w:ascii="Times New Roman;Times New Roman" w:hAnsi="Times New Roman;Times New Roman" w:cs="Times New Roman;Times New Roman"/>
          <w:b/>
          <w:sz w:val="28"/>
        </w:rPr>
      </w:pPr>
      <w:r/>
      <w:bookmarkStart w:id="12" w:name="_Toc17316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ЗАКЛЮЧЕНИЕ</w:t>
      </w:r>
      <w:bookmarkEnd w:id="12"/>
      <w:r>
        <w:rPr>
          <w:rFonts w:ascii="Times New Roman;Times New Roman" w:hAnsi="Times New Roman;Times New Roman" w:cs="Times New Roman;Times New Roman"/>
          <w:b/>
          <w:sz w:val="28"/>
          <w:lang w:val="ru-RU"/>
        </w:rPr>
        <w:t xml:space="preserve"> </w:t>
      </w:r>
      <w:r>
        <w:rPr>
          <w:rFonts w:ascii="Times New Roman;Times New Roman" w:hAnsi="Times New Roman;Times New Roman" w:cs="Times New Roman;Times New Roman"/>
          <w:b/>
          <w:sz w:val="28"/>
        </w:rPr>
      </w:r>
    </w:p>
    <w:p>
      <w:pPr>
        <w:ind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val="en-US"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  <w:t xml:space="preserve">В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ходе работы реализованы три ансамблевых метода Gradient Boosting, Stacking, Bagging Random Forest, модели показали приемлемое качество предсказаний кредитного скоринга, лучший результат показала модель Gradient Boosting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так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как обнаружила больше рисков с не выплаченными кредитами -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более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осторожная модель,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работа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имеет практический смысл,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сравнения различных подходов применения разных ансамблевых методов в бинарной классификации выплаты или не выплаты кредита учитывая признаки заёмщика, проведённая оптимизация гиперпараметров доказала устойчивость изначальной конфигурации,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при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изменении гиперпараметров не получилось существенно оптимизировать показатели точности предсказания, ROC-AUC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не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изменился по причине переобучения на маленьком датасете,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добавление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новых базовых моделей в Stacking может изменить итоговые показатели качества,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значительно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повысив их,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работа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показывает преимущества ансамблевых методов,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над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классическими методами обучения,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для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решения задач бинарной классификации кредитного скоринга, 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где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 приоритет отдаётся минимизации потерь от невыплаченных кредитов.  </w:t>
      </w:r>
      <w:r>
        <w:rPr>
          <w:rFonts w:hint="default"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val="en-US" w:eastAsia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08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658"/>
        <w:spacing w:line="360" w:lineRule="auto"/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pPr>
      <w:r/>
      <w:bookmarkStart w:id="13" w:name="_Toc13946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eastAsia="ru-RU"/>
        </w:rPr>
        <w:t xml:space="preserve">СПИСОК ЛИТЕРАТУРЫ</w:t>
      </w:r>
      <w:bookmarkEnd w:id="13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eastAsia="ru-RU"/>
        </w:rPr>
        <w:t xml:space="preserve"> </w:t>
      </w:r>
      <w:r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r>
    </w:p>
    <w:p>
      <w:pPr>
        <w:spacing w:before="0" w:after="0" w:line="360" w:lineRule="auto"/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b/>
          <w:bCs/>
          <w:color w:val="000000"/>
          <w:sz w:val="28"/>
          <w:szCs w:val="28"/>
          <w:highlight w:val="none"/>
          <w:lang w:eastAsia="ru-RU"/>
        </w:rPr>
      </w:r>
    </w:p>
    <w:p>
      <w:pPr>
        <w:numPr>
          <w:ilvl w:val="0"/>
          <w:numId w:val="1"/>
        </w:numPr>
        <w:ind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Xing Q. et al. Enhanced Credit Score Prediction Using Ensemble Deep Learning Model // arXiv preprint arXiv:2410.00256. 2024.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Ra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mila Rajaleximi P. et al. Enhancing Credit Scoring through a Multi-Stage Hybrid Ensemble Classification Model with Feature Engineering and Data Balancing // International Research Journal of Multidisciplinary Technovation. Vol. 7, Iss. 5. 2025. P. 185–209.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Gonaygunta H. et al. A study on credit scoring modeling with different feature selection and machine learning approaches // Conference Paper. 2025.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Abdoli M. et al. Dynamic Ensemble Learning for Credit Scoring: A Comparative Study // arXiv preprint arXiv:2010.08930. 2020.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Nallakaruppan M. et al. Explainable Artificial Intelligence Credit Risk Assessment using Machine Learning // arXiv preprint arXiv:2506.19383. 2025.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Abbasov R. Credit Risk Prediction using Ensemble and Linear Machine Learning Models // Journal of Advanced Artificial Intelligence. Vol. 2, No. 1. 2025.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Tripathi D. et al. Credit Scoring Models Using Ensemble Learning and Classification Approaches: A Comprehensive Survey // ResearchGate Publication. 2021.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Zhang Y. et al. A Comparative Performance Assessment of Ensemble Learning for Credit Scoring // ResearchGate Publication. 2020.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Wang J. et al. Interpretable Credit Default Prediction with Ensemble Learning and SHAP // arXiv preprint arXiv:2505.20815. 2025.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Kurniawan R., Yusriani S. Revolutionizing risk management in banking: Implementation of AI/ML-based gradient boosting machines (GBM) and random forest models for credit risk management // International Journal of Research in Finance and Management. 2023.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Chen C. et al. A machine learning-based credit risk prediction engine system using a stacked classifier and a filter-based feature selection method // Journal of Big Data. 2024.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Yıldız A.Y. Credit Risk Assessment based on Gradient Boosting Decision Tree // ResearchGate Publication. 2020 (updated references 2023).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Abbasov R. Revolutionizing risk management in banking: Implementation of AI/ML-based gradient boosting machines (GBM) and random forest models for credit risk management // All Finance Journal. 2024.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Domain-Constrained Stacking Framework for Credit Default Prediction // Mathematics. Vol. 13, No. 21. 2025.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Prediction of bank credit worthiness through credit risk analysis: an explainable machine learning study // Annals of Operations Research. 2024.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Data-Driven Loan Default Prediction: A Machine Learning Approach for Enhancing Business Process Management // Systems. Vol. 13, No. 7. 2025.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Comparative Analysis of Machine Learning Models for Credit Risk Prediction in Banking Systems // The American Journal of Engineering and Technology. 2025.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Optimization and prediction of corporate credit rating through advanced feature selection based on AI and deep learning // Ain Shams Engineering Journal. 2025.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Vrincianu A.C. Machine Learning and Artificial Intelligence in Credit Scoring and Fraud Detection // SSRN Electronic Journal. 2025.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Dastile X., Celik T., Potsane M. Statistical and machine learning models in credit scoring: A systematic literature survey // Applied Soft Computing. Vol. 91. 2020.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numPr>
          <w:ilvl w:val="0"/>
          <w:numId w:val="1"/>
        </w:numPr>
        <w:ind w:left="0" w:firstLine="708"/>
        <w:spacing w:line="360" w:lineRule="auto"/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ru-RU" w:eastAsia="ru-RU"/>
        </w:rPr>
        <w:t xml:space="preserve">Р</w:t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  <w:t xml:space="preserve">епозиторий проекта: // GitHub. – 2025. URL: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none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none"/>
          <w:lang w:val="en-US"/>
        </w:rPr>
        <w:instrText xml:space="preserve"> HYPERLINK "https://github.com/Slavik993/KR_Golovastikov_ML"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none"/>
          <w:lang w:val="en-US"/>
        </w:rPr>
        <w:fldChar w:fldCharType="separate"/>
      </w:r>
      <w:r>
        <w:rPr>
          <w:rStyle w:val="671"/>
          <w:rFonts w:hint="default" w:ascii="Times New Roman" w:hAnsi="Times New Roman" w:eastAsia="SimSun" w:cs="Times New Roman"/>
          <w:color w:val="auto"/>
          <w:sz w:val="28"/>
          <w:szCs w:val="28"/>
          <w:u w:val="none"/>
          <w:lang w:val="en-US"/>
        </w:rPr>
        <w:t xml:space="preserve">Slavik993/KR_Golovastikov_ML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none"/>
          <w:lang w:val="en-US"/>
        </w:rPr>
        <w:fldChar w:fldCharType="end"/>
      </w:r>
      <w:r>
        <w:rPr>
          <w:rFonts w:hint="default"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ind w:left="0" w:right="334" w:firstLine="0"/>
        <w:jc w:val="both"/>
        <w:spacing w:before="0" w:after="0" w:line="360" w:lineRule="auto"/>
        <w:tabs>
          <w:tab w:val="left" w:pos="284" w:leader="none"/>
        </w:tabs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val="en-US" w:eastAsia="ru-RU"/>
        </w:rPr>
      </w:r>
    </w:p>
    <w:p>
      <w:pPr>
        <w:ind w:left="0" w:firstLine="0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ind w:firstLine="708"/>
        <w:jc w:val="left"/>
        <w:spacing w:line="360" w:lineRule="auto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jc w:val="left"/>
        <w:spacing w:line="360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spacing w:line="360" w:lineRule="auto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;Times New Roman">
    <w:panose1 w:val="02020603050405020304"/>
  </w:font>
  <w:font w:name="Wingdings">
    <w:panose1 w:val="05000000000000000000"/>
  </w:font>
  <w:font w:name="Arial">
    <w:panose1 w:val="020B0604020202020204"/>
  </w:font>
  <w:font w:name="Symbol">
    <w:panose1 w:val="05050102010706020507"/>
  </w:font>
  <w:font w:name="SimSun">
    <w:panose1 w:val="02010600030101010101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before="0" w:after="0" w:line="276" w:lineRule="auto"/>
      </w:pPr>
      <w:r>
        <w:separator/>
      </w:r>
      <w:r/>
    </w:p>
  </w:footnote>
  <w:footnote w:type="continuationSeparator" w:id="0">
    <w:p>
      <w:pPr>
        <w:spacing w:before="0" w:after="0" w:line="276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space"/>
      <w:lvlText w:val="%1.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7" w:default="1">
    <w:name w:val="Normal"/>
    <w:uiPriority w:val="0"/>
    <w:qFormat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658">
    <w:name w:val="Heading 1"/>
    <w:basedOn w:val="657"/>
    <w:next w:val="657"/>
    <w:link w:val="69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59">
    <w:name w:val="Heading 2"/>
    <w:basedOn w:val="657"/>
    <w:next w:val="657"/>
    <w:link w:val="69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60">
    <w:name w:val="Heading 3"/>
    <w:basedOn w:val="657"/>
    <w:next w:val="657"/>
    <w:link w:val="69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61">
    <w:name w:val="Heading 4"/>
    <w:basedOn w:val="657"/>
    <w:next w:val="657"/>
    <w:link w:val="69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657"/>
    <w:next w:val="657"/>
    <w:link w:val="69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3">
    <w:name w:val="Heading 6"/>
    <w:basedOn w:val="657"/>
    <w:next w:val="657"/>
    <w:link w:val="69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664">
    <w:name w:val="Heading 7"/>
    <w:basedOn w:val="657"/>
    <w:next w:val="657"/>
    <w:link w:val="69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65">
    <w:name w:val="Heading 8"/>
    <w:basedOn w:val="657"/>
    <w:next w:val="657"/>
    <w:link w:val="69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666">
    <w:name w:val="Heading 9"/>
    <w:basedOn w:val="657"/>
    <w:next w:val="657"/>
    <w:link w:val="69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7" w:default="1">
    <w:name w:val="Default Paragraph Font"/>
    <w:uiPriority w:val="1"/>
    <w:semiHidden/>
    <w:unhideWhenUsed/>
  </w:style>
  <w:style w:type="table" w:styleId="668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character" w:styleId="669">
    <w:name w:val="footnote reference"/>
    <w:uiPriority w:val="99"/>
    <w:unhideWhenUsed/>
    <w:rPr>
      <w:vertAlign w:val="superscript"/>
    </w:rPr>
  </w:style>
  <w:style w:type="character" w:styleId="670">
    <w:name w:val="endnote reference"/>
    <w:uiPriority w:val="99"/>
    <w:semiHidden/>
    <w:unhideWhenUsed/>
    <w:qFormat/>
    <w:rPr>
      <w:vertAlign w:val="superscript"/>
    </w:rPr>
  </w:style>
  <w:style w:type="character" w:styleId="671">
    <w:name w:val="Hyperlink"/>
    <w:uiPriority w:val="99"/>
    <w:unhideWhenUsed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72">
    <w:name w:val="endnote text"/>
    <w:basedOn w:val="657"/>
    <w:link w:val="834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673">
    <w:name w:val="Caption"/>
    <w:basedOn w:val="657"/>
    <w:next w:val="657"/>
    <w:link w:val="70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674">
    <w:name w:val="footnote text"/>
    <w:basedOn w:val="657"/>
    <w:link w:val="833"/>
    <w:uiPriority w:val="99"/>
    <w:semiHidden/>
    <w:unhideWhenUsed/>
    <w:pPr>
      <w:spacing w:after="40" w:line="240" w:lineRule="auto"/>
    </w:pPr>
    <w:rPr>
      <w:sz w:val="18"/>
    </w:rPr>
  </w:style>
  <w:style w:type="paragraph" w:styleId="675">
    <w:name w:val="toc 8"/>
    <w:basedOn w:val="657"/>
    <w:next w:val="657"/>
    <w:uiPriority w:val="39"/>
    <w:unhideWhenUsed/>
    <w:pPr>
      <w:ind w:left="1984" w:right="0" w:firstLine="0"/>
      <w:spacing w:after="57"/>
    </w:pPr>
  </w:style>
  <w:style w:type="paragraph" w:styleId="676">
    <w:name w:val="Header"/>
    <w:basedOn w:val="657"/>
    <w:link w:val="705"/>
    <w:uiPriority w:val="99"/>
    <w:unhideWhenUsed/>
    <w:qFormat/>
    <w:pPr>
      <w:spacing w:after="0" w:line="240" w:lineRule="auto"/>
      <w:tabs>
        <w:tab w:val="center" w:pos="7143" w:leader="none"/>
        <w:tab w:val="right" w:pos="14287" w:leader="none"/>
      </w:tabs>
    </w:pPr>
  </w:style>
  <w:style w:type="paragraph" w:styleId="677">
    <w:name w:val="toc 9"/>
    <w:basedOn w:val="657"/>
    <w:next w:val="657"/>
    <w:uiPriority w:val="39"/>
    <w:unhideWhenUsed/>
    <w:qFormat/>
    <w:pPr>
      <w:ind w:left="2268" w:right="0" w:firstLine="0"/>
      <w:spacing w:after="57"/>
    </w:pPr>
  </w:style>
  <w:style w:type="paragraph" w:styleId="678">
    <w:name w:val="toc 7"/>
    <w:basedOn w:val="657"/>
    <w:next w:val="657"/>
    <w:uiPriority w:val="39"/>
    <w:unhideWhenUsed/>
    <w:pPr>
      <w:ind w:left="1701" w:right="0" w:firstLine="0"/>
      <w:spacing w:after="57"/>
    </w:pPr>
  </w:style>
  <w:style w:type="paragraph" w:styleId="679">
    <w:name w:val="toc 1"/>
    <w:basedOn w:val="657"/>
    <w:next w:val="657"/>
    <w:uiPriority w:val="39"/>
    <w:unhideWhenUsed/>
    <w:qFormat/>
    <w:pPr>
      <w:ind w:left="0" w:right="0" w:firstLine="0"/>
      <w:spacing w:after="57"/>
    </w:pPr>
  </w:style>
  <w:style w:type="paragraph" w:styleId="680">
    <w:name w:val="toc 6"/>
    <w:basedOn w:val="657"/>
    <w:next w:val="657"/>
    <w:uiPriority w:val="39"/>
    <w:unhideWhenUsed/>
    <w:qFormat/>
    <w:pPr>
      <w:ind w:left="1417" w:right="0" w:firstLine="0"/>
      <w:spacing w:after="57"/>
    </w:pPr>
  </w:style>
  <w:style w:type="paragraph" w:styleId="681">
    <w:name w:val="table of figures"/>
    <w:basedOn w:val="657"/>
    <w:next w:val="657"/>
    <w:uiPriority w:val="99"/>
    <w:unhideWhenUsed/>
    <w:qFormat/>
    <w:pPr>
      <w:spacing w:after="0" w:afterAutospacing="0"/>
    </w:pPr>
  </w:style>
  <w:style w:type="paragraph" w:styleId="682">
    <w:name w:val="toc 3"/>
    <w:basedOn w:val="657"/>
    <w:next w:val="657"/>
    <w:uiPriority w:val="39"/>
    <w:unhideWhenUsed/>
    <w:pPr>
      <w:ind w:left="567" w:right="0" w:firstLine="0"/>
      <w:spacing w:after="57"/>
    </w:pPr>
  </w:style>
  <w:style w:type="paragraph" w:styleId="683">
    <w:name w:val="toc 2"/>
    <w:basedOn w:val="657"/>
    <w:next w:val="657"/>
    <w:uiPriority w:val="39"/>
    <w:unhideWhenUsed/>
    <w:qFormat/>
    <w:pPr>
      <w:ind w:left="283" w:right="0" w:firstLine="0"/>
      <w:spacing w:after="57"/>
    </w:pPr>
  </w:style>
  <w:style w:type="paragraph" w:styleId="684">
    <w:name w:val="toc 4"/>
    <w:basedOn w:val="657"/>
    <w:next w:val="657"/>
    <w:uiPriority w:val="39"/>
    <w:unhideWhenUsed/>
    <w:qFormat/>
    <w:pPr>
      <w:ind w:left="850" w:right="0" w:firstLine="0"/>
      <w:spacing w:after="57"/>
    </w:pPr>
  </w:style>
  <w:style w:type="paragraph" w:styleId="685">
    <w:name w:val="toc 5"/>
    <w:basedOn w:val="657"/>
    <w:next w:val="657"/>
    <w:uiPriority w:val="39"/>
    <w:unhideWhenUsed/>
    <w:qFormat/>
    <w:pPr>
      <w:ind w:left="1134" w:right="0" w:firstLine="0"/>
      <w:spacing w:after="57"/>
    </w:pPr>
  </w:style>
  <w:style w:type="paragraph" w:styleId="686">
    <w:name w:val="Title"/>
    <w:basedOn w:val="657"/>
    <w:next w:val="657"/>
    <w:link w:val="699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687">
    <w:name w:val="Footer"/>
    <w:basedOn w:val="657"/>
    <w:link w:val="706"/>
    <w:uiPriority w:val="99"/>
    <w:unhideWhenUsed/>
    <w:qFormat/>
    <w:pPr>
      <w:spacing w:after="0" w:line="240" w:lineRule="auto"/>
      <w:tabs>
        <w:tab w:val="center" w:pos="7143" w:leader="none"/>
        <w:tab w:val="right" w:pos="14287" w:leader="none"/>
      </w:tabs>
    </w:pPr>
  </w:style>
  <w:style w:type="paragraph" w:styleId="688">
    <w:name w:val="Subtitle"/>
    <w:basedOn w:val="657"/>
    <w:next w:val="657"/>
    <w:link w:val="700"/>
    <w:uiPriority w:val="11"/>
    <w:qFormat/>
    <w:pPr>
      <w:spacing w:before="200" w:after="200"/>
    </w:pPr>
    <w:rPr>
      <w:sz w:val="24"/>
      <w:szCs w:val="24"/>
    </w:rPr>
  </w:style>
  <w:style w:type="table" w:styleId="689">
    <w:name w:val="Table Grid"/>
    <w:basedOn w:val="668"/>
    <w:uiPriority w:val="59"/>
    <w:qFormat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character" w:styleId="690" w:customStyle="1">
    <w:name w:val="Heading 1 Char"/>
    <w:link w:val="658"/>
    <w:uiPriority w:val="9"/>
    <w:qFormat/>
    <w:rPr>
      <w:rFonts w:ascii="Arial" w:hAnsi="Arial" w:eastAsia="Arial" w:cs="Arial"/>
      <w:sz w:val="40"/>
      <w:szCs w:val="40"/>
    </w:rPr>
  </w:style>
  <w:style w:type="character" w:styleId="691" w:customStyle="1">
    <w:name w:val="Heading 2 Char"/>
    <w:link w:val="659"/>
    <w:uiPriority w:val="9"/>
    <w:qFormat/>
    <w:rPr>
      <w:rFonts w:ascii="Arial" w:hAnsi="Arial" w:eastAsia="Arial" w:cs="Arial"/>
      <w:sz w:val="34"/>
    </w:rPr>
  </w:style>
  <w:style w:type="character" w:styleId="692" w:customStyle="1">
    <w:name w:val="Heading 3 Char"/>
    <w:link w:val="660"/>
    <w:uiPriority w:val="9"/>
    <w:qFormat/>
    <w:rPr>
      <w:rFonts w:ascii="Arial" w:hAnsi="Arial" w:eastAsia="Arial" w:cs="Arial"/>
      <w:sz w:val="30"/>
      <w:szCs w:val="30"/>
    </w:rPr>
  </w:style>
  <w:style w:type="character" w:styleId="693" w:customStyle="1">
    <w:name w:val="Heading 4 Char"/>
    <w:link w:val="661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694" w:customStyle="1">
    <w:name w:val="Heading 5 Char"/>
    <w:link w:val="662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95" w:customStyle="1">
    <w:name w:val="Heading 6 Char"/>
    <w:link w:val="663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696" w:customStyle="1">
    <w:name w:val="Heading 7 Char"/>
    <w:link w:val="664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697" w:customStyle="1">
    <w:name w:val="Heading 8 Char"/>
    <w:link w:val="665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698" w:customStyle="1">
    <w:name w:val="Heading 9 Char"/>
    <w:link w:val="666"/>
    <w:uiPriority w:val="9"/>
    <w:rPr>
      <w:rFonts w:ascii="Arial" w:hAnsi="Arial" w:eastAsia="Arial" w:cs="Arial"/>
      <w:i/>
      <w:iCs/>
      <w:sz w:val="21"/>
      <w:szCs w:val="21"/>
    </w:rPr>
  </w:style>
  <w:style w:type="character" w:styleId="699" w:customStyle="1">
    <w:name w:val="Title Char"/>
    <w:link w:val="686"/>
    <w:uiPriority w:val="10"/>
    <w:qFormat/>
    <w:rPr>
      <w:sz w:val="48"/>
      <w:szCs w:val="48"/>
    </w:rPr>
  </w:style>
  <w:style w:type="character" w:styleId="700" w:customStyle="1">
    <w:name w:val="Subtitle Char"/>
    <w:link w:val="688"/>
    <w:uiPriority w:val="11"/>
    <w:qFormat/>
    <w:rPr>
      <w:sz w:val="24"/>
      <w:szCs w:val="24"/>
    </w:rPr>
  </w:style>
  <w:style w:type="paragraph" w:styleId="701">
    <w:name w:val="Quote"/>
    <w:basedOn w:val="657"/>
    <w:next w:val="657"/>
    <w:link w:val="702"/>
    <w:uiPriority w:val="29"/>
    <w:qFormat/>
    <w:pPr>
      <w:ind w:left="720" w:right="720"/>
    </w:pPr>
    <w:rPr>
      <w:i/>
    </w:rPr>
  </w:style>
  <w:style w:type="character" w:styleId="702" w:customStyle="1">
    <w:name w:val="Quote Char"/>
    <w:link w:val="701"/>
    <w:uiPriority w:val="29"/>
    <w:qFormat/>
    <w:rPr>
      <w:i/>
    </w:rPr>
  </w:style>
  <w:style w:type="paragraph" w:styleId="703">
    <w:name w:val="Intense Quote"/>
    <w:basedOn w:val="657"/>
    <w:next w:val="657"/>
    <w:link w:val="70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4" w:customStyle="1">
    <w:name w:val="Intense Quote Char"/>
    <w:link w:val="703"/>
    <w:uiPriority w:val="30"/>
    <w:qFormat/>
    <w:rPr>
      <w:i/>
    </w:rPr>
  </w:style>
  <w:style w:type="character" w:styleId="705" w:customStyle="1">
    <w:name w:val="Header Char"/>
    <w:link w:val="676"/>
    <w:uiPriority w:val="99"/>
    <w:qFormat/>
  </w:style>
  <w:style w:type="character" w:styleId="706" w:customStyle="1">
    <w:name w:val="Footer Char"/>
    <w:link w:val="687"/>
    <w:uiPriority w:val="99"/>
    <w:qFormat/>
  </w:style>
  <w:style w:type="character" w:styleId="707" w:customStyle="1">
    <w:name w:val="Caption Char"/>
    <w:link w:val="673"/>
    <w:uiPriority w:val="35"/>
    <w:qFormat/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table" w:styleId="708" w:customStyle="1">
    <w:name w:val="Table Grid Light"/>
    <w:basedOn w:val="668"/>
    <w:uiPriority w:val="59"/>
    <w:qFormat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9" w:customStyle="1">
    <w:name w:val="Plain Table 1"/>
    <w:basedOn w:val="668"/>
    <w:uiPriority w:val="59"/>
    <w:qFormat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1f1f1" w:themeColor="text1" w:themeTint="0D" w:fill="f1f1f1" w:themeFill="text1" w:themeFillTint="0D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0" w:customStyle="1">
    <w:name w:val="Plain Table 2"/>
    <w:basedOn w:val="668"/>
    <w:uiPriority w:val="59"/>
    <w:qFormat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1" w:customStyle="1">
    <w:name w:val="Plain Table 3"/>
    <w:basedOn w:val="668"/>
    <w:uiPriority w:val="99"/>
    <w:qFormat/>
    <w:pPr>
      <w:spacing w:after="0" w:line="240" w:lineRule="auto"/>
    </w:pPr>
    <w:tblPr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2" w:customStyle="1">
    <w:name w:val="Plain Table 4"/>
    <w:basedOn w:val="668"/>
    <w:uiPriority w:val="99"/>
    <w:qFormat/>
    <w:pPr>
      <w:spacing w:after="0" w:line="240" w:lineRule="auto"/>
    </w:pPr>
    <w:tblPr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 w:customStyle="1">
    <w:name w:val="Plain Table 5"/>
    <w:basedOn w:val="668"/>
    <w:uiPriority w:val="99"/>
    <w:qFormat/>
    <w:pPr>
      <w:spacing w:after="0" w:line="240" w:lineRule="auto"/>
    </w:pPr>
    <w:tblPr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1 Light"/>
    <w:basedOn w:val="668"/>
    <w:uiPriority w:val="99"/>
    <w:qFormat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 w:customStyle="1">
    <w:name w:val="Grid Table 1 Light - Accent 1"/>
    <w:basedOn w:val="668"/>
    <w:uiPriority w:val="99"/>
    <w:qFormat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 w:customStyle="1">
    <w:name w:val="Grid Table 1 Light - Accent 2"/>
    <w:basedOn w:val="668"/>
    <w:uiPriority w:val="99"/>
    <w:qFormat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 w:customStyle="1">
    <w:name w:val="Grid Table 1 Light - Accent 3"/>
    <w:basedOn w:val="668"/>
    <w:uiPriority w:val="99"/>
    <w:qFormat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 w:customStyle="1">
    <w:name w:val="Grid Table 1 Light - Accent 4"/>
    <w:basedOn w:val="668"/>
    <w:uiPriority w:val="99"/>
    <w:qFormat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 w:customStyle="1">
    <w:name w:val="Grid Table 1 Light - Accent 5"/>
    <w:basedOn w:val="668"/>
    <w:uiPriority w:val="99"/>
    <w:qFormat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 w:customStyle="1">
    <w:name w:val="Grid Table 1 Light - Accent 6"/>
    <w:basedOn w:val="668"/>
    <w:uiPriority w:val="99"/>
    <w:qFormat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 w:customStyle="1">
    <w:name w:val="Grid Table 2"/>
    <w:basedOn w:val="668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 w:customStyle="1">
    <w:name w:val="Grid Table 2 - Accent 1"/>
    <w:basedOn w:val="668"/>
    <w:uiPriority w:val="99"/>
    <w:qFormat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 w:customStyle="1">
    <w:name w:val="Grid Table 2 - Accent 2"/>
    <w:basedOn w:val="668"/>
    <w:uiPriority w:val="99"/>
    <w:qFormat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 w:customStyle="1">
    <w:name w:val="Grid Table 2 - Accent 3"/>
    <w:basedOn w:val="668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2 - Accent 4"/>
    <w:basedOn w:val="668"/>
    <w:uiPriority w:val="99"/>
    <w:qFormat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2 - Accent 5"/>
    <w:basedOn w:val="668"/>
    <w:uiPriority w:val="99"/>
    <w:qFormat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2 - Accent 6"/>
    <w:basedOn w:val="668"/>
    <w:uiPriority w:val="99"/>
    <w:qFormat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3"/>
    <w:basedOn w:val="668"/>
    <w:uiPriority w:val="99"/>
    <w:qFormat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3 - Accent 1"/>
    <w:basedOn w:val="668"/>
    <w:uiPriority w:val="99"/>
    <w:qFormat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3 - Accent 2"/>
    <w:basedOn w:val="668"/>
    <w:uiPriority w:val="99"/>
    <w:qFormat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 w:customStyle="1">
    <w:name w:val="Grid Table 3 - Accent 3"/>
    <w:basedOn w:val="668"/>
    <w:uiPriority w:val="99"/>
    <w:qFormat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3 - Accent 4"/>
    <w:basedOn w:val="668"/>
    <w:uiPriority w:val="99"/>
    <w:qFormat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3 - Accent 5"/>
    <w:basedOn w:val="668"/>
    <w:uiPriority w:val="99"/>
    <w:qFormat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3 - Accent 6"/>
    <w:basedOn w:val="668"/>
    <w:uiPriority w:val="99"/>
    <w:qFormat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4"/>
    <w:basedOn w:val="668"/>
    <w:uiPriority w:val="59"/>
    <w:qFormat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6" w:customStyle="1">
    <w:name w:val="Grid Table 4 - Accent 1"/>
    <w:basedOn w:val="668"/>
    <w:uiPriority w:val="59"/>
    <w:qFormat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</w:style>
  <w:style w:type="table" w:styleId="737" w:customStyle="1">
    <w:name w:val="Grid Table 4 - Accent 2"/>
    <w:basedOn w:val="668"/>
    <w:uiPriority w:val="59"/>
    <w:qFormat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</w:style>
  <w:style w:type="table" w:styleId="738" w:customStyle="1">
    <w:name w:val="Grid Table 4 - Accent 3"/>
    <w:basedOn w:val="668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39" w:customStyle="1">
    <w:name w:val="Grid Table 4 - Accent 4"/>
    <w:basedOn w:val="668"/>
    <w:uiPriority w:val="59"/>
    <w:qFormat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</w:style>
  <w:style w:type="table" w:styleId="740" w:customStyle="1">
    <w:name w:val="Grid Table 4 - Accent 5"/>
    <w:basedOn w:val="668"/>
    <w:uiPriority w:val="59"/>
    <w:qFormat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41" w:customStyle="1">
    <w:name w:val="Grid Table 4 - Accent 6"/>
    <w:basedOn w:val="668"/>
    <w:uiPriority w:val="59"/>
    <w:qFormat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42" w:customStyle="1">
    <w:name w:val="Grid Table 5 Dark"/>
    <w:basedOn w:val="66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898989" w:themeColor="text1" w:themeTint="75" w:fill="898989" w:themeFill="text1" w:themeFillTint="75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43" w:customStyle="1">
    <w:name w:val="Grid Table 5 Dark- Accent 1"/>
    <w:basedOn w:val="66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b3d1eb" w:themeColor="accent1" w:themeTint="75" w:fill="b3d1eb" w:themeFill="accent1" w:themeFillTint="75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44" w:customStyle="1">
    <w:name w:val="Grid Table 5 Dark - Accent 2"/>
    <w:basedOn w:val="66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45" w:customStyle="1">
    <w:name w:val="Grid Table 5 Dark - Accent 3"/>
    <w:basedOn w:val="66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46" w:customStyle="1">
    <w:name w:val="Grid Table 5 Dark- Accent 4"/>
    <w:basedOn w:val="66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ee289" w:themeColor="accent4" w:themeTint="75" w:fill="fee289" w:themeFill="accent4" w:themeFillTint="75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47" w:customStyle="1">
    <w:name w:val="Grid Table 5 Dark - Accent 5"/>
    <w:basedOn w:val="66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9bee3" w:themeColor="accent5" w:themeTint="75" w:fill="a9bee3" w:themeFill="accent5" w:themeFillTint="7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48" w:customStyle="1">
    <w:name w:val="Grid Table 5 Dark - Accent 6"/>
    <w:basedOn w:val="668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49" w:customStyle="1">
    <w:name w:val="Grid Table 6 Colorful"/>
    <w:basedOn w:val="668"/>
    <w:uiPriority w:val="99"/>
    <w:qFormat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750" w:customStyle="1">
    <w:name w:val="Grid Table 6 Colorful - Accent 1"/>
    <w:basedOn w:val="668"/>
    <w:uiPriority w:val="99"/>
    <w:qFormat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styleId="751" w:customStyle="1">
    <w:name w:val="Grid Table 6 Colorful - Accent 2"/>
    <w:basedOn w:val="668"/>
    <w:uiPriority w:val="99"/>
    <w:qFormat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752" w:customStyle="1">
    <w:name w:val="Grid Table 6 Colorful - Accent 3"/>
    <w:basedOn w:val="668"/>
    <w:uiPriority w:val="99"/>
    <w:qFormat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styleId="753" w:customStyle="1">
    <w:name w:val="Grid Table 6 Colorful - Accent 4"/>
    <w:basedOn w:val="668"/>
    <w:uiPriority w:val="99"/>
    <w:qFormat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754" w:customStyle="1">
    <w:name w:val="Grid Table 6 Colorful - Accent 5"/>
    <w:basedOn w:val="668"/>
    <w:uiPriority w:val="99"/>
    <w:qFormat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firstCol">
      <w:rPr>
        <w:b/>
        <w:color w:val="254174" w:themeColor="accent5" w:themeShade="94"/>
      </w:rPr>
    </w:tblStyle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</w:tblStylePr>
    <w:tblStylePr w:type="lastRow">
      <w:rPr>
        <w:b/>
        <w:color w:val="254174" w:themeColor="accent5" w:themeShade="94"/>
      </w:rPr>
    </w:tblStylePr>
  </w:style>
  <w:style w:type="table" w:styleId="755" w:customStyle="1">
    <w:name w:val="Grid Table 6 Colorful - Accent 6"/>
    <w:basedOn w:val="668"/>
    <w:uiPriority w:val="99"/>
    <w:qFormat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firstCol">
      <w:rPr>
        <w:b/>
        <w:color w:val="254174" w:themeColor="accent5" w:themeShade="94"/>
      </w:rPr>
    </w:tblStyle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</w:tblStylePr>
    <w:tblStylePr w:type="lastRow">
      <w:rPr>
        <w:b/>
        <w:color w:val="254174" w:themeColor="accent5" w:themeShade="94"/>
      </w:rPr>
    </w:tblStylePr>
  </w:style>
  <w:style w:type="table" w:styleId="756" w:customStyle="1">
    <w:name w:val="Grid Table 7 Colorful"/>
    <w:basedOn w:val="668"/>
    <w:uiPriority w:val="99"/>
    <w:qFormat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7 Colorful - Accent 1"/>
    <w:basedOn w:val="668"/>
    <w:uiPriority w:val="99"/>
    <w:qFormat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7 Colorful - Accent 2"/>
    <w:basedOn w:val="668"/>
    <w:uiPriority w:val="99"/>
    <w:qFormat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7 Colorful - Accent 3"/>
    <w:basedOn w:val="668"/>
    <w:uiPriority w:val="99"/>
    <w:qFormat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7 Colorful - Accent 4"/>
    <w:basedOn w:val="668"/>
    <w:uiPriority w:val="99"/>
    <w:qFormat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7 Colorful - Accent 5"/>
    <w:basedOn w:val="668"/>
    <w:uiPriority w:val="99"/>
    <w:qFormat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7 Colorful - Accent 6"/>
    <w:basedOn w:val="668"/>
    <w:uiPriority w:val="99"/>
    <w:qFormat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List Table 1 Light"/>
    <w:basedOn w:val="668"/>
    <w:uiPriority w:val="99"/>
    <w:qFormat/>
    <w:pPr>
      <w:spacing w:after="0" w:line="240" w:lineRule="auto"/>
    </w:pPr>
    <w:tblPr/>
    <w:tblStylePr w:type="band1Horz"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List Table 1 Light - Accent 1"/>
    <w:basedOn w:val="668"/>
    <w:uiPriority w:val="99"/>
    <w:qFormat/>
    <w:pPr>
      <w:spacing w:after="0" w:line="240" w:lineRule="auto"/>
    </w:pPr>
    <w:tblPr/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List Table 1 Light - Accent 2"/>
    <w:basedOn w:val="668"/>
    <w:uiPriority w:val="99"/>
    <w:qFormat/>
    <w:pPr>
      <w:spacing w:after="0" w:line="240" w:lineRule="auto"/>
    </w:pPr>
    <w:tblPr/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List Table 1 Light - Accent 3"/>
    <w:basedOn w:val="668"/>
    <w:uiPriority w:val="99"/>
    <w:qFormat/>
    <w:pPr>
      <w:spacing w:after="0" w:line="240" w:lineRule="auto"/>
    </w:pPr>
    <w:tblPr/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List Table 1 Light - Accent 4"/>
    <w:basedOn w:val="668"/>
    <w:uiPriority w:val="99"/>
    <w:qFormat/>
    <w:pPr>
      <w:spacing w:after="0" w:line="240" w:lineRule="auto"/>
    </w:pPr>
    <w:tblPr/>
    <w:tblStylePr w:type="band1Horz">
      <w:tcPr>
        <w:shd w:val="clear" w:color="ffefbe" w:themeColor="accent4" w:themeTint="40" w:fill="ffefbe" w:themeFill="accent4" w:themeFillTint="40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List Table 1 Light - Accent 5"/>
    <w:basedOn w:val="668"/>
    <w:uiPriority w:val="99"/>
    <w:qFormat/>
    <w:pPr>
      <w:spacing w:after="0" w:line="240" w:lineRule="auto"/>
    </w:pPr>
    <w:tblPr/>
    <w:tblStylePr w:type="band1Horz">
      <w:tcPr>
        <w:shd w:val="clear" w:color="d0dbf0" w:themeColor="accent5" w:themeTint="40" w:fill="d0dbf0" w:themeFill="accent5" w:themeFillTint="40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List Table 1 Light - Accent 6"/>
    <w:basedOn w:val="668"/>
    <w:uiPriority w:val="99"/>
    <w:qFormat/>
    <w:pPr>
      <w:spacing w:after="0" w:line="240" w:lineRule="auto"/>
    </w:pPr>
    <w:tblPr/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List Table 2"/>
    <w:basedOn w:val="668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</w:style>
  <w:style w:type="table" w:styleId="771" w:customStyle="1">
    <w:name w:val="List Table 2 - Accent 1"/>
    <w:basedOn w:val="668"/>
    <w:uiPriority w:val="99"/>
    <w:qFormat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72" w:customStyle="1">
    <w:name w:val="List Table 2 - Accent 2"/>
    <w:basedOn w:val="668"/>
    <w:uiPriority w:val="99"/>
    <w:qFormat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73" w:customStyle="1">
    <w:name w:val="List Table 2 - Accent 3"/>
    <w:basedOn w:val="668"/>
    <w:uiPriority w:val="99"/>
    <w:qFormat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74" w:customStyle="1">
    <w:name w:val="List Table 2 - Accent 4"/>
    <w:basedOn w:val="668"/>
    <w:uiPriority w:val="99"/>
    <w:qFormat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</w:style>
  <w:style w:type="table" w:styleId="775" w:customStyle="1">
    <w:name w:val="List Table 2 - Accent 5"/>
    <w:basedOn w:val="668"/>
    <w:uiPriority w:val="99"/>
    <w:qFormat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76" w:customStyle="1">
    <w:name w:val="List Table 2 - Accent 6"/>
    <w:basedOn w:val="668"/>
    <w:uiPriority w:val="99"/>
    <w:qFormat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77" w:customStyle="1">
    <w:name w:val="List Table 3"/>
    <w:basedOn w:val="668"/>
    <w:uiPriority w:val="99"/>
    <w:qFormat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List Table 3 - Accent 1"/>
    <w:basedOn w:val="668"/>
    <w:uiPriority w:val="99"/>
    <w:qFormat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List Table 3 - Accent 2"/>
    <w:basedOn w:val="668"/>
    <w:uiPriority w:val="99"/>
    <w:qFormat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List Table 3 - Accent 3"/>
    <w:basedOn w:val="668"/>
    <w:uiPriority w:val="99"/>
    <w:qFormat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3 - Accent 4"/>
    <w:basedOn w:val="668"/>
    <w:uiPriority w:val="99"/>
    <w:qFormat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3 - Accent 5"/>
    <w:basedOn w:val="668"/>
    <w:uiPriority w:val="99"/>
    <w:qFormat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3 - Accent 6"/>
    <w:basedOn w:val="668"/>
    <w:uiPriority w:val="99"/>
    <w:qFormat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4"/>
    <w:basedOn w:val="668"/>
    <w:uiPriority w:val="99"/>
    <w:qFormat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4 - Accent 1"/>
    <w:basedOn w:val="668"/>
    <w:uiPriority w:val="99"/>
    <w:qFormat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4 - Accent 2"/>
    <w:basedOn w:val="668"/>
    <w:uiPriority w:val="99"/>
    <w:qFormat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List Table 4 - Accent 3"/>
    <w:basedOn w:val="668"/>
    <w:uiPriority w:val="99"/>
    <w:qFormat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4 - Accent 4"/>
    <w:basedOn w:val="668"/>
    <w:uiPriority w:val="99"/>
    <w:qFormat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4 - Accent 5"/>
    <w:basedOn w:val="668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4 - Accent 6"/>
    <w:basedOn w:val="668"/>
    <w:uiPriority w:val="99"/>
    <w:qFormat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5 Dark"/>
    <w:basedOn w:val="668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band1Horz"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92" w:customStyle="1">
    <w:name w:val="List Table 5 Dark - Accent 1"/>
    <w:basedOn w:val="668"/>
    <w:uiPriority w:val="99"/>
    <w:qFormat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93" w:customStyle="1">
    <w:name w:val="List Table 5 Dark - Accent 2"/>
    <w:basedOn w:val="668"/>
    <w:uiPriority w:val="99"/>
    <w:qFormat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band1Horz"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94" w:customStyle="1">
    <w:name w:val="List Table 5 Dark - Accent 3"/>
    <w:basedOn w:val="668"/>
    <w:uiPriority w:val="99"/>
    <w:qFormat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95" w:customStyle="1">
    <w:name w:val="List Table 5 Dark - Accent 4"/>
    <w:basedOn w:val="668"/>
    <w:uiPriority w:val="99"/>
    <w:qFormat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band1Horz"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96" w:customStyle="1">
    <w:name w:val="List Table 5 Dark - Accent 5"/>
    <w:basedOn w:val="668"/>
    <w:uiPriority w:val="99"/>
    <w:qFormat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band1Horz"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97" w:customStyle="1">
    <w:name w:val="List Table 5 Dark - Accent 6"/>
    <w:basedOn w:val="668"/>
    <w:uiPriority w:val="99"/>
    <w:qFormat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798" w:customStyle="1">
    <w:name w:val="List Table 6 Colorful"/>
    <w:basedOn w:val="668"/>
    <w:uiPriority w:val="99"/>
    <w:qFormat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</w:style>
  <w:style w:type="table" w:styleId="799" w:customStyle="1">
    <w:name w:val="List Table 6 Colorful - Accent 1"/>
    <w:basedOn w:val="668"/>
    <w:uiPriority w:val="99"/>
    <w:qFormat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firstCol">
      <w:rPr>
        <w:b/>
        <w:color w:val="245b8c" w:themeColor="accent1" w:themeShade="94"/>
      </w:rPr>
    </w:tblStyle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</w:style>
  <w:style w:type="table" w:styleId="800" w:customStyle="1">
    <w:name w:val="List Table 6 Colorful - Accent 2"/>
    <w:basedOn w:val="668"/>
    <w:uiPriority w:val="99"/>
    <w:qFormat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</w:style>
  <w:style w:type="table" w:styleId="801" w:customStyle="1">
    <w:name w:val="List Table 6 Colorful - Accent 3"/>
    <w:basedOn w:val="668"/>
    <w:uiPriority w:val="99"/>
    <w:qFormat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</w:style>
  <w:style w:type="table" w:styleId="802" w:customStyle="1">
    <w:name w:val="List Table 6 Colorful - Accent 4"/>
    <w:basedOn w:val="668"/>
    <w:uiPriority w:val="99"/>
    <w:qFormat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</w:style>
  <w:style w:type="table" w:styleId="803" w:customStyle="1">
    <w:name w:val="List Table 6 Colorful - Accent 5"/>
    <w:basedOn w:val="668"/>
    <w:uiPriority w:val="99"/>
    <w:qFormat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</w:style>
  <w:style w:type="table" w:styleId="804" w:customStyle="1">
    <w:name w:val="List Table 6 Colorful - Accent 6"/>
    <w:basedOn w:val="668"/>
    <w:uiPriority w:val="99"/>
    <w:qFormat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</w:style>
  <w:style w:type="table" w:styleId="805" w:customStyle="1">
    <w:name w:val="List Table 7 Colorful"/>
    <w:basedOn w:val="668"/>
    <w:uiPriority w:val="99"/>
    <w:qFormat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List Table 7 Colorful - Accent 1"/>
    <w:basedOn w:val="668"/>
    <w:uiPriority w:val="99"/>
    <w:qFormat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List Table 7 Colorful - Accent 2"/>
    <w:basedOn w:val="668"/>
    <w:uiPriority w:val="99"/>
    <w:qFormat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List Table 7 Colorful - Accent 3"/>
    <w:basedOn w:val="668"/>
    <w:uiPriority w:val="99"/>
    <w:qFormat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List Table 7 Colorful - Accent 4"/>
    <w:basedOn w:val="668"/>
    <w:uiPriority w:val="99"/>
    <w:qFormat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List Table 7 Colorful - Accent 5"/>
    <w:basedOn w:val="668"/>
    <w:uiPriority w:val="99"/>
    <w:qFormat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List Table 7 Colorful - Accent 6"/>
    <w:basedOn w:val="668"/>
    <w:uiPriority w:val="99"/>
    <w:qFormat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Lined - Accent"/>
    <w:basedOn w:val="668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</w:style>
  <w:style w:type="table" w:styleId="813" w:customStyle="1">
    <w:name w:val="Lined - Accent 1"/>
    <w:basedOn w:val="668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</w:style>
  <w:style w:type="table" w:styleId="814" w:customStyle="1">
    <w:name w:val="Lined - Accent 2"/>
    <w:basedOn w:val="668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</w:style>
  <w:style w:type="table" w:styleId="815" w:customStyle="1">
    <w:name w:val="Lined - Accent 3"/>
    <w:basedOn w:val="668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6" w:customStyle="1">
    <w:name w:val="Lined - Accent 4"/>
    <w:basedOn w:val="668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</w:style>
  <w:style w:type="table" w:styleId="817" w:customStyle="1">
    <w:name w:val="Lined - Accent 5"/>
    <w:basedOn w:val="668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18" w:customStyle="1">
    <w:name w:val="Lined - Accent 6"/>
    <w:basedOn w:val="668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9" w:customStyle="1">
    <w:name w:val="Bordered &amp; Lined - Accent"/>
    <w:basedOn w:val="668"/>
    <w:uiPriority w:val="99"/>
    <w:qFormat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</w:style>
  <w:style w:type="table" w:styleId="820" w:customStyle="1">
    <w:name w:val="Bordered &amp; Lined - Accent 1"/>
    <w:basedOn w:val="668"/>
    <w:uiPriority w:val="99"/>
    <w:qFormat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</w:style>
  <w:style w:type="table" w:styleId="821" w:customStyle="1">
    <w:name w:val="Bordered &amp; Lined - Accent 2"/>
    <w:basedOn w:val="668"/>
    <w:uiPriority w:val="99"/>
    <w:qFormat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</w:style>
  <w:style w:type="table" w:styleId="822" w:customStyle="1">
    <w:name w:val="Bordered &amp; Lined - Accent 3"/>
    <w:basedOn w:val="668"/>
    <w:uiPriority w:val="99"/>
    <w:qFormat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23" w:customStyle="1">
    <w:name w:val="Bordered &amp; Lined - Accent 4"/>
    <w:basedOn w:val="668"/>
    <w:uiPriority w:val="99"/>
    <w:qFormat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</w:style>
  <w:style w:type="table" w:styleId="824" w:customStyle="1">
    <w:name w:val="Bordered &amp; Lined - Accent 5"/>
    <w:basedOn w:val="668"/>
    <w:uiPriority w:val="99"/>
    <w:qFormat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5" w:customStyle="1">
    <w:name w:val="Bordered &amp; Lined - Accent 6"/>
    <w:basedOn w:val="668"/>
    <w:uiPriority w:val="99"/>
    <w:qFormat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6" w:customStyle="1">
    <w:name w:val="Bordered"/>
    <w:basedOn w:val="668"/>
    <w:uiPriority w:val="99"/>
    <w:qFormat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</w:style>
  <w:style w:type="table" w:styleId="827" w:customStyle="1">
    <w:name w:val="Bordered - Accent 1"/>
    <w:basedOn w:val="668"/>
    <w:uiPriority w:val="99"/>
    <w:qFormat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28" w:customStyle="1">
    <w:name w:val="Bordered - Accent 2"/>
    <w:basedOn w:val="668"/>
    <w:uiPriority w:val="99"/>
    <w:qFormat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</w:style>
  <w:style w:type="table" w:styleId="829" w:customStyle="1">
    <w:name w:val="Bordered - Accent 3"/>
    <w:basedOn w:val="668"/>
    <w:uiPriority w:val="99"/>
    <w:qFormat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30" w:customStyle="1">
    <w:name w:val="Bordered - Accent 4"/>
    <w:basedOn w:val="668"/>
    <w:uiPriority w:val="99"/>
    <w:qFormat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</w:style>
  <w:style w:type="table" w:styleId="831" w:customStyle="1">
    <w:name w:val="Bordered - Accent 5"/>
    <w:basedOn w:val="668"/>
    <w:uiPriority w:val="99"/>
    <w:qFormat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</w:style>
  <w:style w:type="table" w:styleId="832" w:customStyle="1">
    <w:name w:val="Bordered - Accent 6"/>
    <w:basedOn w:val="668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33" w:customStyle="1">
    <w:name w:val="Footnote Text Char"/>
    <w:link w:val="674"/>
    <w:uiPriority w:val="99"/>
    <w:rPr>
      <w:sz w:val="18"/>
    </w:rPr>
  </w:style>
  <w:style w:type="character" w:styleId="834" w:customStyle="1">
    <w:name w:val="Endnote Text Char"/>
    <w:link w:val="672"/>
    <w:uiPriority w:val="99"/>
    <w:rPr>
      <w:sz w:val="20"/>
    </w:rPr>
  </w:style>
  <w:style w:type="paragraph" w:styleId="835" w:customStyle="1">
    <w:name w:val="TOC Heading"/>
    <w:uiPriority w:val="39"/>
    <w:unhideWhenUsed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836">
    <w:name w:val="No Spacing"/>
    <w:basedOn w:val="657"/>
    <w:uiPriority w:val="1"/>
    <w:qFormat/>
    <w:pPr>
      <w:spacing w:after="0" w:line="240" w:lineRule="auto"/>
    </w:pPr>
  </w:style>
  <w:style w:type="paragraph" w:styleId="837">
    <w:name w:val="List Paragraph"/>
    <w:basedOn w:val="657"/>
    <w:uiPriority w:val="34"/>
    <w:qFormat/>
    <w:pPr>
      <w:contextualSpacing/>
      <w:ind w:left="720"/>
    </w:pPr>
  </w:style>
  <w:style w:type="numbering" w:styleId="323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hyperlink" Target="https://github.com/AlexYager789/Kursovaya-SER-Gumarov.git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69" w:default="1">
    <w:name w:val="Normal"/>
    <w:uiPriority w:val="0"/>
    <w:qFormat/>
    <w:rPr>
      <w:rFonts w:asciiTheme="minorHAnsi" w:hAnsiTheme="minorHAnsi" w:eastAsiaTheme="minorEastAsia" w:cstheme="minorBidi"/>
      <w:sz w:val="21"/>
      <w:szCs w:val="22"/>
    </w:rPr>
  </w:style>
  <w:style w:type="paragraph" w:styleId="1270">
    <w:name w:val="Heading 1"/>
    <w:basedOn w:val="1269"/>
    <w:next w:val="1269"/>
    <w:link w:val="128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1271">
    <w:name w:val="Heading 2"/>
    <w:basedOn w:val="1269"/>
    <w:next w:val="1269"/>
    <w:link w:val="128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1272">
    <w:name w:val="Heading 3"/>
    <w:basedOn w:val="1269"/>
    <w:next w:val="1269"/>
    <w:link w:val="128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1273">
    <w:name w:val="Heading 4"/>
    <w:basedOn w:val="1269"/>
    <w:next w:val="1269"/>
    <w:link w:val="128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1274">
    <w:name w:val="Heading 5"/>
    <w:basedOn w:val="1269"/>
    <w:next w:val="1269"/>
    <w:link w:val="128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1275">
    <w:name w:val="Heading 6"/>
    <w:basedOn w:val="1269"/>
    <w:next w:val="1269"/>
    <w:link w:val="128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276">
    <w:name w:val="Heading 7"/>
    <w:basedOn w:val="1269"/>
    <w:next w:val="1269"/>
    <w:link w:val="128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277">
    <w:name w:val="Heading 8"/>
    <w:basedOn w:val="1269"/>
    <w:next w:val="1269"/>
    <w:link w:val="128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278">
    <w:name w:val="Heading 9"/>
    <w:basedOn w:val="1269"/>
    <w:next w:val="1269"/>
    <w:link w:val="128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279" w:default="1">
    <w:name w:val="Default Paragraph Font"/>
    <w:uiPriority w:val="1"/>
    <w:semiHidden/>
    <w:unhideWhenUsed/>
  </w:style>
  <w:style w:type="table" w:styleId="1280" w:default="1">
    <w:name w:val="Normal Table"/>
    <w:uiPriority w:val="99"/>
    <w:semiHidden/>
    <w:unhideWhenUsed/>
    <w:qFormat/>
    <w:tblPr>
      <w:tblCellMar>
        <w:left w:w="108" w:type="dxa"/>
        <w:top w:w="0" w:type="dxa"/>
        <w:right w:w="108" w:type="dxa"/>
        <w:bottom w:w="0" w:type="dxa"/>
      </w:tblCellMar>
    </w:tblPr>
  </w:style>
  <w:style w:type="character" w:styleId="1281" w:customStyle="1">
    <w:name w:val="Heading 1 Char"/>
    <w:basedOn w:val="1279"/>
    <w:link w:val="1270"/>
    <w:uiPriority w:val="9"/>
    <w:rPr>
      <w:rFonts w:ascii="Arial" w:hAnsi="Arial" w:eastAsia="Arial" w:cs="Arial"/>
      <w:sz w:val="40"/>
      <w:szCs w:val="40"/>
    </w:rPr>
  </w:style>
  <w:style w:type="character" w:styleId="1282" w:customStyle="1">
    <w:name w:val="Heading 2 Char"/>
    <w:basedOn w:val="1279"/>
    <w:link w:val="1271"/>
    <w:uiPriority w:val="9"/>
    <w:qFormat/>
    <w:rPr>
      <w:rFonts w:ascii="Arial" w:hAnsi="Arial" w:eastAsia="Arial" w:cs="Arial"/>
      <w:sz w:val="34"/>
    </w:rPr>
  </w:style>
  <w:style w:type="character" w:styleId="1283" w:customStyle="1">
    <w:name w:val="Heading 3 Char"/>
    <w:basedOn w:val="1279"/>
    <w:link w:val="1272"/>
    <w:uiPriority w:val="9"/>
    <w:qFormat/>
    <w:rPr>
      <w:rFonts w:ascii="Arial" w:hAnsi="Arial" w:eastAsia="Arial" w:cs="Arial"/>
      <w:sz w:val="30"/>
      <w:szCs w:val="30"/>
    </w:rPr>
  </w:style>
  <w:style w:type="character" w:styleId="1284" w:customStyle="1">
    <w:name w:val="Heading 4 Char"/>
    <w:basedOn w:val="1279"/>
    <w:link w:val="1273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1285" w:customStyle="1">
    <w:name w:val="Heading 5 Char"/>
    <w:basedOn w:val="1279"/>
    <w:link w:val="1274"/>
    <w:uiPriority w:val="9"/>
    <w:rPr>
      <w:rFonts w:ascii="Arial" w:hAnsi="Arial" w:eastAsia="Arial" w:cs="Arial"/>
      <w:b/>
      <w:bCs/>
      <w:sz w:val="24"/>
      <w:szCs w:val="24"/>
    </w:rPr>
  </w:style>
  <w:style w:type="character" w:styleId="1286" w:customStyle="1">
    <w:name w:val="Heading 6 Char"/>
    <w:basedOn w:val="1279"/>
    <w:link w:val="1275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1287" w:customStyle="1">
    <w:name w:val="Heading 7 Char"/>
    <w:basedOn w:val="1279"/>
    <w:link w:val="127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1288" w:customStyle="1">
    <w:name w:val="Heading 8 Char"/>
    <w:basedOn w:val="1279"/>
    <w:link w:val="1277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1289" w:customStyle="1">
    <w:name w:val="Heading 9 Char"/>
    <w:basedOn w:val="1279"/>
    <w:link w:val="1278"/>
    <w:uiPriority w:val="9"/>
    <w:qFormat/>
    <w:rPr>
      <w:rFonts w:ascii="Arial" w:hAnsi="Arial" w:eastAsia="Arial" w:cs="Arial"/>
      <w:i/>
      <w:iCs/>
      <w:sz w:val="21"/>
      <w:szCs w:val="21"/>
    </w:rPr>
  </w:style>
  <w:style w:type="paragraph" w:styleId="1290">
    <w:name w:val="List Paragraph"/>
    <w:basedOn w:val="1269"/>
    <w:uiPriority w:val="34"/>
    <w:qFormat/>
    <w:pPr>
      <w:contextualSpacing/>
      <w:ind w:left="720"/>
    </w:pPr>
  </w:style>
  <w:style w:type="paragraph" w:styleId="1291">
    <w:name w:val="No Spacing"/>
    <w:uiPriority w:val="1"/>
    <w:qFormat/>
    <w:pPr>
      <w:spacing w:before="0" w:after="0" w:line="240" w:lineRule="auto"/>
    </w:pPr>
    <w:rPr>
      <w:rFonts w:asciiTheme="minorHAnsi" w:hAnsiTheme="minorHAnsi" w:eastAsiaTheme="minorEastAsia" w:cstheme="minorBidi"/>
      <w:sz w:val="21"/>
      <w:szCs w:val="22"/>
    </w:rPr>
  </w:style>
  <w:style w:type="paragraph" w:styleId="1292">
    <w:name w:val="Title"/>
    <w:basedOn w:val="1269"/>
    <w:next w:val="1269"/>
    <w:link w:val="129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293" w:customStyle="1">
    <w:name w:val="Title Char"/>
    <w:basedOn w:val="1279"/>
    <w:link w:val="1292"/>
    <w:uiPriority w:val="10"/>
    <w:qFormat/>
    <w:rPr>
      <w:sz w:val="48"/>
      <w:szCs w:val="48"/>
    </w:rPr>
  </w:style>
  <w:style w:type="paragraph" w:styleId="1294">
    <w:name w:val="Subtitle"/>
    <w:basedOn w:val="1269"/>
    <w:next w:val="1269"/>
    <w:link w:val="1295"/>
    <w:uiPriority w:val="11"/>
    <w:qFormat/>
    <w:pPr>
      <w:spacing w:before="200" w:after="200"/>
    </w:pPr>
    <w:rPr>
      <w:sz w:val="24"/>
      <w:szCs w:val="24"/>
    </w:rPr>
  </w:style>
  <w:style w:type="character" w:styleId="1295" w:customStyle="1">
    <w:name w:val="Subtitle Char"/>
    <w:basedOn w:val="1279"/>
    <w:link w:val="1294"/>
    <w:uiPriority w:val="11"/>
    <w:qFormat/>
    <w:rPr>
      <w:sz w:val="24"/>
      <w:szCs w:val="24"/>
    </w:rPr>
  </w:style>
  <w:style w:type="paragraph" w:styleId="1296">
    <w:name w:val="Quote"/>
    <w:basedOn w:val="1269"/>
    <w:next w:val="1269"/>
    <w:link w:val="1297"/>
    <w:uiPriority w:val="29"/>
    <w:qFormat/>
    <w:pPr>
      <w:ind w:left="720" w:right="720"/>
    </w:pPr>
    <w:rPr>
      <w:i/>
    </w:rPr>
  </w:style>
  <w:style w:type="character" w:styleId="1297" w:customStyle="1">
    <w:name w:val="Quote Char"/>
    <w:link w:val="1296"/>
    <w:uiPriority w:val="29"/>
    <w:qFormat/>
    <w:rPr>
      <w:i/>
    </w:rPr>
  </w:style>
  <w:style w:type="paragraph" w:styleId="1298">
    <w:name w:val="Intense Quote"/>
    <w:basedOn w:val="1269"/>
    <w:next w:val="1269"/>
    <w:link w:val="129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299" w:customStyle="1">
    <w:name w:val="Intense Quote Char"/>
    <w:link w:val="1298"/>
    <w:uiPriority w:val="30"/>
    <w:qFormat/>
    <w:rPr>
      <w:i/>
    </w:rPr>
  </w:style>
  <w:style w:type="paragraph" w:styleId="1300">
    <w:name w:val="Header"/>
    <w:basedOn w:val="1269"/>
    <w:link w:val="1301"/>
    <w:uiPriority w:val="99"/>
    <w:unhideWhenUsed/>
    <w:qFormat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01" w:customStyle="1">
    <w:name w:val="Header Char"/>
    <w:basedOn w:val="1279"/>
    <w:link w:val="1300"/>
    <w:uiPriority w:val="99"/>
    <w:qFormat/>
  </w:style>
  <w:style w:type="paragraph" w:styleId="1302">
    <w:name w:val="Footer"/>
    <w:basedOn w:val="1269"/>
    <w:link w:val="1303"/>
    <w:uiPriority w:val="99"/>
    <w:unhideWhenUsed/>
    <w:qFormat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03" w:customStyle="1">
    <w:name w:val="Footer Char"/>
    <w:basedOn w:val="1279"/>
    <w:link w:val="1302"/>
    <w:uiPriority w:val="99"/>
  </w:style>
  <w:style w:type="paragraph" w:styleId="1304">
    <w:name w:val="Caption"/>
    <w:basedOn w:val="1269"/>
    <w:next w:val="1269"/>
    <w:link w:val="1305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305" w:customStyle="1">
    <w:name w:val="Caption Char"/>
    <w:basedOn w:val="1279"/>
    <w:link w:val="1304"/>
    <w:uiPriority w:val="35"/>
    <w:qFormat/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table" w:styleId="1306">
    <w:name w:val="Table Grid"/>
    <w:basedOn w:val="128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07" w:customStyle="1">
    <w:name w:val="Table Grid Light"/>
    <w:basedOn w:val="1280"/>
    <w:uiPriority w:val="59"/>
    <w:qFormat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08" w:customStyle="1">
    <w:name w:val="Plain Table 1"/>
    <w:basedOn w:val="1280"/>
    <w:uiPriority w:val="59"/>
    <w:qFormat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1f1f1" w:themeColor="text1" w:themeTint="0D" w:fill="f1f1f1" w:themeFill="text1" w:themeFillTint="0D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09" w:customStyle="1">
    <w:name w:val="Plain Table 2"/>
    <w:basedOn w:val="1280"/>
    <w:uiPriority w:val="59"/>
    <w:qFormat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10" w:customStyle="1">
    <w:name w:val="Plain Table 3"/>
    <w:basedOn w:val="1280"/>
    <w:uiPriority w:val="99"/>
    <w:pPr>
      <w:spacing w:after="0" w:line="240" w:lineRule="auto"/>
    </w:pPr>
    <w:tblPr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311" w:customStyle="1">
    <w:name w:val="Plain Table 4"/>
    <w:basedOn w:val="1280"/>
    <w:uiPriority w:val="99"/>
    <w:qFormat/>
    <w:pPr>
      <w:spacing w:after="0" w:line="240" w:lineRule="auto"/>
    </w:pPr>
    <w:tblPr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2" w:customStyle="1">
    <w:name w:val="Plain Table 5"/>
    <w:basedOn w:val="1280"/>
    <w:uiPriority w:val="99"/>
    <w:qFormat/>
    <w:pPr>
      <w:spacing w:after="0" w:line="240" w:lineRule="auto"/>
    </w:pPr>
    <w:tblPr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313" w:customStyle="1">
    <w:name w:val="Grid Table 1 Light"/>
    <w:basedOn w:val="1280"/>
    <w:uiPriority w:val="99"/>
    <w:qFormat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4" w:customStyle="1">
    <w:name w:val="Grid Table 1 Light - Accent 1"/>
    <w:basedOn w:val="1280"/>
    <w:uiPriority w:val="99"/>
    <w:qFormat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5" w:customStyle="1">
    <w:name w:val="Grid Table 1 Light - Accent 2"/>
    <w:basedOn w:val="1280"/>
    <w:uiPriority w:val="99"/>
    <w:qFormat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6" w:customStyle="1">
    <w:name w:val="Grid Table 1 Light - Accent 3"/>
    <w:basedOn w:val="1280"/>
    <w:uiPriority w:val="99"/>
    <w:qFormat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7" w:customStyle="1">
    <w:name w:val="Grid Table 1 Light - Accent 4"/>
    <w:basedOn w:val="1280"/>
    <w:uiPriority w:val="99"/>
    <w:qFormat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8" w:customStyle="1">
    <w:name w:val="Grid Table 1 Light - Accent 5"/>
    <w:basedOn w:val="1280"/>
    <w:uiPriority w:val="99"/>
    <w:qFormat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9" w:customStyle="1">
    <w:name w:val="Grid Table 1 Light - Accent 6"/>
    <w:basedOn w:val="1280"/>
    <w:uiPriority w:val="99"/>
    <w:qFormat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0" w:customStyle="1">
    <w:name w:val="Grid Table 2"/>
    <w:basedOn w:val="1280"/>
    <w:uiPriority w:val="99"/>
    <w:qFormat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21" w:customStyle="1">
    <w:name w:val="Grid Table 2 - Accent 1"/>
    <w:basedOn w:val="1280"/>
    <w:uiPriority w:val="99"/>
    <w:qFormat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22" w:customStyle="1">
    <w:name w:val="Grid Table 2 - Accent 2"/>
    <w:basedOn w:val="1280"/>
    <w:uiPriority w:val="99"/>
    <w:qFormat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23" w:customStyle="1">
    <w:name w:val="Grid Table 2 - Accent 3"/>
    <w:basedOn w:val="1280"/>
    <w:uiPriority w:val="99"/>
    <w:qFormat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24" w:customStyle="1">
    <w:name w:val="Grid Table 2 - Accent 4"/>
    <w:basedOn w:val="1280"/>
    <w:uiPriority w:val="99"/>
    <w:qFormat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25" w:customStyle="1">
    <w:name w:val="Grid Table 2 - Accent 5"/>
    <w:basedOn w:val="1280"/>
    <w:uiPriority w:val="99"/>
    <w:qFormat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26" w:customStyle="1">
    <w:name w:val="Grid Table 2 - Accent 6"/>
    <w:basedOn w:val="1280"/>
    <w:uiPriority w:val="99"/>
    <w:qFormat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27" w:customStyle="1">
    <w:name w:val="Grid Table 3"/>
    <w:basedOn w:val="1280"/>
    <w:uiPriority w:val="99"/>
    <w:qFormat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28" w:customStyle="1">
    <w:name w:val="Grid Table 3 - Accent 1"/>
    <w:basedOn w:val="1280"/>
    <w:uiPriority w:val="99"/>
    <w:qFormat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29" w:customStyle="1">
    <w:name w:val="Grid Table 3 - Accent 2"/>
    <w:basedOn w:val="1280"/>
    <w:uiPriority w:val="99"/>
    <w:qFormat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30" w:customStyle="1">
    <w:name w:val="Grid Table 3 - Accent 3"/>
    <w:basedOn w:val="1280"/>
    <w:uiPriority w:val="99"/>
    <w:qFormat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31" w:customStyle="1">
    <w:name w:val="Grid Table 3 - Accent 4"/>
    <w:basedOn w:val="1280"/>
    <w:uiPriority w:val="99"/>
    <w:qFormat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32" w:customStyle="1">
    <w:name w:val="Grid Table 3 - Accent 5"/>
    <w:basedOn w:val="1280"/>
    <w:uiPriority w:val="99"/>
    <w:qFormat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33" w:customStyle="1">
    <w:name w:val="Grid Table 3 - Accent 6"/>
    <w:basedOn w:val="1280"/>
    <w:uiPriority w:val="99"/>
    <w:qFormat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34" w:customStyle="1">
    <w:name w:val="Grid Table 4"/>
    <w:basedOn w:val="1280"/>
    <w:uiPriority w:val="59"/>
    <w:qFormat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335" w:customStyle="1">
    <w:name w:val="Grid Table 4 - Accent 1"/>
    <w:basedOn w:val="1280"/>
    <w:uiPriority w:val="59"/>
    <w:qFormat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</w:style>
  <w:style w:type="table" w:styleId="1336" w:customStyle="1">
    <w:name w:val="Grid Table 4 - Accent 2"/>
    <w:basedOn w:val="1280"/>
    <w:uiPriority w:val="59"/>
    <w:qFormat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</w:style>
  <w:style w:type="table" w:styleId="1337" w:customStyle="1">
    <w:name w:val="Grid Table 4 - Accent 3"/>
    <w:basedOn w:val="1280"/>
    <w:uiPriority w:val="59"/>
    <w:qFormat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1338" w:customStyle="1">
    <w:name w:val="Grid Table 4 - Accent 4"/>
    <w:basedOn w:val="1280"/>
    <w:uiPriority w:val="59"/>
    <w:qFormat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</w:style>
  <w:style w:type="table" w:styleId="1339" w:customStyle="1">
    <w:name w:val="Grid Table 4 - Accent 5"/>
    <w:basedOn w:val="1280"/>
    <w:uiPriority w:val="59"/>
    <w:qFormat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1340" w:customStyle="1">
    <w:name w:val="Grid Table 4 - Accent 6"/>
    <w:basedOn w:val="1280"/>
    <w:uiPriority w:val="59"/>
    <w:qFormat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1341" w:customStyle="1">
    <w:name w:val="Grid Table 5 Dark"/>
    <w:basedOn w:val="1280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898989" w:themeColor="text1" w:themeTint="75" w:fill="898989" w:themeFill="text1" w:themeFillTint="75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1342" w:customStyle="1">
    <w:name w:val="Grid Table 5 Dark- Accent 1"/>
    <w:basedOn w:val="1280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b3d1eb" w:themeColor="accent1" w:themeTint="75" w:fill="b3d1eb" w:themeFill="accent1" w:themeFillTint="75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1343" w:customStyle="1">
    <w:name w:val="Grid Table 5 Dark - Accent 2"/>
    <w:basedOn w:val="1280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1344" w:customStyle="1">
    <w:name w:val="Grid Table 5 Dark - Accent 3"/>
    <w:basedOn w:val="1280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1345" w:customStyle="1">
    <w:name w:val="Grid Table 5 Dark- Accent 4"/>
    <w:basedOn w:val="1280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ee289" w:themeColor="accent4" w:themeTint="75" w:fill="fee289" w:themeFill="accent4" w:themeFillTint="75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1346" w:customStyle="1">
    <w:name w:val="Grid Table 5 Dark - Accent 5"/>
    <w:basedOn w:val="1280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9bee3" w:themeColor="accent5" w:themeTint="75" w:fill="a9bee3" w:themeFill="accent5" w:themeFillTint="7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1347" w:customStyle="1">
    <w:name w:val="Grid Table 5 Dark - Accent 6"/>
    <w:basedOn w:val="1280"/>
    <w:uiPriority w:val="99"/>
    <w:qFormat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1348" w:customStyle="1">
    <w:name w:val="Grid Table 6 Colorful"/>
    <w:basedOn w:val="1280"/>
    <w:uiPriority w:val="99"/>
    <w:qFormat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1349" w:customStyle="1">
    <w:name w:val="Grid Table 6 Colorful - Accent 1"/>
    <w:basedOn w:val="1280"/>
    <w:uiPriority w:val="99"/>
    <w:qFormat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styleId="1350" w:customStyle="1">
    <w:name w:val="Grid Table 6 Colorful - Accent 2"/>
    <w:basedOn w:val="1280"/>
    <w:uiPriority w:val="99"/>
    <w:qFormat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1351" w:customStyle="1">
    <w:name w:val="Grid Table 6 Colorful - Accent 3"/>
    <w:basedOn w:val="1280"/>
    <w:uiPriority w:val="99"/>
    <w:qFormat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styleId="1352" w:customStyle="1">
    <w:name w:val="Grid Table 6 Colorful - Accent 4"/>
    <w:basedOn w:val="1280"/>
    <w:uiPriority w:val="99"/>
    <w:qFormat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353" w:customStyle="1">
    <w:name w:val="Grid Table 6 Colorful - Accent 5"/>
    <w:basedOn w:val="1280"/>
    <w:uiPriority w:val="99"/>
    <w:qFormat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firstCol">
      <w:rPr>
        <w:b/>
        <w:color w:val="254174" w:themeColor="accent5" w:themeShade="94"/>
      </w:rPr>
    </w:tblStyle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</w:tblStylePr>
    <w:tblStylePr w:type="lastRow">
      <w:rPr>
        <w:b/>
        <w:color w:val="254174" w:themeColor="accent5" w:themeShade="94"/>
      </w:rPr>
    </w:tblStylePr>
  </w:style>
  <w:style w:type="table" w:styleId="1354" w:customStyle="1">
    <w:name w:val="Grid Table 6 Colorful - Accent 6"/>
    <w:basedOn w:val="1280"/>
    <w:uiPriority w:val="99"/>
    <w:qFormat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firstCol">
      <w:rPr>
        <w:b/>
        <w:color w:val="254174" w:themeColor="accent5" w:themeShade="94"/>
      </w:rPr>
    </w:tblStyle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</w:tblStylePr>
    <w:tblStylePr w:type="lastRow">
      <w:rPr>
        <w:b/>
        <w:color w:val="254174" w:themeColor="accent5" w:themeShade="94"/>
      </w:rPr>
    </w:tblStylePr>
  </w:style>
  <w:style w:type="table" w:styleId="1355" w:customStyle="1">
    <w:name w:val="Grid Table 7 Colorful"/>
    <w:basedOn w:val="1280"/>
    <w:uiPriority w:val="99"/>
    <w:qFormat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6" w:customStyle="1">
    <w:name w:val="Grid Table 7 Colorful - Accent 1"/>
    <w:basedOn w:val="1280"/>
    <w:uiPriority w:val="99"/>
    <w:qFormat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7" w:customStyle="1">
    <w:name w:val="Grid Table 7 Colorful - Accent 2"/>
    <w:basedOn w:val="1280"/>
    <w:uiPriority w:val="99"/>
    <w:qFormat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8" w:customStyle="1">
    <w:name w:val="Grid Table 7 Colorful - Accent 3"/>
    <w:basedOn w:val="1280"/>
    <w:uiPriority w:val="99"/>
    <w:qFormat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9" w:customStyle="1">
    <w:name w:val="Grid Table 7 Colorful - Accent 4"/>
    <w:basedOn w:val="1280"/>
    <w:uiPriority w:val="99"/>
    <w:qFormat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0" w:customStyle="1">
    <w:name w:val="Grid Table 7 Colorful - Accent 5"/>
    <w:basedOn w:val="1280"/>
    <w:uiPriority w:val="99"/>
    <w:qFormat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1" w:customStyle="1">
    <w:name w:val="Grid Table 7 Colorful - Accent 6"/>
    <w:basedOn w:val="1280"/>
    <w:uiPriority w:val="99"/>
    <w:qFormat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2" w:customStyle="1">
    <w:name w:val="List Table 1 Light"/>
    <w:basedOn w:val="1280"/>
    <w:uiPriority w:val="99"/>
    <w:qFormat/>
    <w:pPr>
      <w:spacing w:after="0" w:line="240" w:lineRule="auto"/>
    </w:pPr>
    <w:tblPr/>
    <w:tblStylePr w:type="band1Horz"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3" w:customStyle="1">
    <w:name w:val="List Table 1 Light - Accent 1"/>
    <w:basedOn w:val="1280"/>
    <w:uiPriority w:val="99"/>
    <w:qFormat/>
    <w:pPr>
      <w:spacing w:after="0" w:line="240" w:lineRule="auto"/>
    </w:pPr>
    <w:tblPr/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4" w:customStyle="1">
    <w:name w:val="List Table 1 Light - Accent 2"/>
    <w:basedOn w:val="1280"/>
    <w:uiPriority w:val="99"/>
    <w:qFormat/>
    <w:pPr>
      <w:spacing w:after="0" w:line="240" w:lineRule="auto"/>
    </w:pPr>
    <w:tblPr/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5" w:customStyle="1">
    <w:name w:val="List Table 1 Light - Accent 3"/>
    <w:basedOn w:val="1280"/>
    <w:uiPriority w:val="99"/>
    <w:qFormat/>
    <w:pPr>
      <w:spacing w:after="0" w:line="240" w:lineRule="auto"/>
    </w:pPr>
    <w:tblPr/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6" w:customStyle="1">
    <w:name w:val="List Table 1 Light - Accent 4"/>
    <w:basedOn w:val="1280"/>
    <w:uiPriority w:val="99"/>
    <w:qFormat/>
    <w:pPr>
      <w:spacing w:after="0" w:line="240" w:lineRule="auto"/>
    </w:pPr>
    <w:tblPr/>
    <w:tblStylePr w:type="band1Horz">
      <w:tcPr>
        <w:shd w:val="clear" w:color="ffefbe" w:themeColor="accent4" w:themeTint="40" w:fill="ffefbe" w:themeFill="accent4" w:themeFillTint="40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7" w:customStyle="1">
    <w:name w:val="List Table 1 Light - Accent 5"/>
    <w:basedOn w:val="1280"/>
    <w:uiPriority w:val="99"/>
    <w:qFormat/>
    <w:pPr>
      <w:spacing w:after="0" w:line="240" w:lineRule="auto"/>
    </w:pPr>
    <w:tblPr/>
    <w:tblStylePr w:type="band1Horz">
      <w:tcPr>
        <w:shd w:val="clear" w:color="d0dbf0" w:themeColor="accent5" w:themeTint="40" w:fill="d0dbf0" w:themeFill="accent5" w:themeFillTint="40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8" w:customStyle="1">
    <w:name w:val="List Table 1 Light - Accent 6"/>
    <w:basedOn w:val="1280"/>
    <w:uiPriority w:val="99"/>
    <w:qFormat/>
    <w:pPr>
      <w:spacing w:after="0" w:line="240" w:lineRule="auto"/>
    </w:pPr>
    <w:tblPr/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9" w:customStyle="1">
    <w:name w:val="List Table 2"/>
    <w:basedOn w:val="1280"/>
    <w:uiPriority w:val="99"/>
    <w:qFormat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</w:style>
  <w:style w:type="table" w:styleId="1370" w:customStyle="1">
    <w:name w:val="List Table 2 - Accent 1"/>
    <w:basedOn w:val="1280"/>
    <w:uiPriority w:val="99"/>
    <w:qFormat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1371" w:customStyle="1">
    <w:name w:val="List Table 2 - Accent 2"/>
    <w:basedOn w:val="1280"/>
    <w:uiPriority w:val="99"/>
    <w:qFormat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1372" w:customStyle="1">
    <w:name w:val="List Table 2 - Accent 3"/>
    <w:basedOn w:val="1280"/>
    <w:uiPriority w:val="99"/>
    <w:qFormat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1373" w:customStyle="1">
    <w:name w:val="List Table 2 - Accent 4"/>
    <w:basedOn w:val="1280"/>
    <w:uiPriority w:val="99"/>
    <w:qFormat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</w:style>
  <w:style w:type="table" w:styleId="1374" w:customStyle="1">
    <w:name w:val="List Table 2 - Accent 5"/>
    <w:basedOn w:val="1280"/>
    <w:uiPriority w:val="99"/>
    <w:qFormat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1375" w:customStyle="1">
    <w:name w:val="List Table 2 - Accent 6"/>
    <w:basedOn w:val="1280"/>
    <w:uiPriority w:val="99"/>
    <w:qFormat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1376" w:customStyle="1">
    <w:name w:val="List Table 3"/>
    <w:basedOn w:val="1280"/>
    <w:uiPriority w:val="99"/>
    <w:qFormat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7" w:customStyle="1">
    <w:name w:val="List Table 3 - Accent 1"/>
    <w:basedOn w:val="1280"/>
    <w:uiPriority w:val="99"/>
    <w:qFormat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8" w:customStyle="1">
    <w:name w:val="List Table 3 - Accent 2"/>
    <w:basedOn w:val="1280"/>
    <w:uiPriority w:val="99"/>
    <w:qFormat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9" w:customStyle="1">
    <w:name w:val="List Table 3 - Accent 3"/>
    <w:basedOn w:val="1280"/>
    <w:uiPriority w:val="99"/>
    <w:qFormat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80" w:customStyle="1">
    <w:name w:val="List Table 3 - Accent 4"/>
    <w:basedOn w:val="1280"/>
    <w:uiPriority w:val="99"/>
    <w:qFormat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81" w:customStyle="1">
    <w:name w:val="List Table 3 - Accent 5"/>
    <w:basedOn w:val="1280"/>
    <w:uiPriority w:val="99"/>
    <w:qFormat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82" w:customStyle="1">
    <w:name w:val="List Table 3 - Accent 6"/>
    <w:basedOn w:val="1280"/>
    <w:uiPriority w:val="99"/>
    <w:qFormat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83" w:customStyle="1">
    <w:name w:val="List Table 4"/>
    <w:basedOn w:val="1280"/>
    <w:uiPriority w:val="99"/>
    <w:qFormat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84" w:customStyle="1">
    <w:name w:val="List Table 4 - Accent 1"/>
    <w:basedOn w:val="1280"/>
    <w:uiPriority w:val="99"/>
    <w:qFormat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85" w:customStyle="1">
    <w:name w:val="List Table 4 - Accent 2"/>
    <w:basedOn w:val="1280"/>
    <w:uiPriority w:val="99"/>
    <w:qFormat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86" w:customStyle="1">
    <w:name w:val="List Table 4 - Accent 3"/>
    <w:basedOn w:val="1280"/>
    <w:uiPriority w:val="99"/>
    <w:qFormat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87" w:customStyle="1">
    <w:name w:val="List Table 4 - Accent 4"/>
    <w:basedOn w:val="1280"/>
    <w:uiPriority w:val="99"/>
    <w:qFormat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88" w:customStyle="1">
    <w:name w:val="List Table 4 - Accent 5"/>
    <w:basedOn w:val="1280"/>
    <w:uiPriority w:val="99"/>
    <w:qFormat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89" w:customStyle="1">
    <w:name w:val="List Table 4 - Accent 6"/>
    <w:basedOn w:val="1280"/>
    <w:uiPriority w:val="99"/>
    <w:qFormat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90" w:customStyle="1">
    <w:name w:val="List Table 5 Dark"/>
    <w:basedOn w:val="1280"/>
    <w:uiPriority w:val="99"/>
    <w:qFormat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band1Horz"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391" w:customStyle="1">
    <w:name w:val="List Table 5 Dark - Accent 1"/>
    <w:basedOn w:val="1280"/>
    <w:uiPriority w:val="99"/>
    <w:qFormat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392" w:customStyle="1">
    <w:name w:val="List Table 5 Dark - Accent 2"/>
    <w:basedOn w:val="1280"/>
    <w:uiPriority w:val="99"/>
    <w:qFormat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band1Horz"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393" w:customStyle="1">
    <w:name w:val="List Table 5 Dark - Accent 3"/>
    <w:basedOn w:val="1280"/>
    <w:uiPriority w:val="99"/>
    <w:qFormat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394" w:customStyle="1">
    <w:name w:val="List Table 5 Dark - Accent 4"/>
    <w:basedOn w:val="1280"/>
    <w:uiPriority w:val="99"/>
    <w:qFormat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band1Horz"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395" w:customStyle="1">
    <w:name w:val="List Table 5 Dark - Accent 5"/>
    <w:basedOn w:val="1280"/>
    <w:uiPriority w:val="99"/>
    <w:qFormat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band1Horz"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396" w:customStyle="1">
    <w:name w:val="List Table 5 Dark - Accent 6"/>
    <w:basedOn w:val="1280"/>
    <w:uiPriority w:val="99"/>
    <w:qFormat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397" w:customStyle="1">
    <w:name w:val="List Table 6 Colorful"/>
    <w:basedOn w:val="1280"/>
    <w:uiPriority w:val="99"/>
    <w:qFormat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</w:style>
  <w:style w:type="table" w:styleId="1398" w:customStyle="1">
    <w:name w:val="List Table 6 Colorful - Accent 1"/>
    <w:basedOn w:val="1280"/>
    <w:uiPriority w:val="99"/>
    <w:qFormat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firstCol">
      <w:rPr>
        <w:b/>
        <w:color w:val="245b8c" w:themeColor="accent1" w:themeShade="94"/>
      </w:rPr>
    </w:tblStyle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</w:style>
  <w:style w:type="table" w:styleId="1399" w:customStyle="1">
    <w:name w:val="List Table 6 Colorful - Accent 2"/>
    <w:basedOn w:val="1280"/>
    <w:uiPriority w:val="99"/>
    <w:qFormat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</w:style>
  <w:style w:type="table" w:styleId="1400" w:customStyle="1">
    <w:name w:val="List Table 6 Colorful - Accent 3"/>
    <w:basedOn w:val="1280"/>
    <w:uiPriority w:val="99"/>
    <w:qFormat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</w:style>
  <w:style w:type="table" w:styleId="1401" w:customStyle="1">
    <w:name w:val="List Table 6 Colorful - Accent 4"/>
    <w:basedOn w:val="1280"/>
    <w:uiPriority w:val="99"/>
    <w:qFormat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</w:style>
  <w:style w:type="table" w:styleId="1402" w:customStyle="1">
    <w:name w:val="List Table 6 Colorful - Accent 5"/>
    <w:basedOn w:val="1280"/>
    <w:uiPriority w:val="99"/>
    <w:qFormat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</w:style>
  <w:style w:type="table" w:styleId="1403" w:customStyle="1">
    <w:name w:val="List Table 6 Colorful - Accent 6"/>
    <w:basedOn w:val="1280"/>
    <w:uiPriority w:val="99"/>
    <w:qFormat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</w:style>
  <w:style w:type="table" w:styleId="1404" w:customStyle="1">
    <w:name w:val="List Table 7 Colorful"/>
    <w:basedOn w:val="1280"/>
    <w:uiPriority w:val="99"/>
    <w:qFormat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5" w:customStyle="1">
    <w:name w:val="List Table 7 Colorful - Accent 1"/>
    <w:basedOn w:val="1280"/>
    <w:uiPriority w:val="99"/>
    <w:qFormat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6" w:customStyle="1">
    <w:name w:val="List Table 7 Colorful - Accent 2"/>
    <w:basedOn w:val="1280"/>
    <w:uiPriority w:val="99"/>
    <w:qFormat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7" w:customStyle="1">
    <w:name w:val="List Table 7 Colorful - Accent 3"/>
    <w:basedOn w:val="1280"/>
    <w:uiPriority w:val="99"/>
    <w:qFormat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8" w:customStyle="1">
    <w:name w:val="List Table 7 Colorful - Accent 4"/>
    <w:basedOn w:val="1280"/>
    <w:uiPriority w:val="99"/>
    <w:qFormat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9" w:customStyle="1">
    <w:name w:val="List Table 7 Colorful - Accent 5"/>
    <w:basedOn w:val="1280"/>
    <w:uiPriority w:val="99"/>
    <w:qFormat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0" w:customStyle="1">
    <w:name w:val="List Table 7 Colorful - Accent 6"/>
    <w:basedOn w:val="1280"/>
    <w:uiPriority w:val="99"/>
    <w:qFormat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1" w:customStyle="1">
    <w:name w:val="Lined - Accent"/>
    <w:basedOn w:val="1280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</w:style>
  <w:style w:type="table" w:styleId="1412" w:customStyle="1">
    <w:name w:val="Lined - Accent 1"/>
    <w:basedOn w:val="1280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</w:style>
  <w:style w:type="table" w:styleId="1413" w:customStyle="1">
    <w:name w:val="Lined - Accent 2"/>
    <w:basedOn w:val="1280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</w:style>
  <w:style w:type="table" w:styleId="1414" w:customStyle="1">
    <w:name w:val="Lined - Accent 3"/>
    <w:basedOn w:val="1280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415" w:customStyle="1">
    <w:name w:val="Lined - Accent 4"/>
    <w:basedOn w:val="1280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</w:style>
  <w:style w:type="table" w:styleId="1416" w:customStyle="1">
    <w:name w:val="Lined - Accent 5"/>
    <w:basedOn w:val="1280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1417" w:customStyle="1">
    <w:name w:val="Lined - Accent 6"/>
    <w:basedOn w:val="1280"/>
    <w:uiPriority w:val="99"/>
    <w:qFormat/>
    <w:pPr>
      <w:spacing w:after="0" w:line="240" w:lineRule="auto"/>
    </w:pPr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418" w:customStyle="1">
    <w:name w:val="Bordered &amp; Lined - Accent"/>
    <w:basedOn w:val="1280"/>
    <w:uiPriority w:val="99"/>
    <w:qFormat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</w:style>
  <w:style w:type="table" w:styleId="1419" w:customStyle="1">
    <w:name w:val="Bordered &amp; Lined - Accent 1"/>
    <w:basedOn w:val="1280"/>
    <w:uiPriority w:val="99"/>
    <w:qFormat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</w:style>
  <w:style w:type="table" w:styleId="1420" w:customStyle="1">
    <w:name w:val="Bordered &amp; Lined - Accent 2"/>
    <w:basedOn w:val="1280"/>
    <w:uiPriority w:val="99"/>
    <w:qFormat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</w:style>
  <w:style w:type="table" w:styleId="1421" w:customStyle="1">
    <w:name w:val="Bordered &amp; Lined - Accent 3"/>
    <w:basedOn w:val="1280"/>
    <w:uiPriority w:val="99"/>
    <w:qFormat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422" w:customStyle="1">
    <w:name w:val="Bordered &amp; Lined - Accent 4"/>
    <w:basedOn w:val="1280"/>
    <w:uiPriority w:val="99"/>
    <w:qFormat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</w:style>
  <w:style w:type="table" w:styleId="1423" w:customStyle="1">
    <w:name w:val="Bordered &amp; Lined - Accent 5"/>
    <w:basedOn w:val="1280"/>
    <w:uiPriority w:val="99"/>
    <w:qFormat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1424" w:customStyle="1">
    <w:name w:val="Bordered &amp; Lined - Accent 6"/>
    <w:basedOn w:val="1280"/>
    <w:uiPriority w:val="99"/>
    <w:qFormat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425" w:customStyle="1">
    <w:name w:val="Bordered"/>
    <w:basedOn w:val="1280"/>
    <w:uiPriority w:val="99"/>
    <w:qFormat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</w:style>
  <w:style w:type="table" w:styleId="1426" w:customStyle="1">
    <w:name w:val="Bordered - Accent 1"/>
    <w:basedOn w:val="1280"/>
    <w:uiPriority w:val="99"/>
    <w:qFormat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1427" w:customStyle="1">
    <w:name w:val="Bordered - Accent 2"/>
    <w:basedOn w:val="1280"/>
    <w:uiPriority w:val="99"/>
    <w:qFormat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</w:style>
  <w:style w:type="table" w:styleId="1428" w:customStyle="1">
    <w:name w:val="Bordered - Accent 3"/>
    <w:basedOn w:val="1280"/>
    <w:uiPriority w:val="99"/>
    <w:qFormat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429" w:customStyle="1">
    <w:name w:val="Bordered - Accent 4"/>
    <w:basedOn w:val="1280"/>
    <w:uiPriority w:val="99"/>
    <w:qFormat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</w:style>
  <w:style w:type="table" w:styleId="1430" w:customStyle="1">
    <w:name w:val="Bordered - Accent 5"/>
    <w:basedOn w:val="1280"/>
    <w:uiPriority w:val="99"/>
    <w:qFormat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</w:style>
  <w:style w:type="table" w:styleId="1431" w:customStyle="1">
    <w:name w:val="Bordered - Accent 6"/>
    <w:basedOn w:val="1280"/>
    <w:uiPriority w:val="99"/>
    <w:qFormat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1432">
    <w:name w:val="Hyperlink"/>
    <w:uiPriority w:val="99"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33">
    <w:name w:val="footnote text"/>
    <w:basedOn w:val="1269"/>
    <w:link w:val="1434"/>
    <w:uiPriority w:val="99"/>
    <w:semiHidden/>
    <w:unhideWhenUsed/>
    <w:qFormat/>
    <w:pPr>
      <w:spacing w:after="40" w:line="240" w:lineRule="auto"/>
    </w:pPr>
    <w:rPr>
      <w:sz w:val="18"/>
    </w:rPr>
  </w:style>
  <w:style w:type="character" w:styleId="1434" w:customStyle="1">
    <w:name w:val="Footnote Text Char"/>
    <w:link w:val="1433"/>
    <w:uiPriority w:val="99"/>
    <w:qFormat/>
    <w:rPr>
      <w:sz w:val="18"/>
    </w:rPr>
  </w:style>
  <w:style w:type="character" w:styleId="1435">
    <w:name w:val="footnote reference"/>
    <w:basedOn w:val="1279"/>
    <w:uiPriority w:val="99"/>
    <w:unhideWhenUsed/>
    <w:qFormat/>
    <w:rPr>
      <w:vertAlign w:val="superscript"/>
    </w:rPr>
  </w:style>
  <w:style w:type="paragraph" w:styleId="1436">
    <w:name w:val="endnote text"/>
    <w:basedOn w:val="1269"/>
    <w:link w:val="1437"/>
    <w:uiPriority w:val="99"/>
    <w:semiHidden/>
    <w:unhideWhenUsed/>
    <w:qFormat/>
    <w:pPr>
      <w:spacing w:after="0" w:line="240" w:lineRule="auto"/>
    </w:pPr>
    <w:rPr>
      <w:sz w:val="20"/>
    </w:rPr>
  </w:style>
  <w:style w:type="character" w:styleId="1437" w:customStyle="1">
    <w:name w:val="Endnote Text Char"/>
    <w:link w:val="1436"/>
    <w:uiPriority w:val="99"/>
    <w:qFormat/>
    <w:rPr>
      <w:sz w:val="20"/>
    </w:rPr>
  </w:style>
  <w:style w:type="character" w:styleId="1438">
    <w:name w:val="endnote reference"/>
    <w:basedOn w:val="1279"/>
    <w:uiPriority w:val="99"/>
    <w:semiHidden/>
    <w:unhideWhenUsed/>
    <w:qFormat/>
    <w:rPr>
      <w:vertAlign w:val="superscript"/>
    </w:rPr>
  </w:style>
  <w:style w:type="paragraph" w:styleId="1439">
    <w:name w:val="toc 1"/>
    <w:basedOn w:val="1269"/>
    <w:next w:val="1269"/>
    <w:uiPriority w:val="39"/>
    <w:unhideWhenUsed/>
    <w:qFormat/>
    <w:pPr>
      <w:ind w:left="0" w:right="0" w:firstLine="0"/>
      <w:spacing w:after="57"/>
    </w:pPr>
  </w:style>
  <w:style w:type="paragraph" w:styleId="1440">
    <w:name w:val="toc 2"/>
    <w:basedOn w:val="1269"/>
    <w:next w:val="1269"/>
    <w:uiPriority w:val="39"/>
    <w:unhideWhenUsed/>
    <w:qFormat/>
    <w:pPr>
      <w:ind w:left="283" w:right="0" w:firstLine="0"/>
      <w:spacing w:after="57"/>
    </w:pPr>
  </w:style>
  <w:style w:type="paragraph" w:styleId="1441">
    <w:name w:val="toc 3"/>
    <w:basedOn w:val="1269"/>
    <w:next w:val="1269"/>
    <w:uiPriority w:val="39"/>
    <w:unhideWhenUsed/>
    <w:qFormat/>
    <w:pPr>
      <w:ind w:left="567" w:right="0" w:firstLine="0"/>
      <w:spacing w:after="57"/>
    </w:pPr>
  </w:style>
  <w:style w:type="paragraph" w:styleId="1442">
    <w:name w:val="toc 4"/>
    <w:basedOn w:val="1269"/>
    <w:next w:val="1269"/>
    <w:uiPriority w:val="39"/>
    <w:unhideWhenUsed/>
    <w:qFormat/>
    <w:pPr>
      <w:ind w:left="850" w:right="0" w:firstLine="0"/>
      <w:spacing w:after="57"/>
    </w:pPr>
  </w:style>
  <w:style w:type="paragraph" w:styleId="1443">
    <w:name w:val="toc 5"/>
    <w:basedOn w:val="1269"/>
    <w:next w:val="1269"/>
    <w:uiPriority w:val="39"/>
    <w:unhideWhenUsed/>
    <w:qFormat/>
    <w:pPr>
      <w:ind w:left="1134" w:right="0" w:firstLine="0"/>
      <w:spacing w:after="57"/>
    </w:pPr>
  </w:style>
  <w:style w:type="paragraph" w:styleId="1444">
    <w:name w:val="toc 6"/>
    <w:basedOn w:val="1269"/>
    <w:next w:val="1269"/>
    <w:uiPriority w:val="39"/>
    <w:unhideWhenUsed/>
    <w:qFormat/>
    <w:pPr>
      <w:ind w:left="1417" w:right="0" w:firstLine="0"/>
      <w:spacing w:after="57"/>
    </w:pPr>
  </w:style>
  <w:style w:type="paragraph" w:styleId="1445">
    <w:name w:val="toc 7"/>
    <w:basedOn w:val="1269"/>
    <w:next w:val="1269"/>
    <w:uiPriority w:val="39"/>
    <w:unhideWhenUsed/>
    <w:qFormat/>
    <w:pPr>
      <w:ind w:left="1701" w:right="0" w:firstLine="0"/>
      <w:spacing w:after="57"/>
    </w:pPr>
  </w:style>
  <w:style w:type="paragraph" w:styleId="1446">
    <w:name w:val="toc 8"/>
    <w:basedOn w:val="1269"/>
    <w:next w:val="1269"/>
    <w:uiPriority w:val="39"/>
    <w:unhideWhenUsed/>
    <w:qFormat/>
    <w:pPr>
      <w:ind w:left="1984" w:right="0" w:firstLine="0"/>
      <w:spacing w:after="57"/>
    </w:pPr>
  </w:style>
  <w:style w:type="paragraph" w:styleId="1447">
    <w:name w:val="toc 9"/>
    <w:basedOn w:val="1269"/>
    <w:next w:val="1269"/>
    <w:uiPriority w:val="39"/>
    <w:unhideWhenUsed/>
    <w:qFormat/>
    <w:pPr>
      <w:ind w:left="2268" w:right="0" w:firstLine="0"/>
      <w:spacing w:after="57"/>
    </w:pPr>
  </w:style>
  <w:style w:type="paragraph" w:styleId="1448" w:customStyle="1">
    <w:name w:val="TOC Heading"/>
    <w:uiPriority w:val="39"/>
    <w:unhideWhenUsed/>
    <w:qFormat/>
    <w:rPr>
      <w:rFonts w:asciiTheme="minorHAnsi" w:hAnsiTheme="minorHAnsi" w:eastAsiaTheme="minorEastAsia" w:cstheme="minorBidi"/>
      <w:sz w:val="21"/>
      <w:szCs w:val="22"/>
    </w:rPr>
  </w:style>
  <w:style w:type="paragraph" w:styleId="1449">
    <w:name w:val="table of figures"/>
    <w:basedOn w:val="1269"/>
    <w:next w:val="1269"/>
    <w:uiPriority w:val="99"/>
    <w:unhideWhenUsed/>
    <w:qFormat/>
    <w:pPr>
      <w:spacing w:after="0" w:afterAutospacing="0"/>
    </w:pPr>
  </w:style>
  <w:style w:type="numbering" w:styleId="1459" w:default="1">
    <w:name w:val="No List"/>
    <w:uiPriority w:val="99"/>
    <w:semiHidden/>
    <w:unhideWhenUsed/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Шебанов</dc:creator>
  <cp:lastModifiedBy>Machcreator</cp:lastModifiedBy>
  <cp:revision>10</cp:revision>
  <dcterms:created xsi:type="dcterms:W3CDTF">2025-12-18T18:54:00Z</dcterms:created>
  <dcterms:modified xsi:type="dcterms:W3CDTF">2026-05-13T11:02:59Z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4E679A6770AF420F81C70952CCD79CEB_12</vt:lpwstr>
  </property>
</Properties>
</file>