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9FBF3"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2B636435" w14:textId="7777777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5DD8D66" w14:textId="77777777" w:rsidTr="7FCC6260">
        <w:trPr>
          <w:trHeight w:val="421"/>
          <w:jc w:val="center"/>
        </w:trPr>
        <w:tc>
          <w:tcPr>
            <w:tcW w:w="706" w:type="pct"/>
            <w:shd w:val="clear" w:color="auto" w:fill="262626" w:themeFill="text1" w:themeFillTint="D9"/>
            <w:vAlign w:val="center"/>
          </w:tcPr>
          <w:p w14:paraId="1F08114F"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138CC531"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1A7592D7"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2B8EF1C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6198CBEB" w14:textId="77777777" w:rsidTr="7FCC6260">
        <w:trPr>
          <w:trHeight w:val="417"/>
          <w:jc w:val="center"/>
        </w:trPr>
        <w:tc>
          <w:tcPr>
            <w:tcW w:w="706" w:type="pct"/>
            <w:vAlign w:val="center"/>
          </w:tcPr>
          <w:p w14:paraId="3F864770" w14:textId="77777777"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1D6F752C" w14:textId="77777777"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57EED886" w14:textId="77777777"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00F567B9" w14:textId="77777777"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3DD3DA8D"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037432E9"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114222A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BD1C666" w14:textId="77777777"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59B501E8"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10170CBB"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F50278A"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2109CF86"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106AFADC"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3267FB8" w14:textId="77777777"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26FE9FB8"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3137F4C0"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4AB5374D"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569938A9" w14:textId="77777777" w:rsidTr="2951D13C">
        <w:trPr>
          <w:trHeight w:val="395"/>
        </w:trPr>
        <w:tc>
          <w:tcPr>
            <w:tcW w:w="1055" w:type="pct"/>
            <w:shd w:val="clear" w:color="auto" w:fill="262626" w:themeFill="text1" w:themeFillTint="D9"/>
            <w:vAlign w:val="center"/>
          </w:tcPr>
          <w:p w14:paraId="25175EB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0C9A435E"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1517244C"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3D84576"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0AED8F25"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06DD3B07" w14:textId="77777777" w:rsidTr="2951D13C">
        <w:trPr>
          <w:trHeight w:val="681"/>
        </w:trPr>
        <w:tc>
          <w:tcPr>
            <w:tcW w:w="1055" w:type="pct"/>
            <w:vMerge w:val="restart"/>
            <w:vAlign w:val="center"/>
          </w:tcPr>
          <w:p w14:paraId="4F1F8A67"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080D778D"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07AFFF71"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05E753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16854525"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11BA6619" w14:textId="77777777"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36EB95C3" w14:textId="77777777"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340E5394" w14:textId="77777777" w:rsidTr="2951D13C">
        <w:tc>
          <w:tcPr>
            <w:tcW w:w="1055" w:type="pct"/>
            <w:vMerge/>
            <w:vAlign w:val="center"/>
          </w:tcPr>
          <w:p w14:paraId="702E1F35"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4701FC7"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4C7FE1F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610BD3C8"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1DC89BD1" w14:textId="77777777"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096BB49C" w14:textId="77777777" w:rsidTr="2951D13C">
        <w:tc>
          <w:tcPr>
            <w:tcW w:w="1055" w:type="pct"/>
            <w:vMerge/>
            <w:vAlign w:val="center"/>
          </w:tcPr>
          <w:p w14:paraId="24A92684"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08374FF4"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4D02E76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037366BC"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7D38DC63"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5493984D" w14:textId="77777777" w:rsidTr="2951D13C">
        <w:tc>
          <w:tcPr>
            <w:tcW w:w="1055" w:type="pct"/>
            <w:vMerge/>
            <w:vAlign w:val="center"/>
          </w:tcPr>
          <w:p w14:paraId="03FC74DB"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071BA12C"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4A02BD85"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662D7B6B"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79E4AB7B"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51843A32" w14:textId="77777777" w:rsidTr="2951D13C">
        <w:tc>
          <w:tcPr>
            <w:tcW w:w="1055" w:type="pct"/>
            <w:vMerge/>
            <w:vAlign w:val="center"/>
          </w:tcPr>
          <w:p w14:paraId="3D469D50"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90DC9A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00FDB9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0AF0AB8" w14:textId="77777777"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3B06E3" w14:textId="77777777"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7967C00" w14:textId="77777777" w:rsidTr="2951D13C">
        <w:tc>
          <w:tcPr>
            <w:tcW w:w="1055" w:type="pct"/>
            <w:vMerge/>
            <w:vAlign w:val="center"/>
          </w:tcPr>
          <w:p w14:paraId="58B97ED5"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5F439615"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3EE1824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6C4F2DFD"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34A42119" w14:textId="77777777"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99F1D2D" w14:textId="77777777" w:rsidTr="2951D13C">
        <w:tc>
          <w:tcPr>
            <w:tcW w:w="1055" w:type="pct"/>
            <w:vMerge/>
            <w:vAlign w:val="center"/>
          </w:tcPr>
          <w:p w14:paraId="031FBD28"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73A86100"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1D9E230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56B3A9C6" w14:textId="7777777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4584FB07" w14:textId="77777777"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213CEE2" w14:textId="77777777" w:rsidTr="2951D13C">
        <w:tc>
          <w:tcPr>
            <w:tcW w:w="1055" w:type="pct"/>
            <w:vMerge/>
            <w:vAlign w:val="center"/>
          </w:tcPr>
          <w:p w14:paraId="082F14D4"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13EB57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2DC3CB9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4B66B015"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3D7DE700" w14:textId="77777777"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5C35C133" w14:textId="77777777" w:rsidTr="2951D13C">
        <w:tc>
          <w:tcPr>
            <w:tcW w:w="1055" w:type="pct"/>
            <w:vMerge/>
            <w:vAlign w:val="center"/>
          </w:tcPr>
          <w:p w14:paraId="6CF46C72"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77F14207"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7D7F070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0D3E1E9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23296359" w14:textId="7777777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05D51FE8" w14:textId="7777777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4C927279" w14:textId="77777777" w:rsidTr="2951D13C">
        <w:tc>
          <w:tcPr>
            <w:tcW w:w="1055" w:type="pct"/>
            <w:vMerge/>
            <w:vAlign w:val="center"/>
          </w:tcPr>
          <w:p w14:paraId="1541AB08"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34AFBCB"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3EAA62D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299E2ED1"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3476CC90" w14:textId="77777777"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740761AA" w14:textId="77777777" w:rsidTr="2951D13C">
        <w:trPr>
          <w:trHeight w:val="503"/>
        </w:trPr>
        <w:tc>
          <w:tcPr>
            <w:tcW w:w="1055" w:type="pct"/>
            <w:vMerge/>
            <w:vAlign w:val="center"/>
          </w:tcPr>
          <w:p w14:paraId="293E74B5"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5C101B0B"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70EA6649" w14:textId="77777777"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B62F0EF" w14:textId="77777777"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4DC1E8C0" w14:textId="77777777"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230AE532" w14:textId="77777777"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3677FFC6" w14:textId="77777777" w:rsidTr="2951D13C">
        <w:trPr>
          <w:trHeight w:val="503"/>
        </w:trPr>
        <w:tc>
          <w:tcPr>
            <w:tcW w:w="2743" w:type="dxa"/>
            <w:vMerge/>
            <w:vAlign w:val="center"/>
          </w:tcPr>
          <w:p w14:paraId="5A3AA0EE" w14:textId="77777777" w:rsidR="00BF0F3F" w:rsidRDefault="00BF0F3F"/>
        </w:tc>
        <w:tc>
          <w:tcPr>
            <w:tcW w:w="3538" w:type="dxa"/>
            <w:vMerge/>
            <w:vAlign w:val="center"/>
          </w:tcPr>
          <w:p w14:paraId="163CB323" w14:textId="77777777" w:rsidR="00BF0F3F" w:rsidRDefault="00BF0F3F"/>
        </w:tc>
        <w:tc>
          <w:tcPr>
            <w:tcW w:w="3859" w:type="dxa"/>
            <w:vAlign w:val="center"/>
          </w:tcPr>
          <w:p w14:paraId="31B1160A" w14:textId="7777777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71A74CAE" w14:textId="77777777" w:rsidR="00BF0F3F" w:rsidRDefault="00BF0F3F"/>
        </w:tc>
        <w:tc>
          <w:tcPr>
            <w:tcW w:w="1427" w:type="dxa"/>
            <w:vAlign w:val="center"/>
          </w:tcPr>
          <w:p w14:paraId="3A35A141" w14:textId="77777777"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6BAF7B8E" w14:textId="77777777" w:rsidTr="2951D13C">
        <w:trPr>
          <w:trHeight w:val="311"/>
        </w:trPr>
        <w:tc>
          <w:tcPr>
            <w:tcW w:w="3901" w:type="pct"/>
            <w:gridSpan w:val="3"/>
            <w:shd w:val="clear" w:color="auto" w:fill="262626" w:themeFill="text1" w:themeFillTint="D9"/>
            <w:vAlign w:val="center"/>
          </w:tcPr>
          <w:p w14:paraId="349C1B82"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63D8162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73D5C9E6"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4623F24B" w14:textId="7777777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6C12FCE3"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2F7C81E8"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11661154"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56907B6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7FDBA56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865C2C7" w14:textId="77777777"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62EE1C1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3B8895A" w14:textId="77777777"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397A2A39"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1EB28F19"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43286303" w14:textId="7777777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7F6B3504"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4EDDCCDE" w14:textId="77777777"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2E094893"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353206C5"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5B3A8576"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F1EEE29" w14:textId="77777777" w:rsidR="2951D13C" w:rsidRDefault="2951D13C" w:rsidP="2951D13C">
            <w:pPr>
              <w:jc w:val="both"/>
              <w:rPr>
                <w:rStyle w:val="normaltextrun"/>
                <w:rFonts w:ascii="Calibri" w:eastAsia="Calibri" w:hAnsi="Calibri" w:cs="Calibri"/>
                <w:b/>
                <w:bCs/>
                <w:color w:val="000000" w:themeColor="text1"/>
                <w:sz w:val="22"/>
                <w:szCs w:val="22"/>
              </w:rPr>
            </w:pPr>
          </w:p>
          <w:p w14:paraId="10A3831F"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6BEA0936"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0C704B5D"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4B07F43E"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B31D6FA"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1210F03E"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2EDD2F93"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7676E4F4"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A3A5A94"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3BB1B602"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2BA04731"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3ED7DBD2"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7A18E9E4"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28D1D188"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14601212"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44A1F0D7" w14:textId="77777777"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13A139B5"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B2F80D0"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586D7DE8"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7B841F05"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16A6F8AE"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1E9EFA6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53F967C2"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220E609C"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1C9D0010" w14:textId="77777777"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4E1832EA" w14:textId="77777777"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13B38096"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858AF64" w14:textId="77777777"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69E4554B"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D4D724F"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0F271885"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0E37C87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7A91A2D" w14:textId="77777777"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D5E1AD2"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20FB0402" w14:textId="77777777" w:rsidTr="2951D13C">
        <w:trPr>
          <w:trHeight w:val="630"/>
        </w:trPr>
        <w:tc>
          <w:tcPr>
            <w:tcW w:w="6495" w:type="dxa"/>
            <w:vMerge/>
            <w:vAlign w:val="center"/>
          </w:tcPr>
          <w:p w14:paraId="0D12B02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FCE572"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7278886D" w14:textId="77777777" w:rsidTr="2951D13C">
        <w:trPr>
          <w:trHeight w:val="450"/>
        </w:trPr>
        <w:tc>
          <w:tcPr>
            <w:tcW w:w="6495" w:type="dxa"/>
            <w:vMerge/>
            <w:vAlign w:val="center"/>
          </w:tcPr>
          <w:p w14:paraId="58D5800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19DEC22"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3AC9C41B"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516A0A8"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1E059B"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2F003BEC" w14:textId="77777777" w:rsidTr="2951D13C">
        <w:trPr>
          <w:trHeight w:val="690"/>
        </w:trPr>
        <w:tc>
          <w:tcPr>
            <w:tcW w:w="6495" w:type="dxa"/>
            <w:vMerge/>
            <w:vAlign w:val="center"/>
          </w:tcPr>
          <w:p w14:paraId="69750D82"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A941BED"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41B844D7"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707AAFF"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C37BF72"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28408A94" w14:textId="77777777" w:rsidTr="2951D13C">
        <w:trPr>
          <w:trHeight w:val="630"/>
        </w:trPr>
        <w:tc>
          <w:tcPr>
            <w:tcW w:w="6495" w:type="dxa"/>
            <w:vMerge/>
            <w:vAlign w:val="center"/>
          </w:tcPr>
          <w:p w14:paraId="5535D06F"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8A147C"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1EA84F2"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F1105B7"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150EED"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55D01D51" w14:textId="77777777" w:rsidTr="2951D13C">
        <w:trPr>
          <w:trHeight w:val="825"/>
        </w:trPr>
        <w:tc>
          <w:tcPr>
            <w:tcW w:w="6495" w:type="dxa"/>
            <w:vMerge/>
            <w:vAlign w:val="center"/>
          </w:tcPr>
          <w:p w14:paraId="2CFB128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701A97E"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4901BDBF" w14:textId="77777777" w:rsidTr="2951D13C">
        <w:trPr>
          <w:trHeight w:val="870"/>
        </w:trPr>
        <w:tc>
          <w:tcPr>
            <w:tcW w:w="6495" w:type="dxa"/>
            <w:vMerge/>
            <w:vAlign w:val="center"/>
          </w:tcPr>
          <w:p w14:paraId="2C017E66"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05ADDF4"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62D915A3"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3D1FF278"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0DA5C0C9"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2AE194A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B11400F"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4FD3546B"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4364B20" w14:textId="77777777" w:rsidTr="4B3F64AE">
        <w:trPr>
          <w:trHeight w:val="411"/>
          <w:jc w:val="center"/>
        </w:trPr>
        <w:tc>
          <w:tcPr>
            <w:tcW w:w="3089" w:type="dxa"/>
            <w:shd w:val="clear" w:color="auto" w:fill="262626" w:themeFill="text1" w:themeFillTint="D9"/>
            <w:vAlign w:val="center"/>
            <w:hideMark/>
          </w:tcPr>
          <w:p w14:paraId="795A65F5"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1C066716"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3CAD6CDE"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4670031B" w14:textId="77777777" w:rsidTr="4B3F64AE">
        <w:trPr>
          <w:trHeight w:val="611"/>
          <w:jc w:val="center"/>
        </w:trPr>
        <w:tc>
          <w:tcPr>
            <w:tcW w:w="3089" w:type="dxa"/>
            <w:vAlign w:val="center"/>
            <w:hideMark/>
          </w:tcPr>
          <w:p w14:paraId="11ECF999" w14:textId="77777777"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4B30166F"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0ED96E7A"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66A4207B" w14:textId="77777777" w:rsidTr="4B3F64AE">
        <w:trPr>
          <w:trHeight w:val="611"/>
          <w:jc w:val="center"/>
        </w:trPr>
        <w:tc>
          <w:tcPr>
            <w:tcW w:w="3089" w:type="dxa"/>
            <w:vAlign w:val="center"/>
          </w:tcPr>
          <w:p w14:paraId="5233F2E8"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2DFA8ECA"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0044B36E" w14:textId="77777777"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2304BC07" w14:textId="77777777" w:rsidTr="4B3F64AE">
        <w:trPr>
          <w:trHeight w:val="611"/>
          <w:jc w:val="center"/>
        </w:trPr>
        <w:tc>
          <w:tcPr>
            <w:tcW w:w="3089" w:type="dxa"/>
            <w:vAlign w:val="center"/>
          </w:tcPr>
          <w:p w14:paraId="417EFE41"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3FECD73C"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7C09E78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7A053C28" w14:textId="77777777" w:rsidTr="4B3F64AE">
        <w:trPr>
          <w:trHeight w:val="550"/>
          <w:jc w:val="center"/>
        </w:trPr>
        <w:tc>
          <w:tcPr>
            <w:tcW w:w="3089" w:type="dxa"/>
            <w:vAlign w:val="center"/>
          </w:tcPr>
          <w:p w14:paraId="07AE2E31" w14:textId="77777777"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402EB284"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5A834BF1"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35E1C20B"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4E272F95" w14:textId="77777777" w:rsidTr="2951D13C">
        <w:trPr>
          <w:trHeight w:val="416"/>
        </w:trPr>
        <w:tc>
          <w:tcPr>
            <w:tcW w:w="2972" w:type="dxa"/>
            <w:vMerge w:val="restart"/>
            <w:shd w:val="clear" w:color="auto" w:fill="262626" w:themeFill="text1" w:themeFillTint="D9"/>
            <w:vAlign w:val="center"/>
            <w:hideMark/>
          </w:tcPr>
          <w:p w14:paraId="30DDEF0C"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4D286B0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229F23A5"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27A487A1" w14:textId="77777777" w:rsidTr="2951D13C">
        <w:trPr>
          <w:trHeight w:val="563"/>
        </w:trPr>
        <w:tc>
          <w:tcPr>
            <w:tcW w:w="2972" w:type="dxa"/>
            <w:vMerge/>
            <w:hideMark/>
          </w:tcPr>
          <w:p w14:paraId="50593B46"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0A43C599" w14:textId="77777777"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650037E6" w14:textId="77777777"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546D7108"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05963120"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6DE75DB5"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6002D4B9"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67A7B3AB" w14:textId="77777777" w:rsidR="00053A01" w:rsidRPr="00C337FA" w:rsidRDefault="00053A01" w:rsidP="00053A01">
            <w:pPr>
              <w:rPr>
                <w:rFonts w:ascii="Arial" w:hAnsi="Arial" w:cs="Arial"/>
                <w:b/>
                <w:bCs/>
                <w:lang w:eastAsia="es-CL"/>
              </w:rPr>
            </w:pPr>
          </w:p>
        </w:tc>
      </w:tr>
      <w:tr w:rsidR="001C0F79" w:rsidRPr="00C337FA" w14:paraId="64EF787A" w14:textId="77777777" w:rsidTr="2951D13C">
        <w:trPr>
          <w:trHeight w:val="567"/>
        </w:trPr>
        <w:tc>
          <w:tcPr>
            <w:tcW w:w="2972" w:type="dxa"/>
            <w:vAlign w:val="center"/>
            <w:hideMark/>
          </w:tcPr>
          <w:p w14:paraId="6DF40387"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45383C4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196DD29B"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2535311E"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04AA1735"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0C48EE6D" w14:textId="77777777"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50E905CE" w14:textId="77777777" w:rsidTr="2951D13C">
        <w:trPr>
          <w:trHeight w:val="567"/>
        </w:trPr>
        <w:tc>
          <w:tcPr>
            <w:tcW w:w="2972" w:type="dxa"/>
            <w:vAlign w:val="center"/>
          </w:tcPr>
          <w:p w14:paraId="51EDD8F4"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2CA8F36A" w14:textId="77777777"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688EFD20" w14:textId="77777777"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5091A9BD" w14:textId="77777777"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7F298DD3" w14:textId="77777777"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7832D381" w14:textId="77777777"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14D8CC9" w14:textId="77777777" w:rsidTr="2951D13C">
        <w:trPr>
          <w:trHeight w:val="567"/>
        </w:trPr>
        <w:tc>
          <w:tcPr>
            <w:tcW w:w="2972" w:type="dxa"/>
            <w:vAlign w:val="center"/>
          </w:tcPr>
          <w:p w14:paraId="1690991D"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444EA8E1" w14:textId="77777777" w:rsidR="002B50AB" w:rsidRDefault="002B50AB" w:rsidP="1DE770DF">
            <w:pPr>
              <w:jc w:val="both"/>
              <w:rPr>
                <w:rFonts w:asciiTheme="minorHAnsi" w:eastAsiaTheme="minorEastAsia" w:hAnsiTheme="minorHAnsi" w:cstheme="minorBidi"/>
                <w:color w:val="000000" w:themeColor="text1"/>
                <w:lang w:eastAsia="es-CL"/>
              </w:rPr>
            </w:pPr>
          </w:p>
          <w:p w14:paraId="18B1942F" w14:textId="77777777"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6F8E9DB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4D469DF3" w14:textId="77777777"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29264CF8"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3D6389D4"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2EAB6BA6"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4843A253" w14:textId="77777777" w:rsidTr="2951D13C">
        <w:trPr>
          <w:trHeight w:val="567"/>
        </w:trPr>
        <w:tc>
          <w:tcPr>
            <w:tcW w:w="2972" w:type="dxa"/>
            <w:vAlign w:val="center"/>
          </w:tcPr>
          <w:p w14:paraId="171EA774"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0E0ADBF8"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51A57B5E" w14:textId="7777777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547AA52B" w14:textId="7777777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001F46E1" w14:textId="77777777"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4AEEDA90"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48BF0E08" w14:textId="77777777" w:rsidTr="2951D13C">
        <w:trPr>
          <w:trHeight w:val="567"/>
        </w:trPr>
        <w:tc>
          <w:tcPr>
            <w:tcW w:w="2972" w:type="dxa"/>
            <w:vAlign w:val="center"/>
          </w:tcPr>
          <w:p w14:paraId="65B7347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4064FC7E"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7D37553F"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4ECE4C2B"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5B4CF83E"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32DC4E92" w14:textId="77777777"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B44BDAE" w14:textId="77777777" w:rsidTr="2951D13C">
        <w:trPr>
          <w:trHeight w:val="567"/>
        </w:trPr>
        <w:tc>
          <w:tcPr>
            <w:tcW w:w="2972" w:type="dxa"/>
            <w:vAlign w:val="center"/>
          </w:tcPr>
          <w:p w14:paraId="648A1E5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21BA32B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7F377049"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0CDBA55F" w14:textId="77777777"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6163E2EF" w14:textId="77777777"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5005D838" w14:textId="77777777"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999C3C5" w14:textId="77777777" w:rsidTr="2951D13C">
        <w:trPr>
          <w:trHeight w:val="567"/>
        </w:trPr>
        <w:tc>
          <w:tcPr>
            <w:tcW w:w="2972" w:type="dxa"/>
            <w:vAlign w:val="center"/>
          </w:tcPr>
          <w:p w14:paraId="672D6DD0"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54DAA7D7" w14:textId="77777777"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365D6C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54EE14F8" w14:textId="77777777"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4CA74529" w14:textId="77777777"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48151248"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6B6B2C92" w14:textId="77777777"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35A3A88" w14:textId="77777777" w:rsidTr="2951D13C">
        <w:trPr>
          <w:trHeight w:val="1673"/>
        </w:trPr>
        <w:tc>
          <w:tcPr>
            <w:tcW w:w="2972" w:type="dxa"/>
            <w:vAlign w:val="center"/>
          </w:tcPr>
          <w:p w14:paraId="6AF8113D" w14:textId="77777777"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49BA45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A0CE2EA" w14:textId="77777777"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2B69E6CD" w14:textId="77777777"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18C81E5E"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5041B219" w14:textId="77777777"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622D773" w14:textId="77777777" w:rsidTr="2951D13C">
        <w:trPr>
          <w:trHeight w:val="567"/>
        </w:trPr>
        <w:tc>
          <w:tcPr>
            <w:tcW w:w="2972" w:type="dxa"/>
            <w:vAlign w:val="center"/>
          </w:tcPr>
          <w:p w14:paraId="378437E4"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6661006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3259D380"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3B13AC0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7CBBF3F7"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518B3FFE"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220A38D0" w14:textId="77777777" w:rsidTr="2951D13C">
        <w:trPr>
          <w:trHeight w:val="567"/>
        </w:trPr>
        <w:tc>
          <w:tcPr>
            <w:tcW w:w="2972" w:type="dxa"/>
            <w:vAlign w:val="center"/>
          </w:tcPr>
          <w:p w14:paraId="61B0515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442E168E"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3724212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0018874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480B35F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71213564"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6E2A5224" w14:textId="77777777" w:rsidTr="2951D13C">
        <w:trPr>
          <w:trHeight w:val="567"/>
        </w:trPr>
        <w:tc>
          <w:tcPr>
            <w:tcW w:w="2972" w:type="dxa"/>
            <w:vAlign w:val="center"/>
          </w:tcPr>
          <w:p w14:paraId="7D324439" w14:textId="77777777"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0C70358C"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7C2F2A2"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1CE3023A"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4BD92896"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64F6E133" w14:textId="77777777"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3477AB57" w14:textId="77777777" w:rsidTr="2951D13C">
        <w:trPr>
          <w:trHeight w:val="567"/>
        </w:trPr>
        <w:tc>
          <w:tcPr>
            <w:tcW w:w="2972" w:type="dxa"/>
            <w:vAlign w:val="center"/>
          </w:tcPr>
          <w:p w14:paraId="689E2F81"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17914E98" w14:textId="77777777" w:rsidR="2951D13C" w:rsidRDefault="2951D13C" w:rsidP="2951D13C">
            <w:pPr>
              <w:jc w:val="both"/>
              <w:rPr>
                <w:rFonts w:ascii="Calibri" w:eastAsia="Calibri" w:hAnsi="Calibri" w:cs="Calibri"/>
                <w:color w:val="000000" w:themeColor="text1"/>
              </w:rPr>
            </w:pPr>
          </w:p>
          <w:p w14:paraId="3C80D1D2" w14:textId="77777777" w:rsidR="2951D13C" w:rsidRDefault="2951D13C" w:rsidP="2951D13C">
            <w:pPr>
              <w:jc w:val="both"/>
              <w:rPr>
                <w:rFonts w:ascii="Calibri" w:eastAsia="Calibri" w:hAnsi="Calibri" w:cs="Calibri"/>
                <w:color w:val="000000" w:themeColor="text1"/>
              </w:rPr>
            </w:pPr>
          </w:p>
        </w:tc>
        <w:tc>
          <w:tcPr>
            <w:tcW w:w="2268" w:type="dxa"/>
          </w:tcPr>
          <w:p w14:paraId="34FE2C66"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15FA06FF"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33EB121F" w14:textId="77777777" w:rsidR="2951D13C" w:rsidRDefault="2951D13C" w:rsidP="2951D13C">
            <w:pPr>
              <w:jc w:val="both"/>
              <w:rPr>
                <w:rFonts w:ascii="Calibri" w:eastAsia="Calibri" w:hAnsi="Calibri" w:cs="Calibri"/>
                <w:color w:val="000000" w:themeColor="text1"/>
              </w:rPr>
            </w:pPr>
          </w:p>
        </w:tc>
        <w:tc>
          <w:tcPr>
            <w:tcW w:w="2127" w:type="dxa"/>
          </w:tcPr>
          <w:p w14:paraId="5C22EC8D"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42D9CD64" w14:textId="77777777" w:rsidR="2951D13C" w:rsidRDefault="2951D13C" w:rsidP="2951D13C">
            <w:pPr>
              <w:jc w:val="both"/>
              <w:rPr>
                <w:rFonts w:ascii="Calibri" w:eastAsia="Calibri" w:hAnsi="Calibri" w:cs="Calibri"/>
                <w:color w:val="000000" w:themeColor="text1"/>
              </w:rPr>
            </w:pPr>
          </w:p>
        </w:tc>
        <w:tc>
          <w:tcPr>
            <w:tcW w:w="2052" w:type="dxa"/>
          </w:tcPr>
          <w:p w14:paraId="38A94BF2"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51D35BDA" w14:textId="77777777"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394A96D6" w14:textId="77777777" w:rsidTr="2951D13C">
        <w:trPr>
          <w:trHeight w:val="539"/>
        </w:trPr>
        <w:tc>
          <w:tcPr>
            <w:tcW w:w="11545" w:type="dxa"/>
            <w:gridSpan w:val="5"/>
            <w:vAlign w:val="center"/>
          </w:tcPr>
          <w:p w14:paraId="6DF4E6B8"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674410EF"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7D896CCD" w14:textId="77777777" w:rsidR="00F12995" w:rsidRDefault="00F12995" w:rsidP="006E1C8E">
      <w:pPr>
        <w:rPr>
          <w:rFonts w:asciiTheme="minorHAnsi" w:eastAsiaTheme="minorEastAsia" w:hAnsiTheme="minorHAnsi" w:cstheme="minorBidi"/>
          <w:color w:val="000000"/>
          <w:sz w:val="22"/>
          <w:szCs w:val="22"/>
          <w:u w:val="single"/>
        </w:rPr>
      </w:pPr>
    </w:p>
    <w:p w14:paraId="1C1FE53E" w14:textId="77777777" w:rsidR="00BF0F3F" w:rsidRDefault="00BF0F3F">
      <w:pPr>
        <w:sectPr w:rsidR="00BF0F3F">
          <w:headerReference w:type="default" r:id="rId12"/>
          <w:footerReference w:type="default" r:id="rId13"/>
          <w:pgSz w:w="15840" w:h="12240" w:orient="landscape"/>
          <w:pgMar w:top="1276" w:right="1418" w:bottom="1418" w:left="1418" w:header="709" w:footer="709" w:gutter="0"/>
          <w:cols w:space="708"/>
          <w:docGrid w:linePitch="360"/>
        </w:sectPr>
      </w:pPr>
    </w:p>
    <w:p w14:paraId="0EAA3D3D" w14:textId="77777777" w:rsidR="00BF0F3F" w:rsidRDefault="00BF0F3F">
      <w:pPr>
        <w:rPr>
          <w:rFonts w:ascii="Arial" w:hAnsi="Arial" w:cs="Arial"/>
          <w:sz w:val="22"/>
          <w:szCs w:val="22"/>
        </w:rPr>
      </w:pPr>
    </w:p>
    <w:p w14:paraId="33FC0C1A" w14:textId="77777777" w:rsidR="00BF0F3F" w:rsidRDefault="00000000">
      <w:pPr>
        <w:spacing w:after="40"/>
        <w:jc w:val="center"/>
        <w:rPr>
          <w:rFonts w:ascii="Arial" w:hAnsi="Arial" w:cs="Arial"/>
          <w:sz w:val="24"/>
          <w:szCs w:val="24"/>
        </w:rPr>
      </w:pPr>
      <w:r>
        <w:rPr>
          <w:rFonts w:ascii="Arial" w:hAnsi="Arial" w:cs="Arial"/>
          <w:b/>
          <w:bCs/>
          <w:sz w:val="24"/>
          <w:szCs w:val="24"/>
        </w:rPr>
        <w:t>DUOC UC</w:t>
      </w:r>
    </w:p>
    <w:p w14:paraId="67690B19" w14:textId="77777777" w:rsidR="00BF0F3F" w:rsidRDefault="00000000">
      <w:pPr>
        <w:jc w:val="center"/>
        <w:rPr>
          <w:rFonts w:ascii="Arial" w:hAnsi="Arial" w:cs="Arial"/>
          <w:sz w:val="22"/>
          <w:szCs w:val="22"/>
        </w:rPr>
      </w:pPr>
      <w:r>
        <w:rPr>
          <w:rFonts w:ascii="Arial" w:hAnsi="Arial" w:cs="Arial"/>
          <w:sz w:val="22"/>
          <w:szCs w:val="22"/>
        </w:rPr>
        <w:t>Escuela de Informática y Telecomunicaciones</w:t>
      </w:r>
    </w:p>
    <w:p w14:paraId="43DBAD20" w14:textId="77777777" w:rsidR="00BF0F3F" w:rsidRDefault="00000000">
      <w:pPr>
        <w:jc w:val="center"/>
        <w:rPr>
          <w:rFonts w:ascii="Arial" w:hAnsi="Arial" w:cs="Arial"/>
          <w:sz w:val="22"/>
          <w:szCs w:val="22"/>
        </w:rPr>
      </w:pPr>
      <w:r>
        <w:rPr>
          <w:rFonts w:ascii="Arial" w:hAnsi="Arial" w:cs="Arial"/>
          <w:sz w:val="22"/>
          <w:szCs w:val="22"/>
        </w:rPr>
        <w:t>Sede Maipú</w:t>
      </w:r>
    </w:p>
    <w:p w14:paraId="5D8D85CE" w14:textId="77777777" w:rsidR="00BF0F3F" w:rsidRDefault="00BF0F3F">
      <w:pPr>
        <w:rPr>
          <w:rFonts w:ascii="Arial" w:hAnsi="Arial" w:cs="Arial"/>
          <w:sz w:val="22"/>
          <w:szCs w:val="22"/>
        </w:rPr>
      </w:pPr>
    </w:p>
    <w:p w14:paraId="1953203B" w14:textId="77777777" w:rsidR="00BF0F3F" w:rsidRDefault="00BF0F3F">
      <w:pPr>
        <w:rPr>
          <w:rFonts w:ascii="Arial" w:hAnsi="Arial" w:cs="Arial"/>
          <w:sz w:val="22"/>
          <w:szCs w:val="22"/>
        </w:rPr>
      </w:pPr>
    </w:p>
    <w:p w14:paraId="25083C98" w14:textId="77777777" w:rsidR="00BF0F3F" w:rsidRDefault="00BF0F3F">
      <w:pPr>
        <w:rPr>
          <w:rFonts w:ascii="Arial" w:hAnsi="Arial" w:cs="Arial"/>
          <w:sz w:val="22"/>
          <w:szCs w:val="22"/>
        </w:rPr>
      </w:pPr>
    </w:p>
    <w:p w14:paraId="48095FCC" w14:textId="77777777" w:rsidR="00BF0F3F" w:rsidRDefault="00000000">
      <w:pPr>
        <w:spacing w:after="60" w:line="260" w:lineRule="auto"/>
        <w:jc w:val="center"/>
        <w:rPr>
          <w:rFonts w:ascii="Arial" w:hAnsi="Arial" w:cs="Arial"/>
          <w:sz w:val="28"/>
          <w:szCs w:val="28"/>
        </w:rPr>
      </w:pPr>
      <w:r>
        <w:rPr>
          <w:rFonts w:ascii="Arial" w:hAnsi="Arial" w:cs="Arial"/>
          <w:b/>
          <w:bCs/>
          <w:sz w:val="28"/>
          <w:szCs w:val="28"/>
        </w:rPr>
        <w:t>AUTOEVALUACIÓN DEFINICIÓN PROYECTO APT</w:t>
      </w:r>
    </w:p>
    <w:p w14:paraId="2AACE103" w14:textId="77777777" w:rsidR="00BF0F3F" w:rsidRDefault="00000000">
      <w:pPr>
        <w:jc w:val="center"/>
        <w:rPr>
          <w:rFonts w:ascii="Arial" w:hAnsi="Arial" w:cs="Arial"/>
          <w:sz w:val="24"/>
          <w:szCs w:val="24"/>
        </w:rPr>
      </w:pPr>
      <w:r>
        <w:rPr>
          <w:rFonts w:ascii="Arial" w:hAnsi="Arial" w:cs="Arial"/>
          <w:sz w:val="24"/>
          <w:szCs w:val="24"/>
        </w:rPr>
        <w:t>Informe individual — Fase 1</w:t>
      </w:r>
    </w:p>
    <w:p w14:paraId="45410A01" w14:textId="77777777" w:rsidR="00BF0F3F" w:rsidRDefault="00BF0F3F">
      <w:pPr>
        <w:rPr>
          <w:rFonts w:ascii="Arial" w:hAnsi="Arial" w:cs="Arial"/>
          <w:sz w:val="22"/>
          <w:szCs w:val="22"/>
        </w:rPr>
      </w:pPr>
    </w:p>
    <w:p w14:paraId="6B29A100" w14:textId="77777777" w:rsidR="00BF0F3F" w:rsidRDefault="00000000">
      <w:pPr>
        <w:jc w:val="center"/>
        <w:rPr>
          <w:rFonts w:ascii="Arial" w:hAnsi="Arial" w:cs="Arial"/>
          <w:sz w:val="22"/>
          <w:szCs w:val="22"/>
        </w:rPr>
      </w:pPr>
      <w:r>
        <w:rPr>
          <w:rFonts w:ascii="Arial" w:hAnsi="Arial" w:cs="Arial"/>
          <w:sz w:val="22"/>
          <w:szCs w:val="22"/>
        </w:rPr>
        <w:t xml:space="preserve">Proyecto </w:t>
      </w:r>
      <w:proofErr w:type="spellStart"/>
      <w:r>
        <w:rPr>
          <w:rFonts w:ascii="Arial" w:hAnsi="Arial" w:cs="Arial"/>
          <w:sz w:val="22"/>
          <w:szCs w:val="22"/>
        </w:rPr>
        <w:t>SalonTech</w:t>
      </w:r>
      <w:proofErr w:type="spellEnd"/>
      <w:r>
        <w:rPr>
          <w:rFonts w:ascii="Arial" w:hAnsi="Arial" w:cs="Arial"/>
          <w:sz w:val="22"/>
          <w:szCs w:val="22"/>
        </w:rPr>
        <w:t>: sistema de gestión para peluquerías</w:t>
      </w:r>
    </w:p>
    <w:p w14:paraId="371278A2" w14:textId="77777777" w:rsidR="00BF0F3F" w:rsidRDefault="00BF0F3F">
      <w:pPr>
        <w:rPr>
          <w:rFonts w:ascii="Arial" w:hAnsi="Arial" w:cs="Arial"/>
          <w:sz w:val="22"/>
          <w:szCs w:val="22"/>
        </w:rPr>
      </w:pPr>
    </w:p>
    <w:p w14:paraId="5AAAAD9A" w14:textId="77777777" w:rsidR="00BF0F3F" w:rsidRDefault="00BF0F3F">
      <w:pPr>
        <w:rPr>
          <w:rFonts w:ascii="Arial" w:hAnsi="Arial" w:cs="Arial"/>
          <w:sz w:val="22"/>
          <w:szCs w:val="22"/>
        </w:rPr>
      </w:pPr>
    </w:p>
    <w:p w14:paraId="60D2C31C" w14:textId="77777777" w:rsidR="00BF0F3F" w:rsidRDefault="00BF0F3F">
      <w:pPr>
        <w:rPr>
          <w:rFonts w:ascii="Arial" w:hAnsi="Arial" w:cs="Arial"/>
          <w:sz w:val="22"/>
          <w:szCs w:val="22"/>
        </w:rPr>
      </w:pPr>
    </w:p>
    <w:tbl>
      <w:tblPr>
        <w:tblStyle w:val="Tablaconcuadrcula"/>
        <w:tblW w:w="94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bottom w:w="40" w:type="dxa"/>
        </w:tblCellMar>
        <w:tblLook w:val="04A0" w:firstRow="1" w:lastRow="0" w:firstColumn="1" w:lastColumn="0" w:noHBand="0" w:noVBand="1"/>
      </w:tblPr>
      <w:tblGrid>
        <w:gridCol w:w="2500"/>
        <w:gridCol w:w="6904"/>
      </w:tblGrid>
      <w:tr w:rsidR="00BF0F3F" w14:paraId="07A7CB98" w14:textId="77777777">
        <w:tc>
          <w:tcPr>
            <w:tcW w:w="2500" w:type="dxa"/>
            <w:vAlign w:val="center"/>
          </w:tcPr>
          <w:p w14:paraId="10940508" w14:textId="77777777" w:rsidR="00BF0F3F" w:rsidRDefault="00000000">
            <w:pPr>
              <w:spacing w:before="0"/>
              <w:rPr>
                <w:rFonts w:ascii="Arial" w:hAnsi="Arial" w:cs="Arial"/>
                <w:sz w:val="22"/>
                <w:szCs w:val="22"/>
              </w:rPr>
            </w:pPr>
            <w:r>
              <w:rPr>
                <w:rFonts w:ascii="Arial" w:hAnsi="Arial" w:cs="Arial"/>
                <w:b/>
                <w:bCs/>
                <w:sz w:val="22"/>
                <w:szCs w:val="22"/>
              </w:rPr>
              <w:t>Nombre</w:t>
            </w:r>
          </w:p>
        </w:tc>
        <w:tc>
          <w:tcPr>
            <w:tcW w:w="6904" w:type="dxa"/>
            <w:vAlign w:val="center"/>
          </w:tcPr>
          <w:p w14:paraId="1991C10D" w14:textId="77777777" w:rsidR="00BF0F3F" w:rsidRDefault="00000000">
            <w:pPr>
              <w:spacing w:before="0"/>
              <w:rPr>
                <w:rFonts w:ascii="Arial" w:hAnsi="Arial" w:cs="Arial"/>
                <w:sz w:val="22"/>
                <w:szCs w:val="22"/>
              </w:rPr>
            </w:pPr>
            <w:r>
              <w:rPr>
                <w:rFonts w:ascii="Arial" w:hAnsi="Arial" w:cs="Arial"/>
                <w:sz w:val="22"/>
                <w:szCs w:val="22"/>
              </w:rPr>
              <w:t>José Manuel Salinas Badilla</w:t>
            </w:r>
          </w:p>
        </w:tc>
      </w:tr>
      <w:tr w:rsidR="00BF0F3F" w14:paraId="455FFA4E" w14:textId="77777777">
        <w:tc>
          <w:tcPr>
            <w:tcW w:w="2500" w:type="dxa"/>
            <w:vAlign w:val="center"/>
          </w:tcPr>
          <w:p w14:paraId="4B3A3EB7" w14:textId="77777777" w:rsidR="00BF0F3F" w:rsidRDefault="00000000">
            <w:pPr>
              <w:spacing w:before="0"/>
              <w:rPr>
                <w:rFonts w:ascii="Arial" w:hAnsi="Arial" w:cs="Arial"/>
                <w:sz w:val="22"/>
                <w:szCs w:val="22"/>
              </w:rPr>
            </w:pPr>
            <w:r>
              <w:rPr>
                <w:rFonts w:ascii="Arial" w:hAnsi="Arial" w:cs="Arial"/>
                <w:b/>
                <w:bCs/>
                <w:sz w:val="22"/>
                <w:szCs w:val="22"/>
              </w:rPr>
              <w:t>RUT</w:t>
            </w:r>
          </w:p>
        </w:tc>
        <w:tc>
          <w:tcPr>
            <w:tcW w:w="6904" w:type="dxa"/>
            <w:vAlign w:val="center"/>
          </w:tcPr>
          <w:p w14:paraId="1484CAAD" w14:textId="77777777" w:rsidR="00BF0F3F" w:rsidRDefault="00000000">
            <w:pPr>
              <w:spacing w:before="0"/>
              <w:rPr>
                <w:rFonts w:ascii="Arial" w:hAnsi="Arial" w:cs="Arial"/>
                <w:sz w:val="22"/>
                <w:szCs w:val="22"/>
              </w:rPr>
            </w:pPr>
            <w:r>
              <w:rPr>
                <w:rFonts w:ascii="Arial" w:hAnsi="Arial" w:cs="Arial"/>
                <w:sz w:val="22"/>
                <w:szCs w:val="22"/>
              </w:rPr>
              <w:t>20.536.050-6</w:t>
            </w:r>
          </w:p>
        </w:tc>
      </w:tr>
      <w:tr w:rsidR="00BF0F3F" w14:paraId="20619987" w14:textId="77777777">
        <w:tc>
          <w:tcPr>
            <w:tcW w:w="2500" w:type="dxa"/>
            <w:vAlign w:val="center"/>
          </w:tcPr>
          <w:p w14:paraId="0E1269AA" w14:textId="77777777" w:rsidR="00BF0F3F" w:rsidRDefault="00000000">
            <w:pPr>
              <w:spacing w:before="0"/>
              <w:rPr>
                <w:rFonts w:ascii="Arial" w:hAnsi="Arial" w:cs="Arial"/>
                <w:sz w:val="22"/>
                <w:szCs w:val="22"/>
              </w:rPr>
            </w:pPr>
            <w:r>
              <w:rPr>
                <w:rFonts w:ascii="Arial" w:hAnsi="Arial" w:cs="Arial"/>
                <w:b/>
                <w:bCs/>
                <w:sz w:val="22"/>
                <w:szCs w:val="22"/>
              </w:rPr>
              <w:t>Carrera</w:t>
            </w:r>
          </w:p>
        </w:tc>
        <w:tc>
          <w:tcPr>
            <w:tcW w:w="6904" w:type="dxa"/>
            <w:vAlign w:val="center"/>
          </w:tcPr>
          <w:p w14:paraId="736C64BD" w14:textId="77777777" w:rsidR="00BF0F3F" w:rsidRDefault="00000000">
            <w:pPr>
              <w:spacing w:before="0"/>
              <w:rPr>
                <w:rFonts w:ascii="Arial" w:hAnsi="Arial" w:cs="Arial"/>
                <w:sz w:val="22"/>
                <w:szCs w:val="22"/>
              </w:rPr>
            </w:pPr>
            <w:r>
              <w:rPr>
                <w:rFonts w:ascii="Arial" w:hAnsi="Arial" w:cs="Arial"/>
                <w:sz w:val="22"/>
                <w:szCs w:val="22"/>
              </w:rPr>
              <w:t>Ingeniería en Informática</w:t>
            </w:r>
          </w:p>
        </w:tc>
      </w:tr>
      <w:tr w:rsidR="00BF0F3F" w14:paraId="49CFCBB7" w14:textId="77777777">
        <w:tc>
          <w:tcPr>
            <w:tcW w:w="2500" w:type="dxa"/>
            <w:vAlign w:val="center"/>
          </w:tcPr>
          <w:p w14:paraId="5B4B950D" w14:textId="77777777" w:rsidR="00BF0F3F" w:rsidRDefault="00000000">
            <w:pPr>
              <w:spacing w:before="0"/>
              <w:rPr>
                <w:rFonts w:ascii="Arial" w:hAnsi="Arial" w:cs="Arial"/>
                <w:sz w:val="22"/>
                <w:szCs w:val="22"/>
              </w:rPr>
            </w:pPr>
            <w:r>
              <w:rPr>
                <w:rFonts w:ascii="Arial" w:hAnsi="Arial" w:cs="Arial"/>
                <w:b/>
                <w:bCs/>
                <w:sz w:val="22"/>
                <w:szCs w:val="22"/>
              </w:rPr>
              <w:t>Año de ingreso</w:t>
            </w:r>
          </w:p>
        </w:tc>
        <w:tc>
          <w:tcPr>
            <w:tcW w:w="6904" w:type="dxa"/>
            <w:vAlign w:val="center"/>
          </w:tcPr>
          <w:p w14:paraId="7DA1F8B9" w14:textId="77777777" w:rsidR="00BF0F3F" w:rsidRDefault="00000000">
            <w:pPr>
              <w:spacing w:before="0"/>
              <w:rPr>
                <w:rFonts w:ascii="Arial" w:hAnsi="Arial" w:cs="Arial"/>
                <w:sz w:val="22"/>
                <w:szCs w:val="22"/>
              </w:rPr>
            </w:pPr>
            <w:r>
              <w:rPr>
                <w:rFonts w:ascii="Arial" w:hAnsi="Arial" w:cs="Arial"/>
                <w:sz w:val="22"/>
                <w:szCs w:val="22"/>
              </w:rPr>
              <w:t>2022</w:t>
            </w:r>
          </w:p>
        </w:tc>
      </w:tr>
      <w:tr w:rsidR="00BF0F3F" w14:paraId="1BFFF522" w14:textId="77777777">
        <w:tc>
          <w:tcPr>
            <w:tcW w:w="2500" w:type="dxa"/>
            <w:vAlign w:val="center"/>
          </w:tcPr>
          <w:p w14:paraId="43C704B8" w14:textId="77777777" w:rsidR="00BF0F3F" w:rsidRDefault="00000000">
            <w:pPr>
              <w:spacing w:before="0"/>
              <w:rPr>
                <w:rFonts w:ascii="Arial" w:hAnsi="Arial" w:cs="Arial"/>
                <w:sz w:val="22"/>
                <w:szCs w:val="22"/>
              </w:rPr>
            </w:pPr>
            <w:r>
              <w:rPr>
                <w:rFonts w:ascii="Arial" w:hAnsi="Arial" w:cs="Arial"/>
                <w:b/>
                <w:bCs/>
                <w:sz w:val="22"/>
                <w:szCs w:val="22"/>
              </w:rPr>
              <w:t>Asignatura</w:t>
            </w:r>
          </w:p>
        </w:tc>
        <w:tc>
          <w:tcPr>
            <w:tcW w:w="6904" w:type="dxa"/>
            <w:vAlign w:val="center"/>
          </w:tcPr>
          <w:p w14:paraId="450CED7F" w14:textId="24C83F45" w:rsidR="00BF0F3F" w:rsidRDefault="00000000">
            <w:pPr>
              <w:spacing w:before="0"/>
              <w:rPr>
                <w:rFonts w:ascii="Arial" w:hAnsi="Arial" w:cs="Arial"/>
                <w:sz w:val="22"/>
                <w:szCs w:val="22"/>
              </w:rPr>
            </w:pPr>
            <w:proofErr w:type="spellStart"/>
            <w:r>
              <w:rPr>
                <w:rFonts w:ascii="Arial" w:hAnsi="Arial" w:cs="Arial"/>
                <w:sz w:val="22"/>
                <w:szCs w:val="22"/>
              </w:rPr>
              <w:t>Capstone</w:t>
            </w:r>
            <w:proofErr w:type="spellEnd"/>
          </w:p>
        </w:tc>
      </w:tr>
      <w:tr w:rsidR="00BF0F3F" w14:paraId="710E02AA" w14:textId="77777777">
        <w:tc>
          <w:tcPr>
            <w:tcW w:w="2500" w:type="dxa"/>
            <w:vAlign w:val="center"/>
          </w:tcPr>
          <w:p w14:paraId="456BE494" w14:textId="77777777" w:rsidR="00BF0F3F" w:rsidRDefault="00000000">
            <w:pPr>
              <w:spacing w:before="0"/>
              <w:rPr>
                <w:rFonts w:ascii="Arial" w:hAnsi="Arial" w:cs="Arial"/>
                <w:sz w:val="22"/>
                <w:szCs w:val="22"/>
              </w:rPr>
            </w:pPr>
            <w:r>
              <w:rPr>
                <w:rFonts w:ascii="Arial" w:hAnsi="Arial" w:cs="Arial"/>
                <w:b/>
                <w:bCs/>
                <w:sz w:val="22"/>
                <w:szCs w:val="22"/>
              </w:rPr>
              <w:t>Rol en el equipo</w:t>
            </w:r>
          </w:p>
        </w:tc>
        <w:tc>
          <w:tcPr>
            <w:tcW w:w="6904" w:type="dxa"/>
            <w:vAlign w:val="center"/>
          </w:tcPr>
          <w:p w14:paraId="572CE9B1" w14:textId="77777777" w:rsidR="00BF0F3F" w:rsidRDefault="00000000">
            <w:pPr>
              <w:spacing w:before="0"/>
              <w:rPr>
                <w:rFonts w:ascii="Arial" w:hAnsi="Arial" w:cs="Arial"/>
                <w:sz w:val="22"/>
                <w:szCs w:val="22"/>
              </w:rPr>
            </w:pPr>
            <w:r>
              <w:rPr>
                <w:rFonts w:ascii="Arial" w:hAnsi="Arial" w:cs="Arial"/>
                <w:sz w:val="22"/>
                <w:szCs w:val="22"/>
              </w:rPr>
              <w:t>Arquitecto de software y administrador de base de datos</w:t>
            </w:r>
          </w:p>
        </w:tc>
      </w:tr>
      <w:tr w:rsidR="00BF0F3F" w14:paraId="7F4FFE7B" w14:textId="77777777">
        <w:tc>
          <w:tcPr>
            <w:tcW w:w="2500" w:type="dxa"/>
            <w:vAlign w:val="center"/>
          </w:tcPr>
          <w:p w14:paraId="41892C05" w14:textId="77777777" w:rsidR="00BF0F3F" w:rsidRDefault="00000000">
            <w:pPr>
              <w:spacing w:before="0"/>
              <w:rPr>
                <w:rFonts w:ascii="Arial" w:hAnsi="Arial" w:cs="Arial"/>
                <w:sz w:val="22"/>
                <w:szCs w:val="22"/>
              </w:rPr>
            </w:pPr>
            <w:r>
              <w:rPr>
                <w:rFonts w:ascii="Arial" w:hAnsi="Arial" w:cs="Arial"/>
                <w:b/>
                <w:bCs/>
                <w:sz w:val="22"/>
                <w:szCs w:val="22"/>
              </w:rPr>
              <w:t>Docente guía</w:t>
            </w:r>
          </w:p>
        </w:tc>
        <w:tc>
          <w:tcPr>
            <w:tcW w:w="6904" w:type="dxa"/>
            <w:vAlign w:val="center"/>
          </w:tcPr>
          <w:p w14:paraId="466A83D3" w14:textId="37ED2EA3" w:rsidR="00BF0F3F" w:rsidRDefault="00000000">
            <w:pPr>
              <w:spacing w:before="0"/>
              <w:rPr>
                <w:rFonts w:ascii="Arial" w:hAnsi="Arial" w:cs="Arial"/>
                <w:sz w:val="22"/>
                <w:szCs w:val="22"/>
              </w:rPr>
            </w:pPr>
            <w:r>
              <w:rPr>
                <w:rFonts w:ascii="Arial" w:hAnsi="Arial" w:cs="Arial"/>
                <w:sz w:val="22"/>
                <w:szCs w:val="22"/>
              </w:rPr>
              <w:t xml:space="preserve"> </w:t>
            </w:r>
            <w:r w:rsidR="00C77EF7">
              <w:rPr>
                <w:rFonts w:ascii="Arial" w:hAnsi="Arial" w:cs="Arial"/>
                <w:sz w:val="22"/>
                <w:szCs w:val="22"/>
              </w:rPr>
              <w:t>Reginaldo Salinas</w:t>
            </w:r>
          </w:p>
        </w:tc>
      </w:tr>
      <w:tr w:rsidR="00BF0F3F" w14:paraId="1F09BAE8" w14:textId="77777777">
        <w:tc>
          <w:tcPr>
            <w:tcW w:w="2500" w:type="dxa"/>
            <w:vAlign w:val="center"/>
          </w:tcPr>
          <w:p w14:paraId="3AE2A3CE" w14:textId="77777777" w:rsidR="00BF0F3F" w:rsidRDefault="00000000">
            <w:pPr>
              <w:spacing w:before="0"/>
              <w:rPr>
                <w:rFonts w:ascii="Arial" w:hAnsi="Arial" w:cs="Arial"/>
                <w:sz w:val="22"/>
                <w:szCs w:val="22"/>
              </w:rPr>
            </w:pPr>
            <w:r>
              <w:rPr>
                <w:rFonts w:ascii="Arial" w:hAnsi="Arial" w:cs="Arial"/>
                <w:b/>
                <w:bCs/>
                <w:sz w:val="22"/>
                <w:szCs w:val="22"/>
              </w:rPr>
              <w:t>Fecha</w:t>
            </w:r>
          </w:p>
        </w:tc>
        <w:tc>
          <w:tcPr>
            <w:tcW w:w="6904" w:type="dxa"/>
            <w:vAlign w:val="center"/>
          </w:tcPr>
          <w:p w14:paraId="23B2D7B3" w14:textId="77777777" w:rsidR="00BF0F3F" w:rsidRDefault="00000000">
            <w:pPr>
              <w:spacing w:before="0"/>
              <w:rPr>
                <w:rFonts w:ascii="Arial" w:hAnsi="Arial" w:cs="Arial"/>
                <w:sz w:val="22"/>
                <w:szCs w:val="22"/>
              </w:rPr>
            </w:pPr>
            <w:r>
              <w:rPr>
                <w:rFonts w:ascii="Arial" w:hAnsi="Arial" w:cs="Arial"/>
                <w:sz w:val="22"/>
                <w:szCs w:val="22"/>
              </w:rPr>
              <w:t>Septiembre de 2026</w:t>
            </w:r>
          </w:p>
        </w:tc>
      </w:tr>
    </w:tbl>
    <w:p w14:paraId="535417B1" w14:textId="77777777" w:rsidR="00BF0F3F" w:rsidRDefault="00000000">
      <w:r>
        <w:br w:type="page"/>
      </w:r>
    </w:p>
    <w:p w14:paraId="5C1DD118" w14:textId="77777777" w:rsidR="00BF0F3F" w:rsidRDefault="00000000">
      <w:pPr>
        <w:spacing w:after="120"/>
        <w:jc w:val="center"/>
        <w:rPr>
          <w:rFonts w:ascii="Arial" w:hAnsi="Arial" w:cs="Arial"/>
          <w:sz w:val="24"/>
          <w:szCs w:val="24"/>
        </w:rPr>
      </w:pPr>
      <w:r>
        <w:rPr>
          <w:rFonts w:ascii="Arial" w:hAnsi="Arial" w:cs="Arial"/>
          <w:b/>
          <w:bCs/>
          <w:sz w:val="24"/>
          <w:szCs w:val="24"/>
        </w:rPr>
        <w:lastRenderedPageBreak/>
        <w:t>ÍNDICE</w:t>
      </w:r>
    </w:p>
    <w:p w14:paraId="7EEB5FDB" w14:textId="77777777" w:rsidR="00C77EF7" w:rsidRDefault="00000000">
      <w:pPr>
        <w:pStyle w:val="TDC1"/>
        <w:rPr>
          <w:rFonts w:asciiTheme="minorHAnsi" w:eastAsiaTheme="minorEastAsia" w:hAnsiTheme="minorHAnsi" w:cstheme="minorBidi"/>
          <w:b w:val="0"/>
          <w:noProof/>
          <w:kern w:val="2"/>
          <w:sz w:val="24"/>
          <w:szCs w:val="24"/>
          <w:lang w:val="es-CL" w:eastAsia="es-CL"/>
          <w14:ligatures w14:val="standardContextual"/>
        </w:rPr>
      </w:pPr>
      <w:r>
        <w:fldChar w:fldCharType="begin"/>
      </w:r>
      <w:r>
        <w:instrText xml:space="preserve"> TOC \o "1-2" \h \z \u </w:instrText>
      </w:r>
      <w:r>
        <w:fldChar w:fldCharType="separate"/>
      </w:r>
      <w:hyperlink w:anchor="_Toc240482975" w:history="1">
        <w:r w:rsidR="00C77EF7" w:rsidRPr="000B40A8">
          <w:rPr>
            <w:rStyle w:val="Hipervnculo"/>
            <w:noProof/>
          </w:rPr>
          <w:t>1. RESUMEN</w:t>
        </w:r>
        <w:r w:rsidR="00C77EF7">
          <w:rPr>
            <w:noProof/>
            <w:webHidden/>
          </w:rPr>
          <w:tab/>
        </w:r>
        <w:r w:rsidR="00C77EF7">
          <w:rPr>
            <w:noProof/>
            <w:webHidden/>
          </w:rPr>
          <w:fldChar w:fldCharType="begin"/>
        </w:r>
        <w:r w:rsidR="00C77EF7">
          <w:rPr>
            <w:noProof/>
            <w:webHidden/>
          </w:rPr>
          <w:instrText xml:space="preserve"> PAGEREF _Toc240482975 \h </w:instrText>
        </w:r>
        <w:r w:rsidR="00C77EF7">
          <w:rPr>
            <w:noProof/>
            <w:webHidden/>
          </w:rPr>
        </w:r>
        <w:r w:rsidR="00C77EF7">
          <w:rPr>
            <w:noProof/>
            <w:webHidden/>
          </w:rPr>
          <w:fldChar w:fldCharType="separate"/>
        </w:r>
        <w:r w:rsidR="00C77EF7">
          <w:rPr>
            <w:noProof/>
            <w:webHidden/>
          </w:rPr>
          <w:t>1</w:t>
        </w:r>
        <w:r w:rsidR="00C77EF7">
          <w:rPr>
            <w:noProof/>
            <w:webHidden/>
          </w:rPr>
          <w:fldChar w:fldCharType="end"/>
        </w:r>
      </w:hyperlink>
    </w:p>
    <w:p w14:paraId="26C9421B" w14:textId="77777777" w:rsidR="00C77EF7" w:rsidRDefault="00C77EF7">
      <w:pPr>
        <w:pStyle w:val="TDC1"/>
        <w:rPr>
          <w:rFonts w:asciiTheme="minorHAnsi" w:eastAsiaTheme="minorEastAsia" w:hAnsiTheme="minorHAnsi" w:cstheme="minorBidi"/>
          <w:b w:val="0"/>
          <w:noProof/>
          <w:kern w:val="2"/>
          <w:sz w:val="24"/>
          <w:szCs w:val="24"/>
          <w:lang w:val="es-CL" w:eastAsia="es-CL"/>
          <w14:ligatures w14:val="standardContextual"/>
        </w:rPr>
      </w:pPr>
      <w:hyperlink w:anchor="_Toc240482976" w:history="1">
        <w:r w:rsidRPr="000B40A8">
          <w:rPr>
            <w:rStyle w:val="Hipervnculo"/>
            <w:noProof/>
          </w:rPr>
          <w:t>2. DESARROLLO</w:t>
        </w:r>
        <w:r>
          <w:rPr>
            <w:noProof/>
            <w:webHidden/>
          </w:rPr>
          <w:tab/>
        </w:r>
        <w:r>
          <w:rPr>
            <w:noProof/>
            <w:webHidden/>
          </w:rPr>
          <w:fldChar w:fldCharType="begin"/>
        </w:r>
        <w:r>
          <w:rPr>
            <w:noProof/>
            <w:webHidden/>
          </w:rPr>
          <w:instrText xml:space="preserve"> PAGEREF _Toc240482976 \h </w:instrText>
        </w:r>
        <w:r>
          <w:rPr>
            <w:noProof/>
            <w:webHidden/>
          </w:rPr>
        </w:r>
        <w:r>
          <w:rPr>
            <w:noProof/>
            <w:webHidden/>
          </w:rPr>
          <w:fldChar w:fldCharType="separate"/>
        </w:r>
        <w:r>
          <w:rPr>
            <w:noProof/>
            <w:webHidden/>
          </w:rPr>
          <w:t>1</w:t>
        </w:r>
        <w:r>
          <w:rPr>
            <w:noProof/>
            <w:webHidden/>
          </w:rPr>
          <w:fldChar w:fldCharType="end"/>
        </w:r>
      </w:hyperlink>
    </w:p>
    <w:p w14:paraId="11F9CEDE" w14:textId="77777777" w:rsidR="00C77EF7" w:rsidRDefault="00C77EF7">
      <w:pPr>
        <w:pStyle w:val="TDC2"/>
        <w:rPr>
          <w:rFonts w:asciiTheme="minorHAnsi" w:eastAsiaTheme="minorEastAsia" w:hAnsiTheme="minorHAnsi" w:cstheme="minorBidi"/>
          <w:noProof/>
          <w:kern w:val="2"/>
          <w:sz w:val="24"/>
          <w:szCs w:val="24"/>
          <w:lang w:val="es-CL" w:eastAsia="es-CL"/>
          <w14:ligatures w14:val="standardContextual"/>
        </w:rPr>
      </w:pPr>
      <w:hyperlink w:anchor="_Toc240482977" w:history="1">
        <w:r w:rsidRPr="000B40A8">
          <w:rPr>
            <w:rStyle w:val="Hipervnculo"/>
            <w:noProof/>
          </w:rPr>
          <w:t>2.1 Descripción del proyecto APT</w:t>
        </w:r>
        <w:r>
          <w:rPr>
            <w:noProof/>
            <w:webHidden/>
          </w:rPr>
          <w:tab/>
        </w:r>
        <w:r>
          <w:rPr>
            <w:noProof/>
            <w:webHidden/>
          </w:rPr>
          <w:fldChar w:fldCharType="begin"/>
        </w:r>
        <w:r>
          <w:rPr>
            <w:noProof/>
            <w:webHidden/>
          </w:rPr>
          <w:instrText xml:space="preserve"> PAGEREF _Toc240482977 \h </w:instrText>
        </w:r>
        <w:r>
          <w:rPr>
            <w:noProof/>
            <w:webHidden/>
          </w:rPr>
        </w:r>
        <w:r>
          <w:rPr>
            <w:noProof/>
            <w:webHidden/>
          </w:rPr>
          <w:fldChar w:fldCharType="separate"/>
        </w:r>
        <w:r>
          <w:rPr>
            <w:noProof/>
            <w:webHidden/>
          </w:rPr>
          <w:t>1</w:t>
        </w:r>
        <w:r>
          <w:rPr>
            <w:noProof/>
            <w:webHidden/>
          </w:rPr>
          <w:fldChar w:fldCharType="end"/>
        </w:r>
      </w:hyperlink>
    </w:p>
    <w:p w14:paraId="3781D1F2" w14:textId="77777777" w:rsidR="00C77EF7" w:rsidRDefault="00C77EF7">
      <w:pPr>
        <w:pStyle w:val="TDC2"/>
        <w:rPr>
          <w:rFonts w:asciiTheme="minorHAnsi" w:eastAsiaTheme="minorEastAsia" w:hAnsiTheme="minorHAnsi" w:cstheme="minorBidi"/>
          <w:noProof/>
          <w:kern w:val="2"/>
          <w:sz w:val="24"/>
          <w:szCs w:val="24"/>
          <w:lang w:val="es-CL" w:eastAsia="es-CL"/>
          <w14:ligatures w14:val="standardContextual"/>
        </w:rPr>
      </w:pPr>
      <w:hyperlink w:anchor="_Toc240482978" w:history="1">
        <w:r w:rsidRPr="000B40A8">
          <w:rPr>
            <w:rStyle w:val="Hipervnculo"/>
            <w:noProof/>
          </w:rPr>
          <w:t>2.2 Relación con las competencias del perfil de egreso</w:t>
        </w:r>
        <w:r>
          <w:rPr>
            <w:noProof/>
            <w:webHidden/>
          </w:rPr>
          <w:tab/>
        </w:r>
        <w:r>
          <w:rPr>
            <w:noProof/>
            <w:webHidden/>
          </w:rPr>
          <w:fldChar w:fldCharType="begin"/>
        </w:r>
        <w:r>
          <w:rPr>
            <w:noProof/>
            <w:webHidden/>
          </w:rPr>
          <w:instrText xml:space="preserve"> PAGEREF _Toc240482978 \h </w:instrText>
        </w:r>
        <w:r>
          <w:rPr>
            <w:noProof/>
            <w:webHidden/>
          </w:rPr>
        </w:r>
        <w:r>
          <w:rPr>
            <w:noProof/>
            <w:webHidden/>
          </w:rPr>
          <w:fldChar w:fldCharType="separate"/>
        </w:r>
        <w:r>
          <w:rPr>
            <w:noProof/>
            <w:webHidden/>
          </w:rPr>
          <w:t>1</w:t>
        </w:r>
        <w:r>
          <w:rPr>
            <w:noProof/>
            <w:webHidden/>
          </w:rPr>
          <w:fldChar w:fldCharType="end"/>
        </w:r>
      </w:hyperlink>
    </w:p>
    <w:p w14:paraId="0A600CB4" w14:textId="77777777" w:rsidR="00C77EF7" w:rsidRDefault="00C77EF7">
      <w:pPr>
        <w:pStyle w:val="TDC2"/>
        <w:rPr>
          <w:rFonts w:asciiTheme="minorHAnsi" w:eastAsiaTheme="minorEastAsia" w:hAnsiTheme="minorHAnsi" w:cstheme="minorBidi"/>
          <w:noProof/>
          <w:kern w:val="2"/>
          <w:sz w:val="24"/>
          <w:szCs w:val="24"/>
          <w:lang w:val="es-CL" w:eastAsia="es-CL"/>
          <w14:ligatures w14:val="standardContextual"/>
        </w:rPr>
      </w:pPr>
      <w:hyperlink w:anchor="_Toc240482979" w:history="1">
        <w:r w:rsidRPr="000B40A8">
          <w:rPr>
            <w:rStyle w:val="Hipervnculo"/>
            <w:noProof/>
          </w:rPr>
          <w:t>2.3 Relación con mis intereses profesionales</w:t>
        </w:r>
        <w:r>
          <w:rPr>
            <w:noProof/>
            <w:webHidden/>
          </w:rPr>
          <w:tab/>
        </w:r>
        <w:r>
          <w:rPr>
            <w:noProof/>
            <w:webHidden/>
          </w:rPr>
          <w:fldChar w:fldCharType="begin"/>
        </w:r>
        <w:r>
          <w:rPr>
            <w:noProof/>
            <w:webHidden/>
          </w:rPr>
          <w:instrText xml:space="preserve"> PAGEREF _Toc240482979 \h </w:instrText>
        </w:r>
        <w:r>
          <w:rPr>
            <w:noProof/>
            <w:webHidden/>
          </w:rPr>
        </w:r>
        <w:r>
          <w:rPr>
            <w:noProof/>
            <w:webHidden/>
          </w:rPr>
          <w:fldChar w:fldCharType="separate"/>
        </w:r>
        <w:r>
          <w:rPr>
            <w:noProof/>
            <w:webHidden/>
          </w:rPr>
          <w:t>1</w:t>
        </w:r>
        <w:r>
          <w:rPr>
            <w:noProof/>
            <w:webHidden/>
          </w:rPr>
          <w:fldChar w:fldCharType="end"/>
        </w:r>
      </w:hyperlink>
    </w:p>
    <w:p w14:paraId="21D41C6D" w14:textId="77777777" w:rsidR="00C77EF7" w:rsidRDefault="00C77EF7">
      <w:pPr>
        <w:pStyle w:val="TDC2"/>
        <w:rPr>
          <w:rFonts w:asciiTheme="minorHAnsi" w:eastAsiaTheme="minorEastAsia" w:hAnsiTheme="minorHAnsi" w:cstheme="minorBidi"/>
          <w:noProof/>
          <w:kern w:val="2"/>
          <w:sz w:val="24"/>
          <w:szCs w:val="24"/>
          <w:lang w:val="es-CL" w:eastAsia="es-CL"/>
          <w14:ligatures w14:val="standardContextual"/>
        </w:rPr>
      </w:pPr>
      <w:hyperlink w:anchor="_Toc240482980" w:history="1">
        <w:r w:rsidRPr="000B40A8">
          <w:rPr>
            <w:rStyle w:val="Hipervnculo"/>
            <w:noProof/>
          </w:rPr>
          <w:t>2.4 Factibilidad del proyecto dentro de la asignatura</w:t>
        </w:r>
        <w:r>
          <w:rPr>
            <w:noProof/>
            <w:webHidden/>
          </w:rPr>
          <w:tab/>
        </w:r>
        <w:r>
          <w:rPr>
            <w:noProof/>
            <w:webHidden/>
          </w:rPr>
          <w:fldChar w:fldCharType="begin"/>
        </w:r>
        <w:r>
          <w:rPr>
            <w:noProof/>
            <w:webHidden/>
          </w:rPr>
          <w:instrText xml:space="preserve"> PAGEREF _Toc240482980 \h </w:instrText>
        </w:r>
        <w:r>
          <w:rPr>
            <w:noProof/>
            <w:webHidden/>
          </w:rPr>
        </w:r>
        <w:r>
          <w:rPr>
            <w:noProof/>
            <w:webHidden/>
          </w:rPr>
          <w:fldChar w:fldCharType="separate"/>
        </w:r>
        <w:r>
          <w:rPr>
            <w:noProof/>
            <w:webHidden/>
          </w:rPr>
          <w:t>1</w:t>
        </w:r>
        <w:r>
          <w:rPr>
            <w:noProof/>
            <w:webHidden/>
          </w:rPr>
          <w:fldChar w:fldCharType="end"/>
        </w:r>
      </w:hyperlink>
    </w:p>
    <w:p w14:paraId="61533C91" w14:textId="77777777" w:rsidR="00C77EF7" w:rsidRDefault="00C77EF7">
      <w:pPr>
        <w:pStyle w:val="TDC2"/>
        <w:rPr>
          <w:rFonts w:asciiTheme="minorHAnsi" w:eastAsiaTheme="minorEastAsia" w:hAnsiTheme="minorHAnsi" w:cstheme="minorBidi"/>
          <w:noProof/>
          <w:kern w:val="2"/>
          <w:sz w:val="24"/>
          <w:szCs w:val="24"/>
          <w:lang w:val="es-CL" w:eastAsia="es-CL"/>
          <w14:ligatures w14:val="standardContextual"/>
        </w:rPr>
      </w:pPr>
      <w:hyperlink w:anchor="_Toc240482981" w:history="1">
        <w:r w:rsidRPr="000B40A8">
          <w:rPr>
            <w:rStyle w:val="Hipervnculo"/>
            <w:noProof/>
          </w:rPr>
          <w:t>2.5 Objetivos</w:t>
        </w:r>
        <w:r>
          <w:rPr>
            <w:noProof/>
            <w:webHidden/>
          </w:rPr>
          <w:tab/>
        </w:r>
        <w:r>
          <w:rPr>
            <w:noProof/>
            <w:webHidden/>
          </w:rPr>
          <w:fldChar w:fldCharType="begin"/>
        </w:r>
        <w:r>
          <w:rPr>
            <w:noProof/>
            <w:webHidden/>
          </w:rPr>
          <w:instrText xml:space="preserve"> PAGEREF _Toc240482981 \h </w:instrText>
        </w:r>
        <w:r>
          <w:rPr>
            <w:noProof/>
            <w:webHidden/>
          </w:rPr>
        </w:r>
        <w:r>
          <w:rPr>
            <w:noProof/>
            <w:webHidden/>
          </w:rPr>
          <w:fldChar w:fldCharType="separate"/>
        </w:r>
        <w:r>
          <w:rPr>
            <w:noProof/>
            <w:webHidden/>
          </w:rPr>
          <w:t>1</w:t>
        </w:r>
        <w:r>
          <w:rPr>
            <w:noProof/>
            <w:webHidden/>
          </w:rPr>
          <w:fldChar w:fldCharType="end"/>
        </w:r>
      </w:hyperlink>
    </w:p>
    <w:p w14:paraId="51475EA4" w14:textId="77777777" w:rsidR="00C77EF7" w:rsidRDefault="00C77EF7">
      <w:pPr>
        <w:pStyle w:val="TDC2"/>
        <w:rPr>
          <w:rFonts w:asciiTheme="minorHAnsi" w:eastAsiaTheme="minorEastAsia" w:hAnsiTheme="minorHAnsi" w:cstheme="minorBidi"/>
          <w:noProof/>
          <w:kern w:val="2"/>
          <w:sz w:val="24"/>
          <w:szCs w:val="24"/>
          <w:lang w:val="es-CL" w:eastAsia="es-CL"/>
          <w14:ligatures w14:val="standardContextual"/>
        </w:rPr>
      </w:pPr>
      <w:hyperlink w:anchor="_Toc240482982" w:history="1">
        <w:r w:rsidRPr="000B40A8">
          <w:rPr>
            <w:rStyle w:val="Hipervnculo"/>
            <w:noProof/>
          </w:rPr>
          <w:t>2.6 Metodología de trabajo</w:t>
        </w:r>
        <w:r>
          <w:rPr>
            <w:noProof/>
            <w:webHidden/>
          </w:rPr>
          <w:tab/>
        </w:r>
        <w:r>
          <w:rPr>
            <w:noProof/>
            <w:webHidden/>
          </w:rPr>
          <w:fldChar w:fldCharType="begin"/>
        </w:r>
        <w:r>
          <w:rPr>
            <w:noProof/>
            <w:webHidden/>
          </w:rPr>
          <w:instrText xml:space="preserve"> PAGEREF _Toc240482982 \h </w:instrText>
        </w:r>
        <w:r>
          <w:rPr>
            <w:noProof/>
            <w:webHidden/>
          </w:rPr>
        </w:r>
        <w:r>
          <w:rPr>
            <w:noProof/>
            <w:webHidden/>
          </w:rPr>
          <w:fldChar w:fldCharType="separate"/>
        </w:r>
        <w:r>
          <w:rPr>
            <w:noProof/>
            <w:webHidden/>
          </w:rPr>
          <w:t>1</w:t>
        </w:r>
        <w:r>
          <w:rPr>
            <w:noProof/>
            <w:webHidden/>
          </w:rPr>
          <w:fldChar w:fldCharType="end"/>
        </w:r>
      </w:hyperlink>
    </w:p>
    <w:p w14:paraId="3A069CDC" w14:textId="77777777" w:rsidR="00C77EF7" w:rsidRDefault="00C77EF7">
      <w:pPr>
        <w:pStyle w:val="TDC2"/>
        <w:rPr>
          <w:rFonts w:asciiTheme="minorHAnsi" w:eastAsiaTheme="minorEastAsia" w:hAnsiTheme="minorHAnsi" w:cstheme="minorBidi"/>
          <w:noProof/>
          <w:kern w:val="2"/>
          <w:sz w:val="24"/>
          <w:szCs w:val="24"/>
          <w:lang w:val="es-CL" w:eastAsia="es-CL"/>
          <w14:ligatures w14:val="standardContextual"/>
        </w:rPr>
      </w:pPr>
      <w:hyperlink w:anchor="_Toc240482983" w:history="1">
        <w:r w:rsidRPr="000B40A8">
          <w:rPr>
            <w:rStyle w:val="Hipervnculo"/>
            <w:noProof/>
          </w:rPr>
          <w:t>2.7 Plan de trabajo</w:t>
        </w:r>
        <w:r>
          <w:rPr>
            <w:noProof/>
            <w:webHidden/>
          </w:rPr>
          <w:tab/>
        </w:r>
        <w:r>
          <w:rPr>
            <w:noProof/>
            <w:webHidden/>
          </w:rPr>
          <w:fldChar w:fldCharType="begin"/>
        </w:r>
        <w:r>
          <w:rPr>
            <w:noProof/>
            <w:webHidden/>
          </w:rPr>
          <w:instrText xml:space="preserve"> PAGEREF _Toc240482983 \h </w:instrText>
        </w:r>
        <w:r>
          <w:rPr>
            <w:noProof/>
            <w:webHidden/>
          </w:rPr>
        </w:r>
        <w:r>
          <w:rPr>
            <w:noProof/>
            <w:webHidden/>
          </w:rPr>
          <w:fldChar w:fldCharType="separate"/>
        </w:r>
        <w:r>
          <w:rPr>
            <w:noProof/>
            <w:webHidden/>
          </w:rPr>
          <w:t>1</w:t>
        </w:r>
        <w:r>
          <w:rPr>
            <w:noProof/>
            <w:webHidden/>
          </w:rPr>
          <w:fldChar w:fldCharType="end"/>
        </w:r>
      </w:hyperlink>
    </w:p>
    <w:p w14:paraId="2ABC7140" w14:textId="77777777" w:rsidR="00C77EF7" w:rsidRDefault="00C77EF7">
      <w:pPr>
        <w:pStyle w:val="TDC2"/>
        <w:rPr>
          <w:rFonts w:asciiTheme="minorHAnsi" w:eastAsiaTheme="minorEastAsia" w:hAnsiTheme="minorHAnsi" w:cstheme="minorBidi"/>
          <w:noProof/>
          <w:kern w:val="2"/>
          <w:sz w:val="24"/>
          <w:szCs w:val="24"/>
          <w:lang w:val="es-CL" w:eastAsia="es-CL"/>
          <w14:ligatures w14:val="standardContextual"/>
        </w:rPr>
      </w:pPr>
      <w:hyperlink w:anchor="_Toc240482984" w:history="1">
        <w:r w:rsidRPr="000B40A8">
          <w:rPr>
            <w:rStyle w:val="Hipervnculo"/>
            <w:noProof/>
          </w:rPr>
          <w:t>2.8 Evidencias del proyecto</w:t>
        </w:r>
        <w:r>
          <w:rPr>
            <w:noProof/>
            <w:webHidden/>
          </w:rPr>
          <w:tab/>
        </w:r>
        <w:r>
          <w:rPr>
            <w:noProof/>
            <w:webHidden/>
          </w:rPr>
          <w:fldChar w:fldCharType="begin"/>
        </w:r>
        <w:r>
          <w:rPr>
            <w:noProof/>
            <w:webHidden/>
          </w:rPr>
          <w:instrText xml:space="preserve"> PAGEREF _Toc240482984 \h </w:instrText>
        </w:r>
        <w:r>
          <w:rPr>
            <w:noProof/>
            <w:webHidden/>
          </w:rPr>
        </w:r>
        <w:r>
          <w:rPr>
            <w:noProof/>
            <w:webHidden/>
          </w:rPr>
          <w:fldChar w:fldCharType="separate"/>
        </w:r>
        <w:r>
          <w:rPr>
            <w:noProof/>
            <w:webHidden/>
          </w:rPr>
          <w:t>1</w:t>
        </w:r>
        <w:r>
          <w:rPr>
            <w:noProof/>
            <w:webHidden/>
          </w:rPr>
          <w:fldChar w:fldCharType="end"/>
        </w:r>
      </w:hyperlink>
    </w:p>
    <w:p w14:paraId="1A51691D" w14:textId="77777777" w:rsidR="00C77EF7" w:rsidRDefault="00C77EF7">
      <w:pPr>
        <w:pStyle w:val="TDC1"/>
        <w:rPr>
          <w:rFonts w:asciiTheme="minorHAnsi" w:eastAsiaTheme="minorEastAsia" w:hAnsiTheme="minorHAnsi" w:cstheme="minorBidi"/>
          <w:b w:val="0"/>
          <w:noProof/>
          <w:kern w:val="2"/>
          <w:sz w:val="24"/>
          <w:szCs w:val="24"/>
          <w:lang w:val="es-CL" w:eastAsia="es-CL"/>
          <w14:ligatures w14:val="standardContextual"/>
        </w:rPr>
      </w:pPr>
      <w:hyperlink w:anchor="_Toc240482985" w:history="1">
        <w:r w:rsidRPr="000B40A8">
          <w:rPr>
            <w:rStyle w:val="Hipervnculo"/>
            <w:noProof/>
          </w:rPr>
          <w:t>3. CONCLUSIÓN</w:t>
        </w:r>
        <w:r>
          <w:rPr>
            <w:noProof/>
            <w:webHidden/>
          </w:rPr>
          <w:tab/>
        </w:r>
        <w:r>
          <w:rPr>
            <w:noProof/>
            <w:webHidden/>
          </w:rPr>
          <w:fldChar w:fldCharType="begin"/>
        </w:r>
        <w:r>
          <w:rPr>
            <w:noProof/>
            <w:webHidden/>
          </w:rPr>
          <w:instrText xml:space="preserve"> PAGEREF _Toc240482985 \h </w:instrText>
        </w:r>
        <w:r>
          <w:rPr>
            <w:noProof/>
            <w:webHidden/>
          </w:rPr>
        </w:r>
        <w:r>
          <w:rPr>
            <w:noProof/>
            <w:webHidden/>
          </w:rPr>
          <w:fldChar w:fldCharType="separate"/>
        </w:r>
        <w:r>
          <w:rPr>
            <w:noProof/>
            <w:webHidden/>
          </w:rPr>
          <w:t>1</w:t>
        </w:r>
        <w:r>
          <w:rPr>
            <w:noProof/>
            <w:webHidden/>
          </w:rPr>
          <w:fldChar w:fldCharType="end"/>
        </w:r>
      </w:hyperlink>
    </w:p>
    <w:p w14:paraId="403A2E3D" w14:textId="77777777" w:rsidR="00C77EF7" w:rsidRDefault="00C77EF7">
      <w:pPr>
        <w:pStyle w:val="TDC1"/>
        <w:rPr>
          <w:rFonts w:asciiTheme="minorHAnsi" w:eastAsiaTheme="minorEastAsia" w:hAnsiTheme="minorHAnsi" w:cstheme="minorBidi"/>
          <w:b w:val="0"/>
          <w:noProof/>
          <w:kern w:val="2"/>
          <w:sz w:val="24"/>
          <w:szCs w:val="24"/>
          <w:lang w:val="es-CL" w:eastAsia="es-CL"/>
          <w14:ligatures w14:val="standardContextual"/>
        </w:rPr>
      </w:pPr>
      <w:hyperlink w:anchor="_Toc240482986" w:history="1">
        <w:r w:rsidRPr="000B40A8">
          <w:rPr>
            <w:rStyle w:val="Hipervnculo"/>
            <w:noProof/>
          </w:rPr>
          <w:t>4. REFLEXIÓN</w:t>
        </w:r>
        <w:r>
          <w:rPr>
            <w:noProof/>
            <w:webHidden/>
          </w:rPr>
          <w:tab/>
        </w:r>
        <w:r>
          <w:rPr>
            <w:noProof/>
            <w:webHidden/>
          </w:rPr>
          <w:fldChar w:fldCharType="begin"/>
        </w:r>
        <w:r>
          <w:rPr>
            <w:noProof/>
            <w:webHidden/>
          </w:rPr>
          <w:instrText xml:space="preserve"> PAGEREF _Toc240482986 \h </w:instrText>
        </w:r>
        <w:r>
          <w:rPr>
            <w:noProof/>
            <w:webHidden/>
          </w:rPr>
        </w:r>
        <w:r>
          <w:rPr>
            <w:noProof/>
            <w:webHidden/>
          </w:rPr>
          <w:fldChar w:fldCharType="separate"/>
        </w:r>
        <w:r>
          <w:rPr>
            <w:noProof/>
            <w:webHidden/>
          </w:rPr>
          <w:t>1</w:t>
        </w:r>
        <w:r>
          <w:rPr>
            <w:noProof/>
            <w:webHidden/>
          </w:rPr>
          <w:fldChar w:fldCharType="end"/>
        </w:r>
      </w:hyperlink>
    </w:p>
    <w:p w14:paraId="130CB68D" w14:textId="77777777" w:rsidR="00C77EF7" w:rsidRDefault="00C77EF7">
      <w:pPr>
        <w:pStyle w:val="TDC1"/>
        <w:rPr>
          <w:rFonts w:asciiTheme="minorHAnsi" w:eastAsiaTheme="minorEastAsia" w:hAnsiTheme="minorHAnsi" w:cstheme="minorBidi"/>
          <w:b w:val="0"/>
          <w:noProof/>
          <w:kern w:val="2"/>
          <w:sz w:val="24"/>
          <w:szCs w:val="24"/>
          <w:lang w:val="es-CL" w:eastAsia="es-CL"/>
          <w14:ligatures w14:val="standardContextual"/>
        </w:rPr>
      </w:pPr>
      <w:hyperlink w:anchor="_Toc240482987" w:history="1">
        <w:r w:rsidRPr="000B40A8">
          <w:rPr>
            <w:rStyle w:val="Hipervnculo"/>
            <w:noProof/>
          </w:rPr>
          <w:t>5. REFERENCIAS</w:t>
        </w:r>
        <w:r>
          <w:rPr>
            <w:noProof/>
            <w:webHidden/>
          </w:rPr>
          <w:tab/>
        </w:r>
        <w:r>
          <w:rPr>
            <w:noProof/>
            <w:webHidden/>
          </w:rPr>
          <w:fldChar w:fldCharType="begin"/>
        </w:r>
        <w:r>
          <w:rPr>
            <w:noProof/>
            <w:webHidden/>
          </w:rPr>
          <w:instrText xml:space="preserve"> PAGEREF _Toc240482987 \h </w:instrText>
        </w:r>
        <w:r>
          <w:rPr>
            <w:noProof/>
            <w:webHidden/>
          </w:rPr>
        </w:r>
        <w:r>
          <w:rPr>
            <w:noProof/>
            <w:webHidden/>
          </w:rPr>
          <w:fldChar w:fldCharType="separate"/>
        </w:r>
        <w:r>
          <w:rPr>
            <w:noProof/>
            <w:webHidden/>
          </w:rPr>
          <w:t>1</w:t>
        </w:r>
        <w:r>
          <w:rPr>
            <w:noProof/>
            <w:webHidden/>
          </w:rPr>
          <w:fldChar w:fldCharType="end"/>
        </w:r>
      </w:hyperlink>
    </w:p>
    <w:p w14:paraId="69C3F146" w14:textId="77777777" w:rsidR="00BF0F3F" w:rsidRDefault="00000000">
      <w:pPr>
        <w:spacing w:after="80"/>
        <w:rPr>
          <w:rFonts w:ascii="Arial" w:hAnsi="Arial" w:cs="Arial"/>
          <w:sz w:val="22"/>
          <w:szCs w:val="22"/>
        </w:rPr>
      </w:pPr>
      <w:r>
        <w:rPr>
          <w:rFonts w:ascii="Arial" w:hAnsi="Arial" w:cs="Arial"/>
          <w:sz w:val="22"/>
          <w:szCs w:val="22"/>
        </w:rPr>
        <w:fldChar w:fldCharType="end"/>
      </w:r>
    </w:p>
    <w:p w14:paraId="1D0BF129" w14:textId="77777777" w:rsidR="00BF0F3F" w:rsidRDefault="00BF0F3F">
      <w:pPr>
        <w:rPr>
          <w:rFonts w:ascii="Arial" w:hAnsi="Arial" w:cs="Arial"/>
          <w:sz w:val="16"/>
          <w:szCs w:val="16"/>
        </w:rPr>
      </w:pPr>
    </w:p>
    <w:p w14:paraId="6E2F667E" w14:textId="77777777" w:rsidR="00BF0F3F" w:rsidRDefault="00000000">
      <w:pPr>
        <w:pStyle w:val="Ttulo1"/>
        <w:spacing w:before="140" w:after="60"/>
      </w:pPr>
      <w:bookmarkStart w:id="0" w:name="_Toc240482975"/>
      <w:r>
        <w:t>1. RESUMEN</w:t>
      </w:r>
      <w:bookmarkEnd w:id="0"/>
    </w:p>
    <w:p w14:paraId="2B7BDD3F" w14:textId="77777777" w:rsidR="00BF0F3F" w:rsidRDefault="00000000">
      <w:pPr>
        <w:spacing w:after="60"/>
        <w:jc w:val="both"/>
        <w:rPr>
          <w:rFonts w:ascii="Arial" w:hAnsi="Arial" w:cs="Arial"/>
          <w:sz w:val="22"/>
          <w:szCs w:val="22"/>
        </w:rPr>
      </w:pPr>
      <w:proofErr w:type="spellStart"/>
      <w:r>
        <w:rPr>
          <w:rFonts w:ascii="Arial" w:hAnsi="Arial" w:cs="Arial"/>
          <w:sz w:val="22"/>
          <w:szCs w:val="22"/>
        </w:rPr>
        <w:t>SalonTech</w:t>
      </w:r>
      <w:proofErr w:type="spellEnd"/>
      <w:r>
        <w:rPr>
          <w:rFonts w:ascii="Arial" w:hAnsi="Arial" w:cs="Arial"/>
          <w:sz w:val="22"/>
          <w:szCs w:val="22"/>
        </w:rPr>
        <w:t xml:space="preserve"> es el proyecto APT que estoy desarrollando junto a Alexander Arce y Hanns Stack. Es un sistema web de gestión para una peluquería real de Padre Hurtado, especializada en extensiones y color, que hoy administra su operación con cuadernos, mensajería y planillas de cálculo. El sistema reúne clientes, agenda, servicios, atenciones, ventas e inventario, con permisos diferenciados según el rol del usuario. Mi responsabilidad en el equipo es la arquitectura y la base de datos: defino el modelo de datos y los estándares de código, reviso todo cambio que toque los componentes centrales, me encargo del despliegue y desarrollo el módulo de acceso y roles. En este informe presento el proyecto, los objetivos, la metodología, el plan de trabajo y las evidencias, y explico su relación con mi perfil de egreso y con mis intereses profesionales.</w:t>
      </w:r>
    </w:p>
    <w:p w14:paraId="49E37BE6" w14:textId="77777777" w:rsidR="00BF0F3F" w:rsidRDefault="00000000">
      <w:pPr>
        <w:pStyle w:val="Ttulo1"/>
        <w:spacing w:before="140" w:after="60"/>
      </w:pPr>
      <w:bookmarkStart w:id="1" w:name="_Toc240482976"/>
      <w:r>
        <w:t>2. DESARROLLO</w:t>
      </w:r>
      <w:bookmarkEnd w:id="1"/>
    </w:p>
    <w:p w14:paraId="3715015E" w14:textId="77777777" w:rsidR="00BF0F3F" w:rsidRDefault="00000000">
      <w:pPr>
        <w:pStyle w:val="Ttulo2"/>
        <w:spacing w:before="100" w:after="50"/>
      </w:pPr>
      <w:bookmarkStart w:id="2" w:name="_Toc240482977"/>
      <w:r>
        <w:t>2.1 Descripción del proyecto APT</w:t>
      </w:r>
      <w:bookmarkEnd w:id="2"/>
    </w:p>
    <w:p w14:paraId="3BE252AF" w14:textId="77777777" w:rsidR="00BF0F3F" w:rsidRDefault="00000000">
      <w:pPr>
        <w:spacing w:after="60"/>
        <w:jc w:val="both"/>
        <w:rPr>
          <w:rFonts w:ascii="Arial" w:hAnsi="Arial" w:cs="Arial"/>
          <w:sz w:val="22"/>
          <w:szCs w:val="22"/>
        </w:rPr>
      </w:pPr>
      <w:r>
        <w:rPr>
          <w:rFonts w:ascii="Arial" w:hAnsi="Arial" w:cs="Arial"/>
          <w:sz w:val="22"/>
          <w:szCs w:val="22"/>
        </w:rPr>
        <w:t>El proyecto consiste en construir y poner en marcha una aplicación web accesible desde computador y celular. Contempla siete partes: control de acceso por roles para administradora, profesional y cliente; gestión de clientes con ficha técnica e historial de atenciones; catálogo de servicios y administración de profesionales con horarios y ausencias; agenda por profesional con un motor de disponibilidad que impide la doble reserva; reserva en línea; registro de atenciones y ventas con separación entre servicio y producto; y control de stock con alertas y reporte diario. El alcance quedó acotado a un solo salón por indicación del docente guía, ya que la propuesta original, que incluía suscripciones para varias empresas y facturación electrónica, excedía un semestre. En el modelo de datos dejamos preparada una columna para que la versión multiempresa sea después una ampliación y no una reescritura.</w:t>
      </w:r>
    </w:p>
    <w:p w14:paraId="748ACDC0" w14:textId="77777777" w:rsidR="00BF0F3F" w:rsidRDefault="00000000">
      <w:pPr>
        <w:pStyle w:val="Ttulo2"/>
        <w:spacing w:before="100" w:after="50"/>
      </w:pPr>
      <w:bookmarkStart w:id="3" w:name="_Toc240482978"/>
      <w:r>
        <w:t>2.2 Relación con las competencias del perfil de egreso</w:t>
      </w:r>
      <w:bookmarkEnd w:id="3"/>
    </w:p>
    <w:p w14:paraId="0C043836" w14:textId="77777777" w:rsidR="00BF0F3F" w:rsidRDefault="00000000">
      <w:pPr>
        <w:spacing w:after="80"/>
        <w:jc w:val="both"/>
        <w:rPr>
          <w:rFonts w:ascii="Arial" w:hAnsi="Arial" w:cs="Arial"/>
          <w:sz w:val="22"/>
          <w:szCs w:val="22"/>
        </w:rPr>
      </w:pPr>
      <w:r>
        <w:rPr>
          <w:rFonts w:ascii="Arial" w:hAnsi="Arial" w:cs="Arial"/>
          <w:sz w:val="22"/>
          <w:szCs w:val="22"/>
        </w:rPr>
        <w:t>Estos son los niveles que me asigné en la autoevaluación de competencias y cómo se aplican en el proyecto:</w:t>
      </w:r>
    </w:p>
    <w:tbl>
      <w:tblPr>
        <w:tblStyle w:val="Tablaconcuadrcula"/>
        <w:tblW w:w="94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bottom w:w="40" w:type="dxa"/>
        </w:tblCellMar>
        <w:tblLook w:val="04A0" w:firstRow="1" w:lastRow="0" w:firstColumn="1" w:lastColumn="0" w:noHBand="0" w:noVBand="1"/>
      </w:tblPr>
      <w:tblGrid>
        <w:gridCol w:w="2500"/>
        <w:gridCol w:w="1100"/>
        <w:gridCol w:w="5804"/>
      </w:tblGrid>
      <w:tr w:rsidR="00BF0F3F" w14:paraId="0C6078E6" w14:textId="77777777">
        <w:trPr>
          <w:cantSplit/>
          <w:tblHeader/>
        </w:trPr>
        <w:tc>
          <w:tcPr>
            <w:tcW w:w="2500" w:type="dxa"/>
            <w:shd w:val="clear" w:color="auto" w:fill="E6E6E6"/>
            <w:vAlign w:val="center"/>
          </w:tcPr>
          <w:p w14:paraId="18ED3408" w14:textId="77777777" w:rsidR="00BF0F3F" w:rsidRDefault="00000000">
            <w:pPr>
              <w:spacing w:before="0"/>
              <w:jc w:val="center"/>
              <w:rPr>
                <w:rFonts w:ascii="Arial" w:hAnsi="Arial" w:cs="Arial"/>
                <w:sz w:val="22"/>
                <w:szCs w:val="22"/>
              </w:rPr>
            </w:pPr>
            <w:r>
              <w:rPr>
                <w:rFonts w:ascii="Arial" w:hAnsi="Arial" w:cs="Arial"/>
                <w:b/>
                <w:bCs/>
                <w:sz w:val="22"/>
                <w:szCs w:val="22"/>
              </w:rPr>
              <w:t>Competencia</w:t>
            </w:r>
          </w:p>
        </w:tc>
        <w:tc>
          <w:tcPr>
            <w:tcW w:w="1100" w:type="dxa"/>
            <w:shd w:val="clear" w:color="auto" w:fill="E6E6E6"/>
            <w:vAlign w:val="center"/>
          </w:tcPr>
          <w:p w14:paraId="5EF1C429" w14:textId="77777777" w:rsidR="00BF0F3F" w:rsidRDefault="00000000">
            <w:pPr>
              <w:spacing w:before="0"/>
              <w:jc w:val="center"/>
              <w:rPr>
                <w:rFonts w:ascii="Arial" w:hAnsi="Arial" w:cs="Arial"/>
                <w:sz w:val="22"/>
                <w:szCs w:val="22"/>
              </w:rPr>
            </w:pPr>
            <w:r>
              <w:rPr>
                <w:rFonts w:ascii="Arial" w:hAnsi="Arial" w:cs="Arial"/>
                <w:b/>
                <w:bCs/>
                <w:sz w:val="22"/>
                <w:szCs w:val="22"/>
              </w:rPr>
              <w:t>Nivel</w:t>
            </w:r>
          </w:p>
        </w:tc>
        <w:tc>
          <w:tcPr>
            <w:tcW w:w="5804" w:type="dxa"/>
            <w:shd w:val="clear" w:color="auto" w:fill="E6E6E6"/>
            <w:vAlign w:val="center"/>
          </w:tcPr>
          <w:p w14:paraId="7BFF4E01" w14:textId="77777777" w:rsidR="00BF0F3F" w:rsidRDefault="00000000">
            <w:pPr>
              <w:spacing w:before="0"/>
              <w:jc w:val="center"/>
              <w:rPr>
                <w:rFonts w:ascii="Arial" w:hAnsi="Arial" w:cs="Arial"/>
                <w:sz w:val="22"/>
                <w:szCs w:val="22"/>
              </w:rPr>
            </w:pPr>
            <w:r>
              <w:rPr>
                <w:rFonts w:ascii="Arial" w:hAnsi="Arial" w:cs="Arial"/>
                <w:b/>
                <w:bCs/>
                <w:sz w:val="22"/>
                <w:szCs w:val="22"/>
              </w:rPr>
              <w:t>Cómo la uso en el proyecto</w:t>
            </w:r>
          </w:p>
        </w:tc>
      </w:tr>
      <w:tr w:rsidR="00BF0F3F" w14:paraId="41AD7F38" w14:textId="77777777">
        <w:tc>
          <w:tcPr>
            <w:tcW w:w="2500" w:type="dxa"/>
            <w:vAlign w:val="center"/>
          </w:tcPr>
          <w:p w14:paraId="6C0ABED5" w14:textId="77777777" w:rsidR="00BF0F3F" w:rsidRDefault="00000000">
            <w:pPr>
              <w:spacing w:before="0"/>
              <w:rPr>
                <w:rFonts w:ascii="Arial" w:hAnsi="Arial" w:cs="Arial"/>
                <w:sz w:val="22"/>
                <w:szCs w:val="22"/>
              </w:rPr>
            </w:pPr>
            <w:r>
              <w:rPr>
                <w:rFonts w:ascii="Arial" w:hAnsi="Arial" w:cs="Arial"/>
                <w:sz w:val="22"/>
                <w:szCs w:val="22"/>
              </w:rPr>
              <w:t>Levantamiento y análisis de requerimientos</w:t>
            </w:r>
          </w:p>
        </w:tc>
        <w:tc>
          <w:tcPr>
            <w:tcW w:w="1100" w:type="dxa"/>
            <w:vAlign w:val="center"/>
          </w:tcPr>
          <w:p w14:paraId="7347E2D1" w14:textId="77777777" w:rsidR="00BF0F3F" w:rsidRDefault="00000000">
            <w:pPr>
              <w:spacing w:before="0"/>
              <w:jc w:val="center"/>
              <w:rPr>
                <w:rFonts w:ascii="Arial" w:hAnsi="Arial" w:cs="Arial"/>
                <w:sz w:val="22"/>
                <w:szCs w:val="22"/>
              </w:rPr>
            </w:pPr>
            <w:r>
              <w:rPr>
                <w:rFonts w:ascii="Arial" w:hAnsi="Arial" w:cs="Arial"/>
                <w:sz w:val="22"/>
                <w:szCs w:val="22"/>
              </w:rPr>
              <w:t>Alto</w:t>
            </w:r>
          </w:p>
        </w:tc>
        <w:tc>
          <w:tcPr>
            <w:tcW w:w="5804" w:type="dxa"/>
            <w:vAlign w:val="center"/>
          </w:tcPr>
          <w:p w14:paraId="27D56C6E" w14:textId="77777777" w:rsidR="00BF0F3F" w:rsidRDefault="00000000">
            <w:pPr>
              <w:spacing w:before="0"/>
              <w:rPr>
                <w:rFonts w:ascii="Arial" w:hAnsi="Arial" w:cs="Arial"/>
                <w:sz w:val="22"/>
                <w:szCs w:val="22"/>
              </w:rPr>
            </w:pPr>
            <w:r>
              <w:rPr>
                <w:rFonts w:ascii="Arial" w:hAnsi="Arial" w:cs="Arial"/>
                <w:sz w:val="22"/>
                <w:szCs w:val="22"/>
              </w:rPr>
              <w:t>Reviso que cada requisito tenga un criterio de aceptación antes de programarlo. Quiero profundizar en el estándar ERS.</w:t>
            </w:r>
          </w:p>
        </w:tc>
      </w:tr>
      <w:tr w:rsidR="00BF0F3F" w14:paraId="01012E8E" w14:textId="77777777">
        <w:tc>
          <w:tcPr>
            <w:tcW w:w="2500" w:type="dxa"/>
            <w:vAlign w:val="center"/>
          </w:tcPr>
          <w:p w14:paraId="37F65738" w14:textId="77777777" w:rsidR="00BF0F3F" w:rsidRDefault="00000000">
            <w:pPr>
              <w:spacing w:before="0"/>
              <w:rPr>
                <w:rFonts w:ascii="Arial" w:hAnsi="Arial" w:cs="Arial"/>
                <w:sz w:val="22"/>
                <w:szCs w:val="22"/>
              </w:rPr>
            </w:pPr>
            <w:r>
              <w:rPr>
                <w:rFonts w:ascii="Arial" w:hAnsi="Arial" w:cs="Arial"/>
                <w:sz w:val="22"/>
                <w:szCs w:val="22"/>
              </w:rPr>
              <w:t>Modelamiento de base de datos</w:t>
            </w:r>
          </w:p>
        </w:tc>
        <w:tc>
          <w:tcPr>
            <w:tcW w:w="1100" w:type="dxa"/>
            <w:vAlign w:val="center"/>
          </w:tcPr>
          <w:p w14:paraId="007CCAF3" w14:textId="77777777" w:rsidR="00BF0F3F" w:rsidRDefault="00000000">
            <w:pPr>
              <w:spacing w:before="0"/>
              <w:jc w:val="center"/>
              <w:rPr>
                <w:rFonts w:ascii="Arial" w:hAnsi="Arial" w:cs="Arial"/>
                <w:sz w:val="22"/>
                <w:szCs w:val="22"/>
              </w:rPr>
            </w:pPr>
            <w:r>
              <w:rPr>
                <w:rFonts w:ascii="Arial" w:hAnsi="Arial" w:cs="Arial"/>
                <w:sz w:val="22"/>
                <w:szCs w:val="22"/>
              </w:rPr>
              <w:t>Aceptable</w:t>
            </w:r>
          </w:p>
        </w:tc>
        <w:tc>
          <w:tcPr>
            <w:tcW w:w="5804" w:type="dxa"/>
            <w:vAlign w:val="center"/>
          </w:tcPr>
          <w:p w14:paraId="4E828A51" w14:textId="77777777" w:rsidR="00BF0F3F" w:rsidRDefault="00000000">
            <w:pPr>
              <w:spacing w:before="0"/>
              <w:rPr>
                <w:rFonts w:ascii="Arial" w:hAnsi="Arial" w:cs="Arial"/>
                <w:sz w:val="22"/>
                <w:szCs w:val="22"/>
              </w:rPr>
            </w:pPr>
            <w:r>
              <w:rPr>
                <w:rFonts w:ascii="Arial" w:hAnsi="Arial" w:cs="Arial"/>
                <w:sz w:val="22"/>
                <w:szCs w:val="22"/>
              </w:rPr>
              <w:t>Soy responsable del modelo de veinticinco tablas, las restricciones de integridad y las migraciones.</w:t>
            </w:r>
          </w:p>
        </w:tc>
      </w:tr>
      <w:tr w:rsidR="00BF0F3F" w14:paraId="12D3FBC7" w14:textId="77777777">
        <w:tc>
          <w:tcPr>
            <w:tcW w:w="2500" w:type="dxa"/>
            <w:vAlign w:val="center"/>
          </w:tcPr>
          <w:p w14:paraId="2563B675" w14:textId="77777777" w:rsidR="00BF0F3F" w:rsidRDefault="00000000">
            <w:pPr>
              <w:spacing w:before="0"/>
              <w:rPr>
                <w:rFonts w:ascii="Arial" w:hAnsi="Arial" w:cs="Arial"/>
                <w:sz w:val="22"/>
                <w:szCs w:val="22"/>
              </w:rPr>
            </w:pPr>
            <w:r>
              <w:rPr>
                <w:rFonts w:ascii="Arial" w:hAnsi="Arial" w:cs="Arial"/>
                <w:sz w:val="22"/>
                <w:szCs w:val="22"/>
              </w:rPr>
              <w:lastRenderedPageBreak/>
              <w:t>Desarrollo de software y aplicaciones</w:t>
            </w:r>
          </w:p>
        </w:tc>
        <w:tc>
          <w:tcPr>
            <w:tcW w:w="1100" w:type="dxa"/>
            <w:vAlign w:val="center"/>
          </w:tcPr>
          <w:p w14:paraId="7D5B7B2C" w14:textId="77777777" w:rsidR="00BF0F3F" w:rsidRDefault="00000000">
            <w:pPr>
              <w:spacing w:before="0"/>
              <w:jc w:val="center"/>
              <w:rPr>
                <w:rFonts w:ascii="Arial" w:hAnsi="Arial" w:cs="Arial"/>
                <w:sz w:val="22"/>
                <w:szCs w:val="22"/>
              </w:rPr>
            </w:pPr>
            <w:r>
              <w:rPr>
                <w:rFonts w:ascii="Arial" w:hAnsi="Arial" w:cs="Arial"/>
                <w:sz w:val="22"/>
                <w:szCs w:val="22"/>
              </w:rPr>
              <w:t>Alto</w:t>
            </w:r>
          </w:p>
        </w:tc>
        <w:tc>
          <w:tcPr>
            <w:tcW w:w="5804" w:type="dxa"/>
            <w:vAlign w:val="center"/>
          </w:tcPr>
          <w:p w14:paraId="39913611" w14:textId="77777777" w:rsidR="00BF0F3F" w:rsidRDefault="00000000">
            <w:pPr>
              <w:spacing w:before="0"/>
              <w:rPr>
                <w:rFonts w:ascii="Arial" w:hAnsi="Arial" w:cs="Arial"/>
                <w:sz w:val="22"/>
                <w:szCs w:val="22"/>
              </w:rPr>
            </w:pPr>
            <w:r>
              <w:rPr>
                <w:rFonts w:ascii="Arial" w:hAnsi="Arial" w:cs="Arial"/>
                <w:sz w:val="22"/>
                <w:szCs w:val="22"/>
              </w:rPr>
              <w:t>Desarrollo el módulo de acceso y roles, que habilita a todos los demás módulos del sistema.</w:t>
            </w:r>
          </w:p>
        </w:tc>
      </w:tr>
      <w:tr w:rsidR="00BF0F3F" w14:paraId="566CA75F" w14:textId="77777777">
        <w:tc>
          <w:tcPr>
            <w:tcW w:w="2500" w:type="dxa"/>
            <w:vAlign w:val="center"/>
          </w:tcPr>
          <w:p w14:paraId="696EAD59" w14:textId="77777777" w:rsidR="00BF0F3F" w:rsidRDefault="00000000">
            <w:pPr>
              <w:spacing w:before="0"/>
              <w:rPr>
                <w:rFonts w:ascii="Arial" w:hAnsi="Arial" w:cs="Arial"/>
                <w:sz w:val="22"/>
                <w:szCs w:val="22"/>
              </w:rPr>
            </w:pPr>
            <w:r>
              <w:rPr>
                <w:rFonts w:ascii="Arial" w:hAnsi="Arial" w:cs="Arial"/>
                <w:sz w:val="22"/>
                <w:szCs w:val="22"/>
              </w:rPr>
              <w:t>Planificación y gestión de proyectos</w:t>
            </w:r>
          </w:p>
        </w:tc>
        <w:tc>
          <w:tcPr>
            <w:tcW w:w="1100" w:type="dxa"/>
            <w:vAlign w:val="center"/>
          </w:tcPr>
          <w:p w14:paraId="55FD280A" w14:textId="77777777" w:rsidR="00BF0F3F" w:rsidRDefault="00000000">
            <w:pPr>
              <w:spacing w:before="0"/>
              <w:jc w:val="center"/>
              <w:rPr>
                <w:rFonts w:ascii="Arial" w:hAnsi="Arial" w:cs="Arial"/>
                <w:sz w:val="22"/>
                <w:szCs w:val="22"/>
              </w:rPr>
            </w:pPr>
            <w:r>
              <w:rPr>
                <w:rFonts w:ascii="Arial" w:hAnsi="Arial" w:cs="Arial"/>
                <w:sz w:val="22"/>
                <w:szCs w:val="22"/>
              </w:rPr>
              <w:t>Alto</w:t>
            </w:r>
          </w:p>
        </w:tc>
        <w:tc>
          <w:tcPr>
            <w:tcW w:w="5804" w:type="dxa"/>
            <w:vAlign w:val="center"/>
          </w:tcPr>
          <w:p w14:paraId="6BF5F95F" w14:textId="77777777" w:rsidR="00BF0F3F" w:rsidRDefault="00000000">
            <w:pPr>
              <w:spacing w:before="0"/>
              <w:rPr>
                <w:rFonts w:ascii="Arial" w:hAnsi="Arial" w:cs="Arial"/>
                <w:sz w:val="22"/>
                <w:szCs w:val="22"/>
              </w:rPr>
            </w:pPr>
            <w:r>
              <w:rPr>
                <w:rFonts w:ascii="Arial" w:hAnsi="Arial" w:cs="Arial"/>
                <w:sz w:val="22"/>
                <w:szCs w:val="22"/>
              </w:rPr>
              <w:t>Participo en la carta Gantt y el plan de trabajo. Debo reforzar el plan de riesgos.</w:t>
            </w:r>
          </w:p>
        </w:tc>
      </w:tr>
      <w:tr w:rsidR="00BF0F3F" w14:paraId="158A3D62" w14:textId="77777777">
        <w:tc>
          <w:tcPr>
            <w:tcW w:w="2500" w:type="dxa"/>
            <w:vAlign w:val="center"/>
          </w:tcPr>
          <w:p w14:paraId="215DDD14" w14:textId="77777777" w:rsidR="00BF0F3F" w:rsidRDefault="00000000">
            <w:pPr>
              <w:spacing w:before="0"/>
              <w:rPr>
                <w:rFonts w:ascii="Arial" w:hAnsi="Arial" w:cs="Arial"/>
                <w:sz w:val="22"/>
                <w:szCs w:val="22"/>
              </w:rPr>
            </w:pPr>
            <w:r>
              <w:rPr>
                <w:rFonts w:ascii="Arial" w:hAnsi="Arial" w:cs="Arial"/>
                <w:sz w:val="22"/>
                <w:szCs w:val="22"/>
              </w:rPr>
              <w:t>Aseguramiento de calidad</w:t>
            </w:r>
          </w:p>
        </w:tc>
        <w:tc>
          <w:tcPr>
            <w:tcW w:w="1100" w:type="dxa"/>
            <w:vAlign w:val="center"/>
          </w:tcPr>
          <w:p w14:paraId="28F6FB85" w14:textId="77777777" w:rsidR="00BF0F3F" w:rsidRDefault="00000000">
            <w:pPr>
              <w:spacing w:before="0"/>
              <w:jc w:val="center"/>
              <w:rPr>
                <w:rFonts w:ascii="Arial" w:hAnsi="Arial" w:cs="Arial"/>
                <w:sz w:val="22"/>
                <w:szCs w:val="22"/>
              </w:rPr>
            </w:pPr>
            <w:r>
              <w:rPr>
                <w:rFonts w:ascii="Arial" w:hAnsi="Arial" w:cs="Arial"/>
                <w:sz w:val="22"/>
                <w:szCs w:val="22"/>
              </w:rPr>
              <w:t>Alto</w:t>
            </w:r>
          </w:p>
        </w:tc>
        <w:tc>
          <w:tcPr>
            <w:tcW w:w="5804" w:type="dxa"/>
            <w:vAlign w:val="center"/>
          </w:tcPr>
          <w:p w14:paraId="261BDA16" w14:textId="77777777" w:rsidR="00BF0F3F" w:rsidRDefault="00000000">
            <w:pPr>
              <w:spacing w:before="0"/>
              <w:rPr>
                <w:rFonts w:ascii="Arial" w:hAnsi="Arial" w:cs="Arial"/>
                <w:sz w:val="22"/>
                <w:szCs w:val="22"/>
              </w:rPr>
            </w:pPr>
            <w:r>
              <w:rPr>
                <w:rFonts w:ascii="Arial" w:hAnsi="Arial" w:cs="Arial"/>
                <w:sz w:val="22"/>
                <w:szCs w:val="22"/>
              </w:rPr>
              <w:t>Hago la revisión técnica obligatoria de todo cambio que afecte la base de datos o los componentes centrales.</w:t>
            </w:r>
          </w:p>
        </w:tc>
      </w:tr>
      <w:tr w:rsidR="00BF0F3F" w14:paraId="18F3BD57" w14:textId="77777777">
        <w:tc>
          <w:tcPr>
            <w:tcW w:w="2500" w:type="dxa"/>
            <w:vAlign w:val="center"/>
          </w:tcPr>
          <w:p w14:paraId="7361A5B3" w14:textId="77777777" w:rsidR="00BF0F3F" w:rsidRDefault="00000000">
            <w:pPr>
              <w:spacing w:before="0"/>
              <w:rPr>
                <w:rFonts w:ascii="Arial" w:hAnsi="Arial" w:cs="Arial"/>
                <w:sz w:val="22"/>
                <w:szCs w:val="22"/>
              </w:rPr>
            </w:pPr>
            <w:r>
              <w:rPr>
                <w:rFonts w:ascii="Arial" w:hAnsi="Arial" w:cs="Arial"/>
                <w:sz w:val="22"/>
                <w:szCs w:val="22"/>
              </w:rPr>
              <w:t>Uso de plataformas (GitHub, Jira y otras)</w:t>
            </w:r>
          </w:p>
        </w:tc>
        <w:tc>
          <w:tcPr>
            <w:tcW w:w="1100" w:type="dxa"/>
            <w:vAlign w:val="center"/>
          </w:tcPr>
          <w:p w14:paraId="041EC0B6" w14:textId="77777777" w:rsidR="00BF0F3F" w:rsidRDefault="00000000">
            <w:pPr>
              <w:spacing w:before="0"/>
              <w:jc w:val="center"/>
              <w:rPr>
                <w:rFonts w:ascii="Arial" w:hAnsi="Arial" w:cs="Arial"/>
                <w:sz w:val="22"/>
                <w:szCs w:val="22"/>
              </w:rPr>
            </w:pPr>
            <w:r>
              <w:rPr>
                <w:rFonts w:ascii="Arial" w:hAnsi="Arial" w:cs="Arial"/>
                <w:sz w:val="22"/>
                <w:szCs w:val="22"/>
              </w:rPr>
              <w:t>Aceptable</w:t>
            </w:r>
          </w:p>
        </w:tc>
        <w:tc>
          <w:tcPr>
            <w:tcW w:w="5804" w:type="dxa"/>
            <w:vAlign w:val="center"/>
          </w:tcPr>
          <w:p w14:paraId="2AD3C32F" w14:textId="77777777" w:rsidR="00BF0F3F" w:rsidRDefault="00000000">
            <w:pPr>
              <w:spacing w:before="0"/>
              <w:rPr>
                <w:rFonts w:ascii="Arial" w:hAnsi="Arial" w:cs="Arial"/>
                <w:sz w:val="22"/>
                <w:szCs w:val="22"/>
              </w:rPr>
            </w:pPr>
            <w:r>
              <w:rPr>
                <w:rFonts w:ascii="Arial" w:hAnsi="Arial" w:cs="Arial"/>
                <w:sz w:val="22"/>
                <w:szCs w:val="22"/>
              </w:rPr>
              <w:t>Configuro el repositorio, la estrategia de ramas y la integración continua del proyecto.</w:t>
            </w:r>
          </w:p>
        </w:tc>
      </w:tr>
      <w:tr w:rsidR="00BF0F3F" w14:paraId="701BDABF" w14:textId="77777777">
        <w:tc>
          <w:tcPr>
            <w:tcW w:w="2500" w:type="dxa"/>
            <w:vAlign w:val="center"/>
          </w:tcPr>
          <w:p w14:paraId="59B36F39" w14:textId="77777777" w:rsidR="00BF0F3F" w:rsidRDefault="00000000">
            <w:pPr>
              <w:spacing w:before="0"/>
              <w:rPr>
                <w:rFonts w:ascii="Arial" w:hAnsi="Arial" w:cs="Arial"/>
                <w:sz w:val="22"/>
                <w:szCs w:val="22"/>
              </w:rPr>
            </w:pPr>
            <w:r>
              <w:rPr>
                <w:rFonts w:ascii="Arial" w:hAnsi="Arial" w:cs="Arial"/>
                <w:sz w:val="22"/>
                <w:szCs w:val="22"/>
              </w:rPr>
              <w:t>Evaluación económica de proyectos</w:t>
            </w:r>
          </w:p>
        </w:tc>
        <w:tc>
          <w:tcPr>
            <w:tcW w:w="1100" w:type="dxa"/>
            <w:vAlign w:val="center"/>
          </w:tcPr>
          <w:p w14:paraId="53BEB586" w14:textId="77777777" w:rsidR="00BF0F3F" w:rsidRDefault="00000000">
            <w:pPr>
              <w:spacing w:before="0"/>
              <w:jc w:val="center"/>
              <w:rPr>
                <w:rFonts w:ascii="Arial" w:hAnsi="Arial" w:cs="Arial"/>
                <w:sz w:val="22"/>
                <w:szCs w:val="22"/>
              </w:rPr>
            </w:pPr>
            <w:r>
              <w:rPr>
                <w:rFonts w:ascii="Arial" w:hAnsi="Arial" w:cs="Arial"/>
                <w:sz w:val="22"/>
                <w:szCs w:val="22"/>
              </w:rPr>
              <w:t>Insuficiente</w:t>
            </w:r>
          </w:p>
        </w:tc>
        <w:tc>
          <w:tcPr>
            <w:tcW w:w="5804" w:type="dxa"/>
            <w:vAlign w:val="center"/>
          </w:tcPr>
          <w:p w14:paraId="5646AB06" w14:textId="77777777" w:rsidR="00BF0F3F" w:rsidRDefault="00000000">
            <w:pPr>
              <w:spacing w:before="0"/>
              <w:rPr>
                <w:rFonts w:ascii="Arial" w:hAnsi="Arial" w:cs="Arial"/>
                <w:sz w:val="22"/>
                <w:szCs w:val="22"/>
              </w:rPr>
            </w:pPr>
            <w:r>
              <w:rPr>
                <w:rFonts w:ascii="Arial" w:hAnsi="Arial" w:cs="Arial"/>
                <w:sz w:val="22"/>
                <w:szCs w:val="22"/>
              </w:rPr>
              <w:t>Es mi punto más débil. Se nota poco porque el proyecto opera con servicios gratuitos, pero igual hubo que justificar los costos.</w:t>
            </w:r>
          </w:p>
        </w:tc>
      </w:tr>
      <w:tr w:rsidR="00BF0F3F" w14:paraId="2D69BA83" w14:textId="77777777">
        <w:tc>
          <w:tcPr>
            <w:tcW w:w="2500" w:type="dxa"/>
            <w:vAlign w:val="center"/>
          </w:tcPr>
          <w:p w14:paraId="77A3BBDB" w14:textId="77777777" w:rsidR="00BF0F3F" w:rsidRDefault="00000000">
            <w:pPr>
              <w:spacing w:before="0"/>
              <w:rPr>
                <w:rFonts w:ascii="Arial" w:hAnsi="Arial" w:cs="Arial"/>
                <w:sz w:val="22"/>
                <w:szCs w:val="22"/>
              </w:rPr>
            </w:pPr>
            <w:r>
              <w:rPr>
                <w:rFonts w:ascii="Arial" w:hAnsi="Arial" w:cs="Arial"/>
                <w:sz w:val="22"/>
                <w:szCs w:val="22"/>
              </w:rPr>
              <w:t>Trabajo en equipo y habilidades blandas</w:t>
            </w:r>
          </w:p>
        </w:tc>
        <w:tc>
          <w:tcPr>
            <w:tcW w:w="1100" w:type="dxa"/>
            <w:vAlign w:val="center"/>
          </w:tcPr>
          <w:p w14:paraId="5F6AC51B" w14:textId="77777777" w:rsidR="00BF0F3F" w:rsidRDefault="00000000">
            <w:pPr>
              <w:spacing w:before="0"/>
              <w:jc w:val="center"/>
              <w:rPr>
                <w:rFonts w:ascii="Arial" w:hAnsi="Arial" w:cs="Arial"/>
                <w:sz w:val="22"/>
                <w:szCs w:val="22"/>
              </w:rPr>
            </w:pPr>
            <w:r>
              <w:rPr>
                <w:rFonts w:ascii="Arial" w:hAnsi="Arial" w:cs="Arial"/>
                <w:sz w:val="22"/>
                <w:szCs w:val="22"/>
              </w:rPr>
              <w:t>Excelente</w:t>
            </w:r>
          </w:p>
        </w:tc>
        <w:tc>
          <w:tcPr>
            <w:tcW w:w="5804" w:type="dxa"/>
            <w:vAlign w:val="center"/>
          </w:tcPr>
          <w:p w14:paraId="1E188317" w14:textId="77777777" w:rsidR="00BF0F3F" w:rsidRDefault="00000000">
            <w:pPr>
              <w:spacing w:before="0"/>
              <w:rPr>
                <w:rFonts w:ascii="Arial" w:hAnsi="Arial" w:cs="Arial"/>
                <w:sz w:val="22"/>
                <w:szCs w:val="22"/>
              </w:rPr>
            </w:pPr>
            <w:r>
              <w:rPr>
                <w:rFonts w:ascii="Arial" w:hAnsi="Arial" w:cs="Arial"/>
                <w:sz w:val="22"/>
                <w:szCs w:val="22"/>
              </w:rPr>
              <w:t>Coordino las revisiones de código entre los tres y asumo distintos roles según lo que el sprint necesite.</w:t>
            </w:r>
          </w:p>
        </w:tc>
      </w:tr>
    </w:tbl>
    <w:p w14:paraId="4C24ED0F" w14:textId="77777777" w:rsidR="00BF0F3F" w:rsidRDefault="00BF0F3F">
      <w:pPr>
        <w:rPr>
          <w:rFonts w:ascii="Arial" w:hAnsi="Arial" w:cs="Arial"/>
          <w:sz w:val="14"/>
          <w:szCs w:val="14"/>
        </w:rPr>
      </w:pPr>
    </w:p>
    <w:p w14:paraId="3FA73E80" w14:textId="77777777" w:rsidR="00BF0F3F" w:rsidRDefault="00000000">
      <w:pPr>
        <w:pStyle w:val="Ttulo2"/>
        <w:spacing w:before="100" w:after="50"/>
      </w:pPr>
      <w:bookmarkStart w:id="4" w:name="_Toc240482979"/>
      <w:r>
        <w:t>2.3 Relación con mis intereses profesionales</w:t>
      </w:r>
      <w:bookmarkEnd w:id="4"/>
    </w:p>
    <w:p w14:paraId="0E159D7A" w14:textId="77777777" w:rsidR="00BF0F3F" w:rsidRDefault="00000000">
      <w:pPr>
        <w:spacing w:after="60"/>
        <w:jc w:val="both"/>
        <w:rPr>
          <w:rFonts w:ascii="Arial" w:hAnsi="Arial" w:cs="Arial"/>
          <w:sz w:val="22"/>
          <w:szCs w:val="22"/>
        </w:rPr>
      </w:pPr>
      <w:r>
        <w:rPr>
          <w:rFonts w:ascii="Arial" w:hAnsi="Arial" w:cs="Arial"/>
          <w:sz w:val="22"/>
          <w:szCs w:val="22"/>
        </w:rPr>
        <w:t xml:space="preserve">Mis intereses profesionales están en el desarrollo web, la gestión de proyectos y la ciberseguridad. Las asignaturas que más me gustaron fueron las de ciberseguridad y desarrollo web, porque se trabajó mucho la parte práctica: lenguajes de programación junto con mitigaciones de seguridad. Durante la carrera obtuve la certificación Scrum </w:t>
      </w:r>
      <w:proofErr w:type="spellStart"/>
      <w:r>
        <w:rPr>
          <w:rFonts w:ascii="Arial" w:hAnsi="Arial" w:cs="Arial"/>
          <w:sz w:val="22"/>
          <w:szCs w:val="22"/>
        </w:rPr>
        <w:t>Foundation</w:t>
      </w:r>
      <w:proofErr w:type="spellEnd"/>
      <w:r>
        <w:rPr>
          <w:rFonts w:ascii="Arial" w:hAnsi="Arial" w:cs="Arial"/>
          <w:sz w:val="22"/>
          <w:szCs w:val="22"/>
        </w:rPr>
        <w:t xml:space="preserve"> Professional </w:t>
      </w:r>
      <w:proofErr w:type="spellStart"/>
      <w:r>
        <w:rPr>
          <w:rFonts w:ascii="Arial" w:hAnsi="Arial" w:cs="Arial"/>
          <w:sz w:val="22"/>
          <w:szCs w:val="22"/>
        </w:rPr>
        <w:t>Certification</w:t>
      </w:r>
      <w:proofErr w:type="spellEnd"/>
      <w:r>
        <w:rPr>
          <w:rFonts w:ascii="Arial" w:hAnsi="Arial" w:cs="Arial"/>
          <w:sz w:val="22"/>
          <w:szCs w:val="22"/>
        </w:rPr>
        <w:t xml:space="preserve"> (SFPC), que me permite liderar equipos con esa metodología, y en este proyecto la estoy usando en un contexto real y no solo como un papel. En cinco años me gustaría estar trabajando como líder técnico de desarrollo web o como Scrum </w:t>
      </w:r>
      <w:proofErr w:type="gramStart"/>
      <w:r>
        <w:rPr>
          <w:rFonts w:ascii="Arial" w:hAnsi="Arial" w:cs="Arial"/>
          <w:sz w:val="22"/>
          <w:szCs w:val="22"/>
        </w:rPr>
        <w:t>Master</w:t>
      </w:r>
      <w:proofErr w:type="gramEnd"/>
      <w:r>
        <w:rPr>
          <w:rFonts w:ascii="Arial" w:hAnsi="Arial" w:cs="Arial"/>
          <w:sz w:val="22"/>
          <w:szCs w:val="22"/>
        </w:rPr>
        <w:t xml:space="preserve"> con enfoque en ciberseguridad, dirigiendo equipos y velando por la protección de las plataformas que construyen. El proyecto se conecta con eso de forma directa: el sistema maneja datos personales de las clientas, así que el control de acceso y la protección de la información no son un agregado, son parte del diseño.</w:t>
      </w:r>
    </w:p>
    <w:p w14:paraId="6E471727" w14:textId="77777777" w:rsidR="00BF0F3F" w:rsidRDefault="00000000">
      <w:pPr>
        <w:pStyle w:val="Ttulo2"/>
        <w:spacing w:before="100" w:after="50"/>
      </w:pPr>
      <w:bookmarkStart w:id="5" w:name="_Toc240482980"/>
      <w:r>
        <w:t>2.4 Factibilidad del proyecto dentro de la asignatura</w:t>
      </w:r>
      <w:bookmarkEnd w:id="5"/>
    </w:p>
    <w:p w14:paraId="38501819" w14:textId="77777777" w:rsidR="00BF0F3F" w:rsidRDefault="00000000">
      <w:pPr>
        <w:spacing w:after="60"/>
        <w:jc w:val="both"/>
        <w:rPr>
          <w:rFonts w:ascii="Arial" w:hAnsi="Arial" w:cs="Arial"/>
          <w:sz w:val="22"/>
          <w:szCs w:val="22"/>
        </w:rPr>
      </w:pPr>
      <w:r>
        <w:rPr>
          <w:rFonts w:ascii="Arial" w:hAnsi="Arial" w:cs="Arial"/>
          <w:sz w:val="22"/>
          <w:szCs w:val="22"/>
        </w:rPr>
        <w:t>El proyecto se desarrolla en las dieciocho semanas del semestre, con tres integrantes que aportan unas quince horas semanales cada uno, es decir unas cuarenta y cinco horas semanales en conjunto. El alcance se ajustó a esa capacidad: definimos un núcleo obligatorio de ochenta y seis requisitos con criterio de aceptación y dejamos el resto como extensiones opcionales. En cuanto a materiales, no hay inversión: usamos nuestros propios equipos y servicios en la nube en su plan gratuito, con un costo total de $0 al mes; lo único que podría costar es un dominio propio, que no hace falta para la evaluación. El riesgo técnico más grande es el motor de disponibilidad, y por eso lo dejamos a mitad de semestre y no al final, con un punto de control: si al terminar la semana asignada no hay avance demostrable, los tres nos vamos a ese componente.</w:t>
      </w:r>
    </w:p>
    <w:p w14:paraId="73B94455" w14:textId="77777777" w:rsidR="00BF0F3F" w:rsidRDefault="00000000">
      <w:pPr>
        <w:pStyle w:val="Ttulo2"/>
        <w:spacing w:before="100" w:after="50"/>
      </w:pPr>
      <w:bookmarkStart w:id="6" w:name="_Toc240482981"/>
      <w:r>
        <w:t>2.5 Objetivos</w:t>
      </w:r>
      <w:bookmarkEnd w:id="6"/>
    </w:p>
    <w:p w14:paraId="257F5523" w14:textId="77777777" w:rsidR="00BF0F3F" w:rsidRDefault="00000000">
      <w:pPr>
        <w:spacing w:after="60"/>
        <w:jc w:val="both"/>
        <w:rPr>
          <w:rFonts w:ascii="Arial" w:hAnsi="Arial" w:cs="Arial"/>
          <w:sz w:val="22"/>
          <w:szCs w:val="22"/>
        </w:rPr>
      </w:pPr>
      <w:r>
        <w:rPr>
          <w:rFonts w:ascii="Arial" w:hAnsi="Arial" w:cs="Arial"/>
          <w:b/>
          <w:bCs/>
          <w:sz w:val="22"/>
          <w:szCs w:val="22"/>
        </w:rPr>
        <w:t xml:space="preserve">Objetivo general. </w:t>
      </w:r>
      <w:r>
        <w:rPr>
          <w:rFonts w:ascii="Arial" w:hAnsi="Arial" w:cs="Arial"/>
          <w:sz w:val="22"/>
          <w:szCs w:val="22"/>
        </w:rPr>
        <w:t>Desarrollar e implementar un sistema web de gestión para una peluquería, que centralice la administración de clientes, profesionales, servicios, agenda, atenciones, ventas e inventario, y que le permita a la administradora controlar la operación diaria y conocer el resultado del negocio.</w:t>
      </w:r>
    </w:p>
    <w:p w14:paraId="20F1D4B1" w14:textId="77777777" w:rsidR="00BF0F3F" w:rsidRDefault="00000000">
      <w:pPr>
        <w:spacing w:after="40"/>
        <w:rPr>
          <w:rFonts w:ascii="Arial" w:hAnsi="Arial" w:cs="Arial"/>
          <w:sz w:val="22"/>
          <w:szCs w:val="22"/>
        </w:rPr>
      </w:pPr>
      <w:r>
        <w:rPr>
          <w:rFonts w:ascii="Arial" w:hAnsi="Arial" w:cs="Arial"/>
          <w:sz w:val="22"/>
          <w:szCs w:val="22"/>
        </w:rPr>
        <w:t>Objetivos específicos:</w:t>
      </w:r>
    </w:p>
    <w:p w14:paraId="78794DE2" w14:textId="77777777" w:rsidR="00BF0F3F" w:rsidRDefault="00000000">
      <w:pPr>
        <w:numPr>
          <w:ilvl w:val="0"/>
          <w:numId w:val="30"/>
        </w:numPr>
        <w:spacing w:after="30"/>
        <w:jc w:val="both"/>
        <w:rPr>
          <w:rFonts w:ascii="Arial" w:hAnsi="Arial" w:cs="Arial"/>
          <w:sz w:val="22"/>
          <w:szCs w:val="22"/>
        </w:rPr>
      </w:pPr>
      <w:r>
        <w:rPr>
          <w:rFonts w:ascii="Arial" w:hAnsi="Arial" w:cs="Arial"/>
          <w:sz w:val="22"/>
          <w:szCs w:val="22"/>
        </w:rPr>
        <w:t>Levantar y documentar los requerimientos con la usuaria final, dejando un criterio de aceptación verificable para cada uno.</w:t>
      </w:r>
    </w:p>
    <w:p w14:paraId="60ADD128" w14:textId="77777777" w:rsidR="00BF0F3F" w:rsidRDefault="00000000">
      <w:pPr>
        <w:numPr>
          <w:ilvl w:val="0"/>
          <w:numId w:val="30"/>
        </w:numPr>
        <w:spacing w:after="30"/>
        <w:jc w:val="both"/>
        <w:rPr>
          <w:rFonts w:ascii="Arial" w:hAnsi="Arial" w:cs="Arial"/>
          <w:sz w:val="22"/>
          <w:szCs w:val="22"/>
        </w:rPr>
      </w:pPr>
      <w:r>
        <w:rPr>
          <w:rFonts w:ascii="Arial" w:hAnsi="Arial" w:cs="Arial"/>
          <w:sz w:val="22"/>
          <w:szCs w:val="22"/>
        </w:rPr>
        <w:lastRenderedPageBreak/>
        <w:t>Diseñar la arquitectura y el modelo de datos, con el modelo de vistas 4+1 y un diagrama entidad-relación.</w:t>
      </w:r>
    </w:p>
    <w:p w14:paraId="073DE7B1" w14:textId="77777777" w:rsidR="00BF0F3F" w:rsidRDefault="00000000">
      <w:pPr>
        <w:numPr>
          <w:ilvl w:val="0"/>
          <w:numId w:val="30"/>
        </w:numPr>
        <w:spacing w:after="30"/>
        <w:jc w:val="both"/>
        <w:rPr>
          <w:rFonts w:ascii="Arial" w:hAnsi="Arial" w:cs="Arial"/>
          <w:sz w:val="22"/>
          <w:szCs w:val="22"/>
        </w:rPr>
      </w:pPr>
      <w:r>
        <w:rPr>
          <w:rFonts w:ascii="Arial" w:hAnsi="Arial" w:cs="Arial"/>
          <w:sz w:val="22"/>
          <w:szCs w:val="22"/>
        </w:rPr>
        <w:t>Implementar un control de acceso que limite la información según el rol del usuario.</w:t>
      </w:r>
    </w:p>
    <w:p w14:paraId="6CEE23F3" w14:textId="77777777" w:rsidR="00BF0F3F" w:rsidRDefault="00000000">
      <w:pPr>
        <w:numPr>
          <w:ilvl w:val="0"/>
          <w:numId w:val="30"/>
        </w:numPr>
        <w:spacing w:after="30"/>
        <w:jc w:val="both"/>
        <w:rPr>
          <w:rFonts w:ascii="Arial" w:hAnsi="Arial" w:cs="Arial"/>
          <w:sz w:val="22"/>
          <w:szCs w:val="22"/>
        </w:rPr>
      </w:pPr>
      <w:r>
        <w:rPr>
          <w:rFonts w:ascii="Arial" w:hAnsi="Arial" w:cs="Arial"/>
          <w:sz w:val="22"/>
          <w:szCs w:val="22"/>
        </w:rPr>
        <w:t>Construir un motor de agenda que calcule la disponibilidad e impida la superposición de citas.</w:t>
      </w:r>
    </w:p>
    <w:p w14:paraId="06E61964" w14:textId="77777777" w:rsidR="00BF0F3F" w:rsidRDefault="00000000">
      <w:pPr>
        <w:numPr>
          <w:ilvl w:val="0"/>
          <w:numId w:val="30"/>
        </w:numPr>
        <w:spacing w:after="30"/>
        <w:jc w:val="both"/>
        <w:rPr>
          <w:rFonts w:ascii="Arial" w:hAnsi="Arial" w:cs="Arial"/>
          <w:sz w:val="22"/>
          <w:szCs w:val="22"/>
        </w:rPr>
      </w:pPr>
      <w:r>
        <w:rPr>
          <w:rFonts w:ascii="Arial" w:hAnsi="Arial" w:cs="Arial"/>
          <w:sz w:val="22"/>
          <w:szCs w:val="22"/>
        </w:rPr>
        <w:t>Desarrollar el registro de atenciones y ventas, y el control de inventario con reporte diario.</w:t>
      </w:r>
    </w:p>
    <w:p w14:paraId="4468CB66" w14:textId="77777777" w:rsidR="00BF0F3F" w:rsidRDefault="00000000">
      <w:pPr>
        <w:numPr>
          <w:ilvl w:val="0"/>
          <w:numId w:val="30"/>
        </w:numPr>
        <w:spacing w:after="80"/>
        <w:jc w:val="both"/>
        <w:rPr>
          <w:rFonts w:ascii="Arial" w:hAnsi="Arial" w:cs="Arial"/>
          <w:sz w:val="22"/>
          <w:szCs w:val="22"/>
        </w:rPr>
      </w:pPr>
      <w:r>
        <w:rPr>
          <w:rFonts w:ascii="Arial" w:hAnsi="Arial" w:cs="Arial"/>
          <w:sz w:val="22"/>
          <w:szCs w:val="22"/>
        </w:rPr>
        <w:t>Validar el sistema con la usuaria final mediante pruebas de aceptación sobre la operación real del salón.</w:t>
      </w:r>
    </w:p>
    <w:p w14:paraId="034FD922" w14:textId="77777777" w:rsidR="00BF0F3F" w:rsidRDefault="00000000">
      <w:pPr>
        <w:pStyle w:val="Ttulo2"/>
        <w:spacing w:before="100" w:after="50"/>
      </w:pPr>
      <w:bookmarkStart w:id="7" w:name="_Toc240482982"/>
      <w:r>
        <w:t>2.6 Metodología de trabajo</w:t>
      </w:r>
      <w:bookmarkEnd w:id="7"/>
    </w:p>
    <w:p w14:paraId="29498EFF" w14:textId="77777777" w:rsidR="00BF0F3F" w:rsidRDefault="00000000">
      <w:pPr>
        <w:spacing w:after="60"/>
        <w:jc w:val="both"/>
        <w:rPr>
          <w:rFonts w:ascii="Arial" w:hAnsi="Arial" w:cs="Arial"/>
          <w:sz w:val="22"/>
          <w:szCs w:val="22"/>
        </w:rPr>
      </w:pPr>
      <w:r>
        <w:rPr>
          <w:rFonts w:ascii="Arial" w:hAnsi="Arial" w:cs="Arial"/>
          <w:sz w:val="22"/>
          <w:szCs w:val="22"/>
        </w:rPr>
        <w:t>La metodología es Scrum, adaptada a un equipo pequeño con dedicación parcial. Trabajamos en iteraciones de una semana con planificación los lunes, coordinación diaria por mensaje y demostración del incremento los viernes, seguida de una retrospectiva. El código vive en un repositorio privado de GitHub con estrategia de ramas, y nada llega a la rama principal sin la revisión de otro integrante; en mi caso, la revisión es obligatoria para cualquier cambio que toque la base de datos o los componentes centrales. El esquema de la base de datos solo se modifica mediante migraciones versionadas y revisadas, nunca a mano. Nos repartimos el trabajo por módulos completos en lugar de por capas técnicas, lo que evita bloqueos y obliga a que los tres entendamos el sistema entero.</w:t>
      </w:r>
    </w:p>
    <w:p w14:paraId="05FF9579" w14:textId="77777777" w:rsidR="00BF0F3F" w:rsidRDefault="00000000">
      <w:pPr>
        <w:pStyle w:val="Ttulo2"/>
        <w:spacing w:before="100" w:after="50"/>
      </w:pPr>
      <w:bookmarkStart w:id="8" w:name="_Toc240482983"/>
      <w:r>
        <w:t>2.7 Plan de trabajo</w:t>
      </w:r>
      <w:bookmarkEnd w:id="8"/>
    </w:p>
    <w:tbl>
      <w:tblPr>
        <w:tblStyle w:val="Tablaconcuadrcula"/>
        <w:tblW w:w="94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bottom w:w="40" w:type="dxa"/>
        </w:tblCellMar>
        <w:tblLook w:val="04A0" w:firstRow="1" w:lastRow="0" w:firstColumn="1" w:lastColumn="0" w:noHBand="0" w:noVBand="1"/>
      </w:tblPr>
      <w:tblGrid>
        <w:gridCol w:w="1500"/>
        <w:gridCol w:w="4704"/>
        <w:gridCol w:w="1200"/>
        <w:gridCol w:w="2000"/>
      </w:tblGrid>
      <w:tr w:rsidR="00BF0F3F" w14:paraId="0A6B9E8C" w14:textId="77777777">
        <w:trPr>
          <w:cantSplit/>
          <w:tblHeader/>
        </w:trPr>
        <w:tc>
          <w:tcPr>
            <w:tcW w:w="1500" w:type="dxa"/>
            <w:shd w:val="clear" w:color="auto" w:fill="E6E6E6"/>
            <w:vAlign w:val="center"/>
          </w:tcPr>
          <w:p w14:paraId="3915FC5A" w14:textId="77777777" w:rsidR="00BF0F3F" w:rsidRDefault="00000000">
            <w:pPr>
              <w:spacing w:before="0"/>
              <w:jc w:val="center"/>
              <w:rPr>
                <w:rFonts w:ascii="Arial" w:hAnsi="Arial" w:cs="Arial"/>
                <w:sz w:val="22"/>
                <w:szCs w:val="22"/>
              </w:rPr>
            </w:pPr>
            <w:r>
              <w:rPr>
                <w:rFonts w:ascii="Arial" w:hAnsi="Arial" w:cs="Arial"/>
                <w:b/>
                <w:bCs/>
                <w:sz w:val="22"/>
                <w:szCs w:val="22"/>
              </w:rPr>
              <w:t>Etapa</w:t>
            </w:r>
          </w:p>
        </w:tc>
        <w:tc>
          <w:tcPr>
            <w:tcW w:w="4704" w:type="dxa"/>
            <w:shd w:val="clear" w:color="auto" w:fill="E6E6E6"/>
            <w:vAlign w:val="center"/>
          </w:tcPr>
          <w:p w14:paraId="1B7EE7C8" w14:textId="77777777" w:rsidR="00BF0F3F" w:rsidRDefault="00000000">
            <w:pPr>
              <w:spacing w:before="0"/>
              <w:jc w:val="center"/>
              <w:rPr>
                <w:rFonts w:ascii="Arial" w:hAnsi="Arial" w:cs="Arial"/>
                <w:sz w:val="22"/>
                <w:szCs w:val="22"/>
              </w:rPr>
            </w:pPr>
            <w:r>
              <w:rPr>
                <w:rFonts w:ascii="Arial" w:hAnsi="Arial" w:cs="Arial"/>
                <w:b/>
                <w:bCs/>
                <w:sz w:val="22"/>
                <w:szCs w:val="22"/>
              </w:rPr>
              <w:t>Actividades principales</w:t>
            </w:r>
          </w:p>
        </w:tc>
        <w:tc>
          <w:tcPr>
            <w:tcW w:w="1200" w:type="dxa"/>
            <w:shd w:val="clear" w:color="auto" w:fill="E6E6E6"/>
            <w:vAlign w:val="center"/>
          </w:tcPr>
          <w:p w14:paraId="6E8EAA63" w14:textId="77777777" w:rsidR="00BF0F3F" w:rsidRDefault="00000000">
            <w:pPr>
              <w:spacing w:before="0"/>
              <w:jc w:val="center"/>
              <w:rPr>
                <w:rFonts w:ascii="Arial" w:hAnsi="Arial" w:cs="Arial"/>
                <w:sz w:val="22"/>
                <w:szCs w:val="22"/>
              </w:rPr>
            </w:pPr>
            <w:r>
              <w:rPr>
                <w:rFonts w:ascii="Arial" w:hAnsi="Arial" w:cs="Arial"/>
                <w:b/>
                <w:bCs/>
                <w:sz w:val="22"/>
                <w:szCs w:val="22"/>
              </w:rPr>
              <w:t>Semanas</w:t>
            </w:r>
          </w:p>
        </w:tc>
        <w:tc>
          <w:tcPr>
            <w:tcW w:w="2000" w:type="dxa"/>
            <w:shd w:val="clear" w:color="auto" w:fill="E6E6E6"/>
            <w:vAlign w:val="center"/>
          </w:tcPr>
          <w:p w14:paraId="722B83C9" w14:textId="77777777" w:rsidR="00BF0F3F" w:rsidRDefault="00000000">
            <w:pPr>
              <w:spacing w:before="0"/>
              <w:jc w:val="center"/>
              <w:rPr>
                <w:rFonts w:ascii="Arial" w:hAnsi="Arial" w:cs="Arial"/>
                <w:sz w:val="22"/>
                <w:szCs w:val="22"/>
              </w:rPr>
            </w:pPr>
            <w:r>
              <w:rPr>
                <w:rFonts w:ascii="Arial" w:hAnsi="Arial" w:cs="Arial"/>
                <w:b/>
                <w:bCs/>
                <w:sz w:val="22"/>
                <w:szCs w:val="22"/>
              </w:rPr>
              <w:t>A cargo</w:t>
            </w:r>
          </w:p>
        </w:tc>
      </w:tr>
      <w:tr w:rsidR="00BF0F3F" w14:paraId="190CA495" w14:textId="77777777">
        <w:tc>
          <w:tcPr>
            <w:tcW w:w="1500" w:type="dxa"/>
            <w:vAlign w:val="center"/>
          </w:tcPr>
          <w:p w14:paraId="5DAE2352" w14:textId="77777777" w:rsidR="00BF0F3F" w:rsidRDefault="00000000">
            <w:pPr>
              <w:spacing w:before="0"/>
              <w:rPr>
                <w:rFonts w:ascii="Arial" w:hAnsi="Arial" w:cs="Arial"/>
                <w:sz w:val="22"/>
                <w:szCs w:val="22"/>
              </w:rPr>
            </w:pPr>
            <w:r>
              <w:rPr>
                <w:rFonts w:ascii="Arial" w:hAnsi="Arial" w:cs="Arial"/>
                <w:sz w:val="22"/>
                <w:szCs w:val="22"/>
              </w:rPr>
              <w:t>1. Definición</w:t>
            </w:r>
          </w:p>
        </w:tc>
        <w:tc>
          <w:tcPr>
            <w:tcW w:w="4704" w:type="dxa"/>
            <w:vAlign w:val="center"/>
          </w:tcPr>
          <w:p w14:paraId="7C8DDF0C" w14:textId="77777777" w:rsidR="00BF0F3F" w:rsidRDefault="00000000">
            <w:pPr>
              <w:spacing w:before="0"/>
              <w:rPr>
                <w:rFonts w:ascii="Arial" w:hAnsi="Arial" w:cs="Arial"/>
                <w:sz w:val="22"/>
                <w:szCs w:val="22"/>
              </w:rPr>
            </w:pPr>
            <w:r>
              <w:rPr>
                <w:rFonts w:ascii="Arial" w:hAnsi="Arial" w:cs="Arial"/>
                <w:sz w:val="22"/>
                <w:szCs w:val="22"/>
              </w:rPr>
              <w:t>Delimitar el problema, levantar los requerimientos con la clienta y definir el alcance y los riesgos.</w:t>
            </w:r>
          </w:p>
        </w:tc>
        <w:tc>
          <w:tcPr>
            <w:tcW w:w="1200" w:type="dxa"/>
            <w:vAlign w:val="center"/>
          </w:tcPr>
          <w:p w14:paraId="69B2BC87" w14:textId="77777777" w:rsidR="00BF0F3F" w:rsidRDefault="00000000">
            <w:pPr>
              <w:spacing w:before="0"/>
              <w:jc w:val="center"/>
              <w:rPr>
                <w:rFonts w:ascii="Arial" w:hAnsi="Arial" w:cs="Arial"/>
                <w:sz w:val="22"/>
                <w:szCs w:val="22"/>
              </w:rPr>
            </w:pPr>
            <w:r>
              <w:rPr>
                <w:rFonts w:ascii="Arial" w:hAnsi="Arial" w:cs="Arial"/>
                <w:sz w:val="22"/>
                <w:szCs w:val="22"/>
              </w:rPr>
              <w:t>1 a 4</w:t>
            </w:r>
          </w:p>
        </w:tc>
        <w:tc>
          <w:tcPr>
            <w:tcW w:w="2000" w:type="dxa"/>
            <w:vAlign w:val="center"/>
          </w:tcPr>
          <w:p w14:paraId="08F779E9" w14:textId="77777777" w:rsidR="00BF0F3F" w:rsidRDefault="00000000">
            <w:pPr>
              <w:spacing w:before="0"/>
              <w:rPr>
                <w:rFonts w:ascii="Arial" w:hAnsi="Arial" w:cs="Arial"/>
                <w:sz w:val="22"/>
                <w:szCs w:val="22"/>
              </w:rPr>
            </w:pPr>
            <w:r>
              <w:rPr>
                <w:rFonts w:ascii="Arial" w:hAnsi="Arial" w:cs="Arial"/>
                <w:sz w:val="22"/>
                <w:szCs w:val="22"/>
              </w:rPr>
              <w:t>Alexander Arce</w:t>
            </w:r>
          </w:p>
        </w:tc>
      </w:tr>
      <w:tr w:rsidR="00BF0F3F" w14:paraId="0D2FD1E8" w14:textId="77777777">
        <w:tc>
          <w:tcPr>
            <w:tcW w:w="1500" w:type="dxa"/>
            <w:vAlign w:val="center"/>
          </w:tcPr>
          <w:p w14:paraId="15129FCE" w14:textId="77777777" w:rsidR="00BF0F3F" w:rsidRDefault="00000000">
            <w:pPr>
              <w:spacing w:before="0"/>
              <w:rPr>
                <w:rFonts w:ascii="Arial" w:hAnsi="Arial" w:cs="Arial"/>
                <w:sz w:val="22"/>
                <w:szCs w:val="22"/>
              </w:rPr>
            </w:pPr>
            <w:r>
              <w:rPr>
                <w:rFonts w:ascii="Arial" w:hAnsi="Arial" w:cs="Arial"/>
                <w:sz w:val="22"/>
                <w:szCs w:val="22"/>
              </w:rPr>
              <w:t>2. Diseño</w:t>
            </w:r>
          </w:p>
        </w:tc>
        <w:tc>
          <w:tcPr>
            <w:tcW w:w="4704" w:type="dxa"/>
            <w:vAlign w:val="center"/>
          </w:tcPr>
          <w:p w14:paraId="068953BE" w14:textId="77777777" w:rsidR="00BF0F3F" w:rsidRDefault="00000000">
            <w:pPr>
              <w:spacing w:before="0"/>
              <w:rPr>
                <w:rFonts w:ascii="Arial" w:hAnsi="Arial" w:cs="Arial"/>
                <w:sz w:val="22"/>
                <w:szCs w:val="22"/>
              </w:rPr>
            </w:pPr>
            <w:r>
              <w:rPr>
                <w:rFonts w:ascii="Arial" w:hAnsi="Arial" w:cs="Arial"/>
                <w:sz w:val="22"/>
                <w:szCs w:val="22"/>
              </w:rPr>
              <w:t>Especificación de requerimientos, arquitectura 4+1, modelo de datos y prototipos validados.</w:t>
            </w:r>
          </w:p>
        </w:tc>
        <w:tc>
          <w:tcPr>
            <w:tcW w:w="1200" w:type="dxa"/>
            <w:vAlign w:val="center"/>
          </w:tcPr>
          <w:p w14:paraId="5D5E5273" w14:textId="77777777" w:rsidR="00BF0F3F" w:rsidRDefault="00000000">
            <w:pPr>
              <w:spacing w:before="0"/>
              <w:jc w:val="center"/>
              <w:rPr>
                <w:rFonts w:ascii="Arial" w:hAnsi="Arial" w:cs="Arial"/>
                <w:sz w:val="22"/>
                <w:szCs w:val="22"/>
              </w:rPr>
            </w:pPr>
            <w:r>
              <w:rPr>
                <w:rFonts w:ascii="Arial" w:hAnsi="Arial" w:cs="Arial"/>
                <w:sz w:val="22"/>
                <w:szCs w:val="22"/>
              </w:rPr>
              <w:t>3 a 8</w:t>
            </w:r>
          </w:p>
        </w:tc>
        <w:tc>
          <w:tcPr>
            <w:tcW w:w="2000" w:type="dxa"/>
            <w:vAlign w:val="center"/>
          </w:tcPr>
          <w:p w14:paraId="068DE8FC" w14:textId="77777777" w:rsidR="00BF0F3F" w:rsidRDefault="00000000">
            <w:pPr>
              <w:spacing w:before="0"/>
              <w:rPr>
                <w:rFonts w:ascii="Arial" w:hAnsi="Arial" w:cs="Arial"/>
                <w:sz w:val="22"/>
                <w:szCs w:val="22"/>
              </w:rPr>
            </w:pPr>
            <w:r>
              <w:rPr>
                <w:rFonts w:ascii="Arial" w:hAnsi="Arial" w:cs="Arial"/>
                <w:sz w:val="22"/>
                <w:szCs w:val="22"/>
              </w:rPr>
              <w:t>José y Hanns</w:t>
            </w:r>
          </w:p>
        </w:tc>
      </w:tr>
      <w:tr w:rsidR="00BF0F3F" w14:paraId="31DC7BE0" w14:textId="77777777">
        <w:tc>
          <w:tcPr>
            <w:tcW w:w="1500" w:type="dxa"/>
            <w:vAlign w:val="center"/>
          </w:tcPr>
          <w:p w14:paraId="7E947A42" w14:textId="77777777" w:rsidR="00BF0F3F" w:rsidRDefault="00000000">
            <w:pPr>
              <w:spacing w:before="0"/>
              <w:rPr>
                <w:rFonts w:ascii="Arial" w:hAnsi="Arial" w:cs="Arial"/>
                <w:sz w:val="22"/>
                <w:szCs w:val="22"/>
              </w:rPr>
            </w:pPr>
            <w:r>
              <w:rPr>
                <w:rFonts w:ascii="Arial" w:hAnsi="Arial" w:cs="Arial"/>
                <w:sz w:val="22"/>
                <w:szCs w:val="22"/>
              </w:rPr>
              <w:t>3. Entorno</w:t>
            </w:r>
          </w:p>
        </w:tc>
        <w:tc>
          <w:tcPr>
            <w:tcW w:w="4704" w:type="dxa"/>
            <w:vAlign w:val="center"/>
          </w:tcPr>
          <w:p w14:paraId="21233309" w14:textId="77777777" w:rsidR="00BF0F3F" w:rsidRDefault="00000000">
            <w:pPr>
              <w:spacing w:before="0"/>
              <w:rPr>
                <w:rFonts w:ascii="Arial" w:hAnsi="Arial" w:cs="Arial"/>
                <w:sz w:val="22"/>
                <w:szCs w:val="22"/>
              </w:rPr>
            </w:pPr>
            <w:r>
              <w:rPr>
                <w:rFonts w:ascii="Arial" w:hAnsi="Arial" w:cs="Arial"/>
                <w:sz w:val="22"/>
                <w:szCs w:val="22"/>
              </w:rPr>
              <w:t>Repositorio, ramas, integración continua y entornos de publicación.</w:t>
            </w:r>
          </w:p>
        </w:tc>
        <w:tc>
          <w:tcPr>
            <w:tcW w:w="1200" w:type="dxa"/>
            <w:vAlign w:val="center"/>
          </w:tcPr>
          <w:p w14:paraId="5E6999E3" w14:textId="77777777" w:rsidR="00BF0F3F" w:rsidRDefault="00000000">
            <w:pPr>
              <w:spacing w:before="0"/>
              <w:jc w:val="center"/>
              <w:rPr>
                <w:rFonts w:ascii="Arial" w:hAnsi="Arial" w:cs="Arial"/>
                <w:sz w:val="22"/>
                <w:szCs w:val="22"/>
              </w:rPr>
            </w:pPr>
            <w:r>
              <w:rPr>
                <w:rFonts w:ascii="Arial" w:hAnsi="Arial" w:cs="Arial"/>
                <w:sz w:val="22"/>
                <w:szCs w:val="22"/>
              </w:rPr>
              <w:t>6 a 7</w:t>
            </w:r>
          </w:p>
        </w:tc>
        <w:tc>
          <w:tcPr>
            <w:tcW w:w="2000" w:type="dxa"/>
            <w:vAlign w:val="center"/>
          </w:tcPr>
          <w:p w14:paraId="14418D75" w14:textId="77777777" w:rsidR="00BF0F3F" w:rsidRDefault="00000000">
            <w:pPr>
              <w:spacing w:before="0"/>
              <w:rPr>
                <w:rFonts w:ascii="Arial" w:hAnsi="Arial" w:cs="Arial"/>
                <w:sz w:val="22"/>
                <w:szCs w:val="22"/>
              </w:rPr>
            </w:pPr>
            <w:r>
              <w:rPr>
                <w:rFonts w:ascii="Arial" w:hAnsi="Arial" w:cs="Arial"/>
                <w:sz w:val="22"/>
                <w:szCs w:val="22"/>
              </w:rPr>
              <w:t>José Salinas</w:t>
            </w:r>
          </w:p>
        </w:tc>
      </w:tr>
      <w:tr w:rsidR="00BF0F3F" w14:paraId="1CFD0AA9" w14:textId="77777777">
        <w:tc>
          <w:tcPr>
            <w:tcW w:w="1500" w:type="dxa"/>
            <w:vAlign w:val="center"/>
          </w:tcPr>
          <w:p w14:paraId="728906F4" w14:textId="77777777" w:rsidR="00BF0F3F" w:rsidRDefault="00000000">
            <w:pPr>
              <w:spacing w:before="0"/>
              <w:rPr>
                <w:rFonts w:ascii="Arial" w:hAnsi="Arial" w:cs="Arial"/>
                <w:sz w:val="22"/>
                <w:szCs w:val="22"/>
              </w:rPr>
            </w:pPr>
            <w:r>
              <w:rPr>
                <w:rFonts w:ascii="Arial" w:hAnsi="Arial" w:cs="Arial"/>
                <w:sz w:val="22"/>
                <w:szCs w:val="22"/>
              </w:rPr>
              <w:t>4. Construcción</w:t>
            </w:r>
          </w:p>
        </w:tc>
        <w:tc>
          <w:tcPr>
            <w:tcW w:w="4704" w:type="dxa"/>
            <w:vAlign w:val="center"/>
          </w:tcPr>
          <w:p w14:paraId="0DDCC2E4" w14:textId="77777777" w:rsidR="00BF0F3F" w:rsidRDefault="00000000">
            <w:pPr>
              <w:spacing w:before="0"/>
              <w:rPr>
                <w:rFonts w:ascii="Arial" w:hAnsi="Arial" w:cs="Arial"/>
                <w:sz w:val="22"/>
                <w:szCs w:val="22"/>
              </w:rPr>
            </w:pPr>
            <w:r>
              <w:rPr>
                <w:rFonts w:ascii="Arial" w:hAnsi="Arial" w:cs="Arial"/>
                <w:sz w:val="22"/>
                <w:szCs w:val="22"/>
              </w:rPr>
              <w:t>Acceso y roles, catálogos, agenda, reserva en línea, ventas e inventario.</w:t>
            </w:r>
          </w:p>
        </w:tc>
        <w:tc>
          <w:tcPr>
            <w:tcW w:w="1200" w:type="dxa"/>
            <w:vAlign w:val="center"/>
          </w:tcPr>
          <w:p w14:paraId="692D6F3B" w14:textId="77777777" w:rsidR="00BF0F3F" w:rsidRDefault="00000000">
            <w:pPr>
              <w:spacing w:before="0"/>
              <w:jc w:val="center"/>
              <w:rPr>
                <w:rFonts w:ascii="Arial" w:hAnsi="Arial" w:cs="Arial"/>
                <w:sz w:val="22"/>
                <w:szCs w:val="22"/>
              </w:rPr>
            </w:pPr>
            <w:r>
              <w:rPr>
                <w:rFonts w:ascii="Arial" w:hAnsi="Arial" w:cs="Arial"/>
                <w:sz w:val="22"/>
                <w:szCs w:val="22"/>
              </w:rPr>
              <w:t>8 a 14</w:t>
            </w:r>
          </w:p>
        </w:tc>
        <w:tc>
          <w:tcPr>
            <w:tcW w:w="2000" w:type="dxa"/>
            <w:vAlign w:val="center"/>
          </w:tcPr>
          <w:p w14:paraId="0F111270" w14:textId="77777777" w:rsidR="00BF0F3F" w:rsidRDefault="00000000">
            <w:pPr>
              <w:spacing w:before="0"/>
              <w:rPr>
                <w:rFonts w:ascii="Arial" w:hAnsi="Arial" w:cs="Arial"/>
                <w:sz w:val="22"/>
                <w:szCs w:val="22"/>
              </w:rPr>
            </w:pPr>
            <w:r>
              <w:rPr>
                <w:rFonts w:ascii="Arial" w:hAnsi="Arial" w:cs="Arial"/>
                <w:sz w:val="22"/>
                <w:szCs w:val="22"/>
              </w:rPr>
              <w:t>Los tres</w:t>
            </w:r>
          </w:p>
        </w:tc>
      </w:tr>
      <w:tr w:rsidR="00BF0F3F" w14:paraId="56A53046" w14:textId="77777777">
        <w:tc>
          <w:tcPr>
            <w:tcW w:w="1500" w:type="dxa"/>
            <w:vAlign w:val="center"/>
          </w:tcPr>
          <w:p w14:paraId="328EC32C" w14:textId="77777777" w:rsidR="00BF0F3F" w:rsidRDefault="00000000">
            <w:pPr>
              <w:spacing w:before="0"/>
              <w:rPr>
                <w:rFonts w:ascii="Arial" w:hAnsi="Arial" w:cs="Arial"/>
                <w:sz w:val="22"/>
                <w:szCs w:val="22"/>
              </w:rPr>
            </w:pPr>
            <w:r>
              <w:rPr>
                <w:rFonts w:ascii="Arial" w:hAnsi="Arial" w:cs="Arial"/>
                <w:sz w:val="22"/>
                <w:szCs w:val="22"/>
              </w:rPr>
              <w:t>5. Pruebas</w:t>
            </w:r>
          </w:p>
        </w:tc>
        <w:tc>
          <w:tcPr>
            <w:tcW w:w="4704" w:type="dxa"/>
            <w:vAlign w:val="center"/>
          </w:tcPr>
          <w:p w14:paraId="29E2374B" w14:textId="77777777" w:rsidR="00BF0F3F" w:rsidRDefault="00000000">
            <w:pPr>
              <w:spacing w:before="0"/>
              <w:rPr>
                <w:rFonts w:ascii="Arial" w:hAnsi="Arial" w:cs="Arial"/>
                <w:sz w:val="22"/>
                <w:szCs w:val="22"/>
              </w:rPr>
            </w:pPr>
            <w:r>
              <w:rPr>
                <w:rFonts w:ascii="Arial" w:hAnsi="Arial" w:cs="Arial"/>
                <w:sz w:val="22"/>
                <w:szCs w:val="22"/>
              </w:rPr>
              <w:t>Plan de pruebas, validación con la clienta y corrección de errores.</w:t>
            </w:r>
          </w:p>
        </w:tc>
        <w:tc>
          <w:tcPr>
            <w:tcW w:w="1200" w:type="dxa"/>
            <w:vAlign w:val="center"/>
          </w:tcPr>
          <w:p w14:paraId="666FF696" w14:textId="77777777" w:rsidR="00BF0F3F" w:rsidRDefault="00000000">
            <w:pPr>
              <w:spacing w:before="0"/>
              <w:jc w:val="center"/>
              <w:rPr>
                <w:rFonts w:ascii="Arial" w:hAnsi="Arial" w:cs="Arial"/>
                <w:sz w:val="22"/>
                <w:szCs w:val="22"/>
              </w:rPr>
            </w:pPr>
            <w:r>
              <w:rPr>
                <w:rFonts w:ascii="Arial" w:hAnsi="Arial" w:cs="Arial"/>
                <w:sz w:val="22"/>
                <w:szCs w:val="22"/>
              </w:rPr>
              <w:t>12 a 17</w:t>
            </w:r>
          </w:p>
        </w:tc>
        <w:tc>
          <w:tcPr>
            <w:tcW w:w="2000" w:type="dxa"/>
            <w:vAlign w:val="center"/>
          </w:tcPr>
          <w:p w14:paraId="7053B720" w14:textId="77777777" w:rsidR="00BF0F3F" w:rsidRDefault="00000000">
            <w:pPr>
              <w:spacing w:before="0"/>
              <w:rPr>
                <w:rFonts w:ascii="Arial" w:hAnsi="Arial" w:cs="Arial"/>
                <w:sz w:val="22"/>
                <w:szCs w:val="22"/>
              </w:rPr>
            </w:pPr>
            <w:r>
              <w:rPr>
                <w:rFonts w:ascii="Arial" w:hAnsi="Arial" w:cs="Arial"/>
                <w:sz w:val="22"/>
                <w:szCs w:val="22"/>
              </w:rPr>
              <w:t>Hanns Stack</w:t>
            </w:r>
          </w:p>
        </w:tc>
      </w:tr>
      <w:tr w:rsidR="00BF0F3F" w14:paraId="597F3B2B" w14:textId="77777777">
        <w:tc>
          <w:tcPr>
            <w:tcW w:w="1500" w:type="dxa"/>
            <w:vAlign w:val="center"/>
          </w:tcPr>
          <w:p w14:paraId="1A39CBC4" w14:textId="77777777" w:rsidR="00BF0F3F" w:rsidRDefault="00000000">
            <w:pPr>
              <w:spacing w:before="0"/>
              <w:rPr>
                <w:rFonts w:ascii="Arial" w:hAnsi="Arial" w:cs="Arial"/>
                <w:sz w:val="22"/>
                <w:szCs w:val="22"/>
              </w:rPr>
            </w:pPr>
            <w:r>
              <w:rPr>
                <w:rFonts w:ascii="Arial" w:hAnsi="Arial" w:cs="Arial"/>
                <w:sz w:val="22"/>
                <w:szCs w:val="22"/>
              </w:rPr>
              <w:t>6. Cierre</w:t>
            </w:r>
          </w:p>
        </w:tc>
        <w:tc>
          <w:tcPr>
            <w:tcW w:w="4704" w:type="dxa"/>
            <w:vAlign w:val="center"/>
          </w:tcPr>
          <w:p w14:paraId="364AEBFB" w14:textId="77777777" w:rsidR="00BF0F3F" w:rsidRDefault="00000000">
            <w:pPr>
              <w:spacing w:before="0"/>
              <w:rPr>
                <w:rFonts w:ascii="Arial" w:hAnsi="Arial" w:cs="Arial"/>
                <w:sz w:val="22"/>
                <w:szCs w:val="22"/>
              </w:rPr>
            </w:pPr>
            <w:r>
              <w:rPr>
                <w:rFonts w:ascii="Arial" w:hAnsi="Arial" w:cs="Arial"/>
                <w:sz w:val="22"/>
                <w:szCs w:val="22"/>
              </w:rPr>
              <w:t>Despliegue, manual de usuario, informe final y presentación.</w:t>
            </w:r>
          </w:p>
        </w:tc>
        <w:tc>
          <w:tcPr>
            <w:tcW w:w="1200" w:type="dxa"/>
            <w:vAlign w:val="center"/>
          </w:tcPr>
          <w:p w14:paraId="734BC47D" w14:textId="77777777" w:rsidR="00BF0F3F" w:rsidRDefault="00000000">
            <w:pPr>
              <w:spacing w:before="0"/>
              <w:jc w:val="center"/>
              <w:rPr>
                <w:rFonts w:ascii="Arial" w:hAnsi="Arial" w:cs="Arial"/>
                <w:sz w:val="22"/>
                <w:szCs w:val="22"/>
              </w:rPr>
            </w:pPr>
            <w:r>
              <w:rPr>
                <w:rFonts w:ascii="Arial" w:hAnsi="Arial" w:cs="Arial"/>
                <w:sz w:val="22"/>
                <w:szCs w:val="22"/>
              </w:rPr>
              <w:t>15 a 18</w:t>
            </w:r>
          </w:p>
        </w:tc>
        <w:tc>
          <w:tcPr>
            <w:tcW w:w="2000" w:type="dxa"/>
            <w:vAlign w:val="center"/>
          </w:tcPr>
          <w:p w14:paraId="3CBDD41D" w14:textId="77777777" w:rsidR="00BF0F3F" w:rsidRDefault="00000000">
            <w:pPr>
              <w:spacing w:before="0"/>
              <w:rPr>
                <w:rFonts w:ascii="Arial" w:hAnsi="Arial" w:cs="Arial"/>
                <w:sz w:val="22"/>
                <w:szCs w:val="22"/>
              </w:rPr>
            </w:pPr>
            <w:r>
              <w:rPr>
                <w:rFonts w:ascii="Arial" w:hAnsi="Arial" w:cs="Arial"/>
                <w:sz w:val="22"/>
                <w:szCs w:val="22"/>
              </w:rPr>
              <w:t>Los tres</w:t>
            </w:r>
          </w:p>
        </w:tc>
      </w:tr>
    </w:tbl>
    <w:p w14:paraId="010DCA46" w14:textId="77777777" w:rsidR="00BF0F3F" w:rsidRDefault="00BF0F3F">
      <w:pPr>
        <w:rPr>
          <w:rFonts w:ascii="Arial" w:hAnsi="Arial" w:cs="Arial"/>
          <w:sz w:val="14"/>
          <w:szCs w:val="14"/>
        </w:rPr>
      </w:pPr>
    </w:p>
    <w:p w14:paraId="09159741" w14:textId="77777777" w:rsidR="00BF0F3F" w:rsidRDefault="00000000">
      <w:pPr>
        <w:pStyle w:val="Ttulo2"/>
        <w:spacing w:before="100" w:after="50"/>
      </w:pPr>
      <w:bookmarkStart w:id="9" w:name="_Toc240482984"/>
      <w:r>
        <w:t>2.8 Evidencias del proyecto</w:t>
      </w:r>
      <w:bookmarkEnd w:id="9"/>
    </w:p>
    <w:tbl>
      <w:tblPr>
        <w:tblStyle w:val="Tablaconcuadrcula"/>
        <w:tblW w:w="94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bottom w:w="40" w:type="dxa"/>
        </w:tblCellMar>
        <w:tblLook w:val="04A0" w:firstRow="1" w:lastRow="0" w:firstColumn="1" w:lastColumn="0" w:noHBand="0" w:noVBand="1"/>
      </w:tblPr>
      <w:tblGrid>
        <w:gridCol w:w="2900"/>
        <w:gridCol w:w="6504"/>
      </w:tblGrid>
      <w:tr w:rsidR="00BF0F3F" w14:paraId="1499C20B" w14:textId="77777777">
        <w:trPr>
          <w:cantSplit/>
          <w:tblHeader/>
        </w:trPr>
        <w:tc>
          <w:tcPr>
            <w:tcW w:w="2900" w:type="dxa"/>
            <w:shd w:val="clear" w:color="auto" w:fill="E6E6E6"/>
            <w:vAlign w:val="center"/>
          </w:tcPr>
          <w:p w14:paraId="1C585875" w14:textId="77777777" w:rsidR="00BF0F3F" w:rsidRDefault="00000000">
            <w:pPr>
              <w:spacing w:before="0"/>
              <w:jc w:val="center"/>
              <w:rPr>
                <w:rFonts w:ascii="Arial" w:hAnsi="Arial" w:cs="Arial"/>
                <w:sz w:val="22"/>
                <w:szCs w:val="22"/>
              </w:rPr>
            </w:pPr>
            <w:r>
              <w:rPr>
                <w:rFonts w:ascii="Arial" w:hAnsi="Arial" w:cs="Arial"/>
                <w:b/>
                <w:bCs/>
                <w:sz w:val="22"/>
                <w:szCs w:val="22"/>
              </w:rPr>
              <w:t>Evidencia</w:t>
            </w:r>
          </w:p>
        </w:tc>
        <w:tc>
          <w:tcPr>
            <w:tcW w:w="6504" w:type="dxa"/>
            <w:shd w:val="clear" w:color="auto" w:fill="E6E6E6"/>
            <w:vAlign w:val="center"/>
          </w:tcPr>
          <w:p w14:paraId="04463632" w14:textId="77777777" w:rsidR="00BF0F3F" w:rsidRDefault="00000000">
            <w:pPr>
              <w:spacing w:before="0"/>
              <w:jc w:val="center"/>
              <w:rPr>
                <w:rFonts w:ascii="Arial" w:hAnsi="Arial" w:cs="Arial"/>
                <w:sz w:val="22"/>
                <w:szCs w:val="22"/>
              </w:rPr>
            </w:pPr>
            <w:r>
              <w:rPr>
                <w:rFonts w:ascii="Arial" w:hAnsi="Arial" w:cs="Arial"/>
                <w:b/>
                <w:bCs/>
                <w:sz w:val="22"/>
                <w:szCs w:val="22"/>
              </w:rPr>
              <w:t>Qué permite demostrar</w:t>
            </w:r>
          </w:p>
        </w:tc>
      </w:tr>
      <w:tr w:rsidR="00BF0F3F" w14:paraId="24F78CF7" w14:textId="77777777">
        <w:tc>
          <w:tcPr>
            <w:tcW w:w="2900" w:type="dxa"/>
            <w:vAlign w:val="center"/>
          </w:tcPr>
          <w:p w14:paraId="69B5DFB8" w14:textId="77777777" w:rsidR="00BF0F3F" w:rsidRDefault="00000000">
            <w:pPr>
              <w:spacing w:before="0"/>
              <w:rPr>
                <w:rFonts w:ascii="Arial" w:hAnsi="Arial" w:cs="Arial"/>
                <w:sz w:val="22"/>
                <w:szCs w:val="22"/>
              </w:rPr>
            </w:pPr>
            <w:r>
              <w:rPr>
                <w:rFonts w:ascii="Arial" w:hAnsi="Arial" w:cs="Arial"/>
                <w:sz w:val="22"/>
                <w:szCs w:val="22"/>
              </w:rPr>
              <w:t>Documento de requerimientos</w:t>
            </w:r>
          </w:p>
        </w:tc>
        <w:tc>
          <w:tcPr>
            <w:tcW w:w="6504" w:type="dxa"/>
            <w:vAlign w:val="center"/>
          </w:tcPr>
          <w:p w14:paraId="0154957D" w14:textId="77777777" w:rsidR="00BF0F3F" w:rsidRDefault="00000000">
            <w:pPr>
              <w:spacing w:before="0"/>
              <w:rPr>
                <w:rFonts w:ascii="Arial" w:hAnsi="Arial" w:cs="Arial"/>
                <w:sz w:val="22"/>
                <w:szCs w:val="22"/>
              </w:rPr>
            </w:pPr>
            <w:r>
              <w:rPr>
                <w:rFonts w:ascii="Arial" w:hAnsi="Arial" w:cs="Arial"/>
                <w:sz w:val="22"/>
                <w:szCs w:val="22"/>
              </w:rPr>
              <w:t>Que supimos traducir lo que necesita la clienta en requisitos que se pueden comprobar.</w:t>
            </w:r>
          </w:p>
        </w:tc>
      </w:tr>
      <w:tr w:rsidR="00BF0F3F" w14:paraId="349E673D" w14:textId="77777777">
        <w:tc>
          <w:tcPr>
            <w:tcW w:w="2900" w:type="dxa"/>
            <w:vAlign w:val="center"/>
          </w:tcPr>
          <w:p w14:paraId="47E7AE2E" w14:textId="77777777" w:rsidR="00BF0F3F" w:rsidRDefault="00000000">
            <w:pPr>
              <w:spacing w:before="0"/>
              <w:rPr>
                <w:rFonts w:ascii="Arial" w:hAnsi="Arial" w:cs="Arial"/>
                <w:sz w:val="22"/>
                <w:szCs w:val="22"/>
              </w:rPr>
            </w:pPr>
            <w:r>
              <w:rPr>
                <w:rFonts w:ascii="Arial" w:hAnsi="Arial" w:cs="Arial"/>
                <w:sz w:val="22"/>
                <w:szCs w:val="22"/>
              </w:rPr>
              <w:t>Arquitectura y modelo de datos</w:t>
            </w:r>
          </w:p>
        </w:tc>
        <w:tc>
          <w:tcPr>
            <w:tcW w:w="6504" w:type="dxa"/>
            <w:vAlign w:val="center"/>
          </w:tcPr>
          <w:p w14:paraId="1E1206DF" w14:textId="77777777" w:rsidR="00BF0F3F" w:rsidRDefault="00000000">
            <w:pPr>
              <w:spacing w:before="0"/>
              <w:rPr>
                <w:rFonts w:ascii="Arial" w:hAnsi="Arial" w:cs="Arial"/>
                <w:sz w:val="22"/>
                <w:szCs w:val="22"/>
              </w:rPr>
            </w:pPr>
            <w:r>
              <w:rPr>
                <w:rFonts w:ascii="Arial" w:hAnsi="Arial" w:cs="Arial"/>
                <w:sz w:val="22"/>
                <w:szCs w:val="22"/>
              </w:rPr>
              <w:t>Que las decisiones técnicas están fundamentadas y documentadas, y no improvisadas.</w:t>
            </w:r>
          </w:p>
        </w:tc>
      </w:tr>
      <w:tr w:rsidR="00BF0F3F" w14:paraId="09793A6F" w14:textId="77777777">
        <w:tc>
          <w:tcPr>
            <w:tcW w:w="2900" w:type="dxa"/>
            <w:vAlign w:val="center"/>
          </w:tcPr>
          <w:p w14:paraId="3BEB5AEA" w14:textId="77777777" w:rsidR="00BF0F3F" w:rsidRDefault="00000000">
            <w:pPr>
              <w:spacing w:before="0"/>
              <w:rPr>
                <w:rFonts w:ascii="Arial" w:hAnsi="Arial" w:cs="Arial"/>
                <w:sz w:val="22"/>
                <w:szCs w:val="22"/>
              </w:rPr>
            </w:pPr>
            <w:r>
              <w:rPr>
                <w:rFonts w:ascii="Arial" w:hAnsi="Arial" w:cs="Arial"/>
                <w:sz w:val="22"/>
                <w:szCs w:val="22"/>
              </w:rPr>
              <w:t>Repositorio con los incrementos</w:t>
            </w:r>
          </w:p>
        </w:tc>
        <w:tc>
          <w:tcPr>
            <w:tcW w:w="6504" w:type="dxa"/>
            <w:vAlign w:val="center"/>
          </w:tcPr>
          <w:p w14:paraId="4F0B8EFC" w14:textId="77777777" w:rsidR="00BF0F3F" w:rsidRDefault="00000000">
            <w:pPr>
              <w:spacing w:before="0"/>
              <w:rPr>
                <w:rFonts w:ascii="Arial" w:hAnsi="Arial" w:cs="Arial"/>
                <w:sz w:val="22"/>
                <w:szCs w:val="22"/>
              </w:rPr>
            </w:pPr>
            <w:r>
              <w:rPr>
                <w:rFonts w:ascii="Arial" w:hAnsi="Arial" w:cs="Arial"/>
                <w:sz w:val="22"/>
                <w:szCs w:val="22"/>
              </w:rPr>
              <w:t>El trabajo realizado, con historial de versiones y revisión entre pares antes de integrar.</w:t>
            </w:r>
          </w:p>
        </w:tc>
      </w:tr>
      <w:tr w:rsidR="00BF0F3F" w14:paraId="6A4F0797" w14:textId="77777777">
        <w:tc>
          <w:tcPr>
            <w:tcW w:w="2900" w:type="dxa"/>
            <w:vAlign w:val="center"/>
          </w:tcPr>
          <w:p w14:paraId="0AC3627C" w14:textId="77777777" w:rsidR="00BF0F3F" w:rsidRDefault="00000000">
            <w:pPr>
              <w:spacing w:before="0"/>
              <w:rPr>
                <w:rFonts w:ascii="Arial" w:hAnsi="Arial" w:cs="Arial"/>
                <w:sz w:val="22"/>
                <w:szCs w:val="22"/>
              </w:rPr>
            </w:pPr>
            <w:r>
              <w:rPr>
                <w:rFonts w:ascii="Arial" w:hAnsi="Arial" w:cs="Arial"/>
                <w:sz w:val="22"/>
                <w:szCs w:val="22"/>
              </w:rPr>
              <w:t>Sistema desplegado y funcionando</w:t>
            </w:r>
          </w:p>
        </w:tc>
        <w:tc>
          <w:tcPr>
            <w:tcW w:w="6504" w:type="dxa"/>
            <w:vAlign w:val="center"/>
          </w:tcPr>
          <w:p w14:paraId="04A5DE55" w14:textId="77777777" w:rsidR="00BF0F3F" w:rsidRDefault="00000000">
            <w:pPr>
              <w:spacing w:before="0"/>
              <w:rPr>
                <w:rFonts w:ascii="Arial" w:hAnsi="Arial" w:cs="Arial"/>
                <w:sz w:val="22"/>
                <w:szCs w:val="22"/>
              </w:rPr>
            </w:pPr>
            <w:r>
              <w:rPr>
                <w:rFonts w:ascii="Arial" w:hAnsi="Arial" w:cs="Arial"/>
                <w:sz w:val="22"/>
                <w:szCs w:val="22"/>
              </w:rPr>
              <w:t>El logro del objetivo general: la aplicación operando con datos reales del salón.</w:t>
            </w:r>
          </w:p>
        </w:tc>
      </w:tr>
      <w:tr w:rsidR="00BF0F3F" w14:paraId="5A770B6E" w14:textId="77777777">
        <w:tc>
          <w:tcPr>
            <w:tcW w:w="2900" w:type="dxa"/>
            <w:vAlign w:val="center"/>
          </w:tcPr>
          <w:p w14:paraId="74E32C34" w14:textId="77777777" w:rsidR="00BF0F3F" w:rsidRDefault="00000000">
            <w:pPr>
              <w:spacing w:before="0"/>
              <w:rPr>
                <w:rFonts w:ascii="Arial" w:hAnsi="Arial" w:cs="Arial"/>
                <w:sz w:val="22"/>
                <w:szCs w:val="22"/>
              </w:rPr>
            </w:pPr>
            <w:r>
              <w:rPr>
                <w:rFonts w:ascii="Arial" w:hAnsi="Arial" w:cs="Arial"/>
                <w:sz w:val="22"/>
                <w:szCs w:val="22"/>
              </w:rPr>
              <w:lastRenderedPageBreak/>
              <w:t>Informe de pruebas y manual de usuario</w:t>
            </w:r>
          </w:p>
        </w:tc>
        <w:tc>
          <w:tcPr>
            <w:tcW w:w="6504" w:type="dxa"/>
            <w:vAlign w:val="center"/>
          </w:tcPr>
          <w:p w14:paraId="4A23CCDD" w14:textId="77777777" w:rsidR="00BF0F3F" w:rsidRDefault="00000000">
            <w:pPr>
              <w:spacing w:before="0"/>
              <w:rPr>
                <w:rFonts w:ascii="Arial" w:hAnsi="Arial" w:cs="Arial"/>
                <w:sz w:val="22"/>
                <w:szCs w:val="22"/>
              </w:rPr>
            </w:pPr>
            <w:r>
              <w:rPr>
                <w:rFonts w:ascii="Arial" w:hAnsi="Arial" w:cs="Arial"/>
                <w:sz w:val="22"/>
                <w:szCs w:val="22"/>
              </w:rPr>
              <w:t>Que el sistema fue validado por quien lo va a usar y no solo por quienes lo programamos.</w:t>
            </w:r>
          </w:p>
        </w:tc>
      </w:tr>
    </w:tbl>
    <w:p w14:paraId="23FE704D" w14:textId="77777777" w:rsidR="00BF0F3F" w:rsidRDefault="00BF0F3F">
      <w:pPr>
        <w:rPr>
          <w:rFonts w:ascii="Arial" w:hAnsi="Arial" w:cs="Arial"/>
          <w:sz w:val="14"/>
          <w:szCs w:val="14"/>
        </w:rPr>
      </w:pPr>
    </w:p>
    <w:p w14:paraId="7326FEAE" w14:textId="77777777" w:rsidR="00BF0F3F" w:rsidRDefault="00000000">
      <w:pPr>
        <w:pStyle w:val="Ttulo1"/>
        <w:spacing w:before="140" w:after="60"/>
      </w:pPr>
      <w:bookmarkStart w:id="10" w:name="_Toc240482985"/>
      <w:r>
        <w:t>3. CONCLUSIÓN</w:t>
      </w:r>
      <w:bookmarkEnd w:id="10"/>
    </w:p>
    <w:p w14:paraId="3A0548B4" w14:textId="77777777" w:rsidR="00BF0F3F" w:rsidRDefault="00000000">
      <w:pPr>
        <w:spacing w:after="60"/>
        <w:jc w:val="both"/>
        <w:rPr>
          <w:rFonts w:ascii="Arial" w:hAnsi="Arial" w:cs="Arial"/>
          <w:sz w:val="22"/>
          <w:szCs w:val="22"/>
        </w:rPr>
      </w:pPr>
      <w:r>
        <w:rPr>
          <w:rFonts w:ascii="Arial" w:hAnsi="Arial" w:cs="Arial"/>
          <w:sz w:val="22"/>
          <w:szCs w:val="22"/>
        </w:rPr>
        <w:t>Esta autoevaluación me confirmó que las decisiones de arquitectura son, en el fondo, decisiones de seguridad. Veía el desarrollo web, la gestión de proyectos y la ciberseguridad como tres temas separados, y diseñando el modelo de datos entendí que son lo mismo visto desde ángulos distintos. El ejemplo más claro es el control de acceso: podríamos filtrar la información en el código, pero basta que una consulta se olvide del filtro para que los datos de una clienta queden a la vista de otra; al poner la restricción dentro de la base de datos, la protección deja de depender de que alguien se acuerde. En la autoevaluación me puse alto dominio en levantamiento de requerimientos, desarrollo, gestión de proyectos y aseguramiento de calidad, y dominio insuficiente en evaluación económica de proyectos, que es lo que menos he practicado. Para las fases que vienen quiero reforzar el plan de riesgos y mantener el esquema bajo control de migraciones sin excepciones.</w:t>
      </w:r>
    </w:p>
    <w:p w14:paraId="77C30604" w14:textId="77777777" w:rsidR="00BF0F3F" w:rsidRDefault="00000000">
      <w:pPr>
        <w:pStyle w:val="Ttulo1"/>
        <w:spacing w:before="140" w:after="60"/>
      </w:pPr>
      <w:bookmarkStart w:id="11" w:name="_Toc240482986"/>
      <w:r>
        <w:t>4. REFLEXIÓN</w:t>
      </w:r>
      <w:bookmarkEnd w:id="11"/>
    </w:p>
    <w:p w14:paraId="0FCAC57C" w14:textId="77777777" w:rsidR="00BF0F3F" w:rsidRDefault="00000000">
      <w:pPr>
        <w:spacing w:after="60"/>
        <w:jc w:val="both"/>
        <w:rPr>
          <w:rFonts w:ascii="Arial" w:hAnsi="Arial" w:cs="Arial"/>
          <w:sz w:val="22"/>
          <w:szCs w:val="22"/>
        </w:rPr>
      </w:pPr>
      <w:r>
        <w:rPr>
          <w:rFonts w:ascii="Arial" w:hAnsi="Arial" w:cs="Arial"/>
          <w:sz w:val="22"/>
          <w:szCs w:val="22"/>
        </w:rPr>
        <w:t>Al comparar mi proyecto con cada indicador de la pauta, lo que mejor resuelto veo es la metodología y la relación con el perfil de egreso, porque el trabajo está organizado con ceremonias reales y no solo declaradas, y porque cada competencia se usa en una parte concreta del sistema. Lo que me falta reforzar es la parte documental: los requerimientos existen y tienen criterio de aceptación, pero no siguen todavía el estándar formal de un ERS, y eso es algo que ya había identificado como aspecto a mejorar en mi autoevaluación de competencias. En lo técnico, la lección más útil de esta fase fue aprender a verificar de la forma correcta: la prueba de que los datos están aislados solo fue confiable cuando la hicimos desde la misma conexión que usa la aplicación, porque el usuario administrador de la base ignora las políticas de seguridad y nos habría dado un resultado falso. Si empezara de nuevo, dejaría registrada cada decisión técnica junto con las alternativas que descartamos.</w:t>
      </w:r>
    </w:p>
    <w:p w14:paraId="7106ED9A" w14:textId="77777777" w:rsidR="00BF0F3F" w:rsidRDefault="00000000">
      <w:pPr>
        <w:pStyle w:val="Ttulo1"/>
        <w:spacing w:before="140" w:after="60"/>
      </w:pPr>
      <w:bookmarkStart w:id="12" w:name="_Toc240482987"/>
      <w:r>
        <w:t>5. REFERENCIAS</w:t>
      </w:r>
      <w:bookmarkEnd w:id="12"/>
    </w:p>
    <w:p w14:paraId="31D618B2" w14:textId="77777777" w:rsidR="00BF0F3F" w:rsidRDefault="00000000">
      <w:pPr>
        <w:spacing w:after="60"/>
        <w:ind w:left="567" w:hanging="567"/>
        <w:jc w:val="both"/>
        <w:rPr>
          <w:rFonts w:ascii="Arial" w:hAnsi="Arial" w:cs="Arial"/>
          <w:sz w:val="22"/>
          <w:szCs w:val="22"/>
        </w:rPr>
      </w:pPr>
      <w:r>
        <w:rPr>
          <w:rFonts w:ascii="Arial" w:hAnsi="Arial" w:cs="Arial"/>
          <w:sz w:val="22"/>
          <w:szCs w:val="22"/>
        </w:rPr>
        <w:t xml:space="preserve">Biblioteca del Congreso Nacional de Chile. (1999). Ley </w:t>
      </w:r>
      <w:proofErr w:type="spellStart"/>
      <w:r>
        <w:rPr>
          <w:rFonts w:ascii="Arial" w:hAnsi="Arial" w:cs="Arial"/>
          <w:sz w:val="22"/>
          <w:szCs w:val="22"/>
        </w:rPr>
        <w:t>N°</w:t>
      </w:r>
      <w:proofErr w:type="spellEnd"/>
      <w:r>
        <w:rPr>
          <w:rFonts w:ascii="Arial" w:hAnsi="Arial" w:cs="Arial"/>
          <w:sz w:val="22"/>
          <w:szCs w:val="22"/>
        </w:rPr>
        <w:t xml:space="preserve"> 19.628: Sobre protección de la vida privada. Diario Oficial de la República de Chile.</w:t>
      </w:r>
    </w:p>
    <w:p w14:paraId="7D7E1FEE" w14:textId="77777777" w:rsidR="00BF0F3F" w:rsidRDefault="00000000">
      <w:pPr>
        <w:spacing w:after="60"/>
        <w:ind w:left="567" w:hanging="567"/>
        <w:jc w:val="both"/>
        <w:rPr>
          <w:rFonts w:ascii="Arial" w:hAnsi="Arial" w:cs="Arial"/>
          <w:sz w:val="22"/>
          <w:szCs w:val="22"/>
        </w:rPr>
      </w:pPr>
      <w:r>
        <w:rPr>
          <w:rFonts w:ascii="Arial" w:hAnsi="Arial" w:cs="Arial"/>
          <w:sz w:val="22"/>
          <w:szCs w:val="22"/>
        </w:rPr>
        <w:t xml:space="preserve">Kruchten, P. (1995). The 4+1 </w:t>
      </w:r>
      <w:proofErr w:type="spellStart"/>
      <w:r>
        <w:rPr>
          <w:rFonts w:ascii="Arial" w:hAnsi="Arial" w:cs="Arial"/>
          <w:sz w:val="22"/>
          <w:szCs w:val="22"/>
        </w:rPr>
        <w:t>view</w:t>
      </w:r>
      <w:proofErr w:type="spellEnd"/>
      <w:r>
        <w:rPr>
          <w:rFonts w:ascii="Arial" w:hAnsi="Arial" w:cs="Arial"/>
          <w:sz w:val="22"/>
          <w:szCs w:val="22"/>
        </w:rPr>
        <w:t xml:space="preserve"> </w:t>
      </w:r>
      <w:proofErr w:type="spellStart"/>
      <w:r>
        <w:rPr>
          <w:rFonts w:ascii="Arial" w:hAnsi="Arial" w:cs="Arial"/>
          <w:sz w:val="22"/>
          <w:szCs w:val="22"/>
        </w:rPr>
        <w:t>model</w:t>
      </w:r>
      <w:proofErr w:type="spellEnd"/>
      <w:r>
        <w:rPr>
          <w:rFonts w:ascii="Arial" w:hAnsi="Arial" w:cs="Arial"/>
          <w:sz w:val="22"/>
          <w:szCs w:val="22"/>
        </w:rPr>
        <w:t xml:space="preserve"> </w:t>
      </w:r>
      <w:proofErr w:type="spellStart"/>
      <w:r>
        <w:rPr>
          <w:rFonts w:ascii="Arial" w:hAnsi="Arial" w:cs="Arial"/>
          <w:sz w:val="22"/>
          <w:szCs w:val="22"/>
        </w:rPr>
        <w:t>of</w:t>
      </w:r>
      <w:proofErr w:type="spellEnd"/>
      <w:r>
        <w:rPr>
          <w:rFonts w:ascii="Arial" w:hAnsi="Arial" w:cs="Arial"/>
          <w:sz w:val="22"/>
          <w:szCs w:val="22"/>
        </w:rPr>
        <w:t xml:space="preserve"> </w:t>
      </w:r>
      <w:proofErr w:type="spellStart"/>
      <w:r>
        <w:rPr>
          <w:rFonts w:ascii="Arial" w:hAnsi="Arial" w:cs="Arial"/>
          <w:sz w:val="22"/>
          <w:szCs w:val="22"/>
        </w:rPr>
        <w:t>architecture</w:t>
      </w:r>
      <w:proofErr w:type="spellEnd"/>
      <w:r>
        <w:rPr>
          <w:rFonts w:ascii="Arial" w:hAnsi="Arial" w:cs="Arial"/>
          <w:sz w:val="22"/>
          <w:szCs w:val="22"/>
        </w:rPr>
        <w:t>. IEEE Software, 12(6), 42-50.</w:t>
      </w:r>
    </w:p>
    <w:p w14:paraId="6A9BE14C" w14:textId="77777777" w:rsidR="00BF0F3F" w:rsidRDefault="00000000">
      <w:pPr>
        <w:spacing w:after="60"/>
        <w:ind w:left="567" w:hanging="567"/>
        <w:jc w:val="both"/>
        <w:rPr>
          <w:rFonts w:ascii="Arial" w:hAnsi="Arial" w:cs="Arial"/>
          <w:sz w:val="22"/>
          <w:szCs w:val="22"/>
        </w:rPr>
      </w:pPr>
      <w:r>
        <w:rPr>
          <w:rFonts w:ascii="Arial" w:hAnsi="Arial" w:cs="Arial"/>
          <w:sz w:val="22"/>
          <w:szCs w:val="22"/>
        </w:rPr>
        <w:t>Schwaber, K., y Sutherland, J. (2020). La Guía de Scrum. https://scrumguides.org/</w:t>
      </w:r>
    </w:p>
    <w:p w14:paraId="791F19EA" w14:textId="77777777" w:rsidR="00BF0F3F" w:rsidRDefault="00000000">
      <w:pPr>
        <w:spacing w:after="60"/>
        <w:ind w:left="567" w:hanging="567"/>
        <w:jc w:val="both"/>
        <w:rPr>
          <w:rFonts w:ascii="Arial" w:hAnsi="Arial" w:cs="Arial"/>
          <w:sz w:val="22"/>
          <w:szCs w:val="22"/>
        </w:rPr>
      </w:pPr>
      <w:r>
        <w:rPr>
          <w:rFonts w:ascii="Arial" w:hAnsi="Arial" w:cs="Arial"/>
          <w:sz w:val="22"/>
          <w:szCs w:val="22"/>
        </w:rPr>
        <w:t>Sommerville, I. (2016). Ingeniería de software (10.ª ed.). Pearson Educación.</w:t>
      </w:r>
    </w:p>
    <w:sectPr w:rsidR="00BF0F3F" w:rsidSect="00C813F4">
      <w:headerReference w:type="default" r:id="rId14"/>
      <w:footerReference w:type="default" r:id="rId15"/>
      <w:pgSz w:w="12240" w:h="15840"/>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343B7" w14:textId="77777777" w:rsidR="00C162F4" w:rsidRDefault="00C162F4" w:rsidP="00B2162E">
      <w:r>
        <w:separator/>
      </w:r>
    </w:p>
  </w:endnote>
  <w:endnote w:type="continuationSeparator" w:id="0">
    <w:p w14:paraId="08345D5E" w14:textId="77777777" w:rsidR="00C162F4" w:rsidRDefault="00C162F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71373"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59264"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5C085FA9"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4ACE81"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59264;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5C085FA9"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4ACE81"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57216"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7853CF"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5721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6C7853CF"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8EEE3"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0288"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9337675</wp:posOffset>
                  </wp:positionV>
                </mc:Fallback>
              </mc:AlternateContent>
              <wp:extent cx="5943600" cy="320040"/>
              <wp:effectExtent l="0" t="0" r="0" b="3810"/>
              <wp:wrapSquare wrapText="bothSides"/>
              <wp:docPr id="1515130738" name="Grupo 1515130738"/>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775759648"/>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D8D14B3"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58600C84"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1515130738" o:spid="_x0000_s1030" style="position:absolute;left:0;text-align:left;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">
              <v:rect id="Rectángulo 38" o:spid="_x0000_s103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3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775759648"/>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D8D14B3"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58600C84"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58240"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9337675</wp:posOffset>
                  </wp:positionV>
                </mc:Fallback>
              </mc:AlternateContent>
              <wp:extent cx="457200" cy="320040"/>
              <wp:effectExtent l="0" t="0" r="0" b="3810"/>
              <wp:wrapSquare wrapText="bothSides"/>
              <wp:docPr id="1254656232" name="Rectángulo 1254656232"/>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1D32D6"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1254656232" o:spid="_x0000_s1033" style="position:absolute;left:0;text-align:left;margin-left:0;margin-top:0;width:36pt;height:25.2pt;z-index:2516582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54p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O8RmT8soF6f4cMIU+Pd/K6pSe9ET7cCaRx&#10;oS6gFRC+0qEN0JPAKHHWAP587XvEUxeTlrOexq/i/sdWoOLMfLHU35/KE2ooFtIltRpn+Fyzea6x&#10;2+4SqE9KWjZOJpGMMZhJ1AjdI22KdYxKKmElxa74ZhIvQ14KtGmkWq8TiCbUiXBj752MriPLsWEf&#10;hkeBbuzqQONwC9OgiuWL5s7YaGlhvQ2g29T5B1ZH/mm6UyONmyiuj+f3hDrsy9Uv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OeeKYoCAAB3BQAADgAAAAAAAAAAAAAAAAAuAgAAZHJzL2Uyb0RvYy54bWxQSwECLQAUAAYACAAA&#10;ACEACT23cNoAAAADAQAADwAAAAAAAAAAAAAAAADkBAAAZHJzL2Rvd25yZXYueG1sUEsFBgAAAAAE&#10;AAQA8wAAAOsFAAAAAA==&#10;" fillcolor="black [3213]" stroked="f" strokeweight="3pt">
              <v:textbox>
                <w:txbxContent>
                  <w:p w14:paraId="0D1D32D6"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3903C" w14:textId="77777777" w:rsidR="00C162F4" w:rsidRDefault="00C162F4" w:rsidP="00B2162E">
      <w:r>
        <w:separator/>
      </w:r>
    </w:p>
  </w:footnote>
  <w:footnote w:type="continuationSeparator" w:id="0">
    <w:p w14:paraId="06409588" w14:textId="77777777" w:rsidR="00C162F4" w:rsidRDefault="00C162F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F4F61"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5168"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82701"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6192"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708072795" name="Imagen 70807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7B26E1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743211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36D1178"/>
    <w:multiLevelType w:val="hybridMultilevel"/>
    <w:tmpl w:val="9656DFDA"/>
    <w:lvl w:ilvl="0" w:tplc="716EF6B6">
      <w:start w:val="1"/>
      <w:numFmt w:val="decimal"/>
      <w:lvlText w:val="%1."/>
      <w:lvlJc w:val="left"/>
      <w:pPr>
        <w:ind w:left="624" w:hanging="340"/>
      </w:pPr>
      <w:rPr>
        <w:rFonts w:ascii="Arial" w:hAnsi="Arial" w:hint="default"/>
      </w:rPr>
    </w:lvl>
    <w:lvl w:ilvl="1" w:tplc="30F45534">
      <w:start w:val="1"/>
      <w:numFmt w:val="decimal"/>
      <w:lvlText w:val="%2."/>
      <w:lvlJc w:val="left"/>
      <w:pPr>
        <w:ind w:left="964" w:hanging="340"/>
      </w:pPr>
      <w:rPr>
        <w:rFonts w:ascii="Arial" w:hAnsi="Arial" w:hint="default"/>
      </w:rPr>
    </w:lvl>
    <w:lvl w:ilvl="2" w:tplc="0C6E349C">
      <w:start w:val="1"/>
      <w:numFmt w:val="decimal"/>
      <w:lvlText w:val="%3."/>
      <w:lvlJc w:val="left"/>
      <w:pPr>
        <w:ind w:left="1304" w:hanging="340"/>
      </w:pPr>
      <w:rPr>
        <w:rFonts w:ascii="Arial" w:hAnsi="Arial" w:hint="default"/>
      </w:rPr>
    </w:lvl>
    <w:lvl w:ilvl="3" w:tplc="8F08C346">
      <w:start w:val="1"/>
      <w:numFmt w:val="decimal"/>
      <w:lvlText w:val="%4."/>
      <w:lvlJc w:val="left"/>
      <w:pPr>
        <w:ind w:left="1644" w:hanging="340"/>
      </w:pPr>
      <w:rPr>
        <w:rFonts w:ascii="Arial" w:hAnsi="Arial" w:hint="default"/>
      </w:rPr>
    </w:lvl>
    <w:lvl w:ilvl="4" w:tplc="09CC36EE">
      <w:start w:val="1"/>
      <w:numFmt w:val="decimal"/>
      <w:lvlText w:val="%5."/>
      <w:lvlJc w:val="left"/>
      <w:pPr>
        <w:ind w:left="1984" w:hanging="340"/>
      </w:pPr>
      <w:rPr>
        <w:rFonts w:ascii="Arial" w:hAnsi="Arial" w:hint="default"/>
      </w:rPr>
    </w:lvl>
    <w:lvl w:ilvl="5" w:tplc="BEAA0AB2">
      <w:start w:val="1"/>
      <w:numFmt w:val="decimal"/>
      <w:lvlText w:val="%6."/>
      <w:lvlJc w:val="left"/>
      <w:pPr>
        <w:ind w:left="2324" w:hanging="340"/>
      </w:pPr>
      <w:rPr>
        <w:rFonts w:ascii="Arial" w:hAnsi="Arial" w:hint="default"/>
      </w:rPr>
    </w:lvl>
    <w:lvl w:ilvl="6" w:tplc="9AD8D5D0">
      <w:start w:val="1"/>
      <w:numFmt w:val="decimal"/>
      <w:lvlText w:val="%7."/>
      <w:lvlJc w:val="left"/>
      <w:pPr>
        <w:ind w:left="2664" w:hanging="340"/>
      </w:pPr>
      <w:rPr>
        <w:rFonts w:ascii="Arial" w:hAnsi="Arial" w:hint="default"/>
      </w:rPr>
    </w:lvl>
    <w:lvl w:ilvl="7" w:tplc="25D014CA">
      <w:start w:val="1"/>
      <w:numFmt w:val="decimal"/>
      <w:lvlText w:val="%8."/>
      <w:lvlJc w:val="left"/>
      <w:pPr>
        <w:ind w:left="3004" w:hanging="340"/>
      </w:pPr>
      <w:rPr>
        <w:rFonts w:ascii="Arial" w:hAnsi="Arial" w:hint="default"/>
      </w:rPr>
    </w:lvl>
    <w:lvl w:ilvl="8" w:tplc="DDB0341E">
      <w:start w:val="1"/>
      <w:numFmt w:val="decimal"/>
      <w:lvlText w:val="%9."/>
      <w:lvlJc w:val="left"/>
      <w:pPr>
        <w:ind w:left="3344" w:hanging="340"/>
      </w:pPr>
      <w:rPr>
        <w:rFonts w:ascii="Arial" w:hAnsi="Arial" w:hint="default"/>
      </w:rPr>
    </w:lvl>
  </w:abstractNum>
  <w:abstractNum w:abstractNumId="12"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3"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4"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1"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691738F0"/>
    <w:multiLevelType w:val="multilevel"/>
    <w:tmpl w:val="64B025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200707732">
    <w:abstractNumId w:val="24"/>
  </w:num>
  <w:num w:numId="2" w16cid:durableId="1864399401">
    <w:abstractNumId w:val="6"/>
  </w:num>
  <w:num w:numId="3" w16cid:durableId="1814829044">
    <w:abstractNumId w:val="3"/>
  </w:num>
  <w:num w:numId="4" w16cid:durableId="20133504">
    <w:abstractNumId w:val="13"/>
  </w:num>
  <w:num w:numId="5" w16cid:durableId="414206199">
    <w:abstractNumId w:val="8"/>
  </w:num>
  <w:num w:numId="6" w16cid:durableId="1778480980">
    <w:abstractNumId w:val="29"/>
  </w:num>
  <w:num w:numId="7" w16cid:durableId="1786120884">
    <w:abstractNumId w:val="19"/>
  </w:num>
  <w:num w:numId="8" w16cid:durableId="803275278">
    <w:abstractNumId w:val="15"/>
  </w:num>
  <w:num w:numId="9" w16cid:durableId="668288446">
    <w:abstractNumId w:val="27"/>
  </w:num>
  <w:num w:numId="10" w16cid:durableId="1132210001">
    <w:abstractNumId w:val="26"/>
  </w:num>
  <w:num w:numId="11" w16cid:durableId="2069651083">
    <w:abstractNumId w:val="28"/>
  </w:num>
  <w:num w:numId="12" w16cid:durableId="462620373">
    <w:abstractNumId w:val="18"/>
  </w:num>
  <w:num w:numId="13" w16cid:durableId="217933589">
    <w:abstractNumId w:val="16"/>
  </w:num>
  <w:num w:numId="14" w16cid:durableId="898708816">
    <w:abstractNumId w:val="21"/>
  </w:num>
  <w:num w:numId="15" w16cid:durableId="1456214534">
    <w:abstractNumId w:val="10"/>
  </w:num>
  <w:num w:numId="16" w16cid:durableId="457795319">
    <w:abstractNumId w:val="5"/>
  </w:num>
  <w:num w:numId="17" w16cid:durableId="1854145132">
    <w:abstractNumId w:val="17"/>
  </w:num>
  <w:num w:numId="18" w16cid:durableId="1550917224">
    <w:abstractNumId w:val="9"/>
  </w:num>
  <w:num w:numId="19" w16cid:durableId="847794574">
    <w:abstractNumId w:val="7"/>
  </w:num>
  <w:num w:numId="20" w16cid:durableId="111562285">
    <w:abstractNumId w:val="14"/>
  </w:num>
  <w:num w:numId="21" w16cid:durableId="1781214868">
    <w:abstractNumId w:val="4"/>
  </w:num>
  <w:num w:numId="22" w16cid:durableId="1854956594">
    <w:abstractNumId w:val="1"/>
  </w:num>
  <w:num w:numId="23" w16cid:durableId="1276403548">
    <w:abstractNumId w:val="0"/>
  </w:num>
  <w:num w:numId="24" w16cid:durableId="1041587462">
    <w:abstractNumId w:val="20"/>
  </w:num>
  <w:num w:numId="25" w16cid:durableId="925764681">
    <w:abstractNumId w:val="23"/>
  </w:num>
  <w:num w:numId="26" w16cid:durableId="1476221415">
    <w:abstractNumId w:val="22"/>
  </w:num>
  <w:num w:numId="27" w16cid:durableId="1776097979">
    <w:abstractNumId w:val="12"/>
  </w:num>
  <w:num w:numId="28" w16cid:durableId="1029140713">
    <w:abstractNumId w:val="2"/>
  </w:num>
  <w:num w:numId="29" w16cid:durableId="911814478">
    <w:abstractNumId w:val="25"/>
  </w:num>
  <w:num w:numId="30" w16cid:durableId="13531488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479D5"/>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0F3F"/>
    <w:rsid w:val="00BF3FBC"/>
    <w:rsid w:val="00C04075"/>
    <w:rsid w:val="00C1109A"/>
    <w:rsid w:val="00C11694"/>
    <w:rsid w:val="00C11BC2"/>
    <w:rsid w:val="00C162F4"/>
    <w:rsid w:val="00C25510"/>
    <w:rsid w:val="00C307C4"/>
    <w:rsid w:val="00C337FA"/>
    <w:rsid w:val="00C343CD"/>
    <w:rsid w:val="00C523F4"/>
    <w:rsid w:val="00C62220"/>
    <w:rsid w:val="00C72DCF"/>
    <w:rsid w:val="00C77EF7"/>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D8753"/>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uiPriority w:val="9"/>
    <w:qFormat/>
    <w:pPr>
      <w:keepNext/>
      <w:keepLines/>
      <w:spacing w:before="200" w:after="80"/>
      <w:outlineLvl w:val="0"/>
    </w:pPr>
    <w:rPr>
      <w:rFonts w:ascii="Arial" w:eastAsia="Arial" w:hAnsi="Arial" w:cs="Arial"/>
      <w:b/>
      <w:bCs/>
      <w:color w:val="000000"/>
      <w:sz w:val="24"/>
      <w:szCs w:val="24"/>
    </w:rPr>
  </w:style>
  <w:style w:type="paragraph" w:styleId="Ttulo2">
    <w:name w:val="heading 2"/>
    <w:basedOn w:val="Normal"/>
    <w:next w:val="Normal"/>
    <w:uiPriority w:val="10"/>
    <w:qFormat/>
    <w:pPr>
      <w:keepNext/>
      <w:keepLines/>
      <w:spacing w:before="140" w:after="80"/>
      <w:outlineLvl w:val="1"/>
    </w:pPr>
    <w:rPr>
      <w:rFonts w:ascii="Arial" w:eastAsia="Arial" w:hAnsi="Arial" w:cs="Arial"/>
      <w:b/>
      <w:bCs/>
      <w:color w:val="000000"/>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 w:type="paragraph" w:styleId="TDC1">
    <w:name w:val="toc 1"/>
    <w:basedOn w:val="Normal"/>
    <w:next w:val="Normal"/>
    <w:uiPriority w:val="39"/>
    <w:unhideWhenUsed/>
    <w:pPr>
      <w:tabs>
        <w:tab w:val="right" w:leader="dot" w:pos="9234"/>
      </w:tabs>
      <w:ind w:right="284"/>
    </w:pPr>
    <w:rPr>
      <w:rFonts w:ascii="Arial" w:hAnsi="Arial" w:cs="Arial"/>
      <w:b/>
      <w:sz w:val="22"/>
      <w:szCs w:val="22"/>
    </w:rPr>
  </w:style>
  <w:style w:type="paragraph" w:styleId="TDC2">
    <w:name w:val="toc 2"/>
    <w:basedOn w:val="Normal"/>
    <w:next w:val="Normal"/>
    <w:uiPriority w:val="39"/>
    <w:unhideWhenUsed/>
    <w:pPr>
      <w:tabs>
        <w:tab w:val="right" w:leader="dot" w:pos="9234"/>
      </w:tabs>
      <w:ind w:left="284" w:right="284"/>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4386</Words>
  <Characters>24128</Characters>
  <Application>Microsoft Office Word</Application>
  <DocSecurity>0</DocSecurity>
  <Lines>201</Lines>
  <Paragraphs>56</Paragraphs>
  <ScaleCrop>false</ScaleCrop>
  <Company/>
  <LinksUpToDate>false</LinksUpToDate>
  <CharactersWithSpaces>28458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Alexander Manuel Arce Gonzalez</cp:lastModifiedBy>
  <cp:revision>81</cp:revision>
  <cp:lastPrinted>2021-11-25T12:30:00Z</cp:lastPrinted>
  <dcterms:created xsi:type="dcterms:W3CDTF">2022-08-25T15:56:00Z</dcterms:created>
  <dcterms:modified xsi:type="dcterms:W3CDTF">2026-09-16T23:32:00Z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