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DE6680" wp14:paraId="2C078E63" wp14:textId="0BE4817F">
      <w:pPr>
        <w:jc w:val="right"/>
      </w:pPr>
      <w:r w:rsidRPr="08DE6680" w:rsidR="618B06B1">
        <w:rPr>
          <w:rFonts w:ascii="Times New Roman" w:hAnsi="Times New Roman" w:eastAsia="Times New Roman" w:cs="Times New Roman"/>
        </w:rPr>
        <w:t xml:space="preserve">Alexander Zayas </w:t>
      </w:r>
    </w:p>
    <w:p w:rsidR="618B06B1" w:rsidP="08DE6680" w:rsidRDefault="618B06B1" w14:paraId="39C2913B" w14:textId="2BA52130">
      <w:pPr>
        <w:jc w:val="right"/>
        <w:rPr>
          <w:rFonts w:ascii="Times New Roman" w:hAnsi="Times New Roman" w:eastAsia="Times New Roman" w:cs="Times New Roman"/>
        </w:rPr>
      </w:pPr>
      <w:r w:rsidRPr="08DE6680" w:rsidR="618B06B1">
        <w:rPr>
          <w:rFonts w:ascii="Times New Roman" w:hAnsi="Times New Roman" w:eastAsia="Times New Roman" w:cs="Times New Roman"/>
        </w:rPr>
        <w:t>Module 4.2</w:t>
      </w:r>
    </w:p>
    <w:p w:rsidR="03503007" w:rsidP="08DE6680" w:rsidRDefault="03503007" w14:paraId="78A7FE84" w14:textId="1C093915">
      <w:pPr>
        <w:pStyle w:val="Normal"/>
        <w:jc w:val="right"/>
        <w:rPr>
          <w:rFonts w:ascii="Times New Roman" w:hAnsi="Times New Roman" w:eastAsia="Times New Roman" w:cs="Times New Roman"/>
        </w:rPr>
      </w:pPr>
      <w:r w:rsidRPr="08DE6680" w:rsidR="03503007">
        <w:rPr>
          <w:rFonts w:ascii="Times New Roman" w:hAnsi="Times New Roman" w:eastAsia="Times New Roman" w:cs="Times New Roman"/>
        </w:rPr>
        <w:t>June 19</w:t>
      </w:r>
      <w:r w:rsidRPr="08DE6680" w:rsidR="03503007">
        <w:rPr>
          <w:rFonts w:ascii="Times New Roman" w:hAnsi="Times New Roman" w:eastAsia="Times New Roman" w:cs="Times New Roman"/>
          <w:vertAlign w:val="superscript"/>
        </w:rPr>
        <w:t>th</w:t>
      </w:r>
      <w:r w:rsidRPr="08DE6680" w:rsidR="03503007">
        <w:rPr>
          <w:rFonts w:ascii="Times New Roman" w:hAnsi="Times New Roman" w:eastAsia="Times New Roman" w:cs="Times New Roman"/>
        </w:rPr>
        <w:t>, 2024</w:t>
      </w:r>
    </w:p>
    <w:p w:rsidR="08DE6680" w:rsidP="08DE6680" w:rsidRDefault="08DE6680" w14:paraId="4C1C07F9" w14:textId="450007EF">
      <w:pPr>
        <w:pStyle w:val="Normal"/>
        <w:jc w:val="right"/>
        <w:rPr>
          <w:rFonts w:ascii="Times New Roman" w:hAnsi="Times New Roman" w:eastAsia="Times New Roman" w:cs="Times New Roman"/>
        </w:rPr>
      </w:pPr>
    </w:p>
    <w:p w:rsidR="03503007" w:rsidP="08DE6680" w:rsidRDefault="03503007" w14:paraId="5B034C2A" w14:textId="7960984D">
      <w:pPr>
        <w:jc w:val="right"/>
        <w:rPr>
          <w:rFonts w:ascii="Times New Roman" w:hAnsi="Times New Roman" w:eastAsia="Times New Roman" w:cs="Times New Roman"/>
        </w:rPr>
      </w:pPr>
      <w:r w:rsidR="03503007">
        <w:drawing>
          <wp:inline wp14:editId="5E97922D" wp14:anchorId="1318D832">
            <wp:extent cx="5943600" cy="2847975"/>
            <wp:effectExtent l="0" t="0" r="0" b="0"/>
            <wp:docPr id="29282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b1347cfa3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F61BE"/>
    <w:rsid w:val="03503007"/>
    <w:rsid w:val="08DE6680"/>
    <w:rsid w:val="0938956B"/>
    <w:rsid w:val="26BF61BE"/>
    <w:rsid w:val="618B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61BE"/>
  <w15:chartTrackingRefBased/>
  <w15:docId w15:val="{91AD04A8-2682-4A70-88F6-12C7937D5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db1347cfa34f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2024-06-19T22:43:39.1813866Z</dcterms:created>
  <dcterms:modified xsi:type="dcterms:W3CDTF">2024-06-19T22:45:46.0196392Z</dcterms:modified>
  <dc:creator>Alexander Zayas</dc:creator>
  <lastModifiedBy>Alexander Zayas</lastModifiedBy>
</coreProperties>
</file>