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tLeast" w:line="240"/>
        <w:jc w:val="center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>
      <w:pPr>
        <w:pStyle w:val="Normal"/>
        <w:autoSpaceDE w:val="false"/>
        <w:spacing w:lineRule="atLeast" w:line="240"/>
        <w:ind w:left="1339" w:hanging="0"/>
        <w:rPr/>
      </w:pPr>
      <w:r>
        <w:rPr/>
        <w:t> </w:t>
      </w:r>
    </w:p>
    <w:tbl>
      <w:tblPr>
        <w:tblW w:w="5150" w:type="pct"/>
        <w:jc w:val="left"/>
        <w:tblInd w:w="-36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9635"/>
      </w:tblGrid>
      <w:tr>
        <w:trPr/>
        <w:tc>
          <w:tcPr>
            <w:tcW w:w="9635" w:type="dxa"/>
            <w:tcBorders/>
            <w:shd w:fill="C0C0C0" w:val="clear"/>
          </w:tcPr>
          <w:p>
            <w:pPr>
              <w:pStyle w:val="Normal"/>
              <w:autoSpaceDE w:val="false"/>
              <w:ind w:left="-40" w:firstLine="40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>
      <w:pPr>
        <w:pStyle w:val="Normal"/>
        <w:autoSpaceDE w:val="false"/>
        <w:jc w:val="center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"/>
        <w:autoSpaceDE w:val="false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tbl>
      <w:tblPr>
        <w:tblW w:w="5150" w:type="pct"/>
        <w:jc w:val="left"/>
        <w:tblInd w:w="-34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3"/>
        <w:gridCol w:w="357"/>
        <w:gridCol w:w="503"/>
        <w:gridCol w:w="7542"/>
      </w:tblGrid>
      <w:tr>
        <w:trPr/>
        <w:tc>
          <w:tcPr>
            <w:tcW w:w="1590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autoSpaceDE w:val="false"/>
              <w:rPr>
                <w:rFonts w:ascii="Impact" w:hAnsi="Impact" w:cs="Impact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045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>
              <w:rPr>
                <w:sz w:val="22"/>
                <w:szCs w:val="22"/>
              </w:rPr>
              <w:t>09.03.2017  № 15-П/П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 Статус:</w:t>
            </w:r>
            <w:r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  <w:bottom w:val="single" w:sz="8" w:space="0" w:color="C0C0C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Увеличение ожидаемой продолжительности жизни в Ульяновской области</w:t>
            </w:r>
          </w:p>
        </w:tc>
      </w:tr>
      <w:tr>
        <w:trPr/>
        <w:tc>
          <w:tcPr>
            <w:tcW w:w="1233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02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"п.47 Разработан и утверждён план-график проведения мастер-классов для граждан, проживающих в стационарных учреждениях социального обслуживания, по приготовлению блюд здорового питания в домашних условиях на 2018 год" /Морозов С.И./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>
              <w:rPr>
                <w:sz w:val="22"/>
                <w:szCs w:val="22"/>
              </w:rPr>
              <w:t>Баранов А.А., Заместитель министра здравоохранения‚семьи и социального благополучия Ульяновской области, Министр здравоохранения‚семьи и социального благополучия Ульяновской области Абдуллов Р.А.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color w:val="000000"/>
                <w:sz w:val="22"/>
                <w:szCs w:val="22"/>
              </w:rPr>
              <w:t>15.01.2018</w:t>
            </w:r>
          </w:p>
        </w:tc>
      </w:tr>
      <w:tr>
        <w:trPr/>
        <w:tc>
          <w:tcPr>
            <w:tcW w:w="2093" w:type="dxa"/>
            <w:gridSpan w:val="3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>
                <w:rFonts w:ascii="Impact" w:hAnsi="Impact" w:cs="Impact"/>
                <w:bCs/>
                <w:color w:val="000000"/>
                <w:sz w:val="22"/>
                <w:szCs w:val="22"/>
              </w:rPr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542" w:type="dxa"/>
            <w:tcBorders>
              <w:top w:val="single" w:sz="8" w:space="0" w:color="C0C0C0"/>
            </w:tcBorders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rPr/>
            </w:pP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>
              <w:rPr/>
              <w:t xml:space="preserve">09.01.2017 15:55 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 xml:space="preserve">Время получения:                                        </w:t>
            </w:r>
            <w:r>
              <w:rPr/>
              <w:t xml:space="preserve">      </w:t>
            </w:r>
            <w:r>
              <w:rPr>
                <w:rFonts w:cs="Impact"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>
        <w:trPr/>
        <w:tc>
          <w:tcPr>
            <w:tcW w:w="9635" w:type="dxa"/>
            <w:gridSpan w:val="4"/>
            <w:tcBorders>
              <w:top w:val="single" w:sz="8" w:space="0" w:color="C0C0C0"/>
            </w:tcBorders>
            <w:shd w:fill="auto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5" w:type="dxa"/>
            <w:gridSpan w:val="4"/>
            <w:tcBorders/>
            <w:shd w:fill="C0C0C0" w:val="clear"/>
            <w:tcMar>
              <w:top w:w="0" w:type="dxa"/>
              <w:left w:w="40" w:type="dxa"/>
              <w:bottom w:w="0" w:type="dxa"/>
              <w:right w:w="40" w:type="dxa"/>
            </w:tcMar>
          </w:tcPr>
          <w:p>
            <w:pPr>
              <w:pStyle w:val="Normal"/>
              <w:autoSpaceDE w:val="false"/>
              <w:jc w:val="center"/>
              <w:rPr>
                <w:rFonts w:ascii="Impact" w:hAnsi="Impact" w:cs="Impact"/>
              </w:rPr>
            </w:pPr>
            <w:r>
              <w:rPr>
                <w:rFonts w:cs="Impact"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>
      <w:pPr>
        <w:pStyle w:val="Normal"/>
        <w:keepNext w:val="true"/>
        <w:autoSpaceDE w:val="false"/>
        <w:spacing w:lineRule="atLeast" w:line="240"/>
        <w:ind w:left="-36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357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Разработан и утверждён план-график проведения мастер-классов для граждан, проживающих в стационарных учреждениях социального обслуживания, по приготовлению блюд здорового питания в домашних условиях на 2018 год.</w:t>
      </w:r>
    </w:p>
    <w:p>
      <w:pPr>
        <w:pStyle w:val="Normal"/>
        <w:autoSpaceDE w:val="false"/>
        <w:ind w:left="-357" w:firstLine="709"/>
        <w:jc w:val="both"/>
        <w:rPr/>
      </w:pPr>
      <w:r>
        <w:rPr>
          <w:sz w:val="28"/>
          <w:szCs w:val="28"/>
        </w:rPr>
        <w:t>Приложение: на 2 л., в 1 экз.</w:t>
      </w:r>
    </w:p>
    <w:p>
      <w:pPr>
        <w:pStyle w:val="Normal"/>
        <w:widowControl w:val="false"/>
        <w:suppressAutoHyphens w:val="true"/>
        <w:autoSpaceDE w:val="false"/>
        <w:ind w:left="-357" w:firstLine="709"/>
        <w:jc w:val="both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8"/>
          <w:szCs w:val="28"/>
        </w:rPr>
      </w:pPr>
      <w:r>
        <w:rPr>
          <w:color w:val="000000"/>
          <w:sz w:val="28"/>
          <w:szCs w:val="28"/>
        </w:rPr>
        <w:t>Прошу снять с контроля.</w:t>
      </w:r>
    </w:p>
    <w:p>
      <w:pPr>
        <w:pStyle w:val="Normal"/>
        <w:autoSpaceDE w:val="false"/>
        <w:ind w:left="-284" w:hanging="0"/>
        <w:rPr>
          <w:rFonts w:ascii="TimesNewRoman;Times New Roman" w:hAnsi="TimesNewRoman;Times New Roman" w:eastAsia="TimesNewRoman;Times New Roman" w:cs="TimesNewRoman;Times New Roman"/>
          <w:color w:val="000000"/>
          <w:kern w:val="2"/>
          <w:sz w:val="22"/>
          <w:szCs w:val="22"/>
        </w:rPr>
      </w:pPr>
      <w:r>
        <w:rPr>
          <w:rFonts w:eastAsia="TimesNewRoman;Times New Roman" w:cs="TimesNewRoman;Times New Roman" w:ascii="TimesNewRoman;Times New Roman" w:hAnsi="TimesNewRoman;Times New Roman"/>
          <w:color w:val="000000"/>
          <w:kern w:val="2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Заместитель Министра здравоохранения,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семьи и социального благополучия </w:t>
      </w:r>
    </w:p>
    <w:p>
      <w:pPr>
        <w:pStyle w:val="Normal"/>
        <w:autoSpaceDE w:val="false"/>
        <w:ind w:left="-284" w:hanging="0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Ульяновской области                                                       </w:t>
        <w:tab/>
        <w:t xml:space="preserve">                   А.А. Баранов</w:t>
      </w:r>
    </w:p>
    <w:p>
      <w:pPr>
        <w:pStyle w:val="Normal"/>
        <w:autoSpaceDE w:val="false"/>
        <w:ind w:left="-284" w:firstLine="1004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autoSpaceDE w:val="false"/>
        <w:rPr>
          <w:lang w:val="en-US" w:eastAsia="en-US"/>
        </w:rPr>
      </w:pPr>
      <w:r>
        <w:rPr>
          <w:lang w:val="en-US" w:eastAsia="en-US"/>
        </w:rPr>
        <w:t xml:space="preserve">Ворончихина Ольга Геннадьевна, </w:t>
      </w:r>
    </w:p>
    <w:p>
      <w:pPr>
        <w:pStyle w:val="Normal"/>
        <w:autoSpaceDE w:val="false"/>
        <w:rPr>
          <w:sz w:val="28"/>
          <w:szCs w:val="28"/>
        </w:rPr>
      </w:pPr>
      <w:r>
        <w:rPr>
          <w:lang w:val="en-US" w:eastAsia="en-US"/>
        </w:rPr>
        <w:t xml:space="preserve">Валиева Ирина Викторовна, (84254) 61-9-11                               </w:t>
      </w:r>
    </w:p>
    <w:p>
      <w:pPr>
        <w:pStyle w:val="Normal"/>
        <w:ind w:left="-360" w:hanging="0"/>
        <w:rPr>
          <w:sz w:val="24"/>
          <w:szCs w:val="24"/>
        </w:rPr>
      </w:pPr>
      <w:r>
        <w:rPr>
          <w:sz w:val="24"/>
          <w:szCs w:val="24"/>
        </w:rPr>
        <w:br/>
      </w:r>
    </w:p>
    <w:sectPr>
      <w:type w:val="nextPage"/>
      <w:pgSz w:w="11906" w:h="16838"/>
      <w:pgMar w:left="1701" w:right="850" w:header="0" w:top="539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0"/>
    <w:family w:val="swiss"/>
    <w:pitch w:val="variable"/>
  </w:font>
  <w:font w:name="Impact">
    <w:charset w:val="cc"/>
    <w:family w:val="swiss"/>
    <w:pitch w:val="variable"/>
  </w:font>
  <w:font w:name="Arial">
    <w:charset w:val="cc"/>
    <w:family w:val="swiss"/>
    <w:pitch w:val="variable"/>
  </w:font>
  <w:font w:name="TimesNewRoman">
    <w:altName w:val="Times New Roman"/>
    <w:charset w:val="cc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character" w:styleId="Style14">
    <w:name w:val="Основной шрифт абзаца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SimSu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Style15">
    <w:name w:val="Обычный (веб)"/>
    <w:basedOn w:val="Normal"/>
    <w:qFormat/>
    <w:pPr>
      <w:spacing w:before="280" w:after="28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LibreOffice/6.2.4.2$Linux_X86_64 LibreOffice_project/2412653d852ce75f65fbfa83fb7e7b669a126d64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2018-01-09T12:54:00Z</dcterms:created>
  <dc:creator>Moris</dc:creator>
  <dc:description/>
  <cp:keywords/>
  <dc:language>en-US</dc:language>
  <cp:lastModifiedBy>Анастасия Евгеньевна Волкова</cp:lastModifiedBy>
  <cp:lastPrinted>2018-01-10T17:43:00Z</cp:lastPrinted>
  <dcterms:modified xsi:type="dcterms:W3CDTF">2018-01-10T14:43:00Z</dcterms:modified>
  <cp:revision>5</cp:revision>
  <dc:subject/>
  <dc:title>Перечень док-тов, находящихся на исполнении</dc:title>
</cp:coreProperties>
</file>