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F5" w:rsidRDefault="003171F5">
      <w:pPr>
        <w:autoSpaceDE w:val="0"/>
        <w:autoSpaceDN w:val="0"/>
        <w:spacing w:line="240" w:lineRule="atLeast"/>
        <w:jc w:val="center"/>
        <w:divId w:val="502400948"/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3171F5" w:rsidRDefault="003171F5">
      <w:pPr>
        <w:autoSpaceDE w:val="0"/>
        <w:autoSpaceDN w:val="0"/>
        <w:spacing w:line="240" w:lineRule="atLeast"/>
        <w:ind w:left="1339"/>
        <w:divId w:val="502400948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3171F5">
        <w:trPr>
          <w:divId w:val="502400948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3171F5" w:rsidRDefault="003171F5">
      <w:pPr>
        <w:autoSpaceDE w:val="0"/>
        <w:autoSpaceDN w:val="0"/>
        <w:jc w:val="center"/>
        <w:divId w:val="502400948"/>
        <w:rPr>
          <w:i/>
          <w:sz w:val="18"/>
          <w:szCs w:val="18"/>
        </w:rPr>
      </w:pPr>
    </w:p>
    <w:p w:rsidR="003171F5" w:rsidRDefault="003171F5">
      <w:pPr>
        <w:autoSpaceDE w:val="0"/>
        <w:autoSpaceDN w:val="0"/>
        <w:jc w:val="center"/>
        <w:divId w:val="502400948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3171F5">
        <w:trPr>
          <w:divId w:val="502400948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171F5" w:rsidRDefault="003171F5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3171F5">
        <w:trPr>
          <w:divId w:val="5024009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E716F9">
              <w:rPr>
                <w:sz w:val="22"/>
                <w:szCs w:val="22"/>
              </w:rPr>
              <w:t>09.03.2017</w:t>
            </w:r>
            <w:r>
              <w:rPr>
                <w:sz w:val="22"/>
                <w:szCs w:val="22"/>
              </w:rPr>
              <w:t xml:space="preserve">  № </w:t>
            </w:r>
            <w:r w:rsidRPr="00E716F9">
              <w:rPr>
                <w:sz w:val="22"/>
                <w:szCs w:val="22"/>
              </w:rPr>
              <w:t>14-П/</w:t>
            </w:r>
            <w:proofErr w:type="gramStart"/>
            <w:r w:rsidRPr="00E716F9">
              <w:rPr>
                <w:sz w:val="22"/>
                <w:szCs w:val="22"/>
              </w:rPr>
              <w:t>П</w:t>
            </w:r>
            <w:proofErr w:type="gramEnd"/>
            <w:r w:rsidRPr="00E716F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E716F9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3171F5">
        <w:trPr>
          <w:divId w:val="5024009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171F5" w:rsidRDefault="003171F5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E716F9">
              <w:rPr>
                <w:sz w:val="22"/>
                <w:szCs w:val="22"/>
              </w:rPr>
              <w:t>Повышение рождаемости в Ульяновской области</w:t>
            </w:r>
          </w:p>
        </w:tc>
      </w:tr>
      <w:tr w:rsidR="003171F5">
        <w:trPr>
          <w:divId w:val="502400948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3171F5" w:rsidRPr="00E716F9" w:rsidRDefault="003171F5">
            <w:pPr>
              <w:autoSpaceDE w:val="0"/>
              <w:autoSpaceDN w:val="0"/>
            </w:pPr>
            <w:r w:rsidRPr="00E716F9">
              <w:rPr>
                <w:color w:val="000000"/>
                <w:sz w:val="22"/>
                <w:szCs w:val="22"/>
              </w:rPr>
              <w:t>"п.60_26</w:t>
            </w:r>
            <w:proofErr w:type="gramStart"/>
            <w:r w:rsidRPr="00E716F9">
              <w:rPr>
                <w:color w:val="000000"/>
                <w:sz w:val="22"/>
                <w:szCs w:val="22"/>
              </w:rPr>
              <w:t xml:space="preserve"> З</w:t>
            </w:r>
            <w:proofErr w:type="gramEnd"/>
            <w:r w:rsidRPr="00E716F9">
              <w:rPr>
                <w:color w:val="000000"/>
                <w:sz w:val="22"/>
                <w:szCs w:val="22"/>
              </w:rPr>
              <w:t>аключить соглашения о межведомственном взаимодействии по направлению сотрудников ГУСО для переподготовки и повышения квалификации для оказания услуг «Социальная няня»" /Морозов С.И./</w:t>
            </w:r>
          </w:p>
        </w:tc>
      </w:tr>
      <w:tr w:rsidR="003171F5">
        <w:trPr>
          <w:divId w:val="5024009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E716F9"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 w:rsidR="003171F5">
        <w:trPr>
          <w:divId w:val="50240094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20.03.2018</w:t>
            </w:r>
          </w:p>
        </w:tc>
      </w:tr>
      <w:tr w:rsidR="003171F5">
        <w:trPr>
          <w:divId w:val="50240094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3171F5" w:rsidRDefault="003171F5"/>
        </w:tc>
      </w:tr>
      <w:tr w:rsidR="003171F5">
        <w:trPr>
          <w:divId w:val="5024009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Pr="00E716F9" w:rsidRDefault="003171F5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E716F9">
              <w:t>24.01.2018 13:35</w:t>
            </w:r>
            <w:r>
              <w:t> </w:t>
            </w:r>
            <w:r w:rsidRPr="00E716F9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E716F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E716F9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3171F5">
        <w:trPr>
          <w:divId w:val="5024009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71F5" w:rsidRDefault="003171F5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3171F5">
        <w:trPr>
          <w:divId w:val="502400948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171F5" w:rsidRDefault="003171F5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E716F9" w:rsidRDefault="00E716F9" w:rsidP="00E716F9">
      <w:pPr>
        <w:keepNext/>
        <w:autoSpaceDE w:val="0"/>
        <w:autoSpaceDN w:val="0"/>
        <w:spacing w:line="240" w:lineRule="atLeast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 xml:space="preserve">     Во исполнение поручения сообщаем.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>Министерством здравоохранения, семьи и социального благополучия Ульяновской области проведена работа с высшими учебными заведен</w:t>
      </w:r>
      <w:r w:rsidR="008A308E">
        <w:rPr>
          <w:sz w:val="28"/>
          <w:szCs w:val="28"/>
        </w:rPr>
        <w:t>иями территориально расположенными</w:t>
      </w:r>
      <w:r>
        <w:rPr>
          <w:sz w:val="28"/>
          <w:szCs w:val="28"/>
        </w:rPr>
        <w:t xml:space="preserve"> в г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льяновске.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>Получено предварительное согласие</w:t>
      </w:r>
      <w:r w:rsidR="008A308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A308E">
        <w:rPr>
          <w:sz w:val="28"/>
          <w:szCs w:val="28"/>
        </w:rPr>
        <w:t>в том числе и</w:t>
      </w:r>
      <w:r>
        <w:rPr>
          <w:sz w:val="28"/>
          <w:szCs w:val="28"/>
        </w:rPr>
        <w:t xml:space="preserve"> с ФГБО «УлГПУ им. И.Н.Ульянова» на разработку программ: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>- п</w:t>
      </w:r>
      <w:r w:rsidR="008A308E">
        <w:rPr>
          <w:sz w:val="28"/>
          <w:szCs w:val="28"/>
        </w:rPr>
        <w:t>рограмма повышения квалификации</w:t>
      </w:r>
      <w:r>
        <w:rPr>
          <w:sz w:val="28"/>
          <w:szCs w:val="28"/>
        </w:rPr>
        <w:t xml:space="preserve"> </w:t>
      </w:r>
      <w:r w:rsidR="008A308E">
        <w:rPr>
          <w:sz w:val="28"/>
          <w:szCs w:val="28"/>
        </w:rPr>
        <w:t>(</w:t>
      </w:r>
      <w:r>
        <w:rPr>
          <w:sz w:val="28"/>
          <w:szCs w:val="28"/>
        </w:rPr>
        <w:t xml:space="preserve">для лиц с непедагогическим образованием), срок освоения 144 часа, стоимость обучения </w:t>
      </w:r>
      <w:r w:rsidR="008A308E">
        <w:rPr>
          <w:sz w:val="28"/>
          <w:szCs w:val="28"/>
        </w:rPr>
        <w:t xml:space="preserve">одного человека </w:t>
      </w:r>
      <w:r>
        <w:rPr>
          <w:sz w:val="28"/>
          <w:szCs w:val="28"/>
        </w:rPr>
        <w:t>6500 рублей;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>- дополнительная общеразвивающая программа (для студентов), срок освоения 144 часа, стоимость обучения одного человека 5000 рублей.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>Реализация обучения планируется с момента ок</w:t>
      </w:r>
      <w:r w:rsidR="0067193E">
        <w:rPr>
          <w:sz w:val="28"/>
          <w:szCs w:val="28"/>
        </w:rPr>
        <w:t>азания услуг «социальная няня» в июле</w:t>
      </w:r>
      <w:r>
        <w:rPr>
          <w:sz w:val="28"/>
          <w:szCs w:val="28"/>
        </w:rPr>
        <w:t xml:space="preserve"> 2018</w:t>
      </w:r>
      <w:r w:rsidR="008A30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</w:t>
      </w:r>
    </w:p>
    <w:p w:rsidR="00E716F9" w:rsidRDefault="00E716F9" w:rsidP="00E716F9">
      <w:pPr>
        <w:keepNext/>
        <w:autoSpaceDE w:val="0"/>
        <w:autoSpaceDN w:val="0"/>
        <w:ind w:left="-357" w:firstLine="709"/>
        <w:jc w:val="both"/>
        <w:divId w:val="502400948"/>
        <w:rPr>
          <w:sz w:val="28"/>
          <w:szCs w:val="28"/>
        </w:rPr>
      </w:pPr>
      <w:r>
        <w:rPr>
          <w:sz w:val="28"/>
          <w:szCs w:val="28"/>
        </w:rPr>
        <w:t xml:space="preserve">Прошу снять с контроля. </w:t>
      </w:r>
    </w:p>
    <w:p w:rsidR="003171F5" w:rsidRDefault="003171F5">
      <w:pPr>
        <w:keepNext/>
        <w:autoSpaceDE w:val="0"/>
        <w:autoSpaceDN w:val="0"/>
        <w:spacing w:line="240" w:lineRule="atLeast"/>
        <w:ind w:left="-360"/>
        <w:divId w:val="502400948"/>
        <w:rPr>
          <w:color w:val="000000"/>
          <w:sz w:val="22"/>
          <w:szCs w:val="22"/>
        </w:rPr>
      </w:pPr>
    </w:p>
    <w:p w:rsidR="003171F5" w:rsidRPr="00E5511F" w:rsidRDefault="003171F5">
      <w:pPr>
        <w:keepNext/>
        <w:autoSpaceDE w:val="0"/>
        <w:autoSpaceDN w:val="0"/>
        <w:spacing w:line="240" w:lineRule="atLeast"/>
        <w:ind w:left="-360"/>
        <w:divId w:val="502400948"/>
        <w:rPr>
          <w:b/>
        </w:rPr>
      </w:pPr>
    </w:p>
    <w:p w:rsidR="003171F5" w:rsidRDefault="003171F5">
      <w:pPr>
        <w:ind w:left="-360"/>
        <w:divId w:val="502400948"/>
        <w:rPr>
          <w:sz w:val="2"/>
        </w:rPr>
      </w:pPr>
    </w:p>
    <w:p w:rsidR="003171F5" w:rsidRDefault="003171F5">
      <w:pPr>
        <w:ind w:left="-360"/>
        <w:divId w:val="502400948"/>
        <w:rPr>
          <w:sz w:val="2"/>
        </w:rPr>
      </w:pPr>
    </w:p>
    <w:p w:rsidR="003171F5" w:rsidRDefault="003171F5">
      <w:pPr>
        <w:ind w:left="-360"/>
        <w:divId w:val="502400948"/>
        <w:rPr>
          <w:sz w:val="2"/>
        </w:rPr>
      </w:pPr>
    </w:p>
    <w:p w:rsidR="003171F5" w:rsidRPr="00E5511F" w:rsidRDefault="00E5511F" w:rsidP="00E5511F">
      <w:pPr>
        <w:autoSpaceDE w:val="0"/>
        <w:autoSpaceDN w:val="0"/>
        <w:ind w:left="-284"/>
        <w:divId w:val="502400948"/>
        <w:rPr>
          <w:sz w:val="28"/>
          <w:szCs w:val="28"/>
        </w:rPr>
      </w:pPr>
      <w:proofErr w:type="gramStart"/>
      <w:r w:rsidRPr="00E5511F">
        <w:rPr>
          <w:sz w:val="28"/>
          <w:szCs w:val="28"/>
        </w:rPr>
        <w:t>Исполняющий</w:t>
      </w:r>
      <w:proofErr w:type="gramEnd"/>
      <w:r w:rsidRPr="00E5511F">
        <w:rPr>
          <w:sz w:val="28"/>
          <w:szCs w:val="28"/>
        </w:rPr>
        <w:t xml:space="preserve"> обязанности </w:t>
      </w:r>
    </w:p>
    <w:p w:rsidR="00E5511F" w:rsidRDefault="00E5511F" w:rsidP="00E5511F">
      <w:pPr>
        <w:autoSpaceDE w:val="0"/>
        <w:autoSpaceDN w:val="0"/>
        <w:ind w:left="-284"/>
        <w:divId w:val="502400948"/>
        <w:rPr>
          <w:sz w:val="28"/>
          <w:szCs w:val="28"/>
        </w:rPr>
      </w:pPr>
      <w:r>
        <w:rPr>
          <w:sz w:val="28"/>
          <w:szCs w:val="28"/>
        </w:rPr>
        <w:t xml:space="preserve">директора департамента </w:t>
      </w:r>
      <w:proofErr w:type="gramStart"/>
      <w:r>
        <w:rPr>
          <w:sz w:val="28"/>
          <w:szCs w:val="28"/>
        </w:rPr>
        <w:t>семейной</w:t>
      </w:r>
      <w:proofErr w:type="gramEnd"/>
      <w:r>
        <w:rPr>
          <w:sz w:val="28"/>
          <w:szCs w:val="28"/>
        </w:rPr>
        <w:t>,</w:t>
      </w:r>
    </w:p>
    <w:p w:rsidR="00E5511F" w:rsidRDefault="00E5511F" w:rsidP="00E5511F">
      <w:pPr>
        <w:autoSpaceDE w:val="0"/>
        <w:autoSpaceDN w:val="0"/>
        <w:ind w:left="-284"/>
        <w:divId w:val="502400948"/>
        <w:rPr>
          <w:sz w:val="28"/>
          <w:szCs w:val="28"/>
        </w:rPr>
      </w:pPr>
      <w:r>
        <w:rPr>
          <w:sz w:val="28"/>
          <w:szCs w:val="28"/>
        </w:rPr>
        <w:t>демографической политики и</w:t>
      </w:r>
    </w:p>
    <w:p w:rsidR="00E5511F" w:rsidRDefault="00E5511F" w:rsidP="00E5511F">
      <w:pPr>
        <w:autoSpaceDE w:val="0"/>
        <w:autoSpaceDN w:val="0"/>
        <w:ind w:left="-284"/>
        <w:divId w:val="502400948"/>
        <w:rPr>
          <w:sz w:val="28"/>
          <w:szCs w:val="28"/>
        </w:rPr>
      </w:pPr>
      <w:r>
        <w:rPr>
          <w:sz w:val="28"/>
          <w:szCs w:val="28"/>
        </w:rPr>
        <w:t xml:space="preserve">охраны прав несовершеннолетних                     </w:t>
      </w:r>
      <w:r w:rsidRPr="00FC6E1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Н.Н.Габбасова</w:t>
      </w:r>
    </w:p>
    <w:p w:rsidR="00E5511F" w:rsidRDefault="00E5511F" w:rsidP="00E5511F">
      <w:pPr>
        <w:autoSpaceDE w:val="0"/>
        <w:autoSpaceDN w:val="0"/>
        <w:ind w:left="-284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ind w:left="-567"/>
        <w:divId w:val="502400948"/>
        <w:rPr>
          <w:sz w:val="28"/>
          <w:szCs w:val="28"/>
        </w:rPr>
      </w:pPr>
    </w:p>
    <w:p w:rsidR="00E5511F" w:rsidRDefault="00E5511F" w:rsidP="00E5511F">
      <w:pPr>
        <w:autoSpaceDE w:val="0"/>
        <w:autoSpaceDN w:val="0"/>
        <w:divId w:val="502400948"/>
      </w:pPr>
    </w:p>
    <w:p w:rsidR="003171F5" w:rsidRDefault="00E5511F" w:rsidP="00E5511F">
      <w:pPr>
        <w:autoSpaceDE w:val="0"/>
        <w:autoSpaceDN w:val="0"/>
        <w:ind w:left="-567"/>
        <w:divId w:val="502400948"/>
        <w:rPr>
          <w:sz w:val="24"/>
          <w:szCs w:val="24"/>
        </w:rPr>
      </w:pPr>
      <w:r>
        <w:t>Абрамова Наталья Владимировна, 44-96-67</w:t>
      </w:r>
      <w:r>
        <w:rPr>
          <w:sz w:val="24"/>
          <w:szCs w:val="24"/>
        </w:rPr>
        <w:br/>
      </w:r>
      <w:r w:rsidR="003171F5">
        <w:rPr>
          <w:sz w:val="24"/>
          <w:szCs w:val="24"/>
        </w:rPr>
        <w:br/>
      </w:r>
    </w:p>
    <w:sectPr w:rsidR="003171F5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41"/>
    <w:rsid w:val="003171F5"/>
    <w:rsid w:val="0067193E"/>
    <w:rsid w:val="00811941"/>
    <w:rsid w:val="008A308E"/>
    <w:rsid w:val="009E6474"/>
    <w:rsid w:val="00E5511F"/>
    <w:rsid w:val="00E7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Alex</cp:lastModifiedBy>
  <cp:revision>2</cp:revision>
  <cp:lastPrinted>2018-03-20T07:56:00Z</cp:lastPrinted>
  <dcterms:created xsi:type="dcterms:W3CDTF">2019-12-08T06:33:00Z</dcterms:created>
  <dcterms:modified xsi:type="dcterms:W3CDTF">2019-12-08T06:33:00Z</dcterms:modified>
</cp:coreProperties>
</file>