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14-П/П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Повышение рождаемости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"п.60_2 Провести мониторинг и составлен рейтинг муниципальных образований по материальному благосостоянию семей"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семейной‚демографической политики и социального благополучия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30.03.2018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24.01.2018 13:25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uto"/>
        <w:ind w:star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autoSpaceDE w:val="false"/>
        <w:spacing w:lineRule="auto"/>
        <w:ind w:star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исполнение поручения сообщаем.</w:t>
      </w:r>
    </w:p>
    <w:p>
      <w:pPr>
        <w:pStyle w:val="Normal"/>
        <w:keepNext w:val="true"/>
        <w:autoSpaceDE w:val="false"/>
        <w:spacing w:lineRule="auto"/>
        <w:ind w:star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Министерством здравоохранения, семьи и социального благополучия Ульяновской области проведён мониторинг и составлен рейтинг муниципальных образований по материальному благосостоянию семей.</w:t>
      </w:r>
    </w:p>
    <w:p>
      <w:pPr>
        <w:pStyle w:val="Normal"/>
        <w:keepNext w:val="true"/>
        <w:autoSpaceDE w:val="false"/>
        <w:spacing w:lineRule="auto"/>
        <w:ind w:star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на 3 л., в 1 экз.</w:t>
      </w:r>
    </w:p>
    <w:p>
      <w:pPr>
        <w:pStyle w:val="Normal"/>
        <w:keepNext w:val="true"/>
        <w:autoSpaceDE w:val="false"/>
        <w:spacing w:lineRule="auto"/>
        <w:ind w:star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Прошу снять с контроля.</w:t>
      </w:r>
    </w:p>
    <w:p>
      <w:pPr>
        <w:pStyle w:val="Normal"/>
        <w:keepNext w:val="true"/>
        <w:autoSpaceDE w:val="false"/>
        <w:spacing w:lineRule="atLeast" w:line="240"/>
        <w:ind w:start="-360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start="-360" w:hanging="0"/>
        <w:rPr>
          <w:b/>
          <w:b/>
          <w:sz w:val="2"/>
        </w:rPr>
      </w:pPr>
      <w:r>
        <w:rPr>
          <w:b/>
          <w:sz w:val="2"/>
        </w:rPr>
      </w:r>
    </w:p>
    <w:p>
      <w:pPr>
        <w:pStyle w:val="Normal"/>
        <w:ind w:start="-360" w:hanging="0"/>
        <w:rPr>
          <w:sz w:val="2"/>
        </w:rPr>
      </w:pPr>
      <w:r>
        <w:rPr>
          <w:sz w:val="2"/>
        </w:rPr>
      </w:r>
    </w:p>
    <w:p>
      <w:pPr>
        <w:pStyle w:val="Normal"/>
        <w:ind w:start="-360" w:hanging="0"/>
        <w:rPr>
          <w:sz w:val="2"/>
        </w:rPr>
      </w:pPr>
      <w:r>
        <w:rPr>
          <w:sz w:val="2"/>
        </w:rPr>
      </w:r>
    </w:p>
    <w:p>
      <w:pPr>
        <w:pStyle w:val="Normal"/>
        <w:autoSpaceDE w:val="false"/>
        <w:ind w:start="-360" w:hanging="0"/>
        <w:rPr/>
      </w:pPr>
      <w:r>
        <w:rPr/>
        <w:t> </w:t>
      </w:r>
    </w:p>
    <w:p>
      <w:pPr>
        <w:pStyle w:val="Normal"/>
        <w:autoSpaceDE w:val="false"/>
        <w:ind w:start="-284" w:hanging="0"/>
        <w:rPr/>
      </w:pPr>
      <w:r>
        <w:rPr>
          <w:sz w:val="24"/>
          <w:szCs w:val="24"/>
        </w:rPr>
        <w:br/>
      </w:r>
      <w:r>
        <w:rPr>
          <w:sz w:val="28"/>
          <w:szCs w:val="28"/>
        </w:rPr>
        <w:t xml:space="preserve">Исполняющий обязанности </w:t>
      </w:r>
    </w:p>
    <w:p>
      <w:pPr>
        <w:pStyle w:val="Normal"/>
        <w:autoSpaceDE w:val="false"/>
        <w:ind w:start="-284" w:hanging="0"/>
        <w:rPr>
          <w:sz w:val="28"/>
          <w:szCs w:val="28"/>
        </w:rPr>
      </w:pPr>
      <w:r>
        <w:rPr>
          <w:sz w:val="28"/>
          <w:szCs w:val="28"/>
        </w:rPr>
        <w:t xml:space="preserve">директора департамента семейной, </w:t>
      </w:r>
    </w:p>
    <w:p>
      <w:pPr>
        <w:pStyle w:val="Normal"/>
        <w:autoSpaceDE w:val="false"/>
        <w:ind w:start="-284" w:hanging="0"/>
        <w:rPr>
          <w:sz w:val="28"/>
          <w:szCs w:val="28"/>
        </w:rPr>
      </w:pPr>
      <w:r>
        <w:rPr>
          <w:sz w:val="28"/>
          <w:szCs w:val="28"/>
        </w:rPr>
        <w:t xml:space="preserve">демографической политики </w:t>
      </w:r>
    </w:p>
    <w:p>
      <w:pPr>
        <w:pStyle w:val="Normal"/>
        <w:autoSpaceDE w:val="false"/>
        <w:ind w:start="-284" w:hanging="0"/>
        <w:rPr>
          <w:sz w:val="28"/>
          <w:szCs w:val="28"/>
        </w:rPr>
      </w:pPr>
      <w:r>
        <w:rPr>
          <w:sz w:val="28"/>
          <w:szCs w:val="28"/>
        </w:rPr>
        <w:t>и охраны прав несовершеннолетних</w:t>
        <w:tab/>
        <w:t xml:space="preserve">                                               Н.Н.Габбасова</w:t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rPr>
          <w:sz w:val="24"/>
          <w:szCs w:val="24"/>
        </w:rPr>
      </w:pPr>
      <w:r>
        <w:rPr/>
        <w:t>Егорова Светлана Владимировна, 44-95-02</w:t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LibreOffice/6.0.1.1$Linux_X86_64 LibreOffice_project/60bfb1526849283ce2491346ed2aa51c465abfe6</Application>
  <Pages>2</Pages>
  <Words>130</Words>
  <Characters>1030</Characters>
  <CharactersWithSpaces>1306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2018-01-24T12:25:00Z</dcterms:created>
  <dc:creator>Moris</dc:creator>
  <dc:description/>
  <cp:keywords/>
  <dc:language>en-US</dc:language>
  <cp:lastModifiedBy>Анастасия Евгеньевна Волкова</cp:lastModifiedBy>
  <cp:lastPrinted>2018-03-30T13:26:00Z</cp:lastPrinted>
  <dcterms:modified xsi:type="dcterms:W3CDTF">2018-03-30T12:26:00Z</dcterms:modified>
  <cp:revision>3</cp:revision>
  <dc:subject/>
  <dc:title>Перечень док-тов, находящихся на исполнении</dc:title>
</cp:coreProperties>
</file>