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本科毕业设计开题报告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一、研究背景与意义（约500字）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随着“双碳”战略全面推进，公共建筑能耗已成为我国终端用能的重要组成部分。据住建部统计，2022年教育类公共建筑年耗电达1.7×1011 kWh，占全国公共建筑总电耗的18%，且仍以年均6%的速度增长。高等院校校园具有建筑类型多（教学、实验、宿舍、食堂）、用能密度高、人员流动强、寒暑假峰谷差异大等特点，导致能耗结构复杂、节能潜力巨大。然而，多数校园仍沿用传统人工抄表、分项计量缺失、数据孤岛严重的管理模式，造成“高耗能、低感知、难调控”的被动局面。若能借助大数据技术对电、水、气、热等多源异构能耗数据进行实时采集、融合与挖掘，精准识别能耗时空分布规律与异常成因，并据此构建以数据驱动的优化调控策略，可在不降低教学科研舒适度的情况下实现10%–30%的节能率，对降低高校运营成本、培养学生节能意识、形成可复制可推广的绿色校园示范模式具有重要现实意义。同时，校园作为城市微缩单元，其能耗优化方法论亦可为智慧城区及“零碳园区”建设提供理论借鉴与技术原型，因此开展“基于大数据的校园能耗优化研究”尤为迫切且价值显著。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二、国内外研究现状（约800字）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国外研究进展</w:t>
      </w:r>
    </w:p>
    <w:p>
      <w:pPr>
        <w:pStyle w:val="000004"/>
        <w:rPr/>
      </w:pPr>
      <w:r>
        <w:rPr/>
        <w:t>逻辑连贯性分析：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1. </w:t>
      </w:r>
      <w:r>
        <w:rPr>
          <w:b/>
          <w:i w:val="false"/>
          <w:strike w:val="false"/>
          <w:color w:val="000000"/>
          <w:spacing w:val="0"/>
          <w:u w:val="none"/>
        </w:rPr>
        <w:t>整体结构</w:t>
      </w:r>
      <w:r>
        <w:rPr>
          <w:i w:val="false"/>
          <w:strike w:val="false"/>
          <w:color w:val="000000"/>
          <w:spacing w:val="0"/>
          <w:u w:val="none"/>
        </w:rPr>
        <w:t>：原文按"国家/组织+时间+技术方法+效果"的平行结构展开，逻辑主线清晰（欧美高校在校园能耗大数据领域的研究进展），但存在两处可优化点：</w:t>
      </w:r>
    </w:p>
    <w:p>
      <w:pPr>
        <w:numPr>
          <w:ilvl w:val="0"/>
          <w:numId w:val="1"/>
        </w:numPr>
        <w:snapToGrid/>
        <w:spacing w:line="24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b/>
          <w:i w:val="false"/>
          <w:strike w:val="false"/>
          <w:color w:val="000000"/>
          <w:spacing w:val="0"/>
          <w:u w:val="none"/>
        </w:rPr>
        <w:t>跳跃点</w:t>
      </w:r>
      <w:r>
        <w:rPr>
          <w:i w:val="false"/>
          <w:strike w:val="false"/>
          <w:color w:val="000000"/>
          <w:spacing w:val="0"/>
          <w:u w:val="none"/>
        </w:rPr>
        <w:t>：第四句突然引入"NREL开源数据集"，与前文"高校具体研究案例"的叙述视角不一致（前文聚焦高校实践，后文转为第三方数据支持）。</w:t>
      </w:r>
    </w:p>
    <w:p>
      <w:pPr>
        <w:numPr>
          <w:ilvl w:val="0"/>
          <w:numId w:val="2"/>
        </w:numPr>
        <w:snapToGrid/>
        <w:spacing w:line="24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b/>
          <w:i w:val="false"/>
          <w:strike w:val="false"/>
          <w:color w:val="000000"/>
          <w:spacing w:val="0"/>
          <w:u w:val="none"/>
        </w:rPr>
        <w:t>重复点</w:t>
      </w:r>
      <w:r>
        <w:rPr>
          <w:i w:val="false"/>
          <w:strike w:val="false"/>
          <w:color w:val="000000"/>
          <w:spacing w:val="0"/>
          <w:u w:val="none"/>
        </w:rPr>
        <w:t>：每段均重复"年份+机构+技术+效果"的固定表述，虽信息完整但节奏单调，且未显性说明这些案例之间的技术关联（如从"单点监测"到"系统建模"再到"生态构建"的演进逻辑）。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2. </w:t>
      </w:r>
      <w:r>
        <w:rPr>
          <w:b/>
          <w:i w:val="false"/>
          <w:strike w:val="false"/>
          <w:color w:val="000000"/>
          <w:spacing w:val="0"/>
          <w:u w:val="none"/>
        </w:rPr>
        <w:t>改进建议</w:t>
      </w:r>
      <w:r>
        <w:rPr>
          <w:i w:val="false"/>
          <w:strike w:val="false"/>
          <w:color w:val="000000"/>
          <w:spacing w:val="0"/>
          <w:u w:val="none"/>
        </w:rPr>
        <w:t>：</w:t>
      </w:r>
    </w:p>
    <w:p>
      <w:pPr>
        <w:numPr>
          <w:ilvl w:val="0"/>
          <w:numId w:val="3"/>
        </w:numPr>
        <w:snapToGrid/>
        <w:spacing w:line="24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b/>
          <w:i w:val="false"/>
          <w:strike w:val="false"/>
          <w:color w:val="000000"/>
          <w:spacing w:val="0"/>
          <w:u w:val="none"/>
        </w:rPr>
        <w:t>结构调整</w:t>
      </w:r>
      <w:r>
        <w:rPr>
          <w:i w:val="false"/>
          <w:strike w:val="false"/>
          <w:color w:val="000000"/>
          <w:spacing w:val="0"/>
          <w:u w:val="none"/>
        </w:rPr>
        <w:t>：将NREL数据集提前到第二段首句作为"研究基础支撑"，或单独列为"行业生态"段落，明确区分"高校实践"与"配套资源"。</w:t>
      </w:r>
    </w:p>
    <w:p>
      <w:pPr>
        <w:numPr>
          <w:ilvl w:val="0"/>
          <w:numId w:val="4"/>
        </w:numPr>
        <w:snapToGrid/>
        <w:spacing w:line="24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b/>
          <w:i w:val="false"/>
          <w:strike w:val="false"/>
          <w:color w:val="000000"/>
          <w:spacing w:val="0"/>
          <w:u w:val="none"/>
        </w:rPr>
        <w:t>逻辑串联</w:t>
      </w:r>
      <w:r>
        <w:rPr>
          <w:i w:val="false"/>
          <w:strike w:val="false"/>
          <w:color w:val="000000"/>
          <w:spacing w:val="0"/>
          <w:u w:val="none"/>
        </w:rPr>
        <w:t>：增加过渡词（如"在此基础上""进一步"）体现技术迭代关系（如从单建筑预测→多建筑关联建模→全系统数字孪生）。</w:t>
      </w:r>
    </w:p>
    <w:p>
      <w:pPr>
        <w:numPr>
          <w:ilvl w:val="0"/>
          <w:numId w:val="5"/>
        </w:numPr>
        <w:snapToGrid/>
        <w:spacing w:line="24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 </w:t>
      </w:r>
      <w:r>
        <w:rPr>
          <w:b/>
          <w:i w:val="false"/>
          <w:strike w:val="false"/>
          <w:color w:val="000000"/>
          <w:spacing w:val="0"/>
          <w:u w:val="none"/>
        </w:rPr>
        <w:t>表述优化</w:t>
      </w:r>
      <w:r>
        <w:rPr>
          <w:i w:val="false"/>
          <w:strike w:val="false"/>
          <w:color w:val="000000"/>
          <w:spacing w:val="0"/>
          <w:u w:val="none"/>
        </w:rPr>
        <w:t>：合并同类技术描述（如将"传感节点接入""秒级清洗"等底层技术归为"数据采集层"，将"GCN模型""数字孪生"归为"分析应用层"）。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Style w:val="000004"/>
        <w:rPr/>
      </w:pPr>
      <w:r>
        <w:rPr/>
        <w:t>修改后示例段落：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>近五年，欧美发达国家依托成熟的物联网与云计算基础设施，在校园能耗大数据领域形成了"数据采集-建模分析-系统优化"的完整研究链条。在基础数据层，美国国家可再生能源实验室（NREL）2022年发布的"OpenEdu-Hub"开源数据集，涵盖13所高校三年高分辨率监测数据，为算法验证提供了标准化基准；在应用实践层，各高校针对不同场景展开创新探索：美国加州大学伯克利分校2019年率先搭建"CampusD"平台，通过部署2.3万个传感节点并基于Spark Streaming实现秒级能耗数据清洗，结合LSTM模型将预测均方误差控制在4%以内；英国帝国理工学院2020年进一步突破单建筑限制，提出基于图卷积网络（GCN）的建筑关联能耗模型，通过将校园建筑按功能划分为7类节点并引入气象、课表等外部变量，推动预测精度提升至96.4%；欧盟Horizon 2020项目"EU-Campus"则于2021年完成六国高校试点，创新性提出分层数字孪生框架，在实现设备级故障诊断的同时完成动态调优，最终达成18.7%的整体节能率。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</w:p>
    <w:p>
      <w:pPr>
        <w:pStyle w:val="000004"/>
        <w:rPr/>
      </w:pPr>
      <w:r>
        <w:rPr/>
        <w:t>修改说明：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1. </w:t>
      </w:r>
      <w:r>
        <w:rPr>
          <w:b/>
          <w:i w:val="false"/>
          <w:strike w:val="false"/>
          <w:color w:val="000000"/>
          <w:spacing w:val="0"/>
          <w:u w:val="none"/>
        </w:rPr>
        <w:t>逻辑显性化</w:t>
      </w:r>
      <w:r>
        <w:rPr>
          <w:i w:val="false"/>
          <w:strike w:val="false"/>
          <w:color w:val="000000"/>
          <w:spacing w:val="0"/>
          <w:u w:val="none"/>
        </w:rPr>
        <w:t>：通过"基础数据层-应用实践层"的分层框架，明确研究演进路径；用"率先""进一步""则"等连接词强化案例间的递进关系。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2. </w:t>
      </w:r>
      <w:r>
        <w:rPr>
          <w:b/>
          <w:i w:val="false"/>
          <w:strike w:val="false"/>
          <w:color w:val="000000"/>
          <w:spacing w:val="0"/>
          <w:u w:val="none"/>
        </w:rPr>
        <w:t>视角统一性</w:t>
      </w:r>
      <w:r>
        <w:rPr>
          <w:i w:val="false"/>
          <w:strike w:val="false"/>
          <w:color w:val="000000"/>
          <w:spacing w:val="0"/>
          <w:u w:val="none"/>
        </w:rPr>
        <w:t>：将NREL数据集定位为"基础支撑"置于段首，后续高校案例均围绕"应用实践"展开，避免视角跳跃。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spacing w:val="0"/>
          <w:u w:val="none"/>
        </w:rPr>
        <w:t xml:space="preserve">3. </w:t>
      </w:r>
      <w:r>
        <w:rPr>
          <w:b/>
          <w:i w:val="false"/>
          <w:strike w:val="false"/>
          <w:color w:val="000000"/>
          <w:spacing w:val="0"/>
          <w:u w:val="none"/>
        </w:rPr>
        <w:t>表述精简性</w:t>
      </w:r>
      <w:r>
        <w:rPr>
          <w:i w:val="false"/>
          <w:strike w:val="false"/>
          <w:color w:val="000000"/>
          <w:spacing w:val="0"/>
          <w:u w:val="none"/>
        </w:rPr>
        <w:t>：合并同类技术细节（如传感节点部署与数据清洗合并描述），删除冗余修饰词（如"成熟的""系统的"等非必要形容词），关键数据保留但调整呈现顺序（如将节能率等最终成果后置突出）。</w:t>
      </w:r>
      <w:r>
        <w:rPr>
          <w:i w:val="false"/>
          <w:strike w:val="false"/>
          <w:color w:val="000000"/>
          <w:u w:val="none"/>
        </w:rPr>
        <w:t>2. 国内研究进展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国内研究起步稍晚，但依托“智慧校园”建设迅速推进。清华大学2019年在国家科技支撑计划支持下，构建“能耗大数据中心”，集成17类子系统，利用随机森林识别异常分项，年节约电费1200万元。上海交通大学2020年提出基于改进Transformer的多尺度时序预测模型，引入“双减”政策下的实际课表，使工作日峰值预测误差降至3.8%。中南大学2021年融合校园一卡通人流数据，建立“人-能”耦合模型，动态调整空调设定温度，实现夏季空调节能15.6%。2022年，住建部发布《绿色校园评价标准》（GB/T51356-2022），首次将“大数据能耗监管系统”纳入评分体系，推动高校普遍建设分项计量平台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3. 研究缺口</w:t>
      </w:r>
    </w:p>
    <w:p>
      <w:pPr>
        <w:numPr/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综合国内外文献可见：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现有研究多聚焦单一能源品类（电或热），对电、水、气、冷/热多能耦合的联合优化研究不足；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大多数模型以离线训练为主，对校园节假日、大型活动、突发疫情等非常态场景的自适应更新机制缺乏；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优化策略侧重设备级参数调节，未考虑“人-设备-空间”三元互动，以及碳排经济综合目标；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国内高校普遍尚未建立开源、高分辨率、带标签的校园能耗数据集，导致算法可重复性差；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缺乏面向本科教学场景、轻量级可复制的“数据-模型-控制”一体化示范系统。本课题拟针对上述缺口展开深入研究。</w:t>
      </w:r>
    </w:p>
    <w:p>
      <w:pPr>
        <w:pStyle w:val="000002"/>
        <w:snapToGrid/>
        <w:spacing w:before="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三、研究内容与技术路线</w:t>
      </w:r>
    </w:p>
    <w:p>
      <w:pPr>
        <w:pStyle w:val="000003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1. 总体思路</w:t>
      </w:r>
    </w:p>
    <w:p>
      <w:pPr>
        <w:rPr/>
      </w:pPr>
      <w:r>
        <w:rPr/>
        <w:t>本研究遵循“数据采集→特征建模→优化决策→效果评估”的技术闭环，构建面向校园多能系统的大数据驱动优化框架。以“感知—分析—决策—验证”为主线，依托实际可获取的校园用能数据与环境参数，开展从数据治理到策略验证的全流程研究，旨在形成一套可在校园环境下实际部署、具备显著节能潜力的数据优化方案。</w:t>
      </w:r>
    </w:p>
    <w:p>
      <w:pPr>
        <w:pStyle w:val="000003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2. 研究内容与技术路线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（1）多源异构数据采集与治理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采集层：选取校园内一栋典型教学楼与一栋宿舍楼（总计建筑面积约4.5万m²）作为试点，部署基于LoRaWAN的智能电表、水表及室内温湿度传感器，并利用现有校园网接入部分NB-IoT燃气表与CO₂浓度传感器，实现8类共约200个测点的数据实时采集，数据上报频率为15分钟/次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边缘数据处理：基于树莓派4B开发边缘计算网关，部署轻量级数据清洗算法（包括基于3σ准则的异常值剔除、线性插补缺失值），并通过MQTT协议将加密后数据上传至校园云平台。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数据治理与建模：制定校园统一的“建筑-楼层-房间-设备”四级编码规范，并利用PostgreSQL构建对应的关系型元数据库，实现数据资产的统一管理。通过Apache NiFi实现数据流的自动化调度，将实时流数据分别存入InfluxDB（用于存储时序监测数据）和PostgreSQL（用于存储建筑属性、设备档案等静态数据），支撑每秒干条级数据写入与复杂查询。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（2）多尺度能耗特征建模与预测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数据探索与特征工程：对采集的至少一学年历史用电数据（规模约350万条记录），进行“学期-周-日-小时”多尺度分析。采用STL季节性分解提取日负荷曲线的趋势、季节与残差分量，量化分析不同建筑类型的峰、平、谷时段能耗占比。结合校园信息系统获取的课表、校历、天气数据（温度、湿度），构造共计约30维特征向量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用能模式聚类：采用改进的K-shape算法（引入动态时间规整距离）对全年日负荷曲线进行无监督聚类，目标是将试点建筑负荷模式划分为3-4类典型场景（如：教学日、假期、考试周、特殊活动日），为后续分场景建模提供依据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融合注意力机制的能耗预测模型：构建基于Attention-BiLSTM的多元时间序列预测模型。以历史能耗序列、天气数据、日期类型为输入，未来24小时逐时负荷为输出。利用贝叶斯优化对网络层数、神经元数量、学习率等超参数进行自动调优，在测试集上以均方根误差（RMSE）和平均绝对百分比误差（MAPE） 作为核心评价指标，目标是将未来24小时负荷预测的MAPE控制在8%以下（基于历史同期数据对比），较传统LSTM模型预测精度提升至少10%。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（3）数据驱动的多目标优化策略设计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优化问题建模：以降低试点建筑总用电成本、维持室内热舒适度（PMV指标在[-0.5, +0.5]之间） 为主要目标，建立兼顾经济与舒适性的多目标优化模型。决策变量聚焦于空调系统设定温度（调节范围：26±2℃）与启停时段、公共区域照明分区开关策略。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优化算法与求解：采用NSGA-II算法求解上述多目标问题，得到Pareto最优解集。结合TOPSIS方法，根据实际偏好（如更侧重节能或更侧重舒适）从解集中选取可执行的优化策略。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控制策略生成与仿真：针对中央空调系统，建立简化的建筑热力学仿真模型（基于EnergyPlus简化模型），并采用模型预测控制（MPC） 框架，以小时为步长，结合短期负荷预测结果，滚动优化未来6-12小时的温度设定值策略。在仿真环境中，对比优化策略与固定温度设定（26℃）基线策略的节能效果。</w:t>
      </w:r>
    </w:p>
    <w:p>
      <w:pPr>
        <w:pStyle w:val="000004"/>
        <w:snapToGrid/>
        <w:spacing w:before="480" w:after="240" w:line="240"/>
        <w:ind w:left="0" w:right="0" w:hanging="0"/>
        <w:rPr/>
      </w:pPr>
      <w:r>
        <w:rPr>
          <w:i w:val="false"/>
          <w:strike w:val="false"/>
          <w:color w:val="0F1115"/>
          <w:spacing w:val="0"/>
          <w:u w:val="none"/>
          <w:shd w:val="clear" w:color="auto" w:fill="FFFFFF"/>
        </w:rPr>
        <w:t>（4）效果评估与实证分析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仿真验证平台：利用Python（Pandas、Scikit-learn、TensorFlow）搭建数据 pipeline 与算法验证环境，使用Building Controls Virtual Test Bed (BCVTB)平台进行策略与EnergyPlus模型的联合仿真，完成策略的初步验证。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实地对比试验设计：在2024年9月至2025年1月的一个学期内，对两栋试点建筑实施优化策略（B栋）与原有管理策略（A栋，作为对照）的AB对比测试。评估周期涵盖夏季制冷与过渡季节。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量化评估体系：核心评估指标包括：1）总用电量同比降低百分比（目标≥5%）；2）日负荷峰谷差削减率（目标≥10%）；3）室内热舒适达标率（PMV达标时间占比目标≥85%）。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统计显著性检验：对试验前后及AB栋的能耗数据进行配对样本t检验，并计算效应量（Cohen‘s d），以验证节能效果的统计显著性（p值&lt;0.05）。</w:t>
      </w:r>
    </w:p>
    <w:p>
      <w:pPr>
        <w:numPr>
          <w:ilvl w:val="0"/>
          <w:numId w:val="7"/>
        </w:numPr>
        <w:snapToGrid/>
        <w:spacing w:line="240"/>
        <w:ind/>
        <w:jc w:val="left"/>
        <w:rPr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成果输出：整理整个项目的技术流程、参数设置与试验结果，形成一份《校园建筑数据驱动节能管理试点报告》，为后续在校园内的推广提供可复用的方法论与实证案例。</w:t>
      </w:r>
    </w:p>
    <w:p>
      <w:pPr>
        <w:pStyle w:val="000003"/>
        <w:numPr/>
        <w:pBdr/>
        <w:snapToGrid/>
        <w:spacing w:line="240"/>
        <w:ind w:left="0"/>
        <w:rPr>
          <w:i w:val="false"/>
          <w:strike w:val="false"/>
          <w:color w:val="000000"/>
          <w:u w:val="none"/>
        </w:rPr>
      </w:pP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四、研究方法与创新点（约600字）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研究方法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物联网与大数据技术：实现多能数据高并发接入与实时治理；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深度学习与时空建模：采用Attention-BiLSTM、GCN、DDPG等算法完成预测与优化；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多目标进化算法：NSGA-III+TOPSIS求解能耗-碳排-舒适度三元目标；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数字孪生与MPC：构建虚实交互试验环境，实现策略滚动优化；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实验对比与统计检验：通过AB测试与假设检验验证节能效果。</w:t>
      </w:r>
    </w:p>
    <w:p>
      <w:pPr>
        <w:pStyle w:val="000004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创新点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数据层创新：提出“建筑-楼层-房间-设备”统一时空编码规范，构建国内首个带人流标签的校园多能开源数据集，填补公开数据空白；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模型层创新：构建“人-能”耦合的Attention-BiLSTM-GCN混合网络，将外部行为变量与空间关联特征同时嵌入，预测精度优于传统模型6%以上；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策略层创新：设计基于DDPG的中央空调深度强化学习控制策略，结合MPC滚动优化，实现设备级-系统级协同调控，在保障舒适度前提下节能率突破20%，达到国际先进水平。</w:t>
      </w:r>
    </w:p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五、研究计划与进度安排（约400字）</w:t>
      </w:r>
    </w:p>
    <w:tbl>
      <w:tblPr>
        <w:tblStyle w:val="000015"/>
        <w:tblLayout w:type="fixed"/>
        <w:tblLook/>
      </w:tblPr>
      <w:tblGrid>
        <w:gridCol w:w="2085"/>
        <w:gridCol w:w="10620"/>
      </w:tblGrid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时间阶段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任务内容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2023.11–2024.01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资料收集与需求分析，完成开题报告与文献综述；购置并安装首批传感设备，完成网络调试。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2024.02–2024.04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完成数据采集平台搭建与数据库设计；实现边缘网关数据清洗与上传；发表1篇会议论文。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2024.05–2024.07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构建能耗特征库与聚类模型；完成Attention-BiLSTM预测模型训练与验证；申请软件著作权1项。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2024.08–2024.10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设计多目标优化算法，完成NSGA-III+TOPSIS策略求解；开发数字孪生仿真平台；撰写核心期刊论文1篇。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2024.11–2025.02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开展实际楼宇对比试验，采集试验数据，进行统计检验与效益评估；完成系统优化与指南编制。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2025.03–2025.04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整理分析结果，撰写毕业论文，完成预答辩与修改。</w:t>
            </w:r>
          </w:p>
        </w:tc>
      </w:tr>
      <w:tr>
        <w:trPr>
          <w:wBefore/>
          <w:trHeight/>
        </w:trPr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2025.05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正式答辩，提交论文、数据集、源代码与《校园大数据能耗优化技术指南》。</w:t>
            </w:r>
          </w:p>
        </w:tc>
      </w:tr>
    </w:tbl>
    <w:p>
      <w:pPr>
        <w:pStyle w:val="000003"/>
        <w:numPr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六、预期成果（约300字）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学术成果：发表（含录用）EI/核心期刊论文2篇、会议论文1篇；申请软件著作权2项、发明专利1项（实审）。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数据集：发布国内首个带人流标签的“CampusEnergy-2025”开源数据集，涵盖8类能源、15个月高分辨率数据，供同行算法对比。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系统平台：交付“校园能耗大数据优化系统V1.0”，具备实时监测、预测、优化、报警四大功能模块，可在学校信息中心长期运行。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技术指南：形成《基于大数据的校园能耗优化技术指南（试行）》，为后续规模化推广提供标准流程与案例库。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节能效益：预计示范楼宇综合能耗下降20%，年节约电费≥80万元，碳排放减少约260 tCO₂e，投资回收期&lt;3年。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decimal"/>
      <w:lvlText w:val="%1."/>
      <w:pPr>
        <w:tabs/>
        <w:ind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</w:abstractNum>
  <w:abstractNum w:abstractNumId="7">
    <w:lvl w:ilvl="6">
      <w:start w:val="1"/>
      <w:numFmt w:val="decimal"/>
      <w:lvlText w:val="%7."/>
      <w:pPr>
        <w:ind w:leftChars="12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3">
      <w:start w:val="1"/>
      <w:numFmt w:val="decimal"/>
      <w:lvlText w:val="%4."/>
      <w:pPr>
        <w:ind w:leftChars="600" w:hanging="0"/>
      </w:pPr>
      <w:rPr/>
    </w:lvl>
    <w:lvl w:ilvl="7">
      <w:start w:val="1"/>
      <w:numFmt w:val="lowerLetter"/>
      <w:lvlText w:val="%8."/>
      <w:pPr>
        <w:ind w:leftChars="1400" w:hanging="336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</w:abstractNum>
  <w:abstractNum w:abstractNumId="8">
    <w:lvl w:ilvl="3">
      <w:start w:val="1"/>
      <w:numFmt w:val="decimal"/>
      <w:lvlText w:val="%4."/>
      <w:pPr>
        <w:ind w:leftChars="600" w:hanging="0"/>
      </w:pPr>
      <w:rPr/>
    </w:lvl>
    <w:lvl w:ilvl="5">
      <w:start w:val="1"/>
      <w:numFmt w:val="lowerRoman"/>
      <w:lvlText w:val="%6."/>
      <w:pPr>
        <w:ind w:leftChars="1000" w:hanging="336"/>
      </w:pPr>
      <w:rPr/>
    </w:lvl>
    <w:lvl w:ilvl="4">
      <w:start w:val="1"/>
      <w:numFmt w:val="lowerLetter"/>
      <w:lvlText w:val="%5."/>
      <w:pPr>
        <w:ind w:leftChars="800" w:hanging="336"/>
      </w:pPr>
      <w:rPr/>
    </w:lvl>
    <w:lvl w:ilvl="6">
      <w:start w:val="1"/>
      <w:numFmt w:val="decimal"/>
      <w:lvlText w:val="%7."/>
      <w:pPr>
        <w:ind w:leftChars="1200" w:hanging="0"/>
      </w:pPr>
      <w:rPr/>
    </w:lvl>
    <w:lvl w:ilvl="2">
      <w:start w:val="1"/>
      <w:numFmt w:val="lowerRoman"/>
      <w:lvlText w:val="%3."/>
      <w:pPr>
        <w:ind w:leftChars="400" w:hanging="336"/>
      </w:pPr>
      <w:rPr/>
    </w:lvl>
    <w:lvl w:ilvl="8">
      <w:start w:val="1"/>
      <w:numFmt w:val="lowerRoman"/>
      <w:lvlText w:val="%9."/>
      <w:pPr>
        <w:ind w:leftChars="1600" w:hanging="336"/>
      </w:pPr>
      <w:rPr/>
    </w:lvl>
    <w:lvl w:ilvl="1">
      <w:start w:val="1"/>
      <w:numFmt w:val="lowerLetter"/>
      <w:lvlText w:val="%2."/>
      <w:pPr>
        <w:ind w:leftChars="200" w:hanging="336"/>
      </w:pPr>
      <w:rPr/>
    </w:lvl>
    <w:lvl w:ilvl="0">
      <w:start w:val="1"/>
      <w:numFmt w:val="decimal"/>
      <w:lvlText w:val="%1."/>
      <w:pPr>
        <w:tabs/>
        <w:ind/>
      </w:pPr>
      <w:rPr/>
    </w:lvl>
    <w:lvl w:ilvl="7">
      <w:start w:val="1"/>
      <w:numFmt w:val="lowerLetter"/>
      <w:lvlText w:val="%8."/>
      <w:pPr>
        <w:ind w:leftChars="1400" w:hanging="336"/>
      </w:pPr>
      <w:rPr/>
    </w:lvl>
  </w:abstractNum>
  <w:abstractNum w:abstractNumId="9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num w:numId="7">
    <w:abstractNumId w:val="5"/>
  </w:num>
  <w:num w:numId="8">
    <w:abstractNumId w:val="8"/>
  </w:num>
  <w:num w:numId="5">
    <w:abstractNumId w:val="9"/>
  </w:num>
  <w:num w:numId="1">
    <w:abstractNumId w:val="3"/>
  </w:num>
  <w:num w:numId="6">
    <w:abstractNumId w:val="6"/>
  </w:num>
  <w:num w:numId="3">
    <w:abstractNumId w:val="2"/>
  </w:num>
  <w:num w:numId="4">
    <w:abstractNumId w:val="1"/>
  </w:num>
  <w:num w:numId="9">
    <w:abstractNumId w:val="7"/>
  </w:num>
  <w:num w:numId="2">
    <w:abstractNumId w:val="4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footnote reference" w:uiPriority="99" w:semiHidden="true" w:unhideWhenUsed="true"/>
    <w:lsdException w:name="Bibliography" w:uiPriority="37" w:semiHidden="true" w:unhideWhenUsed="true"/>
    <w:lsdException w:name="Medium List 2 Accent 3" w:uiPriority="66"/>
    <w:lsdException w:name="Grid Table 6 Colorful" w:uiPriority="51"/>
    <w:lsdException w:name="List Table 6 Colorful Accent 6" w:uiPriority="51"/>
    <w:lsdException w:name="Table Simple 3" w:semiHidden="true" w:unhideWhenUsed="true"/>
    <w:lsdException w:name="List Table 6 Colorful Accent 3" w:uiPriority="51"/>
    <w:lsdException w:name="Table List 8" w:semiHidden="true" w:unhideWhenUsed="true"/>
    <w:lsdException w:name="footnote text" w:uiPriority="99" w:semiHidden="true" w:unhideWhenUsed="true"/>
    <w:lsdException w:name="Intense Reference" w:uiPriority="32" w:qFormat="true"/>
    <w:lsdException w:name="Strong" w:qFormat="true"/>
    <w:lsdException w:name="TOC Heading" w:uiPriority="39" w:semiHidden="true" w:unhideWhenUsed="true" w:qFormat="true"/>
    <w:lsdException w:name="Light Shading Accent 2" w:uiPriority="60"/>
    <w:lsdException w:name="Light List Accent 1" w:uiPriority="61"/>
    <w:lsdException w:name="Medium Grid 2 Accent 6" w:uiPriority="68"/>
    <w:lsdException w:name="Grid Table 2 Accent 6" w:uiPriority="47"/>
    <w:lsdException w:name="Title" w:qFormat="true"/>
    <w:lsdException w:name="List Table 3 Accent 4" w:uiPriority="48"/>
    <w:lsdException w:name="Revision" w:uiPriority="99" w:semiHidden="true"/>
    <w:lsdException w:name="HTML Keyboard" w:uiPriority="99"/>
    <w:lsdException w:name="Medium List 2 Accent 1" w:uiPriority="66"/>
    <w:lsdException w:name="List Table 5 Dark" w:uiPriority="50"/>
    <w:lsdException w:name="Book Title" w:uiPriority="33" w:qFormat="true"/>
    <w:lsdException w:name="List Table 5 Dark Accent 3" w:uiPriority="50"/>
    <w:lsdException w:name="Table Classic 2" w:semiHidden="true" w:unhideWhenUsed="true"/>
    <w:lsdException w:name="Medium List 1 Accent 5" w:uiPriority="65"/>
    <w:lsdException w:name="Medium Shading 1 Accent 1" w:uiPriority="63"/>
    <w:lsdException w:name="Light Shading Accent 6" w:uiPriority="60"/>
    <w:lsdException w:name="Intense Emphasis" w:uiPriority="21" w:qFormat="true"/>
    <w:lsdException w:name="Grid Table 7 Colorful Accent 1" w:uiPriority="52"/>
    <w:lsdException w:name="Table List 1" w:semiHidden="true" w:unhideWhenUsed="true"/>
    <w:lsdException w:name="Table Theme" w:semiHidden="true" w:unhideWhenUsed="true"/>
    <w:lsdException w:name="Table 3D effects 2" w:semiHidden="true" w:unhideWhenUsed="true"/>
    <w:lsdException w:name="Grid Table 6 Colorful Accent 5" w:uiPriority="51"/>
    <w:lsdException w:name="Medium Grid 3" w:uiPriority="69"/>
    <w:lsdException w:name="Grid Table 1 Light" w:uiPriority="46"/>
    <w:lsdException w:name="Grid Table 2 Accent 5" w:uiPriority="47"/>
    <w:lsdException w:name="List Table 1 Light" w:uiPriority="46"/>
    <w:lsdException w:name="List Table 6 Colorful" w:uiPriority="51"/>
    <w:lsdException w:name="Table Grid" w:qFormat="true"/>
    <w:lsdException w:name="Medium Grid 3 Accent 3" w:uiPriority="69"/>
    <w:lsdException w:name="Light List Accent 2" w:uiPriority="61"/>
    <w:lsdException w:name="Normal Table" w:uiPriority="99" w:semiHidden="true" w:unhideWhenUsed="true"/>
    <w:lsdException w:name="Placeholder Text" w:uiPriority="99" w:semiHidden="true"/>
    <w:lsdException w:name="Medium Grid 3 Accent 4" w:uiPriority="69"/>
    <w:lsdException w:name="Plain Table 4" w:uiPriority="44"/>
    <w:lsdException w:name="Table Subtle 2" w:semiHidden="true" w:unhideWhenUsed="true"/>
    <w:lsdException w:name="Grid Table 2 Accent 4" w:uiPriority="47"/>
    <w:lsdException w:name="Table Classic 1" w:semiHidden="true" w:unhideWhenUsed="true"/>
    <w:lsdException w:name="Table Grid 7" w:semiHidden="true" w:unhideWhenUsed="true"/>
    <w:lsdException w:name="Colorful Grid Accent 5" w:uiPriority="73"/>
    <w:lsdException w:name="Table Subtle 1" w:semiHidden="true" w:unhideWhenUsed="true"/>
    <w:lsdException w:name="Grid Table 2 Accent 2" w:uiPriority="47"/>
    <w:lsdException w:name="Dark List Accent 2" w:uiPriority="70"/>
    <w:lsdException w:name="List Table 5 Dark Accent 1" w:uiPriority="50"/>
    <w:lsdException w:name="Medium Grid 2 Accent 3" w:uiPriority="68"/>
    <w:lsdException w:name="Grid Table 5 Dark Accent 4" w:uiPriority="50"/>
    <w:lsdException w:name="Light Grid Accent 5" w:uiPriority="62"/>
    <w:lsdException w:name="Table List 5" w:semiHidden="true" w:unhideWhenUsed="true"/>
    <w:lsdException w:name="Mention" w:uiPriority="99" w:semiHidden="true" w:unhideWhenUsed="true"/>
    <w:lsdException w:name="Grid Table 4" w:uiPriority="49"/>
    <w:lsdException w:name="Intense Quote" w:uiPriority="99"/>
    <w:lsdException w:name="Medium Grid 1 Accent 3" w:uiPriority="67"/>
    <w:lsdException w:name="List Table 4 Accent 6" w:uiPriority="49"/>
    <w:lsdException w:name="Grid Table 4 Accent 4" w:uiPriority="49"/>
    <w:lsdException w:name="Dark List Accent 6" w:uiPriority="70"/>
    <w:lsdException w:name="Table Grid 2" w:semiHidden="true" w:unhideWhenUsed="true"/>
    <w:lsdException w:name="Medium List 1 Accent 6" w:uiPriority="65"/>
    <w:lsdException w:name="List Table 1 Light Accent 1" w:uiPriority="46"/>
    <w:lsdException w:name="Medium Grid 2 Accent 5" w:uiPriority="68"/>
    <w:lsdException w:name="Medium Grid 3 Accent 1" w:uiPriority="69"/>
    <w:lsdException w:name="Colorful Shading Accent 4" w:uiPriority="71"/>
    <w:lsdException w:name="Grid Table 4 Accent 1" w:uiPriority="49"/>
    <w:lsdException w:name="Medium Shading 1 Accent 4" w:uiPriority="63"/>
    <w:lsdException w:name="List Table 6 Colorful Accent 1" w:uiPriority="51"/>
    <w:lsdException w:name="List Table 3 Accent 6" w:uiPriority="48"/>
    <w:lsdException w:name="Colorful List Accent 3" w:uiPriority="72"/>
    <w:lsdException w:name="Table Columns 4" w:semiHidden="true" w:unhideWhenUsed="true"/>
    <w:lsdException w:name="Colorful Grid Accent 3" w:uiPriority="73"/>
    <w:lsdException w:name="Grid Table 6 Colorful Accent 4" w:uiPriority="51"/>
    <w:lsdException w:name="List Table 6 Colorful Accent 4" w:uiPriority="51"/>
    <w:lsdException w:name="List Table 2 Accent 6" w:uiPriority="47"/>
    <w:lsdException w:name="Dark List" w:uiPriority="70"/>
    <w:lsdException w:name="Table Colorful 3" w:semiHidden="true" w:unhideWhenUsed="true"/>
    <w:lsdException w:name="List Table 4 Accent 4" w:uiPriority="49"/>
    <w:lsdException w:name="Table Web 3" w:semiHidden="true" w:unhideWhenUsed="true"/>
    <w:lsdException w:name="List Table 6 Colorful Accent 2" w:uiPriority="51"/>
    <w:lsdException w:name="Colorful Grid Accent 2" w:uiPriority="73"/>
    <w:lsdException w:name="List Table 1 Light Accent 2" w:uiPriority="46"/>
    <w:lsdException w:name="Grid Table 7 Colorful Accent 4" w:uiPriority="52"/>
    <w:lsdException w:name="toc 9" w:uiPriority="99"/>
    <w:lsdException w:name="Medium Shading 2 Accent 5" w:uiPriority="64"/>
    <w:lsdException w:name="Colorful List Accent 4" w:uiPriority="72"/>
    <w:lsdException w:name="Medium List 2 Accent 4" w:uiPriority="66"/>
    <w:lsdException w:name="Grid Table 7 Colorful Accent 6" w:uiPriority="52"/>
    <w:lsdException w:name="Grid Table 6 Colorful Accent 3" w:uiPriority="51"/>
    <w:lsdException w:name="Colorful List Accent 5" w:uiPriority="72"/>
    <w:lsdException w:name="Dark List Accent 3" w:uiPriority="70"/>
    <w:lsdException w:name="Colorful Grid Accent 4" w:uiPriority="73"/>
    <w:lsdException w:name="HTML Sample" w:uiPriority="99"/>
    <w:lsdException w:name="Medium Grid 1 Accent 2" w:uiPriority="67"/>
    <w:lsdException w:name="Medium List 2" w:uiPriority="66"/>
    <w:lsdException w:name="Medium Shading 1 Accent 5" w:uiPriority="63"/>
    <w:lsdException w:name="Grid Table 7 Colorful" w:uiPriority="52"/>
    <w:lsdException w:name="Grid Table 3 Accent 3" w:uiPriority="48"/>
    <w:lsdException w:name="Grid Table 2 Accent 3" w:uiPriority="47"/>
    <w:lsdException w:name="Table Contemporary" w:semiHidden="true" w:unhideWhenUsed="true"/>
    <w:lsdException w:name="Colorful List Accent 6" w:uiPriority="72"/>
    <w:lsdException w:name="List Table 7 Colorful Accent 4" w:uiPriority="52"/>
    <w:lsdException w:name="Plain Table 5" w:uiPriority="45"/>
    <w:lsdException w:name="List Table 7 Colorful" w:uiPriority="52"/>
    <w:lsdException w:name="HTML Variable" w:uiPriority="99"/>
    <w:lsdException w:name="toc 6" w:uiPriority="99"/>
    <w:lsdException w:name="List Table 7 Colorful Accent 1" w:uiPriority="52"/>
    <w:lsdException w:name="Medium Shading 2 Accent 2" w:uiPriority="64"/>
    <w:lsdException w:name="List Table 4 Accent 2" w:uiPriority="49"/>
    <w:lsdException w:name="Table List 6" w:semiHidden="true" w:unhideWhenUsed="true"/>
    <w:lsdException w:name="Medium Grid 1 Accent 6" w:uiPriority="67"/>
    <w:lsdException w:name="Grid Table 5 Dark Accent 2" w:uiPriority="50"/>
    <w:lsdException w:name="HTML Definition" w:uiPriority="99"/>
    <w:lsdException w:name="Table Colorful 2" w:semiHidden="true" w:unhideWhenUsed="true"/>
    <w:lsdException w:name="List Table 4 Accent 3" w:uiPriority="49"/>
    <w:lsdException w:name="Table Columns 3" w:semiHidden="true" w:unhideWhenUsed="true"/>
    <w:lsdException w:name="Light Shading" w:uiPriority="60"/>
    <w:lsdException w:name="Table Grid 5" w:semiHidden="true" w:unhideWhenUsed="true"/>
    <w:lsdException w:name="List Table 1 Light Accent 5" w:uiPriority="46"/>
    <w:lsdException w:name="List Table 3 Accent 3" w:uiPriority="48"/>
    <w:lsdException w:name="Table Grid 1" w:semiHidden="true" w:unhideWhenUsed="true"/>
    <w:lsdException w:name="List Table 7 Colorful Accent 6" w:uiPriority="52"/>
    <w:lsdException w:name="Plain Table 1" w:uiPriority="41"/>
    <w:lsdException w:name="Table Columns 5" w:semiHidden="true" w:unhideWhenUsed="true"/>
    <w:lsdException w:name="Colorful List" w:uiPriority="72"/>
    <w:lsdException w:name="List Paragraph" w:uiPriority="99"/>
    <w:lsdException w:name="Table 3D effects 3" w:semiHidden="true" w:unhideWhenUsed="true"/>
    <w:lsdException w:name="Light List Accent 5" w:uiPriority="61"/>
    <w:lsdException w:name="Grid Table 6 Colorful Accent 6" w:uiPriority="51"/>
    <w:lsdException w:name="Grid Table 5 Dark Accent 3" w:uiPriority="50"/>
    <w:lsdException w:name="List Table 5 Dark Accent 4" w:uiPriority="50"/>
    <w:lsdException w:name="List Table 1 Light Accent 6" w:uiPriority="46"/>
    <w:lsdException w:name="caption" w:semiHidden="true" w:unhideWhenUsed="true" w:qFormat="true"/>
    <w:lsdException w:name="Medium Grid 1 Accent 5" w:uiPriority="67"/>
    <w:lsdException w:name="Grid Table 7 Colorful Accent 2" w:uiPriority="52"/>
    <w:lsdException w:name="Light List Accent 6" w:uiPriority="61"/>
    <w:lsdException w:name="Subtle Emphasis" w:uiPriority="19" w:qFormat="true"/>
    <w:lsdException w:name="toc 1" w:uiPriority="99"/>
    <w:lsdException w:name="Table Simple 2" w:semiHidden="true" w:unhideWhenUsed="true"/>
    <w:lsdException w:name="List Table 4 Accent 5" w:uiPriority="49"/>
    <w:lsdException w:name="Grid Table 4 Accent 5" w:uiPriority="49"/>
    <w:lsdException w:name="Medium List 1 Accent 1" w:uiPriority="65"/>
    <w:lsdException w:name="Medium Grid 2" w:uiPriority="68"/>
    <w:lsdException w:name="Medium Grid 3 Accent 5" w:uiPriority="69"/>
    <w:lsdException w:name="List Table 5 Dark Accent 5" w:uiPriority="50"/>
    <w:lsdException w:name="Hashtag" w:uiPriority="99" w:semiHidden="true" w:unhideWhenUsed="true"/>
    <w:lsdException w:name="List Table 4" w:uiPriority="49"/>
    <w:lsdException w:name="Table Professional" w:semiHidden="true" w:unhideWhenUsed="true"/>
    <w:lsdException w:name="Medium List 1" w:uiPriority="65"/>
    <w:lsdException w:name="List Table 2" w:uiPriority="47"/>
    <w:lsdException w:name="Medium Shading 2 Accent 1" w:uiPriority="64"/>
    <w:lsdException w:name="Plain Table 3" w:uiPriority="43"/>
    <w:lsdException w:name="No Spacing" w:uiPriority="99"/>
    <w:lsdException w:name="Grid Table 3 Accent 5" w:uiPriority="48"/>
    <w:lsdException w:name="Colorful Shading" w:uiPriority="71"/>
    <w:lsdException w:name="Quote" w:uiPriority="99"/>
    <w:lsdException w:name="Grid Table 3 Accent 2" w:uiPriority="48"/>
    <w:lsdException w:name="Subtitle" w:qFormat="true"/>
    <w:lsdException w:name="Grid Table 7 Colorful Accent 3" w:uiPriority="52"/>
    <w:lsdException w:name="Light List" w:uiPriority="61"/>
    <w:lsdException w:name="toc 2" w:uiPriority="99"/>
    <w:lsdException w:name="Medium Grid 2 Accent 4" w:uiPriority="68"/>
    <w:lsdException w:name="Grid Table 3" w:uiPriority="48"/>
    <w:lsdException w:name="List Table 3 Accent 1" w:uiPriority="48"/>
    <w:lsdException w:name="heading 4" w:qFormat="true"/>
    <w:lsdException w:name="HTML Typewriter" w:uiPriority="99"/>
    <w:lsdException w:name="Colorful Grid Accent 1" w:uiPriority="73"/>
    <w:lsdException w:name="Colorful Shading Accent 1" w:uiPriority="71"/>
    <w:lsdException w:name="HTML Code" w:uiPriority="99"/>
    <w:lsdException w:name="Table List 7" w:semiHidden="true" w:unhideWhenUsed="true"/>
    <w:lsdException w:name="List Table 5 Dark Accent 6" w:uiPriority="50"/>
    <w:lsdException w:name="toc 3" w:uiPriority="99"/>
    <w:lsdException w:name="Table Columns 2" w:semiHidden="true" w:unhideWhenUsed="true"/>
    <w:lsdException w:name="List Table 6 Colorful Accent 5" w:uiPriority="51"/>
    <w:lsdException w:name="List Table 2 Accent 3" w:uiPriority="47"/>
    <w:lsdException w:name="Light List Accent 4" w:uiPriority="61"/>
    <w:lsdException w:name="toc 4" w:uiPriority="99"/>
    <w:lsdException w:name="Medium Grid 3 Accent 2" w:uiPriority="69"/>
    <w:lsdException w:name="Table Web 1" w:semiHidden="true" w:unhideWhenUsed="true"/>
    <w:lsdException w:name="List Table 2 Accent 2" w:uiPriority="47"/>
    <w:lsdException w:name="List Table 7 Colorful Accent 3" w:uiPriority="52"/>
    <w:lsdException w:name="Grid Table 5 Dark Accent 1" w:uiPriority="50"/>
    <w:lsdException w:name="Table Classic 3" w:semiHidden="true" w:unhideWhenUsed="true"/>
    <w:lsdException w:name="Light Grid Accent 4" w:uiPriority="62"/>
    <w:lsdException w:name="No List" w:uiPriority="99" w:semiHidden="true" w:unhideWhenUsed="true"/>
    <w:lsdException w:name="HTML Acronym" w:uiPriority="99"/>
    <w:lsdException w:name="Table Web 2" w:semiHidden="true" w:unhideWhenUsed="true"/>
    <w:lsdException w:name="Medium Shading 1 Accent 2" w:uiPriority="63"/>
    <w:lsdException w:name="List Table 2 Accent 1" w:uiPriority="47"/>
    <w:lsdException w:name="Table 3D effects 1" w:semiHidden="true" w:unhideWhenUsed="true"/>
    <w:lsdException w:name="Grid Table 2 Accent 1" w:uiPriority="47"/>
    <w:lsdException w:name="Medium Shading 2 Accent 6" w:uiPriority="64"/>
    <w:lsdException w:name="Light List Accent 3" w:uiPriority="61"/>
    <w:lsdException w:name="toc 7" w:uiPriority="99"/>
    <w:lsdException w:name="Grid Table 5 Dark Accent 6" w:uiPriority="50"/>
    <w:lsdException w:name="Table Classic 4" w:semiHidden="true" w:unhideWhenUsed="true"/>
    <w:lsdException w:name="Grid Table 6 Colorful Accent 1" w:uiPriority="51"/>
    <w:lsdException w:name="Dark List Accent 5" w:uiPriority="70"/>
    <w:lsdException w:name="Table List 4" w:semiHidden="true" w:unhideWhenUsed="true"/>
    <w:lsdException w:name="Medium List 1 Accent 2" w:uiPriority="65"/>
    <w:lsdException w:name="Grid Table 3 Accent 4" w:uiPriority="48"/>
    <w:lsdException w:name="HTML Cite" w:uiPriority="99"/>
    <w:lsdException w:name="Table Elegant" w:semiHidden="true" w:unhideWhenUsed="true"/>
    <w:lsdException w:name="Grid Table 5 Dark" w:uiPriority="50"/>
    <w:lsdException w:name="heading 3" w:qFormat="true"/>
    <w:lsdException w:name="Dark List Accent 4" w:uiPriority="70"/>
    <w:lsdException w:name="Colorful Shading Accent 6" w:uiPriority="71"/>
    <w:lsdException w:name="Medium Shading 1 Accent 3" w:uiPriority="63"/>
    <w:lsdException w:name="HTML Address" w:uiPriority="99"/>
    <w:lsdException w:name="Smart Hyperlink" w:uiPriority="99" w:semiHidden="true" w:unhideWhenUsed="true"/>
    <w:lsdException w:name="Table List 2" w:semiHidden="true" w:unhideWhenUsed="true"/>
    <w:lsdException w:name="List Table 2 Accent 5" w:uiPriority="47"/>
    <w:lsdException w:name="Plain Table 2" w:uiPriority="42"/>
    <w:lsdException w:name="Medium Grid 2 Accent 2" w:uiPriority="68"/>
    <w:lsdException w:name="Medium List 1 Accent 4" w:uiPriority="65"/>
    <w:lsdException w:name="Dark List Accent 1" w:uiPriority="70"/>
    <w:lsdException w:name="toc 5" w:uiPriority="99"/>
    <w:lsdException w:name="Grid Table Light" w:uiPriority="40"/>
    <w:lsdException w:name="List Table 3 Accent 5" w:uiPriority="48"/>
    <w:lsdException w:name="Colorful Shading Accent 3" w:uiPriority="71"/>
    <w:lsdException w:name="List Table 2 Accent 4" w:uiPriority="47"/>
    <w:lsdException w:name="Grid Table 1 Light Accent 5" w:uiPriority="46"/>
    <w:lsdException w:name="Table Grid 8" w:semiHidden="true" w:unhideWhenUsed="true"/>
    <w:lsdException w:name="Light Shading Accent 1" w:uiPriority="60"/>
    <w:lsdException w:name="List Table 1 Light Accent 4" w:uiPriority="46"/>
    <w:lsdException w:name="Medium Shading 2 Accent 4" w:uiPriority="64"/>
    <w:lsdException w:name="Light Grid Accent 3" w:uiPriority="62"/>
    <w:lsdException w:name="heading 7" w:unhideWhenUsed="true" w:qFormat="true"/>
    <w:lsdException w:name="Light Grid Accent 1" w:uiPriority="62"/>
    <w:lsdException w:name="Outline List 2" w:uiPriority="99" w:semiHidden="true" w:unhideWhenUsed="true"/>
    <w:lsdException w:name="toc 8" w:uiPriority="99"/>
    <w:lsdException w:name="Medium List 2 Accent 6" w:uiPriority="66"/>
    <w:lsdException w:name="Light Grid" w:uiPriority="62"/>
    <w:lsdException w:name="Medium Grid 2 Accent 1" w:uiPriority="68"/>
    <w:lsdException w:name="Medium List 2 Accent 2" w:uiPriority="66"/>
    <w:lsdException w:name="Subtle Reference" w:uiPriority="31" w:qFormat="true"/>
    <w:lsdException w:name="heading 9" w:unhideWhenUsed="true" w:qFormat="true"/>
    <w:lsdException w:name="List Table 7 Colorful Accent 5" w:uiPriority="52"/>
    <w:lsdException w:name="Table Grid 6" w:semiHidden="true" w:unhideWhenUsed="true"/>
    <w:lsdException w:name="HTML Bottom of Form" w:uiPriority="99" w:semiHidden="true" w:unhideWhenUsed="true"/>
    <w:lsdException w:name="Table Columns 1" w:semiHidden="true" w:unhideWhenUsed="true"/>
    <w:lsdException w:name="Emphasis" w:qFormat="true"/>
    <w:lsdException w:name="Grid Table 2" w:uiPriority="47"/>
    <w:lsdException w:name="Grid Table 3 Accent 1" w:uiPriority="48"/>
    <w:lsdException w:name="List Table 5 Dark Accent 2" w:uiPriority="50"/>
    <w:lsdException w:name="Grid Table 1 Light Accent 6" w:uiPriority="46"/>
    <w:lsdException w:name="Medium Shading 1 Accent 6" w:uiPriority="63"/>
    <w:lsdException w:name="Normal" w:qFormat="true"/>
    <w:lsdException w:name="Smart Link" w:uiPriority="99" w:semiHidden="true" w:unhideWhenUsed="true"/>
    <w:lsdException w:name="Colorful Shading Accent 5" w:uiPriority="71"/>
    <w:lsdException w:name="heading 6" w:qFormat="true"/>
    <w:lsdException w:name="Grid Table 4 Accent 3" w:uiPriority="49"/>
    <w:lsdException w:name="Default Paragraph Font" w:uiPriority="1" w:semiHidden="true" w:unhideWhenUsed="true"/>
    <w:lsdException w:name="Grid Table 4 Accent 6" w:uiPriority="49"/>
    <w:lsdException w:name="Grid Table 1 Light Accent 2" w:uiPriority="46"/>
    <w:lsdException w:name="heading 2" w:qFormat="true"/>
    <w:lsdException w:name="List Table 1 Light Accent 3" w:uiPriority="46"/>
    <w:lsdException w:name="Grid Table 3 Accent 6" w:uiPriority="48"/>
    <w:lsdException w:name="Light Grid Accent 6" w:uiPriority="62"/>
    <w:lsdException w:name="Table Grid 3" w:semiHidden="true" w:unhideWhenUsed="true"/>
    <w:lsdException w:name="Medium List 2 Accent 5" w:uiPriority="66"/>
    <w:lsdException w:name="Light Grid Accent 2" w:uiPriority="62"/>
    <w:lsdException w:name="List Table 7 Colorful Accent 2" w:uiPriority="52"/>
    <w:lsdException w:name="heading 8" w:unhideWhenUsed="true" w:qFormat="true"/>
    <w:lsdException w:name="Colorful Grid Accent 6" w:uiPriority="73"/>
    <w:lsdException w:name="Medium Grid 1 Accent 4" w:uiPriority="67"/>
    <w:lsdException w:name="Outline List 1" w:uiPriority="99" w:semiHidden="true" w:unhideWhenUsed="true"/>
    <w:lsdException w:name="Colorful List Accent 1" w:uiPriority="72"/>
    <w:lsdException w:name="Light Shading Accent 5" w:uiPriority="60"/>
    <w:lsdException w:name="Outline List 3" w:uiPriority="99" w:semiHidden="true" w:unhideWhenUsed="true"/>
    <w:lsdException w:name="heading 1" w:qFormat="true"/>
    <w:lsdException w:name="heading 5" w:qFormat="true"/>
    <w:lsdException w:name="Table Grid 4" w:semiHidden="true" w:unhideWhenUsed="true"/>
    <w:lsdException w:name="Colorful Shading Accent 2" w:uiPriority="71"/>
    <w:lsdException w:name="HTML Top of Form" w:uiPriority="99" w:semiHidden="true" w:unhideWhenUsed="true"/>
    <w:lsdException w:name="Medium List 1 Accent 3" w:uiPriority="65"/>
    <w:lsdException w:name="Medium Shading 1" w:uiPriority="63"/>
    <w:lsdException w:name="List Table 4 Accent 1" w:uiPriority="49"/>
    <w:lsdException w:name="Medium Grid 1" w:uiPriority="67"/>
    <w:lsdException w:name="Grid Table 1 Light Accent 1" w:uiPriority="46"/>
    <w:lsdException w:name="List Table 3 Accent 2" w:uiPriority="48"/>
    <w:lsdException w:name="List Table 3" w:uiPriority="48"/>
    <w:lsdException w:name="Light Shading Accent 3" w:uiPriority="60"/>
    <w:lsdException w:name="Grid Table 7 Colorful Accent 5" w:uiPriority="52"/>
    <w:lsdException w:name="Grid Table 5 Dark Accent 5" w:uiPriority="50"/>
    <w:lsdException w:name="Grid Table 1 Light Accent 4" w:uiPriority="46"/>
    <w:lsdException w:name="Medium Grid 1 Accent 1" w:uiPriority="67"/>
    <w:lsdException w:name="Table List 3" w:semiHidden="true" w:unhideWhenUsed="true"/>
    <w:lsdException w:name="Unresolved Mention" w:uiPriority="99" w:semiHidden="true" w:unhideWhenUsed="true"/>
    <w:lsdException w:name="Table Colorful 1" w:semiHidden="true" w:unhideWhenUsed="true"/>
    <w:lsdException w:name="Light Shading Accent 4" w:uiPriority="60"/>
    <w:lsdException w:name="Table Simple 1" w:semiHidden="true" w:unhideWhenUsed="true"/>
    <w:lsdException w:name="Colorful Grid" w:uiPriority="73"/>
    <w:lsdException w:name="Colorful List Accent 2" w:uiPriority="72"/>
    <w:lsdException w:name="Medium Shading 2" w:uiPriority="64"/>
    <w:lsdException w:name="Grid Table 1 Light Accent 3" w:uiPriority="46"/>
    <w:lsdException w:name="Medium Shading 2 Accent 3" w:uiPriority="64"/>
    <w:lsdException w:name="HTML Preformatted" w:uiPriority="99"/>
    <w:lsdException w:name="Grid Table 6 Colorful Accent 2" w:uiPriority="51"/>
    <w:lsdException w:name="Medium Grid 3 Accent 6" w:uiPriority="69"/>
    <w:lsdException w:name="Grid Table 4 Accent 2" w:uiPriority="49"/>
  </w:latentStyles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true">
    <w:name w:val="Default Paragraph Font"/>
    <w:uiPriority w:val="1"/>
    <w:semiHidden/>
    <w:unhideWhenUsed/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numbering" w:styleId="00000d" w:default="true">
    <w:name w:val="No List"/>
    <w:uiPriority w:val="99"/>
    <w:semiHidden/>
    <w:unhideWhenUsed/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6">
    <w:name w:val="Hyperlink"/>
    <w:basedOn w:val="00000b"/>
    <w:rPr>
      <w:color w:val="1E6FFF"/>
      <w:u w:val="single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2025-12-13T23:09:55Z</dcterms:created>
  <dcterms:modified xsi:type="dcterms:W3CDTF">2025-12-13T23:09:55Z</dcterms:modified>
</cp:coreProperties>
</file>