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7F9CE" w14:textId="77777777" w:rsidR="00EB26D8" w:rsidRDefault="00EB26D8" w:rsidP="00EB26D8">
      <w:pPr>
        <w:jc w:val="center"/>
        <w:rPr>
          <w:rFonts w:ascii="Times New Roman" w:hAnsi="Times New Roman" w:cs="Times New Roman"/>
          <w:b/>
          <w:sz w:val="28"/>
          <w:szCs w:val="28"/>
        </w:rPr>
      </w:pPr>
      <w:r>
        <w:rPr>
          <w:rFonts w:ascii="Times New Roman" w:hAnsi="Times New Roman" w:cs="Times New Roman"/>
          <w:b/>
          <w:sz w:val="28"/>
          <w:szCs w:val="28"/>
        </w:rPr>
        <w:t>Московский государственный технический</w:t>
      </w:r>
    </w:p>
    <w:p w14:paraId="6C4719F7" w14:textId="77777777" w:rsidR="00EB26D8" w:rsidRDefault="00EB26D8" w:rsidP="00EB26D8">
      <w:pPr>
        <w:jc w:val="center"/>
        <w:rPr>
          <w:rFonts w:ascii="Times New Roman" w:hAnsi="Times New Roman" w:cs="Times New Roman"/>
          <w:b/>
          <w:sz w:val="28"/>
          <w:szCs w:val="28"/>
        </w:rPr>
      </w:pPr>
      <w:r>
        <w:rPr>
          <w:rFonts w:ascii="Times New Roman" w:hAnsi="Times New Roman" w:cs="Times New Roman"/>
          <w:b/>
          <w:sz w:val="28"/>
          <w:szCs w:val="28"/>
        </w:rPr>
        <w:t>университет им. Н.Э. Баумана</w:t>
      </w:r>
    </w:p>
    <w:p w14:paraId="7EBC1987" w14:textId="77777777" w:rsidR="00EB26D8" w:rsidRDefault="00EB26D8" w:rsidP="00EB26D8">
      <w:pPr>
        <w:jc w:val="center"/>
        <w:rPr>
          <w:rFonts w:ascii="Times New Roman" w:hAnsi="Times New Roman" w:cs="Times New Roman"/>
          <w:b/>
          <w:sz w:val="32"/>
          <w:szCs w:val="32"/>
        </w:rPr>
      </w:pPr>
    </w:p>
    <w:p w14:paraId="112C598A" w14:textId="77777777" w:rsidR="00EB26D8" w:rsidRDefault="00EB26D8" w:rsidP="00EB26D8">
      <w:pPr>
        <w:jc w:val="center"/>
        <w:rPr>
          <w:rFonts w:ascii="Times New Roman" w:hAnsi="Times New Roman" w:cs="Times New Roman"/>
          <w:b/>
          <w:sz w:val="32"/>
          <w:szCs w:val="32"/>
        </w:rPr>
      </w:pPr>
    </w:p>
    <w:p w14:paraId="6D73C298" w14:textId="77777777" w:rsidR="00EB26D8" w:rsidRDefault="00EB26D8" w:rsidP="00EB26D8">
      <w:pPr>
        <w:jc w:val="center"/>
        <w:rPr>
          <w:rFonts w:ascii="Times New Roman" w:hAnsi="Times New Roman" w:cs="Times New Roman"/>
          <w:b/>
          <w:sz w:val="32"/>
          <w:szCs w:val="32"/>
        </w:rPr>
      </w:pPr>
    </w:p>
    <w:p w14:paraId="0CFD3BA8" w14:textId="77777777" w:rsidR="00EB26D8" w:rsidRDefault="00EB26D8" w:rsidP="00EB26D8">
      <w:pPr>
        <w:jc w:val="center"/>
        <w:rPr>
          <w:rFonts w:ascii="Times New Roman" w:hAnsi="Times New Roman" w:cs="Times New Roman"/>
          <w:sz w:val="28"/>
          <w:szCs w:val="32"/>
        </w:rPr>
      </w:pPr>
      <w:r>
        <w:rPr>
          <w:rFonts w:ascii="Times New Roman" w:hAnsi="Times New Roman" w:cs="Times New Roman"/>
          <w:sz w:val="28"/>
          <w:szCs w:val="32"/>
        </w:rPr>
        <w:t>Факультет "Информатика и системы управления"</w:t>
      </w:r>
    </w:p>
    <w:p w14:paraId="69E64803" w14:textId="77777777" w:rsidR="00EB26D8" w:rsidRDefault="00EB26D8" w:rsidP="00EB26D8">
      <w:pPr>
        <w:jc w:val="center"/>
        <w:rPr>
          <w:rFonts w:ascii="Times New Roman" w:hAnsi="Times New Roman" w:cs="Times New Roman"/>
          <w:sz w:val="28"/>
          <w:szCs w:val="32"/>
        </w:rPr>
      </w:pPr>
      <w:r>
        <w:rPr>
          <w:rFonts w:ascii="Times New Roman" w:hAnsi="Times New Roman" w:cs="Times New Roman"/>
          <w:sz w:val="28"/>
          <w:szCs w:val="32"/>
        </w:rPr>
        <w:t>Кафедра ИУ5 "Системы обработки информации и управления"</w:t>
      </w:r>
    </w:p>
    <w:p w14:paraId="42658CD5" w14:textId="77777777" w:rsidR="00EB26D8" w:rsidRDefault="00EB26D8" w:rsidP="00EB26D8">
      <w:pPr>
        <w:jc w:val="center"/>
        <w:rPr>
          <w:rFonts w:ascii="Times New Roman" w:hAnsi="Times New Roman" w:cs="Times New Roman"/>
          <w:sz w:val="32"/>
          <w:szCs w:val="32"/>
        </w:rPr>
      </w:pPr>
    </w:p>
    <w:p w14:paraId="4CD896E1" w14:textId="77777777" w:rsidR="00EB26D8" w:rsidRDefault="00EB26D8" w:rsidP="00EB26D8">
      <w:pPr>
        <w:jc w:val="center"/>
        <w:rPr>
          <w:rFonts w:ascii="Times New Roman" w:hAnsi="Times New Roman" w:cs="Times New Roman"/>
          <w:sz w:val="32"/>
          <w:szCs w:val="32"/>
        </w:rPr>
      </w:pPr>
    </w:p>
    <w:p w14:paraId="2C2104DD" w14:textId="43A550EF" w:rsidR="00EB26D8" w:rsidRPr="00EB26D8" w:rsidRDefault="00EB26D8" w:rsidP="00EB26D8">
      <w:pPr>
        <w:jc w:val="center"/>
        <w:rPr>
          <w:rFonts w:ascii="Times New Roman" w:hAnsi="Times New Roman" w:cs="Times New Roman"/>
          <w:sz w:val="32"/>
          <w:szCs w:val="32"/>
        </w:rPr>
      </w:pPr>
      <w:r>
        <w:rPr>
          <w:rFonts w:ascii="Times New Roman" w:hAnsi="Times New Roman" w:cs="Times New Roman"/>
          <w:sz w:val="32"/>
          <w:szCs w:val="32"/>
        </w:rPr>
        <w:t>Технологии машинного обучения</w:t>
      </w:r>
    </w:p>
    <w:p w14:paraId="09C464EF" w14:textId="77777777" w:rsidR="00EB26D8" w:rsidRDefault="00EB26D8" w:rsidP="00EB26D8">
      <w:pPr>
        <w:jc w:val="center"/>
        <w:rPr>
          <w:rFonts w:ascii="Times New Roman" w:hAnsi="Times New Roman" w:cs="Times New Roman"/>
          <w:sz w:val="28"/>
          <w:szCs w:val="28"/>
        </w:rPr>
      </w:pPr>
      <w:r>
        <w:rPr>
          <w:rFonts w:ascii="Times New Roman" w:hAnsi="Times New Roman" w:cs="Times New Roman"/>
          <w:sz w:val="28"/>
          <w:szCs w:val="28"/>
        </w:rPr>
        <w:t>Отчет по лабораторной работе №1</w:t>
      </w:r>
    </w:p>
    <w:p w14:paraId="4E60E5B6" w14:textId="77777777" w:rsidR="00EB26D8" w:rsidRDefault="00EB26D8" w:rsidP="00EB26D8">
      <w:pPr>
        <w:jc w:val="center"/>
        <w:rPr>
          <w:rFonts w:ascii="Times New Roman" w:hAnsi="Times New Roman" w:cs="Times New Roman"/>
          <w:sz w:val="28"/>
          <w:szCs w:val="28"/>
        </w:rPr>
      </w:pPr>
    </w:p>
    <w:p w14:paraId="76595C7E" w14:textId="77777777" w:rsidR="00EB26D8" w:rsidRDefault="00EB26D8" w:rsidP="00EB26D8">
      <w:pPr>
        <w:jc w:val="center"/>
        <w:rPr>
          <w:rFonts w:ascii="Times New Roman" w:hAnsi="Times New Roman" w:cs="Times New Roman"/>
          <w:sz w:val="28"/>
          <w:szCs w:val="28"/>
        </w:rPr>
      </w:pPr>
    </w:p>
    <w:p w14:paraId="5D3E44C2" w14:textId="77777777" w:rsidR="00EB26D8" w:rsidRDefault="00EB26D8" w:rsidP="00EB26D8">
      <w:pPr>
        <w:jc w:val="center"/>
        <w:rPr>
          <w:rFonts w:ascii="Times New Roman" w:hAnsi="Times New Roman" w:cs="Times New Roman"/>
          <w:sz w:val="28"/>
          <w:szCs w:val="28"/>
        </w:rPr>
      </w:pPr>
    </w:p>
    <w:p w14:paraId="38E0B166" w14:textId="77777777" w:rsidR="00EB26D8" w:rsidRDefault="00EB26D8" w:rsidP="00EB26D8">
      <w:pPr>
        <w:jc w:val="center"/>
        <w:rPr>
          <w:rFonts w:ascii="Times New Roman" w:hAnsi="Times New Roman" w:cs="Times New Roman"/>
          <w:sz w:val="28"/>
          <w:szCs w:val="28"/>
        </w:rPr>
      </w:pPr>
    </w:p>
    <w:p w14:paraId="1F02779D" w14:textId="77777777" w:rsidR="00EB26D8" w:rsidRDefault="00EB26D8" w:rsidP="00EB26D8">
      <w:pPr>
        <w:jc w:val="center"/>
        <w:rPr>
          <w:rFonts w:ascii="Times New Roman" w:hAnsi="Times New Roman" w:cs="Times New Roman"/>
          <w:sz w:val="28"/>
          <w:szCs w:val="28"/>
        </w:rPr>
      </w:pPr>
    </w:p>
    <w:p w14:paraId="3CB3888B" w14:textId="77777777" w:rsidR="00EB26D8" w:rsidRDefault="00EB26D8" w:rsidP="00EB26D8">
      <w:pPr>
        <w:jc w:val="center"/>
        <w:rPr>
          <w:rFonts w:ascii="Times New Roman" w:hAnsi="Times New Roman" w:cs="Times New Roman"/>
          <w:sz w:val="28"/>
          <w:szCs w:val="28"/>
        </w:rPr>
      </w:pPr>
    </w:p>
    <w:p w14:paraId="4E8A136A" w14:textId="77777777" w:rsidR="00EB26D8" w:rsidRDefault="00EB26D8" w:rsidP="00EB26D8">
      <w:pPr>
        <w:jc w:val="center"/>
        <w:rPr>
          <w:rFonts w:ascii="Times New Roman" w:hAnsi="Times New Roman" w:cs="Times New Roman"/>
          <w:sz w:val="28"/>
          <w:szCs w:val="28"/>
        </w:rPr>
      </w:pPr>
    </w:p>
    <w:p w14:paraId="221797F6" w14:textId="77777777" w:rsidR="00EB26D8" w:rsidRDefault="00EB26D8" w:rsidP="00EB26D8">
      <w:pPr>
        <w:jc w:val="center"/>
        <w:rPr>
          <w:rFonts w:ascii="Times New Roman" w:hAnsi="Times New Roman" w:cs="Times New Roman"/>
          <w:sz w:val="28"/>
          <w:szCs w:val="28"/>
        </w:rPr>
      </w:pPr>
    </w:p>
    <w:p w14:paraId="7E2D72A8" w14:textId="77777777" w:rsidR="00EB26D8" w:rsidRDefault="00EB26D8" w:rsidP="00EB26D8">
      <w:pPr>
        <w:jc w:val="center"/>
        <w:rPr>
          <w:rFonts w:ascii="Times New Roman" w:hAnsi="Times New Roman" w:cs="Times New Roman"/>
          <w:sz w:val="28"/>
          <w:szCs w:val="28"/>
        </w:rPr>
      </w:pPr>
    </w:p>
    <w:p w14:paraId="68A277C2" w14:textId="77777777" w:rsidR="00EA0F43" w:rsidRDefault="00EB26D8" w:rsidP="00EA0F43">
      <w:pPr>
        <w:jc w:val="right"/>
        <w:rPr>
          <w:rFonts w:ascii="Times New Roman" w:hAnsi="Times New Roman" w:cs="Times New Roman"/>
          <w:sz w:val="28"/>
          <w:szCs w:val="28"/>
        </w:rPr>
      </w:pPr>
      <w:r>
        <w:rPr>
          <w:rFonts w:ascii="Times New Roman" w:hAnsi="Times New Roman" w:cs="Times New Roman"/>
          <w:sz w:val="28"/>
          <w:szCs w:val="28"/>
        </w:rPr>
        <w:t>Выполнила:</w:t>
      </w:r>
    </w:p>
    <w:p w14:paraId="11D13A2E" w14:textId="1B71BF89" w:rsidR="00EA0F43" w:rsidRDefault="00EA0F43" w:rsidP="00EA0F43">
      <w:pPr>
        <w:jc w:val="right"/>
        <w:rPr>
          <w:rFonts w:ascii="Times New Roman" w:hAnsi="Times New Roman" w:cs="Times New Roman"/>
          <w:sz w:val="28"/>
          <w:szCs w:val="28"/>
        </w:rPr>
      </w:pPr>
      <w:r>
        <w:rPr>
          <w:rFonts w:ascii="Times New Roman" w:hAnsi="Times New Roman" w:cs="Times New Roman"/>
          <w:sz w:val="28"/>
          <w:szCs w:val="28"/>
        </w:rPr>
        <w:t>Студентка группы ИУ5-</w:t>
      </w:r>
      <w:r w:rsidRPr="00EB26D8">
        <w:rPr>
          <w:rFonts w:ascii="Times New Roman" w:hAnsi="Times New Roman" w:cs="Times New Roman"/>
          <w:sz w:val="28"/>
          <w:szCs w:val="28"/>
        </w:rPr>
        <w:t>6</w:t>
      </w:r>
      <w:r>
        <w:rPr>
          <w:rFonts w:ascii="Times New Roman" w:hAnsi="Times New Roman" w:cs="Times New Roman"/>
          <w:sz w:val="28"/>
          <w:szCs w:val="28"/>
        </w:rPr>
        <w:t>3Б</w:t>
      </w:r>
      <w:r w:rsidR="00EB26D8">
        <w:rPr>
          <w:rFonts w:ascii="Times New Roman" w:hAnsi="Times New Roman" w:cs="Times New Roman"/>
          <w:sz w:val="28"/>
          <w:szCs w:val="28"/>
        </w:rPr>
        <w:t xml:space="preserve"> </w:t>
      </w:r>
    </w:p>
    <w:p w14:paraId="3094A360" w14:textId="0991BB53" w:rsidR="00EB26D8" w:rsidRDefault="00EA0F43" w:rsidP="00EA0F43">
      <w:pPr>
        <w:jc w:val="right"/>
        <w:rPr>
          <w:rFonts w:ascii="Times New Roman" w:hAnsi="Times New Roman" w:cs="Times New Roman"/>
          <w:sz w:val="28"/>
          <w:szCs w:val="28"/>
        </w:rPr>
      </w:pPr>
      <w:r>
        <w:rPr>
          <w:rFonts w:ascii="Times New Roman" w:hAnsi="Times New Roman" w:cs="Times New Roman"/>
          <w:sz w:val="28"/>
          <w:szCs w:val="28"/>
        </w:rPr>
        <w:t>Желтова</w:t>
      </w:r>
      <w:r w:rsidR="00EB26D8">
        <w:rPr>
          <w:rFonts w:ascii="Times New Roman" w:hAnsi="Times New Roman" w:cs="Times New Roman"/>
          <w:sz w:val="28"/>
          <w:szCs w:val="28"/>
        </w:rPr>
        <w:t xml:space="preserve"> Александра </w:t>
      </w:r>
    </w:p>
    <w:p w14:paraId="514C5598" w14:textId="77777777" w:rsidR="00EB26D8" w:rsidRDefault="00EB26D8" w:rsidP="00EB26D8">
      <w:pPr>
        <w:rPr>
          <w:rFonts w:ascii="Times New Roman" w:hAnsi="Times New Roman" w:cs="Times New Roman"/>
          <w:sz w:val="28"/>
          <w:szCs w:val="28"/>
        </w:rPr>
      </w:pPr>
    </w:p>
    <w:p w14:paraId="5A403A82" w14:textId="77777777" w:rsidR="00EB26D8" w:rsidRDefault="00EB26D8" w:rsidP="00EB26D8">
      <w:pPr>
        <w:rPr>
          <w:rFonts w:ascii="Times New Roman" w:hAnsi="Times New Roman" w:cs="Times New Roman"/>
          <w:sz w:val="28"/>
          <w:szCs w:val="28"/>
        </w:rPr>
      </w:pPr>
    </w:p>
    <w:p w14:paraId="6D1184BC" w14:textId="77777777" w:rsidR="00EB26D8" w:rsidRDefault="00EB26D8" w:rsidP="00EB26D8">
      <w:pPr>
        <w:jc w:val="center"/>
        <w:rPr>
          <w:rFonts w:ascii="Times New Roman" w:hAnsi="Times New Roman" w:cs="Times New Roman"/>
          <w:sz w:val="28"/>
          <w:szCs w:val="28"/>
        </w:rPr>
      </w:pPr>
    </w:p>
    <w:p w14:paraId="541E15A2" w14:textId="77777777" w:rsidR="00EB26D8" w:rsidRDefault="00EB26D8" w:rsidP="00EB26D8">
      <w:pPr>
        <w:jc w:val="center"/>
        <w:rPr>
          <w:rFonts w:ascii="Times New Roman" w:hAnsi="Times New Roman" w:cs="Times New Roman"/>
          <w:sz w:val="28"/>
          <w:szCs w:val="28"/>
        </w:rPr>
      </w:pPr>
    </w:p>
    <w:p w14:paraId="2130D313" w14:textId="630F1EFA" w:rsidR="00EB26D8" w:rsidRDefault="00EB26D8" w:rsidP="00EB26D8">
      <w:pPr>
        <w:jc w:val="center"/>
        <w:rPr>
          <w:rFonts w:ascii="Times New Roman" w:hAnsi="Times New Roman" w:cs="Times New Roman"/>
          <w:sz w:val="28"/>
          <w:szCs w:val="28"/>
        </w:rPr>
      </w:pPr>
    </w:p>
    <w:p w14:paraId="66B90DF3" w14:textId="77777777" w:rsidR="003A62E8" w:rsidRDefault="003A62E8" w:rsidP="00EB26D8">
      <w:pPr>
        <w:jc w:val="center"/>
        <w:rPr>
          <w:rFonts w:ascii="Times New Roman" w:hAnsi="Times New Roman" w:cs="Times New Roman"/>
          <w:sz w:val="28"/>
          <w:szCs w:val="28"/>
        </w:rPr>
      </w:pPr>
    </w:p>
    <w:p w14:paraId="691E56F8" w14:textId="129C29B6" w:rsidR="00EB26D8" w:rsidRDefault="00EB26D8" w:rsidP="00EB26D8">
      <w:pPr>
        <w:jc w:val="center"/>
        <w:rPr>
          <w:rFonts w:ascii="Times New Roman" w:hAnsi="Times New Roman" w:cs="Times New Roman"/>
          <w:sz w:val="28"/>
          <w:szCs w:val="28"/>
        </w:rPr>
      </w:pPr>
      <w:r>
        <w:rPr>
          <w:rFonts w:ascii="Times New Roman" w:hAnsi="Times New Roman" w:cs="Times New Roman"/>
          <w:sz w:val="28"/>
          <w:szCs w:val="28"/>
        </w:rPr>
        <w:t>Москва, 202</w:t>
      </w:r>
      <w:r w:rsidR="000751E6">
        <w:rPr>
          <w:rFonts w:ascii="Times New Roman" w:hAnsi="Times New Roman" w:cs="Times New Roman"/>
          <w:sz w:val="28"/>
          <w:szCs w:val="28"/>
        </w:rPr>
        <w:t>1</w:t>
      </w:r>
    </w:p>
    <w:p w14:paraId="1033632E" w14:textId="1E709628" w:rsidR="00EB26D8" w:rsidRDefault="00EB26D8" w:rsidP="00EB26D8">
      <w:pPr>
        <w:jc w:val="center"/>
        <w:rPr>
          <w:rFonts w:ascii="Times New Roman" w:hAnsi="Times New Roman" w:cs="Times New Roman"/>
          <w:sz w:val="28"/>
          <w:szCs w:val="28"/>
        </w:rPr>
      </w:pPr>
    </w:p>
    <w:p w14:paraId="603D4A15" w14:textId="2204E733" w:rsidR="00EB26D8" w:rsidRPr="003A62E8" w:rsidRDefault="00EB26D8" w:rsidP="00EB26D8">
      <w:pPr>
        <w:rPr>
          <w:rFonts w:ascii="Times New Roman" w:hAnsi="Times New Roman" w:cs="Times New Roman"/>
          <w:b/>
          <w:bCs/>
          <w:sz w:val="36"/>
          <w:szCs w:val="36"/>
        </w:rPr>
      </w:pPr>
      <w:r w:rsidRPr="003A62E8">
        <w:rPr>
          <w:rFonts w:ascii="Times New Roman" w:hAnsi="Times New Roman" w:cs="Times New Roman"/>
          <w:b/>
          <w:bCs/>
          <w:sz w:val="32"/>
          <w:szCs w:val="32"/>
        </w:rPr>
        <w:t>Задание</w:t>
      </w:r>
    </w:p>
    <w:p w14:paraId="0C89B883" w14:textId="77777777" w:rsidR="00EB26D8" w:rsidRPr="00EB26D8" w:rsidRDefault="00EB26D8" w:rsidP="003A62E8">
      <w:pPr>
        <w:shd w:val="clear" w:color="auto" w:fill="FFFFFF"/>
        <w:spacing w:after="120" w:line="240" w:lineRule="auto"/>
        <w:rPr>
          <w:rFonts w:ascii="Segoe UI" w:eastAsia="Times New Roman" w:hAnsi="Segoe UI" w:cs="Segoe UI"/>
          <w:color w:val="24292E"/>
          <w:sz w:val="24"/>
          <w:szCs w:val="24"/>
          <w:lang w:eastAsia="ru-RU"/>
        </w:rPr>
      </w:pPr>
      <w:r w:rsidRPr="00EB26D8">
        <w:rPr>
          <w:rFonts w:ascii="Segoe UI" w:eastAsia="Times New Roman" w:hAnsi="Segoe UI" w:cs="Segoe UI"/>
          <w:color w:val="24292E"/>
          <w:sz w:val="24"/>
          <w:szCs w:val="24"/>
          <w:lang w:eastAsia="ru-RU"/>
        </w:rPr>
        <w:t>Создать ноутбук, который содержит следующие разделы:</w:t>
      </w:r>
    </w:p>
    <w:p w14:paraId="1A783AB5" w14:textId="77777777" w:rsidR="00EB26D8" w:rsidRPr="00EB26D8" w:rsidRDefault="00EB26D8" w:rsidP="003A62E8">
      <w:pPr>
        <w:numPr>
          <w:ilvl w:val="0"/>
          <w:numId w:val="2"/>
        </w:numPr>
        <w:shd w:val="clear" w:color="auto" w:fill="FFFFFF"/>
        <w:spacing w:after="0" w:line="240" w:lineRule="auto"/>
        <w:ind w:left="714" w:hanging="357"/>
        <w:rPr>
          <w:rFonts w:ascii="Segoe UI" w:eastAsia="Times New Roman" w:hAnsi="Segoe UI" w:cs="Segoe UI"/>
          <w:color w:val="24292E"/>
          <w:sz w:val="24"/>
          <w:szCs w:val="24"/>
          <w:lang w:eastAsia="ru-RU"/>
        </w:rPr>
      </w:pPr>
      <w:r w:rsidRPr="00EB26D8">
        <w:rPr>
          <w:rFonts w:ascii="Segoe UI" w:eastAsia="Times New Roman" w:hAnsi="Segoe UI" w:cs="Segoe UI"/>
          <w:color w:val="24292E"/>
          <w:sz w:val="24"/>
          <w:szCs w:val="24"/>
          <w:lang w:eastAsia="ru-RU"/>
        </w:rPr>
        <w:t>Текстовое описание выбранного Вами набора данных.</w:t>
      </w:r>
    </w:p>
    <w:p w14:paraId="1170DF50" w14:textId="77777777" w:rsidR="00EB26D8" w:rsidRPr="00EB26D8" w:rsidRDefault="00EB26D8" w:rsidP="003A62E8">
      <w:pPr>
        <w:numPr>
          <w:ilvl w:val="0"/>
          <w:numId w:val="2"/>
        </w:numPr>
        <w:shd w:val="clear" w:color="auto" w:fill="FFFFFF"/>
        <w:spacing w:after="0" w:line="240" w:lineRule="auto"/>
        <w:ind w:left="714" w:hanging="357"/>
        <w:rPr>
          <w:rFonts w:ascii="Segoe UI" w:eastAsia="Times New Roman" w:hAnsi="Segoe UI" w:cs="Segoe UI"/>
          <w:color w:val="24292E"/>
          <w:sz w:val="24"/>
          <w:szCs w:val="24"/>
          <w:lang w:eastAsia="ru-RU"/>
        </w:rPr>
      </w:pPr>
      <w:r w:rsidRPr="00EB26D8">
        <w:rPr>
          <w:rFonts w:ascii="Segoe UI" w:eastAsia="Times New Roman" w:hAnsi="Segoe UI" w:cs="Segoe UI"/>
          <w:color w:val="24292E"/>
          <w:sz w:val="24"/>
          <w:szCs w:val="24"/>
          <w:lang w:eastAsia="ru-RU"/>
        </w:rPr>
        <w:t xml:space="preserve">Основные характеристики </w:t>
      </w:r>
      <w:proofErr w:type="spellStart"/>
      <w:r w:rsidRPr="00EB26D8">
        <w:rPr>
          <w:rFonts w:ascii="Segoe UI" w:eastAsia="Times New Roman" w:hAnsi="Segoe UI" w:cs="Segoe UI"/>
          <w:color w:val="24292E"/>
          <w:sz w:val="24"/>
          <w:szCs w:val="24"/>
          <w:lang w:eastAsia="ru-RU"/>
        </w:rPr>
        <w:t>датасета</w:t>
      </w:r>
      <w:proofErr w:type="spellEnd"/>
      <w:r w:rsidRPr="00EB26D8">
        <w:rPr>
          <w:rFonts w:ascii="Segoe UI" w:eastAsia="Times New Roman" w:hAnsi="Segoe UI" w:cs="Segoe UI"/>
          <w:color w:val="24292E"/>
          <w:sz w:val="24"/>
          <w:szCs w:val="24"/>
          <w:lang w:eastAsia="ru-RU"/>
        </w:rPr>
        <w:t>.</w:t>
      </w:r>
    </w:p>
    <w:p w14:paraId="3233C453" w14:textId="77777777" w:rsidR="00EB26D8" w:rsidRPr="00EB26D8" w:rsidRDefault="00EB26D8" w:rsidP="003A62E8">
      <w:pPr>
        <w:numPr>
          <w:ilvl w:val="0"/>
          <w:numId w:val="2"/>
        </w:numPr>
        <w:shd w:val="clear" w:color="auto" w:fill="FFFFFF"/>
        <w:spacing w:after="0" w:line="240" w:lineRule="auto"/>
        <w:ind w:left="714" w:hanging="357"/>
        <w:rPr>
          <w:rFonts w:ascii="Segoe UI" w:eastAsia="Times New Roman" w:hAnsi="Segoe UI" w:cs="Segoe UI"/>
          <w:color w:val="24292E"/>
          <w:sz w:val="24"/>
          <w:szCs w:val="24"/>
          <w:lang w:eastAsia="ru-RU"/>
        </w:rPr>
      </w:pPr>
      <w:r w:rsidRPr="00EB26D8">
        <w:rPr>
          <w:rFonts w:ascii="Segoe UI" w:eastAsia="Times New Roman" w:hAnsi="Segoe UI" w:cs="Segoe UI"/>
          <w:color w:val="24292E"/>
          <w:sz w:val="24"/>
          <w:szCs w:val="24"/>
          <w:lang w:eastAsia="ru-RU"/>
        </w:rPr>
        <w:t xml:space="preserve">Визуальное исследование </w:t>
      </w:r>
      <w:proofErr w:type="spellStart"/>
      <w:r w:rsidRPr="00EB26D8">
        <w:rPr>
          <w:rFonts w:ascii="Segoe UI" w:eastAsia="Times New Roman" w:hAnsi="Segoe UI" w:cs="Segoe UI"/>
          <w:color w:val="24292E"/>
          <w:sz w:val="24"/>
          <w:szCs w:val="24"/>
          <w:lang w:eastAsia="ru-RU"/>
        </w:rPr>
        <w:t>датасета</w:t>
      </w:r>
      <w:proofErr w:type="spellEnd"/>
      <w:r w:rsidRPr="00EB26D8">
        <w:rPr>
          <w:rFonts w:ascii="Segoe UI" w:eastAsia="Times New Roman" w:hAnsi="Segoe UI" w:cs="Segoe UI"/>
          <w:color w:val="24292E"/>
          <w:sz w:val="24"/>
          <w:szCs w:val="24"/>
          <w:lang w:eastAsia="ru-RU"/>
        </w:rPr>
        <w:t>.</w:t>
      </w:r>
    </w:p>
    <w:p w14:paraId="06FF69D7" w14:textId="77777777" w:rsidR="00EB26D8" w:rsidRPr="00EB26D8" w:rsidRDefault="00EB26D8" w:rsidP="003A62E8">
      <w:pPr>
        <w:numPr>
          <w:ilvl w:val="0"/>
          <w:numId w:val="2"/>
        </w:numPr>
        <w:shd w:val="clear" w:color="auto" w:fill="FFFFFF"/>
        <w:spacing w:after="120" w:line="240" w:lineRule="auto"/>
        <w:rPr>
          <w:rFonts w:ascii="Segoe UI" w:eastAsia="Times New Roman" w:hAnsi="Segoe UI" w:cs="Segoe UI"/>
          <w:color w:val="24292E"/>
          <w:sz w:val="24"/>
          <w:szCs w:val="24"/>
          <w:lang w:eastAsia="ru-RU"/>
        </w:rPr>
      </w:pPr>
      <w:r w:rsidRPr="00EB26D8">
        <w:rPr>
          <w:rFonts w:ascii="Segoe UI" w:eastAsia="Times New Roman" w:hAnsi="Segoe UI" w:cs="Segoe UI"/>
          <w:color w:val="24292E"/>
          <w:sz w:val="24"/>
          <w:szCs w:val="24"/>
          <w:lang w:eastAsia="ru-RU"/>
        </w:rPr>
        <w:t>Информация о корреляции признаков.</w:t>
      </w:r>
    </w:p>
    <w:p w14:paraId="04F30F60" w14:textId="48B690E0" w:rsidR="00E22192" w:rsidRDefault="00EB26D8" w:rsidP="00E22192">
      <w:pPr>
        <w:spacing w:after="120" w:line="240" w:lineRule="auto"/>
        <w:rPr>
          <w:rFonts w:ascii="Times New Roman" w:hAnsi="Times New Roman" w:cs="Times New Roman"/>
          <w:b/>
          <w:bCs/>
          <w:sz w:val="32"/>
          <w:szCs w:val="32"/>
        </w:rPr>
      </w:pPr>
      <w:r>
        <w:rPr>
          <w:rFonts w:ascii="Times New Roman" w:hAnsi="Times New Roman" w:cs="Times New Roman"/>
          <w:b/>
          <w:bCs/>
          <w:sz w:val="32"/>
          <w:szCs w:val="32"/>
        </w:rPr>
        <w:t>Выполнение лабораторной работы</w:t>
      </w:r>
      <w:r w:rsidR="00E22192">
        <w:rPr>
          <w:rFonts w:ascii="Times New Roman" w:hAnsi="Times New Roman" w:cs="Times New Roman"/>
          <w:b/>
          <w:bCs/>
          <w:sz w:val="32"/>
          <w:szCs w:val="32"/>
        </w:rPr>
        <w:t>:</w:t>
      </w:r>
    </w:p>
    <w:p w14:paraId="5A38CEB8" w14:textId="73A4663C" w:rsidR="00C44F1A" w:rsidRPr="00E22192" w:rsidRDefault="001C200B" w:rsidP="00E22192">
      <w:pPr>
        <w:spacing w:after="120" w:line="240" w:lineRule="auto"/>
        <w:rPr>
          <w:rFonts w:ascii="Times New Roman" w:hAnsi="Times New Roman" w:cs="Times New Roman"/>
          <w:b/>
          <w:bCs/>
          <w:sz w:val="32"/>
          <w:szCs w:val="32"/>
        </w:rPr>
      </w:pPr>
      <w:r>
        <w:rPr>
          <w:sz w:val="32"/>
          <w:szCs w:val="32"/>
        </w:rPr>
        <w:t>1.</w:t>
      </w:r>
      <w:r w:rsidR="00C44F1A" w:rsidRPr="00C44F1A">
        <w:rPr>
          <w:sz w:val="32"/>
          <w:szCs w:val="32"/>
        </w:rPr>
        <w:t>Текстовое описание данных</w:t>
      </w:r>
    </w:p>
    <w:p w14:paraId="7854E59F" w14:textId="50B3F548" w:rsidR="003A62E8" w:rsidRPr="003A62E8" w:rsidRDefault="003A62E8" w:rsidP="003A62E8">
      <w:pPr>
        <w:shd w:val="clear" w:color="auto" w:fill="FFFFFF"/>
        <w:spacing w:after="0" w:line="240" w:lineRule="auto"/>
        <w:rPr>
          <w:rFonts w:ascii="Segoe UI" w:eastAsia="Times New Roman" w:hAnsi="Segoe UI" w:cs="Segoe UI"/>
          <w:sz w:val="21"/>
          <w:szCs w:val="21"/>
          <w:lang w:eastAsia="ru-RU"/>
        </w:rPr>
      </w:pPr>
      <w:r w:rsidRPr="003A62E8">
        <w:rPr>
          <w:rFonts w:ascii="Segoe UI" w:eastAsia="Times New Roman" w:hAnsi="Segoe UI" w:cs="Segoe UI"/>
          <w:sz w:val="21"/>
          <w:szCs w:val="21"/>
          <w:lang w:eastAsia="ru-RU"/>
        </w:rPr>
        <w:t xml:space="preserve">Набор данных о </w:t>
      </w:r>
      <w:r w:rsidR="00C8612E">
        <w:t>выставленных на</w:t>
      </w:r>
      <w:r w:rsidR="00C8612E" w:rsidRPr="00C8612E">
        <w:t xml:space="preserve"> продаж</w:t>
      </w:r>
      <w:r w:rsidR="00C8612E">
        <w:t>у</w:t>
      </w:r>
      <w:r w:rsidR="00C8612E" w:rsidRPr="00C8612E">
        <w:t xml:space="preserve"> подержанных автомобил</w:t>
      </w:r>
      <w:r w:rsidR="00C8612E">
        <w:t>ях</w:t>
      </w:r>
      <w:r w:rsidR="00C8612E" w:rsidRPr="00C8612E">
        <w:t xml:space="preserve"> </w:t>
      </w:r>
      <w:proofErr w:type="spellStart"/>
      <w:r w:rsidR="00C8612E" w:rsidRPr="00C8612E">
        <w:t>Skoda</w:t>
      </w:r>
      <w:proofErr w:type="spellEnd"/>
      <w:r w:rsidR="00C8612E">
        <w:rPr>
          <w:rFonts w:ascii="Arial" w:hAnsi="Arial" w:cs="Arial"/>
          <w:sz w:val="21"/>
          <w:szCs w:val="21"/>
          <w:shd w:val="clear" w:color="auto" w:fill="F8F8F8"/>
        </w:rPr>
        <w:t xml:space="preserve">, который </w:t>
      </w:r>
      <w:r w:rsidRPr="003A62E8">
        <w:rPr>
          <w:rFonts w:ascii="Segoe UI" w:eastAsia="Times New Roman" w:hAnsi="Segoe UI" w:cs="Segoe UI"/>
          <w:sz w:val="21"/>
          <w:szCs w:val="21"/>
          <w:lang w:eastAsia="ru-RU"/>
        </w:rPr>
        <w:t>содержит следующие колонки:</w:t>
      </w:r>
    </w:p>
    <w:p w14:paraId="6BF9F141" w14:textId="77777777" w:rsidR="003A62E8" w:rsidRPr="003A62E8" w:rsidRDefault="003A62E8" w:rsidP="003A62E8">
      <w:pPr>
        <w:numPr>
          <w:ilvl w:val="0"/>
          <w:numId w:val="8"/>
        </w:numPr>
        <w:shd w:val="clear" w:color="auto" w:fill="FFFFFF"/>
        <w:spacing w:after="0" w:line="240" w:lineRule="auto"/>
        <w:rPr>
          <w:rFonts w:ascii="Segoe UI" w:eastAsia="Times New Roman" w:hAnsi="Segoe UI" w:cs="Segoe UI"/>
          <w:sz w:val="21"/>
          <w:szCs w:val="21"/>
          <w:lang w:eastAsia="ru-RU"/>
        </w:rPr>
      </w:pPr>
      <w:proofErr w:type="spellStart"/>
      <w:r w:rsidRPr="003A62E8">
        <w:rPr>
          <w:rFonts w:ascii="Segoe UI" w:eastAsia="Times New Roman" w:hAnsi="Segoe UI" w:cs="Segoe UI"/>
          <w:sz w:val="21"/>
          <w:szCs w:val="21"/>
          <w:lang w:eastAsia="ru-RU"/>
        </w:rPr>
        <w:t>model</w:t>
      </w:r>
      <w:proofErr w:type="spellEnd"/>
      <w:r w:rsidRPr="003A62E8">
        <w:rPr>
          <w:rFonts w:ascii="Segoe UI" w:eastAsia="Times New Roman" w:hAnsi="Segoe UI" w:cs="Segoe UI"/>
          <w:sz w:val="21"/>
          <w:szCs w:val="21"/>
          <w:lang w:eastAsia="ru-RU"/>
        </w:rPr>
        <w:t xml:space="preserve"> - модель автомобиля</w:t>
      </w:r>
    </w:p>
    <w:p w14:paraId="6EA94B6A" w14:textId="77777777" w:rsidR="003A62E8" w:rsidRPr="003A62E8" w:rsidRDefault="003A62E8" w:rsidP="003A62E8">
      <w:pPr>
        <w:numPr>
          <w:ilvl w:val="0"/>
          <w:numId w:val="8"/>
        </w:numPr>
        <w:shd w:val="clear" w:color="auto" w:fill="FFFFFF"/>
        <w:spacing w:after="0" w:line="240" w:lineRule="auto"/>
        <w:rPr>
          <w:rFonts w:ascii="Segoe UI" w:eastAsia="Times New Roman" w:hAnsi="Segoe UI" w:cs="Segoe UI"/>
          <w:sz w:val="21"/>
          <w:szCs w:val="21"/>
          <w:lang w:eastAsia="ru-RU"/>
        </w:rPr>
      </w:pPr>
      <w:proofErr w:type="spellStart"/>
      <w:r w:rsidRPr="003A62E8">
        <w:rPr>
          <w:rFonts w:ascii="Segoe UI" w:eastAsia="Times New Roman" w:hAnsi="Segoe UI" w:cs="Segoe UI"/>
          <w:sz w:val="21"/>
          <w:szCs w:val="21"/>
          <w:lang w:eastAsia="ru-RU"/>
        </w:rPr>
        <w:t>year</w:t>
      </w:r>
      <w:proofErr w:type="spellEnd"/>
      <w:r w:rsidRPr="003A62E8">
        <w:rPr>
          <w:rFonts w:ascii="Segoe UI" w:eastAsia="Times New Roman" w:hAnsi="Segoe UI" w:cs="Segoe UI"/>
          <w:sz w:val="21"/>
          <w:szCs w:val="21"/>
          <w:lang w:eastAsia="ru-RU"/>
        </w:rPr>
        <w:t xml:space="preserve"> - год выпуска</w:t>
      </w:r>
    </w:p>
    <w:p w14:paraId="6FBF04A3" w14:textId="77777777" w:rsidR="003A62E8" w:rsidRPr="003A62E8" w:rsidRDefault="003A62E8" w:rsidP="003A62E8">
      <w:pPr>
        <w:numPr>
          <w:ilvl w:val="0"/>
          <w:numId w:val="8"/>
        </w:numPr>
        <w:shd w:val="clear" w:color="auto" w:fill="FFFFFF"/>
        <w:spacing w:after="0" w:line="240" w:lineRule="auto"/>
        <w:rPr>
          <w:rFonts w:ascii="Segoe UI" w:eastAsia="Times New Roman" w:hAnsi="Segoe UI" w:cs="Segoe UI"/>
          <w:sz w:val="21"/>
          <w:szCs w:val="21"/>
          <w:lang w:eastAsia="ru-RU"/>
        </w:rPr>
      </w:pPr>
      <w:proofErr w:type="spellStart"/>
      <w:r w:rsidRPr="003A62E8">
        <w:rPr>
          <w:rFonts w:ascii="Segoe UI" w:eastAsia="Times New Roman" w:hAnsi="Segoe UI" w:cs="Segoe UI"/>
          <w:sz w:val="21"/>
          <w:szCs w:val="21"/>
          <w:lang w:eastAsia="ru-RU"/>
        </w:rPr>
        <w:t>price</w:t>
      </w:r>
      <w:proofErr w:type="spellEnd"/>
      <w:r w:rsidRPr="003A62E8">
        <w:rPr>
          <w:rFonts w:ascii="Segoe UI" w:eastAsia="Times New Roman" w:hAnsi="Segoe UI" w:cs="Segoe UI"/>
          <w:sz w:val="21"/>
          <w:szCs w:val="21"/>
          <w:lang w:eastAsia="ru-RU"/>
        </w:rPr>
        <w:t xml:space="preserve"> - цена (в фунтах стерлингах)</w:t>
      </w:r>
    </w:p>
    <w:p w14:paraId="0E21C70C" w14:textId="77777777" w:rsidR="003A62E8" w:rsidRPr="003A62E8" w:rsidRDefault="003A62E8" w:rsidP="003A62E8">
      <w:pPr>
        <w:numPr>
          <w:ilvl w:val="0"/>
          <w:numId w:val="8"/>
        </w:numPr>
        <w:shd w:val="clear" w:color="auto" w:fill="FFFFFF"/>
        <w:spacing w:after="0" w:line="240" w:lineRule="auto"/>
        <w:rPr>
          <w:rFonts w:ascii="Segoe UI" w:eastAsia="Times New Roman" w:hAnsi="Segoe UI" w:cs="Segoe UI"/>
          <w:sz w:val="21"/>
          <w:szCs w:val="21"/>
          <w:lang w:eastAsia="ru-RU"/>
        </w:rPr>
      </w:pPr>
      <w:proofErr w:type="spellStart"/>
      <w:r w:rsidRPr="003A62E8">
        <w:rPr>
          <w:rFonts w:ascii="Segoe UI" w:eastAsia="Times New Roman" w:hAnsi="Segoe UI" w:cs="Segoe UI"/>
          <w:sz w:val="21"/>
          <w:szCs w:val="21"/>
          <w:lang w:eastAsia="ru-RU"/>
        </w:rPr>
        <w:t>transmission</w:t>
      </w:r>
      <w:proofErr w:type="spellEnd"/>
      <w:r w:rsidRPr="003A62E8">
        <w:rPr>
          <w:rFonts w:ascii="Segoe UI" w:eastAsia="Times New Roman" w:hAnsi="Segoe UI" w:cs="Segoe UI"/>
          <w:sz w:val="21"/>
          <w:szCs w:val="21"/>
          <w:lang w:eastAsia="ru-RU"/>
        </w:rPr>
        <w:t xml:space="preserve"> - тип коробки передач</w:t>
      </w:r>
    </w:p>
    <w:p w14:paraId="40DDC524" w14:textId="77777777" w:rsidR="003A62E8" w:rsidRPr="003A62E8" w:rsidRDefault="003A62E8" w:rsidP="003A62E8">
      <w:pPr>
        <w:numPr>
          <w:ilvl w:val="0"/>
          <w:numId w:val="8"/>
        </w:numPr>
        <w:shd w:val="clear" w:color="auto" w:fill="FFFFFF"/>
        <w:spacing w:after="0" w:line="240" w:lineRule="auto"/>
        <w:rPr>
          <w:rFonts w:ascii="Segoe UI" w:eastAsia="Times New Roman" w:hAnsi="Segoe UI" w:cs="Segoe UI"/>
          <w:sz w:val="21"/>
          <w:szCs w:val="21"/>
          <w:lang w:eastAsia="ru-RU"/>
        </w:rPr>
      </w:pPr>
      <w:proofErr w:type="spellStart"/>
      <w:r w:rsidRPr="003A62E8">
        <w:rPr>
          <w:rFonts w:ascii="Segoe UI" w:eastAsia="Times New Roman" w:hAnsi="Segoe UI" w:cs="Segoe UI"/>
          <w:sz w:val="21"/>
          <w:szCs w:val="21"/>
          <w:lang w:eastAsia="ru-RU"/>
        </w:rPr>
        <w:t>mileage</w:t>
      </w:r>
      <w:proofErr w:type="spellEnd"/>
      <w:r w:rsidRPr="003A62E8">
        <w:rPr>
          <w:rFonts w:ascii="Segoe UI" w:eastAsia="Times New Roman" w:hAnsi="Segoe UI" w:cs="Segoe UI"/>
          <w:sz w:val="21"/>
          <w:szCs w:val="21"/>
          <w:lang w:eastAsia="ru-RU"/>
        </w:rPr>
        <w:t xml:space="preserve"> - пробег (в милях)</w:t>
      </w:r>
    </w:p>
    <w:p w14:paraId="16E0CF3F" w14:textId="77777777" w:rsidR="003A62E8" w:rsidRPr="003A62E8" w:rsidRDefault="003A62E8" w:rsidP="003A62E8">
      <w:pPr>
        <w:numPr>
          <w:ilvl w:val="0"/>
          <w:numId w:val="8"/>
        </w:numPr>
        <w:shd w:val="clear" w:color="auto" w:fill="FFFFFF"/>
        <w:spacing w:after="0" w:line="240" w:lineRule="auto"/>
        <w:rPr>
          <w:rFonts w:ascii="Segoe UI" w:eastAsia="Times New Roman" w:hAnsi="Segoe UI" w:cs="Segoe UI"/>
          <w:sz w:val="21"/>
          <w:szCs w:val="21"/>
          <w:lang w:eastAsia="ru-RU"/>
        </w:rPr>
      </w:pPr>
      <w:proofErr w:type="spellStart"/>
      <w:r w:rsidRPr="003A62E8">
        <w:rPr>
          <w:rFonts w:ascii="Segoe UI" w:eastAsia="Times New Roman" w:hAnsi="Segoe UI" w:cs="Segoe UI"/>
          <w:sz w:val="21"/>
          <w:szCs w:val="21"/>
          <w:lang w:eastAsia="ru-RU"/>
        </w:rPr>
        <w:t>fuelType</w:t>
      </w:r>
      <w:proofErr w:type="spellEnd"/>
      <w:r w:rsidRPr="003A62E8">
        <w:rPr>
          <w:rFonts w:ascii="Segoe UI" w:eastAsia="Times New Roman" w:hAnsi="Segoe UI" w:cs="Segoe UI"/>
          <w:sz w:val="21"/>
          <w:szCs w:val="21"/>
          <w:lang w:eastAsia="ru-RU"/>
        </w:rPr>
        <w:t xml:space="preserve"> - тип используемого топлива</w:t>
      </w:r>
    </w:p>
    <w:p w14:paraId="497B5D35" w14:textId="77777777" w:rsidR="003A62E8" w:rsidRPr="003A62E8" w:rsidRDefault="003A62E8" w:rsidP="003A62E8">
      <w:pPr>
        <w:numPr>
          <w:ilvl w:val="0"/>
          <w:numId w:val="8"/>
        </w:numPr>
        <w:shd w:val="clear" w:color="auto" w:fill="FFFFFF"/>
        <w:spacing w:after="0" w:line="240" w:lineRule="auto"/>
        <w:rPr>
          <w:rFonts w:ascii="Segoe UI" w:eastAsia="Times New Roman" w:hAnsi="Segoe UI" w:cs="Segoe UI"/>
          <w:sz w:val="21"/>
          <w:szCs w:val="21"/>
          <w:lang w:eastAsia="ru-RU"/>
        </w:rPr>
      </w:pPr>
      <w:proofErr w:type="spellStart"/>
      <w:r w:rsidRPr="003A62E8">
        <w:rPr>
          <w:rFonts w:ascii="Segoe UI" w:eastAsia="Times New Roman" w:hAnsi="Segoe UI" w:cs="Segoe UI"/>
          <w:sz w:val="21"/>
          <w:szCs w:val="21"/>
          <w:lang w:eastAsia="ru-RU"/>
        </w:rPr>
        <w:t>tax</w:t>
      </w:r>
      <w:proofErr w:type="spellEnd"/>
      <w:r w:rsidRPr="003A62E8">
        <w:rPr>
          <w:rFonts w:ascii="Segoe UI" w:eastAsia="Times New Roman" w:hAnsi="Segoe UI" w:cs="Segoe UI"/>
          <w:sz w:val="21"/>
          <w:szCs w:val="21"/>
          <w:lang w:eastAsia="ru-RU"/>
        </w:rPr>
        <w:t xml:space="preserve"> - налог на автомобиль</w:t>
      </w:r>
    </w:p>
    <w:p w14:paraId="1CB3925F" w14:textId="77777777" w:rsidR="003A62E8" w:rsidRPr="003A62E8" w:rsidRDefault="003A62E8" w:rsidP="003A62E8">
      <w:pPr>
        <w:numPr>
          <w:ilvl w:val="0"/>
          <w:numId w:val="8"/>
        </w:numPr>
        <w:shd w:val="clear" w:color="auto" w:fill="FFFFFF"/>
        <w:spacing w:after="0" w:line="240" w:lineRule="auto"/>
        <w:rPr>
          <w:rFonts w:ascii="Segoe UI" w:eastAsia="Times New Roman" w:hAnsi="Segoe UI" w:cs="Segoe UI"/>
          <w:sz w:val="21"/>
          <w:szCs w:val="21"/>
          <w:lang w:eastAsia="ru-RU"/>
        </w:rPr>
      </w:pPr>
      <w:proofErr w:type="spellStart"/>
      <w:r w:rsidRPr="003A62E8">
        <w:rPr>
          <w:rFonts w:ascii="Segoe UI" w:eastAsia="Times New Roman" w:hAnsi="Segoe UI" w:cs="Segoe UI"/>
          <w:sz w:val="21"/>
          <w:szCs w:val="21"/>
          <w:lang w:eastAsia="ru-RU"/>
        </w:rPr>
        <w:t>mpg</w:t>
      </w:r>
      <w:proofErr w:type="spellEnd"/>
      <w:r w:rsidRPr="003A62E8">
        <w:rPr>
          <w:rFonts w:ascii="Segoe UI" w:eastAsia="Times New Roman" w:hAnsi="Segoe UI" w:cs="Segoe UI"/>
          <w:sz w:val="21"/>
          <w:szCs w:val="21"/>
          <w:lang w:eastAsia="ru-RU"/>
        </w:rPr>
        <w:t xml:space="preserve"> - расход топлива (миль на </w:t>
      </w:r>
      <w:proofErr w:type="spellStart"/>
      <w:r w:rsidRPr="003A62E8">
        <w:rPr>
          <w:rFonts w:ascii="Segoe UI" w:eastAsia="Times New Roman" w:hAnsi="Segoe UI" w:cs="Segoe UI"/>
          <w:sz w:val="21"/>
          <w:szCs w:val="21"/>
          <w:lang w:eastAsia="ru-RU"/>
        </w:rPr>
        <w:t>галон</w:t>
      </w:r>
      <w:proofErr w:type="spellEnd"/>
      <w:r w:rsidRPr="003A62E8">
        <w:rPr>
          <w:rFonts w:ascii="Segoe UI" w:eastAsia="Times New Roman" w:hAnsi="Segoe UI" w:cs="Segoe UI"/>
          <w:sz w:val="21"/>
          <w:szCs w:val="21"/>
          <w:lang w:eastAsia="ru-RU"/>
        </w:rPr>
        <w:t>)</w:t>
      </w:r>
    </w:p>
    <w:p w14:paraId="05472817" w14:textId="77777777" w:rsidR="00E22192" w:rsidRDefault="003A62E8" w:rsidP="00E22192">
      <w:pPr>
        <w:numPr>
          <w:ilvl w:val="0"/>
          <w:numId w:val="8"/>
        </w:numPr>
        <w:shd w:val="clear" w:color="auto" w:fill="FFFFFF"/>
        <w:spacing w:after="0" w:line="240" w:lineRule="auto"/>
        <w:rPr>
          <w:rFonts w:ascii="Segoe UI" w:eastAsia="Times New Roman" w:hAnsi="Segoe UI" w:cs="Segoe UI"/>
          <w:sz w:val="21"/>
          <w:szCs w:val="21"/>
          <w:lang w:eastAsia="ru-RU"/>
        </w:rPr>
      </w:pPr>
      <w:proofErr w:type="spellStart"/>
      <w:r w:rsidRPr="003A62E8">
        <w:rPr>
          <w:rFonts w:ascii="Segoe UI" w:eastAsia="Times New Roman" w:hAnsi="Segoe UI" w:cs="Segoe UI"/>
          <w:sz w:val="21"/>
          <w:szCs w:val="21"/>
          <w:lang w:eastAsia="ru-RU"/>
        </w:rPr>
        <w:t>engineSize</w:t>
      </w:r>
      <w:proofErr w:type="spellEnd"/>
      <w:r w:rsidRPr="003A62E8">
        <w:rPr>
          <w:rFonts w:ascii="Segoe UI" w:eastAsia="Times New Roman" w:hAnsi="Segoe UI" w:cs="Segoe UI"/>
          <w:sz w:val="21"/>
          <w:szCs w:val="21"/>
          <w:lang w:eastAsia="ru-RU"/>
        </w:rPr>
        <w:t xml:space="preserve"> - объем двигателя</w:t>
      </w:r>
    </w:p>
    <w:p w14:paraId="57D2F70E" w14:textId="7699CC7F" w:rsidR="00C44F1A" w:rsidRPr="00E22192" w:rsidRDefault="00C44F1A" w:rsidP="00E22192">
      <w:pPr>
        <w:shd w:val="clear" w:color="auto" w:fill="FFFFFF"/>
        <w:spacing w:after="0" w:line="240" w:lineRule="auto"/>
        <w:rPr>
          <w:rFonts w:ascii="Segoe UI" w:eastAsia="Times New Roman" w:hAnsi="Segoe UI" w:cs="Segoe UI"/>
          <w:sz w:val="21"/>
          <w:szCs w:val="21"/>
          <w:lang w:eastAsia="ru-RU"/>
        </w:rPr>
      </w:pPr>
      <w:r w:rsidRPr="00E22192">
        <w:rPr>
          <w:sz w:val="32"/>
          <w:szCs w:val="32"/>
        </w:rPr>
        <w:t>Импорт библиотек</w:t>
      </w:r>
    </w:p>
    <w:p w14:paraId="61612EF4" w14:textId="7236AC3A" w:rsidR="00675836" w:rsidRPr="003A62E8" w:rsidRDefault="00EA0F43" w:rsidP="003A62E8">
      <w:pPr>
        <w:pStyle w:val="a3"/>
        <w:spacing w:after="0" w:line="240" w:lineRule="auto"/>
        <w:ind w:left="0"/>
        <w:rPr>
          <w:rFonts w:ascii="Times New Roman" w:hAnsi="Times New Roman" w:cs="Times New Roman"/>
          <w:sz w:val="28"/>
          <w:szCs w:val="28"/>
          <w:lang w:val="en-US"/>
        </w:rPr>
      </w:pPr>
      <w:r w:rsidRPr="00EA0F43">
        <w:rPr>
          <w:rFonts w:ascii="Times New Roman" w:hAnsi="Times New Roman" w:cs="Times New Roman"/>
          <w:noProof/>
          <w:sz w:val="28"/>
          <w:szCs w:val="28"/>
          <w:lang w:val="en-US"/>
        </w:rPr>
        <w:drawing>
          <wp:inline distT="0" distB="0" distL="0" distR="0" wp14:anchorId="367A29AD" wp14:editId="04BF92AC">
            <wp:extent cx="3057525" cy="112460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8071" cy="1124808"/>
                    </a:xfrm>
                    <a:prstGeom prst="rect">
                      <a:avLst/>
                    </a:prstGeom>
                  </pic:spPr>
                </pic:pic>
              </a:graphicData>
            </a:graphic>
          </wp:inline>
        </w:drawing>
      </w:r>
    </w:p>
    <w:p w14:paraId="172C0979" w14:textId="5576A936" w:rsidR="00675836" w:rsidRPr="003A62E8" w:rsidRDefault="00C44F1A" w:rsidP="00C44F1A">
      <w:pPr>
        <w:pStyle w:val="a3"/>
        <w:spacing w:after="0" w:line="240" w:lineRule="auto"/>
        <w:ind w:left="0"/>
        <w:rPr>
          <w:rFonts w:ascii="Times New Roman" w:hAnsi="Times New Roman" w:cs="Times New Roman"/>
          <w:sz w:val="28"/>
          <w:szCs w:val="28"/>
        </w:rPr>
      </w:pPr>
      <w:r w:rsidRPr="00C44F1A">
        <w:rPr>
          <w:rFonts w:ascii="Times New Roman" w:hAnsi="Times New Roman" w:cs="Times New Roman"/>
          <w:sz w:val="32"/>
          <w:szCs w:val="32"/>
        </w:rPr>
        <w:t>Загрузка данных</w:t>
      </w:r>
    </w:p>
    <w:p w14:paraId="7F3D3022" w14:textId="28E39DAB" w:rsidR="00675836" w:rsidRPr="00C44F1A" w:rsidRDefault="00EA0F43" w:rsidP="003A62E8">
      <w:pPr>
        <w:pStyle w:val="a3"/>
        <w:spacing w:after="0" w:line="240" w:lineRule="auto"/>
        <w:ind w:left="0"/>
        <w:rPr>
          <w:rFonts w:ascii="Times New Roman" w:hAnsi="Times New Roman" w:cs="Times New Roman"/>
          <w:sz w:val="28"/>
          <w:szCs w:val="28"/>
          <w:lang w:val="en-US"/>
        </w:rPr>
      </w:pPr>
      <w:r w:rsidRPr="00EA0F43">
        <w:rPr>
          <w:rFonts w:ascii="Times New Roman" w:hAnsi="Times New Roman" w:cs="Times New Roman"/>
          <w:noProof/>
          <w:sz w:val="28"/>
          <w:szCs w:val="28"/>
          <w:lang w:val="en-US"/>
        </w:rPr>
        <w:drawing>
          <wp:inline distT="0" distB="0" distL="0" distR="0" wp14:anchorId="3F2474CD" wp14:editId="74A1B87B">
            <wp:extent cx="3972479" cy="36200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2479" cy="362001"/>
                    </a:xfrm>
                    <a:prstGeom prst="rect">
                      <a:avLst/>
                    </a:prstGeom>
                  </pic:spPr>
                </pic:pic>
              </a:graphicData>
            </a:graphic>
          </wp:inline>
        </w:drawing>
      </w:r>
    </w:p>
    <w:p w14:paraId="0169AA9F" w14:textId="5DFAC0EC" w:rsidR="00675836" w:rsidRDefault="001C200B" w:rsidP="00C44F1A">
      <w:pPr>
        <w:pStyle w:val="a3"/>
        <w:spacing w:after="0" w:line="240" w:lineRule="auto"/>
        <w:ind w:left="0"/>
        <w:rPr>
          <w:rFonts w:ascii="Times New Roman" w:hAnsi="Times New Roman" w:cs="Times New Roman"/>
          <w:sz w:val="32"/>
          <w:szCs w:val="32"/>
        </w:rPr>
      </w:pPr>
      <w:r>
        <w:rPr>
          <w:rFonts w:ascii="Times New Roman" w:hAnsi="Times New Roman" w:cs="Times New Roman"/>
          <w:sz w:val="32"/>
          <w:szCs w:val="32"/>
        </w:rPr>
        <w:t>2.</w:t>
      </w:r>
      <w:r w:rsidR="00C44F1A" w:rsidRPr="00C44F1A">
        <w:rPr>
          <w:rFonts w:ascii="Times New Roman" w:hAnsi="Times New Roman" w:cs="Times New Roman"/>
          <w:sz w:val="32"/>
          <w:szCs w:val="32"/>
        </w:rPr>
        <w:t xml:space="preserve">Основные характеристики </w:t>
      </w:r>
      <w:proofErr w:type="spellStart"/>
      <w:r w:rsidR="00C44F1A" w:rsidRPr="00C44F1A">
        <w:rPr>
          <w:rFonts w:ascii="Times New Roman" w:hAnsi="Times New Roman" w:cs="Times New Roman"/>
          <w:sz w:val="32"/>
          <w:szCs w:val="32"/>
        </w:rPr>
        <w:t>датасета</w:t>
      </w:r>
      <w:proofErr w:type="spellEnd"/>
    </w:p>
    <w:p w14:paraId="2D1A0624" w14:textId="76C2A98C" w:rsidR="00C44F1A" w:rsidRDefault="00EA0F43" w:rsidP="00C44F1A">
      <w:pPr>
        <w:pStyle w:val="a3"/>
        <w:spacing w:after="0" w:line="240" w:lineRule="auto"/>
        <w:ind w:left="0"/>
        <w:rPr>
          <w:rFonts w:ascii="Times New Roman" w:hAnsi="Times New Roman" w:cs="Times New Roman"/>
          <w:sz w:val="32"/>
          <w:szCs w:val="32"/>
        </w:rPr>
      </w:pPr>
      <w:r w:rsidRPr="00EA0F43">
        <w:rPr>
          <w:rFonts w:ascii="Times New Roman" w:hAnsi="Times New Roman" w:cs="Times New Roman"/>
          <w:noProof/>
          <w:sz w:val="32"/>
          <w:szCs w:val="32"/>
        </w:rPr>
        <w:drawing>
          <wp:inline distT="0" distB="0" distL="0" distR="0" wp14:anchorId="24EF4564" wp14:editId="6D08FC99">
            <wp:extent cx="5940425" cy="264096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640965"/>
                    </a:xfrm>
                    <a:prstGeom prst="rect">
                      <a:avLst/>
                    </a:prstGeom>
                  </pic:spPr>
                </pic:pic>
              </a:graphicData>
            </a:graphic>
          </wp:inline>
        </w:drawing>
      </w:r>
    </w:p>
    <w:p w14:paraId="7CB6C451" w14:textId="756B4192" w:rsidR="00C44F1A" w:rsidRDefault="00EA0F43" w:rsidP="003A62E8">
      <w:pPr>
        <w:pStyle w:val="a3"/>
        <w:spacing w:after="0" w:line="240" w:lineRule="auto"/>
        <w:ind w:left="0"/>
        <w:rPr>
          <w:rFonts w:ascii="Times New Roman" w:hAnsi="Times New Roman" w:cs="Times New Roman"/>
          <w:sz w:val="32"/>
          <w:szCs w:val="32"/>
        </w:rPr>
      </w:pPr>
      <w:r w:rsidRPr="00EA0F43">
        <w:rPr>
          <w:rFonts w:ascii="Times New Roman" w:hAnsi="Times New Roman" w:cs="Times New Roman"/>
          <w:noProof/>
          <w:sz w:val="32"/>
          <w:szCs w:val="32"/>
        </w:rPr>
        <w:lastRenderedPageBreak/>
        <w:drawing>
          <wp:inline distT="0" distB="0" distL="0" distR="0" wp14:anchorId="2EBF7926" wp14:editId="02976B12">
            <wp:extent cx="4982270" cy="2772162"/>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2270" cy="2772162"/>
                    </a:xfrm>
                    <a:prstGeom prst="rect">
                      <a:avLst/>
                    </a:prstGeom>
                  </pic:spPr>
                </pic:pic>
              </a:graphicData>
            </a:graphic>
          </wp:inline>
        </w:drawing>
      </w:r>
    </w:p>
    <w:p w14:paraId="45E9D85F" w14:textId="0CCF707F" w:rsidR="003A62E8" w:rsidRDefault="003A62E8" w:rsidP="003A62E8">
      <w:pPr>
        <w:pStyle w:val="a3"/>
        <w:spacing w:after="0" w:line="240" w:lineRule="auto"/>
        <w:ind w:left="0"/>
        <w:rPr>
          <w:rFonts w:ascii="Times New Roman" w:hAnsi="Times New Roman" w:cs="Times New Roman"/>
          <w:sz w:val="32"/>
          <w:szCs w:val="32"/>
        </w:rPr>
      </w:pPr>
    </w:p>
    <w:p w14:paraId="7480E2B9" w14:textId="38E57498" w:rsidR="003A62E8" w:rsidRDefault="00EA0F43" w:rsidP="00C44F1A">
      <w:pPr>
        <w:pStyle w:val="a3"/>
        <w:spacing w:after="0" w:line="240" w:lineRule="auto"/>
        <w:ind w:left="0"/>
        <w:rPr>
          <w:rFonts w:ascii="Times New Roman" w:hAnsi="Times New Roman" w:cs="Times New Roman"/>
          <w:sz w:val="32"/>
          <w:szCs w:val="32"/>
        </w:rPr>
      </w:pPr>
      <w:r w:rsidRPr="00EA0F43">
        <w:rPr>
          <w:rFonts w:ascii="Times New Roman" w:hAnsi="Times New Roman" w:cs="Times New Roman"/>
          <w:noProof/>
          <w:sz w:val="32"/>
          <w:szCs w:val="32"/>
        </w:rPr>
        <w:drawing>
          <wp:inline distT="0" distB="0" distL="0" distR="0" wp14:anchorId="058EF531" wp14:editId="3B369B02">
            <wp:extent cx="5940425" cy="290004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900045"/>
                    </a:xfrm>
                    <a:prstGeom prst="rect">
                      <a:avLst/>
                    </a:prstGeom>
                  </pic:spPr>
                </pic:pic>
              </a:graphicData>
            </a:graphic>
          </wp:inline>
        </w:drawing>
      </w:r>
    </w:p>
    <w:p w14:paraId="419FFDF2" w14:textId="77777777" w:rsidR="003A62E8" w:rsidRDefault="003A62E8" w:rsidP="00C44F1A">
      <w:pPr>
        <w:pStyle w:val="a3"/>
        <w:spacing w:after="0" w:line="240" w:lineRule="auto"/>
        <w:ind w:left="0"/>
        <w:rPr>
          <w:rFonts w:ascii="Times New Roman" w:hAnsi="Times New Roman" w:cs="Times New Roman"/>
          <w:sz w:val="32"/>
          <w:szCs w:val="32"/>
        </w:rPr>
      </w:pPr>
    </w:p>
    <w:p w14:paraId="226BB148" w14:textId="77777777" w:rsidR="00EA0F43" w:rsidRDefault="001C200B" w:rsidP="00EA0F43">
      <w:pPr>
        <w:pStyle w:val="a3"/>
        <w:spacing w:after="120" w:line="240" w:lineRule="auto"/>
        <w:ind w:left="0"/>
        <w:contextualSpacing w:val="0"/>
        <w:rPr>
          <w:rFonts w:ascii="Times New Roman" w:hAnsi="Times New Roman" w:cs="Times New Roman"/>
          <w:sz w:val="32"/>
          <w:szCs w:val="32"/>
        </w:rPr>
      </w:pPr>
      <w:r>
        <w:rPr>
          <w:rFonts w:ascii="Times New Roman" w:hAnsi="Times New Roman" w:cs="Times New Roman"/>
          <w:sz w:val="32"/>
          <w:szCs w:val="32"/>
        </w:rPr>
        <w:t>3.</w:t>
      </w:r>
      <w:r w:rsidR="00C44F1A">
        <w:rPr>
          <w:rFonts w:ascii="Times New Roman" w:hAnsi="Times New Roman" w:cs="Times New Roman"/>
          <w:sz w:val="32"/>
          <w:szCs w:val="32"/>
        </w:rPr>
        <w:t xml:space="preserve">Визуальное исследование </w:t>
      </w:r>
      <w:proofErr w:type="spellStart"/>
      <w:r w:rsidR="00C44F1A">
        <w:rPr>
          <w:rFonts w:ascii="Times New Roman" w:hAnsi="Times New Roman" w:cs="Times New Roman"/>
          <w:sz w:val="32"/>
          <w:szCs w:val="32"/>
        </w:rPr>
        <w:t>датасета</w:t>
      </w:r>
      <w:proofErr w:type="spellEnd"/>
    </w:p>
    <w:p w14:paraId="50F1780B" w14:textId="62A86CDF" w:rsidR="003A62E8" w:rsidRPr="00EA0F43" w:rsidRDefault="00EA0F43" w:rsidP="00EA0F43">
      <w:r w:rsidRPr="00EA0F43">
        <w:t>Для более наглядного примера выведем «</w:t>
      </w:r>
      <w:r w:rsidR="003A62E8" w:rsidRPr="00EA0F43">
        <w:t>Парные диаграммы</w:t>
      </w:r>
      <w:r w:rsidRPr="00EA0F43">
        <w:t>»</w:t>
      </w:r>
      <w:r>
        <w:t>, которые являются к</w:t>
      </w:r>
      <w:r w:rsidR="003A62E8" w:rsidRPr="00EA0F43">
        <w:t>омбинаци</w:t>
      </w:r>
      <w:r>
        <w:t xml:space="preserve">ей </w:t>
      </w:r>
      <w:r w:rsidR="003A62E8" w:rsidRPr="00EA0F43">
        <w:t>гистограмм и диаграмм рассеивания для всего набора данных.</w:t>
      </w:r>
    </w:p>
    <w:p w14:paraId="078A9F62" w14:textId="1F4461D5" w:rsidR="008100B4" w:rsidRPr="00EA0F43" w:rsidRDefault="003A62E8" w:rsidP="00EA0F43">
      <w:r w:rsidRPr="00EA0F43">
        <w:t xml:space="preserve">Выводится матрица графиков. На пересечении строки и столбца, которые </w:t>
      </w:r>
      <w:r w:rsidR="00EA0F43" w:rsidRPr="00EA0F43">
        <w:t>соответствуют</w:t>
      </w:r>
      <w:r w:rsidRPr="00EA0F43">
        <w:t xml:space="preserve"> двум показателям, строится диаграмма рассеивания. В главной диагонали матрицы строятся гистограммы распределения соответствующих показателей.</w:t>
      </w:r>
    </w:p>
    <w:p w14:paraId="549BFB4E" w14:textId="7F04BB32" w:rsidR="008100B4" w:rsidRDefault="008100B4" w:rsidP="008100B4">
      <w:pPr>
        <w:pStyle w:val="a4"/>
        <w:shd w:val="clear" w:color="auto" w:fill="FFFFFF"/>
        <w:spacing w:before="0" w:beforeAutospacing="0" w:after="120" w:afterAutospacing="0"/>
        <w:rPr>
          <w:rFonts w:ascii="Segoe UI" w:hAnsi="Segoe UI" w:cs="Segoe UI"/>
          <w:sz w:val="21"/>
          <w:szCs w:val="21"/>
        </w:rPr>
      </w:pPr>
    </w:p>
    <w:p w14:paraId="6B64556E" w14:textId="005859F8" w:rsidR="008100B4" w:rsidRDefault="00016F47" w:rsidP="008100B4">
      <w:pPr>
        <w:pStyle w:val="a4"/>
        <w:shd w:val="clear" w:color="auto" w:fill="FFFFFF"/>
        <w:spacing w:before="0" w:beforeAutospacing="0" w:after="120" w:afterAutospacing="0"/>
        <w:rPr>
          <w:rFonts w:ascii="Segoe UI" w:hAnsi="Segoe UI" w:cs="Segoe UI"/>
          <w:sz w:val="21"/>
          <w:szCs w:val="21"/>
        </w:rPr>
      </w:pPr>
      <w:r w:rsidRPr="00016F47">
        <w:rPr>
          <w:noProof/>
        </w:rPr>
        <w:lastRenderedPageBreak/>
        <w:drawing>
          <wp:inline distT="0" distB="0" distL="0" distR="0" wp14:anchorId="08885822" wp14:editId="71A9C639">
            <wp:extent cx="4744112" cy="64779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4112" cy="647790"/>
                    </a:xfrm>
                    <a:prstGeom prst="rect">
                      <a:avLst/>
                    </a:prstGeom>
                  </pic:spPr>
                </pic:pic>
              </a:graphicData>
            </a:graphic>
          </wp:inline>
        </w:drawing>
      </w:r>
      <w:r w:rsidRPr="00016F47">
        <w:rPr>
          <w:noProof/>
        </w:rPr>
        <w:t xml:space="preserve"> </w:t>
      </w:r>
      <w:r w:rsidRPr="00016F47">
        <w:rPr>
          <w:noProof/>
        </w:rPr>
        <w:drawing>
          <wp:inline distT="0" distB="0" distL="0" distR="0" wp14:anchorId="58803E68" wp14:editId="0CAAAD35">
            <wp:extent cx="5940425" cy="285940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859405"/>
                    </a:xfrm>
                    <a:prstGeom prst="rect">
                      <a:avLst/>
                    </a:prstGeom>
                  </pic:spPr>
                </pic:pic>
              </a:graphicData>
            </a:graphic>
          </wp:inline>
        </w:drawing>
      </w:r>
    </w:p>
    <w:p w14:paraId="0EE5D422" w14:textId="7B369A5A" w:rsidR="008100B4" w:rsidRDefault="00016F47" w:rsidP="00016F47">
      <w:pPr>
        <w:pStyle w:val="a4"/>
        <w:shd w:val="clear" w:color="auto" w:fill="FFFFFF"/>
        <w:spacing w:before="0" w:beforeAutospacing="0" w:after="120" w:afterAutospacing="0"/>
        <w:ind w:left="142"/>
        <w:rPr>
          <w:rFonts w:ascii="Segoe UI" w:hAnsi="Segoe UI" w:cs="Segoe UI"/>
          <w:sz w:val="21"/>
          <w:szCs w:val="21"/>
        </w:rPr>
      </w:pPr>
      <w:r w:rsidRPr="00016F47">
        <w:rPr>
          <w:rFonts w:ascii="Segoe UI" w:hAnsi="Segoe UI" w:cs="Segoe UI"/>
          <w:noProof/>
          <w:sz w:val="21"/>
          <w:szCs w:val="21"/>
        </w:rPr>
        <w:drawing>
          <wp:inline distT="0" distB="0" distL="0" distR="0" wp14:anchorId="3D5FE197" wp14:editId="0D4A6CA4">
            <wp:extent cx="5940425" cy="2780665"/>
            <wp:effectExtent l="0" t="0" r="317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780665"/>
                    </a:xfrm>
                    <a:prstGeom prst="rect">
                      <a:avLst/>
                    </a:prstGeom>
                  </pic:spPr>
                </pic:pic>
              </a:graphicData>
            </a:graphic>
          </wp:inline>
        </w:drawing>
      </w:r>
    </w:p>
    <w:p w14:paraId="22E1D0FD" w14:textId="77777777" w:rsidR="008100B4" w:rsidRDefault="008100B4" w:rsidP="008100B4">
      <w:pPr>
        <w:pStyle w:val="a4"/>
        <w:shd w:val="clear" w:color="auto" w:fill="FFFFFF"/>
        <w:spacing w:before="0" w:beforeAutospacing="0" w:after="120" w:afterAutospacing="0"/>
        <w:rPr>
          <w:rFonts w:ascii="Segoe UI" w:hAnsi="Segoe UI" w:cs="Segoe UI"/>
          <w:sz w:val="21"/>
          <w:szCs w:val="21"/>
        </w:rPr>
      </w:pPr>
    </w:p>
    <w:p w14:paraId="56434E6C" w14:textId="1EE0B61F" w:rsidR="008100B4" w:rsidRDefault="001C200B" w:rsidP="008100B4">
      <w:pPr>
        <w:pStyle w:val="a4"/>
        <w:shd w:val="clear" w:color="auto" w:fill="FFFFFF"/>
        <w:spacing w:before="0" w:beforeAutospacing="0" w:after="120" w:afterAutospacing="0"/>
        <w:rPr>
          <w:sz w:val="32"/>
          <w:szCs w:val="32"/>
        </w:rPr>
      </w:pPr>
      <w:r>
        <w:rPr>
          <w:sz w:val="32"/>
          <w:szCs w:val="32"/>
        </w:rPr>
        <w:t>4.</w:t>
      </w:r>
      <w:r w:rsidR="008100B4" w:rsidRPr="008100B4">
        <w:rPr>
          <w:sz w:val="32"/>
          <w:szCs w:val="32"/>
        </w:rPr>
        <w:t>Информация о корреляции признаков</w:t>
      </w:r>
    </w:p>
    <w:p w14:paraId="6607FD51" w14:textId="77777777" w:rsidR="00E22192" w:rsidRPr="00E22192" w:rsidRDefault="00E22192" w:rsidP="00E22192">
      <w:pPr>
        <w:shd w:val="clear" w:color="auto" w:fill="FFFFFF"/>
        <w:spacing w:after="150" w:line="240" w:lineRule="auto"/>
        <w:rPr>
          <w:rFonts w:ascii="Helvetica" w:eastAsia="Times New Roman" w:hAnsi="Helvetica" w:cs="Helvetica"/>
          <w:color w:val="000000"/>
          <w:sz w:val="21"/>
          <w:szCs w:val="21"/>
          <w:lang w:eastAsia="ru-RU"/>
        </w:rPr>
      </w:pPr>
      <w:r w:rsidRPr="00E22192">
        <w:rPr>
          <w:rFonts w:ascii="Helvetica" w:eastAsia="Times New Roman" w:hAnsi="Helvetica" w:cs="Helvetica"/>
          <w:color w:val="000000"/>
          <w:sz w:val="21"/>
          <w:szCs w:val="21"/>
          <w:lang w:eastAsia="ru-RU"/>
        </w:rPr>
        <w:t>Проверка корреляции признаков позволяет решить две задачи:</w:t>
      </w:r>
    </w:p>
    <w:p w14:paraId="5B8E04FC" w14:textId="77777777" w:rsidR="00E22192" w:rsidRPr="00E22192" w:rsidRDefault="00E22192" w:rsidP="00E22192">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ru-RU"/>
        </w:rPr>
      </w:pPr>
      <w:r w:rsidRPr="00E22192">
        <w:rPr>
          <w:rFonts w:ascii="Helvetica" w:eastAsia="Times New Roman" w:hAnsi="Helvetica" w:cs="Helvetica"/>
          <w:color w:val="000000"/>
          <w:sz w:val="21"/>
          <w:szCs w:val="21"/>
          <w:lang w:eastAsia="ru-RU"/>
        </w:rPr>
        <w:t xml:space="preserve">Понять какие признаки (колонки </w:t>
      </w:r>
      <w:proofErr w:type="spellStart"/>
      <w:r w:rsidRPr="00E22192">
        <w:rPr>
          <w:rFonts w:ascii="Helvetica" w:eastAsia="Times New Roman" w:hAnsi="Helvetica" w:cs="Helvetica"/>
          <w:color w:val="000000"/>
          <w:sz w:val="21"/>
          <w:szCs w:val="21"/>
          <w:lang w:eastAsia="ru-RU"/>
        </w:rPr>
        <w:t>датасета</w:t>
      </w:r>
      <w:proofErr w:type="spellEnd"/>
      <w:r w:rsidRPr="00E22192">
        <w:rPr>
          <w:rFonts w:ascii="Helvetica" w:eastAsia="Times New Roman" w:hAnsi="Helvetica" w:cs="Helvetica"/>
          <w:color w:val="000000"/>
          <w:sz w:val="21"/>
          <w:szCs w:val="21"/>
          <w:lang w:eastAsia="ru-RU"/>
        </w:rPr>
        <w:t>) наиболее сильно коррелируют с целевым признаком (в нашем примере это колонка "</w:t>
      </w:r>
      <w:proofErr w:type="spellStart"/>
      <w:r w:rsidRPr="00E22192">
        <w:rPr>
          <w:rFonts w:ascii="Helvetica" w:eastAsia="Times New Roman" w:hAnsi="Helvetica" w:cs="Helvetica"/>
          <w:color w:val="000000"/>
          <w:sz w:val="21"/>
          <w:szCs w:val="21"/>
          <w:lang w:eastAsia="ru-RU"/>
        </w:rPr>
        <w:t>Occupancy</w:t>
      </w:r>
      <w:proofErr w:type="spellEnd"/>
      <w:r w:rsidRPr="00E22192">
        <w:rPr>
          <w:rFonts w:ascii="Helvetica" w:eastAsia="Times New Roman" w:hAnsi="Helvetica" w:cs="Helvetica"/>
          <w:color w:val="000000"/>
          <w:sz w:val="21"/>
          <w:szCs w:val="21"/>
          <w:lang w:eastAsia="ru-RU"/>
        </w:rPr>
        <w:t>"). Именно эти признаки будут наиболее информативными для моделей машинного обучения. Признаки, которые слабо коррелируют с целевым признаком, можно попробовать исключить из построения модели, иногда это повышает качество модели. Нужно отметить, что некоторые алгоритмы машинного обучения автоматически определяют ценность того или иного признака для построения модели.</w:t>
      </w:r>
    </w:p>
    <w:p w14:paraId="72621B59" w14:textId="77777777" w:rsidR="00E22192" w:rsidRPr="00E22192" w:rsidRDefault="00E22192" w:rsidP="00E22192">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ru-RU"/>
        </w:rPr>
      </w:pPr>
      <w:r w:rsidRPr="00E22192">
        <w:rPr>
          <w:rFonts w:ascii="Helvetica" w:eastAsia="Times New Roman" w:hAnsi="Helvetica" w:cs="Helvetica"/>
          <w:color w:val="000000"/>
          <w:sz w:val="21"/>
          <w:szCs w:val="21"/>
          <w:lang w:eastAsia="ru-RU"/>
        </w:rPr>
        <w:t>Понять какие нецелевые признаки линейно зависимы между собой. Линейно зависимые признаки, как правило, очень плохо влияют на качество моделей. Поэтому если несколько признаков линейно зависимы, то для построения модели из них выбирают какой-то один признак.</w:t>
      </w:r>
    </w:p>
    <w:p w14:paraId="2DB78773" w14:textId="77777777" w:rsidR="00E22192" w:rsidRPr="008100B4" w:rsidRDefault="00E22192" w:rsidP="008100B4">
      <w:pPr>
        <w:pStyle w:val="a4"/>
        <w:shd w:val="clear" w:color="auto" w:fill="FFFFFF"/>
        <w:spacing w:before="0" w:beforeAutospacing="0" w:after="120" w:afterAutospacing="0"/>
        <w:rPr>
          <w:sz w:val="32"/>
          <w:szCs w:val="32"/>
        </w:rPr>
      </w:pPr>
    </w:p>
    <w:p w14:paraId="3E142EF0" w14:textId="468F0AB8" w:rsidR="00903C13" w:rsidRPr="003A62E8" w:rsidRDefault="00016F47" w:rsidP="003A62E8">
      <w:pPr>
        <w:pStyle w:val="a4"/>
        <w:shd w:val="clear" w:color="auto" w:fill="FFFFFF"/>
        <w:spacing w:before="0" w:beforeAutospacing="0" w:after="120" w:afterAutospacing="0"/>
        <w:rPr>
          <w:rFonts w:ascii="Segoe UI" w:hAnsi="Segoe UI" w:cs="Segoe UI"/>
          <w:sz w:val="21"/>
          <w:szCs w:val="21"/>
        </w:rPr>
      </w:pPr>
      <w:r w:rsidRPr="00016F47">
        <w:rPr>
          <w:rFonts w:ascii="Segoe UI" w:hAnsi="Segoe UI" w:cs="Segoe UI"/>
          <w:noProof/>
          <w:sz w:val="21"/>
          <w:szCs w:val="21"/>
        </w:rPr>
        <w:lastRenderedPageBreak/>
        <w:drawing>
          <wp:inline distT="0" distB="0" distL="0" distR="0" wp14:anchorId="789B0F94" wp14:editId="6FB19FB1">
            <wp:extent cx="5277587" cy="337232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7587" cy="3372321"/>
                    </a:xfrm>
                    <a:prstGeom prst="rect">
                      <a:avLst/>
                    </a:prstGeom>
                  </pic:spPr>
                </pic:pic>
              </a:graphicData>
            </a:graphic>
          </wp:inline>
        </w:drawing>
      </w:r>
    </w:p>
    <w:sectPr w:rsidR="00903C13" w:rsidRPr="003A62E8" w:rsidSect="003A62E8">
      <w:pgSz w:w="11906" w:h="16838"/>
      <w:pgMar w:top="1134"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354EF"/>
    <w:multiLevelType w:val="multilevel"/>
    <w:tmpl w:val="4512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658C0"/>
    <w:multiLevelType w:val="hybridMultilevel"/>
    <w:tmpl w:val="9B987C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F1367B"/>
    <w:multiLevelType w:val="multilevel"/>
    <w:tmpl w:val="7B969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26113"/>
    <w:multiLevelType w:val="multilevel"/>
    <w:tmpl w:val="BCDE2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3D0D87"/>
    <w:multiLevelType w:val="hybridMultilevel"/>
    <w:tmpl w:val="D6DEB4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2F61E38"/>
    <w:multiLevelType w:val="multilevel"/>
    <w:tmpl w:val="FE9C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DE4212"/>
    <w:multiLevelType w:val="multilevel"/>
    <w:tmpl w:val="E05E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5F6A86"/>
    <w:multiLevelType w:val="hybridMultilevel"/>
    <w:tmpl w:val="1862BC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BD621DF"/>
    <w:multiLevelType w:val="multilevel"/>
    <w:tmpl w:val="3E90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6"/>
  </w:num>
  <w:num w:numId="5">
    <w:abstractNumId w:val="1"/>
  </w:num>
  <w:num w:numId="6">
    <w:abstractNumId w:val="7"/>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6D8"/>
    <w:rsid w:val="00016F47"/>
    <w:rsid w:val="000751E6"/>
    <w:rsid w:val="001C200B"/>
    <w:rsid w:val="003A62E8"/>
    <w:rsid w:val="003E3575"/>
    <w:rsid w:val="00675836"/>
    <w:rsid w:val="007D6D6C"/>
    <w:rsid w:val="008100B4"/>
    <w:rsid w:val="008119FA"/>
    <w:rsid w:val="00903C13"/>
    <w:rsid w:val="009739EA"/>
    <w:rsid w:val="00A7330B"/>
    <w:rsid w:val="00B42830"/>
    <w:rsid w:val="00BF3E88"/>
    <w:rsid w:val="00C44F1A"/>
    <w:rsid w:val="00C829E4"/>
    <w:rsid w:val="00C8612E"/>
    <w:rsid w:val="00C935D7"/>
    <w:rsid w:val="00CE011C"/>
    <w:rsid w:val="00E22192"/>
    <w:rsid w:val="00EA0F43"/>
    <w:rsid w:val="00EB26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CC992"/>
  <w15:chartTrackingRefBased/>
  <w15:docId w15:val="{69F65BD5-FDE8-4B29-9512-C9C261BBA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26D8"/>
    <w:pPr>
      <w:spacing w:line="252" w:lineRule="auto"/>
    </w:pPr>
  </w:style>
  <w:style w:type="paragraph" w:styleId="1">
    <w:name w:val="heading 1"/>
    <w:basedOn w:val="a"/>
    <w:link w:val="10"/>
    <w:uiPriority w:val="9"/>
    <w:qFormat/>
    <w:rsid w:val="006758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8100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26D8"/>
    <w:pPr>
      <w:ind w:left="720"/>
      <w:contextualSpacing/>
    </w:pPr>
  </w:style>
  <w:style w:type="paragraph" w:styleId="a4">
    <w:name w:val="Normal (Web)"/>
    <w:basedOn w:val="a"/>
    <w:uiPriority w:val="99"/>
    <w:unhideWhenUsed/>
    <w:rsid w:val="00EB26D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675836"/>
    <w:rPr>
      <w:b/>
      <w:bCs/>
    </w:rPr>
  </w:style>
  <w:style w:type="character" w:customStyle="1" w:styleId="10">
    <w:name w:val="Заголовок 1 Знак"/>
    <w:basedOn w:val="a0"/>
    <w:link w:val="1"/>
    <w:uiPriority w:val="9"/>
    <w:rsid w:val="00675836"/>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8100B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8165">
      <w:bodyDiv w:val="1"/>
      <w:marLeft w:val="0"/>
      <w:marRight w:val="0"/>
      <w:marTop w:val="0"/>
      <w:marBottom w:val="0"/>
      <w:divBdr>
        <w:top w:val="none" w:sz="0" w:space="0" w:color="auto"/>
        <w:left w:val="none" w:sz="0" w:space="0" w:color="auto"/>
        <w:bottom w:val="none" w:sz="0" w:space="0" w:color="auto"/>
        <w:right w:val="none" w:sz="0" w:space="0" w:color="auto"/>
      </w:divBdr>
    </w:div>
    <w:div w:id="422919763">
      <w:bodyDiv w:val="1"/>
      <w:marLeft w:val="0"/>
      <w:marRight w:val="0"/>
      <w:marTop w:val="0"/>
      <w:marBottom w:val="0"/>
      <w:divBdr>
        <w:top w:val="none" w:sz="0" w:space="0" w:color="auto"/>
        <w:left w:val="none" w:sz="0" w:space="0" w:color="auto"/>
        <w:bottom w:val="none" w:sz="0" w:space="0" w:color="auto"/>
        <w:right w:val="none" w:sz="0" w:space="0" w:color="auto"/>
      </w:divBdr>
    </w:div>
    <w:div w:id="739253558">
      <w:bodyDiv w:val="1"/>
      <w:marLeft w:val="0"/>
      <w:marRight w:val="0"/>
      <w:marTop w:val="0"/>
      <w:marBottom w:val="0"/>
      <w:divBdr>
        <w:top w:val="none" w:sz="0" w:space="0" w:color="auto"/>
        <w:left w:val="none" w:sz="0" w:space="0" w:color="auto"/>
        <w:bottom w:val="none" w:sz="0" w:space="0" w:color="auto"/>
        <w:right w:val="none" w:sz="0" w:space="0" w:color="auto"/>
      </w:divBdr>
      <w:divsChild>
        <w:div w:id="1012414735">
          <w:marLeft w:val="0"/>
          <w:marRight w:val="0"/>
          <w:marTop w:val="0"/>
          <w:marBottom w:val="0"/>
          <w:divBdr>
            <w:top w:val="none" w:sz="0" w:space="0" w:color="auto"/>
            <w:left w:val="none" w:sz="0" w:space="0" w:color="auto"/>
            <w:bottom w:val="none" w:sz="0" w:space="0" w:color="auto"/>
            <w:right w:val="none" w:sz="0" w:space="0" w:color="auto"/>
          </w:divBdr>
          <w:divsChild>
            <w:div w:id="1484079413">
              <w:marLeft w:val="0"/>
              <w:marRight w:val="465"/>
              <w:marTop w:val="45"/>
              <w:marBottom w:val="450"/>
              <w:divBdr>
                <w:top w:val="none" w:sz="0" w:space="0" w:color="auto"/>
                <w:left w:val="none" w:sz="0" w:space="0" w:color="auto"/>
                <w:bottom w:val="none" w:sz="0" w:space="0" w:color="auto"/>
                <w:right w:val="none" w:sz="0" w:space="0" w:color="auto"/>
              </w:divBdr>
              <w:divsChild>
                <w:div w:id="7948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21568">
      <w:bodyDiv w:val="1"/>
      <w:marLeft w:val="0"/>
      <w:marRight w:val="0"/>
      <w:marTop w:val="0"/>
      <w:marBottom w:val="0"/>
      <w:divBdr>
        <w:top w:val="none" w:sz="0" w:space="0" w:color="auto"/>
        <w:left w:val="none" w:sz="0" w:space="0" w:color="auto"/>
        <w:bottom w:val="none" w:sz="0" w:space="0" w:color="auto"/>
        <w:right w:val="none" w:sz="0" w:space="0" w:color="auto"/>
      </w:divBdr>
    </w:div>
    <w:div w:id="1444763284">
      <w:bodyDiv w:val="1"/>
      <w:marLeft w:val="0"/>
      <w:marRight w:val="0"/>
      <w:marTop w:val="0"/>
      <w:marBottom w:val="0"/>
      <w:divBdr>
        <w:top w:val="none" w:sz="0" w:space="0" w:color="auto"/>
        <w:left w:val="none" w:sz="0" w:space="0" w:color="auto"/>
        <w:bottom w:val="none" w:sz="0" w:space="0" w:color="auto"/>
        <w:right w:val="none" w:sz="0" w:space="0" w:color="auto"/>
      </w:divBdr>
    </w:div>
    <w:div w:id="1466465782">
      <w:bodyDiv w:val="1"/>
      <w:marLeft w:val="0"/>
      <w:marRight w:val="0"/>
      <w:marTop w:val="0"/>
      <w:marBottom w:val="0"/>
      <w:divBdr>
        <w:top w:val="none" w:sz="0" w:space="0" w:color="auto"/>
        <w:left w:val="none" w:sz="0" w:space="0" w:color="auto"/>
        <w:bottom w:val="none" w:sz="0" w:space="0" w:color="auto"/>
        <w:right w:val="none" w:sz="0" w:space="0" w:color="auto"/>
      </w:divBdr>
    </w:div>
    <w:div w:id="1564638629">
      <w:bodyDiv w:val="1"/>
      <w:marLeft w:val="0"/>
      <w:marRight w:val="0"/>
      <w:marTop w:val="0"/>
      <w:marBottom w:val="0"/>
      <w:divBdr>
        <w:top w:val="none" w:sz="0" w:space="0" w:color="auto"/>
        <w:left w:val="none" w:sz="0" w:space="0" w:color="auto"/>
        <w:bottom w:val="none" w:sz="0" w:space="0" w:color="auto"/>
        <w:right w:val="none" w:sz="0" w:space="0" w:color="auto"/>
      </w:divBdr>
    </w:div>
    <w:div w:id="1809123884">
      <w:bodyDiv w:val="1"/>
      <w:marLeft w:val="0"/>
      <w:marRight w:val="0"/>
      <w:marTop w:val="0"/>
      <w:marBottom w:val="0"/>
      <w:divBdr>
        <w:top w:val="none" w:sz="0" w:space="0" w:color="auto"/>
        <w:left w:val="none" w:sz="0" w:space="0" w:color="auto"/>
        <w:bottom w:val="none" w:sz="0" w:space="0" w:color="auto"/>
        <w:right w:val="none" w:sz="0" w:space="0" w:color="auto"/>
      </w:divBdr>
    </w:div>
    <w:div w:id="1891988727">
      <w:bodyDiv w:val="1"/>
      <w:marLeft w:val="0"/>
      <w:marRight w:val="0"/>
      <w:marTop w:val="0"/>
      <w:marBottom w:val="0"/>
      <w:divBdr>
        <w:top w:val="none" w:sz="0" w:space="0" w:color="auto"/>
        <w:left w:val="none" w:sz="0" w:space="0" w:color="auto"/>
        <w:bottom w:val="none" w:sz="0" w:space="0" w:color="auto"/>
        <w:right w:val="none" w:sz="0" w:space="0" w:color="auto"/>
      </w:divBdr>
    </w:div>
    <w:div w:id="2123186153">
      <w:bodyDiv w:val="1"/>
      <w:marLeft w:val="0"/>
      <w:marRight w:val="0"/>
      <w:marTop w:val="0"/>
      <w:marBottom w:val="0"/>
      <w:divBdr>
        <w:top w:val="none" w:sz="0" w:space="0" w:color="auto"/>
        <w:left w:val="none" w:sz="0" w:space="0" w:color="auto"/>
        <w:bottom w:val="none" w:sz="0" w:space="0" w:color="auto"/>
        <w:right w:val="none" w:sz="0" w:space="0" w:color="auto"/>
      </w:divBdr>
    </w:div>
    <w:div w:id="212587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5</Pages>
  <Words>346</Words>
  <Characters>1974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Sandra Z</cp:lastModifiedBy>
  <cp:revision>8</cp:revision>
  <dcterms:created xsi:type="dcterms:W3CDTF">2021-02-23T10:01:00Z</dcterms:created>
  <dcterms:modified xsi:type="dcterms:W3CDTF">2021-03-10T15:50:00Z</dcterms:modified>
</cp:coreProperties>
</file>