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A96" w:rsidRDefault="00D01208" w:rsidP="00D01208">
      <w:pPr>
        <w:spacing w:line="480" w:lineRule="auto"/>
        <w:jc w:val="center"/>
        <w:rPr>
          <w:rFonts w:ascii="Times New Roman" w:hAnsi="Times New Roman" w:cs="Times New Roman"/>
          <w:sz w:val="24"/>
        </w:rPr>
      </w:pPr>
      <w:r>
        <w:rPr>
          <w:rFonts w:ascii="Times New Roman" w:hAnsi="Times New Roman" w:cs="Times New Roman"/>
          <w:sz w:val="24"/>
        </w:rPr>
        <w:t>BACOMADE</w:t>
      </w:r>
    </w:p>
    <w:p w:rsidR="003312CD" w:rsidRDefault="003312CD" w:rsidP="00D01208">
      <w:pPr>
        <w:spacing w:line="480" w:lineRule="auto"/>
        <w:jc w:val="center"/>
        <w:rPr>
          <w:rFonts w:ascii="Times New Roman" w:hAnsi="Times New Roman" w:cs="Times New Roman"/>
          <w:sz w:val="24"/>
        </w:rPr>
      </w:pPr>
    </w:p>
    <w:p w:rsidR="00D01208" w:rsidRDefault="00D01208" w:rsidP="00D01208">
      <w:pPr>
        <w:spacing w:line="480" w:lineRule="auto"/>
        <w:jc w:val="center"/>
        <w:rPr>
          <w:rFonts w:ascii="Times New Roman" w:hAnsi="Times New Roman" w:cs="Times New Roman"/>
          <w:sz w:val="24"/>
        </w:rPr>
      </w:pPr>
      <w:r>
        <w:rPr>
          <w:rFonts w:ascii="Times New Roman" w:hAnsi="Times New Roman" w:cs="Times New Roman"/>
          <w:sz w:val="24"/>
        </w:rPr>
        <w:t>Sitio web parroquial de partidas de bautismo, confirmación, matrimonio y defunción</w:t>
      </w:r>
    </w:p>
    <w:p w:rsidR="00D01208" w:rsidRDefault="00D01208" w:rsidP="00D01208">
      <w:pPr>
        <w:spacing w:line="480" w:lineRule="auto"/>
        <w:jc w:val="center"/>
        <w:rPr>
          <w:rFonts w:ascii="Times New Roman" w:hAnsi="Times New Roman" w:cs="Times New Roman"/>
          <w:sz w:val="24"/>
        </w:rPr>
      </w:pPr>
    </w:p>
    <w:p w:rsidR="00D01208" w:rsidRDefault="00481D60" w:rsidP="00D01208">
      <w:pPr>
        <w:spacing w:line="480" w:lineRule="auto"/>
        <w:jc w:val="center"/>
        <w:rPr>
          <w:rFonts w:ascii="Times New Roman" w:hAnsi="Times New Roman" w:cs="Times New Roman"/>
          <w:sz w:val="24"/>
        </w:rPr>
      </w:pPr>
      <w:r>
        <w:rPr>
          <w:rFonts w:ascii="Times New Roman" w:hAnsi="Times New Roman" w:cs="Times New Roman"/>
          <w:sz w:val="24"/>
        </w:rPr>
        <w:t>María</w:t>
      </w:r>
      <w:r w:rsidR="00D01208">
        <w:rPr>
          <w:rFonts w:ascii="Times New Roman" w:hAnsi="Times New Roman" w:cs="Times New Roman"/>
          <w:sz w:val="24"/>
        </w:rPr>
        <w:t xml:space="preserve"> Alexandra Arango Gaviria</w:t>
      </w:r>
    </w:p>
    <w:p w:rsidR="00D01208" w:rsidRDefault="00D01208" w:rsidP="00D01208">
      <w:pPr>
        <w:spacing w:line="480" w:lineRule="auto"/>
        <w:jc w:val="center"/>
        <w:rPr>
          <w:rFonts w:ascii="Times New Roman" w:hAnsi="Times New Roman" w:cs="Times New Roman"/>
          <w:sz w:val="24"/>
        </w:rPr>
      </w:pPr>
      <w:r>
        <w:rPr>
          <w:rFonts w:ascii="Times New Roman" w:hAnsi="Times New Roman" w:cs="Times New Roman"/>
          <w:sz w:val="24"/>
        </w:rPr>
        <w:t>Stiven Jaramillo Vanegas</w:t>
      </w:r>
    </w:p>
    <w:p w:rsidR="00D01208" w:rsidRDefault="00D01208" w:rsidP="00D01208">
      <w:pPr>
        <w:spacing w:line="480" w:lineRule="auto"/>
        <w:jc w:val="center"/>
        <w:rPr>
          <w:rFonts w:ascii="Times New Roman" w:hAnsi="Times New Roman" w:cs="Times New Roman"/>
          <w:sz w:val="24"/>
        </w:rPr>
      </w:pPr>
      <w:r>
        <w:rPr>
          <w:rFonts w:ascii="Times New Roman" w:hAnsi="Times New Roman" w:cs="Times New Roman"/>
          <w:sz w:val="24"/>
        </w:rPr>
        <w:t>Vanessa Padierna Mazo</w:t>
      </w:r>
    </w:p>
    <w:p w:rsidR="00D01208" w:rsidRDefault="00D01208" w:rsidP="00D01208">
      <w:pPr>
        <w:spacing w:line="480" w:lineRule="auto"/>
        <w:jc w:val="center"/>
        <w:rPr>
          <w:rFonts w:ascii="Times New Roman" w:hAnsi="Times New Roman" w:cs="Times New Roman"/>
          <w:sz w:val="24"/>
        </w:rPr>
      </w:pPr>
    </w:p>
    <w:p w:rsidR="00D01208" w:rsidRDefault="00D01208" w:rsidP="00D01208">
      <w:pPr>
        <w:spacing w:line="480" w:lineRule="auto"/>
        <w:jc w:val="center"/>
        <w:rPr>
          <w:rFonts w:ascii="Times New Roman" w:hAnsi="Times New Roman" w:cs="Times New Roman"/>
          <w:sz w:val="24"/>
        </w:rPr>
      </w:pPr>
    </w:p>
    <w:p w:rsidR="00D01208" w:rsidRDefault="00D01208" w:rsidP="00D01208">
      <w:pPr>
        <w:spacing w:line="480" w:lineRule="auto"/>
        <w:jc w:val="center"/>
        <w:rPr>
          <w:rFonts w:ascii="Times New Roman" w:hAnsi="Times New Roman" w:cs="Times New Roman"/>
          <w:sz w:val="24"/>
        </w:rPr>
      </w:pPr>
      <w:r>
        <w:rPr>
          <w:rFonts w:ascii="Times New Roman" w:hAnsi="Times New Roman" w:cs="Times New Roman"/>
          <w:sz w:val="24"/>
        </w:rPr>
        <w:t>SENA CTGI</w:t>
      </w:r>
    </w:p>
    <w:p w:rsidR="00D01208" w:rsidRDefault="00D01208" w:rsidP="00D01208">
      <w:pPr>
        <w:spacing w:line="480" w:lineRule="auto"/>
        <w:jc w:val="center"/>
        <w:rPr>
          <w:rFonts w:ascii="Times New Roman" w:hAnsi="Times New Roman" w:cs="Times New Roman"/>
          <w:sz w:val="24"/>
        </w:rPr>
      </w:pPr>
      <w:r>
        <w:rPr>
          <w:rFonts w:ascii="Times New Roman" w:hAnsi="Times New Roman" w:cs="Times New Roman"/>
          <w:sz w:val="24"/>
        </w:rPr>
        <w:t>Análisis y desarrollo de sistemas de información</w:t>
      </w:r>
    </w:p>
    <w:p w:rsidR="00D01208" w:rsidRDefault="00D01208" w:rsidP="00D01208">
      <w:pPr>
        <w:spacing w:line="480" w:lineRule="auto"/>
        <w:jc w:val="center"/>
        <w:rPr>
          <w:rFonts w:ascii="Times New Roman" w:hAnsi="Times New Roman" w:cs="Times New Roman"/>
          <w:sz w:val="24"/>
        </w:rPr>
      </w:pPr>
      <w:r>
        <w:rPr>
          <w:rFonts w:ascii="Times New Roman" w:hAnsi="Times New Roman" w:cs="Times New Roman"/>
          <w:sz w:val="24"/>
        </w:rPr>
        <w:t>Ficha: 2061250</w:t>
      </w:r>
    </w:p>
    <w:p w:rsidR="00D01208" w:rsidRDefault="00D01208" w:rsidP="00D01208">
      <w:pPr>
        <w:spacing w:line="480" w:lineRule="auto"/>
        <w:jc w:val="center"/>
        <w:rPr>
          <w:rFonts w:ascii="Times New Roman" w:hAnsi="Times New Roman" w:cs="Times New Roman"/>
          <w:sz w:val="24"/>
        </w:rPr>
      </w:pPr>
      <w:r>
        <w:rPr>
          <w:rFonts w:ascii="Times New Roman" w:hAnsi="Times New Roman" w:cs="Times New Roman"/>
          <w:sz w:val="24"/>
        </w:rPr>
        <w:t>Medellín-Colombia</w:t>
      </w:r>
    </w:p>
    <w:p w:rsidR="00D01208" w:rsidRDefault="00D01208" w:rsidP="00D01208">
      <w:pPr>
        <w:spacing w:line="480" w:lineRule="auto"/>
        <w:jc w:val="center"/>
        <w:rPr>
          <w:rFonts w:ascii="Times New Roman" w:hAnsi="Times New Roman" w:cs="Times New Roman"/>
          <w:sz w:val="24"/>
        </w:rPr>
      </w:pPr>
      <w:r>
        <w:rPr>
          <w:rFonts w:ascii="Times New Roman" w:hAnsi="Times New Roman" w:cs="Times New Roman"/>
          <w:sz w:val="24"/>
        </w:rPr>
        <w:t>Marzo 2020</w:t>
      </w:r>
    </w:p>
    <w:p w:rsidR="00D01208" w:rsidRDefault="00D01208">
      <w:pPr>
        <w:rPr>
          <w:rFonts w:ascii="Times New Roman" w:hAnsi="Times New Roman" w:cs="Times New Roman"/>
          <w:sz w:val="24"/>
        </w:rPr>
      </w:pPr>
      <w:r>
        <w:rPr>
          <w:rFonts w:ascii="Times New Roman" w:hAnsi="Times New Roman" w:cs="Times New Roman"/>
          <w:sz w:val="24"/>
        </w:rPr>
        <w:br w:type="page"/>
      </w:r>
    </w:p>
    <w:p w:rsidR="00D01208" w:rsidRDefault="00D01208" w:rsidP="00D01208">
      <w:pPr>
        <w:spacing w:line="480" w:lineRule="auto"/>
        <w:jc w:val="center"/>
        <w:rPr>
          <w:rFonts w:ascii="Times New Roman" w:hAnsi="Times New Roman" w:cs="Times New Roman"/>
          <w:sz w:val="24"/>
        </w:rPr>
      </w:pPr>
      <w:r>
        <w:rPr>
          <w:rFonts w:ascii="Times New Roman" w:hAnsi="Times New Roman" w:cs="Times New Roman"/>
          <w:sz w:val="24"/>
        </w:rPr>
        <w:lastRenderedPageBreak/>
        <w:t>BACOMADE</w:t>
      </w:r>
    </w:p>
    <w:p w:rsidR="003312CD" w:rsidRDefault="003312CD" w:rsidP="00D01208">
      <w:pPr>
        <w:spacing w:line="480" w:lineRule="auto"/>
        <w:jc w:val="center"/>
        <w:rPr>
          <w:rFonts w:ascii="Times New Roman" w:hAnsi="Times New Roman" w:cs="Times New Roman"/>
          <w:sz w:val="24"/>
        </w:rPr>
      </w:pPr>
    </w:p>
    <w:p w:rsidR="00D01208" w:rsidRDefault="00D01208" w:rsidP="00D01208">
      <w:pPr>
        <w:spacing w:line="480" w:lineRule="auto"/>
        <w:jc w:val="center"/>
        <w:rPr>
          <w:rFonts w:ascii="Times New Roman" w:hAnsi="Times New Roman" w:cs="Times New Roman"/>
          <w:sz w:val="24"/>
        </w:rPr>
      </w:pPr>
      <w:r>
        <w:rPr>
          <w:rFonts w:ascii="Times New Roman" w:hAnsi="Times New Roman" w:cs="Times New Roman"/>
          <w:sz w:val="24"/>
        </w:rPr>
        <w:t>Sitio web parroquial de partidas de bautismo, confirmación, matrimonio y defunción</w:t>
      </w:r>
    </w:p>
    <w:p w:rsidR="00D01208" w:rsidRDefault="00D01208" w:rsidP="00D01208">
      <w:pPr>
        <w:spacing w:line="480" w:lineRule="auto"/>
        <w:jc w:val="center"/>
        <w:rPr>
          <w:rFonts w:ascii="Times New Roman" w:hAnsi="Times New Roman" w:cs="Times New Roman"/>
          <w:sz w:val="24"/>
        </w:rPr>
      </w:pPr>
    </w:p>
    <w:p w:rsidR="00D01208" w:rsidRDefault="00481D60" w:rsidP="00D01208">
      <w:pPr>
        <w:spacing w:line="480" w:lineRule="auto"/>
        <w:jc w:val="center"/>
        <w:rPr>
          <w:rFonts w:ascii="Times New Roman" w:hAnsi="Times New Roman" w:cs="Times New Roman"/>
          <w:sz w:val="24"/>
        </w:rPr>
      </w:pPr>
      <w:r>
        <w:rPr>
          <w:rFonts w:ascii="Times New Roman" w:hAnsi="Times New Roman" w:cs="Times New Roman"/>
          <w:sz w:val="24"/>
        </w:rPr>
        <w:t>María</w:t>
      </w:r>
      <w:r w:rsidR="00D01208">
        <w:rPr>
          <w:rFonts w:ascii="Times New Roman" w:hAnsi="Times New Roman" w:cs="Times New Roman"/>
          <w:sz w:val="24"/>
        </w:rPr>
        <w:t xml:space="preserve"> Alexandra Arango Gaviria</w:t>
      </w:r>
    </w:p>
    <w:p w:rsidR="00D01208" w:rsidRDefault="00D01208" w:rsidP="00D01208">
      <w:pPr>
        <w:spacing w:line="480" w:lineRule="auto"/>
        <w:jc w:val="center"/>
        <w:rPr>
          <w:rFonts w:ascii="Times New Roman" w:hAnsi="Times New Roman" w:cs="Times New Roman"/>
          <w:sz w:val="24"/>
        </w:rPr>
      </w:pPr>
      <w:r>
        <w:rPr>
          <w:rFonts w:ascii="Times New Roman" w:hAnsi="Times New Roman" w:cs="Times New Roman"/>
          <w:sz w:val="24"/>
        </w:rPr>
        <w:t>Stiven Jaramillo Vanegas</w:t>
      </w:r>
    </w:p>
    <w:p w:rsidR="00D01208" w:rsidRDefault="00D01208" w:rsidP="00D01208">
      <w:pPr>
        <w:spacing w:line="480" w:lineRule="auto"/>
        <w:jc w:val="center"/>
        <w:rPr>
          <w:rFonts w:ascii="Times New Roman" w:hAnsi="Times New Roman" w:cs="Times New Roman"/>
          <w:sz w:val="24"/>
        </w:rPr>
      </w:pPr>
      <w:r>
        <w:rPr>
          <w:rFonts w:ascii="Times New Roman" w:hAnsi="Times New Roman" w:cs="Times New Roman"/>
          <w:sz w:val="24"/>
        </w:rPr>
        <w:t>Vanessa Padierna Mazo</w:t>
      </w:r>
    </w:p>
    <w:p w:rsidR="00D01208" w:rsidRDefault="00D01208" w:rsidP="00D01208">
      <w:pPr>
        <w:spacing w:line="480" w:lineRule="auto"/>
        <w:jc w:val="center"/>
        <w:rPr>
          <w:rFonts w:ascii="Times New Roman" w:hAnsi="Times New Roman" w:cs="Times New Roman"/>
          <w:sz w:val="24"/>
        </w:rPr>
      </w:pPr>
    </w:p>
    <w:p w:rsidR="00D01208" w:rsidRDefault="00D01208" w:rsidP="00D01208">
      <w:pPr>
        <w:spacing w:line="480" w:lineRule="auto"/>
        <w:jc w:val="center"/>
        <w:rPr>
          <w:rFonts w:ascii="Times New Roman" w:hAnsi="Times New Roman" w:cs="Times New Roman"/>
          <w:sz w:val="24"/>
        </w:rPr>
      </w:pPr>
      <w:r>
        <w:rPr>
          <w:rFonts w:ascii="Times New Roman" w:hAnsi="Times New Roman" w:cs="Times New Roman"/>
          <w:sz w:val="24"/>
        </w:rPr>
        <w:t>Gestor: Lee Jared Escobar</w:t>
      </w:r>
    </w:p>
    <w:p w:rsidR="00D01208" w:rsidRDefault="00D01208" w:rsidP="00D01208">
      <w:pPr>
        <w:spacing w:line="480" w:lineRule="auto"/>
        <w:jc w:val="center"/>
        <w:rPr>
          <w:rFonts w:ascii="Times New Roman" w:hAnsi="Times New Roman" w:cs="Times New Roman"/>
          <w:sz w:val="24"/>
        </w:rPr>
      </w:pPr>
    </w:p>
    <w:p w:rsidR="00D01208" w:rsidRDefault="00D01208" w:rsidP="00D01208">
      <w:pPr>
        <w:spacing w:line="480" w:lineRule="auto"/>
        <w:jc w:val="center"/>
        <w:rPr>
          <w:rFonts w:ascii="Times New Roman" w:hAnsi="Times New Roman" w:cs="Times New Roman"/>
          <w:sz w:val="24"/>
        </w:rPr>
      </w:pPr>
    </w:p>
    <w:p w:rsidR="00D01208" w:rsidRDefault="00D01208" w:rsidP="00D01208">
      <w:pPr>
        <w:spacing w:line="480" w:lineRule="auto"/>
        <w:jc w:val="center"/>
        <w:rPr>
          <w:rFonts w:ascii="Times New Roman" w:hAnsi="Times New Roman" w:cs="Times New Roman"/>
          <w:sz w:val="24"/>
        </w:rPr>
      </w:pPr>
      <w:r>
        <w:rPr>
          <w:rFonts w:ascii="Times New Roman" w:hAnsi="Times New Roman" w:cs="Times New Roman"/>
          <w:sz w:val="24"/>
        </w:rPr>
        <w:t>SENA CTGI</w:t>
      </w:r>
    </w:p>
    <w:p w:rsidR="00D01208" w:rsidRDefault="00D01208" w:rsidP="00D01208">
      <w:pPr>
        <w:spacing w:line="480" w:lineRule="auto"/>
        <w:jc w:val="center"/>
        <w:rPr>
          <w:rFonts w:ascii="Times New Roman" w:hAnsi="Times New Roman" w:cs="Times New Roman"/>
          <w:sz w:val="24"/>
        </w:rPr>
      </w:pPr>
      <w:r>
        <w:rPr>
          <w:rFonts w:ascii="Times New Roman" w:hAnsi="Times New Roman" w:cs="Times New Roman"/>
          <w:sz w:val="24"/>
        </w:rPr>
        <w:t>Análisis y desarrollo de sistemas de información</w:t>
      </w:r>
    </w:p>
    <w:p w:rsidR="00D01208" w:rsidRDefault="00D01208" w:rsidP="00D01208">
      <w:pPr>
        <w:spacing w:line="480" w:lineRule="auto"/>
        <w:jc w:val="center"/>
        <w:rPr>
          <w:rFonts w:ascii="Times New Roman" w:hAnsi="Times New Roman" w:cs="Times New Roman"/>
          <w:sz w:val="24"/>
        </w:rPr>
      </w:pPr>
      <w:r>
        <w:rPr>
          <w:rFonts w:ascii="Times New Roman" w:hAnsi="Times New Roman" w:cs="Times New Roman"/>
          <w:sz w:val="24"/>
        </w:rPr>
        <w:t>Ficha: 2061250</w:t>
      </w:r>
    </w:p>
    <w:p w:rsidR="00D01208" w:rsidRDefault="00D01208" w:rsidP="00D01208">
      <w:pPr>
        <w:spacing w:line="480" w:lineRule="auto"/>
        <w:jc w:val="center"/>
        <w:rPr>
          <w:rFonts w:ascii="Times New Roman" w:hAnsi="Times New Roman" w:cs="Times New Roman"/>
          <w:sz w:val="24"/>
        </w:rPr>
      </w:pPr>
      <w:r>
        <w:rPr>
          <w:rFonts w:ascii="Times New Roman" w:hAnsi="Times New Roman" w:cs="Times New Roman"/>
          <w:sz w:val="24"/>
        </w:rPr>
        <w:t>Medellín-Colombia</w:t>
      </w:r>
    </w:p>
    <w:p w:rsidR="00D01208" w:rsidRDefault="00D01208" w:rsidP="00D01208">
      <w:pPr>
        <w:spacing w:line="480" w:lineRule="auto"/>
        <w:jc w:val="center"/>
        <w:rPr>
          <w:rFonts w:ascii="Times New Roman" w:hAnsi="Times New Roman" w:cs="Times New Roman"/>
          <w:sz w:val="24"/>
        </w:rPr>
      </w:pPr>
      <w:r>
        <w:rPr>
          <w:rFonts w:ascii="Times New Roman" w:hAnsi="Times New Roman" w:cs="Times New Roman"/>
          <w:sz w:val="24"/>
        </w:rPr>
        <w:t>Marzo 2020</w:t>
      </w:r>
    </w:p>
    <w:p w:rsidR="00D01208" w:rsidRDefault="00D01208">
      <w:pPr>
        <w:rPr>
          <w:rFonts w:ascii="Times New Roman" w:hAnsi="Times New Roman" w:cs="Times New Roman"/>
          <w:sz w:val="24"/>
        </w:rPr>
      </w:pPr>
      <w:r>
        <w:rPr>
          <w:rFonts w:ascii="Times New Roman" w:hAnsi="Times New Roman" w:cs="Times New Roman"/>
          <w:sz w:val="24"/>
        </w:rPr>
        <w:br w:type="page"/>
      </w:r>
    </w:p>
    <w:p w:rsidR="00D01208" w:rsidRPr="00566204" w:rsidRDefault="00D01208" w:rsidP="00D01208">
      <w:pPr>
        <w:spacing w:line="480" w:lineRule="auto"/>
        <w:rPr>
          <w:rFonts w:ascii="Times New Roman" w:hAnsi="Times New Roman" w:cs="Times New Roman"/>
          <w:b/>
          <w:sz w:val="24"/>
        </w:rPr>
      </w:pPr>
      <w:r w:rsidRPr="00566204">
        <w:rPr>
          <w:rFonts w:ascii="Times New Roman" w:hAnsi="Times New Roman" w:cs="Times New Roman"/>
          <w:b/>
          <w:sz w:val="24"/>
        </w:rPr>
        <w:lastRenderedPageBreak/>
        <w:t>Tabla de contenido</w:t>
      </w:r>
    </w:p>
    <w:p w:rsidR="00D01208" w:rsidRPr="00566204" w:rsidRDefault="00D01208" w:rsidP="00D01208">
      <w:pPr>
        <w:spacing w:line="480" w:lineRule="auto"/>
        <w:rPr>
          <w:rFonts w:ascii="Times New Roman" w:hAnsi="Times New Roman" w:cs="Times New Roman"/>
          <w:b/>
          <w:sz w:val="24"/>
        </w:rPr>
      </w:pPr>
    </w:p>
    <w:p w:rsidR="00D01208" w:rsidRPr="00566204" w:rsidRDefault="00D01208" w:rsidP="00D01208">
      <w:pPr>
        <w:spacing w:line="480" w:lineRule="auto"/>
        <w:rPr>
          <w:rFonts w:ascii="Times New Roman" w:hAnsi="Times New Roman" w:cs="Times New Roman"/>
          <w:b/>
          <w:sz w:val="24"/>
        </w:rPr>
      </w:pPr>
      <w:r w:rsidRPr="00566204">
        <w:rPr>
          <w:rFonts w:ascii="Times New Roman" w:hAnsi="Times New Roman" w:cs="Times New Roman"/>
          <w:b/>
          <w:sz w:val="24"/>
        </w:rPr>
        <w:t>Logo</w:t>
      </w:r>
      <w:r w:rsidR="00726D0D">
        <w:rPr>
          <w:rFonts w:ascii="Times New Roman" w:hAnsi="Times New Roman" w:cs="Times New Roman"/>
          <w:b/>
          <w:sz w:val="24"/>
        </w:rPr>
        <w:t>…………………………………………………………………………………………4</w:t>
      </w:r>
    </w:p>
    <w:p w:rsidR="00D01208" w:rsidRPr="00566204" w:rsidRDefault="00D01208" w:rsidP="00D01208">
      <w:pPr>
        <w:spacing w:line="480" w:lineRule="auto"/>
        <w:rPr>
          <w:rFonts w:ascii="Times New Roman" w:hAnsi="Times New Roman" w:cs="Times New Roman"/>
          <w:b/>
          <w:sz w:val="24"/>
        </w:rPr>
      </w:pPr>
      <w:r w:rsidRPr="00566204">
        <w:rPr>
          <w:rFonts w:ascii="Times New Roman" w:hAnsi="Times New Roman" w:cs="Times New Roman"/>
          <w:b/>
          <w:sz w:val="24"/>
        </w:rPr>
        <w:t>Planteamiento del problema</w:t>
      </w:r>
      <w:r w:rsidR="00726D0D">
        <w:rPr>
          <w:rFonts w:ascii="Times New Roman" w:hAnsi="Times New Roman" w:cs="Times New Roman"/>
          <w:b/>
          <w:sz w:val="24"/>
        </w:rPr>
        <w:t>……………………………………………………………….4</w:t>
      </w:r>
    </w:p>
    <w:p w:rsidR="00D01208" w:rsidRPr="00566204" w:rsidRDefault="00D01208" w:rsidP="00D01208">
      <w:pPr>
        <w:spacing w:line="480" w:lineRule="auto"/>
        <w:rPr>
          <w:rFonts w:ascii="Times New Roman" w:hAnsi="Times New Roman" w:cs="Times New Roman"/>
          <w:b/>
          <w:sz w:val="24"/>
        </w:rPr>
      </w:pPr>
      <w:r w:rsidRPr="00566204">
        <w:rPr>
          <w:rFonts w:ascii="Times New Roman" w:hAnsi="Times New Roman" w:cs="Times New Roman"/>
          <w:b/>
          <w:sz w:val="24"/>
        </w:rPr>
        <w:t>Solución</w:t>
      </w:r>
      <w:r w:rsidR="00726D0D">
        <w:rPr>
          <w:rFonts w:ascii="Times New Roman" w:hAnsi="Times New Roman" w:cs="Times New Roman"/>
          <w:b/>
          <w:sz w:val="24"/>
        </w:rPr>
        <w:t>……………………………………………………………………………………...4</w:t>
      </w:r>
    </w:p>
    <w:p w:rsidR="00D01208" w:rsidRPr="00566204" w:rsidRDefault="00D01208" w:rsidP="00D01208">
      <w:pPr>
        <w:spacing w:line="480" w:lineRule="auto"/>
        <w:rPr>
          <w:rFonts w:ascii="Times New Roman" w:hAnsi="Times New Roman" w:cs="Times New Roman"/>
          <w:b/>
          <w:sz w:val="24"/>
        </w:rPr>
      </w:pPr>
      <w:r w:rsidRPr="00566204">
        <w:rPr>
          <w:rFonts w:ascii="Times New Roman" w:hAnsi="Times New Roman" w:cs="Times New Roman"/>
          <w:b/>
          <w:sz w:val="24"/>
        </w:rPr>
        <w:t>Objetivo general</w:t>
      </w:r>
      <w:r w:rsidR="00726D0D">
        <w:rPr>
          <w:rFonts w:ascii="Times New Roman" w:hAnsi="Times New Roman" w:cs="Times New Roman"/>
          <w:b/>
          <w:sz w:val="24"/>
        </w:rPr>
        <w:t>…………………………………………………………………………….5</w:t>
      </w:r>
    </w:p>
    <w:p w:rsidR="00D01208" w:rsidRPr="00566204" w:rsidRDefault="00D01208" w:rsidP="00D01208">
      <w:pPr>
        <w:spacing w:line="480" w:lineRule="auto"/>
        <w:rPr>
          <w:rFonts w:ascii="Times New Roman" w:hAnsi="Times New Roman" w:cs="Times New Roman"/>
          <w:b/>
          <w:sz w:val="24"/>
        </w:rPr>
      </w:pPr>
      <w:r w:rsidRPr="00566204">
        <w:rPr>
          <w:rFonts w:ascii="Times New Roman" w:hAnsi="Times New Roman" w:cs="Times New Roman"/>
          <w:b/>
          <w:sz w:val="24"/>
        </w:rPr>
        <w:t>Objetivos específicos</w:t>
      </w:r>
      <w:r w:rsidR="00726D0D">
        <w:rPr>
          <w:rFonts w:ascii="Times New Roman" w:hAnsi="Times New Roman" w:cs="Times New Roman"/>
          <w:b/>
          <w:sz w:val="24"/>
        </w:rPr>
        <w:t>………………………………………………………………………..5</w:t>
      </w:r>
    </w:p>
    <w:p w:rsidR="00D01208" w:rsidRPr="00566204" w:rsidRDefault="00566204" w:rsidP="00D01208">
      <w:pPr>
        <w:spacing w:line="480" w:lineRule="auto"/>
        <w:rPr>
          <w:rFonts w:ascii="Times New Roman" w:hAnsi="Times New Roman" w:cs="Times New Roman"/>
          <w:b/>
          <w:sz w:val="24"/>
        </w:rPr>
      </w:pPr>
      <w:r w:rsidRPr="00566204">
        <w:rPr>
          <w:rFonts w:ascii="Times New Roman" w:hAnsi="Times New Roman" w:cs="Times New Roman"/>
          <w:b/>
          <w:sz w:val="24"/>
        </w:rPr>
        <w:t>Justificación</w:t>
      </w:r>
      <w:r w:rsidR="00726D0D">
        <w:rPr>
          <w:rFonts w:ascii="Times New Roman" w:hAnsi="Times New Roman" w:cs="Times New Roman"/>
          <w:b/>
          <w:sz w:val="24"/>
        </w:rPr>
        <w:t>…………………………………………………………………………………5</w:t>
      </w:r>
    </w:p>
    <w:p w:rsidR="00566204" w:rsidRPr="00566204" w:rsidRDefault="00726D0D" w:rsidP="00D01208">
      <w:pPr>
        <w:spacing w:line="480" w:lineRule="auto"/>
        <w:rPr>
          <w:rFonts w:ascii="Times New Roman" w:hAnsi="Times New Roman" w:cs="Times New Roman"/>
          <w:b/>
          <w:sz w:val="24"/>
        </w:rPr>
      </w:pPr>
      <w:r>
        <w:rPr>
          <w:rFonts w:ascii="Times New Roman" w:hAnsi="Times New Roman" w:cs="Times New Roman"/>
          <w:b/>
          <w:sz w:val="24"/>
        </w:rPr>
        <w:t>Alcance………………………………………………………………………………………5</w:t>
      </w:r>
    </w:p>
    <w:p w:rsidR="00566204" w:rsidRDefault="00566204" w:rsidP="00D01208">
      <w:pPr>
        <w:spacing w:line="480" w:lineRule="auto"/>
        <w:rPr>
          <w:rFonts w:ascii="Times New Roman" w:hAnsi="Times New Roman" w:cs="Times New Roman"/>
          <w:b/>
          <w:sz w:val="24"/>
        </w:rPr>
      </w:pPr>
      <w:r w:rsidRPr="00566204">
        <w:rPr>
          <w:rFonts w:ascii="Times New Roman" w:hAnsi="Times New Roman" w:cs="Times New Roman"/>
          <w:b/>
          <w:sz w:val="24"/>
        </w:rPr>
        <w:t>Impactos</w:t>
      </w:r>
      <w:r w:rsidR="00726D0D">
        <w:rPr>
          <w:rFonts w:ascii="Times New Roman" w:hAnsi="Times New Roman" w:cs="Times New Roman"/>
          <w:b/>
          <w:sz w:val="24"/>
        </w:rPr>
        <w:t>……………………………………………………………………………………..6</w:t>
      </w:r>
    </w:p>
    <w:p w:rsidR="00DF1E43" w:rsidRDefault="00DF1E43" w:rsidP="00D01208">
      <w:pPr>
        <w:spacing w:line="480" w:lineRule="auto"/>
        <w:rPr>
          <w:rFonts w:ascii="Times New Roman" w:hAnsi="Times New Roman" w:cs="Times New Roman"/>
          <w:b/>
          <w:sz w:val="24"/>
        </w:rPr>
      </w:pPr>
      <w:r>
        <w:rPr>
          <w:rFonts w:ascii="Times New Roman" w:hAnsi="Times New Roman" w:cs="Times New Roman"/>
          <w:b/>
          <w:sz w:val="24"/>
        </w:rPr>
        <w:t>Requisitos funcionales…………………………………………………………………</w:t>
      </w:r>
      <w:r w:rsidR="007C3052">
        <w:rPr>
          <w:rFonts w:ascii="Times New Roman" w:hAnsi="Times New Roman" w:cs="Times New Roman"/>
          <w:b/>
          <w:sz w:val="24"/>
        </w:rPr>
        <w:t>.</w:t>
      </w:r>
      <w:r>
        <w:rPr>
          <w:rFonts w:ascii="Times New Roman" w:hAnsi="Times New Roman" w:cs="Times New Roman"/>
          <w:b/>
          <w:sz w:val="24"/>
        </w:rPr>
        <w:t>…...6</w:t>
      </w:r>
    </w:p>
    <w:p w:rsidR="00DF1E43" w:rsidRDefault="00DF1E43" w:rsidP="00D01208">
      <w:pPr>
        <w:spacing w:line="480" w:lineRule="auto"/>
        <w:rPr>
          <w:rFonts w:ascii="Times New Roman" w:hAnsi="Times New Roman" w:cs="Times New Roman"/>
          <w:b/>
          <w:sz w:val="24"/>
        </w:rPr>
      </w:pPr>
      <w:r>
        <w:rPr>
          <w:rFonts w:ascii="Times New Roman" w:hAnsi="Times New Roman" w:cs="Times New Roman"/>
          <w:b/>
          <w:sz w:val="24"/>
        </w:rPr>
        <w:t>Requisitos no funcionales………………………………………………………………</w:t>
      </w:r>
      <w:r w:rsidR="007C3052">
        <w:rPr>
          <w:rFonts w:ascii="Times New Roman" w:hAnsi="Times New Roman" w:cs="Times New Roman"/>
          <w:b/>
          <w:sz w:val="24"/>
        </w:rPr>
        <w:t>.</w:t>
      </w:r>
      <w:r>
        <w:rPr>
          <w:rFonts w:ascii="Times New Roman" w:hAnsi="Times New Roman" w:cs="Times New Roman"/>
          <w:b/>
          <w:sz w:val="24"/>
        </w:rPr>
        <w:t>…..6</w:t>
      </w:r>
    </w:p>
    <w:p w:rsidR="00CF3868" w:rsidRDefault="00CF3868" w:rsidP="00D01208">
      <w:pPr>
        <w:spacing w:line="480" w:lineRule="auto"/>
        <w:rPr>
          <w:rFonts w:ascii="Times New Roman" w:hAnsi="Times New Roman" w:cs="Times New Roman"/>
          <w:b/>
          <w:sz w:val="24"/>
        </w:rPr>
      </w:pPr>
      <w:r>
        <w:rPr>
          <w:rFonts w:ascii="Times New Roman" w:hAnsi="Times New Roman" w:cs="Times New Roman"/>
          <w:b/>
          <w:sz w:val="24"/>
        </w:rPr>
        <w:t>Mapa mental</w:t>
      </w:r>
      <w:r w:rsidR="00726D0D">
        <w:rPr>
          <w:rFonts w:ascii="Times New Roman" w:hAnsi="Times New Roman" w:cs="Times New Roman"/>
          <w:b/>
          <w:sz w:val="24"/>
        </w:rPr>
        <w:t>……</w:t>
      </w:r>
      <w:r w:rsidR="00DF1E43">
        <w:rPr>
          <w:rFonts w:ascii="Times New Roman" w:hAnsi="Times New Roman" w:cs="Times New Roman"/>
          <w:b/>
          <w:sz w:val="24"/>
        </w:rPr>
        <w:t>…………………………………………………………………………</w:t>
      </w:r>
      <w:r w:rsidR="007C3052">
        <w:rPr>
          <w:rFonts w:ascii="Times New Roman" w:hAnsi="Times New Roman" w:cs="Times New Roman"/>
          <w:b/>
          <w:sz w:val="24"/>
        </w:rPr>
        <w:t>.</w:t>
      </w:r>
      <w:r w:rsidR="00DF1E43">
        <w:rPr>
          <w:rFonts w:ascii="Times New Roman" w:hAnsi="Times New Roman" w:cs="Times New Roman"/>
          <w:b/>
          <w:sz w:val="24"/>
        </w:rPr>
        <w:t>...7</w:t>
      </w:r>
    </w:p>
    <w:p w:rsidR="00CF3868" w:rsidRDefault="00CF3868" w:rsidP="00D01208">
      <w:pPr>
        <w:spacing w:line="480" w:lineRule="auto"/>
        <w:rPr>
          <w:rFonts w:ascii="Times New Roman" w:hAnsi="Times New Roman" w:cs="Times New Roman"/>
          <w:b/>
          <w:sz w:val="24"/>
        </w:rPr>
      </w:pPr>
      <w:r>
        <w:rPr>
          <w:rFonts w:ascii="Times New Roman" w:hAnsi="Times New Roman" w:cs="Times New Roman"/>
          <w:b/>
          <w:sz w:val="24"/>
        </w:rPr>
        <w:t>Mapa de procesos</w:t>
      </w:r>
      <w:r w:rsidR="00726D0D">
        <w:rPr>
          <w:rFonts w:ascii="Times New Roman" w:hAnsi="Times New Roman" w:cs="Times New Roman"/>
          <w:b/>
          <w:sz w:val="24"/>
        </w:rPr>
        <w:t>…………………………………………………………………………</w:t>
      </w:r>
      <w:r w:rsidR="007C3052">
        <w:rPr>
          <w:rFonts w:ascii="Times New Roman" w:hAnsi="Times New Roman" w:cs="Times New Roman"/>
          <w:b/>
          <w:sz w:val="24"/>
        </w:rPr>
        <w:t>.</w:t>
      </w:r>
      <w:r w:rsidR="00726D0D">
        <w:rPr>
          <w:rFonts w:ascii="Times New Roman" w:hAnsi="Times New Roman" w:cs="Times New Roman"/>
          <w:b/>
          <w:sz w:val="24"/>
        </w:rPr>
        <w:t>...7</w:t>
      </w:r>
    </w:p>
    <w:p w:rsidR="00CF3868" w:rsidRDefault="00CF3868" w:rsidP="00D01208">
      <w:pPr>
        <w:spacing w:line="480" w:lineRule="auto"/>
        <w:rPr>
          <w:rFonts w:ascii="Times New Roman" w:hAnsi="Times New Roman" w:cs="Times New Roman"/>
          <w:b/>
          <w:sz w:val="24"/>
        </w:rPr>
      </w:pPr>
      <w:r>
        <w:rPr>
          <w:rFonts w:ascii="Times New Roman" w:hAnsi="Times New Roman" w:cs="Times New Roman"/>
          <w:b/>
          <w:sz w:val="24"/>
        </w:rPr>
        <w:t>Matriz DOFA</w:t>
      </w:r>
      <w:r w:rsidR="00726D0D">
        <w:rPr>
          <w:rFonts w:ascii="Times New Roman" w:hAnsi="Times New Roman" w:cs="Times New Roman"/>
          <w:b/>
          <w:sz w:val="24"/>
        </w:rPr>
        <w:t>…</w:t>
      </w:r>
      <w:r w:rsidR="007C3052">
        <w:rPr>
          <w:rFonts w:ascii="Times New Roman" w:hAnsi="Times New Roman" w:cs="Times New Roman"/>
          <w:b/>
          <w:sz w:val="24"/>
        </w:rPr>
        <w:t>…………………………………………………………………...</w:t>
      </w:r>
      <w:r w:rsidR="00DF1E43">
        <w:rPr>
          <w:rFonts w:ascii="Times New Roman" w:hAnsi="Times New Roman" w:cs="Times New Roman"/>
          <w:b/>
          <w:sz w:val="24"/>
        </w:rPr>
        <w:t>…</w:t>
      </w:r>
      <w:r w:rsidR="007C3052">
        <w:rPr>
          <w:rFonts w:ascii="Times New Roman" w:hAnsi="Times New Roman" w:cs="Times New Roman"/>
          <w:b/>
          <w:sz w:val="24"/>
        </w:rPr>
        <w:t>.</w:t>
      </w:r>
      <w:r w:rsidR="00DF1E43">
        <w:rPr>
          <w:rFonts w:ascii="Times New Roman" w:hAnsi="Times New Roman" w:cs="Times New Roman"/>
          <w:b/>
          <w:sz w:val="24"/>
        </w:rPr>
        <w:t>……..8</w:t>
      </w:r>
    </w:p>
    <w:p w:rsidR="00DF1E43" w:rsidRDefault="00DF1E43" w:rsidP="00D01208">
      <w:pPr>
        <w:spacing w:line="480" w:lineRule="auto"/>
        <w:rPr>
          <w:rFonts w:ascii="Times New Roman" w:hAnsi="Times New Roman" w:cs="Times New Roman"/>
          <w:b/>
          <w:sz w:val="24"/>
        </w:rPr>
      </w:pPr>
      <w:r>
        <w:rPr>
          <w:rFonts w:ascii="Times New Roman" w:hAnsi="Times New Roman" w:cs="Times New Roman"/>
          <w:b/>
          <w:sz w:val="24"/>
        </w:rPr>
        <w:t>Árbol del problema………………………………………………………………………….8</w:t>
      </w:r>
    </w:p>
    <w:p w:rsidR="00CA1213" w:rsidRDefault="00CA1213" w:rsidP="00D01208">
      <w:pPr>
        <w:spacing w:line="480" w:lineRule="auto"/>
        <w:rPr>
          <w:rFonts w:ascii="Times New Roman" w:hAnsi="Times New Roman" w:cs="Times New Roman"/>
          <w:b/>
          <w:sz w:val="24"/>
        </w:rPr>
      </w:pPr>
      <w:r w:rsidRPr="00CA1213">
        <w:rPr>
          <w:rFonts w:ascii="Times New Roman" w:hAnsi="Times New Roman" w:cs="Times New Roman"/>
          <w:b/>
          <w:sz w:val="24"/>
        </w:rPr>
        <w:t>Palabras claves</w:t>
      </w:r>
      <w:r w:rsidR="00726D0D">
        <w:rPr>
          <w:rFonts w:ascii="Times New Roman" w:hAnsi="Times New Roman" w:cs="Times New Roman"/>
          <w:b/>
          <w:sz w:val="24"/>
        </w:rPr>
        <w:t>…………………………………………………………………….………</w:t>
      </w:r>
      <w:r w:rsidR="007C3052">
        <w:rPr>
          <w:rFonts w:ascii="Times New Roman" w:hAnsi="Times New Roman" w:cs="Times New Roman"/>
          <w:b/>
          <w:sz w:val="24"/>
        </w:rPr>
        <w:t>...9</w:t>
      </w:r>
    </w:p>
    <w:p w:rsidR="00CF3868" w:rsidRDefault="00CF3868" w:rsidP="00D01208">
      <w:pPr>
        <w:spacing w:line="480" w:lineRule="auto"/>
        <w:rPr>
          <w:rFonts w:ascii="Times New Roman" w:hAnsi="Times New Roman" w:cs="Times New Roman"/>
          <w:b/>
          <w:sz w:val="24"/>
        </w:rPr>
      </w:pPr>
      <w:r w:rsidRPr="00CF3868">
        <w:rPr>
          <w:rFonts w:ascii="Times New Roman" w:hAnsi="Times New Roman" w:cs="Times New Roman"/>
          <w:b/>
          <w:sz w:val="24"/>
        </w:rPr>
        <w:t>Glosario</w:t>
      </w:r>
      <w:r w:rsidR="00726D0D">
        <w:rPr>
          <w:rFonts w:ascii="Times New Roman" w:hAnsi="Times New Roman" w:cs="Times New Roman"/>
          <w:b/>
          <w:sz w:val="24"/>
        </w:rPr>
        <w:t>……………</w:t>
      </w:r>
      <w:r w:rsidR="007C3052">
        <w:rPr>
          <w:rFonts w:ascii="Times New Roman" w:hAnsi="Times New Roman" w:cs="Times New Roman"/>
          <w:b/>
          <w:sz w:val="24"/>
        </w:rPr>
        <w:t>…………………………………………………………………...…...10</w:t>
      </w:r>
    </w:p>
    <w:p w:rsidR="00CF3868" w:rsidRPr="00566204" w:rsidRDefault="00CF3868" w:rsidP="00D01208">
      <w:pPr>
        <w:spacing w:line="480" w:lineRule="auto"/>
        <w:rPr>
          <w:rFonts w:ascii="Times New Roman" w:hAnsi="Times New Roman" w:cs="Times New Roman"/>
          <w:b/>
          <w:sz w:val="24"/>
        </w:rPr>
      </w:pPr>
      <w:r w:rsidRPr="00CF3868">
        <w:rPr>
          <w:rFonts w:ascii="Times New Roman" w:hAnsi="Times New Roman" w:cs="Times New Roman"/>
          <w:b/>
          <w:sz w:val="24"/>
        </w:rPr>
        <w:t>Cibergrafía</w:t>
      </w:r>
      <w:r w:rsidR="00726D0D">
        <w:rPr>
          <w:rFonts w:ascii="Times New Roman" w:hAnsi="Times New Roman" w:cs="Times New Roman"/>
          <w:b/>
          <w:sz w:val="24"/>
        </w:rPr>
        <w:t>……………………………………………………</w:t>
      </w:r>
      <w:r w:rsidR="007C3052">
        <w:rPr>
          <w:rFonts w:ascii="Times New Roman" w:hAnsi="Times New Roman" w:cs="Times New Roman"/>
          <w:b/>
          <w:sz w:val="24"/>
        </w:rPr>
        <w:t>…………………………….11</w:t>
      </w:r>
    </w:p>
    <w:p w:rsidR="00566204" w:rsidRDefault="00566204">
      <w:pPr>
        <w:rPr>
          <w:rFonts w:ascii="Times New Roman" w:hAnsi="Times New Roman" w:cs="Times New Roman"/>
          <w:sz w:val="24"/>
        </w:rPr>
      </w:pPr>
      <w:r>
        <w:rPr>
          <w:rFonts w:ascii="Times New Roman" w:hAnsi="Times New Roman" w:cs="Times New Roman"/>
          <w:sz w:val="24"/>
        </w:rPr>
        <w:br w:type="page"/>
      </w:r>
    </w:p>
    <w:p w:rsidR="00566204" w:rsidRDefault="00566204" w:rsidP="00D01208">
      <w:pPr>
        <w:spacing w:line="480" w:lineRule="auto"/>
        <w:rPr>
          <w:rFonts w:ascii="Times New Roman" w:hAnsi="Times New Roman" w:cs="Times New Roman"/>
          <w:sz w:val="24"/>
        </w:rPr>
      </w:pPr>
      <w:r>
        <w:rPr>
          <w:rFonts w:ascii="Times New Roman" w:hAnsi="Times New Roman" w:cs="Times New Roman"/>
          <w:noProof/>
          <w:sz w:val="24"/>
          <w:lang w:eastAsia="es-CO"/>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152400</wp:posOffset>
            </wp:positionV>
            <wp:extent cx="4295775" cy="3352800"/>
            <wp:effectExtent l="0" t="0" r="9525" b="0"/>
            <wp:wrapTight wrapText="bothSides">
              <wp:wrapPolygon edited="0">
                <wp:start x="0" y="0"/>
                <wp:lineTo x="0" y="21477"/>
                <wp:lineTo x="21552" y="21477"/>
                <wp:lineTo x="2155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00318_19221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95775" cy="3352800"/>
                    </a:xfrm>
                    <a:prstGeom prst="rect">
                      <a:avLst/>
                    </a:prstGeom>
                  </pic:spPr>
                </pic:pic>
              </a:graphicData>
            </a:graphic>
            <wp14:sizeRelH relativeFrom="page">
              <wp14:pctWidth>0</wp14:pctWidth>
            </wp14:sizeRelH>
            <wp14:sizeRelV relativeFrom="page">
              <wp14:pctHeight>0</wp14:pctHeight>
            </wp14:sizeRelV>
          </wp:anchor>
        </w:drawing>
      </w:r>
    </w:p>
    <w:p w:rsidR="00D01208" w:rsidRDefault="00D01208" w:rsidP="00D01208">
      <w:pPr>
        <w:spacing w:line="480" w:lineRule="auto"/>
        <w:rPr>
          <w:rFonts w:ascii="Times New Roman" w:hAnsi="Times New Roman" w:cs="Times New Roman"/>
          <w:sz w:val="24"/>
        </w:rPr>
      </w:pPr>
    </w:p>
    <w:p w:rsidR="00D01208" w:rsidRDefault="00D01208" w:rsidP="00D01208">
      <w:pPr>
        <w:spacing w:line="480" w:lineRule="auto"/>
        <w:rPr>
          <w:rFonts w:ascii="Times New Roman" w:hAnsi="Times New Roman" w:cs="Times New Roman"/>
          <w:sz w:val="24"/>
        </w:rPr>
      </w:pPr>
    </w:p>
    <w:p w:rsidR="00D01208" w:rsidRDefault="00D01208" w:rsidP="00D01208">
      <w:pPr>
        <w:spacing w:line="480" w:lineRule="auto"/>
        <w:jc w:val="center"/>
        <w:rPr>
          <w:rFonts w:ascii="Times New Roman" w:hAnsi="Times New Roman" w:cs="Times New Roman"/>
          <w:sz w:val="24"/>
        </w:rPr>
      </w:pPr>
    </w:p>
    <w:p w:rsidR="00D01208" w:rsidRDefault="00D01208" w:rsidP="00D01208">
      <w:pPr>
        <w:spacing w:line="480" w:lineRule="auto"/>
        <w:jc w:val="center"/>
        <w:rPr>
          <w:rFonts w:ascii="Times New Roman" w:hAnsi="Times New Roman" w:cs="Times New Roman"/>
          <w:sz w:val="24"/>
        </w:rPr>
      </w:pPr>
    </w:p>
    <w:p w:rsidR="00566204" w:rsidRDefault="00566204" w:rsidP="00D01208">
      <w:pPr>
        <w:spacing w:line="480" w:lineRule="auto"/>
        <w:jc w:val="center"/>
        <w:rPr>
          <w:rFonts w:ascii="Times New Roman" w:hAnsi="Times New Roman" w:cs="Times New Roman"/>
          <w:sz w:val="24"/>
        </w:rPr>
      </w:pPr>
    </w:p>
    <w:p w:rsidR="00566204" w:rsidRDefault="00566204" w:rsidP="00D01208">
      <w:pPr>
        <w:spacing w:line="480" w:lineRule="auto"/>
        <w:jc w:val="center"/>
        <w:rPr>
          <w:rFonts w:ascii="Times New Roman" w:hAnsi="Times New Roman" w:cs="Times New Roman"/>
          <w:sz w:val="24"/>
        </w:rPr>
      </w:pPr>
    </w:p>
    <w:p w:rsidR="00566204" w:rsidRDefault="00566204" w:rsidP="00D01208">
      <w:pPr>
        <w:spacing w:line="480" w:lineRule="auto"/>
        <w:jc w:val="center"/>
        <w:rPr>
          <w:rFonts w:ascii="Times New Roman" w:hAnsi="Times New Roman" w:cs="Times New Roman"/>
          <w:sz w:val="24"/>
        </w:rPr>
      </w:pPr>
    </w:p>
    <w:p w:rsidR="00566204" w:rsidRDefault="00566204" w:rsidP="00566204">
      <w:pPr>
        <w:spacing w:line="480" w:lineRule="auto"/>
        <w:rPr>
          <w:rFonts w:ascii="Times New Roman" w:hAnsi="Times New Roman" w:cs="Times New Roman"/>
          <w:sz w:val="24"/>
        </w:rPr>
      </w:pPr>
    </w:p>
    <w:p w:rsidR="00566204" w:rsidRPr="00566204" w:rsidRDefault="00566204" w:rsidP="005555A4">
      <w:pPr>
        <w:spacing w:line="480" w:lineRule="auto"/>
        <w:jc w:val="both"/>
        <w:rPr>
          <w:rFonts w:ascii="Times New Roman" w:hAnsi="Times New Roman" w:cs="Times New Roman"/>
          <w:b/>
          <w:sz w:val="24"/>
        </w:rPr>
      </w:pPr>
      <w:r w:rsidRPr="00566204">
        <w:rPr>
          <w:rFonts w:ascii="Times New Roman" w:hAnsi="Times New Roman" w:cs="Times New Roman"/>
          <w:b/>
          <w:sz w:val="24"/>
        </w:rPr>
        <w:t>Planteamiento del problema</w:t>
      </w:r>
    </w:p>
    <w:p w:rsidR="00566204" w:rsidRPr="00566204" w:rsidRDefault="00566204" w:rsidP="005555A4">
      <w:pPr>
        <w:spacing w:line="480" w:lineRule="auto"/>
        <w:jc w:val="both"/>
        <w:rPr>
          <w:rFonts w:ascii="Times New Roman" w:hAnsi="Times New Roman" w:cs="Times New Roman"/>
          <w:sz w:val="24"/>
        </w:rPr>
      </w:pPr>
      <w:r w:rsidRPr="00566204">
        <w:rPr>
          <w:rFonts w:ascii="Times New Roman" w:hAnsi="Times New Roman" w:cs="Times New Roman"/>
          <w:sz w:val="24"/>
        </w:rPr>
        <w:t xml:space="preserve">Esta idea surge desde una experiencia personal, en la que se tuvo un inconveniente. Se necesitaba una partida de bautismo, pero, la iglesia donde se encontraba el registro, se hallaba en otro municipio. </w:t>
      </w:r>
      <w:r w:rsidR="00481D60" w:rsidRPr="00566204">
        <w:rPr>
          <w:rFonts w:ascii="Times New Roman" w:hAnsi="Times New Roman" w:cs="Times New Roman"/>
          <w:sz w:val="24"/>
        </w:rPr>
        <w:t>Por</w:t>
      </w:r>
      <w:r w:rsidRPr="00566204">
        <w:rPr>
          <w:rFonts w:ascii="Times New Roman" w:hAnsi="Times New Roman" w:cs="Times New Roman"/>
          <w:sz w:val="24"/>
        </w:rPr>
        <w:t xml:space="preserve"> lo tanto, había que viajar hasta allí. Por suerte, en este municipio vivía una persona cercana, esta persona tuvo que reclamar la partida de bautismo y quien necesitaba la partida tuvo que consignarle lo que costaba esta; después dicha persona cercana, envió el documento en encomienda en el bus, y, por último, quien necesitaba la partida, tuvo que ir a la terminal a reclamarla…</w:t>
      </w:r>
    </w:p>
    <w:p w:rsidR="00566204" w:rsidRDefault="00566204" w:rsidP="005555A4">
      <w:pPr>
        <w:spacing w:line="480" w:lineRule="auto"/>
        <w:jc w:val="both"/>
        <w:rPr>
          <w:rFonts w:ascii="Times New Roman" w:hAnsi="Times New Roman" w:cs="Times New Roman"/>
          <w:sz w:val="24"/>
        </w:rPr>
      </w:pPr>
      <w:r w:rsidRPr="00566204">
        <w:rPr>
          <w:rFonts w:ascii="Times New Roman" w:hAnsi="Times New Roman" w:cs="Times New Roman"/>
          <w:sz w:val="24"/>
        </w:rPr>
        <w:t>(Este trámite demoró aproximadamente dos semanas).</w:t>
      </w:r>
    </w:p>
    <w:p w:rsidR="00566204" w:rsidRPr="00566204" w:rsidRDefault="00566204" w:rsidP="005555A4">
      <w:pPr>
        <w:spacing w:line="480" w:lineRule="auto"/>
        <w:jc w:val="both"/>
        <w:rPr>
          <w:rFonts w:ascii="Times New Roman" w:hAnsi="Times New Roman" w:cs="Times New Roman"/>
          <w:b/>
          <w:sz w:val="24"/>
        </w:rPr>
      </w:pPr>
    </w:p>
    <w:p w:rsidR="00566204" w:rsidRPr="00566204" w:rsidRDefault="00566204" w:rsidP="005555A4">
      <w:pPr>
        <w:spacing w:line="480" w:lineRule="auto"/>
        <w:jc w:val="both"/>
        <w:rPr>
          <w:rFonts w:ascii="Times New Roman" w:hAnsi="Times New Roman" w:cs="Times New Roman"/>
          <w:b/>
          <w:sz w:val="24"/>
        </w:rPr>
      </w:pPr>
      <w:r w:rsidRPr="00566204">
        <w:rPr>
          <w:rFonts w:ascii="Times New Roman" w:hAnsi="Times New Roman" w:cs="Times New Roman"/>
          <w:b/>
          <w:sz w:val="24"/>
        </w:rPr>
        <w:t>Solución</w:t>
      </w:r>
    </w:p>
    <w:p w:rsidR="00566204" w:rsidRDefault="00566204" w:rsidP="005555A4">
      <w:pPr>
        <w:spacing w:line="480" w:lineRule="auto"/>
        <w:jc w:val="both"/>
        <w:rPr>
          <w:rFonts w:ascii="Times New Roman" w:hAnsi="Times New Roman" w:cs="Times New Roman"/>
          <w:sz w:val="24"/>
        </w:rPr>
      </w:pPr>
      <w:r w:rsidRPr="00566204">
        <w:rPr>
          <w:rFonts w:ascii="Times New Roman" w:hAnsi="Times New Roman" w:cs="Times New Roman"/>
          <w:sz w:val="24"/>
        </w:rPr>
        <w:t>A partir de esto, surge la idea de darle forma a un proyecto en el que, de manera más ágil y cómoda, se puedan adquirir las partidas de bautismo, confirmación, matrimonio, o de defunción. Nuestra solución ante esta problemática, es un sitio web que facilite este trámite, brindando a los usuarios, la oportunidad de interactuar con la parroquia, sin necesidad de viajar</w:t>
      </w:r>
      <w:r>
        <w:rPr>
          <w:rFonts w:ascii="Times New Roman" w:hAnsi="Times New Roman" w:cs="Times New Roman"/>
          <w:sz w:val="24"/>
        </w:rPr>
        <w:t>.</w:t>
      </w:r>
    </w:p>
    <w:p w:rsidR="00566204" w:rsidRPr="00566204" w:rsidRDefault="00566204" w:rsidP="005555A4">
      <w:pPr>
        <w:spacing w:line="480" w:lineRule="auto"/>
        <w:jc w:val="both"/>
        <w:rPr>
          <w:rFonts w:ascii="Times New Roman" w:hAnsi="Times New Roman" w:cs="Times New Roman"/>
          <w:b/>
          <w:sz w:val="24"/>
        </w:rPr>
      </w:pPr>
      <w:r w:rsidRPr="00566204">
        <w:rPr>
          <w:rFonts w:ascii="Times New Roman" w:hAnsi="Times New Roman" w:cs="Times New Roman"/>
          <w:b/>
          <w:sz w:val="24"/>
        </w:rPr>
        <w:lastRenderedPageBreak/>
        <w:t>Objetivo general</w:t>
      </w:r>
    </w:p>
    <w:p w:rsidR="00566204" w:rsidRPr="00566204" w:rsidRDefault="00566204" w:rsidP="005555A4">
      <w:pPr>
        <w:spacing w:line="480" w:lineRule="auto"/>
        <w:jc w:val="both"/>
        <w:rPr>
          <w:rFonts w:ascii="Times New Roman" w:hAnsi="Times New Roman" w:cs="Times New Roman"/>
          <w:sz w:val="24"/>
        </w:rPr>
      </w:pPr>
      <w:r w:rsidRPr="00566204">
        <w:rPr>
          <w:rFonts w:ascii="Times New Roman" w:hAnsi="Times New Roman" w:cs="Times New Roman"/>
          <w:sz w:val="24"/>
          <w:lang w:val="es-ES"/>
        </w:rPr>
        <w:t xml:space="preserve">Desarrollar un sitio web donde </w:t>
      </w:r>
      <w:r w:rsidR="00AD748C">
        <w:rPr>
          <w:rFonts w:ascii="Times New Roman" w:hAnsi="Times New Roman" w:cs="Times New Roman"/>
          <w:sz w:val="24"/>
          <w:lang w:val="es-ES"/>
        </w:rPr>
        <w:t>el usuario</w:t>
      </w:r>
      <w:r w:rsidRPr="00566204">
        <w:rPr>
          <w:rFonts w:ascii="Times New Roman" w:hAnsi="Times New Roman" w:cs="Times New Roman"/>
          <w:sz w:val="24"/>
          <w:lang w:val="es-ES"/>
        </w:rPr>
        <w:t xml:space="preserve"> pueda pedir la partida que necesite ya sea de bautismo, confirmación, matrimonio o defunción, tal vez sin la necesidad de viajar a lugares lejanos, es decir, desde la comodidad de su casa ahorrando así, tiempo y dinero.</w:t>
      </w:r>
    </w:p>
    <w:p w:rsidR="00566204" w:rsidRDefault="00566204" w:rsidP="005555A4">
      <w:pPr>
        <w:spacing w:line="480" w:lineRule="auto"/>
        <w:jc w:val="both"/>
        <w:rPr>
          <w:rFonts w:ascii="Times New Roman" w:hAnsi="Times New Roman" w:cs="Times New Roman"/>
          <w:sz w:val="24"/>
        </w:rPr>
      </w:pPr>
    </w:p>
    <w:p w:rsidR="00566204" w:rsidRPr="00566204" w:rsidRDefault="00566204" w:rsidP="005555A4">
      <w:pPr>
        <w:spacing w:line="480" w:lineRule="auto"/>
        <w:jc w:val="both"/>
        <w:rPr>
          <w:rFonts w:ascii="Times New Roman" w:hAnsi="Times New Roman" w:cs="Times New Roman"/>
          <w:b/>
          <w:sz w:val="24"/>
        </w:rPr>
      </w:pPr>
      <w:r w:rsidRPr="00566204">
        <w:rPr>
          <w:rFonts w:ascii="Times New Roman" w:hAnsi="Times New Roman" w:cs="Times New Roman"/>
          <w:b/>
          <w:sz w:val="24"/>
        </w:rPr>
        <w:t>Objetivos específicos</w:t>
      </w:r>
    </w:p>
    <w:p w:rsidR="007847D6" w:rsidRPr="00566204" w:rsidRDefault="00971B52" w:rsidP="005555A4">
      <w:pPr>
        <w:numPr>
          <w:ilvl w:val="0"/>
          <w:numId w:val="1"/>
        </w:numPr>
        <w:spacing w:line="480" w:lineRule="auto"/>
        <w:jc w:val="both"/>
        <w:rPr>
          <w:rFonts w:ascii="Times New Roman" w:hAnsi="Times New Roman" w:cs="Times New Roman"/>
          <w:sz w:val="24"/>
        </w:rPr>
      </w:pPr>
      <w:r w:rsidRPr="00566204">
        <w:rPr>
          <w:rFonts w:ascii="Times New Roman" w:hAnsi="Times New Roman" w:cs="Times New Roman"/>
          <w:sz w:val="24"/>
          <w:lang w:val="es-ES"/>
        </w:rPr>
        <w:t>Realizar una conexión directa entre los usuarios y la parroquia.</w:t>
      </w:r>
    </w:p>
    <w:p w:rsidR="007847D6" w:rsidRPr="00566204" w:rsidRDefault="00971B52" w:rsidP="005555A4">
      <w:pPr>
        <w:numPr>
          <w:ilvl w:val="0"/>
          <w:numId w:val="1"/>
        </w:numPr>
        <w:spacing w:line="480" w:lineRule="auto"/>
        <w:jc w:val="both"/>
        <w:rPr>
          <w:rFonts w:ascii="Times New Roman" w:hAnsi="Times New Roman" w:cs="Times New Roman"/>
          <w:sz w:val="24"/>
        </w:rPr>
      </w:pPr>
      <w:r w:rsidRPr="00566204">
        <w:rPr>
          <w:rFonts w:ascii="Times New Roman" w:hAnsi="Times New Roman" w:cs="Times New Roman"/>
          <w:sz w:val="24"/>
          <w:lang w:val="es-ES"/>
        </w:rPr>
        <w:t>Solicitar documentos, mediante nuestro sitio web.</w:t>
      </w:r>
    </w:p>
    <w:p w:rsidR="00566204" w:rsidRPr="00DA2DAB" w:rsidRDefault="00971B52" w:rsidP="005555A4">
      <w:pPr>
        <w:numPr>
          <w:ilvl w:val="0"/>
          <w:numId w:val="1"/>
        </w:numPr>
        <w:spacing w:line="480" w:lineRule="auto"/>
        <w:jc w:val="both"/>
        <w:rPr>
          <w:rFonts w:ascii="Times New Roman" w:hAnsi="Times New Roman" w:cs="Times New Roman"/>
          <w:sz w:val="24"/>
        </w:rPr>
      </w:pPr>
      <w:r w:rsidRPr="00566204">
        <w:rPr>
          <w:rFonts w:ascii="Times New Roman" w:hAnsi="Times New Roman" w:cs="Times New Roman"/>
          <w:sz w:val="24"/>
          <w:lang w:val="es-ES"/>
        </w:rPr>
        <w:t>Crear un formulario en el que se ingrese información que identifique a la persona y que le facilite encontrar el documento a la secretaria de la parroquia.</w:t>
      </w:r>
    </w:p>
    <w:p w:rsidR="00DA2DAB" w:rsidRPr="00AB37BC" w:rsidRDefault="00DA2DAB" w:rsidP="00DA2DAB">
      <w:pPr>
        <w:spacing w:line="480" w:lineRule="auto"/>
        <w:jc w:val="both"/>
        <w:rPr>
          <w:rFonts w:ascii="Times New Roman" w:hAnsi="Times New Roman" w:cs="Times New Roman"/>
          <w:sz w:val="24"/>
        </w:rPr>
      </w:pPr>
    </w:p>
    <w:p w:rsidR="00AB37BC" w:rsidRDefault="00E34534" w:rsidP="005555A4">
      <w:pPr>
        <w:spacing w:line="480" w:lineRule="auto"/>
        <w:jc w:val="both"/>
        <w:rPr>
          <w:rFonts w:ascii="Times New Roman" w:hAnsi="Times New Roman" w:cs="Times New Roman"/>
          <w:b/>
          <w:sz w:val="24"/>
        </w:rPr>
      </w:pPr>
      <w:r>
        <w:rPr>
          <w:rFonts w:ascii="Times New Roman" w:hAnsi="Times New Roman" w:cs="Times New Roman"/>
          <w:b/>
          <w:sz w:val="24"/>
        </w:rPr>
        <w:t xml:space="preserve">Justificación </w:t>
      </w:r>
    </w:p>
    <w:p w:rsidR="005D4065" w:rsidRDefault="005D4065" w:rsidP="005555A4">
      <w:pPr>
        <w:spacing w:line="480" w:lineRule="auto"/>
        <w:jc w:val="both"/>
        <w:rPr>
          <w:rFonts w:ascii="Times New Roman" w:hAnsi="Times New Roman" w:cs="Times New Roman"/>
          <w:sz w:val="24"/>
        </w:rPr>
      </w:pPr>
      <w:r>
        <w:rPr>
          <w:rFonts w:ascii="Times New Roman" w:hAnsi="Times New Roman" w:cs="Times New Roman"/>
          <w:sz w:val="24"/>
        </w:rPr>
        <w:t>Hacemos este proyecto con el fin de facilitar la entrega de partidas de bautismo, confirmación, matrimonio y/o defunción e igualmente ahorrarle tiempo y dinero a las personas que soliciten este servicio.</w:t>
      </w:r>
    </w:p>
    <w:p w:rsidR="00DA2DAB" w:rsidRDefault="00DA2DAB" w:rsidP="005555A4">
      <w:pPr>
        <w:spacing w:line="480" w:lineRule="auto"/>
        <w:jc w:val="both"/>
        <w:rPr>
          <w:rFonts w:ascii="Times New Roman" w:hAnsi="Times New Roman" w:cs="Times New Roman"/>
          <w:sz w:val="24"/>
        </w:rPr>
      </w:pPr>
    </w:p>
    <w:p w:rsidR="00FD323A" w:rsidRDefault="00FD323A" w:rsidP="005555A4">
      <w:pPr>
        <w:spacing w:line="480" w:lineRule="auto"/>
        <w:jc w:val="both"/>
        <w:rPr>
          <w:rFonts w:ascii="Times New Roman" w:hAnsi="Times New Roman" w:cs="Times New Roman"/>
          <w:b/>
          <w:sz w:val="24"/>
        </w:rPr>
      </w:pPr>
      <w:r w:rsidRPr="00FD323A">
        <w:rPr>
          <w:rFonts w:ascii="Times New Roman" w:hAnsi="Times New Roman" w:cs="Times New Roman"/>
          <w:b/>
          <w:sz w:val="24"/>
        </w:rPr>
        <w:t>Alcance</w:t>
      </w:r>
      <w:r>
        <w:rPr>
          <w:rFonts w:ascii="Times New Roman" w:hAnsi="Times New Roman" w:cs="Times New Roman"/>
          <w:b/>
          <w:sz w:val="24"/>
        </w:rPr>
        <w:t xml:space="preserve"> </w:t>
      </w:r>
    </w:p>
    <w:p w:rsidR="00FD323A" w:rsidRDefault="00FD323A" w:rsidP="005555A4">
      <w:pPr>
        <w:spacing w:line="480" w:lineRule="auto"/>
        <w:jc w:val="both"/>
        <w:rPr>
          <w:rFonts w:ascii="Times New Roman" w:hAnsi="Times New Roman" w:cs="Times New Roman"/>
          <w:sz w:val="24"/>
        </w:rPr>
      </w:pPr>
      <w:r>
        <w:rPr>
          <w:rFonts w:ascii="Times New Roman" w:hAnsi="Times New Roman" w:cs="Times New Roman"/>
          <w:sz w:val="24"/>
        </w:rPr>
        <w:t>Nosotros empezaremos con una sola parroquia, pero la idea es que nuestro sitio web sea utilizado por muchas, en una región o por todo el país. Nuestro objetivo es que una persona que viva en un lugar lejano; ya sea en otro departamento, donde le queda complicado o difícil viajar por una partida, pueda adquirirla fácilmente gracias a nuestro sitio web.</w:t>
      </w:r>
    </w:p>
    <w:p w:rsidR="00FD323A" w:rsidRDefault="00726D0D" w:rsidP="00726D0D">
      <w:pPr>
        <w:rPr>
          <w:rFonts w:ascii="Times New Roman" w:hAnsi="Times New Roman" w:cs="Times New Roman"/>
          <w:sz w:val="24"/>
        </w:rPr>
      </w:pPr>
      <w:r>
        <w:rPr>
          <w:rFonts w:ascii="Times New Roman" w:hAnsi="Times New Roman" w:cs="Times New Roman"/>
          <w:sz w:val="24"/>
        </w:rPr>
        <w:br w:type="page"/>
      </w:r>
    </w:p>
    <w:p w:rsidR="00FD323A" w:rsidRDefault="00FD323A" w:rsidP="005555A4">
      <w:pPr>
        <w:spacing w:line="480" w:lineRule="auto"/>
        <w:jc w:val="both"/>
        <w:rPr>
          <w:rFonts w:ascii="Times New Roman" w:hAnsi="Times New Roman" w:cs="Times New Roman"/>
          <w:b/>
          <w:sz w:val="24"/>
        </w:rPr>
      </w:pPr>
      <w:r>
        <w:rPr>
          <w:rFonts w:ascii="Times New Roman" w:hAnsi="Times New Roman" w:cs="Times New Roman"/>
          <w:b/>
          <w:sz w:val="24"/>
        </w:rPr>
        <w:lastRenderedPageBreak/>
        <w:t xml:space="preserve">Impactos </w:t>
      </w:r>
    </w:p>
    <w:p w:rsidR="00FD323A" w:rsidRDefault="00FD323A" w:rsidP="005555A4">
      <w:pPr>
        <w:spacing w:line="480" w:lineRule="auto"/>
        <w:jc w:val="both"/>
        <w:rPr>
          <w:rFonts w:ascii="Times New Roman" w:hAnsi="Times New Roman" w:cs="Times New Roman"/>
          <w:sz w:val="24"/>
        </w:rPr>
      </w:pPr>
      <w:r>
        <w:rPr>
          <w:rFonts w:ascii="Times New Roman" w:hAnsi="Times New Roman" w:cs="Times New Roman"/>
          <w:sz w:val="24"/>
        </w:rPr>
        <w:t>Como impacto social nuestro proyecto ayudaría a muchas personas a resolver y agilizar sus trámites, además de no perder tiempo ni dinero.</w:t>
      </w:r>
    </w:p>
    <w:p w:rsidR="00FD323A" w:rsidRDefault="00FD323A" w:rsidP="005555A4">
      <w:pPr>
        <w:spacing w:line="480" w:lineRule="auto"/>
        <w:jc w:val="both"/>
        <w:rPr>
          <w:rFonts w:ascii="Times New Roman" w:hAnsi="Times New Roman" w:cs="Times New Roman"/>
          <w:sz w:val="24"/>
        </w:rPr>
      </w:pPr>
      <w:r>
        <w:rPr>
          <w:rFonts w:ascii="Times New Roman" w:hAnsi="Times New Roman" w:cs="Times New Roman"/>
          <w:sz w:val="24"/>
        </w:rPr>
        <w:t>Como impacto económico las personas no perderían tanto dinero puesto que no tendrían que viajar hasta la parroquia que posee la partida requerida.</w:t>
      </w:r>
    </w:p>
    <w:p w:rsidR="004329AD" w:rsidRDefault="008F4BFA" w:rsidP="005555A4">
      <w:pPr>
        <w:spacing w:line="480" w:lineRule="auto"/>
        <w:jc w:val="both"/>
        <w:rPr>
          <w:rFonts w:ascii="Times New Roman" w:hAnsi="Times New Roman" w:cs="Times New Roman"/>
          <w:sz w:val="24"/>
        </w:rPr>
      </w:pPr>
      <w:r>
        <w:rPr>
          <w:rFonts w:ascii="Times New Roman" w:hAnsi="Times New Roman" w:cs="Times New Roman"/>
          <w:sz w:val="24"/>
        </w:rPr>
        <w:t>Como impacto ambiental las personas al no tener que viajar</w:t>
      </w:r>
      <w:r w:rsidR="004329AD">
        <w:rPr>
          <w:rFonts w:ascii="Times New Roman" w:hAnsi="Times New Roman" w:cs="Times New Roman"/>
          <w:sz w:val="24"/>
        </w:rPr>
        <w:t xml:space="preserve"> por su partida, se disminuye la contaminación por parte de los vehículos.</w:t>
      </w:r>
    </w:p>
    <w:p w:rsidR="00831D4B" w:rsidRDefault="00831D4B" w:rsidP="005555A4">
      <w:pPr>
        <w:spacing w:line="480" w:lineRule="auto"/>
        <w:jc w:val="both"/>
        <w:rPr>
          <w:rFonts w:ascii="Times New Roman" w:hAnsi="Times New Roman" w:cs="Times New Roman"/>
          <w:sz w:val="24"/>
        </w:rPr>
      </w:pPr>
      <w:r>
        <w:rPr>
          <w:rFonts w:ascii="Times New Roman" w:hAnsi="Times New Roman" w:cs="Times New Roman"/>
          <w:sz w:val="24"/>
        </w:rPr>
        <w:t xml:space="preserve">Como impacto tecnológico una persona solicitaría una partida y en poco tiempo llegaría </w:t>
      </w:r>
      <w:r w:rsidR="00F64B43">
        <w:rPr>
          <w:rFonts w:ascii="Times New Roman" w:hAnsi="Times New Roman" w:cs="Times New Roman"/>
          <w:sz w:val="24"/>
        </w:rPr>
        <w:t>por correspondencia.</w:t>
      </w:r>
      <w:r>
        <w:rPr>
          <w:rFonts w:ascii="Times New Roman" w:hAnsi="Times New Roman" w:cs="Times New Roman"/>
          <w:sz w:val="24"/>
        </w:rPr>
        <w:t xml:space="preserve"> </w:t>
      </w:r>
    </w:p>
    <w:p w:rsidR="00D829A4" w:rsidRDefault="00D829A4" w:rsidP="005555A4">
      <w:pPr>
        <w:spacing w:line="480" w:lineRule="auto"/>
        <w:jc w:val="both"/>
        <w:rPr>
          <w:rFonts w:ascii="Times New Roman" w:hAnsi="Times New Roman" w:cs="Times New Roman"/>
          <w:sz w:val="24"/>
        </w:rPr>
      </w:pPr>
      <w:bookmarkStart w:id="0" w:name="_GoBack"/>
      <w:bookmarkEnd w:id="0"/>
    </w:p>
    <w:p w:rsidR="009D11F5" w:rsidRDefault="009D11F5" w:rsidP="005555A4">
      <w:pPr>
        <w:spacing w:line="480" w:lineRule="auto"/>
        <w:jc w:val="both"/>
        <w:rPr>
          <w:rFonts w:ascii="Times New Roman" w:hAnsi="Times New Roman" w:cs="Times New Roman"/>
          <w:b/>
          <w:sz w:val="24"/>
        </w:rPr>
      </w:pPr>
      <w:r>
        <w:rPr>
          <w:rFonts w:ascii="Times New Roman" w:hAnsi="Times New Roman" w:cs="Times New Roman"/>
          <w:b/>
          <w:sz w:val="24"/>
        </w:rPr>
        <w:t>Requisitos funcionales</w:t>
      </w:r>
    </w:p>
    <w:p w:rsidR="009D11F5" w:rsidRDefault="009D11F5" w:rsidP="009D11F5">
      <w:pPr>
        <w:pStyle w:val="Prrafodelista"/>
        <w:numPr>
          <w:ilvl w:val="0"/>
          <w:numId w:val="2"/>
        </w:numPr>
        <w:spacing w:line="480" w:lineRule="auto"/>
        <w:jc w:val="both"/>
        <w:rPr>
          <w:rFonts w:ascii="Times New Roman" w:hAnsi="Times New Roman" w:cs="Times New Roman"/>
          <w:sz w:val="24"/>
        </w:rPr>
      </w:pPr>
      <w:r>
        <w:rPr>
          <w:rFonts w:ascii="Times New Roman" w:hAnsi="Times New Roman" w:cs="Times New Roman"/>
          <w:sz w:val="24"/>
        </w:rPr>
        <w:t>Un pedido de una partida.</w:t>
      </w:r>
    </w:p>
    <w:p w:rsidR="009D11F5" w:rsidRDefault="009D11F5" w:rsidP="009D11F5">
      <w:pPr>
        <w:pStyle w:val="Prrafodelista"/>
        <w:numPr>
          <w:ilvl w:val="0"/>
          <w:numId w:val="2"/>
        </w:numPr>
        <w:spacing w:line="480" w:lineRule="auto"/>
        <w:jc w:val="both"/>
        <w:rPr>
          <w:rFonts w:ascii="Times New Roman" w:hAnsi="Times New Roman" w:cs="Times New Roman"/>
          <w:sz w:val="24"/>
        </w:rPr>
      </w:pPr>
      <w:r>
        <w:rPr>
          <w:rFonts w:ascii="Times New Roman" w:hAnsi="Times New Roman" w:cs="Times New Roman"/>
          <w:sz w:val="24"/>
        </w:rPr>
        <w:t>Notificación a la secretaria, que le informe de un pedido.</w:t>
      </w:r>
    </w:p>
    <w:p w:rsidR="009D11F5" w:rsidRDefault="009D11F5" w:rsidP="009D11F5">
      <w:pPr>
        <w:pStyle w:val="Prrafodelista"/>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El usuario ingresa información relevante para su identificación (nombre, correo, lugar de nacimiento, etc.). </w:t>
      </w:r>
    </w:p>
    <w:p w:rsidR="001B467C" w:rsidRDefault="001B467C" w:rsidP="009D11F5">
      <w:pPr>
        <w:pStyle w:val="Prrafodelista"/>
        <w:numPr>
          <w:ilvl w:val="0"/>
          <w:numId w:val="2"/>
        </w:numPr>
        <w:spacing w:line="480" w:lineRule="auto"/>
        <w:jc w:val="both"/>
        <w:rPr>
          <w:rFonts w:ascii="Times New Roman" w:hAnsi="Times New Roman" w:cs="Times New Roman"/>
          <w:sz w:val="24"/>
        </w:rPr>
      </w:pPr>
      <w:r>
        <w:rPr>
          <w:rFonts w:ascii="Times New Roman" w:hAnsi="Times New Roman" w:cs="Times New Roman"/>
          <w:sz w:val="24"/>
        </w:rPr>
        <w:t>Eliminar registro</w:t>
      </w:r>
      <w:r w:rsidR="00DF1E43">
        <w:rPr>
          <w:rFonts w:ascii="Times New Roman" w:hAnsi="Times New Roman" w:cs="Times New Roman"/>
          <w:sz w:val="24"/>
        </w:rPr>
        <w:t xml:space="preserve"> (crud)</w:t>
      </w:r>
      <w:r>
        <w:rPr>
          <w:rFonts w:ascii="Times New Roman" w:hAnsi="Times New Roman" w:cs="Times New Roman"/>
          <w:sz w:val="24"/>
        </w:rPr>
        <w:t>.</w:t>
      </w:r>
    </w:p>
    <w:p w:rsidR="008A3678" w:rsidRDefault="008A3678" w:rsidP="009D11F5">
      <w:pPr>
        <w:pStyle w:val="Prrafodelista"/>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Verificación de datos para proceder al  envío de la partida. </w:t>
      </w:r>
    </w:p>
    <w:p w:rsidR="009D11F5" w:rsidRPr="009D11F5" w:rsidRDefault="009D11F5" w:rsidP="009D11F5">
      <w:pPr>
        <w:pStyle w:val="Prrafodelista"/>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Envío. </w:t>
      </w:r>
    </w:p>
    <w:p w:rsidR="009D11F5" w:rsidRPr="009D11F5" w:rsidRDefault="009D11F5" w:rsidP="005555A4">
      <w:pPr>
        <w:spacing w:line="480" w:lineRule="auto"/>
        <w:jc w:val="both"/>
        <w:rPr>
          <w:rFonts w:ascii="Times New Roman" w:hAnsi="Times New Roman" w:cs="Times New Roman"/>
          <w:b/>
          <w:sz w:val="24"/>
        </w:rPr>
      </w:pPr>
      <w:r>
        <w:rPr>
          <w:rFonts w:ascii="Times New Roman" w:hAnsi="Times New Roman" w:cs="Times New Roman"/>
          <w:b/>
          <w:sz w:val="24"/>
        </w:rPr>
        <w:t xml:space="preserve">Requisitos no funcionales </w:t>
      </w:r>
    </w:p>
    <w:p w:rsidR="009D11F5" w:rsidRDefault="009D11F5" w:rsidP="009D11F5">
      <w:pPr>
        <w:pStyle w:val="Prrafodelista"/>
        <w:numPr>
          <w:ilvl w:val="0"/>
          <w:numId w:val="2"/>
        </w:numPr>
        <w:spacing w:line="480" w:lineRule="auto"/>
        <w:jc w:val="both"/>
        <w:rPr>
          <w:rFonts w:ascii="Times New Roman" w:hAnsi="Times New Roman" w:cs="Times New Roman"/>
          <w:sz w:val="24"/>
        </w:rPr>
      </w:pPr>
      <w:r>
        <w:rPr>
          <w:rFonts w:ascii="Times New Roman" w:hAnsi="Times New Roman" w:cs="Times New Roman"/>
          <w:sz w:val="24"/>
        </w:rPr>
        <w:t>SGBD MySQL.</w:t>
      </w:r>
    </w:p>
    <w:p w:rsidR="009D11F5" w:rsidRDefault="009D11F5" w:rsidP="009D11F5">
      <w:pPr>
        <w:pStyle w:val="Prrafodelista"/>
        <w:numPr>
          <w:ilvl w:val="0"/>
          <w:numId w:val="2"/>
        </w:numPr>
        <w:spacing w:line="480" w:lineRule="auto"/>
        <w:jc w:val="both"/>
        <w:rPr>
          <w:rFonts w:ascii="Times New Roman" w:hAnsi="Times New Roman" w:cs="Times New Roman"/>
          <w:sz w:val="24"/>
        </w:rPr>
      </w:pPr>
      <w:r>
        <w:rPr>
          <w:rFonts w:ascii="Times New Roman" w:hAnsi="Times New Roman" w:cs="Times New Roman"/>
          <w:sz w:val="24"/>
        </w:rPr>
        <w:t>Recepción de datos.</w:t>
      </w:r>
    </w:p>
    <w:p w:rsidR="00565298" w:rsidRDefault="00565298" w:rsidP="009D11F5">
      <w:pPr>
        <w:pStyle w:val="Prrafodelista"/>
        <w:numPr>
          <w:ilvl w:val="0"/>
          <w:numId w:val="2"/>
        </w:numPr>
        <w:spacing w:line="480" w:lineRule="auto"/>
        <w:jc w:val="both"/>
        <w:rPr>
          <w:rFonts w:ascii="Times New Roman" w:hAnsi="Times New Roman" w:cs="Times New Roman"/>
          <w:sz w:val="24"/>
        </w:rPr>
      </w:pPr>
      <w:r>
        <w:rPr>
          <w:rFonts w:ascii="Times New Roman" w:hAnsi="Times New Roman" w:cs="Times New Roman"/>
          <w:sz w:val="24"/>
        </w:rPr>
        <w:t>CSS y PHP.</w:t>
      </w:r>
    </w:p>
    <w:p w:rsidR="00565298" w:rsidRPr="00DF1E43" w:rsidRDefault="00DF1E43" w:rsidP="00DF1E43">
      <w:pPr>
        <w:rPr>
          <w:rFonts w:ascii="Times New Roman" w:hAnsi="Times New Roman" w:cs="Times New Roman"/>
          <w:sz w:val="24"/>
        </w:rPr>
      </w:pPr>
      <w:r>
        <w:rPr>
          <w:rFonts w:ascii="Times New Roman" w:hAnsi="Times New Roman" w:cs="Times New Roman"/>
          <w:sz w:val="24"/>
        </w:rPr>
        <w:br w:type="page"/>
      </w:r>
    </w:p>
    <w:p w:rsidR="00AB37BC" w:rsidRDefault="00AB37BC" w:rsidP="005555A4">
      <w:pPr>
        <w:spacing w:line="480" w:lineRule="auto"/>
        <w:jc w:val="both"/>
        <w:rPr>
          <w:rFonts w:ascii="Times New Roman" w:hAnsi="Times New Roman" w:cs="Times New Roman"/>
          <w:b/>
          <w:sz w:val="24"/>
        </w:rPr>
      </w:pPr>
      <w:r>
        <w:rPr>
          <w:rFonts w:ascii="Times New Roman" w:hAnsi="Times New Roman" w:cs="Times New Roman"/>
          <w:b/>
          <w:sz w:val="24"/>
        </w:rPr>
        <w:lastRenderedPageBreak/>
        <w:t>Mapa mental</w:t>
      </w:r>
    </w:p>
    <w:p w:rsidR="00AB37BC" w:rsidRPr="00AB37BC" w:rsidRDefault="00AB37BC" w:rsidP="00AB37BC">
      <w:pPr>
        <w:spacing w:line="480" w:lineRule="auto"/>
        <w:rPr>
          <w:rFonts w:ascii="Times New Roman" w:hAnsi="Times New Roman" w:cs="Times New Roman"/>
          <w:b/>
          <w:sz w:val="24"/>
        </w:rPr>
      </w:pPr>
      <w:r>
        <w:rPr>
          <w:rFonts w:ascii="Times New Roman" w:hAnsi="Times New Roman" w:cs="Times New Roman"/>
          <w:b/>
          <w:noProof/>
          <w:sz w:val="24"/>
          <w:lang w:eastAsia="es-CO"/>
        </w:rPr>
        <w:drawing>
          <wp:inline distT="0" distB="0" distL="0" distR="0">
            <wp:extent cx="5990890" cy="3897086"/>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omade mapa mental.PNG"/>
                    <pic:cNvPicPr/>
                  </pic:nvPicPr>
                  <pic:blipFill>
                    <a:blip r:embed="rId9">
                      <a:extLst>
                        <a:ext uri="{28A0092B-C50C-407E-A947-70E740481C1C}">
                          <a14:useLocalDpi xmlns:a14="http://schemas.microsoft.com/office/drawing/2010/main" val="0"/>
                        </a:ext>
                      </a:extLst>
                    </a:blip>
                    <a:stretch>
                      <a:fillRect/>
                    </a:stretch>
                  </pic:blipFill>
                  <pic:spPr>
                    <a:xfrm>
                      <a:off x="0" y="0"/>
                      <a:ext cx="6010443" cy="3909805"/>
                    </a:xfrm>
                    <a:prstGeom prst="rect">
                      <a:avLst/>
                    </a:prstGeom>
                  </pic:spPr>
                </pic:pic>
              </a:graphicData>
            </a:graphic>
          </wp:inline>
        </w:drawing>
      </w:r>
    </w:p>
    <w:p w:rsidR="00566204" w:rsidRPr="00566204" w:rsidRDefault="00566204" w:rsidP="00566204">
      <w:pPr>
        <w:spacing w:line="480" w:lineRule="auto"/>
        <w:rPr>
          <w:rFonts w:ascii="Times New Roman" w:hAnsi="Times New Roman" w:cs="Times New Roman"/>
          <w:sz w:val="24"/>
        </w:rPr>
      </w:pPr>
    </w:p>
    <w:p w:rsidR="00566204" w:rsidRPr="00DF1E43" w:rsidRDefault="00AB37BC" w:rsidP="00DF1E43">
      <w:pPr>
        <w:rPr>
          <w:rFonts w:ascii="Times New Roman" w:hAnsi="Times New Roman" w:cs="Times New Roman"/>
          <w:sz w:val="24"/>
        </w:rPr>
      </w:pPr>
      <w:r>
        <w:rPr>
          <w:rFonts w:ascii="Times New Roman" w:hAnsi="Times New Roman" w:cs="Times New Roman"/>
          <w:b/>
          <w:sz w:val="24"/>
        </w:rPr>
        <w:t>Mapa de procesos</w:t>
      </w:r>
    </w:p>
    <w:p w:rsidR="00CA1213" w:rsidRDefault="00447BDE" w:rsidP="00AB37BC">
      <w:pPr>
        <w:spacing w:line="480" w:lineRule="auto"/>
        <w:rPr>
          <w:rFonts w:ascii="Times New Roman" w:hAnsi="Times New Roman" w:cs="Times New Roman"/>
          <w:b/>
          <w:sz w:val="24"/>
        </w:rPr>
      </w:pPr>
      <w:r>
        <w:rPr>
          <w:noProof/>
          <w:lang w:eastAsia="es-CO"/>
        </w:rPr>
        <w:drawing>
          <wp:inline distT="0" distB="0" distL="0" distR="0" wp14:anchorId="15DE61CC" wp14:editId="02843DB6">
            <wp:extent cx="6038850" cy="33902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3073" cy="3398250"/>
                    </a:xfrm>
                    <a:prstGeom prst="rect">
                      <a:avLst/>
                    </a:prstGeom>
                  </pic:spPr>
                </pic:pic>
              </a:graphicData>
            </a:graphic>
          </wp:inline>
        </w:drawing>
      </w:r>
    </w:p>
    <w:p w:rsidR="00CA1213" w:rsidRDefault="00CA1213" w:rsidP="00AB37BC">
      <w:pPr>
        <w:spacing w:line="480" w:lineRule="auto"/>
        <w:rPr>
          <w:rFonts w:ascii="Times New Roman" w:hAnsi="Times New Roman" w:cs="Times New Roman"/>
          <w:b/>
          <w:sz w:val="24"/>
        </w:rPr>
      </w:pPr>
    </w:p>
    <w:p w:rsidR="00DF1E43" w:rsidRDefault="00DF1E43" w:rsidP="00AB37BC">
      <w:pPr>
        <w:spacing w:line="480" w:lineRule="auto"/>
        <w:rPr>
          <w:rFonts w:ascii="Times New Roman" w:hAnsi="Times New Roman" w:cs="Times New Roman"/>
          <w:b/>
          <w:sz w:val="24"/>
        </w:rPr>
      </w:pPr>
    </w:p>
    <w:p w:rsidR="004640D1" w:rsidRDefault="004640D1" w:rsidP="00AB37BC">
      <w:pPr>
        <w:spacing w:line="480" w:lineRule="auto"/>
        <w:rPr>
          <w:rFonts w:ascii="Times New Roman" w:hAnsi="Times New Roman" w:cs="Times New Roman"/>
          <w:b/>
          <w:sz w:val="24"/>
        </w:rPr>
      </w:pPr>
      <w:r>
        <w:rPr>
          <w:rFonts w:ascii="Times New Roman" w:hAnsi="Times New Roman" w:cs="Times New Roman"/>
          <w:b/>
          <w:sz w:val="24"/>
        </w:rPr>
        <w:lastRenderedPageBreak/>
        <w:t>Matriz DOFA</w:t>
      </w:r>
    </w:p>
    <w:p w:rsidR="004640D1" w:rsidRDefault="004640D1" w:rsidP="00AB37BC">
      <w:pPr>
        <w:spacing w:line="480" w:lineRule="auto"/>
        <w:rPr>
          <w:rFonts w:ascii="Times New Roman" w:hAnsi="Times New Roman" w:cs="Times New Roman"/>
          <w:b/>
          <w:sz w:val="24"/>
        </w:rPr>
      </w:pPr>
      <w:r>
        <w:rPr>
          <w:rFonts w:ascii="Times New Roman" w:hAnsi="Times New Roman" w:cs="Times New Roman"/>
          <w:b/>
          <w:noProof/>
          <w:sz w:val="24"/>
          <w:lang w:eastAsia="es-CO"/>
        </w:rPr>
        <w:drawing>
          <wp:inline distT="0" distB="0" distL="0" distR="0">
            <wp:extent cx="6120020" cy="3443844"/>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PNG"/>
                    <pic:cNvPicPr/>
                  </pic:nvPicPr>
                  <pic:blipFill>
                    <a:blip r:embed="rId11">
                      <a:extLst>
                        <a:ext uri="{28A0092B-C50C-407E-A947-70E740481C1C}">
                          <a14:useLocalDpi xmlns:a14="http://schemas.microsoft.com/office/drawing/2010/main" val="0"/>
                        </a:ext>
                      </a:extLst>
                    </a:blip>
                    <a:stretch>
                      <a:fillRect/>
                    </a:stretch>
                  </pic:blipFill>
                  <pic:spPr>
                    <a:xfrm>
                      <a:off x="0" y="0"/>
                      <a:ext cx="6149555" cy="3460464"/>
                    </a:xfrm>
                    <a:prstGeom prst="rect">
                      <a:avLst/>
                    </a:prstGeom>
                  </pic:spPr>
                </pic:pic>
              </a:graphicData>
            </a:graphic>
          </wp:inline>
        </w:drawing>
      </w:r>
    </w:p>
    <w:p w:rsidR="003262EC" w:rsidRDefault="00DF1E43" w:rsidP="003262EC">
      <w:pPr>
        <w:rPr>
          <w:rFonts w:ascii="Times New Roman" w:hAnsi="Times New Roman" w:cs="Times New Roman"/>
          <w:b/>
          <w:sz w:val="24"/>
        </w:rPr>
      </w:pPr>
      <w:r>
        <w:rPr>
          <w:rFonts w:ascii="Times New Roman" w:hAnsi="Times New Roman" w:cs="Times New Roman"/>
          <w:b/>
          <w:sz w:val="24"/>
        </w:rPr>
        <w:t xml:space="preserve">Árbol del problema </w:t>
      </w:r>
    </w:p>
    <w:p w:rsidR="00DF1E43" w:rsidRPr="00DF1E43" w:rsidRDefault="00DF1E43" w:rsidP="003262EC">
      <w:pPr>
        <w:rPr>
          <w:rFonts w:ascii="Times New Roman" w:hAnsi="Times New Roman" w:cs="Times New Roman"/>
          <w:b/>
          <w:sz w:val="24"/>
        </w:rPr>
      </w:pPr>
      <w:r>
        <w:rPr>
          <w:rFonts w:ascii="Times New Roman" w:hAnsi="Times New Roman" w:cs="Times New Roman"/>
          <w:b/>
          <w:noProof/>
          <w:sz w:val="24"/>
          <w:lang w:eastAsia="es-CO"/>
        </w:rPr>
        <w:drawing>
          <wp:inline distT="0" distB="0" distL="0" distR="0">
            <wp:extent cx="5534025" cy="49815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árbol del problema.png"/>
                    <pic:cNvPicPr/>
                  </pic:nvPicPr>
                  <pic:blipFill rotWithShape="1">
                    <a:blip r:embed="rId12">
                      <a:extLst>
                        <a:ext uri="{28A0092B-C50C-407E-A947-70E740481C1C}">
                          <a14:useLocalDpi xmlns:a14="http://schemas.microsoft.com/office/drawing/2010/main" val="0"/>
                        </a:ext>
                      </a:extLst>
                    </a:blip>
                    <a:srcRect l="20027" r="23093"/>
                    <a:stretch/>
                  </pic:blipFill>
                  <pic:spPr bwMode="auto">
                    <a:xfrm>
                      <a:off x="0" y="0"/>
                      <a:ext cx="5547224" cy="4993456"/>
                    </a:xfrm>
                    <a:prstGeom prst="rect">
                      <a:avLst/>
                    </a:prstGeom>
                    <a:ln>
                      <a:noFill/>
                    </a:ln>
                    <a:extLst>
                      <a:ext uri="{53640926-AAD7-44D8-BBD7-CCE9431645EC}">
                        <a14:shadowObscured xmlns:a14="http://schemas.microsoft.com/office/drawing/2010/main"/>
                      </a:ext>
                    </a:extLst>
                  </pic:spPr>
                </pic:pic>
              </a:graphicData>
            </a:graphic>
          </wp:inline>
        </w:drawing>
      </w:r>
    </w:p>
    <w:p w:rsidR="00CF3868" w:rsidRDefault="00DF1E43">
      <w:pPr>
        <w:rPr>
          <w:rFonts w:ascii="Times New Roman" w:hAnsi="Times New Roman" w:cs="Times New Roman"/>
          <w:sz w:val="24"/>
        </w:rPr>
      </w:pPr>
      <w:r>
        <w:rPr>
          <w:rFonts w:ascii="Times New Roman" w:hAnsi="Times New Roman" w:cs="Times New Roman"/>
          <w:sz w:val="24"/>
        </w:rPr>
        <w:br w:type="page"/>
      </w:r>
    </w:p>
    <w:p w:rsidR="00CA1213" w:rsidRPr="00CA1213" w:rsidRDefault="00CA1213" w:rsidP="00CA1213">
      <w:pPr>
        <w:jc w:val="both"/>
        <w:rPr>
          <w:rFonts w:ascii="Times New Roman" w:eastAsia="Calibri" w:hAnsi="Times New Roman" w:cs="Times New Roman"/>
          <w:b/>
          <w:sz w:val="24"/>
          <w:szCs w:val="24"/>
          <w:lang w:val="es-ES"/>
        </w:rPr>
      </w:pPr>
      <w:r w:rsidRPr="00CA1213">
        <w:rPr>
          <w:rFonts w:ascii="Times New Roman" w:eastAsia="Calibri" w:hAnsi="Times New Roman" w:cs="Times New Roman"/>
          <w:b/>
          <w:sz w:val="24"/>
          <w:szCs w:val="24"/>
          <w:lang w:val="es-ES"/>
        </w:rPr>
        <w:lastRenderedPageBreak/>
        <w:t>Palabras claves:</w:t>
      </w:r>
    </w:p>
    <w:p w:rsidR="00CA1213" w:rsidRPr="00CA1213" w:rsidRDefault="00CA1213" w:rsidP="00CA1213">
      <w:pPr>
        <w:jc w:val="both"/>
        <w:rPr>
          <w:rFonts w:ascii="Times New Roman" w:eastAsia="Calibri" w:hAnsi="Times New Roman" w:cs="Times New Roman"/>
          <w:b/>
          <w:sz w:val="24"/>
          <w:szCs w:val="24"/>
          <w:lang w:val="es-ES"/>
        </w:rPr>
      </w:pPr>
    </w:p>
    <w:p w:rsidR="00CA1213" w:rsidRPr="00CA1213" w:rsidRDefault="00CA1213" w:rsidP="00CA1213">
      <w:pPr>
        <w:jc w:val="both"/>
        <w:rPr>
          <w:rFonts w:ascii="Times New Roman" w:eastAsia="Calibri" w:hAnsi="Times New Roman" w:cs="Times New Roman"/>
          <w:color w:val="222222"/>
          <w:sz w:val="24"/>
          <w:szCs w:val="24"/>
          <w:shd w:val="clear" w:color="auto" w:fill="FFFFFF"/>
        </w:rPr>
      </w:pPr>
      <w:r w:rsidRPr="00CA1213">
        <w:rPr>
          <w:rFonts w:ascii="Times New Roman" w:eastAsia="Calibri" w:hAnsi="Times New Roman" w:cs="Times New Roman"/>
          <w:b/>
          <w:sz w:val="24"/>
          <w:szCs w:val="24"/>
          <w:lang w:val="es-ES"/>
        </w:rPr>
        <w:t xml:space="preserve">Iglesia: </w:t>
      </w:r>
      <w:r w:rsidRPr="00CA1213">
        <w:rPr>
          <w:rFonts w:ascii="Times New Roman" w:eastAsia="Calibri" w:hAnsi="Times New Roman" w:cs="Times New Roman"/>
          <w:color w:val="222222"/>
          <w:sz w:val="24"/>
          <w:szCs w:val="24"/>
          <w:shd w:val="clear" w:color="auto" w:fill="FFFFFF"/>
        </w:rPr>
        <w:t>Edificación donde se desarrollan servicios religiosos públicos y se presentan imágenes o reliquias </w:t>
      </w:r>
      <w:r w:rsidRPr="00CA1213">
        <w:rPr>
          <w:rFonts w:ascii="Times New Roman" w:eastAsia="Calibri" w:hAnsi="Times New Roman" w:cs="Times New Roman"/>
          <w:bCs/>
          <w:color w:val="222222"/>
          <w:sz w:val="24"/>
          <w:szCs w:val="24"/>
          <w:shd w:val="clear" w:color="auto" w:fill="FFFFFF"/>
        </w:rPr>
        <w:t>que</w:t>
      </w:r>
      <w:r w:rsidRPr="00CA1213">
        <w:rPr>
          <w:rFonts w:ascii="Times New Roman" w:eastAsia="Calibri" w:hAnsi="Times New Roman" w:cs="Times New Roman"/>
          <w:color w:val="222222"/>
          <w:sz w:val="24"/>
          <w:szCs w:val="24"/>
          <w:shd w:val="clear" w:color="auto" w:fill="FFFFFF"/>
        </w:rPr>
        <w:t> son adoradas por los fieles.</w:t>
      </w:r>
    </w:p>
    <w:p w:rsidR="00CA1213" w:rsidRPr="00CA1213" w:rsidRDefault="00CA1213" w:rsidP="00CA1213">
      <w:pPr>
        <w:jc w:val="both"/>
        <w:rPr>
          <w:rFonts w:ascii="Times New Roman" w:eastAsia="Calibri" w:hAnsi="Times New Roman" w:cs="Times New Roman"/>
          <w:color w:val="222222"/>
          <w:sz w:val="24"/>
          <w:szCs w:val="24"/>
          <w:shd w:val="clear" w:color="auto" w:fill="FFFFFF"/>
        </w:rPr>
      </w:pPr>
    </w:p>
    <w:p w:rsidR="00CA1213" w:rsidRPr="00CA1213" w:rsidRDefault="00CA1213" w:rsidP="00CA1213">
      <w:pPr>
        <w:jc w:val="both"/>
        <w:rPr>
          <w:rFonts w:ascii="Times New Roman" w:eastAsia="Calibri" w:hAnsi="Times New Roman" w:cs="Times New Roman"/>
          <w:color w:val="222222"/>
          <w:sz w:val="24"/>
          <w:szCs w:val="24"/>
          <w:shd w:val="clear" w:color="auto" w:fill="FFFFFF"/>
        </w:rPr>
      </w:pPr>
      <w:r w:rsidRPr="00CA1213">
        <w:rPr>
          <w:rFonts w:ascii="Times New Roman" w:eastAsia="Calibri" w:hAnsi="Times New Roman" w:cs="Times New Roman"/>
          <w:b/>
          <w:color w:val="222222"/>
          <w:sz w:val="24"/>
          <w:szCs w:val="24"/>
          <w:shd w:val="clear" w:color="auto" w:fill="FFFFFF"/>
        </w:rPr>
        <w:t xml:space="preserve">Bautismo: </w:t>
      </w:r>
      <w:r w:rsidRPr="00CA1213">
        <w:rPr>
          <w:rFonts w:ascii="Times New Roman" w:eastAsia="Calibri" w:hAnsi="Times New Roman" w:cs="Times New Roman"/>
          <w:color w:val="222222"/>
          <w:sz w:val="24"/>
          <w:szCs w:val="24"/>
          <w:shd w:val="clear" w:color="auto" w:fill="FFFFFF"/>
        </w:rPr>
        <w:t>Sacramento del cristianismo que consiste en verter agua en la cabeza de una persona, generalmente un niño recién nacido, o en sumergir a la persona en el agua, como símbolo de purificación, de nacimiento a una nueva vida y de aceptación y entrada en la Iglesia cristiana.</w:t>
      </w:r>
    </w:p>
    <w:p w:rsidR="00CA1213" w:rsidRPr="00CA1213" w:rsidRDefault="00CA1213" w:rsidP="00CA1213">
      <w:pPr>
        <w:jc w:val="both"/>
        <w:rPr>
          <w:rFonts w:ascii="Times New Roman" w:eastAsia="Calibri" w:hAnsi="Times New Roman" w:cs="Times New Roman"/>
          <w:b/>
          <w:color w:val="222222"/>
          <w:sz w:val="24"/>
          <w:szCs w:val="24"/>
          <w:shd w:val="clear" w:color="auto" w:fill="FFFFFF"/>
        </w:rPr>
      </w:pPr>
    </w:p>
    <w:p w:rsidR="00CA1213" w:rsidRPr="00CA1213" w:rsidRDefault="00CA1213" w:rsidP="00CA1213">
      <w:pPr>
        <w:jc w:val="both"/>
        <w:rPr>
          <w:rFonts w:ascii="Times New Roman" w:eastAsia="Calibri" w:hAnsi="Times New Roman" w:cs="Times New Roman"/>
          <w:color w:val="222222"/>
          <w:sz w:val="24"/>
          <w:szCs w:val="24"/>
          <w:shd w:val="clear" w:color="auto" w:fill="FFFFFF"/>
        </w:rPr>
      </w:pPr>
      <w:r w:rsidRPr="00CA1213">
        <w:rPr>
          <w:rFonts w:ascii="Times New Roman" w:eastAsia="Calibri" w:hAnsi="Times New Roman" w:cs="Times New Roman"/>
          <w:b/>
          <w:color w:val="222222"/>
          <w:sz w:val="24"/>
          <w:szCs w:val="24"/>
          <w:shd w:val="clear" w:color="auto" w:fill="FFFFFF"/>
        </w:rPr>
        <w:t xml:space="preserve">Confirmación: </w:t>
      </w:r>
      <w:r w:rsidRPr="00CA1213">
        <w:rPr>
          <w:rFonts w:ascii="Times New Roman" w:eastAsia="Calibri" w:hAnsi="Times New Roman" w:cs="Times New Roman"/>
          <w:color w:val="222222"/>
          <w:sz w:val="24"/>
          <w:szCs w:val="24"/>
          <w:shd w:val="clear" w:color="auto" w:fill="FFFFFF"/>
        </w:rPr>
        <w:t>Es un sacramento a través del cual aquellos que ya han recibido el bautismo, se integran a la colectividad </w:t>
      </w:r>
      <w:r w:rsidRPr="00CA1213">
        <w:rPr>
          <w:rFonts w:ascii="Times New Roman" w:eastAsia="Calibri" w:hAnsi="Times New Roman" w:cs="Times New Roman"/>
          <w:bCs/>
          <w:color w:val="222222"/>
          <w:sz w:val="24"/>
          <w:szCs w:val="24"/>
          <w:shd w:val="clear" w:color="auto" w:fill="FFFFFF"/>
        </w:rPr>
        <w:t>católica</w:t>
      </w:r>
      <w:r w:rsidRPr="00CA1213">
        <w:rPr>
          <w:rFonts w:ascii="Times New Roman" w:eastAsia="Calibri" w:hAnsi="Times New Roman" w:cs="Times New Roman"/>
          <w:color w:val="222222"/>
          <w:sz w:val="24"/>
          <w:szCs w:val="24"/>
          <w:shd w:val="clear" w:color="auto" w:fill="FFFFFF"/>
        </w:rPr>
        <w:t> de manera integral. </w:t>
      </w:r>
    </w:p>
    <w:p w:rsidR="00CA1213" w:rsidRPr="00CA1213" w:rsidRDefault="00CA1213" w:rsidP="00CA1213">
      <w:pPr>
        <w:jc w:val="both"/>
        <w:rPr>
          <w:rFonts w:ascii="Times New Roman" w:eastAsia="Calibri" w:hAnsi="Times New Roman" w:cs="Times New Roman"/>
          <w:color w:val="222222"/>
          <w:sz w:val="24"/>
          <w:szCs w:val="24"/>
          <w:shd w:val="clear" w:color="auto" w:fill="FFFFFF"/>
        </w:rPr>
      </w:pPr>
    </w:p>
    <w:p w:rsidR="00CA1213" w:rsidRPr="00CA1213" w:rsidRDefault="00CA1213" w:rsidP="00CA1213">
      <w:pPr>
        <w:jc w:val="both"/>
        <w:rPr>
          <w:rFonts w:ascii="Times New Roman" w:eastAsia="Calibri" w:hAnsi="Times New Roman" w:cs="Times New Roman"/>
          <w:color w:val="222222"/>
          <w:sz w:val="24"/>
          <w:szCs w:val="24"/>
          <w:shd w:val="clear" w:color="auto" w:fill="FFFFFF"/>
        </w:rPr>
      </w:pPr>
      <w:r w:rsidRPr="00CA1213">
        <w:rPr>
          <w:rFonts w:ascii="Times New Roman" w:eastAsia="Calibri" w:hAnsi="Times New Roman" w:cs="Times New Roman"/>
          <w:b/>
          <w:color w:val="222222"/>
          <w:sz w:val="24"/>
          <w:szCs w:val="24"/>
          <w:shd w:val="clear" w:color="auto" w:fill="FFFFFF"/>
        </w:rPr>
        <w:t xml:space="preserve">Matrimonio: </w:t>
      </w:r>
      <w:r w:rsidRPr="00CA1213">
        <w:rPr>
          <w:rFonts w:ascii="Times New Roman" w:eastAsia="Calibri" w:hAnsi="Times New Roman" w:cs="Times New Roman"/>
          <w:color w:val="222222"/>
          <w:sz w:val="24"/>
          <w:szCs w:val="24"/>
          <w:shd w:val="clear" w:color="auto" w:fill="FFFFFF"/>
        </w:rPr>
        <w:t>En el catolicismo y otras confesiones cristianas, sacramento que une indisolublemente a un hombre y una mujer, y por el que se comprometen a vivir de acuerdo a las prescripciones de la Iglesia.</w:t>
      </w:r>
    </w:p>
    <w:p w:rsidR="00CA1213" w:rsidRPr="00CA1213" w:rsidRDefault="00CA1213" w:rsidP="00CA1213">
      <w:pPr>
        <w:jc w:val="both"/>
        <w:rPr>
          <w:rFonts w:ascii="Times New Roman" w:eastAsia="Calibri" w:hAnsi="Times New Roman" w:cs="Times New Roman"/>
          <w:color w:val="222222"/>
          <w:sz w:val="24"/>
          <w:szCs w:val="24"/>
          <w:shd w:val="clear" w:color="auto" w:fill="FFFFFF"/>
        </w:rPr>
      </w:pPr>
    </w:p>
    <w:p w:rsidR="00CA1213" w:rsidRPr="00CA1213" w:rsidRDefault="00CA1213" w:rsidP="00CA1213">
      <w:pPr>
        <w:jc w:val="both"/>
        <w:rPr>
          <w:rFonts w:ascii="Times New Roman" w:eastAsia="Calibri" w:hAnsi="Times New Roman" w:cs="Times New Roman"/>
          <w:color w:val="222222"/>
          <w:sz w:val="24"/>
          <w:szCs w:val="24"/>
          <w:shd w:val="clear" w:color="auto" w:fill="FFFFFF"/>
        </w:rPr>
      </w:pPr>
      <w:r w:rsidRPr="00CA1213">
        <w:rPr>
          <w:rFonts w:ascii="Times New Roman" w:eastAsia="Calibri" w:hAnsi="Times New Roman" w:cs="Times New Roman"/>
          <w:b/>
          <w:color w:val="222222"/>
          <w:sz w:val="24"/>
          <w:szCs w:val="24"/>
          <w:shd w:val="clear" w:color="auto" w:fill="FFFFFF"/>
        </w:rPr>
        <w:t xml:space="preserve">Defunción: </w:t>
      </w:r>
      <w:r w:rsidRPr="00CA1213">
        <w:rPr>
          <w:rFonts w:ascii="Times New Roman" w:eastAsia="Calibri" w:hAnsi="Times New Roman" w:cs="Times New Roman"/>
          <w:color w:val="222222"/>
          <w:sz w:val="24"/>
          <w:szCs w:val="24"/>
          <w:shd w:val="clear" w:color="auto" w:fill="FFFFFF"/>
        </w:rPr>
        <w:t>Muerte de una persona.</w:t>
      </w:r>
    </w:p>
    <w:p w:rsidR="00CA1213" w:rsidRPr="00CA1213" w:rsidRDefault="00CA1213" w:rsidP="00CA1213">
      <w:pPr>
        <w:jc w:val="both"/>
        <w:rPr>
          <w:rFonts w:ascii="Times New Roman" w:eastAsia="Calibri" w:hAnsi="Times New Roman" w:cs="Times New Roman"/>
          <w:color w:val="222222"/>
          <w:sz w:val="24"/>
          <w:szCs w:val="24"/>
          <w:shd w:val="clear" w:color="auto" w:fill="FFFFFF"/>
        </w:rPr>
      </w:pPr>
    </w:p>
    <w:p w:rsidR="00CA1213" w:rsidRPr="00CA1213" w:rsidRDefault="00CA1213" w:rsidP="00CA1213">
      <w:pPr>
        <w:jc w:val="both"/>
        <w:rPr>
          <w:rFonts w:ascii="Times New Roman" w:eastAsia="Calibri" w:hAnsi="Times New Roman" w:cs="Times New Roman"/>
          <w:color w:val="222222"/>
          <w:sz w:val="24"/>
          <w:szCs w:val="24"/>
          <w:shd w:val="clear" w:color="auto" w:fill="FFFFFF"/>
        </w:rPr>
      </w:pPr>
      <w:r w:rsidRPr="00CA1213">
        <w:rPr>
          <w:rFonts w:ascii="Times New Roman" w:eastAsia="Calibri" w:hAnsi="Times New Roman" w:cs="Times New Roman"/>
          <w:b/>
          <w:color w:val="222222"/>
          <w:sz w:val="24"/>
          <w:szCs w:val="24"/>
          <w:shd w:val="clear" w:color="auto" w:fill="FFFFFF"/>
        </w:rPr>
        <w:t xml:space="preserve">Sitio web: </w:t>
      </w:r>
      <w:r w:rsidRPr="00CA1213">
        <w:rPr>
          <w:rFonts w:ascii="Times New Roman" w:eastAsia="Calibri" w:hAnsi="Times New Roman" w:cs="Times New Roman"/>
          <w:color w:val="222222"/>
          <w:sz w:val="24"/>
          <w:szCs w:val="24"/>
          <w:shd w:val="clear" w:color="auto" w:fill="FFFFFF"/>
        </w:rPr>
        <w:t>es un conjunto de archivos electrónicos y páginas </w:t>
      </w:r>
      <w:r w:rsidRPr="00CA1213">
        <w:rPr>
          <w:rFonts w:ascii="Times New Roman" w:eastAsia="Calibri" w:hAnsi="Times New Roman" w:cs="Times New Roman"/>
          <w:b/>
          <w:bCs/>
          <w:color w:val="222222"/>
          <w:sz w:val="24"/>
          <w:szCs w:val="24"/>
          <w:shd w:val="clear" w:color="auto" w:fill="FFFFFF"/>
        </w:rPr>
        <w:t>web</w:t>
      </w:r>
      <w:r w:rsidRPr="00CA1213">
        <w:rPr>
          <w:rFonts w:ascii="Times New Roman" w:eastAsia="Calibri" w:hAnsi="Times New Roman" w:cs="Times New Roman"/>
          <w:color w:val="222222"/>
          <w:sz w:val="24"/>
          <w:szCs w:val="24"/>
          <w:shd w:val="clear" w:color="auto" w:fill="FFFFFF"/>
        </w:rPr>
        <w:t> referentes a un tema en particular.</w:t>
      </w:r>
    </w:p>
    <w:p w:rsidR="00CA1213" w:rsidRPr="00CA1213" w:rsidRDefault="00CA1213" w:rsidP="00CA1213">
      <w:pPr>
        <w:jc w:val="both"/>
        <w:rPr>
          <w:rFonts w:ascii="Times New Roman" w:eastAsia="Calibri" w:hAnsi="Times New Roman" w:cs="Times New Roman"/>
          <w:color w:val="222222"/>
          <w:sz w:val="24"/>
          <w:szCs w:val="24"/>
          <w:shd w:val="clear" w:color="auto" w:fill="FFFFFF"/>
        </w:rPr>
      </w:pPr>
    </w:p>
    <w:p w:rsidR="00CA1213" w:rsidRPr="00CA1213" w:rsidRDefault="00CA1213" w:rsidP="00CA1213">
      <w:pPr>
        <w:jc w:val="both"/>
        <w:rPr>
          <w:rFonts w:ascii="Times New Roman" w:eastAsia="Calibri" w:hAnsi="Times New Roman" w:cs="Times New Roman"/>
          <w:color w:val="222222"/>
          <w:sz w:val="24"/>
          <w:szCs w:val="24"/>
          <w:shd w:val="clear" w:color="auto" w:fill="FFFFFF"/>
        </w:rPr>
      </w:pPr>
      <w:r w:rsidRPr="00CA1213">
        <w:rPr>
          <w:rFonts w:ascii="Times New Roman" w:eastAsia="Calibri" w:hAnsi="Times New Roman" w:cs="Times New Roman"/>
          <w:b/>
          <w:color w:val="222222"/>
          <w:sz w:val="24"/>
          <w:szCs w:val="24"/>
          <w:shd w:val="clear" w:color="auto" w:fill="FFFFFF"/>
        </w:rPr>
        <w:t xml:space="preserve">Envió: </w:t>
      </w:r>
      <w:r w:rsidRPr="00CA1213">
        <w:rPr>
          <w:rFonts w:ascii="Times New Roman" w:eastAsia="Calibri" w:hAnsi="Times New Roman" w:cs="Times New Roman"/>
          <w:color w:val="222222"/>
          <w:sz w:val="24"/>
          <w:szCs w:val="24"/>
          <w:shd w:val="clear" w:color="auto" w:fill="FFFFFF"/>
        </w:rPr>
        <w:t>Cosa que se envía de un lugar a otro.</w:t>
      </w:r>
    </w:p>
    <w:p w:rsidR="00CA1213" w:rsidRPr="00CA1213" w:rsidRDefault="00CA1213" w:rsidP="00CA1213">
      <w:pPr>
        <w:jc w:val="both"/>
        <w:rPr>
          <w:rFonts w:ascii="Times New Roman" w:eastAsia="Calibri" w:hAnsi="Times New Roman" w:cs="Times New Roman"/>
          <w:color w:val="222222"/>
          <w:sz w:val="24"/>
          <w:szCs w:val="24"/>
          <w:shd w:val="clear" w:color="auto" w:fill="FFFFFF"/>
        </w:rPr>
      </w:pPr>
      <w:r w:rsidRPr="00CA1213">
        <w:rPr>
          <w:rFonts w:ascii="Times New Roman" w:eastAsia="Calibri" w:hAnsi="Times New Roman" w:cs="Times New Roman"/>
          <w:color w:val="222222"/>
          <w:sz w:val="24"/>
          <w:szCs w:val="24"/>
          <w:shd w:val="clear" w:color="auto" w:fill="FFFFFF"/>
        </w:rPr>
        <w:br w:type="page"/>
      </w:r>
    </w:p>
    <w:p w:rsidR="00F420A7" w:rsidRDefault="00CF3868" w:rsidP="00CF3868">
      <w:pPr>
        <w:jc w:val="center"/>
        <w:rPr>
          <w:rFonts w:ascii="Times New Roman" w:hAnsi="Times New Roman" w:cs="Times New Roman"/>
          <w:b/>
          <w:sz w:val="24"/>
        </w:rPr>
      </w:pPr>
      <w:r w:rsidRPr="00CF3868">
        <w:rPr>
          <w:rFonts w:ascii="Times New Roman" w:hAnsi="Times New Roman" w:cs="Times New Roman"/>
          <w:b/>
          <w:sz w:val="24"/>
        </w:rPr>
        <w:lastRenderedPageBreak/>
        <w:t xml:space="preserve">Glosario </w:t>
      </w:r>
    </w:p>
    <w:p w:rsidR="00CF3868" w:rsidRDefault="00CF3868" w:rsidP="00CF3868">
      <w:pPr>
        <w:rPr>
          <w:rFonts w:ascii="Times New Roman" w:hAnsi="Times New Roman" w:cs="Times New Roman"/>
          <w:sz w:val="24"/>
        </w:rPr>
      </w:pPr>
      <w:r w:rsidRPr="00CF3868">
        <w:rPr>
          <w:rFonts w:ascii="Times New Roman" w:hAnsi="Times New Roman" w:cs="Times New Roman"/>
          <w:b/>
          <w:sz w:val="24"/>
        </w:rPr>
        <w:t>Partida:</w:t>
      </w:r>
      <w:r>
        <w:rPr>
          <w:rFonts w:ascii="Times New Roman" w:hAnsi="Times New Roman" w:cs="Times New Roman"/>
          <w:sz w:val="24"/>
        </w:rPr>
        <w:t xml:space="preserve"> </w:t>
      </w:r>
      <w:r w:rsidRPr="00CF3868">
        <w:rPr>
          <w:rFonts w:ascii="Times New Roman" w:hAnsi="Times New Roman" w:cs="Times New Roman"/>
          <w:sz w:val="24"/>
        </w:rPr>
        <w:t>Registro de ciertos hechos o circunstancias referentes a una persona anotados en el libro ofici</w:t>
      </w:r>
      <w:r>
        <w:rPr>
          <w:rFonts w:ascii="Times New Roman" w:hAnsi="Times New Roman" w:cs="Times New Roman"/>
          <w:sz w:val="24"/>
        </w:rPr>
        <w:t xml:space="preserve">al de una parroquia o registro. Ej. </w:t>
      </w:r>
      <w:r w:rsidRPr="00CF3868">
        <w:rPr>
          <w:rFonts w:ascii="Times New Roman" w:hAnsi="Times New Roman" w:cs="Times New Roman"/>
          <w:sz w:val="24"/>
        </w:rPr>
        <w:t>"partida de bautismo; partida de matrimonio"</w:t>
      </w:r>
      <w:r>
        <w:rPr>
          <w:rFonts w:ascii="Times New Roman" w:hAnsi="Times New Roman" w:cs="Times New Roman"/>
          <w:sz w:val="24"/>
        </w:rPr>
        <w:t>.</w:t>
      </w:r>
    </w:p>
    <w:p w:rsidR="000B2994" w:rsidRDefault="000B2994" w:rsidP="00CF3868">
      <w:pPr>
        <w:rPr>
          <w:rFonts w:ascii="Times New Roman" w:hAnsi="Times New Roman" w:cs="Times New Roman"/>
          <w:sz w:val="24"/>
        </w:rPr>
      </w:pPr>
    </w:p>
    <w:p w:rsidR="000B2994" w:rsidRPr="000B2994" w:rsidRDefault="000B2994" w:rsidP="00CF3868">
      <w:pPr>
        <w:rPr>
          <w:rFonts w:ascii="Times New Roman" w:hAnsi="Times New Roman" w:cs="Times New Roman"/>
          <w:b/>
          <w:sz w:val="24"/>
        </w:rPr>
      </w:pPr>
      <w:r>
        <w:rPr>
          <w:rFonts w:ascii="Times New Roman" w:hAnsi="Times New Roman" w:cs="Times New Roman"/>
          <w:b/>
          <w:sz w:val="24"/>
        </w:rPr>
        <w:t xml:space="preserve">Encomienda: </w:t>
      </w:r>
      <w:r w:rsidRPr="000B2994">
        <w:rPr>
          <w:rFonts w:ascii="Times New Roman" w:hAnsi="Times New Roman" w:cs="Times New Roman"/>
          <w:sz w:val="24"/>
        </w:rPr>
        <w:t>Envío que se hace por correo u otro servicio público o privado de transporte.</w:t>
      </w:r>
    </w:p>
    <w:p w:rsidR="000B2994" w:rsidRDefault="000B2994">
      <w:pPr>
        <w:rPr>
          <w:rFonts w:ascii="Times New Roman" w:hAnsi="Times New Roman" w:cs="Times New Roman"/>
          <w:sz w:val="24"/>
        </w:rPr>
      </w:pPr>
      <w:r>
        <w:rPr>
          <w:rFonts w:ascii="Times New Roman" w:hAnsi="Times New Roman" w:cs="Times New Roman"/>
          <w:sz w:val="24"/>
        </w:rPr>
        <w:br w:type="page"/>
      </w:r>
    </w:p>
    <w:p w:rsidR="000B2994" w:rsidRPr="005A4D07" w:rsidRDefault="000B2994" w:rsidP="000B2994">
      <w:pPr>
        <w:spacing w:line="480" w:lineRule="auto"/>
        <w:jc w:val="center"/>
        <w:rPr>
          <w:rFonts w:ascii="Times New Roman" w:eastAsia="Calibri" w:hAnsi="Times New Roman" w:cs="Times New Roman"/>
          <w:b/>
          <w:sz w:val="24"/>
        </w:rPr>
      </w:pPr>
      <w:r w:rsidRPr="005A4D07">
        <w:rPr>
          <w:rFonts w:ascii="Times New Roman" w:eastAsia="Calibri" w:hAnsi="Times New Roman" w:cs="Times New Roman"/>
          <w:b/>
          <w:sz w:val="24"/>
        </w:rPr>
        <w:lastRenderedPageBreak/>
        <w:t>CIBERGRAFÍA</w:t>
      </w:r>
    </w:p>
    <w:p w:rsidR="000B2994" w:rsidRPr="005A4D07" w:rsidRDefault="00383F48" w:rsidP="000B2994">
      <w:pPr>
        <w:spacing w:line="480" w:lineRule="auto"/>
        <w:rPr>
          <w:rFonts w:ascii="Times New Roman" w:eastAsia="Calibri" w:hAnsi="Times New Roman" w:cs="Times New Roman"/>
          <w:sz w:val="24"/>
        </w:rPr>
      </w:pPr>
      <w:hyperlink r:id="rId13" w:anchor="imgrc=_0ToAzz6s16Z4M" w:history="1">
        <w:r w:rsidR="000B2994" w:rsidRPr="005A4D07">
          <w:rPr>
            <w:rFonts w:ascii="Times New Roman" w:eastAsia="Calibri" w:hAnsi="Times New Roman" w:cs="Times New Roman"/>
            <w:color w:val="0000FF"/>
            <w:sz w:val="24"/>
            <w:u w:val="single"/>
          </w:rPr>
          <w:t>https://www.google.com/search?q=mapa+de+procesos&amp;hl=es&amp;sxsrf=ALeKk03VvdJIPf2e75FUmnkw69h1ZYj3JQ:1584654378291&amp;source=lnms&amp;tbm=isch&amp;sa=X&amp;ved=2ahUKEwit37zKwafoAhUrhuAKHUo5DVcQ_AUoAXoECA8QAw&amp;biw=1024&amp;bih=625#imgrc=_0ToAzz6s16Z4M</w:t>
        </w:r>
      </w:hyperlink>
    </w:p>
    <w:p w:rsidR="000B2994" w:rsidRPr="005A4D07" w:rsidRDefault="00383F48" w:rsidP="000B2994">
      <w:pPr>
        <w:spacing w:line="480" w:lineRule="auto"/>
        <w:rPr>
          <w:rFonts w:ascii="Times New Roman" w:eastAsia="Calibri" w:hAnsi="Times New Roman" w:cs="Times New Roman"/>
          <w:sz w:val="24"/>
        </w:rPr>
      </w:pPr>
      <w:hyperlink r:id="rId14" w:history="1">
        <w:r w:rsidR="000B2994" w:rsidRPr="005A4D07">
          <w:rPr>
            <w:rFonts w:ascii="Times New Roman" w:eastAsia="Calibri" w:hAnsi="Times New Roman" w:cs="Times New Roman"/>
            <w:color w:val="0000FF"/>
            <w:sz w:val="24"/>
            <w:u w:val="single"/>
          </w:rPr>
          <w:t>https://degerencia.com/articulo/que-es-la-matriz-dofa-foda-o-dafo/</w:t>
        </w:r>
      </w:hyperlink>
    </w:p>
    <w:p w:rsidR="000B2994" w:rsidRDefault="00383F48" w:rsidP="000B2994">
      <w:pPr>
        <w:rPr>
          <w:rFonts w:ascii="Times New Roman" w:hAnsi="Times New Roman" w:cs="Times New Roman"/>
          <w:sz w:val="24"/>
        </w:rPr>
      </w:pPr>
      <w:hyperlink r:id="rId15" w:history="1">
        <w:r w:rsidR="000B2994" w:rsidRPr="000B2994">
          <w:rPr>
            <w:rStyle w:val="Hipervnculo"/>
            <w:rFonts w:ascii="Times New Roman" w:hAnsi="Times New Roman" w:cs="Times New Roman"/>
            <w:sz w:val="24"/>
          </w:rPr>
          <w:t>https://www.google.com/search?sxsrf=ALeKk02uex6NSc0qk8ED7RUzt0pNB73ySw%3A1584655986049&amp;ei=cu5zXuXNAua3gge19YWAAg&amp;q=que+es+partida+&amp;oq=que+es+partida+&amp;gs_l=psy-ab.3..0l10.1862.636857..637209...5.1..0.196.2750.0j19......0....1..gws-wiz.....10..0i71j35i362i39j35i39j0i67j0i131j0i20i263j0i10j0i13i70i249j0i13j0i13i30.EvLZJ33eUX0&amp;ved=0ahUKEwjlzo7Jx6foAhXmm-AKHbV6ASAQ4dUDCAs&amp;uact=5</w:t>
        </w:r>
      </w:hyperlink>
    </w:p>
    <w:p w:rsidR="000B2994" w:rsidRDefault="000B2994" w:rsidP="000B2994">
      <w:pPr>
        <w:rPr>
          <w:rFonts w:ascii="Times New Roman" w:hAnsi="Times New Roman" w:cs="Times New Roman"/>
          <w:sz w:val="24"/>
        </w:rPr>
      </w:pPr>
    </w:p>
    <w:p w:rsidR="000B2994" w:rsidRDefault="00383F48" w:rsidP="000B2994">
      <w:pPr>
        <w:rPr>
          <w:rFonts w:ascii="Times New Roman" w:hAnsi="Times New Roman" w:cs="Times New Roman"/>
          <w:sz w:val="24"/>
        </w:rPr>
      </w:pPr>
      <w:hyperlink r:id="rId16" w:history="1">
        <w:r w:rsidR="000B2994" w:rsidRPr="000B2994">
          <w:rPr>
            <w:rStyle w:val="Hipervnculo"/>
            <w:rFonts w:ascii="Times New Roman" w:hAnsi="Times New Roman" w:cs="Times New Roman"/>
            <w:sz w:val="24"/>
          </w:rPr>
          <w:t>https://www.google.com/search?sxsrf=ALeKk02t0rV9MTT2rbYs519l1jEd-sDqpQ%3A1584657840316&amp;ei=sPVzXu_tEsnL_QbSwKWYAg&amp;q=que+es+encomienda&amp;oq=que+es+encomi&amp;gs_l=psy-ab.3.0.35i39i70i249j0l4j0i10j0j0i10j0l2.782997.785258..786296...0.2..0.176.1133.0j8......0....1..gws-wiz.......0i71j0i70i249j35i39j0i20i263j0i131.oOnluX-hADQ</w:t>
        </w:r>
      </w:hyperlink>
    </w:p>
    <w:p w:rsidR="000B2994" w:rsidRPr="000B2994" w:rsidRDefault="000B2994" w:rsidP="000B2994">
      <w:pPr>
        <w:rPr>
          <w:rFonts w:ascii="Times New Roman" w:hAnsi="Times New Roman" w:cs="Times New Roman"/>
          <w:sz w:val="24"/>
        </w:rPr>
      </w:pPr>
    </w:p>
    <w:p w:rsidR="00CF3868" w:rsidRPr="00CF3868" w:rsidRDefault="00CF3868" w:rsidP="000B2994">
      <w:pPr>
        <w:jc w:val="center"/>
        <w:rPr>
          <w:rFonts w:ascii="Times New Roman" w:hAnsi="Times New Roman" w:cs="Times New Roman"/>
          <w:sz w:val="24"/>
        </w:rPr>
      </w:pPr>
    </w:p>
    <w:sectPr w:rsidR="00CF3868" w:rsidRPr="00CF3868" w:rsidSect="00081E71">
      <w:headerReference w:type="default" r:id="rId17"/>
      <w:pgSz w:w="12242" w:h="18711"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F48" w:rsidRDefault="00383F48" w:rsidP="00081E71">
      <w:pPr>
        <w:spacing w:after="0" w:line="240" w:lineRule="auto"/>
      </w:pPr>
      <w:r>
        <w:separator/>
      </w:r>
    </w:p>
  </w:endnote>
  <w:endnote w:type="continuationSeparator" w:id="0">
    <w:p w:rsidR="00383F48" w:rsidRDefault="00383F48" w:rsidP="00081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F48" w:rsidRDefault="00383F48" w:rsidP="00081E71">
      <w:pPr>
        <w:spacing w:after="0" w:line="240" w:lineRule="auto"/>
      </w:pPr>
      <w:r>
        <w:separator/>
      </w:r>
    </w:p>
  </w:footnote>
  <w:footnote w:type="continuationSeparator" w:id="0">
    <w:p w:rsidR="00383F48" w:rsidRDefault="00383F48" w:rsidP="00081E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7112616"/>
      <w:docPartObj>
        <w:docPartGallery w:val="Page Numbers (Top of Page)"/>
        <w:docPartUnique/>
      </w:docPartObj>
    </w:sdtPr>
    <w:sdtEndPr/>
    <w:sdtContent>
      <w:p w:rsidR="00081E71" w:rsidRDefault="00081E71">
        <w:pPr>
          <w:pStyle w:val="Encabezado"/>
          <w:jc w:val="right"/>
        </w:pPr>
        <w:r>
          <w:fldChar w:fldCharType="begin"/>
        </w:r>
        <w:r>
          <w:instrText>PAGE   \* MERGEFORMAT</w:instrText>
        </w:r>
        <w:r>
          <w:fldChar w:fldCharType="separate"/>
        </w:r>
        <w:r w:rsidR="00D829A4" w:rsidRPr="00D829A4">
          <w:rPr>
            <w:noProof/>
            <w:lang w:val="es-ES"/>
          </w:rPr>
          <w:t>7</w:t>
        </w:r>
        <w:r>
          <w:fldChar w:fldCharType="end"/>
        </w:r>
      </w:p>
    </w:sdtContent>
  </w:sdt>
  <w:p w:rsidR="00081E71" w:rsidRDefault="00D01208">
    <w:pPr>
      <w:pStyle w:val="Encabezado"/>
    </w:pPr>
    <w:r>
      <w:t>BACOMADE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742979"/>
    <w:multiLevelType w:val="hybridMultilevel"/>
    <w:tmpl w:val="16E81CAE"/>
    <w:lvl w:ilvl="0" w:tplc="9FCE4CE0">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3465C83"/>
    <w:multiLevelType w:val="hybridMultilevel"/>
    <w:tmpl w:val="8A324836"/>
    <w:lvl w:ilvl="0" w:tplc="9FCE4CE0">
      <w:start w:val="1"/>
      <w:numFmt w:val="bullet"/>
      <w:lvlText w:val="•"/>
      <w:lvlJc w:val="left"/>
      <w:pPr>
        <w:tabs>
          <w:tab w:val="num" w:pos="720"/>
        </w:tabs>
        <w:ind w:left="720" w:hanging="360"/>
      </w:pPr>
      <w:rPr>
        <w:rFonts w:ascii="Arial" w:hAnsi="Arial" w:hint="default"/>
      </w:rPr>
    </w:lvl>
    <w:lvl w:ilvl="1" w:tplc="BD4467A6" w:tentative="1">
      <w:start w:val="1"/>
      <w:numFmt w:val="bullet"/>
      <w:lvlText w:val="•"/>
      <w:lvlJc w:val="left"/>
      <w:pPr>
        <w:tabs>
          <w:tab w:val="num" w:pos="1440"/>
        </w:tabs>
        <w:ind w:left="1440" w:hanging="360"/>
      </w:pPr>
      <w:rPr>
        <w:rFonts w:ascii="Arial" w:hAnsi="Arial" w:hint="default"/>
      </w:rPr>
    </w:lvl>
    <w:lvl w:ilvl="2" w:tplc="B314A814" w:tentative="1">
      <w:start w:val="1"/>
      <w:numFmt w:val="bullet"/>
      <w:lvlText w:val="•"/>
      <w:lvlJc w:val="left"/>
      <w:pPr>
        <w:tabs>
          <w:tab w:val="num" w:pos="2160"/>
        </w:tabs>
        <w:ind w:left="2160" w:hanging="360"/>
      </w:pPr>
      <w:rPr>
        <w:rFonts w:ascii="Arial" w:hAnsi="Arial" w:hint="default"/>
      </w:rPr>
    </w:lvl>
    <w:lvl w:ilvl="3" w:tplc="85360DE6" w:tentative="1">
      <w:start w:val="1"/>
      <w:numFmt w:val="bullet"/>
      <w:lvlText w:val="•"/>
      <w:lvlJc w:val="left"/>
      <w:pPr>
        <w:tabs>
          <w:tab w:val="num" w:pos="2880"/>
        </w:tabs>
        <w:ind w:left="2880" w:hanging="360"/>
      </w:pPr>
      <w:rPr>
        <w:rFonts w:ascii="Arial" w:hAnsi="Arial" w:hint="default"/>
      </w:rPr>
    </w:lvl>
    <w:lvl w:ilvl="4" w:tplc="7898E766" w:tentative="1">
      <w:start w:val="1"/>
      <w:numFmt w:val="bullet"/>
      <w:lvlText w:val="•"/>
      <w:lvlJc w:val="left"/>
      <w:pPr>
        <w:tabs>
          <w:tab w:val="num" w:pos="3600"/>
        </w:tabs>
        <w:ind w:left="3600" w:hanging="360"/>
      </w:pPr>
      <w:rPr>
        <w:rFonts w:ascii="Arial" w:hAnsi="Arial" w:hint="default"/>
      </w:rPr>
    </w:lvl>
    <w:lvl w:ilvl="5" w:tplc="B7581FF4" w:tentative="1">
      <w:start w:val="1"/>
      <w:numFmt w:val="bullet"/>
      <w:lvlText w:val="•"/>
      <w:lvlJc w:val="left"/>
      <w:pPr>
        <w:tabs>
          <w:tab w:val="num" w:pos="4320"/>
        </w:tabs>
        <w:ind w:left="4320" w:hanging="360"/>
      </w:pPr>
      <w:rPr>
        <w:rFonts w:ascii="Arial" w:hAnsi="Arial" w:hint="default"/>
      </w:rPr>
    </w:lvl>
    <w:lvl w:ilvl="6" w:tplc="1C1E13E0" w:tentative="1">
      <w:start w:val="1"/>
      <w:numFmt w:val="bullet"/>
      <w:lvlText w:val="•"/>
      <w:lvlJc w:val="left"/>
      <w:pPr>
        <w:tabs>
          <w:tab w:val="num" w:pos="5040"/>
        </w:tabs>
        <w:ind w:left="5040" w:hanging="360"/>
      </w:pPr>
      <w:rPr>
        <w:rFonts w:ascii="Arial" w:hAnsi="Arial" w:hint="default"/>
      </w:rPr>
    </w:lvl>
    <w:lvl w:ilvl="7" w:tplc="D8D89126" w:tentative="1">
      <w:start w:val="1"/>
      <w:numFmt w:val="bullet"/>
      <w:lvlText w:val="•"/>
      <w:lvlJc w:val="left"/>
      <w:pPr>
        <w:tabs>
          <w:tab w:val="num" w:pos="5760"/>
        </w:tabs>
        <w:ind w:left="5760" w:hanging="360"/>
      </w:pPr>
      <w:rPr>
        <w:rFonts w:ascii="Arial" w:hAnsi="Arial" w:hint="default"/>
      </w:rPr>
    </w:lvl>
    <w:lvl w:ilvl="8" w:tplc="DC76398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E71"/>
    <w:rsid w:val="00081E71"/>
    <w:rsid w:val="000B2994"/>
    <w:rsid w:val="001B467C"/>
    <w:rsid w:val="003262EC"/>
    <w:rsid w:val="003312CD"/>
    <w:rsid w:val="00383F48"/>
    <w:rsid w:val="004329AD"/>
    <w:rsid w:val="00447BDE"/>
    <w:rsid w:val="004640D1"/>
    <w:rsid w:val="00481D60"/>
    <w:rsid w:val="004E3B8D"/>
    <w:rsid w:val="005119DC"/>
    <w:rsid w:val="005555A4"/>
    <w:rsid w:val="00565298"/>
    <w:rsid w:val="00566204"/>
    <w:rsid w:val="0058155E"/>
    <w:rsid w:val="005D4065"/>
    <w:rsid w:val="0066786C"/>
    <w:rsid w:val="006856E6"/>
    <w:rsid w:val="00726D0D"/>
    <w:rsid w:val="007847D6"/>
    <w:rsid w:val="007C3052"/>
    <w:rsid w:val="00831D4B"/>
    <w:rsid w:val="008A3678"/>
    <w:rsid w:val="008F4BFA"/>
    <w:rsid w:val="0096190C"/>
    <w:rsid w:val="00971B52"/>
    <w:rsid w:val="009D11F5"/>
    <w:rsid w:val="00A032D7"/>
    <w:rsid w:val="00A51103"/>
    <w:rsid w:val="00AB37BC"/>
    <w:rsid w:val="00AD748C"/>
    <w:rsid w:val="00CA1213"/>
    <w:rsid w:val="00CF3868"/>
    <w:rsid w:val="00D01208"/>
    <w:rsid w:val="00D829A4"/>
    <w:rsid w:val="00DA2DAB"/>
    <w:rsid w:val="00DF1E43"/>
    <w:rsid w:val="00E34534"/>
    <w:rsid w:val="00F420A7"/>
    <w:rsid w:val="00F60A96"/>
    <w:rsid w:val="00F64B43"/>
    <w:rsid w:val="00FD323A"/>
    <w:rsid w:val="00FF3E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41F7E-533B-43A5-A018-1DA4F911E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1E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1E71"/>
  </w:style>
  <w:style w:type="paragraph" w:styleId="Piedepgina">
    <w:name w:val="footer"/>
    <w:basedOn w:val="Normal"/>
    <w:link w:val="PiedepginaCar"/>
    <w:uiPriority w:val="99"/>
    <w:unhideWhenUsed/>
    <w:rsid w:val="00081E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1E71"/>
  </w:style>
  <w:style w:type="character" w:styleId="Hipervnculo">
    <w:name w:val="Hyperlink"/>
    <w:basedOn w:val="Fuentedeprrafopredeter"/>
    <w:uiPriority w:val="99"/>
    <w:unhideWhenUsed/>
    <w:rsid w:val="00F420A7"/>
    <w:rPr>
      <w:color w:val="0000FF"/>
      <w:u w:val="single"/>
    </w:rPr>
  </w:style>
  <w:style w:type="paragraph" w:styleId="Prrafodelista">
    <w:name w:val="List Paragraph"/>
    <w:basedOn w:val="Normal"/>
    <w:uiPriority w:val="34"/>
    <w:qFormat/>
    <w:rsid w:val="009D1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6260">
      <w:bodyDiv w:val="1"/>
      <w:marLeft w:val="0"/>
      <w:marRight w:val="0"/>
      <w:marTop w:val="0"/>
      <w:marBottom w:val="0"/>
      <w:divBdr>
        <w:top w:val="none" w:sz="0" w:space="0" w:color="auto"/>
        <w:left w:val="none" w:sz="0" w:space="0" w:color="auto"/>
        <w:bottom w:val="none" w:sz="0" w:space="0" w:color="auto"/>
        <w:right w:val="none" w:sz="0" w:space="0" w:color="auto"/>
      </w:divBdr>
    </w:div>
    <w:div w:id="593326678">
      <w:bodyDiv w:val="1"/>
      <w:marLeft w:val="0"/>
      <w:marRight w:val="0"/>
      <w:marTop w:val="0"/>
      <w:marBottom w:val="0"/>
      <w:divBdr>
        <w:top w:val="none" w:sz="0" w:space="0" w:color="auto"/>
        <w:left w:val="none" w:sz="0" w:space="0" w:color="auto"/>
        <w:bottom w:val="none" w:sz="0" w:space="0" w:color="auto"/>
        <w:right w:val="none" w:sz="0" w:space="0" w:color="auto"/>
      </w:divBdr>
    </w:div>
    <w:div w:id="773063160">
      <w:bodyDiv w:val="1"/>
      <w:marLeft w:val="0"/>
      <w:marRight w:val="0"/>
      <w:marTop w:val="0"/>
      <w:marBottom w:val="0"/>
      <w:divBdr>
        <w:top w:val="none" w:sz="0" w:space="0" w:color="auto"/>
        <w:left w:val="none" w:sz="0" w:space="0" w:color="auto"/>
        <w:bottom w:val="none" w:sz="0" w:space="0" w:color="auto"/>
        <w:right w:val="none" w:sz="0" w:space="0" w:color="auto"/>
      </w:divBdr>
    </w:div>
    <w:div w:id="804392770">
      <w:bodyDiv w:val="1"/>
      <w:marLeft w:val="0"/>
      <w:marRight w:val="0"/>
      <w:marTop w:val="0"/>
      <w:marBottom w:val="0"/>
      <w:divBdr>
        <w:top w:val="none" w:sz="0" w:space="0" w:color="auto"/>
        <w:left w:val="none" w:sz="0" w:space="0" w:color="auto"/>
        <w:bottom w:val="none" w:sz="0" w:space="0" w:color="auto"/>
        <w:right w:val="none" w:sz="0" w:space="0" w:color="auto"/>
      </w:divBdr>
      <w:divsChild>
        <w:div w:id="687414246">
          <w:marLeft w:val="547"/>
          <w:marRight w:val="0"/>
          <w:marTop w:val="0"/>
          <w:marBottom w:val="0"/>
          <w:divBdr>
            <w:top w:val="none" w:sz="0" w:space="0" w:color="auto"/>
            <w:left w:val="none" w:sz="0" w:space="0" w:color="auto"/>
            <w:bottom w:val="none" w:sz="0" w:space="0" w:color="auto"/>
            <w:right w:val="none" w:sz="0" w:space="0" w:color="auto"/>
          </w:divBdr>
        </w:div>
        <w:div w:id="2010978427">
          <w:marLeft w:val="547"/>
          <w:marRight w:val="0"/>
          <w:marTop w:val="0"/>
          <w:marBottom w:val="0"/>
          <w:divBdr>
            <w:top w:val="none" w:sz="0" w:space="0" w:color="auto"/>
            <w:left w:val="none" w:sz="0" w:space="0" w:color="auto"/>
            <w:bottom w:val="none" w:sz="0" w:space="0" w:color="auto"/>
            <w:right w:val="none" w:sz="0" w:space="0" w:color="auto"/>
          </w:divBdr>
        </w:div>
        <w:div w:id="196635137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earch?q=mapa+de+procesos&amp;hl=es&amp;sxsrf=ALeKk03VvdJIPf2e75FUmnkw69h1ZYj3JQ:1584654378291&amp;source=lnms&amp;tbm=isch&amp;sa=X&amp;ved=2ahUKEwit37zKwafoAhUrhuAKHUo5DVcQ_AUoAXoECA8QAw&amp;biw=1024&amp;bih=62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oogle.com/search?sxsrf=ALeKk02t0rV9MTT2rbYs519l1jEd-sDqpQ%3A1584657840316&amp;ei=sPVzXu_tEsnL_QbSwKWYAg&amp;q=que+es+encomienda&amp;oq=que+es+encomi&amp;gs_l=psy-ab.3.0.35i39i70i249j0l4j0i10j0j0i10j0l2.782997.785258..786296...0.2..0.176.1133.0j8......0....1..gws-wiz.......0i71j0i70i249j35i39j0i20i263j0i131.oOnluX-hAD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oogle.com/search?sxsrf=ALeKk02uex6NSc0qk8ED7RUzt0pNB73ySw%3A1584655986049&amp;ei=cu5zXuXNAua3gge19YWAAg&amp;q=que+es+partida+&amp;oq=que+es+partida+&amp;gs_l=psy-ab.3..0l10.1862.636857..637209...5.1..0.196.2750.0j19......0....1..gws-wiz.....10..0i71j35i362i39j35i39j0i67j0i131j0i20i263j0i10j0i13i70i249j0i13j0i13i30.EvLZJ33eUX0&amp;ved=0ahUKEwjlzo7Jx6foAhXmm-AKHbV6ASAQ4dUDCAs&amp;uact=5"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gerencia.com/articulo/que-es-la-matriz-dofa-foda-o-daf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B20DF-751D-4B79-8613-3CC090E02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11</Pages>
  <Words>1226</Words>
  <Characters>6745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ARANGO GAVIRIA</dc:creator>
  <cp:keywords/>
  <dc:description/>
  <cp:lastModifiedBy>USER</cp:lastModifiedBy>
  <cp:revision>15</cp:revision>
  <dcterms:created xsi:type="dcterms:W3CDTF">2020-03-19T21:51:00Z</dcterms:created>
  <dcterms:modified xsi:type="dcterms:W3CDTF">2020-04-01T23:54:00Z</dcterms:modified>
</cp:coreProperties>
</file>