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E49E09" w14:textId="77777777" w:rsidR="000814E7" w:rsidRPr="00EC0D6D" w:rsidRDefault="000814E7" w:rsidP="006E5BEE">
      <w:pPr>
        <w:tabs>
          <w:tab w:val="left" w:pos="2552"/>
        </w:tabs>
        <w:ind w:left="2552" w:hanging="2552"/>
        <w:jc w:val="center"/>
        <w:rPr>
          <w:rFonts w:ascii="Source Sans Pro" w:hAnsi="Source Sans Pro" w:cs="Arial"/>
          <w:b/>
          <w:bCs/>
          <w:color w:val="235B4E"/>
          <w:sz w:val="20"/>
          <w:szCs w:val="20"/>
        </w:rPr>
      </w:pPr>
      <w:r w:rsidRPr="00EC0D6D">
        <w:rPr>
          <w:rFonts w:ascii="Source Sans Pro" w:hAnsi="Source Sans Pro" w:cs="Arial"/>
          <w:b/>
          <w:bCs/>
          <w:color w:val="235B4E"/>
          <w:sz w:val="20"/>
          <w:szCs w:val="20"/>
        </w:rPr>
        <w:t xml:space="preserve">PUBLICADA EN LA GACETA OFICIAL DE LA CIUDAD DE MÉXICO </w:t>
      </w:r>
    </w:p>
    <w:p w14:paraId="688F7D89" w14:textId="77777777" w:rsidR="000814E7" w:rsidRPr="00EC0D6D" w:rsidRDefault="000814E7" w:rsidP="006E5BEE">
      <w:pPr>
        <w:tabs>
          <w:tab w:val="left" w:pos="2552"/>
        </w:tabs>
        <w:jc w:val="center"/>
        <w:rPr>
          <w:rFonts w:ascii="Source Sans Pro" w:hAnsi="Source Sans Pro" w:cs="Arial"/>
          <w:b/>
          <w:bCs/>
          <w:color w:val="235B4E"/>
          <w:sz w:val="20"/>
          <w:szCs w:val="20"/>
        </w:rPr>
      </w:pPr>
      <w:r w:rsidRPr="00EC0D6D">
        <w:rPr>
          <w:rFonts w:ascii="Source Sans Pro" w:hAnsi="Source Sans Pro" w:cs="Arial"/>
          <w:b/>
          <w:bCs/>
          <w:color w:val="235B4E"/>
          <w:sz w:val="20"/>
          <w:szCs w:val="20"/>
        </w:rPr>
        <w:t>EL 0</w:t>
      </w:r>
      <w:r w:rsidR="00FB7A73" w:rsidRPr="00EC0D6D">
        <w:rPr>
          <w:rFonts w:ascii="Source Sans Pro" w:hAnsi="Source Sans Pro" w:cs="Arial"/>
          <w:b/>
          <w:bCs/>
          <w:color w:val="235B4E"/>
          <w:sz w:val="20"/>
          <w:szCs w:val="20"/>
        </w:rPr>
        <w:t>7 DE JUNIO DE 2019</w:t>
      </w:r>
    </w:p>
    <w:p w14:paraId="63CFD3EF" w14:textId="77777777" w:rsidR="000814E7" w:rsidRPr="00EC0D6D" w:rsidRDefault="000814E7" w:rsidP="006E5BEE">
      <w:pPr>
        <w:tabs>
          <w:tab w:val="left" w:pos="2552"/>
        </w:tabs>
        <w:jc w:val="center"/>
        <w:rPr>
          <w:rFonts w:ascii="Source Sans Pro" w:hAnsi="Source Sans Pro" w:cs="Arial"/>
          <w:b/>
          <w:bCs/>
          <w:color w:val="10312B"/>
          <w:sz w:val="20"/>
          <w:szCs w:val="20"/>
        </w:rPr>
      </w:pPr>
    </w:p>
    <w:p w14:paraId="37027435" w14:textId="77777777" w:rsidR="000814E7" w:rsidRPr="00EC0D6D" w:rsidRDefault="000814E7" w:rsidP="006E5BEE">
      <w:pPr>
        <w:tabs>
          <w:tab w:val="left" w:pos="2552"/>
        </w:tabs>
        <w:jc w:val="center"/>
        <w:rPr>
          <w:rFonts w:ascii="Source Sans Pro" w:hAnsi="Source Sans Pro" w:cs="Arial"/>
          <w:b/>
          <w:bCs/>
          <w:sz w:val="20"/>
          <w:szCs w:val="20"/>
        </w:rPr>
      </w:pPr>
      <w:r w:rsidRPr="00EC0D6D">
        <w:rPr>
          <w:rFonts w:ascii="Source Sans Pro" w:hAnsi="Source Sans Pro" w:cs="Arial"/>
          <w:b/>
          <w:bCs/>
          <w:sz w:val="20"/>
          <w:szCs w:val="20"/>
        </w:rPr>
        <w:t>TEXTO VIGENTE</w:t>
      </w:r>
    </w:p>
    <w:p w14:paraId="7430DCCF" w14:textId="77777777" w:rsidR="000814E7" w:rsidRPr="00EC0D6D" w:rsidRDefault="000814E7" w:rsidP="006E5BEE">
      <w:pPr>
        <w:tabs>
          <w:tab w:val="left" w:pos="2552"/>
        </w:tabs>
        <w:jc w:val="center"/>
        <w:rPr>
          <w:rFonts w:ascii="Source Sans Pro" w:hAnsi="Source Sans Pro" w:cs="Arial"/>
          <w:b/>
          <w:bCs/>
          <w:color w:val="9F2241"/>
          <w:sz w:val="20"/>
          <w:szCs w:val="20"/>
        </w:rPr>
      </w:pPr>
    </w:p>
    <w:p w14:paraId="1193DCF3" w14:textId="74177F9A" w:rsidR="000814E7" w:rsidRPr="00EC0D6D" w:rsidRDefault="000814E7" w:rsidP="006E5BEE">
      <w:pPr>
        <w:tabs>
          <w:tab w:val="left" w:pos="2552"/>
        </w:tabs>
        <w:jc w:val="center"/>
        <w:rPr>
          <w:rFonts w:ascii="Source Sans Pro" w:eastAsia="Arial" w:hAnsi="Source Sans Pro" w:cs="Arial"/>
          <w:b/>
          <w:color w:val="9F2241"/>
          <w:sz w:val="20"/>
          <w:szCs w:val="20"/>
        </w:rPr>
      </w:pPr>
      <w:r w:rsidRPr="00EC0D6D">
        <w:rPr>
          <w:rFonts w:ascii="Source Sans Pro" w:eastAsia="Arial" w:hAnsi="Source Sans Pro" w:cs="Arial"/>
          <w:b/>
          <w:color w:val="9F2241"/>
          <w:sz w:val="20"/>
          <w:szCs w:val="20"/>
        </w:rPr>
        <w:t>Ú</w:t>
      </w:r>
      <w:r w:rsidR="0049432D" w:rsidRPr="00EC0D6D">
        <w:rPr>
          <w:rFonts w:ascii="Source Sans Pro" w:eastAsia="Arial" w:hAnsi="Source Sans Pro" w:cs="Arial"/>
          <w:b/>
          <w:color w:val="9F2241"/>
          <w:sz w:val="20"/>
          <w:szCs w:val="20"/>
        </w:rPr>
        <w:t>ltima reforma publicada en la GOCDMX</w:t>
      </w:r>
      <w:r w:rsidRPr="00EC0D6D">
        <w:rPr>
          <w:rFonts w:ascii="Source Sans Pro" w:eastAsia="Arial" w:hAnsi="Source Sans Pro" w:cs="Arial"/>
          <w:b/>
          <w:color w:val="9F2241"/>
          <w:sz w:val="20"/>
          <w:szCs w:val="20"/>
        </w:rPr>
        <w:t xml:space="preserve"> </w:t>
      </w:r>
    </w:p>
    <w:p w14:paraId="61FDF555" w14:textId="3FA80EAF" w:rsidR="00A359B8" w:rsidRPr="006E5BEE" w:rsidRDefault="00FB7A73" w:rsidP="006E5BEE">
      <w:pPr>
        <w:tabs>
          <w:tab w:val="left" w:pos="2552"/>
        </w:tabs>
        <w:jc w:val="center"/>
        <w:rPr>
          <w:rFonts w:ascii="Source Sans Pro" w:eastAsia="Arial" w:hAnsi="Source Sans Pro" w:cs="Arial"/>
          <w:b/>
          <w:color w:val="9F2241"/>
          <w:sz w:val="20"/>
          <w:szCs w:val="20"/>
        </w:rPr>
      </w:pPr>
      <w:r w:rsidRPr="00EC0D6D">
        <w:rPr>
          <w:rFonts w:ascii="Source Sans Pro" w:eastAsia="Arial" w:hAnsi="Source Sans Pro" w:cs="Arial"/>
          <w:b/>
          <w:color w:val="9F2241"/>
          <w:sz w:val="20"/>
          <w:szCs w:val="20"/>
        </w:rPr>
        <w:t xml:space="preserve">el </w:t>
      </w:r>
      <w:r w:rsidR="000351FB">
        <w:rPr>
          <w:rFonts w:ascii="Source Sans Pro" w:eastAsia="Arial" w:hAnsi="Source Sans Pro" w:cs="Arial"/>
          <w:b/>
          <w:color w:val="9F2241"/>
          <w:sz w:val="20"/>
          <w:szCs w:val="20"/>
        </w:rPr>
        <w:t>03 de octubre de 2024</w:t>
      </w:r>
    </w:p>
    <w:p w14:paraId="66B9B730" w14:textId="77777777" w:rsidR="006C44A3" w:rsidRPr="00EC0D6D" w:rsidRDefault="006C44A3" w:rsidP="006E5BEE">
      <w:pPr>
        <w:jc w:val="both"/>
        <w:rPr>
          <w:rFonts w:ascii="Source Sans Pro" w:hAnsi="Source Sans Pro" w:cs="Arial"/>
          <w:b/>
          <w:color w:val="6F7271"/>
          <w:sz w:val="20"/>
          <w:szCs w:val="20"/>
        </w:rPr>
      </w:pPr>
    </w:p>
    <w:p w14:paraId="7DB58932" w14:textId="77777777" w:rsidR="006C44A3" w:rsidRPr="006E5BEE" w:rsidRDefault="006C44A3" w:rsidP="006E5BEE">
      <w:pPr>
        <w:jc w:val="both"/>
        <w:rPr>
          <w:rFonts w:ascii="Source Sans Pro" w:hAnsi="Source Sans Pro" w:cs="Arial"/>
          <w:b/>
          <w:sz w:val="20"/>
          <w:szCs w:val="20"/>
        </w:rPr>
      </w:pPr>
      <w:r w:rsidRPr="006E5BEE">
        <w:rPr>
          <w:rFonts w:ascii="Source Sans Pro" w:hAnsi="Source Sans Pro" w:cs="Arial"/>
          <w:b/>
          <w:sz w:val="20"/>
          <w:szCs w:val="20"/>
        </w:rPr>
        <w:t xml:space="preserve">DECRETO POR EL QUE SE </w:t>
      </w:r>
      <w:r w:rsidRPr="006E5BEE">
        <w:rPr>
          <w:rFonts w:ascii="Source Sans Pro" w:hAnsi="Source Sans Pro" w:cs="Arial"/>
          <w:b/>
          <w:sz w:val="20"/>
          <w:szCs w:val="20"/>
          <w:lang w:val="es-ES_tradnl"/>
        </w:rPr>
        <w:t>SE ABROGA LA LEY DE CULTURA CÍVICA DE LA CIUDAD DE MÉXICO Y SE EXPIDE LA LEY DE CULTURA CÍVICA DE LA CIUDAD DE MÉXICO</w:t>
      </w:r>
      <w:r w:rsidRPr="006E5BEE">
        <w:rPr>
          <w:rFonts w:ascii="Source Sans Pro" w:hAnsi="Source Sans Pro" w:cs="Arial"/>
          <w:b/>
          <w:sz w:val="20"/>
          <w:szCs w:val="20"/>
        </w:rPr>
        <w:t>.</w:t>
      </w:r>
    </w:p>
    <w:p w14:paraId="385D3E6C" w14:textId="77777777" w:rsidR="006C44A3" w:rsidRPr="006E5BEE" w:rsidRDefault="006C44A3" w:rsidP="006E5BEE">
      <w:pPr>
        <w:jc w:val="both"/>
        <w:rPr>
          <w:rFonts w:ascii="Source Sans Pro" w:hAnsi="Source Sans Pro" w:cs="Arial"/>
          <w:b/>
          <w:sz w:val="20"/>
          <w:szCs w:val="20"/>
        </w:rPr>
      </w:pPr>
    </w:p>
    <w:p w14:paraId="6C30876E" w14:textId="77777777" w:rsidR="006C44A3" w:rsidRPr="006E5BEE" w:rsidRDefault="006C44A3" w:rsidP="006E5BEE">
      <w:pPr>
        <w:jc w:val="both"/>
        <w:rPr>
          <w:rFonts w:ascii="Source Sans Pro" w:hAnsi="Source Sans Pro" w:cs="Arial"/>
          <w:sz w:val="20"/>
          <w:szCs w:val="20"/>
        </w:rPr>
      </w:pPr>
      <w:r w:rsidRPr="006E5BEE">
        <w:rPr>
          <w:rFonts w:ascii="Source Sans Pro" w:hAnsi="Source Sans Pro" w:cs="Arial"/>
          <w:b/>
          <w:bCs/>
          <w:sz w:val="20"/>
          <w:szCs w:val="20"/>
        </w:rPr>
        <w:t>DRA. CLAUDIA SHEINBAUM PARDO</w:t>
      </w:r>
      <w:r w:rsidRPr="006E5BEE">
        <w:rPr>
          <w:rFonts w:ascii="Source Sans Pro" w:hAnsi="Source Sans Pro" w:cs="Arial"/>
          <w:b/>
          <w:sz w:val="20"/>
          <w:szCs w:val="20"/>
        </w:rPr>
        <w:t>,</w:t>
      </w:r>
      <w:r w:rsidRPr="006E5BEE">
        <w:rPr>
          <w:rFonts w:ascii="Source Sans Pro" w:hAnsi="Source Sans Pro" w:cs="Arial"/>
          <w:sz w:val="20"/>
          <w:szCs w:val="20"/>
        </w:rPr>
        <w:t xml:space="preserve"> Jefa de Gobierno de la Ciudad de México, a sus habitantes sabed.</w:t>
      </w:r>
    </w:p>
    <w:p w14:paraId="4FB4B8F2" w14:textId="77777777" w:rsidR="006C44A3" w:rsidRPr="006E5BEE" w:rsidRDefault="006C44A3" w:rsidP="006E5BEE">
      <w:pPr>
        <w:rPr>
          <w:rFonts w:ascii="Source Sans Pro" w:hAnsi="Source Sans Pro" w:cs="Arial"/>
          <w:sz w:val="20"/>
          <w:szCs w:val="20"/>
        </w:rPr>
      </w:pPr>
    </w:p>
    <w:p w14:paraId="6327EA4A" w14:textId="77777777" w:rsidR="006C44A3" w:rsidRPr="006E5BEE" w:rsidRDefault="006C44A3" w:rsidP="006E5BEE">
      <w:pPr>
        <w:rPr>
          <w:rFonts w:ascii="Source Sans Pro" w:hAnsi="Source Sans Pro" w:cs="Arial"/>
          <w:sz w:val="20"/>
          <w:szCs w:val="20"/>
        </w:rPr>
      </w:pPr>
      <w:r w:rsidRPr="006E5BEE">
        <w:rPr>
          <w:rFonts w:ascii="Source Sans Pro" w:hAnsi="Source Sans Pro" w:cs="Arial"/>
          <w:sz w:val="20"/>
          <w:szCs w:val="20"/>
        </w:rPr>
        <w:t>Que el H. Congreso de la Ciudad de México I Legislatura, se ha servido dirigirme el siguiente:</w:t>
      </w:r>
    </w:p>
    <w:p w14:paraId="0D53F293" w14:textId="77777777" w:rsidR="006C44A3" w:rsidRPr="006E5BEE" w:rsidRDefault="006C44A3" w:rsidP="006E5BEE">
      <w:pPr>
        <w:rPr>
          <w:rFonts w:ascii="Source Sans Pro" w:hAnsi="Source Sans Pro" w:cs="Arial"/>
          <w:sz w:val="20"/>
          <w:szCs w:val="20"/>
        </w:rPr>
      </w:pPr>
    </w:p>
    <w:p w14:paraId="688DB523" w14:textId="77777777" w:rsidR="006C44A3" w:rsidRPr="006E5BEE" w:rsidRDefault="006C44A3" w:rsidP="006E5BEE">
      <w:pPr>
        <w:pStyle w:val="Textoindependiente"/>
        <w:jc w:val="center"/>
        <w:rPr>
          <w:rFonts w:ascii="Source Sans Pro" w:hAnsi="Source Sans Pro"/>
          <w:b/>
          <w:sz w:val="20"/>
          <w:szCs w:val="20"/>
          <w:lang w:val="es-ES_tradnl"/>
        </w:rPr>
      </w:pPr>
      <w:r w:rsidRPr="006E5BEE">
        <w:rPr>
          <w:rFonts w:ascii="Source Sans Pro" w:hAnsi="Source Sans Pro"/>
          <w:b/>
          <w:sz w:val="20"/>
          <w:szCs w:val="20"/>
          <w:lang w:val="es-ES_tradnl"/>
        </w:rPr>
        <w:t>CONGRESO DE LA CIUDAD DE MÉXICO</w:t>
      </w:r>
    </w:p>
    <w:p w14:paraId="1F6AE159" w14:textId="77777777" w:rsidR="006C44A3" w:rsidRPr="006E5BEE" w:rsidRDefault="006C44A3" w:rsidP="006E5BEE">
      <w:pPr>
        <w:pStyle w:val="Textoindependiente"/>
        <w:jc w:val="center"/>
        <w:rPr>
          <w:rFonts w:ascii="Source Sans Pro" w:hAnsi="Source Sans Pro"/>
          <w:b/>
          <w:sz w:val="20"/>
          <w:szCs w:val="20"/>
          <w:lang w:val="es-ES_tradnl"/>
        </w:rPr>
      </w:pPr>
    </w:p>
    <w:p w14:paraId="46E437FF" w14:textId="2A232A38" w:rsidR="006C44A3" w:rsidRPr="006E5BEE" w:rsidRDefault="006C44A3" w:rsidP="006E5BEE">
      <w:pPr>
        <w:pStyle w:val="Textoindependiente"/>
        <w:jc w:val="center"/>
        <w:rPr>
          <w:rFonts w:ascii="Source Sans Pro" w:hAnsi="Source Sans Pro"/>
          <w:b/>
          <w:sz w:val="20"/>
          <w:szCs w:val="20"/>
          <w:lang w:val="es-ES_tradnl"/>
        </w:rPr>
      </w:pPr>
      <w:r w:rsidRPr="006E5BEE">
        <w:rPr>
          <w:rFonts w:ascii="Source Sans Pro" w:hAnsi="Source Sans Pro"/>
          <w:b/>
          <w:sz w:val="20"/>
          <w:szCs w:val="20"/>
          <w:lang w:val="es-ES_tradnl"/>
        </w:rPr>
        <w:t>I LEGISLATURA</w:t>
      </w:r>
    </w:p>
    <w:p w14:paraId="3C450076" w14:textId="77777777" w:rsidR="006C44A3" w:rsidRPr="006E5BEE" w:rsidRDefault="006C44A3" w:rsidP="006E5BEE">
      <w:pPr>
        <w:pStyle w:val="Textoindependiente"/>
        <w:jc w:val="both"/>
        <w:rPr>
          <w:rFonts w:ascii="Source Sans Pro" w:hAnsi="Source Sans Pro"/>
          <w:b/>
          <w:sz w:val="20"/>
          <w:szCs w:val="20"/>
          <w:lang w:val="es-ES_tradnl"/>
        </w:rPr>
      </w:pPr>
    </w:p>
    <w:p w14:paraId="3E2F8C01" w14:textId="77777777" w:rsidR="006C44A3" w:rsidRPr="006E5BEE" w:rsidRDefault="006C44A3" w:rsidP="006E5BEE">
      <w:pPr>
        <w:pStyle w:val="Textoindependiente"/>
        <w:jc w:val="both"/>
        <w:rPr>
          <w:rFonts w:ascii="Source Sans Pro" w:hAnsi="Source Sans Pro"/>
          <w:b/>
          <w:sz w:val="20"/>
          <w:szCs w:val="20"/>
          <w:lang w:val="es-ES_tradnl"/>
        </w:rPr>
      </w:pPr>
      <w:r w:rsidRPr="006E5BEE">
        <w:rPr>
          <w:rFonts w:ascii="Source Sans Pro" w:hAnsi="Source Sans Pro"/>
          <w:b/>
          <w:sz w:val="20"/>
          <w:szCs w:val="20"/>
          <w:lang w:val="es-ES_tradnl"/>
        </w:rPr>
        <w:t>EL CONGRESO DE LA CIUDAD DE MÉXICO, DECRETA:</w:t>
      </w:r>
    </w:p>
    <w:p w14:paraId="411AD3BC" w14:textId="77777777" w:rsidR="006C44A3" w:rsidRPr="006E5BEE" w:rsidRDefault="006C44A3" w:rsidP="006E5BEE">
      <w:pPr>
        <w:pStyle w:val="Textoindependiente"/>
        <w:rPr>
          <w:rFonts w:ascii="Source Sans Pro" w:hAnsi="Source Sans Pro"/>
          <w:b/>
          <w:bCs/>
          <w:i/>
          <w:sz w:val="20"/>
          <w:szCs w:val="20"/>
          <w:lang w:val="es-ES_tradnl"/>
        </w:rPr>
      </w:pPr>
    </w:p>
    <w:p w14:paraId="3D39B72D" w14:textId="77777777" w:rsidR="006C44A3" w:rsidRPr="006E5BEE" w:rsidRDefault="006C44A3" w:rsidP="006E5BEE">
      <w:pPr>
        <w:pStyle w:val="Textoindependiente"/>
        <w:rPr>
          <w:rFonts w:ascii="Source Sans Pro" w:hAnsi="Source Sans Pro"/>
          <w:b/>
          <w:sz w:val="20"/>
          <w:szCs w:val="20"/>
          <w:lang w:val="es-ES_tradnl"/>
        </w:rPr>
      </w:pPr>
      <w:r w:rsidRPr="006E5BEE">
        <w:rPr>
          <w:rFonts w:ascii="Source Sans Pro" w:hAnsi="Source Sans Pro"/>
          <w:b/>
          <w:sz w:val="20"/>
          <w:szCs w:val="20"/>
          <w:lang w:val="es-ES_tradnl"/>
        </w:rPr>
        <w:t>SE ABROGA LA LEY DE CULTURA CÍVICA DE LA CIUDAD DE MÉXICO Y SE EXPIDE LA LEY DE CULTURA CÍVICA DE LA CIUDAD DE MÉXICO.</w:t>
      </w:r>
    </w:p>
    <w:p w14:paraId="6A35180E" w14:textId="77777777" w:rsidR="006C44A3" w:rsidRPr="006E5BEE" w:rsidRDefault="006C44A3" w:rsidP="006E5BEE">
      <w:pPr>
        <w:pStyle w:val="Textoindependiente"/>
        <w:jc w:val="both"/>
        <w:rPr>
          <w:rFonts w:ascii="Source Sans Pro" w:hAnsi="Source Sans Pro"/>
          <w:b/>
          <w:sz w:val="20"/>
          <w:szCs w:val="20"/>
          <w:lang w:val="es-ES_tradnl"/>
        </w:rPr>
      </w:pPr>
    </w:p>
    <w:p w14:paraId="11E8C1B5"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b/>
          <w:sz w:val="20"/>
          <w:szCs w:val="20"/>
          <w:lang w:val="es-ES_tradnl"/>
        </w:rPr>
        <w:t xml:space="preserve">ÚNICO. </w:t>
      </w:r>
      <w:r w:rsidRPr="006E5BEE">
        <w:rPr>
          <w:rFonts w:ascii="Source Sans Pro" w:hAnsi="Source Sans Pro"/>
          <w:sz w:val="20"/>
          <w:szCs w:val="20"/>
          <w:lang w:val="es-ES_tradnl"/>
        </w:rPr>
        <w:t>Se Abroga la Ley de Cultura Cívica de la Ciudad de México y se expide la Ley de Cultura Cívica de la Ciudad de México, para quedar como sigue:</w:t>
      </w:r>
    </w:p>
    <w:p w14:paraId="472478B8" w14:textId="77777777" w:rsidR="006C44A3" w:rsidRPr="006E5BEE" w:rsidRDefault="006C44A3" w:rsidP="006E5BEE">
      <w:pPr>
        <w:pStyle w:val="Textoindependiente"/>
        <w:rPr>
          <w:rFonts w:ascii="Source Sans Pro" w:eastAsia="Times New Roman" w:hAnsi="Source Sans Pro"/>
          <w:b/>
          <w:sz w:val="20"/>
          <w:szCs w:val="20"/>
          <w:lang w:eastAsia="es-ES" w:bidi="ar-SA"/>
        </w:rPr>
      </w:pPr>
    </w:p>
    <w:p w14:paraId="5D37F7DE" w14:textId="77777777" w:rsidR="006C44A3" w:rsidRPr="006E5BEE" w:rsidRDefault="006C44A3" w:rsidP="006E5BEE">
      <w:pPr>
        <w:jc w:val="center"/>
        <w:rPr>
          <w:rFonts w:ascii="Source Sans Pro" w:hAnsi="Source Sans Pro" w:cs="Arial"/>
          <w:b/>
          <w:sz w:val="20"/>
          <w:szCs w:val="20"/>
        </w:rPr>
      </w:pPr>
      <w:r w:rsidRPr="006E5BEE">
        <w:rPr>
          <w:rFonts w:ascii="Source Sans Pro" w:hAnsi="Source Sans Pro" w:cs="Arial"/>
          <w:b/>
          <w:sz w:val="20"/>
          <w:szCs w:val="20"/>
        </w:rPr>
        <w:t>CAPÍTULO ÚNICO</w:t>
      </w:r>
    </w:p>
    <w:p w14:paraId="472CF55C" w14:textId="77777777" w:rsidR="006C44A3" w:rsidRPr="006E5BEE" w:rsidRDefault="006C44A3" w:rsidP="006E5BEE">
      <w:pPr>
        <w:ind w:left="1575"/>
        <w:rPr>
          <w:rFonts w:ascii="Source Sans Pro" w:hAnsi="Source Sans Pro" w:cs="Arial"/>
          <w:b/>
          <w:sz w:val="20"/>
          <w:szCs w:val="20"/>
        </w:rPr>
      </w:pPr>
      <w:r w:rsidRPr="006E5BEE">
        <w:rPr>
          <w:rFonts w:ascii="Source Sans Pro" w:hAnsi="Source Sans Pro" w:cs="Arial"/>
          <w:b/>
          <w:sz w:val="20"/>
          <w:szCs w:val="20"/>
        </w:rPr>
        <w:t>LEY DE CULTURA CÍVICA DE LA CIUDAD DE MÉXICO</w:t>
      </w:r>
    </w:p>
    <w:p w14:paraId="22CDB1FA" w14:textId="77777777" w:rsidR="006C44A3" w:rsidRPr="006E5BEE" w:rsidRDefault="006C44A3" w:rsidP="006E5BEE">
      <w:pPr>
        <w:pStyle w:val="Textoindependiente"/>
        <w:jc w:val="center"/>
        <w:rPr>
          <w:rFonts w:ascii="Source Sans Pro" w:hAnsi="Source Sans Pro"/>
          <w:sz w:val="20"/>
          <w:szCs w:val="20"/>
        </w:rPr>
      </w:pPr>
    </w:p>
    <w:p w14:paraId="48317858" w14:textId="77777777" w:rsidR="006C44A3" w:rsidRPr="006E5BEE" w:rsidRDefault="006C44A3" w:rsidP="006E5BEE">
      <w:pPr>
        <w:pStyle w:val="Textoindependiente"/>
        <w:tabs>
          <w:tab w:val="left" w:pos="9072"/>
        </w:tabs>
        <w:jc w:val="center"/>
        <w:rPr>
          <w:rFonts w:ascii="Source Sans Pro" w:hAnsi="Source Sans Pro"/>
          <w:b/>
          <w:sz w:val="20"/>
          <w:szCs w:val="20"/>
        </w:rPr>
      </w:pPr>
      <w:r w:rsidRPr="006E5BEE">
        <w:rPr>
          <w:rFonts w:ascii="Source Sans Pro" w:hAnsi="Source Sans Pro"/>
          <w:b/>
          <w:sz w:val="20"/>
          <w:szCs w:val="20"/>
        </w:rPr>
        <w:t>TÍTULO PRIMERO</w:t>
      </w:r>
    </w:p>
    <w:p w14:paraId="2CE2AE79" w14:textId="77777777" w:rsidR="006C44A3" w:rsidRPr="006E5BEE" w:rsidRDefault="006C44A3" w:rsidP="006E5BEE">
      <w:pPr>
        <w:pStyle w:val="Textoindependiente"/>
        <w:tabs>
          <w:tab w:val="left" w:pos="9072"/>
        </w:tabs>
        <w:jc w:val="center"/>
        <w:rPr>
          <w:rFonts w:ascii="Source Sans Pro" w:hAnsi="Source Sans Pro"/>
          <w:b/>
          <w:sz w:val="20"/>
          <w:szCs w:val="20"/>
        </w:rPr>
      </w:pPr>
      <w:r w:rsidRPr="006E5BEE">
        <w:rPr>
          <w:rFonts w:ascii="Source Sans Pro" w:hAnsi="Source Sans Pro"/>
          <w:b/>
          <w:sz w:val="20"/>
          <w:szCs w:val="20"/>
        </w:rPr>
        <w:t>DISPOSICIONES PRELIMINARES</w:t>
      </w:r>
    </w:p>
    <w:p w14:paraId="0F4C1E05" w14:textId="77777777" w:rsidR="006C44A3" w:rsidRPr="006E5BEE" w:rsidRDefault="006C44A3" w:rsidP="006E5BEE">
      <w:pPr>
        <w:pStyle w:val="Textoindependiente"/>
        <w:jc w:val="center"/>
        <w:rPr>
          <w:rFonts w:ascii="Source Sans Pro" w:hAnsi="Source Sans Pro"/>
          <w:b/>
          <w:sz w:val="20"/>
          <w:szCs w:val="20"/>
        </w:rPr>
      </w:pPr>
    </w:p>
    <w:p w14:paraId="762852EC" w14:textId="77777777" w:rsidR="006C44A3" w:rsidRPr="006E5BEE" w:rsidRDefault="006C44A3" w:rsidP="006E5BEE">
      <w:pPr>
        <w:pStyle w:val="Textoindependiente"/>
        <w:jc w:val="center"/>
        <w:rPr>
          <w:rFonts w:ascii="Source Sans Pro" w:hAnsi="Source Sans Pro"/>
          <w:b/>
          <w:sz w:val="20"/>
          <w:szCs w:val="20"/>
        </w:rPr>
      </w:pPr>
      <w:r w:rsidRPr="006E5BEE">
        <w:rPr>
          <w:rFonts w:ascii="Source Sans Pro" w:hAnsi="Source Sans Pro"/>
          <w:b/>
          <w:sz w:val="20"/>
          <w:szCs w:val="20"/>
        </w:rPr>
        <w:t>CAPÍTULO I</w:t>
      </w:r>
    </w:p>
    <w:p w14:paraId="04020EEA" w14:textId="77777777" w:rsidR="006C44A3" w:rsidRPr="006E5BEE" w:rsidRDefault="006C44A3" w:rsidP="006E5BEE">
      <w:pPr>
        <w:pStyle w:val="Textoindependiente"/>
        <w:jc w:val="center"/>
        <w:rPr>
          <w:rFonts w:ascii="Source Sans Pro" w:hAnsi="Source Sans Pro"/>
          <w:b/>
          <w:sz w:val="20"/>
          <w:szCs w:val="20"/>
        </w:rPr>
      </w:pPr>
      <w:r w:rsidRPr="006E5BEE">
        <w:rPr>
          <w:rFonts w:ascii="Source Sans Pro" w:hAnsi="Source Sans Pro"/>
          <w:b/>
          <w:sz w:val="20"/>
          <w:szCs w:val="20"/>
        </w:rPr>
        <w:t>DISPOSICIONES GENERALES</w:t>
      </w:r>
    </w:p>
    <w:p w14:paraId="5E02DF21" w14:textId="77777777" w:rsidR="006C44A3" w:rsidRPr="006E5BEE" w:rsidRDefault="006C44A3" w:rsidP="006E5BEE">
      <w:pPr>
        <w:pStyle w:val="Textoindependiente"/>
        <w:jc w:val="both"/>
        <w:rPr>
          <w:rFonts w:ascii="Source Sans Pro" w:hAnsi="Source Sans Pro"/>
          <w:b/>
          <w:sz w:val="20"/>
          <w:szCs w:val="20"/>
        </w:rPr>
      </w:pPr>
    </w:p>
    <w:p w14:paraId="2F36D0B4"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b/>
          <w:sz w:val="20"/>
          <w:szCs w:val="20"/>
        </w:rPr>
        <w:t>Artículo</w:t>
      </w:r>
      <w:r w:rsidRPr="006E5BEE">
        <w:rPr>
          <w:rFonts w:ascii="Source Sans Pro" w:hAnsi="Source Sans Pro"/>
          <w:b/>
          <w:spacing w:val="-29"/>
          <w:sz w:val="20"/>
          <w:szCs w:val="20"/>
        </w:rPr>
        <w:t xml:space="preserve"> </w:t>
      </w:r>
      <w:r w:rsidRPr="006E5BEE">
        <w:rPr>
          <w:rFonts w:ascii="Source Sans Pro" w:hAnsi="Source Sans Pro"/>
          <w:b/>
          <w:sz w:val="20"/>
          <w:szCs w:val="20"/>
        </w:rPr>
        <w:t>1</w:t>
      </w:r>
      <w:r w:rsidRPr="006E5BEE">
        <w:rPr>
          <w:rFonts w:ascii="Source Sans Pro" w:hAnsi="Source Sans Pro"/>
          <w:sz w:val="20"/>
          <w:szCs w:val="20"/>
        </w:rPr>
        <w:t>.-</w:t>
      </w:r>
      <w:r w:rsidRPr="006E5BEE">
        <w:rPr>
          <w:rFonts w:ascii="Source Sans Pro" w:hAnsi="Source Sans Pro"/>
          <w:spacing w:val="-28"/>
          <w:sz w:val="20"/>
          <w:szCs w:val="20"/>
        </w:rPr>
        <w:t xml:space="preserve"> </w:t>
      </w:r>
      <w:r w:rsidRPr="006E5BEE">
        <w:rPr>
          <w:rFonts w:ascii="Source Sans Pro" w:hAnsi="Source Sans Pro"/>
          <w:sz w:val="20"/>
          <w:szCs w:val="20"/>
        </w:rPr>
        <w:t>La</w:t>
      </w:r>
      <w:r w:rsidRPr="006E5BEE">
        <w:rPr>
          <w:rFonts w:ascii="Source Sans Pro" w:hAnsi="Source Sans Pro"/>
          <w:spacing w:val="-30"/>
          <w:sz w:val="20"/>
          <w:szCs w:val="20"/>
        </w:rPr>
        <w:t xml:space="preserve"> </w:t>
      </w:r>
      <w:r w:rsidRPr="006E5BEE">
        <w:rPr>
          <w:rFonts w:ascii="Source Sans Pro" w:hAnsi="Source Sans Pro"/>
          <w:sz w:val="20"/>
          <w:szCs w:val="20"/>
        </w:rPr>
        <w:t>presente</w:t>
      </w:r>
      <w:r w:rsidRPr="006E5BEE">
        <w:rPr>
          <w:rFonts w:ascii="Source Sans Pro" w:hAnsi="Source Sans Pro"/>
          <w:spacing w:val="-29"/>
          <w:sz w:val="20"/>
          <w:szCs w:val="20"/>
        </w:rPr>
        <w:t xml:space="preserve"> </w:t>
      </w:r>
      <w:r w:rsidRPr="006E5BEE">
        <w:rPr>
          <w:rFonts w:ascii="Source Sans Pro" w:hAnsi="Source Sans Pro"/>
          <w:sz w:val="20"/>
          <w:szCs w:val="20"/>
        </w:rPr>
        <w:t>Ley</w:t>
      </w:r>
      <w:r w:rsidRPr="006E5BEE">
        <w:rPr>
          <w:rFonts w:ascii="Source Sans Pro" w:hAnsi="Source Sans Pro"/>
          <w:spacing w:val="-28"/>
          <w:sz w:val="20"/>
          <w:szCs w:val="20"/>
        </w:rPr>
        <w:t xml:space="preserve"> </w:t>
      </w:r>
      <w:r w:rsidRPr="006E5BEE">
        <w:rPr>
          <w:rFonts w:ascii="Source Sans Pro" w:hAnsi="Source Sans Pro"/>
          <w:sz w:val="20"/>
          <w:szCs w:val="20"/>
        </w:rPr>
        <w:t>es</w:t>
      </w:r>
      <w:r w:rsidRPr="006E5BEE">
        <w:rPr>
          <w:rFonts w:ascii="Source Sans Pro" w:hAnsi="Source Sans Pro"/>
          <w:spacing w:val="-28"/>
          <w:sz w:val="20"/>
          <w:szCs w:val="20"/>
        </w:rPr>
        <w:t xml:space="preserve"> </w:t>
      </w:r>
      <w:r w:rsidRPr="006E5BEE">
        <w:rPr>
          <w:rFonts w:ascii="Source Sans Pro" w:hAnsi="Source Sans Pro"/>
          <w:sz w:val="20"/>
          <w:szCs w:val="20"/>
        </w:rPr>
        <w:t>de</w:t>
      </w:r>
      <w:r w:rsidRPr="006E5BEE">
        <w:rPr>
          <w:rFonts w:ascii="Source Sans Pro" w:hAnsi="Source Sans Pro"/>
          <w:spacing w:val="-29"/>
          <w:sz w:val="20"/>
          <w:szCs w:val="20"/>
        </w:rPr>
        <w:t xml:space="preserve"> </w:t>
      </w:r>
      <w:r w:rsidRPr="006E5BEE">
        <w:rPr>
          <w:rFonts w:ascii="Source Sans Pro" w:hAnsi="Source Sans Pro"/>
          <w:sz w:val="20"/>
          <w:szCs w:val="20"/>
        </w:rPr>
        <w:t>orden</w:t>
      </w:r>
      <w:r w:rsidRPr="006E5BEE">
        <w:rPr>
          <w:rFonts w:ascii="Source Sans Pro" w:hAnsi="Source Sans Pro"/>
          <w:spacing w:val="-29"/>
          <w:sz w:val="20"/>
          <w:szCs w:val="20"/>
        </w:rPr>
        <w:t xml:space="preserve"> </w:t>
      </w:r>
      <w:r w:rsidRPr="006E5BEE">
        <w:rPr>
          <w:rFonts w:ascii="Source Sans Pro" w:hAnsi="Source Sans Pro"/>
          <w:sz w:val="20"/>
          <w:szCs w:val="20"/>
        </w:rPr>
        <w:t>público</w:t>
      </w:r>
      <w:r w:rsidRPr="006E5BEE">
        <w:rPr>
          <w:rFonts w:ascii="Source Sans Pro" w:hAnsi="Source Sans Pro"/>
          <w:spacing w:val="-29"/>
          <w:sz w:val="20"/>
          <w:szCs w:val="20"/>
        </w:rPr>
        <w:t xml:space="preserve"> </w:t>
      </w:r>
      <w:r w:rsidRPr="006E5BEE">
        <w:rPr>
          <w:rFonts w:ascii="Source Sans Pro" w:hAnsi="Source Sans Pro"/>
          <w:sz w:val="20"/>
          <w:szCs w:val="20"/>
        </w:rPr>
        <w:t>e</w:t>
      </w:r>
      <w:r w:rsidRPr="006E5BEE">
        <w:rPr>
          <w:rFonts w:ascii="Source Sans Pro" w:hAnsi="Source Sans Pro"/>
          <w:spacing w:val="-28"/>
          <w:sz w:val="20"/>
          <w:szCs w:val="20"/>
        </w:rPr>
        <w:t xml:space="preserve"> </w:t>
      </w:r>
      <w:r w:rsidRPr="006E5BEE">
        <w:rPr>
          <w:rFonts w:ascii="Source Sans Pro" w:hAnsi="Source Sans Pro"/>
          <w:sz w:val="20"/>
          <w:szCs w:val="20"/>
        </w:rPr>
        <w:t>interés</w:t>
      </w:r>
      <w:r w:rsidRPr="006E5BEE">
        <w:rPr>
          <w:rFonts w:ascii="Source Sans Pro" w:hAnsi="Source Sans Pro"/>
          <w:spacing w:val="-29"/>
          <w:sz w:val="20"/>
          <w:szCs w:val="20"/>
        </w:rPr>
        <w:t xml:space="preserve"> </w:t>
      </w:r>
      <w:r w:rsidRPr="006E5BEE">
        <w:rPr>
          <w:rFonts w:ascii="Source Sans Pro" w:hAnsi="Source Sans Pro"/>
          <w:sz w:val="20"/>
          <w:szCs w:val="20"/>
        </w:rPr>
        <w:t>social,</w:t>
      </w:r>
      <w:r w:rsidRPr="006E5BEE">
        <w:rPr>
          <w:rFonts w:ascii="Source Sans Pro" w:hAnsi="Source Sans Pro"/>
          <w:spacing w:val="-28"/>
          <w:sz w:val="20"/>
          <w:szCs w:val="20"/>
        </w:rPr>
        <w:t xml:space="preserve"> </w:t>
      </w:r>
      <w:r w:rsidRPr="006E5BEE">
        <w:rPr>
          <w:rFonts w:ascii="Source Sans Pro" w:hAnsi="Source Sans Pro"/>
          <w:sz w:val="20"/>
          <w:szCs w:val="20"/>
        </w:rPr>
        <w:t>regirá</w:t>
      </w:r>
      <w:r w:rsidRPr="006E5BEE">
        <w:rPr>
          <w:rFonts w:ascii="Source Sans Pro" w:hAnsi="Source Sans Pro"/>
          <w:spacing w:val="-29"/>
          <w:sz w:val="20"/>
          <w:szCs w:val="20"/>
        </w:rPr>
        <w:t xml:space="preserve"> </w:t>
      </w:r>
      <w:r w:rsidRPr="006E5BEE">
        <w:rPr>
          <w:rFonts w:ascii="Source Sans Pro" w:hAnsi="Source Sans Pro"/>
          <w:sz w:val="20"/>
          <w:szCs w:val="20"/>
        </w:rPr>
        <w:t>en</w:t>
      </w:r>
      <w:r w:rsidRPr="006E5BEE">
        <w:rPr>
          <w:rFonts w:ascii="Source Sans Pro" w:hAnsi="Source Sans Pro"/>
          <w:spacing w:val="-28"/>
          <w:sz w:val="20"/>
          <w:szCs w:val="20"/>
        </w:rPr>
        <w:t xml:space="preserve"> </w:t>
      </w:r>
      <w:r w:rsidRPr="006E5BEE">
        <w:rPr>
          <w:rFonts w:ascii="Source Sans Pro" w:hAnsi="Source Sans Pro"/>
          <w:sz w:val="20"/>
          <w:szCs w:val="20"/>
        </w:rPr>
        <w:t>la</w:t>
      </w:r>
      <w:r w:rsidRPr="006E5BEE">
        <w:rPr>
          <w:rFonts w:ascii="Source Sans Pro" w:hAnsi="Source Sans Pro"/>
          <w:spacing w:val="-28"/>
          <w:sz w:val="20"/>
          <w:szCs w:val="20"/>
        </w:rPr>
        <w:t xml:space="preserve"> </w:t>
      </w:r>
      <w:r w:rsidRPr="006E5BEE">
        <w:rPr>
          <w:rFonts w:ascii="Source Sans Pro" w:hAnsi="Source Sans Pro"/>
          <w:sz w:val="20"/>
          <w:szCs w:val="20"/>
        </w:rPr>
        <w:t>Ciudad</w:t>
      </w:r>
      <w:r w:rsidRPr="006E5BEE">
        <w:rPr>
          <w:rFonts w:ascii="Source Sans Pro" w:hAnsi="Source Sans Pro"/>
          <w:spacing w:val="-28"/>
          <w:sz w:val="20"/>
          <w:szCs w:val="20"/>
        </w:rPr>
        <w:t xml:space="preserve"> </w:t>
      </w:r>
      <w:r w:rsidRPr="006E5BEE">
        <w:rPr>
          <w:rFonts w:ascii="Source Sans Pro" w:hAnsi="Source Sans Pro"/>
          <w:sz w:val="20"/>
          <w:szCs w:val="20"/>
        </w:rPr>
        <w:t>de México</w:t>
      </w:r>
      <w:r w:rsidRPr="006E5BEE">
        <w:rPr>
          <w:rFonts w:ascii="Source Sans Pro" w:hAnsi="Source Sans Pro"/>
          <w:spacing w:val="-14"/>
          <w:sz w:val="20"/>
          <w:szCs w:val="20"/>
        </w:rPr>
        <w:t xml:space="preserve"> </w:t>
      </w:r>
      <w:r w:rsidRPr="006E5BEE">
        <w:rPr>
          <w:rFonts w:ascii="Source Sans Pro" w:hAnsi="Source Sans Pro"/>
          <w:sz w:val="20"/>
          <w:szCs w:val="20"/>
        </w:rPr>
        <w:t>y</w:t>
      </w:r>
      <w:r w:rsidRPr="006E5BEE">
        <w:rPr>
          <w:rFonts w:ascii="Source Sans Pro" w:hAnsi="Source Sans Pro"/>
          <w:spacing w:val="-14"/>
          <w:sz w:val="20"/>
          <w:szCs w:val="20"/>
        </w:rPr>
        <w:t xml:space="preserve"> </w:t>
      </w:r>
      <w:r w:rsidRPr="006E5BEE">
        <w:rPr>
          <w:rFonts w:ascii="Source Sans Pro" w:hAnsi="Source Sans Pro"/>
          <w:sz w:val="20"/>
          <w:szCs w:val="20"/>
        </w:rPr>
        <w:t>tiene</w:t>
      </w:r>
      <w:r w:rsidRPr="006E5BEE">
        <w:rPr>
          <w:rFonts w:ascii="Source Sans Pro" w:hAnsi="Source Sans Pro"/>
          <w:spacing w:val="-15"/>
          <w:sz w:val="20"/>
          <w:szCs w:val="20"/>
        </w:rPr>
        <w:t xml:space="preserve"> </w:t>
      </w:r>
      <w:r w:rsidRPr="006E5BEE">
        <w:rPr>
          <w:rFonts w:ascii="Source Sans Pro" w:hAnsi="Source Sans Pro"/>
          <w:sz w:val="20"/>
          <w:szCs w:val="20"/>
        </w:rPr>
        <w:t>por</w:t>
      </w:r>
      <w:r w:rsidRPr="006E5BEE">
        <w:rPr>
          <w:rFonts w:ascii="Source Sans Pro" w:hAnsi="Source Sans Pro"/>
          <w:spacing w:val="-13"/>
          <w:sz w:val="20"/>
          <w:szCs w:val="20"/>
        </w:rPr>
        <w:t xml:space="preserve"> </w:t>
      </w:r>
      <w:r w:rsidRPr="006E5BEE">
        <w:rPr>
          <w:rFonts w:ascii="Source Sans Pro" w:hAnsi="Source Sans Pro"/>
          <w:sz w:val="20"/>
          <w:szCs w:val="20"/>
        </w:rPr>
        <w:t>objeto:</w:t>
      </w:r>
    </w:p>
    <w:p w14:paraId="64F14974" w14:textId="77777777" w:rsidR="006C44A3" w:rsidRPr="006E5BEE" w:rsidRDefault="006C44A3" w:rsidP="006E5BEE">
      <w:pPr>
        <w:pStyle w:val="Textoindependiente"/>
        <w:jc w:val="both"/>
        <w:rPr>
          <w:rFonts w:ascii="Source Sans Pro" w:hAnsi="Source Sans Pro"/>
          <w:sz w:val="20"/>
          <w:szCs w:val="20"/>
        </w:rPr>
      </w:pPr>
    </w:p>
    <w:p w14:paraId="179BCC99" w14:textId="77777777" w:rsidR="006C44A3" w:rsidRPr="006E5BEE" w:rsidRDefault="006C44A3" w:rsidP="00633462">
      <w:pPr>
        <w:pStyle w:val="Prrafodelista"/>
        <w:widowControl w:val="0"/>
        <w:numPr>
          <w:ilvl w:val="0"/>
          <w:numId w:val="4"/>
        </w:numPr>
        <w:tabs>
          <w:tab w:val="left" w:pos="284"/>
        </w:tabs>
        <w:autoSpaceDE w:val="0"/>
        <w:autoSpaceDN w:val="0"/>
        <w:jc w:val="both"/>
        <w:rPr>
          <w:rFonts w:ascii="Source Sans Pro" w:hAnsi="Source Sans Pro" w:cs="Arial"/>
          <w:sz w:val="20"/>
          <w:szCs w:val="20"/>
        </w:rPr>
      </w:pPr>
      <w:r w:rsidRPr="006E5BEE">
        <w:rPr>
          <w:rFonts w:ascii="Source Sans Pro" w:hAnsi="Source Sans Pro" w:cs="Arial"/>
          <w:sz w:val="20"/>
          <w:szCs w:val="20"/>
        </w:rPr>
        <w:t>Establecer</w:t>
      </w:r>
      <w:r w:rsidRPr="006E5BEE">
        <w:rPr>
          <w:rFonts w:ascii="Source Sans Pro" w:hAnsi="Source Sans Pro" w:cs="Arial"/>
          <w:spacing w:val="-19"/>
          <w:sz w:val="20"/>
          <w:szCs w:val="20"/>
        </w:rPr>
        <w:t xml:space="preserve"> </w:t>
      </w:r>
      <w:r w:rsidRPr="006E5BEE">
        <w:rPr>
          <w:rFonts w:ascii="Source Sans Pro" w:hAnsi="Source Sans Pro" w:cs="Arial"/>
          <w:sz w:val="20"/>
          <w:szCs w:val="20"/>
        </w:rPr>
        <w:t>reglas</w:t>
      </w:r>
      <w:r w:rsidRPr="006E5BEE">
        <w:rPr>
          <w:rFonts w:ascii="Source Sans Pro" w:hAnsi="Source Sans Pro" w:cs="Arial"/>
          <w:spacing w:val="-21"/>
          <w:sz w:val="20"/>
          <w:szCs w:val="20"/>
        </w:rPr>
        <w:t xml:space="preserve"> </w:t>
      </w:r>
      <w:r w:rsidRPr="006E5BEE">
        <w:rPr>
          <w:rFonts w:ascii="Source Sans Pro" w:hAnsi="Source Sans Pro" w:cs="Arial"/>
          <w:sz w:val="20"/>
          <w:szCs w:val="20"/>
        </w:rPr>
        <w:t>mínimas</w:t>
      </w:r>
      <w:r w:rsidRPr="006E5BEE">
        <w:rPr>
          <w:rFonts w:ascii="Source Sans Pro" w:hAnsi="Source Sans Pro" w:cs="Arial"/>
          <w:spacing w:val="-19"/>
          <w:sz w:val="20"/>
          <w:szCs w:val="20"/>
        </w:rPr>
        <w:t xml:space="preserve"> </w:t>
      </w:r>
      <w:r w:rsidRPr="006E5BEE">
        <w:rPr>
          <w:rFonts w:ascii="Source Sans Pro" w:hAnsi="Source Sans Pro" w:cs="Arial"/>
          <w:sz w:val="20"/>
          <w:szCs w:val="20"/>
        </w:rPr>
        <w:t>de</w:t>
      </w:r>
      <w:r w:rsidRPr="006E5BEE">
        <w:rPr>
          <w:rFonts w:ascii="Source Sans Pro" w:hAnsi="Source Sans Pro" w:cs="Arial"/>
          <w:spacing w:val="-20"/>
          <w:sz w:val="20"/>
          <w:szCs w:val="20"/>
        </w:rPr>
        <w:t xml:space="preserve"> </w:t>
      </w:r>
      <w:r w:rsidRPr="006E5BEE">
        <w:rPr>
          <w:rFonts w:ascii="Source Sans Pro" w:hAnsi="Source Sans Pro" w:cs="Arial"/>
          <w:sz w:val="20"/>
          <w:szCs w:val="20"/>
        </w:rPr>
        <w:t>comportamiento</w:t>
      </w:r>
      <w:r w:rsidRPr="006E5BEE">
        <w:rPr>
          <w:rFonts w:ascii="Source Sans Pro" w:hAnsi="Source Sans Pro" w:cs="Arial"/>
          <w:spacing w:val="-20"/>
          <w:sz w:val="20"/>
          <w:szCs w:val="20"/>
        </w:rPr>
        <w:t xml:space="preserve"> </w:t>
      </w:r>
      <w:r w:rsidRPr="006E5BEE">
        <w:rPr>
          <w:rFonts w:ascii="Source Sans Pro" w:hAnsi="Source Sans Pro" w:cs="Arial"/>
          <w:sz w:val="20"/>
          <w:szCs w:val="20"/>
        </w:rPr>
        <w:t>cívico;</w:t>
      </w:r>
    </w:p>
    <w:p w14:paraId="4F04BACF" w14:textId="77777777" w:rsidR="006C44A3" w:rsidRPr="006E5BEE" w:rsidRDefault="006C44A3" w:rsidP="006E5BEE">
      <w:pPr>
        <w:pStyle w:val="Prrafodelista"/>
        <w:widowControl w:val="0"/>
        <w:tabs>
          <w:tab w:val="left" w:pos="284"/>
          <w:tab w:val="left" w:pos="426"/>
        </w:tabs>
        <w:autoSpaceDE w:val="0"/>
        <w:autoSpaceDN w:val="0"/>
        <w:ind w:left="0"/>
        <w:contextualSpacing w:val="0"/>
        <w:jc w:val="both"/>
        <w:rPr>
          <w:rFonts w:ascii="Source Sans Pro" w:hAnsi="Source Sans Pro" w:cs="Arial"/>
          <w:sz w:val="20"/>
          <w:szCs w:val="20"/>
        </w:rPr>
      </w:pPr>
    </w:p>
    <w:p w14:paraId="037F7E01" w14:textId="45795AEB" w:rsidR="006C44A3" w:rsidRPr="00C57653" w:rsidRDefault="006C44A3" w:rsidP="00633462">
      <w:pPr>
        <w:pStyle w:val="Prrafodelista"/>
        <w:widowControl w:val="0"/>
        <w:numPr>
          <w:ilvl w:val="0"/>
          <w:numId w:val="4"/>
        </w:numPr>
        <w:tabs>
          <w:tab w:val="left" w:pos="426"/>
        </w:tabs>
        <w:autoSpaceDE w:val="0"/>
        <w:autoSpaceDN w:val="0"/>
        <w:jc w:val="both"/>
        <w:rPr>
          <w:rFonts w:ascii="Source Sans Pro" w:eastAsia="Arial" w:hAnsi="Source Sans Pro" w:cs="Arial"/>
          <w:sz w:val="20"/>
          <w:szCs w:val="20"/>
          <w:lang w:eastAsia="en-US" w:bidi="es-ES"/>
        </w:rPr>
      </w:pPr>
      <w:r w:rsidRPr="00C57653">
        <w:rPr>
          <w:rFonts w:ascii="Source Sans Pro" w:eastAsia="Arial" w:hAnsi="Source Sans Pro" w:cs="Arial"/>
          <w:sz w:val="20"/>
          <w:szCs w:val="20"/>
          <w:lang w:eastAsia="en-US" w:bidi="es-ES"/>
        </w:rPr>
        <w:t xml:space="preserve">Garantizar la sana convivencia, el respeto a las personas, los bienes públicos y privados y regular el </w:t>
      </w:r>
      <w:proofErr w:type="spellStart"/>
      <w:r w:rsidRPr="00C57653">
        <w:rPr>
          <w:rFonts w:ascii="Source Sans Pro" w:eastAsia="Arial" w:hAnsi="Source Sans Pro" w:cs="Arial"/>
          <w:sz w:val="20"/>
          <w:szCs w:val="20"/>
          <w:lang w:eastAsia="en-US" w:bidi="es-ES"/>
        </w:rPr>
        <w:t>funcionamientoe</w:t>
      </w:r>
      <w:proofErr w:type="spellEnd"/>
      <w:r w:rsidRPr="00C57653">
        <w:rPr>
          <w:rFonts w:ascii="Source Sans Pro" w:eastAsia="Arial" w:hAnsi="Source Sans Pro" w:cs="Arial"/>
          <w:sz w:val="20"/>
          <w:szCs w:val="20"/>
          <w:lang w:eastAsia="en-US" w:bidi="es-ES"/>
        </w:rPr>
        <w:t xml:space="preserve"> la Administración Pública de la Ciudad de México en su preservación;</w:t>
      </w:r>
    </w:p>
    <w:p w14:paraId="4D11A7EE" w14:textId="77777777" w:rsidR="006C44A3" w:rsidRPr="00C57653" w:rsidRDefault="006C44A3" w:rsidP="006E5BEE">
      <w:pPr>
        <w:pStyle w:val="Prrafodelista"/>
        <w:widowControl w:val="0"/>
        <w:autoSpaceDE w:val="0"/>
        <w:autoSpaceDN w:val="0"/>
        <w:ind w:left="0"/>
        <w:contextualSpacing w:val="0"/>
        <w:jc w:val="both"/>
        <w:rPr>
          <w:rFonts w:ascii="Source Sans Pro" w:eastAsia="Arial" w:hAnsi="Source Sans Pro" w:cs="Arial"/>
          <w:sz w:val="20"/>
          <w:szCs w:val="20"/>
          <w:lang w:eastAsia="en-US" w:bidi="es-ES"/>
        </w:rPr>
      </w:pPr>
    </w:p>
    <w:p w14:paraId="39643ED0" w14:textId="77777777" w:rsidR="006C44A3" w:rsidRPr="00C57653" w:rsidRDefault="006C44A3" w:rsidP="00633462">
      <w:pPr>
        <w:pStyle w:val="Prrafodelista"/>
        <w:widowControl w:val="0"/>
        <w:numPr>
          <w:ilvl w:val="0"/>
          <w:numId w:val="4"/>
        </w:numPr>
        <w:tabs>
          <w:tab w:val="left" w:pos="426"/>
        </w:tabs>
        <w:autoSpaceDE w:val="0"/>
        <w:autoSpaceDN w:val="0"/>
        <w:jc w:val="both"/>
        <w:rPr>
          <w:rFonts w:ascii="Source Sans Pro" w:eastAsia="Arial" w:hAnsi="Source Sans Pro" w:cs="Arial"/>
          <w:sz w:val="20"/>
          <w:szCs w:val="20"/>
          <w:lang w:eastAsia="en-US" w:bidi="es-ES"/>
        </w:rPr>
      </w:pPr>
      <w:r w:rsidRPr="00C57653">
        <w:rPr>
          <w:rFonts w:ascii="Source Sans Pro" w:eastAsia="Arial" w:hAnsi="Source Sans Pro" w:cs="Arial"/>
          <w:sz w:val="20"/>
          <w:szCs w:val="20"/>
          <w:lang w:eastAsia="en-US" w:bidi="es-ES"/>
        </w:rPr>
        <w:t>Determinar las acciones para su cumplimento;</w:t>
      </w:r>
    </w:p>
    <w:p w14:paraId="55CA73DF" w14:textId="77777777" w:rsidR="006C44A3" w:rsidRPr="00C57653" w:rsidRDefault="006C44A3" w:rsidP="006E5BEE">
      <w:pPr>
        <w:pStyle w:val="Prrafodelista"/>
        <w:widowControl w:val="0"/>
        <w:tabs>
          <w:tab w:val="left" w:pos="284"/>
          <w:tab w:val="left" w:pos="426"/>
        </w:tabs>
        <w:autoSpaceDE w:val="0"/>
        <w:autoSpaceDN w:val="0"/>
        <w:ind w:left="0"/>
        <w:contextualSpacing w:val="0"/>
        <w:jc w:val="both"/>
        <w:rPr>
          <w:rFonts w:ascii="Source Sans Pro" w:eastAsia="Arial" w:hAnsi="Source Sans Pro" w:cs="Arial"/>
          <w:sz w:val="20"/>
          <w:szCs w:val="20"/>
          <w:lang w:eastAsia="en-US" w:bidi="es-ES"/>
        </w:rPr>
      </w:pPr>
    </w:p>
    <w:p w14:paraId="52CC28B3" w14:textId="77777777" w:rsidR="006C44A3" w:rsidRPr="00C57653" w:rsidRDefault="006C44A3" w:rsidP="00633462">
      <w:pPr>
        <w:pStyle w:val="Prrafodelista"/>
        <w:widowControl w:val="0"/>
        <w:numPr>
          <w:ilvl w:val="0"/>
          <w:numId w:val="4"/>
        </w:numPr>
        <w:tabs>
          <w:tab w:val="left" w:pos="426"/>
        </w:tabs>
        <w:autoSpaceDE w:val="0"/>
        <w:autoSpaceDN w:val="0"/>
        <w:jc w:val="both"/>
        <w:rPr>
          <w:rFonts w:ascii="Source Sans Pro" w:eastAsia="Arial" w:hAnsi="Source Sans Pro" w:cs="Arial"/>
          <w:sz w:val="20"/>
          <w:szCs w:val="20"/>
          <w:lang w:eastAsia="en-US" w:bidi="es-ES"/>
        </w:rPr>
      </w:pPr>
      <w:r w:rsidRPr="00C57653">
        <w:rPr>
          <w:rFonts w:ascii="Source Sans Pro" w:eastAsia="Arial" w:hAnsi="Source Sans Pro" w:cs="Arial"/>
          <w:sz w:val="20"/>
          <w:szCs w:val="20"/>
          <w:lang w:eastAsia="en-US" w:bidi="es-ES"/>
        </w:rPr>
        <w:t>Fomentar la cultura de la legalidad que fortalezca la convivencia armónica, la difusión del orden normativo de la ciudad, además del conocimiento de los derechos y obligaciones de la ciudadanía y de las personas servidoras públicas;</w:t>
      </w:r>
    </w:p>
    <w:p w14:paraId="7D422A13" w14:textId="77777777" w:rsidR="006C44A3" w:rsidRPr="00C57653" w:rsidRDefault="006C44A3" w:rsidP="006E5BEE">
      <w:pPr>
        <w:pStyle w:val="Prrafodelista"/>
        <w:widowControl w:val="0"/>
        <w:tabs>
          <w:tab w:val="left" w:pos="284"/>
          <w:tab w:val="left" w:pos="426"/>
        </w:tabs>
        <w:autoSpaceDE w:val="0"/>
        <w:autoSpaceDN w:val="0"/>
        <w:ind w:left="0"/>
        <w:contextualSpacing w:val="0"/>
        <w:jc w:val="both"/>
        <w:rPr>
          <w:rFonts w:ascii="Source Sans Pro" w:eastAsia="Arial" w:hAnsi="Source Sans Pro" w:cs="Arial"/>
          <w:sz w:val="20"/>
          <w:szCs w:val="20"/>
          <w:lang w:eastAsia="en-US" w:bidi="es-ES"/>
        </w:rPr>
      </w:pPr>
    </w:p>
    <w:p w14:paraId="6E550CF1" w14:textId="77777777" w:rsidR="006C44A3" w:rsidRPr="00C57653" w:rsidRDefault="006C44A3" w:rsidP="00633462">
      <w:pPr>
        <w:pStyle w:val="Prrafodelista"/>
        <w:widowControl w:val="0"/>
        <w:numPr>
          <w:ilvl w:val="0"/>
          <w:numId w:val="4"/>
        </w:numPr>
        <w:tabs>
          <w:tab w:val="left" w:pos="426"/>
        </w:tabs>
        <w:autoSpaceDE w:val="0"/>
        <w:autoSpaceDN w:val="0"/>
        <w:jc w:val="both"/>
        <w:rPr>
          <w:rFonts w:ascii="Source Sans Pro" w:eastAsia="Arial" w:hAnsi="Source Sans Pro" w:cs="Arial"/>
          <w:sz w:val="20"/>
          <w:szCs w:val="20"/>
          <w:lang w:eastAsia="en-US" w:bidi="es-ES"/>
        </w:rPr>
      </w:pPr>
      <w:r w:rsidRPr="00C57653">
        <w:rPr>
          <w:rFonts w:ascii="Source Sans Pro" w:eastAsia="Arial" w:hAnsi="Source Sans Pro" w:cs="Arial"/>
          <w:sz w:val="20"/>
          <w:szCs w:val="20"/>
          <w:lang w:eastAsia="en-US" w:bidi="es-ES"/>
        </w:rPr>
        <w:t>La promoción de una cultura de la paz;</w:t>
      </w:r>
    </w:p>
    <w:p w14:paraId="4FDE6512" w14:textId="77777777" w:rsidR="006C44A3" w:rsidRPr="006E5BEE" w:rsidRDefault="006C44A3" w:rsidP="006E5BEE">
      <w:pPr>
        <w:pStyle w:val="Prrafodelista"/>
        <w:widowControl w:val="0"/>
        <w:tabs>
          <w:tab w:val="left" w:pos="284"/>
          <w:tab w:val="left" w:pos="426"/>
        </w:tabs>
        <w:autoSpaceDE w:val="0"/>
        <w:autoSpaceDN w:val="0"/>
        <w:ind w:left="0"/>
        <w:contextualSpacing w:val="0"/>
        <w:jc w:val="both"/>
        <w:rPr>
          <w:rFonts w:ascii="Source Sans Pro" w:hAnsi="Source Sans Pro" w:cs="Arial"/>
          <w:sz w:val="20"/>
          <w:szCs w:val="20"/>
        </w:rPr>
      </w:pPr>
    </w:p>
    <w:p w14:paraId="21D8568E" w14:textId="77777777" w:rsidR="006C44A3" w:rsidRPr="006E5BEE" w:rsidRDefault="006C44A3" w:rsidP="00633462">
      <w:pPr>
        <w:pStyle w:val="Prrafodelista"/>
        <w:widowControl w:val="0"/>
        <w:numPr>
          <w:ilvl w:val="0"/>
          <w:numId w:val="4"/>
        </w:numPr>
        <w:tabs>
          <w:tab w:val="left" w:pos="426"/>
        </w:tabs>
        <w:autoSpaceDE w:val="0"/>
        <w:autoSpaceDN w:val="0"/>
        <w:jc w:val="both"/>
        <w:rPr>
          <w:rFonts w:ascii="Source Sans Pro" w:hAnsi="Source Sans Pro" w:cs="Arial"/>
          <w:sz w:val="20"/>
          <w:szCs w:val="20"/>
        </w:rPr>
      </w:pPr>
      <w:r w:rsidRPr="006E5BEE">
        <w:rPr>
          <w:rFonts w:ascii="Source Sans Pro" w:hAnsi="Source Sans Pro" w:cs="Arial"/>
          <w:sz w:val="20"/>
          <w:szCs w:val="20"/>
        </w:rPr>
        <w:t xml:space="preserve">Sentar las bases de organización y funcionamiento de la cultura cívica; y </w:t>
      </w:r>
    </w:p>
    <w:p w14:paraId="037D5876" w14:textId="77777777" w:rsidR="006C44A3" w:rsidRPr="006E5BEE" w:rsidRDefault="006C44A3" w:rsidP="006E5BEE">
      <w:pPr>
        <w:pStyle w:val="Prrafodelista"/>
        <w:widowControl w:val="0"/>
        <w:tabs>
          <w:tab w:val="left" w:pos="284"/>
          <w:tab w:val="left" w:pos="426"/>
        </w:tabs>
        <w:autoSpaceDE w:val="0"/>
        <w:autoSpaceDN w:val="0"/>
        <w:ind w:left="0"/>
        <w:contextualSpacing w:val="0"/>
        <w:jc w:val="both"/>
        <w:rPr>
          <w:rFonts w:ascii="Source Sans Pro" w:hAnsi="Source Sans Pro" w:cs="Arial"/>
          <w:sz w:val="20"/>
          <w:szCs w:val="20"/>
        </w:rPr>
      </w:pPr>
    </w:p>
    <w:p w14:paraId="7AB7564B" w14:textId="77777777" w:rsidR="006C44A3" w:rsidRPr="006E5BEE" w:rsidRDefault="006C44A3" w:rsidP="00633462">
      <w:pPr>
        <w:pStyle w:val="Prrafodelista"/>
        <w:widowControl w:val="0"/>
        <w:numPr>
          <w:ilvl w:val="0"/>
          <w:numId w:val="4"/>
        </w:numPr>
        <w:tabs>
          <w:tab w:val="left" w:pos="426"/>
        </w:tabs>
        <w:autoSpaceDE w:val="0"/>
        <w:autoSpaceDN w:val="0"/>
        <w:jc w:val="both"/>
        <w:rPr>
          <w:rFonts w:ascii="Source Sans Pro" w:hAnsi="Source Sans Pro" w:cs="Arial"/>
          <w:sz w:val="20"/>
          <w:szCs w:val="20"/>
        </w:rPr>
      </w:pPr>
      <w:r w:rsidRPr="006E5BEE">
        <w:rPr>
          <w:rFonts w:ascii="Source Sans Pro" w:hAnsi="Source Sans Pro" w:cs="Arial"/>
          <w:sz w:val="20"/>
          <w:szCs w:val="20"/>
        </w:rPr>
        <w:t>Establecer las acciones que deberán llevar a cabo las autoridades para que las personas que habitan en la Ciudad de México puedan dirimir sus conflictos a través de mecanismos consensados de justicia alternativa.</w:t>
      </w:r>
    </w:p>
    <w:p w14:paraId="66767A9F" w14:textId="77777777" w:rsidR="006C44A3" w:rsidRPr="006E5BEE" w:rsidRDefault="006C44A3" w:rsidP="006E5BEE">
      <w:pPr>
        <w:tabs>
          <w:tab w:val="left" w:pos="350"/>
        </w:tabs>
        <w:jc w:val="both"/>
        <w:rPr>
          <w:rFonts w:ascii="Source Sans Pro" w:hAnsi="Source Sans Pro" w:cs="Arial"/>
          <w:w w:val="85"/>
          <w:sz w:val="20"/>
          <w:szCs w:val="20"/>
        </w:rPr>
      </w:pPr>
    </w:p>
    <w:p w14:paraId="6A4B1DDF"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b/>
          <w:sz w:val="20"/>
          <w:szCs w:val="20"/>
        </w:rPr>
        <w:t>Artículo</w:t>
      </w:r>
      <w:r w:rsidRPr="006E5BEE">
        <w:rPr>
          <w:rFonts w:ascii="Source Sans Pro" w:hAnsi="Source Sans Pro"/>
          <w:b/>
          <w:spacing w:val="-44"/>
          <w:sz w:val="20"/>
          <w:szCs w:val="20"/>
        </w:rPr>
        <w:t xml:space="preserve"> 2</w:t>
      </w:r>
      <w:r w:rsidRPr="006E5BEE">
        <w:rPr>
          <w:rFonts w:ascii="Source Sans Pro" w:hAnsi="Source Sans Pro"/>
          <w:sz w:val="20"/>
          <w:szCs w:val="20"/>
        </w:rPr>
        <w:t>.-</w:t>
      </w:r>
      <w:r w:rsidRPr="006E5BEE">
        <w:rPr>
          <w:rFonts w:ascii="Source Sans Pro" w:hAnsi="Source Sans Pro"/>
          <w:spacing w:val="-43"/>
          <w:sz w:val="20"/>
          <w:szCs w:val="20"/>
        </w:rPr>
        <w:t xml:space="preserve"> </w:t>
      </w:r>
      <w:r w:rsidRPr="006E5BEE">
        <w:rPr>
          <w:rFonts w:ascii="Source Sans Pro" w:hAnsi="Source Sans Pro"/>
          <w:sz w:val="20"/>
          <w:szCs w:val="20"/>
        </w:rPr>
        <w:t>Son</w:t>
      </w:r>
      <w:r w:rsidRPr="006E5BEE">
        <w:rPr>
          <w:rFonts w:ascii="Source Sans Pro" w:hAnsi="Source Sans Pro"/>
          <w:spacing w:val="-43"/>
          <w:sz w:val="20"/>
          <w:szCs w:val="20"/>
        </w:rPr>
        <w:t xml:space="preserve"> </w:t>
      </w:r>
      <w:r w:rsidRPr="006E5BEE">
        <w:rPr>
          <w:rFonts w:ascii="Source Sans Pro" w:hAnsi="Source Sans Pro"/>
          <w:sz w:val="20"/>
          <w:szCs w:val="20"/>
        </w:rPr>
        <w:t>valores</w:t>
      </w:r>
      <w:r w:rsidRPr="006E5BEE">
        <w:rPr>
          <w:rFonts w:ascii="Source Sans Pro" w:hAnsi="Source Sans Pro"/>
          <w:spacing w:val="-43"/>
          <w:sz w:val="20"/>
          <w:szCs w:val="20"/>
        </w:rPr>
        <w:t xml:space="preserve"> </w:t>
      </w:r>
      <w:r w:rsidRPr="006E5BEE">
        <w:rPr>
          <w:rFonts w:ascii="Source Sans Pro" w:hAnsi="Source Sans Pro"/>
          <w:sz w:val="20"/>
          <w:szCs w:val="20"/>
        </w:rPr>
        <w:t>fundamentales</w:t>
      </w:r>
      <w:r w:rsidRPr="006E5BEE">
        <w:rPr>
          <w:rFonts w:ascii="Source Sans Pro" w:hAnsi="Source Sans Pro"/>
          <w:spacing w:val="-44"/>
          <w:sz w:val="20"/>
          <w:szCs w:val="20"/>
        </w:rPr>
        <w:t xml:space="preserve"> </w:t>
      </w:r>
      <w:r w:rsidRPr="006E5BEE">
        <w:rPr>
          <w:rFonts w:ascii="Source Sans Pro" w:hAnsi="Source Sans Pro"/>
          <w:sz w:val="20"/>
          <w:szCs w:val="20"/>
        </w:rPr>
        <w:t>para</w:t>
      </w:r>
      <w:r w:rsidRPr="006E5BEE">
        <w:rPr>
          <w:rFonts w:ascii="Source Sans Pro" w:hAnsi="Source Sans Pro"/>
          <w:spacing w:val="-43"/>
          <w:sz w:val="20"/>
          <w:szCs w:val="20"/>
        </w:rPr>
        <w:t xml:space="preserve"> </w:t>
      </w:r>
      <w:r w:rsidRPr="006E5BEE">
        <w:rPr>
          <w:rFonts w:ascii="Source Sans Pro" w:hAnsi="Source Sans Pro"/>
          <w:sz w:val="20"/>
          <w:szCs w:val="20"/>
        </w:rPr>
        <w:t>la</w:t>
      </w:r>
      <w:r w:rsidRPr="006E5BEE">
        <w:rPr>
          <w:rFonts w:ascii="Source Sans Pro" w:hAnsi="Source Sans Pro"/>
          <w:spacing w:val="-43"/>
          <w:sz w:val="20"/>
          <w:szCs w:val="20"/>
        </w:rPr>
        <w:t xml:space="preserve"> </w:t>
      </w:r>
      <w:r w:rsidRPr="006E5BEE">
        <w:rPr>
          <w:rFonts w:ascii="Source Sans Pro" w:hAnsi="Source Sans Pro"/>
          <w:sz w:val="20"/>
          <w:szCs w:val="20"/>
        </w:rPr>
        <w:t>Cultura</w:t>
      </w:r>
      <w:r w:rsidRPr="006E5BEE">
        <w:rPr>
          <w:rFonts w:ascii="Source Sans Pro" w:hAnsi="Source Sans Pro"/>
          <w:spacing w:val="-43"/>
          <w:sz w:val="20"/>
          <w:szCs w:val="20"/>
        </w:rPr>
        <w:t xml:space="preserve"> </w:t>
      </w:r>
      <w:r w:rsidRPr="006E5BEE">
        <w:rPr>
          <w:rFonts w:ascii="Source Sans Pro" w:hAnsi="Source Sans Pro"/>
          <w:sz w:val="20"/>
          <w:szCs w:val="20"/>
        </w:rPr>
        <w:t>Cívica</w:t>
      </w:r>
      <w:r w:rsidRPr="006E5BEE">
        <w:rPr>
          <w:rFonts w:ascii="Source Sans Pro" w:hAnsi="Source Sans Pro"/>
          <w:spacing w:val="-44"/>
          <w:sz w:val="20"/>
          <w:szCs w:val="20"/>
        </w:rPr>
        <w:t xml:space="preserve"> </w:t>
      </w:r>
      <w:r w:rsidRPr="006E5BEE">
        <w:rPr>
          <w:rFonts w:ascii="Source Sans Pro" w:hAnsi="Source Sans Pro"/>
          <w:sz w:val="20"/>
          <w:szCs w:val="20"/>
        </w:rPr>
        <w:t>en</w:t>
      </w:r>
      <w:r w:rsidRPr="006E5BEE">
        <w:rPr>
          <w:rFonts w:ascii="Source Sans Pro" w:hAnsi="Source Sans Pro"/>
          <w:spacing w:val="-43"/>
          <w:sz w:val="20"/>
          <w:szCs w:val="20"/>
        </w:rPr>
        <w:t xml:space="preserve"> </w:t>
      </w:r>
      <w:r w:rsidRPr="006E5BEE">
        <w:rPr>
          <w:rFonts w:ascii="Source Sans Pro" w:hAnsi="Source Sans Pro"/>
          <w:sz w:val="20"/>
          <w:szCs w:val="20"/>
        </w:rPr>
        <w:t>la</w:t>
      </w:r>
      <w:r w:rsidRPr="006E5BEE">
        <w:rPr>
          <w:rFonts w:ascii="Source Sans Pro" w:hAnsi="Source Sans Pro"/>
          <w:spacing w:val="-42"/>
          <w:sz w:val="20"/>
          <w:szCs w:val="20"/>
        </w:rPr>
        <w:t xml:space="preserve"> </w:t>
      </w:r>
      <w:r w:rsidRPr="006E5BEE">
        <w:rPr>
          <w:rFonts w:ascii="Source Sans Pro" w:hAnsi="Source Sans Pro"/>
          <w:sz w:val="20"/>
          <w:szCs w:val="20"/>
        </w:rPr>
        <w:t>Ciudad</w:t>
      </w:r>
      <w:r w:rsidRPr="006E5BEE">
        <w:rPr>
          <w:rFonts w:ascii="Source Sans Pro" w:hAnsi="Source Sans Pro"/>
          <w:spacing w:val="-45"/>
          <w:sz w:val="20"/>
          <w:szCs w:val="20"/>
        </w:rPr>
        <w:t xml:space="preserve"> </w:t>
      </w:r>
      <w:r w:rsidRPr="006E5BEE">
        <w:rPr>
          <w:rFonts w:ascii="Source Sans Pro" w:hAnsi="Source Sans Pro"/>
          <w:sz w:val="20"/>
          <w:szCs w:val="20"/>
        </w:rPr>
        <w:t>de</w:t>
      </w:r>
      <w:r w:rsidRPr="006E5BEE">
        <w:rPr>
          <w:rFonts w:ascii="Source Sans Pro" w:hAnsi="Source Sans Pro"/>
          <w:spacing w:val="-43"/>
          <w:sz w:val="20"/>
          <w:szCs w:val="20"/>
        </w:rPr>
        <w:t xml:space="preserve"> </w:t>
      </w:r>
      <w:r w:rsidRPr="006E5BEE">
        <w:rPr>
          <w:rFonts w:ascii="Source Sans Pro" w:hAnsi="Source Sans Pro"/>
          <w:sz w:val="20"/>
          <w:szCs w:val="20"/>
        </w:rPr>
        <w:t>México,</w:t>
      </w:r>
      <w:r w:rsidRPr="006E5BEE">
        <w:rPr>
          <w:rFonts w:ascii="Source Sans Pro" w:hAnsi="Source Sans Pro"/>
          <w:spacing w:val="-42"/>
          <w:sz w:val="20"/>
          <w:szCs w:val="20"/>
        </w:rPr>
        <w:t xml:space="preserve"> </w:t>
      </w:r>
      <w:r w:rsidRPr="006E5BEE">
        <w:rPr>
          <w:rFonts w:ascii="Source Sans Pro" w:hAnsi="Source Sans Pro"/>
          <w:sz w:val="20"/>
          <w:szCs w:val="20"/>
        </w:rPr>
        <w:t>que favorecen la convivencia armónica de sus habitantes, los siguientes:</w:t>
      </w:r>
    </w:p>
    <w:p w14:paraId="5EC5D45E" w14:textId="77777777" w:rsidR="006C44A3" w:rsidRPr="006E5BEE" w:rsidRDefault="006C44A3" w:rsidP="006E5BEE">
      <w:pPr>
        <w:pStyle w:val="Textoindependiente"/>
        <w:jc w:val="both"/>
        <w:rPr>
          <w:rFonts w:ascii="Source Sans Pro" w:hAnsi="Source Sans Pro"/>
          <w:sz w:val="20"/>
          <w:szCs w:val="20"/>
        </w:rPr>
      </w:pPr>
    </w:p>
    <w:p w14:paraId="19B11B87" w14:textId="4AB859E3" w:rsidR="006C44A3" w:rsidRPr="007267E4" w:rsidRDefault="001C6188" w:rsidP="00633462">
      <w:pPr>
        <w:pStyle w:val="Prrafodelista"/>
        <w:widowControl w:val="0"/>
        <w:numPr>
          <w:ilvl w:val="0"/>
          <w:numId w:val="5"/>
        </w:numPr>
        <w:tabs>
          <w:tab w:val="left" w:pos="0"/>
        </w:tabs>
        <w:autoSpaceDE w:val="0"/>
        <w:autoSpaceDN w:val="0"/>
        <w:jc w:val="both"/>
        <w:rPr>
          <w:rFonts w:ascii="Source Sans Pro" w:hAnsi="Source Sans Pro" w:cs="Arial"/>
          <w:sz w:val="20"/>
          <w:szCs w:val="20"/>
        </w:rPr>
      </w:pPr>
      <w:r w:rsidRPr="007267E4">
        <w:rPr>
          <w:rFonts w:ascii="Source Sans Pro" w:hAnsi="Source Sans Pro" w:cs="Arial"/>
          <w:sz w:val="20"/>
          <w:szCs w:val="20"/>
        </w:rPr>
        <w:t>La corresponsabilidad entre las personas habitantes y las autoridades en la conservación del medio ambiente, el entorno urbano, las vías, espacios y servicios públicos y la seguridad ciudadana;</w:t>
      </w:r>
    </w:p>
    <w:p w14:paraId="0855C0E2" w14:textId="77777777" w:rsidR="001C6188" w:rsidRPr="006E5BEE" w:rsidRDefault="001C6188" w:rsidP="006E5BEE">
      <w:pPr>
        <w:pStyle w:val="Prrafodelista"/>
        <w:widowControl w:val="0"/>
        <w:tabs>
          <w:tab w:val="left" w:pos="426"/>
        </w:tabs>
        <w:autoSpaceDE w:val="0"/>
        <w:autoSpaceDN w:val="0"/>
        <w:ind w:left="426"/>
        <w:contextualSpacing w:val="0"/>
        <w:jc w:val="both"/>
        <w:rPr>
          <w:rFonts w:ascii="Source Sans Pro" w:hAnsi="Source Sans Pro"/>
          <w:sz w:val="20"/>
          <w:szCs w:val="20"/>
        </w:rPr>
      </w:pPr>
    </w:p>
    <w:p w14:paraId="3A79D280" w14:textId="77777777" w:rsidR="006C44A3" w:rsidRPr="00170D30" w:rsidRDefault="006C44A3" w:rsidP="00633462">
      <w:pPr>
        <w:pStyle w:val="Prrafodelista"/>
        <w:widowControl w:val="0"/>
        <w:numPr>
          <w:ilvl w:val="0"/>
          <w:numId w:val="5"/>
        </w:numPr>
        <w:tabs>
          <w:tab w:val="left" w:pos="0"/>
        </w:tabs>
        <w:autoSpaceDE w:val="0"/>
        <w:autoSpaceDN w:val="0"/>
        <w:jc w:val="both"/>
        <w:rPr>
          <w:rFonts w:ascii="Source Sans Pro" w:hAnsi="Source Sans Pro" w:cs="Arial"/>
          <w:sz w:val="20"/>
          <w:szCs w:val="20"/>
        </w:rPr>
      </w:pPr>
      <w:r w:rsidRPr="00170D30">
        <w:rPr>
          <w:rFonts w:ascii="Source Sans Pro" w:hAnsi="Source Sans Pro" w:cs="Arial"/>
          <w:sz w:val="20"/>
          <w:szCs w:val="20"/>
        </w:rPr>
        <w:t>La</w:t>
      </w:r>
      <w:r w:rsidRPr="00170D30">
        <w:rPr>
          <w:rFonts w:ascii="Source Sans Pro" w:hAnsi="Source Sans Pro" w:cs="Arial"/>
          <w:spacing w:val="-12"/>
          <w:sz w:val="20"/>
          <w:szCs w:val="20"/>
        </w:rPr>
        <w:t xml:space="preserve"> </w:t>
      </w:r>
      <w:r w:rsidRPr="00170D30">
        <w:rPr>
          <w:rFonts w:ascii="Source Sans Pro" w:hAnsi="Source Sans Pro" w:cs="Arial"/>
          <w:sz w:val="20"/>
          <w:szCs w:val="20"/>
        </w:rPr>
        <w:t>autorregulación</w:t>
      </w:r>
      <w:r w:rsidRPr="00170D30">
        <w:rPr>
          <w:rFonts w:ascii="Source Sans Pro" w:hAnsi="Source Sans Pro" w:cs="Arial"/>
          <w:spacing w:val="-12"/>
          <w:sz w:val="20"/>
          <w:szCs w:val="20"/>
        </w:rPr>
        <w:t xml:space="preserve"> </w:t>
      </w:r>
      <w:r w:rsidRPr="00170D30">
        <w:rPr>
          <w:rFonts w:ascii="Source Sans Pro" w:hAnsi="Source Sans Pro" w:cs="Arial"/>
          <w:sz w:val="20"/>
          <w:szCs w:val="20"/>
        </w:rPr>
        <w:t>sustentada</w:t>
      </w:r>
      <w:r w:rsidRPr="00170D30">
        <w:rPr>
          <w:rFonts w:ascii="Source Sans Pro" w:hAnsi="Source Sans Pro" w:cs="Arial"/>
          <w:spacing w:val="-12"/>
          <w:sz w:val="20"/>
          <w:szCs w:val="20"/>
        </w:rPr>
        <w:t xml:space="preserve"> </w:t>
      </w:r>
      <w:r w:rsidRPr="00170D30">
        <w:rPr>
          <w:rFonts w:ascii="Source Sans Pro" w:hAnsi="Source Sans Pro" w:cs="Arial"/>
          <w:sz w:val="20"/>
          <w:szCs w:val="20"/>
        </w:rPr>
        <w:t>en</w:t>
      </w:r>
      <w:r w:rsidRPr="00170D30">
        <w:rPr>
          <w:rFonts w:ascii="Source Sans Pro" w:hAnsi="Source Sans Pro" w:cs="Arial"/>
          <w:spacing w:val="-11"/>
          <w:sz w:val="20"/>
          <w:szCs w:val="20"/>
        </w:rPr>
        <w:t xml:space="preserve"> </w:t>
      </w:r>
      <w:r w:rsidRPr="00170D30">
        <w:rPr>
          <w:rFonts w:ascii="Source Sans Pro" w:hAnsi="Source Sans Pro" w:cs="Arial"/>
          <w:sz w:val="20"/>
          <w:szCs w:val="20"/>
        </w:rPr>
        <w:t>la</w:t>
      </w:r>
      <w:r w:rsidRPr="00170D30">
        <w:rPr>
          <w:rFonts w:ascii="Source Sans Pro" w:hAnsi="Source Sans Pro" w:cs="Arial"/>
          <w:spacing w:val="-12"/>
          <w:sz w:val="20"/>
          <w:szCs w:val="20"/>
        </w:rPr>
        <w:t xml:space="preserve"> </w:t>
      </w:r>
      <w:r w:rsidRPr="00170D30">
        <w:rPr>
          <w:rFonts w:ascii="Source Sans Pro" w:hAnsi="Source Sans Pro" w:cs="Arial"/>
          <w:sz w:val="20"/>
          <w:szCs w:val="20"/>
        </w:rPr>
        <w:t>capacidad</w:t>
      </w:r>
      <w:r w:rsidRPr="00170D30">
        <w:rPr>
          <w:rFonts w:ascii="Source Sans Pro" w:hAnsi="Source Sans Pro" w:cs="Arial"/>
          <w:spacing w:val="-13"/>
          <w:sz w:val="20"/>
          <w:szCs w:val="20"/>
        </w:rPr>
        <w:t xml:space="preserve"> </w:t>
      </w:r>
      <w:r w:rsidRPr="00170D30">
        <w:rPr>
          <w:rFonts w:ascii="Source Sans Pro" w:hAnsi="Source Sans Pro" w:cs="Arial"/>
          <w:sz w:val="20"/>
          <w:szCs w:val="20"/>
        </w:rPr>
        <w:t>de</w:t>
      </w:r>
      <w:r w:rsidRPr="00170D30">
        <w:rPr>
          <w:rFonts w:ascii="Source Sans Pro" w:hAnsi="Source Sans Pro" w:cs="Arial"/>
          <w:spacing w:val="-11"/>
          <w:sz w:val="20"/>
          <w:szCs w:val="20"/>
        </w:rPr>
        <w:t xml:space="preserve"> </w:t>
      </w:r>
      <w:r w:rsidRPr="00170D30">
        <w:rPr>
          <w:rFonts w:ascii="Source Sans Pro" w:hAnsi="Source Sans Pro" w:cs="Arial"/>
          <w:sz w:val="20"/>
          <w:szCs w:val="20"/>
        </w:rPr>
        <w:t>los</w:t>
      </w:r>
      <w:r w:rsidRPr="00170D30">
        <w:rPr>
          <w:rFonts w:ascii="Source Sans Pro" w:hAnsi="Source Sans Pro" w:cs="Arial"/>
          <w:spacing w:val="-13"/>
          <w:sz w:val="20"/>
          <w:szCs w:val="20"/>
        </w:rPr>
        <w:t xml:space="preserve"> </w:t>
      </w:r>
      <w:r w:rsidRPr="00170D30">
        <w:rPr>
          <w:rFonts w:ascii="Source Sans Pro" w:hAnsi="Source Sans Pro" w:cs="Arial"/>
          <w:sz w:val="20"/>
          <w:szCs w:val="20"/>
        </w:rPr>
        <w:t>habitantes</w:t>
      </w:r>
      <w:r w:rsidRPr="00170D30">
        <w:rPr>
          <w:rFonts w:ascii="Source Sans Pro" w:hAnsi="Source Sans Pro" w:cs="Arial"/>
          <w:spacing w:val="-15"/>
          <w:sz w:val="20"/>
          <w:szCs w:val="20"/>
        </w:rPr>
        <w:t xml:space="preserve"> </w:t>
      </w:r>
      <w:r w:rsidRPr="00170D30">
        <w:rPr>
          <w:rFonts w:ascii="Source Sans Pro" w:hAnsi="Source Sans Pro" w:cs="Arial"/>
          <w:sz w:val="20"/>
          <w:szCs w:val="20"/>
        </w:rPr>
        <w:t>de</w:t>
      </w:r>
      <w:r w:rsidRPr="00170D30">
        <w:rPr>
          <w:rFonts w:ascii="Source Sans Pro" w:hAnsi="Source Sans Pro" w:cs="Arial"/>
          <w:spacing w:val="-11"/>
          <w:sz w:val="20"/>
          <w:szCs w:val="20"/>
        </w:rPr>
        <w:t xml:space="preserve"> </w:t>
      </w:r>
      <w:r w:rsidRPr="00170D30">
        <w:rPr>
          <w:rFonts w:ascii="Source Sans Pro" w:hAnsi="Source Sans Pro" w:cs="Arial"/>
          <w:sz w:val="20"/>
          <w:szCs w:val="20"/>
        </w:rPr>
        <w:t>la</w:t>
      </w:r>
      <w:r w:rsidRPr="00170D30">
        <w:rPr>
          <w:rFonts w:ascii="Source Sans Pro" w:hAnsi="Source Sans Pro" w:cs="Arial"/>
          <w:spacing w:val="-12"/>
          <w:sz w:val="20"/>
          <w:szCs w:val="20"/>
        </w:rPr>
        <w:t xml:space="preserve"> </w:t>
      </w:r>
      <w:r w:rsidRPr="00170D30">
        <w:rPr>
          <w:rFonts w:ascii="Source Sans Pro" w:hAnsi="Source Sans Pro" w:cs="Arial"/>
          <w:sz w:val="20"/>
          <w:szCs w:val="20"/>
        </w:rPr>
        <w:t>Ciudad</w:t>
      </w:r>
      <w:r w:rsidRPr="00170D30">
        <w:rPr>
          <w:rFonts w:ascii="Source Sans Pro" w:hAnsi="Source Sans Pro" w:cs="Arial"/>
          <w:spacing w:val="-13"/>
          <w:sz w:val="20"/>
          <w:szCs w:val="20"/>
        </w:rPr>
        <w:t xml:space="preserve"> </w:t>
      </w:r>
      <w:r w:rsidRPr="00170D30">
        <w:rPr>
          <w:rFonts w:ascii="Source Sans Pro" w:hAnsi="Source Sans Pro" w:cs="Arial"/>
          <w:sz w:val="20"/>
          <w:szCs w:val="20"/>
        </w:rPr>
        <w:t>de México</w:t>
      </w:r>
      <w:r w:rsidRPr="00170D30">
        <w:rPr>
          <w:rFonts w:ascii="Source Sans Pro" w:hAnsi="Source Sans Pro" w:cs="Arial"/>
          <w:spacing w:val="-33"/>
          <w:sz w:val="20"/>
          <w:szCs w:val="20"/>
        </w:rPr>
        <w:t xml:space="preserve"> </w:t>
      </w:r>
      <w:r w:rsidRPr="00170D30">
        <w:rPr>
          <w:rFonts w:ascii="Source Sans Pro" w:hAnsi="Source Sans Pro" w:cs="Arial"/>
          <w:sz w:val="20"/>
          <w:szCs w:val="20"/>
        </w:rPr>
        <w:t>para</w:t>
      </w:r>
      <w:r w:rsidRPr="00170D30">
        <w:rPr>
          <w:rFonts w:ascii="Source Sans Pro" w:hAnsi="Source Sans Pro" w:cs="Arial"/>
          <w:spacing w:val="-33"/>
          <w:sz w:val="20"/>
          <w:szCs w:val="20"/>
        </w:rPr>
        <w:t xml:space="preserve"> </w:t>
      </w:r>
      <w:r w:rsidRPr="00170D30">
        <w:rPr>
          <w:rFonts w:ascii="Source Sans Pro" w:hAnsi="Source Sans Pro" w:cs="Arial"/>
          <w:sz w:val="20"/>
          <w:szCs w:val="20"/>
        </w:rPr>
        <w:t>asumir</w:t>
      </w:r>
      <w:r w:rsidRPr="00170D30">
        <w:rPr>
          <w:rFonts w:ascii="Source Sans Pro" w:hAnsi="Source Sans Pro" w:cs="Arial"/>
          <w:spacing w:val="-33"/>
          <w:sz w:val="20"/>
          <w:szCs w:val="20"/>
        </w:rPr>
        <w:t xml:space="preserve"> </w:t>
      </w:r>
      <w:r w:rsidRPr="00170D30">
        <w:rPr>
          <w:rFonts w:ascii="Source Sans Pro" w:hAnsi="Source Sans Pro" w:cs="Arial"/>
          <w:sz w:val="20"/>
          <w:szCs w:val="20"/>
        </w:rPr>
        <w:t>una</w:t>
      </w:r>
      <w:r w:rsidRPr="00170D30">
        <w:rPr>
          <w:rFonts w:ascii="Source Sans Pro" w:hAnsi="Source Sans Pro" w:cs="Arial"/>
          <w:spacing w:val="-34"/>
          <w:sz w:val="20"/>
          <w:szCs w:val="20"/>
        </w:rPr>
        <w:t xml:space="preserve"> </w:t>
      </w:r>
      <w:r w:rsidRPr="00170D30">
        <w:rPr>
          <w:rFonts w:ascii="Source Sans Pro" w:hAnsi="Source Sans Pro" w:cs="Arial"/>
          <w:sz w:val="20"/>
          <w:szCs w:val="20"/>
        </w:rPr>
        <w:t>actitud</w:t>
      </w:r>
      <w:r w:rsidRPr="00170D30">
        <w:rPr>
          <w:rFonts w:ascii="Source Sans Pro" w:hAnsi="Source Sans Pro" w:cs="Arial"/>
          <w:spacing w:val="-33"/>
          <w:sz w:val="20"/>
          <w:szCs w:val="20"/>
        </w:rPr>
        <w:t xml:space="preserve"> </w:t>
      </w:r>
      <w:r w:rsidRPr="00170D30">
        <w:rPr>
          <w:rFonts w:ascii="Source Sans Pro" w:hAnsi="Source Sans Pro" w:cs="Arial"/>
          <w:sz w:val="20"/>
          <w:szCs w:val="20"/>
        </w:rPr>
        <w:t>de</w:t>
      </w:r>
      <w:r w:rsidRPr="00170D30">
        <w:rPr>
          <w:rFonts w:ascii="Source Sans Pro" w:hAnsi="Source Sans Pro" w:cs="Arial"/>
          <w:spacing w:val="-33"/>
          <w:sz w:val="20"/>
          <w:szCs w:val="20"/>
        </w:rPr>
        <w:t xml:space="preserve"> </w:t>
      </w:r>
      <w:r w:rsidRPr="00170D30">
        <w:rPr>
          <w:rFonts w:ascii="Source Sans Pro" w:hAnsi="Source Sans Pro" w:cs="Arial"/>
          <w:sz w:val="20"/>
          <w:szCs w:val="20"/>
        </w:rPr>
        <w:t>respeto</w:t>
      </w:r>
      <w:r w:rsidRPr="00170D30">
        <w:rPr>
          <w:rFonts w:ascii="Source Sans Pro" w:hAnsi="Source Sans Pro" w:cs="Arial"/>
          <w:spacing w:val="-32"/>
          <w:sz w:val="20"/>
          <w:szCs w:val="20"/>
        </w:rPr>
        <w:t xml:space="preserve"> </w:t>
      </w:r>
      <w:r w:rsidRPr="00170D30">
        <w:rPr>
          <w:rFonts w:ascii="Source Sans Pro" w:hAnsi="Source Sans Pro" w:cs="Arial"/>
          <w:sz w:val="20"/>
          <w:szCs w:val="20"/>
        </w:rPr>
        <w:t>a</w:t>
      </w:r>
      <w:r w:rsidRPr="00170D30">
        <w:rPr>
          <w:rFonts w:ascii="Source Sans Pro" w:hAnsi="Source Sans Pro" w:cs="Arial"/>
          <w:spacing w:val="-32"/>
          <w:sz w:val="20"/>
          <w:szCs w:val="20"/>
        </w:rPr>
        <w:t xml:space="preserve"> </w:t>
      </w:r>
      <w:r w:rsidRPr="00170D30">
        <w:rPr>
          <w:rFonts w:ascii="Source Sans Pro" w:hAnsi="Source Sans Pro" w:cs="Arial"/>
          <w:sz w:val="20"/>
          <w:szCs w:val="20"/>
        </w:rPr>
        <w:t>la</w:t>
      </w:r>
      <w:r w:rsidRPr="00170D30">
        <w:rPr>
          <w:rFonts w:ascii="Source Sans Pro" w:hAnsi="Source Sans Pro" w:cs="Arial"/>
          <w:spacing w:val="-34"/>
          <w:sz w:val="20"/>
          <w:szCs w:val="20"/>
        </w:rPr>
        <w:t xml:space="preserve"> </w:t>
      </w:r>
      <w:r w:rsidRPr="00170D30">
        <w:rPr>
          <w:rFonts w:ascii="Source Sans Pro" w:hAnsi="Source Sans Pro" w:cs="Arial"/>
          <w:sz w:val="20"/>
          <w:szCs w:val="20"/>
        </w:rPr>
        <w:t>normatividad</w:t>
      </w:r>
      <w:r w:rsidRPr="00170D30">
        <w:rPr>
          <w:rFonts w:ascii="Source Sans Pro" w:hAnsi="Source Sans Pro" w:cs="Arial"/>
          <w:spacing w:val="-32"/>
          <w:sz w:val="20"/>
          <w:szCs w:val="20"/>
        </w:rPr>
        <w:t xml:space="preserve"> </w:t>
      </w:r>
      <w:r w:rsidRPr="00170D30">
        <w:rPr>
          <w:rFonts w:ascii="Source Sans Pro" w:hAnsi="Source Sans Pro" w:cs="Arial"/>
          <w:sz w:val="20"/>
          <w:szCs w:val="20"/>
        </w:rPr>
        <w:t>y</w:t>
      </w:r>
      <w:r w:rsidRPr="00170D30">
        <w:rPr>
          <w:rFonts w:ascii="Source Sans Pro" w:hAnsi="Source Sans Pro" w:cs="Arial"/>
          <w:spacing w:val="-33"/>
          <w:sz w:val="20"/>
          <w:szCs w:val="20"/>
        </w:rPr>
        <w:t xml:space="preserve"> </w:t>
      </w:r>
      <w:r w:rsidRPr="00170D30">
        <w:rPr>
          <w:rFonts w:ascii="Source Sans Pro" w:hAnsi="Source Sans Pro" w:cs="Arial"/>
          <w:sz w:val="20"/>
          <w:szCs w:val="20"/>
        </w:rPr>
        <w:t>exigir</w:t>
      </w:r>
      <w:r w:rsidRPr="00170D30">
        <w:rPr>
          <w:rFonts w:ascii="Source Sans Pro" w:hAnsi="Source Sans Pro" w:cs="Arial"/>
          <w:spacing w:val="-32"/>
          <w:sz w:val="20"/>
          <w:szCs w:val="20"/>
        </w:rPr>
        <w:t xml:space="preserve"> </w:t>
      </w:r>
      <w:r w:rsidRPr="00170D30">
        <w:rPr>
          <w:rFonts w:ascii="Source Sans Pro" w:hAnsi="Source Sans Pro" w:cs="Arial"/>
          <w:sz w:val="20"/>
          <w:szCs w:val="20"/>
        </w:rPr>
        <w:t>a</w:t>
      </w:r>
      <w:r w:rsidRPr="00170D30">
        <w:rPr>
          <w:rFonts w:ascii="Source Sans Pro" w:hAnsi="Source Sans Pro" w:cs="Arial"/>
          <w:spacing w:val="-33"/>
          <w:sz w:val="20"/>
          <w:szCs w:val="20"/>
        </w:rPr>
        <w:t xml:space="preserve"> </w:t>
      </w:r>
      <w:r w:rsidRPr="00170D30">
        <w:rPr>
          <w:rFonts w:ascii="Source Sans Pro" w:hAnsi="Source Sans Pro" w:cs="Arial"/>
          <w:sz w:val="20"/>
          <w:szCs w:val="20"/>
        </w:rPr>
        <w:t>los</w:t>
      </w:r>
      <w:r w:rsidRPr="00170D30">
        <w:rPr>
          <w:rFonts w:ascii="Source Sans Pro" w:hAnsi="Source Sans Pro" w:cs="Arial"/>
          <w:spacing w:val="-32"/>
          <w:sz w:val="20"/>
          <w:szCs w:val="20"/>
        </w:rPr>
        <w:t xml:space="preserve"> </w:t>
      </w:r>
      <w:r w:rsidRPr="00170D30">
        <w:rPr>
          <w:rFonts w:ascii="Source Sans Pro" w:hAnsi="Source Sans Pro" w:cs="Arial"/>
          <w:sz w:val="20"/>
          <w:szCs w:val="20"/>
        </w:rPr>
        <w:t>demás</w:t>
      </w:r>
      <w:r w:rsidRPr="00170D30">
        <w:rPr>
          <w:rFonts w:ascii="Source Sans Pro" w:hAnsi="Source Sans Pro" w:cs="Arial"/>
          <w:spacing w:val="-33"/>
          <w:sz w:val="20"/>
          <w:szCs w:val="20"/>
        </w:rPr>
        <w:t xml:space="preserve"> </w:t>
      </w:r>
      <w:r w:rsidRPr="00170D30">
        <w:rPr>
          <w:rFonts w:ascii="Source Sans Pro" w:hAnsi="Source Sans Pro" w:cs="Arial"/>
          <w:sz w:val="20"/>
          <w:szCs w:val="20"/>
        </w:rPr>
        <w:t>y</w:t>
      </w:r>
      <w:r w:rsidRPr="00170D30">
        <w:rPr>
          <w:rFonts w:ascii="Source Sans Pro" w:hAnsi="Source Sans Pro" w:cs="Arial"/>
          <w:spacing w:val="-33"/>
          <w:sz w:val="20"/>
          <w:szCs w:val="20"/>
        </w:rPr>
        <w:t xml:space="preserve"> </w:t>
      </w:r>
      <w:r w:rsidRPr="00170D30">
        <w:rPr>
          <w:rFonts w:ascii="Source Sans Pro" w:hAnsi="Source Sans Pro" w:cs="Arial"/>
          <w:sz w:val="20"/>
          <w:szCs w:val="20"/>
        </w:rPr>
        <w:t>a</w:t>
      </w:r>
      <w:r w:rsidRPr="00170D30">
        <w:rPr>
          <w:rFonts w:ascii="Source Sans Pro" w:hAnsi="Source Sans Pro" w:cs="Arial"/>
          <w:spacing w:val="-32"/>
          <w:sz w:val="20"/>
          <w:szCs w:val="20"/>
        </w:rPr>
        <w:t xml:space="preserve"> </w:t>
      </w:r>
      <w:r w:rsidRPr="00170D30">
        <w:rPr>
          <w:rFonts w:ascii="Source Sans Pro" w:hAnsi="Source Sans Pro" w:cs="Arial"/>
          <w:sz w:val="20"/>
          <w:szCs w:val="20"/>
        </w:rPr>
        <w:t>las autoridades</w:t>
      </w:r>
      <w:r w:rsidRPr="00170D30">
        <w:rPr>
          <w:rFonts w:ascii="Source Sans Pro" w:hAnsi="Source Sans Pro" w:cs="Arial"/>
          <w:spacing w:val="-16"/>
          <w:sz w:val="20"/>
          <w:szCs w:val="20"/>
        </w:rPr>
        <w:t xml:space="preserve"> </w:t>
      </w:r>
      <w:r w:rsidRPr="00170D30">
        <w:rPr>
          <w:rFonts w:ascii="Source Sans Pro" w:hAnsi="Source Sans Pro" w:cs="Arial"/>
          <w:sz w:val="20"/>
          <w:szCs w:val="20"/>
        </w:rPr>
        <w:t>su</w:t>
      </w:r>
      <w:r w:rsidRPr="00170D30">
        <w:rPr>
          <w:rFonts w:ascii="Source Sans Pro" w:hAnsi="Source Sans Pro" w:cs="Arial"/>
          <w:spacing w:val="-18"/>
          <w:sz w:val="20"/>
          <w:szCs w:val="20"/>
        </w:rPr>
        <w:t xml:space="preserve"> </w:t>
      </w:r>
      <w:r w:rsidRPr="00170D30">
        <w:rPr>
          <w:rFonts w:ascii="Source Sans Pro" w:hAnsi="Source Sans Pro" w:cs="Arial"/>
          <w:sz w:val="20"/>
          <w:szCs w:val="20"/>
        </w:rPr>
        <w:t>observancia</w:t>
      </w:r>
      <w:r w:rsidRPr="00170D30">
        <w:rPr>
          <w:rFonts w:ascii="Source Sans Pro" w:hAnsi="Source Sans Pro" w:cs="Arial"/>
          <w:spacing w:val="-16"/>
          <w:sz w:val="20"/>
          <w:szCs w:val="20"/>
        </w:rPr>
        <w:t xml:space="preserve"> </w:t>
      </w:r>
      <w:r w:rsidRPr="00170D30">
        <w:rPr>
          <w:rFonts w:ascii="Source Sans Pro" w:hAnsi="Source Sans Pro" w:cs="Arial"/>
          <w:sz w:val="20"/>
          <w:szCs w:val="20"/>
        </w:rPr>
        <w:t>y</w:t>
      </w:r>
      <w:r w:rsidRPr="00170D30">
        <w:rPr>
          <w:rFonts w:ascii="Source Sans Pro" w:hAnsi="Source Sans Pro" w:cs="Arial"/>
          <w:spacing w:val="-17"/>
          <w:sz w:val="20"/>
          <w:szCs w:val="20"/>
        </w:rPr>
        <w:t xml:space="preserve"> </w:t>
      </w:r>
      <w:r w:rsidRPr="00170D30">
        <w:rPr>
          <w:rFonts w:ascii="Source Sans Pro" w:hAnsi="Source Sans Pro" w:cs="Arial"/>
          <w:sz w:val="20"/>
          <w:szCs w:val="20"/>
        </w:rPr>
        <w:t>cumplimiento;</w:t>
      </w:r>
    </w:p>
    <w:p w14:paraId="6E8D44C6" w14:textId="77777777" w:rsidR="006C44A3" w:rsidRPr="006E5BEE" w:rsidRDefault="006C44A3" w:rsidP="007267E4">
      <w:pPr>
        <w:pStyle w:val="Textoindependiente"/>
        <w:tabs>
          <w:tab w:val="left" w:pos="426"/>
        </w:tabs>
        <w:jc w:val="both"/>
        <w:rPr>
          <w:rFonts w:ascii="Source Sans Pro" w:hAnsi="Source Sans Pro"/>
          <w:sz w:val="20"/>
          <w:szCs w:val="20"/>
        </w:rPr>
      </w:pPr>
    </w:p>
    <w:p w14:paraId="3C945CB0" w14:textId="10704E40" w:rsidR="006C44A3" w:rsidRPr="007267E4" w:rsidRDefault="001C6188" w:rsidP="00633462">
      <w:pPr>
        <w:pStyle w:val="Prrafodelista"/>
        <w:widowControl w:val="0"/>
        <w:numPr>
          <w:ilvl w:val="0"/>
          <w:numId w:val="5"/>
        </w:numPr>
        <w:tabs>
          <w:tab w:val="left" w:pos="0"/>
        </w:tabs>
        <w:autoSpaceDE w:val="0"/>
        <w:autoSpaceDN w:val="0"/>
        <w:jc w:val="both"/>
        <w:rPr>
          <w:rFonts w:ascii="Source Sans Pro" w:hAnsi="Source Sans Pro" w:cs="Arial"/>
          <w:sz w:val="20"/>
          <w:szCs w:val="20"/>
        </w:rPr>
      </w:pPr>
      <w:r w:rsidRPr="007267E4">
        <w:rPr>
          <w:rFonts w:ascii="Source Sans Pro" w:hAnsi="Source Sans Pro" w:cs="Arial"/>
          <w:sz w:val="20"/>
          <w:szCs w:val="20"/>
        </w:rPr>
        <w:t>La prevalencia del diálogo, la conciliación y la mediación como medios de solución de conflictos y la utilización de Auxiliares para la gestión y solución de conflictos;</w:t>
      </w:r>
    </w:p>
    <w:p w14:paraId="22B4900D" w14:textId="77777777" w:rsidR="006C44A3" w:rsidRPr="006E5BEE" w:rsidRDefault="006C44A3" w:rsidP="007267E4">
      <w:pPr>
        <w:pStyle w:val="Prrafodelista"/>
        <w:tabs>
          <w:tab w:val="left" w:pos="426"/>
        </w:tabs>
        <w:ind w:left="0"/>
        <w:jc w:val="both"/>
        <w:rPr>
          <w:rFonts w:ascii="Source Sans Pro" w:hAnsi="Source Sans Pro" w:cs="Arial"/>
          <w:sz w:val="20"/>
          <w:szCs w:val="20"/>
        </w:rPr>
      </w:pPr>
    </w:p>
    <w:p w14:paraId="0406FA79" w14:textId="77777777" w:rsidR="006C44A3" w:rsidRPr="00170D30" w:rsidRDefault="006C44A3" w:rsidP="00633462">
      <w:pPr>
        <w:pStyle w:val="Prrafodelista"/>
        <w:widowControl w:val="0"/>
        <w:numPr>
          <w:ilvl w:val="0"/>
          <w:numId w:val="5"/>
        </w:numPr>
        <w:tabs>
          <w:tab w:val="left" w:pos="0"/>
        </w:tabs>
        <w:autoSpaceDE w:val="0"/>
        <w:autoSpaceDN w:val="0"/>
        <w:jc w:val="both"/>
        <w:rPr>
          <w:rFonts w:ascii="Source Sans Pro" w:hAnsi="Source Sans Pro" w:cs="Arial"/>
          <w:sz w:val="20"/>
          <w:szCs w:val="20"/>
        </w:rPr>
      </w:pPr>
      <w:r w:rsidRPr="00170D30">
        <w:rPr>
          <w:rFonts w:ascii="Source Sans Pro" w:hAnsi="Source Sans Pro" w:cs="Arial"/>
          <w:sz w:val="20"/>
          <w:szCs w:val="20"/>
        </w:rPr>
        <w:t>La imparcialidad de las Autoridades para resolver un conflicto</w:t>
      </w:r>
    </w:p>
    <w:p w14:paraId="1AC3ACD5" w14:textId="77777777" w:rsidR="006C44A3" w:rsidRPr="006E5BEE" w:rsidRDefault="006C44A3" w:rsidP="007267E4">
      <w:pPr>
        <w:pStyle w:val="Textoindependiente"/>
        <w:tabs>
          <w:tab w:val="left" w:pos="426"/>
        </w:tabs>
        <w:jc w:val="both"/>
        <w:rPr>
          <w:rFonts w:ascii="Source Sans Pro" w:hAnsi="Source Sans Pro"/>
          <w:sz w:val="20"/>
          <w:szCs w:val="20"/>
        </w:rPr>
      </w:pPr>
    </w:p>
    <w:p w14:paraId="5FCA15AF" w14:textId="3B8EC9B9" w:rsidR="006C44A3" w:rsidRPr="00170D30" w:rsidRDefault="00EC0D6D" w:rsidP="00633462">
      <w:pPr>
        <w:pStyle w:val="Prrafodelista"/>
        <w:widowControl w:val="0"/>
        <w:numPr>
          <w:ilvl w:val="0"/>
          <w:numId w:val="5"/>
        </w:numPr>
        <w:tabs>
          <w:tab w:val="left" w:pos="0"/>
        </w:tabs>
        <w:autoSpaceDE w:val="0"/>
        <w:autoSpaceDN w:val="0"/>
        <w:jc w:val="both"/>
        <w:rPr>
          <w:rFonts w:ascii="Source Sans Pro" w:hAnsi="Source Sans Pro" w:cs="Arial"/>
          <w:sz w:val="20"/>
          <w:szCs w:val="20"/>
        </w:rPr>
      </w:pPr>
      <w:r w:rsidRPr="00170D30">
        <w:rPr>
          <w:rFonts w:ascii="Source Sans Pro" w:hAnsi="Source Sans Pro" w:cs="Arial"/>
          <w:sz w:val="20"/>
          <w:szCs w:val="20"/>
        </w:rPr>
        <w:t>El</w:t>
      </w:r>
      <w:r w:rsidRPr="00170D30">
        <w:rPr>
          <w:rFonts w:ascii="Source Sans Pro" w:hAnsi="Source Sans Pro" w:cs="Arial"/>
          <w:spacing w:val="-35"/>
          <w:sz w:val="20"/>
          <w:szCs w:val="20"/>
        </w:rPr>
        <w:t xml:space="preserve">      </w:t>
      </w:r>
      <w:r w:rsidRPr="00170D30">
        <w:rPr>
          <w:rStyle w:val="ComentariosCar"/>
          <w:rFonts w:ascii="Source Sans Pro" w:hAnsi="Source Sans Pro"/>
          <w:sz w:val="20"/>
          <w:szCs w:val="20"/>
        </w:rPr>
        <w:t>respeto</w:t>
      </w:r>
      <w:r w:rsidRPr="00170D30">
        <w:rPr>
          <w:rFonts w:ascii="Source Sans Pro" w:hAnsi="Source Sans Pro" w:cs="Arial"/>
          <w:spacing w:val="-35"/>
          <w:sz w:val="20"/>
          <w:szCs w:val="20"/>
        </w:rPr>
        <w:t xml:space="preserve">    </w:t>
      </w:r>
      <w:r w:rsidRPr="00170D30">
        <w:rPr>
          <w:rStyle w:val="ComentariosCar"/>
          <w:rFonts w:ascii="Source Sans Pro" w:hAnsi="Source Sans Pro"/>
          <w:sz w:val="20"/>
          <w:szCs w:val="20"/>
        </w:rPr>
        <w:t>por la</w:t>
      </w:r>
      <w:r w:rsidR="006C44A3" w:rsidRPr="00170D30">
        <w:rPr>
          <w:rStyle w:val="ComentariosCar"/>
          <w:rFonts w:ascii="Source Sans Pro" w:hAnsi="Source Sans Pro"/>
          <w:sz w:val="20"/>
          <w:szCs w:val="20"/>
        </w:rPr>
        <w:t xml:space="preserve"> diferencia y la diversidad de la población de la Ciudad de México;</w:t>
      </w:r>
    </w:p>
    <w:p w14:paraId="66AEBE27" w14:textId="77777777" w:rsidR="006C44A3" w:rsidRPr="006E5BEE" w:rsidRDefault="006C44A3" w:rsidP="007267E4">
      <w:pPr>
        <w:pStyle w:val="Textoindependiente"/>
        <w:tabs>
          <w:tab w:val="left" w:pos="426"/>
        </w:tabs>
        <w:jc w:val="both"/>
        <w:rPr>
          <w:rFonts w:ascii="Source Sans Pro" w:hAnsi="Source Sans Pro"/>
          <w:sz w:val="20"/>
          <w:szCs w:val="20"/>
        </w:rPr>
      </w:pPr>
    </w:p>
    <w:p w14:paraId="58C1C75E" w14:textId="77777777" w:rsidR="006C44A3" w:rsidRPr="00170D30" w:rsidRDefault="006C44A3" w:rsidP="00633462">
      <w:pPr>
        <w:pStyle w:val="Prrafodelista"/>
        <w:widowControl w:val="0"/>
        <w:numPr>
          <w:ilvl w:val="0"/>
          <w:numId w:val="5"/>
        </w:numPr>
        <w:tabs>
          <w:tab w:val="left" w:pos="0"/>
        </w:tabs>
        <w:autoSpaceDE w:val="0"/>
        <w:autoSpaceDN w:val="0"/>
        <w:jc w:val="both"/>
        <w:rPr>
          <w:rFonts w:ascii="Source Sans Pro" w:hAnsi="Source Sans Pro" w:cs="Arial"/>
          <w:sz w:val="20"/>
          <w:szCs w:val="20"/>
        </w:rPr>
      </w:pPr>
      <w:r w:rsidRPr="00170D30">
        <w:rPr>
          <w:rFonts w:ascii="Source Sans Pro" w:hAnsi="Source Sans Pro" w:cs="Arial"/>
          <w:sz w:val="20"/>
          <w:szCs w:val="20"/>
        </w:rPr>
        <w:t>El</w:t>
      </w:r>
      <w:r w:rsidRPr="00170D30">
        <w:rPr>
          <w:rFonts w:ascii="Source Sans Pro" w:hAnsi="Source Sans Pro" w:cs="Arial"/>
          <w:spacing w:val="-22"/>
          <w:sz w:val="20"/>
          <w:szCs w:val="20"/>
        </w:rPr>
        <w:t xml:space="preserve"> </w:t>
      </w:r>
      <w:r w:rsidRPr="00170D30">
        <w:rPr>
          <w:rFonts w:ascii="Source Sans Pro" w:hAnsi="Source Sans Pro" w:cs="Arial"/>
          <w:sz w:val="20"/>
          <w:szCs w:val="20"/>
        </w:rPr>
        <w:t>sentido</w:t>
      </w:r>
      <w:r w:rsidRPr="00170D30">
        <w:rPr>
          <w:rFonts w:ascii="Source Sans Pro" w:hAnsi="Source Sans Pro" w:cs="Arial"/>
          <w:spacing w:val="-24"/>
          <w:sz w:val="20"/>
          <w:szCs w:val="20"/>
        </w:rPr>
        <w:t xml:space="preserve"> </w:t>
      </w:r>
      <w:r w:rsidRPr="00170D30">
        <w:rPr>
          <w:rFonts w:ascii="Source Sans Pro" w:hAnsi="Source Sans Pro" w:cs="Arial"/>
          <w:sz w:val="20"/>
          <w:szCs w:val="20"/>
        </w:rPr>
        <w:t>de</w:t>
      </w:r>
      <w:r w:rsidRPr="00170D30">
        <w:rPr>
          <w:rFonts w:ascii="Source Sans Pro" w:hAnsi="Source Sans Pro" w:cs="Arial"/>
          <w:spacing w:val="-24"/>
          <w:sz w:val="20"/>
          <w:szCs w:val="20"/>
        </w:rPr>
        <w:t xml:space="preserve"> </w:t>
      </w:r>
      <w:r w:rsidRPr="00170D30">
        <w:rPr>
          <w:rFonts w:ascii="Source Sans Pro" w:hAnsi="Source Sans Pro" w:cs="Arial"/>
          <w:sz w:val="20"/>
          <w:szCs w:val="20"/>
        </w:rPr>
        <w:t>pertenencia</w:t>
      </w:r>
      <w:r w:rsidRPr="00170D30">
        <w:rPr>
          <w:rFonts w:ascii="Source Sans Pro" w:hAnsi="Source Sans Pro" w:cs="Arial"/>
          <w:spacing w:val="-22"/>
          <w:sz w:val="20"/>
          <w:szCs w:val="20"/>
        </w:rPr>
        <w:t xml:space="preserve"> </w:t>
      </w:r>
      <w:r w:rsidRPr="00170D30">
        <w:rPr>
          <w:rFonts w:ascii="Source Sans Pro" w:hAnsi="Source Sans Pro" w:cs="Arial"/>
          <w:sz w:val="20"/>
          <w:szCs w:val="20"/>
        </w:rPr>
        <w:t>a</w:t>
      </w:r>
      <w:r w:rsidRPr="00170D30">
        <w:rPr>
          <w:rFonts w:ascii="Source Sans Pro" w:hAnsi="Source Sans Pro" w:cs="Arial"/>
          <w:spacing w:val="-22"/>
          <w:sz w:val="20"/>
          <w:szCs w:val="20"/>
        </w:rPr>
        <w:t xml:space="preserve"> </w:t>
      </w:r>
      <w:r w:rsidRPr="00170D30">
        <w:rPr>
          <w:rFonts w:ascii="Source Sans Pro" w:hAnsi="Source Sans Pro" w:cs="Arial"/>
          <w:sz w:val="20"/>
          <w:szCs w:val="20"/>
        </w:rPr>
        <w:t>la</w:t>
      </w:r>
      <w:r w:rsidRPr="00170D30">
        <w:rPr>
          <w:rFonts w:ascii="Source Sans Pro" w:hAnsi="Source Sans Pro" w:cs="Arial"/>
          <w:spacing w:val="-23"/>
          <w:sz w:val="20"/>
          <w:szCs w:val="20"/>
        </w:rPr>
        <w:t xml:space="preserve"> </w:t>
      </w:r>
      <w:r w:rsidRPr="00170D30">
        <w:rPr>
          <w:rFonts w:ascii="Source Sans Pro" w:hAnsi="Source Sans Pro" w:cs="Arial"/>
          <w:sz w:val="20"/>
          <w:szCs w:val="20"/>
        </w:rPr>
        <w:t>comunidad</w:t>
      </w:r>
      <w:r w:rsidRPr="00170D30">
        <w:rPr>
          <w:rFonts w:ascii="Source Sans Pro" w:hAnsi="Source Sans Pro" w:cs="Arial"/>
          <w:spacing w:val="-21"/>
          <w:sz w:val="20"/>
          <w:szCs w:val="20"/>
        </w:rPr>
        <w:t xml:space="preserve"> </w:t>
      </w:r>
      <w:r w:rsidRPr="00170D30">
        <w:rPr>
          <w:rFonts w:ascii="Source Sans Pro" w:hAnsi="Source Sans Pro" w:cs="Arial"/>
          <w:sz w:val="20"/>
          <w:szCs w:val="20"/>
        </w:rPr>
        <w:t>y</w:t>
      </w:r>
      <w:r w:rsidRPr="00170D30">
        <w:rPr>
          <w:rFonts w:ascii="Source Sans Pro" w:hAnsi="Source Sans Pro" w:cs="Arial"/>
          <w:spacing w:val="-23"/>
          <w:sz w:val="20"/>
          <w:szCs w:val="20"/>
        </w:rPr>
        <w:t xml:space="preserve"> </w:t>
      </w:r>
      <w:r w:rsidRPr="00170D30">
        <w:rPr>
          <w:rFonts w:ascii="Source Sans Pro" w:hAnsi="Source Sans Pro" w:cs="Arial"/>
          <w:sz w:val="20"/>
          <w:szCs w:val="20"/>
        </w:rPr>
        <w:t>a</w:t>
      </w:r>
      <w:r w:rsidRPr="00170D30">
        <w:rPr>
          <w:rFonts w:ascii="Source Sans Pro" w:hAnsi="Source Sans Pro" w:cs="Arial"/>
          <w:spacing w:val="-24"/>
          <w:sz w:val="20"/>
          <w:szCs w:val="20"/>
        </w:rPr>
        <w:t xml:space="preserve"> </w:t>
      </w:r>
      <w:r w:rsidRPr="00170D30">
        <w:rPr>
          <w:rFonts w:ascii="Source Sans Pro" w:hAnsi="Source Sans Pro" w:cs="Arial"/>
          <w:sz w:val="20"/>
          <w:szCs w:val="20"/>
        </w:rPr>
        <w:t>la</w:t>
      </w:r>
      <w:r w:rsidRPr="00170D30">
        <w:rPr>
          <w:rFonts w:ascii="Source Sans Pro" w:hAnsi="Source Sans Pro" w:cs="Arial"/>
          <w:spacing w:val="-22"/>
          <w:sz w:val="20"/>
          <w:szCs w:val="20"/>
        </w:rPr>
        <w:t xml:space="preserve"> </w:t>
      </w:r>
      <w:r w:rsidRPr="00170D30">
        <w:rPr>
          <w:rFonts w:ascii="Source Sans Pro" w:hAnsi="Source Sans Pro" w:cs="Arial"/>
          <w:sz w:val="20"/>
          <w:szCs w:val="20"/>
        </w:rPr>
        <w:t>Ciudad</w:t>
      </w:r>
      <w:r w:rsidRPr="00170D30">
        <w:rPr>
          <w:rFonts w:ascii="Source Sans Pro" w:hAnsi="Source Sans Pro" w:cs="Arial"/>
          <w:spacing w:val="-23"/>
          <w:sz w:val="20"/>
          <w:szCs w:val="20"/>
        </w:rPr>
        <w:t xml:space="preserve"> </w:t>
      </w:r>
      <w:r w:rsidRPr="00170D30">
        <w:rPr>
          <w:rFonts w:ascii="Source Sans Pro" w:hAnsi="Source Sans Pro" w:cs="Arial"/>
          <w:sz w:val="20"/>
          <w:szCs w:val="20"/>
        </w:rPr>
        <w:t>de</w:t>
      </w:r>
      <w:r w:rsidRPr="00170D30">
        <w:rPr>
          <w:rFonts w:ascii="Source Sans Pro" w:hAnsi="Source Sans Pro" w:cs="Arial"/>
          <w:spacing w:val="-24"/>
          <w:sz w:val="20"/>
          <w:szCs w:val="20"/>
        </w:rPr>
        <w:t xml:space="preserve"> </w:t>
      </w:r>
      <w:r w:rsidRPr="00170D30">
        <w:rPr>
          <w:rFonts w:ascii="Source Sans Pro" w:hAnsi="Source Sans Pro" w:cs="Arial"/>
          <w:sz w:val="20"/>
          <w:szCs w:val="20"/>
        </w:rPr>
        <w:t>México;</w:t>
      </w:r>
    </w:p>
    <w:p w14:paraId="1D0A3BE4" w14:textId="77777777" w:rsidR="006C44A3" w:rsidRPr="006E5BEE" w:rsidRDefault="006C44A3" w:rsidP="007267E4">
      <w:pPr>
        <w:pStyle w:val="Textoindependiente"/>
        <w:tabs>
          <w:tab w:val="left" w:pos="426"/>
        </w:tabs>
        <w:jc w:val="both"/>
        <w:rPr>
          <w:rFonts w:ascii="Source Sans Pro" w:hAnsi="Source Sans Pro"/>
          <w:sz w:val="20"/>
          <w:szCs w:val="20"/>
        </w:rPr>
      </w:pPr>
    </w:p>
    <w:p w14:paraId="47C6FB95" w14:textId="77777777" w:rsidR="006E5BEE" w:rsidRPr="00170D30" w:rsidRDefault="006C44A3" w:rsidP="00633462">
      <w:pPr>
        <w:pStyle w:val="Prrafodelista"/>
        <w:widowControl w:val="0"/>
        <w:numPr>
          <w:ilvl w:val="0"/>
          <w:numId w:val="5"/>
        </w:numPr>
        <w:tabs>
          <w:tab w:val="left" w:pos="0"/>
        </w:tabs>
        <w:autoSpaceDE w:val="0"/>
        <w:autoSpaceDN w:val="0"/>
        <w:jc w:val="both"/>
        <w:rPr>
          <w:rFonts w:ascii="Source Sans Pro" w:hAnsi="Source Sans Pro" w:cs="Arial"/>
          <w:sz w:val="20"/>
          <w:szCs w:val="20"/>
        </w:rPr>
      </w:pPr>
      <w:r w:rsidRPr="00170D30">
        <w:rPr>
          <w:rFonts w:ascii="Source Sans Pro" w:hAnsi="Source Sans Pro" w:cs="Arial"/>
          <w:sz w:val="20"/>
          <w:szCs w:val="20"/>
        </w:rPr>
        <w:t>La</w:t>
      </w:r>
      <w:r w:rsidRPr="00170D30">
        <w:rPr>
          <w:rFonts w:ascii="Source Sans Pro" w:hAnsi="Source Sans Pro" w:cs="Arial"/>
          <w:spacing w:val="-33"/>
          <w:sz w:val="20"/>
          <w:szCs w:val="20"/>
        </w:rPr>
        <w:t xml:space="preserve"> </w:t>
      </w:r>
      <w:r w:rsidRPr="00170D30">
        <w:rPr>
          <w:rFonts w:ascii="Source Sans Pro" w:hAnsi="Source Sans Pro" w:cs="Arial"/>
          <w:sz w:val="20"/>
          <w:szCs w:val="20"/>
        </w:rPr>
        <w:t>colaboración</w:t>
      </w:r>
      <w:r w:rsidRPr="00170D30">
        <w:rPr>
          <w:rFonts w:ascii="Source Sans Pro" w:hAnsi="Source Sans Pro" w:cs="Arial"/>
          <w:spacing w:val="-33"/>
          <w:sz w:val="20"/>
          <w:szCs w:val="20"/>
        </w:rPr>
        <w:t xml:space="preserve"> </w:t>
      </w:r>
      <w:r w:rsidRPr="00170D30">
        <w:rPr>
          <w:rFonts w:ascii="Source Sans Pro" w:hAnsi="Source Sans Pro" w:cs="Arial"/>
          <w:sz w:val="20"/>
          <w:szCs w:val="20"/>
        </w:rPr>
        <w:t>como</w:t>
      </w:r>
      <w:r w:rsidRPr="00170D30">
        <w:rPr>
          <w:rFonts w:ascii="Source Sans Pro" w:hAnsi="Source Sans Pro" w:cs="Arial"/>
          <w:spacing w:val="-32"/>
          <w:sz w:val="20"/>
          <w:szCs w:val="20"/>
        </w:rPr>
        <w:t xml:space="preserve"> </w:t>
      </w:r>
      <w:r w:rsidRPr="00170D30">
        <w:rPr>
          <w:rFonts w:ascii="Source Sans Pro" w:hAnsi="Source Sans Pro" w:cs="Arial"/>
          <w:sz w:val="20"/>
          <w:szCs w:val="20"/>
        </w:rPr>
        <w:t>una</w:t>
      </w:r>
      <w:r w:rsidRPr="00170D30">
        <w:rPr>
          <w:rFonts w:ascii="Source Sans Pro" w:hAnsi="Source Sans Pro" w:cs="Arial"/>
          <w:spacing w:val="-33"/>
          <w:sz w:val="20"/>
          <w:szCs w:val="20"/>
        </w:rPr>
        <w:t xml:space="preserve"> </w:t>
      </w:r>
      <w:r w:rsidRPr="00170D30">
        <w:rPr>
          <w:rFonts w:ascii="Source Sans Pro" w:hAnsi="Source Sans Pro" w:cs="Arial"/>
          <w:sz w:val="20"/>
          <w:szCs w:val="20"/>
        </w:rPr>
        <w:t>vertiente</w:t>
      </w:r>
      <w:r w:rsidRPr="00170D30">
        <w:rPr>
          <w:rFonts w:ascii="Source Sans Pro" w:hAnsi="Source Sans Pro" w:cs="Arial"/>
          <w:spacing w:val="-33"/>
          <w:sz w:val="20"/>
          <w:szCs w:val="20"/>
        </w:rPr>
        <w:t xml:space="preserve"> </w:t>
      </w:r>
      <w:r w:rsidRPr="00170D30">
        <w:rPr>
          <w:rFonts w:ascii="Source Sans Pro" w:hAnsi="Source Sans Pro" w:cs="Arial"/>
          <w:sz w:val="20"/>
          <w:szCs w:val="20"/>
        </w:rPr>
        <w:t>del</w:t>
      </w:r>
      <w:r w:rsidRPr="00170D30">
        <w:rPr>
          <w:rFonts w:ascii="Source Sans Pro" w:hAnsi="Source Sans Pro" w:cs="Arial"/>
          <w:spacing w:val="-32"/>
          <w:sz w:val="20"/>
          <w:szCs w:val="20"/>
        </w:rPr>
        <w:t xml:space="preserve"> </w:t>
      </w:r>
      <w:r w:rsidRPr="00170D30">
        <w:rPr>
          <w:rFonts w:ascii="Source Sans Pro" w:hAnsi="Source Sans Pro" w:cs="Arial"/>
          <w:sz w:val="20"/>
          <w:szCs w:val="20"/>
        </w:rPr>
        <w:t>mejoramiento</w:t>
      </w:r>
      <w:r w:rsidRPr="00170D30">
        <w:rPr>
          <w:rFonts w:ascii="Source Sans Pro" w:hAnsi="Source Sans Pro" w:cs="Arial"/>
          <w:spacing w:val="-33"/>
          <w:sz w:val="20"/>
          <w:szCs w:val="20"/>
        </w:rPr>
        <w:t xml:space="preserve"> </w:t>
      </w:r>
      <w:r w:rsidRPr="00170D30">
        <w:rPr>
          <w:rFonts w:ascii="Source Sans Pro" w:hAnsi="Source Sans Pro" w:cs="Arial"/>
          <w:sz w:val="20"/>
          <w:szCs w:val="20"/>
        </w:rPr>
        <w:t>del</w:t>
      </w:r>
      <w:r w:rsidRPr="00170D30">
        <w:rPr>
          <w:rFonts w:ascii="Source Sans Pro" w:hAnsi="Source Sans Pro" w:cs="Arial"/>
          <w:spacing w:val="-32"/>
          <w:sz w:val="20"/>
          <w:szCs w:val="20"/>
        </w:rPr>
        <w:t xml:space="preserve"> </w:t>
      </w:r>
      <w:r w:rsidRPr="00170D30">
        <w:rPr>
          <w:rFonts w:ascii="Source Sans Pro" w:hAnsi="Source Sans Pro" w:cs="Arial"/>
          <w:sz w:val="20"/>
          <w:szCs w:val="20"/>
        </w:rPr>
        <w:t>entorno</w:t>
      </w:r>
      <w:r w:rsidRPr="00170D30">
        <w:rPr>
          <w:rFonts w:ascii="Source Sans Pro" w:hAnsi="Source Sans Pro" w:cs="Arial"/>
          <w:spacing w:val="-33"/>
          <w:sz w:val="20"/>
          <w:szCs w:val="20"/>
        </w:rPr>
        <w:t xml:space="preserve"> </w:t>
      </w:r>
      <w:r w:rsidRPr="00170D30">
        <w:rPr>
          <w:rFonts w:ascii="Source Sans Pro" w:hAnsi="Source Sans Pro" w:cs="Arial"/>
          <w:sz w:val="20"/>
          <w:szCs w:val="20"/>
        </w:rPr>
        <w:t>y</w:t>
      </w:r>
      <w:r w:rsidRPr="00170D30">
        <w:rPr>
          <w:rFonts w:ascii="Source Sans Pro" w:hAnsi="Source Sans Pro" w:cs="Arial"/>
          <w:spacing w:val="-34"/>
          <w:sz w:val="20"/>
          <w:szCs w:val="20"/>
        </w:rPr>
        <w:t xml:space="preserve"> </w:t>
      </w:r>
      <w:r w:rsidRPr="00170D30">
        <w:rPr>
          <w:rFonts w:ascii="Source Sans Pro" w:hAnsi="Source Sans Pro" w:cs="Arial"/>
          <w:sz w:val="20"/>
          <w:szCs w:val="20"/>
        </w:rPr>
        <w:t>de</w:t>
      </w:r>
      <w:r w:rsidRPr="00170D30">
        <w:rPr>
          <w:rFonts w:ascii="Source Sans Pro" w:hAnsi="Source Sans Pro" w:cs="Arial"/>
          <w:spacing w:val="-33"/>
          <w:sz w:val="20"/>
          <w:szCs w:val="20"/>
        </w:rPr>
        <w:t xml:space="preserve"> </w:t>
      </w:r>
      <w:r w:rsidRPr="00170D30">
        <w:rPr>
          <w:rFonts w:ascii="Source Sans Pro" w:hAnsi="Source Sans Pro" w:cs="Arial"/>
          <w:sz w:val="20"/>
          <w:szCs w:val="20"/>
        </w:rPr>
        <w:t>la</w:t>
      </w:r>
      <w:r w:rsidRPr="00170D30">
        <w:rPr>
          <w:rFonts w:ascii="Source Sans Pro" w:hAnsi="Source Sans Pro" w:cs="Arial"/>
          <w:spacing w:val="-33"/>
          <w:sz w:val="20"/>
          <w:szCs w:val="20"/>
        </w:rPr>
        <w:t xml:space="preserve"> </w:t>
      </w:r>
      <w:r w:rsidRPr="00170D30">
        <w:rPr>
          <w:rFonts w:ascii="Source Sans Pro" w:hAnsi="Source Sans Pro" w:cs="Arial"/>
          <w:sz w:val="20"/>
          <w:szCs w:val="20"/>
        </w:rPr>
        <w:t>calidad</w:t>
      </w:r>
      <w:r w:rsidRPr="00170D30">
        <w:rPr>
          <w:rFonts w:ascii="Source Sans Pro" w:hAnsi="Source Sans Pro" w:cs="Arial"/>
          <w:spacing w:val="-32"/>
          <w:sz w:val="20"/>
          <w:szCs w:val="20"/>
        </w:rPr>
        <w:t xml:space="preserve"> </w:t>
      </w:r>
      <w:r w:rsidRPr="00170D30">
        <w:rPr>
          <w:rFonts w:ascii="Source Sans Pro" w:hAnsi="Source Sans Pro" w:cs="Arial"/>
          <w:sz w:val="20"/>
          <w:szCs w:val="20"/>
        </w:rPr>
        <w:t>de vida;</w:t>
      </w:r>
    </w:p>
    <w:p w14:paraId="37AE6283" w14:textId="77777777" w:rsidR="006E5BEE" w:rsidRPr="006E5BEE" w:rsidRDefault="006E5BEE" w:rsidP="007267E4">
      <w:pPr>
        <w:pStyle w:val="Prrafodelista"/>
        <w:rPr>
          <w:rFonts w:ascii="Source Sans Pro" w:hAnsi="Source Sans Pro" w:cs="Arial"/>
          <w:sz w:val="20"/>
          <w:szCs w:val="20"/>
        </w:rPr>
      </w:pPr>
    </w:p>
    <w:p w14:paraId="59145AAD" w14:textId="623C8BAB" w:rsidR="006C44A3" w:rsidRPr="00170D30" w:rsidRDefault="006C44A3" w:rsidP="00633462">
      <w:pPr>
        <w:pStyle w:val="Prrafodelista"/>
        <w:widowControl w:val="0"/>
        <w:numPr>
          <w:ilvl w:val="0"/>
          <w:numId w:val="5"/>
        </w:numPr>
        <w:tabs>
          <w:tab w:val="left" w:pos="0"/>
        </w:tabs>
        <w:autoSpaceDE w:val="0"/>
        <w:autoSpaceDN w:val="0"/>
        <w:jc w:val="both"/>
        <w:rPr>
          <w:rFonts w:ascii="Source Sans Pro" w:hAnsi="Source Sans Pro" w:cs="Arial"/>
          <w:sz w:val="20"/>
          <w:szCs w:val="20"/>
        </w:rPr>
      </w:pPr>
      <w:r w:rsidRPr="00170D30">
        <w:rPr>
          <w:rFonts w:ascii="Source Sans Pro" w:hAnsi="Source Sans Pro" w:cs="Arial"/>
          <w:sz w:val="20"/>
          <w:szCs w:val="20"/>
        </w:rPr>
        <w:t xml:space="preserve">La </w:t>
      </w:r>
      <w:r w:rsidR="001C6188" w:rsidRPr="00170D30">
        <w:rPr>
          <w:rFonts w:ascii="Source Sans Pro" w:hAnsi="Source Sans Pro" w:cs="Arial"/>
          <w:sz w:val="20"/>
          <w:szCs w:val="20"/>
        </w:rPr>
        <w:t xml:space="preserve">legalidad como un sistema normativo y una cultura de acciones orientadas al ejercicio, respeto cumplimiento de la ley </w:t>
      </w:r>
      <w:proofErr w:type="spellStart"/>
      <w:r w:rsidR="001C6188" w:rsidRPr="00170D30">
        <w:rPr>
          <w:rFonts w:ascii="Source Sans Pro" w:hAnsi="Source Sans Pro" w:cs="Arial"/>
          <w:sz w:val="20"/>
          <w:szCs w:val="20"/>
        </w:rPr>
        <w:t>porpartede</w:t>
      </w:r>
      <w:proofErr w:type="spellEnd"/>
      <w:r w:rsidR="001C6188" w:rsidRPr="00170D30">
        <w:rPr>
          <w:rFonts w:ascii="Source Sans Pro" w:hAnsi="Source Sans Pro" w:cs="Arial"/>
          <w:sz w:val="20"/>
          <w:szCs w:val="20"/>
        </w:rPr>
        <w:t xml:space="preserve"> las personas ciudadanas y las personas servidoras públicas; y</w:t>
      </w:r>
    </w:p>
    <w:p w14:paraId="21299D29" w14:textId="77777777" w:rsidR="006E5BEE" w:rsidRPr="006E5BEE" w:rsidRDefault="006E5BEE" w:rsidP="007267E4">
      <w:pPr>
        <w:pStyle w:val="Comentarios"/>
        <w:spacing w:after="0"/>
        <w:rPr>
          <w:rFonts w:ascii="Source Sans Pro" w:eastAsia="Times New Roman" w:hAnsi="Source Sans Pro" w:cs="Arial"/>
          <w:sz w:val="20"/>
          <w:szCs w:val="20"/>
          <w:lang w:val="es-ES" w:eastAsia="es-ES"/>
        </w:rPr>
      </w:pPr>
    </w:p>
    <w:p w14:paraId="7CE7801A" w14:textId="77777777" w:rsidR="006C44A3" w:rsidRPr="00170D30" w:rsidRDefault="006C44A3" w:rsidP="00633462">
      <w:pPr>
        <w:pStyle w:val="Prrafodelista"/>
        <w:widowControl w:val="0"/>
        <w:numPr>
          <w:ilvl w:val="0"/>
          <w:numId w:val="5"/>
        </w:numPr>
        <w:tabs>
          <w:tab w:val="left" w:pos="0"/>
        </w:tabs>
        <w:autoSpaceDE w:val="0"/>
        <w:autoSpaceDN w:val="0"/>
        <w:jc w:val="both"/>
        <w:rPr>
          <w:rFonts w:ascii="Source Sans Pro" w:hAnsi="Source Sans Pro" w:cs="Arial"/>
          <w:sz w:val="20"/>
          <w:szCs w:val="20"/>
        </w:rPr>
      </w:pPr>
      <w:r w:rsidRPr="00170D30">
        <w:rPr>
          <w:rFonts w:ascii="Source Sans Pro" w:hAnsi="Source Sans Pro" w:cs="Arial"/>
          <w:sz w:val="20"/>
          <w:szCs w:val="20"/>
        </w:rPr>
        <w:t>La capacitación de los elementos de policía en materia de cultura cívica</w:t>
      </w:r>
    </w:p>
    <w:p w14:paraId="6C37324F" w14:textId="3A0D3470" w:rsidR="006C44A3" w:rsidRPr="006E5BEE" w:rsidRDefault="006C44A3" w:rsidP="006E5BEE">
      <w:pPr>
        <w:pStyle w:val="Prrafodelista"/>
        <w:widowControl w:val="0"/>
        <w:tabs>
          <w:tab w:val="left" w:pos="426"/>
          <w:tab w:val="left" w:pos="527"/>
        </w:tabs>
        <w:autoSpaceDE w:val="0"/>
        <w:autoSpaceDN w:val="0"/>
        <w:ind w:left="0"/>
        <w:contextualSpacing w:val="0"/>
        <w:jc w:val="both"/>
        <w:rPr>
          <w:rFonts w:ascii="Source Sans Pro" w:hAnsi="Source Sans Pro" w:cs="Arial"/>
          <w:sz w:val="20"/>
          <w:szCs w:val="20"/>
        </w:rPr>
      </w:pPr>
    </w:p>
    <w:p w14:paraId="1C91FAFC"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b/>
          <w:sz w:val="20"/>
          <w:szCs w:val="20"/>
        </w:rPr>
        <w:t>Artículo 3</w:t>
      </w:r>
      <w:r w:rsidRPr="006E5BEE">
        <w:rPr>
          <w:rFonts w:ascii="Source Sans Pro" w:hAnsi="Source Sans Pro"/>
          <w:sz w:val="20"/>
          <w:szCs w:val="20"/>
        </w:rPr>
        <w:t>.- Para los efectos de esta Ley, se entenderá por:</w:t>
      </w:r>
    </w:p>
    <w:p w14:paraId="458C54EB" w14:textId="77777777" w:rsidR="009367FD" w:rsidRDefault="009367FD" w:rsidP="009367FD">
      <w:pPr>
        <w:widowControl w:val="0"/>
        <w:tabs>
          <w:tab w:val="left" w:pos="467"/>
          <w:tab w:val="left" w:pos="567"/>
        </w:tabs>
        <w:autoSpaceDE w:val="0"/>
        <w:autoSpaceDN w:val="0"/>
        <w:jc w:val="both"/>
        <w:rPr>
          <w:rFonts w:ascii="Source Sans Pro" w:eastAsia="Arial" w:hAnsi="Source Sans Pro" w:cs="Arial"/>
          <w:sz w:val="20"/>
          <w:szCs w:val="20"/>
          <w:lang w:eastAsia="en-US" w:bidi="es-ES"/>
        </w:rPr>
      </w:pPr>
    </w:p>
    <w:p w14:paraId="36C01FE2" w14:textId="04D048FA" w:rsidR="006C44A3" w:rsidRP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Alcaldía:</w:t>
      </w:r>
      <w:r w:rsidRPr="009367FD">
        <w:rPr>
          <w:rFonts w:ascii="Source Sans Pro" w:eastAsia="Arial" w:hAnsi="Source Sans Pro" w:cs="Arial"/>
          <w:sz w:val="20"/>
          <w:szCs w:val="20"/>
          <w:lang w:eastAsia="en-US" w:bidi="es-ES"/>
        </w:rPr>
        <w:t xml:space="preserve"> Al Órgano Político Administrativo en cada Demarcación Territorial;</w:t>
      </w:r>
    </w:p>
    <w:p w14:paraId="0393F819" w14:textId="77777777" w:rsidR="006C44A3" w:rsidRPr="009367FD" w:rsidRDefault="006C44A3" w:rsidP="006E5BEE">
      <w:pPr>
        <w:pStyle w:val="Prrafodelista"/>
        <w:widowControl w:val="0"/>
        <w:tabs>
          <w:tab w:val="left" w:pos="467"/>
          <w:tab w:val="left" w:pos="567"/>
        </w:tabs>
        <w:autoSpaceDE w:val="0"/>
        <w:autoSpaceDN w:val="0"/>
        <w:ind w:left="0"/>
        <w:contextualSpacing w:val="0"/>
        <w:jc w:val="both"/>
        <w:rPr>
          <w:rFonts w:ascii="Source Sans Pro" w:eastAsia="Arial" w:hAnsi="Source Sans Pro" w:cs="Arial"/>
          <w:sz w:val="20"/>
          <w:szCs w:val="20"/>
          <w:lang w:eastAsia="en-US" w:bidi="es-ES"/>
        </w:rPr>
      </w:pPr>
    </w:p>
    <w:p w14:paraId="5EA18623" w14:textId="159B5931" w:rsidR="006C44A3" w:rsidRPr="009367FD" w:rsidRDefault="001C6188"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Amonestación:</w:t>
      </w:r>
      <w:r w:rsidRPr="009367FD">
        <w:rPr>
          <w:rFonts w:ascii="Source Sans Pro" w:eastAsia="Arial" w:hAnsi="Source Sans Pro" w:cs="Arial"/>
          <w:sz w:val="20"/>
          <w:szCs w:val="20"/>
          <w:lang w:eastAsia="en-US" w:bidi="es-ES"/>
        </w:rPr>
        <w:t xml:space="preserve"> </w:t>
      </w:r>
      <w:r w:rsidR="006C44A3" w:rsidRPr="009367FD">
        <w:rPr>
          <w:rFonts w:ascii="Source Sans Pro" w:eastAsia="Arial" w:hAnsi="Source Sans Pro" w:cs="Arial"/>
          <w:sz w:val="20"/>
          <w:szCs w:val="20"/>
          <w:lang w:eastAsia="en-US" w:bidi="es-ES"/>
        </w:rPr>
        <w:t>La reconvención que la Persona Juez haga a la Persona Infractora.</w:t>
      </w:r>
    </w:p>
    <w:p w14:paraId="75A3C940" w14:textId="77777777" w:rsidR="006C44A3" w:rsidRPr="009367FD" w:rsidRDefault="006C44A3" w:rsidP="006E5BEE">
      <w:pPr>
        <w:pStyle w:val="Prrafodelista"/>
        <w:widowControl w:val="0"/>
        <w:tabs>
          <w:tab w:val="left" w:pos="467"/>
          <w:tab w:val="left" w:pos="567"/>
        </w:tabs>
        <w:autoSpaceDE w:val="0"/>
        <w:autoSpaceDN w:val="0"/>
        <w:ind w:left="0"/>
        <w:contextualSpacing w:val="0"/>
        <w:jc w:val="both"/>
        <w:rPr>
          <w:rFonts w:ascii="Source Sans Pro" w:eastAsia="Arial" w:hAnsi="Source Sans Pro" w:cs="Arial"/>
          <w:sz w:val="20"/>
          <w:szCs w:val="20"/>
          <w:lang w:eastAsia="en-US" w:bidi="es-ES"/>
        </w:rPr>
      </w:pPr>
    </w:p>
    <w:p w14:paraId="276C829B" w14:textId="77777777" w:rsidR="006C44A3" w:rsidRP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Animales de compañía:</w:t>
      </w:r>
      <w:r w:rsidRPr="009367FD">
        <w:rPr>
          <w:rFonts w:ascii="Source Sans Pro" w:eastAsia="Arial" w:hAnsi="Source Sans Pro" w:cs="Arial"/>
          <w:sz w:val="20"/>
          <w:szCs w:val="20"/>
          <w:lang w:eastAsia="en-US" w:bidi="es-ES"/>
        </w:rPr>
        <w:t xml:space="preserve"> A los seres sintientes reconocidos por la Constitución de la Ciudad de México a quienes debe brindarse un trato digno;</w:t>
      </w:r>
    </w:p>
    <w:p w14:paraId="08DB2C95" w14:textId="77777777" w:rsidR="006C44A3" w:rsidRPr="009367FD" w:rsidRDefault="006C44A3" w:rsidP="009367FD">
      <w:pPr>
        <w:pStyle w:val="Prrafodelista"/>
        <w:jc w:val="both"/>
        <w:rPr>
          <w:rFonts w:ascii="Source Sans Pro" w:eastAsia="Arial" w:hAnsi="Source Sans Pro" w:cs="Arial"/>
          <w:sz w:val="20"/>
          <w:szCs w:val="20"/>
          <w:lang w:eastAsia="en-US" w:bidi="es-ES"/>
        </w:rPr>
      </w:pPr>
    </w:p>
    <w:p w14:paraId="5B4A136A" w14:textId="77777777" w:rsidR="006C44A3" w:rsidRPr="009367FD" w:rsidRDefault="006C44A3" w:rsidP="00633462">
      <w:pPr>
        <w:pStyle w:val="Prrafodelista"/>
        <w:numPr>
          <w:ilvl w:val="0"/>
          <w:numId w:val="6"/>
        </w:numPr>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Arresto:</w:t>
      </w:r>
      <w:r w:rsidRPr="009367FD">
        <w:rPr>
          <w:rFonts w:ascii="Source Sans Pro" w:eastAsia="Arial" w:hAnsi="Source Sans Pro" w:cs="Arial"/>
          <w:sz w:val="20"/>
          <w:szCs w:val="20"/>
          <w:lang w:eastAsia="en-US" w:bidi="es-ES"/>
        </w:rPr>
        <w:t xml:space="preserve"> La sanción consistente en la privación de la libertad hasta por 36 horas y que deberá cumplirse en lugar distinto a los señalados a la detención de indiciados, procesados o sentenciados, separando los lugares de arresto para varones y mujeres;</w:t>
      </w:r>
    </w:p>
    <w:p w14:paraId="43D7A7B1" w14:textId="77777777" w:rsidR="006C44A3" w:rsidRPr="009367FD" w:rsidRDefault="006C44A3" w:rsidP="009367FD">
      <w:pPr>
        <w:pStyle w:val="Prrafodelista"/>
        <w:widowControl w:val="0"/>
        <w:tabs>
          <w:tab w:val="left" w:pos="467"/>
          <w:tab w:val="left" w:pos="567"/>
        </w:tabs>
        <w:autoSpaceDE w:val="0"/>
        <w:autoSpaceDN w:val="0"/>
        <w:ind w:left="0"/>
        <w:contextualSpacing w:val="0"/>
        <w:jc w:val="both"/>
        <w:rPr>
          <w:rFonts w:ascii="Source Sans Pro" w:eastAsia="Arial" w:hAnsi="Source Sans Pro" w:cs="Arial"/>
          <w:sz w:val="20"/>
          <w:szCs w:val="20"/>
          <w:lang w:eastAsia="en-US" w:bidi="es-ES"/>
        </w:rPr>
      </w:pPr>
    </w:p>
    <w:p w14:paraId="43491781" w14:textId="77777777" w:rsidR="006C44A3" w:rsidRP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Auxiliares de los Juzgados:</w:t>
      </w:r>
      <w:r w:rsidRPr="009367FD">
        <w:rPr>
          <w:rFonts w:ascii="Source Sans Pro" w:eastAsia="Arial" w:hAnsi="Source Sans Pro" w:cs="Arial"/>
          <w:sz w:val="20"/>
          <w:szCs w:val="20"/>
          <w:lang w:eastAsia="en-US" w:bidi="es-ES"/>
        </w:rPr>
        <w:t xml:space="preserve"> A las personas peritas, mediadoras comunitarias y defensoras de oficio;</w:t>
      </w:r>
    </w:p>
    <w:p w14:paraId="66178069" w14:textId="77777777" w:rsidR="006C44A3" w:rsidRPr="009367FD" w:rsidRDefault="006C44A3" w:rsidP="009367FD">
      <w:pPr>
        <w:pStyle w:val="Prrafodelista"/>
        <w:widowControl w:val="0"/>
        <w:tabs>
          <w:tab w:val="left" w:pos="467"/>
          <w:tab w:val="left" w:pos="567"/>
        </w:tabs>
        <w:autoSpaceDE w:val="0"/>
        <w:autoSpaceDN w:val="0"/>
        <w:ind w:left="0"/>
        <w:contextualSpacing w:val="0"/>
        <w:jc w:val="both"/>
        <w:rPr>
          <w:rFonts w:ascii="Source Sans Pro" w:eastAsia="Arial" w:hAnsi="Source Sans Pro" w:cs="Arial"/>
          <w:sz w:val="20"/>
          <w:szCs w:val="20"/>
          <w:lang w:eastAsia="en-US" w:bidi="es-ES"/>
        </w:rPr>
      </w:pPr>
    </w:p>
    <w:p w14:paraId="24D4A772"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lastRenderedPageBreak/>
        <w:t>Consejería:</w:t>
      </w:r>
      <w:r w:rsidRPr="009367FD">
        <w:rPr>
          <w:rFonts w:ascii="Source Sans Pro" w:eastAsia="Arial" w:hAnsi="Source Sans Pro" w:cs="Arial"/>
          <w:sz w:val="20"/>
          <w:szCs w:val="20"/>
          <w:lang w:eastAsia="en-US" w:bidi="es-ES"/>
        </w:rPr>
        <w:t xml:space="preserve"> </w:t>
      </w:r>
      <w:r w:rsidR="001C6188" w:rsidRPr="009367FD">
        <w:rPr>
          <w:rFonts w:ascii="Source Sans Pro" w:eastAsia="Arial" w:hAnsi="Source Sans Pro" w:cs="Arial"/>
          <w:sz w:val="20"/>
          <w:szCs w:val="20"/>
          <w:lang w:eastAsia="en-US" w:bidi="es-ES"/>
        </w:rPr>
        <w:t xml:space="preserve"> La Consejería Jurídica y de Servicios Legales de la Ciudad de México;</w:t>
      </w:r>
    </w:p>
    <w:p w14:paraId="0D287A56" w14:textId="77777777" w:rsidR="009367FD" w:rsidRPr="009367FD" w:rsidRDefault="009367FD" w:rsidP="009367FD">
      <w:pPr>
        <w:pStyle w:val="Prrafodelista"/>
        <w:rPr>
          <w:rFonts w:ascii="Source Sans Pro" w:eastAsia="Arial" w:hAnsi="Source Sans Pro" w:cs="Arial"/>
          <w:sz w:val="20"/>
          <w:szCs w:val="20"/>
          <w:lang w:eastAsia="en-US" w:bidi="es-ES"/>
        </w:rPr>
      </w:pPr>
    </w:p>
    <w:p w14:paraId="36678BAE"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b/>
          <w:bCs/>
          <w:sz w:val="20"/>
          <w:szCs w:val="20"/>
          <w:lang w:eastAsia="en-US" w:bidi="es-ES"/>
        </w:rPr>
        <w:t>Consejo:</w:t>
      </w:r>
      <w:r w:rsidRPr="009367FD">
        <w:rPr>
          <w:rFonts w:ascii="Source Sans Pro" w:eastAsia="Arial" w:hAnsi="Source Sans Pro" w:cs="Arial"/>
          <w:sz w:val="20"/>
          <w:szCs w:val="20"/>
          <w:lang w:eastAsia="en-US" w:bidi="es-ES"/>
        </w:rPr>
        <w:t xml:space="preserve"> Al </w:t>
      </w:r>
      <w:r w:rsidR="008B02C5" w:rsidRPr="009367FD">
        <w:rPr>
          <w:rFonts w:ascii="Source Sans Pro" w:eastAsia="Arial" w:hAnsi="Source Sans Pro" w:cs="Arial"/>
          <w:sz w:val="20"/>
          <w:szCs w:val="20"/>
          <w:lang w:eastAsia="en-US" w:bidi="es-ES"/>
        </w:rPr>
        <w:t xml:space="preserve"> </w:t>
      </w:r>
      <w:r w:rsidRPr="009367FD">
        <w:rPr>
          <w:rFonts w:ascii="Source Sans Pro" w:eastAsia="Arial" w:hAnsi="Source Sans Pro" w:cs="Arial"/>
          <w:sz w:val="20"/>
          <w:szCs w:val="20"/>
          <w:lang w:eastAsia="en-US" w:bidi="es-ES"/>
        </w:rPr>
        <w:t xml:space="preserve">Consejo </w:t>
      </w:r>
      <w:r w:rsidR="008B02C5" w:rsidRPr="009367FD">
        <w:rPr>
          <w:rFonts w:ascii="Source Sans Pro" w:eastAsia="Arial" w:hAnsi="Source Sans Pro" w:cs="Arial"/>
          <w:sz w:val="20"/>
          <w:szCs w:val="20"/>
          <w:lang w:eastAsia="en-US" w:bidi="es-ES"/>
        </w:rPr>
        <w:t xml:space="preserve"> </w:t>
      </w:r>
      <w:r w:rsidRPr="009367FD">
        <w:rPr>
          <w:rFonts w:ascii="Source Sans Pro" w:eastAsia="Arial" w:hAnsi="Source Sans Pro" w:cs="Arial"/>
          <w:sz w:val="20"/>
          <w:szCs w:val="20"/>
          <w:lang w:eastAsia="en-US" w:bidi="es-ES"/>
        </w:rPr>
        <w:t xml:space="preserve">de Justicia </w:t>
      </w:r>
      <w:r w:rsidR="008B02C5" w:rsidRPr="009367FD">
        <w:rPr>
          <w:rFonts w:ascii="Source Sans Pro" w:eastAsia="Arial" w:hAnsi="Source Sans Pro" w:cs="Arial"/>
          <w:sz w:val="20"/>
          <w:szCs w:val="20"/>
          <w:lang w:eastAsia="en-US" w:bidi="es-ES"/>
        </w:rPr>
        <w:t xml:space="preserve"> </w:t>
      </w:r>
      <w:r w:rsidRPr="009367FD">
        <w:rPr>
          <w:rFonts w:ascii="Source Sans Pro" w:eastAsia="Arial" w:hAnsi="Source Sans Pro" w:cs="Arial"/>
          <w:sz w:val="20"/>
          <w:szCs w:val="20"/>
          <w:lang w:eastAsia="en-US" w:bidi="es-ES"/>
        </w:rPr>
        <w:t xml:space="preserve">Cívica </w:t>
      </w:r>
      <w:r w:rsidR="008B02C5" w:rsidRPr="009367FD">
        <w:rPr>
          <w:rFonts w:ascii="Source Sans Pro" w:eastAsia="Arial" w:hAnsi="Source Sans Pro" w:cs="Arial"/>
          <w:sz w:val="20"/>
          <w:szCs w:val="20"/>
          <w:lang w:eastAsia="en-US" w:bidi="es-ES"/>
        </w:rPr>
        <w:t xml:space="preserve"> </w:t>
      </w:r>
      <w:r w:rsidRPr="009367FD">
        <w:rPr>
          <w:rFonts w:ascii="Source Sans Pro" w:eastAsia="Arial" w:hAnsi="Source Sans Pro" w:cs="Arial"/>
          <w:sz w:val="20"/>
          <w:szCs w:val="20"/>
          <w:lang w:eastAsia="en-US" w:bidi="es-ES"/>
        </w:rPr>
        <w:t xml:space="preserve">de </w:t>
      </w:r>
      <w:proofErr w:type="spellStart"/>
      <w:r w:rsidRPr="009367FD">
        <w:rPr>
          <w:rFonts w:ascii="Source Sans Pro" w:eastAsia="Arial" w:hAnsi="Source Sans Pro" w:cs="Arial"/>
          <w:sz w:val="20"/>
          <w:szCs w:val="20"/>
          <w:lang w:eastAsia="en-US" w:bidi="es-ES"/>
        </w:rPr>
        <w:t>l</w:t>
      </w:r>
      <w:r w:rsidR="008B02C5" w:rsidRPr="009367FD">
        <w:rPr>
          <w:rFonts w:ascii="Source Sans Pro" w:eastAsia="Arial" w:hAnsi="Source Sans Pro" w:cs="Arial"/>
          <w:sz w:val="20"/>
          <w:szCs w:val="20"/>
          <w:lang w:eastAsia="en-US" w:bidi="es-ES"/>
        </w:rPr>
        <w:t xml:space="preserve"> </w:t>
      </w:r>
      <w:r w:rsidRPr="009367FD">
        <w:rPr>
          <w:rFonts w:ascii="Source Sans Pro" w:eastAsia="Arial" w:hAnsi="Source Sans Pro" w:cs="Arial"/>
          <w:sz w:val="20"/>
          <w:szCs w:val="20"/>
          <w:lang w:eastAsia="en-US" w:bidi="es-ES"/>
        </w:rPr>
        <w:t>a</w:t>
      </w:r>
      <w:proofErr w:type="spellEnd"/>
      <w:r w:rsidRPr="009367FD">
        <w:rPr>
          <w:rFonts w:ascii="Source Sans Pro" w:eastAsia="Arial" w:hAnsi="Source Sans Pro" w:cs="Arial"/>
          <w:sz w:val="20"/>
          <w:szCs w:val="20"/>
          <w:lang w:eastAsia="en-US" w:bidi="es-ES"/>
        </w:rPr>
        <w:t xml:space="preserve"> Ciudad de México;</w:t>
      </w:r>
    </w:p>
    <w:p w14:paraId="3D666322" w14:textId="77777777" w:rsidR="009367FD" w:rsidRPr="009367FD" w:rsidRDefault="009367FD" w:rsidP="009367FD">
      <w:pPr>
        <w:pStyle w:val="Prrafodelista"/>
        <w:rPr>
          <w:rFonts w:ascii="Source Sans Pro" w:eastAsia="Arial" w:hAnsi="Source Sans Pro" w:cs="Arial"/>
          <w:sz w:val="20"/>
          <w:szCs w:val="20"/>
          <w:lang w:eastAsia="en-US" w:bidi="es-ES"/>
        </w:rPr>
      </w:pPr>
    </w:p>
    <w:p w14:paraId="51469A1A"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b/>
          <w:bCs/>
          <w:sz w:val="20"/>
          <w:szCs w:val="20"/>
          <w:lang w:eastAsia="en-US" w:bidi="es-ES"/>
        </w:rPr>
        <w:t>Dirección:</w:t>
      </w:r>
      <w:r w:rsidRPr="009367FD">
        <w:rPr>
          <w:rFonts w:ascii="Source Sans Pro" w:eastAsia="Arial" w:hAnsi="Source Sans Pro" w:cs="Arial"/>
          <w:sz w:val="20"/>
          <w:szCs w:val="20"/>
          <w:lang w:eastAsia="en-US" w:bidi="es-ES"/>
        </w:rPr>
        <w:t xml:space="preserve"> A la Dirección Ejecutiva de Justicia Cívica;</w:t>
      </w:r>
    </w:p>
    <w:p w14:paraId="1C92CB49" w14:textId="77777777" w:rsidR="009367FD" w:rsidRPr="009367FD" w:rsidRDefault="009367FD" w:rsidP="009367FD">
      <w:pPr>
        <w:pStyle w:val="Prrafodelista"/>
        <w:rPr>
          <w:rFonts w:ascii="Source Sans Pro" w:eastAsia="Arial" w:hAnsi="Source Sans Pro" w:cs="Arial"/>
          <w:sz w:val="20"/>
          <w:szCs w:val="20"/>
          <w:lang w:eastAsia="en-US" w:bidi="es-ES"/>
        </w:rPr>
      </w:pPr>
    </w:p>
    <w:p w14:paraId="3C42A965"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b/>
          <w:bCs/>
          <w:sz w:val="20"/>
          <w:szCs w:val="20"/>
          <w:lang w:eastAsia="en-US" w:bidi="es-ES"/>
        </w:rPr>
        <w:t>Elemento de Policía:</w:t>
      </w:r>
      <w:r w:rsidRPr="009367FD">
        <w:rPr>
          <w:rFonts w:ascii="Source Sans Pro" w:eastAsia="Arial" w:hAnsi="Source Sans Pro" w:cs="Arial"/>
          <w:sz w:val="20"/>
          <w:szCs w:val="20"/>
          <w:lang w:eastAsia="en-US" w:bidi="es-ES"/>
        </w:rPr>
        <w:t xml:space="preserve"> A la persona que ejerce el cargo de</w:t>
      </w:r>
      <w:r w:rsidR="008B02C5" w:rsidRPr="009367FD">
        <w:rPr>
          <w:rFonts w:ascii="Source Sans Pro" w:eastAsia="Arial" w:hAnsi="Source Sans Pro" w:cs="Arial"/>
          <w:sz w:val="20"/>
          <w:szCs w:val="20"/>
          <w:lang w:eastAsia="en-US" w:bidi="es-ES"/>
        </w:rPr>
        <w:t xml:space="preserve"> </w:t>
      </w:r>
      <w:r w:rsidRPr="009367FD">
        <w:rPr>
          <w:rFonts w:ascii="Source Sans Pro" w:eastAsia="Arial" w:hAnsi="Source Sans Pro" w:cs="Arial"/>
          <w:sz w:val="20"/>
          <w:szCs w:val="20"/>
          <w:lang w:eastAsia="en-US" w:bidi="es-ES"/>
        </w:rPr>
        <w:t xml:space="preserve"> Policía</w:t>
      </w:r>
      <w:r w:rsidR="008B02C5" w:rsidRPr="009367FD">
        <w:rPr>
          <w:rFonts w:ascii="Source Sans Pro" w:eastAsia="Arial" w:hAnsi="Source Sans Pro" w:cs="Arial"/>
          <w:sz w:val="20"/>
          <w:szCs w:val="20"/>
          <w:lang w:eastAsia="en-US" w:bidi="es-ES"/>
        </w:rPr>
        <w:t xml:space="preserve"> </w:t>
      </w:r>
      <w:r w:rsidRPr="009367FD">
        <w:rPr>
          <w:rFonts w:ascii="Source Sans Pro" w:eastAsia="Arial" w:hAnsi="Source Sans Pro" w:cs="Arial"/>
          <w:sz w:val="20"/>
          <w:szCs w:val="20"/>
          <w:lang w:eastAsia="en-US" w:bidi="es-ES"/>
        </w:rPr>
        <w:t xml:space="preserve"> de </w:t>
      </w:r>
      <w:r w:rsidR="008B02C5" w:rsidRPr="009367FD">
        <w:rPr>
          <w:rFonts w:ascii="Source Sans Pro" w:eastAsia="Arial" w:hAnsi="Source Sans Pro" w:cs="Arial"/>
          <w:sz w:val="20"/>
          <w:szCs w:val="20"/>
          <w:lang w:eastAsia="en-US" w:bidi="es-ES"/>
        </w:rPr>
        <w:t xml:space="preserve"> </w:t>
      </w:r>
      <w:r w:rsidRPr="009367FD">
        <w:rPr>
          <w:rFonts w:ascii="Source Sans Pro" w:eastAsia="Arial" w:hAnsi="Source Sans Pro" w:cs="Arial"/>
          <w:sz w:val="20"/>
          <w:szCs w:val="20"/>
          <w:lang w:eastAsia="en-US" w:bidi="es-ES"/>
        </w:rPr>
        <w:t>la Ciudad de México;</w:t>
      </w:r>
    </w:p>
    <w:p w14:paraId="646967BF" w14:textId="77777777" w:rsidR="009367FD" w:rsidRPr="009367FD" w:rsidRDefault="009367FD" w:rsidP="009367FD">
      <w:pPr>
        <w:pStyle w:val="Prrafodelista"/>
        <w:rPr>
          <w:rFonts w:ascii="Source Sans Pro" w:eastAsia="Arial" w:hAnsi="Source Sans Pro" w:cs="Arial"/>
          <w:sz w:val="20"/>
          <w:szCs w:val="20"/>
          <w:lang w:eastAsia="en-US" w:bidi="es-ES"/>
        </w:rPr>
      </w:pPr>
    </w:p>
    <w:p w14:paraId="54E167C8"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Gaceta:</w:t>
      </w:r>
      <w:r w:rsidRPr="009367FD">
        <w:rPr>
          <w:rFonts w:ascii="Source Sans Pro" w:eastAsia="Arial" w:hAnsi="Source Sans Pro" w:cs="Arial"/>
          <w:sz w:val="20"/>
          <w:szCs w:val="20"/>
          <w:lang w:eastAsia="en-US" w:bidi="es-ES"/>
        </w:rPr>
        <w:t xml:space="preserve"> La Gaceta Oficial de la Ciudad de México;</w:t>
      </w:r>
    </w:p>
    <w:p w14:paraId="66573507" w14:textId="77777777" w:rsidR="009367FD" w:rsidRPr="009367FD" w:rsidRDefault="009367FD" w:rsidP="009367FD">
      <w:pPr>
        <w:pStyle w:val="Prrafodelista"/>
        <w:rPr>
          <w:rFonts w:ascii="Source Sans Pro" w:eastAsia="Arial" w:hAnsi="Source Sans Pro" w:cs="Arial"/>
          <w:sz w:val="20"/>
          <w:szCs w:val="20"/>
          <w:lang w:eastAsia="en-US" w:bidi="es-ES"/>
        </w:rPr>
      </w:pPr>
    </w:p>
    <w:p w14:paraId="6588FE13"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Infracción:</w:t>
      </w:r>
      <w:r w:rsidRPr="009367FD">
        <w:rPr>
          <w:rFonts w:ascii="Source Sans Pro" w:eastAsia="Arial" w:hAnsi="Source Sans Pro" w:cs="Arial"/>
          <w:sz w:val="20"/>
          <w:szCs w:val="20"/>
          <w:lang w:eastAsia="en-US" w:bidi="es-ES"/>
        </w:rPr>
        <w:t xml:space="preserve"> Al acto u omisión que sanciona la presente Ley;</w:t>
      </w:r>
    </w:p>
    <w:p w14:paraId="53881A4F" w14:textId="77777777" w:rsidR="009367FD" w:rsidRPr="009367FD" w:rsidRDefault="009367FD" w:rsidP="009367FD">
      <w:pPr>
        <w:pStyle w:val="Prrafodelista"/>
        <w:rPr>
          <w:rFonts w:ascii="Source Sans Pro" w:eastAsia="Arial" w:hAnsi="Source Sans Pro" w:cs="Arial"/>
          <w:sz w:val="20"/>
          <w:szCs w:val="20"/>
          <w:lang w:eastAsia="en-US" w:bidi="es-ES"/>
        </w:rPr>
      </w:pPr>
    </w:p>
    <w:p w14:paraId="534458A7"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Jefatura de Gobierno:</w:t>
      </w:r>
      <w:r w:rsidRPr="009367FD">
        <w:rPr>
          <w:rFonts w:ascii="Source Sans Pro" w:eastAsia="Arial" w:hAnsi="Source Sans Pro" w:cs="Arial"/>
          <w:sz w:val="20"/>
          <w:szCs w:val="20"/>
          <w:lang w:eastAsia="en-US" w:bidi="es-ES"/>
        </w:rPr>
        <w:t xml:space="preserve"> Órgano de Gobierno Ejecutivo de la Ciudad de México.</w:t>
      </w:r>
    </w:p>
    <w:p w14:paraId="0009D12B" w14:textId="77777777" w:rsidR="009367FD" w:rsidRPr="009367FD" w:rsidRDefault="009367FD" w:rsidP="009367FD">
      <w:pPr>
        <w:pStyle w:val="Prrafodelista"/>
        <w:rPr>
          <w:rFonts w:ascii="Source Sans Pro" w:eastAsia="Arial" w:hAnsi="Source Sans Pro" w:cs="Arial"/>
          <w:sz w:val="20"/>
          <w:szCs w:val="20"/>
          <w:lang w:eastAsia="en-US" w:bidi="es-ES"/>
        </w:rPr>
      </w:pPr>
    </w:p>
    <w:p w14:paraId="357D2A1A"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 xml:space="preserve">Juzgado: </w:t>
      </w:r>
      <w:r w:rsidRPr="009367FD">
        <w:rPr>
          <w:rFonts w:ascii="Source Sans Pro" w:eastAsia="Arial" w:hAnsi="Source Sans Pro" w:cs="Arial"/>
          <w:sz w:val="20"/>
          <w:szCs w:val="20"/>
          <w:lang w:eastAsia="en-US" w:bidi="es-ES"/>
        </w:rPr>
        <w:t>Al Juzgado Cívico;</w:t>
      </w:r>
    </w:p>
    <w:p w14:paraId="1DC508C8" w14:textId="77777777" w:rsidR="009367FD" w:rsidRPr="009367FD" w:rsidRDefault="009367FD" w:rsidP="009367FD">
      <w:pPr>
        <w:pStyle w:val="Prrafodelista"/>
        <w:rPr>
          <w:rFonts w:ascii="Source Sans Pro" w:eastAsia="Arial" w:hAnsi="Source Sans Pro" w:cs="Arial"/>
          <w:sz w:val="20"/>
          <w:szCs w:val="20"/>
          <w:lang w:eastAsia="en-US" w:bidi="es-ES"/>
        </w:rPr>
      </w:pPr>
    </w:p>
    <w:p w14:paraId="7D5EEF2F"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Ley:</w:t>
      </w:r>
      <w:r w:rsidRPr="009367FD">
        <w:rPr>
          <w:rFonts w:ascii="Source Sans Pro" w:eastAsia="Arial" w:hAnsi="Source Sans Pro" w:cs="Arial"/>
          <w:sz w:val="20"/>
          <w:szCs w:val="20"/>
          <w:lang w:eastAsia="en-US" w:bidi="es-ES"/>
        </w:rPr>
        <w:t xml:space="preserve"> A la presente Ley;</w:t>
      </w:r>
    </w:p>
    <w:p w14:paraId="3E0AC7CC" w14:textId="77777777" w:rsidR="009367FD" w:rsidRPr="009367FD" w:rsidRDefault="009367FD" w:rsidP="009367FD">
      <w:pPr>
        <w:pStyle w:val="Prrafodelista"/>
        <w:rPr>
          <w:rFonts w:ascii="Source Sans Pro" w:eastAsia="Arial" w:hAnsi="Source Sans Pro" w:cs="Arial"/>
          <w:sz w:val="20"/>
          <w:szCs w:val="20"/>
          <w:lang w:eastAsia="en-US" w:bidi="es-ES"/>
        </w:rPr>
      </w:pPr>
    </w:p>
    <w:p w14:paraId="7FF2192E"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 xml:space="preserve">Mediación comunitaria: </w:t>
      </w:r>
      <w:r w:rsidRPr="009367FD">
        <w:rPr>
          <w:rFonts w:ascii="Source Sans Pro" w:eastAsia="Arial" w:hAnsi="Source Sans Pro" w:cs="Arial"/>
          <w:sz w:val="20"/>
          <w:szCs w:val="20"/>
          <w:lang w:eastAsia="en-US" w:bidi="es-ES"/>
        </w:rPr>
        <w:t>La negociación asistida por una persona tercera imparcial, denominada</w:t>
      </w:r>
      <w:r w:rsidR="008B02C5" w:rsidRPr="009367FD">
        <w:rPr>
          <w:rFonts w:ascii="Source Sans Pro" w:eastAsia="Arial" w:hAnsi="Source Sans Pro" w:cs="Arial"/>
          <w:sz w:val="20"/>
          <w:szCs w:val="20"/>
          <w:lang w:eastAsia="en-US" w:bidi="es-ES"/>
        </w:rPr>
        <w:t xml:space="preserve"> </w:t>
      </w:r>
      <w:r w:rsidR="001778A3" w:rsidRPr="009367FD">
        <w:rPr>
          <w:rFonts w:ascii="Source Sans Pro" w:eastAsia="Arial" w:hAnsi="Source Sans Pro" w:cs="Arial"/>
          <w:sz w:val="20"/>
          <w:szCs w:val="20"/>
          <w:lang w:eastAsia="en-US" w:bidi="es-ES"/>
        </w:rPr>
        <w:t xml:space="preserve">  </w:t>
      </w:r>
      <w:r w:rsidRPr="009367FD">
        <w:rPr>
          <w:rFonts w:ascii="Source Sans Pro" w:eastAsia="Arial" w:hAnsi="Source Sans Pro" w:cs="Arial"/>
          <w:sz w:val="20"/>
          <w:szCs w:val="20"/>
          <w:lang w:eastAsia="en-US" w:bidi="es-ES"/>
        </w:rPr>
        <w:t>Mediadora Comunitaria, en la que participen dos o más personas involucradas en una controversia de carácter comunitario cuando así lo determine la Persona Juzgadora, o las partes se sometan a la mediación;</w:t>
      </w:r>
    </w:p>
    <w:p w14:paraId="05BCEB88" w14:textId="77777777" w:rsidR="009367FD" w:rsidRPr="009367FD" w:rsidRDefault="009367FD" w:rsidP="009367FD">
      <w:pPr>
        <w:pStyle w:val="Prrafodelista"/>
        <w:rPr>
          <w:rFonts w:ascii="Source Sans Pro" w:eastAsia="Arial" w:hAnsi="Source Sans Pro" w:cs="Arial"/>
          <w:sz w:val="20"/>
          <w:szCs w:val="20"/>
          <w:lang w:eastAsia="en-US" w:bidi="es-ES"/>
        </w:rPr>
      </w:pPr>
    </w:p>
    <w:p w14:paraId="28084CE0"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Medidas para mejorar la convivencia ciudadana:</w:t>
      </w:r>
      <w:r w:rsidRPr="009367FD">
        <w:rPr>
          <w:rFonts w:ascii="Source Sans Pro" w:eastAsia="Arial" w:hAnsi="Source Sans Pro" w:cs="Arial"/>
          <w:sz w:val="20"/>
          <w:szCs w:val="20"/>
          <w:lang w:eastAsia="en-US" w:bidi="es-ES"/>
        </w:rPr>
        <w:t xml:space="preserve"> A las actividades de apoyo a la comunidad que busca contribuir a la atención de las causas subyacentes que originan las conductas conflictivas de las personas infractoras y la implementación de mecanismos alternativos de solución de controversias;</w:t>
      </w:r>
    </w:p>
    <w:p w14:paraId="6179E6C5" w14:textId="77777777" w:rsidR="009367FD" w:rsidRPr="009367FD" w:rsidRDefault="009367FD" w:rsidP="009367FD">
      <w:pPr>
        <w:pStyle w:val="Prrafodelista"/>
        <w:rPr>
          <w:rFonts w:ascii="Source Sans Pro" w:eastAsia="Arial" w:hAnsi="Source Sans Pro" w:cs="Arial"/>
          <w:sz w:val="20"/>
          <w:szCs w:val="20"/>
          <w:lang w:eastAsia="en-US" w:bidi="es-ES"/>
        </w:rPr>
      </w:pPr>
    </w:p>
    <w:p w14:paraId="7CA7871A"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Multa:</w:t>
      </w:r>
      <w:r w:rsidRPr="009367FD">
        <w:rPr>
          <w:rFonts w:ascii="Source Sans Pro" w:eastAsia="Arial" w:hAnsi="Source Sans Pro" w:cs="Arial"/>
          <w:sz w:val="20"/>
          <w:szCs w:val="20"/>
          <w:lang w:eastAsia="en-US" w:bidi="es-ES"/>
        </w:rPr>
        <w:t xml:space="preserve"> La sanción económica que la Persona Juez impone a la Persona Infractora;</w:t>
      </w:r>
    </w:p>
    <w:p w14:paraId="41F6E110" w14:textId="77777777" w:rsidR="009367FD" w:rsidRPr="009367FD" w:rsidRDefault="009367FD" w:rsidP="009367FD">
      <w:pPr>
        <w:pStyle w:val="Prrafodelista"/>
        <w:rPr>
          <w:rFonts w:ascii="Source Sans Pro" w:eastAsia="Arial" w:hAnsi="Source Sans Pro" w:cs="Arial"/>
          <w:sz w:val="20"/>
          <w:szCs w:val="20"/>
          <w:lang w:eastAsia="en-US" w:bidi="es-ES"/>
        </w:rPr>
      </w:pPr>
    </w:p>
    <w:p w14:paraId="4A7A3A5A"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Persona Adolescente:</w:t>
      </w:r>
      <w:r w:rsidRPr="009367FD">
        <w:rPr>
          <w:rFonts w:ascii="Source Sans Pro" w:eastAsia="Arial" w:hAnsi="Source Sans Pro" w:cs="Arial"/>
          <w:sz w:val="20"/>
          <w:szCs w:val="20"/>
          <w:lang w:eastAsia="en-US" w:bidi="es-ES"/>
        </w:rPr>
        <w:t xml:space="preserve"> La persona cuya edad se encuentra comprendida entre los doce años cumplidos y menos de dieciocho años;</w:t>
      </w:r>
    </w:p>
    <w:p w14:paraId="4E1D6CF4" w14:textId="77777777" w:rsidR="009367FD" w:rsidRPr="009367FD" w:rsidRDefault="009367FD" w:rsidP="009367FD">
      <w:pPr>
        <w:pStyle w:val="Prrafodelista"/>
        <w:rPr>
          <w:rFonts w:ascii="Source Sans Pro" w:eastAsia="Arial" w:hAnsi="Source Sans Pro" w:cs="Arial"/>
          <w:sz w:val="20"/>
          <w:szCs w:val="20"/>
          <w:lang w:eastAsia="en-US" w:bidi="es-ES"/>
        </w:rPr>
      </w:pPr>
    </w:p>
    <w:p w14:paraId="7B3DE457"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Persona con discapacidad:</w:t>
      </w:r>
      <w:r w:rsidRPr="009367FD">
        <w:rPr>
          <w:rFonts w:ascii="Source Sans Pro" w:eastAsia="Arial" w:hAnsi="Source Sans Pro" w:cs="Arial"/>
          <w:sz w:val="20"/>
          <w:szCs w:val="20"/>
          <w:lang w:eastAsia="en-US" w:bidi="es-ES"/>
        </w:rPr>
        <w:t xml:space="preserve"> A toda persona que presente temporal o permanentemente una limitación, pérdida o disminución de sus facultades físicas, intelectuales o sensoriales, para realizar sus actividades connaturales;</w:t>
      </w:r>
    </w:p>
    <w:p w14:paraId="106DC516" w14:textId="77777777" w:rsidR="009367FD" w:rsidRPr="009367FD" w:rsidRDefault="009367FD" w:rsidP="009367FD">
      <w:pPr>
        <w:pStyle w:val="Prrafodelista"/>
        <w:rPr>
          <w:rFonts w:ascii="Source Sans Pro" w:eastAsia="Arial" w:hAnsi="Source Sans Pro" w:cs="Arial"/>
          <w:sz w:val="20"/>
          <w:szCs w:val="20"/>
          <w:lang w:eastAsia="en-US" w:bidi="es-ES"/>
        </w:rPr>
      </w:pPr>
    </w:p>
    <w:p w14:paraId="69F3C8EC"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Persona Defensora:</w:t>
      </w:r>
      <w:r w:rsidRPr="009367FD">
        <w:rPr>
          <w:rFonts w:ascii="Source Sans Pro" w:eastAsia="Arial" w:hAnsi="Source Sans Pro" w:cs="Arial"/>
          <w:sz w:val="20"/>
          <w:szCs w:val="20"/>
          <w:lang w:eastAsia="en-US" w:bidi="es-ES"/>
        </w:rPr>
        <w:t xml:space="preserve"> A la persona abogada o licenciada en derecho que ejerza esa profesión de manera privada;</w:t>
      </w:r>
    </w:p>
    <w:p w14:paraId="486FE545" w14:textId="77777777" w:rsidR="009367FD" w:rsidRPr="009367FD" w:rsidRDefault="009367FD" w:rsidP="009367FD">
      <w:pPr>
        <w:pStyle w:val="Prrafodelista"/>
        <w:rPr>
          <w:rFonts w:ascii="Source Sans Pro" w:eastAsia="Arial" w:hAnsi="Source Sans Pro" w:cs="Arial"/>
          <w:sz w:val="20"/>
          <w:szCs w:val="20"/>
          <w:lang w:eastAsia="en-US" w:bidi="es-ES"/>
        </w:rPr>
      </w:pPr>
    </w:p>
    <w:p w14:paraId="110E8039"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Persona Defensora de Oficio:</w:t>
      </w:r>
      <w:r w:rsidRPr="009367FD">
        <w:rPr>
          <w:rFonts w:ascii="Source Sans Pro" w:eastAsia="Arial" w:hAnsi="Source Sans Pro" w:cs="Arial"/>
          <w:sz w:val="20"/>
          <w:szCs w:val="20"/>
          <w:lang w:eastAsia="en-US" w:bidi="es-ES"/>
        </w:rPr>
        <w:t xml:space="preserve"> A la persona abogada o licenciada en derecho que preste sus servicios en el Instituto de la Defensoría Pública;</w:t>
      </w:r>
    </w:p>
    <w:p w14:paraId="7459B916" w14:textId="77777777" w:rsidR="009367FD" w:rsidRPr="009367FD" w:rsidRDefault="009367FD" w:rsidP="009367FD">
      <w:pPr>
        <w:pStyle w:val="Prrafodelista"/>
        <w:rPr>
          <w:rFonts w:ascii="Source Sans Pro" w:eastAsia="Arial" w:hAnsi="Source Sans Pro" w:cs="Arial"/>
          <w:sz w:val="20"/>
          <w:szCs w:val="20"/>
          <w:lang w:eastAsia="en-US" w:bidi="es-ES"/>
        </w:rPr>
      </w:pPr>
    </w:p>
    <w:p w14:paraId="37EBB103"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Persona en situación de calle:</w:t>
      </w:r>
      <w:r w:rsidRPr="009367FD">
        <w:rPr>
          <w:rFonts w:ascii="Source Sans Pro" w:eastAsia="Arial" w:hAnsi="Source Sans Pro" w:cs="Arial"/>
          <w:sz w:val="20"/>
          <w:szCs w:val="20"/>
          <w:lang w:eastAsia="en-US" w:bidi="es-ES"/>
        </w:rPr>
        <w:t xml:space="preserve"> A la persona menor o adulta, que carece de un lugar permanente para residir y se ve obligada a vivir en el espacio público;</w:t>
      </w:r>
    </w:p>
    <w:p w14:paraId="67F287CB" w14:textId="77777777" w:rsidR="009367FD" w:rsidRPr="009367FD" w:rsidRDefault="009367FD" w:rsidP="009367FD">
      <w:pPr>
        <w:pStyle w:val="Prrafodelista"/>
        <w:rPr>
          <w:rFonts w:ascii="Source Sans Pro" w:eastAsia="Arial" w:hAnsi="Source Sans Pro" w:cs="Arial"/>
          <w:sz w:val="20"/>
          <w:szCs w:val="20"/>
          <w:lang w:eastAsia="en-US" w:bidi="es-ES"/>
        </w:rPr>
      </w:pPr>
    </w:p>
    <w:p w14:paraId="73E13274"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Persona en situación de descuido:</w:t>
      </w:r>
      <w:r w:rsidRPr="009367FD">
        <w:rPr>
          <w:rFonts w:ascii="Source Sans Pro" w:eastAsia="Arial" w:hAnsi="Source Sans Pro" w:cs="Arial"/>
          <w:sz w:val="20"/>
          <w:szCs w:val="20"/>
          <w:lang w:eastAsia="en-US" w:bidi="es-ES"/>
        </w:rPr>
        <w:t xml:space="preserve"> </w:t>
      </w:r>
      <w:r w:rsidR="001778A3" w:rsidRPr="009367FD">
        <w:rPr>
          <w:rFonts w:ascii="Source Sans Pro" w:eastAsia="Arial" w:hAnsi="Source Sans Pro" w:cs="Arial"/>
          <w:sz w:val="20"/>
          <w:szCs w:val="20"/>
          <w:lang w:eastAsia="en-US" w:bidi="es-ES"/>
        </w:rPr>
        <w:t>A la</w:t>
      </w:r>
      <w:r w:rsidRPr="009367FD">
        <w:rPr>
          <w:rFonts w:ascii="Source Sans Pro" w:eastAsia="Arial" w:hAnsi="Source Sans Pro" w:cs="Arial"/>
          <w:sz w:val="20"/>
          <w:szCs w:val="20"/>
          <w:lang w:eastAsia="en-US" w:bidi="es-ES"/>
        </w:rPr>
        <w:t xml:space="preserve"> persona desatendida por su padre, madre o tutor, tratándose de menores de edad o incapaces, o personas mayores desatendidas por el responsable de su cuidado; </w:t>
      </w:r>
    </w:p>
    <w:p w14:paraId="21599257" w14:textId="77777777" w:rsidR="009367FD" w:rsidRPr="009367FD" w:rsidRDefault="009367FD" w:rsidP="009367FD">
      <w:pPr>
        <w:pStyle w:val="Prrafodelista"/>
        <w:rPr>
          <w:rFonts w:ascii="Source Sans Pro" w:eastAsia="Arial" w:hAnsi="Source Sans Pro" w:cs="Arial"/>
          <w:sz w:val="20"/>
          <w:szCs w:val="20"/>
          <w:lang w:eastAsia="en-US" w:bidi="es-ES"/>
        </w:rPr>
      </w:pPr>
    </w:p>
    <w:p w14:paraId="16631874"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lastRenderedPageBreak/>
        <w:t>Persona Juzgadora:</w:t>
      </w:r>
      <w:r w:rsidRPr="009367FD">
        <w:rPr>
          <w:rFonts w:ascii="Source Sans Pro" w:eastAsia="Arial" w:hAnsi="Source Sans Pro" w:cs="Arial"/>
          <w:sz w:val="20"/>
          <w:szCs w:val="20"/>
          <w:lang w:eastAsia="en-US" w:bidi="es-ES"/>
        </w:rPr>
        <w:t xml:space="preserve"> </w:t>
      </w:r>
      <w:r w:rsidR="001778A3" w:rsidRPr="009367FD">
        <w:rPr>
          <w:rFonts w:ascii="Source Sans Pro" w:eastAsia="Arial" w:hAnsi="Source Sans Pro" w:cs="Arial"/>
          <w:sz w:val="20"/>
          <w:szCs w:val="20"/>
          <w:lang w:eastAsia="en-US" w:bidi="es-ES"/>
        </w:rPr>
        <w:t>La Persona</w:t>
      </w:r>
      <w:r w:rsidRPr="009367FD">
        <w:rPr>
          <w:rFonts w:ascii="Source Sans Pro" w:eastAsia="Arial" w:hAnsi="Source Sans Pro" w:cs="Arial"/>
          <w:sz w:val="20"/>
          <w:szCs w:val="20"/>
          <w:lang w:eastAsia="en-US" w:bidi="es-ES"/>
        </w:rPr>
        <w:t xml:space="preserve"> titular del Juzgado Cívico;</w:t>
      </w:r>
    </w:p>
    <w:p w14:paraId="72ADCC0A" w14:textId="77777777" w:rsidR="009367FD" w:rsidRPr="009367FD" w:rsidRDefault="009367FD" w:rsidP="009367FD">
      <w:pPr>
        <w:pStyle w:val="Prrafodelista"/>
        <w:rPr>
          <w:rFonts w:ascii="Source Sans Pro" w:eastAsia="Arial" w:hAnsi="Source Sans Pro" w:cs="Arial"/>
          <w:sz w:val="20"/>
          <w:szCs w:val="20"/>
          <w:lang w:eastAsia="en-US" w:bidi="es-ES"/>
        </w:rPr>
      </w:pPr>
    </w:p>
    <w:p w14:paraId="168DC0B8"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Persona Médica:</w:t>
      </w:r>
      <w:r w:rsidRPr="009367FD">
        <w:rPr>
          <w:rFonts w:ascii="Source Sans Pro" w:eastAsia="Arial" w:hAnsi="Source Sans Pro" w:cs="Arial"/>
          <w:sz w:val="20"/>
          <w:szCs w:val="20"/>
          <w:lang w:eastAsia="en-US" w:bidi="es-ES"/>
        </w:rPr>
        <w:t xml:space="preserve"> Al médico o médica legista; La persona </w:t>
      </w:r>
    </w:p>
    <w:p w14:paraId="57270904" w14:textId="77777777" w:rsidR="009367FD" w:rsidRPr="009367FD" w:rsidRDefault="009367FD" w:rsidP="009367FD">
      <w:pPr>
        <w:pStyle w:val="Prrafodelista"/>
        <w:rPr>
          <w:rFonts w:ascii="Source Sans Pro" w:eastAsia="Arial" w:hAnsi="Source Sans Pro" w:cs="Arial"/>
          <w:sz w:val="20"/>
          <w:szCs w:val="20"/>
          <w:lang w:eastAsia="en-US" w:bidi="es-ES"/>
        </w:rPr>
      </w:pPr>
    </w:p>
    <w:p w14:paraId="24471139"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Persona Mediadora comunitaria:</w:t>
      </w:r>
      <w:r w:rsidRPr="009367FD">
        <w:rPr>
          <w:rFonts w:ascii="Source Sans Pro" w:eastAsia="Arial" w:hAnsi="Source Sans Pro" w:cs="Arial"/>
          <w:sz w:val="20"/>
          <w:szCs w:val="20"/>
          <w:lang w:eastAsia="en-US" w:bidi="es-ES"/>
        </w:rPr>
        <w:t xml:space="preserve"> </w:t>
      </w:r>
      <w:r w:rsidR="001778A3" w:rsidRPr="009367FD">
        <w:rPr>
          <w:rFonts w:ascii="Source Sans Pro" w:eastAsia="Arial" w:hAnsi="Source Sans Pro" w:cs="Arial"/>
          <w:sz w:val="20"/>
          <w:szCs w:val="20"/>
          <w:lang w:eastAsia="en-US" w:bidi="es-ES"/>
        </w:rPr>
        <w:t>A la</w:t>
      </w:r>
      <w:r w:rsidRPr="009367FD">
        <w:rPr>
          <w:rFonts w:ascii="Source Sans Pro" w:eastAsia="Arial" w:hAnsi="Source Sans Pro" w:cs="Arial"/>
          <w:sz w:val="20"/>
          <w:szCs w:val="20"/>
          <w:lang w:eastAsia="en-US" w:bidi="es-ES"/>
        </w:rPr>
        <w:t xml:space="preserve"> persona especialista que habiendo satisfecho los requisitos aplicables, se encuentra capacitado, certificado y registrado por el Tribunal Superior de Justicia de la Ciudad de México, para conducir el procedimiento de mediación comunitaria. Las Alcaldías tendrán entre sus personas servidoras públicas a mediadores comunitarios; </w:t>
      </w:r>
    </w:p>
    <w:p w14:paraId="556C6D34" w14:textId="77777777" w:rsidR="009367FD" w:rsidRPr="009367FD" w:rsidRDefault="009367FD" w:rsidP="009367FD">
      <w:pPr>
        <w:pStyle w:val="Prrafodelista"/>
        <w:rPr>
          <w:rFonts w:ascii="Source Sans Pro" w:eastAsia="Arial" w:hAnsi="Source Sans Pro" w:cs="Arial"/>
          <w:sz w:val="20"/>
          <w:szCs w:val="20"/>
          <w:lang w:eastAsia="en-US" w:bidi="es-ES"/>
        </w:rPr>
      </w:pPr>
    </w:p>
    <w:p w14:paraId="32B934B4"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Persona Perita:</w:t>
      </w:r>
      <w:r w:rsidRPr="009367FD">
        <w:rPr>
          <w:rFonts w:ascii="Source Sans Pro" w:eastAsia="Arial" w:hAnsi="Source Sans Pro" w:cs="Arial"/>
          <w:sz w:val="20"/>
          <w:szCs w:val="20"/>
          <w:lang w:eastAsia="en-US" w:bidi="es-ES"/>
        </w:rPr>
        <w:t xml:space="preserve"> Persona que por sus conocimientos y experiencia profesional trabaja coordinado por la Persona Juzgadora para dar opiniones en determinada materia;</w:t>
      </w:r>
    </w:p>
    <w:p w14:paraId="0627AA7F" w14:textId="77777777" w:rsidR="009367FD" w:rsidRPr="009367FD" w:rsidRDefault="009367FD" w:rsidP="009367FD">
      <w:pPr>
        <w:pStyle w:val="Prrafodelista"/>
        <w:rPr>
          <w:rFonts w:ascii="Source Sans Pro" w:eastAsia="Arial" w:hAnsi="Source Sans Pro" w:cs="Arial"/>
          <w:sz w:val="20"/>
          <w:szCs w:val="20"/>
          <w:lang w:eastAsia="en-US" w:bidi="es-ES"/>
        </w:rPr>
      </w:pPr>
    </w:p>
    <w:p w14:paraId="07AD4FF7"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Persona Probable Infractor:</w:t>
      </w:r>
      <w:r w:rsidRPr="009367FD">
        <w:rPr>
          <w:rFonts w:ascii="Source Sans Pro" w:eastAsia="Arial" w:hAnsi="Source Sans Pro" w:cs="Arial"/>
          <w:sz w:val="20"/>
          <w:szCs w:val="20"/>
          <w:lang w:eastAsia="en-US" w:bidi="es-ES"/>
        </w:rPr>
        <w:t xml:space="preserve"> A la persona a quien se atribuye la comisión de una infracción;</w:t>
      </w:r>
    </w:p>
    <w:p w14:paraId="1EE16D81" w14:textId="77777777" w:rsidR="009367FD" w:rsidRPr="009367FD" w:rsidRDefault="009367FD" w:rsidP="009367FD">
      <w:pPr>
        <w:pStyle w:val="Prrafodelista"/>
        <w:rPr>
          <w:rFonts w:ascii="Source Sans Pro" w:eastAsia="Arial" w:hAnsi="Source Sans Pro" w:cs="Arial"/>
          <w:sz w:val="20"/>
          <w:szCs w:val="20"/>
          <w:lang w:eastAsia="en-US" w:bidi="es-ES"/>
        </w:rPr>
      </w:pPr>
    </w:p>
    <w:p w14:paraId="356856C6"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Persona Secretaria:</w:t>
      </w:r>
      <w:r w:rsidRPr="009367FD">
        <w:rPr>
          <w:rFonts w:ascii="Source Sans Pro" w:eastAsia="Arial" w:hAnsi="Source Sans Pro" w:cs="Arial"/>
          <w:sz w:val="20"/>
          <w:szCs w:val="20"/>
          <w:lang w:eastAsia="en-US" w:bidi="es-ES"/>
        </w:rPr>
        <w:t xml:space="preserve"> A la Persona Secretaria del Juzgado Cívico;</w:t>
      </w:r>
    </w:p>
    <w:p w14:paraId="7ED5B2AE" w14:textId="77777777" w:rsidR="009367FD" w:rsidRPr="009367FD" w:rsidRDefault="009367FD" w:rsidP="009367FD">
      <w:pPr>
        <w:pStyle w:val="Prrafodelista"/>
        <w:rPr>
          <w:rFonts w:ascii="Source Sans Pro" w:eastAsia="Arial" w:hAnsi="Source Sans Pro" w:cs="Arial"/>
          <w:sz w:val="20"/>
          <w:szCs w:val="20"/>
          <w:lang w:eastAsia="en-US" w:bidi="es-ES"/>
        </w:rPr>
      </w:pPr>
    </w:p>
    <w:p w14:paraId="79174726"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Persona Trabajadora Comunitaria:</w:t>
      </w:r>
      <w:r w:rsidRPr="009367FD">
        <w:rPr>
          <w:rFonts w:ascii="Source Sans Pro" w:eastAsia="Arial" w:hAnsi="Source Sans Pro" w:cs="Arial"/>
          <w:sz w:val="20"/>
          <w:szCs w:val="20"/>
          <w:lang w:eastAsia="en-US" w:bidi="es-ES"/>
        </w:rPr>
        <w:t xml:space="preserve"> A la persona que cumple su sanción mediante trabajo a favor de la comunidad;</w:t>
      </w:r>
    </w:p>
    <w:p w14:paraId="0D116987" w14:textId="77777777" w:rsidR="009367FD" w:rsidRPr="009367FD" w:rsidRDefault="009367FD" w:rsidP="009367FD">
      <w:pPr>
        <w:pStyle w:val="Prrafodelista"/>
        <w:rPr>
          <w:rFonts w:ascii="Source Sans Pro" w:eastAsia="Arial" w:hAnsi="Source Sans Pro" w:cs="Arial"/>
          <w:sz w:val="20"/>
          <w:szCs w:val="20"/>
          <w:lang w:eastAsia="en-US" w:bidi="es-ES"/>
        </w:rPr>
      </w:pPr>
    </w:p>
    <w:p w14:paraId="64577209"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Registro de Personas Infractoras:</w:t>
      </w:r>
      <w:r w:rsidRPr="009367FD">
        <w:rPr>
          <w:rFonts w:ascii="Source Sans Pro" w:eastAsia="Arial" w:hAnsi="Source Sans Pro" w:cs="Arial"/>
          <w:sz w:val="20"/>
          <w:szCs w:val="20"/>
          <w:lang w:eastAsia="en-US" w:bidi="es-ES"/>
        </w:rPr>
        <w:t xml:space="preserve"> Al Registro de Personas que han sido sancionadas la Persona Juzgadora;</w:t>
      </w:r>
    </w:p>
    <w:p w14:paraId="09BEB59D" w14:textId="77777777" w:rsidR="009367FD" w:rsidRPr="009367FD" w:rsidRDefault="009367FD" w:rsidP="009367FD">
      <w:pPr>
        <w:pStyle w:val="Prrafodelista"/>
        <w:rPr>
          <w:rFonts w:ascii="Source Sans Pro" w:eastAsia="Arial" w:hAnsi="Source Sans Pro" w:cs="Arial"/>
          <w:sz w:val="20"/>
          <w:szCs w:val="20"/>
          <w:lang w:eastAsia="en-US" w:bidi="es-ES"/>
        </w:rPr>
      </w:pPr>
    </w:p>
    <w:p w14:paraId="60F60422"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Re-mediación:</w:t>
      </w:r>
      <w:r w:rsidRPr="009367FD">
        <w:rPr>
          <w:rFonts w:ascii="Source Sans Pro" w:eastAsia="Arial" w:hAnsi="Source Sans Pro" w:cs="Arial"/>
          <w:sz w:val="20"/>
          <w:szCs w:val="20"/>
          <w:lang w:eastAsia="en-US" w:bidi="es-ES"/>
        </w:rPr>
        <w:t xml:space="preserve"> Procedimiento posterior a la mediación, que se utiliza cuando el convenio alcanzado en ésta se ha incumplido parcial o totalmente, o cuando surgen nuevas circunstancias que hacen necesario someter el asunto nuevamente a mediación;</w:t>
      </w:r>
    </w:p>
    <w:p w14:paraId="590973E7" w14:textId="77777777" w:rsidR="009367FD" w:rsidRPr="009367FD" w:rsidRDefault="009367FD" w:rsidP="009367FD">
      <w:pPr>
        <w:pStyle w:val="Prrafodelista"/>
        <w:rPr>
          <w:rFonts w:ascii="Source Sans Pro" w:eastAsia="Arial" w:hAnsi="Source Sans Pro" w:cs="Arial"/>
          <w:sz w:val="20"/>
          <w:szCs w:val="20"/>
          <w:lang w:eastAsia="en-US" w:bidi="es-ES"/>
        </w:rPr>
      </w:pPr>
    </w:p>
    <w:p w14:paraId="05EFB5A6"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Secretaría:</w:t>
      </w:r>
      <w:r w:rsidRPr="009367FD">
        <w:rPr>
          <w:rFonts w:ascii="Source Sans Pro" w:eastAsia="Arial" w:hAnsi="Source Sans Pro" w:cs="Arial"/>
          <w:sz w:val="20"/>
          <w:szCs w:val="20"/>
          <w:lang w:eastAsia="en-US" w:bidi="es-ES"/>
        </w:rPr>
        <w:t xml:space="preserve"> A la Secretaría de Seguridad Ciudadana de la Ciudad de México;</w:t>
      </w:r>
    </w:p>
    <w:p w14:paraId="58184F76" w14:textId="77777777" w:rsidR="009367FD" w:rsidRPr="009367FD" w:rsidRDefault="009367FD" w:rsidP="009367FD">
      <w:pPr>
        <w:pStyle w:val="Prrafodelista"/>
        <w:rPr>
          <w:rFonts w:ascii="Source Sans Pro" w:eastAsia="Arial" w:hAnsi="Source Sans Pro" w:cs="Arial"/>
          <w:sz w:val="20"/>
          <w:szCs w:val="20"/>
          <w:lang w:eastAsia="en-US" w:bidi="es-ES"/>
        </w:rPr>
      </w:pPr>
    </w:p>
    <w:p w14:paraId="08D71A5C"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Secretaría de Salud:</w:t>
      </w:r>
      <w:r w:rsidRPr="009367FD">
        <w:rPr>
          <w:rFonts w:ascii="Source Sans Pro" w:eastAsia="Arial" w:hAnsi="Source Sans Pro" w:cs="Arial"/>
          <w:sz w:val="20"/>
          <w:szCs w:val="20"/>
          <w:lang w:eastAsia="en-US" w:bidi="es-ES"/>
        </w:rPr>
        <w:t xml:space="preserve"> A la Secretaría de Salud de la Ciudad de México;</w:t>
      </w:r>
    </w:p>
    <w:p w14:paraId="3F1AECF3" w14:textId="77777777" w:rsidR="009367FD" w:rsidRPr="009367FD" w:rsidRDefault="009367FD" w:rsidP="009367FD">
      <w:pPr>
        <w:pStyle w:val="Prrafodelista"/>
        <w:rPr>
          <w:rFonts w:ascii="Source Sans Pro" w:eastAsia="Arial" w:hAnsi="Source Sans Pro" w:cs="Arial"/>
          <w:sz w:val="20"/>
          <w:szCs w:val="20"/>
          <w:lang w:eastAsia="en-US" w:bidi="es-ES"/>
        </w:rPr>
      </w:pPr>
    </w:p>
    <w:p w14:paraId="7141122C"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Sistema Tecnológico:</w:t>
      </w:r>
      <w:r w:rsidRPr="009367FD">
        <w:rPr>
          <w:rFonts w:ascii="Source Sans Pro" w:eastAsia="Arial" w:hAnsi="Source Sans Pro" w:cs="Arial"/>
          <w:sz w:val="20"/>
          <w:szCs w:val="20"/>
          <w:lang w:eastAsia="en-US" w:bidi="es-ES"/>
        </w:rPr>
        <w:t xml:space="preserve"> Al conjunto organizado de dispositivos electrónicos, programas de cómputo y en general todo aquello basado en tecnologías de la información para apoyar las tareas de movilidad y seguridad vial de conformidad con el Reglamento de </w:t>
      </w:r>
      <w:proofErr w:type="spellStart"/>
      <w:r w:rsidRPr="009367FD">
        <w:rPr>
          <w:rFonts w:ascii="Source Sans Pro" w:eastAsia="Arial" w:hAnsi="Source Sans Pro" w:cs="Arial"/>
          <w:sz w:val="20"/>
          <w:szCs w:val="20"/>
          <w:lang w:eastAsia="en-US" w:bidi="es-ES"/>
        </w:rPr>
        <w:t>Transito</w:t>
      </w:r>
      <w:proofErr w:type="spellEnd"/>
      <w:r w:rsidRPr="009367FD">
        <w:rPr>
          <w:rFonts w:ascii="Source Sans Pro" w:eastAsia="Arial" w:hAnsi="Source Sans Pro" w:cs="Arial"/>
          <w:sz w:val="20"/>
          <w:szCs w:val="20"/>
          <w:lang w:eastAsia="en-US" w:bidi="es-ES"/>
        </w:rPr>
        <w:t xml:space="preserve"> de la Ciudad de México;</w:t>
      </w:r>
    </w:p>
    <w:p w14:paraId="68631D3D" w14:textId="77777777" w:rsidR="009367FD" w:rsidRPr="009367FD" w:rsidRDefault="009367FD" w:rsidP="009367FD">
      <w:pPr>
        <w:pStyle w:val="Prrafodelista"/>
        <w:rPr>
          <w:rFonts w:ascii="Source Sans Pro" w:eastAsia="Arial" w:hAnsi="Source Sans Pro" w:cs="Arial"/>
          <w:sz w:val="20"/>
          <w:szCs w:val="20"/>
          <w:lang w:eastAsia="en-US" w:bidi="es-ES"/>
        </w:rPr>
      </w:pPr>
    </w:p>
    <w:p w14:paraId="05BFF2AE"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Trabajo en favor de la Comunidad:</w:t>
      </w:r>
      <w:r w:rsidRPr="009367FD">
        <w:rPr>
          <w:rFonts w:ascii="Source Sans Pro" w:eastAsia="Arial" w:hAnsi="Source Sans Pro" w:cs="Arial"/>
          <w:sz w:val="20"/>
          <w:szCs w:val="20"/>
          <w:lang w:eastAsia="en-US" w:bidi="es-ES"/>
        </w:rPr>
        <w:t xml:space="preserve"> El número de horas que deberá servir la Persona Infractora a la comunidad en los programas preestablecidos al respecto, o el número de horas que deberá asistir a los cursos, terapias o talleres diseñados para corregir su comportamiento;</w:t>
      </w:r>
    </w:p>
    <w:p w14:paraId="2FCDB449" w14:textId="77777777" w:rsidR="009367FD" w:rsidRPr="009367FD" w:rsidRDefault="009367FD" w:rsidP="009367FD">
      <w:pPr>
        <w:pStyle w:val="Prrafodelista"/>
        <w:rPr>
          <w:rFonts w:ascii="Source Sans Pro" w:eastAsia="Arial" w:hAnsi="Source Sans Pro" w:cs="Arial"/>
          <w:sz w:val="20"/>
          <w:szCs w:val="20"/>
          <w:lang w:eastAsia="en-US" w:bidi="es-ES"/>
        </w:rPr>
      </w:pPr>
    </w:p>
    <w:p w14:paraId="3060CE32" w14:textId="77777777" w:rsid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Unidad de Medida:</w:t>
      </w:r>
      <w:r w:rsidRPr="009367FD">
        <w:rPr>
          <w:rFonts w:ascii="Source Sans Pro" w:eastAsia="Arial" w:hAnsi="Source Sans Pro" w:cs="Arial"/>
          <w:sz w:val="20"/>
          <w:szCs w:val="20"/>
          <w:lang w:eastAsia="en-US" w:bidi="es-ES"/>
        </w:rPr>
        <w:t xml:space="preserve">  A la Unidad de Medida y Actualización de la Ciudad de México vigente.</w:t>
      </w:r>
    </w:p>
    <w:p w14:paraId="0CD3320D" w14:textId="77777777" w:rsidR="009367FD" w:rsidRPr="009367FD" w:rsidRDefault="009367FD" w:rsidP="009367FD">
      <w:pPr>
        <w:pStyle w:val="Prrafodelista"/>
        <w:rPr>
          <w:rFonts w:ascii="Source Sans Pro" w:eastAsia="Arial" w:hAnsi="Source Sans Pro" w:cs="Arial"/>
          <w:sz w:val="20"/>
          <w:szCs w:val="20"/>
          <w:lang w:eastAsia="en-US" w:bidi="es-ES"/>
        </w:rPr>
      </w:pPr>
    </w:p>
    <w:p w14:paraId="65BDC2A2" w14:textId="0BFAD241" w:rsidR="00BE36C8" w:rsidRPr="009367FD" w:rsidRDefault="006C44A3" w:rsidP="00633462">
      <w:pPr>
        <w:pStyle w:val="Prrafodelista"/>
        <w:widowControl w:val="0"/>
        <w:numPr>
          <w:ilvl w:val="0"/>
          <w:numId w:val="6"/>
        </w:numPr>
        <w:tabs>
          <w:tab w:val="left" w:pos="0"/>
        </w:tabs>
        <w:autoSpaceDE w:val="0"/>
        <w:autoSpaceDN w:val="0"/>
        <w:jc w:val="both"/>
        <w:rPr>
          <w:rFonts w:ascii="Source Sans Pro" w:eastAsia="Arial" w:hAnsi="Source Sans Pro" w:cs="Arial"/>
          <w:sz w:val="20"/>
          <w:szCs w:val="20"/>
          <w:lang w:eastAsia="en-US" w:bidi="es-ES"/>
        </w:rPr>
      </w:pPr>
      <w:r w:rsidRPr="009367FD">
        <w:rPr>
          <w:rFonts w:ascii="Source Sans Pro" w:eastAsia="Arial" w:hAnsi="Source Sans Pro" w:cs="Arial"/>
          <w:b/>
          <w:bCs/>
          <w:sz w:val="20"/>
          <w:szCs w:val="20"/>
          <w:lang w:eastAsia="en-US" w:bidi="es-ES"/>
        </w:rPr>
        <w:t>Espacio Público:</w:t>
      </w:r>
      <w:r w:rsidRPr="009367FD">
        <w:rPr>
          <w:rFonts w:ascii="Source Sans Pro" w:eastAsia="Arial" w:hAnsi="Source Sans Pro" w:cs="Arial"/>
          <w:sz w:val="20"/>
          <w:szCs w:val="20"/>
          <w:lang w:eastAsia="en-US" w:bidi="es-ES"/>
        </w:rPr>
        <w:t xml:space="preserve"> El espacio público es el conjunto de bienes de uso común destinados a la generación y fomento de</w:t>
      </w:r>
      <w:r w:rsidRPr="009367FD">
        <w:rPr>
          <w:rFonts w:ascii="Source Sans Pro" w:hAnsi="Source Sans Pro" w:cs="Arial"/>
          <w:sz w:val="20"/>
          <w:szCs w:val="20"/>
        </w:rPr>
        <w:t xml:space="preserve"> la interacción social, o bien, que permitan el desarrollo de las personas.</w:t>
      </w:r>
    </w:p>
    <w:p w14:paraId="3BE09CDD" w14:textId="77777777" w:rsidR="00BE36C8" w:rsidRPr="006E5BEE" w:rsidRDefault="00BE36C8" w:rsidP="006E5BEE">
      <w:pPr>
        <w:pStyle w:val="Prrafodelista"/>
        <w:rPr>
          <w:rFonts w:ascii="Source Sans Pro" w:hAnsi="Source Sans Pro"/>
          <w:b/>
          <w:sz w:val="20"/>
          <w:szCs w:val="20"/>
        </w:rPr>
      </w:pPr>
    </w:p>
    <w:p w14:paraId="1DD82B7A" w14:textId="144CEA1B" w:rsidR="006C44A3" w:rsidRPr="006E5BEE" w:rsidRDefault="006C44A3" w:rsidP="006E5BEE">
      <w:pPr>
        <w:widowControl w:val="0"/>
        <w:tabs>
          <w:tab w:val="left" w:pos="993"/>
        </w:tabs>
        <w:autoSpaceDE w:val="0"/>
        <w:autoSpaceDN w:val="0"/>
        <w:jc w:val="both"/>
        <w:rPr>
          <w:rFonts w:ascii="Source Sans Pro" w:hAnsi="Source Sans Pro" w:cs="Arial"/>
          <w:sz w:val="20"/>
          <w:szCs w:val="20"/>
        </w:rPr>
      </w:pPr>
      <w:r w:rsidRPr="006E5BEE">
        <w:rPr>
          <w:rFonts w:ascii="Source Sans Pro" w:hAnsi="Source Sans Pro"/>
          <w:b/>
          <w:sz w:val="20"/>
          <w:szCs w:val="20"/>
        </w:rPr>
        <w:t>Artículo 4.-</w:t>
      </w:r>
      <w:r w:rsidRPr="006E5BEE">
        <w:rPr>
          <w:rFonts w:ascii="Source Sans Pro" w:hAnsi="Source Sans Pro"/>
          <w:sz w:val="20"/>
          <w:szCs w:val="20"/>
        </w:rPr>
        <w:t xml:space="preserve"> Para los efectos de esta Ley, son considerados como responsables las Personas Adolescentes,</w:t>
      </w:r>
      <w:r w:rsidRPr="006E5BEE">
        <w:rPr>
          <w:rFonts w:ascii="Source Sans Pro" w:hAnsi="Source Sans Pro"/>
          <w:spacing w:val="-34"/>
          <w:sz w:val="20"/>
          <w:szCs w:val="20"/>
        </w:rPr>
        <w:t xml:space="preserve"> </w:t>
      </w:r>
      <w:r w:rsidRPr="006E5BEE">
        <w:rPr>
          <w:rFonts w:ascii="Source Sans Pro" w:hAnsi="Source Sans Pro"/>
          <w:sz w:val="20"/>
          <w:szCs w:val="20"/>
        </w:rPr>
        <w:t>las personas</w:t>
      </w:r>
      <w:r w:rsidRPr="006E5BEE">
        <w:rPr>
          <w:rFonts w:ascii="Source Sans Pro" w:hAnsi="Source Sans Pro"/>
          <w:spacing w:val="-33"/>
          <w:sz w:val="20"/>
          <w:szCs w:val="20"/>
        </w:rPr>
        <w:t xml:space="preserve"> </w:t>
      </w:r>
      <w:r w:rsidRPr="006E5BEE">
        <w:rPr>
          <w:rFonts w:ascii="Source Sans Pro" w:hAnsi="Source Sans Pro"/>
          <w:sz w:val="20"/>
          <w:szCs w:val="20"/>
        </w:rPr>
        <w:t>mayores</w:t>
      </w:r>
      <w:r w:rsidRPr="006E5BEE">
        <w:rPr>
          <w:rFonts w:ascii="Source Sans Pro" w:hAnsi="Source Sans Pro"/>
          <w:spacing w:val="-33"/>
          <w:sz w:val="20"/>
          <w:szCs w:val="20"/>
        </w:rPr>
        <w:t xml:space="preserve"> </w:t>
      </w:r>
      <w:r w:rsidRPr="006E5BEE">
        <w:rPr>
          <w:rFonts w:ascii="Source Sans Pro" w:hAnsi="Source Sans Pro"/>
          <w:sz w:val="20"/>
          <w:szCs w:val="20"/>
        </w:rPr>
        <w:t>de</w:t>
      </w:r>
      <w:r w:rsidRPr="006E5BEE">
        <w:rPr>
          <w:rFonts w:ascii="Source Sans Pro" w:hAnsi="Source Sans Pro"/>
          <w:spacing w:val="-33"/>
          <w:sz w:val="20"/>
          <w:szCs w:val="20"/>
        </w:rPr>
        <w:t xml:space="preserve"> </w:t>
      </w:r>
      <w:r w:rsidRPr="006E5BEE">
        <w:rPr>
          <w:rFonts w:ascii="Source Sans Pro" w:hAnsi="Source Sans Pro"/>
          <w:sz w:val="20"/>
          <w:szCs w:val="20"/>
        </w:rPr>
        <w:t>dieciocho</w:t>
      </w:r>
      <w:r w:rsidRPr="006E5BEE">
        <w:rPr>
          <w:rFonts w:ascii="Source Sans Pro" w:hAnsi="Source Sans Pro"/>
          <w:spacing w:val="-33"/>
          <w:sz w:val="20"/>
          <w:szCs w:val="20"/>
        </w:rPr>
        <w:t xml:space="preserve"> </w:t>
      </w:r>
      <w:r w:rsidRPr="006E5BEE">
        <w:rPr>
          <w:rFonts w:ascii="Source Sans Pro" w:hAnsi="Source Sans Pro"/>
          <w:sz w:val="20"/>
          <w:szCs w:val="20"/>
        </w:rPr>
        <w:t>años</w:t>
      </w:r>
      <w:r w:rsidRPr="006E5BEE">
        <w:rPr>
          <w:rFonts w:ascii="Source Sans Pro" w:hAnsi="Source Sans Pro"/>
          <w:spacing w:val="-33"/>
          <w:sz w:val="20"/>
          <w:szCs w:val="20"/>
        </w:rPr>
        <w:t xml:space="preserve"> </w:t>
      </w:r>
      <w:r w:rsidRPr="006E5BEE">
        <w:rPr>
          <w:rFonts w:ascii="Source Sans Pro" w:hAnsi="Source Sans Pro"/>
          <w:sz w:val="20"/>
          <w:szCs w:val="20"/>
        </w:rPr>
        <w:t>de</w:t>
      </w:r>
      <w:r w:rsidRPr="006E5BEE">
        <w:rPr>
          <w:rFonts w:ascii="Source Sans Pro" w:hAnsi="Source Sans Pro"/>
          <w:spacing w:val="-33"/>
          <w:sz w:val="20"/>
          <w:szCs w:val="20"/>
        </w:rPr>
        <w:t xml:space="preserve"> </w:t>
      </w:r>
      <w:r w:rsidRPr="006E5BEE">
        <w:rPr>
          <w:rFonts w:ascii="Source Sans Pro" w:hAnsi="Source Sans Pro"/>
          <w:sz w:val="20"/>
          <w:szCs w:val="20"/>
        </w:rPr>
        <w:t>edad,</w:t>
      </w:r>
      <w:r w:rsidRPr="006E5BEE">
        <w:rPr>
          <w:rFonts w:ascii="Source Sans Pro" w:hAnsi="Source Sans Pro"/>
          <w:spacing w:val="-33"/>
          <w:sz w:val="20"/>
          <w:szCs w:val="20"/>
        </w:rPr>
        <w:t xml:space="preserve"> </w:t>
      </w:r>
      <w:r w:rsidRPr="006E5BEE">
        <w:rPr>
          <w:rFonts w:ascii="Source Sans Pro" w:hAnsi="Source Sans Pro"/>
          <w:sz w:val="20"/>
          <w:szCs w:val="20"/>
        </w:rPr>
        <w:t>así</w:t>
      </w:r>
      <w:r w:rsidRPr="006E5BEE">
        <w:rPr>
          <w:rFonts w:ascii="Source Sans Pro" w:hAnsi="Source Sans Pro"/>
          <w:spacing w:val="-34"/>
          <w:sz w:val="20"/>
          <w:szCs w:val="20"/>
        </w:rPr>
        <w:t xml:space="preserve"> </w:t>
      </w:r>
      <w:r w:rsidRPr="006E5BEE">
        <w:rPr>
          <w:rFonts w:ascii="Source Sans Pro" w:hAnsi="Source Sans Pro"/>
          <w:sz w:val="20"/>
          <w:szCs w:val="20"/>
        </w:rPr>
        <w:t>como</w:t>
      </w:r>
      <w:r w:rsidRPr="006E5BEE">
        <w:rPr>
          <w:rFonts w:ascii="Source Sans Pro" w:hAnsi="Source Sans Pro"/>
          <w:spacing w:val="-33"/>
          <w:sz w:val="20"/>
          <w:szCs w:val="20"/>
        </w:rPr>
        <w:t xml:space="preserve"> </w:t>
      </w:r>
      <w:r w:rsidRPr="006E5BEE">
        <w:rPr>
          <w:rFonts w:ascii="Source Sans Pro" w:hAnsi="Source Sans Pro"/>
          <w:sz w:val="20"/>
          <w:szCs w:val="20"/>
        </w:rPr>
        <w:t>las</w:t>
      </w:r>
      <w:r w:rsidRPr="006E5BEE">
        <w:rPr>
          <w:rFonts w:ascii="Source Sans Pro" w:hAnsi="Source Sans Pro"/>
          <w:spacing w:val="-34"/>
          <w:sz w:val="20"/>
          <w:szCs w:val="20"/>
        </w:rPr>
        <w:t xml:space="preserve"> </w:t>
      </w:r>
      <w:r w:rsidRPr="006E5BEE">
        <w:rPr>
          <w:rFonts w:ascii="Source Sans Pro" w:hAnsi="Source Sans Pro"/>
          <w:sz w:val="20"/>
          <w:szCs w:val="20"/>
        </w:rPr>
        <w:t>personas</w:t>
      </w:r>
      <w:r w:rsidRPr="006E5BEE">
        <w:rPr>
          <w:rFonts w:ascii="Source Sans Pro" w:hAnsi="Source Sans Pro"/>
          <w:spacing w:val="-33"/>
          <w:sz w:val="20"/>
          <w:szCs w:val="20"/>
        </w:rPr>
        <w:t xml:space="preserve"> </w:t>
      </w:r>
      <w:r w:rsidRPr="006E5BEE">
        <w:rPr>
          <w:rFonts w:ascii="Source Sans Pro" w:hAnsi="Source Sans Pro"/>
          <w:sz w:val="20"/>
          <w:szCs w:val="20"/>
        </w:rPr>
        <w:t>físicas</w:t>
      </w:r>
      <w:r w:rsidRPr="006E5BEE">
        <w:rPr>
          <w:rFonts w:ascii="Source Sans Pro" w:hAnsi="Source Sans Pro"/>
          <w:spacing w:val="-33"/>
          <w:sz w:val="20"/>
          <w:szCs w:val="20"/>
        </w:rPr>
        <w:t xml:space="preserve"> </w:t>
      </w:r>
      <w:r w:rsidRPr="006E5BEE">
        <w:rPr>
          <w:rFonts w:ascii="Source Sans Pro" w:hAnsi="Source Sans Pro"/>
          <w:sz w:val="20"/>
          <w:szCs w:val="20"/>
        </w:rPr>
        <w:t xml:space="preserve">o </w:t>
      </w:r>
      <w:r w:rsidRPr="006E5BEE">
        <w:rPr>
          <w:rFonts w:ascii="Source Sans Pro" w:hAnsi="Source Sans Pro"/>
          <w:w w:val="95"/>
          <w:sz w:val="20"/>
          <w:szCs w:val="20"/>
        </w:rPr>
        <w:t>morales</w:t>
      </w:r>
      <w:r w:rsidRPr="006E5BEE">
        <w:rPr>
          <w:rFonts w:ascii="Source Sans Pro" w:hAnsi="Source Sans Pro"/>
          <w:spacing w:val="-20"/>
          <w:w w:val="95"/>
          <w:sz w:val="20"/>
          <w:szCs w:val="20"/>
        </w:rPr>
        <w:t xml:space="preserve"> </w:t>
      </w:r>
      <w:r w:rsidRPr="006E5BEE">
        <w:rPr>
          <w:rFonts w:ascii="Source Sans Pro" w:hAnsi="Source Sans Pro"/>
          <w:w w:val="95"/>
          <w:sz w:val="20"/>
          <w:szCs w:val="20"/>
        </w:rPr>
        <w:t>que</w:t>
      </w:r>
      <w:r w:rsidRPr="006E5BEE">
        <w:rPr>
          <w:rFonts w:ascii="Source Sans Pro" w:hAnsi="Source Sans Pro"/>
          <w:spacing w:val="-18"/>
          <w:w w:val="95"/>
          <w:sz w:val="20"/>
          <w:szCs w:val="20"/>
        </w:rPr>
        <w:t xml:space="preserve"> </w:t>
      </w:r>
      <w:r w:rsidRPr="006E5BEE">
        <w:rPr>
          <w:rFonts w:ascii="Source Sans Pro" w:hAnsi="Source Sans Pro"/>
          <w:w w:val="95"/>
          <w:sz w:val="20"/>
          <w:szCs w:val="20"/>
        </w:rPr>
        <w:t>hubiesen</w:t>
      </w:r>
      <w:r w:rsidRPr="006E5BEE">
        <w:rPr>
          <w:rFonts w:ascii="Source Sans Pro" w:hAnsi="Source Sans Pro"/>
          <w:spacing w:val="-19"/>
          <w:w w:val="95"/>
          <w:sz w:val="20"/>
          <w:szCs w:val="20"/>
        </w:rPr>
        <w:t xml:space="preserve"> </w:t>
      </w:r>
      <w:r w:rsidRPr="006E5BEE">
        <w:rPr>
          <w:rFonts w:ascii="Source Sans Pro" w:hAnsi="Source Sans Pro"/>
          <w:w w:val="95"/>
          <w:sz w:val="20"/>
          <w:szCs w:val="20"/>
        </w:rPr>
        <w:t>ordenado</w:t>
      </w:r>
      <w:r w:rsidRPr="006E5BEE">
        <w:rPr>
          <w:rFonts w:ascii="Source Sans Pro" w:hAnsi="Source Sans Pro"/>
          <w:spacing w:val="-18"/>
          <w:w w:val="95"/>
          <w:sz w:val="20"/>
          <w:szCs w:val="20"/>
        </w:rPr>
        <w:t xml:space="preserve"> </w:t>
      </w:r>
      <w:r w:rsidRPr="006E5BEE">
        <w:rPr>
          <w:rFonts w:ascii="Source Sans Pro" w:hAnsi="Source Sans Pro"/>
          <w:w w:val="95"/>
          <w:sz w:val="20"/>
          <w:szCs w:val="20"/>
        </w:rPr>
        <w:t>la</w:t>
      </w:r>
      <w:r w:rsidRPr="006E5BEE">
        <w:rPr>
          <w:rFonts w:ascii="Source Sans Pro" w:hAnsi="Source Sans Pro"/>
          <w:spacing w:val="-19"/>
          <w:w w:val="95"/>
          <w:sz w:val="20"/>
          <w:szCs w:val="20"/>
        </w:rPr>
        <w:t xml:space="preserve"> </w:t>
      </w:r>
      <w:r w:rsidRPr="006E5BEE">
        <w:rPr>
          <w:rFonts w:ascii="Source Sans Pro" w:hAnsi="Source Sans Pro"/>
          <w:w w:val="95"/>
          <w:sz w:val="20"/>
          <w:szCs w:val="20"/>
        </w:rPr>
        <w:t>realización</w:t>
      </w:r>
      <w:r w:rsidRPr="006E5BEE">
        <w:rPr>
          <w:rFonts w:ascii="Source Sans Pro" w:hAnsi="Source Sans Pro"/>
          <w:spacing w:val="-18"/>
          <w:w w:val="95"/>
          <w:sz w:val="20"/>
          <w:szCs w:val="20"/>
        </w:rPr>
        <w:t xml:space="preserve"> </w:t>
      </w:r>
      <w:r w:rsidRPr="006E5BEE">
        <w:rPr>
          <w:rFonts w:ascii="Source Sans Pro" w:hAnsi="Source Sans Pro"/>
          <w:w w:val="95"/>
          <w:sz w:val="20"/>
          <w:szCs w:val="20"/>
        </w:rPr>
        <w:t>de</w:t>
      </w:r>
      <w:r w:rsidRPr="006E5BEE">
        <w:rPr>
          <w:rFonts w:ascii="Source Sans Pro" w:hAnsi="Source Sans Pro"/>
          <w:spacing w:val="-18"/>
          <w:w w:val="95"/>
          <w:sz w:val="20"/>
          <w:szCs w:val="20"/>
        </w:rPr>
        <w:t xml:space="preserve"> </w:t>
      </w:r>
      <w:r w:rsidRPr="006E5BEE">
        <w:rPr>
          <w:rFonts w:ascii="Source Sans Pro" w:hAnsi="Source Sans Pro"/>
          <w:w w:val="95"/>
          <w:sz w:val="20"/>
          <w:szCs w:val="20"/>
        </w:rPr>
        <w:t>las</w:t>
      </w:r>
      <w:r w:rsidRPr="006E5BEE">
        <w:rPr>
          <w:rFonts w:ascii="Source Sans Pro" w:hAnsi="Source Sans Pro"/>
          <w:spacing w:val="-19"/>
          <w:w w:val="95"/>
          <w:sz w:val="20"/>
          <w:szCs w:val="20"/>
        </w:rPr>
        <w:t xml:space="preserve"> </w:t>
      </w:r>
      <w:r w:rsidRPr="006E5BEE">
        <w:rPr>
          <w:rFonts w:ascii="Source Sans Pro" w:hAnsi="Source Sans Pro"/>
          <w:w w:val="95"/>
          <w:sz w:val="20"/>
          <w:szCs w:val="20"/>
        </w:rPr>
        <w:t>conductas</w:t>
      </w:r>
      <w:r w:rsidRPr="006E5BEE">
        <w:rPr>
          <w:rFonts w:ascii="Source Sans Pro" w:hAnsi="Source Sans Pro"/>
          <w:spacing w:val="-19"/>
          <w:w w:val="95"/>
          <w:sz w:val="20"/>
          <w:szCs w:val="20"/>
        </w:rPr>
        <w:t xml:space="preserve"> </w:t>
      </w:r>
      <w:r w:rsidRPr="006E5BEE">
        <w:rPr>
          <w:rFonts w:ascii="Source Sans Pro" w:hAnsi="Source Sans Pro"/>
          <w:w w:val="95"/>
          <w:sz w:val="20"/>
          <w:szCs w:val="20"/>
        </w:rPr>
        <w:t>que</w:t>
      </w:r>
      <w:r w:rsidRPr="006E5BEE">
        <w:rPr>
          <w:rFonts w:ascii="Source Sans Pro" w:hAnsi="Source Sans Pro"/>
          <w:spacing w:val="-19"/>
          <w:w w:val="95"/>
          <w:sz w:val="20"/>
          <w:szCs w:val="20"/>
        </w:rPr>
        <w:t xml:space="preserve"> </w:t>
      </w:r>
      <w:r w:rsidRPr="006E5BEE">
        <w:rPr>
          <w:rFonts w:ascii="Source Sans Pro" w:hAnsi="Source Sans Pro"/>
          <w:w w:val="95"/>
          <w:sz w:val="20"/>
          <w:szCs w:val="20"/>
        </w:rPr>
        <w:t>importen</w:t>
      </w:r>
      <w:r w:rsidRPr="006E5BEE">
        <w:rPr>
          <w:rFonts w:ascii="Source Sans Pro" w:hAnsi="Source Sans Pro"/>
          <w:spacing w:val="-18"/>
          <w:w w:val="95"/>
          <w:sz w:val="20"/>
          <w:szCs w:val="20"/>
        </w:rPr>
        <w:t xml:space="preserve"> </w:t>
      </w:r>
      <w:r w:rsidRPr="006E5BEE">
        <w:rPr>
          <w:rFonts w:ascii="Source Sans Pro" w:hAnsi="Source Sans Pro"/>
          <w:w w:val="95"/>
          <w:sz w:val="20"/>
          <w:szCs w:val="20"/>
        </w:rPr>
        <w:t>la</w:t>
      </w:r>
      <w:r w:rsidRPr="006E5BEE">
        <w:rPr>
          <w:rFonts w:ascii="Source Sans Pro" w:hAnsi="Source Sans Pro"/>
          <w:spacing w:val="-19"/>
          <w:w w:val="95"/>
          <w:sz w:val="20"/>
          <w:szCs w:val="20"/>
        </w:rPr>
        <w:t xml:space="preserve"> </w:t>
      </w:r>
      <w:r w:rsidRPr="006E5BEE">
        <w:rPr>
          <w:rFonts w:ascii="Source Sans Pro" w:hAnsi="Source Sans Pro"/>
          <w:w w:val="95"/>
          <w:sz w:val="20"/>
          <w:szCs w:val="20"/>
        </w:rPr>
        <w:t xml:space="preserve">comisión </w:t>
      </w:r>
      <w:r w:rsidRPr="006E5BEE">
        <w:rPr>
          <w:rFonts w:ascii="Source Sans Pro" w:hAnsi="Source Sans Pro"/>
          <w:sz w:val="20"/>
          <w:szCs w:val="20"/>
        </w:rPr>
        <w:t>de una</w:t>
      </w:r>
      <w:r w:rsidRPr="006E5BEE">
        <w:rPr>
          <w:rFonts w:ascii="Source Sans Pro" w:hAnsi="Source Sans Pro"/>
          <w:spacing w:val="-30"/>
          <w:sz w:val="20"/>
          <w:szCs w:val="20"/>
        </w:rPr>
        <w:t xml:space="preserve"> </w:t>
      </w:r>
      <w:r w:rsidRPr="006E5BEE">
        <w:rPr>
          <w:rFonts w:ascii="Source Sans Pro" w:hAnsi="Source Sans Pro"/>
          <w:sz w:val="20"/>
          <w:szCs w:val="20"/>
        </w:rPr>
        <w:t>infracción.</w:t>
      </w:r>
    </w:p>
    <w:p w14:paraId="09089D33" w14:textId="77777777" w:rsidR="006C44A3" w:rsidRDefault="006C44A3" w:rsidP="006E5BEE">
      <w:pPr>
        <w:pStyle w:val="Textoindependiente"/>
        <w:jc w:val="both"/>
        <w:rPr>
          <w:rFonts w:ascii="Source Sans Pro" w:hAnsi="Source Sans Pro"/>
          <w:sz w:val="20"/>
          <w:szCs w:val="20"/>
        </w:rPr>
      </w:pPr>
    </w:p>
    <w:p w14:paraId="629C7006" w14:textId="77777777" w:rsidR="0087596B" w:rsidRDefault="0087596B" w:rsidP="006E5BEE">
      <w:pPr>
        <w:pStyle w:val="Textoindependiente"/>
        <w:jc w:val="both"/>
        <w:rPr>
          <w:rFonts w:ascii="Source Sans Pro" w:hAnsi="Source Sans Pro"/>
          <w:sz w:val="20"/>
          <w:szCs w:val="20"/>
        </w:rPr>
      </w:pPr>
    </w:p>
    <w:p w14:paraId="6EF8D669" w14:textId="77777777" w:rsidR="0087596B" w:rsidRPr="006E5BEE" w:rsidRDefault="0087596B" w:rsidP="006E5BEE">
      <w:pPr>
        <w:pStyle w:val="Textoindependiente"/>
        <w:jc w:val="both"/>
        <w:rPr>
          <w:rFonts w:ascii="Source Sans Pro" w:hAnsi="Source Sans Pro"/>
          <w:sz w:val="20"/>
          <w:szCs w:val="20"/>
        </w:rPr>
      </w:pPr>
    </w:p>
    <w:p w14:paraId="2A8351A5"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b/>
          <w:sz w:val="20"/>
          <w:szCs w:val="20"/>
        </w:rPr>
        <w:lastRenderedPageBreak/>
        <w:t>Artículo 5.-</w:t>
      </w:r>
      <w:r w:rsidRPr="006E5BEE">
        <w:rPr>
          <w:rFonts w:ascii="Source Sans Pro" w:hAnsi="Source Sans Pro"/>
          <w:sz w:val="20"/>
          <w:szCs w:val="20"/>
        </w:rPr>
        <w:t xml:space="preserve"> Se comete infracción cuando la conducta tenga lugar en:</w:t>
      </w:r>
      <w:r w:rsidRPr="006E5BEE" w:rsidDel="00251620">
        <w:rPr>
          <w:rFonts w:ascii="Source Sans Pro" w:hAnsi="Source Sans Pro"/>
          <w:sz w:val="20"/>
          <w:szCs w:val="20"/>
        </w:rPr>
        <w:t xml:space="preserve"> </w:t>
      </w:r>
    </w:p>
    <w:p w14:paraId="0ADFEF8D" w14:textId="77777777" w:rsidR="006C44A3" w:rsidRPr="006E5BEE" w:rsidRDefault="006C44A3" w:rsidP="006E5BEE">
      <w:pPr>
        <w:pStyle w:val="Textoindependiente"/>
        <w:jc w:val="both"/>
        <w:rPr>
          <w:rFonts w:ascii="Source Sans Pro" w:hAnsi="Source Sans Pro"/>
          <w:sz w:val="20"/>
          <w:szCs w:val="20"/>
        </w:rPr>
      </w:pPr>
    </w:p>
    <w:p w14:paraId="11FB2A34" w14:textId="77777777" w:rsidR="00481307" w:rsidRDefault="006C44A3" w:rsidP="00633462">
      <w:pPr>
        <w:pStyle w:val="Textoindependiente"/>
        <w:widowControl/>
        <w:numPr>
          <w:ilvl w:val="0"/>
          <w:numId w:val="7"/>
        </w:numPr>
        <w:autoSpaceDE/>
        <w:autoSpaceDN/>
        <w:jc w:val="both"/>
        <w:rPr>
          <w:rFonts w:ascii="Source Sans Pro" w:hAnsi="Source Sans Pro"/>
          <w:sz w:val="20"/>
          <w:szCs w:val="20"/>
        </w:rPr>
      </w:pPr>
      <w:r w:rsidRPr="00481307">
        <w:rPr>
          <w:rFonts w:ascii="Source Sans Pro" w:hAnsi="Source Sans Pro"/>
          <w:sz w:val="20"/>
          <w:szCs w:val="20"/>
        </w:rPr>
        <w:t xml:space="preserve">Lugares o espacios públicos de uso común o libre tránsito, como plazas, calles, avenidas, viaductos, calzadas, vías terrestres de comunicación, paseos, jardines, parques o áreas </w:t>
      </w:r>
      <w:r w:rsidRPr="006E5BEE">
        <w:rPr>
          <w:rFonts w:ascii="Source Sans Pro" w:hAnsi="Source Sans Pro"/>
          <w:sz w:val="20"/>
          <w:szCs w:val="20"/>
        </w:rPr>
        <w:t>verdes y</w:t>
      </w:r>
      <w:r w:rsidRPr="00481307">
        <w:rPr>
          <w:rFonts w:ascii="Source Sans Pro" w:hAnsi="Source Sans Pro"/>
          <w:sz w:val="20"/>
          <w:szCs w:val="20"/>
        </w:rPr>
        <w:t xml:space="preserve"> </w:t>
      </w:r>
      <w:r w:rsidRPr="006E5BEE">
        <w:rPr>
          <w:rFonts w:ascii="Source Sans Pro" w:hAnsi="Source Sans Pro"/>
          <w:sz w:val="20"/>
          <w:szCs w:val="20"/>
        </w:rPr>
        <w:t>deportivas;</w:t>
      </w:r>
    </w:p>
    <w:p w14:paraId="5F961AE3" w14:textId="77777777" w:rsidR="00481307" w:rsidRDefault="00481307" w:rsidP="00481307">
      <w:pPr>
        <w:pStyle w:val="Textoindependiente"/>
        <w:widowControl/>
        <w:autoSpaceDE/>
        <w:autoSpaceDN/>
        <w:ind w:left="720"/>
        <w:jc w:val="both"/>
        <w:rPr>
          <w:rFonts w:ascii="Source Sans Pro" w:hAnsi="Source Sans Pro"/>
          <w:sz w:val="20"/>
          <w:szCs w:val="20"/>
        </w:rPr>
      </w:pPr>
    </w:p>
    <w:p w14:paraId="05BD1569" w14:textId="77777777" w:rsidR="00481307" w:rsidRDefault="006C44A3" w:rsidP="00633462">
      <w:pPr>
        <w:pStyle w:val="Textoindependiente"/>
        <w:widowControl/>
        <w:numPr>
          <w:ilvl w:val="0"/>
          <w:numId w:val="7"/>
        </w:numPr>
        <w:autoSpaceDE/>
        <w:autoSpaceDN/>
        <w:jc w:val="both"/>
        <w:rPr>
          <w:rFonts w:ascii="Source Sans Pro" w:hAnsi="Source Sans Pro"/>
          <w:sz w:val="20"/>
          <w:szCs w:val="20"/>
        </w:rPr>
      </w:pPr>
      <w:r w:rsidRPr="00481307">
        <w:rPr>
          <w:rFonts w:ascii="Source Sans Pro" w:hAnsi="Source Sans Pro"/>
          <w:sz w:val="20"/>
          <w:szCs w:val="20"/>
        </w:rPr>
        <w:t>Inmuebles públicos o privados de acceso público, como mercados, templos, cementerios, centros de recreo, de reunión, deportivos, de espectáculos o cualquier otro análogo;</w:t>
      </w:r>
    </w:p>
    <w:p w14:paraId="41EB16BA" w14:textId="77777777" w:rsidR="00481307" w:rsidRDefault="00481307" w:rsidP="00481307">
      <w:pPr>
        <w:pStyle w:val="Prrafodelista"/>
        <w:rPr>
          <w:rFonts w:ascii="Source Sans Pro" w:hAnsi="Source Sans Pro"/>
          <w:sz w:val="20"/>
          <w:szCs w:val="20"/>
        </w:rPr>
      </w:pPr>
    </w:p>
    <w:p w14:paraId="115A2B0E" w14:textId="77777777" w:rsidR="00481307" w:rsidRDefault="006C44A3" w:rsidP="00633462">
      <w:pPr>
        <w:pStyle w:val="Textoindependiente"/>
        <w:widowControl/>
        <w:numPr>
          <w:ilvl w:val="0"/>
          <w:numId w:val="7"/>
        </w:numPr>
        <w:autoSpaceDE/>
        <w:autoSpaceDN/>
        <w:jc w:val="both"/>
        <w:rPr>
          <w:rFonts w:ascii="Source Sans Pro" w:hAnsi="Source Sans Pro"/>
          <w:sz w:val="20"/>
          <w:szCs w:val="20"/>
        </w:rPr>
      </w:pPr>
      <w:r w:rsidRPr="00481307">
        <w:rPr>
          <w:rFonts w:ascii="Source Sans Pro" w:hAnsi="Source Sans Pro"/>
          <w:sz w:val="20"/>
          <w:szCs w:val="20"/>
        </w:rPr>
        <w:t>Inmuebles públicos destinados a la prestación de servicios públicos;</w:t>
      </w:r>
    </w:p>
    <w:p w14:paraId="4B3285B6" w14:textId="77777777" w:rsidR="00481307" w:rsidRDefault="00481307" w:rsidP="00481307">
      <w:pPr>
        <w:pStyle w:val="Prrafodelista"/>
        <w:rPr>
          <w:rFonts w:ascii="Source Sans Pro" w:hAnsi="Source Sans Pro"/>
          <w:sz w:val="20"/>
          <w:szCs w:val="20"/>
        </w:rPr>
      </w:pPr>
    </w:p>
    <w:p w14:paraId="6860D18B" w14:textId="77777777" w:rsidR="00481307" w:rsidRDefault="006C44A3" w:rsidP="00633462">
      <w:pPr>
        <w:pStyle w:val="Textoindependiente"/>
        <w:widowControl/>
        <w:numPr>
          <w:ilvl w:val="0"/>
          <w:numId w:val="7"/>
        </w:numPr>
        <w:autoSpaceDE/>
        <w:autoSpaceDN/>
        <w:jc w:val="both"/>
        <w:rPr>
          <w:rFonts w:ascii="Source Sans Pro" w:hAnsi="Source Sans Pro"/>
          <w:sz w:val="20"/>
          <w:szCs w:val="20"/>
        </w:rPr>
      </w:pPr>
      <w:r w:rsidRPr="00481307">
        <w:rPr>
          <w:rFonts w:ascii="Source Sans Pro" w:hAnsi="Source Sans Pro"/>
          <w:sz w:val="20"/>
          <w:szCs w:val="20"/>
        </w:rPr>
        <w:t xml:space="preserve">Inmuebles, espacios y vehículos destinados al servicio público de transporte; </w:t>
      </w:r>
    </w:p>
    <w:p w14:paraId="6553B75B" w14:textId="77777777" w:rsidR="00481307" w:rsidRDefault="00481307" w:rsidP="00481307">
      <w:pPr>
        <w:pStyle w:val="Prrafodelista"/>
        <w:rPr>
          <w:rFonts w:ascii="Source Sans Pro" w:hAnsi="Source Sans Pro"/>
          <w:sz w:val="20"/>
          <w:szCs w:val="20"/>
        </w:rPr>
      </w:pPr>
    </w:p>
    <w:p w14:paraId="198B0710" w14:textId="77777777" w:rsidR="00481307" w:rsidRDefault="006C44A3" w:rsidP="00633462">
      <w:pPr>
        <w:pStyle w:val="Textoindependiente"/>
        <w:widowControl/>
        <w:numPr>
          <w:ilvl w:val="0"/>
          <w:numId w:val="7"/>
        </w:numPr>
        <w:autoSpaceDE/>
        <w:autoSpaceDN/>
        <w:jc w:val="both"/>
        <w:rPr>
          <w:rFonts w:ascii="Source Sans Pro" w:hAnsi="Source Sans Pro"/>
          <w:sz w:val="20"/>
          <w:szCs w:val="20"/>
        </w:rPr>
      </w:pPr>
      <w:r w:rsidRPr="00481307">
        <w:rPr>
          <w:rFonts w:ascii="Source Sans Pro" w:hAnsi="Source Sans Pro"/>
          <w:sz w:val="20"/>
          <w:szCs w:val="20"/>
        </w:rPr>
        <w:t>Inmuebles y muebles de propiedad particular, siempre que tengan efectos en la vía, espacios y servicios públicos o se ocasionen molestias a las personas, y</w:t>
      </w:r>
    </w:p>
    <w:p w14:paraId="059ABB98" w14:textId="77777777" w:rsidR="00481307" w:rsidRDefault="00481307" w:rsidP="00481307">
      <w:pPr>
        <w:pStyle w:val="Prrafodelista"/>
        <w:rPr>
          <w:rFonts w:ascii="Source Sans Pro" w:hAnsi="Source Sans Pro"/>
          <w:sz w:val="20"/>
          <w:szCs w:val="20"/>
        </w:rPr>
      </w:pPr>
    </w:p>
    <w:p w14:paraId="047559C5" w14:textId="12D1E6AC" w:rsidR="006C44A3" w:rsidRPr="00481307" w:rsidRDefault="006C44A3" w:rsidP="00633462">
      <w:pPr>
        <w:pStyle w:val="Textoindependiente"/>
        <w:widowControl/>
        <w:numPr>
          <w:ilvl w:val="0"/>
          <w:numId w:val="7"/>
        </w:numPr>
        <w:autoSpaceDE/>
        <w:autoSpaceDN/>
        <w:jc w:val="both"/>
        <w:rPr>
          <w:rFonts w:ascii="Source Sans Pro" w:hAnsi="Source Sans Pro"/>
          <w:sz w:val="20"/>
          <w:szCs w:val="20"/>
        </w:rPr>
      </w:pPr>
      <w:r w:rsidRPr="00481307">
        <w:rPr>
          <w:rFonts w:ascii="Source Sans Pro" w:hAnsi="Source Sans Pro"/>
          <w:sz w:val="20"/>
          <w:szCs w:val="20"/>
        </w:rPr>
        <w:t>Lugares de uso común tales como plazas, áreas verdes, jardines, senderos, calles, avenidas interiores y áreas deportivas, de recreo o esparcimiento, que formen parte de los inmuebles sujetos al régimen de propiedad en condominio, conforme a lo dispuesto por la ley de la materia.</w:t>
      </w:r>
    </w:p>
    <w:p w14:paraId="25018E6B" w14:textId="77777777" w:rsidR="006C44A3" w:rsidRPr="006E5BEE" w:rsidRDefault="006C44A3" w:rsidP="006E5BEE">
      <w:pPr>
        <w:pStyle w:val="Textoindependiente"/>
        <w:jc w:val="both"/>
        <w:rPr>
          <w:rFonts w:ascii="Source Sans Pro" w:hAnsi="Source Sans Pro"/>
          <w:sz w:val="20"/>
          <w:szCs w:val="20"/>
        </w:rPr>
      </w:pPr>
    </w:p>
    <w:p w14:paraId="47C16D05"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b/>
          <w:sz w:val="20"/>
          <w:szCs w:val="20"/>
        </w:rPr>
        <w:t>Artículo</w:t>
      </w:r>
      <w:r w:rsidRPr="006E5BEE">
        <w:rPr>
          <w:rFonts w:ascii="Source Sans Pro" w:hAnsi="Source Sans Pro"/>
          <w:b/>
          <w:spacing w:val="-20"/>
          <w:sz w:val="20"/>
          <w:szCs w:val="20"/>
        </w:rPr>
        <w:t xml:space="preserve"> </w:t>
      </w:r>
      <w:r w:rsidRPr="006E5BEE">
        <w:rPr>
          <w:rFonts w:ascii="Source Sans Pro" w:hAnsi="Source Sans Pro"/>
          <w:b/>
          <w:sz w:val="20"/>
          <w:szCs w:val="20"/>
        </w:rPr>
        <w:t>6</w:t>
      </w:r>
      <w:r w:rsidRPr="006E5BEE">
        <w:rPr>
          <w:rFonts w:ascii="Source Sans Pro" w:hAnsi="Source Sans Pro"/>
          <w:sz w:val="20"/>
          <w:szCs w:val="20"/>
        </w:rPr>
        <w:t>.-</w:t>
      </w:r>
      <w:r w:rsidRPr="006E5BEE">
        <w:rPr>
          <w:rFonts w:ascii="Source Sans Pro" w:hAnsi="Source Sans Pro"/>
          <w:spacing w:val="-18"/>
          <w:sz w:val="20"/>
          <w:szCs w:val="20"/>
        </w:rPr>
        <w:t xml:space="preserve"> </w:t>
      </w:r>
      <w:r w:rsidRPr="006E5BEE">
        <w:rPr>
          <w:rFonts w:ascii="Source Sans Pro" w:hAnsi="Source Sans Pro"/>
          <w:sz w:val="20"/>
          <w:szCs w:val="20"/>
        </w:rPr>
        <w:t>La</w:t>
      </w:r>
      <w:r w:rsidRPr="006E5BEE">
        <w:rPr>
          <w:rFonts w:ascii="Source Sans Pro" w:hAnsi="Source Sans Pro"/>
          <w:spacing w:val="-19"/>
          <w:sz w:val="20"/>
          <w:szCs w:val="20"/>
        </w:rPr>
        <w:t xml:space="preserve"> </w:t>
      </w:r>
      <w:r w:rsidRPr="006E5BEE">
        <w:rPr>
          <w:rFonts w:ascii="Source Sans Pro" w:hAnsi="Source Sans Pro"/>
          <w:sz w:val="20"/>
          <w:szCs w:val="20"/>
        </w:rPr>
        <w:t>responsabilidad</w:t>
      </w:r>
      <w:r w:rsidRPr="006E5BEE">
        <w:rPr>
          <w:rFonts w:ascii="Source Sans Pro" w:hAnsi="Source Sans Pro"/>
          <w:spacing w:val="-19"/>
          <w:sz w:val="20"/>
          <w:szCs w:val="20"/>
        </w:rPr>
        <w:t xml:space="preserve"> </w:t>
      </w:r>
      <w:r w:rsidRPr="006E5BEE">
        <w:rPr>
          <w:rFonts w:ascii="Source Sans Pro" w:hAnsi="Source Sans Pro"/>
          <w:sz w:val="20"/>
          <w:szCs w:val="20"/>
        </w:rPr>
        <w:t>determinada</w:t>
      </w:r>
      <w:r w:rsidRPr="006E5BEE">
        <w:rPr>
          <w:rFonts w:ascii="Source Sans Pro" w:hAnsi="Source Sans Pro"/>
          <w:spacing w:val="-19"/>
          <w:sz w:val="20"/>
          <w:szCs w:val="20"/>
        </w:rPr>
        <w:t xml:space="preserve"> </w:t>
      </w:r>
      <w:r w:rsidRPr="006E5BEE">
        <w:rPr>
          <w:rFonts w:ascii="Source Sans Pro" w:hAnsi="Source Sans Pro"/>
          <w:sz w:val="20"/>
          <w:szCs w:val="20"/>
        </w:rPr>
        <w:t>conforme</w:t>
      </w:r>
      <w:r w:rsidRPr="006E5BEE">
        <w:rPr>
          <w:rFonts w:ascii="Source Sans Pro" w:hAnsi="Source Sans Pro"/>
          <w:spacing w:val="-19"/>
          <w:sz w:val="20"/>
          <w:szCs w:val="20"/>
        </w:rPr>
        <w:t xml:space="preserve"> </w:t>
      </w:r>
      <w:r w:rsidRPr="006E5BEE">
        <w:rPr>
          <w:rFonts w:ascii="Source Sans Pro" w:hAnsi="Source Sans Pro"/>
          <w:sz w:val="20"/>
          <w:szCs w:val="20"/>
        </w:rPr>
        <w:t>a</w:t>
      </w:r>
      <w:r w:rsidRPr="006E5BEE">
        <w:rPr>
          <w:rFonts w:ascii="Source Sans Pro" w:hAnsi="Source Sans Pro"/>
          <w:spacing w:val="-18"/>
          <w:sz w:val="20"/>
          <w:szCs w:val="20"/>
        </w:rPr>
        <w:t xml:space="preserve"> </w:t>
      </w:r>
      <w:r w:rsidRPr="006E5BEE">
        <w:rPr>
          <w:rFonts w:ascii="Source Sans Pro" w:hAnsi="Source Sans Pro"/>
          <w:sz w:val="20"/>
          <w:szCs w:val="20"/>
        </w:rPr>
        <w:t>esta</w:t>
      </w:r>
      <w:r w:rsidRPr="006E5BEE">
        <w:rPr>
          <w:rFonts w:ascii="Source Sans Pro" w:hAnsi="Source Sans Pro"/>
          <w:spacing w:val="-19"/>
          <w:sz w:val="20"/>
          <w:szCs w:val="20"/>
        </w:rPr>
        <w:t xml:space="preserve"> </w:t>
      </w:r>
      <w:r w:rsidRPr="006E5BEE">
        <w:rPr>
          <w:rFonts w:ascii="Source Sans Pro" w:hAnsi="Source Sans Pro"/>
          <w:sz w:val="20"/>
          <w:szCs w:val="20"/>
        </w:rPr>
        <w:t>Ley</w:t>
      </w:r>
      <w:r w:rsidRPr="006E5BEE">
        <w:rPr>
          <w:rFonts w:ascii="Source Sans Pro" w:hAnsi="Source Sans Pro"/>
          <w:spacing w:val="-19"/>
          <w:sz w:val="20"/>
          <w:szCs w:val="20"/>
        </w:rPr>
        <w:t xml:space="preserve"> </w:t>
      </w:r>
      <w:r w:rsidRPr="006E5BEE">
        <w:rPr>
          <w:rFonts w:ascii="Source Sans Pro" w:hAnsi="Source Sans Pro"/>
          <w:sz w:val="20"/>
          <w:szCs w:val="20"/>
        </w:rPr>
        <w:t>es</w:t>
      </w:r>
      <w:r w:rsidRPr="006E5BEE">
        <w:rPr>
          <w:rFonts w:ascii="Source Sans Pro" w:hAnsi="Source Sans Pro"/>
          <w:spacing w:val="-19"/>
          <w:sz w:val="20"/>
          <w:szCs w:val="20"/>
        </w:rPr>
        <w:t xml:space="preserve"> </w:t>
      </w:r>
      <w:r w:rsidRPr="006E5BEE">
        <w:rPr>
          <w:rFonts w:ascii="Source Sans Pro" w:hAnsi="Source Sans Pro"/>
          <w:sz w:val="20"/>
          <w:szCs w:val="20"/>
        </w:rPr>
        <w:t>autónoma</w:t>
      </w:r>
      <w:r w:rsidRPr="006E5BEE">
        <w:rPr>
          <w:rFonts w:ascii="Source Sans Pro" w:hAnsi="Source Sans Pro"/>
          <w:spacing w:val="-20"/>
          <w:sz w:val="20"/>
          <w:szCs w:val="20"/>
        </w:rPr>
        <w:t xml:space="preserve"> </w:t>
      </w:r>
      <w:r w:rsidRPr="006E5BEE">
        <w:rPr>
          <w:rFonts w:ascii="Source Sans Pro" w:hAnsi="Source Sans Pro"/>
          <w:sz w:val="20"/>
          <w:szCs w:val="20"/>
        </w:rPr>
        <w:t>de</w:t>
      </w:r>
      <w:r w:rsidRPr="006E5BEE">
        <w:rPr>
          <w:rFonts w:ascii="Source Sans Pro" w:hAnsi="Source Sans Pro"/>
          <w:spacing w:val="-19"/>
          <w:sz w:val="20"/>
          <w:szCs w:val="20"/>
        </w:rPr>
        <w:t xml:space="preserve"> </w:t>
      </w:r>
      <w:r w:rsidRPr="006E5BEE">
        <w:rPr>
          <w:rFonts w:ascii="Source Sans Pro" w:hAnsi="Source Sans Pro"/>
          <w:sz w:val="20"/>
          <w:szCs w:val="20"/>
        </w:rPr>
        <w:t>las consecuencias</w:t>
      </w:r>
      <w:r w:rsidRPr="006E5BEE">
        <w:rPr>
          <w:rFonts w:ascii="Source Sans Pro" w:hAnsi="Source Sans Pro"/>
          <w:spacing w:val="-32"/>
          <w:sz w:val="20"/>
          <w:szCs w:val="20"/>
        </w:rPr>
        <w:t xml:space="preserve"> </w:t>
      </w:r>
      <w:r w:rsidRPr="006E5BEE">
        <w:rPr>
          <w:rFonts w:ascii="Source Sans Pro" w:hAnsi="Source Sans Pro"/>
          <w:sz w:val="20"/>
          <w:szCs w:val="20"/>
        </w:rPr>
        <w:t>jurídicas</w:t>
      </w:r>
      <w:r w:rsidRPr="006E5BEE">
        <w:rPr>
          <w:rFonts w:ascii="Source Sans Pro" w:hAnsi="Source Sans Pro"/>
          <w:spacing w:val="-29"/>
          <w:sz w:val="20"/>
          <w:szCs w:val="20"/>
        </w:rPr>
        <w:t xml:space="preserve"> </w:t>
      </w:r>
      <w:r w:rsidRPr="006E5BEE">
        <w:rPr>
          <w:rFonts w:ascii="Source Sans Pro" w:hAnsi="Source Sans Pro"/>
          <w:sz w:val="20"/>
          <w:szCs w:val="20"/>
        </w:rPr>
        <w:t>que</w:t>
      </w:r>
      <w:r w:rsidRPr="006E5BEE">
        <w:rPr>
          <w:rFonts w:ascii="Source Sans Pro" w:hAnsi="Source Sans Pro"/>
          <w:spacing w:val="-30"/>
          <w:sz w:val="20"/>
          <w:szCs w:val="20"/>
        </w:rPr>
        <w:t xml:space="preserve"> </w:t>
      </w:r>
      <w:r w:rsidRPr="006E5BEE">
        <w:rPr>
          <w:rFonts w:ascii="Source Sans Pro" w:hAnsi="Source Sans Pro"/>
          <w:sz w:val="20"/>
          <w:szCs w:val="20"/>
        </w:rPr>
        <w:t>las</w:t>
      </w:r>
      <w:r w:rsidRPr="006E5BEE">
        <w:rPr>
          <w:rFonts w:ascii="Source Sans Pro" w:hAnsi="Source Sans Pro"/>
          <w:spacing w:val="-31"/>
          <w:sz w:val="20"/>
          <w:szCs w:val="20"/>
        </w:rPr>
        <w:t xml:space="preserve"> </w:t>
      </w:r>
      <w:r w:rsidRPr="006E5BEE">
        <w:rPr>
          <w:rFonts w:ascii="Source Sans Pro" w:hAnsi="Source Sans Pro"/>
          <w:sz w:val="20"/>
          <w:szCs w:val="20"/>
        </w:rPr>
        <w:t>conductas</w:t>
      </w:r>
      <w:r w:rsidRPr="006E5BEE">
        <w:rPr>
          <w:rFonts w:ascii="Source Sans Pro" w:hAnsi="Source Sans Pro"/>
          <w:spacing w:val="-31"/>
          <w:sz w:val="20"/>
          <w:szCs w:val="20"/>
        </w:rPr>
        <w:t xml:space="preserve"> </w:t>
      </w:r>
      <w:r w:rsidRPr="006E5BEE">
        <w:rPr>
          <w:rFonts w:ascii="Source Sans Pro" w:hAnsi="Source Sans Pro"/>
          <w:sz w:val="20"/>
          <w:szCs w:val="20"/>
        </w:rPr>
        <w:t>pudieran</w:t>
      </w:r>
      <w:r w:rsidRPr="006E5BEE">
        <w:rPr>
          <w:rFonts w:ascii="Source Sans Pro" w:hAnsi="Source Sans Pro"/>
          <w:spacing w:val="-29"/>
          <w:sz w:val="20"/>
          <w:szCs w:val="20"/>
        </w:rPr>
        <w:t xml:space="preserve"> </w:t>
      </w:r>
      <w:r w:rsidRPr="006E5BEE">
        <w:rPr>
          <w:rFonts w:ascii="Source Sans Pro" w:hAnsi="Source Sans Pro"/>
          <w:sz w:val="20"/>
          <w:szCs w:val="20"/>
        </w:rPr>
        <w:t>generar</w:t>
      </w:r>
      <w:r w:rsidRPr="006E5BEE">
        <w:rPr>
          <w:rFonts w:ascii="Source Sans Pro" w:hAnsi="Source Sans Pro"/>
          <w:spacing w:val="-31"/>
          <w:sz w:val="20"/>
          <w:szCs w:val="20"/>
        </w:rPr>
        <w:t xml:space="preserve"> </w:t>
      </w:r>
      <w:r w:rsidRPr="006E5BEE">
        <w:rPr>
          <w:rFonts w:ascii="Source Sans Pro" w:hAnsi="Source Sans Pro"/>
          <w:sz w:val="20"/>
          <w:szCs w:val="20"/>
        </w:rPr>
        <w:t>en</w:t>
      </w:r>
      <w:r w:rsidRPr="006E5BEE">
        <w:rPr>
          <w:rFonts w:ascii="Source Sans Pro" w:hAnsi="Source Sans Pro"/>
          <w:spacing w:val="-31"/>
          <w:sz w:val="20"/>
          <w:szCs w:val="20"/>
        </w:rPr>
        <w:t xml:space="preserve"> </w:t>
      </w:r>
      <w:r w:rsidRPr="006E5BEE">
        <w:rPr>
          <w:rFonts w:ascii="Source Sans Pro" w:hAnsi="Source Sans Pro"/>
          <w:sz w:val="20"/>
          <w:szCs w:val="20"/>
        </w:rPr>
        <w:t>otro</w:t>
      </w:r>
      <w:r w:rsidRPr="006E5BEE">
        <w:rPr>
          <w:rFonts w:ascii="Source Sans Pro" w:hAnsi="Source Sans Pro"/>
          <w:spacing w:val="-29"/>
          <w:sz w:val="20"/>
          <w:szCs w:val="20"/>
        </w:rPr>
        <w:t xml:space="preserve"> </w:t>
      </w:r>
      <w:r w:rsidRPr="006E5BEE">
        <w:rPr>
          <w:rFonts w:ascii="Source Sans Pro" w:hAnsi="Source Sans Pro"/>
          <w:sz w:val="20"/>
          <w:szCs w:val="20"/>
        </w:rPr>
        <w:t>ámbito.</w:t>
      </w:r>
    </w:p>
    <w:p w14:paraId="628043F6" w14:textId="77777777" w:rsidR="006C44A3" w:rsidRPr="006E5BEE" w:rsidRDefault="006C44A3" w:rsidP="006E5BEE">
      <w:pPr>
        <w:pStyle w:val="Textoindependiente"/>
        <w:jc w:val="both"/>
        <w:rPr>
          <w:rFonts w:ascii="Source Sans Pro" w:hAnsi="Source Sans Pro"/>
          <w:sz w:val="20"/>
          <w:szCs w:val="20"/>
        </w:rPr>
      </w:pPr>
    </w:p>
    <w:p w14:paraId="6DBC2AD4"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La Persona Juzgadora hará de conocimiento de manera inmediata y por escrito a la Persona Ministerio Público cuando, de los hechos de que tenga conocimiento</w:t>
      </w:r>
      <w:r w:rsidRPr="006E5BEE">
        <w:rPr>
          <w:rFonts w:ascii="Source Sans Pro" w:hAnsi="Source Sans Pro"/>
          <w:spacing w:val="-32"/>
          <w:sz w:val="20"/>
          <w:szCs w:val="20"/>
        </w:rPr>
        <w:t xml:space="preserve"> </w:t>
      </w:r>
      <w:r w:rsidRPr="006E5BEE">
        <w:rPr>
          <w:rFonts w:ascii="Source Sans Pro" w:hAnsi="Source Sans Pro"/>
          <w:sz w:val="20"/>
          <w:szCs w:val="20"/>
        </w:rPr>
        <w:t>con</w:t>
      </w:r>
      <w:r w:rsidRPr="006E5BEE">
        <w:rPr>
          <w:rFonts w:ascii="Source Sans Pro" w:hAnsi="Source Sans Pro"/>
          <w:spacing w:val="-33"/>
          <w:sz w:val="20"/>
          <w:szCs w:val="20"/>
        </w:rPr>
        <w:t xml:space="preserve"> </w:t>
      </w:r>
      <w:r w:rsidRPr="006E5BEE">
        <w:rPr>
          <w:rFonts w:ascii="Source Sans Pro" w:hAnsi="Source Sans Pro"/>
          <w:sz w:val="20"/>
          <w:szCs w:val="20"/>
        </w:rPr>
        <w:t>motivo</w:t>
      </w:r>
      <w:r w:rsidRPr="006E5BEE">
        <w:rPr>
          <w:rFonts w:ascii="Source Sans Pro" w:hAnsi="Source Sans Pro"/>
          <w:spacing w:val="-32"/>
          <w:sz w:val="20"/>
          <w:szCs w:val="20"/>
        </w:rPr>
        <w:t xml:space="preserve"> </w:t>
      </w:r>
      <w:r w:rsidRPr="006E5BEE">
        <w:rPr>
          <w:rFonts w:ascii="Source Sans Pro" w:hAnsi="Source Sans Pro"/>
          <w:sz w:val="20"/>
          <w:szCs w:val="20"/>
        </w:rPr>
        <w:t>de</w:t>
      </w:r>
      <w:r w:rsidRPr="006E5BEE">
        <w:rPr>
          <w:rFonts w:ascii="Source Sans Pro" w:hAnsi="Source Sans Pro"/>
          <w:spacing w:val="-30"/>
          <w:sz w:val="20"/>
          <w:szCs w:val="20"/>
        </w:rPr>
        <w:t xml:space="preserve"> </w:t>
      </w:r>
      <w:r w:rsidRPr="006E5BEE">
        <w:rPr>
          <w:rFonts w:ascii="Source Sans Pro" w:hAnsi="Source Sans Pro"/>
          <w:sz w:val="20"/>
          <w:szCs w:val="20"/>
        </w:rPr>
        <w:t>sus</w:t>
      </w:r>
      <w:r w:rsidRPr="006E5BEE">
        <w:rPr>
          <w:rFonts w:ascii="Source Sans Pro" w:hAnsi="Source Sans Pro"/>
          <w:spacing w:val="-33"/>
          <w:sz w:val="20"/>
          <w:szCs w:val="20"/>
        </w:rPr>
        <w:t xml:space="preserve"> </w:t>
      </w:r>
      <w:r w:rsidRPr="006E5BEE">
        <w:rPr>
          <w:rFonts w:ascii="Source Sans Pro" w:hAnsi="Source Sans Pro"/>
          <w:sz w:val="20"/>
          <w:szCs w:val="20"/>
        </w:rPr>
        <w:t>funciones,</w:t>
      </w:r>
      <w:r w:rsidRPr="006E5BEE">
        <w:rPr>
          <w:rFonts w:ascii="Source Sans Pro" w:hAnsi="Source Sans Pro"/>
          <w:spacing w:val="-33"/>
          <w:sz w:val="20"/>
          <w:szCs w:val="20"/>
        </w:rPr>
        <w:t xml:space="preserve"> </w:t>
      </w:r>
      <w:r w:rsidRPr="006E5BEE">
        <w:rPr>
          <w:rFonts w:ascii="Source Sans Pro" w:hAnsi="Source Sans Pro"/>
          <w:sz w:val="20"/>
          <w:szCs w:val="20"/>
        </w:rPr>
        <w:t>pueda</w:t>
      </w:r>
      <w:r w:rsidRPr="006E5BEE">
        <w:rPr>
          <w:rFonts w:ascii="Source Sans Pro" w:hAnsi="Source Sans Pro"/>
          <w:spacing w:val="-33"/>
          <w:sz w:val="20"/>
          <w:szCs w:val="20"/>
        </w:rPr>
        <w:t xml:space="preserve"> </w:t>
      </w:r>
      <w:r w:rsidRPr="006E5BEE">
        <w:rPr>
          <w:rFonts w:ascii="Source Sans Pro" w:hAnsi="Source Sans Pro"/>
          <w:sz w:val="20"/>
          <w:szCs w:val="20"/>
        </w:rPr>
        <w:t>constituirse un delito, dejando constancia en el expediente de la comunicación en donde se establezca:</w:t>
      </w:r>
    </w:p>
    <w:p w14:paraId="66C3E785" w14:textId="77777777" w:rsidR="006C44A3" w:rsidRPr="006E5BEE" w:rsidRDefault="006C44A3" w:rsidP="006E5BEE">
      <w:pPr>
        <w:pStyle w:val="Textoindependiente"/>
        <w:jc w:val="both"/>
        <w:rPr>
          <w:rFonts w:ascii="Source Sans Pro" w:hAnsi="Source Sans Pro"/>
          <w:sz w:val="20"/>
          <w:szCs w:val="20"/>
        </w:rPr>
      </w:pPr>
    </w:p>
    <w:p w14:paraId="0495D7B9" w14:textId="12D4B382" w:rsidR="006C44A3" w:rsidRPr="006E5BEE" w:rsidRDefault="006C44A3" w:rsidP="00633462">
      <w:pPr>
        <w:pStyle w:val="Textoindependiente"/>
        <w:numPr>
          <w:ilvl w:val="0"/>
          <w:numId w:val="55"/>
        </w:numPr>
        <w:tabs>
          <w:tab w:val="right" w:pos="426"/>
        </w:tabs>
        <w:jc w:val="both"/>
        <w:rPr>
          <w:rFonts w:ascii="Source Sans Pro" w:hAnsi="Source Sans Pro"/>
          <w:sz w:val="20"/>
          <w:szCs w:val="20"/>
        </w:rPr>
      </w:pPr>
      <w:r w:rsidRPr="006E5BEE">
        <w:rPr>
          <w:rFonts w:ascii="Source Sans Pro" w:hAnsi="Source Sans Pro"/>
          <w:sz w:val="20"/>
          <w:szCs w:val="20"/>
        </w:rPr>
        <w:t>La persona quien recibe la comunicación;</w:t>
      </w:r>
    </w:p>
    <w:p w14:paraId="04F744FE" w14:textId="77777777" w:rsidR="00BE36C8" w:rsidRPr="006E5BEE" w:rsidRDefault="00BE36C8" w:rsidP="006E5BEE">
      <w:pPr>
        <w:pStyle w:val="Textoindependiente"/>
        <w:tabs>
          <w:tab w:val="right" w:pos="426"/>
        </w:tabs>
        <w:ind w:left="720"/>
        <w:jc w:val="both"/>
        <w:rPr>
          <w:rFonts w:ascii="Source Sans Pro" w:hAnsi="Source Sans Pro"/>
          <w:sz w:val="20"/>
          <w:szCs w:val="20"/>
        </w:rPr>
      </w:pPr>
    </w:p>
    <w:p w14:paraId="33FBFCE6" w14:textId="71AE6766" w:rsidR="00BE36C8" w:rsidRPr="006E5BEE" w:rsidRDefault="006C44A3" w:rsidP="00633462">
      <w:pPr>
        <w:pStyle w:val="Textoindependiente"/>
        <w:numPr>
          <w:ilvl w:val="0"/>
          <w:numId w:val="55"/>
        </w:numPr>
        <w:tabs>
          <w:tab w:val="right" w:pos="426"/>
        </w:tabs>
        <w:jc w:val="both"/>
        <w:rPr>
          <w:rFonts w:ascii="Source Sans Pro" w:hAnsi="Source Sans Pro"/>
          <w:sz w:val="20"/>
          <w:szCs w:val="20"/>
        </w:rPr>
      </w:pPr>
      <w:r w:rsidRPr="006E5BEE">
        <w:rPr>
          <w:rFonts w:ascii="Source Sans Pro" w:hAnsi="Source Sans Pro"/>
          <w:sz w:val="20"/>
          <w:szCs w:val="20"/>
        </w:rPr>
        <w:t>El cargo de la persona que  la recibe y adscripción;</w:t>
      </w:r>
    </w:p>
    <w:p w14:paraId="4AC1B049" w14:textId="7CAFA23A" w:rsidR="00BE36C8" w:rsidRPr="006E5BEE" w:rsidRDefault="00BE36C8" w:rsidP="00C57653">
      <w:pPr>
        <w:pStyle w:val="Textoindependiente"/>
        <w:tabs>
          <w:tab w:val="right" w:pos="426"/>
        </w:tabs>
        <w:jc w:val="both"/>
        <w:rPr>
          <w:rFonts w:ascii="Source Sans Pro" w:hAnsi="Source Sans Pro"/>
          <w:sz w:val="20"/>
          <w:szCs w:val="20"/>
        </w:rPr>
      </w:pPr>
    </w:p>
    <w:p w14:paraId="1DB499ED" w14:textId="78EF89EC" w:rsidR="006C44A3" w:rsidRPr="006E5BEE" w:rsidRDefault="006C44A3" w:rsidP="00633462">
      <w:pPr>
        <w:pStyle w:val="Textoindependiente"/>
        <w:numPr>
          <w:ilvl w:val="0"/>
          <w:numId w:val="55"/>
        </w:numPr>
        <w:tabs>
          <w:tab w:val="right" w:pos="426"/>
        </w:tabs>
        <w:jc w:val="both"/>
        <w:rPr>
          <w:rFonts w:ascii="Source Sans Pro" w:hAnsi="Source Sans Pro"/>
          <w:sz w:val="20"/>
          <w:szCs w:val="20"/>
        </w:rPr>
      </w:pPr>
      <w:r w:rsidRPr="006E5BEE">
        <w:rPr>
          <w:rFonts w:ascii="Source Sans Pro" w:hAnsi="Source Sans Pro"/>
          <w:sz w:val="20"/>
          <w:szCs w:val="20"/>
        </w:rPr>
        <w:t>La fecha y hora; y</w:t>
      </w:r>
    </w:p>
    <w:p w14:paraId="188B1082" w14:textId="1D474A15" w:rsidR="00BE36C8" w:rsidRPr="006E5BEE" w:rsidRDefault="00BE36C8" w:rsidP="00C57653">
      <w:pPr>
        <w:pStyle w:val="Textoindependiente"/>
        <w:tabs>
          <w:tab w:val="right" w:pos="426"/>
        </w:tabs>
        <w:jc w:val="both"/>
        <w:rPr>
          <w:rFonts w:ascii="Source Sans Pro" w:hAnsi="Source Sans Pro"/>
          <w:sz w:val="20"/>
          <w:szCs w:val="20"/>
        </w:rPr>
      </w:pPr>
    </w:p>
    <w:p w14:paraId="3481DE55" w14:textId="77777777" w:rsidR="006C44A3" w:rsidRPr="006E5BEE" w:rsidRDefault="006C44A3" w:rsidP="00633462">
      <w:pPr>
        <w:pStyle w:val="Textoindependiente"/>
        <w:numPr>
          <w:ilvl w:val="0"/>
          <w:numId w:val="55"/>
        </w:numPr>
        <w:tabs>
          <w:tab w:val="right" w:pos="426"/>
        </w:tabs>
        <w:jc w:val="both"/>
        <w:rPr>
          <w:rFonts w:ascii="Source Sans Pro" w:hAnsi="Source Sans Pro"/>
          <w:sz w:val="20"/>
          <w:szCs w:val="20"/>
        </w:rPr>
      </w:pPr>
      <w:r w:rsidRPr="006E5BEE">
        <w:rPr>
          <w:rFonts w:ascii="Source Sans Pro" w:hAnsi="Source Sans Pro"/>
          <w:sz w:val="20"/>
          <w:szCs w:val="20"/>
        </w:rPr>
        <w:t>La relatoría de los hechos posiblemente constitutivos de delito.</w:t>
      </w:r>
    </w:p>
    <w:p w14:paraId="753B366C" w14:textId="77777777" w:rsidR="006C44A3" w:rsidRPr="006E5BEE" w:rsidRDefault="006C44A3" w:rsidP="006E5BEE">
      <w:pPr>
        <w:pStyle w:val="Textoindependiente"/>
        <w:jc w:val="both"/>
        <w:rPr>
          <w:rFonts w:ascii="Source Sans Pro" w:hAnsi="Source Sans Pro"/>
          <w:sz w:val="20"/>
          <w:szCs w:val="20"/>
        </w:rPr>
      </w:pPr>
    </w:p>
    <w:p w14:paraId="7BA3BB60"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b/>
          <w:sz w:val="20"/>
          <w:szCs w:val="20"/>
        </w:rPr>
        <w:t>Artículo 7</w:t>
      </w:r>
      <w:r w:rsidRPr="006E5BEE">
        <w:rPr>
          <w:rFonts w:ascii="Source Sans Pro" w:hAnsi="Source Sans Pro"/>
          <w:sz w:val="20"/>
          <w:szCs w:val="20"/>
        </w:rPr>
        <w:t>.- La aplicación de esta Ley corresponde a:</w:t>
      </w:r>
    </w:p>
    <w:p w14:paraId="47B440D4" w14:textId="77777777" w:rsidR="00481307" w:rsidRDefault="00481307" w:rsidP="00481307">
      <w:pPr>
        <w:widowControl w:val="0"/>
        <w:tabs>
          <w:tab w:val="right" w:pos="426"/>
        </w:tabs>
        <w:autoSpaceDE w:val="0"/>
        <w:autoSpaceDN w:val="0"/>
        <w:jc w:val="both"/>
        <w:rPr>
          <w:rFonts w:ascii="Source Sans Pro" w:eastAsia="Arial" w:hAnsi="Source Sans Pro" w:cs="Arial"/>
          <w:sz w:val="20"/>
          <w:szCs w:val="20"/>
          <w:lang w:eastAsia="en-US" w:bidi="es-ES"/>
        </w:rPr>
      </w:pPr>
    </w:p>
    <w:p w14:paraId="7E6899F9" w14:textId="68F2DA79" w:rsidR="006C44A3" w:rsidRPr="00481307" w:rsidRDefault="006C44A3" w:rsidP="00633462">
      <w:pPr>
        <w:pStyle w:val="Prrafodelista"/>
        <w:widowControl w:val="0"/>
        <w:numPr>
          <w:ilvl w:val="0"/>
          <w:numId w:val="8"/>
        </w:numPr>
        <w:tabs>
          <w:tab w:val="right" w:pos="426"/>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La Jefatura de Gobierno;</w:t>
      </w:r>
    </w:p>
    <w:p w14:paraId="0DE7F194" w14:textId="77777777" w:rsidR="006C44A3" w:rsidRPr="006E5BEE" w:rsidRDefault="006C44A3" w:rsidP="006E5BEE">
      <w:pPr>
        <w:pStyle w:val="Textoindependiente"/>
        <w:ind w:left="1"/>
        <w:jc w:val="both"/>
        <w:rPr>
          <w:rFonts w:ascii="Source Sans Pro" w:hAnsi="Source Sans Pro"/>
          <w:sz w:val="20"/>
          <w:szCs w:val="20"/>
        </w:rPr>
      </w:pPr>
    </w:p>
    <w:p w14:paraId="162B61A8" w14:textId="77777777" w:rsidR="006C44A3" w:rsidRPr="00481307" w:rsidRDefault="006C44A3" w:rsidP="00633462">
      <w:pPr>
        <w:pStyle w:val="Prrafodelista"/>
        <w:widowControl w:val="0"/>
        <w:numPr>
          <w:ilvl w:val="0"/>
          <w:numId w:val="8"/>
        </w:numPr>
        <w:tabs>
          <w:tab w:val="right" w:pos="426"/>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La Consejería;</w:t>
      </w:r>
    </w:p>
    <w:p w14:paraId="194E27ED" w14:textId="77777777" w:rsidR="006C44A3" w:rsidRPr="006E5BEE" w:rsidRDefault="006C44A3" w:rsidP="00481307">
      <w:pPr>
        <w:pStyle w:val="Textoindependiente"/>
        <w:ind w:left="1"/>
        <w:jc w:val="both"/>
        <w:rPr>
          <w:rFonts w:ascii="Source Sans Pro" w:hAnsi="Source Sans Pro"/>
          <w:sz w:val="20"/>
          <w:szCs w:val="20"/>
        </w:rPr>
      </w:pPr>
    </w:p>
    <w:p w14:paraId="665E63EC" w14:textId="77777777" w:rsidR="006C44A3" w:rsidRPr="00481307" w:rsidRDefault="006C44A3" w:rsidP="00633462">
      <w:pPr>
        <w:pStyle w:val="Prrafodelista"/>
        <w:widowControl w:val="0"/>
        <w:numPr>
          <w:ilvl w:val="0"/>
          <w:numId w:val="8"/>
        </w:numPr>
        <w:tabs>
          <w:tab w:val="right" w:pos="426"/>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La Secretaría;</w:t>
      </w:r>
    </w:p>
    <w:p w14:paraId="4E2C30BF" w14:textId="77777777" w:rsidR="006C44A3" w:rsidRPr="006E5BEE" w:rsidRDefault="006C44A3" w:rsidP="00481307">
      <w:pPr>
        <w:pStyle w:val="Textoindependiente"/>
        <w:ind w:left="1"/>
        <w:jc w:val="both"/>
        <w:rPr>
          <w:rFonts w:ascii="Source Sans Pro" w:hAnsi="Source Sans Pro"/>
          <w:sz w:val="20"/>
          <w:szCs w:val="20"/>
        </w:rPr>
      </w:pPr>
    </w:p>
    <w:p w14:paraId="1056EB54" w14:textId="77777777" w:rsidR="006C44A3" w:rsidRPr="00481307" w:rsidRDefault="006C44A3" w:rsidP="00633462">
      <w:pPr>
        <w:pStyle w:val="Prrafodelista"/>
        <w:widowControl w:val="0"/>
        <w:numPr>
          <w:ilvl w:val="0"/>
          <w:numId w:val="8"/>
        </w:numPr>
        <w:tabs>
          <w:tab w:val="right" w:pos="426"/>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La Secretaría de Salud;</w:t>
      </w:r>
    </w:p>
    <w:p w14:paraId="718EA41E" w14:textId="77777777" w:rsidR="006C44A3" w:rsidRPr="006E5BEE" w:rsidRDefault="006C44A3" w:rsidP="00481307">
      <w:pPr>
        <w:pStyle w:val="Textoindependiente"/>
        <w:ind w:left="1"/>
        <w:jc w:val="both"/>
        <w:rPr>
          <w:rFonts w:ascii="Source Sans Pro" w:hAnsi="Source Sans Pro"/>
          <w:sz w:val="20"/>
          <w:szCs w:val="20"/>
        </w:rPr>
      </w:pPr>
    </w:p>
    <w:p w14:paraId="083B125B" w14:textId="77777777" w:rsidR="006C44A3" w:rsidRPr="00481307" w:rsidRDefault="006C44A3" w:rsidP="00633462">
      <w:pPr>
        <w:pStyle w:val="Prrafodelista"/>
        <w:widowControl w:val="0"/>
        <w:numPr>
          <w:ilvl w:val="0"/>
          <w:numId w:val="8"/>
        </w:numPr>
        <w:tabs>
          <w:tab w:val="right" w:pos="426"/>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Las Alcaldías;</w:t>
      </w:r>
    </w:p>
    <w:p w14:paraId="5D3BDF7C" w14:textId="77777777" w:rsidR="006C44A3" w:rsidRPr="006E5BEE" w:rsidRDefault="006C44A3" w:rsidP="00481307">
      <w:pPr>
        <w:pStyle w:val="Textoindependiente"/>
        <w:ind w:left="1"/>
        <w:jc w:val="both"/>
        <w:rPr>
          <w:rFonts w:ascii="Source Sans Pro" w:hAnsi="Source Sans Pro"/>
          <w:sz w:val="20"/>
          <w:szCs w:val="20"/>
        </w:rPr>
      </w:pPr>
    </w:p>
    <w:p w14:paraId="5CF97B40" w14:textId="77777777" w:rsidR="006C44A3" w:rsidRPr="00481307" w:rsidRDefault="006C44A3" w:rsidP="00633462">
      <w:pPr>
        <w:pStyle w:val="Prrafodelista"/>
        <w:widowControl w:val="0"/>
        <w:numPr>
          <w:ilvl w:val="0"/>
          <w:numId w:val="8"/>
        </w:numPr>
        <w:tabs>
          <w:tab w:val="right" w:pos="426"/>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La Dirección, y</w:t>
      </w:r>
    </w:p>
    <w:p w14:paraId="69FA32F8" w14:textId="77777777" w:rsidR="006C44A3" w:rsidRPr="00481307" w:rsidRDefault="006C44A3" w:rsidP="00481307">
      <w:pPr>
        <w:widowControl w:val="0"/>
        <w:tabs>
          <w:tab w:val="left" w:pos="414"/>
        </w:tabs>
        <w:autoSpaceDE w:val="0"/>
        <w:autoSpaceDN w:val="0"/>
        <w:ind w:left="1"/>
        <w:jc w:val="both"/>
        <w:rPr>
          <w:rFonts w:ascii="Source Sans Pro" w:eastAsia="Arial" w:hAnsi="Source Sans Pro" w:cs="Arial"/>
          <w:sz w:val="20"/>
          <w:szCs w:val="20"/>
          <w:lang w:eastAsia="en-US" w:bidi="es-ES"/>
        </w:rPr>
      </w:pPr>
    </w:p>
    <w:p w14:paraId="5618C713" w14:textId="336BD6D6" w:rsidR="00BE36C8" w:rsidRPr="0087596B" w:rsidRDefault="006C44A3" w:rsidP="00633462">
      <w:pPr>
        <w:pStyle w:val="Prrafodelista"/>
        <w:widowControl w:val="0"/>
        <w:numPr>
          <w:ilvl w:val="0"/>
          <w:numId w:val="8"/>
        </w:numPr>
        <w:tabs>
          <w:tab w:val="right" w:pos="426"/>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Los Juzgados.</w:t>
      </w:r>
    </w:p>
    <w:p w14:paraId="1735C726" w14:textId="77777777" w:rsidR="006C44A3" w:rsidRPr="00481307" w:rsidRDefault="006C44A3" w:rsidP="006E5BEE">
      <w:pPr>
        <w:pStyle w:val="Textoindependiente"/>
        <w:jc w:val="center"/>
        <w:rPr>
          <w:rFonts w:ascii="Source Sans Pro" w:hAnsi="Source Sans Pro"/>
          <w:b/>
          <w:bCs/>
          <w:sz w:val="20"/>
          <w:szCs w:val="20"/>
        </w:rPr>
      </w:pPr>
      <w:r w:rsidRPr="00481307">
        <w:rPr>
          <w:rFonts w:ascii="Source Sans Pro" w:hAnsi="Source Sans Pro"/>
          <w:b/>
          <w:bCs/>
          <w:sz w:val="20"/>
          <w:szCs w:val="20"/>
        </w:rPr>
        <w:lastRenderedPageBreak/>
        <w:t>CAPÍTULO II</w:t>
      </w:r>
    </w:p>
    <w:p w14:paraId="67B3016A" w14:textId="73231362" w:rsidR="006C44A3" w:rsidRDefault="006C44A3" w:rsidP="00481307">
      <w:pPr>
        <w:pStyle w:val="Textoindependiente"/>
        <w:jc w:val="center"/>
        <w:rPr>
          <w:rFonts w:ascii="Source Sans Pro" w:hAnsi="Source Sans Pro"/>
          <w:b/>
          <w:bCs/>
          <w:sz w:val="20"/>
          <w:szCs w:val="20"/>
        </w:rPr>
      </w:pPr>
      <w:r w:rsidRPr="00481307">
        <w:rPr>
          <w:rFonts w:ascii="Source Sans Pro" w:hAnsi="Source Sans Pro"/>
          <w:b/>
          <w:bCs/>
          <w:sz w:val="20"/>
          <w:szCs w:val="20"/>
        </w:rPr>
        <w:t>ATRIBUCIONES DE LAS AUTORIDADES</w:t>
      </w:r>
    </w:p>
    <w:p w14:paraId="0604EE59" w14:textId="77777777" w:rsidR="00481307" w:rsidRPr="00481307" w:rsidRDefault="00481307" w:rsidP="00481307">
      <w:pPr>
        <w:pStyle w:val="Textoindependiente"/>
        <w:jc w:val="center"/>
        <w:rPr>
          <w:rFonts w:ascii="Source Sans Pro" w:hAnsi="Source Sans Pro"/>
          <w:b/>
          <w:bCs/>
          <w:sz w:val="20"/>
          <w:szCs w:val="20"/>
        </w:rPr>
      </w:pPr>
    </w:p>
    <w:p w14:paraId="594A20EA"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b/>
          <w:sz w:val="20"/>
          <w:szCs w:val="20"/>
        </w:rPr>
        <w:t>Artículo 8</w:t>
      </w:r>
      <w:r w:rsidRPr="006E5BEE">
        <w:rPr>
          <w:rFonts w:ascii="Source Sans Pro" w:hAnsi="Source Sans Pro"/>
          <w:sz w:val="20"/>
          <w:szCs w:val="20"/>
        </w:rPr>
        <w:t>.- Corresponde a la Jefatura de Gobierno:</w:t>
      </w:r>
    </w:p>
    <w:p w14:paraId="0BDD8FF2" w14:textId="77777777" w:rsidR="006C44A3" w:rsidRPr="006E5BEE" w:rsidRDefault="006C44A3" w:rsidP="006E5BEE">
      <w:pPr>
        <w:pStyle w:val="Textoindependiente"/>
        <w:jc w:val="both"/>
        <w:rPr>
          <w:rFonts w:ascii="Source Sans Pro" w:hAnsi="Source Sans Pro"/>
          <w:sz w:val="20"/>
          <w:szCs w:val="20"/>
        </w:rPr>
      </w:pPr>
    </w:p>
    <w:p w14:paraId="4F9AE69A" w14:textId="77777777" w:rsidR="00481307" w:rsidRDefault="006C44A3" w:rsidP="00633462">
      <w:pPr>
        <w:pStyle w:val="Prrafodelista"/>
        <w:widowControl w:val="0"/>
        <w:numPr>
          <w:ilvl w:val="0"/>
          <w:numId w:val="9"/>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Aprobar el número, distribución y competencia territorial de los Juzgados Cívicos, facultad que podrá ser delegada a la persona titular de la Consejería, mediante acuerdo que se publique en la Gaceta, y</w:t>
      </w:r>
    </w:p>
    <w:p w14:paraId="68A4C7D8" w14:textId="77777777" w:rsidR="00481307" w:rsidRPr="00481307" w:rsidRDefault="00481307" w:rsidP="00481307">
      <w:pPr>
        <w:widowControl w:val="0"/>
        <w:tabs>
          <w:tab w:val="left" w:pos="0"/>
        </w:tabs>
        <w:autoSpaceDE w:val="0"/>
        <w:autoSpaceDN w:val="0"/>
        <w:ind w:left="360"/>
        <w:jc w:val="both"/>
        <w:rPr>
          <w:rFonts w:ascii="Source Sans Pro" w:eastAsia="Arial" w:hAnsi="Source Sans Pro" w:cs="Arial"/>
          <w:sz w:val="20"/>
          <w:szCs w:val="20"/>
          <w:lang w:eastAsia="en-US" w:bidi="es-ES"/>
        </w:rPr>
      </w:pPr>
    </w:p>
    <w:p w14:paraId="231AC7A1" w14:textId="0FC9E676" w:rsidR="006C44A3" w:rsidRPr="00481307" w:rsidRDefault="006C44A3" w:rsidP="00633462">
      <w:pPr>
        <w:pStyle w:val="Prrafodelista"/>
        <w:widowControl w:val="0"/>
        <w:numPr>
          <w:ilvl w:val="0"/>
          <w:numId w:val="9"/>
        </w:numPr>
        <w:tabs>
          <w:tab w:val="left" w:pos="0"/>
        </w:tabs>
        <w:autoSpaceDE w:val="0"/>
        <w:autoSpaceDN w:val="0"/>
        <w:jc w:val="both"/>
        <w:rPr>
          <w:rFonts w:ascii="Source Sans Pro" w:hAnsi="Source Sans Pro" w:cs="Arial"/>
          <w:sz w:val="20"/>
          <w:szCs w:val="20"/>
        </w:rPr>
      </w:pPr>
      <w:r w:rsidRPr="00481307">
        <w:rPr>
          <w:rFonts w:ascii="Source Sans Pro" w:eastAsia="Arial" w:hAnsi="Source Sans Pro" w:cs="Arial"/>
          <w:sz w:val="20"/>
          <w:szCs w:val="20"/>
          <w:lang w:eastAsia="en-US" w:bidi="es-ES"/>
        </w:rPr>
        <w:t>Nombrar y remover previo proceso de acreditación de la comisión de delito o falta administrativa a las Personas Juzgadoras y Secretarias de los Juzgados Cívicos. Esta facultad podrá ser delegada en la persona titular de la Dirección, mediante acuerdo que se publique en la Gaceta.</w:t>
      </w:r>
    </w:p>
    <w:p w14:paraId="55692DF3" w14:textId="77777777" w:rsidR="006C44A3" w:rsidRPr="006E5BEE" w:rsidRDefault="006C44A3" w:rsidP="006E5BEE">
      <w:pPr>
        <w:pStyle w:val="Textoindependiente"/>
        <w:jc w:val="both"/>
        <w:rPr>
          <w:rFonts w:ascii="Source Sans Pro" w:hAnsi="Source Sans Pro"/>
          <w:sz w:val="20"/>
          <w:szCs w:val="20"/>
        </w:rPr>
      </w:pPr>
    </w:p>
    <w:p w14:paraId="3F14A18A"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b/>
          <w:sz w:val="20"/>
          <w:szCs w:val="20"/>
        </w:rPr>
        <w:t>Artículo 9</w:t>
      </w:r>
      <w:r w:rsidRPr="006E5BEE">
        <w:rPr>
          <w:rFonts w:ascii="Source Sans Pro" w:hAnsi="Source Sans Pro"/>
          <w:sz w:val="20"/>
          <w:szCs w:val="20"/>
        </w:rPr>
        <w:t>.- Corresponde a la Consejería:</w:t>
      </w:r>
    </w:p>
    <w:p w14:paraId="1585F1F1" w14:textId="77777777" w:rsidR="006C44A3" w:rsidRPr="006E5BEE" w:rsidRDefault="006C44A3" w:rsidP="006E5BEE">
      <w:pPr>
        <w:pStyle w:val="Textoindependiente"/>
        <w:jc w:val="both"/>
        <w:rPr>
          <w:rFonts w:ascii="Source Sans Pro" w:hAnsi="Source Sans Pro"/>
          <w:sz w:val="20"/>
          <w:szCs w:val="20"/>
        </w:rPr>
      </w:pPr>
    </w:p>
    <w:p w14:paraId="4D108F53" w14:textId="77777777" w:rsidR="00481307"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Establecer el número, distribución y competencia territorial de los Juzgados que deban funcionar en cada Alcaldía, previo acuerdo que se publique en la Gaceta;</w:t>
      </w:r>
    </w:p>
    <w:p w14:paraId="2194E4E5" w14:textId="77777777" w:rsidR="00481307" w:rsidRDefault="00481307" w:rsidP="00481307">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1971F85A" w14:textId="77777777" w:rsidR="00481307"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Proponer a la Jefatura de Gobierno los nombramientos, adscripción y remoción de las Personas Juzgadoras y Secretarias;</w:t>
      </w:r>
    </w:p>
    <w:p w14:paraId="445141A7" w14:textId="77777777" w:rsidR="00481307" w:rsidRPr="00481307" w:rsidRDefault="00481307" w:rsidP="00481307">
      <w:pPr>
        <w:pStyle w:val="Prrafodelista"/>
        <w:rPr>
          <w:rFonts w:ascii="Source Sans Pro" w:eastAsia="Arial" w:hAnsi="Source Sans Pro" w:cs="Arial"/>
          <w:sz w:val="20"/>
          <w:szCs w:val="20"/>
          <w:lang w:eastAsia="en-US" w:bidi="es-ES"/>
        </w:rPr>
      </w:pPr>
    </w:p>
    <w:p w14:paraId="52926EB9" w14:textId="77777777" w:rsidR="00481307"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Diseñar los procedimientos para la supervisión, control y evaluación periódicos del personal de los Juzgados y de los peritos;</w:t>
      </w:r>
    </w:p>
    <w:p w14:paraId="56AEA3CB" w14:textId="77777777" w:rsidR="00481307" w:rsidRPr="00481307" w:rsidRDefault="00481307" w:rsidP="00481307">
      <w:pPr>
        <w:pStyle w:val="Prrafodelista"/>
        <w:rPr>
          <w:rFonts w:ascii="Source Sans Pro" w:eastAsia="Arial" w:hAnsi="Source Sans Pro" w:cs="Arial"/>
          <w:sz w:val="20"/>
          <w:szCs w:val="20"/>
          <w:lang w:eastAsia="en-US" w:bidi="es-ES"/>
        </w:rPr>
      </w:pPr>
    </w:p>
    <w:p w14:paraId="0BFA49C7" w14:textId="77777777" w:rsidR="00481307"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 xml:space="preserve">Emitir los lineamientos para la condonación de las sanciones impuestas por las personas Juzgadoras; </w:t>
      </w:r>
    </w:p>
    <w:p w14:paraId="1BED0DEB" w14:textId="77777777" w:rsidR="00481307" w:rsidRPr="00481307" w:rsidRDefault="00481307" w:rsidP="00481307">
      <w:pPr>
        <w:pStyle w:val="Prrafodelista"/>
        <w:rPr>
          <w:rFonts w:ascii="Source Sans Pro" w:eastAsia="Arial" w:hAnsi="Source Sans Pro" w:cs="Arial"/>
          <w:sz w:val="20"/>
          <w:szCs w:val="20"/>
          <w:lang w:eastAsia="en-US" w:bidi="es-ES"/>
        </w:rPr>
      </w:pPr>
    </w:p>
    <w:p w14:paraId="1A7A0A98" w14:textId="77777777" w:rsidR="001A7505" w:rsidRPr="001A7505"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 xml:space="preserve">Supervisar el funcionamiento de los Juzgados y del área de peritos, de manera periódica y constante, a fin de que realicen sus funciones conforme a esta Ley y a las disposiciones legales </w:t>
      </w:r>
      <w:r w:rsidRPr="001A7505">
        <w:rPr>
          <w:rFonts w:ascii="Source Sans Pro" w:eastAsia="Arial" w:hAnsi="Source Sans Pro" w:cs="Arial"/>
          <w:sz w:val="20"/>
          <w:szCs w:val="20"/>
          <w:lang w:eastAsia="en-US" w:bidi="es-ES"/>
        </w:rPr>
        <w:t>aplicables;</w:t>
      </w:r>
    </w:p>
    <w:p w14:paraId="56F5301A" w14:textId="77777777" w:rsidR="001A7505" w:rsidRPr="001A7505" w:rsidRDefault="001A7505" w:rsidP="001A7505">
      <w:pPr>
        <w:pStyle w:val="Prrafodelista"/>
        <w:rPr>
          <w:rFonts w:ascii="Source Sans Pro" w:eastAsia="Arial" w:hAnsi="Source Sans Pro" w:cs="Arial"/>
          <w:sz w:val="20"/>
          <w:szCs w:val="20"/>
          <w:lang w:eastAsia="en-US" w:bidi="es-ES"/>
        </w:rPr>
      </w:pPr>
    </w:p>
    <w:p w14:paraId="4FBDEAD6" w14:textId="77777777" w:rsidR="001A7505" w:rsidRPr="001A7505"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1A7505">
        <w:rPr>
          <w:rFonts w:ascii="Source Sans Pro" w:eastAsia="Arial" w:hAnsi="Source Sans Pro" w:cs="Arial"/>
          <w:sz w:val="20"/>
          <w:szCs w:val="20"/>
          <w:lang w:eastAsia="en-US" w:bidi="es-ES"/>
        </w:rPr>
        <w:t>Establecer los criterios de selección para los cargos de Personas Juzgadora y Secretaria, pudiendo dispensar el examen de ingreso en casos excepcionales;</w:t>
      </w:r>
    </w:p>
    <w:p w14:paraId="43E6FFF0" w14:textId="77777777" w:rsidR="001A7505" w:rsidRPr="001A7505" w:rsidRDefault="001A7505" w:rsidP="001A7505">
      <w:pPr>
        <w:pStyle w:val="Prrafodelista"/>
        <w:rPr>
          <w:rFonts w:ascii="Source Sans Pro" w:eastAsia="Arial" w:hAnsi="Source Sans Pro" w:cs="Arial"/>
          <w:sz w:val="20"/>
          <w:szCs w:val="20"/>
          <w:lang w:eastAsia="en-US" w:bidi="es-ES"/>
        </w:rPr>
      </w:pPr>
    </w:p>
    <w:p w14:paraId="173359DE" w14:textId="77777777" w:rsidR="001A7505" w:rsidRPr="001A7505"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1A7505">
        <w:rPr>
          <w:rFonts w:ascii="Source Sans Pro" w:eastAsia="Arial" w:hAnsi="Source Sans Pro" w:cs="Arial"/>
          <w:sz w:val="20"/>
          <w:szCs w:val="20"/>
          <w:lang w:eastAsia="en-US" w:bidi="es-ES"/>
        </w:rPr>
        <w:t>Diseñar y desarrollar los contenidos del curso propedéutico correspondiente al nombramiento de Personas Juzgadoras y Secretarias e instrumentar mecanismos de actualización mediante convenios con instituciones académicas;</w:t>
      </w:r>
    </w:p>
    <w:p w14:paraId="280B61BB" w14:textId="77777777" w:rsidR="001A7505" w:rsidRPr="001A7505" w:rsidRDefault="001A7505" w:rsidP="001A7505">
      <w:pPr>
        <w:pStyle w:val="Prrafodelista"/>
        <w:rPr>
          <w:rFonts w:ascii="Source Sans Pro" w:eastAsia="Arial" w:hAnsi="Source Sans Pro" w:cs="Arial"/>
          <w:sz w:val="20"/>
          <w:szCs w:val="20"/>
          <w:lang w:eastAsia="en-US" w:bidi="es-ES"/>
        </w:rPr>
      </w:pPr>
    </w:p>
    <w:p w14:paraId="03A7C759" w14:textId="77777777" w:rsidR="001A7505" w:rsidRPr="001A7505"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1A7505">
        <w:rPr>
          <w:rFonts w:ascii="Source Sans Pro" w:eastAsia="Arial" w:hAnsi="Source Sans Pro" w:cs="Arial"/>
          <w:sz w:val="20"/>
          <w:szCs w:val="20"/>
          <w:lang w:eastAsia="en-US" w:bidi="es-ES"/>
        </w:rPr>
        <w:t>Dotar a los Juzgados de personal eficaz y suficiente para el desempeño de sus  labores, de acuerdo a la carga de trabajo;</w:t>
      </w:r>
    </w:p>
    <w:p w14:paraId="5697460C" w14:textId="77777777" w:rsidR="001A7505" w:rsidRPr="001A7505" w:rsidRDefault="001A7505" w:rsidP="001A7505">
      <w:pPr>
        <w:pStyle w:val="Prrafodelista"/>
        <w:rPr>
          <w:rFonts w:ascii="Source Sans Pro" w:eastAsia="Arial" w:hAnsi="Source Sans Pro" w:cs="Arial"/>
          <w:sz w:val="20"/>
          <w:szCs w:val="20"/>
          <w:lang w:eastAsia="en-US" w:bidi="es-ES"/>
        </w:rPr>
      </w:pPr>
    </w:p>
    <w:p w14:paraId="11BE2E36" w14:textId="77777777" w:rsidR="001A7505" w:rsidRPr="001A7505"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1A7505">
        <w:rPr>
          <w:rFonts w:ascii="Source Sans Pro" w:eastAsia="Arial" w:hAnsi="Source Sans Pro" w:cs="Arial"/>
          <w:sz w:val="20"/>
          <w:szCs w:val="20"/>
          <w:lang w:eastAsia="en-US" w:bidi="es-ES"/>
        </w:rPr>
        <w:t xml:space="preserve">Promover la difusión de la Cultura Cívica a través de campañas de información sobre sus objetivos y procedimientos, profundizando en el conocimiento y observancia de los derechos y obligaciones de las personas Ciudadanas y personas Servidoras Públicas en la materia. </w:t>
      </w:r>
    </w:p>
    <w:p w14:paraId="47FF85BD" w14:textId="77777777" w:rsidR="001A7505" w:rsidRPr="001A7505" w:rsidRDefault="001A7505" w:rsidP="001A7505">
      <w:pPr>
        <w:pStyle w:val="Prrafodelista"/>
        <w:rPr>
          <w:rFonts w:ascii="Source Sans Pro" w:eastAsia="Arial" w:hAnsi="Source Sans Pro" w:cs="Arial"/>
          <w:sz w:val="20"/>
          <w:szCs w:val="20"/>
          <w:lang w:eastAsia="en-US" w:bidi="es-ES"/>
        </w:rPr>
      </w:pPr>
    </w:p>
    <w:p w14:paraId="41C45DCC" w14:textId="77777777" w:rsidR="001A7505" w:rsidRPr="001A7505"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1A7505">
        <w:rPr>
          <w:rFonts w:ascii="Source Sans Pro" w:eastAsia="Arial" w:hAnsi="Source Sans Pro" w:cs="Arial"/>
          <w:sz w:val="20"/>
          <w:szCs w:val="20"/>
          <w:lang w:eastAsia="en-US" w:bidi="es-ES"/>
        </w:rPr>
        <w:t>Proponer a la Jefatura de Gobierno normas y criterios para mejorar los recursos y funcionamiento de la Justicia Cívica;</w:t>
      </w:r>
    </w:p>
    <w:p w14:paraId="254F2FB5" w14:textId="77777777" w:rsidR="001A7505" w:rsidRPr="001A7505" w:rsidRDefault="001A7505" w:rsidP="001A7505">
      <w:pPr>
        <w:pStyle w:val="Prrafodelista"/>
        <w:rPr>
          <w:rFonts w:ascii="Source Sans Pro" w:eastAsia="Arial" w:hAnsi="Source Sans Pro" w:cs="Arial"/>
          <w:sz w:val="20"/>
          <w:szCs w:val="20"/>
          <w:lang w:eastAsia="en-US" w:bidi="es-ES"/>
        </w:rPr>
      </w:pPr>
    </w:p>
    <w:p w14:paraId="2A6C0412" w14:textId="77777777" w:rsidR="001A7505"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1A7505">
        <w:rPr>
          <w:rFonts w:ascii="Source Sans Pro" w:eastAsia="Arial" w:hAnsi="Source Sans Pro" w:cs="Arial"/>
          <w:sz w:val="20"/>
          <w:szCs w:val="20"/>
          <w:lang w:eastAsia="en-US" w:bidi="es-ES"/>
        </w:rPr>
        <w:t xml:space="preserve">Proponer convenios que contribuyan al mejoramiento de los servicios de los Juzgados, tanto en materia de profesionalización, como de coordinación con otras instancias públicas o privadas, de </w:t>
      </w:r>
      <w:r w:rsidRPr="001A7505">
        <w:rPr>
          <w:rFonts w:ascii="Source Sans Pro" w:eastAsia="Arial" w:hAnsi="Source Sans Pro" w:cs="Arial"/>
          <w:sz w:val="20"/>
          <w:szCs w:val="20"/>
          <w:lang w:eastAsia="en-US" w:bidi="es-ES"/>
        </w:rPr>
        <w:lastRenderedPageBreak/>
        <w:t>orden federal o local, en beneficio de toda persona que sea presentada ante el Juzgado;</w:t>
      </w:r>
    </w:p>
    <w:p w14:paraId="0CE4F4C5" w14:textId="77777777" w:rsidR="001A7505" w:rsidRPr="001A7505" w:rsidRDefault="001A7505" w:rsidP="001A7505">
      <w:pPr>
        <w:pStyle w:val="Prrafodelista"/>
        <w:rPr>
          <w:rFonts w:ascii="Source Sans Pro" w:eastAsia="Arial" w:hAnsi="Source Sans Pro" w:cs="Arial"/>
          <w:sz w:val="20"/>
          <w:szCs w:val="20"/>
          <w:lang w:eastAsia="en-US" w:bidi="es-ES"/>
        </w:rPr>
      </w:pPr>
    </w:p>
    <w:p w14:paraId="2FAA015A" w14:textId="77777777" w:rsidR="001A7505"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1A7505">
        <w:rPr>
          <w:rFonts w:ascii="Source Sans Pro" w:eastAsia="Arial" w:hAnsi="Source Sans Pro" w:cs="Arial"/>
          <w:sz w:val="20"/>
          <w:szCs w:val="20"/>
          <w:lang w:eastAsia="en-US" w:bidi="es-ES"/>
        </w:rPr>
        <w:t>Establecer acuerdos de colaboración para el mejor ejercicio de las atribuciones establecidas en el presente artículo;</w:t>
      </w:r>
    </w:p>
    <w:p w14:paraId="2802A60D" w14:textId="77777777" w:rsidR="001A7505" w:rsidRPr="001A7505" w:rsidRDefault="001A7505" w:rsidP="001A7505">
      <w:pPr>
        <w:pStyle w:val="Prrafodelista"/>
        <w:rPr>
          <w:rFonts w:ascii="Source Sans Pro" w:eastAsia="Arial" w:hAnsi="Source Sans Pro" w:cs="Arial"/>
          <w:sz w:val="20"/>
          <w:szCs w:val="20"/>
          <w:lang w:eastAsia="en-US" w:bidi="es-ES"/>
        </w:rPr>
      </w:pPr>
    </w:p>
    <w:p w14:paraId="641C4133" w14:textId="77777777" w:rsidR="001A7505"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1A7505">
        <w:rPr>
          <w:rFonts w:ascii="Source Sans Pro" w:eastAsia="Arial" w:hAnsi="Source Sans Pro" w:cs="Arial"/>
          <w:sz w:val="20"/>
          <w:szCs w:val="20"/>
          <w:lang w:eastAsia="en-US" w:bidi="es-ES"/>
        </w:rPr>
        <w:t>Conocer del recurso de inconformidad a que se refiere el artículo 84  de esta Ley;</w:t>
      </w:r>
    </w:p>
    <w:p w14:paraId="2AFE2B7A" w14:textId="77777777" w:rsidR="001A7505" w:rsidRPr="001A7505" w:rsidRDefault="001A7505" w:rsidP="001A7505">
      <w:pPr>
        <w:pStyle w:val="Prrafodelista"/>
        <w:rPr>
          <w:rFonts w:ascii="Source Sans Pro" w:eastAsia="Arial" w:hAnsi="Source Sans Pro" w:cs="Arial"/>
          <w:sz w:val="20"/>
          <w:szCs w:val="20"/>
          <w:lang w:eastAsia="en-US" w:bidi="es-ES"/>
        </w:rPr>
      </w:pPr>
    </w:p>
    <w:p w14:paraId="1DD70F17" w14:textId="77777777" w:rsidR="001A7505"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1A7505">
        <w:rPr>
          <w:rFonts w:ascii="Source Sans Pro" w:eastAsia="Arial" w:hAnsi="Source Sans Pro" w:cs="Arial"/>
          <w:sz w:val="20"/>
          <w:szCs w:val="20"/>
          <w:lang w:eastAsia="en-US" w:bidi="es-ES"/>
        </w:rPr>
        <w:t>Autorizar los registros e instrumentos necesarios que llevarán los Juzgados, facultad que podrá delegar a la Dirección;</w:t>
      </w:r>
    </w:p>
    <w:p w14:paraId="5E6AB574" w14:textId="77777777" w:rsidR="001A7505" w:rsidRPr="001A7505" w:rsidRDefault="001A7505" w:rsidP="001A7505">
      <w:pPr>
        <w:pStyle w:val="Prrafodelista"/>
        <w:rPr>
          <w:rFonts w:ascii="Source Sans Pro" w:eastAsia="Arial" w:hAnsi="Source Sans Pro" w:cs="Arial"/>
          <w:sz w:val="20"/>
          <w:szCs w:val="20"/>
          <w:lang w:eastAsia="en-US" w:bidi="es-ES"/>
        </w:rPr>
      </w:pPr>
    </w:p>
    <w:p w14:paraId="6EB8DD15" w14:textId="77777777" w:rsidR="001A7505"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1A7505">
        <w:rPr>
          <w:rFonts w:ascii="Source Sans Pro" w:eastAsia="Arial" w:hAnsi="Source Sans Pro" w:cs="Arial"/>
          <w:sz w:val="20"/>
          <w:szCs w:val="20"/>
          <w:lang w:eastAsia="en-US" w:bidi="es-ES"/>
        </w:rPr>
        <w:t>Integrar el Registro de Personas Infractoras;</w:t>
      </w:r>
    </w:p>
    <w:p w14:paraId="45065AC1" w14:textId="77777777" w:rsidR="001A7505" w:rsidRPr="001A7505" w:rsidRDefault="001A7505" w:rsidP="001A7505">
      <w:pPr>
        <w:pStyle w:val="Prrafodelista"/>
        <w:rPr>
          <w:rFonts w:ascii="Source Sans Pro" w:eastAsia="Arial" w:hAnsi="Source Sans Pro" w:cs="Arial"/>
          <w:sz w:val="20"/>
          <w:szCs w:val="20"/>
          <w:lang w:eastAsia="en-US" w:bidi="es-ES"/>
        </w:rPr>
      </w:pPr>
    </w:p>
    <w:p w14:paraId="50417C8D" w14:textId="77777777" w:rsidR="001A7505"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1A7505">
        <w:rPr>
          <w:rFonts w:ascii="Source Sans Pro" w:eastAsia="Arial" w:hAnsi="Source Sans Pro" w:cs="Arial"/>
          <w:sz w:val="20"/>
          <w:szCs w:val="20"/>
          <w:lang w:eastAsia="en-US" w:bidi="es-ES"/>
        </w:rPr>
        <w:t>Establecer las equivalencias entre los arrestos y el tiempo de realización de las actividades de apoyo a la comunidad;</w:t>
      </w:r>
    </w:p>
    <w:p w14:paraId="7B540569" w14:textId="77777777" w:rsidR="001A7505" w:rsidRPr="001A7505" w:rsidRDefault="001A7505" w:rsidP="001A7505">
      <w:pPr>
        <w:pStyle w:val="Prrafodelista"/>
        <w:rPr>
          <w:rFonts w:ascii="Source Sans Pro" w:eastAsia="Arial" w:hAnsi="Source Sans Pro" w:cs="Arial"/>
          <w:sz w:val="20"/>
          <w:szCs w:val="20"/>
          <w:lang w:eastAsia="en-US" w:bidi="es-ES"/>
        </w:rPr>
      </w:pPr>
    </w:p>
    <w:p w14:paraId="1D53C35B" w14:textId="77777777" w:rsidR="001A7505"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1A7505">
        <w:rPr>
          <w:rFonts w:ascii="Source Sans Pro" w:eastAsia="Arial" w:hAnsi="Source Sans Pro" w:cs="Arial"/>
          <w:sz w:val="20"/>
          <w:szCs w:val="20"/>
          <w:lang w:eastAsia="en-US" w:bidi="es-ES"/>
        </w:rPr>
        <w:t>Establecer, con la Secretaría, los mecanismos necesarios para el intercambio de información respecto de las remisiones de infractores, procedimientos iniciados y concluidos, sanciones aplicadas e integración del Registro de Personas  Infractoras;</w:t>
      </w:r>
    </w:p>
    <w:p w14:paraId="317A387A" w14:textId="77777777" w:rsidR="001A7505" w:rsidRPr="001A7505" w:rsidRDefault="001A7505" w:rsidP="001A7505">
      <w:pPr>
        <w:pStyle w:val="Prrafodelista"/>
        <w:rPr>
          <w:rFonts w:ascii="Source Sans Pro" w:eastAsia="Arial" w:hAnsi="Source Sans Pro" w:cs="Arial"/>
          <w:sz w:val="20"/>
          <w:szCs w:val="20"/>
          <w:lang w:eastAsia="en-US" w:bidi="es-ES"/>
        </w:rPr>
      </w:pPr>
    </w:p>
    <w:p w14:paraId="01AAB207" w14:textId="77777777" w:rsidR="001A7505"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1A7505">
        <w:rPr>
          <w:rFonts w:ascii="Source Sans Pro" w:eastAsia="Arial" w:hAnsi="Source Sans Pro" w:cs="Arial"/>
          <w:sz w:val="20"/>
          <w:szCs w:val="20"/>
          <w:lang w:eastAsia="en-US" w:bidi="es-ES"/>
        </w:rPr>
        <w:t>Contar con las personas peritas necesarios, en materia de tránsito terrestre, de valuación de bienes y demás que se requieran, para atender el procedimiento establecido en el Capítulo V, del Título Cuarto de esta Ley, quienes tendrán como principios rectores: la especialización, el profesionalismo y la imparcialidad;</w:t>
      </w:r>
    </w:p>
    <w:p w14:paraId="0C7C6706" w14:textId="77777777" w:rsidR="001A7505" w:rsidRPr="001A7505" w:rsidRDefault="001A7505" w:rsidP="001A7505">
      <w:pPr>
        <w:pStyle w:val="Prrafodelista"/>
        <w:rPr>
          <w:rFonts w:ascii="Source Sans Pro" w:eastAsia="Arial" w:hAnsi="Source Sans Pro" w:cs="Arial"/>
          <w:sz w:val="20"/>
          <w:szCs w:val="20"/>
          <w:lang w:eastAsia="en-US" w:bidi="es-ES"/>
        </w:rPr>
      </w:pPr>
    </w:p>
    <w:p w14:paraId="475B69A2" w14:textId="77777777" w:rsidR="001A7505"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1A7505">
        <w:rPr>
          <w:rFonts w:ascii="Source Sans Pro" w:eastAsia="Arial" w:hAnsi="Source Sans Pro" w:cs="Arial"/>
          <w:sz w:val="20"/>
          <w:szCs w:val="20"/>
          <w:lang w:eastAsia="en-US" w:bidi="es-ES"/>
        </w:rPr>
        <w:t>Ejercitar la facultad que le delegue la persona titular de la Jefatura de Gobierno mediante acuerdo publicado en la Gaceta  para crear Juzgados especializados, y</w:t>
      </w:r>
    </w:p>
    <w:p w14:paraId="18F03AE7" w14:textId="77777777" w:rsidR="001A7505" w:rsidRPr="001A7505" w:rsidRDefault="001A7505" w:rsidP="001A7505">
      <w:pPr>
        <w:pStyle w:val="Prrafodelista"/>
        <w:rPr>
          <w:rFonts w:ascii="Source Sans Pro" w:eastAsia="Arial" w:hAnsi="Source Sans Pro" w:cs="Arial"/>
          <w:sz w:val="20"/>
          <w:szCs w:val="20"/>
          <w:lang w:eastAsia="en-US" w:bidi="es-ES"/>
        </w:rPr>
      </w:pPr>
    </w:p>
    <w:p w14:paraId="395D7B9B" w14:textId="77777777" w:rsidR="001A7505"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1A7505">
        <w:rPr>
          <w:rFonts w:ascii="Source Sans Pro" w:eastAsia="Arial" w:hAnsi="Source Sans Pro" w:cs="Arial"/>
          <w:sz w:val="20"/>
          <w:szCs w:val="20"/>
          <w:lang w:eastAsia="en-US" w:bidi="es-ES"/>
        </w:rPr>
        <w:t xml:space="preserve">Establecer juzgados itinerantes para lograr una eficaz y pronta administración de justicia.  </w:t>
      </w:r>
    </w:p>
    <w:p w14:paraId="525BB67C" w14:textId="77777777" w:rsidR="001A7505" w:rsidRPr="001A7505" w:rsidRDefault="001A7505" w:rsidP="001A7505">
      <w:pPr>
        <w:pStyle w:val="Prrafodelista"/>
        <w:rPr>
          <w:rFonts w:ascii="Source Sans Pro" w:eastAsia="Arial" w:hAnsi="Source Sans Pro" w:cs="Arial"/>
          <w:sz w:val="20"/>
          <w:szCs w:val="20"/>
          <w:lang w:eastAsia="en-US" w:bidi="es-ES"/>
        </w:rPr>
      </w:pPr>
    </w:p>
    <w:p w14:paraId="0FEE8C82" w14:textId="1A408C92" w:rsidR="006C44A3" w:rsidRPr="001A7505" w:rsidRDefault="006C44A3" w:rsidP="00633462">
      <w:pPr>
        <w:pStyle w:val="Prrafodelista"/>
        <w:widowControl w:val="0"/>
        <w:numPr>
          <w:ilvl w:val="0"/>
          <w:numId w:val="10"/>
        </w:numPr>
        <w:tabs>
          <w:tab w:val="left" w:pos="0"/>
        </w:tabs>
        <w:autoSpaceDE w:val="0"/>
        <w:autoSpaceDN w:val="0"/>
        <w:jc w:val="both"/>
        <w:rPr>
          <w:rFonts w:ascii="Source Sans Pro" w:eastAsia="Arial" w:hAnsi="Source Sans Pro" w:cs="Arial"/>
          <w:sz w:val="20"/>
          <w:szCs w:val="20"/>
          <w:lang w:eastAsia="en-US" w:bidi="es-ES"/>
        </w:rPr>
      </w:pPr>
      <w:r w:rsidRPr="001A7505">
        <w:rPr>
          <w:rFonts w:ascii="Source Sans Pro" w:eastAsia="Arial" w:hAnsi="Source Sans Pro" w:cs="Arial"/>
          <w:sz w:val="20"/>
          <w:szCs w:val="20"/>
          <w:lang w:eastAsia="en-US" w:bidi="es-ES"/>
        </w:rPr>
        <w:t>Las demás facultades que le confiera la Ley.</w:t>
      </w:r>
    </w:p>
    <w:p w14:paraId="4D9118F0" w14:textId="77777777" w:rsidR="006C44A3" w:rsidRPr="006E5BEE" w:rsidRDefault="006C44A3" w:rsidP="006E5BEE">
      <w:pPr>
        <w:pStyle w:val="Textoindependiente"/>
        <w:jc w:val="both"/>
        <w:rPr>
          <w:rFonts w:ascii="Source Sans Pro" w:hAnsi="Source Sans Pro"/>
          <w:sz w:val="20"/>
          <w:szCs w:val="20"/>
        </w:rPr>
      </w:pPr>
    </w:p>
    <w:p w14:paraId="5276947D"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b/>
          <w:bCs/>
          <w:sz w:val="20"/>
          <w:szCs w:val="20"/>
        </w:rPr>
        <w:t>Artículo 10.-</w:t>
      </w:r>
      <w:r w:rsidRPr="00481307">
        <w:rPr>
          <w:rFonts w:ascii="Source Sans Pro" w:hAnsi="Source Sans Pro"/>
          <w:sz w:val="20"/>
          <w:szCs w:val="20"/>
        </w:rPr>
        <w:t xml:space="preserve"> A la Secretaría le corresponde la prevención de la comisión de infracciones, </w:t>
      </w:r>
      <w:r w:rsidRPr="006E5BEE">
        <w:rPr>
          <w:rFonts w:ascii="Source Sans Pro" w:hAnsi="Source Sans Pro"/>
          <w:sz w:val="20"/>
          <w:szCs w:val="20"/>
        </w:rPr>
        <w:t>preservación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seguridad</w:t>
      </w:r>
      <w:r w:rsidRPr="00481307">
        <w:rPr>
          <w:rFonts w:ascii="Source Sans Pro" w:hAnsi="Source Sans Pro"/>
          <w:sz w:val="20"/>
          <w:szCs w:val="20"/>
        </w:rPr>
        <w:t xml:space="preserve"> </w:t>
      </w:r>
      <w:r w:rsidRPr="006E5BEE">
        <w:rPr>
          <w:rFonts w:ascii="Source Sans Pro" w:hAnsi="Source Sans Pro"/>
          <w:sz w:val="20"/>
          <w:szCs w:val="20"/>
        </w:rPr>
        <w:t>ciudadana,</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orden</w:t>
      </w:r>
      <w:r w:rsidRPr="00481307">
        <w:rPr>
          <w:rFonts w:ascii="Source Sans Pro" w:hAnsi="Source Sans Pro"/>
          <w:sz w:val="20"/>
          <w:szCs w:val="20"/>
        </w:rPr>
        <w:t xml:space="preserve"> </w:t>
      </w:r>
      <w:r w:rsidRPr="006E5BEE">
        <w:rPr>
          <w:rFonts w:ascii="Source Sans Pro" w:hAnsi="Source Sans Pro"/>
          <w:sz w:val="20"/>
          <w:szCs w:val="20"/>
        </w:rPr>
        <w:t>público</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tranquilidad</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las personas, y supervisar que los elementos de policía vigilen, custodien y trasladen durante todas las etapas del procedimiento</w:t>
      </w:r>
      <w:r w:rsidRPr="00481307">
        <w:rPr>
          <w:rFonts w:ascii="Source Sans Pro" w:hAnsi="Source Sans Pro"/>
          <w:sz w:val="20"/>
          <w:szCs w:val="20"/>
        </w:rPr>
        <w:t xml:space="preserve"> a las </w:t>
      </w:r>
      <w:r w:rsidRPr="006E5BEE">
        <w:rPr>
          <w:rFonts w:ascii="Source Sans Pro" w:hAnsi="Source Sans Pro"/>
          <w:sz w:val="20"/>
          <w:szCs w:val="20"/>
        </w:rPr>
        <w:t>personas probables infractoras</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contará</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siguientes</w:t>
      </w:r>
      <w:r w:rsidRPr="00481307">
        <w:rPr>
          <w:rFonts w:ascii="Source Sans Pro" w:hAnsi="Source Sans Pro"/>
          <w:sz w:val="20"/>
          <w:szCs w:val="20"/>
        </w:rPr>
        <w:t xml:space="preserve"> </w:t>
      </w:r>
      <w:r w:rsidRPr="006E5BEE">
        <w:rPr>
          <w:rFonts w:ascii="Source Sans Pro" w:hAnsi="Source Sans Pro"/>
          <w:sz w:val="20"/>
          <w:szCs w:val="20"/>
        </w:rPr>
        <w:t>atribuciones:</w:t>
      </w:r>
    </w:p>
    <w:p w14:paraId="7EC99941" w14:textId="77777777" w:rsidR="00481307" w:rsidRDefault="00481307" w:rsidP="00481307">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20709DD7" w14:textId="77777777" w:rsidR="00481307" w:rsidRDefault="006C44A3" w:rsidP="00633462">
      <w:pPr>
        <w:pStyle w:val="Prrafodelista"/>
        <w:widowControl w:val="0"/>
        <w:numPr>
          <w:ilvl w:val="0"/>
          <w:numId w:val="11"/>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Detener y presentar inmediatamente y bajo su más estricta responsabilidad ante la Persona Juzgadora a las personas probables infractoras, en los términos del artículo 65 de esta Ley;</w:t>
      </w:r>
    </w:p>
    <w:p w14:paraId="67512B47" w14:textId="77777777" w:rsidR="00481307" w:rsidRDefault="00481307" w:rsidP="00481307">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03332385" w14:textId="77777777" w:rsidR="00481307" w:rsidRDefault="006C44A3" w:rsidP="00633462">
      <w:pPr>
        <w:pStyle w:val="Prrafodelista"/>
        <w:widowControl w:val="0"/>
        <w:numPr>
          <w:ilvl w:val="0"/>
          <w:numId w:val="11"/>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Ejecutar las órdenes de presentación que se dicten con motivo del procedimiento que establece esta Ley;</w:t>
      </w:r>
    </w:p>
    <w:p w14:paraId="5BE6689A" w14:textId="77777777" w:rsidR="00481307" w:rsidRPr="00481307" w:rsidRDefault="00481307" w:rsidP="00481307">
      <w:pPr>
        <w:pStyle w:val="Prrafodelista"/>
        <w:rPr>
          <w:rFonts w:ascii="Source Sans Pro" w:eastAsia="Arial" w:hAnsi="Source Sans Pro" w:cs="Arial"/>
          <w:sz w:val="20"/>
          <w:szCs w:val="20"/>
          <w:lang w:eastAsia="en-US" w:bidi="es-ES"/>
        </w:rPr>
      </w:pPr>
    </w:p>
    <w:p w14:paraId="62E0FBF6" w14:textId="77777777" w:rsidR="00481307" w:rsidRDefault="006C44A3" w:rsidP="00633462">
      <w:pPr>
        <w:pStyle w:val="Prrafodelista"/>
        <w:widowControl w:val="0"/>
        <w:numPr>
          <w:ilvl w:val="0"/>
          <w:numId w:val="11"/>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Trasladar y custodiar con estricto respeto a los derechos humanos a las personas probables infractoras a los lugares destinados al cumplimiento de arrestos;</w:t>
      </w:r>
    </w:p>
    <w:p w14:paraId="6C2EF557" w14:textId="77777777" w:rsidR="00481307" w:rsidRPr="00481307" w:rsidRDefault="00481307" w:rsidP="00481307">
      <w:pPr>
        <w:pStyle w:val="Prrafodelista"/>
        <w:rPr>
          <w:rFonts w:ascii="Source Sans Pro" w:eastAsia="Arial" w:hAnsi="Source Sans Pro" w:cs="Arial"/>
          <w:sz w:val="20"/>
          <w:szCs w:val="20"/>
          <w:lang w:eastAsia="en-US" w:bidi="es-ES"/>
        </w:rPr>
      </w:pPr>
    </w:p>
    <w:p w14:paraId="10131668" w14:textId="77777777" w:rsidR="00481307" w:rsidRDefault="006C44A3" w:rsidP="00633462">
      <w:pPr>
        <w:pStyle w:val="Prrafodelista"/>
        <w:widowControl w:val="0"/>
        <w:numPr>
          <w:ilvl w:val="0"/>
          <w:numId w:val="11"/>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Supervisar y evaluar el desempeño de sus elementos en la aplicación de la presente Ley, considerando el intercambio de información con las autoridades correspondientes;</w:t>
      </w:r>
    </w:p>
    <w:p w14:paraId="474F5EA2" w14:textId="77777777" w:rsidR="00481307" w:rsidRPr="00481307" w:rsidRDefault="00481307" w:rsidP="00481307">
      <w:pPr>
        <w:pStyle w:val="Prrafodelista"/>
        <w:rPr>
          <w:rFonts w:ascii="Source Sans Pro" w:eastAsia="Arial" w:hAnsi="Source Sans Pro" w:cs="Arial"/>
          <w:sz w:val="20"/>
          <w:szCs w:val="20"/>
          <w:lang w:eastAsia="en-US" w:bidi="es-ES"/>
        </w:rPr>
      </w:pPr>
    </w:p>
    <w:p w14:paraId="527976E4" w14:textId="77777777" w:rsidR="00481307" w:rsidRDefault="006C44A3" w:rsidP="00633462">
      <w:pPr>
        <w:pStyle w:val="Prrafodelista"/>
        <w:widowControl w:val="0"/>
        <w:numPr>
          <w:ilvl w:val="0"/>
          <w:numId w:val="11"/>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Incluir en los programas de formación policial, la materia de Cultura Cívica;</w:t>
      </w:r>
    </w:p>
    <w:p w14:paraId="18D2E9DD" w14:textId="77777777" w:rsidR="00481307" w:rsidRPr="00481307" w:rsidRDefault="00481307" w:rsidP="00481307">
      <w:pPr>
        <w:pStyle w:val="Prrafodelista"/>
        <w:rPr>
          <w:rFonts w:ascii="Source Sans Pro" w:eastAsia="Arial" w:hAnsi="Source Sans Pro" w:cs="Arial"/>
          <w:sz w:val="20"/>
          <w:szCs w:val="20"/>
          <w:lang w:eastAsia="en-US" w:bidi="es-ES"/>
        </w:rPr>
      </w:pPr>
    </w:p>
    <w:p w14:paraId="212A7E79" w14:textId="77777777" w:rsidR="00481307" w:rsidRDefault="006C44A3" w:rsidP="00633462">
      <w:pPr>
        <w:pStyle w:val="Prrafodelista"/>
        <w:widowControl w:val="0"/>
        <w:numPr>
          <w:ilvl w:val="0"/>
          <w:numId w:val="11"/>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lastRenderedPageBreak/>
        <w:t>Proveer a sus elementos de los recursos materiales necesarios para la aplicación de la Ley;</w:t>
      </w:r>
    </w:p>
    <w:p w14:paraId="7642BC66" w14:textId="77777777" w:rsidR="00481307" w:rsidRPr="00481307" w:rsidRDefault="00481307" w:rsidP="00481307">
      <w:pPr>
        <w:pStyle w:val="Prrafodelista"/>
        <w:rPr>
          <w:rFonts w:ascii="Source Sans Pro" w:eastAsia="Arial" w:hAnsi="Source Sans Pro" w:cs="Arial"/>
          <w:sz w:val="20"/>
          <w:szCs w:val="20"/>
          <w:lang w:eastAsia="en-US" w:bidi="es-ES"/>
        </w:rPr>
      </w:pPr>
    </w:p>
    <w:p w14:paraId="51B7FA4E" w14:textId="77777777" w:rsidR="00481307" w:rsidRDefault="006C44A3" w:rsidP="00633462">
      <w:pPr>
        <w:pStyle w:val="Prrafodelista"/>
        <w:widowControl w:val="0"/>
        <w:numPr>
          <w:ilvl w:val="0"/>
          <w:numId w:val="11"/>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Registrar las detenciones y remisiones de Personas Probables Infractoras realizadas por las personas policías;</w:t>
      </w:r>
    </w:p>
    <w:p w14:paraId="1A0A6ADD" w14:textId="77777777" w:rsidR="00481307" w:rsidRPr="00481307" w:rsidRDefault="00481307" w:rsidP="00481307">
      <w:pPr>
        <w:pStyle w:val="Prrafodelista"/>
        <w:rPr>
          <w:rFonts w:ascii="Source Sans Pro" w:eastAsia="Arial" w:hAnsi="Source Sans Pro" w:cs="Arial"/>
          <w:sz w:val="20"/>
          <w:szCs w:val="20"/>
          <w:lang w:eastAsia="en-US" w:bidi="es-ES"/>
        </w:rPr>
      </w:pPr>
    </w:p>
    <w:p w14:paraId="1A40B0D9" w14:textId="77777777" w:rsidR="00481307" w:rsidRDefault="006C44A3" w:rsidP="00633462">
      <w:pPr>
        <w:pStyle w:val="Prrafodelista"/>
        <w:widowControl w:val="0"/>
        <w:numPr>
          <w:ilvl w:val="0"/>
          <w:numId w:val="11"/>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Auxiliar a las Personas Juzgadora en el ejercicio de sus funciones;</w:t>
      </w:r>
    </w:p>
    <w:p w14:paraId="3ECD374B" w14:textId="77777777" w:rsidR="00481307" w:rsidRPr="00481307" w:rsidRDefault="00481307" w:rsidP="00481307">
      <w:pPr>
        <w:pStyle w:val="Prrafodelista"/>
        <w:rPr>
          <w:rFonts w:ascii="Source Sans Pro" w:eastAsia="Arial" w:hAnsi="Source Sans Pro" w:cs="Arial"/>
          <w:sz w:val="20"/>
          <w:szCs w:val="20"/>
          <w:lang w:eastAsia="en-US" w:bidi="es-ES"/>
        </w:rPr>
      </w:pPr>
    </w:p>
    <w:p w14:paraId="3876D939" w14:textId="77777777" w:rsidR="00481307" w:rsidRDefault="006C44A3" w:rsidP="00633462">
      <w:pPr>
        <w:pStyle w:val="Prrafodelista"/>
        <w:widowControl w:val="0"/>
        <w:numPr>
          <w:ilvl w:val="0"/>
          <w:numId w:val="11"/>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 xml:space="preserve"> Auxiliar, con estricto apego a los protocolos sobre la materia a las áreas de Inclusión y Bienestar Social en el traslado de las personas que pernocten en la vía y espacios públicos, a las instituciones públicas y privadas de asistencia social, y</w:t>
      </w:r>
    </w:p>
    <w:p w14:paraId="42782E9B" w14:textId="77777777" w:rsidR="00481307" w:rsidRPr="00481307" w:rsidRDefault="00481307" w:rsidP="00481307">
      <w:pPr>
        <w:pStyle w:val="Prrafodelista"/>
        <w:rPr>
          <w:rFonts w:ascii="Source Sans Pro" w:eastAsia="Arial" w:hAnsi="Source Sans Pro" w:cs="Arial"/>
          <w:sz w:val="20"/>
          <w:szCs w:val="20"/>
          <w:lang w:eastAsia="en-US" w:bidi="es-ES"/>
        </w:rPr>
      </w:pPr>
    </w:p>
    <w:p w14:paraId="17774DEA" w14:textId="77777777" w:rsidR="00481307" w:rsidRDefault="006C44A3" w:rsidP="00633462">
      <w:pPr>
        <w:pStyle w:val="Prrafodelista"/>
        <w:widowControl w:val="0"/>
        <w:numPr>
          <w:ilvl w:val="0"/>
          <w:numId w:val="11"/>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 xml:space="preserve">Comisionar en cada uno de los turnos de los Juzgados, por lo menos a una persona policía. </w:t>
      </w:r>
    </w:p>
    <w:p w14:paraId="56F4D828" w14:textId="77777777" w:rsidR="00481307" w:rsidRPr="00481307" w:rsidRDefault="00481307" w:rsidP="00481307">
      <w:pPr>
        <w:pStyle w:val="Prrafodelista"/>
        <w:rPr>
          <w:rFonts w:ascii="Source Sans Pro" w:eastAsia="Arial" w:hAnsi="Source Sans Pro" w:cs="Arial"/>
          <w:sz w:val="20"/>
          <w:szCs w:val="20"/>
          <w:lang w:eastAsia="en-US" w:bidi="es-ES"/>
        </w:rPr>
      </w:pPr>
    </w:p>
    <w:p w14:paraId="6741CE08" w14:textId="3115414F" w:rsidR="006C44A3" w:rsidRPr="00481307" w:rsidRDefault="006C44A3" w:rsidP="00633462">
      <w:pPr>
        <w:pStyle w:val="Prrafodelista"/>
        <w:widowControl w:val="0"/>
        <w:numPr>
          <w:ilvl w:val="0"/>
          <w:numId w:val="11"/>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Llevar a cabo el registro de infracciones al reglamento de tránsito de la Ciudad de México, a través de sistemas tecnológicos.</w:t>
      </w:r>
    </w:p>
    <w:p w14:paraId="6289EFDB" w14:textId="77777777" w:rsidR="006C44A3" w:rsidRPr="00481307" w:rsidRDefault="006C44A3" w:rsidP="006E5BEE">
      <w:pPr>
        <w:tabs>
          <w:tab w:val="left" w:pos="342"/>
        </w:tabs>
        <w:jc w:val="both"/>
        <w:rPr>
          <w:rFonts w:ascii="Source Sans Pro" w:eastAsia="Arial" w:hAnsi="Source Sans Pro" w:cs="Arial"/>
          <w:sz w:val="20"/>
          <w:szCs w:val="20"/>
          <w:lang w:eastAsia="en-US" w:bidi="es-ES"/>
        </w:rPr>
      </w:pPr>
    </w:p>
    <w:p w14:paraId="60C3946D" w14:textId="071ED9C2"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b/>
          <w:bCs/>
          <w:sz w:val="20"/>
          <w:szCs w:val="20"/>
        </w:rPr>
        <w:t>Artículo 11.-</w:t>
      </w:r>
      <w:r w:rsidRPr="00481307">
        <w:rPr>
          <w:rFonts w:ascii="Source Sans Pro" w:hAnsi="Source Sans Pro"/>
          <w:sz w:val="20"/>
          <w:szCs w:val="20"/>
        </w:rPr>
        <w:t xml:space="preserve"> </w:t>
      </w:r>
      <w:r w:rsidRPr="006E5BEE">
        <w:rPr>
          <w:rFonts w:ascii="Source Sans Pro" w:hAnsi="Source Sans Pro"/>
          <w:sz w:val="20"/>
          <w:szCs w:val="20"/>
        </w:rPr>
        <w:t>Corresponde</w:t>
      </w:r>
      <w:r w:rsidRPr="00481307">
        <w:rPr>
          <w:rFonts w:ascii="Source Sans Pro" w:hAnsi="Source Sans Pro"/>
          <w:sz w:val="20"/>
          <w:szCs w:val="20"/>
        </w:rPr>
        <w:t xml:space="preserve"> </w:t>
      </w:r>
      <w:r w:rsidR="00481307" w:rsidRPr="006E5BEE">
        <w:rPr>
          <w:rFonts w:ascii="Source Sans Pro" w:hAnsi="Source Sans Pro"/>
          <w:sz w:val="20"/>
          <w:szCs w:val="20"/>
        </w:rPr>
        <w:t xml:space="preserve">a </w:t>
      </w:r>
      <w:r w:rsidR="00481307" w:rsidRPr="00481307">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Secretaría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Salud:</w:t>
      </w:r>
      <w:r w:rsidRPr="00481307">
        <w:rPr>
          <w:rFonts w:ascii="Source Sans Pro" w:hAnsi="Source Sans Pro"/>
          <w:sz w:val="20"/>
          <w:szCs w:val="20"/>
        </w:rPr>
        <w:t xml:space="preserve"> </w:t>
      </w:r>
      <w:r w:rsidRPr="006E5BEE">
        <w:rPr>
          <w:rFonts w:ascii="Source Sans Pro" w:hAnsi="Source Sans Pro"/>
          <w:sz w:val="20"/>
          <w:szCs w:val="20"/>
        </w:rPr>
        <w:t>planear,</w:t>
      </w:r>
      <w:r w:rsidRPr="00481307">
        <w:rPr>
          <w:rFonts w:ascii="Source Sans Pro" w:hAnsi="Source Sans Pro"/>
          <w:sz w:val="20"/>
          <w:szCs w:val="20"/>
        </w:rPr>
        <w:t xml:space="preserve"> </w:t>
      </w:r>
      <w:r w:rsidRPr="006E5BEE">
        <w:rPr>
          <w:rFonts w:ascii="Source Sans Pro" w:hAnsi="Source Sans Pro"/>
          <w:sz w:val="20"/>
          <w:szCs w:val="20"/>
        </w:rPr>
        <w:t>dirigir,</w:t>
      </w:r>
      <w:r w:rsidRPr="00481307">
        <w:rPr>
          <w:rFonts w:ascii="Source Sans Pro" w:hAnsi="Source Sans Pro"/>
          <w:sz w:val="20"/>
          <w:szCs w:val="20"/>
        </w:rPr>
        <w:t xml:space="preserve"> </w:t>
      </w:r>
      <w:r w:rsidRPr="006E5BEE">
        <w:rPr>
          <w:rFonts w:ascii="Source Sans Pro" w:hAnsi="Source Sans Pro"/>
          <w:sz w:val="20"/>
          <w:szCs w:val="20"/>
        </w:rPr>
        <w:t>controlar</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00481307" w:rsidRPr="006E5BEE">
        <w:rPr>
          <w:rFonts w:ascii="Source Sans Pro" w:hAnsi="Source Sans Pro"/>
          <w:sz w:val="20"/>
          <w:szCs w:val="20"/>
        </w:rPr>
        <w:t xml:space="preserve">evaluar </w:t>
      </w:r>
      <w:r w:rsidR="00481307" w:rsidRPr="00481307">
        <w:rPr>
          <w:rFonts w:ascii="Source Sans Pro" w:hAnsi="Source Sans Pro"/>
          <w:sz w:val="20"/>
          <w:szCs w:val="20"/>
        </w:rPr>
        <w:t>los</w:t>
      </w:r>
      <w:r w:rsidRPr="006E5BEE">
        <w:rPr>
          <w:rFonts w:ascii="Source Sans Pro" w:hAnsi="Source Sans Pro"/>
          <w:sz w:val="20"/>
          <w:szCs w:val="20"/>
        </w:rPr>
        <w:t xml:space="preserve"> </w:t>
      </w:r>
      <w:r w:rsidRPr="00481307">
        <w:rPr>
          <w:rFonts w:ascii="Source Sans Pro" w:hAnsi="Source Sans Pro"/>
          <w:sz w:val="20"/>
          <w:szCs w:val="20"/>
        </w:rPr>
        <w:t xml:space="preserve">servicios de medicina legal, de salud, de prevención y atención de las adicciones en apoyo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Juzgados,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términos</w:t>
      </w:r>
      <w:r w:rsidRPr="00481307">
        <w:rPr>
          <w:rFonts w:ascii="Source Sans Pro" w:hAnsi="Source Sans Pro"/>
          <w:sz w:val="20"/>
          <w:szCs w:val="20"/>
        </w:rPr>
        <w:t xml:space="preserve"> </w:t>
      </w:r>
      <w:r w:rsidRPr="006E5BEE">
        <w:rPr>
          <w:rFonts w:ascii="Source Sans Pro" w:hAnsi="Source Sans Pro"/>
          <w:sz w:val="20"/>
          <w:szCs w:val="20"/>
        </w:rPr>
        <w:t>establecidos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00481307" w:rsidRPr="006E5BEE">
        <w:rPr>
          <w:rFonts w:ascii="Source Sans Pro" w:hAnsi="Source Sans Pro"/>
          <w:sz w:val="20"/>
          <w:szCs w:val="20"/>
        </w:rPr>
        <w:t xml:space="preserve">la </w:t>
      </w:r>
      <w:r w:rsidR="00481307" w:rsidRPr="00481307">
        <w:rPr>
          <w:rFonts w:ascii="Source Sans Pro" w:hAnsi="Source Sans Pro"/>
          <w:sz w:val="20"/>
          <w:szCs w:val="20"/>
        </w:rPr>
        <w:t>Ley</w:t>
      </w:r>
      <w:r w:rsidRPr="006E5BEE">
        <w:rPr>
          <w:rFonts w:ascii="Source Sans Pro" w:hAnsi="Source Sans Pro"/>
          <w:sz w:val="20"/>
          <w:szCs w:val="20"/>
        </w:rPr>
        <w:t xml:space="preserve"> de Salud de la Ciudad de México.</w:t>
      </w:r>
    </w:p>
    <w:p w14:paraId="4A21FAB4" w14:textId="77777777" w:rsidR="006C44A3" w:rsidRPr="006E5BEE" w:rsidRDefault="006C44A3" w:rsidP="006E5BEE">
      <w:pPr>
        <w:pStyle w:val="Textoindependiente"/>
        <w:jc w:val="both"/>
        <w:rPr>
          <w:rFonts w:ascii="Source Sans Pro" w:hAnsi="Source Sans Pro"/>
          <w:sz w:val="20"/>
          <w:szCs w:val="20"/>
        </w:rPr>
      </w:pPr>
    </w:p>
    <w:p w14:paraId="149BB4D1"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b/>
          <w:bCs/>
          <w:sz w:val="20"/>
          <w:szCs w:val="20"/>
        </w:rPr>
        <w:t>Artículo 12.-</w:t>
      </w:r>
      <w:r w:rsidRPr="006E5BEE">
        <w:rPr>
          <w:rFonts w:ascii="Source Sans Pro" w:hAnsi="Source Sans Pro"/>
          <w:sz w:val="20"/>
          <w:szCs w:val="20"/>
        </w:rPr>
        <w:t xml:space="preserve"> Corresponde</w:t>
      </w:r>
      <w:r w:rsidRPr="00481307">
        <w:rPr>
          <w:rFonts w:ascii="Source Sans Pro" w:hAnsi="Source Sans Pro"/>
          <w:sz w:val="20"/>
          <w:szCs w:val="20"/>
        </w:rPr>
        <w:t xml:space="preserve"> a</w:t>
      </w:r>
      <w:r w:rsidRPr="006E5BEE">
        <w:rPr>
          <w:rFonts w:ascii="Source Sans Pro" w:hAnsi="Source Sans Pro"/>
          <w:sz w:val="20"/>
          <w:szCs w:val="20"/>
        </w:rPr>
        <w:t xml:space="preserve"> las personas titulares de las Alcaldías:</w:t>
      </w:r>
    </w:p>
    <w:p w14:paraId="7170CFA7" w14:textId="77777777" w:rsidR="00481307" w:rsidRDefault="00481307" w:rsidP="00481307">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067BD875" w14:textId="77777777" w:rsidR="00481307" w:rsidRDefault="006C44A3" w:rsidP="00633462">
      <w:pPr>
        <w:pStyle w:val="Prrafodelista"/>
        <w:widowControl w:val="0"/>
        <w:numPr>
          <w:ilvl w:val="0"/>
          <w:numId w:val="12"/>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Dotar de espacios físicos, de recursos materiales y financieros para la eficaz operación de los Juzgados, a través de mecanismos de colaboración con la Consejería;</w:t>
      </w:r>
    </w:p>
    <w:p w14:paraId="1DE9C9C6" w14:textId="77777777" w:rsidR="00481307" w:rsidRDefault="00481307" w:rsidP="00481307">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37223D06" w14:textId="77777777" w:rsidR="00481307" w:rsidRDefault="006C44A3" w:rsidP="00633462">
      <w:pPr>
        <w:pStyle w:val="Prrafodelista"/>
        <w:widowControl w:val="0"/>
        <w:numPr>
          <w:ilvl w:val="0"/>
          <w:numId w:val="12"/>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Conservar los Juzgados en óptimas condiciones de uso;</w:t>
      </w:r>
    </w:p>
    <w:p w14:paraId="378BD2D7" w14:textId="77777777" w:rsidR="00481307" w:rsidRPr="00481307" w:rsidRDefault="00481307" w:rsidP="00481307">
      <w:pPr>
        <w:pStyle w:val="Prrafodelista"/>
        <w:rPr>
          <w:rFonts w:ascii="Source Sans Pro" w:eastAsia="Arial" w:hAnsi="Source Sans Pro" w:cs="Arial"/>
          <w:sz w:val="20"/>
          <w:szCs w:val="20"/>
          <w:lang w:eastAsia="en-US" w:bidi="es-ES"/>
        </w:rPr>
      </w:pPr>
    </w:p>
    <w:p w14:paraId="35450BE1" w14:textId="77777777" w:rsidR="00481307" w:rsidRDefault="006C44A3" w:rsidP="00633462">
      <w:pPr>
        <w:pStyle w:val="Prrafodelista"/>
        <w:widowControl w:val="0"/>
        <w:numPr>
          <w:ilvl w:val="0"/>
          <w:numId w:val="12"/>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Promover la difusión de la Ley y la participación de las personas ciudadanas en el conocimiento, ejercicio, respeto y cumplimiento de sus derechos y obligaciones;</w:t>
      </w:r>
    </w:p>
    <w:p w14:paraId="34E59260" w14:textId="77777777" w:rsidR="00481307" w:rsidRPr="00481307" w:rsidRDefault="00481307" w:rsidP="00481307">
      <w:pPr>
        <w:pStyle w:val="Prrafodelista"/>
        <w:rPr>
          <w:rFonts w:ascii="Source Sans Pro" w:eastAsia="Arial" w:hAnsi="Source Sans Pro" w:cs="Arial"/>
          <w:sz w:val="20"/>
          <w:szCs w:val="20"/>
          <w:lang w:eastAsia="en-US" w:bidi="es-ES"/>
        </w:rPr>
      </w:pPr>
    </w:p>
    <w:p w14:paraId="5CB98492" w14:textId="77777777" w:rsidR="00481307" w:rsidRDefault="006C44A3" w:rsidP="00633462">
      <w:pPr>
        <w:pStyle w:val="Prrafodelista"/>
        <w:widowControl w:val="0"/>
        <w:numPr>
          <w:ilvl w:val="0"/>
          <w:numId w:val="12"/>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Impulsar y fomentar políticas públicas tendientes a la difusión de los valores y principios en materia de cultura cívica y de la legalidad;</w:t>
      </w:r>
    </w:p>
    <w:p w14:paraId="541FB386" w14:textId="77777777" w:rsidR="00481307" w:rsidRPr="00481307" w:rsidRDefault="00481307" w:rsidP="00481307">
      <w:pPr>
        <w:pStyle w:val="Prrafodelista"/>
        <w:rPr>
          <w:rFonts w:ascii="Source Sans Pro" w:eastAsia="Arial" w:hAnsi="Source Sans Pro" w:cs="Arial"/>
          <w:sz w:val="20"/>
          <w:szCs w:val="20"/>
          <w:lang w:eastAsia="en-US" w:bidi="es-ES"/>
        </w:rPr>
      </w:pPr>
    </w:p>
    <w:p w14:paraId="098A3817" w14:textId="77777777" w:rsidR="00481307" w:rsidRDefault="006C44A3" w:rsidP="00633462">
      <w:pPr>
        <w:pStyle w:val="Prrafodelista"/>
        <w:widowControl w:val="0"/>
        <w:numPr>
          <w:ilvl w:val="0"/>
          <w:numId w:val="12"/>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Dotar de espacios físicos, de recursos materiales y financieros para la eficaz operación de los servicios de mediación comunitaria; y</w:t>
      </w:r>
    </w:p>
    <w:p w14:paraId="16967631" w14:textId="77777777" w:rsidR="00481307" w:rsidRPr="00481307" w:rsidRDefault="00481307" w:rsidP="00481307">
      <w:pPr>
        <w:pStyle w:val="Prrafodelista"/>
        <w:rPr>
          <w:rFonts w:ascii="Source Sans Pro" w:eastAsia="Arial" w:hAnsi="Source Sans Pro" w:cs="Arial"/>
          <w:sz w:val="20"/>
          <w:szCs w:val="20"/>
          <w:lang w:eastAsia="en-US" w:bidi="es-ES"/>
        </w:rPr>
      </w:pPr>
    </w:p>
    <w:p w14:paraId="1A40F3CD" w14:textId="77777777" w:rsidR="00481307" w:rsidRDefault="006C44A3" w:rsidP="00633462">
      <w:pPr>
        <w:pStyle w:val="Prrafodelista"/>
        <w:widowControl w:val="0"/>
        <w:numPr>
          <w:ilvl w:val="0"/>
          <w:numId w:val="12"/>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Proponer a la Consejería a las personas servidoras públicas de la Alcaldía que reúnan los requisitos a que se refiere el artículo 78 de la Ley, para que éstos sean canalizados al Tribunal Superior de Justicia de la Ciudad de México, para que se formen como Personas Mediadoras Comunitarias;</w:t>
      </w:r>
    </w:p>
    <w:p w14:paraId="48D5CA1A" w14:textId="77777777" w:rsidR="00481307" w:rsidRPr="00481307" w:rsidRDefault="00481307" w:rsidP="00481307">
      <w:pPr>
        <w:pStyle w:val="Prrafodelista"/>
        <w:rPr>
          <w:rFonts w:ascii="Source Sans Pro" w:eastAsia="Arial" w:hAnsi="Source Sans Pro" w:cs="Arial"/>
          <w:sz w:val="20"/>
          <w:szCs w:val="20"/>
          <w:lang w:eastAsia="en-US" w:bidi="es-ES"/>
        </w:rPr>
      </w:pPr>
    </w:p>
    <w:p w14:paraId="18131140" w14:textId="77777777" w:rsidR="00481307" w:rsidRDefault="006C44A3" w:rsidP="00633462">
      <w:pPr>
        <w:pStyle w:val="Prrafodelista"/>
        <w:widowControl w:val="0"/>
        <w:numPr>
          <w:ilvl w:val="0"/>
          <w:numId w:val="12"/>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 xml:space="preserve">Realizar acciones que motiven el respeto, mantenimiento, promoción y fomento de actividades en los espacios públicos en coordinación con la ciudadanía; y </w:t>
      </w:r>
    </w:p>
    <w:p w14:paraId="2E897973" w14:textId="77777777" w:rsidR="00481307" w:rsidRPr="00481307" w:rsidRDefault="00481307" w:rsidP="00481307">
      <w:pPr>
        <w:pStyle w:val="Prrafodelista"/>
        <w:rPr>
          <w:rFonts w:ascii="Source Sans Pro" w:eastAsia="Arial" w:hAnsi="Source Sans Pro" w:cs="Arial"/>
          <w:sz w:val="20"/>
          <w:szCs w:val="20"/>
          <w:lang w:eastAsia="en-US" w:bidi="es-ES"/>
        </w:rPr>
      </w:pPr>
    </w:p>
    <w:p w14:paraId="21587826" w14:textId="10D009C2" w:rsidR="006C44A3" w:rsidRPr="00481307" w:rsidRDefault="006C44A3" w:rsidP="00633462">
      <w:pPr>
        <w:pStyle w:val="Prrafodelista"/>
        <w:widowControl w:val="0"/>
        <w:numPr>
          <w:ilvl w:val="0"/>
          <w:numId w:val="12"/>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Llevar a cabo actividades deportivas, artísticas y culturales en espacios públicos en coordinación con la ciudadanía.</w:t>
      </w:r>
    </w:p>
    <w:p w14:paraId="5A05FD0E" w14:textId="77777777" w:rsidR="006C44A3" w:rsidRPr="006E5BEE" w:rsidRDefault="006C44A3" w:rsidP="006E5BEE">
      <w:pPr>
        <w:pStyle w:val="Textoindependiente"/>
        <w:jc w:val="both"/>
        <w:rPr>
          <w:rFonts w:ascii="Source Sans Pro" w:hAnsi="Source Sans Pro"/>
          <w:sz w:val="20"/>
          <w:szCs w:val="20"/>
        </w:rPr>
      </w:pPr>
    </w:p>
    <w:p w14:paraId="0586BCC2" w14:textId="77777777" w:rsidR="00481307" w:rsidRDefault="006C44A3" w:rsidP="00481307">
      <w:pPr>
        <w:pStyle w:val="Textoindependiente"/>
        <w:jc w:val="both"/>
        <w:rPr>
          <w:rFonts w:ascii="Source Sans Pro" w:hAnsi="Source Sans Pro"/>
          <w:sz w:val="20"/>
          <w:szCs w:val="20"/>
        </w:rPr>
      </w:pPr>
      <w:r w:rsidRPr="00481307">
        <w:rPr>
          <w:rFonts w:ascii="Source Sans Pro" w:hAnsi="Source Sans Pro"/>
          <w:b/>
          <w:bCs/>
          <w:sz w:val="20"/>
          <w:szCs w:val="20"/>
        </w:rPr>
        <w:t>Artículo 13.-</w:t>
      </w:r>
      <w:r w:rsidRPr="006E5BEE">
        <w:rPr>
          <w:rFonts w:ascii="Source Sans Pro" w:hAnsi="Source Sans Pro"/>
          <w:sz w:val="20"/>
          <w:szCs w:val="20"/>
        </w:rPr>
        <w:t xml:space="preserve"> A la Dirección le corresponde:</w:t>
      </w:r>
    </w:p>
    <w:p w14:paraId="402BCF92" w14:textId="77777777" w:rsidR="00481307" w:rsidRDefault="00481307" w:rsidP="00481307">
      <w:pPr>
        <w:pStyle w:val="Textoindependiente"/>
        <w:jc w:val="both"/>
        <w:rPr>
          <w:rFonts w:ascii="Source Sans Pro" w:hAnsi="Source Sans Pro"/>
          <w:sz w:val="20"/>
          <w:szCs w:val="20"/>
        </w:rPr>
      </w:pPr>
    </w:p>
    <w:p w14:paraId="3B402FC3" w14:textId="77777777" w:rsidR="00481307" w:rsidRDefault="006C44A3" w:rsidP="00633462">
      <w:pPr>
        <w:pStyle w:val="Textoindependiente"/>
        <w:numPr>
          <w:ilvl w:val="0"/>
          <w:numId w:val="13"/>
        </w:numPr>
        <w:jc w:val="both"/>
        <w:rPr>
          <w:rFonts w:ascii="Source Sans Pro" w:hAnsi="Source Sans Pro"/>
          <w:sz w:val="20"/>
          <w:szCs w:val="20"/>
        </w:rPr>
      </w:pPr>
      <w:r w:rsidRPr="00481307">
        <w:rPr>
          <w:rFonts w:ascii="Source Sans Pro" w:hAnsi="Source Sans Pro"/>
          <w:sz w:val="20"/>
          <w:szCs w:val="20"/>
        </w:rPr>
        <w:t>La ejecución de las normas internas de funcionamiento;</w:t>
      </w:r>
    </w:p>
    <w:p w14:paraId="3255BFD3" w14:textId="77777777" w:rsidR="00481307" w:rsidRDefault="00481307" w:rsidP="00481307">
      <w:pPr>
        <w:pStyle w:val="Textoindependiente"/>
        <w:ind w:left="720"/>
        <w:jc w:val="both"/>
        <w:rPr>
          <w:rFonts w:ascii="Source Sans Pro" w:hAnsi="Source Sans Pro"/>
          <w:sz w:val="20"/>
          <w:szCs w:val="20"/>
        </w:rPr>
      </w:pPr>
    </w:p>
    <w:p w14:paraId="79CA4A95" w14:textId="77777777" w:rsidR="00481307" w:rsidRDefault="006C44A3" w:rsidP="00633462">
      <w:pPr>
        <w:pStyle w:val="Textoindependiente"/>
        <w:numPr>
          <w:ilvl w:val="0"/>
          <w:numId w:val="13"/>
        </w:numPr>
        <w:jc w:val="both"/>
        <w:rPr>
          <w:rFonts w:ascii="Source Sans Pro" w:hAnsi="Source Sans Pro"/>
          <w:sz w:val="20"/>
          <w:szCs w:val="20"/>
        </w:rPr>
      </w:pPr>
      <w:r w:rsidRPr="00481307">
        <w:rPr>
          <w:rFonts w:ascii="Source Sans Pro" w:hAnsi="Source Sans Pro"/>
          <w:sz w:val="20"/>
          <w:szCs w:val="20"/>
        </w:rPr>
        <w:lastRenderedPageBreak/>
        <w:t>En ejercicio de la facultad que en su caso le delegue la persona titular de la Jefatura de Gobierno, nombrar, remover y adscribir a las Personas Juzgadoras y Secretarias;</w:t>
      </w:r>
    </w:p>
    <w:p w14:paraId="609C3CC6" w14:textId="77777777" w:rsidR="00481307" w:rsidRDefault="00481307" w:rsidP="00481307">
      <w:pPr>
        <w:pStyle w:val="Prrafodelista"/>
        <w:rPr>
          <w:rFonts w:ascii="Source Sans Pro" w:hAnsi="Source Sans Pro"/>
          <w:sz w:val="20"/>
          <w:szCs w:val="20"/>
        </w:rPr>
      </w:pPr>
    </w:p>
    <w:p w14:paraId="26F2876B" w14:textId="77777777" w:rsidR="00481307" w:rsidRDefault="006C44A3" w:rsidP="00633462">
      <w:pPr>
        <w:pStyle w:val="Textoindependiente"/>
        <w:numPr>
          <w:ilvl w:val="0"/>
          <w:numId w:val="13"/>
        </w:numPr>
        <w:jc w:val="both"/>
        <w:rPr>
          <w:rFonts w:ascii="Source Sans Pro" w:hAnsi="Source Sans Pro"/>
          <w:sz w:val="20"/>
          <w:szCs w:val="20"/>
        </w:rPr>
      </w:pPr>
      <w:r w:rsidRPr="00481307">
        <w:rPr>
          <w:rFonts w:ascii="Source Sans Pro" w:hAnsi="Source Sans Pro"/>
          <w:sz w:val="20"/>
          <w:szCs w:val="20"/>
        </w:rPr>
        <w:t>La supervisión, control y evaluación de los Juzgados;</w:t>
      </w:r>
    </w:p>
    <w:p w14:paraId="4141EB03" w14:textId="77777777" w:rsidR="00481307" w:rsidRDefault="00481307" w:rsidP="00481307">
      <w:pPr>
        <w:pStyle w:val="Prrafodelista"/>
        <w:rPr>
          <w:rFonts w:ascii="Source Sans Pro" w:hAnsi="Source Sans Pro"/>
          <w:sz w:val="20"/>
          <w:szCs w:val="20"/>
        </w:rPr>
      </w:pPr>
    </w:p>
    <w:p w14:paraId="5A48832A" w14:textId="77777777" w:rsidR="00481307" w:rsidRDefault="006C44A3" w:rsidP="00633462">
      <w:pPr>
        <w:pStyle w:val="Textoindependiente"/>
        <w:numPr>
          <w:ilvl w:val="0"/>
          <w:numId w:val="13"/>
        </w:numPr>
        <w:jc w:val="both"/>
        <w:rPr>
          <w:rFonts w:ascii="Source Sans Pro" w:hAnsi="Source Sans Pro"/>
          <w:sz w:val="20"/>
          <w:szCs w:val="20"/>
        </w:rPr>
      </w:pPr>
      <w:r w:rsidRPr="00481307">
        <w:rPr>
          <w:rFonts w:ascii="Source Sans Pro" w:hAnsi="Source Sans Pro"/>
          <w:sz w:val="20"/>
          <w:szCs w:val="20"/>
        </w:rPr>
        <w:t>Conocer de la queja a que se refiere el artículo 135 de esta Ley.</w:t>
      </w:r>
    </w:p>
    <w:p w14:paraId="2ADCB581" w14:textId="77777777" w:rsidR="00481307" w:rsidRDefault="00481307" w:rsidP="00481307">
      <w:pPr>
        <w:pStyle w:val="Prrafodelista"/>
        <w:rPr>
          <w:rFonts w:ascii="Source Sans Pro" w:hAnsi="Source Sans Pro"/>
          <w:sz w:val="20"/>
          <w:szCs w:val="20"/>
        </w:rPr>
      </w:pPr>
    </w:p>
    <w:p w14:paraId="75BA6CD7" w14:textId="77777777" w:rsidR="00481307" w:rsidRDefault="006C44A3" w:rsidP="00633462">
      <w:pPr>
        <w:pStyle w:val="Textoindependiente"/>
        <w:numPr>
          <w:ilvl w:val="0"/>
          <w:numId w:val="13"/>
        </w:numPr>
        <w:jc w:val="both"/>
        <w:rPr>
          <w:rFonts w:ascii="Source Sans Pro" w:hAnsi="Source Sans Pro"/>
          <w:sz w:val="20"/>
          <w:szCs w:val="20"/>
        </w:rPr>
      </w:pPr>
      <w:r w:rsidRPr="00481307">
        <w:rPr>
          <w:rFonts w:ascii="Source Sans Pro" w:hAnsi="Source Sans Pro"/>
          <w:sz w:val="20"/>
          <w:szCs w:val="20"/>
        </w:rPr>
        <w:t>Condonar las sanciones impuestas por la Persona Juzgadora;</w:t>
      </w:r>
    </w:p>
    <w:p w14:paraId="0BEE7B34" w14:textId="77777777" w:rsidR="00481307" w:rsidRDefault="00481307" w:rsidP="00481307">
      <w:pPr>
        <w:pStyle w:val="Prrafodelista"/>
        <w:rPr>
          <w:rFonts w:ascii="Source Sans Pro" w:hAnsi="Source Sans Pro"/>
          <w:sz w:val="20"/>
          <w:szCs w:val="20"/>
        </w:rPr>
      </w:pPr>
    </w:p>
    <w:p w14:paraId="2E0DD482" w14:textId="77777777" w:rsidR="00481307" w:rsidRDefault="006C44A3" w:rsidP="00633462">
      <w:pPr>
        <w:pStyle w:val="Textoindependiente"/>
        <w:numPr>
          <w:ilvl w:val="0"/>
          <w:numId w:val="13"/>
        </w:numPr>
        <w:jc w:val="both"/>
        <w:rPr>
          <w:rFonts w:ascii="Source Sans Pro" w:hAnsi="Source Sans Pro"/>
          <w:sz w:val="20"/>
          <w:szCs w:val="20"/>
        </w:rPr>
      </w:pPr>
      <w:r w:rsidRPr="00481307">
        <w:rPr>
          <w:rFonts w:ascii="Source Sans Pro" w:hAnsi="Source Sans Pro"/>
          <w:sz w:val="20"/>
          <w:szCs w:val="20"/>
        </w:rPr>
        <w:t>Rotar periódicamente a las Personas Juzgadoras y Secretarias, peritas y auxiliares según las necesidades del servicio;</w:t>
      </w:r>
    </w:p>
    <w:p w14:paraId="639E48A8" w14:textId="77777777" w:rsidR="00481307" w:rsidRDefault="00481307" w:rsidP="00481307">
      <w:pPr>
        <w:pStyle w:val="Prrafodelista"/>
        <w:rPr>
          <w:rFonts w:ascii="Source Sans Pro" w:hAnsi="Source Sans Pro"/>
          <w:sz w:val="20"/>
          <w:szCs w:val="20"/>
        </w:rPr>
      </w:pPr>
    </w:p>
    <w:p w14:paraId="5E378A64" w14:textId="77777777" w:rsidR="00481307" w:rsidRDefault="006C44A3" w:rsidP="00633462">
      <w:pPr>
        <w:pStyle w:val="Textoindependiente"/>
        <w:numPr>
          <w:ilvl w:val="0"/>
          <w:numId w:val="13"/>
        </w:numPr>
        <w:jc w:val="both"/>
        <w:rPr>
          <w:rFonts w:ascii="Source Sans Pro" w:hAnsi="Source Sans Pro"/>
          <w:sz w:val="20"/>
          <w:szCs w:val="20"/>
        </w:rPr>
      </w:pPr>
      <w:r w:rsidRPr="00481307">
        <w:rPr>
          <w:rFonts w:ascii="Source Sans Pro" w:hAnsi="Source Sans Pro"/>
          <w:sz w:val="20"/>
          <w:szCs w:val="20"/>
        </w:rPr>
        <w:t>Recibir para su guarda y destino correspondiente, los documentos y objetos que le remitan los Juzgados, y</w:t>
      </w:r>
    </w:p>
    <w:p w14:paraId="13C4FDDD" w14:textId="77777777" w:rsidR="00481307" w:rsidRDefault="00481307" w:rsidP="00481307">
      <w:pPr>
        <w:pStyle w:val="Prrafodelista"/>
        <w:rPr>
          <w:rFonts w:ascii="Source Sans Pro" w:hAnsi="Source Sans Pro"/>
          <w:sz w:val="20"/>
          <w:szCs w:val="20"/>
        </w:rPr>
      </w:pPr>
    </w:p>
    <w:p w14:paraId="3D7135B7" w14:textId="6E80CCA3" w:rsidR="006C44A3" w:rsidRPr="00481307" w:rsidRDefault="006C44A3" w:rsidP="00633462">
      <w:pPr>
        <w:pStyle w:val="Textoindependiente"/>
        <w:numPr>
          <w:ilvl w:val="0"/>
          <w:numId w:val="13"/>
        </w:numPr>
        <w:jc w:val="both"/>
        <w:rPr>
          <w:rFonts w:ascii="Source Sans Pro" w:hAnsi="Source Sans Pro"/>
          <w:sz w:val="20"/>
          <w:szCs w:val="20"/>
        </w:rPr>
      </w:pPr>
      <w:r w:rsidRPr="00481307">
        <w:rPr>
          <w:rFonts w:ascii="Source Sans Pro" w:hAnsi="Source Sans Pro"/>
          <w:sz w:val="20"/>
          <w:szCs w:val="20"/>
        </w:rPr>
        <w:t xml:space="preserve"> Las demás funciones que le confiera la Ley y otras disposiciones legales.</w:t>
      </w:r>
    </w:p>
    <w:p w14:paraId="5089A1CE" w14:textId="77777777" w:rsidR="006C44A3" w:rsidRPr="00481307" w:rsidRDefault="006C44A3" w:rsidP="006E5BEE">
      <w:pPr>
        <w:pStyle w:val="Textoindependiente"/>
        <w:jc w:val="both"/>
        <w:rPr>
          <w:rFonts w:ascii="Source Sans Pro" w:hAnsi="Source Sans Pro"/>
          <w:sz w:val="20"/>
          <w:szCs w:val="20"/>
        </w:rPr>
      </w:pPr>
    </w:p>
    <w:p w14:paraId="4B113A52" w14:textId="77777777" w:rsidR="006C44A3" w:rsidRPr="00481307" w:rsidRDefault="006C44A3" w:rsidP="006E5BEE">
      <w:pPr>
        <w:pStyle w:val="Textoindependiente"/>
        <w:jc w:val="center"/>
        <w:rPr>
          <w:rFonts w:ascii="Source Sans Pro" w:hAnsi="Source Sans Pro"/>
          <w:b/>
          <w:bCs/>
          <w:sz w:val="20"/>
          <w:szCs w:val="20"/>
        </w:rPr>
      </w:pPr>
      <w:r w:rsidRPr="00481307">
        <w:rPr>
          <w:rFonts w:ascii="Source Sans Pro" w:hAnsi="Source Sans Pro"/>
          <w:b/>
          <w:bCs/>
          <w:sz w:val="20"/>
          <w:szCs w:val="20"/>
        </w:rPr>
        <w:t>TÍTULO SEGUNDO</w:t>
      </w:r>
    </w:p>
    <w:p w14:paraId="6EF73780" w14:textId="77777777" w:rsidR="006C44A3" w:rsidRPr="00481307" w:rsidRDefault="006C44A3" w:rsidP="006E5BEE">
      <w:pPr>
        <w:pStyle w:val="Textoindependiente"/>
        <w:jc w:val="center"/>
        <w:rPr>
          <w:rFonts w:ascii="Source Sans Pro" w:hAnsi="Source Sans Pro"/>
          <w:b/>
          <w:bCs/>
          <w:sz w:val="20"/>
          <w:szCs w:val="20"/>
        </w:rPr>
      </w:pPr>
      <w:r w:rsidRPr="00481307">
        <w:rPr>
          <w:rFonts w:ascii="Source Sans Pro" w:hAnsi="Source Sans Pro"/>
          <w:b/>
          <w:bCs/>
          <w:sz w:val="20"/>
          <w:szCs w:val="20"/>
        </w:rPr>
        <w:t>DE LA CULTURA CÍVICA Y DE LA PARTICIPACIÓN VECINAL</w:t>
      </w:r>
    </w:p>
    <w:p w14:paraId="1D190FEE" w14:textId="77777777" w:rsidR="006C44A3" w:rsidRPr="00481307" w:rsidRDefault="006C44A3" w:rsidP="006E5BEE">
      <w:pPr>
        <w:pStyle w:val="Textoindependiente"/>
        <w:jc w:val="center"/>
        <w:rPr>
          <w:rFonts w:ascii="Source Sans Pro" w:hAnsi="Source Sans Pro"/>
          <w:b/>
          <w:bCs/>
          <w:sz w:val="20"/>
          <w:szCs w:val="20"/>
        </w:rPr>
      </w:pPr>
    </w:p>
    <w:p w14:paraId="6584DCA0" w14:textId="77777777" w:rsidR="006C44A3" w:rsidRPr="00481307" w:rsidRDefault="006C44A3" w:rsidP="006E5BEE">
      <w:pPr>
        <w:pStyle w:val="Textoindependiente"/>
        <w:jc w:val="center"/>
        <w:rPr>
          <w:rFonts w:ascii="Source Sans Pro" w:hAnsi="Source Sans Pro"/>
          <w:b/>
          <w:bCs/>
          <w:sz w:val="20"/>
          <w:szCs w:val="20"/>
        </w:rPr>
      </w:pPr>
      <w:r w:rsidRPr="00481307">
        <w:rPr>
          <w:rFonts w:ascii="Source Sans Pro" w:hAnsi="Source Sans Pro"/>
          <w:b/>
          <w:bCs/>
          <w:sz w:val="20"/>
          <w:szCs w:val="20"/>
        </w:rPr>
        <w:t>CAPÍTULO I</w:t>
      </w:r>
    </w:p>
    <w:p w14:paraId="3510C4AF" w14:textId="77777777" w:rsidR="006C44A3" w:rsidRPr="00481307" w:rsidRDefault="006C44A3" w:rsidP="006E5BEE">
      <w:pPr>
        <w:pStyle w:val="Textoindependiente"/>
        <w:jc w:val="center"/>
        <w:rPr>
          <w:rFonts w:ascii="Source Sans Pro" w:hAnsi="Source Sans Pro"/>
          <w:b/>
          <w:bCs/>
          <w:sz w:val="20"/>
          <w:szCs w:val="20"/>
        </w:rPr>
      </w:pPr>
      <w:r w:rsidRPr="00481307">
        <w:rPr>
          <w:rFonts w:ascii="Source Sans Pro" w:hAnsi="Source Sans Pro"/>
          <w:b/>
          <w:bCs/>
          <w:sz w:val="20"/>
          <w:szCs w:val="20"/>
        </w:rPr>
        <w:t>DE LA CULTURA CÍVICA</w:t>
      </w:r>
    </w:p>
    <w:p w14:paraId="0D51AFEC" w14:textId="77777777" w:rsidR="006C44A3" w:rsidRPr="006E5BEE" w:rsidRDefault="006C44A3" w:rsidP="006E5BEE">
      <w:pPr>
        <w:pStyle w:val="Textoindependiente"/>
        <w:jc w:val="both"/>
        <w:rPr>
          <w:rFonts w:ascii="Source Sans Pro" w:hAnsi="Source Sans Pro"/>
          <w:sz w:val="20"/>
          <w:szCs w:val="20"/>
        </w:rPr>
      </w:pPr>
    </w:p>
    <w:p w14:paraId="11D6B034"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b/>
          <w:bCs/>
          <w:sz w:val="20"/>
          <w:szCs w:val="20"/>
        </w:rPr>
        <w:t>Artículo 14.-</w:t>
      </w:r>
      <w:r w:rsidRPr="00481307">
        <w:rPr>
          <w:rFonts w:ascii="Source Sans Pro" w:hAnsi="Source Sans Pro"/>
          <w:sz w:val="20"/>
          <w:szCs w:val="20"/>
        </w:rPr>
        <w:t xml:space="preserve"> Para la preservación del orden público, la Administración Pública de la Ciudad de México promoverá el desarrollo de una Cultura Cívica, sustentada en los principios de corresponsabilidad, legalidad, solidaridad, honestidad, equidad, tolerancia e identidad, </w:t>
      </w:r>
      <w:r w:rsidRPr="006E5BEE">
        <w:rPr>
          <w:rFonts w:ascii="Source Sans Pro" w:hAnsi="Source Sans Pro"/>
          <w:sz w:val="20"/>
          <w:szCs w:val="20"/>
        </w:rPr>
        <w:t>con objeto</w:t>
      </w:r>
      <w:r w:rsidRPr="00481307">
        <w:rPr>
          <w:rFonts w:ascii="Source Sans Pro" w:hAnsi="Source Sans Pro"/>
          <w:sz w:val="20"/>
          <w:szCs w:val="20"/>
        </w:rPr>
        <w:t xml:space="preserve"> </w:t>
      </w:r>
      <w:r w:rsidRPr="006E5BEE">
        <w:rPr>
          <w:rFonts w:ascii="Source Sans Pro" w:hAnsi="Source Sans Pro"/>
          <w:sz w:val="20"/>
          <w:szCs w:val="20"/>
        </w:rPr>
        <w:t>de:</w:t>
      </w:r>
    </w:p>
    <w:p w14:paraId="02AF9554" w14:textId="77777777" w:rsidR="00481307" w:rsidRDefault="00481307" w:rsidP="00481307">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42763CCF" w14:textId="77777777" w:rsidR="00481307" w:rsidRDefault="006C44A3" w:rsidP="00633462">
      <w:pPr>
        <w:pStyle w:val="Prrafodelista"/>
        <w:widowControl w:val="0"/>
        <w:numPr>
          <w:ilvl w:val="0"/>
          <w:numId w:val="14"/>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Fomentar la participación activa de las personas habitantes en la preservación del orden público, por medio del conocimiento, ejercicio, respeto y cumplimiento de sus derechos y obligaciones; y</w:t>
      </w:r>
    </w:p>
    <w:p w14:paraId="39143D7F" w14:textId="77777777" w:rsidR="00481307" w:rsidRDefault="00481307" w:rsidP="00481307">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62EB93B1" w14:textId="4D07A365" w:rsidR="006C44A3" w:rsidRPr="00481307" w:rsidRDefault="006C44A3" w:rsidP="00633462">
      <w:pPr>
        <w:pStyle w:val="Prrafodelista"/>
        <w:widowControl w:val="0"/>
        <w:numPr>
          <w:ilvl w:val="0"/>
          <w:numId w:val="14"/>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Promover el derecho que toda persona, habitante tiene participar en el mejoramiento de su entorno social, procurando:</w:t>
      </w:r>
    </w:p>
    <w:p w14:paraId="75C96E1C" w14:textId="77777777" w:rsidR="00481307" w:rsidRDefault="00481307" w:rsidP="00481307">
      <w:pPr>
        <w:pStyle w:val="Prrafodelista"/>
        <w:widowControl w:val="0"/>
        <w:tabs>
          <w:tab w:val="left" w:pos="376"/>
        </w:tabs>
        <w:autoSpaceDE w:val="0"/>
        <w:autoSpaceDN w:val="0"/>
        <w:ind w:left="0"/>
        <w:contextualSpacing w:val="0"/>
        <w:jc w:val="both"/>
        <w:rPr>
          <w:rFonts w:ascii="Source Sans Pro" w:eastAsia="Arial" w:hAnsi="Source Sans Pro" w:cs="Arial"/>
          <w:sz w:val="20"/>
          <w:szCs w:val="20"/>
          <w:lang w:eastAsia="en-US" w:bidi="es-ES"/>
        </w:rPr>
      </w:pPr>
    </w:p>
    <w:p w14:paraId="17875A70" w14:textId="7796F0DA" w:rsidR="006C44A3" w:rsidRPr="00481307" w:rsidRDefault="006C44A3" w:rsidP="00633462">
      <w:pPr>
        <w:pStyle w:val="Prrafodelista"/>
        <w:widowControl w:val="0"/>
        <w:numPr>
          <w:ilvl w:val="0"/>
          <w:numId w:val="15"/>
        </w:numPr>
        <w:tabs>
          <w:tab w:val="left" w:pos="0"/>
        </w:tabs>
        <w:autoSpaceDE w:val="0"/>
        <w:autoSpaceDN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El respeto y preservación de su integridad física y psicológica, cualquiera que sea su condición socioeconómica, edad, sexo, religión, orientación o preferencia sexual o grupo étnico;</w:t>
      </w:r>
    </w:p>
    <w:p w14:paraId="3EA53AE7" w14:textId="77777777" w:rsidR="006C44A3" w:rsidRPr="006E5BEE" w:rsidRDefault="006C44A3" w:rsidP="006E5BEE">
      <w:pPr>
        <w:pStyle w:val="Textoindependiente"/>
        <w:jc w:val="both"/>
        <w:rPr>
          <w:rFonts w:ascii="Source Sans Pro" w:hAnsi="Source Sans Pro"/>
          <w:sz w:val="20"/>
          <w:szCs w:val="20"/>
        </w:rPr>
      </w:pPr>
    </w:p>
    <w:p w14:paraId="63D193F2" w14:textId="77777777" w:rsidR="006C44A3" w:rsidRPr="00B022D2" w:rsidRDefault="006C44A3" w:rsidP="00633462">
      <w:pPr>
        <w:pStyle w:val="Prrafodelista"/>
        <w:widowControl w:val="0"/>
        <w:numPr>
          <w:ilvl w:val="0"/>
          <w:numId w:val="15"/>
        </w:numPr>
        <w:tabs>
          <w:tab w:val="left" w:pos="356"/>
        </w:tabs>
        <w:autoSpaceDE w:val="0"/>
        <w:autoSpaceDN w:val="0"/>
        <w:jc w:val="both"/>
        <w:rPr>
          <w:rFonts w:ascii="Source Sans Pro" w:eastAsia="Arial" w:hAnsi="Source Sans Pro" w:cs="Arial"/>
          <w:sz w:val="20"/>
          <w:szCs w:val="20"/>
          <w:lang w:eastAsia="en-US" w:bidi="es-ES"/>
        </w:rPr>
      </w:pPr>
      <w:r w:rsidRPr="00B022D2">
        <w:rPr>
          <w:rFonts w:ascii="Source Sans Pro" w:eastAsia="Arial" w:hAnsi="Source Sans Pro" w:cs="Arial"/>
          <w:sz w:val="20"/>
          <w:szCs w:val="20"/>
          <w:lang w:eastAsia="en-US" w:bidi="es-ES"/>
        </w:rPr>
        <w:t>El respeto al ejercicio de los derechos y libertades de todas las personas;</w:t>
      </w:r>
    </w:p>
    <w:p w14:paraId="7A25978F" w14:textId="77777777" w:rsidR="006C44A3" w:rsidRPr="006E5BEE" w:rsidRDefault="006C44A3" w:rsidP="00B022D2">
      <w:pPr>
        <w:pStyle w:val="Textoindependiente"/>
        <w:jc w:val="both"/>
        <w:rPr>
          <w:rFonts w:ascii="Source Sans Pro" w:hAnsi="Source Sans Pro"/>
          <w:sz w:val="20"/>
          <w:szCs w:val="20"/>
        </w:rPr>
      </w:pPr>
    </w:p>
    <w:p w14:paraId="0F343154" w14:textId="77777777" w:rsidR="006C44A3" w:rsidRPr="00B022D2" w:rsidRDefault="006C44A3" w:rsidP="00633462">
      <w:pPr>
        <w:pStyle w:val="Prrafodelista"/>
        <w:widowControl w:val="0"/>
        <w:numPr>
          <w:ilvl w:val="0"/>
          <w:numId w:val="15"/>
        </w:numPr>
        <w:tabs>
          <w:tab w:val="left" w:pos="356"/>
        </w:tabs>
        <w:autoSpaceDE w:val="0"/>
        <w:autoSpaceDN w:val="0"/>
        <w:jc w:val="both"/>
        <w:rPr>
          <w:rFonts w:ascii="Source Sans Pro" w:eastAsia="Arial" w:hAnsi="Source Sans Pro" w:cs="Arial"/>
          <w:sz w:val="20"/>
          <w:szCs w:val="20"/>
          <w:lang w:eastAsia="en-US" w:bidi="es-ES"/>
        </w:rPr>
      </w:pPr>
      <w:r w:rsidRPr="00B022D2">
        <w:rPr>
          <w:rFonts w:ascii="Source Sans Pro" w:eastAsia="Arial" w:hAnsi="Source Sans Pro" w:cs="Arial"/>
          <w:sz w:val="20"/>
          <w:szCs w:val="20"/>
          <w:lang w:eastAsia="en-US" w:bidi="es-ES"/>
        </w:rPr>
        <w:t>El buen funcionamiento de los servicios públicos y aquellos privados de acceso público;</w:t>
      </w:r>
    </w:p>
    <w:p w14:paraId="6055180A" w14:textId="77777777" w:rsidR="006C44A3" w:rsidRPr="006E5BEE" w:rsidRDefault="006C44A3" w:rsidP="00B022D2">
      <w:pPr>
        <w:pStyle w:val="Textoindependiente"/>
        <w:jc w:val="both"/>
        <w:rPr>
          <w:rFonts w:ascii="Source Sans Pro" w:hAnsi="Source Sans Pro"/>
          <w:sz w:val="20"/>
          <w:szCs w:val="20"/>
        </w:rPr>
      </w:pPr>
    </w:p>
    <w:p w14:paraId="3B881E23" w14:textId="77777777" w:rsidR="006C44A3" w:rsidRPr="00B022D2" w:rsidRDefault="006C44A3" w:rsidP="00633462">
      <w:pPr>
        <w:pStyle w:val="Prrafodelista"/>
        <w:widowControl w:val="0"/>
        <w:numPr>
          <w:ilvl w:val="0"/>
          <w:numId w:val="15"/>
        </w:numPr>
        <w:tabs>
          <w:tab w:val="left" w:pos="356"/>
        </w:tabs>
        <w:autoSpaceDE w:val="0"/>
        <w:autoSpaceDN w:val="0"/>
        <w:jc w:val="both"/>
        <w:rPr>
          <w:rFonts w:ascii="Source Sans Pro" w:eastAsia="Arial" w:hAnsi="Source Sans Pro" w:cs="Arial"/>
          <w:sz w:val="20"/>
          <w:szCs w:val="20"/>
          <w:lang w:eastAsia="en-US" w:bidi="es-ES"/>
        </w:rPr>
      </w:pPr>
      <w:r w:rsidRPr="00B022D2">
        <w:rPr>
          <w:rFonts w:ascii="Source Sans Pro" w:eastAsia="Arial" w:hAnsi="Source Sans Pro" w:cs="Arial"/>
          <w:sz w:val="20"/>
          <w:szCs w:val="20"/>
          <w:lang w:eastAsia="en-US" w:bidi="es-ES"/>
        </w:rPr>
        <w:t>La conservación del medio ambiente y de la salubridad general;</w:t>
      </w:r>
    </w:p>
    <w:p w14:paraId="6FF8EAC5" w14:textId="77777777" w:rsidR="006C44A3" w:rsidRPr="00481307" w:rsidRDefault="006C44A3" w:rsidP="00B022D2">
      <w:pPr>
        <w:pStyle w:val="Prrafodelista"/>
        <w:widowControl w:val="0"/>
        <w:tabs>
          <w:tab w:val="left" w:pos="356"/>
        </w:tabs>
        <w:autoSpaceDE w:val="0"/>
        <w:autoSpaceDN w:val="0"/>
        <w:ind w:left="0"/>
        <w:contextualSpacing w:val="0"/>
        <w:jc w:val="both"/>
        <w:rPr>
          <w:rFonts w:ascii="Source Sans Pro" w:eastAsia="Arial" w:hAnsi="Source Sans Pro" w:cs="Arial"/>
          <w:sz w:val="20"/>
          <w:szCs w:val="20"/>
          <w:lang w:eastAsia="en-US" w:bidi="es-ES"/>
        </w:rPr>
      </w:pPr>
    </w:p>
    <w:p w14:paraId="3B538167" w14:textId="77777777" w:rsidR="006C44A3" w:rsidRPr="00B022D2" w:rsidRDefault="006C44A3" w:rsidP="00633462">
      <w:pPr>
        <w:pStyle w:val="Prrafodelista"/>
        <w:widowControl w:val="0"/>
        <w:numPr>
          <w:ilvl w:val="0"/>
          <w:numId w:val="15"/>
        </w:numPr>
        <w:tabs>
          <w:tab w:val="left" w:pos="350"/>
        </w:tabs>
        <w:autoSpaceDE w:val="0"/>
        <w:autoSpaceDN w:val="0"/>
        <w:jc w:val="both"/>
        <w:rPr>
          <w:rFonts w:ascii="Source Sans Pro" w:eastAsia="Arial" w:hAnsi="Source Sans Pro" w:cs="Arial"/>
          <w:sz w:val="20"/>
          <w:szCs w:val="20"/>
          <w:lang w:eastAsia="en-US" w:bidi="es-ES"/>
        </w:rPr>
      </w:pPr>
      <w:r w:rsidRPr="00B022D2">
        <w:rPr>
          <w:rFonts w:ascii="Source Sans Pro" w:eastAsia="Arial" w:hAnsi="Source Sans Pro" w:cs="Arial"/>
          <w:sz w:val="20"/>
          <w:szCs w:val="20"/>
          <w:lang w:eastAsia="en-US" w:bidi="es-ES"/>
        </w:rPr>
        <w:t xml:space="preserve">El respeto, en beneficio colectivo, del uso y destino de los bienes del dominio público, y </w:t>
      </w:r>
    </w:p>
    <w:p w14:paraId="0D980D62" w14:textId="77777777" w:rsidR="006C44A3" w:rsidRPr="00481307" w:rsidRDefault="006C44A3" w:rsidP="00B022D2">
      <w:pPr>
        <w:pStyle w:val="Prrafodelista"/>
        <w:widowControl w:val="0"/>
        <w:tabs>
          <w:tab w:val="left" w:pos="350"/>
        </w:tabs>
        <w:autoSpaceDE w:val="0"/>
        <w:autoSpaceDN w:val="0"/>
        <w:ind w:left="0"/>
        <w:contextualSpacing w:val="0"/>
        <w:jc w:val="both"/>
        <w:rPr>
          <w:rFonts w:ascii="Source Sans Pro" w:eastAsia="Arial" w:hAnsi="Source Sans Pro" w:cs="Arial"/>
          <w:sz w:val="20"/>
          <w:szCs w:val="20"/>
          <w:lang w:eastAsia="en-US" w:bidi="es-ES"/>
        </w:rPr>
      </w:pPr>
    </w:p>
    <w:p w14:paraId="1D462E96" w14:textId="77777777" w:rsidR="006C44A3" w:rsidRPr="00B022D2" w:rsidRDefault="006C44A3" w:rsidP="00633462">
      <w:pPr>
        <w:pStyle w:val="Prrafodelista"/>
        <w:widowControl w:val="0"/>
        <w:numPr>
          <w:ilvl w:val="0"/>
          <w:numId w:val="15"/>
        </w:numPr>
        <w:tabs>
          <w:tab w:val="left" w:pos="350"/>
        </w:tabs>
        <w:autoSpaceDE w:val="0"/>
        <w:autoSpaceDN w:val="0"/>
        <w:jc w:val="both"/>
        <w:rPr>
          <w:rFonts w:ascii="Source Sans Pro" w:eastAsia="Arial" w:hAnsi="Source Sans Pro" w:cs="Arial"/>
          <w:sz w:val="20"/>
          <w:szCs w:val="20"/>
          <w:lang w:eastAsia="en-US" w:bidi="es-ES"/>
        </w:rPr>
      </w:pPr>
      <w:r w:rsidRPr="00B022D2">
        <w:rPr>
          <w:rFonts w:ascii="Source Sans Pro" w:eastAsia="Arial" w:hAnsi="Source Sans Pro" w:cs="Arial"/>
          <w:sz w:val="20"/>
          <w:szCs w:val="20"/>
          <w:lang w:eastAsia="en-US" w:bidi="es-ES"/>
        </w:rPr>
        <w:t xml:space="preserve">La protección, respeto, mantenimiento, promoción y fomento de actividades deportivas, culturales y expresiones artísticas en los espacios públicos destinados para tales fines. </w:t>
      </w:r>
    </w:p>
    <w:p w14:paraId="2875FCFF" w14:textId="77777777" w:rsidR="006C44A3" w:rsidRPr="006E5BEE" w:rsidRDefault="006C44A3" w:rsidP="006E5BEE">
      <w:pPr>
        <w:pStyle w:val="Textoindependiente"/>
        <w:jc w:val="both"/>
        <w:rPr>
          <w:rFonts w:ascii="Source Sans Pro" w:hAnsi="Source Sans Pro"/>
          <w:sz w:val="20"/>
          <w:szCs w:val="20"/>
        </w:rPr>
      </w:pPr>
    </w:p>
    <w:p w14:paraId="51778792" w14:textId="77777777" w:rsidR="006C44A3" w:rsidRPr="006E5BEE" w:rsidRDefault="006C44A3" w:rsidP="006E5BEE">
      <w:pPr>
        <w:pStyle w:val="Textoindependiente"/>
        <w:jc w:val="both"/>
        <w:rPr>
          <w:rFonts w:ascii="Source Sans Pro" w:hAnsi="Source Sans Pro"/>
          <w:sz w:val="20"/>
          <w:szCs w:val="20"/>
        </w:rPr>
      </w:pPr>
      <w:r w:rsidRPr="00090DF5">
        <w:rPr>
          <w:rFonts w:ascii="Source Sans Pro" w:hAnsi="Source Sans Pro"/>
          <w:b/>
          <w:bCs/>
          <w:sz w:val="20"/>
          <w:szCs w:val="20"/>
        </w:rPr>
        <w:t>Artículo 15.-</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Cultura</w:t>
      </w:r>
      <w:r w:rsidRPr="00481307">
        <w:rPr>
          <w:rFonts w:ascii="Source Sans Pro" w:hAnsi="Source Sans Pro"/>
          <w:sz w:val="20"/>
          <w:szCs w:val="20"/>
        </w:rPr>
        <w:t xml:space="preserve"> </w:t>
      </w:r>
      <w:r w:rsidRPr="006E5BEE">
        <w:rPr>
          <w:rFonts w:ascii="Source Sans Pro" w:hAnsi="Source Sans Pro"/>
          <w:sz w:val="20"/>
          <w:szCs w:val="20"/>
        </w:rPr>
        <w:t>Cívica</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Ciudad</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México,</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garantiza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convivencia armónica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sus</w:t>
      </w:r>
      <w:r w:rsidRPr="00481307">
        <w:rPr>
          <w:rFonts w:ascii="Source Sans Pro" w:hAnsi="Source Sans Pro"/>
          <w:sz w:val="20"/>
          <w:szCs w:val="20"/>
        </w:rPr>
        <w:t xml:space="preserve"> </w:t>
      </w:r>
      <w:r w:rsidRPr="006E5BEE">
        <w:rPr>
          <w:rFonts w:ascii="Source Sans Pro" w:hAnsi="Source Sans Pro"/>
          <w:sz w:val="20"/>
          <w:szCs w:val="20"/>
        </w:rPr>
        <w:t>personas</w:t>
      </w:r>
      <w:r w:rsidRPr="00481307">
        <w:rPr>
          <w:rFonts w:ascii="Source Sans Pro" w:hAnsi="Source Sans Pro"/>
          <w:sz w:val="20"/>
          <w:szCs w:val="20"/>
        </w:rPr>
        <w:t xml:space="preserve"> </w:t>
      </w:r>
      <w:r w:rsidRPr="006E5BEE">
        <w:rPr>
          <w:rFonts w:ascii="Source Sans Pro" w:hAnsi="Source Sans Pro"/>
          <w:sz w:val="20"/>
          <w:szCs w:val="20"/>
        </w:rPr>
        <w:t>habitantes,</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sustenta</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siguientes</w:t>
      </w:r>
      <w:r w:rsidRPr="00481307">
        <w:rPr>
          <w:rFonts w:ascii="Source Sans Pro" w:hAnsi="Source Sans Pro"/>
          <w:sz w:val="20"/>
          <w:szCs w:val="20"/>
        </w:rPr>
        <w:t xml:space="preserve"> </w:t>
      </w:r>
      <w:r w:rsidRPr="006E5BEE">
        <w:rPr>
          <w:rFonts w:ascii="Source Sans Pro" w:hAnsi="Source Sans Pro"/>
          <w:sz w:val="20"/>
          <w:szCs w:val="20"/>
        </w:rPr>
        <w:t>deberes ciudadanos:</w:t>
      </w:r>
    </w:p>
    <w:p w14:paraId="7198CA12" w14:textId="77777777" w:rsidR="006C44A3" w:rsidRPr="006E5BEE" w:rsidRDefault="006C44A3" w:rsidP="006E5BEE">
      <w:pPr>
        <w:pStyle w:val="Textoindependiente"/>
        <w:jc w:val="both"/>
        <w:rPr>
          <w:rFonts w:ascii="Source Sans Pro" w:hAnsi="Source Sans Pro"/>
          <w:sz w:val="20"/>
          <w:szCs w:val="20"/>
        </w:rPr>
      </w:pPr>
    </w:p>
    <w:p w14:paraId="5BB98CEB"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lastRenderedPageBreak/>
        <w:t>Cumplir la Constitución Política de los Estados Unidos Mexicanos, la Constitución Política de la Ciudad de México, las leyes, reglamentos y demás disposiciones que rigen en la Ciudad de México;</w:t>
      </w:r>
    </w:p>
    <w:p w14:paraId="14EDAD57" w14:textId="77777777" w:rsidR="00090DF5" w:rsidRDefault="00090DF5" w:rsidP="00090DF5">
      <w:pPr>
        <w:pStyle w:val="Prrafodelista"/>
        <w:widowControl w:val="0"/>
        <w:tabs>
          <w:tab w:val="left" w:pos="337"/>
        </w:tabs>
        <w:autoSpaceDE w:val="0"/>
        <w:autoSpaceDN w:val="0"/>
        <w:ind w:left="767"/>
        <w:contextualSpacing w:val="0"/>
        <w:jc w:val="both"/>
        <w:rPr>
          <w:rFonts w:ascii="Source Sans Pro" w:eastAsia="Arial" w:hAnsi="Source Sans Pro" w:cs="Arial"/>
          <w:sz w:val="20"/>
          <w:szCs w:val="20"/>
          <w:lang w:eastAsia="en-US" w:bidi="es-ES"/>
        </w:rPr>
      </w:pPr>
    </w:p>
    <w:p w14:paraId="030F2EB7"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Ejercer los derechos y libertades protegidos en esta Ley y respetar los de los demás;</w:t>
      </w:r>
    </w:p>
    <w:p w14:paraId="787FE0AB" w14:textId="77777777" w:rsidR="00090DF5" w:rsidRPr="00090DF5" w:rsidRDefault="00090DF5" w:rsidP="00090DF5">
      <w:pPr>
        <w:pStyle w:val="Prrafodelista"/>
        <w:rPr>
          <w:rFonts w:ascii="Source Sans Pro" w:eastAsia="Arial" w:hAnsi="Source Sans Pro" w:cs="Arial"/>
          <w:sz w:val="20"/>
          <w:szCs w:val="20"/>
          <w:lang w:eastAsia="en-US" w:bidi="es-ES"/>
        </w:rPr>
      </w:pPr>
    </w:p>
    <w:p w14:paraId="7B1886F9"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Brindar trato digno a las personas, respetando la diversidad que caracteriza a la comunidad;</w:t>
      </w:r>
    </w:p>
    <w:p w14:paraId="76FEE6AE" w14:textId="77777777" w:rsidR="00090DF5" w:rsidRPr="00090DF5" w:rsidRDefault="00090DF5" w:rsidP="00090DF5">
      <w:pPr>
        <w:pStyle w:val="Prrafodelista"/>
        <w:rPr>
          <w:rFonts w:ascii="Source Sans Pro" w:eastAsia="Arial" w:hAnsi="Source Sans Pro" w:cs="Arial"/>
          <w:sz w:val="20"/>
          <w:szCs w:val="20"/>
          <w:lang w:eastAsia="en-US" w:bidi="es-ES"/>
        </w:rPr>
      </w:pPr>
    </w:p>
    <w:p w14:paraId="16EF4D55"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 xml:space="preserve">Prestar apoyo a las demás personas habitantes, especialmente a las personas victimizadas o en situación vulnerable; </w:t>
      </w:r>
    </w:p>
    <w:p w14:paraId="757661DC" w14:textId="77777777" w:rsidR="00090DF5" w:rsidRPr="00090DF5" w:rsidRDefault="00090DF5" w:rsidP="00090DF5">
      <w:pPr>
        <w:pStyle w:val="Prrafodelista"/>
        <w:rPr>
          <w:rFonts w:ascii="Source Sans Pro" w:eastAsia="Arial" w:hAnsi="Source Sans Pro" w:cs="Arial"/>
          <w:sz w:val="20"/>
          <w:szCs w:val="20"/>
          <w:lang w:eastAsia="en-US" w:bidi="es-ES"/>
        </w:rPr>
      </w:pPr>
    </w:p>
    <w:p w14:paraId="3E2CDADA"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Prevenir riesgos contra la integridad física de las personas;</w:t>
      </w:r>
    </w:p>
    <w:p w14:paraId="59D4B456" w14:textId="77777777" w:rsidR="00090DF5" w:rsidRPr="00090DF5" w:rsidRDefault="00090DF5" w:rsidP="00090DF5">
      <w:pPr>
        <w:pStyle w:val="Prrafodelista"/>
        <w:rPr>
          <w:rFonts w:ascii="Source Sans Pro" w:eastAsia="Arial" w:hAnsi="Source Sans Pro" w:cs="Arial"/>
          <w:sz w:val="20"/>
          <w:szCs w:val="20"/>
          <w:lang w:eastAsia="en-US" w:bidi="es-ES"/>
        </w:rPr>
      </w:pPr>
    </w:p>
    <w:p w14:paraId="351CDC60"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Permitir la libertad de acción de las personas en las vías y espacios públicos;</w:t>
      </w:r>
    </w:p>
    <w:p w14:paraId="2F3F13A9" w14:textId="77777777" w:rsidR="00090DF5" w:rsidRPr="00090DF5" w:rsidRDefault="00090DF5" w:rsidP="00090DF5">
      <w:pPr>
        <w:pStyle w:val="Prrafodelista"/>
        <w:rPr>
          <w:rFonts w:ascii="Source Sans Pro" w:eastAsia="Arial" w:hAnsi="Source Sans Pro" w:cs="Arial"/>
          <w:sz w:val="20"/>
          <w:szCs w:val="20"/>
          <w:lang w:eastAsia="en-US" w:bidi="es-ES"/>
        </w:rPr>
      </w:pPr>
    </w:p>
    <w:p w14:paraId="4E449BEE"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Llamar y/o solicitar los servicios de emergencia únicamente cuando haya una causa que lo justifique;</w:t>
      </w:r>
    </w:p>
    <w:p w14:paraId="391EDB51" w14:textId="77777777" w:rsidR="00090DF5" w:rsidRPr="00090DF5" w:rsidRDefault="00090DF5" w:rsidP="00090DF5">
      <w:pPr>
        <w:pStyle w:val="Prrafodelista"/>
        <w:rPr>
          <w:rFonts w:ascii="Source Sans Pro" w:eastAsia="Arial" w:hAnsi="Source Sans Pro" w:cs="Arial"/>
          <w:sz w:val="20"/>
          <w:szCs w:val="20"/>
          <w:lang w:eastAsia="en-US" w:bidi="es-ES"/>
        </w:rPr>
      </w:pPr>
    </w:p>
    <w:p w14:paraId="0DF55C7F"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 xml:space="preserve">Requerir la presencia policiaca en caso de percatarse de la realización de conductas o de hechos violentos que puedan causar daño a personas o bienes de terceros o que afecten la convivencia armónica; </w:t>
      </w:r>
    </w:p>
    <w:p w14:paraId="18EA3AF2" w14:textId="77777777" w:rsidR="00090DF5" w:rsidRPr="00090DF5" w:rsidRDefault="00090DF5" w:rsidP="00090DF5">
      <w:pPr>
        <w:pStyle w:val="Prrafodelista"/>
        <w:rPr>
          <w:rFonts w:ascii="Source Sans Pro" w:eastAsia="Arial" w:hAnsi="Source Sans Pro" w:cs="Arial"/>
          <w:sz w:val="20"/>
          <w:szCs w:val="20"/>
          <w:lang w:eastAsia="en-US" w:bidi="es-ES"/>
        </w:rPr>
      </w:pPr>
    </w:p>
    <w:p w14:paraId="2BBCDC41"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Conservar limpias las vías y espacios públicos; y participar en jornadas de limpieza y mantenimiento de los mismos;</w:t>
      </w:r>
    </w:p>
    <w:p w14:paraId="075A6675" w14:textId="77777777" w:rsidR="00090DF5" w:rsidRPr="00090DF5" w:rsidRDefault="00090DF5" w:rsidP="00090DF5">
      <w:pPr>
        <w:pStyle w:val="Prrafodelista"/>
        <w:rPr>
          <w:rFonts w:ascii="Source Sans Pro" w:eastAsia="Arial" w:hAnsi="Source Sans Pro" w:cs="Arial"/>
          <w:sz w:val="20"/>
          <w:szCs w:val="20"/>
          <w:lang w:eastAsia="en-US" w:bidi="es-ES"/>
        </w:rPr>
      </w:pPr>
    </w:p>
    <w:p w14:paraId="761E73E5"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Hacer uso adecuado de los bienes, espacios y servicios públicos conforme a su naturaleza y destino; y a su vez fomentar la promoción de las diversas actividades que ahí se ofrezcan;</w:t>
      </w:r>
    </w:p>
    <w:p w14:paraId="0951200A" w14:textId="77777777" w:rsidR="00090DF5" w:rsidRPr="00090DF5" w:rsidRDefault="00090DF5" w:rsidP="00090DF5">
      <w:pPr>
        <w:pStyle w:val="Prrafodelista"/>
        <w:rPr>
          <w:rFonts w:ascii="Source Sans Pro" w:eastAsia="Arial" w:hAnsi="Source Sans Pro" w:cs="Arial"/>
          <w:sz w:val="20"/>
          <w:szCs w:val="20"/>
          <w:lang w:eastAsia="en-US" w:bidi="es-ES"/>
        </w:rPr>
      </w:pPr>
    </w:p>
    <w:p w14:paraId="5FC52B51"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Cuidar el equipamiento y mobiliario urbano, así como los bienes de interés cultural, urbanístico y arquitectónico de la ciudad;</w:t>
      </w:r>
    </w:p>
    <w:p w14:paraId="2A1BAA5A" w14:textId="77777777" w:rsidR="00090DF5" w:rsidRPr="00090DF5" w:rsidRDefault="00090DF5" w:rsidP="00090DF5">
      <w:pPr>
        <w:pStyle w:val="Prrafodelista"/>
        <w:rPr>
          <w:rFonts w:ascii="Source Sans Pro" w:eastAsia="Arial" w:hAnsi="Source Sans Pro" w:cs="Arial"/>
          <w:sz w:val="20"/>
          <w:szCs w:val="20"/>
          <w:lang w:eastAsia="en-US" w:bidi="es-ES"/>
        </w:rPr>
      </w:pPr>
    </w:p>
    <w:p w14:paraId="2C63F238"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Contribuir a un ambiente adecuado para su desarrollo, salud y bienestar;</w:t>
      </w:r>
    </w:p>
    <w:p w14:paraId="1150238A" w14:textId="77777777" w:rsidR="00090DF5" w:rsidRPr="00090DF5" w:rsidRDefault="00090DF5" w:rsidP="00090DF5">
      <w:pPr>
        <w:pStyle w:val="Prrafodelista"/>
        <w:rPr>
          <w:rFonts w:ascii="Source Sans Pro" w:eastAsia="Arial" w:hAnsi="Source Sans Pro" w:cs="Arial"/>
          <w:sz w:val="20"/>
          <w:szCs w:val="20"/>
          <w:lang w:eastAsia="en-US" w:bidi="es-ES"/>
        </w:rPr>
      </w:pPr>
    </w:p>
    <w:p w14:paraId="196F0020"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Proteger y preservar la flora y fauna en áreas verdes, áreas de valor ambiental, áreas naturales protegidas y suelo de conservación de la Ciudad de México;</w:t>
      </w:r>
    </w:p>
    <w:p w14:paraId="52649248" w14:textId="77777777" w:rsidR="00090DF5" w:rsidRPr="00090DF5" w:rsidRDefault="00090DF5" w:rsidP="00090DF5">
      <w:pPr>
        <w:pStyle w:val="Prrafodelista"/>
        <w:rPr>
          <w:rFonts w:ascii="Source Sans Pro" w:eastAsia="Arial" w:hAnsi="Source Sans Pro" w:cs="Arial"/>
          <w:sz w:val="20"/>
          <w:szCs w:val="20"/>
          <w:lang w:eastAsia="en-US" w:bidi="es-ES"/>
        </w:rPr>
      </w:pPr>
    </w:p>
    <w:p w14:paraId="22B6D86A"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Utilizar adecuadamente la estructura vial así como respetar la señalización vial;</w:t>
      </w:r>
    </w:p>
    <w:p w14:paraId="5B9922BD" w14:textId="77777777" w:rsidR="00090DF5" w:rsidRPr="00090DF5" w:rsidRDefault="00090DF5" w:rsidP="00090DF5">
      <w:pPr>
        <w:pStyle w:val="Prrafodelista"/>
        <w:rPr>
          <w:rFonts w:ascii="Source Sans Pro" w:eastAsia="Arial" w:hAnsi="Source Sans Pro" w:cs="Arial"/>
          <w:sz w:val="20"/>
          <w:szCs w:val="20"/>
          <w:lang w:eastAsia="en-US" w:bidi="es-ES"/>
        </w:rPr>
      </w:pPr>
    </w:p>
    <w:p w14:paraId="171689FB"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Mantener en buen estado las construcciones propias, así como reparar las averías o daños de la vivienda o lugar de trabajo que pongan en peligro, perjudiquen o molesten a las personas;</w:t>
      </w:r>
    </w:p>
    <w:p w14:paraId="56B830A2" w14:textId="77777777" w:rsidR="00090DF5" w:rsidRPr="00090DF5" w:rsidRDefault="00090DF5" w:rsidP="00090DF5">
      <w:pPr>
        <w:pStyle w:val="Prrafodelista"/>
        <w:rPr>
          <w:rFonts w:ascii="Source Sans Pro" w:eastAsia="Arial" w:hAnsi="Source Sans Pro" w:cs="Arial"/>
          <w:sz w:val="20"/>
          <w:szCs w:val="20"/>
          <w:lang w:eastAsia="en-US" w:bidi="es-ES"/>
        </w:rPr>
      </w:pPr>
    </w:p>
    <w:p w14:paraId="6593F074"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Prevenir que los animales de compañía causen daño o molestia a las personas;</w:t>
      </w:r>
    </w:p>
    <w:p w14:paraId="777C87B3" w14:textId="77777777" w:rsidR="00090DF5" w:rsidRPr="00090DF5" w:rsidRDefault="00090DF5" w:rsidP="00090DF5">
      <w:pPr>
        <w:pStyle w:val="Prrafodelista"/>
        <w:rPr>
          <w:rFonts w:ascii="Source Sans Pro" w:eastAsia="Arial" w:hAnsi="Source Sans Pro"/>
          <w:sz w:val="20"/>
          <w:szCs w:val="20"/>
        </w:rPr>
      </w:pPr>
    </w:p>
    <w:p w14:paraId="41751487"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sz w:val="20"/>
          <w:szCs w:val="20"/>
        </w:rPr>
        <w:t>Cumplir las normas de seguridad y prevención contra incendios y demás en materia de protección civil relativas a la seguridad en los espacios públicos, establecimientos comerciales y lugares de acceso público;</w:t>
      </w:r>
    </w:p>
    <w:p w14:paraId="43A148B3" w14:textId="77777777" w:rsidR="00090DF5" w:rsidRPr="00090DF5" w:rsidRDefault="00090DF5" w:rsidP="00090DF5">
      <w:pPr>
        <w:pStyle w:val="Prrafodelista"/>
        <w:rPr>
          <w:rFonts w:ascii="Source Sans Pro" w:eastAsia="Arial" w:hAnsi="Source Sans Pro" w:cs="Arial"/>
          <w:sz w:val="20"/>
          <w:szCs w:val="20"/>
          <w:lang w:eastAsia="en-US" w:bidi="es-ES"/>
        </w:rPr>
      </w:pPr>
    </w:p>
    <w:p w14:paraId="0E9B50C9"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Contribuir a generar un ambiente libre de contaminación auditiva que altere la tranquilidad o represente un posible riesgo a la salud de terceros, trátese de vivienda de interés social, popular o residencial;</w:t>
      </w:r>
    </w:p>
    <w:p w14:paraId="7776FAC5" w14:textId="77777777" w:rsidR="00090DF5" w:rsidRPr="00090DF5" w:rsidRDefault="00090DF5" w:rsidP="00090DF5">
      <w:pPr>
        <w:pStyle w:val="Prrafodelista"/>
        <w:rPr>
          <w:rFonts w:ascii="Source Sans Pro" w:eastAsia="Arial" w:hAnsi="Source Sans Pro" w:cs="Arial"/>
          <w:sz w:val="20"/>
          <w:szCs w:val="20"/>
          <w:lang w:eastAsia="en-US" w:bidi="es-ES"/>
        </w:rPr>
      </w:pPr>
    </w:p>
    <w:p w14:paraId="62F45B3D"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lastRenderedPageBreak/>
        <w:t>Ejercer sus derechos sin perturbar el orden y la tranquilidad pública, ni afectar la continuidad del desarrollo normal de las actividades de los demás habitantes;</w:t>
      </w:r>
    </w:p>
    <w:p w14:paraId="535D1B3C" w14:textId="77777777" w:rsidR="00090DF5" w:rsidRPr="00090DF5" w:rsidRDefault="00090DF5" w:rsidP="00090DF5">
      <w:pPr>
        <w:pStyle w:val="Prrafodelista"/>
        <w:rPr>
          <w:rFonts w:ascii="Source Sans Pro" w:eastAsia="Arial" w:hAnsi="Source Sans Pro" w:cs="Arial"/>
          <w:sz w:val="20"/>
          <w:szCs w:val="20"/>
          <w:lang w:eastAsia="en-US" w:bidi="es-ES"/>
        </w:rPr>
      </w:pPr>
    </w:p>
    <w:p w14:paraId="487873BE"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Denunciar o dar aviso a las autoridades de la comisión de cualquiera infracción a las leyes, así como de cualquier actividad o hecho que cause daño a terceros o afecte la convivencia;</w:t>
      </w:r>
    </w:p>
    <w:p w14:paraId="4FFD16B7" w14:textId="77777777" w:rsidR="00090DF5" w:rsidRPr="00090DF5" w:rsidRDefault="00090DF5" w:rsidP="00090DF5">
      <w:pPr>
        <w:pStyle w:val="Prrafodelista"/>
        <w:rPr>
          <w:rFonts w:ascii="Source Sans Pro" w:eastAsia="Arial" w:hAnsi="Source Sans Pro" w:cs="Arial"/>
          <w:sz w:val="20"/>
          <w:szCs w:val="20"/>
          <w:lang w:eastAsia="en-US" w:bidi="es-ES"/>
        </w:rPr>
      </w:pPr>
    </w:p>
    <w:p w14:paraId="68B9119B"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Colaborar con las autoridades cuando éstas lo soliciten y en situaciones de emergencia;</w:t>
      </w:r>
    </w:p>
    <w:p w14:paraId="1EE54C9D" w14:textId="77777777" w:rsidR="00090DF5" w:rsidRPr="00090DF5" w:rsidRDefault="00090DF5" w:rsidP="00090DF5">
      <w:pPr>
        <w:pStyle w:val="Prrafodelista"/>
        <w:rPr>
          <w:rFonts w:ascii="Source Sans Pro" w:eastAsia="Arial" w:hAnsi="Source Sans Pro" w:cs="Arial"/>
          <w:sz w:val="20"/>
          <w:szCs w:val="20"/>
          <w:lang w:eastAsia="en-US" w:bidi="es-ES"/>
        </w:rPr>
      </w:pPr>
    </w:p>
    <w:p w14:paraId="19A9068E" w14:textId="77777777" w:rsid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Permitir a las autoridades el ejercicio de las funciones previstas en esta Ley y en su caso, colaborar con las mismas o requerir su actuación, y</w:t>
      </w:r>
    </w:p>
    <w:p w14:paraId="046D2EC3" w14:textId="77777777" w:rsidR="00090DF5" w:rsidRPr="00090DF5" w:rsidRDefault="00090DF5" w:rsidP="00090DF5">
      <w:pPr>
        <w:pStyle w:val="Prrafodelista"/>
        <w:rPr>
          <w:rFonts w:ascii="Source Sans Pro" w:eastAsia="Arial" w:hAnsi="Source Sans Pro" w:cs="Arial"/>
          <w:sz w:val="20"/>
          <w:szCs w:val="20"/>
          <w:lang w:eastAsia="en-US" w:bidi="es-ES"/>
        </w:rPr>
      </w:pPr>
    </w:p>
    <w:p w14:paraId="0767E739" w14:textId="6F012302" w:rsidR="006C44A3" w:rsidRPr="00090DF5" w:rsidRDefault="006C44A3" w:rsidP="00633462">
      <w:pPr>
        <w:pStyle w:val="Prrafodelista"/>
        <w:widowControl w:val="0"/>
        <w:numPr>
          <w:ilvl w:val="0"/>
          <w:numId w:val="16"/>
        </w:numPr>
        <w:tabs>
          <w:tab w:val="left" w:pos="337"/>
        </w:tabs>
        <w:autoSpaceDE w:val="0"/>
        <w:autoSpaceDN w:val="0"/>
        <w:contextualSpacing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Participar en los asuntos de interés de su colonia, barrio y Alcaldía principalmente en aquellos dirigidos a procurar la seguridad ciudadana; así como en la solución de los problemas comunitarios.</w:t>
      </w:r>
    </w:p>
    <w:p w14:paraId="381E2BE2" w14:textId="77777777" w:rsidR="006C44A3" w:rsidRPr="00090DF5" w:rsidRDefault="006C44A3" w:rsidP="006E5BEE">
      <w:pPr>
        <w:pStyle w:val="Textoindependiente"/>
        <w:jc w:val="both"/>
        <w:rPr>
          <w:rFonts w:ascii="Source Sans Pro" w:hAnsi="Source Sans Pro"/>
          <w:b/>
          <w:bCs/>
          <w:sz w:val="20"/>
          <w:szCs w:val="20"/>
        </w:rPr>
      </w:pPr>
    </w:p>
    <w:p w14:paraId="78863D16" w14:textId="77777777" w:rsidR="006C44A3" w:rsidRPr="006E5BEE" w:rsidRDefault="006C44A3" w:rsidP="006E5BEE">
      <w:pPr>
        <w:pStyle w:val="Textoindependiente"/>
        <w:jc w:val="both"/>
        <w:rPr>
          <w:rFonts w:ascii="Source Sans Pro" w:hAnsi="Source Sans Pro"/>
          <w:sz w:val="20"/>
          <w:szCs w:val="20"/>
        </w:rPr>
      </w:pPr>
      <w:r w:rsidRPr="00090DF5">
        <w:rPr>
          <w:rFonts w:ascii="Source Sans Pro" w:hAnsi="Source Sans Pro"/>
          <w:b/>
          <w:bCs/>
          <w:sz w:val="20"/>
          <w:szCs w:val="20"/>
        </w:rPr>
        <w:t>Artículo 16.-</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materia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Cultura</w:t>
      </w:r>
      <w:r w:rsidRPr="00481307">
        <w:rPr>
          <w:rFonts w:ascii="Source Sans Pro" w:hAnsi="Source Sans Pro"/>
          <w:sz w:val="20"/>
          <w:szCs w:val="20"/>
        </w:rPr>
        <w:t xml:space="preserve"> </w:t>
      </w:r>
      <w:r w:rsidRPr="006E5BEE">
        <w:rPr>
          <w:rFonts w:ascii="Source Sans Pro" w:hAnsi="Source Sans Pro"/>
          <w:sz w:val="20"/>
          <w:szCs w:val="20"/>
        </w:rPr>
        <w:t>Cívica,</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Administración</w:t>
      </w:r>
      <w:r w:rsidRPr="00481307">
        <w:rPr>
          <w:rFonts w:ascii="Source Sans Pro" w:hAnsi="Source Sans Pro"/>
          <w:sz w:val="20"/>
          <w:szCs w:val="20"/>
        </w:rPr>
        <w:t xml:space="preserve"> </w:t>
      </w:r>
      <w:r w:rsidRPr="006E5BEE">
        <w:rPr>
          <w:rFonts w:ascii="Source Sans Pro" w:hAnsi="Source Sans Pro"/>
          <w:sz w:val="20"/>
          <w:szCs w:val="20"/>
        </w:rPr>
        <w:t>Pública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Ciudad</w:t>
      </w:r>
      <w:r w:rsidRPr="00481307">
        <w:rPr>
          <w:rFonts w:ascii="Source Sans Pro" w:hAnsi="Source Sans Pro"/>
          <w:sz w:val="20"/>
          <w:szCs w:val="20"/>
        </w:rPr>
        <w:t xml:space="preserve"> </w:t>
      </w:r>
      <w:r w:rsidRPr="006E5BEE">
        <w:rPr>
          <w:rFonts w:ascii="Source Sans Pro" w:hAnsi="Source Sans Pro"/>
          <w:sz w:val="20"/>
          <w:szCs w:val="20"/>
        </w:rPr>
        <w:t>de México le</w:t>
      </w:r>
      <w:r w:rsidRPr="00481307">
        <w:rPr>
          <w:rFonts w:ascii="Source Sans Pro" w:hAnsi="Source Sans Pro"/>
          <w:sz w:val="20"/>
          <w:szCs w:val="20"/>
        </w:rPr>
        <w:t xml:space="preserve"> </w:t>
      </w:r>
      <w:r w:rsidRPr="006E5BEE">
        <w:rPr>
          <w:rFonts w:ascii="Source Sans Pro" w:hAnsi="Source Sans Pro"/>
          <w:sz w:val="20"/>
          <w:szCs w:val="20"/>
        </w:rPr>
        <w:t>corresponde:</w:t>
      </w:r>
    </w:p>
    <w:p w14:paraId="4DD8A93E" w14:textId="77777777" w:rsidR="00090DF5" w:rsidRDefault="00090DF5" w:rsidP="00090DF5">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3850A190" w14:textId="77777777" w:rsidR="00090DF5" w:rsidRDefault="006C44A3" w:rsidP="00633462">
      <w:pPr>
        <w:pStyle w:val="Prrafodelista"/>
        <w:widowControl w:val="0"/>
        <w:numPr>
          <w:ilvl w:val="0"/>
          <w:numId w:val="17"/>
        </w:numPr>
        <w:tabs>
          <w:tab w:val="left" w:pos="0"/>
        </w:tabs>
        <w:autoSpaceDE w:val="0"/>
        <w:autoSpaceDN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Diseñar y promover los programas necesarios para la plena promoción, difusión, conocimiento y desarrollo de la Cultura Cívica democrática, así como para el fomento de la educación cívica en la comunidad;</w:t>
      </w:r>
    </w:p>
    <w:p w14:paraId="6E539D03" w14:textId="77777777" w:rsidR="00090DF5" w:rsidRDefault="00090DF5" w:rsidP="00090DF5">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45BDED02" w14:textId="77777777" w:rsidR="00090DF5" w:rsidRDefault="006C44A3" w:rsidP="00633462">
      <w:pPr>
        <w:pStyle w:val="Prrafodelista"/>
        <w:widowControl w:val="0"/>
        <w:numPr>
          <w:ilvl w:val="0"/>
          <w:numId w:val="17"/>
        </w:numPr>
        <w:tabs>
          <w:tab w:val="left" w:pos="0"/>
        </w:tabs>
        <w:autoSpaceDE w:val="0"/>
        <w:autoSpaceDN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Promover programas permanentes para el fortalecimiento de la conciencia cívica a través de los medios de comunicación masiva así como la plena difusión de los principios y valores de la legalidad;</w:t>
      </w:r>
    </w:p>
    <w:p w14:paraId="223A2F3C" w14:textId="77777777" w:rsidR="00090DF5" w:rsidRPr="00090DF5" w:rsidRDefault="00090DF5" w:rsidP="00090DF5">
      <w:pPr>
        <w:pStyle w:val="Prrafodelista"/>
        <w:rPr>
          <w:rFonts w:ascii="Source Sans Pro" w:eastAsia="Arial" w:hAnsi="Source Sans Pro" w:cs="Arial"/>
          <w:sz w:val="20"/>
          <w:szCs w:val="20"/>
          <w:lang w:eastAsia="en-US" w:bidi="es-ES"/>
        </w:rPr>
      </w:pPr>
    </w:p>
    <w:p w14:paraId="12F51255" w14:textId="77777777" w:rsidR="00090DF5" w:rsidRDefault="006C44A3" w:rsidP="00633462">
      <w:pPr>
        <w:pStyle w:val="Prrafodelista"/>
        <w:widowControl w:val="0"/>
        <w:numPr>
          <w:ilvl w:val="0"/>
          <w:numId w:val="17"/>
        </w:numPr>
        <w:tabs>
          <w:tab w:val="left" w:pos="0"/>
        </w:tabs>
        <w:autoSpaceDE w:val="0"/>
        <w:autoSpaceDN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Promover la incorporación de contenidos cívicos y de la cultura de la legalidad en los diversos ciclos educativos, especialmente en el nivel básico, dando mayor atención a las conductas y a la prevención de las infracciones previstas en esta Ley, apoyándose con programas publicitarios dirigidos especialmente a la niñez;</w:t>
      </w:r>
    </w:p>
    <w:p w14:paraId="5ECD146E" w14:textId="77777777" w:rsidR="00090DF5" w:rsidRPr="00090DF5" w:rsidRDefault="00090DF5" w:rsidP="00090DF5">
      <w:pPr>
        <w:pStyle w:val="Prrafodelista"/>
        <w:rPr>
          <w:rFonts w:ascii="Source Sans Pro" w:eastAsia="Arial" w:hAnsi="Source Sans Pro" w:cs="Arial"/>
          <w:sz w:val="20"/>
          <w:szCs w:val="20"/>
          <w:lang w:eastAsia="en-US" w:bidi="es-ES"/>
        </w:rPr>
      </w:pPr>
    </w:p>
    <w:p w14:paraId="11868C29" w14:textId="77777777" w:rsidR="00090DF5" w:rsidRDefault="006C44A3" w:rsidP="00633462">
      <w:pPr>
        <w:pStyle w:val="Prrafodelista"/>
        <w:widowControl w:val="0"/>
        <w:numPr>
          <w:ilvl w:val="0"/>
          <w:numId w:val="17"/>
        </w:numPr>
        <w:tabs>
          <w:tab w:val="left" w:pos="0"/>
        </w:tabs>
        <w:autoSpaceDE w:val="0"/>
        <w:autoSpaceDN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Implementar e impulsar a través de todas las áreas de la Administración Pública local las políticas públicas, programas y líneas de acción sobre los valores y principios de la cultura cívica y el pleno conocimiento de los derechos y obligaciones de las personas  ciudadanas y personas servidoras públicas;</w:t>
      </w:r>
    </w:p>
    <w:p w14:paraId="71BBCE84" w14:textId="77777777" w:rsidR="00090DF5" w:rsidRPr="00090DF5" w:rsidRDefault="00090DF5" w:rsidP="00090DF5">
      <w:pPr>
        <w:pStyle w:val="Prrafodelista"/>
        <w:rPr>
          <w:rFonts w:ascii="Source Sans Pro" w:eastAsia="Arial" w:hAnsi="Source Sans Pro" w:cs="Arial"/>
          <w:sz w:val="20"/>
          <w:szCs w:val="20"/>
          <w:lang w:eastAsia="en-US" w:bidi="es-ES"/>
        </w:rPr>
      </w:pPr>
    </w:p>
    <w:p w14:paraId="7A1FF10B" w14:textId="77777777" w:rsidR="00090DF5" w:rsidRDefault="006C44A3" w:rsidP="00633462">
      <w:pPr>
        <w:pStyle w:val="Prrafodelista"/>
        <w:widowControl w:val="0"/>
        <w:numPr>
          <w:ilvl w:val="0"/>
          <w:numId w:val="17"/>
        </w:numPr>
        <w:tabs>
          <w:tab w:val="left" w:pos="0"/>
        </w:tabs>
        <w:autoSpaceDE w:val="0"/>
        <w:autoSpaceDN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Promover los valores de la cultura cívica a través de campañas de información en los medios de comunicación masiva puntualizando sus objetivos y alcances;</w:t>
      </w:r>
    </w:p>
    <w:p w14:paraId="366F3BD1" w14:textId="77777777" w:rsidR="00090DF5" w:rsidRPr="00090DF5" w:rsidRDefault="00090DF5" w:rsidP="00090DF5">
      <w:pPr>
        <w:pStyle w:val="Prrafodelista"/>
        <w:rPr>
          <w:rFonts w:ascii="Source Sans Pro" w:eastAsia="Arial" w:hAnsi="Source Sans Pro" w:cs="Arial"/>
          <w:sz w:val="20"/>
          <w:szCs w:val="20"/>
          <w:lang w:eastAsia="en-US" w:bidi="es-ES"/>
        </w:rPr>
      </w:pPr>
    </w:p>
    <w:p w14:paraId="36825D9C" w14:textId="77777777" w:rsidR="00090DF5" w:rsidRDefault="006C44A3" w:rsidP="00633462">
      <w:pPr>
        <w:pStyle w:val="Prrafodelista"/>
        <w:widowControl w:val="0"/>
        <w:numPr>
          <w:ilvl w:val="0"/>
          <w:numId w:val="17"/>
        </w:numPr>
        <w:tabs>
          <w:tab w:val="left" w:pos="0"/>
        </w:tabs>
        <w:autoSpaceDE w:val="0"/>
        <w:autoSpaceDN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 xml:space="preserve">Promover los métodos alternativos de solución de controversias con la intervención de mediadores comunitarios de las Alcaldías; y </w:t>
      </w:r>
    </w:p>
    <w:p w14:paraId="424DEBFC" w14:textId="77777777" w:rsidR="00090DF5" w:rsidRPr="00090DF5" w:rsidRDefault="00090DF5" w:rsidP="00090DF5">
      <w:pPr>
        <w:pStyle w:val="Prrafodelista"/>
        <w:rPr>
          <w:rFonts w:ascii="Source Sans Pro" w:eastAsia="Arial" w:hAnsi="Source Sans Pro" w:cs="Arial"/>
          <w:sz w:val="20"/>
          <w:szCs w:val="20"/>
          <w:lang w:eastAsia="en-US" w:bidi="es-ES"/>
        </w:rPr>
      </w:pPr>
    </w:p>
    <w:p w14:paraId="01022A23" w14:textId="40C73D2A" w:rsidR="006C44A3" w:rsidRPr="00090DF5" w:rsidRDefault="006C44A3" w:rsidP="00633462">
      <w:pPr>
        <w:pStyle w:val="Prrafodelista"/>
        <w:widowControl w:val="0"/>
        <w:numPr>
          <w:ilvl w:val="0"/>
          <w:numId w:val="17"/>
        </w:numPr>
        <w:tabs>
          <w:tab w:val="left" w:pos="0"/>
        </w:tabs>
        <w:autoSpaceDE w:val="0"/>
        <w:autoSpaceDN w:val="0"/>
        <w:jc w:val="both"/>
        <w:rPr>
          <w:rFonts w:ascii="Source Sans Pro" w:eastAsia="Arial" w:hAnsi="Source Sans Pro" w:cs="Arial"/>
          <w:sz w:val="20"/>
          <w:szCs w:val="20"/>
          <w:lang w:eastAsia="en-US" w:bidi="es-ES"/>
        </w:rPr>
      </w:pPr>
      <w:r w:rsidRPr="00090DF5">
        <w:rPr>
          <w:rFonts w:ascii="Source Sans Pro" w:eastAsia="Arial" w:hAnsi="Source Sans Pro" w:cs="Arial"/>
          <w:sz w:val="20"/>
          <w:szCs w:val="20"/>
          <w:lang w:eastAsia="en-US" w:bidi="es-ES"/>
        </w:rPr>
        <w:t>Preservar y difundir el patrimonio cultural de la Ciudad de México.</w:t>
      </w:r>
    </w:p>
    <w:p w14:paraId="4B173131" w14:textId="77777777" w:rsidR="006C44A3" w:rsidRPr="006E5BEE" w:rsidRDefault="006C44A3" w:rsidP="006E5BEE">
      <w:pPr>
        <w:pStyle w:val="Textoindependiente"/>
        <w:jc w:val="both"/>
        <w:rPr>
          <w:rFonts w:ascii="Source Sans Pro" w:hAnsi="Source Sans Pro"/>
          <w:sz w:val="20"/>
          <w:szCs w:val="20"/>
        </w:rPr>
      </w:pPr>
    </w:p>
    <w:p w14:paraId="53C712A5" w14:textId="77777777" w:rsidR="006C44A3" w:rsidRPr="006E5BEE" w:rsidRDefault="006C44A3" w:rsidP="006E5BEE">
      <w:pPr>
        <w:pStyle w:val="Textoindependiente"/>
        <w:jc w:val="both"/>
        <w:rPr>
          <w:rFonts w:ascii="Source Sans Pro" w:hAnsi="Source Sans Pro"/>
          <w:sz w:val="20"/>
          <w:szCs w:val="20"/>
        </w:rPr>
      </w:pPr>
      <w:r w:rsidRPr="00277DD0">
        <w:rPr>
          <w:rFonts w:ascii="Source Sans Pro" w:hAnsi="Source Sans Pro"/>
          <w:b/>
          <w:bCs/>
          <w:sz w:val="20"/>
          <w:szCs w:val="20"/>
        </w:rPr>
        <w:t>Artículo 17.-</w:t>
      </w:r>
      <w:r w:rsidRPr="00277DD0">
        <w:rPr>
          <w:rFonts w:ascii="Source Sans Pro" w:hAnsi="Source Sans Pro"/>
          <w:sz w:val="20"/>
          <w:szCs w:val="20"/>
        </w:rPr>
        <w:t xml:space="preserve"> En el caso de las expresiones artísticas o culturales, éstas deberán estar debidamente registradas ante la autoridad competente</w:t>
      </w:r>
      <w:r w:rsidRPr="006E5BEE">
        <w:rPr>
          <w:rFonts w:ascii="Source Sans Pro" w:hAnsi="Source Sans Pro"/>
          <w:sz w:val="20"/>
          <w:szCs w:val="20"/>
        </w:rPr>
        <w:t xml:space="preserve"> y tener el permiso correspondiente</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uso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l espacio público</w:t>
      </w:r>
      <w:r w:rsidRPr="006E5BEE">
        <w:rPr>
          <w:rFonts w:ascii="Source Sans Pro" w:hAnsi="Source Sans Pro"/>
          <w:sz w:val="20"/>
          <w:szCs w:val="20"/>
        </w:rPr>
        <w:t>.</w:t>
      </w:r>
    </w:p>
    <w:p w14:paraId="17233430" w14:textId="77777777" w:rsidR="006C44A3" w:rsidRPr="006E5BEE" w:rsidRDefault="006C44A3" w:rsidP="006E5BEE">
      <w:pPr>
        <w:pStyle w:val="Textoindependiente"/>
        <w:jc w:val="both"/>
        <w:rPr>
          <w:rFonts w:ascii="Source Sans Pro" w:hAnsi="Source Sans Pro"/>
          <w:sz w:val="20"/>
          <w:szCs w:val="20"/>
        </w:rPr>
      </w:pPr>
    </w:p>
    <w:p w14:paraId="3C95CCA9" w14:textId="77777777" w:rsidR="006C44A3" w:rsidRPr="006E5BEE" w:rsidRDefault="006C44A3" w:rsidP="006E5BEE">
      <w:pPr>
        <w:pStyle w:val="Textoindependiente"/>
        <w:jc w:val="both"/>
        <w:rPr>
          <w:rFonts w:ascii="Source Sans Pro" w:hAnsi="Source Sans Pro"/>
          <w:sz w:val="20"/>
          <w:szCs w:val="20"/>
        </w:rPr>
      </w:pPr>
    </w:p>
    <w:p w14:paraId="7F1ABD21" w14:textId="77777777" w:rsidR="006C44A3" w:rsidRPr="00481307" w:rsidRDefault="006C44A3" w:rsidP="006E5BEE">
      <w:pPr>
        <w:pStyle w:val="Textoindependiente"/>
        <w:jc w:val="both"/>
        <w:rPr>
          <w:rFonts w:ascii="Source Sans Pro" w:hAnsi="Source Sans Pro"/>
          <w:sz w:val="20"/>
          <w:szCs w:val="20"/>
        </w:rPr>
      </w:pPr>
    </w:p>
    <w:p w14:paraId="3FD6A24F" w14:textId="2C9EF02B" w:rsidR="006C44A3" w:rsidRPr="00277DD0" w:rsidRDefault="00277DD0" w:rsidP="006E5BEE">
      <w:pPr>
        <w:pStyle w:val="Textoindependiente"/>
        <w:jc w:val="center"/>
        <w:rPr>
          <w:rFonts w:ascii="Source Sans Pro" w:hAnsi="Source Sans Pro"/>
          <w:b/>
          <w:bCs/>
          <w:sz w:val="20"/>
          <w:szCs w:val="20"/>
        </w:rPr>
      </w:pPr>
      <w:r>
        <w:rPr>
          <w:rFonts w:ascii="Source Sans Pro" w:hAnsi="Source Sans Pro"/>
          <w:b/>
          <w:bCs/>
          <w:sz w:val="20"/>
          <w:szCs w:val="20"/>
        </w:rPr>
        <w:lastRenderedPageBreak/>
        <w:t>C</w:t>
      </w:r>
      <w:r w:rsidR="006C44A3" w:rsidRPr="00277DD0">
        <w:rPr>
          <w:rFonts w:ascii="Source Sans Pro" w:hAnsi="Source Sans Pro"/>
          <w:b/>
          <w:bCs/>
          <w:sz w:val="20"/>
          <w:szCs w:val="20"/>
        </w:rPr>
        <w:t>APÍTULO II</w:t>
      </w:r>
    </w:p>
    <w:p w14:paraId="281D8C57" w14:textId="77777777" w:rsidR="006C44A3" w:rsidRPr="00277DD0" w:rsidRDefault="006C44A3" w:rsidP="006E5BEE">
      <w:pPr>
        <w:pStyle w:val="Textoindependiente"/>
        <w:jc w:val="center"/>
        <w:rPr>
          <w:rFonts w:ascii="Source Sans Pro" w:hAnsi="Source Sans Pro"/>
          <w:b/>
          <w:bCs/>
          <w:sz w:val="20"/>
          <w:szCs w:val="20"/>
        </w:rPr>
      </w:pPr>
      <w:r w:rsidRPr="00277DD0">
        <w:rPr>
          <w:rFonts w:ascii="Source Sans Pro" w:hAnsi="Source Sans Pro"/>
          <w:b/>
          <w:bCs/>
          <w:sz w:val="20"/>
          <w:szCs w:val="20"/>
        </w:rPr>
        <w:t>DE LA PARTICIPACIÓN VECINAL</w:t>
      </w:r>
    </w:p>
    <w:p w14:paraId="109D9EB4" w14:textId="77777777" w:rsidR="006C44A3" w:rsidRPr="00481307" w:rsidRDefault="006C44A3" w:rsidP="006E5BEE">
      <w:pPr>
        <w:pStyle w:val="Textoindependiente"/>
        <w:jc w:val="both"/>
        <w:rPr>
          <w:rFonts w:ascii="Source Sans Pro" w:hAnsi="Source Sans Pro"/>
          <w:sz w:val="20"/>
          <w:szCs w:val="20"/>
        </w:rPr>
      </w:pPr>
    </w:p>
    <w:p w14:paraId="09DE229B" w14:textId="77777777" w:rsidR="006C44A3" w:rsidRPr="006E5BEE" w:rsidRDefault="006C44A3" w:rsidP="006E5BEE">
      <w:pPr>
        <w:pStyle w:val="Textoindependiente"/>
        <w:jc w:val="both"/>
        <w:rPr>
          <w:rFonts w:ascii="Source Sans Pro" w:hAnsi="Source Sans Pro"/>
          <w:sz w:val="20"/>
          <w:szCs w:val="20"/>
        </w:rPr>
      </w:pPr>
      <w:r w:rsidRPr="00277DD0">
        <w:rPr>
          <w:rFonts w:ascii="Source Sans Pro" w:hAnsi="Source Sans Pro"/>
          <w:b/>
          <w:bCs/>
          <w:sz w:val="20"/>
          <w:szCs w:val="20"/>
        </w:rPr>
        <w:t>Artículo 18.-</w:t>
      </w:r>
      <w:r w:rsidRPr="00481307">
        <w:rPr>
          <w:rFonts w:ascii="Source Sans Pro" w:hAnsi="Source Sans Pro"/>
          <w:sz w:val="20"/>
          <w:szCs w:val="20"/>
        </w:rPr>
        <w:t xml:space="preserve"> A la Administración Pública de la Ciudad de México le corresponde diseñar y</w:t>
      </w:r>
      <w:r w:rsidRPr="006E5BEE">
        <w:rPr>
          <w:rFonts w:ascii="Source Sans Pro" w:hAnsi="Source Sans Pro"/>
          <w:sz w:val="20"/>
          <w:szCs w:val="20"/>
        </w:rPr>
        <w:t xml:space="preserve"> promover programas vecinales que impliquen la participación de las personas habitantes en </w:t>
      </w:r>
      <w:r w:rsidRPr="00481307">
        <w:rPr>
          <w:rFonts w:ascii="Source Sans Pro" w:hAnsi="Source Sans Pro"/>
          <w:sz w:val="20"/>
          <w:szCs w:val="20"/>
        </w:rPr>
        <w:t xml:space="preserve">colaboración con las autoridades competentes para la preservación y conservación del </w:t>
      </w:r>
      <w:r w:rsidRPr="006E5BEE">
        <w:rPr>
          <w:rFonts w:ascii="Source Sans Pro" w:hAnsi="Source Sans Pro"/>
          <w:sz w:val="20"/>
          <w:szCs w:val="20"/>
        </w:rPr>
        <w:t>orden público, los cuales tenderán a:</w:t>
      </w:r>
    </w:p>
    <w:p w14:paraId="29E2452A" w14:textId="77777777" w:rsidR="006C44A3" w:rsidRPr="006E5BEE" w:rsidRDefault="006C44A3" w:rsidP="006E5BEE">
      <w:pPr>
        <w:pStyle w:val="Textoindependiente"/>
        <w:jc w:val="both"/>
        <w:rPr>
          <w:rFonts w:ascii="Source Sans Pro" w:hAnsi="Source Sans Pro"/>
          <w:sz w:val="20"/>
          <w:szCs w:val="20"/>
        </w:rPr>
      </w:pPr>
    </w:p>
    <w:p w14:paraId="1BB8DC59" w14:textId="77777777" w:rsidR="00277DD0" w:rsidRDefault="006C44A3" w:rsidP="00633462">
      <w:pPr>
        <w:pStyle w:val="Textoindependiente"/>
        <w:widowControl/>
        <w:numPr>
          <w:ilvl w:val="0"/>
          <w:numId w:val="18"/>
        </w:numPr>
        <w:autoSpaceDE/>
        <w:autoSpaceDN/>
        <w:jc w:val="both"/>
        <w:rPr>
          <w:rFonts w:ascii="Source Sans Pro" w:hAnsi="Source Sans Pro"/>
          <w:sz w:val="20"/>
          <w:szCs w:val="20"/>
        </w:rPr>
      </w:pPr>
      <w:r w:rsidRPr="00481307">
        <w:rPr>
          <w:rFonts w:ascii="Source Sans Pro" w:hAnsi="Source Sans Pro"/>
          <w:sz w:val="20"/>
          <w:szCs w:val="20"/>
        </w:rPr>
        <w:t xml:space="preserve">Procurar el acercamiento entre las Personas </w:t>
      </w:r>
      <w:r w:rsidRPr="006E5BEE">
        <w:rPr>
          <w:rFonts w:ascii="Source Sans Pro" w:hAnsi="Source Sans Pro"/>
          <w:sz w:val="20"/>
          <w:szCs w:val="20"/>
        </w:rPr>
        <w:t>Juzgadoras</w:t>
      </w:r>
      <w:r w:rsidRPr="00481307">
        <w:rPr>
          <w:rFonts w:ascii="Source Sans Pro" w:hAnsi="Source Sans Pro"/>
          <w:sz w:val="20"/>
          <w:szCs w:val="20"/>
        </w:rPr>
        <w:t xml:space="preserve"> y la comunidad de la circunscripción territorial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les</w:t>
      </w:r>
      <w:r w:rsidRPr="00481307">
        <w:rPr>
          <w:rFonts w:ascii="Source Sans Pro" w:hAnsi="Source Sans Pro"/>
          <w:sz w:val="20"/>
          <w:szCs w:val="20"/>
        </w:rPr>
        <w:t xml:space="preserve"> </w:t>
      </w:r>
      <w:r w:rsidRPr="006E5BEE">
        <w:rPr>
          <w:rFonts w:ascii="Source Sans Pro" w:hAnsi="Source Sans Pro"/>
          <w:sz w:val="20"/>
          <w:szCs w:val="20"/>
        </w:rPr>
        <w:t>corresponda,</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fin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propiciar</w:t>
      </w:r>
      <w:r w:rsidRPr="00481307">
        <w:rPr>
          <w:rFonts w:ascii="Source Sans Pro" w:hAnsi="Source Sans Pro"/>
          <w:sz w:val="20"/>
          <w:szCs w:val="20"/>
        </w:rPr>
        <w:t xml:space="preserve"> </w:t>
      </w:r>
      <w:r w:rsidRPr="006E5BEE">
        <w:rPr>
          <w:rFonts w:ascii="Source Sans Pro" w:hAnsi="Source Sans Pro"/>
          <w:sz w:val="20"/>
          <w:szCs w:val="20"/>
        </w:rPr>
        <w:t>una</w:t>
      </w:r>
      <w:r w:rsidRPr="00481307">
        <w:rPr>
          <w:rFonts w:ascii="Source Sans Pro" w:hAnsi="Source Sans Pro"/>
          <w:sz w:val="20"/>
          <w:szCs w:val="20"/>
        </w:rPr>
        <w:t xml:space="preserve"> </w:t>
      </w:r>
      <w:r w:rsidRPr="006E5BEE">
        <w:rPr>
          <w:rFonts w:ascii="Source Sans Pro" w:hAnsi="Source Sans Pro"/>
          <w:sz w:val="20"/>
          <w:szCs w:val="20"/>
        </w:rPr>
        <w:t>mayor</w:t>
      </w:r>
      <w:r w:rsidRPr="00481307">
        <w:rPr>
          <w:rFonts w:ascii="Source Sans Pro" w:hAnsi="Source Sans Pro"/>
          <w:sz w:val="20"/>
          <w:szCs w:val="20"/>
        </w:rPr>
        <w:t xml:space="preserve"> </w:t>
      </w:r>
      <w:r w:rsidRPr="006E5BEE">
        <w:rPr>
          <w:rFonts w:ascii="Source Sans Pro" w:hAnsi="Source Sans Pro"/>
          <w:sz w:val="20"/>
          <w:szCs w:val="20"/>
        </w:rPr>
        <w:t>comprensión</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participación</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las funciones que</w:t>
      </w:r>
      <w:r w:rsidRPr="00481307">
        <w:rPr>
          <w:rFonts w:ascii="Source Sans Pro" w:hAnsi="Source Sans Pro"/>
          <w:sz w:val="20"/>
          <w:szCs w:val="20"/>
        </w:rPr>
        <w:t xml:space="preserve"> </w:t>
      </w:r>
      <w:r w:rsidRPr="006E5BEE">
        <w:rPr>
          <w:rFonts w:ascii="Source Sans Pro" w:hAnsi="Source Sans Pro"/>
          <w:sz w:val="20"/>
          <w:szCs w:val="20"/>
        </w:rPr>
        <w:t>desarrollan;</w:t>
      </w:r>
    </w:p>
    <w:p w14:paraId="35F1DC11" w14:textId="77777777" w:rsidR="00277DD0" w:rsidRDefault="00277DD0" w:rsidP="00277DD0">
      <w:pPr>
        <w:pStyle w:val="Textoindependiente"/>
        <w:widowControl/>
        <w:autoSpaceDE/>
        <w:autoSpaceDN/>
        <w:ind w:left="720"/>
        <w:jc w:val="both"/>
        <w:rPr>
          <w:rFonts w:ascii="Source Sans Pro" w:hAnsi="Source Sans Pro"/>
          <w:sz w:val="20"/>
          <w:szCs w:val="20"/>
        </w:rPr>
      </w:pPr>
    </w:p>
    <w:p w14:paraId="2A8FD741" w14:textId="77777777" w:rsidR="00277DD0" w:rsidRDefault="006C44A3" w:rsidP="00633462">
      <w:pPr>
        <w:pStyle w:val="Textoindependiente"/>
        <w:widowControl/>
        <w:numPr>
          <w:ilvl w:val="0"/>
          <w:numId w:val="18"/>
        </w:numPr>
        <w:autoSpaceDE/>
        <w:autoSpaceDN/>
        <w:jc w:val="both"/>
        <w:rPr>
          <w:rFonts w:ascii="Source Sans Pro" w:hAnsi="Source Sans Pro"/>
          <w:sz w:val="20"/>
          <w:szCs w:val="20"/>
        </w:rPr>
      </w:pPr>
      <w:r w:rsidRPr="00277DD0">
        <w:rPr>
          <w:rFonts w:ascii="Source Sans Pro" w:hAnsi="Source Sans Pro"/>
          <w:sz w:val="20"/>
          <w:szCs w:val="20"/>
        </w:rPr>
        <w:t>Establecer vínculos permanentes con los grupos organizados y las personas habitantes en general, para la identificación de los problemas y fenómenos sociales que las aquejan, relacionados con esta Ley;</w:t>
      </w:r>
      <w:r w:rsidRPr="00277DD0" w:rsidDel="00251620">
        <w:rPr>
          <w:rFonts w:ascii="Source Sans Pro" w:hAnsi="Source Sans Pro"/>
          <w:sz w:val="20"/>
          <w:szCs w:val="20"/>
        </w:rPr>
        <w:t xml:space="preserve"> </w:t>
      </w:r>
    </w:p>
    <w:p w14:paraId="6B41A351" w14:textId="77777777" w:rsidR="00277DD0" w:rsidRDefault="00277DD0" w:rsidP="00277DD0">
      <w:pPr>
        <w:pStyle w:val="Prrafodelista"/>
        <w:rPr>
          <w:rFonts w:ascii="Source Sans Pro" w:hAnsi="Source Sans Pro"/>
          <w:sz w:val="20"/>
          <w:szCs w:val="20"/>
        </w:rPr>
      </w:pPr>
    </w:p>
    <w:p w14:paraId="54702B8D" w14:textId="77777777" w:rsidR="00277DD0" w:rsidRDefault="006C44A3" w:rsidP="00633462">
      <w:pPr>
        <w:pStyle w:val="Textoindependiente"/>
        <w:widowControl/>
        <w:numPr>
          <w:ilvl w:val="0"/>
          <w:numId w:val="18"/>
        </w:numPr>
        <w:autoSpaceDE/>
        <w:autoSpaceDN/>
        <w:jc w:val="both"/>
        <w:rPr>
          <w:rFonts w:ascii="Source Sans Pro" w:hAnsi="Source Sans Pro"/>
          <w:sz w:val="20"/>
          <w:szCs w:val="20"/>
        </w:rPr>
      </w:pPr>
      <w:r w:rsidRPr="00277DD0">
        <w:rPr>
          <w:rFonts w:ascii="Source Sans Pro" w:hAnsi="Source Sans Pro"/>
          <w:sz w:val="20"/>
          <w:szCs w:val="20"/>
        </w:rPr>
        <w:t>Organizar la participación vecinal para la prevención de infracciones;</w:t>
      </w:r>
    </w:p>
    <w:p w14:paraId="6E43951D" w14:textId="77777777" w:rsidR="00277DD0" w:rsidRDefault="00277DD0" w:rsidP="00277DD0">
      <w:pPr>
        <w:pStyle w:val="Prrafodelista"/>
        <w:rPr>
          <w:rFonts w:ascii="Source Sans Pro" w:hAnsi="Source Sans Pro"/>
          <w:sz w:val="20"/>
          <w:szCs w:val="20"/>
        </w:rPr>
      </w:pPr>
    </w:p>
    <w:p w14:paraId="4A704460" w14:textId="77777777" w:rsidR="00277DD0" w:rsidRDefault="006C44A3" w:rsidP="00633462">
      <w:pPr>
        <w:pStyle w:val="Textoindependiente"/>
        <w:widowControl/>
        <w:numPr>
          <w:ilvl w:val="0"/>
          <w:numId w:val="18"/>
        </w:numPr>
        <w:autoSpaceDE/>
        <w:autoSpaceDN/>
        <w:jc w:val="both"/>
        <w:rPr>
          <w:rFonts w:ascii="Source Sans Pro" w:hAnsi="Source Sans Pro"/>
          <w:sz w:val="20"/>
          <w:szCs w:val="20"/>
        </w:rPr>
      </w:pPr>
      <w:r w:rsidRPr="00277DD0">
        <w:rPr>
          <w:rFonts w:ascii="Source Sans Pro" w:hAnsi="Source Sans Pro"/>
          <w:sz w:val="20"/>
          <w:szCs w:val="20"/>
        </w:rPr>
        <w:t xml:space="preserve">Promover, en el ámbito de su competencia, la difusión de los valores y alcances de la cultura cívica y de la legalidad así como de campañas de información y cursos formativos entre los órganos de representación ciudadana, y </w:t>
      </w:r>
    </w:p>
    <w:p w14:paraId="4FFBF2D0" w14:textId="77777777" w:rsidR="00277DD0" w:rsidRDefault="00277DD0" w:rsidP="00277DD0">
      <w:pPr>
        <w:pStyle w:val="Prrafodelista"/>
        <w:rPr>
          <w:rFonts w:ascii="Source Sans Pro" w:hAnsi="Source Sans Pro"/>
          <w:sz w:val="20"/>
          <w:szCs w:val="20"/>
        </w:rPr>
      </w:pPr>
    </w:p>
    <w:p w14:paraId="4290C52E" w14:textId="0BF82A02" w:rsidR="006C44A3" w:rsidRPr="00277DD0" w:rsidRDefault="006C44A3" w:rsidP="00633462">
      <w:pPr>
        <w:pStyle w:val="Textoindependiente"/>
        <w:widowControl/>
        <w:numPr>
          <w:ilvl w:val="0"/>
          <w:numId w:val="18"/>
        </w:numPr>
        <w:autoSpaceDE/>
        <w:autoSpaceDN/>
        <w:jc w:val="both"/>
        <w:rPr>
          <w:rFonts w:ascii="Source Sans Pro" w:hAnsi="Source Sans Pro"/>
          <w:sz w:val="20"/>
          <w:szCs w:val="20"/>
        </w:rPr>
      </w:pPr>
      <w:r w:rsidRPr="00277DD0">
        <w:rPr>
          <w:rFonts w:ascii="Source Sans Pro" w:hAnsi="Source Sans Pro"/>
          <w:sz w:val="20"/>
          <w:szCs w:val="20"/>
        </w:rPr>
        <w:t>Promover el uso de la mediación comunitaria en la gestión para la solución y prevención de conflictos  comunitarios.</w:t>
      </w:r>
    </w:p>
    <w:p w14:paraId="46E95C10" w14:textId="77777777" w:rsidR="006C44A3" w:rsidRPr="006E5BEE" w:rsidRDefault="006C44A3" w:rsidP="006E5BEE">
      <w:pPr>
        <w:pStyle w:val="Textoindependiente"/>
        <w:jc w:val="both"/>
        <w:rPr>
          <w:rFonts w:ascii="Source Sans Pro" w:hAnsi="Source Sans Pro"/>
          <w:sz w:val="20"/>
          <w:szCs w:val="20"/>
        </w:rPr>
      </w:pPr>
    </w:p>
    <w:p w14:paraId="017DB04D" w14:textId="77777777" w:rsidR="006C44A3" w:rsidRPr="006E5BEE" w:rsidRDefault="006C44A3" w:rsidP="006E5BEE">
      <w:pPr>
        <w:pStyle w:val="Textoindependiente"/>
        <w:jc w:val="both"/>
        <w:rPr>
          <w:rFonts w:ascii="Source Sans Pro" w:hAnsi="Source Sans Pro"/>
          <w:sz w:val="20"/>
          <w:szCs w:val="20"/>
        </w:rPr>
      </w:pPr>
      <w:r w:rsidRPr="00277DD0">
        <w:rPr>
          <w:rFonts w:ascii="Source Sans Pro" w:hAnsi="Source Sans Pro"/>
          <w:b/>
          <w:bCs/>
          <w:sz w:val="20"/>
          <w:szCs w:val="20"/>
        </w:rPr>
        <w:t>Artículo 19.-</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Alcaldías</w:t>
      </w:r>
      <w:r w:rsidRPr="00481307">
        <w:rPr>
          <w:rFonts w:ascii="Source Sans Pro" w:hAnsi="Source Sans Pro"/>
          <w:sz w:val="20"/>
          <w:szCs w:val="20"/>
        </w:rPr>
        <w:t xml:space="preserve"> </w:t>
      </w:r>
      <w:r w:rsidRPr="006E5BEE">
        <w:rPr>
          <w:rFonts w:ascii="Source Sans Pro" w:hAnsi="Source Sans Pro"/>
          <w:sz w:val="20"/>
          <w:szCs w:val="20"/>
        </w:rPr>
        <w:t>deberán</w:t>
      </w:r>
      <w:r w:rsidRPr="00481307">
        <w:rPr>
          <w:rFonts w:ascii="Source Sans Pro" w:hAnsi="Source Sans Pro"/>
          <w:sz w:val="20"/>
          <w:szCs w:val="20"/>
        </w:rPr>
        <w:t xml:space="preserve"> </w:t>
      </w:r>
      <w:r w:rsidRPr="006E5BEE">
        <w:rPr>
          <w:rFonts w:ascii="Source Sans Pro" w:hAnsi="Source Sans Pro"/>
          <w:sz w:val="20"/>
          <w:szCs w:val="20"/>
        </w:rPr>
        <w:t>organizar</w:t>
      </w:r>
      <w:r w:rsidRPr="00481307">
        <w:rPr>
          <w:rFonts w:ascii="Source Sans Pro" w:hAnsi="Source Sans Pro"/>
          <w:sz w:val="20"/>
          <w:szCs w:val="20"/>
        </w:rPr>
        <w:t xml:space="preserve"> </w:t>
      </w:r>
      <w:r w:rsidRPr="006E5BEE">
        <w:rPr>
          <w:rFonts w:ascii="Source Sans Pro" w:hAnsi="Source Sans Pro"/>
          <w:sz w:val="20"/>
          <w:szCs w:val="20"/>
        </w:rPr>
        <w:t>conjuntamente</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los órganos de representación ciudadana, organizaciones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sociedad</w:t>
      </w:r>
      <w:r w:rsidRPr="00481307">
        <w:rPr>
          <w:rFonts w:ascii="Source Sans Pro" w:hAnsi="Source Sans Pro"/>
          <w:sz w:val="20"/>
          <w:szCs w:val="20"/>
        </w:rPr>
        <w:t xml:space="preserve"> </w:t>
      </w:r>
      <w:r w:rsidRPr="006E5BEE">
        <w:rPr>
          <w:rFonts w:ascii="Source Sans Pro" w:hAnsi="Source Sans Pro"/>
          <w:sz w:val="20"/>
          <w:szCs w:val="20"/>
        </w:rPr>
        <w:t>civil</w:t>
      </w:r>
      <w:r w:rsidRPr="00481307">
        <w:rPr>
          <w:rFonts w:ascii="Source Sans Pro" w:hAnsi="Source Sans Pro"/>
          <w:sz w:val="20"/>
          <w:szCs w:val="20"/>
        </w:rPr>
        <w:t xml:space="preserve"> </w:t>
      </w:r>
      <w:r w:rsidRPr="006E5BEE">
        <w:rPr>
          <w:rFonts w:ascii="Source Sans Pro" w:hAnsi="Source Sans Pro"/>
          <w:sz w:val="20"/>
          <w:szCs w:val="20"/>
        </w:rPr>
        <w:t>y/o</w:t>
      </w:r>
      <w:r w:rsidRPr="00481307">
        <w:rPr>
          <w:rFonts w:ascii="Source Sans Pro" w:hAnsi="Source Sans Pro"/>
          <w:sz w:val="20"/>
          <w:szCs w:val="20"/>
        </w:rPr>
        <w:t xml:space="preserve"> </w:t>
      </w:r>
      <w:r w:rsidRPr="006E5BEE">
        <w:rPr>
          <w:rFonts w:ascii="Source Sans Pro" w:hAnsi="Source Sans Pro"/>
          <w:sz w:val="20"/>
          <w:szCs w:val="20"/>
        </w:rPr>
        <w:t>instituciones</w:t>
      </w:r>
      <w:r w:rsidRPr="00481307">
        <w:rPr>
          <w:rFonts w:ascii="Source Sans Pro" w:hAnsi="Source Sans Pro"/>
          <w:sz w:val="20"/>
          <w:szCs w:val="20"/>
        </w:rPr>
        <w:t xml:space="preserve"> </w:t>
      </w:r>
      <w:r w:rsidRPr="006E5BEE">
        <w:rPr>
          <w:rFonts w:ascii="Source Sans Pro" w:hAnsi="Source Sans Pro"/>
          <w:sz w:val="20"/>
          <w:szCs w:val="20"/>
        </w:rPr>
        <w:t>educativas,</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lo</w:t>
      </w:r>
      <w:r w:rsidRPr="00481307">
        <w:rPr>
          <w:rFonts w:ascii="Source Sans Pro" w:hAnsi="Source Sans Pro"/>
          <w:sz w:val="20"/>
          <w:szCs w:val="20"/>
        </w:rPr>
        <w:t xml:space="preserve"> </w:t>
      </w:r>
      <w:r w:rsidRPr="006E5BEE">
        <w:rPr>
          <w:rFonts w:ascii="Source Sans Pro" w:hAnsi="Source Sans Pro"/>
          <w:sz w:val="20"/>
          <w:szCs w:val="20"/>
        </w:rPr>
        <w:t>menos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forma trimestral:</w:t>
      </w:r>
    </w:p>
    <w:p w14:paraId="5E983C7F" w14:textId="77777777" w:rsidR="00277DD0" w:rsidRDefault="00277DD0" w:rsidP="00277DD0">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6F3B024E" w14:textId="77777777" w:rsidR="00277DD0" w:rsidRDefault="006C44A3" w:rsidP="00633462">
      <w:pPr>
        <w:pStyle w:val="Prrafodelista"/>
        <w:widowControl w:val="0"/>
        <w:numPr>
          <w:ilvl w:val="0"/>
          <w:numId w:val="19"/>
        </w:numPr>
        <w:tabs>
          <w:tab w:val="left" w:pos="0"/>
        </w:tabs>
        <w:autoSpaceDE w:val="0"/>
        <w:autoSpaceDN w:val="0"/>
        <w:jc w:val="both"/>
        <w:rPr>
          <w:rFonts w:ascii="Source Sans Pro" w:eastAsia="Arial" w:hAnsi="Source Sans Pro" w:cs="Arial"/>
          <w:sz w:val="20"/>
          <w:szCs w:val="20"/>
          <w:lang w:eastAsia="en-US" w:bidi="es-ES"/>
        </w:rPr>
      </w:pPr>
      <w:r w:rsidRPr="00277DD0">
        <w:rPr>
          <w:rFonts w:ascii="Source Sans Pro" w:eastAsia="Arial" w:hAnsi="Source Sans Pro" w:cs="Arial"/>
          <w:sz w:val="20"/>
          <w:szCs w:val="20"/>
          <w:lang w:eastAsia="en-US" w:bidi="es-ES"/>
        </w:rPr>
        <w:t>Jornadas de limpieza, mantenimiento y conservación de espacios públicos, en las que se incentive la participación ciudadana.</w:t>
      </w:r>
    </w:p>
    <w:p w14:paraId="7D844A6E" w14:textId="77777777" w:rsidR="00277DD0" w:rsidRDefault="00277DD0" w:rsidP="00277DD0">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75099820" w14:textId="57285D30" w:rsidR="006C44A3" w:rsidRPr="00277DD0" w:rsidRDefault="00277DD0" w:rsidP="00633462">
      <w:pPr>
        <w:pStyle w:val="Prrafodelista"/>
        <w:widowControl w:val="0"/>
        <w:numPr>
          <w:ilvl w:val="0"/>
          <w:numId w:val="19"/>
        </w:numPr>
        <w:tabs>
          <w:tab w:val="left" w:pos="0"/>
        </w:tabs>
        <w:autoSpaceDE w:val="0"/>
        <w:autoSpaceDN w:val="0"/>
        <w:jc w:val="both"/>
        <w:rPr>
          <w:rFonts w:ascii="Source Sans Pro" w:eastAsia="Arial" w:hAnsi="Source Sans Pro" w:cs="Arial"/>
          <w:sz w:val="20"/>
          <w:szCs w:val="20"/>
          <w:lang w:eastAsia="en-US" w:bidi="es-ES"/>
        </w:rPr>
      </w:pPr>
      <w:r>
        <w:rPr>
          <w:rFonts w:ascii="Source Sans Pro" w:eastAsia="Arial" w:hAnsi="Source Sans Pro" w:cs="Arial"/>
          <w:sz w:val="20"/>
          <w:szCs w:val="20"/>
          <w:lang w:eastAsia="en-US" w:bidi="es-ES"/>
        </w:rPr>
        <w:t>T</w:t>
      </w:r>
      <w:r w:rsidR="006C44A3" w:rsidRPr="00277DD0">
        <w:rPr>
          <w:rFonts w:ascii="Source Sans Pro" w:eastAsia="Arial" w:hAnsi="Source Sans Pro" w:cs="Arial"/>
          <w:sz w:val="20"/>
          <w:szCs w:val="20"/>
          <w:lang w:eastAsia="en-US" w:bidi="es-ES"/>
        </w:rPr>
        <w:t>alleres, exposiciones, muestras culturales, artísticas y/o deportivas en espacios públicos.</w:t>
      </w:r>
    </w:p>
    <w:p w14:paraId="0C1E0016" w14:textId="77777777" w:rsidR="006C44A3" w:rsidRPr="006E5BEE" w:rsidRDefault="006C44A3" w:rsidP="006E5BEE">
      <w:pPr>
        <w:pStyle w:val="Textoindependiente"/>
        <w:jc w:val="both"/>
        <w:rPr>
          <w:rFonts w:ascii="Source Sans Pro" w:hAnsi="Source Sans Pro"/>
          <w:sz w:val="20"/>
          <w:szCs w:val="20"/>
        </w:rPr>
      </w:pPr>
    </w:p>
    <w:p w14:paraId="75F5F43A" w14:textId="77777777" w:rsidR="006C44A3" w:rsidRPr="006E5BEE" w:rsidRDefault="006C44A3" w:rsidP="006E5BEE">
      <w:pPr>
        <w:pStyle w:val="Textoindependiente"/>
        <w:jc w:val="both"/>
        <w:rPr>
          <w:rFonts w:ascii="Source Sans Pro" w:hAnsi="Source Sans Pro"/>
          <w:sz w:val="20"/>
          <w:szCs w:val="20"/>
        </w:rPr>
      </w:pPr>
      <w:r w:rsidRPr="00277DD0">
        <w:rPr>
          <w:rFonts w:ascii="Source Sans Pro" w:hAnsi="Source Sans Pro"/>
          <w:b/>
          <w:bCs/>
          <w:sz w:val="20"/>
          <w:szCs w:val="20"/>
        </w:rPr>
        <w:t>Artículo 20.-</w:t>
      </w:r>
      <w:r w:rsidRPr="00481307">
        <w:rPr>
          <w:rFonts w:ascii="Source Sans Pro" w:hAnsi="Source Sans Pro"/>
          <w:sz w:val="20"/>
          <w:szCs w:val="20"/>
        </w:rPr>
        <w:t xml:space="preserve"> </w:t>
      </w:r>
      <w:r w:rsidRPr="006E5BEE">
        <w:rPr>
          <w:rFonts w:ascii="Source Sans Pro" w:hAnsi="Source Sans Pro"/>
          <w:sz w:val="20"/>
          <w:szCs w:val="20"/>
        </w:rPr>
        <w:t>Las Personas Juzgadoras</w:t>
      </w:r>
      <w:r w:rsidRPr="00481307">
        <w:rPr>
          <w:rFonts w:ascii="Source Sans Pro" w:hAnsi="Source Sans Pro"/>
          <w:sz w:val="20"/>
          <w:szCs w:val="20"/>
        </w:rPr>
        <w:t xml:space="preserve"> </w:t>
      </w:r>
      <w:r w:rsidRPr="006E5BEE">
        <w:rPr>
          <w:rFonts w:ascii="Source Sans Pro" w:hAnsi="Source Sans Pro"/>
          <w:sz w:val="20"/>
          <w:szCs w:val="20"/>
        </w:rPr>
        <w:t>participarán</w:t>
      </w:r>
      <w:r w:rsidRPr="00481307">
        <w:rPr>
          <w:rFonts w:ascii="Source Sans Pro" w:hAnsi="Source Sans Pro"/>
          <w:sz w:val="20"/>
          <w:szCs w:val="20"/>
        </w:rPr>
        <w:t xml:space="preserve"> </w:t>
      </w:r>
      <w:r w:rsidRPr="006E5BEE">
        <w:rPr>
          <w:rFonts w:ascii="Source Sans Pro" w:hAnsi="Source Sans Pro"/>
          <w:sz w:val="20"/>
          <w:szCs w:val="20"/>
        </w:rPr>
        <w:t>activamente</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Comités por Alcaldía</w:t>
      </w:r>
      <w:r w:rsidRPr="00481307">
        <w:rPr>
          <w:rFonts w:ascii="Source Sans Pro" w:hAnsi="Source Sans Pro"/>
          <w:sz w:val="20"/>
          <w:szCs w:val="20"/>
        </w:rPr>
        <w:t xml:space="preserve"> </w:t>
      </w:r>
      <w:r w:rsidRPr="006E5BEE">
        <w:rPr>
          <w:rFonts w:ascii="Source Sans Pro" w:hAnsi="Source Sans Pro"/>
          <w:sz w:val="20"/>
          <w:szCs w:val="20"/>
        </w:rPr>
        <w:t>de Seguridad</w:t>
      </w:r>
      <w:r w:rsidRPr="00481307">
        <w:rPr>
          <w:rFonts w:ascii="Source Sans Pro" w:hAnsi="Source Sans Pro"/>
          <w:sz w:val="20"/>
          <w:szCs w:val="20"/>
        </w:rPr>
        <w:t xml:space="preserve"> </w:t>
      </w:r>
      <w:r w:rsidRPr="006E5BEE">
        <w:rPr>
          <w:rFonts w:ascii="Source Sans Pro" w:hAnsi="Source Sans Pro"/>
          <w:sz w:val="20"/>
          <w:szCs w:val="20"/>
        </w:rPr>
        <w:t>Pública,</w:t>
      </w:r>
      <w:r w:rsidRPr="00481307">
        <w:rPr>
          <w:rFonts w:ascii="Source Sans Pro" w:hAnsi="Source Sans Pro"/>
          <w:sz w:val="20"/>
          <w:szCs w:val="20"/>
        </w:rPr>
        <w:t xml:space="preserve"> </w:t>
      </w:r>
      <w:r w:rsidRPr="006E5BEE">
        <w:rPr>
          <w:rFonts w:ascii="Source Sans Pro" w:hAnsi="Source Sans Pro"/>
          <w:sz w:val="20"/>
          <w:szCs w:val="20"/>
        </w:rPr>
        <w:t>así</w:t>
      </w:r>
      <w:r w:rsidRPr="00481307">
        <w:rPr>
          <w:rFonts w:ascii="Source Sans Pro" w:hAnsi="Source Sans Pro"/>
          <w:sz w:val="20"/>
          <w:szCs w:val="20"/>
        </w:rPr>
        <w:t xml:space="preserve"> </w:t>
      </w:r>
      <w:r w:rsidRPr="006E5BEE">
        <w:rPr>
          <w:rFonts w:ascii="Source Sans Pro" w:hAnsi="Source Sans Pro"/>
          <w:sz w:val="20"/>
          <w:szCs w:val="20"/>
        </w:rPr>
        <w:t>como</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programas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Seguridad</w:t>
      </w:r>
      <w:r w:rsidRPr="00481307">
        <w:rPr>
          <w:rFonts w:ascii="Source Sans Pro" w:hAnsi="Source Sans Pro"/>
          <w:sz w:val="20"/>
          <w:szCs w:val="20"/>
        </w:rPr>
        <w:t xml:space="preserve"> </w:t>
      </w:r>
      <w:r w:rsidRPr="006E5BEE">
        <w:rPr>
          <w:rFonts w:ascii="Source Sans Pro" w:hAnsi="Source Sans Pro"/>
          <w:sz w:val="20"/>
          <w:szCs w:val="20"/>
        </w:rPr>
        <w:t>Pública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promueva</w:t>
      </w:r>
      <w:r w:rsidRPr="00481307">
        <w:rPr>
          <w:rFonts w:ascii="Source Sans Pro" w:hAnsi="Source Sans Pro"/>
          <w:sz w:val="20"/>
          <w:szCs w:val="20"/>
        </w:rPr>
        <w:t xml:space="preserve"> </w:t>
      </w:r>
      <w:r w:rsidRPr="006E5BEE">
        <w:rPr>
          <w:rFonts w:ascii="Source Sans Pro" w:hAnsi="Source Sans Pro"/>
          <w:sz w:val="20"/>
          <w:szCs w:val="20"/>
        </w:rPr>
        <w:t>la Administración Pública de la Ciudad de México, en los términos que determine la Consejería.</w:t>
      </w:r>
    </w:p>
    <w:p w14:paraId="77A743A9" w14:textId="77777777" w:rsidR="006C44A3" w:rsidRPr="006E5BEE" w:rsidRDefault="006C44A3" w:rsidP="006E5BEE">
      <w:pPr>
        <w:pStyle w:val="Textoindependiente"/>
        <w:jc w:val="both"/>
        <w:rPr>
          <w:rFonts w:ascii="Source Sans Pro" w:hAnsi="Source Sans Pro"/>
          <w:sz w:val="20"/>
          <w:szCs w:val="20"/>
        </w:rPr>
      </w:pPr>
    </w:p>
    <w:p w14:paraId="66DBAE7E" w14:textId="77777777" w:rsidR="006C44A3" w:rsidRPr="006E5BEE" w:rsidRDefault="006C44A3" w:rsidP="006E5BEE">
      <w:pPr>
        <w:pStyle w:val="Textoindependiente"/>
        <w:jc w:val="both"/>
        <w:rPr>
          <w:rFonts w:ascii="Source Sans Pro" w:hAnsi="Source Sans Pro"/>
          <w:sz w:val="20"/>
          <w:szCs w:val="20"/>
        </w:rPr>
      </w:pPr>
      <w:r w:rsidRPr="00277DD0">
        <w:rPr>
          <w:rFonts w:ascii="Source Sans Pro" w:hAnsi="Source Sans Pro"/>
          <w:b/>
          <w:bCs/>
          <w:sz w:val="20"/>
          <w:szCs w:val="20"/>
        </w:rPr>
        <w:t>Artículo 21.-</w:t>
      </w:r>
      <w:r w:rsidRPr="00481307">
        <w:rPr>
          <w:rFonts w:ascii="Source Sans Pro" w:hAnsi="Source Sans Pro"/>
          <w:sz w:val="20"/>
          <w:szCs w:val="20"/>
        </w:rPr>
        <w:t xml:space="preserve"> Las Personas </w:t>
      </w:r>
      <w:r w:rsidRPr="006E5BEE">
        <w:rPr>
          <w:rFonts w:ascii="Source Sans Pro" w:hAnsi="Source Sans Pro"/>
          <w:sz w:val="20"/>
          <w:szCs w:val="20"/>
        </w:rPr>
        <w:t>Juzgadoras</w:t>
      </w:r>
      <w:r w:rsidRPr="00481307">
        <w:rPr>
          <w:rFonts w:ascii="Source Sans Pro" w:hAnsi="Source Sans Pro"/>
          <w:sz w:val="20"/>
          <w:szCs w:val="20"/>
        </w:rPr>
        <w:t xml:space="preserve"> celebrarán reuniones periódicas con los miembros de los órganos de representación ciudadana de la circunscripción territorial que les </w:t>
      </w:r>
      <w:r w:rsidRPr="006E5BEE">
        <w:rPr>
          <w:rFonts w:ascii="Source Sans Pro" w:hAnsi="Source Sans Pro"/>
          <w:sz w:val="20"/>
          <w:szCs w:val="20"/>
        </w:rPr>
        <w:t xml:space="preserve">corresponda, con el propósito de informar lo relacionado con el desempeño de sus </w:t>
      </w:r>
      <w:r w:rsidRPr="00481307">
        <w:rPr>
          <w:rFonts w:ascii="Source Sans Pro" w:hAnsi="Source Sans Pro"/>
          <w:sz w:val="20"/>
          <w:szCs w:val="20"/>
        </w:rPr>
        <w:t xml:space="preserve">funciones, así como para conocer y atender la problemática que específicamente aqueja a </w:t>
      </w:r>
      <w:r w:rsidRPr="006E5BEE">
        <w:rPr>
          <w:rFonts w:ascii="Source Sans Pro" w:hAnsi="Source Sans Pro"/>
          <w:sz w:val="20"/>
          <w:szCs w:val="20"/>
        </w:rPr>
        <w:t>las personas habitantes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esa</w:t>
      </w:r>
      <w:r w:rsidRPr="00481307">
        <w:rPr>
          <w:rFonts w:ascii="Source Sans Pro" w:hAnsi="Source Sans Pro"/>
          <w:sz w:val="20"/>
          <w:szCs w:val="20"/>
        </w:rPr>
        <w:t xml:space="preserve"> </w:t>
      </w:r>
      <w:r w:rsidRPr="006E5BEE">
        <w:rPr>
          <w:rFonts w:ascii="Source Sans Pro" w:hAnsi="Source Sans Pro"/>
          <w:sz w:val="20"/>
          <w:szCs w:val="20"/>
        </w:rPr>
        <w:t>comunidad,</w:t>
      </w:r>
      <w:r w:rsidRPr="00481307">
        <w:rPr>
          <w:rFonts w:ascii="Source Sans Pro" w:hAnsi="Source Sans Pro"/>
          <w:sz w:val="20"/>
          <w:szCs w:val="20"/>
        </w:rPr>
        <w:t xml:space="preserve"> </w:t>
      </w:r>
      <w:r w:rsidRPr="006E5BEE">
        <w:rPr>
          <w:rFonts w:ascii="Source Sans Pro" w:hAnsi="Source Sans Pro"/>
          <w:sz w:val="20"/>
          <w:szCs w:val="20"/>
        </w:rPr>
        <w:t>brindando</w:t>
      </w:r>
      <w:r w:rsidRPr="00481307">
        <w:rPr>
          <w:rFonts w:ascii="Source Sans Pro" w:hAnsi="Source Sans Pro"/>
          <w:sz w:val="20"/>
          <w:szCs w:val="20"/>
        </w:rPr>
        <w:t xml:space="preserve"> </w:t>
      </w:r>
      <w:r w:rsidRPr="006E5BEE">
        <w:rPr>
          <w:rFonts w:ascii="Source Sans Pro" w:hAnsi="Source Sans Pro"/>
          <w:sz w:val="20"/>
          <w:szCs w:val="20"/>
        </w:rPr>
        <w:t>alternativas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solución</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términos</w:t>
      </w:r>
      <w:r w:rsidRPr="00481307">
        <w:rPr>
          <w:rFonts w:ascii="Source Sans Pro" w:hAnsi="Source Sans Pro"/>
          <w:sz w:val="20"/>
          <w:szCs w:val="20"/>
        </w:rPr>
        <w:t xml:space="preserve"> </w:t>
      </w:r>
      <w:r w:rsidRPr="006E5BEE">
        <w:rPr>
          <w:rFonts w:ascii="Source Sans Pro" w:hAnsi="Source Sans Pro"/>
          <w:sz w:val="20"/>
          <w:szCs w:val="20"/>
        </w:rPr>
        <w:t>de esta</w:t>
      </w:r>
      <w:r w:rsidRPr="00481307">
        <w:rPr>
          <w:rFonts w:ascii="Source Sans Pro" w:hAnsi="Source Sans Pro"/>
          <w:sz w:val="20"/>
          <w:szCs w:val="20"/>
        </w:rPr>
        <w:t xml:space="preserve"> </w:t>
      </w:r>
      <w:r w:rsidRPr="006E5BEE">
        <w:rPr>
          <w:rFonts w:ascii="Source Sans Pro" w:hAnsi="Source Sans Pro"/>
          <w:sz w:val="20"/>
          <w:szCs w:val="20"/>
        </w:rPr>
        <w:t>Ley.</w:t>
      </w:r>
    </w:p>
    <w:p w14:paraId="14C1FA9B" w14:textId="77777777" w:rsidR="006C44A3" w:rsidRPr="006E5BEE" w:rsidRDefault="006C44A3" w:rsidP="006E5BEE">
      <w:pPr>
        <w:pStyle w:val="Textoindependiente"/>
        <w:jc w:val="both"/>
        <w:rPr>
          <w:rFonts w:ascii="Source Sans Pro" w:hAnsi="Source Sans Pro"/>
          <w:sz w:val="20"/>
          <w:szCs w:val="20"/>
        </w:rPr>
      </w:pPr>
    </w:p>
    <w:p w14:paraId="70B7D62F"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sz w:val="20"/>
          <w:szCs w:val="20"/>
        </w:rPr>
        <w:t xml:space="preserve">Las reuniones se realizarán en lugares de acceso público y se podrá invitar a Personas Diputadas del Congreso de la Ciudad de México. De cada reunión, se elaborará </w:t>
      </w:r>
      <w:r w:rsidRPr="006E5BEE">
        <w:rPr>
          <w:rFonts w:ascii="Source Sans Pro" w:hAnsi="Source Sans Pro"/>
          <w:sz w:val="20"/>
          <w:szCs w:val="20"/>
        </w:rPr>
        <w:t>una</w:t>
      </w:r>
      <w:r w:rsidRPr="00481307">
        <w:rPr>
          <w:rFonts w:ascii="Source Sans Pro" w:hAnsi="Source Sans Pro"/>
          <w:sz w:val="20"/>
          <w:szCs w:val="20"/>
        </w:rPr>
        <w:t xml:space="preserve"> </w:t>
      </w:r>
      <w:r w:rsidRPr="006E5BEE">
        <w:rPr>
          <w:rFonts w:ascii="Source Sans Pro" w:hAnsi="Source Sans Pro"/>
          <w:sz w:val="20"/>
          <w:szCs w:val="20"/>
        </w:rPr>
        <w:t>memoria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será</w:t>
      </w:r>
      <w:r w:rsidRPr="00481307">
        <w:rPr>
          <w:rFonts w:ascii="Source Sans Pro" w:hAnsi="Source Sans Pro"/>
          <w:sz w:val="20"/>
          <w:szCs w:val="20"/>
        </w:rPr>
        <w:t xml:space="preserve"> </w:t>
      </w:r>
      <w:r w:rsidRPr="006E5BEE">
        <w:rPr>
          <w:rFonts w:ascii="Source Sans Pro" w:hAnsi="Source Sans Pro"/>
          <w:sz w:val="20"/>
          <w:szCs w:val="20"/>
        </w:rPr>
        <w:t>remitida</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Consejería.</w:t>
      </w:r>
    </w:p>
    <w:p w14:paraId="57A0CD06" w14:textId="77777777" w:rsidR="006C44A3" w:rsidRPr="006E5BEE" w:rsidRDefault="006C44A3" w:rsidP="006E5BEE">
      <w:pPr>
        <w:pStyle w:val="Textoindependiente"/>
        <w:jc w:val="both"/>
        <w:rPr>
          <w:rFonts w:ascii="Source Sans Pro" w:hAnsi="Source Sans Pro"/>
          <w:sz w:val="20"/>
          <w:szCs w:val="20"/>
        </w:rPr>
      </w:pPr>
    </w:p>
    <w:p w14:paraId="4EE63413" w14:textId="77777777" w:rsidR="006C44A3" w:rsidRPr="006E5BEE" w:rsidRDefault="006C44A3" w:rsidP="006E5BEE">
      <w:pPr>
        <w:pStyle w:val="Textoindependiente"/>
        <w:jc w:val="both"/>
        <w:rPr>
          <w:rFonts w:ascii="Source Sans Pro" w:hAnsi="Source Sans Pro"/>
          <w:sz w:val="20"/>
          <w:szCs w:val="20"/>
        </w:rPr>
      </w:pPr>
      <w:r w:rsidRPr="0087596B">
        <w:rPr>
          <w:rFonts w:ascii="Source Sans Pro" w:hAnsi="Source Sans Pro"/>
          <w:b/>
          <w:bCs/>
          <w:sz w:val="20"/>
          <w:szCs w:val="20"/>
        </w:rPr>
        <w:t>Artículo 22.-</w:t>
      </w:r>
      <w:r w:rsidRPr="006E5BEE">
        <w:rPr>
          <w:rFonts w:ascii="Source Sans Pro" w:hAnsi="Source Sans Pro"/>
          <w:sz w:val="20"/>
          <w:szCs w:val="20"/>
        </w:rPr>
        <w:t xml:space="preserve"> La Dirección, integrará mediante convocatoria pública el cuerpo de Personas Colaboradoras Comunitarias que </w:t>
      </w:r>
      <w:r w:rsidRPr="00481307">
        <w:rPr>
          <w:rFonts w:ascii="Source Sans Pro" w:hAnsi="Source Sans Pro"/>
          <w:sz w:val="20"/>
          <w:szCs w:val="20"/>
        </w:rPr>
        <w:t>voluntaria y gratuitamente brinden apoyo en las funciones de supervisión de los juzgados.</w:t>
      </w:r>
      <w:r w:rsidRPr="006E5BEE" w:rsidDel="00251620">
        <w:rPr>
          <w:rFonts w:ascii="Source Sans Pro" w:hAnsi="Source Sans Pro"/>
          <w:sz w:val="20"/>
          <w:szCs w:val="20"/>
        </w:rPr>
        <w:t xml:space="preserve"> </w:t>
      </w:r>
    </w:p>
    <w:p w14:paraId="70688F05" w14:textId="77777777" w:rsidR="006C44A3" w:rsidRPr="006E5BEE" w:rsidRDefault="006C44A3" w:rsidP="006E5BEE">
      <w:pPr>
        <w:pStyle w:val="Textoindependiente"/>
        <w:jc w:val="both"/>
        <w:rPr>
          <w:rFonts w:ascii="Source Sans Pro" w:hAnsi="Source Sans Pro"/>
          <w:sz w:val="20"/>
          <w:szCs w:val="20"/>
        </w:rPr>
      </w:pPr>
    </w:p>
    <w:p w14:paraId="7643B603"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sz w:val="20"/>
          <w:szCs w:val="20"/>
        </w:rPr>
        <w:t xml:space="preserve">Las Personas Colaboradoras Comunitarias serán acreditados por la Consejería ante las instancias </w:t>
      </w:r>
      <w:r w:rsidRPr="006E5BEE">
        <w:rPr>
          <w:rFonts w:ascii="Source Sans Pro" w:hAnsi="Source Sans Pro"/>
          <w:sz w:val="20"/>
          <w:szCs w:val="20"/>
        </w:rPr>
        <w:t>correspondientes; siempre que hayan cubierto los requisitos que dicte la misma.</w:t>
      </w:r>
    </w:p>
    <w:p w14:paraId="1EAA9364" w14:textId="77777777" w:rsidR="006C44A3" w:rsidRPr="006E5BEE" w:rsidRDefault="006C44A3" w:rsidP="006E5BEE">
      <w:pPr>
        <w:pStyle w:val="Textoindependiente"/>
        <w:jc w:val="both"/>
        <w:rPr>
          <w:rFonts w:ascii="Source Sans Pro" w:hAnsi="Source Sans Pro"/>
          <w:sz w:val="20"/>
          <w:szCs w:val="20"/>
        </w:rPr>
      </w:pPr>
    </w:p>
    <w:p w14:paraId="10E53860" w14:textId="77777777" w:rsidR="006C44A3" w:rsidRPr="006E5BEE" w:rsidRDefault="006C44A3" w:rsidP="006E5BEE">
      <w:pPr>
        <w:pStyle w:val="Textoindependiente"/>
        <w:jc w:val="both"/>
        <w:rPr>
          <w:rFonts w:ascii="Source Sans Pro" w:hAnsi="Source Sans Pro"/>
          <w:sz w:val="20"/>
          <w:szCs w:val="20"/>
        </w:rPr>
      </w:pPr>
      <w:r w:rsidRPr="00277DD0">
        <w:rPr>
          <w:rFonts w:ascii="Source Sans Pro" w:hAnsi="Source Sans Pro"/>
          <w:b/>
          <w:bCs/>
          <w:sz w:val="20"/>
          <w:szCs w:val="20"/>
        </w:rPr>
        <w:t>Artículo 23.-</w:t>
      </w:r>
      <w:r w:rsidRPr="00481307">
        <w:rPr>
          <w:rFonts w:ascii="Source Sans Pro" w:hAnsi="Source Sans Pro"/>
          <w:sz w:val="20"/>
          <w:szCs w:val="20"/>
        </w:rPr>
        <w:t xml:space="preserve"> Corresponde a las </w:t>
      </w:r>
      <w:r w:rsidRPr="006E5BEE">
        <w:rPr>
          <w:rFonts w:ascii="Source Sans Pro" w:hAnsi="Source Sans Pro"/>
          <w:sz w:val="20"/>
          <w:szCs w:val="20"/>
        </w:rPr>
        <w:t>Personas</w:t>
      </w:r>
      <w:r w:rsidRPr="00481307">
        <w:rPr>
          <w:rFonts w:ascii="Source Sans Pro" w:hAnsi="Source Sans Pro"/>
          <w:sz w:val="20"/>
          <w:szCs w:val="20"/>
        </w:rPr>
        <w:t xml:space="preserve"> Colaboradoras Comunitarias realizar visitas a las diversas </w:t>
      </w:r>
      <w:r w:rsidRPr="006E5BEE">
        <w:rPr>
          <w:rFonts w:ascii="Source Sans Pro" w:hAnsi="Source Sans Pro"/>
          <w:sz w:val="20"/>
          <w:szCs w:val="20"/>
        </w:rPr>
        <w:t>áreas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Juzgados,</w:t>
      </w:r>
      <w:r w:rsidRPr="00481307">
        <w:rPr>
          <w:rFonts w:ascii="Source Sans Pro" w:hAnsi="Source Sans Pro"/>
          <w:sz w:val="20"/>
          <w:szCs w:val="20"/>
        </w:rPr>
        <w:t xml:space="preserve"> </w:t>
      </w:r>
      <w:r w:rsidRPr="006E5BEE">
        <w:rPr>
          <w:rFonts w:ascii="Source Sans Pro" w:hAnsi="Source Sans Pro"/>
          <w:sz w:val="20"/>
          <w:szCs w:val="20"/>
        </w:rPr>
        <w:t>sin</w:t>
      </w:r>
      <w:r w:rsidRPr="00481307">
        <w:rPr>
          <w:rFonts w:ascii="Source Sans Pro" w:hAnsi="Source Sans Pro"/>
          <w:sz w:val="20"/>
          <w:szCs w:val="20"/>
        </w:rPr>
        <w:t xml:space="preserve"> </w:t>
      </w:r>
      <w:r w:rsidRPr="006E5BEE">
        <w:rPr>
          <w:rFonts w:ascii="Source Sans Pro" w:hAnsi="Source Sans Pro"/>
          <w:sz w:val="20"/>
          <w:szCs w:val="20"/>
        </w:rPr>
        <w:t>entorpecer</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intervenir</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funciones</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personal,</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el objeto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detectar</w:t>
      </w:r>
      <w:r w:rsidRPr="00481307">
        <w:rPr>
          <w:rFonts w:ascii="Source Sans Pro" w:hAnsi="Source Sans Pro"/>
          <w:sz w:val="20"/>
          <w:szCs w:val="20"/>
        </w:rPr>
        <w:t xml:space="preserve"> </w:t>
      </w:r>
      <w:r w:rsidRPr="006E5BEE">
        <w:rPr>
          <w:rFonts w:ascii="Source Sans Pro" w:hAnsi="Source Sans Pro"/>
          <w:sz w:val="20"/>
          <w:szCs w:val="20"/>
        </w:rPr>
        <w:t>necesidades</w:t>
      </w:r>
      <w:r w:rsidRPr="00481307">
        <w:rPr>
          <w:rFonts w:ascii="Source Sans Pro" w:hAnsi="Source Sans Pro"/>
          <w:sz w:val="20"/>
          <w:szCs w:val="20"/>
        </w:rPr>
        <w:t xml:space="preserve"> </w:t>
      </w:r>
      <w:r w:rsidRPr="006E5BEE">
        <w:rPr>
          <w:rFonts w:ascii="Source Sans Pro" w:hAnsi="Source Sans Pro"/>
          <w:sz w:val="20"/>
          <w:szCs w:val="20"/>
        </w:rPr>
        <w:t>e</w:t>
      </w:r>
      <w:r w:rsidRPr="00481307">
        <w:rPr>
          <w:rFonts w:ascii="Source Sans Pro" w:hAnsi="Source Sans Pro"/>
          <w:sz w:val="20"/>
          <w:szCs w:val="20"/>
        </w:rPr>
        <w:t xml:space="preserve"> </w:t>
      </w:r>
      <w:r w:rsidRPr="006E5BEE">
        <w:rPr>
          <w:rFonts w:ascii="Source Sans Pro" w:hAnsi="Source Sans Pro"/>
          <w:sz w:val="20"/>
          <w:szCs w:val="20"/>
        </w:rPr>
        <w:t>irregularidades</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hacerlo</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conocimiento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 Consejería</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órganos</w:t>
      </w:r>
      <w:r w:rsidRPr="00481307">
        <w:rPr>
          <w:rFonts w:ascii="Source Sans Pro" w:hAnsi="Source Sans Pro"/>
          <w:sz w:val="20"/>
          <w:szCs w:val="20"/>
        </w:rPr>
        <w:t xml:space="preserve"> </w:t>
      </w:r>
      <w:r w:rsidRPr="006E5BEE">
        <w:rPr>
          <w:rFonts w:ascii="Source Sans Pro" w:hAnsi="Source Sans Pro"/>
          <w:sz w:val="20"/>
          <w:szCs w:val="20"/>
        </w:rPr>
        <w:t>e</w:t>
      </w:r>
      <w:r w:rsidRPr="00481307">
        <w:rPr>
          <w:rFonts w:ascii="Source Sans Pro" w:hAnsi="Source Sans Pro"/>
          <w:sz w:val="20"/>
          <w:szCs w:val="20"/>
        </w:rPr>
        <w:t xml:space="preserve"> </w:t>
      </w:r>
      <w:r w:rsidRPr="006E5BEE">
        <w:rPr>
          <w:rFonts w:ascii="Source Sans Pro" w:hAnsi="Source Sans Pro"/>
          <w:sz w:val="20"/>
          <w:szCs w:val="20"/>
        </w:rPr>
        <w:t>instancias</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ésta</w:t>
      </w:r>
      <w:r w:rsidRPr="00481307">
        <w:rPr>
          <w:rFonts w:ascii="Source Sans Pro" w:hAnsi="Source Sans Pro"/>
          <w:sz w:val="20"/>
          <w:szCs w:val="20"/>
        </w:rPr>
        <w:t xml:space="preserve"> </w:t>
      </w:r>
      <w:r w:rsidRPr="006E5BEE">
        <w:rPr>
          <w:rFonts w:ascii="Source Sans Pro" w:hAnsi="Source Sans Pro"/>
          <w:sz w:val="20"/>
          <w:szCs w:val="20"/>
        </w:rPr>
        <w:t>determine.</w:t>
      </w:r>
    </w:p>
    <w:p w14:paraId="44B07492" w14:textId="77777777" w:rsidR="006C44A3" w:rsidRPr="006E5BEE" w:rsidRDefault="006C44A3" w:rsidP="006E5BEE">
      <w:pPr>
        <w:pStyle w:val="Textoindependiente"/>
        <w:jc w:val="both"/>
        <w:rPr>
          <w:rFonts w:ascii="Source Sans Pro" w:hAnsi="Source Sans Pro"/>
          <w:sz w:val="20"/>
          <w:szCs w:val="20"/>
        </w:rPr>
      </w:pPr>
    </w:p>
    <w:p w14:paraId="4074D9A2" w14:textId="77777777" w:rsidR="006C44A3" w:rsidRPr="006E5BEE" w:rsidRDefault="006C44A3" w:rsidP="006E5BEE">
      <w:pPr>
        <w:pStyle w:val="Textoindependiente"/>
        <w:jc w:val="both"/>
        <w:rPr>
          <w:rFonts w:ascii="Source Sans Pro" w:hAnsi="Source Sans Pro"/>
          <w:sz w:val="20"/>
          <w:szCs w:val="20"/>
        </w:rPr>
      </w:pPr>
      <w:r w:rsidRPr="00277DD0">
        <w:rPr>
          <w:rFonts w:ascii="Source Sans Pro" w:hAnsi="Source Sans Pro"/>
          <w:b/>
          <w:bCs/>
          <w:sz w:val="20"/>
          <w:szCs w:val="20"/>
        </w:rPr>
        <w:t>Artículo 24.-</w:t>
      </w:r>
      <w:r w:rsidRPr="00481307">
        <w:rPr>
          <w:rFonts w:ascii="Source Sans Pro" w:hAnsi="Source Sans Pro"/>
          <w:sz w:val="20"/>
          <w:szCs w:val="20"/>
        </w:rPr>
        <w:t xml:space="preserve"> Las Personas </w:t>
      </w:r>
      <w:r w:rsidRPr="006E5BEE">
        <w:rPr>
          <w:rFonts w:ascii="Source Sans Pro" w:hAnsi="Source Sans Pro"/>
          <w:sz w:val="20"/>
          <w:szCs w:val="20"/>
        </w:rPr>
        <w:t>Juzgadoras</w:t>
      </w:r>
      <w:r w:rsidRPr="00481307">
        <w:rPr>
          <w:rFonts w:ascii="Source Sans Pro" w:hAnsi="Source Sans Pro"/>
          <w:sz w:val="20"/>
          <w:szCs w:val="20"/>
        </w:rPr>
        <w:t xml:space="preserve"> y Secretarias, otorgarán las facilidades necesarias para que las Personas </w:t>
      </w:r>
      <w:r w:rsidRPr="006E5BEE">
        <w:rPr>
          <w:rFonts w:ascii="Source Sans Pro" w:hAnsi="Source Sans Pro"/>
          <w:sz w:val="20"/>
          <w:szCs w:val="20"/>
        </w:rPr>
        <w:t xml:space="preserve">Colaboradoras Comunitarias debidamente acreditados realicen sus visitas, </w:t>
      </w:r>
      <w:r w:rsidRPr="00481307">
        <w:rPr>
          <w:rFonts w:ascii="Source Sans Pro" w:hAnsi="Source Sans Pro"/>
          <w:sz w:val="20"/>
          <w:szCs w:val="20"/>
        </w:rPr>
        <w:t xml:space="preserve">proporcionándoles acceso a las diversas áreas así como la información que requieran, </w:t>
      </w:r>
      <w:r w:rsidRPr="006E5BEE">
        <w:rPr>
          <w:rFonts w:ascii="Source Sans Pro" w:hAnsi="Source Sans Pro"/>
          <w:sz w:val="20"/>
          <w:szCs w:val="20"/>
        </w:rPr>
        <w:t>siempre que sea procedente de acuerdo a la normatividad vigente y a la Ley de Transparencia, Acceso a la Información Pública y Rendición de Cuentas de la Ciudad de México.</w:t>
      </w:r>
    </w:p>
    <w:p w14:paraId="5DCDF876" w14:textId="77777777" w:rsidR="006C44A3" w:rsidRPr="006E5BEE" w:rsidRDefault="006C44A3" w:rsidP="006E5BEE">
      <w:pPr>
        <w:pStyle w:val="Textoindependiente"/>
        <w:jc w:val="both"/>
        <w:rPr>
          <w:rFonts w:ascii="Source Sans Pro" w:hAnsi="Source Sans Pro"/>
          <w:sz w:val="20"/>
          <w:szCs w:val="20"/>
        </w:rPr>
      </w:pPr>
    </w:p>
    <w:p w14:paraId="41C1B430" w14:textId="77777777" w:rsidR="006C44A3" w:rsidRPr="006E5BEE" w:rsidRDefault="006C44A3" w:rsidP="006E5BEE">
      <w:pPr>
        <w:pStyle w:val="Textoindependiente"/>
        <w:jc w:val="both"/>
        <w:rPr>
          <w:rFonts w:ascii="Source Sans Pro" w:hAnsi="Source Sans Pro"/>
          <w:sz w:val="20"/>
          <w:szCs w:val="20"/>
        </w:rPr>
      </w:pPr>
      <w:r w:rsidRPr="00277DD0">
        <w:rPr>
          <w:rFonts w:ascii="Source Sans Pro" w:hAnsi="Source Sans Pro"/>
          <w:b/>
          <w:bCs/>
          <w:sz w:val="20"/>
          <w:szCs w:val="20"/>
        </w:rPr>
        <w:t>Artículo 25.-</w:t>
      </w:r>
      <w:r w:rsidRPr="006E5BEE">
        <w:rPr>
          <w:rFonts w:ascii="Source Sans Pro" w:hAnsi="Source Sans Pro"/>
          <w:sz w:val="20"/>
          <w:szCs w:val="20"/>
        </w:rPr>
        <w:t xml:space="preserve"> Las Personas Juzgadoras y Secretarias, conforme a los ordenamientos jurídicos </w:t>
      </w:r>
      <w:r w:rsidRPr="00481307">
        <w:rPr>
          <w:rFonts w:ascii="Source Sans Pro" w:hAnsi="Source Sans Pro"/>
          <w:sz w:val="20"/>
          <w:szCs w:val="20"/>
        </w:rPr>
        <w:t xml:space="preserve">aplicables, garantizarán el derecho de expresión de los grupos artísticos o culturales que </w:t>
      </w:r>
      <w:r w:rsidRPr="006E5BEE">
        <w:rPr>
          <w:rFonts w:ascii="Source Sans Pro" w:hAnsi="Source Sans Pro"/>
          <w:sz w:val="20"/>
          <w:szCs w:val="20"/>
        </w:rPr>
        <w:t>estén</w:t>
      </w:r>
      <w:r w:rsidRPr="00481307">
        <w:rPr>
          <w:rFonts w:ascii="Source Sans Pro" w:hAnsi="Source Sans Pro"/>
          <w:sz w:val="20"/>
          <w:szCs w:val="20"/>
        </w:rPr>
        <w:t xml:space="preserve"> </w:t>
      </w:r>
      <w:r w:rsidRPr="006E5BEE">
        <w:rPr>
          <w:rFonts w:ascii="Source Sans Pro" w:hAnsi="Source Sans Pro"/>
          <w:sz w:val="20"/>
          <w:szCs w:val="20"/>
        </w:rPr>
        <w:t>debidamente</w:t>
      </w:r>
      <w:r w:rsidRPr="00481307">
        <w:rPr>
          <w:rFonts w:ascii="Source Sans Pro" w:hAnsi="Source Sans Pro"/>
          <w:sz w:val="20"/>
          <w:szCs w:val="20"/>
        </w:rPr>
        <w:t xml:space="preserve"> </w:t>
      </w:r>
      <w:r w:rsidRPr="006E5BEE">
        <w:rPr>
          <w:rFonts w:ascii="Source Sans Pro" w:hAnsi="Source Sans Pro"/>
          <w:sz w:val="20"/>
          <w:szCs w:val="20"/>
        </w:rPr>
        <w:t>acreditados</w:t>
      </w:r>
      <w:r w:rsidRPr="00481307">
        <w:rPr>
          <w:rFonts w:ascii="Source Sans Pro" w:hAnsi="Source Sans Pro"/>
          <w:sz w:val="20"/>
          <w:szCs w:val="20"/>
        </w:rPr>
        <w:t xml:space="preserve"> </w:t>
      </w:r>
      <w:r w:rsidRPr="006E5BEE">
        <w:rPr>
          <w:rFonts w:ascii="Source Sans Pro" w:hAnsi="Source Sans Pro"/>
          <w:sz w:val="20"/>
          <w:szCs w:val="20"/>
        </w:rPr>
        <w:t>ante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autoridad</w:t>
      </w:r>
      <w:r w:rsidRPr="00481307">
        <w:rPr>
          <w:rFonts w:ascii="Source Sans Pro" w:hAnsi="Source Sans Pro"/>
          <w:sz w:val="20"/>
          <w:szCs w:val="20"/>
        </w:rPr>
        <w:t xml:space="preserve"> </w:t>
      </w:r>
      <w:r w:rsidRPr="006E5BEE">
        <w:rPr>
          <w:rFonts w:ascii="Source Sans Pro" w:hAnsi="Source Sans Pro"/>
          <w:sz w:val="20"/>
          <w:szCs w:val="20"/>
        </w:rPr>
        <w:t>competente.</w:t>
      </w:r>
    </w:p>
    <w:p w14:paraId="5A0FE78F" w14:textId="77777777" w:rsidR="006C44A3" w:rsidRPr="00481307" w:rsidRDefault="006C44A3" w:rsidP="006E5BEE">
      <w:pPr>
        <w:jc w:val="both"/>
        <w:outlineLvl w:val="0"/>
        <w:rPr>
          <w:rFonts w:ascii="Source Sans Pro" w:eastAsia="Arial" w:hAnsi="Source Sans Pro" w:cs="Arial"/>
          <w:sz w:val="20"/>
          <w:szCs w:val="20"/>
          <w:lang w:eastAsia="en-US" w:bidi="es-ES"/>
        </w:rPr>
      </w:pPr>
    </w:p>
    <w:p w14:paraId="2F333BDB" w14:textId="77777777" w:rsidR="006C44A3" w:rsidRPr="00277DD0" w:rsidRDefault="006C44A3" w:rsidP="006E5BEE">
      <w:pPr>
        <w:jc w:val="center"/>
        <w:outlineLvl w:val="0"/>
        <w:rPr>
          <w:rFonts w:ascii="Source Sans Pro" w:eastAsia="Arial" w:hAnsi="Source Sans Pro" w:cs="Arial"/>
          <w:b/>
          <w:bCs/>
          <w:sz w:val="20"/>
          <w:szCs w:val="20"/>
          <w:lang w:eastAsia="en-US" w:bidi="es-ES"/>
        </w:rPr>
      </w:pPr>
      <w:r w:rsidRPr="00277DD0">
        <w:rPr>
          <w:rFonts w:ascii="Source Sans Pro" w:eastAsia="Arial" w:hAnsi="Source Sans Pro" w:cs="Arial"/>
          <w:b/>
          <w:bCs/>
          <w:sz w:val="20"/>
          <w:szCs w:val="20"/>
          <w:lang w:eastAsia="en-US" w:bidi="es-ES"/>
        </w:rPr>
        <w:t>TÍTULO TERCERO</w:t>
      </w:r>
    </w:p>
    <w:p w14:paraId="0BD3DD04" w14:textId="77777777" w:rsidR="00277DD0" w:rsidRPr="00277DD0" w:rsidRDefault="006C44A3" w:rsidP="006E5BEE">
      <w:pPr>
        <w:jc w:val="center"/>
        <w:outlineLvl w:val="0"/>
        <w:rPr>
          <w:rFonts w:ascii="Source Sans Pro" w:eastAsia="Arial" w:hAnsi="Source Sans Pro" w:cs="Arial"/>
          <w:b/>
          <w:bCs/>
          <w:sz w:val="20"/>
          <w:szCs w:val="20"/>
          <w:lang w:eastAsia="en-US" w:bidi="es-ES"/>
        </w:rPr>
      </w:pPr>
      <w:r w:rsidRPr="00277DD0">
        <w:rPr>
          <w:rFonts w:ascii="Source Sans Pro" w:eastAsia="Arial" w:hAnsi="Source Sans Pro" w:cs="Arial"/>
          <w:b/>
          <w:bCs/>
          <w:sz w:val="20"/>
          <w:szCs w:val="20"/>
          <w:lang w:eastAsia="en-US" w:bidi="es-ES"/>
        </w:rPr>
        <w:t xml:space="preserve">INFRACCIONES, SANCIONES Y DEL </w:t>
      </w:r>
    </w:p>
    <w:p w14:paraId="5B8C1168" w14:textId="428BE4C3" w:rsidR="006C44A3" w:rsidRPr="00277DD0" w:rsidRDefault="006C44A3" w:rsidP="006E5BEE">
      <w:pPr>
        <w:jc w:val="center"/>
        <w:outlineLvl w:val="0"/>
        <w:rPr>
          <w:rFonts w:ascii="Source Sans Pro" w:eastAsia="Arial" w:hAnsi="Source Sans Pro" w:cs="Arial"/>
          <w:b/>
          <w:bCs/>
          <w:sz w:val="20"/>
          <w:szCs w:val="20"/>
          <w:lang w:eastAsia="en-US" w:bidi="es-ES"/>
        </w:rPr>
      </w:pPr>
      <w:r w:rsidRPr="00277DD0">
        <w:rPr>
          <w:rFonts w:ascii="Source Sans Pro" w:eastAsia="Arial" w:hAnsi="Source Sans Pro" w:cs="Arial"/>
          <w:b/>
          <w:bCs/>
          <w:sz w:val="20"/>
          <w:szCs w:val="20"/>
          <w:lang w:eastAsia="en-US" w:bidi="es-ES"/>
        </w:rPr>
        <w:t>TRABAJO A FAVOR DE LA COMUNIDAD</w:t>
      </w:r>
    </w:p>
    <w:p w14:paraId="27849C3F" w14:textId="77777777" w:rsidR="006C44A3" w:rsidRPr="00277DD0" w:rsidRDefault="006C44A3" w:rsidP="006E5BEE">
      <w:pPr>
        <w:jc w:val="center"/>
        <w:rPr>
          <w:rFonts w:ascii="Source Sans Pro" w:eastAsia="Arial" w:hAnsi="Source Sans Pro" w:cs="Arial"/>
          <w:b/>
          <w:bCs/>
          <w:sz w:val="20"/>
          <w:szCs w:val="20"/>
          <w:lang w:eastAsia="en-US" w:bidi="es-ES"/>
        </w:rPr>
      </w:pPr>
    </w:p>
    <w:p w14:paraId="256AF215" w14:textId="77777777" w:rsidR="006C44A3" w:rsidRPr="00277DD0" w:rsidRDefault="006C44A3" w:rsidP="006E5BEE">
      <w:pPr>
        <w:jc w:val="center"/>
        <w:rPr>
          <w:rFonts w:ascii="Source Sans Pro" w:eastAsia="Arial" w:hAnsi="Source Sans Pro" w:cs="Arial"/>
          <w:b/>
          <w:bCs/>
          <w:sz w:val="20"/>
          <w:szCs w:val="20"/>
          <w:lang w:eastAsia="en-US" w:bidi="es-ES"/>
        </w:rPr>
      </w:pPr>
      <w:r w:rsidRPr="00277DD0">
        <w:rPr>
          <w:rFonts w:ascii="Source Sans Pro" w:eastAsia="Arial" w:hAnsi="Source Sans Pro" w:cs="Arial"/>
          <w:b/>
          <w:bCs/>
          <w:sz w:val="20"/>
          <w:szCs w:val="20"/>
          <w:lang w:eastAsia="en-US" w:bidi="es-ES"/>
        </w:rPr>
        <w:t>CAPÍTULO I</w:t>
      </w:r>
    </w:p>
    <w:p w14:paraId="30AFF1B1" w14:textId="59D2A391" w:rsidR="006C44A3" w:rsidRPr="00277DD0" w:rsidRDefault="006C44A3" w:rsidP="00277DD0">
      <w:pPr>
        <w:jc w:val="center"/>
        <w:rPr>
          <w:rFonts w:ascii="Source Sans Pro" w:eastAsia="Arial" w:hAnsi="Source Sans Pro" w:cs="Arial"/>
          <w:b/>
          <w:bCs/>
          <w:sz w:val="20"/>
          <w:szCs w:val="20"/>
          <w:lang w:eastAsia="en-US" w:bidi="es-ES"/>
        </w:rPr>
      </w:pPr>
      <w:r w:rsidRPr="00277DD0">
        <w:rPr>
          <w:rFonts w:ascii="Source Sans Pro" w:eastAsia="Arial" w:hAnsi="Source Sans Pro" w:cs="Arial"/>
          <w:b/>
          <w:bCs/>
          <w:sz w:val="20"/>
          <w:szCs w:val="20"/>
          <w:lang w:eastAsia="en-US" w:bidi="es-ES"/>
        </w:rPr>
        <w:t>DE LAS INFRACCIONES</w:t>
      </w:r>
    </w:p>
    <w:p w14:paraId="68D7F0A9" w14:textId="77777777" w:rsidR="006C44A3" w:rsidRPr="00481307" w:rsidRDefault="006C44A3" w:rsidP="006E5BEE">
      <w:pPr>
        <w:jc w:val="both"/>
        <w:rPr>
          <w:rFonts w:ascii="Source Sans Pro" w:eastAsia="Arial" w:hAnsi="Source Sans Pro" w:cs="Arial"/>
          <w:sz w:val="20"/>
          <w:szCs w:val="20"/>
          <w:lang w:eastAsia="en-US" w:bidi="es-ES"/>
        </w:rPr>
      </w:pPr>
    </w:p>
    <w:p w14:paraId="3F3869AC" w14:textId="77777777" w:rsidR="006C44A3" w:rsidRPr="00481307" w:rsidRDefault="006C44A3" w:rsidP="006E5BEE">
      <w:pPr>
        <w:jc w:val="both"/>
        <w:rPr>
          <w:rFonts w:ascii="Source Sans Pro" w:eastAsia="Arial" w:hAnsi="Source Sans Pro" w:cs="Arial"/>
          <w:sz w:val="20"/>
          <w:szCs w:val="20"/>
          <w:lang w:eastAsia="en-US" w:bidi="es-ES"/>
        </w:rPr>
      </w:pPr>
      <w:r w:rsidRPr="00277DD0">
        <w:rPr>
          <w:rFonts w:ascii="Source Sans Pro" w:eastAsia="Arial" w:hAnsi="Source Sans Pro" w:cs="Arial"/>
          <w:b/>
          <w:bCs/>
          <w:sz w:val="20"/>
          <w:szCs w:val="20"/>
          <w:lang w:eastAsia="en-US" w:bidi="es-ES"/>
        </w:rPr>
        <w:t>Artículo 26.-</w:t>
      </w:r>
      <w:r w:rsidRPr="00481307">
        <w:rPr>
          <w:rFonts w:ascii="Source Sans Pro" w:eastAsia="Arial" w:hAnsi="Source Sans Pro" w:cs="Arial"/>
          <w:sz w:val="20"/>
          <w:szCs w:val="20"/>
          <w:lang w:eastAsia="en-US" w:bidi="es-ES"/>
        </w:rPr>
        <w:t xml:space="preserve"> Son infracciones contra la dignidad de las personas:</w:t>
      </w:r>
    </w:p>
    <w:p w14:paraId="723AC2FF" w14:textId="3AE13919" w:rsidR="006C44A3" w:rsidRPr="00481307" w:rsidRDefault="006C44A3" w:rsidP="006E5BEE">
      <w:pPr>
        <w:jc w:val="both"/>
        <w:rPr>
          <w:rFonts w:ascii="Source Sans Pro" w:eastAsia="Arial" w:hAnsi="Source Sans Pro" w:cs="Arial"/>
          <w:sz w:val="20"/>
          <w:szCs w:val="20"/>
          <w:lang w:eastAsia="en-US" w:bidi="es-ES"/>
        </w:rPr>
      </w:pPr>
    </w:p>
    <w:p w14:paraId="217826C2" w14:textId="77777777" w:rsidR="00C44292" w:rsidRPr="00277DD0" w:rsidRDefault="00C44292" w:rsidP="00633462">
      <w:pPr>
        <w:pStyle w:val="Prrafodelista"/>
        <w:numPr>
          <w:ilvl w:val="0"/>
          <w:numId w:val="20"/>
        </w:numPr>
        <w:jc w:val="both"/>
        <w:rPr>
          <w:rFonts w:ascii="Source Sans Pro" w:eastAsia="Arial" w:hAnsi="Source Sans Pro" w:cs="Arial"/>
          <w:sz w:val="20"/>
          <w:szCs w:val="20"/>
          <w:lang w:eastAsia="en-US" w:bidi="es-ES"/>
        </w:rPr>
      </w:pPr>
      <w:r w:rsidRPr="00277DD0">
        <w:rPr>
          <w:rFonts w:ascii="Source Sans Pro" w:eastAsia="Arial" w:hAnsi="Source Sans Pro" w:cs="Arial"/>
          <w:sz w:val="20"/>
          <w:szCs w:val="20"/>
          <w:lang w:eastAsia="en-US" w:bidi="es-ES"/>
        </w:rPr>
        <w:t xml:space="preserve">Vejar, intimidar o maltratar física o verbalmente a cualquier persona o grupo de personas. </w:t>
      </w:r>
    </w:p>
    <w:p w14:paraId="051C057E" w14:textId="77777777" w:rsidR="00C44292" w:rsidRPr="00481307" w:rsidRDefault="00C44292" w:rsidP="006E5BEE">
      <w:pPr>
        <w:ind w:left="1080"/>
        <w:jc w:val="both"/>
        <w:rPr>
          <w:rFonts w:ascii="Source Sans Pro" w:eastAsia="Arial" w:hAnsi="Source Sans Pro" w:cs="Arial"/>
          <w:sz w:val="20"/>
          <w:szCs w:val="20"/>
          <w:lang w:eastAsia="en-US" w:bidi="es-ES"/>
        </w:rPr>
      </w:pPr>
    </w:p>
    <w:p w14:paraId="0BAB80B7" w14:textId="1973A8B6" w:rsidR="00C44292" w:rsidRPr="00481307" w:rsidRDefault="00C44292" w:rsidP="00277DD0">
      <w:pPr>
        <w:ind w:left="709"/>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En este caso, sólo procederá la conciliación cuando las partes de común acuerdo fijen el monto del daño y el probable infractor repare el daño;</w:t>
      </w:r>
    </w:p>
    <w:p w14:paraId="670DEF81" w14:textId="77777777" w:rsidR="006C44A3" w:rsidRPr="00481307" w:rsidRDefault="006C44A3" w:rsidP="006E5BEE">
      <w:pPr>
        <w:jc w:val="both"/>
        <w:rPr>
          <w:rFonts w:ascii="Source Sans Pro" w:eastAsia="Arial" w:hAnsi="Source Sans Pro" w:cs="Arial"/>
          <w:sz w:val="20"/>
          <w:szCs w:val="20"/>
          <w:lang w:eastAsia="en-US" w:bidi="es-ES"/>
        </w:rPr>
      </w:pPr>
    </w:p>
    <w:p w14:paraId="1CAA17CF" w14:textId="2D0F736D" w:rsidR="006C44A3" w:rsidRPr="00277DD0" w:rsidRDefault="006C44A3" w:rsidP="00633462">
      <w:pPr>
        <w:pStyle w:val="Prrafodelista"/>
        <w:numPr>
          <w:ilvl w:val="0"/>
          <w:numId w:val="20"/>
        </w:numPr>
        <w:jc w:val="both"/>
        <w:rPr>
          <w:rFonts w:ascii="Source Sans Pro" w:eastAsia="Arial" w:hAnsi="Source Sans Pro" w:cs="Arial"/>
          <w:sz w:val="20"/>
          <w:szCs w:val="20"/>
          <w:lang w:eastAsia="en-US" w:bidi="es-ES"/>
        </w:rPr>
      </w:pPr>
      <w:r w:rsidRPr="00277DD0">
        <w:rPr>
          <w:rFonts w:ascii="Source Sans Pro" w:eastAsia="Arial" w:hAnsi="Source Sans Pro" w:cs="Arial"/>
          <w:sz w:val="20"/>
          <w:szCs w:val="20"/>
          <w:lang w:eastAsia="en-US" w:bidi="es-ES"/>
        </w:rPr>
        <w:t>Coaccionar de cualquier manera a otra persona para realizar alguna conducta que atente contra su voluntad, su libre autodeterminación o represente un trato degradante;</w:t>
      </w:r>
    </w:p>
    <w:p w14:paraId="446021E9" w14:textId="77777777" w:rsidR="006C44A3" w:rsidRPr="00481307" w:rsidRDefault="006C44A3" w:rsidP="00277DD0">
      <w:pPr>
        <w:jc w:val="both"/>
        <w:rPr>
          <w:rFonts w:ascii="Source Sans Pro" w:eastAsia="Arial" w:hAnsi="Source Sans Pro" w:cs="Arial"/>
          <w:sz w:val="20"/>
          <w:szCs w:val="20"/>
          <w:lang w:eastAsia="en-US" w:bidi="es-ES"/>
        </w:rPr>
      </w:pPr>
    </w:p>
    <w:p w14:paraId="3701CCF3" w14:textId="77777777" w:rsidR="006C44A3" w:rsidRPr="00277DD0" w:rsidRDefault="006C44A3" w:rsidP="00633462">
      <w:pPr>
        <w:pStyle w:val="Prrafodelista"/>
        <w:numPr>
          <w:ilvl w:val="0"/>
          <w:numId w:val="20"/>
        </w:numPr>
        <w:jc w:val="both"/>
        <w:rPr>
          <w:rFonts w:ascii="Source Sans Pro" w:eastAsia="Arial" w:hAnsi="Source Sans Pro" w:cs="Arial"/>
          <w:sz w:val="20"/>
          <w:szCs w:val="20"/>
          <w:lang w:eastAsia="en-US" w:bidi="es-ES"/>
        </w:rPr>
      </w:pPr>
      <w:r w:rsidRPr="00277DD0">
        <w:rPr>
          <w:rFonts w:ascii="Source Sans Pro" w:eastAsia="Arial" w:hAnsi="Source Sans Pro" w:cs="Arial"/>
          <w:sz w:val="20"/>
          <w:szCs w:val="20"/>
          <w:lang w:eastAsia="en-US" w:bidi="es-ES"/>
        </w:rPr>
        <w:t>Coartar o atentar contra la privacidad de una persona. En este caso solo procederá la conciliación cuando el probable infractor repare el daño; las partes de común acuerdo fijarán el monto del daño.</w:t>
      </w:r>
    </w:p>
    <w:p w14:paraId="5B204FEE" w14:textId="77777777" w:rsidR="006C44A3" w:rsidRPr="00481307" w:rsidRDefault="006C44A3" w:rsidP="00277DD0">
      <w:pPr>
        <w:jc w:val="both"/>
        <w:rPr>
          <w:rFonts w:ascii="Source Sans Pro" w:eastAsia="Arial" w:hAnsi="Source Sans Pro" w:cs="Arial"/>
          <w:sz w:val="20"/>
          <w:szCs w:val="20"/>
          <w:lang w:eastAsia="en-US" w:bidi="es-ES"/>
        </w:rPr>
      </w:pPr>
    </w:p>
    <w:p w14:paraId="01A74C82" w14:textId="77777777" w:rsidR="006C44A3" w:rsidRPr="00277DD0" w:rsidRDefault="006C44A3" w:rsidP="00633462">
      <w:pPr>
        <w:pStyle w:val="Prrafodelista"/>
        <w:numPr>
          <w:ilvl w:val="0"/>
          <w:numId w:val="20"/>
        </w:numPr>
        <w:jc w:val="both"/>
        <w:rPr>
          <w:rFonts w:ascii="Source Sans Pro" w:eastAsia="Arial" w:hAnsi="Source Sans Pro" w:cs="Arial"/>
          <w:sz w:val="20"/>
          <w:szCs w:val="20"/>
          <w:lang w:eastAsia="en-US" w:bidi="es-ES"/>
        </w:rPr>
      </w:pPr>
      <w:r w:rsidRPr="00277DD0">
        <w:rPr>
          <w:rFonts w:ascii="Source Sans Pro" w:eastAsia="Arial" w:hAnsi="Source Sans Pro" w:cs="Arial"/>
          <w:sz w:val="20"/>
          <w:szCs w:val="20"/>
          <w:lang w:eastAsia="en-US" w:bidi="es-ES"/>
        </w:rPr>
        <w:t>Permitir a menores de edad el acceso a lugares a los que expresamente les esté prohibido, así como promover o permitir que estos realicen sobre vías de circulación vehicular, cualquier actividad por la que se pretenda obtener un ingreso económico;</w:t>
      </w:r>
    </w:p>
    <w:p w14:paraId="0A2ED20D" w14:textId="77777777" w:rsidR="006C44A3" w:rsidRPr="00481307" w:rsidRDefault="006C44A3" w:rsidP="00277DD0">
      <w:pPr>
        <w:jc w:val="both"/>
        <w:rPr>
          <w:rFonts w:ascii="Source Sans Pro" w:eastAsia="Arial" w:hAnsi="Source Sans Pro" w:cs="Arial"/>
          <w:sz w:val="20"/>
          <w:szCs w:val="20"/>
          <w:lang w:eastAsia="en-US" w:bidi="es-ES"/>
        </w:rPr>
      </w:pPr>
    </w:p>
    <w:p w14:paraId="413CE064" w14:textId="77777777" w:rsidR="006C44A3" w:rsidRPr="00277DD0" w:rsidRDefault="006C44A3" w:rsidP="00633462">
      <w:pPr>
        <w:pStyle w:val="Prrafodelista"/>
        <w:numPr>
          <w:ilvl w:val="0"/>
          <w:numId w:val="20"/>
        </w:numPr>
        <w:jc w:val="both"/>
        <w:rPr>
          <w:rFonts w:ascii="Source Sans Pro" w:eastAsia="Arial" w:hAnsi="Source Sans Pro" w:cs="Arial"/>
          <w:sz w:val="20"/>
          <w:szCs w:val="20"/>
          <w:lang w:eastAsia="en-US" w:bidi="es-ES"/>
        </w:rPr>
      </w:pPr>
      <w:r w:rsidRPr="00277DD0">
        <w:rPr>
          <w:rFonts w:ascii="Source Sans Pro" w:eastAsia="Arial" w:hAnsi="Source Sans Pro" w:cs="Arial"/>
          <w:sz w:val="20"/>
          <w:szCs w:val="20"/>
          <w:lang w:eastAsia="en-US" w:bidi="es-ES"/>
        </w:rPr>
        <w:t>Propinar a una persona, en forma intencional y fuera de riña, golpes que no le causen lesión;</w:t>
      </w:r>
    </w:p>
    <w:p w14:paraId="57792CFD" w14:textId="77777777" w:rsidR="006C44A3" w:rsidRPr="00481307" w:rsidRDefault="006C44A3" w:rsidP="00277DD0">
      <w:pPr>
        <w:jc w:val="both"/>
        <w:rPr>
          <w:rFonts w:ascii="Source Sans Pro" w:eastAsia="Arial" w:hAnsi="Source Sans Pro" w:cs="Arial"/>
          <w:sz w:val="20"/>
          <w:szCs w:val="20"/>
          <w:lang w:eastAsia="en-US" w:bidi="es-ES"/>
        </w:rPr>
      </w:pPr>
    </w:p>
    <w:p w14:paraId="7E904F95" w14:textId="77777777" w:rsidR="003D7710" w:rsidRDefault="006C44A3" w:rsidP="00633462">
      <w:pPr>
        <w:pStyle w:val="Prrafodelista"/>
        <w:numPr>
          <w:ilvl w:val="0"/>
          <w:numId w:val="20"/>
        </w:numPr>
        <w:jc w:val="both"/>
        <w:rPr>
          <w:rFonts w:ascii="Source Sans Pro" w:eastAsia="Arial" w:hAnsi="Source Sans Pro" w:cs="Arial"/>
          <w:sz w:val="20"/>
          <w:szCs w:val="20"/>
          <w:lang w:eastAsia="en-US" w:bidi="es-ES"/>
        </w:rPr>
      </w:pPr>
      <w:r w:rsidRPr="00277DD0">
        <w:rPr>
          <w:rFonts w:ascii="Source Sans Pro" w:eastAsia="Arial" w:hAnsi="Source Sans Pro" w:cs="Arial"/>
          <w:sz w:val="20"/>
          <w:szCs w:val="20"/>
          <w:lang w:eastAsia="en-US" w:bidi="es-ES"/>
        </w:rPr>
        <w:t xml:space="preserve">Lesionar a una persona siempre y cuando las lesiones que se causen de acuerdo con el dictamen médico tarden en sanar menos de quince días. </w:t>
      </w:r>
    </w:p>
    <w:p w14:paraId="0149F3EE" w14:textId="77777777" w:rsidR="003D7710" w:rsidRPr="003D7710" w:rsidRDefault="003D7710" w:rsidP="003D7710">
      <w:pPr>
        <w:pStyle w:val="Prrafodelista"/>
        <w:rPr>
          <w:rFonts w:ascii="Source Sans Pro" w:eastAsia="Arial" w:hAnsi="Source Sans Pro" w:cs="Arial"/>
          <w:sz w:val="20"/>
          <w:szCs w:val="20"/>
          <w:lang w:eastAsia="en-US" w:bidi="es-ES"/>
        </w:rPr>
      </w:pPr>
    </w:p>
    <w:p w14:paraId="47A3EE34" w14:textId="08C166C5" w:rsidR="006C44A3" w:rsidRPr="003D7710" w:rsidRDefault="006C44A3" w:rsidP="00633462">
      <w:pPr>
        <w:pStyle w:val="Prrafodelista"/>
        <w:numPr>
          <w:ilvl w:val="0"/>
          <w:numId w:val="20"/>
        </w:numPr>
        <w:jc w:val="both"/>
        <w:rPr>
          <w:rFonts w:ascii="Source Sans Pro" w:eastAsia="Arial" w:hAnsi="Source Sans Pro" w:cs="Arial"/>
          <w:sz w:val="20"/>
          <w:szCs w:val="20"/>
          <w:lang w:eastAsia="en-US" w:bidi="es-ES"/>
        </w:rPr>
      </w:pPr>
      <w:r w:rsidRPr="003D7710">
        <w:rPr>
          <w:rFonts w:ascii="Source Sans Pro" w:eastAsia="Arial" w:hAnsi="Source Sans Pro" w:cs="Arial"/>
          <w:sz w:val="20"/>
          <w:szCs w:val="20"/>
          <w:lang w:eastAsia="en-US" w:bidi="es-ES"/>
        </w:rPr>
        <w:lastRenderedPageBreak/>
        <w:t>Al propietario, poseedor o encargado de un animal que cause lesiones a una persona, que tarden en sanar menos de quince días.</w:t>
      </w:r>
    </w:p>
    <w:p w14:paraId="76F61675" w14:textId="77777777" w:rsidR="006C44A3" w:rsidRPr="00481307" w:rsidRDefault="006C44A3" w:rsidP="006E5BEE">
      <w:pPr>
        <w:jc w:val="both"/>
        <w:rPr>
          <w:rFonts w:ascii="Source Sans Pro" w:eastAsia="Arial" w:hAnsi="Source Sans Pro" w:cs="Arial"/>
          <w:sz w:val="20"/>
          <w:szCs w:val="20"/>
          <w:lang w:eastAsia="en-US" w:bidi="es-ES"/>
        </w:rPr>
      </w:pPr>
    </w:p>
    <w:p w14:paraId="59C870FA" w14:textId="77777777" w:rsidR="006C44A3" w:rsidRPr="00481307" w:rsidRDefault="006C44A3" w:rsidP="003D7710">
      <w:pPr>
        <w:ind w:left="709"/>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En este caso solo procederá la conciliación cuando el probable infractor repare el daño; las partes de común acuerdo fijarán el monto del daño;</w:t>
      </w:r>
    </w:p>
    <w:p w14:paraId="79A30501" w14:textId="77777777" w:rsidR="006C44A3" w:rsidRPr="00481307" w:rsidRDefault="006C44A3" w:rsidP="006E5BEE">
      <w:pPr>
        <w:jc w:val="both"/>
        <w:rPr>
          <w:rFonts w:ascii="Source Sans Pro" w:eastAsia="Arial" w:hAnsi="Source Sans Pro" w:cs="Arial"/>
          <w:sz w:val="20"/>
          <w:szCs w:val="20"/>
          <w:lang w:eastAsia="en-US" w:bidi="es-ES"/>
        </w:rPr>
      </w:pPr>
    </w:p>
    <w:p w14:paraId="7E03DD90" w14:textId="3CE01D10" w:rsidR="006C44A3" w:rsidRPr="003D7710" w:rsidRDefault="006C44A3" w:rsidP="00633462">
      <w:pPr>
        <w:pStyle w:val="Prrafodelista"/>
        <w:numPr>
          <w:ilvl w:val="0"/>
          <w:numId w:val="20"/>
        </w:numPr>
        <w:jc w:val="both"/>
        <w:rPr>
          <w:rFonts w:ascii="Source Sans Pro" w:eastAsia="Arial" w:hAnsi="Source Sans Pro" w:cs="Arial"/>
          <w:sz w:val="20"/>
          <w:szCs w:val="20"/>
          <w:lang w:eastAsia="en-US" w:bidi="es-ES"/>
        </w:rPr>
      </w:pPr>
      <w:r w:rsidRPr="003D7710">
        <w:rPr>
          <w:rFonts w:ascii="Source Sans Pro" w:eastAsia="Arial" w:hAnsi="Source Sans Pro" w:cs="Arial"/>
          <w:sz w:val="20"/>
          <w:szCs w:val="20"/>
          <w:lang w:eastAsia="en-US" w:bidi="es-ES"/>
        </w:rPr>
        <w:t>Condicionar, insultar o intimidar a la mujer, que alimente a una niña o a un niño a través de la lactancia, en las vías y espacios públicos;</w:t>
      </w:r>
    </w:p>
    <w:p w14:paraId="7557D439" w14:textId="77777777" w:rsidR="006C44A3" w:rsidRPr="00481307" w:rsidRDefault="006C44A3" w:rsidP="006E5BEE">
      <w:pPr>
        <w:jc w:val="both"/>
        <w:rPr>
          <w:rFonts w:ascii="Source Sans Pro" w:eastAsia="Arial" w:hAnsi="Source Sans Pro" w:cs="Arial"/>
          <w:sz w:val="20"/>
          <w:szCs w:val="20"/>
          <w:lang w:eastAsia="en-US" w:bidi="es-ES"/>
        </w:rPr>
      </w:pPr>
    </w:p>
    <w:p w14:paraId="457572BC" w14:textId="77777777" w:rsidR="006C44A3" w:rsidRPr="002879FD" w:rsidRDefault="006C44A3" w:rsidP="00633462">
      <w:pPr>
        <w:pStyle w:val="Prrafodelista"/>
        <w:numPr>
          <w:ilvl w:val="0"/>
          <w:numId w:val="20"/>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Proferir silbidos o expresiones verbales de connotación sexual a una persona con el propósito de afectar su dignidad; y</w:t>
      </w:r>
    </w:p>
    <w:p w14:paraId="45BF8305" w14:textId="77777777" w:rsidR="006C44A3" w:rsidRPr="00481307" w:rsidRDefault="006C44A3" w:rsidP="002879FD">
      <w:pPr>
        <w:jc w:val="both"/>
        <w:rPr>
          <w:rFonts w:ascii="Source Sans Pro" w:eastAsia="Arial" w:hAnsi="Source Sans Pro" w:cs="Arial"/>
          <w:sz w:val="20"/>
          <w:szCs w:val="20"/>
          <w:lang w:eastAsia="en-US" w:bidi="es-ES"/>
        </w:rPr>
      </w:pPr>
    </w:p>
    <w:p w14:paraId="5F121FCC" w14:textId="77777777" w:rsidR="006C44A3" w:rsidRPr="002879FD" w:rsidRDefault="006C44A3" w:rsidP="00633462">
      <w:pPr>
        <w:pStyle w:val="Prrafodelista"/>
        <w:numPr>
          <w:ilvl w:val="0"/>
          <w:numId w:val="20"/>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 xml:space="preserve">Realizar la exhibición de órganos sexuales con la intención de molestar o agredir a otra persona. Sólo procederá la presentación de la persona probable infractora cuando exista queja de la persona agredida o molestada. </w:t>
      </w:r>
    </w:p>
    <w:p w14:paraId="555AABCD" w14:textId="77777777" w:rsidR="006C44A3" w:rsidRPr="00481307" w:rsidRDefault="006C44A3" w:rsidP="002879FD">
      <w:pPr>
        <w:pStyle w:val="Prrafodelista"/>
        <w:rPr>
          <w:rFonts w:ascii="Source Sans Pro" w:eastAsia="Arial" w:hAnsi="Source Sans Pro" w:cs="Arial"/>
          <w:sz w:val="20"/>
          <w:szCs w:val="20"/>
          <w:lang w:eastAsia="en-US" w:bidi="es-ES"/>
        </w:rPr>
      </w:pPr>
    </w:p>
    <w:p w14:paraId="127DB762" w14:textId="77777777" w:rsidR="006C44A3" w:rsidRPr="002879FD" w:rsidRDefault="006C44A3" w:rsidP="00633462">
      <w:pPr>
        <w:pStyle w:val="Prrafodelista"/>
        <w:numPr>
          <w:ilvl w:val="0"/>
          <w:numId w:val="20"/>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Vejar, intimidar, maltratar físicamente o incitar a la violencia contra un integrante de las instituciones de Seguridad Ciudadana.</w:t>
      </w:r>
    </w:p>
    <w:p w14:paraId="553D92BC" w14:textId="77777777" w:rsidR="006C44A3" w:rsidRPr="00481307" w:rsidRDefault="006C44A3" w:rsidP="006E5BEE">
      <w:pPr>
        <w:jc w:val="both"/>
        <w:rPr>
          <w:rFonts w:ascii="Source Sans Pro" w:eastAsia="Arial" w:hAnsi="Source Sans Pro" w:cs="Arial"/>
          <w:sz w:val="20"/>
          <w:szCs w:val="20"/>
          <w:lang w:eastAsia="en-US" w:bidi="es-ES"/>
        </w:rPr>
      </w:pPr>
    </w:p>
    <w:p w14:paraId="363325A4" w14:textId="77777777" w:rsidR="006C44A3" w:rsidRPr="00481307" w:rsidRDefault="006C44A3" w:rsidP="006E5BEE">
      <w:pPr>
        <w:jc w:val="both"/>
        <w:rPr>
          <w:rFonts w:ascii="Source Sans Pro" w:eastAsia="Arial" w:hAnsi="Source Sans Pro" w:cs="Arial"/>
          <w:sz w:val="20"/>
          <w:szCs w:val="20"/>
          <w:lang w:eastAsia="en-US" w:bidi="es-ES"/>
        </w:rPr>
      </w:pPr>
      <w:r w:rsidRPr="003D7710">
        <w:rPr>
          <w:rFonts w:ascii="Source Sans Pro" w:eastAsia="Arial" w:hAnsi="Source Sans Pro" w:cs="Arial"/>
          <w:b/>
          <w:bCs/>
          <w:sz w:val="20"/>
          <w:szCs w:val="20"/>
          <w:lang w:eastAsia="en-US" w:bidi="es-ES"/>
        </w:rPr>
        <w:t>Artículo 27.-</w:t>
      </w:r>
      <w:r w:rsidRPr="00481307">
        <w:rPr>
          <w:rFonts w:ascii="Source Sans Pro" w:eastAsia="Arial" w:hAnsi="Source Sans Pro" w:cs="Arial"/>
          <w:sz w:val="20"/>
          <w:szCs w:val="20"/>
          <w:lang w:eastAsia="en-US" w:bidi="es-ES"/>
        </w:rPr>
        <w:t xml:space="preserve"> Son infracciones contra la tranquilidad de las personas:</w:t>
      </w:r>
    </w:p>
    <w:p w14:paraId="6337DB45" w14:textId="77777777" w:rsidR="006C44A3" w:rsidRPr="00481307" w:rsidRDefault="006C44A3" w:rsidP="006E5BEE">
      <w:pPr>
        <w:jc w:val="both"/>
        <w:rPr>
          <w:rFonts w:ascii="Source Sans Pro" w:eastAsia="Arial" w:hAnsi="Source Sans Pro" w:cs="Arial"/>
          <w:sz w:val="20"/>
          <w:szCs w:val="20"/>
          <w:lang w:eastAsia="en-US" w:bidi="es-ES"/>
        </w:rPr>
      </w:pPr>
    </w:p>
    <w:p w14:paraId="70E3C5F9" w14:textId="77777777" w:rsidR="006C44A3" w:rsidRPr="002879FD" w:rsidRDefault="006C44A3" w:rsidP="00633462">
      <w:pPr>
        <w:pStyle w:val="Prrafodelista"/>
        <w:numPr>
          <w:ilvl w:val="0"/>
          <w:numId w:val="21"/>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Prestar algún servicio sin que le sea solicitado y coaccionar de cualquier manera a quien lo reciba para obtener un pago por el mismo. La presentación del infractor sólo procederá por queja previa;</w:t>
      </w:r>
    </w:p>
    <w:p w14:paraId="6D2ECE7A" w14:textId="77777777" w:rsidR="006C44A3" w:rsidRPr="00481307" w:rsidRDefault="006C44A3" w:rsidP="006E5BEE">
      <w:pPr>
        <w:ind w:left="1134" w:hanging="708"/>
        <w:jc w:val="both"/>
        <w:rPr>
          <w:rFonts w:ascii="Source Sans Pro" w:eastAsia="Arial" w:hAnsi="Source Sans Pro" w:cs="Arial"/>
          <w:sz w:val="20"/>
          <w:szCs w:val="20"/>
          <w:lang w:eastAsia="en-US" w:bidi="es-ES"/>
        </w:rPr>
      </w:pPr>
    </w:p>
    <w:p w14:paraId="37B40340" w14:textId="77777777" w:rsidR="006C44A3" w:rsidRPr="002879FD" w:rsidRDefault="006C44A3" w:rsidP="00633462">
      <w:pPr>
        <w:pStyle w:val="Prrafodelista"/>
        <w:numPr>
          <w:ilvl w:val="0"/>
          <w:numId w:val="21"/>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Poseer animales sin adoptar las medidas de higiene necesarias que impidan malos olores o la presencia de plagas que ocasionen cualquier molestia a los vecinos;</w:t>
      </w:r>
    </w:p>
    <w:p w14:paraId="0FED7B81" w14:textId="77777777" w:rsidR="006C44A3" w:rsidRPr="00481307" w:rsidRDefault="006C44A3" w:rsidP="002879FD">
      <w:pPr>
        <w:ind w:left="426"/>
        <w:jc w:val="both"/>
        <w:rPr>
          <w:rFonts w:ascii="Source Sans Pro" w:eastAsia="Arial" w:hAnsi="Source Sans Pro" w:cs="Arial"/>
          <w:sz w:val="20"/>
          <w:szCs w:val="20"/>
          <w:lang w:eastAsia="en-US" w:bidi="es-ES"/>
        </w:rPr>
      </w:pPr>
    </w:p>
    <w:p w14:paraId="24A7C1C2" w14:textId="77777777" w:rsidR="006C44A3" w:rsidRPr="002879FD" w:rsidRDefault="006C44A3" w:rsidP="00633462">
      <w:pPr>
        <w:pStyle w:val="Prrafodelista"/>
        <w:numPr>
          <w:ilvl w:val="0"/>
          <w:numId w:val="21"/>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Producir o causar ruidos por cualquier medio que notoriamente atenten contra la tranquilidad o represente un posible riesgo a la salud;</w:t>
      </w:r>
    </w:p>
    <w:p w14:paraId="52C0E44D" w14:textId="77777777" w:rsidR="006C44A3" w:rsidRPr="00481307" w:rsidRDefault="006C44A3" w:rsidP="002879FD">
      <w:pPr>
        <w:ind w:left="426"/>
        <w:jc w:val="both"/>
        <w:rPr>
          <w:rFonts w:ascii="Source Sans Pro" w:eastAsia="Arial" w:hAnsi="Source Sans Pro" w:cs="Arial"/>
          <w:sz w:val="20"/>
          <w:szCs w:val="20"/>
          <w:lang w:eastAsia="en-US" w:bidi="es-ES"/>
        </w:rPr>
      </w:pPr>
    </w:p>
    <w:p w14:paraId="4D0339FC" w14:textId="77777777" w:rsidR="006C44A3" w:rsidRPr="002879FD" w:rsidRDefault="006C44A3" w:rsidP="00633462">
      <w:pPr>
        <w:pStyle w:val="Prrafodelista"/>
        <w:numPr>
          <w:ilvl w:val="0"/>
          <w:numId w:val="21"/>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Impedir el uso de los bienes del dominio público de uso común;</w:t>
      </w:r>
    </w:p>
    <w:p w14:paraId="0FD4547D" w14:textId="77777777" w:rsidR="006C44A3" w:rsidRPr="00481307" w:rsidRDefault="006C44A3" w:rsidP="002879FD">
      <w:pPr>
        <w:jc w:val="both"/>
        <w:rPr>
          <w:rFonts w:ascii="Source Sans Pro" w:eastAsia="Arial" w:hAnsi="Source Sans Pro" w:cs="Arial"/>
          <w:sz w:val="20"/>
          <w:szCs w:val="20"/>
          <w:lang w:eastAsia="en-US" w:bidi="es-ES"/>
        </w:rPr>
      </w:pPr>
    </w:p>
    <w:p w14:paraId="5FB9EE04" w14:textId="77777777" w:rsidR="006C44A3" w:rsidRPr="002879FD" w:rsidRDefault="006C44A3" w:rsidP="00633462">
      <w:pPr>
        <w:pStyle w:val="Prrafodelista"/>
        <w:numPr>
          <w:ilvl w:val="0"/>
          <w:numId w:val="21"/>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Obstruir con cualquier objeto entradas o salidas de inmuebles sin autorización del propietario o poseedor del mismo;</w:t>
      </w:r>
    </w:p>
    <w:p w14:paraId="7AECE88A" w14:textId="77777777" w:rsidR="006C44A3" w:rsidRPr="00481307" w:rsidRDefault="006C44A3" w:rsidP="002879FD">
      <w:pPr>
        <w:ind w:left="426"/>
        <w:jc w:val="both"/>
        <w:rPr>
          <w:rFonts w:ascii="Source Sans Pro" w:eastAsia="Arial" w:hAnsi="Source Sans Pro" w:cs="Arial"/>
          <w:sz w:val="20"/>
          <w:szCs w:val="20"/>
          <w:lang w:eastAsia="en-US" w:bidi="es-ES"/>
        </w:rPr>
      </w:pPr>
    </w:p>
    <w:p w14:paraId="6DA1F535" w14:textId="77777777" w:rsidR="006C44A3" w:rsidRPr="002879FD" w:rsidRDefault="006C44A3" w:rsidP="00633462">
      <w:pPr>
        <w:pStyle w:val="Prrafodelista"/>
        <w:numPr>
          <w:ilvl w:val="0"/>
          <w:numId w:val="21"/>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Incitar o provocar reñir a una o más personas;</w:t>
      </w:r>
    </w:p>
    <w:p w14:paraId="7948F4DA" w14:textId="77777777" w:rsidR="006C44A3" w:rsidRPr="00481307" w:rsidRDefault="006C44A3" w:rsidP="002879FD">
      <w:pPr>
        <w:ind w:left="426"/>
        <w:jc w:val="both"/>
        <w:rPr>
          <w:rFonts w:ascii="Source Sans Pro" w:eastAsia="Arial" w:hAnsi="Source Sans Pro" w:cs="Arial"/>
          <w:sz w:val="20"/>
          <w:szCs w:val="20"/>
          <w:lang w:eastAsia="en-US" w:bidi="es-ES"/>
        </w:rPr>
      </w:pPr>
    </w:p>
    <w:p w14:paraId="5C47B035" w14:textId="226F07D8" w:rsidR="006C44A3" w:rsidRPr="002879FD" w:rsidRDefault="006C44A3" w:rsidP="00633462">
      <w:pPr>
        <w:pStyle w:val="Prrafodelista"/>
        <w:numPr>
          <w:ilvl w:val="0"/>
          <w:numId w:val="21"/>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 xml:space="preserve">Ocupar los accesos de oficinas públicas o sus inmediaciones ofreciendo la realización de trámites que en la misma se proporcionen, sin tener autorización para ello. </w:t>
      </w:r>
    </w:p>
    <w:p w14:paraId="12BEC4EF" w14:textId="77777777" w:rsidR="001B77A1" w:rsidRPr="00481307" w:rsidRDefault="001B77A1" w:rsidP="006E5BEE">
      <w:pPr>
        <w:jc w:val="both"/>
        <w:rPr>
          <w:rFonts w:ascii="Source Sans Pro" w:eastAsia="Arial" w:hAnsi="Source Sans Pro" w:cs="Arial"/>
          <w:sz w:val="20"/>
          <w:szCs w:val="20"/>
          <w:lang w:eastAsia="en-US" w:bidi="es-ES"/>
        </w:rPr>
      </w:pPr>
    </w:p>
    <w:p w14:paraId="453FD8FD" w14:textId="62AEA641" w:rsidR="006C44A3" w:rsidRDefault="006C44A3" w:rsidP="006E5BEE">
      <w:pPr>
        <w:jc w:val="both"/>
        <w:rPr>
          <w:rFonts w:ascii="Source Sans Pro" w:eastAsia="Arial" w:hAnsi="Source Sans Pro" w:cs="Arial"/>
          <w:sz w:val="20"/>
          <w:szCs w:val="20"/>
          <w:lang w:eastAsia="en-US" w:bidi="es-ES"/>
        </w:rPr>
      </w:pPr>
      <w:r w:rsidRPr="002879FD">
        <w:rPr>
          <w:rFonts w:ascii="Source Sans Pro" w:eastAsia="Arial" w:hAnsi="Source Sans Pro" w:cs="Arial"/>
          <w:b/>
          <w:bCs/>
          <w:sz w:val="20"/>
          <w:szCs w:val="20"/>
          <w:lang w:eastAsia="en-US" w:bidi="es-ES"/>
        </w:rPr>
        <w:t>Artículo 28.-</w:t>
      </w:r>
      <w:r w:rsidRPr="00481307">
        <w:rPr>
          <w:rFonts w:ascii="Source Sans Pro" w:eastAsia="Arial" w:hAnsi="Source Sans Pro" w:cs="Arial"/>
          <w:sz w:val="20"/>
          <w:szCs w:val="20"/>
          <w:lang w:eastAsia="en-US" w:bidi="es-ES"/>
        </w:rPr>
        <w:t xml:space="preserve"> </w:t>
      </w:r>
      <w:r w:rsidR="00F31ED7" w:rsidRPr="00F31ED7">
        <w:rPr>
          <w:rFonts w:ascii="Source Sans Pro" w:eastAsia="Arial" w:hAnsi="Source Sans Pro" w:cs="Arial"/>
          <w:sz w:val="20"/>
          <w:szCs w:val="20"/>
          <w:lang w:eastAsia="en-US" w:bidi="es-ES"/>
        </w:rPr>
        <w:t>Son infracciones contra la seguridad ciudadana:</w:t>
      </w:r>
    </w:p>
    <w:p w14:paraId="612CFFFA" w14:textId="1B053C88" w:rsidR="00F31ED7" w:rsidRPr="00F31ED7" w:rsidRDefault="00F31ED7" w:rsidP="00F31ED7">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 CDMX 03/10/24</w:t>
      </w:r>
    </w:p>
    <w:p w14:paraId="3D7445CA" w14:textId="77777777" w:rsidR="006C44A3" w:rsidRPr="00481307" w:rsidRDefault="006C44A3" w:rsidP="006E5BEE">
      <w:pPr>
        <w:jc w:val="both"/>
        <w:rPr>
          <w:rFonts w:ascii="Source Sans Pro" w:eastAsia="Arial" w:hAnsi="Source Sans Pro" w:cs="Arial"/>
          <w:sz w:val="20"/>
          <w:szCs w:val="20"/>
          <w:lang w:eastAsia="en-US" w:bidi="es-ES"/>
        </w:rPr>
      </w:pPr>
    </w:p>
    <w:p w14:paraId="30A63518"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Permitir a la persona propietaria o poseedora de un animal que este transite libremente o transitar con él sin adoptar las medidas de seguridad necesarias, de acuerdo con las características particulares del animal, para prevenir posibles ataques a otras personas o animales, así como azuzarlo o no contenerlo;</w:t>
      </w:r>
    </w:p>
    <w:p w14:paraId="734FA3F8" w14:textId="77777777" w:rsidR="006C44A3" w:rsidRPr="00481307" w:rsidRDefault="006C44A3" w:rsidP="006E5BEE">
      <w:pPr>
        <w:pStyle w:val="Prrafodelista"/>
        <w:ind w:left="1080"/>
        <w:jc w:val="both"/>
        <w:rPr>
          <w:rFonts w:ascii="Source Sans Pro" w:eastAsia="Arial" w:hAnsi="Source Sans Pro" w:cs="Arial"/>
          <w:sz w:val="20"/>
          <w:szCs w:val="20"/>
          <w:lang w:eastAsia="en-US" w:bidi="es-ES"/>
        </w:rPr>
      </w:pPr>
    </w:p>
    <w:p w14:paraId="51526185"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 xml:space="preserve">Impedir o estorbar de cualquier forma el uso de la vía y el espacio público, la libertad de tránsito o de acción de las personas, siempre que no exista permiso ni causa justificada para ello, para estos </w:t>
      </w:r>
      <w:r w:rsidRPr="002879FD">
        <w:rPr>
          <w:rFonts w:ascii="Source Sans Pro" w:eastAsia="Arial" w:hAnsi="Source Sans Pro" w:cs="Arial"/>
          <w:sz w:val="20"/>
          <w:szCs w:val="20"/>
          <w:lang w:eastAsia="en-US" w:bidi="es-ES"/>
        </w:rPr>
        <w:lastRenderedPageBreak/>
        <w:t>efectos, se entenderá que existe causa justificada siempre que la obstrucción del uso de la vía pública, de la libertad de tránsito o de acción de las personas sea inevitable y necesaria y no constituya en sí misma un fin, sino un medio razonable de manifestación de las ideas, de expresión artística o cultural de asociación o de reunión pacífica;</w:t>
      </w:r>
    </w:p>
    <w:p w14:paraId="6074120B" w14:textId="77777777" w:rsidR="006C44A3" w:rsidRPr="00481307" w:rsidRDefault="006C44A3" w:rsidP="002879FD">
      <w:pPr>
        <w:pStyle w:val="Prrafodelista"/>
        <w:ind w:left="1080"/>
        <w:jc w:val="both"/>
        <w:rPr>
          <w:rFonts w:ascii="Source Sans Pro" w:eastAsia="Arial" w:hAnsi="Source Sans Pro" w:cs="Arial"/>
          <w:sz w:val="20"/>
          <w:szCs w:val="20"/>
          <w:lang w:eastAsia="en-US" w:bidi="es-ES"/>
        </w:rPr>
      </w:pPr>
    </w:p>
    <w:p w14:paraId="5FE50AF5" w14:textId="26E7D822" w:rsidR="006C44A3" w:rsidRPr="002879FD" w:rsidRDefault="001B77A1"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Der</w:t>
      </w:r>
      <w:r w:rsidR="006C44A3" w:rsidRPr="002879FD">
        <w:rPr>
          <w:rFonts w:ascii="Source Sans Pro" w:eastAsia="Arial" w:hAnsi="Source Sans Pro" w:cs="Arial"/>
          <w:sz w:val="20"/>
          <w:szCs w:val="20"/>
          <w:lang w:eastAsia="en-US" w:bidi="es-ES"/>
        </w:rPr>
        <w:t>o</w:t>
      </w:r>
      <w:r w:rsidRPr="002879FD">
        <w:rPr>
          <w:rFonts w:ascii="Source Sans Pro" w:eastAsia="Arial" w:hAnsi="Source Sans Pro" w:cs="Arial"/>
          <w:sz w:val="20"/>
          <w:szCs w:val="20"/>
          <w:lang w:eastAsia="en-US" w:bidi="es-ES"/>
        </w:rPr>
        <w:t>gado</w:t>
      </w:r>
      <w:r w:rsidR="006C44A3" w:rsidRPr="002879FD">
        <w:rPr>
          <w:rFonts w:ascii="Source Sans Pro" w:eastAsia="Arial" w:hAnsi="Source Sans Pro" w:cs="Arial"/>
          <w:sz w:val="20"/>
          <w:szCs w:val="20"/>
          <w:lang w:eastAsia="en-US" w:bidi="es-ES"/>
        </w:rPr>
        <w:t>;</w:t>
      </w:r>
    </w:p>
    <w:p w14:paraId="70E24679" w14:textId="77777777" w:rsidR="006C44A3" w:rsidRPr="00481307" w:rsidRDefault="006C44A3" w:rsidP="002879FD">
      <w:pPr>
        <w:pStyle w:val="Prrafodelista"/>
        <w:ind w:left="1080"/>
        <w:jc w:val="both"/>
        <w:rPr>
          <w:rFonts w:ascii="Source Sans Pro" w:eastAsia="Arial" w:hAnsi="Source Sans Pro" w:cs="Arial"/>
          <w:sz w:val="20"/>
          <w:szCs w:val="20"/>
          <w:lang w:eastAsia="en-US" w:bidi="es-ES"/>
        </w:rPr>
      </w:pPr>
    </w:p>
    <w:p w14:paraId="33B67842"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Apagar, sin autorización el alumbrado público o afectar algún elemento del mismo que impida su normal funcionamiento;</w:t>
      </w:r>
    </w:p>
    <w:p w14:paraId="7A304FD1" w14:textId="77777777" w:rsidR="006C44A3" w:rsidRPr="00481307" w:rsidRDefault="006C44A3" w:rsidP="002879FD">
      <w:pPr>
        <w:pStyle w:val="Prrafodelista"/>
        <w:ind w:left="1080"/>
        <w:jc w:val="both"/>
        <w:rPr>
          <w:rFonts w:ascii="Source Sans Pro" w:eastAsia="Arial" w:hAnsi="Source Sans Pro" w:cs="Arial"/>
          <w:sz w:val="20"/>
          <w:szCs w:val="20"/>
          <w:lang w:eastAsia="en-US" w:bidi="es-ES"/>
        </w:rPr>
      </w:pPr>
    </w:p>
    <w:p w14:paraId="2A730EF2" w14:textId="41DD12C1" w:rsidR="006C44A3"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Ingerir bebidas alcohólicas en lugares públicos no autorizados o consumir, ingerir, inhalar o aspirar estupefacientes, psicotrópicos, enervantes o sustancias tóxicas en lugares públicos, independientemente de los delitos en que se incurra por la posesión de los estupefacientes, psicotrópicos, enervantes o sustancias toxicas;</w:t>
      </w:r>
    </w:p>
    <w:p w14:paraId="5925580B" w14:textId="08AF8759" w:rsidR="00F31ED7" w:rsidRDefault="00F31ED7" w:rsidP="00F31ED7">
      <w:pPr>
        <w:pStyle w:val="Prrafodelista"/>
        <w:jc w:val="both"/>
        <w:rPr>
          <w:rFonts w:ascii="Source Sans Pro" w:eastAsia="Arial" w:hAnsi="Source Sans Pro" w:cs="Arial"/>
          <w:sz w:val="20"/>
          <w:szCs w:val="20"/>
          <w:lang w:eastAsia="en-US" w:bidi="es-ES"/>
        </w:rPr>
      </w:pPr>
    </w:p>
    <w:p w14:paraId="50E823A5" w14:textId="3E2677DA" w:rsidR="00F31ED7" w:rsidRDefault="00F31ED7" w:rsidP="004C1E1F">
      <w:pPr>
        <w:pStyle w:val="Prrafodelista"/>
        <w:ind w:hanging="578"/>
        <w:jc w:val="both"/>
        <w:rPr>
          <w:rFonts w:ascii="Source Sans Pro" w:eastAsia="Arial" w:hAnsi="Source Sans Pro" w:cs="Arial"/>
          <w:sz w:val="20"/>
          <w:szCs w:val="20"/>
          <w:lang w:eastAsia="en-US" w:bidi="es-ES"/>
        </w:rPr>
      </w:pPr>
      <w:r w:rsidRPr="00F31ED7">
        <w:rPr>
          <w:rFonts w:ascii="Source Sans Pro" w:eastAsia="Arial" w:hAnsi="Source Sans Pro" w:cs="Arial"/>
          <w:b/>
          <w:sz w:val="20"/>
          <w:szCs w:val="20"/>
          <w:lang w:eastAsia="en-US" w:bidi="es-ES"/>
        </w:rPr>
        <w:t>V BIS</w:t>
      </w:r>
      <w:r w:rsidRPr="00F31ED7">
        <w:rPr>
          <w:rFonts w:ascii="Source Sans Pro" w:eastAsia="Arial" w:hAnsi="Source Sans Pro" w:cs="Arial"/>
          <w:sz w:val="20"/>
          <w:szCs w:val="20"/>
          <w:lang w:eastAsia="en-US" w:bidi="es-ES"/>
        </w:rPr>
        <w:t>. Vender bebidas alcohólicas en la vía pública a excepción de aquellos casos ubicados dentro de ferias, romerías o festividades, que cuenten con autorización de las instancias administrativas competentes.</w:t>
      </w:r>
    </w:p>
    <w:p w14:paraId="3EBFD7F6" w14:textId="77777777" w:rsidR="00F31ED7" w:rsidRPr="00043EA7" w:rsidRDefault="00F31ED7" w:rsidP="00F31ED7">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 CDMX 03/10/24</w:t>
      </w:r>
    </w:p>
    <w:p w14:paraId="1B1123DF" w14:textId="77777777" w:rsidR="006C44A3" w:rsidRPr="00F31ED7" w:rsidRDefault="006C44A3" w:rsidP="002879FD">
      <w:pPr>
        <w:pStyle w:val="Prrafodelista"/>
        <w:ind w:left="1080"/>
        <w:jc w:val="both"/>
        <w:rPr>
          <w:rFonts w:ascii="Source Sans Pro" w:eastAsia="Arial" w:hAnsi="Source Sans Pro" w:cs="Arial"/>
          <w:sz w:val="16"/>
          <w:szCs w:val="16"/>
          <w:lang w:eastAsia="en-US" w:bidi="es-ES"/>
        </w:rPr>
      </w:pPr>
    </w:p>
    <w:p w14:paraId="7B99E033"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Portar, transportar o usar, sin precaución objetos o sustancias que por su naturaleza sean peligrosas y sin observar, en su caso las disposiciones legales aplicables;</w:t>
      </w:r>
    </w:p>
    <w:p w14:paraId="593AFB96" w14:textId="77777777" w:rsidR="006C44A3" w:rsidRPr="00481307" w:rsidRDefault="006C44A3" w:rsidP="002879FD">
      <w:pPr>
        <w:pStyle w:val="Prrafodelista"/>
        <w:ind w:left="1080"/>
        <w:jc w:val="both"/>
        <w:rPr>
          <w:rFonts w:ascii="Source Sans Pro" w:eastAsia="Arial" w:hAnsi="Source Sans Pro" w:cs="Arial"/>
          <w:sz w:val="20"/>
          <w:szCs w:val="20"/>
          <w:lang w:eastAsia="en-US" w:bidi="es-ES"/>
        </w:rPr>
      </w:pPr>
    </w:p>
    <w:p w14:paraId="46D29B75"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Detonar o encender cohetes, juegos pirotécnicos, fogatas o elevar aeróstatos sin permiso de la autoridad competente;</w:t>
      </w:r>
    </w:p>
    <w:p w14:paraId="18A2BBE9" w14:textId="77777777" w:rsidR="006C44A3" w:rsidRPr="00481307" w:rsidRDefault="006C44A3" w:rsidP="002879FD">
      <w:pPr>
        <w:pStyle w:val="Prrafodelista"/>
        <w:ind w:left="1080"/>
        <w:jc w:val="both"/>
        <w:rPr>
          <w:rFonts w:ascii="Source Sans Pro" w:eastAsia="Arial" w:hAnsi="Source Sans Pro" w:cs="Arial"/>
          <w:sz w:val="20"/>
          <w:szCs w:val="20"/>
          <w:lang w:eastAsia="en-US" w:bidi="es-ES"/>
        </w:rPr>
      </w:pPr>
    </w:p>
    <w:p w14:paraId="360F9C68"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Reñir con una o más personas;</w:t>
      </w:r>
    </w:p>
    <w:p w14:paraId="0FF0158E" w14:textId="77777777" w:rsidR="006C44A3" w:rsidRPr="00481307" w:rsidRDefault="006C44A3" w:rsidP="002879FD">
      <w:pPr>
        <w:pStyle w:val="Prrafodelista"/>
        <w:ind w:left="1080"/>
        <w:jc w:val="both"/>
        <w:rPr>
          <w:rFonts w:ascii="Source Sans Pro" w:eastAsia="Arial" w:hAnsi="Source Sans Pro" w:cs="Arial"/>
          <w:sz w:val="20"/>
          <w:szCs w:val="20"/>
          <w:lang w:eastAsia="en-US" w:bidi="es-ES"/>
        </w:rPr>
      </w:pPr>
    </w:p>
    <w:p w14:paraId="08779EEA"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Llamar o solicitar los servicios de emergencia con fines ociosos que distraigan la prestación de los mismos, que constituyan falsas alarmas de siniestros o que puedan producir o produzcan temor o pánico colectivos, la sanción correspondiente se aplicará al titular o poseedor de la línea telefónica desde la que se haya realizado la llamada; en caso de reincidencia se duplicará la sanción;</w:t>
      </w:r>
    </w:p>
    <w:p w14:paraId="70181E91" w14:textId="77777777" w:rsidR="006C44A3" w:rsidRPr="00481307" w:rsidRDefault="006C44A3" w:rsidP="006E5BEE">
      <w:pPr>
        <w:pStyle w:val="Prrafodelista"/>
        <w:ind w:left="1080"/>
        <w:jc w:val="both"/>
        <w:rPr>
          <w:rFonts w:ascii="Source Sans Pro" w:eastAsia="Arial" w:hAnsi="Source Sans Pro" w:cs="Arial"/>
          <w:sz w:val="20"/>
          <w:szCs w:val="20"/>
          <w:lang w:eastAsia="en-US" w:bidi="es-ES"/>
        </w:rPr>
      </w:pPr>
    </w:p>
    <w:p w14:paraId="68599D48"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Alterar el orden, arrojar líquidos u objetos, prender fuego o provocar altercados en los eventos o espectáculos públicos o en sus entradas o salidas;</w:t>
      </w:r>
    </w:p>
    <w:p w14:paraId="50F3AFB1" w14:textId="77777777" w:rsidR="006C44A3" w:rsidRPr="00481307" w:rsidRDefault="006C44A3" w:rsidP="002879FD">
      <w:pPr>
        <w:pStyle w:val="Prrafodelista"/>
        <w:ind w:left="1080"/>
        <w:jc w:val="both"/>
        <w:rPr>
          <w:rFonts w:ascii="Source Sans Pro" w:eastAsia="Arial" w:hAnsi="Source Sans Pro" w:cs="Arial"/>
          <w:sz w:val="20"/>
          <w:szCs w:val="20"/>
          <w:lang w:eastAsia="en-US" w:bidi="es-ES"/>
        </w:rPr>
      </w:pPr>
    </w:p>
    <w:p w14:paraId="2FA7FFA7"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Ofrecer o propiciar la venta de boletos de espectáculos públicos, con precios superiores a los autorizados;</w:t>
      </w:r>
    </w:p>
    <w:p w14:paraId="5B078827" w14:textId="77777777" w:rsidR="006C44A3" w:rsidRPr="00481307" w:rsidRDefault="006C44A3" w:rsidP="002879FD">
      <w:pPr>
        <w:pStyle w:val="Prrafodelista"/>
        <w:ind w:left="1080"/>
        <w:jc w:val="both"/>
        <w:rPr>
          <w:rFonts w:ascii="Source Sans Pro" w:eastAsia="Arial" w:hAnsi="Source Sans Pro" w:cs="Arial"/>
          <w:sz w:val="20"/>
          <w:szCs w:val="20"/>
          <w:lang w:eastAsia="en-US" w:bidi="es-ES"/>
        </w:rPr>
      </w:pPr>
    </w:p>
    <w:p w14:paraId="4AFF1BE1"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Trepar bardas, enrejados o cualquier elemento constructivo semejante, para observar el interior de un inmueble ajeno;</w:t>
      </w:r>
    </w:p>
    <w:p w14:paraId="37DD6D2B" w14:textId="77777777" w:rsidR="006C44A3" w:rsidRPr="00481307" w:rsidRDefault="006C44A3" w:rsidP="002879FD">
      <w:pPr>
        <w:pStyle w:val="Prrafodelista"/>
        <w:ind w:left="1080"/>
        <w:jc w:val="both"/>
        <w:rPr>
          <w:rFonts w:ascii="Source Sans Pro" w:eastAsia="Arial" w:hAnsi="Source Sans Pro" w:cs="Arial"/>
          <w:sz w:val="20"/>
          <w:szCs w:val="20"/>
          <w:lang w:eastAsia="en-US" w:bidi="es-ES"/>
        </w:rPr>
      </w:pPr>
    </w:p>
    <w:p w14:paraId="44B1C9B6"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Abstenerse, la persona propietaria de bardar un inmueble sin construcción o no darle el cuidado necesario para mantenerlo libre de plagas o maleza, que puedan ser dañinas para los colindantes;</w:t>
      </w:r>
    </w:p>
    <w:p w14:paraId="739422B5" w14:textId="77777777" w:rsidR="006C44A3" w:rsidRPr="00481307" w:rsidRDefault="006C44A3" w:rsidP="002879FD">
      <w:pPr>
        <w:pStyle w:val="Prrafodelista"/>
        <w:ind w:left="1080"/>
        <w:jc w:val="both"/>
        <w:rPr>
          <w:rFonts w:ascii="Source Sans Pro" w:eastAsia="Arial" w:hAnsi="Source Sans Pro" w:cs="Arial"/>
          <w:sz w:val="20"/>
          <w:szCs w:val="20"/>
          <w:lang w:eastAsia="en-US" w:bidi="es-ES"/>
        </w:rPr>
      </w:pPr>
    </w:p>
    <w:p w14:paraId="1504608F"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Percutir armas de postas, diábolos, dardos o municiones contra personas o animales;</w:t>
      </w:r>
    </w:p>
    <w:p w14:paraId="63F90984" w14:textId="77777777" w:rsidR="006C44A3" w:rsidRPr="00481307" w:rsidRDefault="006C44A3" w:rsidP="002879FD">
      <w:pPr>
        <w:pStyle w:val="Prrafodelista"/>
        <w:ind w:left="1080"/>
        <w:jc w:val="both"/>
        <w:rPr>
          <w:rFonts w:ascii="Source Sans Pro" w:eastAsia="Arial" w:hAnsi="Source Sans Pro" w:cs="Arial"/>
          <w:sz w:val="20"/>
          <w:szCs w:val="20"/>
          <w:lang w:eastAsia="en-US" w:bidi="es-ES"/>
        </w:rPr>
      </w:pPr>
    </w:p>
    <w:p w14:paraId="63EEF64D"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Participar de cualquier manera, organizar o inducir a otros a realizar competencias vehiculares de velocidad en vías públicas;</w:t>
      </w:r>
    </w:p>
    <w:p w14:paraId="616BD0A5" w14:textId="77777777" w:rsidR="006C44A3" w:rsidRPr="00481307" w:rsidRDefault="006C44A3" w:rsidP="002879FD">
      <w:pPr>
        <w:pStyle w:val="Prrafodelista"/>
        <w:ind w:left="1080"/>
        <w:jc w:val="both"/>
        <w:rPr>
          <w:rFonts w:ascii="Source Sans Pro" w:eastAsia="Arial" w:hAnsi="Source Sans Pro" w:cs="Arial"/>
          <w:sz w:val="20"/>
          <w:szCs w:val="20"/>
          <w:lang w:eastAsia="en-US" w:bidi="es-ES"/>
        </w:rPr>
      </w:pPr>
    </w:p>
    <w:p w14:paraId="003040A2"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lastRenderedPageBreak/>
        <w:t xml:space="preserve">Organizar o participar de cualquier manera en peleas de animales, de cualquier forma; y </w:t>
      </w:r>
    </w:p>
    <w:p w14:paraId="562C2F89" w14:textId="77777777" w:rsidR="006C44A3" w:rsidRPr="00481307" w:rsidRDefault="006C44A3" w:rsidP="006E5BEE">
      <w:pPr>
        <w:pStyle w:val="Prrafodelista"/>
        <w:ind w:left="1080"/>
        <w:jc w:val="both"/>
        <w:rPr>
          <w:rFonts w:ascii="Source Sans Pro" w:eastAsia="Arial" w:hAnsi="Source Sans Pro" w:cs="Arial"/>
          <w:sz w:val="20"/>
          <w:szCs w:val="20"/>
          <w:lang w:eastAsia="en-US" w:bidi="es-ES"/>
        </w:rPr>
      </w:pPr>
    </w:p>
    <w:p w14:paraId="78288CCF"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Causar daño a un bien mueble o inmueble ajeno, en forma culposa y con motivo del tránsito de vehículos.</w:t>
      </w:r>
    </w:p>
    <w:p w14:paraId="3D12C94A" w14:textId="77777777" w:rsidR="006C44A3" w:rsidRPr="002879FD" w:rsidRDefault="006C44A3" w:rsidP="002879FD">
      <w:pPr>
        <w:jc w:val="both"/>
        <w:rPr>
          <w:rFonts w:ascii="Source Sans Pro" w:eastAsia="Arial" w:hAnsi="Source Sans Pro" w:cs="Arial"/>
          <w:sz w:val="20"/>
          <w:szCs w:val="20"/>
          <w:lang w:eastAsia="en-US" w:bidi="es-ES"/>
        </w:rPr>
      </w:pPr>
    </w:p>
    <w:p w14:paraId="14C0DF06"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Obra culposamente la persona que produce el daño, que no previó siendo previsible o previó confiado en que no se produciría, en virtud de la violación de un deber de cuidado que objetivamente era necesario observar.</w:t>
      </w:r>
    </w:p>
    <w:p w14:paraId="46389311" w14:textId="77777777" w:rsidR="006C44A3" w:rsidRPr="00481307" w:rsidRDefault="006C44A3" w:rsidP="002879FD">
      <w:pPr>
        <w:pStyle w:val="Prrafodelista"/>
        <w:ind w:left="1080"/>
        <w:jc w:val="both"/>
        <w:rPr>
          <w:rFonts w:ascii="Source Sans Pro" w:eastAsia="Arial" w:hAnsi="Source Sans Pro" w:cs="Arial"/>
          <w:sz w:val="20"/>
          <w:szCs w:val="20"/>
          <w:lang w:eastAsia="en-US" w:bidi="es-ES"/>
        </w:rPr>
      </w:pPr>
    </w:p>
    <w:p w14:paraId="036EBB43"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Si con los elementos de prueba ofrecidos por las partes a la Persona Juzgadora no es posible determinar quién es el responsable del daño causado, no se aplicará multa alguna y en el caso de vehículos estos se devolverán, quedando a salvo los derechos de las partes para hacerlos valer por la vía procedente.</w:t>
      </w:r>
    </w:p>
    <w:p w14:paraId="4A12A2C6" w14:textId="77777777" w:rsidR="006C44A3" w:rsidRPr="00481307" w:rsidRDefault="006C44A3" w:rsidP="002879FD">
      <w:pPr>
        <w:pStyle w:val="Prrafodelista"/>
        <w:ind w:left="1080"/>
        <w:jc w:val="both"/>
        <w:rPr>
          <w:rFonts w:ascii="Source Sans Pro" w:eastAsia="Arial" w:hAnsi="Source Sans Pro" w:cs="Arial"/>
          <w:sz w:val="20"/>
          <w:szCs w:val="20"/>
          <w:lang w:eastAsia="en-US" w:bidi="es-ES"/>
        </w:rPr>
      </w:pPr>
    </w:p>
    <w:p w14:paraId="47FB70ED"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Cometer las personas conductoras de vehículos motorizados, ya sea por acción u omisión, infracciones en materia de tránsito que atenten contra la seguridad vial de las personas, que sean captados por los sistemas tecnológicos de la Ciudad de México encargados de detectar dichas conductas; y</w:t>
      </w:r>
    </w:p>
    <w:p w14:paraId="14281CA0" w14:textId="77777777" w:rsidR="006C44A3" w:rsidRPr="00481307" w:rsidRDefault="006C44A3" w:rsidP="002879FD">
      <w:pPr>
        <w:pStyle w:val="Prrafodelista"/>
        <w:ind w:left="1080"/>
        <w:jc w:val="both"/>
        <w:rPr>
          <w:rFonts w:ascii="Source Sans Pro" w:eastAsia="Arial" w:hAnsi="Source Sans Pro" w:cs="Arial"/>
          <w:sz w:val="20"/>
          <w:szCs w:val="20"/>
          <w:lang w:eastAsia="en-US" w:bidi="es-ES"/>
        </w:rPr>
      </w:pPr>
    </w:p>
    <w:p w14:paraId="61DEE882" w14:textId="77777777" w:rsidR="006C44A3" w:rsidRPr="002879FD" w:rsidRDefault="006C44A3" w:rsidP="00633462">
      <w:pPr>
        <w:pStyle w:val="Prrafodelista"/>
        <w:numPr>
          <w:ilvl w:val="0"/>
          <w:numId w:val="22"/>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Llevar los conductores del servicio de transporte público al interior del vehículo, a personas que los acompañen y que no sean usuarios, que los auxilien en el cobro del pasaje o a invitar a subirse a los usuarios o a distribuirse en la unidad, que obstaculicen el paso a los usuarios.</w:t>
      </w:r>
    </w:p>
    <w:p w14:paraId="3F8AC0E2" w14:textId="77777777" w:rsidR="006C44A3" w:rsidRPr="00481307" w:rsidRDefault="006C44A3" w:rsidP="006E5BEE">
      <w:pPr>
        <w:pStyle w:val="Prrafodelista"/>
        <w:ind w:left="1080"/>
        <w:jc w:val="both"/>
        <w:rPr>
          <w:rFonts w:ascii="Source Sans Pro" w:eastAsia="Arial" w:hAnsi="Source Sans Pro" w:cs="Arial"/>
          <w:sz w:val="20"/>
          <w:szCs w:val="20"/>
          <w:lang w:eastAsia="en-US" w:bidi="es-ES"/>
        </w:rPr>
      </w:pPr>
    </w:p>
    <w:p w14:paraId="49166908" w14:textId="77777777" w:rsidR="006C44A3" w:rsidRPr="00481307" w:rsidRDefault="006C44A3" w:rsidP="006E5BEE">
      <w:pPr>
        <w:jc w:val="both"/>
        <w:rPr>
          <w:rFonts w:ascii="Source Sans Pro" w:eastAsia="Arial" w:hAnsi="Source Sans Pro" w:cs="Arial"/>
          <w:sz w:val="20"/>
          <w:szCs w:val="20"/>
          <w:lang w:eastAsia="en-US" w:bidi="es-ES"/>
        </w:rPr>
      </w:pPr>
      <w:r w:rsidRPr="002879FD">
        <w:rPr>
          <w:rFonts w:ascii="Source Sans Pro" w:eastAsia="Arial" w:hAnsi="Source Sans Pro" w:cs="Arial"/>
          <w:b/>
          <w:bCs/>
          <w:sz w:val="20"/>
          <w:szCs w:val="20"/>
          <w:lang w:eastAsia="en-US" w:bidi="es-ES"/>
        </w:rPr>
        <w:t>Artículo. 29.-</w:t>
      </w:r>
      <w:r w:rsidRPr="00481307">
        <w:rPr>
          <w:rFonts w:ascii="Source Sans Pro" w:eastAsia="Arial" w:hAnsi="Source Sans Pro" w:cs="Arial"/>
          <w:sz w:val="20"/>
          <w:szCs w:val="20"/>
          <w:lang w:eastAsia="en-US" w:bidi="es-ES"/>
        </w:rPr>
        <w:t xml:space="preserve"> Son infracciones contra el entorno urbano de la Ciudad:</w:t>
      </w:r>
    </w:p>
    <w:p w14:paraId="7BC823F5" w14:textId="77777777" w:rsidR="006C44A3" w:rsidRPr="00481307" w:rsidRDefault="006C44A3" w:rsidP="006E5BEE">
      <w:pPr>
        <w:jc w:val="both"/>
        <w:rPr>
          <w:rFonts w:ascii="Source Sans Pro" w:eastAsia="Arial" w:hAnsi="Source Sans Pro" w:cs="Arial"/>
          <w:sz w:val="20"/>
          <w:szCs w:val="20"/>
          <w:lang w:eastAsia="en-US" w:bidi="es-ES"/>
        </w:rPr>
      </w:pPr>
    </w:p>
    <w:p w14:paraId="166535EF" w14:textId="77777777" w:rsidR="002879FD" w:rsidRDefault="006C44A3" w:rsidP="00633462">
      <w:pPr>
        <w:pStyle w:val="Prrafodelista"/>
        <w:numPr>
          <w:ilvl w:val="0"/>
          <w:numId w:val="23"/>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Abstenerse de recoger del espacio público, las heces de un animal su propiedad o bajo su custodia, así como tirar o abandonar dichos desechos fuera de los contenedores;</w:t>
      </w:r>
    </w:p>
    <w:p w14:paraId="0846C861" w14:textId="77777777" w:rsidR="002879FD" w:rsidRDefault="002879FD" w:rsidP="002879FD">
      <w:pPr>
        <w:pStyle w:val="Prrafodelista"/>
        <w:jc w:val="both"/>
        <w:rPr>
          <w:rFonts w:ascii="Source Sans Pro" w:eastAsia="Arial" w:hAnsi="Source Sans Pro" w:cs="Arial"/>
          <w:sz w:val="20"/>
          <w:szCs w:val="20"/>
          <w:lang w:eastAsia="en-US" w:bidi="es-ES"/>
        </w:rPr>
      </w:pPr>
    </w:p>
    <w:p w14:paraId="68383B79" w14:textId="77777777" w:rsidR="002879FD" w:rsidRDefault="006C44A3" w:rsidP="00633462">
      <w:pPr>
        <w:pStyle w:val="Prrafodelista"/>
        <w:numPr>
          <w:ilvl w:val="0"/>
          <w:numId w:val="23"/>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Orinar o defecar en los lugares a que se refiere el artículo 5 de esta Ley;</w:t>
      </w:r>
    </w:p>
    <w:p w14:paraId="504E6D91" w14:textId="77777777" w:rsidR="002879FD" w:rsidRPr="002879FD" w:rsidRDefault="002879FD" w:rsidP="002879FD">
      <w:pPr>
        <w:pStyle w:val="Prrafodelista"/>
        <w:rPr>
          <w:rFonts w:ascii="Source Sans Pro" w:eastAsia="Arial" w:hAnsi="Source Sans Pro" w:cs="Arial"/>
          <w:sz w:val="20"/>
          <w:szCs w:val="20"/>
          <w:lang w:eastAsia="en-US" w:bidi="es-ES"/>
        </w:rPr>
      </w:pPr>
    </w:p>
    <w:p w14:paraId="44B94E30" w14:textId="77777777" w:rsidR="002879FD" w:rsidRDefault="006C44A3" w:rsidP="00633462">
      <w:pPr>
        <w:pStyle w:val="Prrafodelista"/>
        <w:numPr>
          <w:ilvl w:val="0"/>
          <w:numId w:val="23"/>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Arrojar, tirar o abandonar en el espacio público animales muertos, desechos, objetos o sustancias;</w:t>
      </w:r>
    </w:p>
    <w:p w14:paraId="13F95870" w14:textId="77777777" w:rsidR="002879FD" w:rsidRPr="002879FD" w:rsidRDefault="002879FD" w:rsidP="002879FD">
      <w:pPr>
        <w:pStyle w:val="Prrafodelista"/>
        <w:rPr>
          <w:rFonts w:ascii="Source Sans Pro" w:eastAsia="Arial" w:hAnsi="Source Sans Pro" w:cs="Arial"/>
          <w:sz w:val="20"/>
          <w:szCs w:val="20"/>
          <w:lang w:eastAsia="en-US" w:bidi="es-ES"/>
        </w:rPr>
      </w:pPr>
    </w:p>
    <w:p w14:paraId="3638583F" w14:textId="77777777" w:rsidR="002879FD" w:rsidRDefault="006C44A3" w:rsidP="00633462">
      <w:pPr>
        <w:pStyle w:val="Prrafodelista"/>
        <w:numPr>
          <w:ilvl w:val="0"/>
          <w:numId w:val="23"/>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Tirar basura en lugares no autorizados;</w:t>
      </w:r>
    </w:p>
    <w:p w14:paraId="2A9E3444" w14:textId="77777777" w:rsidR="002879FD" w:rsidRPr="002879FD" w:rsidRDefault="002879FD" w:rsidP="002879FD">
      <w:pPr>
        <w:pStyle w:val="Prrafodelista"/>
        <w:rPr>
          <w:rFonts w:ascii="Source Sans Pro" w:eastAsia="Arial" w:hAnsi="Source Sans Pro" w:cs="Arial"/>
          <w:sz w:val="20"/>
          <w:szCs w:val="20"/>
          <w:lang w:eastAsia="en-US" w:bidi="es-ES"/>
        </w:rPr>
      </w:pPr>
    </w:p>
    <w:p w14:paraId="241F2087" w14:textId="77777777" w:rsidR="002879FD" w:rsidRDefault="006C44A3" w:rsidP="00633462">
      <w:pPr>
        <w:pStyle w:val="Prrafodelista"/>
        <w:numPr>
          <w:ilvl w:val="0"/>
          <w:numId w:val="23"/>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Dañar, pintar, maltratar, ensuciar o hacer uso indebido de las fachadas de inmuebles públicos o de particulares, sin autorización de éstos, estatuas, monumentos, postes, arbotantes, semáforos, parquímetros, buzones, tomas de agua, señalizaciones viales o de obras, puentes, pasos peatonales, plazas, parques, jardines, elementos de ornato u otros bienes semejantes; el daño a que se refiere esta fracción será competencia de la Persona Juzgadora hasta el valor de 20 veces la Unidad de Medida,</w:t>
      </w:r>
    </w:p>
    <w:p w14:paraId="592F9616" w14:textId="77777777" w:rsidR="002879FD" w:rsidRPr="002879FD" w:rsidRDefault="002879FD" w:rsidP="002879FD">
      <w:pPr>
        <w:pStyle w:val="Prrafodelista"/>
        <w:rPr>
          <w:rFonts w:ascii="Source Sans Pro" w:eastAsia="Arial" w:hAnsi="Source Sans Pro" w:cs="Arial"/>
          <w:sz w:val="20"/>
          <w:szCs w:val="20"/>
          <w:lang w:eastAsia="en-US" w:bidi="es-ES"/>
        </w:rPr>
      </w:pPr>
    </w:p>
    <w:p w14:paraId="5E36F91D" w14:textId="77777777" w:rsidR="002879FD" w:rsidRDefault="006C44A3" w:rsidP="003606F8">
      <w:pPr>
        <w:pStyle w:val="Prrafodelista"/>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 xml:space="preserve">Para el caso de daños a bienes muebles o inmuebles, estatuas o monumentos con valor histórico catalogados por el INAH o el INBA, se aplicarán las sanciones estipuladas en la Ley Federal en la materia; </w:t>
      </w:r>
    </w:p>
    <w:p w14:paraId="7DFFC125" w14:textId="77777777" w:rsidR="002879FD" w:rsidRPr="002879FD" w:rsidRDefault="002879FD" w:rsidP="002879FD">
      <w:pPr>
        <w:pStyle w:val="Prrafodelista"/>
        <w:rPr>
          <w:rFonts w:ascii="Source Sans Pro" w:eastAsia="Arial" w:hAnsi="Source Sans Pro" w:cs="Arial"/>
          <w:sz w:val="20"/>
          <w:szCs w:val="20"/>
          <w:lang w:eastAsia="en-US" w:bidi="es-ES"/>
        </w:rPr>
      </w:pPr>
    </w:p>
    <w:p w14:paraId="425ACD29" w14:textId="77777777" w:rsidR="002879FD" w:rsidRDefault="006C44A3" w:rsidP="00633462">
      <w:pPr>
        <w:pStyle w:val="Prrafodelista"/>
        <w:numPr>
          <w:ilvl w:val="0"/>
          <w:numId w:val="23"/>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Cambiar de cualquier forma, el uso o destino del espacio público, sin la autorización correspondiente;</w:t>
      </w:r>
    </w:p>
    <w:p w14:paraId="307D6F7E" w14:textId="77777777" w:rsidR="002879FD" w:rsidRPr="002879FD" w:rsidRDefault="002879FD" w:rsidP="002879FD">
      <w:pPr>
        <w:pStyle w:val="Prrafodelista"/>
        <w:rPr>
          <w:rFonts w:ascii="Source Sans Pro" w:eastAsia="Arial" w:hAnsi="Source Sans Pro" w:cs="Arial"/>
          <w:sz w:val="20"/>
          <w:szCs w:val="20"/>
          <w:lang w:eastAsia="en-US" w:bidi="es-ES"/>
        </w:rPr>
      </w:pPr>
    </w:p>
    <w:p w14:paraId="53E2231C" w14:textId="77777777" w:rsidR="002879FD" w:rsidRDefault="006C44A3" w:rsidP="00633462">
      <w:pPr>
        <w:pStyle w:val="Prrafodelista"/>
        <w:numPr>
          <w:ilvl w:val="0"/>
          <w:numId w:val="23"/>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 xml:space="preserve">Abandonar muebles en áreas o vías públicas; </w:t>
      </w:r>
    </w:p>
    <w:p w14:paraId="2569DD16" w14:textId="77777777" w:rsidR="002879FD" w:rsidRPr="002879FD" w:rsidRDefault="002879FD" w:rsidP="002879FD">
      <w:pPr>
        <w:pStyle w:val="Prrafodelista"/>
        <w:rPr>
          <w:rFonts w:ascii="Source Sans Pro" w:eastAsia="Arial" w:hAnsi="Source Sans Pro" w:cs="Arial"/>
          <w:sz w:val="20"/>
          <w:szCs w:val="20"/>
          <w:lang w:eastAsia="en-US" w:bidi="es-ES"/>
        </w:rPr>
      </w:pPr>
    </w:p>
    <w:p w14:paraId="13E29893" w14:textId="77777777" w:rsidR="003606F8" w:rsidRDefault="006C44A3" w:rsidP="00633462">
      <w:pPr>
        <w:pStyle w:val="Prrafodelista"/>
        <w:numPr>
          <w:ilvl w:val="0"/>
          <w:numId w:val="23"/>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lastRenderedPageBreak/>
        <w:t>Desperdiciar el agua o impedir su uso a quienes deban tener acceso a ella en tuberías, tanques o tinacos almacenadores, así como utilizar indebidamente los hidrantes públicos, obstruirlos o impedir su uso;</w:t>
      </w:r>
    </w:p>
    <w:p w14:paraId="7703EBE8" w14:textId="77777777" w:rsidR="003606F8" w:rsidRPr="003606F8" w:rsidRDefault="003606F8" w:rsidP="003606F8">
      <w:pPr>
        <w:pStyle w:val="Prrafodelista"/>
        <w:rPr>
          <w:rFonts w:ascii="Source Sans Pro" w:eastAsia="Arial" w:hAnsi="Source Sans Pro" w:cs="Arial"/>
          <w:sz w:val="20"/>
          <w:szCs w:val="20"/>
          <w:lang w:eastAsia="en-US" w:bidi="es-ES"/>
        </w:rPr>
      </w:pPr>
    </w:p>
    <w:p w14:paraId="7DC30004" w14:textId="203106E7" w:rsidR="002879FD" w:rsidRPr="003606F8" w:rsidRDefault="006C44A3" w:rsidP="00633462">
      <w:pPr>
        <w:pStyle w:val="Prrafodelista"/>
        <w:numPr>
          <w:ilvl w:val="0"/>
          <w:numId w:val="23"/>
        </w:numPr>
        <w:jc w:val="both"/>
        <w:rPr>
          <w:rFonts w:ascii="Source Sans Pro" w:eastAsia="Arial" w:hAnsi="Source Sans Pro" w:cs="Arial"/>
          <w:sz w:val="20"/>
          <w:szCs w:val="20"/>
          <w:lang w:eastAsia="en-US" w:bidi="es-ES"/>
        </w:rPr>
      </w:pPr>
      <w:r w:rsidRPr="003606F8">
        <w:rPr>
          <w:rFonts w:ascii="Source Sans Pro" w:eastAsia="Arial" w:hAnsi="Source Sans Pro" w:cs="Arial"/>
          <w:sz w:val="20"/>
          <w:szCs w:val="20"/>
          <w:lang w:eastAsia="en-US" w:bidi="es-ES"/>
        </w:rPr>
        <w:t>Colocar en el espacio público enseres o cualquier elemento propio de cualquier establecimiento mercantil, sin la autorización correspondiente;</w:t>
      </w:r>
    </w:p>
    <w:p w14:paraId="3CE49EC0" w14:textId="77777777" w:rsidR="002879FD" w:rsidRPr="002879FD" w:rsidRDefault="002879FD" w:rsidP="002879FD">
      <w:pPr>
        <w:pStyle w:val="Prrafodelista"/>
        <w:rPr>
          <w:rFonts w:ascii="Source Sans Pro" w:eastAsia="Arial" w:hAnsi="Source Sans Pro" w:cs="Arial"/>
          <w:sz w:val="20"/>
          <w:szCs w:val="20"/>
          <w:lang w:eastAsia="en-US" w:bidi="es-ES"/>
        </w:rPr>
      </w:pPr>
    </w:p>
    <w:p w14:paraId="7FE5E561" w14:textId="77777777" w:rsidR="002879FD" w:rsidRDefault="006C44A3" w:rsidP="00633462">
      <w:pPr>
        <w:pStyle w:val="Prrafodelista"/>
        <w:numPr>
          <w:ilvl w:val="0"/>
          <w:numId w:val="23"/>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Arrojar en el espacio público desechos, sustancias peligrosas para la salud de las personas o que despidan olores desagradables;</w:t>
      </w:r>
    </w:p>
    <w:p w14:paraId="319DA84F" w14:textId="77777777" w:rsidR="002879FD" w:rsidRPr="002879FD" w:rsidRDefault="002879FD" w:rsidP="002879FD">
      <w:pPr>
        <w:pStyle w:val="Prrafodelista"/>
        <w:rPr>
          <w:rFonts w:ascii="Source Sans Pro" w:eastAsia="Arial" w:hAnsi="Source Sans Pro" w:cs="Arial"/>
          <w:sz w:val="20"/>
          <w:szCs w:val="20"/>
          <w:lang w:eastAsia="en-US" w:bidi="es-ES"/>
        </w:rPr>
      </w:pPr>
    </w:p>
    <w:p w14:paraId="6A7EBC2D" w14:textId="77777777" w:rsidR="002879FD" w:rsidRDefault="006C44A3" w:rsidP="00633462">
      <w:pPr>
        <w:pStyle w:val="Prrafodelista"/>
        <w:numPr>
          <w:ilvl w:val="0"/>
          <w:numId w:val="23"/>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Ingresar a zonas señaladas como de acceso restringido en los lugares o inmuebles destinados a servicios públicos, sin la autorización correspondiente o fuera de los horarios establecidos;</w:t>
      </w:r>
    </w:p>
    <w:p w14:paraId="1B05EADC" w14:textId="77777777" w:rsidR="002879FD" w:rsidRPr="002879FD" w:rsidRDefault="002879FD" w:rsidP="002879FD">
      <w:pPr>
        <w:pStyle w:val="Prrafodelista"/>
        <w:rPr>
          <w:rFonts w:ascii="Source Sans Pro" w:eastAsia="Arial" w:hAnsi="Source Sans Pro" w:cs="Arial"/>
          <w:sz w:val="20"/>
          <w:szCs w:val="20"/>
          <w:lang w:eastAsia="en-US" w:bidi="es-ES"/>
        </w:rPr>
      </w:pPr>
    </w:p>
    <w:p w14:paraId="06D7EE9E" w14:textId="77777777" w:rsidR="002879FD" w:rsidRDefault="006C44A3" w:rsidP="00633462">
      <w:pPr>
        <w:pStyle w:val="Prrafodelista"/>
        <w:numPr>
          <w:ilvl w:val="0"/>
          <w:numId w:val="23"/>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Cubrir, borrar, pintar, alterar o desprender los letreros, señales, números o letras que identifiquen vías, inmuebles y espacios públicos;</w:t>
      </w:r>
    </w:p>
    <w:p w14:paraId="24E9DA8C" w14:textId="77777777" w:rsidR="002879FD" w:rsidRPr="002879FD" w:rsidRDefault="002879FD" w:rsidP="002879FD">
      <w:pPr>
        <w:pStyle w:val="Prrafodelista"/>
        <w:rPr>
          <w:rFonts w:ascii="Source Sans Pro" w:eastAsia="Arial" w:hAnsi="Source Sans Pro" w:cs="Arial"/>
          <w:sz w:val="20"/>
          <w:szCs w:val="20"/>
          <w:lang w:eastAsia="en-US" w:bidi="es-ES"/>
        </w:rPr>
      </w:pPr>
    </w:p>
    <w:p w14:paraId="4C99A09A" w14:textId="77777777" w:rsidR="002879FD" w:rsidRDefault="006C44A3" w:rsidP="00633462">
      <w:pPr>
        <w:pStyle w:val="Prrafodelista"/>
        <w:numPr>
          <w:ilvl w:val="0"/>
          <w:numId w:val="23"/>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Pintar, adherir, colgar o fijar anuncios o cualquier tipo de propaganda en elementos del equipamiento urbano, del mobiliario urbano, de ornato o árboles, sin autorización para ello;</w:t>
      </w:r>
    </w:p>
    <w:p w14:paraId="3CB314FA" w14:textId="77777777" w:rsidR="002879FD" w:rsidRPr="002879FD" w:rsidRDefault="002879FD" w:rsidP="002879FD">
      <w:pPr>
        <w:pStyle w:val="Prrafodelista"/>
        <w:rPr>
          <w:rFonts w:ascii="Source Sans Pro" w:eastAsia="Arial" w:hAnsi="Source Sans Pro" w:cs="Arial"/>
          <w:sz w:val="20"/>
          <w:szCs w:val="20"/>
          <w:lang w:eastAsia="en-US" w:bidi="es-ES"/>
        </w:rPr>
      </w:pPr>
    </w:p>
    <w:p w14:paraId="536D53C3" w14:textId="77777777" w:rsidR="002879FD" w:rsidRDefault="006C44A3" w:rsidP="00633462">
      <w:pPr>
        <w:pStyle w:val="Prrafodelista"/>
        <w:numPr>
          <w:ilvl w:val="0"/>
          <w:numId w:val="23"/>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 xml:space="preserve">Colocar </w:t>
      </w:r>
      <w:r w:rsidR="00782991" w:rsidRPr="002879FD">
        <w:rPr>
          <w:rFonts w:ascii="Source Sans Pro" w:eastAsia="Arial" w:hAnsi="Source Sans Pro" w:cs="Arial"/>
          <w:sz w:val="20"/>
          <w:szCs w:val="20"/>
          <w:lang w:eastAsia="en-US" w:bidi="es-ES"/>
        </w:rPr>
        <w:t>transitoriamente o fijar en el espacio público, sin autorización para ello, elementos destinados a la venta de productos o prestación de servicios;</w:t>
      </w:r>
    </w:p>
    <w:p w14:paraId="2433400D" w14:textId="77777777" w:rsidR="002879FD" w:rsidRPr="002879FD" w:rsidRDefault="002879FD" w:rsidP="002879FD">
      <w:pPr>
        <w:pStyle w:val="Prrafodelista"/>
        <w:rPr>
          <w:rFonts w:ascii="Source Sans Pro" w:eastAsia="Arial" w:hAnsi="Source Sans Pro" w:cs="Arial"/>
          <w:sz w:val="20"/>
          <w:szCs w:val="20"/>
          <w:lang w:eastAsia="en-US" w:bidi="es-ES"/>
        </w:rPr>
      </w:pPr>
    </w:p>
    <w:p w14:paraId="7C2DD8AD" w14:textId="77777777" w:rsidR="002879FD" w:rsidRDefault="00782991" w:rsidP="00633462">
      <w:pPr>
        <w:pStyle w:val="Prrafodelista"/>
        <w:numPr>
          <w:ilvl w:val="0"/>
          <w:numId w:val="23"/>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 xml:space="preserve">Obstruir o permitir la obstrucción del espacio público con motivo de la instalación, modificación, cambio o mantenimiento de los elementos constitutivos de un anuncio y no exhibir la documentación correspondiente que autorice a realizar dichos trabajos; </w:t>
      </w:r>
    </w:p>
    <w:p w14:paraId="05DE511F" w14:textId="77777777" w:rsidR="002879FD" w:rsidRPr="002879FD" w:rsidRDefault="002879FD" w:rsidP="002879FD">
      <w:pPr>
        <w:pStyle w:val="Prrafodelista"/>
        <w:rPr>
          <w:rFonts w:ascii="Source Sans Pro" w:eastAsia="Arial" w:hAnsi="Source Sans Pro" w:cs="Arial"/>
          <w:sz w:val="20"/>
          <w:szCs w:val="20"/>
          <w:lang w:eastAsia="en-US" w:bidi="es-ES"/>
        </w:rPr>
      </w:pPr>
    </w:p>
    <w:p w14:paraId="10F1BDE8" w14:textId="0FD1BC34" w:rsidR="006C44A3" w:rsidRPr="002879FD" w:rsidRDefault="00782991" w:rsidP="00633462">
      <w:pPr>
        <w:pStyle w:val="Prrafodelista"/>
        <w:numPr>
          <w:ilvl w:val="0"/>
          <w:numId w:val="23"/>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Abandonar en la vía pública a un animal de compañía, esta conducta, además de sancionarse en los términos de la presente Ley, será notificada de oficio a la Procuraduría Ambiental y del Ordenamiento Territorial, antes de dictarse la sanción administrativa correspondiente.</w:t>
      </w:r>
    </w:p>
    <w:p w14:paraId="250F24BB" w14:textId="77777777" w:rsidR="006C44A3" w:rsidRPr="002879FD" w:rsidRDefault="006C44A3" w:rsidP="006E5BEE">
      <w:pPr>
        <w:ind w:left="360"/>
        <w:jc w:val="both"/>
        <w:outlineLvl w:val="0"/>
        <w:rPr>
          <w:rFonts w:ascii="Source Sans Pro" w:eastAsia="Arial" w:hAnsi="Source Sans Pro" w:cs="Arial"/>
          <w:b/>
          <w:bCs/>
          <w:sz w:val="20"/>
          <w:szCs w:val="20"/>
          <w:lang w:eastAsia="en-US" w:bidi="es-ES"/>
        </w:rPr>
      </w:pPr>
    </w:p>
    <w:p w14:paraId="5100DD4B" w14:textId="77777777" w:rsidR="006C44A3" w:rsidRPr="002879FD" w:rsidRDefault="006C44A3" w:rsidP="006E5BEE">
      <w:pPr>
        <w:ind w:left="360"/>
        <w:jc w:val="center"/>
        <w:outlineLvl w:val="0"/>
        <w:rPr>
          <w:rFonts w:ascii="Source Sans Pro" w:eastAsia="Arial" w:hAnsi="Source Sans Pro" w:cs="Arial"/>
          <w:b/>
          <w:bCs/>
          <w:sz w:val="20"/>
          <w:szCs w:val="20"/>
          <w:lang w:eastAsia="en-US" w:bidi="es-ES"/>
        </w:rPr>
      </w:pPr>
      <w:r w:rsidRPr="002879FD">
        <w:rPr>
          <w:rFonts w:ascii="Source Sans Pro" w:eastAsia="Arial" w:hAnsi="Source Sans Pro" w:cs="Arial"/>
          <w:b/>
          <w:bCs/>
          <w:sz w:val="20"/>
          <w:szCs w:val="20"/>
          <w:lang w:eastAsia="en-US" w:bidi="es-ES"/>
        </w:rPr>
        <w:t>CAPÍTULO II</w:t>
      </w:r>
    </w:p>
    <w:p w14:paraId="29366B67" w14:textId="313D1056" w:rsidR="006C44A3" w:rsidRPr="002879FD" w:rsidRDefault="006C44A3" w:rsidP="006E5BEE">
      <w:pPr>
        <w:ind w:left="360"/>
        <w:jc w:val="center"/>
        <w:outlineLvl w:val="0"/>
        <w:rPr>
          <w:rFonts w:ascii="Source Sans Pro" w:eastAsia="Arial" w:hAnsi="Source Sans Pro" w:cs="Arial"/>
          <w:b/>
          <w:bCs/>
          <w:sz w:val="20"/>
          <w:szCs w:val="20"/>
          <w:lang w:eastAsia="en-US" w:bidi="es-ES"/>
        </w:rPr>
      </w:pPr>
      <w:r w:rsidRPr="002879FD">
        <w:rPr>
          <w:rFonts w:ascii="Source Sans Pro" w:eastAsia="Arial" w:hAnsi="Source Sans Pro" w:cs="Arial"/>
          <w:b/>
          <w:bCs/>
          <w:sz w:val="20"/>
          <w:szCs w:val="20"/>
          <w:lang w:eastAsia="en-US" w:bidi="es-ES"/>
        </w:rPr>
        <w:t>DE LAS SANCIONES</w:t>
      </w:r>
    </w:p>
    <w:p w14:paraId="0068B1A4" w14:textId="77777777" w:rsidR="006C44A3" w:rsidRPr="00481307" w:rsidRDefault="006C44A3" w:rsidP="002879FD">
      <w:pPr>
        <w:outlineLvl w:val="0"/>
        <w:rPr>
          <w:rFonts w:ascii="Source Sans Pro" w:eastAsia="Arial" w:hAnsi="Source Sans Pro" w:cs="Arial"/>
          <w:sz w:val="20"/>
          <w:szCs w:val="20"/>
          <w:lang w:eastAsia="en-US" w:bidi="es-ES"/>
        </w:rPr>
      </w:pPr>
    </w:p>
    <w:p w14:paraId="4B739AA6" w14:textId="77777777" w:rsidR="006C44A3" w:rsidRPr="00481307" w:rsidRDefault="006C44A3" w:rsidP="006E5BEE">
      <w:pPr>
        <w:jc w:val="both"/>
        <w:rPr>
          <w:rFonts w:ascii="Source Sans Pro" w:eastAsia="Arial" w:hAnsi="Source Sans Pro" w:cs="Arial"/>
          <w:sz w:val="20"/>
          <w:szCs w:val="20"/>
          <w:lang w:eastAsia="en-US" w:bidi="es-ES"/>
        </w:rPr>
      </w:pPr>
      <w:r w:rsidRPr="009864C2">
        <w:rPr>
          <w:rFonts w:ascii="Source Sans Pro" w:eastAsia="Arial" w:hAnsi="Source Sans Pro" w:cs="Arial"/>
          <w:b/>
          <w:bCs/>
          <w:sz w:val="20"/>
          <w:szCs w:val="20"/>
          <w:lang w:eastAsia="en-US" w:bidi="es-ES"/>
        </w:rPr>
        <w:t>Articulo. 30.-</w:t>
      </w:r>
      <w:r w:rsidRPr="00481307">
        <w:rPr>
          <w:rFonts w:ascii="Source Sans Pro" w:eastAsia="Arial" w:hAnsi="Source Sans Pro" w:cs="Arial"/>
          <w:sz w:val="20"/>
          <w:szCs w:val="20"/>
          <w:lang w:eastAsia="en-US" w:bidi="es-ES"/>
        </w:rPr>
        <w:t xml:space="preserve"> Las sanciones aplicables a las infracciones cívicas son:</w:t>
      </w:r>
    </w:p>
    <w:p w14:paraId="06659965" w14:textId="77777777" w:rsidR="002879FD" w:rsidRDefault="002879FD" w:rsidP="002879FD">
      <w:pPr>
        <w:jc w:val="both"/>
        <w:rPr>
          <w:rFonts w:ascii="Source Sans Pro" w:eastAsia="Arial" w:hAnsi="Source Sans Pro" w:cs="Arial"/>
          <w:sz w:val="20"/>
          <w:szCs w:val="20"/>
          <w:lang w:eastAsia="en-US" w:bidi="es-ES"/>
        </w:rPr>
      </w:pPr>
    </w:p>
    <w:p w14:paraId="0C8896A2" w14:textId="5E914735" w:rsidR="006C44A3" w:rsidRDefault="006C44A3" w:rsidP="00633462">
      <w:pPr>
        <w:pStyle w:val="Prrafodelista"/>
        <w:numPr>
          <w:ilvl w:val="0"/>
          <w:numId w:val="24"/>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Amonestación;</w:t>
      </w:r>
    </w:p>
    <w:p w14:paraId="16681B5A" w14:textId="77777777" w:rsidR="002879FD" w:rsidRPr="002879FD" w:rsidRDefault="002879FD" w:rsidP="002879FD">
      <w:pPr>
        <w:pStyle w:val="Prrafodelista"/>
        <w:jc w:val="both"/>
        <w:rPr>
          <w:rFonts w:ascii="Source Sans Pro" w:eastAsia="Arial" w:hAnsi="Source Sans Pro" w:cs="Arial"/>
          <w:sz w:val="20"/>
          <w:szCs w:val="20"/>
          <w:lang w:eastAsia="en-US" w:bidi="es-ES"/>
        </w:rPr>
      </w:pPr>
    </w:p>
    <w:p w14:paraId="6F0788E2" w14:textId="77777777" w:rsidR="006C44A3" w:rsidRDefault="006C44A3" w:rsidP="00633462">
      <w:pPr>
        <w:pStyle w:val="Prrafodelista"/>
        <w:numPr>
          <w:ilvl w:val="0"/>
          <w:numId w:val="24"/>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Multa;</w:t>
      </w:r>
    </w:p>
    <w:p w14:paraId="72262CD7" w14:textId="77777777" w:rsidR="002879FD" w:rsidRPr="002879FD" w:rsidRDefault="002879FD" w:rsidP="002879FD">
      <w:pPr>
        <w:jc w:val="both"/>
        <w:rPr>
          <w:rFonts w:ascii="Source Sans Pro" w:eastAsia="Arial" w:hAnsi="Source Sans Pro" w:cs="Arial"/>
          <w:sz w:val="20"/>
          <w:szCs w:val="20"/>
          <w:lang w:eastAsia="en-US" w:bidi="es-ES"/>
        </w:rPr>
      </w:pPr>
    </w:p>
    <w:p w14:paraId="0F1B439C" w14:textId="77777777" w:rsidR="006C44A3" w:rsidRDefault="006C44A3" w:rsidP="00633462">
      <w:pPr>
        <w:pStyle w:val="Prrafodelista"/>
        <w:numPr>
          <w:ilvl w:val="0"/>
          <w:numId w:val="24"/>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Arresto; y</w:t>
      </w:r>
    </w:p>
    <w:p w14:paraId="1A87B7D0" w14:textId="77777777" w:rsidR="002879FD" w:rsidRPr="002879FD" w:rsidRDefault="002879FD" w:rsidP="002879FD">
      <w:pPr>
        <w:jc w:val="both"/>
        <w:rPr>
          <w:rFonts w:ascii="Source Sans Pro" w:eastAsia="Arial" w:hAnsi="Source Sans Pro" w:cs="Arial"/>
          <w:sz w:val="20"/>
          <w:szCs w:val="20"/>
          <w:lang w:eastAsia="en-US" w:bidi="es-ES"/>
        </w:rPr>
      </w:pPr>
    </w:p>
    <w:p w14:paraId="23FD74BE" w14:textId="77777777" w:rsidR="006C44A3" w:rsidRDefault="006C44A3" w:rsidP="00633462">
      <w:pPr>
        <w:pStyle w:val="Prrafodelista"/>
        <w:numPr>
          <w:ilvl w:val="0"/>
          <w:numId w:val="24"/>
        </w:numPr>
        <w:jc w:val="both"/>
        <w:rPr>
          <w:rFonts w:ascii="Source Sans Pro" w:eastAsia="Arial" w:hAnsi="Source Sans Pro" w:cs="Arial"/>
          <w:sz w:val="20"/>
          <w:szCs w:val="20"/>
          <w:lang w:eastAsia="en-US" w:bidi="es-ES"/>
        </w:rPr>
      </w:pPr>
      <w:r w:rsidRPr="002879FD">
        <w:rPr>
          <w:rFonts w:ascii="Source Sans Pro" w:eastAsia="Arial" w:hAnsi="Source Sans Pro" w:cs="Arial"/>
          <w:sz w:val="20"/>
          <w:szCs w:val="20"/>
          <w:lang w:eastAsia="en-US" w:bidi="es-ES"/>
        </w:rPr>
        <w:t>Trabajo en favor de la comunidad.</w:t>
      </w:r>
    </w:p>
    <w:p w14:paraId="2A6A10E1" w14:textId="77777777" w:rsidR="002879FD" w:rsidRPr="002879FD" w:rsidRDefault="002879FD" w:rsidP="002879FD">
      <w:pPr>
        <w:jc w:val="both"/>
        <w:rPr>
          <w:rFonts w:ascii="Source Sans Pro" w:eastAsia="Arial" w:hAnsi="Source Sans Pro" w:cs="Arial"/>
          <w:sz w:val="20"/>
          <w:szCs w:val="20"/>
          <w:lang w:eastAsia="en-US" w:bidi="es-ES"/>
        </w:rPr>
      </w:pPr>
    </w:p>
    <w:p w14:paraId="747B72AE" w14:textId="3EEB66A3" w:rsidR="002879FD"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Si la persona infractora fuese jornalera, obrera o trabajadora, no podrá ser sancionada con multa mayor del importe de su jornal o salario de un día.</w:t>
      </w:r>
    </w:p>
    <w:p w14:paraId="07177400" w14:textId="77777777" w:rsidR="002879FD" w:rsidRPr="00481307" w:rsidRDefault="002879FD" w:rsidP="006E5BEE">
      <w:pPr>
        <w:jc w:val="both"/>
        <w:rPr>
          <w:rFonts w:ascii="Source Sans Pro" w:eastAsia="Arial" w:hAnsi="Source Sans Pro" w:cs="Arial"/>
          <w:sz w:val="20"/>
          <w:szCs w:val="20"/>
          <w:lang w:eastAsia="en-US" w:bidi="es-ES"/>
        </w:rPr>
      </w:pPr>
    </w:p>
    <w:p w14:paraId="0277ADB8" w14:textId="77777777"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Tratándose de personas trabajadoras no asalariadas, la multa no excederá del equivalente a un día de su ingreso.</w:t>
      </w:r>
    </w:p>
    <w:p w14:paraId="44501D4C" w14:textId="77777777" w:rsidR="006C44A3" w:rsidRPr="00481307" w:rsidRDefault="006C44A3" w:rsidP="006E5BEE">
      <w:pPr>
        <w:jc w:val="both"/>
        <w:rPr>
          <w:rFonts w:ascii="Source Sans Pro" w:eastAsia="Arial" w:hAnsi="Source Sans Pro" w:cs="Arial"/>
          <w:sz w:val="20"/>
          <w:szCs w:val="20"/>
          <w:lang w:eastAsia="en-US" w:bidi="es-ES"/>
        </w:rPr>
      </w:pPr>
    </w:p>
    <w:p w14:paraId="5080C1F4" w14:textId="77777777" w:rsidR="006C44A3" w:rsidRPr="006E5BEE" w:rsidRDefault="006C44A3" w:rsidP="006E5BEE">
      <w:pPr>
        <w:jc w:val="both"/>
        <w:rPr>
          <w:rFonts w:ascii="Source Sans Pro" w:eastAsia="Arial" w:hAnsi="Source Sans Pro" w:cs="Arial"/>
          <w:sz w:val="20"/>
          <w:szCs w:val="20"/>
          <w:lang w:eastAsia="en-US" w:bidi="es-ES"/>
        </w:rPr>
      </w:pPr>
      <w:r w:rsidRPr="002879FD">
        <w:rPr>
          <w:rFonts w:ascii="Source Sans Pro" w:eastAsia="Arial" w:hAnsi="Source Sans Pro" w:cs="Arial"/>
          <w:b/>
          <w:bCs/>
          <w:sz w:val="20"/>
          <w:szCs w:val="20"/>
          <w:lang w:eastAsia="en-US" w:bidi="es-ES"/>
        </w:rPr>
        <w:t>Artículo 31.-</w:t>
      </w:r>
      <w:r w:rsidRPr="00481307">
        <w:rPr>
          <w:rFonts w:ascii="Source Sans Pro" w:eastAsia="Arial" w:hAnsi="Source Sans Pro" w:cs="Arial"/>
          <w:sz w:val="20"/>
          <w:szCs w:val="20"/>
          <w:lang w:eastAsia="en-US" w:bidi="es-ES"/>
        </w:rPr>
        <w:t xml:space="preserve"> </w:t>
      </w:r>
      <w:r w:rsidRPr="006E5BEE">
        <w:rPr>
          <w:rFonts w:ascii="Source Sans Pro" w:eastAsia="Arial" w:hAnsi="Source Sans Pro" w:cs="Arial"/>
          <w:sz w:val="20"/>
          <w:szCs w:val="20"/>
          <w:lang w:eastAsia="en-US" w:bidi="es-ES"/>
        </w:rPr>
        <w:t>Para efectos de esta Ley las infracciones se clasifican y sancionan de la siguiente manera:</w:t>
      </w:r>
    </w:p>
    <w:p w14:paraId="769D9A35" w14:textId="77777777" w:rsidR="006C44A3" w:rsidRPr="00481307" w:rsidRDefault="006C44A3" w:rsidP="006E5BEE">
      <w:pPr>
        <w:jc w:val="both"/>
        <w:rPr>
          <w:rFonts w:ascii="Source Sans Pro" w:eastAsia="Arial" w:hAnsi="Source Sans Pro" w:cs="Arial"/>
          <w:sz w:val="20"/>
          <w:szCs w:val="20"/>
          <w:lang w:eastAsia="en-US" w:bidi="es-ES"/>
        </w:rPr>
      </w:pPr>
    </w:p>
    <w:p w14:paraId="1731EB07" w14:textId="77777777"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Infracciones tipo A, se sancionarán con una multa por el equivalente de 1 a 10 veces la Unidad de Medida o arresto de 6 a 12 horas o trabajo en favor de la comunidad de 3 a 6 horas;</w:t>
      </w:r>
    </w:p>
    <w:p w14:paraId="7112241C" w14:textId="77777777" w:rsidR="006C44A3" w:rsidRPr="00481307" w:rsidRDefault="006C44A3" w:rsidP="006E5BEE">
      <w:pPr>
        <w:jc w:val="both"/>
        <w:rPr>
          <w:rFonts w:ascii="Source Sans Pro" w:eastAsia="Arial" w:hAnsi="Source Sans Pro" w:cs="Arial"/>
          <w:sz w:val="20"/>
          <w:szCs w:val="20"/>
          <w:lang w:eastAsia="en-US" w:bidi="es-ES"/>
        </w:rPr>
      </w:pPr>
    </w:p>
    <w:p w14:paraId="60004BB1" w14:textId="77777777" w:rsidR="006C44A3"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Infracciones tipo B, se sancionarán con multa equivalente de 11 a 40 Unidades de Medida, o arresto de 13 a 24 horas o trabajo en favor de la comunidad de 6 a 12 horas.</w:t>
      </w:r>
    </w:p>
    <w:p w14:paraId="61632C82" w14:textId="77777777" w:rsidR="005A3F59" w:rsidRPr="00481307" w:rsidRDefault="005A3F59" w:rsidP="006E5BEE">
      <w:pPr>
        <w:jc w:val="both"/>
        <w:rPr>
          <w:rFonts w:ascii="Source Sans Pro" w:eastAsia="Arial" w:hAnsi="Source Sans Pro" w:cs="Arial"/>
          <w:sz w:val="20"/>
          <w:szCs w:val="20"/>
          <w:lang w:eastAsia="en-US" w:bidi="es-ES"/>
        </w:rPr>
      </w:pPr>
    </w:p>
    <w:p w14:paraId="0664B985" w14:textId="77777777"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Infracciones tipo C, se sancionarán con una multa equivalente de 21 a 30 Unidades de Medida, o arresto de 25 a 36 horas o trabajo comunitario de 12 a 18 horas;</w:t>
      </w:r>
    </w:p>
    <w:p w14:paraId="612DCC3A" w14:textId="77777777" w:rsidR="006C44A3" w:rsidRPr="00481307" w:rsidRDefault="006C44A3" w:rsidP="006E5BEE">
      <w:pPr>
        <w:jc w:val="both"/>
        <w:rPr>
          <w:rFonts w:ascii="Source Sans Pro" w:eastAsia="Arial" w:hAnsi="Source Sans Pro" w:cs="Arial"/>
          <w:sz w:val="20"/>
          <w:szCs w:val="20"/>
          <w:lang w:eastAsia="en-US" w:bidi="es-ES"/>
        </w:rPr>
      </w:pPr>
    </w:p>
    <w:p w14:paraId="3500ADA7" w14:textId="77777777"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Infracciones tipo D, se sancionarán con arresto de 20 a 36 horas o de 10 a 18 horas de trabajo en favor de la comunidad;</w:t>
      </w:r>
    </w:p>
    <w:p w14:paraId="7612BEAD" w14:textId="77777777" w:rsidR="006C44A3" w:rsidRPr="00481307" w:rsidRDefault="006C44A3" w:rsidP="006E5BEE">
      <w:pPr>
        <w:jc w:val="both"/>
        <w:rPr>
          <w:rFonts w:ascii="Source Sans Pro" w:eastAsia="Arial" w:hAnsi="Source Sans Pro" w:cs="Arial"/>
          <w:sz w:val="20"/>
          <w:szCs w:val="20"/>
          <w:lang w:eastAsia="en-US" w:bidi="es-ES"/>
        </w:rPr>
      </w:pPr>
    </w:p>
    <w:p w14:paraId="4829D8FA" w14:textId="77777777"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La Persona Juzgadora, dependiendo de la gravedad de la infracción podrá imponer como sanción la amonestación, cuando en el registro del juzgado no existan antecedentes de la Persona Infractora.</w:t>
      </w:r>
    </w:p>
    <w:p w14:paraId="0875B87B" w14:textId="77777777" w:rsidR="006C44A3" w:rsidRPr="00481307" w:rsidRDefault="006C44A3" w:rsidP="006E5BEE">
      <w:pPr>
        <w:jc w:val="both"/>
        <w:rPr>
          <w:rFonts w:ascii="Source Sans Pro" w:eastAsia="Arial" w:hAnsi="Source Sans Pro" w:cs="Arial"/>
          <w:sz w:val="20"/>
          <w:szCs w:val="20"/>
          <w:lang w:eastAsia="en-US" w:bidi="es-ES"/>
        </w:rPr>
      </w:pPr>
    </w:p>
    <w:p w14:paraId="2732E901" w14:textId="77777777" w:rsidR="006C44A3" w:rsidRPr="006E5BEE" w:rsidRDefault="006C44A3" w:rsidP="006E5BEE">
      <w:pPr>
        <w:contextualSpacing/>
        <w:jc w:val="both"/>
        <w:rPr>
          <w:rFonts w:ascii="Source Sans Pro" w:eastAsia="Arial" w:hAnsi="Source Sans Pro" w:cs="Arial"/>
          <w:sz w:val="20"/>
          <w:szCs w:val="20"/>
          <w:lang w:eastAsia="en-US" w:bidi="es-ES"/>
        </w:rPr>
      </w:pPr>
      <w:r w:rsidRPr="006E5BEE">
        <w:rPr>
          <w:rFonts w:ascii="Source Sans Pro" w:eastAsia="Arial" w:hAnsi="Source Sans Pro" w:cs="Arial"/>
          <w:sz w:val="20"/>
          <w:szCs w:val="20"/>
          <w:lang w:eastAsia="en-US" w:bidi="es-ES"/>
        </w:rPr>
        <w:t>Infracciones tipo E, se sancionarán de 20 y hasta 36 horas, inconmutables de trabajo en favor de la comunidad;</w:t>
      </w:r>
    </w:p>
    <w:p w14:paraId="6721862E" w14:textId="77777777" w:rsidR="006C44A3" w:rsidRPr="00481307" w:rsidRDefault="006C44A3" w:rsidP="006E5BEE">
      <w:pPr>
        <w:jc w:val="both"/>
        <w:rPr>
          <w:rFonts w:ascii="Source Sans Pro" w:eastAsia="Arial" w:hAnsi="Source Sans Pro" w:cs="Arial"/>
          <w:sz w:val="20"/>
          <w:szCs w:val="20"/>
          <w:lang w:eastAsia="en-US" w:bidi="es-ES"/>
        </w:rPr>
      </w:pPr>
    </w:p>
    <w:p w14:paraId="675861AB" w14:textId="6BDCFA3D" w:rsidR="006C44A3" w:rsidRPr="00481307" w:rsidRDefault="006C44A3" w:rsidP="006E5BEE">
      <w:pPr>
        <w:jc w:val="both"/>
        <w:rPr>
          <w:rFonts w:ascii="Source Sans Pro" w:eastAsia="Arial" w:hAnsi="Source Sans Pro" w:cs="Arial"/>
          <w:sz w:val="20"/>
          <w:szCs w:val="20"/>
          <w:lang w:eastAsia="en-US" w:bidi="es-ES"/>
        </w:rPr>
      </w:pPr>
      <w:r w:rsidRPr="005A3F59">
        <w:rPr>
          <w:rFonts w:ascii="Source Sans Pro" w:eastAsia="Arial" w:hAnsi="Source Sans Pro" w:cs="Arial"/>
          <w:b/>
          <w:bCs/>
          <w:sz w:val="20"/>
          <w:szCs w:val="20"/>
          <w:lang w:eastAsia="en-US" w:bidi="es-ES"/>
        </w:rPr>
        <w:t>Artículo 32.-</w:t>
      </w:r>
      <w:r w:rsidRPr="00481307">
        <w:rPr>
          <w:rFonts w:ascii="Source Sans Pro" w:eastAsia="Arial" w:hAnsi="Source Sans Pro" w:cs="Arial"/>
          <w:sz w:val="20"/>
          <w:szCs w:val="20"/>
          <w:lang w:eastAsia="en-US" w:bidi="es-ES"/>
        </w:rPr>
        <w:t xml:space="preserve"> </w:t>
      </w:r>
      <w:r w:rsidR="00422743" w:rsidRPr="00422743">
        <w:rPr>
          <w:rFonts w:ascii="Source Sans Pro" w:eastAsia="Arial" w:hAnsi="Source Sans Pro" w:cs="Arial"/>
          <w:sz w:val="20"/>
          <w:szCs w:val="20"/>
          <w:lang w:eastAsia="en-US" w:bidi="es-ES"/>
        </w:rPr>
        <w:t>Para efectos del artículo anterior las infracciones se clasificarán de acuerdo al siguiente cuadro:</w:t>
      </w:r>
    </w:p>
    <w:p w14:paraId="37EE2C34" w14:textId="77777777" w:rsidR="00422743" w:rsidRPr="00481307" w:rsidRDefault="00422743" w:rsidP="006E5BEE">
      <w:pPr>
        <w:jc w:val="both"/>
        <w:rPr>
          <w:rFonts w:ascii="Source Sans Pro" w:eastAsia="Arial" w:hAnsi="Source Sans Pro" w:cs="Arial"/>
          <w:sz w:val="20"/>
          <w:szCs w:val="20"/>
          <w:lang w:eastAsia="en-US" w:bidi="es-ES"/>
        </w:rPr>
      </w:pPr>
    </w:p>
    <w:tbl>
      <w:tblPr>
        <w:tblpPr w:leftFromText="141" w:rightFromText="141" w:vertAnchor="text" w:horzAnchor="margin" w:tblpY="1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6259"/>
        <w:gridCol w:w="1651"/>
      </w:tblGrid>
      <w:tr w:rsidR="00422743" w:rsidRPr="004C1E1F" w14:paraId="78686934" w14:textId="77777777" w:rsidTr="00273BA8">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5ADA33C" w14:textId="77777777" w:rsidR="00422743" w:rsidRPr="004C1E1F" w:rsidRDefault="00422743" w:rsidP="00273BA8">
            <w:pPr>
              <w:jc w:val="both"/>
              <w:rPr>
                <w:rFonts w:ascii="Source Sans Pro" w:eastAsia="MS Mincho" w:hAnsi="Source Sans Pro"/>
                <w:b/>
                <w:bCs/>
                <w:sz w:val="20"/>
                <w:szCs w:val="20"/>
                <w:lang w:val="es-ES_tradnl" w:eastAsia="ja-JP" w:bidi="es-ES"/>
              </w:rPr>
            </w:pPr>
            <w:r w:rsidRPr="004C1E1F">
              <w:rPr>
                <w:rFonts w:ascii="Source Sans Pro" w:eastAsia="MS Mincho" w:hAnsi="Source Sans Pro"/>
                <w:b/>
                <w:bCs/>
                <w:sz w:val="20"/>
                <w:szCs w:val="20"/>
                <w:lang w:val="es-ES_tradnl" w:eastAsia="ja-JP" w:bidi="es-ES"/>
              </w:rPr>
              <w:t>Artículo</w:t>
            </w:r>
          </w:p>
        </w:tc>
        <w:tc>
          <w:tcPr>
            <w:tcW w:w="65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5C27AA" w14:textId="77777777" w:rsidR="00422743" w:rsidRPr="004C1E1F" w:rsidRDefault="00422743" w:rsidP="00273BA8">
            <w:pPr>
              <w:jc w:val="both"/>
              <w:rPr>
                <w:rFonts w:ascii="Source Sans Pro" w:eastAsia="MS Mincho" w:hAnsi="Source Sans Pro"/>
                <w:b/>
                <w:bCs/>
                <w:sz w:val="20"/>
                <w:szCs w:val="20"/>
                <w:lang w:val="es-ES_tradnl" w:eastAsia="ja-JP" w:bidi="es-ES"/>
              </w:rPr>
            </w:pPr>
            <w:r w:rsidRPr="004C1E1F">
              <w:rPr>
                <w:rFonts w:ascii="Source Sans Pro" w:eastAsia="MS Mincho" w:hAnsi="Source Sans Pro"/>
                <w:b/>
                <w:bCs/>
                <w:sz w:val="20"/>
                <w:szCs w:val="20"/>
                <w:lang w:val="es-ES_tradnl" w:eastAsia="ja-JP" w:bidi="es-ES"/>
              </w:rPr>
              <w:t>Fracción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6A69C4" w14:textId="77777777" w:rsidR="00422743" w:rsidRPr="004C1E1F" w:rsidRDefault="00422743" w:rsidP="00273BA8">
            <w:pPr>
              <w:jc w:val="both"/>
              <w:rPr>
                <w:rFonts w:ascii="Source Sans Pro" w:eastAsia="MS Mincho" w:hAnsi="Source Sans Pro"/>
                <w:b/>
                <w:bCs/>
                <w:sz w:val="20"/>
                <w:szCs w:val="20"/>
                <w:lang w:val="es-ES_tradnl" w:eastAsia="ja-JP" w:bidi="es-ES"/>
              </w:rPr>
            </w:pPr>
            <w:r w:rsidRPr="004C1E1F">
              <w:rPr>
                <w:rFonts w:ascii="Source Sans Pro" w:eastAsia="MS Mincho" w:hAnsi="Source Sans Pro"/>
                <w:b/>
                <w:bCs/>
                <w:sz w:val="20"/>
                <w:szCs w:val="20"/>
                <w:lang w:val="es-ES_tradnl" w:eastAsia="ja-JP" w:bidi="es-ES"/>
              </w:rPr>
              <w:t>Clase</w:t>
            </w:r>
          </w:p>
        </w:tc>
      </w:tr>
      <w:tr w:rsidR="00422743" w:rsidRPr="004C1E1F" w14:paraId="63A78285" w14:textId="77777777" w:rsidTr="00273BA8">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898EA66"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26</w:t>
            </w:r>
          </w:p>
        </w:tc>
        <w:tc>
          <w:tcPr>
            <w:tcW w:w="65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65244A"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I.</w:t>
            </w:r>
          </w:p>
          <w:p w14:paraId="2C2E37E6"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II, V, IX y X</w:t>
            </w:r>
          </w:p>
          <w:p w14:paraId="042346B4"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III, IV, VI, VII y VIII</w:t>
            </w:r>
          </w:p>
          <w:p w14:paraId="585C1A31"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XI</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65A97C"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A</w:t>
            </w:r>
          </w:p>
          <w:p w14:paraId="3723D22A"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B</w:t>
            </w:r>
          </w:p>
          <w:p w14:paraId="7442601C"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D</w:t>
            </w:r>
          </w:p>
          <w:p w14:paraId="316DFD9F"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E</w:t>
            </w:r>
          </w:p>
        </w:tc>
      </w:tr>
      <w:tr w:rsidR="00422743" w:rsidRPr="004C1E1F" w14:paraId="01CBD976" w14:textId="77777777" w:rsidTr="00273BA8">
        <w:trPr>
          <w:trHeight w:val="544"/>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C470647"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27</w:t>
            </w:r>
          </w:p>
        </w:tc>
        <w:tc>
          <w:tcPr>
            <w:tcW w:w="65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C8A317"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I y II</w:t>
            </w:r>
          </w:p>
          <w:p w14:paraId="1B258645"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III, IV, V, y VI</w:t>
            </w:r>
          </w:p>
          <w:p w14:paraId="099CC18A"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VII</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B96EA6"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A</w:t>
            </w:r>
          </w:p>
          <w:p w14:paraId="2DD6B3E4"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B</w:t>
            </w:r>
          </w:p>
          <w:p w14:paraId="20C006A6"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D</w:t>
            </w:r>
          </w:p>
        </w:tc>
      </w:tr>
      <w:tr w:rsidR="00422743" w:rsidRPr="004C1E1F" w14:paraId="6CB3AE6D" w14:textId="77777777" w:rsidTr="00273BA8">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4623E77"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28</w:t>
            </w:r>
          </w:p>
        </w:tc>
        <w:tc>
          <w:tcPr>
            <w:tcW w:w="6536" w:type="dxa"/>
            <w:tcBorders>
              <w:top w:val="single" w:sz="4" w:space="0" w:color="auto"/>
              <w:left w:val="single" w:sz="4" w:space="0" w:color="auto"/>
              <w:bottom w:val="single" w:sz="4" w:space="0" w:color="auto"/>
              <w:right w:val="single" w:sz="4" w:space="0" w:color="auto"/>
            </w:tcBorders>
            <w:shd w:val="clear" w:color="auto" w:fill="auto"/>
            <w:vAlign w:val="center"/>
          </w:tcPr>
          <w:p w14:paraId="4803105B"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I, II, III y IV</w:t>
            </w:r>
          </w:p>
          <w:p w14:paraId="38975B93" w14:textId="77777777" w:rsidR="00422743" w:rsidRPr="004C1E1F" w:rsidRDefault="00422743" w:rsidP="00273BA8">
            <w:pPr>
              <w:jc w:val="both"/>
              <w:rPr>
                <w:rFonts w:ascii="Source Sans Pro" w:eastAsia="MS Mincho" w:hAnsi="Source Sans Pro"/>
                <w:sz w:val="20"/>
                <w:szCs w:val="20"/>
                <w:lang w:val="es-ES_tradnl" w:eastAsia="ja-JP" w:bidi="es-ES"/>
              </w:rPr>
            </w:pPr>
          </w:p>
          <w:p w14:paraId="21A0EFDE"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 xml:space="preserve">V, </w:t>
            </w:r>
            <w:r w:rsidRPr="004C1E1F">
              <w:rPr>
                <w:rFonts w:ascii="Source Sans Pro" w:eastAsia="MS Mincho" w:hAnsi="Source Sans Pro"/>
                <w:bCs/>
                <w:sz w:val="20"/>
                <w:szCs w:val="20"/>
                <w:lang w:val="es-ES_tradnl" w:eastAsia="ja-JP" w:bidi="es-ES"/>
              </w:rPr>
              <w:t>V BIS,</w:t>
            </w:r>
            <w:r w:rsidRPr="004C1E1F">
              <w:rPr>
                <w:rFonts w:ascii="Source Sans Pro" w:eastAsia="MS Mincho" w:hAnsi="Source Sans Pro"/>
                <w:sz w:val="20"/>
                <w:szCs w:val="20"/>
                <w:lang w:val="es-ES_tradnl" w:eastAsia="ja-JP" w:bidi="es-ES"/>
              </w:rPr>
              <w:t xml:space="preserve"> VI, VII, VIII, X, XII, XIII, XIV y XIX</w:t>
            </w:r>
          </w:p>
          <w:p w14:paraId="361EECD8" w14:textId="77777777" w:rsidR="00422743" w:rsidRPr="004C1E1F" w:rsidRDefault="00422743" w:rsidP="00273BA8">
            <w:pPr>
              <w:jc w:val="both"/>
              <w:rPr>
                <w:rFonts w:ascii="Source Sans Pro" w:eastAsia="MS Mincho" w:hAnsi="Source Sans Pro"/>
                <w:sz w:val="20"/>
                <w:szCs w:val="20"/>
                <w:lang w:val="es-ES_tradnl" w:eastAsia="ja-JP" w:bidi="es-ES"/>
              </w:rPr>
            </w:pPr>
          </w:p>
          <w:p w14:paraId="5B70E219"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XI, XV, XVI, XVII y IX</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49ECBCD"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B</w:t>
            </w:r>
          </w:p>
          <w:p w14:paraId="2AFD2E79" w14:textId="77777777" w:rsidR="00422743" w:rsidRPr="004C1E1F" w:rsidRDefault="00422743" w:rsidP="00273BA8">
            <w:pPr>
              <w:jc w:val="both"/>
              <w:rPr>
                <w:rFonts w:ascii="Source Sans Pro" w:eastAsia="MS Mincho" w:hAnsi="Source Sans Pro"/>
                <w:sz w:val="20"/>
                <w:szCs w:val="20"/>
                <w:lang w:val="es-ES_tradnl" w:eastAsia="ja-JP" w:bidi="es-ES"/>
              </w:rPr>
            </w:pPr>
          </w:p>
          <w:p w14:paraId="4DEC97DF"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C</w:t>
            </w:r>
          </w:p>
          <w:p w14:paraId="088B1D88" w14:textId="77777777" w:rsidR="00422743" w:rsidRPr="004C1E1F" w:rsidRDefault="00422743" w:rsidP="00273BA8">
            <w:pPr>
              <w:jc w:val="both"/>
              <w:rPr>
                <w:rFonts w:ascii="Source Sans Pro" w:eastAsia="MS Mincho" w:hAnsi="Source Sans Pro"/>
                <w:sz w:val="20"/>
                <w:szCs w:val="20"/>
                <w:lang w:val="es-ES_tradnl" w:eastAsia="ja-JP" w:bidi="es-ES"/>
              </w:rPr>
            </w:pPr>
          </w:p>
          <w:p w14:paraId="5BF8A3E0"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D</w:t>
            </w:r>
          </w:p>
        </w:tc>
      </w:tr>
      <w:tr w:rsidR="00422743" w:rsidRPr="004C1E1F" w14:paraId="683C4236" w14:textId="77777777" w:rsidTr="00273BA8">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4377493"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29</w:t>
            </w:r>
          </w:p>
        </w:tc>
        <w:tc>
          <w:tcPr>
            <w:tcW w:w="65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7FF150"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I, II, III, IV, V, VI y VII</w:t>
            </w:r>
          </w:p>
          <w:p w14:paraId="2D594F99"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VIII y XV</w:t>
            </w:r>
          </w:p>
          <w:p w14:paraId="564F69A3"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IX, X, XI, XII, XIII y XIV</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946FE0"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B</w:t>
            </w:r>
          </w:p>
          <w:p w14:paraId="3C94C02A"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D</w:t>
            </w:r>
          </w:p>
          <w:p w14:paraId="319CD24B" w14:textId="77777777" w:rsidR="00422743" w:rsidRPr="004C1E1F" w:rsidRDefault="00422743" w:rsidP="00273BA8">
            <w:pPr>
              <w:jc w:val="both"/>
              <w:rPr>
                <w:rFonts w:ascii="Source Sans Pro" w:eastAsia="MS Mincho" w:hAnsi="Source Sans Pro"/>
                <w:sz w:val="20"/>
                <w:szCs w:val="20"/>
                <w:lang w:val="es-ES_tradnl" w:eastAsia="ja-JP" w:bidi="es-ES"/>
              </w:rPr>
            </w:pPr>
            <w:r w:rsidRPr="004C1E1F">
              <w:rPr>
                <w:rFonts w:ascii="Source Sans Pro" w:eastAsia="MS Mincho" w:hAnsi="Source Sans Pro"/>
                <w:sz w:val="20"/>
                <w:szCs w:val="20"/>
                <w:lang w:val="es-ES_tradnl" w:eastAsia="ja-JP" w:bidi="es-ES"/>
              </w:rPr>
              <w:t>C</w:t>
            </w:r>
          </w:p>
        </w:tc>
      </w:tr>
    </w:tbl>
    <w:p w14:paraId="6AC50FF2" w14:textId="77777777" w:rsidR="00422743" w:rsidRPr="00163593" w:rsidRDefault="00422743" w:rsidP="00422743">
      <w:pPr>
        <w:jc w:val="both"/>
        <w:rPr>
          <w:rFonts w:eastAsia="MS Mincho"/>
          <w:sz w:val="20"/>
          <w:szCs w:val="20"/>
          <w:lang w:val="es-ES_tradnl" w:eastAsia="ja-JP"/>
        </w:rPr>
      </w:pPr>
    </w:p>
    <w:p w14:paraId="2CFE0633" w14:textId="1226F9EF" w:rsidR="00422743" w:rsidRPr="00043EA7" w:rsidRDefault="00422743" w:rsidP="00422743">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Articulo reformando G.O. CDMX 03/10/24</w:t>
      </w:r>
    </w:p>
    <w:p w14:paraId="2245C881" w14:textId="53E0ED72" w:rsidR="00782991" w:rsidRPr="00481307" w:rsidRDefault="00782991" w:rsidP="006E5BEE">
      <w:pPr>
        <w:jc w:val="both"/>
        <w:rPr>
          <w:rFonts w:ascii="Source Sans Pro" w:eastAsia="Arial" w:hAnsi="Source Sans Pro" w:cs="Arial"/>
          <w:sz w:val="20"/>
          <w:szCs w:val="20"/>
          <w:lang w:eastAsia="en-US" w:bidi="es-ES"/>
        </w:rPr>
      </w:pPr>
    </w:p>
    <w:p w14:paraId="51444174" w14:textId="77777777" w:rsidR="006C44A3" w:rsidRPr="00481307" w:rsidRDefault="006C44A3" w:rsidP="006E5BEE">
      <w:pPr>
        <w:jc w:val="both"/>
        <w:rPr>
          <w:rFonts w:ascii="Source Sans Pro" w:eastAsia="Arial" w:hAnsi="Source Sans Pro" w:cs="Arial"/>
          <w:sz w:val="20"/>
          <w:szCs w:val="20"/>
          <w:lang w:eastAsia="en-US" w:bidi="es-ES"/>
        </w:rPr>
      </w:pPr>
      <w:r w:rsidRPr="005A3F59">
        <w:rPr>
          <w:rFonts w:ascii="Source Sans Pro" w:eastAsia="Arial" w:hAnsi="Source Sans Pro" w:cs="Arial"/>
          <w:b/>
          <w:bCs/>
          <w:sz w:val="20"/>
          <w:szCs w:val="20"/>
          <w:lang w:eastAsia="en-US" w:bidi="es-ES"/>
        </w:rPr>
        <w:t>Artículo 33.-</w:t>
      </w:r>
      <w:r w:rsidRPr="00481307">
        <w:rPr>
          <w:rFonts w:ascii="Source Sans Pro" w:eastAsia="Arial" w:hAnsi="Source Sans Pro" w:cs="Arial"/>
          <w:sz w:val="20"/>
          <w:szCs w:val="20"/>
          <w:lang w:eastAsia="en-US" w:bidi="es-ES"/>
        </w:rPr>
        <w:t xml:space="preserve"> Sin perjuicio de la obligación de reparar el daño causado que determine la autoridad civil competente, la persona que sea declarada responsable de la conducta prevista en la fracción XVII, del artículo 28 y se negare a repáralo, será sancionado como infracción tipo D, o bien por multa cuya cuantificación deberá estar relacionada con el monto del daño, de la siguiente manera:</w:t>
      </w:r>
    </w:p>
    <w:p w14:paraId="428FEAAA" w14:textId="77777777" w:rsidR="006C44A3" w:rsidRPr="00481307" w:rsidRDefault="006C44A3" w:rsidP="006E5BEE">
      <w:pPr>
        <w:jc w:val="both"/>
        <w:rPr>
          <w:rFonts w:ascii="Source Sans Pro" w:eastAsia="Arial" w:hAnsi="Source Sans Pro" w:cs="Arial"/>
          <w:sz w:val="20"/>
          <w:szCs w:val="20"/>
          <w:lang w:eastAsia="en-US" w:bidi="es-ES"/>
        </w:rPr>
      </w:pPr>
    </w:p>
    <w:p w14:paraId="262A4856" w14:textId="77777777" w:rsidR="006C44A3" w:rsidRPr="00481307" w:rsidRDefault="006C44A3" w:rsidP="00633462">
      <w:pPr>
        <w:pStyle w:val="Prrafodelista"/>
        <w:numPr>
          <w:ilvl w:val="0"/>
          <w:numId w:val="2"/>
        </w:num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Multa por el equivalente de 50 a 110 veces la Unidad de Medida, cuando el monto del daño causado no exceda de 110 veces la Unidad de Medida;</w:t>
      </w:r>
    </w:p>
    <w:p w14:paraId="3F25D725" w14:textId="77777777" w:rsidR="006C44A3" w:rsidRPr="00481307" w:rsidRDefault="006C44A3" w:rsidP="006E5BEE">
      <w:pPr>
        <w:pStyle w:val="Prrafodelista"/>
        <w:jc w:val="both"/>
        <w:rPr>
          <w:rFonts w:ascii="Source Sans Pro" w:eastAsia="Arial" w:hAnsi="Source Sans Pro" w:cs="Arial"/>
          <w:sz w:val="20"/>
          <w:szCs w:val="20"/>
          <w:lang w:eastAsia="en-US" w:bidi="es-ES"/>
        </w:rPr>
      </w:pPr>
    </w:p>
    <w:p w14:paraId="29BB805B" w14:textId="77777777" w:rsidR="006C44A3" w:rsidRPr="00481307" w:rsidRDefault="006C44A3" w:rsidP="00633462">
      <w:pPr>
        <w:pStyle w:val="Prrafodelista"/>
        <w:numPr>
          <w:ilvl w:val="0"/>
          <w:numId w:val="2"/>
        </w:num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lastRenderedPageBreak/>
        <w:t>Multa por el equivalente de 111 a 235 veces la Unidad de Medida, cuando el monto del daño causado exceda 110, pero no de 235 veces la Unidad de Medida;</w:t>
      </w:r>
    </w:p>
    <w:p w14:paraId="1937FBB4" w14:textId="77777777" w:rsidR="006C44A3" w:rsidRPr="00481307" w:rsidRDefault="006C44A3" w:rsidP="006E5BEE">
      <w:pPr>
        <w:pStyle w:val="Prrafodelista"/>
        <w:jc w:val="both"/>
        <w:rPr>
          <w:rFonts w:ascii="Source Sans Pro" w:eastAsia="Arial" w:hAnsi="Source Sans Pro" w:cs="Arial"/>
          <w:sz w:val="20"/>
          <w:szCs w:val="20"/>
          <w:lang w:eastAsia="en-US" w:bidi="es-ES"/>
        </w:rPr>
      </w:pPr>
    </w:p>
    <w:p w14:paraId="13BFD74C" w14:textId="77777777" w:rsidR="006C44A3" w:rsidRPr="00481307" w:rsidRDefault="006C44A3" w:rsidP="00633462">
      <w:pPr>
        <w:pStyle w:val="Prrafodelista"/>
        <w:numPr>
          <w:ilvl w:val="0"/>
          <w:numId w:val="2"/>
        </w:num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Multa por el equivalente de 236 a 470 veces la Unidad de Medida, cuando el monto del daño causado exceda de 235, pero no de 470 veces la Unidad de Medida;</w:t>
      </w:r>
    </w:p>
    <w:p w14:paraId="41B34D36" w14:textId="77777777" w:rsidR="006C44A3" w:rsidRPr="00481307" w:rsidRDefault="006C44A3" w:rsidP="006E5BEE">
      <w:pPr>
        <w:pStyle w:val="Prrafodelista"/>
        <w:jc w:val="both"/>
        <w:rPr>
          <w:rFonts w:ascii="Source Sans Pro" w:eastAsia="Arial" w:hAnsi="Source Sans Pro" w:cs="Arial"/>
          <w:sz w:val="20"/>
          <w:szCs w:val="20"/>
          <w:lang w:eastAsia="en-US" w:bidi="es-ES"/>
        </w:rPr>
      </w:pPr>
    </w:p>
    <w:p w14:paraId="16A5D8DA" w14:textId="77777777" w:rsidR="006C44A3" w:rsidRPr="00481307" w:rsidRDefault="006C44A3" w:rsidP="00633462">
      <w:pPr>
        <w:pStyle w:val="Prrafodelista"/>
        <w:numPr>
          <w:ilvl w:val="0"/>
          <w:numId w:val="2"/>
        </w:num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Multa por el equivalente de 470 a 820 veces la Unidad de Medida, cuando el monto del daño causado exceda de 470, pero no de 820 veces la Unidad de Medida;</w:t>
      </w:r>
    </w:p>
    <w:p w14:paraId="737CDA91" w14:textId="77777777" w:rsidR="006C44A3" w:rsidRPr="00481307" w:rsidRDefault="006C44A3" w:rsidP="006E5BEE">
      <w:pPr>
        <w:jc w:val="both"/>
        <w:rPr>
          <w:rFonts w:ascii="Source Sans Pro" w:eastAsia="Arial" w:hAnsi="Source Sans Pro" w:cs="Arial"/>
          <w:sz w:val="20"/>
          <w:szCs w:val="20"/>
          <w:lang w:eastAsia="en-US" w:bidi="es-ES"/>
        </w:rPr>
      </w:pPr>
    </w:p>
    <w:p w14:paraId="17D9CF6F" w14:textId="77777777" w:rsidR="006C44A3" w:rsidRPr="00481307" w:rsidRDefault="006C44A3" w:rsidP="00633462">
      <w:pPr>
        <w:pStyle w:val="Prrafodelista"/>
        <w:numPr>
          <w:ilvl w:val="0"/>
          <w:numId w:val="2"/>
        </w:num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Multa por el equivalente de 821 a 1410 veces la Unidad de Medida, cuando el monto de daño causado exceda 821, pero no de 1410 veces la Unidad de Medida;</w:t>
      </w:r>
    </w:p>
    <w:p w14:paraId="19F79863" w14:textId="77777777" w:rsidR="006C44A3" w:rsidRPr="00481307" w:rsidRDefault="006C44A3" w:rsidP="006E5BEE">
      <w:pPr>
        <w:pStyle w:val="Prrafodelista"/>
        <w:jc w:val="both"/>
        <w:rPr>
          <w:rFonts w:ascii="Source Sans Pro" w:eastAsia="Arial" w:hAnsi="Source Sans Pro" w:cs="Arial"/>
          <w:sz w:val="20"/>
          <w:szCs w:val="20"/>
          <w:lang w:eastAsia="en-US" w:bidi="es-ES"/>
        </w:rPr>
      </w:pPr>
    </w:p>
    <w:p w14:paraId="4A9DD73F" w14:textId="77777777" w:rsidR="006C44A3" w:rsidRPr="00481307" w:rsidRDefault="006C44A3" w:rsidP="00633462">
      <w:pPr>
        <w:pStyle w:val="Prrafodelista"/>
        <w:numPr>
          <w:ilvl w:val="0"/>
          <w:numId w:val="2"/>
        </w:num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Multa por el equivalente de 1411 a 2115 veces la Unidad de medida, cuando el monto del daño causado exceda de 1411, pero no de 2115 veces la Unidad de Medida;</w:t>
      </w:r>
    </w:p>
    <w:p w14:paraId="24575817" w14:textId="77777777" w:rsidR="006C44A3" w:rsidRPr="00481307" w:rsidRDefault="006C44A3" w:rsidP="006E5BEE">
      <w:pPr>
        <w:pStyle w:val="Prrafodelista"/>
        <w:jc w:val="both"/>
        <w:rPr>
          <w:rFonts w:ascii="Source Sans Pro" w:eastAsia="Arial" w:hAnsi="Source Sans Pro" w:cs="Arial"/>
          <w:sz w:val="20"/>
          <w:szCs w:val="20"/>
          <w:lang w:eastAsia="en-US" w:bidi="es-ES"/>
        </w:rPr>
      </w:pPr>
    </w:p>
    <w:p w14:paraId="45DB39C8" w14:textId="77777777" w:rsidR="006C44A3" w:rsidRPr="00481307" w:rsidRDefault="006C44A3" w:rsidP="00633462">
      <w:pPr>
        <w:pStyle w:val="Prrafodelista"/>
        <w:numPr>
          <w:ilvl w:val="0"/>
          <w:numId w:val="2"/>
        </w:num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Multa por el equivalente de 2116 veces la Unidad de Medida y hasta por el monto total del valor comercial del vehículo, cuando el monto del daño causado exceda de 2116 veces la Unidad de Medida.</w:t>
      </w:r>
    </w:p>
    <w:p w14:paraId="064475D1" w14:textId="77777777" w:rsidR="006C44A3" w:rsidRPr="00481307" w:rsidRDefault="006C44A3" w:rsidP="006E5BEE">
      <w:pPr>
        <w:jc w:val="both"/>
        <w:rPr>
          <w:rFonts w:ascii="Source Sans Pro" w:eastAsia="Arial" w:hAnsi="Source Sans Pro" w:cs="Arial"/>
          <w:sz w:val="20"/>
          <w:szCs w:val="20"/>
          <w:lang w:eastAsia="en-US" w:bidi="es-ES"/>
        </w:rPr>
      </w:pPr>
    </w:p>
    <w:p w14:paraId="0B688355" w14:textId="77777777"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 xml:space="preserve">Sólo se conmutará el arresto, si además de los requisitos que señala la Ley, cuando la persona conductora responsable acredite su domicilio, señale domicilio en la Ciudad de México para oír y recibir notificaciones y mencione en su caso, el domicilio </w:t>
      </w:r>
      <w:proofErr w:type="spellStart"/>
      <w:r w:rsidRPr="00481307">
        <w:rPr>
          <w:rFonts w:ascii="Source Sans Pro" w:eastAsia="Arial" w:hAnsi="Source Sans Pro" w:cs="Arial"/>
          <w:sz w:val="20"/>
          <w:szCs w:val="20"/>
          <w:lang w:eastAsia="en-US" w:bidi="es-ES"/>
        </w:rPr>
        <w:t>del</w:t>
      </w:r>
      <w:proofErr w:type="spellEnd"/>
      <w:r w:rsidRPr="00481307">
        <w:rPr>
          <w:rFonts w:ascii="Source Sans Pro" w:eastAsia="Arial" w:hAnsi="Source Sans Pro" w:cs="Arial"/>
          <w:sz w:val="20"/>
          <w:szCs w:val="20"/>
          <w:lang w:eastAsia="en-US" w:bidi="es-ES"/>
        </w:rPr>
        <w:t xml:space="preserve"> la persona propietaria del vehículo.</w:t>
      </w:r>
    </w:p>
    <w:p w14:paraId="43831464" w14:textId="77777777" w:rsidR="006C44A3" w:rsidRPr="00481307" w:rsidRDefault="006C44A3" w:rsidP="006E5BEE">
      <w:pPr>
        <w:jc w:val="both"/>
        <w:rPr>
          <w:rFonts w:ascii="Source Sans Pro" w:eastAsia="Arial" w:hAnsi="Source Sans Pro" w:cs="Arial"/>
          <w:sz w:val="20"/>
          <w:szCs w:val="20"/>
          <w:lang w:eastAsia="en-US" w:bidi="es-ES"/>
        </w:rPr>
      </w:pPr>
    </w:p>
    <w:p w14:paraId="16B2293B" w14:textId="77777777" w:rsidR="006C44A3" w:rsidRPr="00481307" w:rsidRDefault="006C44A3" w:rsidP="006E5BEE">
      <w:pPr>
        <w:jc w:val="both"/>
        <w:rPr>
          <w:rFonts w:ascii="Source Sans Pro" w:eastAsia="Arial" w:hAnsi="Source Sans Pro" w:cs="Arial"/>
          <w:sz w:val="20"/>
          <w:szCs w:val="20"/>
          <w:lang w:eastAsia="en-US" w:bidi="es-ES"/>
        </w:rPr>
      </w:pPr>
      <w:r w:rsidRPr="005A3F59">
        <w:rPr>
          <w:rFonts w:ascii="Source Sans Pro" w:eastAsia="Arial" w:hAnsi="Source Sans Pro" w:cs="Arial"/>
          <w:b/>
          <w:bCs/>
          <w:sz w:val="20"/>
          <w:szCs w:val="20"/>
          <w:lang w:eastAsia="en-US" w:bidi="es-ES"/>
        </w:rPr>
        <w:t>Artículo. 34.-</w:t>
      </w:r>
      <w:r w:rsidRPr="00481307">
        <w:rPr>
          <w:rFonts w:ascii="Source Sans Pro" w:eastAsia="Arial" w:hAnsi="Source Sans Pro" w:cs="Arial"/>
          <w:sz w:val="20"/>
          <w:szCs w:val="20"/>
          <w:lang w:eastAsia="en-US" w:bidi="es-ES"/>
        </w:rPr>
        <w:t xml:space="preserve"> Las sanciones por infracciones en materia de tránsito establecidas en la fracción XVIII del artículo 28 de esta Ley, serán a través de multa, amonestaciones, cursos en línea, sensibilización presencial, cursos, talleres, trabajos a favor de la comunidad, remisión de vehículos a depósito y puntos de penalización a la licencia, en términos de lo dispuesto por el Reglamento de Tránsito de la Ciudad de México.</w:t>
      </w:r>
    </w:p>
    <w:p w14:paraId="4BE47B4C" w14:textId="77777777" w:rsidR="006C44A3" w:rsidRPr="00481307" w:rsidRDefault="006C44A3" w:rsidP="006E5BEE">
      <w:pPr>
        <w:jc w:val="both"/>
        <w:rPr>
          <w:rFonts w:ascii="Source Sans Pro" w:eastAsia="Arial" w:hAnsi="Source Sans Pro" w:cs="Arial"/>
          <w:sz w:val="20"/>
          <w:szCs w:val="20"/>
          <w:lang w:eastAsia="en-US" w:bidi="es-ES"/>
        </w:rPr>
      </w:pPr>
    </w:p>
    <w:p w14:paraId="175AFBA9" w14:textId="77777777"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 xml:space="preserve">En lo que respecta a los instrumentos tecnológicos de medición que sean utilizados para el levantamiento de infracciones, estos deberán de ser calibrados conforme a las especificaciones del fabricante, y debidamente certificados en los términos de la Ley Federal sobre Metrología y Normalización por un ente certificador acreditado ante la entidad Mexicana de Acreditación, o bien por el Centro Nacional de Metrología. </w:t>
      </w:r>
    </w:p>
    <w:p w14:paraId="18754F33" w14:textId="77777777" w:rsidR="006C44A3" w:rsidRPr="00481307" w:rsidRDefault="006C44A3" w:rsidP="006E5BEE">
      <w:pPr>
        <w:jc w:val="both"/>
        <w:rPr>
          <w:rFonts w:ascii="Source Sans Pro" w:eastAsia="Arial" w:hAnsi="Source Sans Pro" w:cs="Arial"/>
          <w:sz w:val="20"/>
          <w:szCs w:val="20"/>
          <w:lang w:eastAsia="en-US" w:bidi="es-ES"/>
        </w:rPr>
      </w:pPr>
    </w:p>
    <w:p w14:paraId="676C11F8" w14:textId="77777777"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Las personas serán responsables solidarias de las infracciones en materia de tránsito que sean cometidas en los vehículos de su propiedad, conforme a lo dispuesto en el artículo 1913 del Código Civil de la Ciudad de México.</w:t>
      </w:r>
    </w:p>
    <w:p w14:paraId="37FA4B02" w14:textId="77777777" w:rsidR="006C44A3" w:rsidRPr="00481307" w:rsidRDefault="006C44A3" w:rsidP="006E5BEE">
      <w:pPr>
        <w:jc w:val="both"/>
        <w:rPr>
          <w:rFonts w:ascii="Source Sans Pro" w:eastAsia="Arial" w:hAnsi="Source Sans Pro" w:cs="Arial"/>
          <w:sz w:val="20"/>
          <w:szCs w:val="20"/>
          <w:lang w:eastAsia="en-US" w:bidi="es-ES"/>
        </w:rPr>
      </w:pPr>
    </w:p>
    <w:p w14:paraId="181C657E" w14:textId="77777777"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 xml:space="preserve">Al imponerse las sanciones por infracciones en materia de tránsito a personas adultas mayores, personas con discapacidad o mujeres con embarazo, deberán considerarse sus condiciones físicas y cognitivas. </w:t>
      </w:r>
    </w:p>
    <w:p w14:paraId="146E5D7B" w14:textId="77777777" w:rsidR="006C44A3" w:rsidRPr="00481307" w:rsidRDefault="006C44A3" w:rsidP="006E5BEE">
      <w:pPr>
        <w:jc w:val="both"/>
        <w:rPr>
          <w:rFonts w:ascii="Source Sans Pro" w:eastAsia="Arial" w:hAnsi="Source Sans Pro" w:cs="Arial"/>
          <w:sz w:val="20"/>
          <w:szCs w:val="20"/>
          <w:lang w:eastAsia="en-US" w:bidi="es-ES"/>
        </w:rPr>
      </w:pPr>
    </w:p>
    <w:p w14:paraId="6904EED4" w14:textId="77777777" w:rsidR="006C44A3" w:rsidRPr="00481307" w:rsidRDefault="006C44A3" w:rsidP="006E5BEE">
      <w:pPr>
        <w:jc w:val="both"/>
        <w:rPr>
          <w:rFonts w:ascii="Source Sans Pro" w:eastAsia="Arial" w:hAnsi="Source Sans Pro" w:cs="Arial"/>
          <w:sz w:val="20"/>
          <w:szCs w:val="20"/>
          <w:lang w:eastAsia="en-US" w:bidi="es-ES"/>
        </w:rPr>
      </w:pPr>
      <w:r w:rsidRPr="005A3F59">
        <w:rPr>
          <w:rFonts w:ascii="Source Sans Pro" w:eastAsia="Arial" w:hAnsi="Source Sans Pro" w:cs="Arial"/>
          <w:b/>
          <w:bCs/>
          <w:sz w:val="20"/>
          <w:szCs w:val="20"/>
          <w:lang w:eastAsia="en-US" w:bidi="es-ES"/>
        </w:rPr>
        <w:t>Artículo 35.-</w:t>
      </w:r>
      <w:r w:rsidRPr="00481307">
        <w:rPr>
          <w:rFonts w:ascii="Source Sans Pro" w:eastAsia="Arial" w:hAnsi="Source Sans Pro" w:cs="Arial"/>
          <w:sz w:val="20"/>
          <w:szCs w:val="20"/>
          <w:lang w:eastAsia="en-US" w:bidi="es-ES"/>
        </w:rPr>
        <w:t xml:space="preserve"> Las infracciones establecidas en las fracciones V, VI, XII y XIII del artículo 29 de la Ley, la Persona Juzgadora considerará al imponer la sanción la reparación de los daños causados por la persona infractora como mínimo, así como alguna otra actividad de apoyo a la comunidad de las previstas en esta Ley, conmutando de esa forma el arresto.</w:t>
      </w:r>
    </w:p>
    <w:p w14:paraId="7D4B2F3A" w14:textId="77777777" w:rsidR="006C44A3" w:rsidRPr="005A3F59" w:rsidRDefault="006C44A3" w:rsidP="006E5BEE">
      <w:pPr>
        <w:jc w:val="both"/>
        <w:rPr>
          <w:rFonts w:ascii="Source Sans Pro" w:eastAsia="Arial" w:hAnsi="Source Sans Pro" w:cs="Arial"/>
          <w:b/>
          <w:bCs/>
          <w:sz w:val="20"/>
          <w:szCs w:val="20"/>
          <w:lang w:eastAsia="en-US" w:bidi="es-ES"/>
        </w:rPr>
      </w:pPr>
    </w:p>
    <w:p w14:paraId="485FB9B5" w14:textId="77777777" w:rsidR="006C44A3" w:rsidRPr="00481307" w:rsidRDefault="006C44A3" w:rsidP="006E5BEE">
      <w:pPr>
        <w:jc w:val="both"/>
        <w:rPr>
          <w:rFonts w:ascii="Source Sans Pro" w:eastAsia="Arial" w:hAnsi="Source Sans Pro" w:cs="Arial"/>
          <w:sz w:val="20"/>
          <w:szCs w:val="20"/>
          <w:lang w:eastAsia="en-US" w:bidi="es-ES"/>
        </w:rPr>
      </w:pPr>
      <w:r w:rsidRPr="005A3F59">
        <w:rPr>
          <w:rFonts w:ascii="Source Sans Pro" w:eastAsia="Arial" w:hAnsi="Source Sans Pro" w:cs="Arial"/>
          <w:b/>
          <w:bCs/>
          <w:sz w:val="20"/>
          <w:szCs w:val="20"/>
          <w:lang w:eastAsia="en-US" w:bidi="es-ES"/>
        </w:rPr>
        <w:t>Artículo 36.-</w:t>
      </w:r>
      <w:r w:rsidRPr="00481307">
        <w:rPr>
          <w:rFonts w:ascii="Source Sans Pro" w:eastAsia="Arial" w:hAnsi="Source Sans Pro" w:cs="Arial"/>
          <w:sz w:val="20"/>
          <w:szCs w:val="20"/>
          <w:lang w:eastAsia="en-US" w:bidi="es-ES"/>
        </w:rPr>
        <w:t xml:space="preserve"> Cuando una infracción se ejecute con la participación de dos o más personas, a cada una se le aplicará la sanción máxima que para esa infracción señala esta Ley. </w:t>
      </w:r>
    </w:p>
    <w:p w14:paraId="1B64357D" w14:textId="77777777"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lastRenderedPageBreak/>
        <w:t>Cuando la persona molestada u ofendida sea menor de edad, mujer lactante, persona adulta mayor, persona con discapacidad o personas pertenecientes a las poblaciones callejeras, se aumentará la sanción hasta en una mitad, sin exceder el máximo constitucional y legal establecido, para el caso de la multa.</w:t>
      </w:r>
    </w:p>
    <w:p w14:paraId="6E64C2FD" w14:textId="77777777" w:rsidR="006C44A3" w:rsidRPr="00481307" w:rsidRDefault="006C44A3" w:rsidP="006E5BEE">
      <w:pPr>
        <w:jc w:val="both"/>
        <w:rPr>
          <w:rFonts w:ascii="Source Sans Pro" w:eastAsia="Arial" w:hAnsi="Source Sans Pro" w:cs="Arial"/>
          <w:sz w:val="20"/>
          <w:szCs w:val="20"/>
          <w:lang w:eastAsia="en-US" w:bidi="es-ES"/>
        </w:rPr>
      </w:pPr>
    </w:p>
    <w:p w14:paraId="2A996829" w14:textId="77777777" w:rsidR="006C44A3" w:rsidRPr="00481307" w:rsidRDefault="006C44A3" w:rsidP="006E5BEE">
      <w:pPr>
        <w:jc w:val="both"/>
        <w:rPr>
          <w:rFonts w:ascii="Source Sans Pro" w:eastAsia="Arial" w:hAnsi="Source Sans Pro" w:cs="Arial"/>
          <w:sz w:val="20"/>
          <w:szCs w:val="20"/>
          <w:lang w:eastAsia="en-US" w:bidi="es-ES"/>
        </w:rPr>
      </w:pPr>
      <w:r w:rsidRPr="005A3F59">
        <w:rPr>
          <w:rFonts w:ascii="Source Sans Pro" w:eastAsia="Arial" w:hAnsi="Source Sans Pro" w:cs="Arial"/>
          <w:b/>
          <w:bCs/>
          <w:sz w:val="20"/>
          <w:szCs w:val="20"/>
          <w:lang w:eastAsia="en-US" w:bidi="es-ES"/>
        </w:rPr>
        <w:t>Artículo 37.-</w:t>
      </w:r>
      <w:r w:rsidRPr="00481307">
        <w:rPr>
          <w:rFonts w:ascii="Source Sans Pro" w:eastAsia="Arial" w:hAnsi="Source Sans Pro" w:cs="Arial"/>
          <w:sz w:val="20"/>
          <w:szCs w:val="20"/>
          <w:lang w:eastAsia="en-US" w:bidi="es-ES"/>
        </w:rPr>
        <w:t xml:space="preserve"> Cuando con una sola conducta se cometan varias infracciones, la Persona Juzgadora impondrá la sanción máxima aplicable, pudiendo aumentarse hasta en una mitad más sin que pueda exceder de 36 horas.</w:t>
      </w:r>
    </w:p>
    <w:p w14:paraId="5A3DB74C" w14:textId="77777777" w:rsidR="006C44A3" w:rsidRPr="00481307" w:rsidRDefault="006C44A3" w:rsidP="006E5BEE">
      <w:pPr>
        <w:jc w:val="both"/>
        <w:rPr>
          <w:rFonts w:ascii="Source Sans Pro" w:eastAsia="Arial" w:hAnsi="Source Sans Pro" w:cs="Arial"/>
          <w:sz w:val="20"/>
          <w:szCs w:val="20"/>
          <w:lang w:eastAsia="en-US" w:bidi="es-ES"/>
        </w:rPr>
      </w:pPr>
    </w:p>
    <w:p w14:paraId="0CADC69D" w14:textId="77777777"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Cuando en diversas conductas se cometan varias infracciones, la Persona Juzgadora impondrá la sanción de la que merezca la mayor, pudiendo aumentarse con las sanciones que esta Ley señala para cada una de las infracciones restantes, siempre que tal acumulación no exceda el máximo establecido para el arresto.</w:t>
      </w:r>
    </w:p>
    <w:p w14:paraId="01A92D03" w14:textId="77777777" w:rsidR="006C44A3" w:rsidRPr="00481307" w:rsidRDefault="006C44A3" w:rsidP="006E5BEE">
      <w:pPr>
        <w:jc w:val="both"/>
        <w:rPr>
          <w:rFonts w:ascii="Source Sans Pro" w:eastAsia="Arial" w:hAnsi="Source Sans Pro" w:cs="Arial"/>
          <w:sz w:val="20"/>
          <w:szCs w:val="20"/>
          <w:lang w:eastAsia="en-US" w:bidi="es-ES"/>
        </w:rPr>
      </w:pPr>
    </w:p>
    <w:p w14:paraId="52307380" w14:textId="77777777" w:rsidR="006C44A3" w:rsidRPr="00481307" w:rsidRDefault="006C44A3" w:rsidP="006E5BEE">
      <w:pPr>
        <w:jc w:val="both"/>
        <w:rPr>
          <w:rFonts w:ascii="Source Sans Pro" w:eastAsia="Arial" w:hAnsi="Source Sans Pro" w:cs="Arial"/>
          <w:sz w:val="20"/>
          <w:szCs w:val="20"/>
          <w:lang w:eastAsia="en-US" w:bidi="es-ES"/>
        </w:rPr>
      </w:pPr>
      <w:r w:rsidRPr="005A3F59">
        <w:rPr>
          <w:rFonts w:ascii="Source Sans Pro" w:eastAsia="Arial" w:hAnsi="Source Sans Pro" w:cs="Arial"/>
          <w:b/>
          <w:bCs/>
          <w:sz w:val="20"/>
          <w:szCs w:val="20"/>
          <w:lang w:eastAsia="en-US" w:bidi="es-ES"/>
        </w:rPr>
        <w:t>Artículo 38.-</w:t>
      </w:r>
      <w:r w:rsidRPr="00481307">
        <w:rPr>
          <w:rFonts w:ascii="Source Sans Pro" w:eastAsia="Arial" w:hAnsi="Source Sans Pro" w:cs="Arial"/>
          <w:sz w:val="20"/>
          <w:szCs w:val="20"/>
          <w:lang w:eastAsia="en-US" w:bidi="es-ES"/>
        </w:rPr>
        <w:t xml:space="preserve"> Cuando las conductas sancionadas por esta Ley sean cometidas en cumplimiento de órdenes emitidas por aquellos de quienes se tenga dependencia laboral o económica, la Persona Juzgadora impondrá la sanción correspondiente y girará el citatorio respectivo a quien hubiese emitido la orden. Tratándose de personas morales, se requerirá la presencia del representante legal y en este caso sólo podrá imponerse como sanción la multa.</w:t>
      </w:r>
    </w:p>
    <w:p w14:paraId="27CBE42C" w14:textId="77777777" w:rsidR="006C44A3" w:rsidRPr="005A3F59" w:rsidRDefault="006C44A3" w:rsidP="006E5BEE">
      <w:pPr>
        <w:jc w:val="both"/>
        <w:rPr>
          <w:rFonts w:ascii="Source Sans Pro" w:eastAsia="Arial" w:hAnsi="Source Sans Pro" w:cs="Arial"/>
          <w:b/>
          <w:bCs/>
          <w:sz w:val="20"/>
          <w:szCs w:val="20"/>
          <w:lang w:eastAsia="en-US" w:bidi="es-ES"/>
        </w:rPr>
      </w:pPr>
    </w:p>
    <w:p w14:paraId="53FD35CA" w14:textId="77777777" w:rsidR="006C44A3" w:rsidRPr="00481307" w:rsidRDefault="006C44A3" w:rsidP="006E5BEE">
      <w:pPr>
        <w:jc w:val="both"/>
        <w:rPr>
          <w:rFonts w:ascii="Source Sans Pro" w:eastAsia="Arial" w:hAnsi="Source Sans Pro" w:cs="Arial"/>
          <w:sz w:val="20"/>
          <w:szCs w:val="20"/>
          <w:lang w:eastAsia="en-US" w:bidi="es-ES"/>
        </w:rPr>
      </w:pPr>
      <w:r w:rsidRPr="005A3F59">
        <w:rPr>
          <w:rFonts w:ascii="Source Sans Pro" w:eastAsia="Arial" w:hAnsi="Source Sans Pro" w:cs="Arial"/>
          <w:b/>
          <w:bCs/>
          <w:sz w:val="20"/>
          <w:szCs w:val="20"/>
          <w:lang w:eastAsia="en-US" w:bidi="es-ES"/>
        </w:rPr>
        <w:t>Artículo 39.-</w:t>
      </w:r>
      <w:r w:rsidRPr="00481307">
        <w:rPr>
          <w:rFonts w:ascii="Source Sans Pro" w:eastAsia="Arial" w:hAnsi="Source Sans Pro" w:cs="Arial"/>
          <w:sz w:val="20"/>
          <w:szCs w:val="20"/>
          <w:lang w:eastAsia="en-US" w:bidi="es-ES"/>
        </w:rPr>
        <w:t xml:space="preserve"> En todos los casos y para efecto de la individualización de la sanción, la Persona Juzgadora considerará como agravante el estado de ebriedad del infractor o su intoxicación por el consumo de estupefacientes, psicotrópicos o sustancias toxicas al momento de la comisión de la infracción; pudiéndose aumentar la sanción hasta en una mitad, sin exceder el máximo establecido para el caso del arresto.</w:t>
      </w:r>
    </w:p>
    <w:p w14:paraId="34055D00" w14:textId="77777777" w:rsidR="006C44A3" w:rsidRPr="00481307" w:rsidRDefault="006C44A3" w:rsidP="006E5BEE">
      <w:pPr>
        <w:jc w:val="both"/>
        <w:rPr>
          <w:rFonts w:ascii="Source Sans Pro" w:eastAsia="Arial" w:hAnsi="Source Sans Pro" w:cs="Arial"/>
          <w:sz w:val="20"/>
          <w:szCs w:val="20"/>
          <w:lang w:eastAsia="en-US" w:bidi="es-ES"/>
        </w:rPr>
      </w:pPr>
    </w:p>
    <w:p w14:paraId="4CCDA1F0" w14:textId="77777777" w:rsidR="006C44A3" w:rsidRPr="006E5BEE" w:rsidRDefault="006C44A3" w:rsidP="006E5BEE">
      <w:pPr>
        <w:pStyle w:val="Textoindependiente"/>
        <w:jc w:val="both"/>
        <w:rPr>
          <w:rFonts w:ascii="Source Sans Pro" w:hAnsi="Source Sans Pro"/>
          <w:sz w:val="20"/>
          <w:szCs w:val="20"/>
        </w:rPr>
      </w:pPr>
      <w:r w:rsidRPr="005A3F59">
        <w:rPr>
          <w:rFonts w:ascii="Source Sans Pro" w:hAnsi="Source Sans Pro"/>
          <w:b/>
          <w:bCs/>
          <w:sz w:val="20"/>
          <w:szCs w:val="20"/>
        </w:rPr>
        <w:t>Artículo 40.-</w:t>
      </w:r>
      <w:r w:rsidRPr="006E5BEE">
        <w:rPr>
          <w:rFonts w:ascii="Source Sans Pro" w:hAnsi="Source Sans Pro"/>
          <w:sz w:val="20"/>
          <w:szCs w:val="20"/>
        </w:rPr>
        <w:t xml:space="preserve"> Se entiende por reincidencia, la comisión de infracciones contenidas en la presente Ley y por dos o más veces, en un período que no exceda de seis meses, en este caso, la persona infractora no podrá gozar del beneficio de conmutar el arresto por multa. Para la determinación de la reincidencia, la Persona Juzgadora deberá consultar el registro de personas infractoras.</w:t>
      </w:r>
    </w:p>
    <w:p w14:paraId="7A9E2BFE" w14:textId="77777777" w:rsidR="006C44A3" w:rsidRPr="006E5BEE" w:rsidRDefault="006C44A3" w:rsidP="006E5BEE">
      <w:pPr>
        <w:pStyle w:val="Textoindependiente"/>
        <w:jc w:val="both"/>
        <w:rPr>
          <w:rFonts w:ascii="Source Sans Pro" w:hAnsi="Source Sans Pro"/>
          <w:sz w:val="20"/>
          <w:szCs w:val="20"/>
        </w:rPr>
      </w:pPr>
    </w:p>
    <w:p w14:paraId="210A9F5E" w14:textId="77777777" w:rsidR="006C44A3" w:rsidRPr="005A3F59" w:rsidRDefault="006C44A3" w:rsidP="006E5BEE">
      <w:pPr>
        <w:pStyle w:val="Textoindependiente"/>
        <w:jc w:val="center"/>
        <w:rPr>
          <w:rFonts w:ascii="Source Sans Pro" w:hAnsi="Source Sans Pro"/>
          <w:b/>
          <w:bCs/>
          <w:sz w:val="20"/>
          <w:szCs w:val="20"/>
        </w:rPr>
      </w:pPr>
      <w:r w:rsidRPr="005A3F59">
        <w:rPr>
          <w:rFonts w:ascii="Source Sans Pro" w:hAnsi="Source Sans Pro"/>
          <w:b/>
          <w:bCs/>
          <w:sz w:val="20"/>
          <w:szCs w:val="20"/>
        </w:rPr>
        <w:t>CAPÍTULO III</w:t>
      </w:r>
    </w:p>
    <w:p w14:paraId="2F90A8CC" w14:textId="77777777" w:rsidR="006C44A3" w:rsidRPr="005A3F59" w:rsidRDefault="006C44A3" w:rsidP="006E5BEE">
      <w:pPr>
        <w:pStyle w:val="Textoindependiente"/>
        <w:jc w:val="center"/>
        <w:rPr>
          <w:rFonts w:ascii="Source Sans Pro" w:hAnsi="Source Sans Pro"/>
          <w:b/>
          <w:bCs/>
          <w:sz w:val="20"/>
          <w:szCs w:val="20"/>
        </w:rPr>
      </w:pPr>
      <w:r w:rsidRPr="005A3F59">
        <w:rPr>
          <w:rFonts w:ascii="Source Sans Pro" w:hAnsi="Source Sans Pro"/>
          <w:b/>
          <w:bCs/>
          <w:sz w:val="20"/>
          <w:szCs w:val="20"/>
        </w:rPr>
        <w:t>DEL TRABAJO EN FAVOR DE LA COMUNIDAD</w:t>
      </w:r>
    </w:p>
    <w:p w14:paraId="5BA8772B" w14:textId="77777777" w:rsidR="006C44A3" w:rsidRPr="006E5BEE" w:rsidRDefault="006C44A3" w:rsidP="006E5BEE">
      <w:pPr>
        <w:pStyle w:val="Textoindependiente"/>
        <w:jc w:val="both"/>
        <w:rPr>
          <w:rFonts w:ascii="Source Sans Pro" w:hAnsi="Source Sans Pro"/>
          <w:sz w:val="20"/>
          <w:szCs w:val="20"/>
        </w:rPr>
      </w:pPr>
    </w:p>
    <w:p w14:paraId="68F09D63" w14:textId="275B574F" w:rsidR="006C44A3" w:rsidRPr="006E5BEE" w:rsidRDefault="006C44A3" w:rsidP="006E5BEE">
      <w:pPr>
        <w:pStyle w:val="Textoindependiente"/>
        <w:jc w:val="both"/>
        <w:rPr>
          <w:rFonts w:ascii="Source Sans Pro" w:hAnsi="Source Sans Pro"/>
          <w:sz w:val="20"/>
          <w:szCs w:val="20"/>
        </w:rPr>
      </w:pPr>
      <w:r w:rsidRPr="005A3F59">
        <w:rPr>
          <w:rFonts w:ascii="Source Sans Pro" w:hAnsi="Source Sans Pro"/>
          <w:b/>
          <w:bCs/>
          <w:sz w:val="20"/>
          <w:szCs w:val="20"/>
        </w:rPr>
        <w:t>Artículo</w:t>
      </w:r>
      <w:r w:rsidR="001B77A1" w:rsidRPr="005A3F59">
        <w:rPr>
          <w:rFonts w:ascii="Source Sans Pro" w:hAnsi="Source Sans Pro"/>
          <w:b/>
          <w:bCs/>
          <w:sz w:val="20"/>
          <w:szCs w:val="20"/>
        </w:rPr>
        <w:t xml:space="preserve"> </w:t>
      </w:r>
      <w:r w:rsidRPr="005A3F59">
        <w:rPr>
          <w:rFonts w:ascii="Source Sans Pro" w:hAnsi="Source Sans Pro"/>
          <w:b/>
          <w:bCs/>
          <w:sz w:val="20"/>
          <w:szCs w:val="20"/>
        </w:rPr>
        <w:t xml:space="preserve"> 41.-</w:t>
      </w:r>
      <w:r w:rsidRPr="00481307">
        <w:rPr>
          <w:rFonts w:ascii="Source Sans Pro" w:hAnsi="Source Sans Pro"/>
          <w:sz w:val="20"/>
          <w:szCs w:val="20"/>
        </w:rPr>
        <w:t xml:space="preserve"> </w:t>
      </w:r>
      <w:r w:rsidRPr="006E5BEE">
        <w:rPr>
          <w:rFonts w:ascii="Source Sans Pro" w:hAnsi="Source Sans Pro"/>
          <w:sz w:val="20"/>
          <w:szCs w:val="20"/>
        </w:rPr>
        <w:t>Cuando</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Infractora</w:t>
      </w:r>
      <w:r w:rsidRPr="00481307">
        <w:rPr>
          <w:rFonts w:ascii="Source Sans Pro" w:hAnsi="Source Sans Pro"/>
          <w:sz w:val="20"/>
          <w:szCs w:val="20"/>
        </w:rPr>
        <w:t xml:space="preserve"> </w:t>
      </w:r>
      <w:r w:rsidRPr="006E5BEE">
        <w:rPr>
          <w:rFonts w:ascii="Source Sans Pro" w:hAnsi="Source Sans Pro"/>
          <w:sz w:val="20"/>
          <w:szCs w:val="20"/>
        </w:rPr>
        <w:t>acredite</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manera</w:t>
      </w:r>
      <w:r w:rsidRPr="00481307">
        <w:rPr>
          <w:rFonts w:ascii="Source Sans Pro" w:hAnsi="Source Sans Pro"/>
          <w:sz w:val="20"/>
          <w:szCs w:val="20"/>
        </w:rPr>
        <w:t xml:space="preserve"> </w:t>
      </w:r>
      <w:r w:rsidRPr="006E5BEE">
        <w:rPr>
          <w:rFonts w:ascii="Source Sans Pro" w:hAnsi="Source Sans Pro"/>
          <w:sz w:val="20"/>
          <w:szCs w:val="20"/>
        </w:rPr>
        <w:t>fehaciente</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identidad</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domicilio, podrá</w:t>
      </w:r>
      <w:r w:rsidRPr="00481307">
        <w:rPr>
          <w:rFonts w:ascii="Source Sans Pro" w:hAnsi="Source Sans Pro"/>
          <w:sz w:val="20"/>
          <w:szCs w:val="20"/>
        </w:rPr>
        <w:t xml:space="preserve"> </w:t>
      </w:r>
      <w:r w:rsidRPr="006E5BEE">
        <w:rPr>
          <w:rFonts w:ascii="Source Sans Pro" w:hAnsi="Source Sans Pro"/>
          <w:sz w:val="20"/>
          <w:szCs w:val="20"/>
        </w:rPr>
        <w:t>solicitar</w:t>
      </w:r>
      <w:r w:rsidRPr="00481307">
        <w:rPr>
          <w:rFonts w:ascii="Source Sans Pro" w:hAnsi="Source Sans Pro"/>
          <w:sz w:val="20"/>
          <w:szCs w:val="20"/>
        </w:rPr>
        <w:t xml:space="preserve"> </w:t>
      </w:r>
      <w:r w:rsidRPr="006E5BEE">
        <w:rPr>
          <w:rFonts w:ascii="Source Sans Pro" w:hAnsi="Source Sans Pro"/>
          <w:sz w:val="20"/>
          <w:szCs w:val="20"/>
        </w:rPr>
        <w:t>a la Persona Juzgadora</w:t>
      </w:r>
      <w:r w:rsidRPr="00481307">
        <w:rPr>
          <w:rFonts w:ascii="Source Sans Pro" w:hAnsi="Source Sans Pro"/>
          <w:sz w:val="20"/>
          <w:szCs w:val="20"/>
        </w:rPr>
        <w:t xml:space="preserve"> </w:t>
      </w:r>
      <w:r w:rsidRPr="006E5BEE">
        <w:rPr>
          <w:rFonts w:ascii="Source Sans Pro" w:hAnsi="Source Sans Pro"/>
          <w:sz w:val="20"/>
          <w:szCs w:val="20"/>
        </w:rPr>
        <w:t>le</w:t>
      </w:r>
      <w:r w:rsidRPr="00481307">
        <w:rPr>
          <w:rFonts w:ascii="Source Sans Pro" w:hAnsi="Source Sans Pro"/>
          <w:sz w:val="20"/>
          <w:szCs w:val="20"/>
        </w:rPr>
        <w:t xml:space="preserve"> </w:t>
      </w:r>
      <w:r w:rsidRPr="006E5BEE">
        <w:rPr>
          <w:rFonts w:ascii="Source Sans Pro" w:hAnsi="Source Sans Pro"/>
          <w:sz w:val="20"/>
          <w:szCs w:val="20"/>
        </w:rPr>
        <w:t>sea</w:t>
      </w:r>
      <w:r w:rsidRPr="00481307">
        <w:rPr>
          <w:rFonts w:ascii="Source Sans Pro" w:hAnsi="Source Sans Pro"/>
          <w:sz w:val="20"/>
          <w:szCs w:val="20"/>
        </w:rPr>
        <w:t xml:space="preserve"> </w:t>
      </w:r>
      <w:r w:rsidRPr="006E5BEE">
        <w:rPr>
          <w:rFonts w:ascii="Source Sans Pro" w:hAnsi="Source Sans Pro"/>
          <w:sz w:val="20"/>
          <w:szCs w:val="20"/>
        </w:rPr>
        <w:t>permitido</w:t>
      </w:r>
      <w:r w:rsidRPr="00481307">
        <w:rPr>
          <w:rFonts w:ascii="Source Sans Pro" w:hAnsi="Source Sans Pro"/>
          <w:sz w:val="20"/>
          <w:szCs w:val="20"/>
        </w:rPr>
        <w:t xml:space="preserve"> </w:t>
      </w:r>
      <w:r w:rsidRPr="006E5BEE">
        <w:rPr>
          <w:rFonts w:ascii="Source Sans Pro" w:hAnsi="Source Sans Pro"/>
          <w:sz w:val="20"/>
          <w:szCs w:val="20"/>
        </w:rPr>
        <w:t>realizar</w:t>
      </w:r>
      <w:r w:rsidRPr="00481307">
        <w:rPr>
          <w:rFonts w:ascii="Source Sans Pro" w:hAnsi="Source Sans Pro"/>
          <w:sz w:val="20"/>
          <w:szCs w:val="20"/>
        </w:rPr>
        <w:t xml:space="preserve"> </w:t>
      </w:r>
      <w:r w:rsidRPr="006E5BEE">
        <w:rPr>
          <w:rFonts w:ascii="Source Sans Pro" w:hAnsi="Source Sans Pro"/>
          <w:sz w:val="20"/>
          <w:szCs w:val="20"/>
        </w:rPr>
        <w:t>trabajo en favor de la comunidad</w:t>
      </w:r>
      <w:r w:rsidRPr="00481307">
        <w:rPr>
          <w:rFonts w:ascii="Source Sans Pro" w:hAnsi="Source Sans Pro"/>
          <w:sz w:val="20"/>
          <w:szCs w:val="20"/>
        </w:rPr>
        <w:t xml:space="preserve"> </w:t>
      </w:r>
      <w:r w:rsidRPr="006E5BEE">
        <w:rPr>
          <w:rFonts w:ascii="Source Sans Pro" w:hAnsi="Source Sans Pro"/>
          <w:sz w:val="20"/>
          <w:szCs w:val="20"/>
        </w:rPr>
        <w:t xml:space="preserve">a efecto de no cubrir el arresto que se le hubiese impuesto. </w:t>
      </w:r>
    </w:p>
    <w:p w14:paraId="71D2C6F6" w14:textId="77777777" w:rsidR="006C44A3" w:rsidRPr="006E5BEE" w:rsidRDefault="006C44A3" w:rsidP="006E5BEE">
      <w:pPr>
        <w:pStyle w:val="Textoindependiente"/>
        <w:jc w:val="both"/>
        <w:rPr>
          <w:rFonts w:ascii="Source Sans Pro" w:hAnsi="Source Sans Pro"/>
          <w:sz w:val="20"/>
          <w:szCs w:val="20"/>
        </w:rPr>
      </w:pPr>
    </w:p>
    <w:p w14:paraId="3E27D011" w14:textId="5C3FDDE6" w:rsidR="006C44A3" w:rsidRPr="006E5BEE" w:rsidRDefault="001B77A1" w:rsidP="006E5BEE">
      <w:pPr>
        <w:pStyle w:val="Textoindependiente"/>
        <w:jc w:val="both"/>
        <w:rPr>
          <w:rFonts w:ascii="Source Sans Pro" w:hAnsi="Source Sans Pro"/>
          <w:sz w:val="20"/>
          <w:szCs w:val="20"/>
        </w:rPr>
      </w:pPr>
      <w:r w:rsidRPr="006E5BEE">
        <w:rPr>
          <w:rFonts w:ascii="Source Sans Pro" w:hAnsi="Source Sans Pro"/>
          <w:sz w:val="20"/>
          <w:szCs w:val="20"/>
        </w:rPr>
        <w:t>El trabajo en favor de la comunidad se desarrollará</w:t>
      </w:r>
      <w:r w:rsidR="006C44A3" w:rsidRPr="006E5BEE">
        <w:rPr>
          <w:rFonts w:ascii="Source Sans Pro" w:hAnsi="Source Sans Pro"/>
          <w:sz w:val="20"/>
          <w:szCs w:val="20"/>
        </w:rPr>
        <w:t xml:space="preserve"> por un lapso equivalente a la mitad de las horas de arresto que correspondan a la infracción que se hubiere cometido. En ningún caso podrá realizarse dentro de la jornada laboral de la persona infractora.</w:t>
      </w:r>
    </w:p>
    <w:p w14:paraId="1865EA07" w14:textId="77777777" w:rsidR="006C44A3" w:rsidRPr="006E5BEE" w:rsidRDefault="006C44A3" w:rsidP="006E5BEE">
      <w:pPr>
        <w:pStyle w:val="Textoindependiente"/>
        <w:jc w:val="both"/>
        <w:rPr>
          <w:rFonts w:ascii="Source Sans Pro" w:hAnsi="Source Sans Pro"/>
          <w:sz w:val="20"/>
          <w:szCs w:val="20"/>
        </w:rPr>
      </w:pPr>
    </w:p>
    <w:p w14:paraId="18CFDDD2"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En cuanto al cumplimiento de los trabajos a favor de la comunidad por las infracciones cometidas al Reglamento de Tránsito de la Ciudad de México, se seguirán los lineamientos que para ello emita la Consejería.</w:t>
      </w:r>
    </w:p>
    <w:p w14:paraId="797D7B81" w14:textId="77777777" w:rsidR="006C44A3" w:rsidRPr="006E5BEE" w:rsidRDefault="006C44A3" w:rsidP="006E5BEE">
      <w:pPr>
        <w:pStyle w:val="Textoindependiente"/>
        <w:jc w:val="both"/>
        <w:rPr>
          <w:rFonts w:ascii="Source Sans Pro" w:hAnsi="Source Sans Pro"/>
          <w:sz w:val="20"/>
          <w:szCs w:val="20"/>
        </w:rPr>
      </w:pPr>
    </w:p>
    <w:p w14:paraId="5DF8093C" w14:textId="77777777" w:rsidR="006C44A3" w:rsidRPr="006E5BEE" w:rsidRDefault="006C44A3" w:rsidP="006E5BEE">
      <w:pPr>
        <w:pStyle w:val="Textoindependiente"/>
        <w:jc w:val="both"/>
        <w:rPr>
          <w:rFonts w:ascii="Source Sans Pro" w:hAnsi="Source Sans Pro"/>
          <w:sz w:val="20"/>
          <w:szCs w:val="20"/>
        </w:rPr>
      </w:pPr>
      <w:r w:rsidRPr="005A3F59">
        <w:rPr>
          <w:rFonts w:ascii="Source Sans Pro" w:hAnsi="Source Sans Pro"/>
          <w:b/>
          <w:bCs/>
          <w:sz w:val="20"/>
          <w:szCs w:val="20"/>
        </w:rPr>
        <w:t>Artículo 42.-</w:t>
      </w:r>
      <w:r w:rsidRPr="00481307">
        <w:rPr>
          <w:rFonts w:ascii="Source Sans Pro" w:hAnsi="Source Sans Pro"/>
          <w:sz w:val="20"/>
          <w:szCs w:val="20"/>
        </w:rPr>
        <w:t xml:space="preserve"> </w:t>
      </w:r>
      <w:r w:rsidRPr="006E5BEE">
        <w:rPr>
          <w:rFonts w:ascii="Source Sans Pro" w:hAnsi="Source Sans Pro"/>
          <w:sz w:val="20"/>
          <w:szCs w:val="20"/>
        </w:rPr>
        <w:t>La Persona Juzgadora, valorando las circunstancias personales del infractor, podrá acordar la suspensión de la sanción impuesta y señalar los días, horas y lugares en que se llevarán a cabo el trabajo en favor a la comunidad y, sólo hasta la ejecución de las mismas cancelará la sanción de que se trate.</w:t>
      </w:r>
    </w:p>
    <w:p w14:paraId="0F8728ED" w14:textId="77777777" w:rsidR="006C44A3" w:rsidRPr="006E5BEE" w:rsidRDefault="006C44A3" w:rsidP="006E5BEE">
      <w:pPr>
        <w:pStyle w:val="Textoindependiente"/>
        <w:jc w:val="both"/>
        <w:rPr>
          <w:rFonts w:ascii="Source Sans Pro" w:hAnsi="Source Sans Pro"/>
          <w:sz w:val="20"/>
          <w:szCs w:val="20"/>
        </w:rPr>
      </w:pPr>
    </w:p>
    <w:p w14:paraId="4F39D5AD"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La Administración Pública de la Ciudad de México y las Alcaldías enviarán a la Consejería propuestas de trabajo en favor de la comunidad para que sean cumplidas por las personas infractoras, siguiendo los lineamientos y equivalencias de tiempo que ella misma determine.</w:t>
      </w:r>
    </w:p>
    <w:p w14:paraId="78C735EB" w14:textId="77777777" w:rsidR="006C44A3" w:rsidRPr="006E5BEE" w:rsidRDefault="006C44A3" w:rsidP="006E5BEE">
      <w:pPr>
        <w:pStyle w:val="Textoindependiente"/>
        <w:jc w:val="both"/>
        <w:rPr>
          <w:rFonts w:ascii="Source Sans Pro" w:hAnsi="Source Sans Pro"/>
          <w:sz w:val="20"/>
          <w:szCs w:val="20"/>
        </w:rPr>
      </w:pPr>
    </w:p>
    <w:p w14:paraId="0D6C840A"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todos</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casos,</w:t>
      </w:r>
      <w:r w:rsidRPr="00481307">
        <w:rPr>
          <w:rFonts w:ascii="Source Sans Pro" w:hAnsi="Source Sans Pro"/>
          <w:sz w:val="20"/>
          <w:szCs w:val="20"/>
        </w:rPr>
        <w:t xml:space="preserve"> </w:t>
      </w:r>
      <w:r w:rsidRPr="006E5BEE">
        <w:rPr>
          <w:rFonts w:ascii="Source Sans Pro" w:hAnsi="Source Sans Pro"/>
          <w:sz w:val="20"/>
          <w:szCs w:val="20"/>
        </w:rPr>
        <w:t>la Persona Juzgadora</w:t>
      </w:r>
      <w:r w:rsidRPr="00481307">
        <w:rPr>
          <w:rFonts w:ascii="Source Sans Pro" w:hAnsi="Source Sans Pro"/>
          <w:sz w:val="20"/>
          <w:szCs w:val="20"/>
        </w:rPr>
        <w:t xml:space="preserve"> </w:t>
      </w:r>
      <w:r w:rsidRPr="006E5BEE">
        <w:rPr>
          <w:rFonts w:ascii="Source Sans Pro" w:hAnsi="Source Sans Pro"/>
          <w:sz w:val="20"/>
          <w:szCs w:val="20"/>
        </w:rPr>
        <w:t>hará</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conocimiento</w:t>
      </w:r>
      <w:r w:rsidRPr="00481307">
        <w:rPr>
          <w:rFonts w:ascii="Source Sans Pro" w:hAnsi="Source Sans Pro"/>
          <w:sz w:val="20"/>
          <w:szCs w:val="20"/>
        </w:rPr>
        <w:t xml:space="preserve"> </w:t>
      </w:r>
      <w:r w:rsidRPr="006E5BEE">
        <w:rPr>
          <w:rFonts w:ascii="Source Sans Pro" w:hAnsi="Source Sans Pro"/>
          <w:sz w:val="20"/>
          <w:szCs w:val="20"/>
        </w:rPr>
        <w:t>de la Persona</w:t>
      </w:r>
      <w:r w:rsidRPr="00481307">
        <w:rPr>
          <w:rFonts w:ascii="Source Sans Pro" w:hAnsi="Source Sans Pro"/>
          <w:sz w:val="20"/>
          <w:szCs w:val="20"/>
        </w:rPr>
        <w:t xml:space="preserve"> </w:t>
      </w:r>
      <w:r w:rsidRPr="006E5BEE">
        <w:rPr>
          <w:rFonts w:ascii="Source Sans Pro" w:hAnsi="Source Sans Pro"/>
          <w:sz w:val="20"/>
          <w:szCs w:val="20"/>
        </w:rPr>
        <w:t>Infractora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prerrogativa</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 refiere este</w:t>
      </w:r>
      <w:r w:rsidRPr="00481307">
        <w:rPr>
          <w:rFonts w:ascii="Source Sans Pro" w:hAnsi="Source Sans Pro"/>
          <w:sz w:val="20"/>
          <w:szCs w:val="20"/>
        </w:rPr>
        <w:t xml:space="preserve"> </w:t>
      </w:r>
      <w:r w:rsidRPr="006E5BEE">
        <w:rPr>
          <w:rFonts w:ascii="Source Sans Pro" w:hAnsi="Source Sans Pro"/>
          <w:sz w:val="20"/>
          <w:szCs w:val="20"/>
        </w:rPr>
        <w:t>artículo.</w:t>
      </w:r>
    </w:p>
    <w:p w14:paraId="17123D4A" w14:textId="77777777" w:rsidR="006C44A3" w:rsidRPr="006E5BEE" w:rsidRDefault="006C44A3" w:rsidP="006E5BEE">
      <w:pPr>
        <w:pStyle w:val="Textoindependiente"/>
        <w:jc w:val="both"/>
        <w:rPr>
          <w:rFonts w:ascii="Source Sans Pro" w:hAnsi="Source Sans Pro"/>
          <w:sz w:val="20"/>
          <w:szCs w:val="20"/>
        </w:rPr>
      </w:pPr>
    </w:p>
    <w:p w14:paraId="31C60890" w14:textId="77777777" w:rsidR="006C44A3" w:rsidRPr="006E5BEE" w:rsidRDefault="006C44A3" w:rsidP="006E5BEE">
      <w:pPr>
        <w:pStyle w:val="Textoindependiente"/>
        <w:jc w:val="both"/>
        <w:rPr>
          <w:rFonts w:ascii="Source Sans Pro" w:hAnsi="Source Sans Pro"/>
          <w:sz w:val="20"/>
          <w:szCs w:val="20"/>
        </w:rPr>
      </w:pPr>
      <w:r w:rsidRPr="005A3F59">
        <w:rPr>
          <w:rFonts w:ascii="Source Sans Pro" w:hAnsi="Source Sans Pro"/>
          <w:b/>
          <w:bCs/>
          <w:sz w:val="20"/>
          <w:szCs w:val="20"/>
        </w:rPr>
        <w:t>Artículo 43.-</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efectos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esta</w:t>
      </w:r>
      <w:r w:rsidRPr="00481307">
        <w:rPr>
          <w:rFonts w:ascii="Source Sans Pro" w:hAnsi="Source Sans Pro"/>
          <w:sz w:val="20"/>
          <w:szCs w:val="20"/>
        </w:rPr>
        <w:t xml:space="preserve"> </w:t>
      </w:r>
      <w:r w:rsidRPr="006E5BEE">
        <w:rPr>
          <w:rFonts w:ascii="Source Sans Pro" w:hAnsi="Source Sans Pro"/>
          <w:sz w:val="20"/>
          <w:szCs w:val="20"/>
        </w:rPr>
        <w:t>ley,</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entiende</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 xml:space="preserve">trabajo en favor de la comunidad </w:t>
      </w:r>
      <w:r w:rsidRPr="00481307">
        <w:rPr>
          <w:rFonts w:ascii="Source Sans Pro" w:hAnsi="Source Sans Pro"/>
          <w:sz w:val="20"/>
          <w:szCs w:val="20"/>
        </w:rPr>
        <w:t xml:space="preserve">la prestación de servicios voluntarios y honoríficos de orientación, limpieza, conservación, restauración u ornato, en lugares localizados en la circunscripción territorial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hubiere</w:t>
      </w:r>
      <w:r w:rsidRPr="00481307">
        <w:rPr>
          <w:rFonts w:ascii="Source Sans Pro" w:hAnsi="Source Sans Pro"/>
          <w:sz w:val="20"/>
          <w:szCs w:val="20"/>
        </w:rPr>
        <w:t xml:space="preserve"> </w:t>
      </w:r>
      <w:r w:rsidRPr="006E5BEE">
        <w:rPr>
          <w:rFonts w:ascii="Source Sans Pro" w:hAnsi="Source Sans Pro"/>
          <w:sz w:val="20"/>
          <w:szCs w:val="20"/>
        </w:rPr>
        <w:t>cometido</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infracción.</w:t>
      </w:r>
    </w:p>
    <w:p w14:paraId="15435D7F" w14:textId="77777777" w:rsidR="006C44A3" w:rsidRPr="006E5BEE" w:rsidRDefault="006C44A3" w:rsidP="006E5BEE">
      <w:pPr>
        <w:pStyle w:val="Textoindependiente"/>
        <w:jc w:val="both"/>
        <w:rPr>
          <w:rFonts w:ascii="Source Sans Pro" w:hAnsi="Source Sans Pro"/>
          <w:sz w:val="20"/>
          <w:szCs w:val="20"/>
        </w:rPr>
      </w:pPr>
    </w:p>
    <w:p w14:paraId="54669B2A" w14:textId="77777777" w:rsidR="006C44A3" w:rsidRPr="006E5BEE" w:rsidRDefault="006C44A3" w:rsidP="006E5BEE">
      <w:pPr>
        <w:pStyle w:val="Textoindependiente"/>
        <w:jc w:val="both"/>
        <w:rPr>
          <w:rFonts w:ascii="Source Sans Pro" w:hAnsi="Source Sans Pro"/>
          <w:sz w:val="20"/>
          <w:szCs w:val="20"/>
        </w:rPr>
      </w:pPr>
      <w:r w:rsidRPr="005A3F59">
        <w:rPr>
          <w:rFonts w:ascii="Source Sans Pro" w:hAnsi="Source Sans Pro"/>
          <w:b/>
          <w:bCs/>
          <w:sz w:val="20"/>
          <w:szCs w:val="20"/>
        </w:rPr>
        <w:t>Artículo 44.-</w:t>
      </w:r>
      <w:r w:rsidRPr="006E5BEE">
        <w:rPr>
          <w:rFonts w:ascii="Source Sans Pro" w:hAnsi="Source Sans Pro"/>
          <w:sz w:val="20"/>
          <w:szCs w:val="20"/>
        </w:rPr>
        <w:t xml:space="preserve"> Se considera trabajo en favor de la comunidad:</w:t>
      </w:r>
    </w:p>
    <w:p w14:paraId="43C5AA90" w14:textId="77777777" w:rsidR="005A3F59" w:rsidRDefault="005A3F59" w:rsidP="005A3F59">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721DA52C" w14:textId="77777777" w:rsidR="005A3F59" w:rsidRDefault="006C44A3" w:rsidP="00633462">
      <w:pPr>
        <w:pStyle w:val="Prrafodelista"/>
        <w:widowControl w:val="0"/>
        <w:numPr>
          <w:ilvl w:val="0"/>
          <w:numId w:val="25"/>
        </w:numPr>
        <w:tabs>
          <w:tab w:val="left" w:pos="0"/>
        </w:tabs>
        <w:autoSpaceDE w:val="0"/>
        <w:autoSpaceDN w:val="0"/>
        <w:jc w:val="both"/>
        <w:rPr>
          <w:rFonts w:ascii="Source Sans Pro" w:eastAsia="Arial" w:hAnsi="Source Sans Pro" w:cs="Arial"/>
          <w:sz w:val="20"/>
          <w:szCs w:val="20"/>
          <w:lang w:eastAsia="en-US" w:bidi="es-ES"/>
        </w:rPr>
      </w:pPr>
      <w:r w:rsidRPr="005A3F59">
        <w:rPr>
          <w:rFonts w:ascii="Source Sans Pro" w:eastAsia="Arial" w:hAnsi="Source Sans Pro" w:cs="Arial"/>
          <w:sz w:val="20"/>
          <w:szCs w:val="20"/>
          <w:lang w:eastAsia="en-US" w:bidi="es-ES"/>
        </w:rPr>
        <w:t>Limpieza, pintura o restauración de centros públicos educativos, de salud o de servicios;</w:t>
      </w:r>
    </w:p>
    <w:p w14:paraId="70BA2987" w14:textId="77777777" w:rsidR="005A3F59" w:rsidRDefault="005A3F59" w:rsidP="005A3F59">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1D2473FB" w14:textId="77777777" w:rsidR="005A3F59" w:rsidRDefault="006C44A3" w:rsidP="00633462">
      <w:pPr>
        <w:pStyle w:val="Prrafodelista"/>
        <w:widowControl w:val="0"/>
        <w:numPr>
          <w:ilvl w:val="0"/>
          <w:numId w:val="25"/>
        </w:numPr>
        <w:tabs>
          <w:tab w:val="left" w:pos="0"/>
        </w:tabs>
        <w:autoSpaceDE w:val="0"/>
        <w:autoSpaceDN w:val="0"/>
        <w:jc w:val="both"/>
        <w:rPr>
          <w:rFonts w:ascii="Source Sans Pro" w:eastAsia="Arial" w:hAnsi="Source Sans Pro" w:cs="Arial"/>
          <w:sz w:val="20"/>
          <w:szCs w:val="20"/>
          <w:lang w:eastAsia="en-US" w:bidi="es-ES"/>
        </w:rPr>
      </w:pPr>
      <w:r w:rsidRPr="005A3F59">
        <w:rPr>
          <w:rFonts w:ascii="Source Sans Pro" w:eastAsia="Arial" w:hAnsi="Source Sans Pro" w:cs="Arial"/>
          <w:sz w:val="20"/>
          <w:szCs w:val="20"/>
          <w:lang w:eastAsia="en-US" w:bidi="es-ES"/>
        </w:rPr>
        <w:t>Limpieza, pintura o restauración de los bienes dañados por la persona infractora o semejantes a los mismos;</w:t>
      </w:r>
    </w:p>
    <w:p w14:paraId="1A821C3C" w14:textId="77777777" w:rsidR="005A3F59" w:rsidRPr="005A3F59" w:rsidRDefault="005A3F59" w:rsidP="005A3F59">
      <w:pPr>
        <w:pStyle w:val="Prrafodelista"/>
        <w:rPr>
          <w:rFonts w:ascii="Source Sans Pro" w:eastAsia="Arial" w:hAnsi="Source Sans Pro" w:cs="Arial"/>
          <w:sz w:val="20"/>
          <w:szCs w:val="20"/>
          <w:lang w:eastAsia="en-US" w:bidi="es-ES"/>
        </w:rPr>
      </w:pPr>
    </w:p>
    <w:p w14:paraId="04F6F40A" w14:textId="77777777" w:rsidR="005A3F59" w:rsidRDefault="006C44A3" w:rsidP="00633462">
      <w:pPr>
        <w:pStyle w:val="Prrafodelista"/>
        <w:widowControl w:val="0"/>
        <w:numPr>
          <w:ilvl w:val="0"/>
          <w:numId w:val="25"/>
        </w:numPr>
        <w:tabs>
          <w:tab w:val="left" w:pos="0"/>
        </w:tabs>
        <w:autoSpaceDE w:val="0"/>
        <w:autoSpaceDN w:val="0"/>
        <w:jc w:val="both"/>
        <w:rPr>
          <w:rFonts w:ascii="Source Sans Pro" w:eastAsia="Arial" w:hAnsi="Source Sans Pro" w:cs="Arial"/>
          <w:sz w:val="20"/>
          <w:szCs w:val="20"/>
          <w:lang w:eastAsia="en-US" w:bidi="es-ES"/>
        </w:rPr>
      </w:pPr>
      <w:r w:rsidRPr="005A3F59">
        <w:rPr>
          <w:rFonts w:ascii="Source Sans Pro" w:eastAsia="Arial" w:hAnsi="Source Sans Pro" w:cs="Arial"/>
          <w:sz w:val="20"/>
          <w:szCs w:val="20"/>
          <w:lang w:eastAsia="en-US" w:bidi="es-ES"/>
        </w:rPr>
        <w:t>Realización de obras de ornato en lugares de uso común;</w:t>
      </w:r>
    </w:p>
    <w:p w14:paraId="10FCC4C2" w14:textId="77777777" w:rsidR="005A3F59" w:rsidRPr="005A3F59" w:rsidRDefault="005A3F59" w:rsidP="005A3F59">
      <w:pPr>
        <w:pStyle w:val="Prrafodelista"/>
        <w:rPr>
          <w:rFonts w:ascii="Source Sans Pro" w:eastAsia="Arial" w:hAnsi="Source Sans Pro" w:cs="Arial"/>
          <w:sz w:val="20"/>
          <w:szCs w:val="20"/>
          <w:lang w:eastAsia="en-US" w:bidi="es-ES"/>
        </w:rPr>
      </w:pPr>
    </w:p>
    <w:p w14:paraId="6B4F7F94" w14:textId="77777777" w:rsidR="005A3F59" w:rsidRDefault="006C44A3" w:rsidP="00633462">
      <w:pPr>
        <w:pStyle w:val="Prrafodelista"/>
        <w:widowControl w:val="0"/>
        <w:numPr>
          <w:ilvl w:val="0"/>
          <w:numId w:val="25"/>
        </w:numPr>
        <w:tabs>
          <w:tab w:val="left" w:pos="0"/>
        </w:tabs>
        <w:autoSpaceDE w:val="0"/>
        <w:autoSpaceDN w:val="0"/>
        <w:jc w:val="both"/>
        <w:rPr>
          <w:rFonts w:ascii="Source Sans Pro" w:eastAsia="Arial" w:hAnsi="Source Sans Pro" w:cs="Arial"/>
          <w:sz w:val="20"/>
          <w:szCs w:val="20"/>
          <w:lang w:eastAsia="en-US" w:bidi="es-ES"/>
        </w:rPr>
      </w:pPr>
      <w:r w:rsidRPr="005A3F59">
        <w:rPr>
          <w:rFonts w:ascii="Source Sans Pro" w:eastAsia="Arial" w:hAnsi="Source Sans Pro" w:cs="Arial"/>
          <w:sz w:val="20"/>
          <w:szCs w:val="20"/>
          <w:lang w:eastAsia="en-US" w:bidi="es-ES"/>
        </w:rPr>
        <w:t>Realización de obras de balizamiento, limpia o reforestación en lugares de uso común;</w:t>
      </w:r>
    </w:p>
    <w:p w14:paraId="63DE534A" w14:textId="77777777" w:rsidR="005A3F59" w:rsidRPr="005A3F59" w:rsidRDefault="005A3F59" w:rsidP="005A3F59">
      <w:pPr>
        <w:pStyle w:val="Prrafodelista"/>
        <w:rPr>
          <w:rFonts w:ascii="Source Sans Pro" w:eastAsia="Arial" w:hAnsi="Source Sans Pro" w:cs="Arial"/>
          <w:sz w:val="20"/>
          <w:szCs w:val="20"/>
          <w:lang w:eastAsia="en-US" w:bidi="es-ES"/>
        </w:rPr>
      </w:pPr>
    </w:p>
    <w:p w14:paraId="13334CE0" w14:textId="77777777" w:rsidR="005A3F59" w:rsidRDefault="006C44A3" w:rsidP="00633462">
      <w:pPr>
        <w:pStyle w:val="Prrafodelista"/>
        <w:widowControl w:val="0"/>
        <w:numPr>
          <w:ilvl w:val="0"/>
          <w:numId w:val="25"/>
        </w:numPr>
        <w:tabs>
          <w:tab w:val="left" w:pos="0"/>
        </w:tabs>
        <w:autoSpaceDE w:val="0"/>
        <w:autoSpaceDN w:val="0"/>
        <w:jc w:val="both"/>
        <w:rPr>
          <w:rFonts w:ascii="Source Sans Pro" w:eastAsia="Arial" w:hAnsi="Source Sans Pro" w:cs="Arial"/>
          <w:sz w:val="20"/>
          <w:szCs w:val="20"/>
          <w:lang w:eastAsia="en-US" w:bidi="es-ES"/>
        </w:rPr>
      </w:pPr>
      <w:r w:rsidRPr="005A3F59">
        <w:rPr>
          <w:rFonts w:ascii="Source Sans Pro" w:eastAsia="Arial" w:hAnsi="Source Sans Pro" w:cs="Arial"/>
          <w:sz w:val="20"/>
          <w:szCs w:val="20"/>
          <w:lang w:eastAsia="en-US" w:bidi="es-ES"/>
        </w:rPr>
        <w:t>Impartición de pláticas a vecinos o educandos, relacionadas con la convivencia ciudadana o realización de actividades relacionadas con la profesión, oficio u ocupación de la Persona  Infractora;</w:t>
      </w:r>
    </w:p>
    <w:p w14:paraId="3218E439" w14:textId="77777777" w:rsidR="005A3F59" w:rsidRPr="005A3F59" w:rsidRDefault="005A3F59" w:rsidP="005A3F59">
      <w:pPr>
        <w:pStyle w:val="Prrafodelista"/>
        <w:rPr>
          <w:rFonts w:ascii="Source Sans Pro" w:hAnsi="Source Sans Pro"/>
          <w:sz w:val="20"/>
          <w:szCs w:val="20"/>
        </w:rPr>
      </w:pPr>
    </w:p>
    <w:p w14:paraId="6E020F45" w14:textId="77777777" w:rsidR="005A3F59" w:rsidRPr="005A3F59" w:rsidRDefault="006C44A3" w:rsidP="00633462">
      <w:pPr>
        <w:pStyle w:val="Prrafodelista"/>
        <w:widowControl w:val="0"/>
        <w:numPr>
          <w:ilvl w:val="0"/>
          <w:numId w:val="25"/>
        </w:numPr>
        <w:tabs>
          <w:tab w:val="left" w:pos="0"/>
        </w:tabs>
        <w:autoSpaceDE w:val="0"/>
        <w:autoSpaceDN w:val="0"/>
        <w:jc w:val="both"/>
        <w:rPr>
          <w:rFonts w:ascii="Source Sans Pro" w:eastAsia="Arial" w:hAnsi="Source Sans Pro" w:cs="Arial"/>
          <w:sz w:val="20"/>
          <w:szCs w:val="20"/>
          <w:lang w:eastAsia="en-US" w:bidi="es-ES"/>
        </w:rPr>
      </w:pPr>
      <w:r w:rsidRPr="005A3F59">
        <w:rPr>
          <w:rFonts w:ascii="Source Sans Pro" w:hAnsi="Source Sans Pro"/>
          <w:sz w:val="20"/>
          <w:szCs w:val="20"/>
        </w:rPr>
        <w:t>Participar en talleres, exposiciones, muestras culturales, artísticas y/o deportivas en espacios públicos que determine la Consejería.</w:t>
      </w:r>
    </w:p>
    <w:p w14:paraId="6010CC84" w14:textId="77777777" w:rsidR="005A3F59" w:rsidRPr="005A3F59" w:rsidRDefault="005A3F59" w:rsidP="005A3F59">
      <w:pPr>
        <w:pStyle w:val="Prrafodelista"/>
        <w:rPr>
          <w:rFonts w:ascii="Source Sans Pro" w:hAnsi="Source Sans Pro"/>
          <w:sz w:val="20"/>
          <w:szCs w:val="20"/>
        </w:rPr>
      </w:pPr>
    </w:p>
    <w:p w14:paraId="75108389" w14:textId="1F21C7FE" w:rsidR="006C44A3" w:rsidRPr="005A3F59" w:rsidRDefault="006C44A3" w:rsidP="00633462">
      <w:pPr>
        <w:pStyle w:val="Prrafodelista"/>
        <w:widowControl w:val="0"/>
        <w:numPr>
          <w:ilvl w:val="0"/>
          <w:numId w:val="25"/>
        </w:numPr>
        <w:tabs>
          <w:tab w:val="left" w:pos="0"/>
        </w:tabs>
        <w:autoSpaceDE w:val="0"/>
        <w:autoSpaceDN w:val="0"/>
        <w:jc w:val="both"/>
        <w:rPr>
          <w:rFonts w:ascii="Source Sans Pro" w:eastAsia="Arial" w:hAnsi="Source Sans Pro" w:cs="Arial"/>
          <w:sz w:val="20"/>
          <w:szCs w:val="20"/>
          <w:lang w:eastAsia="en-US" w:bidi="es-ES"/>
        </w:rPr>
      </w:pPr>
      <w:r w:rsidRPr="005A3F59">
        <w:rPr>
          <w:rFonts w:ascii="Source Sans Pro" w:hAnsi="Source Sans Pro"/>
          <w:sz w:val="20"/>
          <w:szCs w:val="20"/>
        </w:rPr>
        <w:t>Asistir a los cursos, terapias, talleres diseñados para corregir su comportamiento, en materias como autoestima, escuela para padres, relación de pareja, cultura de la paz, prevención de las adicciones, prevención de la violencia familiar, equidad de género, cultura vial, y los que determine la Consejería.</w:t>
      </w:r>
    </w:p>
    <w:p w14:paraId="159314EF" w14:textId="77777777" w:rsidR="006C44A3" w:rsidRPr="00481307" w:rsidRDefault="006C44A3" w:rsidP="006E5BEE">
      <w:pPr>
        <w:pStyle w:val="Textoindependiente"/>
        <w:jc w:val="both"/>
        <w:rPr>
          <w:rFonts w:ascii="Source Sans Pro" w:hAnsi="Source Sans Pro"/>
          <w:sz w:val="20"/>
          <w:szCs w:val="20"/>
        </w:rPr>
      </w:pPr>
    </w:p>
    <w:p w14:paraId="4696D989" w14:textId="77777777" w:rsidR="006C44A3" w:rsidRPr="00481307" w:rsidRDefault="006C44A3" w:rsidP="005A3F59">
      <w:pPr>
        <w:pStyle w:val="Textoindependiente"/>
        <w:ind w:left="709" w:firstLine="1"/>
        <w:jc w:val="both"/>
        <w:rPr>
          <w:rFonts w:ascii="Source Sans Pro" w:hAnsi="Source Sans Pro"/>
          <w:sz w:val="20"/>
          <w:szCs w:val="20"/>
        </w:rPr>
      </w:pPr>
      <w:r w:rsidRPr="006E5BEE">
        <w:rPr>
          <w:rFonts w:ascii="Source Sans Pro" w:hAnsi="Source Sans Pro"/>
          <w:sz w:val="20"/>
          <w:szCs w:val="20"/>
        </w:rPr>
        <w:t>Dichas actividades podrán realizarse en las dependencias de la administración pública o en las instituciones educativas, sociales o privadas que determine la Consejería; y</w:t>
      </w:r>
    </w:p>
    <w:p w14:paraId="5796F253" w14:textId="77777777" w:rsidR="005A3F59" w:rsidRDefault="005A3F59" w:rsidP="005A3F59">
      <w:pPr>
        <w:pStyle w:val="Textoindependiente"/>
        <w:widowControl/>
        <w:autoSpaceDE/>
        <w:autoSpaceDN/>
        <w:jc w:val="both"/>
        <w:rPr>
          <w:rFonts w:ascii="Source Sans Pro" w:hAnsi="Source Sans Pro"/>
          <w:sz w:val="20"/>
          <w:szCs w:val="20"/>
        </w:rPr>
      </w:pPr>
    </w:p>
    <w:p w14:paraId="19CECD30" w14:textId="316C5AA9" w:rsidR="006C44A3" w:rsidRPr="00481307" w:rsidRDefault="006C44A3" w:rsidP="00633462">
      <w:pPr>
        <w:pStyle w:val="Textoindependiente"/>
        <w:widowControl/>
        <w:numPr>
          <w:ilvl w:val="0"/>
          <w:numId w:val="25"/>
        </w:numPr>
        <w:autoSpaceDE/>
        <w:autoSpaceDN/>
        <w:jc w:val="both"/>
        <w:rPr>
          <w:rFonts w:ascii="Source Sans Pro" w:hAnsi="Source Sans Pro"/>
          <w:sz w:val="20"/>
          <w:szCs w:val="20"/>
        </w:rPr>
      </w:pPr>
      <w:r w:rsidRPr="00481307">
        <w:rPr>
          <w:rFonts w:ascii="Source Sans Pro" w:hAnsi="Source Sans Pro"/>
          <w:sz w:val="20"/>
          <w:szCs w:val="20"/>
        </w:rPr>
        <w:t>Las demás que determine la Consejería.</w:t>
      </w:r>
    </w:p>
    <w:p w14:paraId="2DA25BBE" w14:textId="77777777" w:rsidR="006C44A3" w:rsidRPr="00481307" w:rsidRDefault="006C44A3" w:rsidP="006E5BEE">
      <w:pPr>
        <w:pStyle w:val="Textoindependiente"/>
        <w:jc w:val="both"/>
        <w:rPr>
          <w:rFonts w:ascii="Source Sans Pro" w:hAnsi="Source Sans Pro"/>
          <w:sz w:val="20"/>
          <w:szCs w:val="20"/>
        </w:rPr>
      </w:pPr>
    </w:p>
    <w:p w14:paraId="48A64F6E" w14:textId="77777777" w:rsidR="006C44A3" w:rsidRPr="006E5BEE" w:rsidRDefault="006C44A3" w:rsidP="006E5BEE">
      <w:pPr>
        <w:pStyle w:val="Textoindependiente"/>
        <w:jc w:val="both"/>
        <w:rPr>
          <w:rFonts w:ascii="Source Sans Pro" w:hAnsi="Source Sans Pro"/>
          <w:sz w:val="20"/>
          <w:szCs w:val="20"/>
        </w:rPr>
      </w:pPr>
      <w:r w:rsidRPr="00200337">
        <w:rPr>
          <w:rFonts w:ascii="Source Sans Pro" w:hAnsi="Source Sans Pro"/>
          <w:b/>
          <w:bCs/>
          <w:sz w:val="20"/>
          <w:szCs w:val="20"/>
        </w:rPr>
        <w:t>Artículo 45.-</w:t>
      </w:r>
      <w:r w:rsidRPr="006E5BEE">
        <w:rPr>
          <w:rFonts w:ascii="Source Sans Pro" w:hAnsi="Source Sans Pro"/>
          <w:sz w:val="20"/>
          <w:szCs w:val="20"/>
        </w:rPr>
        <w:t xml:space="preserve"> El trabajo en favor de la comunidad se llevarán a cabo bajo la </w:t>
      </w:r>
      <w:r w:rsidRPr="00481307">
        <w:rPr>
          <w:rFonts w:ascii="Source Sans Pro" w:hAnsi="Source Sans Pro"/>
          <w:sz w:val="20"/>
          <w:szCs w:val="20"/>
        </w:rPr>
        <w:t xml:space="preserve">supervisión de personal de la Dirección para el caso de las actividades que se desarrollen en las áreas centrales y de la Alcaldía en caso de que las actividades se realicen en la </w:t>
      </w:r>
      <w:r w:rsidRPr="006E5BEE">
        <w:rPr>
          <w:rFonts w:ascii="Source Sans Pro" w:hAnsi="Source Sans Pro"/>
          <w:sz w:val="20"/>
          <w:szCs w:val="20"/>
        </w:rPr>
        <w:t>misma,</w:t>
      </w:r>
      <w:r w:rsidRPr="00481307">
        <w:rPr>
          <w:rFonts w:ascii="Source Sans Pro" w:hAnsi="Source Sans Pro"/>
          <w:sz w:val="20"/>
          <w:szCs w:val="20"/>
        </w:rPr>
        <w:t xml:space="preserve"> </w:t>
      </w:r>
      <w:r w:rsidRPr="006E5BEE">
        <w:rPr>
          <w:rFonts w:ascii="Source Sans Pro" w:hAnsi="Source Sans Pro"/>
          <w:sz w:val="20"/>
          <w:szCs w:val="20"/>
        </w:rPr>
        <w:t>atendiendo</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lineamientos</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determine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Consejería.</w:t>
      </w:r>
    </w:p>
    <w:p w14:paraId="2F420CC6" w14:textId="77777777" w:rsidR="006C44A3" w:rsidRPr="006E5BEE" w:rsidRDefault="006C44A3" w:rsidP="006E5BEE">
      <w:pPr>
        <w:pStyle w:val="Textoindependiente"/>
        <w:jc w:val="both"/>
        <w:rPr>
          <w:rFonts w:ascii="Source Sans Pro" w:hAnsi="Source Sans Pro"/>
          <w:sz w:val="20"/>
          <w:szCs w:val="20"/>
        </w:rPr>
      </w:pPr>
    </w:p>
    <w:p w14:paraId="13F0CB4B"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sz w:val="20"/>
          <w:szCs w:val="20"/>
        </w:rPr>
        <w:t>Los titulares de las áreas de la Administración Pública de la Ciudad de México y las Personas Titulares de las Alcaldías,</w:t>
      </w:r>
      <w:r w:rsidRPr="006E5BEE">
        <w:rPr>
          <w:rFonts w:ascii="Source Sans Pro" w:hAnsi="Source Sans Pro"/>
          <w:sz w:val="20"/>
          <w:szCs w:val="20"/>
        </w:rPr>
        <w:t xml:space="preserve"> proporcionarán los elementos necesarios para la ejecución de las actividades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apoyo</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comunidad</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mensualmente</w:t>
      </w:r>
      <w:r w:rsidRPr="00481307">
        <w:rPr>
          <w:rFonts w:ascii="Source Sans Pro" w:hAnsi="Source Sans Pro"/>
          <w:sz w:val="20"/>
          <w:szCs w:val="20"/>
        </w:rPr>
        <w:t xml:space="preserve"> </w:t>
      </w:r>
      <w:r w:rsidRPr="006E5BEE">
        <w:rPr>
          <w:rFonts w:ascii="Source Sans Pro" w:hAnsi="Source Sans Pro"/>
          <w:sz w:val="20"/>
          <w:szCs w:val="20"/>
        </w:rPr>
        <w:t>harán</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conocimiento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 xml:space="preserve">la </w:t>
      </w:r>
      <w:r w:rsidRPr="00481307">
        <w:rPr>
          <w:rFonts w:ascii="Source Sans Pro" w:hAnsi="Source Sans Pro"/>
          <w:sz w:val="20"/>
          <w:szCs w:val="20"/>
        </w:rPr>
        <w:t xml:space="preserve">Consejería los lugares, horarios y actividades que podrán realizarse en términos de este </w:t>
      </w:r>
      <w:r w:rsidRPr="006E5BEE">
        <w:rPr>
          <w:rFonts w:ascii="Source Sans Pro" w:hAnsi="Source Sans Pro"/>
          <w:sz w:val="20"/>
          <w:szCs w:val="20"/>
        </w:rPr>
        <w:t>capítulo.</w:t>
      </w:r>
    </w:p>
    <w:p w14:paraId="17B3BB0A" w14:textId="77777777" w:rsidR="006C44A3" w:rsidRPr="006E5BEE" w:rsidRDefault="006C44A3" w:rsidP="006E5BEE">
      <w:pPr>
        <w:pStyle w:val="Textoindependiente"/>
        <w:jc w:val="both"/>
        <w:rPr>
          <w:rFonts w:ascii="Source Sans Pro" w:hAnsi="Source Sans Pro"/>
          <w:sz w:val="20"/>
          <w:szCs w:val="20"/>
        </w:rPr>
      </w:pPr>
    </w:p>
    <w:p w14:paraId="670E03A5" w14:textId="24855F12" w:rsidR="00200337" w:rsidRDefault="006C44A3" w:rsidP="006E5BEE">
      <w:pPr>
        <w:pStyle w:val="Textoindependiente"/>
        <w:jc w:val="both"/>
        <w:rPr>
          <w:rFonts w:ascii="Source Sans Pro" w:hAnsi="Source Sans Pro"/>
          <w:sz w:val="20"/>
          <w:szCs w:val="20"/>
        </w:rPr>
      </w:pPr>
      <w:r w:rsidRPr="00200337">
        <w:rPr>
          <w:rFonts w:ascii="Source Sans Pro" w:hAnsi="Source Sans Pro"/>
          <w:b/>
          <w:bCs/>
          <w:sz w:val="20"/>
          <w:szCs w:val="20"/>
        </w:rPr>
        <w:t>Artículo 46.-</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supuesto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infractora</w:t>
      </w:r>
      <w:r w:rsidRPr="00481307">
        <w:rPr>
          <w:rFonts w:ascii="Source Sans Pro" w:hAnsi="Source Sans Pro"/>
          <w:sz w:val="20"/>
          <w:szCs w:val="20"/>
        </w:rPr>
        <w:t xml:space="preserve"> </w:t>
      </w:r>
      <w:r w:rsidRPr="006E5BEE">
        <w:rPr>
          <w:rFonts w:ascii="Source Sans Pro" w:hAnsi="Source Sans Pro"/>
          <w:sz w:val="20"/>
          <w:szCs w:val="20"/>
        </w:rPr>
        <w:t>no</w:t>
      </w:r>
      <w:r w:rsidRPr="00481307">
        <w:rPr>
          <w:rFonts w:ascii="Source Sans Pro" w:hAnsi="Source Sans Pro"/>
          <w:sz w:val="20"/>
          <w:szCs w:val="20"/>
        </w:rPr>
        <w:t xml:space="preserve"> </w:t>
      </w:r>
      <w:r w:rsidRPr="006E5BEE">
        <w:rPr>
          <w:rFonts w:ascii="Source Sans Pro" w:hAnsi="Source Sans Pro"/>
          <w:sz w:val="20"/>
          <w:szCs w:val="20"/>
        </w:rPr>
        <w:t xml:space="preserve">realice el trabajo en favor de la </w:t>
      </w:r>
      <w:r w:rsidRPr="00481307">
        <w:rPr>
          <w:rFonts w:ascii="Source Sans Pro" w:hAnsi="Source Sans Pro"/>
          <w:sz w:val="20"/>
          <w:szCs w:val="20"/>
        </w:rPr>
        <w:t xml:space="preserve">comunidad, la Persona </w:t>
      </w:r>
      <w:r w:rsidRPr="006E5BEE">
        <w:rPr>
          <w:rFonts w:ascii="Source Sans Pro" w:hAnsi="Source Sans Pro"/>
          <w:sz w:val="20"/>
          <w:szCs w:val="20"/>
        </w:rPr>
        <w:t>Juzgadora</w:t>
      </w:r>
      <w:r w:rsidRPr="00481307">
        <w:rPr>
          <w:rFonts w:ascii="Source Sans Pro" w:hAnsi="Source Sans Pro"/>
          <w:sz w:val="20"/>
          <w:szCs w:val="20"/>
        </w:rPr>
        <w:t xml:space="preserve"> emitirá la orden de presentación a efecto de que la sanción impuesta </w:t>
      </w:r>
      <w:r w:rsidRPr="006E5BEE">
        <w:rPr>
          <w:rFonts w:ascii="Source Sans Pro" w:hAnsi="Source Sans Pro"/>
          <w:sz w:val="20"/>
          <w:szCs w:val="20"/>
        </w:rPr>
        <w:t>sea ejecutada de</w:t>
      </w:r>
      <w:r w:rsidRPr="00481307">
        <w:rPr>
          <w:rFonts w:ascii="Source Sans Pro" w:hAnsi="Source Sans Pro"/>
          <w:sz w:val="20"/>
          <w:szCs w:val="20"/>
        </w:rPr>
        <w:t xml:space="preserve"> </w:t>
      </w:r>
      <w:r w:rsidRPr="006E5BEE">
        <w:rPr>
          <w:rFonts w:ascii="Source Sans Pro" w:hAnsi="Source Sans Pro"/>
          <w:sz w:val="20"/>
          <w:szCs w:val="20"/>
        </w:rPr>
        <w:t>inmediato.</w:t>
      </w:r>
    </w:p>
    <w:p w14:paraId="300E6A21" w14:textId="77777777" w:rsidR="00F75DA3" w:rsidRDefault="00F75DA3" w:rsidP="006E5BEE">
      <w:pPr>
        <w:pStyle w:val="Textoindependiente"/>
        <w:jc w:val="both"/>
        <w:rPr>
          <w:rFonts w:ascii="Source Sans Pro" w:hAnsi="Source Sans Pro"/>
          <w:sz w:val="20"/>
          <w:szCs w:val="20"/>
        </w:rPr>
      </w:pPr>
    </w:p>
    <w:p w14:paraId="0778B0CC" w14:textId="77777777" w:rsidR="00F75DA3" w:rsidRPr="00481307" w:rsidRDefault="00F75DA3" w:rsidP="006E5BEE">
      <w:pPr>
        <w:pStyle w:val="Textoindependiente"/>
        <w:jc w:val="both"/>
        <w:rPr>
          <w:rFonts w:ascii="Source Sans Pro" w:hAnsi="Source Sans Pro"/>
          <w:sz w:val="20"/>
          <w:szCs w:val="20"/>
        </w:rPr>
      </w:pPr>
    </w:p>
    <w:p w14:paraId="5A393C73" w14:textId="77777777" w:rsidR="006C44A3" w:rsidRPr="00200337" w:rsidRDefault="006C44A3" w:rsidP="006E5BEE">
      <w:pPr>
        <w:pStyle w:val="Textoindependiente"/>
        <w:jc w:val="center"/>
        <w:rPr>
          <w:rFonts w:ascii="Source Sans Pro" w:hAnsi="Source Sans Pro"/>
          <w:b/>
          <w:bCs/>
          <w:sz w:val="20"/>
          <w:szCs w:val="20"/>
        </w:rPr>
      </w:pPr>
      <w:r w:rsidRPr="00200337">
        <w:rPr>
          <w:rFonts w:ascii="Source Sans Pro" w:hAnsi="Source Sans Pro"/>
          <w:b/>
          <w:bCs/>
          <w:sz w:val="20"/>
          <w:szCs w:val="20"/>
        </w:rPr>
        <w:lastRenderedPageBreak/>
        <w:t>TÍTULO CUARTO</w:t>
      </w:r>
    </w:p>
    <w:p w14:paraId="60D0F625" w14:textId="77777777" w:rsidR="006C44A3" w:rsidRPr="00200337" w:rsidRDefault="006C44A3" w:rsidP="006E5BEE">
      <w:pPr>
        <w:pStyle w:val="Textoindependiente"/>
        <w:jc w:val="center"/>
        <w:rPr>
          <w:rFonts w:ascii="Source Sans Pro" w:hAnsi="Source Sans Pro"/>
          <w:b/>
          <w:bCs/>
          <w:sz w:val="20"/>
          <w:szCs w:val="20"/>
        </w:rPr>
      </w:pPr>
      <w:r w:rsidRPr="00200337">
        <w:rPr>
          <w:rFonts w:ascii="Source Sans Pro" w:hAnsi="Source Sans Pro"/>
          <w:b/>
          <w:bCs/>
          <w:sz w:val="20"/>
          <w:szCs w:val="20"/>
        </w:rPr>
        <w:t>PROCEDIMIENTOS</w:t>
      </w:r>
    </w:p>
    <w:p w14:paraId="7AF40A06" w14:textId="77777777" w:rsidR="00200337" w:rsidRDefault="00200337" w:rsidP="009864C2">
      <w:pPr>
        <w:pStyle w:val="Textoindependiente"/>
        <w:rPr>
          <w:rFonts w:ascii="Source Sans Pro" w:hAnsi="Source Sans Pro"/>
          <w:b/>
          <w:bCs/>
          <w:sz w:val="20"/>
          <w:szCs w:val="20"/>
        </w:rPr>
      </w:pPr>
    </w:p>
    <w:p w14:paraId="309A2CD5" w14:textId="77777777" w:rsidR="00F75DA3" w:rsidRPr="00200337" w:rsidRDefault="00F75DA3" w:rsidP="009864C2">
      <w:pPr>
        <w:pStyle w:val="Textoindependiente"/>
        <w:rPr>
          <w:rFonts w:ascii="Source Sans Pro" w:hAnsi="Source Sans Pro"/>
          <w:b/>
          <w:bCs/>
          <w:sz w:val="20"/>
          <w:szCs w:val="20"/>
        </w:rPr>
      </w:pPr>
    </w:p>
    <w:p w14:paraId="02A6ADF9" w14:textId="77777777" w:rsidR="006C44A3" w:rsidRPr="00200337" w:rsidRDefault="006C44A3" w:rsidP="006E5BEE">
      <w:pPr>
        <w:pStyle w:val="Textoindependiente"/>
        <w:jc w:val="center"/>
        <w:rPr>
          <w:rFonts w:ascii="Source Sans Pro" w:hAnsi="Source Sans Pro"/>
          <w:b/>
          <w:bCs/>
          <w:sz w:val="20"/>
          <w:szCs w:val="20"/>
        </w:rPr>
      </w:pPr>
      <w:r w:rsidRPr="00200337">
        <w:rPr>
          <w:rFonts w:ascii="Source Sans Pro" w:hAnsi="Source Sans Pro"/>
          <w:b/>
          <w:bCs/>
          <w:sz w:val="20"/>
          <w:szCs w:val="20"/>
        </w:rPr>
        <w:t>CAPÍTULO I</w:t>
      </w:r>
    </w:p>
    <w:p w14:paraId="4F6CEB3E" w14:textId="77777777" w:rsidR="006C44A3" w:rsidRPr="00200337" w:rsidRDefault="006C44A3" w:rsidP="006E5BEE">
      <w:pPr>
        <w:pStyle w:val="Textoindependiente"/>
        <w:jc w:val="center"/>
        <w:rPr>
          <w:rFonts w:ascii="Source Sans Pro" w:hAnsi="Source Sans Pro"/>
          <w:b/>
          <w:bCs/>
          <w:sz w:val="20"/>
          <w:szCs w:val="20"/>
        </w:rPr>
      </w:pPr>
      <w:r w:rsidRPr="00200337">
        <w:rPr>
          <w:rFonts w:ascii="Source Sans Pro" w:hAnsi="Source Sans Pro"/>
          <w:b/>
          <w:bCs/>
          <w:sz w:val="20"/>
          <w:szCs w:val="20"/>
        </w:rPr>
        <w:t>DISPOSICIONES COMUNES</w:t>
      </w:r>
    </w:p>
    <w:p w14:paraId="208995CD" w14:textId="77777777" w:rsidR="006C44A3" w:rsidRPr="00481307" w:rsidRDefault="006C44A3" w:rsidP="006E5BEE">
      <w:pPr>
        <w:pStyle w:val="Textoindependiente"/>
        <w:jc w:val="both"/>
        <w:rPr>
          <w:rFonts w:ascii="Source Sans Pro" w:hAnsi="Source Sans Pro"/>
          <w:sz w:val="20"/>
          <w:szCs w:val="20"/>
        </w:rPr>
      </w:pPr>
    </w:p>
    <w:p w14:paraId="59448FA5" w14:textId="77777777" w:rsidR="006C44A3" w:rsidRPr="00481307" w:rsidRDefault="006C44A3" w:rsidP="006E5BEE">
      <w:pPr>
        <w:jc w:val="both"/>
        <w:rPr>
          <w:rFonts w:ascii="Source Sans Pro" w:eastAsia="Arial" w:hAnsi="Source Sans Pro" w:cs="Arial"/>
          <w:sz w:val="20"/>
          <w:szCs w:val="20"/>
          <w:lang w:eastAsia="en-US" w:bidi="es-ES"/>
        </w:rPr>
      </w:pPr>
      <w:r w:rsidRPr="00200337">
        <w:rPr>
          <w:rFonts w:ascii="Source Sans Pro" w:eastAsia="Arial" w:hAnsi="Source Sans Pro" w:cs="Arial"/>
          <w:b/>
          <w:bCs/>
          <w:sz w:val="20"/>
          <w:szCs w:val="20"/>
          <w:lang w:eastAsia="en-US" w:bidi="es-ES"/>
        </w:rPr>
        <w:t>Artículo.47.-</w:t>
      </w:r>
      <w:r w:rsidRPr="00481307">
        <w:rPr>
          <w:rFonts w:ascii="Source Sans Pro" w:eastAsia="Arial" w:hAnsi="Source Sans Pro" w:cs="Arial"/>
          <w:sz w:val="20"/>
          <w:szCs w:val="20"/>
          <w:lang w:eastAsia="en-US" w:bidi="es-ES"/>
        </w:rPr>
        <w:t xml:space="preserve"> Las personas probables infractores tienen derecho a:</w:t>
      </w:r>
    </w:p>
    <w:p w14:paraId="3647934B" w14:textId="77777777" w:rsidR="006C44A3" w:rsidRPr="00481307" w:rsidRDefault="006C44A3" w:rsidP="006E5BEE">
      <w:pPr>
        <w:jc w:val="both"/>
        <w:rPr>
          <w:rFonts w:ascii="Source Sans Pro" w:eastAsia="Arial" w:hAnsi="Source Sans Pro" w:cs="Arial"/>
          <w:sz w:val="20"/>
          <w:szCs w:val="20"/>
          <w:lang w:eastAsia="en-US" w:bidi="es-ES"/>
        </w:rPr>
      </w:pPr>
    </w:p>
    <w:p w14:paraId="72EA82BA" w14:textId="77777777" w:rsidR="006C44A3" w:rsidRPr="00200337" w:rsidRDefault="006C44A3" w:rsidP="00633462">
      <w:pPr>
        <w:pStyle w:val="Prrafodelista"/>
        <w:numPr>
          <w:ilvl w:val="0"/>
          <w:numId w:val="26"/>
        </w:numPr>
        <w:jc w:val="both"/>
        <w:rPr>
          <w:rFonts w:ascii="Source Sans Pro" w:eastAsia="Arial" w:hAnsi="Source Sans Pro" w:cs="Arial"/>
          <w:sz w:val="20"/>
          <w:szCs w:val="20"/>
          <w:lang w:eastAsia="en-US" w:bidi="es-ES"/>
        </w:rPr>
      </w:pPr>
      <w:r w:rsidRPr="00200337">
        <w:rPr>
          <w:rFonts w:ascii="Source Sans Pro" w:eastAsia="Arial" w:hAnsi="Source Sans Pro" w:cs="Arial"/>
          <w:sz w:val="20"/>
          <w:szCs w:val="20"/>
          <w:lang w:eastAsia="en-US" w:bidi="es-ES"/>
        </w:rPr>
        <w:t>Que se le informe en todo momento, los hechos que se le atribuyen y los derechos que le asisten; le sean leídos los derechos contemplados por el artículo 20 de la Constitución Política de los Estados Unidos Mexicanos y la Constitución Política de la Ciudad de México;</w:t>
      </w:r>
    </w:p>
    <w:p w14:paraId="29A61BA6" w14:textId="77777777" w:rsidR="006C44A3" w:rsidRPr="00481307" w:rsidRDefault="006C44A3" w:rsidP="006E5BEE">
      <w:pPr>
        <w:pStyle w:val="Prrafodelista"/>
        <w:ind w:left="1080"/>
        <w:jc w:val="both"/>
        <w:rPr>
          <w:rFonts w:ascii="Source Sans Pro" w:eastAsia="Arial" w:hAnsi="Source Sans Pro" w:cs="Arial"/>
          <w:sz w:val="20"/>
          <w:szCs w:val="20"/>
          <w:lang w:eastAsia="en-US" w:bidi="es-ES"/>
        </w:rPr>
      </w:pPr>
    </w:p>
    <w:p w14:paraId="647F6F5E" w14:textId="77777777" w:rsidR="006C44A3" w:rsidRPr="00200337" w:rsidRDefault="006C44A3" w:rsidP="00633462">
      <w:pPr>
        <w:pStyle w:val="Prrafodelista"/>
        <w:numPr>
          <w:ilvl w:val="0"/>
          <w:numId w:val="26"/>
        </w:numPr>
        <w:jc w:val="both"/>
        <w:rPr>
          <w:rFonts w:ascii="Source Sans Pro" w:eastAsia="Arial" w:hAnsi="Source Sans Pro" w:cs="Arial"/>
          <w:sz w:val="20"/>
          <w:szCs w:val="20"/>
          <w:lang w:eastAsia="en-US" w:bidi="es-ES"/>
        </w:rPr>
      </w:pPr>
      <w:r w:rsidRPr="00200337">
        <w:rPr>
          <w:rFonts w:ascii="Source Sans Pro" w:eastAsia="Arial" w:hAnsi="Source Sans Pro" w:cs="Arial"/>
          <w:sz w:val="20"/>
          <w:szCs w:val="20"/>
          <w:lang w:eastAsia="en-US" w:bidi="es-ES"/>
        </w:rPr>
        <w:t>Que se reconozca su derecho a la presunción de inocencia;</w:t>
      </w:r>
    </w:p>
    <w:p w14:paraId="07E04E9B" w14:textId="77777777" w:rsidR="006C44A3" w:rsidRPr="00481307" w:rsidRDefault="006C44A3" w:rsidP="00200337">
      <w:pPr>
        <w:pStyle w:val="Prrafodelista"/>
        <w:ind w:left="1080"/>
        <w:jc w:val="both"/>
        <w:rPr>
          <w:rFonts w:ascii="Source Sans Pro" w:eastAsia="Arial" w:hAnsi="Source Sans Pro" w:cs="Arial"/>
          <w:sz w:val="20"/>
          <w:szCs w:val="20"/>
          <w:lang w:eastAsia="en-US" w:bidi="es-ES"/>
        </w:rPr>
      </w:pPr>
    </w:p>
    <w:p w14:paraId="43344189" w14:textId="77777777" w:rsidR="006C44A3" w:rsidRPr="00200337" w:rsidRDefault="006C44A3" w:rsidP="00633462">
      <w:pPr>
        <w:pStyle w:val="Prrafodelista"/>
        <w:numPr>
          <w:ilvl w:val="0"/>
          <w:numId w:val="26"/>
        </w:numPr>
        <w:jc w:val="both"/>
        <w:rPr>
          <w:rFonts w:ascii="Source Sans Pro" w:eastAsia="Arial" w:hAnsi="Source Sans Pro" w:cs="Arial"/>
          <w:sz w:val="20"/>
          <w:szCs w:val="20"/>
          <w:lang w:eastAsia="en-US" w:bidi="es-ES"/>
        </w:rPr>
      </w:pPr>
      <w:r w:rsidRPr="00200337">
        <w:rPr>
          <w:rFonts w:ascii="Source Sans Pro" w:eastAsia="Arial" w:hAnsi="Source Sans Pro" w:cs="Arial"/>
          <w:sz w:val="20"/>
          <w:szCs w:val="20"/>
          <w:lang w:eastAsia="en-US" w:bidi="es-ES"/>
        </w:rPr>
        <w:t>Recibir trato digno;</w:t>
      </w:r>
    </w:p>
    <w:p w14:paraId="46C30B92" w14:textId="77777777" w:rsidR="006C44A3" w:rsidRPr="00481307" w:rsidRDefault="006C44A3" w:rsidP="00200337">
      <w:pPr>
        <w:pStyle w:val="Prrafodelista"/>
        <w:ind w:left="1080"/>
        <w:jc w:val="both"/>
        <w:rPr>
          <w:rFonts w:ascii="Source Sans Pro" w:eastAsia="Arial" w:hAnsi="Source Sans Pro" w:cs="Arial"/>
          <w:sz w:val="20"/>
          <w:szCs w:val="20"/>
          <w:lang w:eastAsia="en-US" w:bidi="es-ES"/>
        </w:rPr>
      </w:pPr>
    </w:p>
    <w:p w14:paraId="439FC1F8" w14:textId="77777777" w:rsidR="006C44A3" w:rsidRPr="00200337" w:rsidRDefault="006C44A3" w:rsidP="00633462">
      <w:pPr>
        <w:pStyle w:val="Prrafodelista"/>
        <w:numPr>
          <w:ilvl w:val="0"/>
          <w:numId w:val="26"/>
        </w:numPr>
        <w:jc w:val="both"/>
        <w:rPr>
          <w:rFonts w:ascii="Source Sans Pro" w:eastAsia="Arial" w:hAnsi="Source Sans Pro" w:cs="Arial"/>
          <w:sz w:val="20"/>
          <w:szCs w:val="20"/>
          <w:lang w:eastAsia="en-US" w:bidi="es-ES"/>
        </w:rPr>
      </w:pPr>
      <w:r w:rsidRPr="00200337">
        <w:rPr>
          <w:rFonts w:ascii="Source Sans Pro" w:eastAsia="Arial" w:hAnsi="Source Sans Pro" w:cs="Arial"/>
          <w:sz w:val="20"/>
          <w:szCs w:val="20"/>
          <w:lang w:eastAsia="en-US" w:bidi="es-ES"/>
        </w:rPr>
        <w:t>Recibir alimentación, agua, asistencia médica y cualesquiera otras atenciones de urgencia durante el cumplimiento o ejecución de su arresto;</w:t>
      </w:r>
    </w:p>
    <w:p w14:paraId="62E13071" w14:textId="77777777" w:rsidR="006C44A3" w:rsidRPr="00481307" w:rsidRDefault="006C44A3" w:rsidP="00200337">
      <w:pPr>
        <w:pStyle w:val="Prrafodelista"/>
        <w:ind w:left="1080"/>
        <w:jc w:val="both"/>
        <w:rPr>
          <w:rFonts w:ascii="Source Sans Pro" w:eastAsia="Arial" w:hAnsi="Source Sans Pro" w:cs="Arial"/>
          <w:sz w:val="20"/>
          <w:szCs w:val="20"/>
          <w:lang w:eastAsia="en-US" w:bidi="es-ES"/>
        </w:rPr>
      </w:pPr>
    </w:p>
    <w:p w14:paraId="740C47B9" w14:textId="77777777" w:rsidR="006C44A3" w:rsidRPr="00200337" w:rsidRDefault="006C44A3" w:rsidP="00633462">
      <w:pPr>
        <w:pStyle w:val="Prrafodelista"/>
        <w:numPr>
          <w:ilvl w:val="0"/>
          <w:numId w:val="26"/>
        </w:numPr>
        <w:jc w:val="both"/>
        <w:rPr>
          <w:rFonts w:ascii="Source Sans Pro" w:eastAsia="Arial" w:hAnsi="Source Sans Pro" w:cs="Arial"/>
          <w:sz w:val="20"/>
          <w:szCs w:val="20"/>
          <w:lang w:eastAsia="en-US" w:bidi="es-ES"/>
        </w:rPr>
      </w:pPr>
      <w:r w:rsidRPr="00200337">
        <w:rPr>
          <w:rFonts w:ascii="Source Sans Pro" w:eastAsia="Arial" w:hAnsi="Source Sans Pro" w:cs="Arial"/>
          <w:sz w:val="20"/>
          <w:szCs w:val="20"/>
          <w:lang w:eastAsia="en-US" w:bidi="es-ES"/>
        </w:rPr>
        <w:t>Solicitar la conmutación de la pena por trabajo en favor de la comunidad en los casos que proceda;</w:t>
      </w:r>
    </w:p>
    <w:p w14:paraId="16287AE5" w14:textId="77777777" w:rsidR="006C44A3" w:rsidRPr="00481307" w:rsidRDefault="006C44A3" w:rsidP="00200337">
      <w:pPr>
        <w:pStyle w:val="Prrafodelista"/>
        <w:ind w:left="1080"/>
        <w:jc w:val="both"/>
        <w:rPr>
          <w:rFonts w:ascii="Source Sans Pro" w:eastAsia="Arial" w:hAnsi="Source Sans Pro" w:cs="Arial"/>
          <w:sz w:val="20"/>
          <w:szCs w:val="20"/>
          <w:lang w:eastAsia="en-US" w:bidi="es-ES"/>
        </w:rPr>
      </w:pPr>
    </w:p>
    <w:p w14:paraId="29FF723E" w14:textId="77777777" w:rsidR="006C44A3" w:rsidRPr="00200337" w:rsidRDefault="006C44A3" w:rsidP="00633462">
      <w:pPr>
        <w:pStyle w:val="Prrafodelista"/>
        <w:numPr>
          <w:ilvl w:val="0"/>
          <w:numId w:val="26"/>
        </w:numPr>
        <w:jc w:val="both"/>
        <w:rPr>
          <w:rFonts w:ascii="Source Sans Pro" w:eastAsia="Arial" w:hAnsi="Source Sans Pro" w:cs="Arial"/>
          <w:sz w:val="20"/>
          <w:szCs w:val="20"/>
          <w:lang w:eastAsia="en-US" w:bidi="es-ES"/>
        </w:rPr>
      </w:pPr>
      <w:r w:rsidRPr="00200337">
        <w:rPr>
          <w:rFonts w:ascii="Source Sans Pro" w:eastAsia="Arial" w:hAnsi="Source Sans Pro" w:cs="Arial"/>
          <w:sz w:val="20"/>
          <w:szCs w:val="20"/>
          <w:lang w:eastAsia="en-US" w:bidi="es-ES"/>
        </w:rPr>
        <w:t>Contar con un defensor de su confianza;</w:t>
      </w:r>
    </w:p>
    <w:p w14:paraId="47CE8033" w14:textId="77777777" w:rsidR="006C44A3" w:rsidRPr="00481307" w:rsidRDefault="006C44A3" w:rsidP="00200337">
      <w:pPr>
        <w:pStyle w:val="Prrafodelista"/>
        <w:ind w:left="1080"/>
        <w:jc w:val="both"/>
        <w:rPr>
          <w:rFonts w:ascii="Source Sans Pro" w:eastAsia="Arial" w:hAnsi="Source Sans Pro" w:cs="Arial"/>
          <w:sz w:val="20"/>
          <w:szCs w:val="20"/>
          <w:lang w:eastAsia="en-US" w:bidi="es-ES"/>
        </w:rPr>
      </w:pPr>
    </w:p>
    <w:p w14:paraId="58190FE6" w14:textId="77777777" w:rsidR="006C44A3" w:rsidRPr="00200337" w:rsidRDefault="006C44A3" w:rsidP="00633462">
      <w:pPr>
        <w:pStyle w:val="Prrafodelista"/>
        <w:numPr>
          <w:ilvl w:val="0"/>
          <w:numId w:val="26"/>
        </w:numPr>
        <w:jc w:val="both"/>
        <w:rPr>
          <w:rFonts w:ascii="Source Sans Pro" w:eastAsia="Arial" w:hAnsi="Source Sans Pro" w:cs="Arial"/>
          <w:sz w:val="20"/>
          <w:szCs w:val="20"/>
          <w:lang w:eastAsia="en-US" w:bidi="es-ES"/>
        </w:rPr>
      </w:pPr>
      <w:r w:rsidRPr="00200337">
        <w:rPr>
          <w:rFonts w:ascii="Source Sans Pro" w:eastAsia="Arial" w:hAnsi="Source Sans Pro" w:cs="Arial"/>
          <w:sz w:val="20"/>
          <w:szCs w:val="20"/>
          <w:lang w:eastAsia="en-US" w:bidi="es-ES"/>
        </w:rPr>
        <w:t>Ser oído en audiencia pública por la Persona Juzgadora;</w:t>
      </w:r>
    </w:p>
    <w:p w14:paraId="5483CF8F" w14:textId="77777777" w:rsidR="006C44A3" w:rsidRPr="00481307" w:rsidRDefault="006C44A3" w:rsidP="00200337">
      <w:pPr>
        <w:pStyle w:val="Prrafodelista"/>
        <w:jc w:val="both"/>
        <w:rPr>
          <w:rFonts w:ascii="Source Sans Pro" w:eastAsia="Arial" w:hAnsi="Source Sans Pro" w:cs="Arial"/>
          <w:sz w:val="20"/>
          <w:szCs w:val="20"/>
          <w:lang w:eastAsia="en-US" w:bidi="es-ES"/>
        </w:rPr>
      </w:pPr>
    </w:p>
    <w:p w14:paraId="5FBE7518" w14:textId="77777777" w:rsidR="006C44A3" w:rsidRPr="00200337" w:rsidRDefault="006C44A3" w:rsidP="00633462">
      <w:pPr>
        <w:pStyle w:val="Prrafodelista"/>
        <w:numPr>
          <w:ilvl w:val="0"/>
          <w:numId w:val="26"/>
        </w:numPr>
        <w:jc w:val="both"/>
        <w:rPr>
          <w:rFonts w:ascii="Source Sans Pro" w:eastAsia="Arial" w:hAnsi="Source Sans Pro" w:cs="Arial"/>
          <w:sz w:val="20"/>
          <w:szCs w:val="20"/>
          <w:lang w:eastAsia="en-US" w:bidi="es-ES"/>
        </w:rPr>
      </w:pPr>
      <w:r w:rsidRPr="00200337">
        <w:rPr>
          <w:rFonts w:ascii="Source Sans Pro" w:eastAsia="Arial" w:hAnsi="Source Sans Pro" w:cs="Arial"/>
          <w:sz w:val="20"/>
          <w:szCs w:val="20"/>
          <w:lang w:eastAsia="en-US" w:bidi="es-ES"/>
        </w:rPr>
        <w:t>Hacer del conocimiento de un familiar o persona que desee, los motivos de su detención y el lugar en que se hallará bajo custodia en todo momento;</w:t>
      </w:r>
    </w:p>
    <w:p w14:paraId="289EF2E3" w14:textId="77777777" w:rsidR="006C44A3" w:rsidRPr="00481307" w:rsidRDefault="006C44A3" w:rsidP="00200337">
      <w:pPr>
        <w:pStyle w:val="Prrafodelista"/>
        <w:ind w:left="1080"/>
        <w:jc w:val="both"/>
        <w:rPr>
          <w:rFonts w:ascii="Source Sans Pro" w:eastAsia="Arial" w:hAnsi="Source Sans Pro" w:cs="Arial"/>
          <w:sz w:val="20"/>
          <w:szCs w:val="20"/>
          <w:lang w:eastAsia="en-US" w:bidi="es-ES"/>
        </w:rPr>
      </w:pPr>
    </w:p>
    <w:p w14:paraId="74D8A7C8" w14:textId="77777777" w:rsidR="006C44A3" w:rsidRPr="00200337" w:rsidRDefault="006C44A3" w:rsidP="00633462">
      <w:pPr>
        <w:pStyle w:val="Prrafodelista"/>
        <w:numPr>
          <w:ilvl w:val="0"/>
          <w:numId w:val="26"/>
        </w:numPr>
        <w:jc w:val="both"/>
        <w:rPr>
          <w:rFonts w:ascii="Source Sans Pro" w:eastAsia="Arial" w:hAnsi="Source Sans Pro" w:cs="Arial"/>
          <w:sz w:val="20"/>
          <w:szCs w:val="20"/>
          <w:lang w:eastAsia="en-US" w:bidi="es-ES"/>
        </w:rPr>
      </w:pPr>
      <w:r w:rsidRPr="00200337">
        <w:rPr>
          <w:rFonts w:ascii="Source Sans Pro" w:eastAsia="Arial" w:hAnsi="Source Sans Pro" w:cs="Arial"/>
          <w:sz w:val="20"/>
          <w:szCs w:val="20"/>
          <w:lang w:eastAsia="en-US" w:bidi="es-ES"/>
        </w:rPr>
        <w:t>Recurrir las sanciones impuestas por la Persona Juzgadora, en los términos de esta Ley;</w:t>
      </w:r>
    </w:p>
    <w:p w14:paraId="36A9A223" w14:textId="77777777" w:rsidR="006C44A3" w:rsidRPr="00481307" w:rsidRDefault="006C44A3" w:rsidP="00200337">
      <w:pPr>
        <w:pStyle w:val="Prrafodelista"/>
        <w:ind w:left="1080"/>
        <w:jc w:val="both"/>
        <w:rPr>
          <w:rFonts w:ascii="Source Sans Pro" w:eastAsia="Arial" w:hAnsi="Source Sans Pro" w:cs="Arial"/>
          <w:sz w:val="20"/>
          <w:szCs w:val="20"/>
          <w:lang w:eastAsia="en-US" w:bidi="es-ES"/>
        </w:rPr>
      </w:pPr>
    </w:p>
    <w:p w14:paraId="24BDE392" w14:textId="77777777" w:rsidR="006C44A3" w:rsidRPr="00200337" w:rsidRDefault="006C44A3" w:rsidP="00633462">
      <w:pPr>
        <w:pStyle w:val="Prrafodelista"/>
        <w:numPr>
          <w:ilvl w:val="0"/>
          <w:numId w:val="26"/>
        </w:numPr>
        <w:jc w:val="both"/>
        <w:rPr>
          <w:rFonts w:ascii="Source Sans Pro" w:eastAsia="Arial" w:hAnsi="Source Sans Pro" w:cs="Arial"/>
          <w:sz w:val="20"/>
          <w:szCs w:val="20"/>
          <w:lang w:eastAsia="en-US" w:bidi="es-ES"/>
        </w:rPr>
      </w:pPr>
      <w:r w:rsidRPr="00200337">
        <w:rPr>
          <w:rFonts w:ascii="Source Sans Pro" w:eastAsia="Arial" w:hAnsi="Source Sans Pro" w:cs="Arial"/>
          <w:sz w:val="20"/>
          <w:szCs w:val="20"/>
          <w:lang w:eastAsia="en-US" w:bidi="es-ES"/>
        </w:rPr>
        <w:t>Cumplir su arresto en espacios dignos;</w:t>
      </w:r>
    </w:p>
    <w:p w14:paraId="23D01D20" w14:textId="77777777" w:rsidR="006C44A3" w:rsidRPr="00481307" w:rsidRDefault="006C44A3" w:rsidP="00200337">
      <w:pPr>
        <w:pStyle w:val="Prrafodelista"/>
        <w:ind w:left="1080"/>
        <w:jc w:val="both"/>
        <w:rPr>
          <w:rFonts w:ascii="Source Sans Pro" w:eastAsia="Arial" w:hAnsi="Source Sans Pro" w:cs="Arial"/>
          <w:sz w:val="20"/>
          <w:szCs w:val="20"/>
          <w:lang w:eastAsia="en-US" w:bidi="es-ES"/>
        </w:rPr>
      </w:pPr>
    </w:p>
    <w:p w14:paraId="01FA1A3D" w14:textId="77777777" w:rsidR="006C44A3" w:rsidRPr="00200337" w:rsidRDefault="006C44A3" w:rsidP="00633462">
      <w:pPr>
        <w:pStyle w:val="Prrafodelista"/>
        <w:numPr>
          <w:ilvl w:val="0"/>
          <w:numId w:val="26"/>
        </w:numPr>
        <w:jc w:val="both"/>
        <w:rPr>
          <w:rFonts w:ascii="Source Sans Pro" w:eastAsia="Arial" w:hAnsi="Source Sans Pro" w:cs="Arial"/>
          <w:sz w:val="20"/>
          <w:szCs w:val="20"/>
          <w:lang w:eastAsia="en-US" w:bidi="es-ES"/>
        </w:rPr>
      </w:pPr>
      <w:r w:rsidRPr="00200337">
        <w:rPr>
          <w:rFonts w:ascii="Source Sans Pro" w:eastAsia="Arial" w:hAnsi="Source Sans Pro" w:cs="Arial"/>
          <w:sz w:val="20"/>
          <w:szCs w:val="20"/>
          <w:lang w:eastAsia="en-US" w:bidi="es-ES"/>
        </w:rPr>
        <w:t>No recibir sanciones que excedan lo dispuesto en la Constitución Política de los Estados Unidos Mexicanos;</w:t>
      </w:r>
    </w:p>
    <w:p w14:paraId="72CD3FD1" w14:textId="77777777" w:rsidR="006C44A3" w:rsidRPr="00481307" w:rsidRDefault="006C44A3" w:rsidP="00200337">
      <w:pPr>
        <w:jc w:val="both"/>
        <w:rPr>
          <w:rFonts w:ascii="Source Sans Pro" w:eastAsia="Arial" w:hAnsi="Source Sans Pro" w:cs="Arial"/>
          <w:sz w:val="20"/>
          <w:szCs w:val="20"/>
          <w:lang w:eastAsia="en-US" w:bidi="es-ES"/>
        </w:rPr>
      </w:pPr>
    </w:p>
    <w:p w14:paraId="471634D5" w14:textId="77777777" w:rsidR="006C44A3" w:rsidRPr="00200337" w:rsidRDefault="006C44A3" w:rsidP="00633462">
      <w:pPr>
        <w:pStyle w:val="Prrafodelista"/>
        <w:numPr>
          <w:ilvl w:val="0"/>
          <w:numId w:val="26"/>
        </w:numPr>
        <w:jc w:val="both"/>
        <w:rPr>
          <w:rFonts w:ascii="Source Sans Pro" w:eastAsia="Arial" w:hAnsi="Source Sans Pro" w:cs="Arial"/>
          <w:sz w:val="20"/>
          <w:szCs w:val="20"/>
          <w:lang w:eastAsia="en-US" w:bidi="es-ES"/>
        </w:rPr>
      </w:pPr>
      <w:r w:rsidRPr="00200337">
        <w:rPr>
          <w:rFonts w:ascii="Source Sans Pro" w:eastAsia="Arial" w:hAnsi="Source Sans Pro" w:cs="Arial"/>
          <w:sz w:val="20"/>
          <w:szCs w:val="20"/>
          <w:lang w:eastAsia="en-US" w:bidi="es-ES"/>
        </w:rPr>
        <w:t xml:space="preserve">Solicitar la conmutación del arresto por la multa correspondiente en términos de esta Ley; y </w:t>
      </w:r>
    </w:p>
    <w:p w14:paraId="39F59C2E" w14:textId="77777777" w:rsidR="006C44A3" w:rsidRPr="00481307" w:rsidRDefault="006C44A3" w:rsidP="00200337">
      <w:pPr>
        <w:pStyle w:val="Prrafodelista"/>
        <w:ind w:left="1080"/>
        <w:jc w:val="both"/>
        <w:rPr>
          <w:rFonts w:ascii="Source Sans Pro" w:eastAsia="Arial" w:hAnsi="Source Sans Pro" w:cs="Arial"/>
          <w:sz w:val="20"/>
          <w:szCs w:val="20"/>
          <w:lang w:eastAsia="en-US" w:bidi="es-ES"/>
        </w:rPr>
      </w:pPr>
    </w:p>
    <w:p w14:paraId="1E757185" w14:textId="77777777" w:rsidR="006C44A3" w:rsidRPr="00200337" w:rsidRDefault="006C44A3" w:rsidP="00633462">
      <w:pPr>
        <w:pStyle w:val="Prrafodelista"/>
        <w:numPr>
          <w:ilvl w:val="0"/>
          <w:numId w:val="26"/>
        </w:numPr>
        <w:jc w:val="both"/>
        <w:rPr>
          <w:rFonts w:ascii="Source Sans Pro" w:eastAsia="Arial" w:hAnsi="Source Sans Pro" w:cs="Arial"/>
          <w:sz w:val="20"/>
          <w:szCs w:val="20"/>
          <w:lang w:eastAsia="en-US" w:bidi="es-ES"/>
        </w:rPr>
      </w:pPr>
      <w:r w:rsidRPr="00200337">
        <w:rPr>
          <w:rFonts w:ascii="Source Sans Pro" w:eastAsia="Arial" w:hAnsi="Source Sans Pro" w:cs="Arial"/>
          <w:sz w:val="20"/>
          <w:szCs w:val="20"/>
          <w:lang w:eastAsia="en-US" w:bidi="es-ES"/>
        </w:rPr>
        <w:t>Las demás que señalen las disposiciones aplicables.</w:t>
      </w:r>
    </w:p>
    <w:p w14:paraId="1A90C8DF" w14:textId="77777777" w:rsidR="006C44A3" w:rsidRPr="006E5BEE" w:rsidRDefault="006C44A3" w:rsidP="006E5BEE">
      <w:pPr>
        <w:pStyle w:val="Textoindependiente"/>
        <w:jc w:val="both"/>
        <w:rPr>
          <w:rFonts w:ascii="Source Sans Pro" w:hAnsi="Source Sans Pro"/>
          <w:sz w:val="20"/>
          <w:szCs w:val="20"/>
        </w:rPr>
      </w:pPr>
    </w:p>
    <w:p w14:paraId="3F76C66A" w14:textId="77777777" w:rsidR="006C44A3" w:rsidRPr="006E5BEE" w:rsidRDefault="006C44A3" w:rsidP="006E5BEE">
      <w:pPr>
        <w:pStyle w:val="Textoindependiente"/>
        <w:jc w:val="both"/>
        <w:rPr>
          <w:rFonts w:ascii="Source Sans Pro" w:hAnsi="Source Sans Pro"/>
          <w:sz w:val="20"/>
          <w:szCs w:val="20"/>
        </w:rPr>
      </w:pPr>
      <w:r w:rsidRPr="00200337">
        <w:rPr>
          <w:rFonts w:ascii="Source Sans Pro" w:hAnsi="Source Sans Pro"/>
          <w:b/>
          <w:bCs/>
          <w:sz w:val="20"/>
          <w:szCs w:val="20"/>
        </w:rPr>
        <w:t>Artículo 48.</w:t>
      </w:r>
      <w:r w:rsidRPr="00481307">
        <w:rPr>
          <w:rFonts w:ascii="Source Sans Pro" w:hAnsi="Source Sans Pro"/>
          <w:sz w:val="20"/>
          <w:szCs w:val="20"/>
        </w:rPr>
        <w:t xml:space="preserve">  El  </w:t>
      </w:r>
      <w:r w:rsidRPr="006E5BEE">
        <w:rPr>
          <w:rFonts w:ascii="Source Sans Pro" w:hAnsi="Source Sans Pro"/>
          <w:sz w:val="20"/>
          <w:szCs w:val="20"/>
        </w:rPr>
        <w:t>procedimiento será oral y público y se sustanciará en una sola audiencia.</w:t>
      </w:r>
    </w:p>
    <w:p w14:paraId="4AA69B36" w14:textId="77777777" w:rsidR="006C44A3" w:rsidRPr="00481307" w:rsidRDefault="006C44A3" w:rsidP="006E5BEE">
      <w:pPr>
        <w:pStyle w:val="Textoindependiente"/>
        <w:jc w:val="both"/>
        <w:rPr>
          <w:rFonts w:ascii="Source Sans Pro" w:hAnsi="Source Sans Pro"/>
          <w:sz w:val="20"/>
          <w:szCs w:val="20"/>
        </w:rPr>
      </w:pPr>
    </w:p>
    <w:p w14:paraId="749D4420"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procedimientos</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realicen</w:t>
      </w:r>
      <w:r w:rsidRPr="00481307">
        <w:rPr>
          <w:rFonts w:ascii="Source Sans Pro" w:hAnsi="Source Sans Pro"/>
          <w:sz w:val="20"/>
          <w:szCs w:val="20"/>
        </w:rPr>
        <w:t xml:space="preserve"> </w:t>
      </w:r>
      <w:r w:rsidRPr="006E5BEE">
        <w:rPr>
          <w:rFonts w:ascii="Source Sans Pro" w:hAnsi="Source Sans Pro"/>
          <w:sz w:val="20"/>
          <w:szCs w:val="20"/>
        </w:rPr>
        <w:t>ante</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juzgados,</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iniciarán</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 xml:space="preserve">la presentación de la persona probable infractora, por la persona policía, con la queja de </w:t>
      </w:r>
      <w:r w:rsidRPr="00481307">
        <w:rPr>
          <w:rFonts w:ascii="Source Sans Pro" w:hAnsi="Source Sans Pro"/>
          <w:sz w:val="20"/>
          <w:szCs w:val="20"/>
        </w:rPr>
        <w:t xml:space="preserve">particulares por la probable comisión de infracciones, por la remisión o a solicitud de otras </w:t>
      </w:r>
      <w:r w:rsidRPr="006E5BEE">
        <w:rPr>
          <w:rFonts w:ascii="Source Sans Pro" w:hAnsi="Source Sans Pro"/>
          <w:sz w:val="20"/>
          <w:szCs w:val="20"/>
        </w:rPr>
        <w:t xml:space="preserve">autoridades que pongan en conocimiento a la Persona Juzgadora hechos presuntamente </w:t>
      </w:r>
      <w:r w:rsidRPr="00481307">
        <w:rPr>
          <w:rFonts w:ascii="Source Sans Pro" w:hAnsi="Source Sans Pro"/>
          <w:sz w:val="20"/>
          <w:szCs w:val="20"/>
        </w:rPr>
        <w:t xml:space="preserve">considerados infracciones a esta Ley y demás ordenamientos aplicables, en caso de ser </w:t>
      </w:r>
      <w:r w:rsidRPr="006E5BEE">
        <w:rPr>
          <w:rFonts w:ascii="Source Sans Pro" w:hAnsi="Source Sans Pro"/>
          <w:sz w:val="20"/>
          <w:szCs w:val="20"/>
        </w:rPr>
        <w:t>competente,</w:t>
      </w:r>
      <w:r w:rsidRPr="00481307">
        <w:rPr>
          <w:rFonts w:ascii="Source Sans Pro" w:hAnsi="Source Sans Pro"/>
          <w:sz w:val="20"/>
          <w:szCs w:val="20"/>
        </w:rPr>
        <w:t xml:space="preserve"> </w:t>
      </w:r>
      <w:r w:rsidRPr="006E5BEE">
        <w:rPr>
          <w:rFonts w:ascii="Source Sans Pro" w:hAnsi="Source Sans Pro"/>
          <w:sz w:val="20"/>
          <w:szCs w:val="20"/>
        </w:rPr>
        <w:t>así</w:t>
      </w:r>
      <w:r w:rsidRPr="00481307">
        <w:rPr>
          <w:rFonts w:ascii="Source Sans Pro" w:hAnsi="Source Sans Pro"/>
          <w:sz w:val="20"/>
          <w:szCs w:val="20"/>
        </w:rPr>
        <w:t xml:space="preserve"> </w:t>
      </w:r>
      <w:r w:rsidRPr="006E5BEE">
        <w:rPr>
          <w:rFonts w:ascii="Source Sans Pro" w:hAnsi="Source Sans Pro"/>
          <w:sz w:val="20"/>
          <w:szCs w:val="20"/>
        </w:rPr>
        <w:t>lo</w:t>
      </w:r>
      <w:r w:rsidRPr="00481307">
        <w:rPr>
          <w:rFonts w:ascii="Source Sans Pro" w:hAnsi="Source Sans Pro"/>
          <w:sz w:val="20"/>
          <w:szCs w:val="20"/>
        </w:rPr>
        <w:t xml:space="preserve"> </w:t>
      </w:r>
      <w:r w:rsidRPr="006E5BEE">
        <w:rPr>
          <w:rFonts w:ascii="Source Sans Pro" w:hAnsi="Source Sans Pro"/>
          <w:sz w:val="20"/>
          <w:szCs w:val="20"/>
        </w:rPr>
        <w:t>acordará</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continuará</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procedimiento.</w:t>
      </w:r>
    </w:p>
    <w:p w14:paraId="504B73D7" w14:textId="77777777" w:rsidR="006C44A3" w:rsidRPr="006E5BEE" w:rsidRDefault="006C44A3" w:rsidP="006E5BEE">
      <w:pPr>
        <w:pStyle w:val="Textoindependiente"/>
        <w:jc w:val="both"/>
        <w:rPr>
          <w:rFonts w:ascii="Source Sans Pro" w:hAnsi="Source Sans Pro"/>
          <w:sz w:val="20"/>
          <w:szCs w:val="20"/>
        </w:rPr>
      </w:pPr>
    </w:p>
    <w:p w14:paraId="79A7CE74"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Asimismo se conocerá de los procedimientos de hechos de tránsito causados por bache, para el reclamo del pago de daños ante la instancia correspondiente.</w:t>
      </w:r>
    </w:p>
    <w:p w14:paraId="35A81FB1" w14:textId="77777777" w:rsidR="006C44A3" w:rsidRPr="006E5BEE" w:rsidRDefault="006C44A3" w:rsidP="006E5BEE">
      <w:pPr>
        <w:pStyle w:val="Textoindependiente"/>
        <w:jc w:val="both"/>
        <w:rPr>
          <w:rFonts w:ascii="Source Sans Pro" w:hAnsi="Source Sans Pro"/>
          <w:sz w:val="20"/>
          <w:szCs w:val="20"/>
        </w:rPr>
      </w:pPr>
    </w:p>
    <w:p w14:paraId="0DD4A458"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 xml:space="preserve">Las resoluciones administrativas que impongan alguna sanción por violaciones a la presente Ley, podrán ser impugnadas mediante el recurso de revisión, que se tramitará ante la Consejería, juicio de nulidad administrativa o juicio de amparo. </w:t>
      </w:r>
    </w:p>
    <w:p w14:paraId="31B16BAF" w14:textId="77777777" w:rsidR="006C44A3" w:rsidRDefault="006C44A3" w:rsidP="006E5BEE">
      <w:pPr>
        <w:pStyle w:val="Textoindependiente"/>
        <w:jc w:val="both"/>
        <w:rPr>
          <w:rFonts w:ascii="Source Sans Pro" w:hAnsi="Source Sans Pro"/>
          <w:sz w:val="20"/>
          <w:szCs w:val="20"/>
        </w:rPr>
      </w:pPr>
    </w:p>
    <w:p w14:paraId="6FE2CA38" w14:textId="77777777" w:rsidR="00F75DA3" w:rsidRDefault="00F75DA3" w:rsidP="006E5BEE">
      <w:pPr>
        <w:pStyle w:val="Textoindependiente"/>
        <w:jc w:val="both"/>
        <w:rPr>
          <w:rFonts w:ascii="Source Sans Pro" w:hAnsi="Source Sans Pro"/>
          <w:sz w:val="20"/>
          <w:szCs w:val="20"/>
        </w:rPr>
      </w:pPr>
    </w:p>
    <w:p w14:paraId="1B200F8F" w14:textId="77777777" w:rsidR="00F75DA3" w:rsidRPr="006E5BEE" w:rsidRDefault="00F75DA3" w:rsidP="006E5BEE">
      <w:pPr>
        <w:pStyle w:val="Textoindependiente"/>
        <w:jc w:val="both"/>
        <w:rPr>
          <w:rFonts w:ascii="Source Sans Pro" w:hAnsi="Source Sans Pro"/>
          <w:sz w:val="20"/>
          <w:szCs w:val="20"/>
        </w:rPr>
      </w:pPr>
    </w:p>
    <w:p w14:paraId="7E7CD663" w14:textId="77777777" w:rsidR="006C44A3" w:rsidRPr="006E5BEE" w:rsidRDefault="006C44A3" w:rsidP="006E5BEE">
      <w:pPr>
        <w:pStyle w:val="Textoindependiente"/>
        <w:jc w:val="both"/>
        <w:rPr>
          <w:rFonts w:ascii="Source Sans Pro" w:hAnsi="Source Sans Pro"/>
          <w:sz w:val="20"/>
          <w:szCs w:val="20"/>
        </w:rPr>
      </w:pPr>
      <w:r w:rsidRPr="00200337">
        <w:rPr>
          <w:rFonts w:ascii="Source Sans Pro" w:hAnsi="Source Sans Pro"/>
          <w:b/>
          <w:bCs/>
          <w:sz w:val="20"/>
          <w:szCs w:val="20"/>
        </w:rPr>
        <w:t>Artículo 49.-</w:t>
      </w:r>
      <w:r w:rsidRPr="006E5BEE">
        <w:rPr>
          <w:rFonts w:ascii="Source Sans Pro" w:hAnsi="Source Sans Pro"/>
          <w:sz w:val="20"/>
          <w:szCs w:val="20"/>
        </w:rPr>
        <w:t xml:space="preserve"> El procedimiento por daños causados por bache deberá contener:</w:t>
      </w:r>
    </w:p>
    <w:p w14:paraId="13534B98" w14:textId="77777777" w:rsidR="00200337" w:rsidRDefault="00200337" w:rsidP="00200337">
      <w:pPr>
        <w:pStyle w:val="Textoindependiente"/>
        <w:tabs>
          <w:tab w:val="right" w:pos="426"/>
        </w:tabs>
        <w:jc w:val="both"/>
        <w:rPr>
          <w:rFonts w:ascii="Source Sans Pro" w:hAnsi="Source Sans Pro"/>
          <w:sz w:val="20"/>
          <w:szCs w:val="20"/>
        </w:rPr>
      </w:pPr>
    </w:p>
    <w:p w14:paraId="391E70FE" w14:textId="68B56E3F" w:rsidR="006C44A3" w:rsidRPr="006E5BEE" w:rsidRDefault="006C44A3" w:rsidP="00633462">
      <w:pPr>
        <w:pStyle w:val="Textoindependiente"/>
        <w:numPr>
          <w:ilvl w:val="0"/>
          <w:numId w:val="27"/>
        </w:numPr>
        <w:tabs>
          <w:tab w:val="right" w:pos="426"/>
        </w:tabs>
        <w:jc w:val="both"/>
        <w:rPr>
          <w:rFonts w:ascii="Source Sans Pro" w:hAnsi="Source Sans Pro"/>
          <w:sz w:val="20"/>
          <w:szCs w:val="20"/>
        </w:rPr>
      </w:pPr>
      <w:r w:rsidRPr="006E5BEE">
        <w:rPr>
          <w:rFonts w:ascii="Source Sans Pro" w:hAnsi="Source Sans Pro"/>
          <w:sz w:val="20"/>
          <w:szCs w:val="20"/>
        </w:rPr>
        <w:t>Acuerdo de inicio;</w:t>
      </w:r>
    </w:p>
    <w:p w14:paraId="5FE19BD6" w14:textId="77777777" w:rsidR="006C44A3" w:rsidRPr="006E5BEE" w:rsidRDefault="006C44A3" w:rsidP="006E5BEE">
      <w:pPr>
        <w:pStyle w:val="Textoindependiente"/>
        <w:tabs>
          <w:tab w:val="right" w:pos="284"/>
        </w:tabs>
        <w:jc w:val="both"/>
        <w:rPr>
          <w:rFonts w:ascii="Source Sans Pro" w:hAnsi="Source Sans Pro"/>
          <w:sz w:val="20"/>
          <w:szCs w:val="20"/>
        </w:rPr>
      </w:pPr>
    </w:p>
    <w:p w14:paraId="6D24393B" w14:textId="77777777" w:rsidR="006C44A3" w:rsidRPr="006E5BEE" w:rsidRDefault="006C44A3" w:rsidP="00633462">
      <w:pPr>
        <w:pStyle w:val="Textoindependiente"/>
        <w:numPr>
          <w:ilvl w:val="0"/>
          <w:numId w:val="27"/>
        </w:numPr>
        <w:tabs>
          <w:tab w:val="right" w:pos="426"/>
        </w:tabs>
        <w:jc w:val="both"/>
        <w:rPr>
          <w:rFonts w:ascii="Source Sans Pro" w:hAnsi="Source Sans Pro"/>
          <w:sz w:val="20"/>
          <w:szCs w:val="20"/>
        </w:rPr>
      </w:pPr>
      <w:r w:rsidRPr="006E5BEE">
        <w:rPr>
          <w:rFonts w:ascii="Source Sans Pro" w:hAnsi="Source Sans Pro"/>
          <w:sz w:val="20"/>
          <w:szCs w:val="20"/>
        </w:rPr>
        <w:t>Fijación de competencia;</w:t>
      </w:r>
    </w:p>
    <w:p w14:paraId="21B47A21" w14:textId="77777777" w:rsidR="006C44A3" w:rsidRPr="006E5BEE" w:rsidRDefault="006C44A3" w:rsidP="00200337">
      <w:pPr>
        <w:pStyle w:val="Textoindependiente"/>
        <w:tabs>
          <w:tab w:val="right" w:pos="284"/>
        </w:tabs>
        <w:jc w:val="both"/>
        <w:rPr>
          <w:rFonts w:ascii="Source Sans Pro" w:hAnsi="Source Sans Pro"/>
          <w:sz w:val="20"/>
          <w:szCs w:val="20"/>
        </w:rPr>
      </w:pPr>
    </w:p>
    <w:p w14:paraId="23BE1AD5" w14:textId="77777777" w:rsidR="006C44A3" w:rsidRPr="006E5BEE" w:rsidRDefault="006C44A3" w:rsidP="00633462">
      <w:pPr>
        <w:pStyle w:val="Textoindependiente"/>
        <w:numPr>
          <w:ilvl w:val="0"/>
          <w:numId w:val="27"/>
        </w:numPr>
        <w:tabs>
          <w:tab w:val="right" w:pos="426"/>
        </w:tabs>
        <w:jc w:val="both"/>
        <w:rPr>
          <w:rFonts w:ascii="Source Sans Pro" w:hAnsi="Source Sans Pro"/>
          <w:sz w:val="20"/>
          <w:szCs w:val="20"/>
        </w:rPr>
      </w:pPr>
      <w:r w:rsidRPr="006E5BEE">
        <w:rPr>
          <w:rFonts w:ascii="Source Sans Pro" w:hAnsi="Source Sans Pro"/>
          <w:sz w:val="20"/>
          <w:szCs w:val="20"/>
        </w:rPr>
        <w:t>Radicación;</w:t>
      </w:r>
    </w:p>
    <w:p w14:paraId="4F1824DC" w14:textId="77777777" w:rsidR="006C44A3" w:rsidRPr="006E5BEE" w:rsidRDefault="006C44A3" w:rsidP="00200337">
      <w:pPr>
        <w:pStyle w:val="Textoindependiente"/>
        <w:tabs>
          <w:tab w:val="right" w:pos="284"/>
        </w:tabs>
        <w:jc w:val="both"/>
        <w:rPr>
          <w:rFonts w:ascii="Source Sans Pro" w:hAnsi="Source Sans Pro"/>
          <w:sz w:val="20"/>
          <w:szCs w:val="20"/>
        </w:rPr>
      </w:pPr>
    </w:p>
    <w:p w14:paraId="6C4AF0B3" w14:textId="77777777" w:rsidR="006C44A3" w:rsidRPr="006E5BEE" w:rsidRDefault="006C44A3" w:rsidP="00633462">
      <w:pPr>
        <w:pStyle w:val="Textoindependiente"/>
        <w:numPr>
          <w:ilvl w:val="0"/>
          <w:numId w:val="27"/>
        </w:numPr>
        <w:tabs>
          <w:tab w:val="right" w:pos="426"/>
        </w:tabs>
        <w:jc w:val="both"/>
        <w:rPr>
          <w:rFonts w:ascii="Source Sans Pro" w:hAnsi="Source Sans Pro"/>
          <w:sz w:val="20"/>
          <w:szCs w:val="20"/>
        </w:rPr>
      </w:pPr>
      <w:r w:rsidRPr="006E5BEE">
        <w:rPr>
          <w:rFonts w:ascii="Source Sans Pro" w:hAnsi="Source Sans Pro"/>
          <w:sz w:val="20"/>
          <w:szCs w:val="20"/>
        </w:rPr>
        <w:t>Declaración del afectado;</w:t>
      </w:r>
    </w:p>
    <w:p w14:paraId="1200E8A2" w14:textId="77777777" w:rsidR="006C44A3" w:rsidRPr="006E5BEE" w:rsidRDefault="006C44A3" w:rsidP="00200337">
      <w:pPr>
        <w:pStyle w:val="Textoindependiente"/>
        <w:tabs>
          <w:tab w:val="right" w:pos="284"/>
        </w:tabs>
        <w:jc w:val="both"/>
        <w:rPr>
          <w:rFonts w:ascii="Source Sans Pro" w:hAnsi="Source Sans Pro"/>
          <w:sz w:val="20"/>
          <w:szCs w:val="20"/>
        </w:rPr>
      </w:pPr>
    </w:p>
    <w:p w14:paraId="47E94E04" w14:textId="77777777" w:rsidR="006C44A3" w:rsidRPr="006E5BEE" w:rsidRDefault="006C44A3" w:rsidP="00633462">
      <w:pPr>
        <w:pStyle w:val="Textoindependiente"/>
        <w:numPr>
          <w:ilvl w:val="0"/>
          <w:numId w:val="27"/>
        </w:numPr>
        <w:tabs>
          <w:tab w:val="right" w:pos="426"/>
        </w:tabs>
        <w:jc w:val="both"/>
        <w:rPr>
          <w:rFonts w:ascii="Source Sans Pro" w:hAnsi="Source Sans Pro"/>
          <w:sz w:val="20"/>
          <w:szCs w:val="20"/>
        </w:rPr>
      </w:pPr>
      <w:r w:rsidRPr="006E5BEE">
        <w:rPr>
          <w:rFonts w:ascii="Source Sans Pro" w:hAnsi="Source Sans Pro"/>
          <w:sz w:val="20"/>
          <w:szCs w:val="20"/>
        </w:rPr>
        <w:t>Admisión y desahogo de pruebas;</w:t>
      </w:r>
    </w:p>
    <w:p w14:paraId="5C62CE03" w14:textId="77777777" w:rsidR="006C44A3" w:rsidRPr="006E5BEE" w:rsidRDefault="006C44A3" w:rsidP="00200337">
      <w:pPr>
        <w:pStyle w:val="Textoindependiente"/>
        <w:tabs>
          <w:tab w:val="right" w:pos="284"/>
        </w:tabs>
        <w:jc w:val="both"/>
        <w:rPr>
          <w:rFonts w:ascii="Source Sans Pro" w:hAnsi="Source Sans Pro"/>
          <w:sz w:val="20"/>
          <w:szCs w:val="20"/>
        </w:rPr>
      </w:pPr>
    </w:p>
    <w:p w14:paraId="55862BC5" w14:textId="77777777" w:rsidR="006C44A3" w:rsidRPr="006E5BEE" w:rsidRDefault="006C44A3" w:rsidP="00633462">
      <w:pPr>
        <w:pStyle w:val="Textoindependiente"/>
        <w:numPr>
          <w:ilvl w:val="0"/>
          <w:numId w:val="27"/>
        </w:numPr>
        <w:tabs>
          <w:tab w:val="right" w:pos="426"/>
        </w:tabs>
        <w:jc w:val="both"/>
        <w:rPr>
          <w:rFonts w:ascii="Source Sans Pro" w:hAnsi="Source Sans Pro"/>
          <w:sz w:val="20"/>
          <w:szCs w:val="20"/>
        </w:rPr>
      </w:pPr>
      <w:r w:rsidRPr="006E5BEE">
        <w:rPr>
          <w:rFonts w:ascii="Source Sans Pro" w:hAnsi="Source Sans Pro"/>
          <w:sz w:val="20"/>
          <w:szCs w:val="20"/>
        </w:rPr>
        <w:t>Intervención de peritos de la Consejería;</w:t>
      </w:r>
    </w:p>
    <w:p w14:paraId="174A06E0" w14:textId="77777777" w:rsidR="006C44A3" w:rsidRPr="006E5BEE" w:rsidRDefault="006C44A3" w:rsidP="00200337">
      <w:pPr>
        <w:pStyle w:val="Textoindependiente"/>
        <w:tabs>
          <w:tab w:val="right" w:pos="284"/>
        </w:tabs>
        <w:jc w:val="both"/>
        <w:rPr>
          <w:rFonts w:ascii="Source Sans Pro" w:hAnsi="Source Sans Pro"/>
          <w:sz w:val="20"/>
          <w:szCs w:val="20"/>
        </w:rPr>
      </w:pPr>
    </w:p>
    <w:p w14:paraId="0DF67ED8" w14:textId="77777777" w:rsidR="006C44A3" w:rsidRPr="006E5BEE" w:rsidRDefault="006C44A3" w:rsidP="00633462">
      <w:pPr>
        <w:pStyle w:val="Textoindependiente"/>
        <w:numPr>
          <w:ilvl w:val="0"/>
          <w:numId w:val="27"/>
        </w:numPr>
        <w:tabs>
          <w:tab w:val="right" w:pos="426"/>
        </w:tabs>
        <w:jc w:val="both"/>
        <w:rPr>
          <w:rFonts w:ascii="Source Sans Pro" w:hAnsi="Source Sans Pro"/>
          <w:sz w:val="20"/>
          <w:szCs w:val="20"/>
        </w:rPr>
      </w:pPr>
      <w:r w:rsidRPr="006E5BEE">
        <w:rPr>
          <w:rFonts w:ascii="Source Sans Pro" w:hAnsi="Source Sans Pro"/>
          <w:sz w:val="20"/>
          <w:szCs w:val="20"/>
        </w:rPr>
        <w:t>Emisión del Dictamen;</w:t>
      </w:r>
    </w:p>
    <w:p w14:paraId="446CD22D" w14:textId="77777777" w:rsidR="006C44A3" w:rsidRPr="006E5BEE" w:rsidRDefault="006C44A3" w:rsidP="00200337">
      <w:pPr>
        <w:pStyle w:val="Textoindependiente"/>
        <w:tabs>
          <w:tab w:val="right" w:pos="284"/>
        </w:tabs>
        <w:jc w:val="both"/>
        <w:rPr>
          <w:rFonts w:ascii="Source Sans Pro" w:hAnsi="Source Sans Pro"/>
          <w:sz w:val="20"/>
          <w:szCs w:val="20"/>
        </w:rPr>
      </w:pPr>
    </w:p>
    <w:p w14:paraId="1DC7DA8C" w14:textId="77777777" w:rsidR="006C44A3" w:rsidRPr="006E5BEE" w:rsidRDefault="006C44A3" w:rsidP="00633462">
      <w:pPr>
        <w:pStyle w:val="Textoindependiente"/>
        <w:numPr>
          <w:ilvl w:val="0"/>
          <w:numId w:val="27"/>
        </w:numPr>
        <w:tabs>
          <w:tab w:val="right" w:pos="426"/>
        </w:tabs>
        <w:jc w:val="both"/>
        <w:rPr>
          <w:rFonts w:ascii="Source Sans Pro" w:hAnsi="Source Sans Pro"/>
          <w:sz w:val="20"/>
          <w:szCs w:val="20"/>
        </w:rPr>
      </w:pPr>
      <w:r w:rsidRPr="006E5BEE">
        <w:rPr>
          <w:rFonts w:ascii="Source Sans Pro" w:hAnsi="Source Sans Pro"/>
          <w:sz w:val="20"/>
          <w:szCs w:val="20"/>
        </w:rPr>
        <w:t xml:space="preserve">Acuerdo que pone fin al procedimiento. </w:t>
      </w:r>
    </w:p>
    <w:p w14:paraId="0B8463B8" w14:textId="77777777" w:rsidR="006C44A3" w:rsidRPr="00481307" w:rsidRDefault="006C44A3" w:rsidP="006E5BEE">
      <w:pPr>
        <w:pStyle w:val="Textoindependiente"/>
        <w:jc w:val="both"/>
        <w:rPr>
          <w:rFonts w:ascii="Source Sans Pro" w:hAnsi="Source Sans Pro"/>
          <w:sz w:val="20"/>
          <w:szCs w:val="20"/>
        </w:rPr>
      </w:pPr>
    </w:p>
    <w:p w14:paraId="70F231DA" w14:textId="77777777" w:rsidR="006C44A3" w:rsidRPr="006E5BEE" w:rsidRDefault="006C44A3" w:rsidP="006E5BEE">
      <w:pPr>
        <w:pStyle w:val="Textoindependiente"/>
        <w:jc w:val="both"/>
        <w:rPr>
          <w:rFonts w:ascii="Source Sans Pro" w:hAnsi="Source Sans Pro"/>
          <w:sz w:val="20"/>
          <w:szCs w:val="20"/>
        </w:rPr>
      </w:pPr>
      <w:r w:rsidRPr="00200337">
        <w:rPr>
          <w:rFonts w:ascii="Source Sans Pro" w:hAnsi="Source Sans Pro"/>
          <w:b/>
          <w:bCs/>
          <w:sz w:val="20"/>
          <w:szCs w:val="20"/>
        </w:rPr>
        <w:t>Artículo 50.-</w:t>
      </w:r>
      <w:r w:rsidRPr="006E5BEE">
        <w:rPr>
          <w:rFonts w:ascii="Source Sans Pro" w:hAnsi="Source Sans Pro"/>
          <w:sz w:val="20"/>
          <w:szCs w:val="20"/>
        </w:rPr>
        <w:t xml:space="preserve">  El Código Nacional de Procedimiento Penales será de aplicación supletoria a las disposiciones de este título.</w:t>
      </w:r>
    </w:p>
    <w:p w14:paraId="166F7840" w14:textId="77777777" w:rsidR="006C44A3" w:rsidRPr="006E5BEE" w:rsidRDefault="006C44A3" w:rsidP="006E5BEE">
      <w:pPr>
        <w:pStyle w:val="Textoindependiente"/>
        <w:jc w:val="both"/>
        <w:rPr>
          <w:rFonts w:ascii="Source Sans Pro" w:hAnsi="Source Sans Pro"/>
          <w:sz w:val="20"/>
          <w:szCs w:val="20"/>
        </w:rPr>
      </w:pPr>
    </w:p>
    <w:p w14:paraId="4D64F30F"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Cuando en los procedimientos que establece esta Ley obren pruebas obtenidas por la Secretaría con equipos y sistemas tecnológicos, las mismas se apreciarán y valorarán en términos de la Ley que regula el uso de tecnología para la Seguridad Pública de la Ciudad de México.</w:t>
      </w:r>
    </w:p>
    <w:p w14:paraId="34CD6F0D" w14:textId="77777777" w:rsidR="006C44A3" w:rsidRPr="006E5BEE" w:rsidRDefault="006C44A3" w:rsidP="006E5BEE">
      <w:pPr>
        <w:pStyle w:val="Textoindependiente"/>
        <w:jc w:val="both"/>
        <w:rPr>
          <w:rFonts w:ascii="Source Sans Pro" w:hAnsi="Source Sans Pro"/>
          <w:sz w:val="20"/>
          <w:szCs w:val="20"/>
        </w:rPr>
      </w:pPr>
    </w:p>
    <w:p w14:paraId="482A0F14" w14:textId="77777777" w:rsidR="006C44A3" w:rsidRPr="006E5BEE" w:rsidRDefault="006C44A3" w:rsidP="006E5BEE">
      <w:pPr>
        <w:pStyle w:val="Textoindependiente"/>
        <w:jc w:val="both"/>
        <w:rPr>
          <w:rFonts w:ascii="Source Sans Pro" w:hAnsi="Source Sans Pro"/>
          <w:sz w:val="20"/>
          <w:szCs w:val="20"/>
        </w:rPr>
      </w:pPr>
      <w:r w:rsidRPr="00200337">
        <w:rPr>
          <w:rFonts w:ascii="Source Sans Pro" w:hAnsi="Source Sans Pro"/>
          <w:b/>
          <w:bCs/>
          <w:sz w:val="20"/>
          <w:szCs w:val="20"/>
        </w:rPr>
        <w:t>Artículo 51.-</w:t>
      </w:r>
      <w:r w:rsidRPr="00481307">
        <w:rPr>
          <w:rFonts w:ascii="Source Sans Pro" w:hAnsi="Source Sans Pro"/>
          <w:sz w:val="20"/>
          <w:szCs w:val="20"/>
        </w:rPr>
        <w:t xml:space="preserve">   </w:t>
      </w:r>
      <w:r w:rsidRPr="006E5BEE">
        <w:rPr>
          <w:rFonts w:ascii="Source Sans Pro" w:hAnsi="Source Sans Pro"/>
          <w:sz w:val="20"/>
          <w:szCs w:val="20"/>
        </w:rPr>
        <w:t xml:space="preserve">Las actuaciones deberán constar por escrito o por sistema informático y permanecerán en el local del Juzgado hasta que la Consejería determine su envío al archivo general para su resguardo. </w:t>
      </w:r>
    </w:p>
    <w:p w14:paraId="10914570" w14:textId="77777777" w:rsidR="006C44A3" w:rsidRPr="006E5BEE" w:rsidRDefault="006C44A3" w:rsidP="006E5BEE">
      <w:pPr>
        <w:pStyle w:val="Textoindependiente"/>
        <w:jc w:val="both"/>
        <w:rPr>
          <w:rFonts w:ascii="Source Sans Pro" w:hAnsi="Source Sans Pro"/>
          <w:sz w:val="20"/>
          <w:szCs w:val="20"/>
        </w:rPr>
      </w:pPr>
    </w:p>
    <w:p w14:paraId="3021A4FE" w14:textId="77777777" w:rsidR="006C44A3" w:rsidRPr="006E5BEE" w:rsidRDefault="006C44A3" w:rsidP="006E5BEE">
      <w:pPr>
        <w:pStyle w:val="Textoindependiente"/>
        <w:jc w:val="both"/>
        <w:rPr>
          <w:rFonts w:ascii="Source Sans Pro" w:hAnsi="Source Sans Pro"/>
          <w:sz w:val="20"/>
          <w:szCs w:val="20"/>
        </w:rPr>
      </w:pPr>
      <w:r w:rsidRPr="00200337">
        <w:rPr>
          <w:rFonts w:ascii="Source Sans Pro" w:hAnsi="Source Sans Pro"/>
          <w:b/>
          <w:bCs/>
          <w:sz w:val="20"/>
          <w:szCs w:val="20"/>
        </w:rPr>
        <w:t>Artículo 52.-</w:t>
      </w:r>
      <w:r w:rsidRPr="00481307">
        <w:rPr>
          <w:rFonts w:ascii="Source Sans Pro" w:hAnsi="Source Sans Pro"/>
          <w:sz w:val="20"/>
          <w:szCs w:val="20"/>
        </w:rPr>
        <w:t xml:space="preserve"> Cuando la persona probable infractora no hable español, o se trate de una </w:t>
      </w:r>
      <w:r w:rsidRPr="006E5BEE">
        <w:rPr>
          <w:rFonts w:ascii="Source Sans Pro" w:hAnsi="Source Sans Pro"/>
          <w:sz w:val="20"/>
          <w:szCs w:val="20"/>
        </w:rPr>
        <w:t>persona con discapacidad para comunicarse</w:t>
      </w:r>
      <w:r w:rsidRPr="00481307">
        <w:rPr>
          <w:rFonts w:ascii="Source Sans Pro" w:hAnsi="Source Sans Pro"/>
          <w:sz w:val="20"/>
          <w:szCs w:val="20"/>
        </w:rPr>
        <w:t xml:space="preserve"> y </w:t>
      </w:r>
      <w:r w:rsidRPr="006E5BEE">
        <w:rPr>
          <w:rFonts w:ascii="Source Sans Pro" w:hAnsi="Source Sans Pro"/>
          <w:sz w:val="20"/>
          <w:szCs w:val="20"/>
        </w:rPr>
        <w:t>no cuente con persona traductora o intérprete, se le proporcionará una, sin cuya presencia el procedimiento</w:t>
      </w:r>
      <w:r w:rsidRPr="00481307">
        <w:rPr>
          <w:rFonts w:ascii="Source Sans Pro" w:hAnsi="Source Sans Pro"/>
          <w:sz w:val="20"/>
          <w:szCs w:val="20"/>
        </w:rPr>
        <w:t xml:space="preserve"> </w:t>
      </w:r>
      <w:r w:rsidRPr="006E5BEE">
        <w:rPr>
          <w:rFonts w:ascii="Source Sans Pro" w:hAnsi="Source Sans Pro"/>
          <w:sz w:val="20"/>
          <w:szCs w:val="20"/>
        </w:rPr>
        <w:t>administrativo</w:t>
      </w:r>
      <w:r w:rsidRPr="00481307">
        <w:rPr>
          <w:rFonts w:ascii="Source Sans Pro" w:hAnsi="Source Sans Pro"/>
          <w:sz w:val="20"/>
          <w:szCs w:val="20"/>
        </w:rPr>
        <w:t xml:space="preserve"> </w:t>
      </w:r>
      <w:r w:rsidRPr="006E5BEE">
        <w:rPr>
          <w:rFonts w:ascii="Source Sans Pro" w:hAnsi="Source Sans Pro"/>
          <w:sz w:val="20"/>
          <w:szCs w:val="20"/>
        </w:rPr>
        <w:t>no</w:t>
      </w:r>
      <w:r w:rsidRPr="00481307">
        <w:rPr>
          <w:rFonts w:ascii="Source Sans Pro" w:hAnsi="Source Sans Pro"/>
          <w:sz w:val="20"/>
          <w:szCs w:val="20"/>
        </w:rPr>
        <w:t xml:space="preserve"> </w:t>
      </w:r>
      <w:r w:rsidRPr="006E5BEE">
        <w:rPr>
          <w:rFonts w:ascii="Source Sans Pro" w:hAnsi="Source Sans Pro"/>
          <w:sz w:val="20"/>
          <w:szCs w:val="20"/>
        </w:rPr>
        <w:t>podrá</w:t>
      </w:r>
      <w:r w:rsidRPr="00481307">
        <w:rPr>
          <w:rFonts w:ascii="Source Sans Pro" w:hAnsi="Source Sans Pro"/>
          <w:sz w:val="20"/>
          <w:szCs w:val="20"/>
        </w:rPr>
        <w:t xml:space="preserve"> </w:t>
      </w:r>
      <w:r w:rsidRPr="006E5BEE">
        <w:rPr>
          <w:rFonts w:ascii="Source Sans Pro" w:hAnsi="Source Sans Pro"/>
          <w:sz w:val="20"/>
          <w:szCs w:val="20"/>
        </w:rPr>
        <w:t>dar</w:t>
      </w:r>
      <w:r w:rsidRPr="00481307">
        <w:rPr>
          <w:rFonts w:ascii="Source Sans Pro" w:hAnsi="Source Sans Pro"/>
          <w:sz w:val="20"/>
          <w:szCs w:val="20"/>
        </w:rPr>
        <w:t xml:space="preserve"> </w:t>
      </w:r>
      <w:r w:rsidRPr="006E5BEE">
        <w:rPr>
          <w:rFonts w:ascii="Source Sans Pro" w:hAnsi="Source Sans Pro"/>
          <w:sz w:val="20"/>
          <w:szCs w:val="20"/>
        </w:rPr>
        <w:t>inicio.</w:t>
      </w:r>
    </w:p>
    <w:p w14:paraId="15C36CCF" w14:textId="77777777" w:rsidR="006C44A3" w:rsidRPr="00200337" w:rsidRDefault="006C44A3" w:rsidP="006E5BEE">
      <w:pPr>
        <w:pStyle w:val="Textoindependiente"/>
        <w:jc w:val="both"/>
        <w:rPr>
          <w:rFonts w:ascii="Source Sans Pro" w:hAnsi="Source Sans Pro"/>
          <w:b/>
          <w:bCs/>
          <w:sz w:val="20"/>
          <w:szCs w:val="20"/>
        </w:rPr>
      </w:pPr>
    </w:p>
    <w:p w14:paraId="0531EE16" w14:textId="12474993" w:rsidR="006C44A3" w:rsidRPr="006E5BEE" w:rsidRDefault="006C44A3" w:rsidP="006E5BEE">
      <w:pPr>
        <w:pStyle w:val="Textoindependiente"/>
        <w:jc w:val="both"/>
        <w:rPr>
          <w:rFonts w:ascii="Source Sans Pro" w:hAnsi="Source Sans Pro"/>
          <w:sz w:val="20"/>
          <w:szCs w:val="20"/>
        </w:rPr>
      </w:pPr>
      <w:r w:rsidRPr="00200337">
        <w:rPr>
          <w:rFonts w:ascii="Source Sans Pro" w:hAnsi="Source Sans Pro"/>
          <w:b/>
          <w:bCs/>
          <w:sz w:val="20"/>
          <w:szCs w:val="20"/>
        </w:rPr>
        <w:t>Artículo 53.</w:t>
      </w:r>
      <w:r w:rsidR="00200337" w:rsidRPr="00200337">
        <w:rPr>
          <w:rFonts w:ascii="Source Sans Pro" w:hAnsi="Source Sans Pro"/>
          <w:b/>
          <w:bCs/>
          <w:sz w:val="20"/>
          <w:szCs w:val="20"/>
        </w:rPr>
        <w:t>-</w:t>
      </w:r>
      <w:r w:rsidR="00200337" w:rsidRPr="00481307">
        <w:rPr>
          <w:rFonts w:ascii="Source Sans Pro" w:hAnsi="Source Sans Pro"/>
          <w:sz w:val="20"/>
          <w:szCs w:val="20"/>
        </w:rPr>
        <w:t xml:space="preserve"> En</w:t>
      </w:r>
      <w:r w:rsidR="001B77A1" w:rsidRPr="006E5BEE">
        <w:rPr>
          <w:rFonts w:ascii="Source Sans Pro" w:hAnsi="Source Sans Pro"/>
          <w:sz w:val="20"/>
          <w:szCs w:val="20"/>
        </w:rPr>
        <w:t xml:space="preserve"> caso de que la persona probable infractora sea una Persona Adolescente, la persona juzgadora citará a quien detente la custodia o tutela, legal o de hecho, en cuya presencia se desarrollará la audiencia y se dictará la resolución.</w:t>
      </w:r>
    </w:p>
    <w:p w14:paraId="67876DE6" w14:textId="77777777" w:rsidR="006C44A3" w:rsidRPr="006E5BEE" w:rsidRDefault="006C44A3" w:rsidP="006E5BEE">
      <w:pPr>
        <w:pStyle w:val="Textoindependiente"/>
        <w:jc w:val="both"/>
        <w:rPr>
          <w:rFonts w:ascii="Source Sans Pro" w:hAnsi="Source Sans Pro"/>
          <w:sz w:val="20"/>
          <w:szCs w:val="20"/>
        </w:rPr>
      </w:pPr>
    </w:p>
    <w:p w14:paraId="176A3B64" w14:textId="0E3DF06F" w:rsidR="006C44A3" w:rsidRPr="006E5BEE" w:rsidRDefault="001B77A1" w:rsidP="006E5BEE">
      <w:pPr>
        <w:pStyle w:val="Textoindependiente"/>
        <w:jc w:val="both"/>
        <w:rPr>
          <w:rFonts w:ascii="Source Sans Pro" w:hAnsi="Source Sans Pro"/>
          <w:sz w:val="20"/>
          <w:szCs w:val="20"/>
        </w:rPr>
      </w:pPr>
      <w:r w:rsidRPr="006E5BEE">
        <w:rPr>
          <w:rFonts w:ascii="Source Sans Pro" w:hAnsi="Source Sans Pro"/>
          <w:sz w:val="20"/>
          <w:szCs w:val="20"/>
        </w:rPr>
        <w:t>En tanto acude quien custodia o tutela a la Persona Adolescente, ésta deberá permanecer en la oficina del Juzgado, en la sección de personas adolescentes. Si por cualquier causa no asistiera el responsable de la persona adolescente hasta por un plazo de dos horas, la Persona Juzgadora le nombrará a una persona representante del Sistema para el Desarrollo Integral de la Familia, a través de la Procuraduría de Protección de Niñas, Niños y Adolescentes de la Ciudad de México o a una persona Defensora de Oficio, la cual deberá ser profesional en derecho, para que lo asista y defienda y con ello determine la responsabilidad del infractor.</w:t>
      </w:r>
    </w:p>
    <w:p w14:paraId="4E2189D7" w14:textId="793D9DB3" w:rsidR="001B77A1" w:rsidRPr="006E5BEE" w:rsidRDefault="001B77A1" w:rsidP="006E5BEE">
      <w:pPr>
        <w:pStyle w:val="Textoindependiente"/>
        <w:jc w:val="both"/>
        <w:rPr>
          <w:rFonts w:ascii="Source Sans Pro" w:hAnsi="Source Sans Pro"/>
          <w:sz w:val="20"/>
          <w:szCs w:val="20"/>
        </w:rPr>
      </w:pPr>
    </w:p>
    <w:p w14:paraId="4BD7D1E4" w14:textId="44F29FEA" w:rsidR="001B77A1" w:rsidRPr="006E5BEE" w:rsidRDefault="001B77A1" w:rsidP="006E5BEE">
      <w:pPr>
        <w:pStyle w:val="Textoindependiente"/>
        <w:jc w:val="both"/>
        <w:rPr>
          <w:rFonts w:ascii="Source Sans Pro" w:hAnsi="Source Sans Pro"/>
          <w:sz w:val="20"/>
          <w:szCs w:val="20"/>
        </w:rPr>
      </w:pPr>
      <w:r w:rsidRPr="006E5BEE">
        <w:rPr>
          <w:rFonts w:ascii="Source Sans Pro" w:hAnsi="Source Sans Pro"/>
          <w:sz w:val="20"/>
          <w:szCs w:val="20"/>
        </w:rPr>
        <w:t>La atención y asistencia del representante sustituto o coadyuvante, deberá ser inmediata a su designación, para lo cual la Persona Juzgadora deberá establecer las medidas necesarias de coordinación para este propósito.</w:t>
      </w:r>
    </w:p>
    <w:p w14:paraId="2AEDA262" w14:textId="797B634A" w:rsidR="001B77A1" w:rsidRPr="006E5BEE" w:rsidRDefault="001B77A1" w:rsidP="006E5BEE">
      <w:pPr>
        <w:pStyle w:val="Textoindependiente"/>
        <w:jc w:val="both"/>
        <w:rPr>
          <w:rFonts w:ascii="Source Sans Pro" w:hAnsi="Source Sans Pro"/>
          <w:sz w:val="20"/>
          <w:szCs w:val="20"/>
        </w:rPr>
      </w:pPr>
    </w:p>
    <w:p w14:paraId="0D9CF7FC" w14:textId="011ADAE6" w:rsidR="001B77A1" w:rsidRPr="006E5BEE" w:rsidRDefault="001B77A1" w:rsidP="006E5BEE">
      <w:pPr>
        <w:pStyle w:val="Textoindependiente"/>
        <w:jc w:val="both"/>
        <w:rPr>
          <w:rFonts w:ascii="Source Sans Pro" w:hAnsi="Source Sans Pro"/>
          <w:sz w:val="20"/>
          <w:szCs w:val="20"/>
        </w:rPr>
      </w:pPr>
      <w:r w:rsidRPr="006E5BEE">
        <w:rPr>
          <w:rFonts w:ascii="Source Sans Pro" w:hAnsi="Source Sans Pro"/>
          <w:sz w:val="20"/>
          <w:szCs w:val="20"/>
        </w:rPr>
        <w:t>Cualquier persona que ostente la representación, no podrá deslindarse de las obligaciones que aquí se imponen, cualquier inasistencia, deberá ser justificada de forma pormenorizada y por escrito, señalando la imposibilidad para haber designado un representante sustituto o coadyuvante.</w:t>
      </w:r>
    </w:p>
    <w:p w14:paraId="44FAD128" w14:textId="7E4C61E6" w:rsidR="001B77A1" w:rsidRPr="006E5BEE" w:rsidRDefault="001B77A1" w:rsidP="006E5BEE">
      <w:pPr>
        <w:pStyle w:val="Textoindependiente"/>
        <w:jc w:val="both"/>
        <w:rPr>
          <w:rFonts w:ascii="Source Sans Pro" w:hAnsi="Source Sans Pro"/>
          <w:sz w:val="20"/>
          <w:szCs w:val="20"/>
        </w:rPr>
      </w:pPr>
    </w:p>
    <w:p w14:paraId="5C0F35E4" w14:textId="53DE4173" w:rsidR="001B77A1" w:rsidRPr="006E5BEE" w:rsidRDefault="001B77A1" w:rsidP="006E5BEE">
      <w:pPr>
        <w:pStyle w:val="Textoindependiente"/>
        <w:jc w:val="both"/>
        <w:rPr>
          <w:rFonts w:ascii="Source Sans Pro" w:hAnsi="Source Sans Pro"/>
          <w:sz w:val="20"/>
          <w:szCs w:val="20"/>
        </w:rPr>
      </w:pPr>
      <w:r w:rsidRPr="006E5BEE">
        <w:rPr>
          <w:rFonts w:ascii="Source Sans Pro" w:hAnsi="Source Sans Pro"/>
          <w:sz w:val="20"/>
          <w:szCs w:val="20"/>
        </w:rPr>
        <w:t>Estos representantes deberán continuar bajo la figura de representación en coadyuvancia hasta en tanto exista una revocación de este encargo de quien detente la custodia o tutela, ya sea legal o de hecho.</w:t>
      </w:r>
    </w:p>
    <w:p w14:paraId="7336391D" w14:textId="0239F6BD" w:rsidR="001B77A1" w:rsidRPr="006E5BEE" w:rsidRDefault="001B77A1" w:rsidP="006E5BEE">
      <w:pPr>
        <w:pStyle w:val="Textoindependiente"/>
        <w:jc w:val="both"/>
        <w:rPr>
          <w:rFonts w:ascii="Source Sans Pro" w:hAnsi="Source Sans Pro"/>
          <w:sz w:val="20"/>
          <w:szCs w:val="20"/>
        </w:rPr>
      </w:pPr>
    </w:p>
    <w:p w14:paraId="04BB650A" w14:textId="49050F2B" w:rsidR="001B77A1" w:rsidRPr="006E5BEE" w:rsidRDefault="001B77A1" w:rsidP="006E5BEE">
      <w:pPr>
        <w:pStyle w:val="Textoindependiente"/>
        <w:jc w:val="both"/>
        <w:rPr>
          <w:rFonts w:ascii="Source Sans Pro" w:hAnsi="Source Sans Pro"/>
          <w:sz w:val="20"/>
          <w:szCs w:val="20"/>
        </w:rPr>
      </w:pPr>
      <w:r w:rsidRPr="006E5BEE">
        <w:rPr>
          <w:rFonts w:ascii="Source Sans Pro" w:hAnsi="Source Sans Pro"/>
          <w:sz w:val="20"/>
          <w:szCs w:val="20"/>
        </w:rPr>
        <w:t>En todos los casos, la Persona Juzgadora se asegurará y hará constar que, conforme a la edad, desarrollo evolutivo, cognoscitivo y grado de madurez de la Persona Adolescente, tenga conocimiento de su situación, la duración del procedimiento, a los derechos que tiene y las posibles sanciones a que puede ser acreedora.</w:t>
      </w:r>
    </w:p>
    <w:p w14:paraId="6223B4CB" w14:textId="0EDBB73A" w:rsidR="001B77A1" w:rsidRPr="006E5BEE" w:rsidRDefault="001B77A1" w:rsidP="006E5BEE">
      <w:pPr>
        <w:pStyle w:val="Textoindependiente"/>
        <w:jc w:val="both"/>
        <w:rPr>
          <w:rFonts w:ascii="Source Sans Pro" w:hAnsi="Source Sans Pro"/>
          <w:sz w:val="20"/>
          <w:szCs w:val="20"/>
        </w:rPr>
      </w:pPr>
    </w:p>
    <w:p w14:paraId="1E10D9A1" w14:textId="0E785AF8" w:rsidR="001B77A1" w:rsidRPr="006E5BEE" w:rsidRDefault="001B77A1" w:rsidP="006E5BEE">
      <w:pPr>
        <w:pStyle w:val="Textoindependiente"/>
        <w:jc w:val="both"/>
        <w:rPr>
          <w:rFonts w:ascii="Source Sans Pro" w:hAnsi="Source Sans Pro"/>
          <w:sz w:val="20"/>
          <w:szCs w:val="20"/>
        </w:rPr>
      </w:pPr>
      <w:r w:rsidRPr="006E5BEE">
        <w:rPr>
          <w:rFonts w:ascii="Source Sans Pro" w:hAnsi="Source Sans Pro"/>
          <w:sz w:val="20"/>
          <w:szCs w:val="20"/>
        </w:rPr>
        <w:t>En caso de que la persona adolescente resulte responsable, la Persona Juzgadora lo amonestará y le hará saber las consecuencias jurídicas y sociales de su conducta.</w:t>
      </w:r>
    </w:p>
    <w:p w14:paraId="764E1108" w14:textId="3A469172" w:rsidR="001B77A1" w:rsidRPr="006E5BEE" w:rsidRDefault="001B77A1" w:rsidP="006E5BEE">
      <w:pPr>
        <w:pStyle w:val="Textoindependiente"/>
        <w:jc w:val="both"/>
        <w:rPr>
          <w:rFonts w:ascii="Source Sans Pro" w:hAnsi="Source Sans Pro"/>
          <w:sz w:val="20"/>
          <w:szCs w:val="20"/>
        </w:rPr>
      </w:pPr>
    </w:p>
    <w:p w14:paraId="4046827A" w14:textId="43A8BB62" w:rsidR="001B77A1" w:rsidRPr="006E5BEE" w:rsidRDefault="001B77A1" w:rsidP="006E5BEE">
      <w:pPr>
        <w:pStyle w:val="Textoindependiente"/>
        <w:jc w:val="both"/>
        <w:rPr>
          <w:rFonts w:ascii="Source Sans Pro" w:hAnsi="Source Sans Pro"/>
          <w:sz w:val="20"/>
          <w:szCs w:val="20"/>
        </w:rPr>
      </w:pPr>
      <w:r w:rsidRPr="006E5BEE">
        <w:rPr>
          <w:rFonts w:ascii="Source Sans Pro" w:hAnsi="Source Sans Pro"/>
          <w:sz w:val="20"/>
          <w:szCs w:val="20"/>
        </w:rPr>
        <w:t>Cuando se determine la responsabilidad de una Persona Adolescente en la comisión de alguna de las infracciones previstas en este ordenamiento, en ningún caso se le impondrá como sanción el arresto.</w:t>
      </w:r>
    </w:p>
    <w:p w14:paraId="1981EE86" w14:textId="09D99134" w:rsidR="001B77A1" w:rsidRPr="006E5BEE" w:rsidRDefault="001B77A1" w:rsidP="006E5BEE">
      <w:pPr>
        <w:pStyle w:val="Textoindependiente"/>
        <w:jc w:val="both"/>
        <w:rPr>
          <w:rFonts w:ascii="Source Sans Pro" w:hAnsi="Source Sans Pro"/>
          <w:sz w:val="20"/>
          <w:szCs w:val="20"/>
        </w:rPr>
      </w:pPr>
    </w:p>
    <w:p w14:paraId="7AA41C9A" w14:textId="5ECCB5FA" w:rsidR="001B77A1" w:rsidRPr="006E5BEE" w:rsidRDefault="001B77A1" w:rsidP="006E5BEE">
      <w:pPr>
        <w:pStyle w:val="Textoindependiente"/>
        <w:jc w:val="both"/>
        <w:rPr>
          <w:rFonts w:ascii="Source Sans Pro" w:hAnsi="Source Sans Pro"/>
          <w:sz w:val="20"/>
          <w:szCs w:val="20"/>
        </w:rPr>
      </w:pPr>
      <w:r w:rsidRPr="006E5BEE">
        <w:rPr>
          <w:rFonts w:ascii="Source Sans Pro" w:hAnsi="Source Sans Pro"/>
          <w:sz w:val="20"/>
          <w:szCs w:val="20"/>
        </w:rPr>
        <w:t>Si a consideración de la Persona Juzgadora, la Persona Adolescente se encontrara en situación de riesgo, lo enviará alasautoridadescompetentesaefectodequerecibalaatencióncorrespondiente.</w:t>
      </w:r>
    </w:p>
    <w:p w14:paraId="29B1834B" w14:textId="77777777" w:rsidR="001B77A1" w:rsidRPr="00481307" w:rsidRDefault="001B77A1" w:rsidP="006E5BEE">
      <w:pPr>
        <w:pStyle w:val="Textoindependiente"/>
        <w:jc w:val="both"/>
        <w:rPr>
          <w:rFonts w:ascii="Source Sans Pro" w:hAnsi="Source Sans Pro"/>
          <w:sz w:val="20"/>
          <w:szCs w:val="20"/>
        </w:rPr>
      </w:pPr>
    </w:p>
    <w:p w14:paraId="61752432" w14:textId="77777777" w:rsidR="006C44A3" w:rsidRPr="006E5BEE" w:rsidRDefault="006C44A3" w:rsidP="006E5BEE">
      <w:pPr>
        <w:pStyle w:val="Textoindependiente"/>
        <w:jc w:val="both"/>
        <w:rPr>
          <w:rFonts w:ascii="Source Sans Pro" w:hAnsi="Source Sans Pro"/>
          <w:sz w:val="20"/>
          <w:szCs w:val="20"/>
        </w:rPr>
      </w:pPr>
      <w:r w:rsidRPr="00200337">
        <w:rPr>
          <w:rFonts w:ascii="Source Sans Pro" w:hAnsi="Source Sans Pro"/>
          <w:b/>
          <w:bCs/>
          <w:sz w:val="20"/>
          <w:szCs w:val="20"/>
        </w:rPr>
        <w:t>Artículo 54.-</w:t>
      </w:r>
      <w:r w:rsidRPr="00481307">
        <w:rPr>
          <w:rFonts w:ascii="Source Sans Pro" w:hAnsi="Source Sans Pro"/>
          <w:sz w:val="20"/>
          <w:szCs w:val="20"/>
        </w:rPr>
        <w:t xml:space="preserve"> </w:t>
      </w:r>
      <w:r w:rsidRPr="006E5BEE">
        <w:rPr>
          <w:rFonts w:ascii="Source Sans Pro" w:hAnsi="Source Sans Pro"/>
          <w:sz w:val="20"/>
          <w:szCs w:val="20"/>
        </w:rPr>
        <w:t xml:space="preserve">Si después de iniciada la audiencia, la persona probable infractora acepta la </w:t>
      </w:r>
      <w:r w:rsidRPr="00481307">
        <w:rPr>
          <w:rFonts w:ascii="Source Sans Pro" w:hAnsi="Source Sans Pro"/>
          <w:sz w:val="20"/>
          <w:szCs w:val="20"/>
        </w:rPr>
        <w:t xml:space="preserve">responsabilidad en la comisión de la infracción imputada tal y como se le atribuye, la Persona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 xml:space="preserve">dictará de inmediato su resolución e impondrá la menor de las sanciones para la </w:t>
      </w:r>
      <w:r w:rsidRPr="00481307">
        <w:rPr>
          <w:rFonts w:ascii="Source Sans Pro" w:hAnsi="Source Sans Pro"/>
          <w:sz w:val="20"/>
          <w:szCs w:val="20"/>
        </w:rPr>
        <w:t xml:space="preserve">infracción de que se trate, excepto en los casos previstos en los artículos 36, 37,39 y 40. Si </w:t>
      </w:r>
      <w:r w:rsidRPr="006E5BEE">
        <w:rPr>
          <w:rFonts w:ascii="Source Sans Pro" w:hAnsi="Source Sans Pro"/>
          <w:sz w:val="20"/>
          <w:szCs w:val="20"/>
        </w:rPr>
        <w:t>la Persona Probable</w:t>
      </w:r>
      <w:r w:rsidRPr="00481307">
        <w:rPr>
          <w:rFonts w:ascii="Source Sans Pro" w:hAnsi="Source Sans Pro"/>
          <w:sz w:val="20"/>
          <w:szCs w:val="20"/>
        </w:rPr>
        <w:t xml:space="preserve"> </w:t>
      </w:r>
      <w:r w:rsidRPr="006E5BEE">
        <w:rPr>
          <w:rFonts w:ascii="Source Sans Pro" w:hAnsi="Source Sans Pro"/>
          <w:sz w:val="20"/>
          <w:szCs w:val="20"/>
        </w:rPr>
        <w:t>Infractora</w:t>
      </w:r>
      <w:r w:rsidRPr="00481307">
        <w:rPr>
          <w:rFonts w:ascii="Source Sans Pro" w:hAnsi="Source Sans Pro"/>
          <w:sz w:val="20"/>
          <w:szCs w:val="20"/>
        </w:rPr>
        <w:t xml:space="preserve"> </w:t>
      </w:r>
      <w:r w:rsidRPr="006E5BEE">
        <w:rPr>
          <w:rFonts w:ascii="Source Sans Pro" w:hAnsi="Source Sans Pro"/>
          <w:sz w:val="20"/>
          <w:szCs w:val="20"/>
        </w:rPr>
        <w:t>no</w:t>
      </w:r>
      <w:r w:rsidRPr="00481307">
        <w:rPr>
          <w:rFonts w:ascii="Source Sans Pro" w:hAnsi="Source Sans Pro"/>
          <w:sz w:val="20"/>
          <w:szCs w:val="20"/>
        </w:rPr>
        <w:t xml:space="preserve"> </w:t>
      </w:r>
      <w:r w:rsidRPr="006E5BEE">
        <w:rPr>
          <w:rFonts w:ascii="Source Sans Pro" w:hAnsi="Source Sans Pro"/>
          <w:sz w:val="20"/>
          <w:szCs w:val="20"/>
        </w:rPr>
        <w:t>acepta</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cargos,</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continuará</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procedimiento.</w:t>
      </w:r>
    </w:p>
    <w:p w14:paraId="65FA8D32" w14:textId="77777777" w:rsidR="006C44A3" w:rsidRPr="00200337" w:rsidRDefault="006C44A3" w:rsidP="006E5BEE">
      <w:pPr>
        <w:pStyle w:val="Textoindependiente"/>
        <w:jc w:val="both"/>
        <w:rPr>
          <w:rFonts w:ascii="Source Sans Pro" w:hAnsi="Source Sans Pro"/>
          <w:b/>
          <w:bCs/>
          <w:sz w:val="20"/>
          <w:szCs w:val="20"/>
        </w:rPr>
      </w:pPr>
    </w:p>
    <w:p w14:paraId="58079ABE" w14:textId="77777777" w:rsidR="006C44A3" w:rsidRPr="006E5BEE" w:rsidRDefault="006C44A3" w:rsidP="006E5BEE">
      <w:pPr>
        <w:pStyle w:val="Textoindependiente"/>
        <w:jc w:val="both"/>
        <w:rPr>
          <w:rFonts w:ascii="Source Sans Pro" w:hAnsi="Source Sans Pro"/>
          <w:sz w:val="20"/>
          <w:szCs w:val="20"/>
        </w:rPr>
      </w:pPr>
      <w:r w:rsidRPr="00200337">
        <w:rPr>
          <w:rFonts w:ascii="Source Sans Pro" w:hAnsi="Source Sans Pro"/>
          <w:b/>
          <w:bCs/>
          <w:sz w:val="20"/>
          <w:szCs w:val="20"/>
        </w:rPr>
        <w:t>Artículo 55.-</w:t>
      </w:r>
      <w:r w:rsidRPr="00481307">
        <w:rPr>
          <w:rFonts w:ascii="Source Sans Pro" w:hAnsi="Source Sans Pro"/>
          <w:sz w:val="20"/>
          <w:szCs w:val="20"/>
        </w:rPr>
        <w:t xml:space="preserve"> </w:t>
      </w:r>
      <w:r w:rsidRPr="006E5BEE">
        <w:rPr>
          <w:rFonts w:ascii="Source Sans Pro" w:hAnsi="Source Sans Pro"/>
          <w:sz w:val="20"/>
          <w:szCs w:val="20"/>
        </w:rPr>
        <w:t>Cuando</w:t>
      </w:r>
      <w:r w:rsidRPr="00481307">
        <w:rPr>
          <w:rFonts w:ascii="Source Sans Pro" w:hAnsi="Source Sans Pro"/>
          <w:sz w:val="20"/>
          <w:szCs w:val="20"/>
        </w:rPr>
        <w:t xml:space="preserve"> </w:t>
      </w:r>
      <w:r w:rsidRPr="006E5BEE">
        <w:rPr>
          <w:rFonts w:ascii="Source Sans Pro" w:hAnsi="Source Sans Pro"/>
          <w:sz w:val="20"/>
          <w:szCs w:val="20"/>
        </w:rPr>
        <w:t>la persona infractora</w:t>
      </w:r>
      <w:r w:rsidRPr="00481307">
        <w:rPr>
          <w:rFonts w:ascii="Source Sans Pro" w:hAnsi="Source Sans Pro"/>
          <w:sz w:val="20"/>
          <w:szCs w:val="20"/>
        </w:rPr>
        <w:t xml:space="preserve"> </w:t>
      </w:r>
      <w:r w:rsidRPr="006E5BEE">
        <w:rPr>
          <w:rFonts w:ascii="Source Sans Pro" w:hAnsi="Source Sans Pro"/>
          <w:sz w:val="20"/>
          <w:szCs w:val="20"/>
        </w:rPr>
        <w:t>opte</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cumplir</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sanción</w:t>
      </w:r>
      <w:r w:rsidRPr="00481307">
        <w:rPr>
          <w:rFonts w:ascii="Source Sans Pro" w:hAnsi="Source Sans Pro"/>
          <w:sz w:val="20"/>
          <w:szCs w:val="20"/>
        </w:rPr>
        <w:t xml:space="preserve"> </w:t>
      </w:r>
      <w:r w:rsidRPr="006E5BEE">
        <w:rPr>
          <w:rFonts w:ascii="Source Sans Pro" w:hAnsi="Source Sans Pro"/>
          <w:sz w:val="20"/>
          <w:szCs w:val="20"/>
        </w:rPr>
        <w:t>mediante</w:t>
      </w:r>
      <w:r w:rsidRPr="00481307">
        <w:rPr>
          <w:rFonts w:ascii="Source Sans Pro" w:hAnsi="Source Sans Pro"/>
          <w:sz w:val="20"/>
          <w:szCs w:val="20"/>
        </w:rPr>
        <w:t xml:space="preserve"> </w:t>
      </w:r>
      <w:r w:rsidRPr="006E5BEE">
        <w:rPr>
          <w:rFonts w:ascii="Source Sans Pro" w:hAnsi="Source Sans Pro"/>
          <w:sz w:val="20"/>
          <w:szCs w:val="20"/>
        </w:rPr>
        <w:t>un</w:t>
      </w:r>
      <w:r w:rsidRPr="00481307">
        <w:rPr>
          <w:rFonts w:ascii="Source Sans Pro" w:hAnsi="Source Sans Pro"/>
          <w:sz w:val="20"/>
          <w:szCs w:val="20"/>
        </w:rPr>
        <w:t xml:space="preserve"> </w:t>
      </w:r>
      <w:r w:rsidRPr="006E5BEE">
        <w:rPr>
          <w:rFonts w:ascii="Source Sans Pro" w:hAnsi="Source Sans Pro"/>
          <w:sz w:val="20"/>
          <w:szCs w:val="20"/>
        </w:rPr>
        <w:t>arresto,</w:t>
      </w:r>
      <w:r w:rsidRPr="00481307">
        <w:rPr>
          <w:rFonts w:ascii="Source Sans Pro" w:hAnsi="Source Sans Pro"/>
          <w:sz w:val="20"/>
          <w:szCs w:val="20"/>
        </w:rPr>
        <w:t xml:space="preserve"> </w:t>
      </w:r>
      <w:r w:rsidRPr="006E5BEE">
        <w:rPr>
          <w:rFonts w:ascii="Source Sans Pro" w:hAnsi="Source Sans Pro"/>
          <w:sz w:val="20"/>
          <w:szCs w:val="20"/>
        </w:rPr>
        <w:t>la Persona Juzgadora dará</w:t>
      </w:r>
      <w:r w:rsidRPr="00481307">
        <w:rPr>
          <w:rFonts w:ascii="Source Sans Pro" w:hAnsi="Source Sans Pro"/>
          <w:sz w:val="20"/>
          <w:szCs w:val="20"/>
        </w:rPr>
        <w:t xml:space="preserve"> </w:t>
      </w:r>
      <w:r w:rsidRPr="006E5BEE">
        <w:rPr>
          <w:rFonts w:ascii="Source Sans Pro" w:hAnsi="Source Sans Pro"/>
          <w:sz w:val="20"/>
          <w:szCs w:val="20"/>
        </w:rPr>
        <w:t>intervención</w:t>
      </w:r>
      <w:r w:rsidRPr="00481307">
        <w:rPr>
          <w:rFonts w:ascii="Source Sans Pro" w:hAnsi="Source Sans Pro"/>
          <w:sz w:val="20"/>
          <w:szCs w:val="20"/>
        </w:rPr>
        <w:t xml:space="preserve"> </w:t>
      </w:r>
      <w:r w:rsidRPr="006E5BEE">
        <w:rPr>
          <w:rFonts w:ascii="Source Sans Pro" w:hAnsi="Source Sans Pro"/>
          <w:sz w:val="20"/>
          <w:szCs w:val="20"/>
        </w:rPr>
        <w:t>a la Persona Médica</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determine</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estado</w:t>
      </w:r>
      <w:r w:rsidRPr="00481307">
        <w:rPr>
          <w:rFonts w:ascii="Source Sans Pro" w:hAnsi="Source Sans Pro"/>
          <w:sz w:val="20"/>
          <w:szCs w:val="20"/>
        </w:rPr>
        <w:t xml:space="preserve"> </w:t>
      </w:r>
      <w:r w:rsidRPr="006E5BEE">
        <w:rPr>
          <w:rFonts w:ascii="Source Sans Pro" w:hAnsi="Source Sans Pro"/>
          <w:sz w:val="20"/>
          <w:szCs w:val="20"/>
        </w:rPr>
        <w:t>físico</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mental</w:t>
      </w:r>
      <w:r w:rsidRPr="00481307">
        <w:rPr>
          <w:rFonts w:ascii="Source Sans Pro" w:hAnsi="Source Sans Pro"/>
          <w:sz w:val="20"/>
          <w:szCs w:val="20"/>
        </w:rPr>
        <w:t xml:space="preserve"> </w:t>
      </w:r>
      <w:r w:rsidRPr="006E5BEE">
        <w:rPr>
          <w:rFonts w:ascii="Source Sans Pro" w:hAnsi="Source Sans Pro"/>
          <w:sz w:val="20"/>
          <w:szCs w:val="20"/>
        </w:rPr>
        <w:t>antes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que ingrese</w:t>
      </w:r>
      <w:r w:rsidRPr="00481307">
        <w:rPr>
          <w:rFonts w:ascii="Source Sans Pro" w:hAnsi="Source Sans Pro"/>
          <w:sz w:val="20"/>
          <w:szCs w:val="20"/>
        </w:rPr>
        <w:t xml:space="preserve"> </w:t>
      </w:r>
      <w:r w:rsidRPr="006E5BEE">
        <w:rPr>
          <w:rFonts w:ascii="Source Sans Pro" w:hAnsi="Source Sans Pro"/>
          <w:sz w:val="20"/>
          <w:szCs w:val="20"/>
        </w:rPr>
        <w:t>al</w:t>
      </w:r>
      <w:r w:rsidRPr="00481307">
        <w:rPr>
          <w:rFonts w:ascii="Source Sans Pro" w:hAnsi="Source Sans Pro"/>
          <w:sz w:val="20"/>
          <w:szCs w:val="20"/>
        </w:rPr>
        <w:t xml:space="preserve"> </w:t>
      </w:r>
      <w:r w:rsidRPr="006E5BEE">
        <w:rPr>
          <w:rFonts w:ascii="Source Sans Pro" w:hAnsi="Source Sans Pro"/>
          <w:sz w:val="20"/>
          <w:szCs w:val="20"/>
        </w:rPr>
        <w:t>área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seguridad.</w:t>
      </w:r>
    </w:p>
    <w:p w14:paraId="36C85439" w14:textId="77777777" w:rsidR="006C44A3" w:rsidRPr="00200337" w:rsidRDefault="006C44A3" w:rsidP="006E5BEE">
      <w:pPr>
        <w:pStyle w:val="Textoindependiente"/>
        <w:jc w:val="both"/>
        <w:rPr>
          <w:rFonts w:ascii="Source Sans Pro" w:hAnsi="Source Sans Pro"/>
          <w:b/>
          <w:bCs/>
          <w:sz w:val="20"/>
          <w:szCs w:val="20"/>
        </w:rPr>
      </w:pPr>
    </w:p>
    <w:p w14:paraId="3E53E972" w14:textId="77777777" w:rsidR="006C44A3" w:rsidRPr="006E5BEE" w:rsidRDefault="006C44A3" w:rsidP="006E5BEE">
      <w:pPr>
        <w:pStyle w:val="Textoindependiente"/>
        <w:jc w:val="both"/>
        <w:rPr>
          <w:rFonts w:ascii="Source Sans Pro" w:hAnsi="Source Sans Pro"/>
          <w:sz w:val="20"/>
          <w:szCs w:val="20"/>
        </w:rPr>
      </w:pPr>
      <w:r w:rsidRPr="00200337">
        <w:rPr>
          <w:rFonts w:ascii="Source Sans Pro" w:hAnsi="Source Sans Pro"/>
          <w:b/>
          <w:bCs/>
          <w:sz w:val="20"/>
          <w:szCs w:val="20"/>
        </w:rPr>
        <w:t>Artículo 56.-</w:t>
      </w:r>
      <w:r w:rsidRPr="00481307">
        <w:rPr>
          <w:rFonts w:ascii="Source Sans Pro" w:hAnsi="Source Sans Pro"/>
          <w:sz w:val="20"/>
          <w:szCs w:val="20"/>
        </w:rPr>
        <w:t xml:space="preserve"> La Persona </w:t>
      </w:r>
      <w:r w:rsidRPr="006E5BEE">
        <w:rPr>
          <w:rFonts w:ascii="Source Sans Pro" w:hAnsi="Source Sans Pro"/>
          <w:sz w:val="20"/>
          <w:szCs w:val="20"/>
        </w:rPr>
        <w:t>Juzgadora</w:t>
      </w:r>
      <w:r w:rsidRPr="00481307">
        <w:rPr>
          <w:rFonts w:ascii="Source Sans Pro" w:hAnsi="Source Sans Pro"/>
          <w:sz w:val="20"/>
          <w:szCs w:val="20"/>
        </w:rPr>
        <w:t xml:space="preserve"> determinará la sanción aplicable en cada caso concreto, tomando en </w:t>
      </w:r>
      <w:r w:rsidRPr="006E5BEE">
        <w:rPr>
          <w:rFonts w:ascii="Source Sans Pro" w:hAnsi="Source Sans Pro"/>
          <w:sz w:val="20"/>
          <w:szCs w:val="20"/>
        </w:rPr>
        <w:t>cuenta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naturaleza</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consecuencias</w:t>
      </w:r>
      <w:r w:rsidRPr="00481307">
        <w:rPr>
          <w:rFonts w:ascii="Source Sans Pro" w:hAnsi="Source Sans Pro"/>
          <w:sz w:val="20"/>
          <w:szCs w:val="20"/>
        </w:rPr>
        <w:t xml:space="preserve"> </w:t>
      </w:r>
      <w:r w:rsidRPr="006E5BEE">
        <w:rPr>
          <w:rFonts w:ascii="Source Sans Pro" w:hAnsi="Source Sans Pro"/>
          <w:sz w:val="20"/>
          <w:szCs w:val="20"/>
        </w:rPr>
        <w:t>individuales</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sociales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infracción,</w:t>
      </w:r>
      <w:r w:rsidRPr="00481307">
        <w:rPr>
          <w:rFonts w:ascii="Source Sans Pro" w:hAnsi="Source Sans Pro"/>
          <w:sz w:val="20"/>
          <w:szCs w:val="20"/>
        </w:rPr>
        <w:t xml:space="preserve"> </w:t>
      </w:r>
      <w:r w:rsidRPr="006E5BEE">
        <w:rPr>
          <w:rFonts w:ascii="Source Sans Pro" w:hAnsi="Source Sans Pro"/>
          <w:sz w:val="20"/>
          <w:szCs w:val="20"/>
        </w:rPr>
        <w:t xml:space="preserve">las </w:t>
      </w:r>
      <w:r w:rsidRPr="00481307">
        <w:rPr>
          <w:rFonts w:ascii="Source Sans Pro" w:hAnsi="Source Sans Pro"/>
          <w:sz w:val="20"/>
          <w:szCs w:val="20"/>
        </w:rPr>
        <w:t xml:space="preserve">condiciones en que ésta se hubiere cometido y las circunstancias personales de la persona  infractora, </w:t>
      </w:r>
      <w:r w:rsidRPr="006E5BEE">
        <w:rPr>
          <w:rFonts w:ascii="Source Sans Pro" w:hAnsi="Source Sans Pro"/>
          <w:sz w:val="20"/>
          <w:szCs w:val="20"/>
        </w:rPr>
        <w:t>pudiendo</w:t>
      </w:r>
      <w:r w:rsidRPr="00481307">
        <w:rPr>
          <w:rFonts w:ascii="Source Sans Pro" w:hAnsi="Source Sans Pro"/>
          <w:sz w:val="20"/>
          <w:szCs w:val="20"/>
        </w:rPr>
        <w:t xml:space="preserve"> </w:t>
      </w:r>
      <w:r w:rsidRPr="006E5BEE">
        <w:rPr>
          <w:rFonts w:ascii="Source Sans Pro" w:hAnsi="Source Sans Pro"/>
          <w:sz w:val="20"/>
          <w:szCs w:val="20"/>
        </w:rPr>
        <w:t>solicitar</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Dirección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condonación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sanción,</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casos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 xml:space="preserve">las </w:t>
      </w:r>
      <w:r w:rsidRPr="00481307">
        <w:rPr>
          <w:rFonts w:ascii="Source Sans Pro" w:hAnsi="Source Sans Pro"/>
          <w:sz w:val="20"/>
          <w:szCs w:val="20"/>
        </w:rPr>
        <w:t xml:space="preserve">especiales circunstancias físicas, psicológicas, económicas y, en general, personales de la persona </w:t>
      </w:r>
      <w:r w:rsidRPr="006E5BEE">
        <w:rPr>
          <w:rFonts w:ascii="Source Sans Pro" w:hAnsi="Source Sans Pro"/>
          <w:sz w:val="20"/>
          <w:szCs w:val="20"/>
        </w:rPr>
        <w:t xml:space="preserve">infractora </w:t>
      </w:r>
      <w:r w:rsidRPr="00481307">
        <w:rPr>
          <w:rFonts w:ascii="Source Sans Pro" w:hAnsi="Source Sans Pro"/>
          <w:sz w:val="20"/>
          <w:szCs w:val="20"/>
        </w:rPr>
        <w:t xml:space="preserve"> </w:t>
      </w:r>
      <w:r w:rsidRPr="006E5BEE">
        <w:rPr>
          <w:rFonts w:ascii="Source Sans Pro" w:hAnsi="Source Sans Pro"/>
          <w:sz w:val="20"/>
          <w:szCs w:val="20"/>
        </w:rPr>
        <w:t>lo</w:t>
      </w:r>
      <w:r w:rsidRPr="00481307">
        <w:rPr>
          <w:rFonts w:ascii="Source Sans Pro" w:hAnsi="Source Sans Pro"/>
          <w:sz w:val="20"/>
          <w:szCs w:val="20"/>
        </w:rPr>
        <w:t xml:space="preserve"> </w:t>
      </w:r>
      <w:r w:rsidRPr="006E5BEE">
        <w:rPr>
          <w:rFonts w:ascii="Source Sans Pro" w:hAnsi="Source Sans Pro"/>
          <w:sz w:val="20"/>
          <w:szCs w:val="20"/>
        </w:rPr>
        <w:t>ameriten,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acuerdo</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consideración</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petición</w:t>
      </w:r>
      <w:r w:rsidRPr="00481307">
        <w:rPr>
          <w:rFonts w:ascii="Source Sans Pro" w:hAnsi="Source Sans Pro"/>
          <w:sz w:val="20"/>
          <w:szCs w:val="20"/>
        </w:rPr>
        <w:t xml:space="preserve"> </w:t>
      </w:r>
      <w:r w:rsidRPr="006E5BEE">
        <w:rPr>
          <w:rFonts w:ascii="Source Sans Pro" w:hAnsi="Source Sans Pro"/>
          <w:sz w:val="20"/>
          <w:szCs w:val="20"/>
        </w:rPr>
        <w:t>expresa</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mismo</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de persona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confianza,</w:t>
      </w:r>
      <w:r w:rsidRPr="00481307">
        <w:rPr>
          <w:rFonts w:ascii="Source Sans Pro" w:hAnsi="Source Sans Pro"/>
          <w:sz w:val="20"/>
          <w:szCs w:val="20"/>
        </w:rPr>
        <w:t xml:space="preserve"> </w:t>
      </w:r>
      <w:r w:rsidRPr="006E5BEE">
        <w:rPr>
          <w:rFonts w:ascii="Source Sans Pro" w:hAnsi="Source Sans Pro"/>
          <w:sz w:val="20"/>
          <w:szCs w:val="20"/>
        </w:rPr>
        <w:t>observando</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lineamientos</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tales</w:t>
      </w:r>
      <w:r w:rsidRPr="00481307">
        <w:rPr>
          <w:rFonts w:ascii="Source Sans Pro" w:hAnsi="Source Sans Pro"/>
          <w:sz w:val="20"/>
          <w:szCs w:val="20"/>
        </w:rPr>
        <w:t xml:space="preserve"> </w:t>
      </w:r>
      <w:r w:rsidRPr="006E5BEE">
        <w:rPr>
          <w:rFonts w:ascii="Source Sans Pro" w:hAnsi="Source Sans Pro"/>
          <w:sz w:val="20"/>
          <w:szCs w:val="20"/>
        </w:rPr>
        <w:t>efectos</w:t>
      </w:r>
      <w:r w:rsidRPr="00481307">
        <w:rPr>
          <w:rFonts w:ascii="Source Sans Pro" w:hAnsi="Source Sans Pro"/>
          <w:sz w:val="20"/>
          <w:szCs w:val="20"/>
        </w:rPr>
        <w:t xml:space="preserve"> </w:t>
      </w:r>
      <w:r w:rsidRPr="006E5BEE">
        <w:rPr>
          <w:rFonts w:ascii="Source Sans Pro" w:hAnsi="Source Sans Pro"/>
          <w:sz w:val="20"/>
          <w:szCs w:val="20"/>
        </w:rPr>
        <w:t>dicte</w:t>
      </w:r>
      <w:r w:rsidRPr="00481307">
        <w:rPr>
          <w:rFonts w:ascii="Source Sans Pro" w:hAnsi="Source Sans Pro"/>
          <w:sz w:val="20"/>
          <w:szCs w:val="20"/>
        </w:rPr>
        <w:t xml:space="preserve"> </w:t>
      </w:r>
      <w:r w:rsidRPr="006E5BEE">
        <w:rPr>
          <w:rFonts w:ascii="Source Sans Pro" w:hAnsi="Source Sans Pro"/>
          <w:sz w:val="20"/>
          <w:szCs w:val="20"/>
        </w:rPr>
        <w:t>la Consejería.</w:t>
      </w:r>
    </w:p>
    <w:p w14:paraId="342F92FB" w14:textId="77777777" w:rsidR="006C44A3" w:rsidRPr="006E5BEE" w:rsidRDefault="006C44A3" w:rsidP="006E5BEE">
      <w:pPr>
        <w:pStyle w:val="Textoindependiente"/>
        <w:jc w:val="both"/>
        <w:rPr>
          <w:rFonts w:ascii="Source Sans Pro" w:hAnsi="Source Sans Pro"/>
          <w:sz w:val="20"/>
          <w:szCs w:val="20"/>
        </w:rPr>
      </w:pPr>
    </w:p>
    <w:p w14:paraId="2026757C" w14:textId="09B8C2AF" w:rsidR="006C44A3" w:rsidRPr="006E5BEE" w:rsidRDefault="006C44A3" w:rsidP="006E5BEE">
      <w:pPr>
        <w:pStyle w:val="Textoindependiente"/>
        <w:jc w:val="both"/>
        <w:rPr>
          <w:rFonts w:ascii="Source Sans Pro" w:hAnsi="Source Sans Pro"/>
          <w:sz w:val="20"/>
          <w:szCs w:val="20"/>
        </w:rPr>
      </w:pPr>
      <w:r w:rsidRPr="00200337">
        <w:rPr>
          <w:rFonts w:ascii="Source Sans Pro" w:hAnsi="Source Sans Pro"/>
          <w:b/>
          <w:bCs/>
          <w:sz w:val="20"/>
          <w:szCs w:val="20"/>
        </w:rPr>
        <w:t>Artículo 57.-</w:t>
      </w:r>
      <w:r w:rsidRPr="00481307">
        <w:rPr>
          <w:rFonts w:ascii="Source Sans Pro" w:hAnsi="Source Sans Pro"/>
          <w:sz w:val="20"/>
          <w:szCs w:val="20"/>
        </w:rPr>
        <w:t xml:space="preserve"> </w:t>
      </w:r>
      <w:r w:rsidR="00200337" w:rsidRPr="006E5BEE">
        <w:rPr>
          <w:rFonts w:ascii="Source Sans Pro" w:hAnsi="Source Sans Pro"/>
          <w:sz w:val="20"/>
          <w:szCs w:val="20"/>
        </w:rPr>
        <w:t>Si</w:t>
      </w:r>
      <w:r w:rsidR="00200337" w:rsidRPr="00481307">
        <w:rPr>
          <w:rFonts w:ascii="Source Sans Pro" w:hAnsi="Source Sans Pro"/>
          <w:sz w:val="20"/>
          <w:szCs w:val="20"/>
        </w:rPr>
        <w:t xml:space="preserve"> la</w:t>
      </w:r>
      <w:r w:rsidRPr="006E5BEE">
        <w:rPr>
          <w:rFonts w:ascii="Source Sans Pro" w:hAnsi="Source Sans Pro"/>
          <w:sz w:val="20"/>
          <w:szCs w:val="20"/>
        </w:rPr>
        <w:t xml:space="preserve"> </w:t>
      </w:r>
      <w:r w:rsidR="00200337" w:rsidRPr="006E5BEE">
        <w:rPr>
          <w:rFonts w:ascii="Source Sans Pro" w:hAnsi="Source Sans Pro"/>
          <w:sz w:val="20"/>
          <w:szCs w:val="20"/>
        </w:rPr>
        <w:t xml:space="preserve">Persona </w:t>
      </w:r>
      <w:r w:rsidR="00200337" w:rsidRPr="00481307">
        <w:rPr>
          <w:rFonts w:ascii="Source Sans Pro" w:hAnsi="Source Sans Pro"/>
          <w:sz w:val="20"/>
          <w:szCs w:val="20"/>
        </w:rPr>
        <w:t>Infractora</w:t>
      </w:r>
      <w:r w:rsidR="00200337" w:rsidRPr="006E5BEE">
        <w:rPr>
          <w:rFonts w:ascii="Source Sans Pro" w:hAnsi="Source Sans Pro"/>
          <w:sz w:val="20"/>
          <w:szCs w:val="20"/>
        </w:rPr>
        <w:t xml:space="preserve"> </w:t>
      </w:r>
      <w:r w:rsidR="00200337" w:rsidRPr="00481307">
        <w:rPr>
          <w:rFonts w:ascii="Source Sans Pro" w:hAnsi="Source Sans Pro"/>
          <w:sz w:val="20"/>
          <w:szCs w:val="20"/>
        </w:rPr>
        <w:t>fuese</w:t>
      </w:r>
      <w:r w:rsidRPr="00481307">
        <w:rPr>
          <w:rFonts w:ascii="Source Sans Pro" w:hAnsi="Source Sans Pro"/>
          <w:sz w:val="20"/>
          <w:szCs w:val="20"/>
        </w:rPr>
        <w:t xml:space="preserve"> </w:t>
      </w:r>
      <w:r w:rsidRPr="006E5BEE">
        <w:rPr>
          <w:rFonts w:ascii="Source Sans Pro" w:hAnsi="Source Sans Pro"/>
          <w:sz w:val="20"/>
          <w:szCs w:val="20"/>
        </w:rPr>
        <w:t>jornalera,</w:t>
      </w:r>
      <w:r w:rsidRPr="00481307">
        <w:rPr>
          <w:rFonts w:ascii="Source Sans Pro" w:hAnsi="Source Sans Pro"/>
          <w:sz w:val="20"/>
          <w:szCs w:val="20"/>
        </w:rPr>
        <w:t xml:space="preserve"> </w:t>
      </w:r>
      <w:r w:rsidRPr="006E5BEE">
        <w:rPr>
          <w:rFonts w:ascii="Source Sans Pro" w:hAnsi="Source Sans Pro"/>
          <w:sz w:val="20"/>
          <w:szCs w:val="20"/>
        </w:rPr>
        <w:t>obrera,</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trabajadora</w:t>
      </w:r>
      <w:r w:rsidRPr="00481307">
        <w:rPr>
          <w:rFonts w:ascii="Source Sans Pro" w:hAnsi="Source Sans Pro"/>
          <w:sz w:val="20"/>
          <w:szCs w:val="20"/>
        </w:rPr>
        <w:t xml:space="preserve"> </w:t>
      </w:r>
      <w:r w:rsidRPr="006E5BEE">
        <w:rPr>
          <w:rFonts w:ascii="Source Sans Pro" w:hAnsi="Source Sans Pro"/>
          <w:sz w:val="20"/>
          <w:szCs w:val="20"/>
        </w:rPr>
        <w:t>no</w:t>
      </w:r>
      <w:r w:rsidRPr="00481307">
        <w:rPr>
          <w:rFonts w:ascii="Source Sans Pro" w:hAnsi="Source Sans Pro"/>
          <w:sz w:val="20"/>
          <w:szCs w:val="20"/>
        </w:rPr>
        <w:t xml:space="preserve"> </w:t>
      </w:r>
      <w:r w:rsidRPr="006E5BEE">
        <w:rPr>
          <w:rFonts w:ascii="Source Sans Pro" w:hAnsi="Source Sans Pro"/>
          <w:sz w:val="20"/>
          <w:szCs w:val="20"/>
        </w:rPr>
        <w:t>podrá</w:t>
      </w:r>
      <w:r w:rsidRPr="00481307">
        <w:rPr>
          <w:rFonts w:ascii="Source Sans Pro" w:hAnsi="Source Sans Pro"/>
          <w:sz w:val="20"/>
          <w:szCs w:val="20"/>
        </w:rPr>
        <w:t xml:space="preserve"> </w:t>
      </w:r>
      <w:r w:rsidRPr="006E5BEE">
        <w:rPr>
          <w:rFonts w:ascii="Source Sans Pro" w:hAnsi="Source Sans Pro"/>
          <w:sz w:val="20"/>
          <w:szCs w:val="20"/>
        </w:rPr>
        <w:t>ser</w:t>
      </w:r>
      <w:r w:rsidRPr="00481307">
        <w:rPr>
          <w:rFonts w:ascii="Source Sans Pro" w:hAnsi="Source Sans Pro"/>
          <w:sz w:val="20"/>
          <w:szCs w:val="20"/>
        </w:rPr>
        <w:t xml:space="preserve"> </w:t>
      </w:r>
      <w:r w:rsidRPr="006E5BEE">
        <w:rPr>
          <w:rFonts w:ascii="Source Sans Pro" w:hAnsi="Source Sans Pro"/>
          <w:sz w:val="20"/>
          <w:szCs w:val="20"/>
        </w:rPr>
        <w:t>sancionado con</w:t>
      </w:r>
      <w:r w:rsidRPr="00481307">
        <w:rPr>
          <w:rFonts w:ascii="Source Sans Pro" w:hAnsi="Source Sans Pro"/>
          <w:sz w:val="20"/>
          <w:szCs w:val="20"/>
        </w:rPr>
        <w:t xml:space="preserve"> </w:t>
      </w:r>
      <w:r w:rsidRPr="006E5BEE">
        <w:rPr>
          <w:rFonts w:ascii="Source Sans Pro" w:hAnsi="Source Sans Pro"/>
          <w:sz w:val="20"/>
          <w:szCs w:val="20"/>
        </w:rPr>
        <w:t>multa</w:t>
      </w:r>
      <w:r w:rsidRPr="00481307">
        <w:rPr>
          <w:rFonts w:ascii="Source Sans Pro" w:hAnsi="Source Sans Pro"/>
          <w:sz w:val="20"/>
          <w:szCs w:val="20"/>
        </w:rPr>
        <w:t xml:space="preserve"> </w:t>
      </w:r>
      <w:r w:rsidRPr="006E5BEE">
        <w:rPr>
          <w:rFonts w:ascii="Source Sans Pro" w:hAnsi="Source Sans Pro"/>
          <w:sz w:val="20"/>
          <w:szCs w:val="20"/>
        </w:rPr>
        <w:t>mayor</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importe</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jornal</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salario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un</w:t>
      </w:r>
      <w:r w:rsidRPr="00481307">
        <w:rPr>
          <w:rFonts w:ascii="Source Sans Pro" w:hAnsi="Source Sans Pro"/>
          <w:sz w:val="20"/>
          <w:szCs w:val="20"/>
        </w:rPr>
        <w:t xml:space="preserve"> </w:t>
      </w:r>
      <w:r w:rsidRPr="006E5BEE">
        <w:rPr>
          <w:rFonts w:ascii="Source Sans Pro" w:hAnsi="Source Sans Pro"/>
          <w:sz w:val="20"/>
          <w:szCs w:val="20"/>
        </w:rPr>
        <w:t>día.</w:t>
      </w:r>
      <w:r w:rsidRPr="00481307">
        <w:rPr>
          <w:rFonts w:ascii="Source Sans Pro" w:hAnsi="Source Sans Pro"/>
          <w:sz w:val="20"/>
          <w:szCs w:val="20"/>
        </w:rPr>
        <w:t xml:space="preserve"> </w:t>
      </w:r>
      <w:r w:rsidRPr="006E5BEE">
        <w:rPr>
          <w:rFonts w:ascii="Source Sans Pro" w:hAnsi="Source Sans Pro"/>
          <w:sz w:val="20"/>
          <w:szCs w:val="20"/>
        </w:rPr>
        <w:t>Tratándose</w:t>
      </w:r>
      <w:r w:rsidRPr="00481307">
        <w:rPr>
          <w:rFonts w:ascii="Source Sans Pro" w:hAnsi="Source Sans Pro"/>
          <w:sz w:val="20"/>
          <w:szCs w:val="20"/>
        </w:rPr>
        <w:t xml:space="preserve"> </w:t>
      </w:r>
      <w:r w:rsidRPr="006E5BEE">
        <w:rPr>
          <w:rFonts w:ascii="Source Sans Pro" w:hAnsi="Source Sans Pro"/>
          <w:sz w:val="20"/>
          <w:szCs w:val="20"/>
        </w:rPr>
        <w:t xml:space="preserve">de personas trabajadoras </w:t>
      </w:r>
      <w:r w:rsidRPr="00481307">
        <w:rPr>
          <w:rFonts w:ascii="Source Sans Pro" w:hAnsi="Source Sans Pro"/>
          <w:sz w:val="20"/>
          <w:szCs w:val="20"/>
        </w:rPr>
        <w:t xml:space="preserve">no asalariadas, la multa no excederá del equivalente a un día de su ingreso. Tratándose de personas desempleadas o sin ingresos, la multa máxima será el equivalente a una vez la </w:t>
      </w:r>
      <w:r w:rsidRPr="006E5BEE">
        <w:rPr>
          <w:rFonts w:ascii="Source Sans Pro" w:hAnsi="Source Sans Pro"/>
          <w:sz w:val="20"/>
          <w:szCs w:val="20"/>
        </w:rPr>
        <w:t>Unidad de Medida.</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medios</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acreditación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estas condiciones deberán ser</w:t>
      </w:r>
      <w:r w:rsidRPr="00481307">
        <w:rPr>
          <w:rFonts w:ascii="Source Sans Pro" w:hAnsi="Source Sans Pro"/>
          <w:sz w:val="20"/>
          <w:szCs w:val="20"/>
        </w:rPr>
        <w:t xml:space="preserve"> </w:t>
      </w:r>
      <w:r w:rsidRPr="006E5BEE">
        <w:rPr>
          <w:rFonts w:ascii="Source Sans Pro" w:hAnsi="Source Sans Pro"/>
          <w:sz w:val="20"/>
          <w:szCs w:val="20"/>
        </w:rPr>
        <w:t>indubitables.</w:t>
      </w:r>
    </w:p>
    <w:p w14:paraId="7E75E8C4" w14:textId="77777777" w:rsidR="006C44A3" w:rsidRPr="006E5BEE" w:rsidRDefault="006C44A3" w:rsidP="006E5BEE">
      <w:pPr>
        <w:pStyle w:val="Textoindependiente"/>
        <w:jc w:val="both"/>
        <w:rPr>
          <w:rFonts w:ascii="Source Sans Pro" w:hAnsi="Source Sans Pro"/>
          <w:sz w:val="20"/>
          <w:szCs w:val="20"/>
        </w:rPr>
      </w:pPr>
    </w:p>
    <w:p w14:paraId="0C6F956D" w14:textId="3557D157" w:rsidR="006C44A3" w:rsidRPr="006E5BEE" w:rsidRDefault="006C44A3" w:rsidP="006E5BEE">
      <w:pPr>
        <w:pStyle w:val="Textoindependiente"/>
        <w:jc w:val="both"/>
        <w:rPr>
          <w:rFonts w:ascii="Source Sans Pro" w:hAnsi="Source Sans Pro"/>
          <w:sz w:val="20"/>
          <w:szCs w:val="20"/>
        </w:rPr>
      </w:pPr>
      <w:r w:rsidRPr="00200337">
        <w:rPr>
          <w:rFonts w:ascii="Source Sans Pro" w:hAnsi="Source Sans Pro"/>
          <w:b/>
          <w:bCs/>
          <w:sz w:val="20"/>
          <w:szCs w:val="20"/>
        </w:rPr>
        <w:t>Artículo 58.</w:t>
      </w:r>
      <w:r w:rsidR="00200337" w:rsidRPr="00200337">
        <w:rPr>
          <w:rFonts w:ascii="Source Sans Pro" w:hAnsi="Source Sans Pro"/>
          <w:b/>
          <w:bCs/>
          <w:sz w:val="20"/>
          <w:szCs w:val="20"/>
        </w:rPr>
        <w:t>-</w:t>
      </w:r>
      <w:r w:rsidR="00200337" w:rsidRPr="00481307">
        <w:rPr>
          <w:rFonts w:ascii="Source Sans Pro" w:hAnsi="Source Sans Pro"/>
          <w:sz w:val="20"/>
          <w:szCs w:val="20"/>
        </w:rPr>
        <w:t xml:space="preserve"> Al</w:t>
      </w:r>
      <w:r w:rsidRPr="00481307">
        <w:rPr>
          <w:rFonts w:ascii="Source Sans Pro" w:hAnsi="Source Sans Pro"/>
          <w:sz w:val="20"/>
          <w:szCs w:val="20"/>
        </w:rPr>
        <w:t xml:space="preserve"> </w:t>
      </w:r>
      <w:r w:rsidRPr="006E5BEE">
        <w:rPr>
          <w:rFonts w:ascii="Source Sans Pro" w:hAnsi="Source Sans Pro"/>
          <w:sz w:val="20"/>
          <w:szCs w:val="20"/>
        </w:rPr>
        <w:t>resolver</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imposición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una</w:t>
      </w:r>
      <w:r w:rsidRPr="00481307">
        <w:rPr>
          <w:rFonts w:ascii="Source Sans Pro" w:hAnsi="Source Sans Pro"/>
          <w:sz w:val="20"/>
          <w:szCs w:val="20"/>
        </w:rPr>
        <w:t xml:space="preserve"> </w:t>
      </w:r>
      <w:r w:rsidRPr="006E5BEE">
        <w:rPr>
          <w:rFonts w:ascii="Source Sans Pro" w:hAnsi="Source Sans Pro"/>
          <w:sz w:val="20"/>
          <w:szCs w:val="20"/>
        </w:rPr>
        <w:t>sanción,</w:t>
      </w:r>
      <w:r w:rsidRPr="00481307">
        <w:rPr>
          <w:rFonts w:ascii="Source Sans Pro" w:hAnsi="Source Sans Pro"/>
          <w:sz w:val="20"/>
          <w:szCs w:val="20"/>
        </w:rPr>
        <w:t xml:space="preserve"> </w:t>
      </w:r>
      <w:r w:rsidRPr="006E5BEE">
        <w:rPr>
          <w:rFonts w:ascii="Source Sans Pro" w:hAnsi="Source Sans Pro"/>
          <w:sz w:val="20"/>
          <w:szCs w:val="20"/>
        </w:rPr>
        <w:t>la Persona Juzgadora</w:t>
      </w:r>
      <w:r w:rsidRPr="00481307">
        <w:rPr>
          <w:rFonts w:ascii="Source Sans Pro" w:hAnsi="Source Sans Pro"/>
          <w:sz w:val="20"/>
          <w:szCs w:val="20"/>
        </w:rPr>
        <w:t xml:space="preserve"> </w:t>
      </w:r>
      <w:r w:rsidRPr="006E5BEE">
        <w:rPr>
          <w:rFonts w:ascii="Source Sans Pro" w:hAnsi="Source Sans Pro"/>
          <w:sz w:val="20"/>
          <w:szCs w:val="20"/>
        </w:rPr>
        <w:t>apercibirá</w:t>
      </w:r>
      <w:r w:rsidRPr="00481307">
        <w:rPr>
          <w:rFonts w:ascii="Source Sans Pro" w:hAnsi="Source Sans Pro"/>
          <w:sz w:val="20"/>
          <w:szCs w:val="20"/>
        </w:rPr>
        <w:t xml:space="preserve"> </w:t>
      </w:r>
      <w:r w:rsidRPr="006E5BEE">
        <w:rPr>
          <w:rFonts w:ascii="Source Sans Pro" w:hAnsi="Source Sans Pro"/>
          <w:sz w:val="20"/>
          <w:szCs w:val="20"/>
        </w:rPr>
        <w:t>a l</w:t>
      </w:r>
      <w:r w:rsidRPr="00481307">
        <w:rPr>
          <w:rFonts w:ascii="Source Sans Pro" w:hAnsi="Source Sans Pro"/>
          <w:sz w:val="20"/>
          <w:szCs w:val="20"/>
        </w:rPr>
        <w:t>a Persona</w:t>
      </w:r>
      <w:r w:rsidRPr="006E5BEE">
        <w:rPr>
          <w:rFonts w:ascii="Source Sans Pro" w:hAnsi="Source Sans Pro"/>
          <w:sz w:val="20"/>
          <w:szCs w:val="20"/>
        </w:rPr>
        <w:t xml:space="preserve"> </w:t>
      </w:r>
      <w:r w:rsidRPr="006E5BEE">
        <w:rPr>
          <w:rFonts w:ascii="Source Sans Pro" w:hAnsi="Source Sans Pro"/>
          <w:sz w:val="20"/>
          <w:szCs w:val="20"/>
        </w:rPr>
        <w:lastRenderedPageBreak/>
        <w:t>Infractora</w:t>
      </w:r>
      <w:r w:rsidRPr="00481307">
        <w:rPr>
          <w:rFonts w:ascii="Source Sans Pro" w:hAnsi="Source Sans Pro"/>
          <w:sz w:val="20"/>
          <w:szCs w:val="20"/>
        </w:rPr>
        <w:t xml:space="preserve"> </w:t>
      </w:r>
      <w:r w:rsidRPr="006E5BEE">
        <w:rPr>
          <w:rFonts w:ascii="Source Sans Pro" w:hAnsi="Source Sans Pro"/>
          <w:sz w:val="20"/>
          <w:szCs w:val="20"/>
        </w:rPr>
        <w:t xml:space="preserve">para </w:t>
      </w:r>
      <w:r w:rsidRPr="00481307">
        <w:rPr>
          <w:rFonts w:ascii="Source Sans Pro" w:hAnsi="Source Sans Pro"/>
          <w:sz w:val="20"/>
          <w:szCs w:val="20"/>
        </w:rPr>
        <w:t>que no reincida, haciéndole saber las consecuencias sociales y jurídicas de su conducta.</w:t>
      </w:r>
    </w:p>
    <w:p w14:paraId="2FC43191" w14:textId="77777777" w:rsidR="006C44A3" w:rsidRPr="006E5BEE" w:rsidRDefault="006C44A3" w:rsidP="006E5BEE">
      <w:pPr>
        <w:pStyle w:val="Textoindependiente"/>
        <w:jc w:val="both"/>
        <w:rPr>
          <w:rFonts w:ascii="Source Sans Pro" w:hAnsi="Source Sans Pro"/>
          <w:sz w:val="20"/>
          <w:szCs w:val="20"/>
        </w:rPr>
      </w:pPr>
    </w:p>
    <w:p w14:paraId="14AE5FA5" w14:textId="77777777" w:rsidR="006C44A3" w:rsidRPr="006E5BEE" w:rsidRDefault="006C44A3" w:rsidP="006E5BEE">
      <w:pPr>
        <w:pStyle w:val="Textoindependiente"/>
        <w:jc w:val="both"/>
        <w:rPr>
          <w:rFonts w:ascii="Source Sans Pro" w:hAnsi="Source Sans Pro"/>
          <w:sz w:val="20"/>
          <w:szCs w:val="20"/>
        </w:rPr>
      </w:pPr>
      <w:r w:rsidRPr="00200337">
        <w:rPr>
          <w:rFonts w:ascii="Source Sans Pro" w:hAnsi="Source Sans Pro"/>
          <w:b/>
          <w:bCs/>
          <w:sz w:val="20"/>
          <w:szCs w:val="20"/>
        </w:rPr>
        <w:t>Artículo 59.-</w:t>
      </w:r>
      <w:r w:rsidRPr="00481307">
        <w:rPr>
          <w:rFonts w:ascii="Source Sans Pro" w:hAnsi="Source Sans Pro"/>
          <w:sz w:val="20"/>
          <w:szCs w:val="20"/>
        </w:rPr>
        <w:t xml:space="preserve"> La Persona </w:t>
      </w:r>
      <w:r w:rsidRPr="006E5BEE">
        <w:rPr>
          <w:rFonts w:ascii="Source Sans Pro" w:hAnsi="Source Sans Pro"/>
          <w:sz w:val="20"/>
          <w:szCs w:val="20"/>
        </w:rPr>
        <w:t>Juzgadora</w:t>
      </w:r>
      <w:r w:rsidRPr="00481307">
        <w:rPr>
          <w:rFonts w:ascii="Source Sans Pro" w:hAnsi="Source Sans Pro"/>
          <w:sz w:val="20"/>
          <w:szCs w:val="20"/>
        </w:rPr>
        <w:t xml:space="preserve"> notificará de manera personal e inmediata, la resolución al presunto </w:t>
      </w:r>
      <w:r w:rsidRPr="006E5BEE">
        <w:rPr>
          <w:rFonts w:ascii="Source Sans Pro" w:hAnsi="Source Sans Pro"/>
          <w:sz w:val="20"/>
          <w:szCs w:val="20"/>
        </w:rPr>
        <w:t>infractor</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al</w:t>
      </w:r>
      <w:r w:rsidRPr="00481307">
        <w:rPr>
          <w:rFonts w:ascii="Source Sans Pro" w:hAnsi="Source Sans Pro"/>
          <w:sz w:val="20"/>
          <w:szCs w:val="20"/>
        </w:rPr>
        <w:t xml:space="preserve"> </w:t>
      </w:r>
      <w:r w:rsidRPr="006E5BEE">
        <w:rPr>
          <w:rFonts w:ascii="Source Sans Pro" w:hAnsi="Source Sans Pro"/>
          <w:sz w:val="20"/>
          <w:szCs w:val="20"/>
        </w:rPr>
        <w:t>quejoso,</w:t>
      </w:r>
      <w:r w:rsidRPr="00481307">
        <w:rPr>
          <w:rFonts w:ascii="Source Sans Pro" w:hAnsi="Source Sans Pro"/>
          <w:sz w:val="20"/>
          <w:szCs w:val="20"/>
        </w:rPr>
        <w:t xml:space="preserve"> </w:t>
      </w:r>
      <w:r w:rsidRPr="006E5BEE">
        <w:rPr>
          <w:rFonts w:ascii="Source Sans Pro" w:hAnsi="Source Sans Pro"/>
          <w:sz w:val="20"/>
          <w:szCs w:val="20"/>
        </w:rPr>
        <w:t>si</w:t>
      </w:r>
      <w:r w:rsidRPr="00481307">
        <w:rPr>
          <w:rFonts w:ascii="Source Sans Pro" w:hAnsi="Source Sans Pro"/>
          <w:sz w:val="20"/>
          <w:szCs w:val="20"/>
        </w:rPr>
        <w:t xml:space="preserve"> </w:t>
      </w:r>
      <w:r w:rsidRPr="006E5BEE">
        <w:rPr>
          <w:rFonts w:ascii="Source Sans Pro" w:hAnsi="Source Sans Pro"/>
          <w:sz w:val="20"/>
          <w:szCs w:val="20"/>
        </w:rPr>
        <w:t>estuviera</w:t>
      </w:r>
      <w:r w:rsidRPr="00481307">
        <w:rPr>
          <w:rFonts w:ascii="Source Sans Pro" w:hAnsi="Source Sans Pro"/>
          <w:sz w:val="20"/>
          <w:szCs w:val="20"/>
        </w:rPr>
        <w:t xml:space="preserve"> </w:t>
      </w:r>
      <w:r w:rsidRPr="006E5BEE">
        <w:rPr>
          <w:rFonts w:ascii="Source Sans Pro" w:hAnsi="Source Sans Pro"/>
          <w:sz w:val="20"/>
          <w:szCs w:val="20"/>
        </w:rPr>
        <w:t>presente.</w:t>
      </w:r>
    </w:p>
    <w:p w14:paraId="0097F9DD" w14:textId="77777777" w:rsidR="006C44A3" w:rsidRPr="006E5BEE" w:rsidRDefault="006C44A3" w:rsidP="006E5BEE">
      <w:pPr>
        <w:pStyle w:val="Textoindependiente"/>
        <w:jc w:val="both"/>
        <w:rPr>
          <w:rFonts w:ascii="Source Sans Pro" w:hAnsi="Source Sans Pro"/>
          <w:sz w:val="20"/>
          <w:szCs w:val="20"/>
        </w:rPr>
      </w:pPr>
    </w:p>
    <w:p w14:paraId="61593A3F" w14:textId="77777777" w:rsidR="006C44A3" w:rsidRPr="006E5BEE" w:rsidRDefault="006C44A3" w:rsidP="006E5BEE">
      <w:pPr>
        <w:pStyle w:val="Textoindependiente"/>
        <w:jc w:val="both"/>
        <w:rPr>
          <w:rFonts w:ascii="Source Sans Pro" w:hAnsi="Source Sans Pro"/>
          <w:sz w:val="20"/>
          <w:szCs w:val="20"/>
        </w:rPr>
      </w:pPr>
      <w:r w:rsidRPr="00200337">
        <w:rPr>
          <w:rFonts w:ascii="Source Sans Pro" w:hAnsi="Source Sans Pro"/>
          <w:b/>
          <w:bCs/>
          <w:sz w:val="20"/>
          <w:szCs w:val="20"/>
        </w:rPr>
        <w:t>Artículo 60.-</w:t>
      </w:r>
      <w:r w:rsidRPr="00481307">
        <w:rPr>
          <w:rFonts w:ascii="Source Sans Pro" w:hAnsi="Source Sans Pro"/>
          <w:sz w:val="20"/>
          <w:szCs w:val="20"/>
        </w:rPr>
        <w:t xml:space="preserve"> Si la Persona Probable Infractor resulta no ser responsable de la infracción imputada, </w:t>
      </w:r>
      <w:r w:rsidRPr="006E5BEE">
        <w:rPr>
          <w:rFonts w:ascii="Source Sans Pro" w:hAnsi="Source Sans Pro"/>
          <w:sz w:val="20"/>
          <w:szCs w:val="20"/>
        </w:rPr>
        <w:t>la Persona Juzgadora</w:t>
      </w:r>
      <w:r w:rsidRPr="00481307">
        <w:rPr>
          <w:rFonts w:ascii="Source Sans Pro" w:hAnsi="Source Sans Pro"/>
          <w:sz w:val="20"/>
          <w:szCs w:val="20"/>
        </w:rPr>
        <w:t xml:space="preserve"> </w:t>
      </w:r>
      <w:r w:rsidRPr="006E5BEE">
        <w:rPr>
          <w:rFonts w:ascii="Source Sans Pro" w:hAnsi="Source Sans Pro"/>
          <w:sz w:val="20"/>
          <w:szCs w:val="20"/>
        </w:rPr>
        <w:t>resolverá</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ese</w:t>
      </w:r>
      <w:r w:rsidRPr="00481307">
        <w:rPr>
          <w:rFonts w:ascii="Source Sans Pro" w:hAnsi="Source Sans Pro"/>
          <w:sz w:val="20"/>
          <w:szCs w:val="20"/>
        </w:rPr>
        <w:t xml:space="preserve"> </w:t>
      </w:r>
      <w:r w:rsidRPr="006E5BEE">
        <w:rPr>
          <w:rFonts w:ascii="Source Sans Pro" w:hAnsi="Source Sans Pro"/>
          <w:sz w:val="20"/>
          <w:szCs w:val="20"/>
        </w:rPr>
        <w:t>sentido</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le</w:t>
      </w:r>
      <w:r w:rsidRPr="00481307">
        <w:rPr>
          <w:rFonts w:ascii="Source Sans Pro" w:hAnsi="Source Sans Pro"/>
          <w:sz w:val="20"/>
          <w:szCs w:val="20"/>
        </w:rPr>
        <w:t xml:space="preserve"> </w:t>
      </w:r>
      <w:r w:rsidRPr="006E5BEE">
        <w:rPr>
          <w:rFonts w:ascii="Source Sans Pro" w:hAnsi="Source Sans Pro"/>
          <w:sz w:val="20"/>
          <w:szCs w:val="20"/>
        </w:rPr>
        <w:t>autorizará</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retire.</w:t>
      </w:r>
    </w:p>
    <w:p w14:paraId="371C6E1C" w14:textId="77777777" w:rsidR="006C44A3" w:rsidRPr="006E5BEE" w:rsidRDefault="006C44A3" w:rsidP="006E5BEE">
      <w:pPr>
        <w:pStyle w:val="Textoindependiente"/>
        <w:jc w:val="both"/>
        <w:rPr>
          <w:rFonts w:ascii="Source Sans Pro" w:hAnsi="Source Sans Pro"/>
          <w:sz w:val="20"/>
          <w:szCs w:val="20"/>
        </w:rPr>
      </w:pPr>
    </w:p>
    <w:p w14:paraId="58B90AB4"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Si</w:t>
      </w:r>
      <w:r w:rsidRPr="00481307">
        <w:rPr>
          <w:rFonts w:ascii="Source Sans Pro" w:hAnsi="Source Sans Pro"/>
          <w:sz w:val="20"/>
          <w:szCs w:val="20"/>
        </w:rPr>
        <w:t xml:space="preserve"> </w:t>
      </w:r>
      <w:r w:rsidRPr="006E5BEE">
        <w:rPr>
          <w:rFonts w:ascii="Source Sans Pro" w:hAnsi="Source Sans Pro"/>
          <w:sz w:val="20"/>
          <w:szCs w:val="20"/>
        </w:rPr>
        <w:t>resulta</w:t>
      </w:r>
      <w:r w:rsidRPr="00481307">
        <w:rPr>
          <w:rFonts w:ascii="Source Sans Pro" w:hAnsi="Source Sans Pro"/>
          <w:sz w:val="20"/>
          <w:szCs w:val="20"/>
        </w:rPr>
        <w:t xml:space="preserve"> </w:t>
      </w:r>
      <w:r w:rsidRPr="006E5BEE">
        <w:rPr>
          <w:rFonts w:ascii="Source Sans Pro" w:hAnsi="Source Sans Pro"/>
          <w:sz w:val="20"/>
          <w:szCs w:val="20"/>
        </w:rPr>
        <w:t>responsable,</w:t>
      </w:r>
      <w:r w:rsidRPr="00481307">
        <w:rPr>
          <w:rFonts w:ascii="Source Sans Pro" w:hAnsi="Source Sans Pro"/>
          <w:sz w:val="20"/>
          <w:szCs w:val="20"/>
        </w:rPr>
        <w:t xml:space="preserve"> </w:t>
      </w:r>
      <w:r w:rsidRPr="006E5BEE">
        <w:rPr>
          <w:rFonts w:ascii="Source Sans Pro" w:hAnsi="Source Sans Pro"/>
          <w:sz w:val="20"/>
          <w:szCs w:val="20"/>
        </w:rPr>
        <w:t>al</w:t>
      </w:r>
      <w:r w:rsidRPr="00481307">
        <w:rPr>
          <w:rFonts w:ascii="Source Sans Pro" w:hAnsi="Source Sans Pro"/>
          <w:sz w:val="20"/>
          <w:szCs w:val="20"/>
        </w:rPr>
        <w:t xml:space="preserve"> </w:t>
      </w:r>
      <w:r w:rsidRPr="006E5BEE">
        <w:rPr>
          <w:rFonts w:ascii="Source Sans Pro" w:hAnsi="Source Sans Pro"/>
          <w:sz w:val="20"/>
          <w:szCs w:val="20"/>
        </w:rPr>
        <w:t>notificarle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resolución,</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le</w:t>
      </w:r>
      <w:r w:rsidRPr="00481307">
        <w:rPr>
          <w:rFonts w:ascii="Source Sans Pro" w:hAnsi="Source Sans Pro"/>
          <w:sz w:val="20"/>
          <w:szCs w:val="20"/>
        </w:rPr>
        <w:t xml:space="preserve"> </w:t>
      </w:r>
      <w:r w:rsidRPr="006E5BEE">
        <w:rPr>
          <w:rFonts w:ascii="Source Sans Pro" w:hAnsi="Source Sans Pro"/>
          <w:sz w:val="20"/>
          <w:szCs w:val="20"/>
        </w:rPr>
        <w:t>informará</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podrá</w:t>
      </w:r>
      <w:r w:rsidRPr="00481307">
        <w:rPr>
          <w:rFonts w:ascii="Source Sans Pro" w:hAnsi="Source Sans Pro"/>
          <w:sz w:val="20"/>
          <w:szCs w:val="20"/>
        </w:rPr>
        <w:t xml:space="preserve"> </w:t>
      </w:r>
      <w:r w:rsidRPr="006E5BEE">
        <w:rPr>
          <w:rFonts w:ascii="Source Sans Pro" w:hAnsi="Source Sans Pro"/>
          <w:sz w:val="20"/>
          <w:szCs w:val="20"/>
        </w:rPr>
        <w:t>elegir entre cubrir la multa o cumplir el arresto que le corresponda; si sólo estuviere en posibilidad</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pagar</w:t>
      </w:r>
      <w:r w:rsidRPr="00481307">
        <w:rPr>
          <w:rFonts w:ascii="Source Sans Pro" w:hAnsi="Source Sans Pro"/>
          <w:sz w:val="20"/>
          <w:szCs w:val="20"/>
        </w:rPr>
        <w:t xml:space="preserve"> </w:t>
      </w:r>
      <w:r w:rsidRPr="006E5BEE">
        <w:rPr>
          <w:rFonts w:ascii="Source Sans Pro" w:hAnsi="Source Sans Pro"/>
          <w:sz w:val="20"/>
          <w:szCs w:val="20"/>
        </w:rPr>
        <w:t>parte</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multa,</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le</w:t>
      </w:r>
      <w:r w:rsidRPr="00481307">
        <w:rPr>
          <w:rFonts w:ascii="Source Sans Pro" w:hAnsi="Source Sans Pro"/>
          <w:sz w:val="20"/>
          <w:szCs w:val="20"/>
        </w:rPr>
        <w:t xml:space="preserve"> </w:t>
      </w:r>
      <w:r w:rsidRPr="006E5BEE">
        <w:rPr>
          <w:rFonts w:ascii="Source Sans Pro" w:hAnsi="Source Sans Pro"/>
          <w:sz w:val="20"/>
          <w:szCs w:val="20"/>
        </w:rPr>
        <w:t>recibirá</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pago</w:t>
      </w:r>
      <w:r w:rsidRPr="00481307">
        <w:rPr>
          <w:rFonts w:ascii="Source Sans Pro" w:hAnsi="Source Sans Pro"/>
          <w:sz w:val="20"/>
          <w:szCs w:val="20"/>
        </w:rPr>
        <w:t xml:space="preserve"> </w:t>
      </w:r>
      <w:r w:rsidRPr="006E5BEE">
        <w:rPr>
          <w:rFonts w:ascii="Source Sans Pro" w:hAnsi="Source Sans Pro"/>
          <w:sz w:val="20"/>
          <w:szCs w:val="20"/>
        </w:rPr>
        <w:t>parcial</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la Persona Juzgadora</w:t>
      </w:r>
      <w:r w:rsidRPr="00481307">
        <w:rPr>
          <w:rFonts w:ascii="Source Sans Pro" w:hAnsi="Source Sans Pro"/>
          <w:sz w:val="20"/>
          <w:szCs w:val="20"/>
        </w:rPr>
        <w:t xml:space="preserve"> </w:t>
      </w:r>
      <w:r w:rsidRPr="006E5BEE">
        <w:rPr>
          <w:rFonts w:ascii="Source Sans Pro" w:hAnsi="Source Sans Pro"/>
          <w:sz w:val="20"/>
          <w:szCs w:val="20"/>
        </w:rPr>
        <w:t>le</w:t>
      </w:r>
      <w:r w:rsidRPr="00481307">
        <w:rPr>
          <w:rFonts w:ascii="Source Sans Pro" w:hAnsi="Source Sans Pro"/>
          <w:sz w:val="20"/>
          <w:szCs w:val="20"/>
        </w:rPr>
        <w:t xml:space="preserve"> </w:t>
      </w:r>
      <w:r w:rsidRPr="006E5BEE">
        <w:rPr>
          <w:rFonts w:ascii="Source Sans Pro" w:hAnsi="Source Sans Pro"/>
          <w:sz w:val="20"/>
          <w:szCs w:val="20"/>
        </w:rPr>
        <w:t>permutará la</w:t>
      </w:r>
      <w:r w:rsidRPr="00481307">
        <w:rPr>
          <w:rFonts w:ascii="Source Sans Pro" w:hAnsi="Source Sans Pro"/>
          <w:sz w:val="20"/>
          <w:szCs w:val="20"/>
        </w:rPr>
        <w:t xml:space="preserve"> </w:t>
      </w:r>
      <w:r w:rsidRPr="006E5BEE">
        <w:rPr>
          <w:rFonts w:ascii="Source Sans Pro" w:hAnsi="Source Sans Pro"/>
          <w:sz w:val="20"/>
          <w:szCs w:val="20"/>
        </w:rPr>
        <w:t>diferencia</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un</w:t>
      </w:r>
      <w:r w:rsidRPr="00481307">
        <w:rPr>
          <w:rFonts w:ascii="Source Sans Pro" w:hAnsi="Source Sans Pro"/>
          <w:sz w:val="20"/>
          <w:szCs w:val="20"/>
        </w:rPr>
        <w:t xml:space="preserve"> </w:t>
      </w:r>
      <w:r w:rsidRPr="006E5BEE">
        <w:rPr>
          <w:rFonts w:ascii="Source Sans Pro" w:hAnsi="Source Sans Pro"/>
          <w:sz w:val="20"/>
          <w:szCs w:val="20"/>
        </w:rPr>
        <w:t>arresto,</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proporción</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porcentaje</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corresponda</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parte</w:t>
      </w:r>
      <w:r w:rsidRPr="00481307">
        <w:rPr>
          <w:rFonts w:ascii="Source Sans Pro" w:hAnsi="Source Sans Pro"/>
          <w:sz w:val="20"/>
          <w:szCs w:val="20"/>
        </w:rPr>
        <w:t xml:space="preserve"> </w:t>
      </w:r>
      <w:r w:rsidRPr="006E5BEE">
        <w:rPr>
          <w:rFonts w:ascii="Source Sans Pro" w:hAnsi="Source Sans Pro"/>
          <w:sz w:val="20"/>
          <w:szCs w:val="20"/>
        </w:rPr>
        <w:t>no cubierta,</w:t>
      </w:r>
      <w:r w:rsidRPr="00481307">
        <w:rPr>
          <w:rFonts w:ascii="Source Sans Pro" w:hAnsi="Source Sans Pro"/>
          <w:sz w:val="20"/>
          <w:szCs w:val="20"/>
        </w:rPr>
        <w:t xml:space="preserve"> </w:t>
      </w:r>
      <w:r w:rsidRPr="006E5BEE">
        <w:rPr>
          <w:rFonts w:ascii="Source Sans Pro" w:hAnsi="Source Sans Pro"/>
          <w:sz w:val="20"/>
          <w:szCs w:val="20"/>
        </w:rPr>
        <w:t>subsistiendo</w:t>
      </w:r>
      <w:r w:rsidRPr="00481307">
        <w:rPr>
          <w:rFonts w:ascii="Source Sans Pro" w:hAnsi="Source Sans Pro"/>
          <w:sz w:val="20"/>
          <w:szCs w:val="20"/>
        </w:rPr>
        <w:t xml:space="preserve"> </w:t>
      </w:r>
      <w:r w:rsidRPr="006E5BEE">
        <w:rPr>
          <w:rFonts w:ascii="Source Sans Pro" w:hAnsi="Source Sans Pro"/>
          <w:sz w:val="20"/>
          <w:szCs w:val="20"/>
        </w:rPr>
        <w:t>esta</w:t>
      </w:r>
      <w:r w:rsidRPr="00481307">
        <w:rPr>
          <w:rFonts w:ascii="Source Sans Pro" w:hAnsi="Source Sans Pro"/>
          <w:sz w:val="20"/>
          <w:szCs w:val="20"/>
        </w:rPr>
        <w:t xml:space="preserve"> </w:t>
      </w:r>
      <w:r w:rsidRPr="006E5BEE">
        <w:rPr>
          <w:rFonts w:ascii="Source Sans Pro" w:hAnsi="Source Sans Pro"/>
          <w:sz w:val="20"/>
          <w:szCs w:val="20"/>
        </w:rPr>
        <w:t>posibilidad</w:t>
      </w:r>
      <w:r w:rsidRPr="00481307">
        <w:rPr>
          <w:rFonts w:ascii="Source Sans Pro" w:hAnsi="Source Sans Pro"/>
          <w:sz w:val="20"/>
          <w:szCs w:val="20"/>
        </w:rPr>
        <w:t xml:space="preserve"> </w:t>
      </w:r>
      <w:r w:rsidRPr="006E5BEE">
        <w:rPr>
          <w:rFonts w:ascii="Source Sans Pro" w:hAnsi="Source Sans Pro"/>
          <w:sz w:val="20"/>
          <w:szCs w:val="20"/>
        </w:rPr>
        <w:t>durante</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tiempo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arresto</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infractor.</w:t>
      </w:r>
    </w:p>
    <w:p w14:paraId="4DDC6FC2" w14:textId="77777777" w:rsidR="006C44A3" w:rsidRPr="006E5BEE" w:rsidRDefault="006C44A3" w:rsidP="006E5BEE">
      <w:pPr>
        <w:pStyle w:val="Textoindependiente"/>
        <w:jc w:val="both"/>
        <w:rPr>
          <w:rFonts w:ascii="Source Sans Pro" w:hAnsi="Source Sans Pro"/>
          <w:sz w:val="20"/>
          <w:szCs w:val="20"/>
        </w:rPr>
      </w:pPr>
    </w:p>
    <w:p w14:paraId="1CB8538C"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sz w:val="20"/>
          <w:szCs w:val="20"/>
        </w:rPr>
        <w:t xml:space="preserve">En concordancia con lo señalado en el párrafo anterior, en caso de que el responsable de la infracción haya sido trasladado al Centro de Sanciones Administrativas y de Integración </w:t>
      </w:r>
      <w:r w:rsidRPr="006E5BEE">
        <w:rPr>
          <w:rFonts w:ascii="Source Sans Pro" w:hAnsi="Source Sans Pro"/>
          <w:sz w:val="20"/>
          <w:szCs w:val="20"/>
        </w:rPr>
        <w:t>Social de la Ciudad de México y si la persona infractora solicita ahí cubrir parte de la multa impuesta,</w:t>
      </w:r>
      <w:r w:rsidRPr="00481307">
        <w:rPr>
          <w:rFonts w:ascii="Source Sans Pro" w:hAnsi="Source Sans Pro"/>
          <w:sz w:val="20"/>
          <w:szCs w:val="20"/>
        </w:rPr>
        <w:t xml:space="preserve"> </w:t>
      </w:r>
      <w:r w:rsidRPr="006E5BEE">
        <w:rPr>
          <w:rFonts w:ascii="Source Sans Pro" w:hAnsi="Source Sans Pro"/>
          <w:sz w:val="20"/>
          <w:szCs w:val="20"/>
        </w:rPr>
        <w:t>la persona titular de la Dirección</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Centro</w:t>
      </w:r>
      <w:r w:rsidRPr="00481307">
        <w:rPr>
          <w:rFonts w:ascii="Source Sans Pro" w:hAnsi="Source Sans Pro"/>
          <w:sz w:val="20"/>
          <w:szCs w:val="20"/>
        </w:rPr>
        <w:t xml:space="preserve"> </w:t>
      </w:r>
      <w:r w:rsidRPr="006E5BEE">
        <w:rPr>
          <w:rFonts w:ascii="Source Sans Pro" w:hAnsi="Source Sans Pro"/>
          <w:sz w:val="20"/>
          <w:szCs w:val="20"/>
        </w:rPr>
        <w:t>podrá</w:t>
      </w:r>
      <w:r w:rsidRPr="00481307">
        <w:rPr>
          <w:rFonts w:ascii="Source Sans Pro" w:hAnsi="Source Sans Pro"/>
          <w:sz w:val="20"/>
          <w:szCs w:val="20"/>
        </w:rPr>
        <w:t xml:space="preserve"> </w:t>
      </w:r>
      <w:r w:rsidRPr="006E5BEE">
        <w:rPr>
          <w:rFonts w:ascii="Source Sans Pro" w:hAnsi="Source Sans Pro"/>
          <w:sz w:val="20"/>
          <w:szCs w:val="20"/>
        </w:rPr>
        <w:t>recibir</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pago</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porcentaje</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proporción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 multa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relación</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horas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sanción</w:t>
      </w:r>
      <w:r w:rsidRPr="00481307">
        <w:rPr>
          <w:rFonts w:ascii="Source Sans Pro" w:hAnsi="Source Sans Pro"/>
          <w:sz w:val="20"/>
          <w:szCs w:val="20"/>
        </w:rPr>
        <w:t xml:space="preserve"> </w:t>
      </w:r>
      <w:r w:rsidRPr="006E5BEE">
        <w:rPr>
          <w:rFonts w:ascii="Source Sans Pro" w:hAnsi="Source Sans Pro"/>
          <w:sz w:val="20"/>
          <w:szCs w:val="20"/>
        </w:rPr>
        <w:t>impuesta</w:t>
      </w:r>
      <w:r w:rsidRPr="00481307">
        <w:rPr>
          <w:rFonts w:ascii="Source Sans Pro" w:hAnsi="Source Sans Pro"/>
          <w:sz w:val="20"/>
          <w:szCs w:val="20"/>
        </w:rPr>
        <w:t xml:space="preserve"> </w:t>
      </w:r>
      <w:r w:rsidRPr="006E5BEE">
        <w:rPr>
          <w:rFonts w:ascii="Source Sans Pro" w:hAnsi="Source Sans Pro"/>
          <w:sz w:val="20"/>
          <w:szCs w:val="20"/>
        </w:rPr>
        <w:t>deba</w:t>
      </w:r>
      <w:r w:rsidRPr="00481307">
        <w:rPr>
          <w:rFonts w:ascii="Source Sans Pro" w:hAnsi="Source Sans Pro"/>
          <w:sz w:val="20"/>
          <w:szCs w:val="20"/>
        </w:rPr>
        <w:t xml:space="preserve"> </w:t>
      </w:r>
      <w:r w:rsidRPr="006E5BEE">
        <w:rPr>
          <w:rFonts w:ascii="Source Sans Pro" w:hAnsi="Source Sans Pro"/>
          <w:sz w:val="20"/>
          <w:szCs w:val="20"/>
        </w:rPr>
        <w:t>cubrir.</w:t>
      </w:r>
    </w:p>
    <w:p w14:paraId="6669F52D" w14:textId="77777777" w:rsidR="006C44A3" w:rsidRPr="006E5BEE" w:rsidRDefault="006C44A3" w:rsidP="006E5BEE">
      <w:pPr>
        <w:pStyle w:val="Textoindependiente"/>
        <w:jc w:val="both"/>
        <w:rPr>
          <w:rFonts w:ascii="Source Sans Pro" w:hAnsi="Source Sans Pro"/>
          <w:sz w:val="20"/>
          <w:szCs w:val="20"/>
        </w:rPr>
      </w:pPr>
    </w:p>
    <w:p w14:paraId="09EFBEF4" w14:textId="77777777" w:rsidR="006C44A3" w:rsidRPr="006E5BEE" w:rsidRDefault="006C44A3" w:rsidP="006E5BEE">
      <w:pPr>
        <w:pStyle w:val="Textoindependiente"/>
        <w:jc w:val="both"/>
        <w:rPr>
          <w:rFonts w:ascii="Source Sans Pro" w:hAnsi="Source Sans Pro"/>
          <w:sz w:val="20"/>
          <w:szCs w:val="20"/>
        </w:rPr>
      </w:pPr>
      <w:r w:rsidRPr="00200337">
        <w:rPr>
          <w:rFonts w:ascii="Source Sans Pro" w:hAnsi="Source Sans Pro"/>
          <w:b/>
          <w:bCs/>
          <w:sz w:val="20"/>
          <w:szCs w:val="20"/>
        </w:rPr>
        <w:t>Artículo 61.-</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casos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infractor</w:t>
      </w:r>
      <w:r w:rsidRPr="00481307">
        <w:rPr>
          <w:rFonts w:ascii="Source Sans Pro" w:hAnsi="Source Sans Pro"/>
          <w:sz w:val="20"/>
          <w:szCs w:val="20"/>
        </w:rPr>
        <w:t xml:space="preserve"> </w:t>
      </w:r>
      <w:r w:rsidRPr="006E5BEE">
        <w:rPr>
          <w:rFonts w:ascii="Source Sans Pro" w:hAnsi="Source Sans Pro"/>
          <w:sz w:val="20"/>
          <w:szCs w:val="20"/>
        </w:rPr>
        <w:t>opte</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cumplir</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arresto</w:t>
      </w:r>
      <w:r w:rsidRPr="00481307">
        <w:rPr>
          <w:rFonts w:ascii="Source Sans Pro" w:hAnsi="Source Sans Pro"/>
          <w:sz w:val="20"/>
          <w:szCs w:val="20"/>
        </w:rPr>
        <w:t xml:space="preserve"> </w:t>
      </w:r>
      <w:r w:rsidRPr="006E5BEE">
        <w:rPr>
          <w:rFonts w:ascii="Source Sans Pro" w:hAnsi="Source Sans Pro"/>
          <w:sz w:val="20"/>
          <w:szCs w:val="20"/>
        </w:rPr>
        <w:t>correspondiente, tendrá</w:t>
      </w:r>
      <w:r w:rsidRPr="00481307">
        <w:rPr>
          <w:rFonts w:ascii="Source Sans Pro" w:hAnsi="Source Sans Pro"/>
          <w:sz w:val="20"/>
          <w:szCs w:val="20"/>
        </w:rPr>
        <w:t xml:space="preserve"> </w:t>
      </w:r>
      <w:r w:rsidRPr="006E5BEE">
        <w:rPr>
          <w:rFonts w:ascii="Source Sans Pro" w:hAnsi="Source Sans Pro"/>
          <w:sz w:val="20"/>
          <w:szCs w:val="20"/>
        </w:rPr>
        <w:t>derecho</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cumplirlo</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condiciones</w:t>
      </w:r>
      <w:r w:rsidRPr="00481307">
        <w:rPr>
          <w:rFonts w:ascii="Source Sans Pro" w:hAnsi="Source Sans Pro"/>
          <w:sz w:val="20"/>
          <w:szCs w:val="20"/>
        </w:rPr>
        <w:t xml:space="preserve"> </w:t>
      </w:r>
      <w:r w:rsidRPr="006E5BEE">
        <w:rPr>
          <w:rFonts w:ascii="Source Sans Pro" w:hAnsi="Source Sans Pro"/>
          <w:sz w:val="20"/>
          <w:szCs w:val="20"/>
        </w:rPr>
        <w:t>necesarias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subsistencia.</w:t>
      </w:r>
    </w:p>
    <w:p w14:paraId="4D7D56EE" w14:textId="77777777" w:rsidR="006C44A3" w:rsidRPr="006E5BEE" w:rsidRDefault="006C44A3" w:rsidP="006E5BEE">
      <w:pPr>
        <w:pStyle w:val="Textoindependiente"/>
        <w:jc w:val="both"/>
        <w:rPr>
          <w:rFonts w:ascii="Source Sans Pro" w:hAnsi="Source Sans Pro"/>
          <w:sz w:val="20"/>
          <w:szCs w:val="20"/>
        </w:rPr>
      </w:pPr>
    </w:p>
    <w:p w14:paraId="5C7CBC74"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Durante</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tiempo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cumplimiento</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arresto,</w:t>
      </w:r>
      <w:r w:rsidRPr="00481307">
        <w:rPr>
          <w:rFonts w:ascii="Source Sans Pro" w:hAnsi="Source Sans Pro"/>
          <w:sz w:val="20"/>
          <w:szCs w:val="20"/>
        </w:rPr>
        <w:t xml:space="preserve"> </w:t>
      </w:r>
      <w:r w:rsidRPr="006E5BEE">
        <w:rPr>
          <w:rFonts w:ascii="Source Sans Pro" w:hAnsi="Source Sans Pro"/>
          <w:sz w:val="20"/>
          <w:szCs w:val="20"/>
        </w:rPr>
        <w:t>la Persona Infractora</w:t>
      </w:r>
      <w:r w:rsidRPr="00481307">
        <w:rPr>
          <w:rFonts w:ascii="Source Sans Pro" w:hAnsi="Source Sans Pro"/>
          <w:sz w:val="20"/>
          <w:szCs w:val="20"/>
        </w:rPr>
        <w:t xml:space="preserve"> </w:t>
      </w:r>
      <w:r w:rsidRPr="006E5BEE">
        <w:rPr>
          <w:rFonts w:ascii="Source Sans Pro" w:hAnsi="Source Sans Pro"/>
          <w:sz w:val="20"/>
          <w:szCs w:val="20"/>
        </w:rPr>
        <w:t>podrá</w:t>
      </w:r>
      <w:r w:rsidRPr="00481307">
        <w:rPr>
          <w:rFonts w:ascii="Source Sans Pro" w:hAnsi="Source Sans Pro"/>
          <w:sz w:val="20"/>
          <w:szCs w:val="20"/>
        </w:rPr>
        <w:t xml:space="preserve"> </w:t>
      </w:r>
      <w:r w:rsidRPr="006E5BEE">
        <w:rPr>
          <w:rFonts w:ascii="Source Sans Pro" w:hAnsi="Source Sans Pro"/>
          <w:sz w:val="20"/>
          <w:szCs w:val="20"/>
        </w:rPr>
        <w:t>ser</w:t>
      </w:r>
      <w:r w:rsidRPr="00481307">
        <w:rPr>
          <w:rFonts w:ascii="Source Sans Pro" w:hAnsi="Source Sans Pro"/>
          <w:sz w:val="20"/>
          <w:szCs w:val="20"/>
        </w:rPr>
        <w:t xml:space="preserve"> </w:t>
      </w:r>
      <w:r w:rsidRPr="006E5BEE">
        <w:rPr>
          <w:rFonts w:ascii="Source Sans Pro" w:hAnsi="Source Sans Pro"/>
          <w:sz w:val="20"/>
          <w:szCs w:val="20"/>
        </w:rPr>
        <w:t>visitado</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 xml:space="preserve">sus </w:t>
      </w:r>
      <w:r w:rsidRPr="00481307">
        <w:rPr>
          <w:rFonts w:ascii="Source Sans Pro" w:hAnsi="Source Sans Pro"/>
          <w:sz w:val="20"/>
          <w:szCs w:val="20"/>
        </w:rPr>
        <w:t xml:space="preserve">familiares o por persona de su confianza; así como de representantes de asociaciones u </w:t>
      </w:r>
      <w:r w:rsidRPr="006E5BEE">
        <w:rPr>
          <w:rFonts w:ascii="Source Sans Pro" w:hAnsi="Source Sans Pro"/>
          <w:sz w:val="20"/>
          <w:szCs w:val="20"/>
        </w:rPr>
        <w:t>organismos públicos o privados, cuyos objetivos sean de trabajo social y cívico, acreditados</w:t>
      </w:r>
      <w:r w:rsidRPr="00481307">
        <w:rPr>
          <w:rFonts w:ascii="Source Sans Pro" w:hAnsi="Source Sans Pro"/>
          <w:sz w:val="20"/>
          <w:szCs w:val="20"/>
        </w:rPr>
        <w:t xml:space="preserve"> </w:t>
      </w:r>
      <w:r w:rsidRPr="006E5BEE">
        <w:rPr>
          <w:rFonts w:ascii="Source Sans Pro" w:hAnsi="Source Sans Pro"/>
          <w:sz w:val="20"/>
          <w:szCs w:val="20"/>
        </w:rPr>
        <w:t>ante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Consejería</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estos</w:t>
      </w:r>
      <w:r w:rsidRPr="00481307">
        <w:rPr>
          <w:rFonts w:ascii="Source Sans Pro" w:hAnsi="Source Sans Pro"/>
          <w:sz w:val="20"/>
          <w:szCs w:val="20"/>
        </w:rPr>
        <w:t xml:space="preserve"> </w:t>
      </w:r>
      <w:r w:rsidRPr="006E5BEE">
        <w:rPr>
          <w:rFonts w:ascii="Source Sans Pro" w:hAnsi="Source Sans Pro"/>
          <w:sz w:val="20"/>
          <w:szCs w:val="20"/>
        </w:rPr>
        <w:t>efectos.</w:t>
      </w:r>
    </w:p>
    <w:p w14:paraId="38569FBC" w14:textId="77777777" w:rsidR="006C44A3" w:rsidRPr="006E5BEE" w:rsidRDefault="006C44A3" w:rsidP="006E5BEE">
      <w:pPr>
        <w:pStyle w:val="Textoindependiente"/>
        <w:jc w:val="both"/>
        <w:rPr>
          <w:rFonts w:ascii="Source Sans Pro" w:hAnsi="Source Sans Pro"/>
          <w:sz w:val="20"/>
          <w:szCs w:val="20"/>
        </w:rPr>
      </w:pPr>
    </w:p>
    <w:p w14:paraId="5C9FBF49" w14:textId="0B04BF82" w:rsidR="006C44A3" w:rsidRDefault="006C44A3" w:rsidP="006E5BEE">
      <w:pPr>
        <w:pStyle w:val="Textoindependiente"/>
        <w:jc w:val="both"/>
        <w:rPr>
          <w:rFonts w:ascii="Source Sans Pro" w:hAnsi="Source Sans Pro"/>
          <w:sz w:val="20"/>
          <w:szCs w:val="20"/>
        </w:rPr>
      </w:pPr>
      <w:r w:rsidRPr="00200337">
        <w:rPr>
          <w:rFonts w:ascii="Source Sans Pro" w:hAnsi="Source Sans Pro"/>
          <w:b/>
          <w:bCs/>
          <w:sz w:val="20"/>
          <w:szCs w:val="20"/>
        </w:rPr>
        <w:t>Artículo 62.</w:t>
      </w:r>
      <w:r w:rsidR="00200337" w:rsidRPr="00200337">
        <w:rPr>
          <w:rFonts w:ascii="Source Sans Pro" w:hAnsi="Source Sans Pro"/>
          <w:b/>
          <w:bCs/>
          <w:sz w:val="20"/>
          <w:szCs w:val="20"/>
        </w:rPr>
        <w:t>-</w:t>
      </w:r>
      <w:r w:rsidR="00200337" w:rsidRPr="00481307">
        <w:rPr>
          <w:rFonts w:ascii="Source Sans Pro" w:hAnsi="Source Sans Pro"/>
          <w:sz w:val="20"/>
          <w:szCs w:val="20"/>
        </w:rPr>
        <w:t xml:space="preserve"> Para</w:t>
      </w:r>
      <w:r w:rsidRPr="00481307">
        <w:rPr>
          <w:rFonts w:ascii="Source Sans Pro" w:hAnsi="Source Sans Pro"/>
          <w:sz w:val="20"/>
          <w:szCs w:val="20"/>
        </w:rPr>
        <w:t xml:space="preserve"> conservar el orden en el Juzgado, la Persona </w:t>
      </w:r>
      <w:r w:rsidRPr="006E5BEE">
        <w:rPr>
          <w:rFonts w:ascii="Source Sans Pro" w:hAnsi="Source Sans Pro"/>
          <w:sz w:val="20"/>
          <w:szCs w:val="20"/>
        </w:rPr>
        <w:t>Juzgadora</w:t>
      </w:r>
      <w:r w:rsidRPr="00481307">
        <w:rPr>
          <w:rFonts w:ascii="Source Sans Pro" w:hAnsi="Source Sans Pro"/>
          <w:sz w:val="20"/>
          <w:szCs w:val="20"/>
        </w:rPr>
        <w:t xml:space="preserve"> podrá imponer las siguientes </w:t>
      </w:r>
      <w:r w:rsidRPr="006E5BEE">
        <w:rPr>
          <w:rFonts w:ascii="Source Sans Pro" w:hAnsi="Source Sans Pro"/>
          <w:sz w:val="20"/>
          <w:szCs w:val="20"/>
        </w:rPr>
        <w:t>correcciones</w:t>
      </w:r>
      <w:r w:rsidRPr="00481307">
        <w:rPr>
          <w:rFonts w:ascii="Source Sans Pro" w:hAnsi="Source Sans Pro"/>
          <w:sz w:val="20"/>
          <w:szCs w:val="20"/>
        </w:rPr>
        <w:t xml:space="preserve"> </w:t>
      </w:r>
      <w:r w:rsidRPr="006E5BEE">
        <w:rPr>
          <w:rFonts w:ascii="Source Sans Pro" w:hAnsi="Source Sans Pro"/>
          <w:sz w:val="20"/>
          <w:szCs w:val="20"/>
        </w:rPr>
        <w:t>disciplinarias:</w:t>
      </w:r>
    </w:p>
    <w:p w14:paraId="12D7D213" w14:textId="77777777" w:rsidR="00200337" w:rsidRDefault="00200337" w:rsidP="00200337">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1D72F7EC" w14:textId="77777777" w:rsidR="00200337" w:rsidRDefault="006C44A3" w:rsidP="00633462">
      <w:pPr>
        <w:pStyle w:val="Prrafodelista"/>
        <w:widowControl w:val="0"/>
        <w:numPr>
          <w:ilvl w:val="0"/>
          <w:numId w:val="28"/>
        </w:numPr>
        <w:tabs>
          <w:tab w:val="left" w:pos="0"/>
        </w:tabs>
        <w:autoSpaceDE w:val="0"/>
        <w:autoSpaceDN w:val="0"/>
        <w:jc w:val="both"/>
        <w:rPr>
          <w:rFonts w:ascii="Source Sans Pro" w:eastAsia="Arial" w:hAnsi="Source Sans Pro" w:cs="Arial"/>
          <w:sz w:val="20"/>
          <w:szCs w:val="20"/>
          <w:lang w:eastAsia="en-US" w:bidi="es-ES"/>
        </w:rPr>
      </w:pPr>
      <w:r w:rsidRPr="00200337">
        <w:rPr>
          <w:rFonts w:ascii="Source Sans Pro" w:eastAsia="Arial" w:hAnsi="Source Sans Pro" w:cs="Arial"/>
          <w:sz w:val="20"/>
          <w:szCs w:val="20"/>
          <w:lang w:eastAsia="en-US" w:bidi="es-ES"/>
        </w:rPr>
        <w:t>Amonestación;</w:t>
      </w:r>
    </w:p>
    <w:p w14:paraId="68E64BCF" w14:textId="77777777" w:rsidR="00200337" w:rsidRDefault="00200337" w:rsidP="00200337">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74E87538" w14:textId="77777777" w:rsidR="00200337" w:rsidRDefault="006C44A3" w:rsidP="00633462">
      <w:pPr>
        <w:pStyle w:val="Prrafodelista"/>
        <w:widowControl w:val="0"/>
        <w:numPr>
          <w:ilvl w:val="0"/>
          <w:numId w:val="28"/>
        </w:numPr>
        <w:tabs>
          <w:tab w:val="left" w:pos="0"/>
        </w:tabs>
        <w:autoSpaceDE w:val="0"/>
        <w:autoSpaceDN w:val="0"/>
        <w:jc w:val="both"/>
        <w:rPr>
          <w:rFonts w:ascii="Source Sans Pro" w:eastAsia="Arial" w:hAnsi="Source Sans Pro" w:cs="Arial"/>
          <w:sz w:val="20"/>
          <w:szCs w:val="20"/>
          <w:lang w:eastAsia="en-US" w:bidi="es-ES"/>
        </w:rPr>
      </w:pPr>
      <w:r w:rsidRPr="00200337">
        <w:rPr>
          <w:rFonts w:ascii="Source Sans Pro" w:eastAsia="Arial" w:hAnsi="Source Sans Pro" w:cs="Arial"/>
          <w:sz w:val="20"/>
          <w:szCs w:val="20"/>
          <w:lang w:eastAsia="en-US" w:bidi="es-ES"/>
        </w:rPr>
        <w:t>Multa por el equivalente de 1 a 10 veces la Unidad de Medida de la Ciudad de México vigente; tratándose de personas jornaleras, obreras, trabajadoras no asalariadas, personas desempleadas o sin ingresos, se estará a lo dispuesto por el artículo 57 de esta Ley; y</w:t>
      </w:r>
    </w:p>
    <w:p w14:paraId="14E5DA4F" w14:textId="77777777" w:rsidR="00200337" w:rsidRPr="00200337" w:rsidRDefault="00200337" w:rsidP="00200337">
      <w:pPr>
        <w:pStyle w:val="Prrafodelista"/>
        <w:rPr>
          <w:rFonts w:ascii="Source Sans Pro" w:eastAsia="Arial" w:hAnsi="Source Sans Pro" w:cs="Arial"/>
          <w:sz w:val="20"/>
          <w:szCs w:val="20"/>
          <w:lang w:eastAsia="en-US" w:bidi="es-ES"/>
        </w:rPr>
      </w:pPr>
    </w:p>
    <w:p w14:paraId="137990DF" w14:textId="4D672A63" w:rsidR="006C44A3" w:rsidRPr="00200337" w:rsidRDefault="00FE5A69" w:rsidP="00633462">
      <w:pPr>
        <w:pStyle w:val="Prrafodelista"/>
        <w:widowControl w:val="0"/>
        <w:numPr>
          <w:ilvl w:val="0"/>
          <w:numId w:val="28"/>
        </w:numPr>
        <w:tabs>
          <w:tab w:val="left" w:pos="0"/>
        </w:tabs>
        <w:autoSpaceDE w:val="0"/>
        <w:autoSpaceDN w:val="0"/>
        <w:jc w:val="both"/>
        <w:rPr>
          <w:rFonts w:ascii="Source Sans Pro" w:eastAsia="Arial" w:hAnsi="Source Sans Pro" w:cs="Arial"/>
          <w:sz w:val="20"/>
          <w:szCs w:val="20"/>
          <w:lang w:eastAsia="en-US" w:bidi="es-ES"/>
        </w:rPr>
      </w:pPr>
      <w:r>
        <w:rPr>
          <w:rFonts w:ascii="Source Sans Pro" w:eastAsia="Arial" w:hAnsi="Source Sans Pro" w:cs="Arial"/>
          <w:sz w:val="20"/>
          <w:szCs w:val="20"/>
          <w:lang w:eastAsia="en-US" w:bidi="es-ES"/>
        </w:rPr>
        <w:t>A</w:t>
      </w:r>
      <w:r w:rsidR="006C44A3" w:rsidRPr="00200337">
        <w:rPr>
          <w:rFonts w:ascii="Source Sans Pro" w:eastAsia="Arial" w:hAnsi="Source Sans Pro" w:cs="Arial"/>
          <w:sz w:val="20"/>
          <w:szCs w:val="20"/>
          <w:lang w:eastAsia="en-US" w:bidi="es-ES"/>
        </w:rPr>
        <w:t xml:space="preserve">rresto hasta por 12 horas. </w:t>
      </w:r>
    </w:p>
    <w:p w14:paraId="39B76D24" w14:textId="77777777" w:rsidR="006C44A3" w:rsidRPr="006E5BEE" w:rsidRDefault="006C44A3" w:rsidP="006E5BEE">
      <w:pPr>
        <w:pStyle w:val="Textoindependiente"/>
        <w:jc w:val="both"/>
        <w:rPr>
          <w:rFonts w:ascii="Source Sans Pro" w:hAnsi="Source Sans Pro"/>
          <w:sz w:val="20"/>
          <w:szCs w:val="20"/>
        </w:rPr>
      </w:pPr>
    </w:p>
    <w:p w14:paraId="4CE2C569" w14:textId="77777777" w:rsidR="006C44A3" w:rsidRPr="006E5BEE" w:rsidRDefault="006C44A3" w:rsidP="006E5BEE">
      <w:pPr>
        <w:pStyle w:val="Textoindependiente"/>
        <w:jc w:val="both"/>
        <w:rPr>
          <w:rFonts w:ascii="Source Sans Pro" w:hAnsi="Source Sans Pro"/>
          <w:sz w:val="20"/>
          <w:szCs w:val="20"/>
        </w:rPr>
      </w:pPr>
      <w:r w:rsidRPr="00FE5A69">
        <w:rPr>
          <w:rFonts w:ascii="Source Sans Pro" w:hAnsi="Source Sans Pro"/>
          <w:b/>
          <w:bCs/>
          <w:sz w:val="20"/>
          <w:szCs w:val="20"/>
        </w:rPr>
        <w:t>Artículo 63.-</w:t>
      </w:r>
      <w:r w:rsidRPr="00481307">
        <w:rPr>
          <w:rFonts w:ascii="Source Sans Pro" w:hAnsi="Source Sans Pro"/>
          <w:sz w:val="20"/>
          <w:szCs w:val="20"/>
        </w:rPr>
        <w:t xml:space="preserve"> </w:t>
      </w:r>
      <w:r w:rsidRPr="006E5BEE">
        <w:rPr>
          <w:rFonts w:ascii="Source Sans Pro" w:hAnsi="Source Sans Pro"/>
          <w:sz w:val="20"/>
          <w:szCs w:val="20"/>
        </w:rPr>
        <w:t>Las Personas</w:t>
      </w:r>
      <w:r w:rsidRPr="00481307">
        <w:rPr>
          <w:rFonts w:ascii="Source Sans Pro" w:hAnsi="Source Sans Pro"/>
          <w:sz w:val="20"/>
          <w:szCs w:val="20"/>
        </w:rPr>
        <w:t xml:space="preserve"> </w:t>
      </w:r>
      <w:r w:rsidRPr="006E5BEE">
        <w:rPr>
          <w:rFonts w:ascii="Source Sans Pro" w:hAnsi="Source Sans Pro"/>
          <w:sz w:val="20"/>
          <w:szCs w:val="20"/>
        </w:rPr>
        <w:t>Juzgadoras</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fin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hacer</w:t>
      </w:r>
      <w:r w:rsidRPr="00481307">
        <w:rPr>
          <w:rFonts w:ascii="Source Sans Pro" w:hAnsi="Source Sans Pro"/>
          <w:sz w:val="20"/>
          <w:szCs w:val="20"/>
        </w:rPr>
        <w:t xml:space="preserve"> </w:t>
      </w:r>
      <w:r w:rsidRPr="006E5BEE">
        <w:rPr>
          <w:rFonts w:ascii="Source Sans Pro" w:hAnsi="Source Sans Pro"/>
          <w:sz w:val="20"/>
          <w:szCs w:val="20"/>
        </w:rPr>
        <w:t>cumplir</w:t>
      </w:r>
      <w:r w:rsidRPr="00481307">
        <w:rPr>
          <w:rFonts w:ascii="Source Sans Pro" w:hAnsi="Source Sans Pro"/>
          <w:sz w:val="20"/>
          <w:szCs w:val="20"/>
        </w:rPr>
        <w:t xml:space="preserve"> </w:t>
      </w:r>
      <w:r w:rsidRPr="006E5BEE">
        <w:rPr>
          <w:rFonts w:ascii="Source Sans Pro" w:hAnsi="Source Sans Pro"/>
          <w:sz w:val="20"/>
          <w:szCs w:val="20"/>
        </w:rPr>
        <w:t>sus</w:t>
      </w:r>
      <w:r w:rsidRPr="00481307">
        <w:rPr>
          <w:rFonts w:ascii="Source Sans Pro" w:hAnsi="Source Sans Pro"/>
          <w:sz w:val="20"/>
          <w:szCs w:val="20"/>
        </w:rPr>
        <w:t xml:space="preserve"> </w:t>
      </w:r>
      <w:r w:rsidRPr="006E5BEE">
        <w:rPr>
          <w:rFonts w:ascii="Source Sans Pro" w:hAnsi="Source Sans Pro"/>
          <w:sz w:val="20"/>
          <w:szCs w:val="20"/>
        </w:rPr>
        <w:t>órdenes</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resoluciones,</w:t>
      </w:r>
      <w:r w:rsidRPr="00481307">
        <w:rPr>
          <w:rFonts w:ascii="Source Sans Pro" w:hAnsi="Source Sans Pro"/>
          <w:sz w:val="20"/>
          <w:szCs w:val="20"/>
        </w:rPr>
        <w:t xml:space="preserve"> </w:t>
      </w:r>
      <w:r w:rsidRPr="006E5BEE">
        <w:rPr>
          <w:rFonts w:ascii="Source Sans Pro" w:hAnsi="Source Sans Pro"/>
          <w:sz w:val="20"/>
          <w:szCs w:val="20"/>
        </w:rPr>
        <w:t>podrán</w:t>
      </w:r>
      <w:r w:rsidRPr="00481307">
        <w:rPr>
          <w:rFonts w:ascii="Source Sans Pro" w:hAnsi="Source Sans Pro"/>
          <w:sz w:val="20"/>
          <w:szCs w:val="20"/>
        </w:rPr>
        <w:t xml:space="preserve"> </w:t>
      </w:r>
      <w:r w:rsidRPr="006E5BEE">
        <w:rPr>
          <w:rFonts w:ascii="Source Sans Pro" w:hAnsi="Source Sans Pro"/>
          <w:sz w:val="20"/>
          <w:szCs w:val="20"/>
        </w:rPr>
        <w:t>hacer uso de los siguientes medios de apremio:</w:t>
      </w:r>
    </w:p>
    <w:p w14:paraId="58BD0069" w14:textId="77777777" w:rsidR="00FE5A69" w:rsidRDefault="00FE5A69" w:rsidP="00FE5A69">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7CCEDC9F" w14:textId="77777777" w:rsidR="00FE5A69" w:rsidRDefault="006C44A3" w:rsidP="00633462">
      <w:pPr>
        <w:pStyle w:val="Prrafodelista"/>
        <w:widowControl w:val="0"/>
        <w:numPr>
          <w:ilvl w:val="0"/>
          <w:numId w:val="29"/>
        </w:numPr>
        <w:tabs>
          <w:tab w:val="left" w:pos="0"/>
        </w:tabs>
        <w:autoSpaceDE w:val="0"/>
        <w:autoSpaceDN w:val="0"/>
        <w:jc w:val="both"/>
        <w:rPr>
          <w:rFonts w:ascii="Source Sans Pro" w:eastAsia="Arial" w:hAnsi="Source Sans Pro" w:cs="Arial"/>
          <w:sz w:val="20"/>
          <w:szCs w:val="20"/>
          <w:lang w:eastAsia="en-US" w:bidi="es-ES"/>
        </w:rPr>
      </w:pPr>
      <w:r w:rsidRPr="00FE5A69">
        <w:rPr>
          <w:rFonts w:ascii="Source Sans Pro" w:eastAsia="Arial" w:hAnsi="Source Sans Pro" w:cs="Arial"/>
          <w:sz w:val="20"/>
          <w:szCs w:val="20"/>
          <w:lang w:eastAsia="en-US" w:bidi="es-ES"/>
        </w:rPr>
        <w:t>Multa por el equivalente de 1 a 10 veces la Unidad de Medida de la Ciudad de México vigente; tratándose de personas jornaleras, obreras, trabajadoras no asalariadas, personas desempleadas o sin ingresos, se estará a lo dispuesto por el artículo 57 de esta Ley;</w:t>
      </w:r>
    </w:p>
    <w:p w14:paraId="47261639" w14:textId="77777777" w:rsidR="00FE5A69" w:rsidRDefault="00FE5A69" w:rsidP="00FE5A69">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61EAD6B9" w14:textId="77777777" w:rsidR="00FE5A69" w:rsidRDefault="006C44A3" w:rsidP="00633462">
      <w:pPr>
        <w:pStyle w:val="Prrafodelista"/>
        <w:widowControl w:val="0"/>
        <w:numPr>
          <w:ilvl w:val="0"/>
          <w:numId w:val="29"/>
        </w:numPr>
        <w:tabs>
          <w:tab w:val="left" w:pos="0"/>
        </w:tabs>
        <w:autoSpaceDE w:val="0"/>
        <w:autoSpaceDN w:val="0"/>
        <w:jc w:val="both"/>
        <w:rPr>
          <w:rFonts w:ascii="Source Sans Pro" w:eastAsia="Arial" w:hAnsi="Source Sans Pro" w:cs="Arial"/>
          <w:sz w:val="20"/>
          <w:szCs w:val="20"/>
          <w:lang w:eastAsia="en-US" w:bidi="es-ES"/>
        </w:rPr>
      </w:pPr>
      <w:r w:rsidRPr="00FE5A69">
        <w:rPr>
          <w:rFonts w:ascii="Source Sans Pro" w:eastAsia="Arial" w:hAnsi="Source Sans Pro" w:cs="Arial"/>
          <w:sz w:val="20"/>
          <w:szCs w:val="20"/>
          <w:lang w:eastAsia="en-US" w:bidi="es-ES"/>
        </w:rPr>
        <w:t>Arresto hasta por 12 horas; y</w:t>
      </w:r>
    </w:p>
    <w:p w14:paraId="093C6B46" w14:textId="77777777" w:rsidR="00FE5A69" w:rsidRPr="00FE5A69" w:rsidRDefault="00FE5A69" w:rsidP="00FE5A69">
      <w:pPr>
        <w:pStyle w:val="Prrafodelista"/>
        <w:rPr>
          <w:rFonts w:ascii="Source Sans Pro" w:eastAsia="Arial" w:hAnsi="Source Sans Pro" w:cs="Arial"/>
          <w:sz w:val="20"/>
          <w:szCs w:val="20"/>
          <w:lang w:eastAsia="en-US" w:bidi="es-ES"/>
        </w:rPr>
      </w:pPr>
    </w:p>
    <w:p w14:paraId="1BC111F0" w14:textId="0A971AC6" w:rsidR="006C44A3" w:rsidRPr="00FE5A69" w:rsidRDefault="006C44A3" w:rsidP="00633462">
      <w:pPr>
        <w:pStyle w:val="Prrafodelista"/>
        <w:widowControl w:val="0"/>
        <w:numPr>
          <w:ilvl w:val="0"/>
          <w:numId w:val="29"/>
        </w:numPr>
        <w:tabs>
          <w:tab w:val="left" w:pos="0"/>
        </w:tabs>
        <w:autoSpaceDE w:val="0"/>
        <w:autoSpaceDN w:val="0"/>
        <w:jc w:val="both"/>
        <w:rPr>
          <w:rFonts w:ascii="Source Sans Pro" w:eastAsia="Arial" w:hAnsi="Source Sans Pro" w:cs="Arial"/>
          <w:sz w:val="20"/>
          <w:szCs w:val="20"/>
          <w:lang w:eastAsia="en-US" w:bidi="es-ES"/>
        </w:rPr>
      </w:pPr>
      <w:r w:rsidRPr="00FE5A69">
        <w:rPr>
          <w:rFonts w:ascii="Source Sans Pro" w:eastAsia="Arial" w:hAnsi="Source Sans Pro" w:cs="Arial"/>
          <w:sz w:val="20"/>
          <w:szCs w:val="20"/>
          <w:lang w:eastAsia="en-US" w:bidi="es-ES"/>
        </w:rPr>
        <w:t>Auxilio de la fuerza pública.</w:t>
      </w:r>
    </w:p>
    <w:p w14:paraId="3994F686" w14:textId="77777777" w:rsidR="006C44A3" w:rsidRPr="00481307" w:rsidRDefault="006C44A3" w:rsidP="006E5BEE">
      <w:pPr>
        <w:pStyle w:val="Textoindependiente"/>
        <w:jc w:val="both"/>
        <w:rPr>
          <w:rFonts w:ascii="Source Sans Pro" w:hAnsi="Source Sans Pro"/>
          <w:sz w:val="20"/>
          <w:szCs w:val="20"/>
        </w:rPr>
      </w:pPr>
    </w:p>
    <w:p w14:paraId="22C243E7" w14:textId="77777777" w:rsidR="006C44A3" w:rsidRPr="00E65E8F" w:rsidRDefault="006C44A3" w:rsidP="006E5BEE">
      <w:pPr>
        <w:pStyle w:val="Textoindependiente"/>
        <w:jc w:val="center"/>
        <w:rPr>
          <w:rFonts w:ascii="Source Sans Pro" w:hAnsi="Source Sans Pro"/>
          <w:b/>
          <w:bCs/>
          <w:sz w:val="20"/>
          <w:szCs w:val="20"/>
        </w:rPr>
      </w:pPr>
      <w:r w:rsidRPr="00E65E8F">
        <w:rPr>
          <w:rFonts w:ascii="Source Sans Pro" w:hAnsi="Source Sans Pro"/>
          <w:b/>
          <w:bCs/>
          <w:sz w:val="20"/>
          <w:szCs w:val="20"/>
        </w:rPr>
        <w:t>CAPÍTULO II</w:t>
      </w:r>
    </w:p>
    <w:p w14:paraId="0AE91878" w14:textId="77777777" w:rsidR="00E65E8F" w:rsidRPr="00E65E8F" w:rsidRDefault="006C44A3" w:rsidP="006E5BEE">
      <w:pPr>
        <w:pStyle w:val="Textoindependiente"/>
        <w:jc w:val="center"/>
        <w:rPr>
          <w:rFonts w:ascii="Source Sans Pro" w:hAnsi="Source Sans Pro"/>
          <w:b/>
          <w:bCs/>
          <w:sz w:val="20"/>
          <w:szCs w:val="20"/>
        </w:rPr>
      </w:pPr>
      <w:r w:rsidRPr="00E65E8F">
        <w:rPr>
          <w:rFonts w:ascii="Source Sans Pro" w:hAnsi="Source Sans Pro"/>
          <w:b/>
          <w:bCs/>
          <w:sz w:val="20"/>
          <w:szCs w:val="20"/>
        </w:rPr>
        <w:lastRenderedPageBreak/>
        <w:t>PROCEDIMIENTO POR PRESENTACION DE</w:t>
      </w:r>
    </w:p>
    <w:p w14:paraId="11B3CADD" w14:textId="6D8B0FC6" w:rsidR="006C44A3" w:rsidRPr="00E65E8F" w:rsidRDefault="006C44A3" w:rsidP="006E5BEE">
      <w:pPr>
        <w:pStyle w:val="Textoindependiente"/>
        <w:jc w:val="center"/>
        <w:rPr>
          <w:rFonts w:ascii="Source Sans Pro" w:hAnsi="Source Sans Pro"/>
          <w:b/>
          <w:bCs/>
          <w:sz w:val="20"/>
          <w:szCs w:val="20"/>
        </w:rPr>
      </w:pPr>
      <w:r w:rsidRPr="00E65E8F">
        <w:rPr>
          <w:rFonts w:ascii="Source Sans Pro" w:hAnsi="Source Sans Pro"/>
          <w:b/>
          <w:bCs/>
          <w:sz w:val="20"/>
          <w:szCs w:val="20"/>
        </w:rPr>
        <w:t xml:space="preserve"> LA PERSONA PROBABLE INFRACTORA</w:t>
      </w:r>
    </w:p>
    <w:p w14:paraId="397A40E0" w14:textId="77777777" w:rsidR="006C44A3" w:rsidRPr="00E65E8F" w:rsidRDefault="006C44A3" w:rsidP="006E5BEE">
      <w:pPr>
        <w:pStyle w:val="Textoindependiente"/>
        <w:jc w:val="both"/>
        <w:rPr>
          <w:rFonts w:ascii="Source Sans Pro" w:hAnsi="Source Sans Pro"/>
          <w:b/>
          <w:bCs/>
          <w:sz w:val="20"/>
          <w:szCs w:val="20"/>
        </w:rPr>
      </w:pPr>
    </w:p>
    <w:p w14:paraId="22179AE2"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sz w:val="20"/>
          <w:szCs w:val="20"/>
        </w:rPr>
        <w:t xml:space="preserve"> </w:t>
      </w:r>
      <w:r w:rsidRPr="00E65E8F">
        <w:rPr>
          <w:rFonts w:ascii="Source Sans Pro" w:hAnsi="Source Sans Pro"/>
          <w:b/>
          <w:bCs/>
          <w:sz w:val="20"/>
          <w:szCs w:val="20"/>
        </w:rPr>
        <w:t>Artículo 64.-</w:t>
      </w:r>
      <w:r w:rsidRPr="00481307">
        <w:rPr>
          <w:rFonts w:ascii="Source Sans Pro" w:hAnsi="Source Sans Pro"/>
          <w:sz w:val="20"/>
          <w:szCs w:val="20"/>
        </w:rPr>
        <w:t xml:space="preserve"> </w:t>
      </w:r>
      <w:r w:rsidRPr="006E5BEE">
        <w:rPr>
          <w:rFonts w:ascii="Source Sans Pro" w:hAnsi="Source Sans Pro"/>
          <w:sz w:val="20"/>
          <w:szCs w:val="20"/>
        </w:rPr>
        <w:t>La acción para el inicio del procedimiento es pública y su ejercicio corresponde</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Administración</w:t>
      </w:r>
      <w:r w:rsidRPr="00481307">
        <w:rPr>
          <w:rFonts w:ascii="Source Sans Pro" w:hAnsi="Source Sans Pro"/>
          <w:sz w:val="20"/>
          <w:szCs w:val="20"/>
        </w:rPr>
        <w:t xml:space="preserve"> </w:t>
      </w:r>
      <w:r w:rsidRPr="006E5BEE">
        <w:rPr>
          <w:rFonts w:ascii="Source Sans Pro" w:hAnsi="Source Sans Pro"/>
          <w:sz w:val="20"/>
          <w:szCs w:val="20"/>
        </w:rPr>
        <w:t>Pública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Ciudad</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México</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conducto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las Personas Policías,</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cuales</w:t>
      </w:r>
      <w:r w:rsidRPr="00481307">
        <w:rPr>
          <w:rFonts w:ascii="Source Sans Pro" w:hAnsi="Source Sans Pro"/>
          <w:sz w:val="20"/>
          <w:szCs w:val="20"/>
        </w:rPr>
        <w:t xml:space="preserve"> </w:t>
      </w:r>
      <w:r w:rsidRPr="006E5BEE">
        <w:rPr>
          <w:rFonts w:ascii="Source Sans Pro" w:hAnsi="Source Sans Pro"/>
          <w:sz w:val="20"/>
          <w:szCs w:val="20"/>
        </w:rPr>
        <w:t>serán</w:t>
      </w:r>
      <w:r w:rsidRPr="00481307">
        <w:rPr>
          <w:rFonts w:ascii="Source Sans Pro" w:hAnsi="Source Sans Pro"/>
          <w:sz w:val="20"/>
          <w:szCs w:val="20"/>
        </w:rPr>
        <w:t xml:space="preserve"> </w:t>
      </w:r>
      <w:r w:rsidRPr="006E5BEE">
        <w:rPr>
          <w:rFonts w:ascii="Source Sans Pro" w:hAnsi="Source Sans Pro"/>
          <w:sz w:val="20"/>
          <w:szCs w:val="20"/>
        </w:rPr>
        <w:t>parte</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mismo.</w:t>
      </w:r>
    </w:p>
    <w:p w14:paraId="7E9D8AD8" w14:textId="77777777" w:rsidR="006C44A3" w:rsidRPr="006E5BEE" w:rsidRDefault="006C44A3" w:rsidP="006E5BEE">
      <w:pPr>
        <w:pStyle w:val="Textoindependiente"/>
        <w:jc w:val="both"/>
        <w:rPr>
          <w:rFonts w:ascii="Source Sans Pro" w:hAnsi="Source Sans Pro"/>
          <w:sz w:val="20"/>
          <w:szCs w:val="20"/>
        </w:rPr>
      </w:pPr>
    </w:p>
    <w:p w14:paraId="7CE469E4" w14:textId="77777777" w:rsidR="006C44A3" w:rsidRPr="006E5BEE" w:rsidRDefault="006C44A3" w:rsidP="006E5BEE">
      <w:pPr>
        <w:pStyle w:val="Textoindependiente"/>
        <w:jc w:val="both"/>
        <w:rPr>
          <w:rFonts w:ascii="Source Sans Pro" w:hAnsi="Source Sans Pro"/>
          <w:sz w:val="20"/>
          <w:szCs w:val="20"/>
        </w:rPr>
      </w:pPr>
      <w:r w:rsidRPr="00E65E8F">
        <w:rPr>
          <w:rFonts w:ascii="Source Sans Pro" w:hAnsi="Source Sans Pro"/>
          <w:b/>
          <w:bCs/>
          <w:sz w:val="20"/>
          <w:szCs w:val="20"/>
        </w:rPr>
        <w:t>Artículo 65.-</w:t>
      </w:r>
      <w:r w:rsidRPr="00481307">
        <w:rPr>
          <w:rFonts w:ascii="Source Sans Pro" w:hAnsi="Source Sans Pro"/>
          <w:sz w:val="20"/>
          <w:szCs w:val="20"/>
        </w:rPr>
        <w:t xml:space="preserve"> </w:t>
      </w:r>
      <w:r w:rsidRPr="006E5BEE">
        <w:rPr>
          <w:rFonts w:ascii="Source Sans Pro" w:hAnsi="Source Sans Pro"/>
          <w:sz w:val="20"/>
          <w:szCs w:val="20"/>
        </w:rPr>
        <w:t>La Persona Policía en servicio detendrá y presentará al probable infractor inmediatamente ante la Persona Juzgadora, en los siguientes casos:</w:t>
      </w:r>
    </w:p>
    <w:p w14:paraId="61BF3F8B" w14:textId="77777777" w:rsidR="006C44A3" w:rsidRPr="006E5BEE" w:rsidRDefault="006C44A3" w:rsidP="006E5BEE">
      <w:pPr>
        <w:pStyle w:val="Textoindependiente"/>
        <w:jc w:val="both"/>
        <w:rPr>
          <w:rFonts w:ascii="Source Sans Pro" w:hAnsi="Source Sans Pro"/>
          <w:sz w:val="20"/>
          <w:szCs w:val="20"/>
        </w:rPr>
      </w:pPr>
    </w:p>
    <w:p w14:paraId="5C5F8E8D" w14:textId="77777777" w:rsidR="00C95441" w:rsidRDefault="006C44A3" w:rsidP="00633462">
      <w:pPr>
        <w:pStyle w:val="Prrafodelista"/>
        <w:widowControl w:val="0"/>
        <w:numPr>
          <w:ilvl w:val="0"/>
          <w:numId w:val="30"/>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Cuando presencien la comisión de la infracción; y</w:t>
      </w:r>
    </w:p>
    <w:p w14:paraId="08C4CA9F" w14:textId="77777777" w:rsidR="00C95441" w:rsidRDefault="00C95441" w:rsidP="00C95441">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24B9890B" w14:textId="58ECA00C" w:rsidR="006C44A3" w:rsidRPr="00C95441" w:rsidRDefault="006C44A3" w:rsidP="00633462">
      <w:pPr>
        <w:pStyle w:val="Prrafodelista"/>
        <w:widowControl w:val="0"/>
        <w:numPr>
          <w:ilvl w:val="0"/>
          <w:numId w:val="30"/>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Cuando sean informados de la comisión de una infracción inmediatamente después de que hubiese sido realizada o se encuentre en su poder el objeto o instrumento, huellas o indicios que hagan presumir fundadamente su participación en la infracción.</w:t>
      </w:r>
    </w:p>
    <w:p w14:paraId="7CCB23DD" w14:textId="77777777" w:rsidR="006C44A3" w:rsidRPr="006E5BEE" w:rsidRDefault="006C44A3" w:rsidP="006E5BEE">
      <w:pPr>
        <w:pStyle w:val="Textoindependiente"/>
        <w:jc w:val="both"/>
        <w:rPr>
          <w:rFonts w:ascii="Source Sans Pro" w:hAnsi="Source Sans Pro"/>
          <w:sz w:val="20"/>
          <w:szCs w:val="20"/>
        </w:rPr>
      </w:pPr>
    </w:p>
    <w:p w14:paraId="182BD052"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caso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fracción</w:t>
      </w:r>
      <w:r w:rsidRPr="00481307">
        <w:rPr>
          <w:rFonts w:ascii="Source Sans Pro" w:hAnsi="Source Sans Pro"/>
          <w:sz w:val="20"/>
          <w:szCs w:val="20"/>
        </w:rPr>
        <w:t xml:space="preserve"> </w:t>
      </w:r>
      <w:r w:rsidRPr="006E5BEE">
        <w:rPr>
          <w:rFonts w:ascii="Source Sans Pro" w:hAnsi="Source Sans Pro"/>
          <w:sz w:val="20"/>
          <w:szCs w:val="20"/>
        </w:rPr>
        <w:t>XVII</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artículo</w:t>
      </w:r>
      <w:r w:rsidRPr="00481307">
        <w:rPr>
          <w:rFonts w:ascii="Source Sans Pro" w:hAnsi="Source Sans Pro"/>
          <w:sz w:val="20"/>
          <w:szCs w:val="20"/>
        </w:rPr>
        <w:t xml:space="preserve"> </w:t>
      </w:r>
      <w:r w:rsidRPr="006E5BEE">
        <w:rPr>
          <w:rFonts w:ascii="Source Sans Pro" w:hAnsi="Source Sans Pro"/>
          <w:sz w:val="20"/>
          <w:szCs w:val="20"/>
        </w:rPr>
        <w:t>28</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Ley,</w:t>
      </w:r>
      <w:r w:rsidRPr="00481307">
        <w:rPr>
          <w:rFonts w:ascii="Source Sans Pro" w:hAnsi="Source Sans Pro"/>
          <w:sz w:val="20"/>
          <w:szCs w:val="20"/>
        </w:rPr>
        <w:t xml:space="preserve"> </w:t>
      </w:r>
      <w:r w:rsidRPr="006E5BEE">
        <w:rPr>
          <w:rFonts w:ascii="Source Sans Pro" w:hAnsi="Source Sans Pro"/>
          <w:sz w:val="20"/>
          <w:szCs w:val="20"/>
        </w:rPr>
        <w:t>si</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partes</w:t>
      </w:r>
      <w:r w:rsidRPr="00481307">
        <w:rPr>
          <w:rFonts w:ascii="Source Sans Pro" w:hAnsi="Source Sans Pro"/>
          <w:sz w:val="20"/>
          <w:szCs w:val="20"/>
        </w:rPr>
        <w:t xml:space="preserve"> </w:t>
      </w:r>
      <w:r w:rsidRPr="006E5BEE">
        <w:rPr>
          <w:rFonts w:ascii="Source Sans Pro" w:hAnsi="Source Sans Pro"/>
          <w:sz w:val="20"/>
          <w:szCs w:val="20"/>
        </w:rPr>
        <w:t>involucradas</w:t>
      </w:r>
      <w:r w:rsidRPr="00481307">
        <w:rPr>
          <w:rFonts w:ascii="Source Sans Pro" w:hAnsi="Source Sans Pro"/>
          <w:sz w:val="20"/>
          <w:szCs w:val="20"/>
        </w:rPr>
        <w:t xml:space="preserve"> </w:t>
      </w:r>
      <w:r w:rsidRPr="006E5BEE">
        <w:rPr>
          <w:rFonts w:ascii="Source Sans Pro" w:hAnsi="Source Sans Pro"/>
          <w:sz w:val="20"/>
          <w:szCs w:val="20"/>
        </w:rPr>
        <w:t>no</w:t>
      </w:r>
      <w:r w:rsidRPr="00481307">
        <w:rPr>
          <w:rFonts w:ascii="Source Sans Pro" w:hAnsi="Source Sans Pro"/>
          <w:sz w:val="20"/>
          <w:szCs w:val="20"/>
        </w:rPr>
        <w:t xml:space="preserve"> </w:t>
      </w:r>
      <w:r w:rsidRPr="006E5BEE">
        <w:rPr>
          <w:rFonts w:ascii="Source Sans Pro" w:hAnsi="Source Sans Pro"/>
          <w:sz w:val="20"/>
          <w:szCs w:val="20"/>
        </w:rPr>
        <w:t xml:space="preserve">se ponen de acuerdo en la forma de la reparación del daño, </w:t>
      </w:r>
      <w:r w:rsidRPr="00481307">
        <w:rPr>
          <w:rFonts w:ascii="Source Sans Pro" w:hAnsi="Source Sans Pro"/>
          <w:sz w:val="20"/>
          <w:szCs w:val="20"/>
        </w:rPr>
        <w:t xml:space="preserve">la Persona </w:t>
      </w:r>
      <w:r w:rsidRPr="006E5BEE">
        <w:rPr>
          <w:rFonts w:ascii="Source Sans Pro" w:hAnsi="Source Sans Pro"/>
          <w:sz w:val="20"/>
          <w:szCs w:val="20"/>
        </w:rPr>
        <w:t>Policía remitirá el o</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vehículos involucrados al depósito y notificará de los hechos a la Persona </w:t>
      </w:r>
      <w:r w:rsidRPr="006E5BEE">
        <w:rPr>
          <w:rFonts w:ascii="Source Sans Pro" w:hAnsi="Source Sans Pro"/>
          <w:sz w:val="20"/>
          <w:szCs w:val="20"/>
        </w:rPr>
        <w:t>Juzgadora</w:t>
      </w:r>
      <w:r w:rsidRPr="00481307">
        <w:rPr>
          <w:rFonts w:ascii="Source Sans Pro" w:hAnsi="Source Sans Pro"/>
          <w:sz w:val="20"/>
          <w:szCs w:val="20"/>
        </w:rPr>
        <w:t xml:space="preserve">. Cuando las partes lleguen a un acuerdo sobre la reparación de los daños antes del inicio del procedimiento, </w:t>
      </w:r>
      <w:r w:rsidRPr="006E5BEE">
        <w:rPr>
          <w:rFonts w:ascii="Source Sans Pro" w:hAnsi="Source Sans Pro"/>
          <w:sz w:val="20"/>
          <w:szCs w:val="20"/>
        </w:rPr>
        <w:t>la Persona Juez</w:t>
      </w:r>
      <w:r w:rsidRPr="00481307">
        <w:rPr>
          <w:rFonts w:ascii="Source Sans Pro" w:hAnsi="Source Sans Pro"/>
          <w:sz w:val="20"/>
          <w:szCs w:val="20"/>
        </w:rPr>
        <w:t xml:space="preserve"> </w:t>
      </w:r>
      <w:r w:rsidRPr="006E5BEE">
        <w:rPr>
          <w:rFonts w:ascii="Source Sans Pro" w:hAnsi="Source Sans Pro"/>
          <w:sz w:val="20"/>
          <w:szCs w:val="20"/>
        </w:rPr>
        <w:t>liberará</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vehículos</w:t>
      </w:r>
      <w:r w:rsidRPr="00481307">
        <w:rPr>
          <w:rFonts w:ascii="Source Sans Pro" w:hAnsi="Source Sans Pro"/>
          <w:sz w:val="20"/>
          <w:szCs w:val="20"/>
        </w:rPr>
        <w:t xml:space="preserve"> </w:t>
      </w:r>
      <w:r w:rsidRPr="006E5BEE">
        <w:rPr>
          <w:rFonts w:ascii="Source Sans Pro" w:hAnsi="Source Sans Pro"/>
          <w:sz w:val="20"/>
          <w:szCs w:val="20"/>
        </w:rPr>
        <w:t>dejando</w:t>
      </w:r>
      <w:r w:rsidRPr="00481307">
        <w:rPr>
          <w:rFonts w:ascii="Source Sans Pro" w:hAnsi="Source Sans Pro"/>
          <w:sz w:val="20"/>
          <w:szCs w:val="20"/>
        </w:rPr>
        <w:t xml:space="preserve"> </w:t>
      </w:r>
      <w:r w:rsidRPr="006E5BEE">
        <w:rPr>
          <w:rFonts w:ascii="Source Sans Pro" w:hAnsi="Source Sans Pro"/>
          <w:sz w:val="20"/>
          <w:szCs w:val="20"/>
        </w:rPr>
        <w:t>constancia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voluntad</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 xml:space="preserve">partes. </w:t>
      </w:r>
    </w:p>
    <w:p w14:paraId="63E39727" w14:textId="77777777" w:rsidR="006C44A3" w:rsidRPr="006E5BEE" w:rsidRDefault="006C44A3" w:rsidP="006E5BEE">
      <w:pPr>
        <w:pStyle w:val="Textoindependiente"/>
        <w:jc w:val="both"/>
        <w:rPr>
          <w:rFonts w:ascii="Source Sans Pro" w:hAnsi="Source Sans Pro"/>
          <w:sz w:val="20"/>
          <w:szCs w:val="20"/>
        </w:rPr>
      </w:pPr>
    </w:p>
    <w:p w14:paraId="2D2AAA4E"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sz w:val="20"/>
          <w:szCs w:val="20"/>
        </w:rPr>
        <w:t>La Persona Policía que se abstenga de cumplir con lo dispuesto en este artículo, será sancionado por los órganos competentes de la Secretaría, en términos de las disposiciones aplicables.</w:t>
      </w:r>
    </w:p>
    <w:p w14:paraId="58D444D5" w14:textId="77777777" w:rsidR="006C44A3" w:rsidRPr="006E5BEE" w:rsidRDefault="006C44A3" w:rsidP="006E5BEE">
      <w:pPr>
        <w:pStyle w:val="Textoindependiente"/>
        <w:jc w:val="both"/>
        <w:rPr>
          <w:rFonts w:ascii="Source Sans Pro" w:hAnsi="Source Sans Pro"/>
          <w:sz w:val="20"/>
          <w:szCs w:val="20"/>
        </w:rPr>
      </w:pPr>
    </w:p>
    <w:p w14:paraId="626178B1" w14:textId="77777777" w:rsidR="006C44A3" w:rsidRPr="006E5BEE" w:rsidRDefault="006C44A3" w:rsidP="006E5BEE">
      <w:pPr>
        <w:pStyle w:val="Textoindependiente"/>
        <w:jc w:val="both"/>
        <w:rPr>
          <w:rFonts w:ascii="Source Sans Pro" w:hAnsi="Source Sans Pro"/>
          <w:sz w:val="20"/>
          <w:szCs w:val="20"/>
        </w:rPr>
      </w:pPr>
      <w:r w:rsidRPr="00C95441">
        <w:rPr>
          <w:rFonts w:ascii="Source Sans Pro" w:hAnsi="Source Sans Pro"/>
          <w:b/>
          <w:bCs/>
          <w:sz w:val="20"/>
          <w:szCs w:val="20"/>
        </w:rPr>
        <w:t>Artículo 66.-</w:t>
      </w:r>
      <w:r w:rsidRPr="00481307">
        <w:rPr>
          <w:rFonts w:ascii="Source Sans Pro" w:hAnsi="Source Sans Pro"/>
          <w:sz w:val="20"/>
          <w:szCs w:val="20"/>
        </w:rPr>
        <w:t xml:space="preserve"> La detención y presentación de la Persona Probable Infractora ante la Persona </w:t>
      </w:r>
      <w:r w:rsidRPr="006E5BEE">
        <w:rPr>
          <w:rFonts w:ascii="Source Sans Pro" w:hAnsi="Source Sans Pro"/>
          <w:sz w:val="20"/>
          <w:szCs w:val="20"/>
        </w:rPr>
        <w:t>Juzgadora</w:t>
      </w:r>
      <w:r w:rsidRPr="00481307">
        <w:rPr>
          <w:rFonts w:ascii="Source Sans Pro" w:hAnsi="Source Sans Pro"/>
          <w:sz w:val="20"/>
          <w:szCs w:val="20"/>
        </w:rPr>
        <w:t xml:space="preserve">, constará en </w:t>
      </w:r>
      <w:r w:rsidRPr="006E5BEE">
        <w:rPr>
          <w:rFonts w:ascii="Source Sans Pro" w:hAnsi="Source Sans Pro"/>
          <w:sz w:val="20"/>
          <w:szCs w:val="20"/>
        </w:rPr>
        <w:t>una</w:t>
      </w:r>
      <w:r w:rsidRPr="00481307">
        <w:rPr>
          <w:rFonts w:ascii="Source Sans Pro" w:hAnsi="Source Sans Pro"/>
          <w:sz w:val="20"/>
          <w:szCs w:val="20"/>
        </w:rPr>
        <w:t xml:space="preserve"> </w:t>
      </w:r>
      <w:r w:rsidRPr="006E5BEE">
        <w:rPr>
          <w:rFonts w:ascii="Source Sans Pro" w:hAnsi="Source Sans Pro"/>
          <w:sz w:val="20"/>
          <w:szCs w:val="20"/>
        </w:rPr>
        <w:t>boleta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remisión,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cual</w:t>
      </w:r>
      <w:r w:rsidRPr="00481307">
        <w:rPr>
          <w:rFonts w:ascii="Source Sans Pro" w:hAnsi="Source Sans Pro"/>
          <w:sz w:val="20"/>
          <w:szCs w:val="20"/>
        </w:rPr>
        <w:t xml:space="preserve"> </w:t>
      </w:r>
      <w:r w:rsidRPr="006E5BEE">
        <w:rPr>
          <w:rFonts w:ascii="Source Sans Pro" w:hAnsi="Source Sans Pro"/>
          <w:sz w:val="20"/>
          <w:szCs w:val="20"/>
        </w:rPr>
        <w:t>contendrá</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lo</w:t>
      </w:r>
      <w:r w:rsidRPr="00481307">
        <w:rPr>
          <w:rFonts w:ascii="Source Sans Pro" w:hAnsi="Source Sans Pro"/>
          <w:sz w:val="20"/>
          <w:szCs w:val="20"/>
        </w:rPr>
        <w:t xml:space="preserve"> </w:t>
      </w:r>
      <w:r w:rsidRPr="006E5BEE">
        <w:rPr>
          <w:rFonts w:ascii="Source Sans Pro" w:hAnsi="Source Sans Pro"/>
          <w:sz w:val="20"/>
          <w:szCs w:val="20"/>
        </w:rPr>
        <w:t>menos</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siguientes</w:t>
      </w:r>
      <w:r w:rsidRPr="00481307">
        <w:rPr>
          <w:rFonts w:ascii="Source Sans Pro" w:hAnsi="Source Sans Pro"/>
          <w:sz w:val="20"/>
          <w:szCs w:val="20"/>
        </w:rPr>
        <w:t xml:space="preserve"> </w:t>
      </w:r>
      <w:r w:rsidRPr="006E5BEE">
        <w:rPr>
          <w:rFonts w:ascii="Source Sans Pro" w:hAnsi="Source Sans Pro"/>
          <w:sz w:val="20"/>
          <w:szCs w:val="20"/>
        </w:rPr>
        <w:t>datos:</w:t>
      </w:r>
    </w:p>
    <w:p w14:paraId="47EF3977" w14:textId="77777777" w:rsidR="00C95441" w:rsidRDefault="00C95441" w:rsidP="00C95441">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39BFC31C" w14:textId="77777777" w:rsidR="00C95441" w:rsidRDefault="006C44A3" w:rsidP="00633462">
      <w:pPr>
        <w:pStyle w:val="Prrafodelista"/>
        <w:widowControl w:val="0"/>
        <w:numPr>
          <w:ilvl w:val="0"/>
          <w:numId w:val="31"/>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Nombre, edad y domicilio de la Persona Probable Infractora, así como los datos de los documentos con que los acredite;</w:t>
      </w:r>
    </w:p>
    <w:p w14:paraId="5CADDCDE" w14:textId="77777777" w:rsidR="00C95441" w:rsidRDefault="00C95441" w:rsidP="00C95441">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57E77B6F" w14:textId="77777777" w:rsidR="00C95441" w:rsidRDefault="006C44A3" w:rsidP="00633462">
      <w:pPr>
        <w:pStyle w:val="Prrafodelista"/>
        <w:widowControl w:val="0"/>
        <w:numPr>
          <w:ilvl w:val="0"/>
          <w:numId w:val="31"/>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Una relación de los hechos que motivaron la detención, describiendo las circunstancias de tiempo, modo, lugar así como cualquier dato que pudiera contribuir para los fines del procedimiento;</w:t>
      </w:r>
    </w:p>
    <w:p w14:paraId="66773E7E" w14:textId="77777777" w:rsidR="00C95441" w:rsidRPr="00C95441" w:rsidRDefault="00C95441" w:rsidP="00C95441">
      <w:pPr>
        <w:pStyle w:val="Prrafodelista"/>
        <w:rPr>
          <w:rFonts w:ascii="Source Sans Pro" w:eastAsia="Arial" w:hAnsi="Source Sans Pro" w:cs="Arial"/>
          <w:sz w:val="20"/>
          <w:szCs w:val="20"/>
          <w:lang w:eastAsia="en-US" w:bidi="es-ES"/>
        </w:rPr>
      </w:pPr>
    </w:p>
    <w:p w14:paraId="7BB0FF5A" w14:textId="77777777" w:rsidR="00C95441" w:rsidRDefault="006C44A3" w:rsidP="00633462">
      <w:pPr>
        <w:pStyle w:val="Prrafodelista"/>
        <w:widowControl w:val="0"/>
        <w:numPr>
          <w:ilvl w:val="0"/>
          <w:numId w:val="31"/>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Nombre, domicilio del ofendido o de la persona que hubiere informado de la comisión de la infracción si fuere el caso y datos del documento con que los acredite. Si la detención es por queja, deberán constar las circunstancias de comisión de la infracción y en tal caso no será necesario que la persona quejosa acuda al Juzgado;</w:t>
      </w:r>
    </w:p>
    <w:p w14:paraId="5041230B" w14:textId="77777777" w:rsidR="00C95441" w:rsidRPr="00C95441" w:rsidRDefault="00C95441" w:rsidP="00C95441">
      <w:pPr>
        <w:pStyle w:val="Prrafodelista"/>
        <w:rPr>
          <w:rFonts w:ascii="Source Sans Pro" w:eastAsia="Arial" w:hAnsi="Source Sans Pro" w:cs="Arial"/>
          <w:sz w:val="20"/>
          <w:szCs w:val="20"/>
          <w:lang w:eastAsia="en-US" w:bidi="es-ES"/>
        </w:rPr>
      </w:pPr>
    </w:p>
    <w:p w14:paraId="6B7D2531" w14:textId="77777777" w:rsidR="00C95441" w:rsidRDefault="006C44A3" w:rsidP="00633462">
      <w:pPr>
        <w:pStyle w:val="Prrafodelista"/>
        <w:widowControl w:val="0"/>
        <w:numPr>
          <w:ilvl w:val="0"/>
          <w:numId w:val="31"/>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En su caso, la lista de objetos recogidos que tuvieren relación con la probable infracción;</w:t>
      </w:r>
    </w:p>
    <w:p w14:paraId="3B08C9FA" w14:textId="77777777" w:rsidR="00C95441" w:rsidRPr="00C95441" w:rsidRDefault="00C95441" w:rsidP="00C95441">
      <w:pPr>
        <w:pStyle w:val="Prrafodelista"/>
        <w:rPr>
          <w:rFonts w:ascii="Source Sans Pro" w:eastAsia="Arial" w:hAnsi="Source Sans Pro" w:cs="Arial"/>
          <w:sz w:val="20"/>
          <w:szCs w:val="20"/>
          <w:lang w:eastAsia="en-US" w:bidi="es-ES"/>
        </w:rPr>
      </w:pPr>
    </w:p>
    <w:p w14:paraId="16EB75C9" w14:textId="77777777" w:rsidR="00C95441" w:rsidRDefault="006C44A3" w:rsidP="00633462">
      <w:pPr>
        <w:pStyle w:val="Prrafodelista"/>
        <w:widowControl w:val="0"/>
        <w:numPr>
          <w:ilvl w:val="0"/>
          <w:numId w:val="31"/>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Nombre, número de placa o jerarquía, unidad de adscripción y firma de la Persona Policía que hace la presentación, así como en su caso número de vehículo; y</w:t>
      </w:r>
    </w:p>
    <w:p w14:paraId="62126F71" w14:textId="77777777" w:rsidR="00C95441" w:rsidRPr="00C95441" w:rsidRDefault="00C95441" w:rsidP="00C95441">
      <w:pPr>
        <w:pStyle w:val="Prrafodelista"/>
        <w:rPr>
          <w:rFonts w:ascii="Source Sans Pro" w:eastAsia="Arial" w:hAnsi="Source Sans Pro" w:cs="Arial"/>
          <w:sz w:val="20"/>
          <w:szCs w:val="20"/>
          <w:lang w:eastAsia="en-US" w:bidi="es-ES"/>
        </w:rPr>
      </w:pPr>
    </w:p>
    <w:p w14:paraId="5DDCB877" w14:textId="1F72EC99" w:rsidR="006C44A3" w:rsidRPr="00C95441" w:rsidRDefault="006C44A3" w:rsidP="00633462">
      <w:pPr>
        <w:pStyle w:val="Prrafodelista"/>
        <w:widowControl w:val="0"/>
        <w:numPr>
          <w:ilvl w:val="0"/>
          <w:numId w:val="31"/>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Número del juzgado al que se hará la presentación de la Persona Probable Infractora, domicilio y número telefónico.</w:t>
      </w:r>
    </w:p>
    <w:p w14:paraId="779D9D52" w14:textId="77777777" w:rsidR="006C44A3" w:rsidRPr="006E5BEE" w:rsidRDefault="006C44A3" w:rsidP="006E5BEE">
      <w:pPr>
        <w:pStyle w:val="Textoindependiente"/>
        <w:jc w:val="both"/>
        <w:rPr>
          <w:rFonts w:ascii="Source Sans Pro" w:hAnsi="Source Sans Pro"/>
          <w:sz w:val="20"/>
          <w:szCs w:val="20"/>
        </w:rPr>
      </w:pPr>
    </w:p>
    <w:p w14:paraId="74A948CC"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sz w:val="20"/>
          <w:szCs w:val="20"/>
        </w:rPr>
        <w:t xml:space="preserve">La Persona Policía proporcionará a la persona quejosa, cuando lo hubiere, una copia de la boleta de remisión </w:t>
      </w:r>
      <w:r w:rsidRPr="006E5BEE">
        <w:rPr>
          <w:rFonts w:ascii="Source Sans Pro" w:hAnsi="Source Sans Pro"/>
          <w:sz w:val="20"/>
          <w:szCs w:val="20"/>
        </w:rPr>
        <w:t>e informará inmediatamente a su superior jerárquico de la detención de la Persona Probable Infractora.</w:t>
      </w:r>
    </w:p>
    <w:p w14:paraId="1D5ABD9C" w14:textId="77777777" w:rsidR="006C44A3" w:rsidRPr="006E5BEE" w:rsidRDefault="006C44A3" w:rsidP="006E5BEE">
      <w:pPr>
        <w:pStyle w:val="Textoindependiente"/>
        <w:jc w:val="both"/>
        <w:rPr>
          <w:rFonts w:ascii="Source Sans Pro" w:hAnsi="Source Sans Pro"/>
          <w:sz w:val="20"/>
          <w:szCs w:val="20"/>
        </w:rPr>
      </w:pPr>
    </w:p>
    <w:p w14:paraId="3D28DB1F" w14:textId="77777777" w:rsidR="006C44A3" w:rsidRPr="006E5BEE" w:rsidRDefault="006C44A3" w:rsidP="006E5BEE">
      <w:pPr>
        <w:pStyle w:val="Textoindependiente"/>
        <w:jc w:val="both"/>
        <w:rPr>
          <w:rFonts w:ascii="Source Sans Pro" w:hAnsi="Source Sans Pro"/>
          <w:sz w:val="20"/>
          <w:szCs w:val="20"/>
        </w:rPr>
      </w:pPr>
      <w:r w:rsidRPr="00C95441">
        <w:rPr>
          <w:rFonts w:ascii="Source Sans Pro" w:hAnsi="Source Sans Pro"/>
          <w:b/>
          <w:bCs/>
          <w:sz w:val="20"/>
          <w:szCs w:val="20"/>
        </w:rPr>
        <w:t>Artículo 67.-</w:t>
      </w:r>
      <w:r w:rsidRPr="00481307">
        <w:rPr>
          <w:rFonts w:ascii="Source Sans Pro" w:hAnsi="Source Sans Pro"/>
          <w:sz w:val="20"/>
          <w:szCs w:val="20"/>
        </w:rPr>
        <w:t xml:space="preserve"> </w:t>
      </w:r>
      <w:r w:rsidRPr="006E5BEE">
        <w:rPr>
          <w:rFonts w:ascii="Source Sans Pro" w:hAnsi="Source Sans Pro"/>
          <w:sz w:val="20"/>
          <w:szCs w:val="20"/>
        </w:rPr>
        <w:t>La Persona Juzgadora llevará a cabo las siguientes actuaciones:</w:t>
      </w:r>
    </w:p>
    <w:p w14:paraId="0ECDDAE2" w14:textId="77777777" w:rsidR="00C95441" w:rsidRDefault="00C95441" w:rsidP="00C95441">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4ECD6E4B" w14:textId="77777777" w:rsidR="00C95441" w:rsidRDefault="006C44A3" w:rsidP="00633462">
      <w:pPr>
        <w:pStyle w:val="Prrafodelista"/>
        <w:widowControl w:val="0"/>
        <w:numPr>
          <w:ilvl w:val="0"/>
          <w:numId w:val="32"/>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Dará lectura a la boleta de remisión o en su caso a la queja y si lo considera necesario, solicitará la declaración de la Persona Policía. Tratándose de la conducta prevista en la fracción XVII del artículo 28 de la Ley, la declaración de la persona policía será obligatoria. La Persona Juzgadora omitirá mencionar el domicilio del quejoso;</w:t>
      </w:r>
    </w:p>
    <w:p w14:paraId="243FB9B2" w14:textId="77777777" w:rsidR="00C95441" w:rsidRDefault="00C95441" w:rsidP="00C95441">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6D07B2E8" w14:textId="77777777" w:rsidR="00C95441" w:rsidRDefault="006C44A3" w:rsidP="00633462">
      <w:pPr>
        <w:pStyle w:val="Prrafodelista"/>
        <w:widowControl w:val="0"/>
        <w:numPr>
          <w:ilvl w:val="0"/>
          <w:numId w:val="32"/>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Otorgará el uso de la palabra a la Persona Probable Infractora, para que formule las manifestaciones que estime convenientes y ofrezca en su descargo, las pruebas de que disponga. Se admitirán como pruebas señaladas en el Código Nacional de Procedimientos Penales;</w:t>
      </w:r>
    </w:p>
    <w:p w14:paraId="5B676C62" w14:textId="77777777" w:rsidR="00C95441" w:rsidRPr="00C95441" w:rsidRDefault="00C95441" w:rsidP="00C95441">
      <w:pPr>
        <w:pStyle w:val="Prrafodelista"/>
        <w:rPr>
          <w:rFonts w:ascii="Source Sans Pro" w:eastAsia="Arial" w:hAnsi="Source Sans Pro" w:cs="Arial"/>
          <w:sz w:val="20"/>
          <w:szCs w:val="20"/>
          <w:lang w:eastAsia="en-US" w:bidi="es-ES"/>
        </w:rPr>
      </w:pPr>
    </w:p>
    <w:p w14:paraId="70839F15" w14:textId="77777777" w:rsidR="00C95441" w:rsidRDefault="006C44A3" w:rsidP="00633462">
      <w:pPr>
        <w:pStyle w:val="Prrafodelista"/>
        <w:widowControl w:val="0"/>
        <w:numPr>
          <w:ilvl w:val="0"/>
          <w:numId w:val="32"/>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Acordará la admisión de las pruebas y las desahogará de inmediato. En el caso de que la Persona Probable Infractora no presente las pruebas ofrecidas, las mismas serán desechadas en el mismo acto; y</w:t>
      </w:r>
    </w:p>
    <w:p w14:paraId="047AE35E" w14:textId="77777777" w:rsidR="00C95441" w:rsidRPr="00C95441" w:rsidRDefault="00C95441" w:rsidP="00C95441">
      <w:pPr>
        <w:pStyle w:val="Prrafodelista"/>
        <w:rPr>
          <w:rFonts w:ascii="Source Sans Pro" w:eastAsia="Arial" w:hAnsi="Source Sans Pro" w:cs="Arial"/>
          <w:sz w:val="20"/>
          <w:szCs w:val="20"/>
          <w:lang w:eastAsia="en-US" w:bidi="es-ES"/>
        </w:rPr>
      </w:pPr>
    </w:p>
    <w:p w14:paraId="319ED875" w14:textId="0E3709E7" w:rsidR="006C44A3" w:rsidRPr="00C95441" w:rsidRDefault="006C44A3" w:rsidP="00633462">
      <w:pPr>
        <w:pStyle w:val="Prrafodelista"/>
        <w:widowControl w:val="0"/>
        <w:numPr>
          <w:ilvl w:val="0"/>
          <w:numId w:val="32"/>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Resolverá sobre la responsabilidad de la Persona Probable Infractora. En caso de que le encuentre responsable, se le informará el derecho que tiene a conmutar la sanción de arresto por pago de la multa proporcional o por actividades de apoyo a la comunidad.</w:t>
      </w:r>
    </w:p>
    <w:p w14:paraId="35E2BE65" w14:textId="77777777" w:rsidR="006C44A3" w:rsidRPr="006E5BEE" w:rsidRDefault="006C44A3" w:rsidP="006E5BEE">
      <w:pPr>
        <w:pStyle w:val="Textoindependiente"/>
        <w:jc w:val="both"/>
        <w:rPr>
          <w:rFonts w:ascii="Source Sans Pro" w:hAnsi="Source Sans Pro"/>
          <w:sz w:val="20"/>
          <w:szCs w:val="20"/>
        </w:rPr>
      </w:pPr>
    </w:p>
    <w:p w14:paraId="56AF03E1"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caso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la Persona </w:t>
      </w:r>
      <w:r w:rsidRPr="006E5BEE">
        <w:rPr>
          <w:rFonts w:ascii="Source Sans Pro" w:hAnsi="Source Sans Pro"/>
          <w:sz w:val="20"/>
          <w:szCs w:val="20"/>
        </w:rPr>
        <w:t>Infractora</w:t>
      </w:r>
      <w:r w:rsidRPr="00481307">
        <w:rPr>
          <w:rFonts w:ascii="Source Sans Pro" w:hAnsi="Source Sans Pro"/>
          <w:sz w:val="20"/>
          <w:szCs w:val="20"/>
        </w:rPr>
        <w:t xml:space="preserve"> </w:t>
      </w:r>
      <w:r w:rsidRPr="006E5BEE">
        <w:rPr>
          <w:rFonts w:ascii="Source Sans Pro" w:hAnsi="Source Sans Pro"/>
          <w:sz w:val="20"/>
          <w:szCs w:val="20"/>
        </w:rPr>
        <w:t>opte</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cumplir</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arresto</w:t>
      </w:r>
      <w:r w:rsidRPr="00481307">
        <w:rPr>
          <w:rFonts w:ascii="Source Sans Pro" w:hAnsi="Source Sans Pro"/>
          <w:sz w:val="20"/>
          <w:szCs w:val="20"/>
        </w:rPr>
        <w:t xml:space="preserve"> </w:t>
      </w:r>
      <w:r w:rsidRPr="006E5BEE">
        <w:rPr>
          <w:rFonts w:ascii="Source Sans Pro" w:hAnsi="Source Sans Pro"/>
          <w:sz w:val="20"/>
          <w:szCs w:val="20"/>
        </w:rPr>
        <w:t>establecido,</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criterio</w:t>
      </w:r>
      <w:r w:rsidRPr="00481307">
        <w:rPr>
          <w:rFonts w:ascii="Source Sans Pro" w:hAnsi="Source Sans Pro"/>
          <w:sz w:val="20"/>
          <w:szCs w:val="20"/>
        </w:rPr>
        <w:t xml:space="preserve"> </w:t>
      </w:r>
      <w:r w:rsidRPr="006E5BEE">
        <w:rPr>
          <w:rFonts w:ascii="Source Sans Pro" w:hAnsi="Source Sans Pro"/>
          <w:sz w:val="20"/>
          <w:szCs w:val="20"/>
        </w:rPr>
        <w:t>de la Persona</w:t>
      </w:r>
      <w:r w:rsidRPr="00481307">
        <w:rPr>
          <w:rFonts w:ascii="Source Sans Pro" w:hAnsi="Source Sans Pro"/>
          <w:sz w:val="20"/>
          <w:szCs w:val="20"/>
        </w:rPr>
        <w:t xml:space="preserve"> </w:t>
      </w:r>
      <w:r w:rsidRPr="006E5BEE">
        <w:rPr>
          <w:rFonts w:ascii="Source Sans Pro" w:hAnsi="Source Sans Pro"/>
          <w:sz w:val="20"/>
          <w:szCs w:val="20"/>
        </w:rPr>
        <w:t xml:space="preserve">Juzgadora </w:t>
      </w:r>
      <w:r w:rsidRPr="00481307">
        <w:rPr>
          <w:rFonts w:ascii="Source Sans Pro" w:hAnsi="Source Sans Pro"/>
          <w:sz w:val="20"/>
          <w:szCs w:val="20"/>
        </w:rPr>
        <w:t xml:space="preserve">sea remitido al Centro de Sanciones Administrativas y de Integración Social la persona infractora también podrá realizar el </w:t>
      </w:r>
      <w:r w:rsidRPr="006E5BEE">
        <w:rPr>
          <w:rFonts w:ascii="Source Sans Pro" w:hAnsi="Source Sans Pro"/>
          <w:sz w:val="20"/>
          <w:szCs w:val="20"/>
        </w:rPr>
        <w:t>pago</w:t>
      </w:r>
      <w:r w:rsidRPr="00481307">
        <w:rPr>
          <w:rFonts w:ascii="Source Sans Pro" w:hAnsi="Source Sans Pro"/>
          <w:sz w:val="20"/>
          <w:szCs w:val="20"/>
        </w:rPr>
        <w:t xml:space="preserve"> </w:t>
      </w:r>
      <w:r w:rsidRPr="006E5BEE">
        <w:rPr>
          <w:rFonts w:ascii="Source Sans Pro" w:hAnsi="Source Sans Pro"/>
          <w:sz w:val="20"/>
          <w:szCs w:val="20"/>
        </w:rPr>
        <w:t>proporcional</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multa</w:t>
      </w:r>
      <w:r w:rsidRPr="00481307">
        <w:rPr>
          <w:rFonts w:ascii="Source Sans Pro" w:hAnsi="Source Sans Pro"/>
          <w:sz w:val="20"/>
          <w:szCs w:val="20"/>
        </w:rPr>
        <w:t xml:space="preserve"> </w:t>
      </w:r>
      <w:r w:rsidRPr="006E5BEE">
        <w:rPr>
          <w:rFonts w:ascii="Source Sans Pro" w:hAnsi="Source Sans Pro"/>
          <w:sz w:val="20"/>
          <w:szCs w:val="20"/>
        </w:rPr>
        <w:t>establecida</w:t>
      </w:r>
      <w:r w:rsidRPr="00481307">
        <w:rPr>
          <w:rFonts w:ascii="Source Sans Pro" w:hAnsi="Source Sans Pro"/>
          <w:sz w:val="20"/>
          <w:szCs w:val="20"/>
        </w:rPr>
        <w:t xml:space="preserve"> </w:t>
      </w:r>
      <w:r w:rsidRPr="006E5BEE">
        <w:rPr>
          <w:rFonts w:ascii="Source Sans Pro" w:hAnsi="Source Sans Pro"/>
          <w:sz w:val="20"/>
          <w:szCs w:val="20"/>
        </w:rPr>
        <w:t>ante</w:t>
      </w:r>
      <w:r w:rsidRPr="00481307">
        <w:rPr>
          <w:rFonts w:ascii="Source Sans Pro" w:hAnsi="Source Sans Pro"/>
          <w:sz w:val="20"/>
          <w:szCs w:val="20"/>
        </w:rPr>
        <w:t xml:space="preserve"> </w:t>
      </w:r>
      <w:r w:rsidRPr="006E5BEE">
        <w:rPr>
          <w:rFonts w:ascii="Source Sans Pro" w:hAnsi="Source Sans Pro"/>
          <w:sz w:val="20"/>
          <w:szCs w:val="20"/>
        </w:rPr>
        <w:t>dicho</w:t>
      </w:r>
      <w:r w:rsidRPr="00481307">
        <w:rPr>
          <w:rFonts w:ascii="Source Sans Pro" w:hAnsi="Source Sans Pro"/>
          <w:sz w:val="20"/>
          <w:szCs w:val="20"/>
        </w:rPr>
        <w:t xml:space="preserve"> </w:t>
      </w:r>
      <w:r w:rsidRPr="006E5BEE">
        <w:rPr>
          <w:rFonts w:ascii="Source Sans Pro" w:hAnsi="Source Sans Pro"/>
          <w:sz w:val="20"/>
          <w:szCs w:val="20"/>
        </w:rPr>
        <w:t>Centro.</w:t>
      </w:r>
    </w:p>
    <w:p w14:paraId="1334AAC1" w14:textId="77777777" w:rsidR="006C44A3" w:rsidRPr="006E5BEE" w:rsidRDefault="006C44A3" w:rsidP="006E5BEE">
      <w:pPr>
        <w:pStyle w:val="Textoindependiente"/>
        <w:jc w:val="both"/>
        <w:rPr>
          <w:rFonts w:ascii="Source Sans Pro" w:hAnsi="Source Sans Pro"/>
          <w:sz w:val="20"/>
          <w:szCs w:val="20"/>
        </w:rPr>
      </w:pPr>
    </w:p>
    <w:p w14:paraId="668763AF"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procedimientos</w:t>
      </w:r>
      <w:r w:rsidRPr="00481307">
        <w:rPr>
          <w:rFonts w:ascii="Source Sans Pro" w:hAnsi="Source Sans Pro"/>
          <w:sz w:val="20"/>
          <w:szCs w:val="20"/>
        </w:rPr>
        <w:t xml:space="preserve"> </w:t>
      </w:r>
      <w:r w:rsidRPr="006E5BEE">
        <w:rPr>
          <w:rFonts w:ascii="Source Sans Pro" w:hAnsi="Source Sans Pro"/>
          <w:sz w:val="20"/>
          <w:szCs w:val="20"/>
        </w:rPr>
        <w:t>serán</w:t>
      </w:r>
      <w:r w:rsidRPr="00481307">
        <w:rPr>
          <w:rFonts w:ascii="Source Sans Pro" w:hAnsi="Source Sans Pro"/>
          <w:sz w:val="20"/>
          <w:szCs w:val="20"/>
        </w:rPr>
        <w:t xml:space="preserve"> </w:t>
      </w:r>
      <w:r w:rsidRPr="006E5BEE">
        <w:rPr>
          <w:rFonts w:ascii="Source Sans Pro" w:hAnsi="Source Sans Pro"/>
          <w:sz w:val="20"/>
          <w:szCs w:val="20"/>
        </w:rPr>
        <w:t>desahogados</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resueltos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inmediato</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los hubiere</w:t>
      </w:r>
      <w:r w:rsidRPr="00481307">
        <w:rPr>
          <w:rFonts w:ascii="Source Sans Pro" w:hAnsi="Source Sans Pro"/>
          <w:sz w:val="20"/>
          <w:szCs w:val="20"/>
        </w:rPr>
        <w:t xml:space="preserve"> </w:t>
      </w:r>
      <w:r w:rsidRPr="006E5BEE">
        <w:rPr>
          <w:rFonts w:ascii="Source Sans Pro" w:hAnsi="Source Sans Pro"/>
          <w:sz w:val="20"/>
          <w:szCs w:val="20"/>
        </w:rPr>
        <w:t>iniciado.</w:t>
      </w:r>
    </w:p>
    <w:p w14:paraId="73082BE7" w14:textId="77777777" w:rsidR="006C44A3" w:rsidRPr="006E5BEE" w:rsidRDefault="006C44A3" w:rsidP="006E5BEE">
      <w:pPr>
        <w:pStyle w:val="Textoindependiente"/>
        <w:jc w:val="both"/>
        <w:rPr>
          <w:rFonts w:ascii="Source Sans Pro" w:hAnsi="Source Sans Pro"/>
          <w:sz w:val="20"/>
          <w:szCs w:val="20"/>
        </w:rPr>
      </w:pPr>
    </w:p>
    <w:p w14:paraId="1B893C60"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Cuando</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actualice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conducta</w:t>
      </w:r>
      <w:r w:rsidRPr="00481307">
        <w:rPr>
          <w:rFonts w:ascii="Source Sans Pro" w:hAnsi="Source Sans Pro"/>
          <w:sz w:val="20"/>
          <w:szCs w:val="20"/>
        </w:rPr>
        <w:t xml:space="preserve"> </w:t>
      </w:r>
      <w:r w:rsidRPr="006E5BEE">
        <w:rPr>
          <w:rFonts w:ascii="Source Sans Pro" w:hAnsi="Source Sans Pro"/>
          <w:sz w:val="20"/>
          <w:szCs w:val="20"/>
        </w:rPr>
        <w:t>prevista</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fracción</w:t>
      </w:r>
      <w:r w:rsidRPr="00481307">
        <w:rPr>
          <w:rFonts w:ascii="Source Sans Pro" w:hAnsi="Source Sans Pro"/>
          <w:sz w:val="20"/>
          <w:szCs w:val="20"/>
        </w:rPr>
        <w:t xml:space="preserve"> </w:t>
      </w:r>
      <w:r w:rsidRPr="006E5BEE">
        <w:rPr>
          <w:rFonts w:ascii="Source Sans Pro" w:hAnsi="Source Sans Pro"/>
          <w:sz w:val="20"/>
          <w:szCs w:val="20"/>
        </w:rPr>
        <w:t>XVII</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artículo</w:t>
      </w:r>
      <w:r w:rsidRPr="00481307">
        <w:rPr>
          <w:rFonts w:ascii="Source Sans Pro" w:hAnsi="Source Sans Pro"/>
          <w:sz w:val="20"/>
          <w:szCs w:val="20"/>
        </w:rPr>
        <w:t xml:space="preserve"> </w:t>
      </w:r>
      <w:r w:rsidRPr="006E5BEE">
        <w:rPr>
          <w:rFonts w:ascii="Source Sans Pro" w:hAnsi="Source Sans Pro"/>
          <w:sz w:val="20"/>
          <w:szCs w:val="20"/>
        </w:rPr>
        <w:t>28</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Ley</w:t>
      </w:r>
      <w:r w:rsidRPr="00481307">
        <w:rPr>
          <w:rFonts w:ascii="Source Sans Pro" w:hAnsi="Source Sans Pro"/>
          <w:sz w:val="20"/>
          <w:szCs w:val="20"/>
        </w:rPr>
        <w:t xml:space="preserve"> </w:t>
      </w:r>
      <w:r w:rsidRPr="006E5BEE">
        <w:rPr>
          <w:rFonts w:ascii="Source Sans Pro" w:hAnsi="Source Sans Pro"/>
          <w:sz w:val="20"/>
          <w:szCs w:val="20"/>
        </w:rPr>
        <w:t>y después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concluido</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procedimiento</w:t>
      </w:r>
      <w:r w:rsidRPr="00481307">
        <w:rPr>
          <w:rFonts w:ascii="Source Sans Pro" w:hAnsi="Source Sans Pro"/>
          <w:sz w:val="20"/>
          <w:szCs w:val="20"/>
        </w:rPr>
        <w:t xml:space="preserve"> </w:t>
      </w:r>
      <w:r w:rsidRPr="006E5BEE">
        <w:rPr>
          <w:rFonts w:ascii="Source Sans Pro" w:hAnsi="Source Sans Pro"/>
          <w:sz w:val="20"/>
          <w:szCs w:val="20"/>
        </w:rPr>
        <w:t>establecido</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este</w:t>
      </w:r>
      <w:r w:rsidRPr="00481307">
        <w:rPr>
          <w:rFonts w:ascii="Source Sans Pro" w:hAnsi="Source Sans Pro"/>
          <w:sz w:val="20"/>
          <w:szCs w:val="20"/>
        </w:rPr>
        <w:t xml:space="preserve"> </w:t>
      </w:r>
      <w:r w:rsidRPr="006E5BEE">
        <w:rPr>
          <w:rFonts w:ascii="Source Sans Pro" w:hAnsi="Source Sans Pro"/>
          <w:sz w:val="20"/>
          <w:szCs w:val="20"/>
        </w:rPr>
        <w:t>cuerpo</w:t>
      </w:r>
      <w:r w:rsidRPr="00481307">
        <w:rPr>
          <w:rFonts w:ascii="Source Sans Pro" w:hAnsi="Source Sans Pro"/>
          <w:sz w:val="20"/>
          <w:szCs w:val="20"/>
        </w:rPr>
        <w:t xml:space="preserve"> </w:t>
      </w:r>
      <w:r w:rsidRPr="006E5BEE">
        <w:rPr>
          <w:rFonts w:ascii="Source Sans Pro" w:hAnsi="Source Sans Pro"/>
          <w:sz w:val="20"/>
          <w:szCs w:val="20"/>
        </w:rPr>
        <w:t>normativo,</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 xml:space="preserve">Juzgadora </w:t>
      </w:r>
      <w:r w:rsidRPr="00481307">
        <w:rPr>
          <w:rFonts w:ascii="Source Sans Pro" w:hAnsi="Source Sans Pro"/>
          <w:sz w:val="20"/>
          <w:szCs w:val="20"/>
        </w:rPr>
        <w:t xml:space="preserve">ordenará la devolución del vehículo conducido por quien resulte responsable de los daños causados, únicamente cuando se firme el convenio respectivo o quede suficientemente garantizada su reparación; y en caso contrario, pondrá a disposición de la Persona </w:t>
      </w:r>
      <w:r w:rsidRPr="006E5BEE">
        <w:rPr>
          <w:rFonts w:ascii="Source Sans Pro" w:hAnsi="Source Sans Pro"/>
          <w:sz w:val="20"/>
          <w:szCs w:val="20"/>
        </w:rPr>
        <w:t>Juzgadora</w:t>
      </w:r>
      <w:r w:rsidRPr="00481307">
        <w:rPr>
          <w:rFonts w:ascii="Source Sans Pro" w:hAnsi="Source Sans Pro"/>
          <w:sz w:val="20"/>
          <w:szCs w:val="20"/>
        </w:rPr>
        <w:t xml:space="preserve"> de Cuantía </w:t>
      </w:r>
      <w:r w:rsidRPr="006E5BEE">
        <w:rPr>
          <w:rFonts w:ascii="Source Sans Pro" w:hAnsi="Source Sans Pro"/>
          <w:sz w:val="20"/>
          <w:szCs w:val="20"/>
        </w:rPr>
        <w:t>Menor</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vehículo</w:t>
      </w:r>
      <w:r w:rsidRPr="00481307">
        <w:rPr>
          <w:rFonts w:ascii="Source Sans Pro" w:hAnsi="Source Sans Pro"/>
          <w:sz w:val="20"/>
          <w:szCs w:val="20"/>
        </w:rPr>
        <w:t xml:space="preserve"> </w:t>
      </w:r>
      <w:r w:rsidRPr="006E5BEE">
        <w:rPr>
          <w:rFonts w:ascii="Source Sans Pro" w:hAnsi="Source Sans Pro"/>
          <w:sz w:val="20"/>
          <w:szCs w:val="20"/>
        </w:rPr>
        <w:t>conjuntamente</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demanda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al</w:t>
      </w:r>
      <w:r w:rsidRPr="00481307">
        <w:rPr>
          <w:rFonts w:ascii="Source Sans Pro" w:hAnsi="Source Sans Pro"/>
          <w:sz w:val="20"/>
          <w:szCs w:val="20"/>
        </w:rPr>
        <w:t xml:space="preserve"> </w:t>
      </w:r>
      <w:r w:rsidRPr="006E5BEE">
        <w:rPr>
          <w:rFonts w:ascii="Source Sans Pro" w:hAnsi="Source Sans Pro"/>
          <w:sz w:val="20"/>
          <w:szCs w:val="20"/>
        </w:rPr>
        <w:t>efecto</w:t>
      </w:r>
      <w:r w:rsidRPr="00481307">
        <w:rPr>
          <w:rFonts w:ascii="Source Sans Pro" w:hAnsi="Source Sans Pro"/>
          <w:sz w:val="20"/>
          <w:szCs w:val="20"/>
        </w:rPr>
        <w:t xml:space="preserve"> </w:t>
      </w:r>
      <w:r w:rsidRPr="006E5BEE">
        <w:rPr>
          <w:rFonts w:ascii="Source Sans Pro" w:hAnsi="Source Sans Pro"/>
          <w:sz w:val="20"/>
          <w:szCs w:val="20"/>
        </w:rPr>
        <w:t>firme</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agraviado.</w:t>
      </w:r>
    </w:p>
    <w:p w14:paraId="7ADDE14C" w14:textId="77777777" w:rsidR="006C44A3" w:rsidRPr="006E5BEE" w:rsidRDefault="006C44A3" w:rsidP="006E5BEE">
      <w:pPr>
        <w:pStyle w:val="Textoindependiente"/>
        <w:jc w:val="both"/>
        <w:rPr>
          <w:rFonts w:ascii="Source Sans Pro" w:hAnsi="Source Sans Pro"/>
          <w:sz w:val="20"/>
          <w:szCs w:val="20"/>
        </w:rPr>
      </w:pPr>
    </w:p>
    <w:p w14:paraId="2D192A2E" w14:textId="77777777" w:rsidR="006C44A3" w:rsidRPr="006E5BEE" w:rsidRDefault="006C44A3" w:rsidP="006E5BEE">
      <w:pPr>
        <w:pStyle w:val="Textoindependiente"/>
        <w:jc w:val="both"/>
        <w:rPr>
          <w:rFonts w:ascii="Source Sans Pro" w:hAnsi="Source Sans Pro"/>
          <w:sz w:val="20"/>
          <w:szCs w:val="20"/>
        </w:rPr>
      </w:pPr>
      <w:r w:rsidRPr="00C95441">
        <w:rPr>
          <w:rFonts w:ascii="Source Sans Pro" w:hAnsi="Source Sans Pro"/>
          <w:b/>
          <w:bCs/>
          <w:sz w:val="20"/>
          <w:szCs w:val="20"/>
        </w:rPr>
        <w:t>Artículo 68.-</w:t>
      </w:r>
      <w:r w:rsidRPr="00481307">
        <w:rPr>
          <w:rFonts w:ascii="Source Sans Pro" w:hAnsi="Source Sans Pro"/>
          <w:sz w:val="20"/>
          <w:szCs w:val="20"/>
        </w:rPr>
        <w:t xml:space="preserve"> La Persona </w:t>
      </w:r>
      <w:r w:rsidRPr="006E5BEE">
        <w:rPr>
          <w:rFonts w:ascii="Source Sans Pro" w:hAnsi="Source Sans Pro"/>
          <w:sz w:val="20"/>
          <w:szCs w:val="20"/>
        </w:rPr>
        <w:t>Juzgadora</w:t>
      </w:r>
      <w:r w:rsidRPr="00481307">
        <w:rPr>
          <w:rFonts w:ascii="Source Sans Pro" w:hAnsi="Source Sans Pro"/>
          <w:sz w:val="20"/>
          <w:szCs w:val="20"/>
        </w:rPr>
        <w:t xml:space="preserve"> hará del conocimiento del Servicio Público de Localización Telefónica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Ciudad</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México</w:t>
      </w:r>
      <w:r w:rsidRPr="00481307">
        <w:rPr>
          <w:rFonts w:ascii="Source Sans Pro" w:hAnsi="Source Sans Pro"/>
          <w:sz w:val="20"/>
          <w:szCs w:val="20"/>
        </w:rPr>
        <w:t xml:space="preserve"> </w:t>
      </w:r>
      <w:r w:rsidRPr="006E5BEE">
        <w:rPr>
          <w:rFonts w:ascii="Source Sans Pro" w:hAnsi="Source Sans Pro"/>
          <w:sz w:val="20"/>
          <w:szCs w:val="20"/>
        </w:rPr>
        <w:t>lo</w:t>
      </w:r>
      <w:r w:rsidRPr="00481307">
        <w:rPr>
          <w:rFonts w:ascii="Source Sans Pro" w:hAnsi="Source Sans Pro"/>
          <w:sz w:val="20"/>
          <w:szCs w:val="20"/>
        </w:rPr>
        <w:t xml:space="preserve"> </w:t>
      </w:r>
      <w:r w:rsidRPr="006E5BEE">
        <w:rPr>
          <w:rFonts w:ascii="Source Sans Pro" w:hAnsi="Source Sans Pro"/>
          <w:sz w:val="20"/>
          <w:szCs w:val="20"/>
        </w:rPr>
        <w:t>siguiente:</w:t>
      </w:r>
    </w:p>
    <w:p w14:paraId="4951E18A" w14:textId="77777777" w:rsidR="00C95441" w:rsidRDefault="00C95441" w:rsidP="00C95441">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24BB8CD1" w14:textId="77777777" w:rsidR="00F75DA3" w:rsidRDefault="006C44A3" w:rsidP="00633462">
      <w:pPr>
        <w:pStyle w:val="Prrafodelista"/>
        <w:widowControl w:val="0"/>
        <w:numPr>
          <w:ilvl w:val="0"/>
          <w:numId w:val="33"/>
        </w:numPr>
        <w:tabs>
          <w:tab w:val="left" w:pos="0"/>
        </w:tabs>
        <w:autoSpaceDE w:val="0"/>
        <w:autoSpaceDN w:val="0"/>
        <w:contextualSpacing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Datos de la persona presentada que consten en la boleta de remisión;</w:t>
      </w:r>
    </w:p>
    <w:p w14:paraId="4799D9E1" w14:textId="77777777" w:rsidR="00F75DA3" w:rsidRDefault="00F75DA3" w:rsidP="00F75DA3">
      <w:pPr>
        <w:pStyle w:val="Prrafodelista"/>
        <w:widowControl w:val="0"/>
        <w:tabs>
          <w:tab w:val="left" w:pos="0"/>
        </w:tabs>
        <w:autoSpaceDE w:val="0"/>
        <w:autoSpaceDN w:val="0"/>
        <w:contextualSpacing w:val="0"/>
        <w:jc w:val="both"/>
        <w:rPr>
          <w:rFonts w:ascii="Source Sans Pro" w:eastAsia="Arial" w:hAnsi="Source Sans Pro" w:cs="Arial"/>
          <w:sz w:val="20"/>
          <w:szCs w:val="20"/>
          <w:lang w:eastAsia="en-US" w:bidi="es-ES"/>
        </w:rPr>
      </w:pPr>
    </w:p>
    <w:p w14:paraId="2D948DD2" w14:textId="77777777" w:rsidR="00F75DA3" w:rsidRDefault="006C44A3" w:rsidP="00633462">
      <w:pPr>
        <w:pStyle w:val="Prrafodelista"/>
        <w:widowControl w:val="0"/>
        <w:numPr>
          <w:ilvl w:val="0"/>
          <w:numId w:val="33"/>
        </w:numPr>
        <w:tabs>
          <w:tab w:val="left" w:pos="0"/>
        </w:tabs>
        <w:autoSpaceDE w:val="0"/>
        <w:autoSpaceDN w:val="0"/>
        <w:contextualSpacing w:val="0"/>
        <w:jc w:val="both"/>
        <w:rPr>
          <w:rFonts w:ascii="Source Sans Pro" w:eastAsia="Arial" w:hAnsi="Source Sans Pro" w:cs="Arial"/>
          <w:sz w:val="20"/>
          <w:szCs w:val="20"/>
          <w:lang w:eastAsia="en-US" w:bidi="es-ES"/>
        </w:rPr>
      </w:pPr>
      <w:r w:rsidRPr="00F75DA3">
        <w:rPr>
          <w:rFonts w:ascii="Source Sans Pro" w:eastAsia="Arial" w:hAnsi="Source Sans Pro" w:cs="Arial"/>
          <w:sz w:val="20"/>
          <w:szCs w:val="20"/>
          <w:lang w:eastAsia="en-US" w:bidi="es-ES"/>
        </w:rPr>
        <w:t>Lugar en que hubiere sido detenida;</w:t>
      </w:r>
    </w:p>
    <w:p w14:paraId="1C028D20" w14:textId="77777777" w:rsidR="00F75DA3" w:rsidRPr="00F75DA3" w:rsidRDefault="00F75DA3" w:rsidP="00F75DA3">
      <w:pPr>
        <w:widowControl w:val="0"/>
        <w:tabs>
          <w:tab w:val="left" w:pos="0"/>
        </w:tabs>
        <w:autoSpaceDE w:val="0"/>
        <w:autoSpaceDN w:val="0"/>
        <w:jc w:val="both"/>
        <w:rPr>
          <w:rFonts w:ascii="Source Sans Pro" w:eastAsia="Arial" w:hAnsi="Source Sans Pro" w:cs="Arial"/>
          <w:sz w:val="20"/>
          <w:szCs w:val="20"/>
          <w:lang w:eastAsia="en-US" w:bidi="es-ES"/>
        </w:rPr>
      </w:pPr>
    </w:p>
    <w:p w14:paraId="66AABCE7" w14:textId="77777777" w:rsidR="00F75DA3" w:rsidRDefault="006C44A3" w:rsidP="00633462">
      <w:pPr>
        <w:pStyle w:val="Prrafodelista"/>
        <w:widowControl w:val="0"/>
        <w:numPr>
          <w:ilvl w:val="0"/>
          <w:numId w:val="33"/>
        </w:numPr>
        <w:tabs>
          <w:tab w:val="left" w:pos="0"/>
        </w:tabs>
        <w:autoSpaceDE w:val="0"/>
        <w:autoSpaceDN w:val="0"/>
        <w:contextualSpacing w:val="0"/>
        <w:jc w:val="both"/>
        <w:rPr>
          <w:rFonts w:ascii="Source Sans Pro" w:eastAsia="Arial" w:hAnsi="Source Sans Pro" w:cs="Arial"/>
          <w:sz w:val="20"/>
          <w:szCs w:val="20"/>
          <w:lang w:eastAsia="en-US" w:bidi="es-ES"/>
        </w:rPr>
      </w:pPr>
      <w:r w:rsidRPr="00F75DA3">
        <w:rPr>
          <w:rFonts w:ascii="Source Sans Pro" w:eastAsia="Arial" w:hAnsi="Source Sans Pro" w:cs="Arial"/>
          <w:sz w:val="20"/>
          <w:szCs w:val="20"/>
          <w:lang w:eastAsia="en-US" w:bidi="es-ES"/>
        </w:rPr>
        <w:t>Nombre y número de placa dela persona policía que haya realizado la presentación;</w:t>
      </w:r>
    </w:p>
    <w:p w14:paraId="3F1DD66A" w14:textId="77777777" w:rsidR="00F75DA3" w:rsidRPr="00F75DA3" w:rsidRDefault="00F75DA3" w:rsidP="00F75DA3">
      <w:pPr>
        <w:pStyle w:val="Prrafodelista"/>
        <w:rPr>
          <w:rFonts w:ascii="Source Sans Pro" w:eastAsia="Arial" w:hAnsi="Source Sans Pro" w:cs="Arial"/>
          <w:sz w:val="20"/>
          <w:szCs w:val="20"/>
          <w:lang w:eastAsia="en-US" w:bidi="es-ES"/>
        </w:rPr>
      </w:pPr>
    </w:p>
    <w:p w14:paraId="335F5F0C" w14:textId="77777777" w:rsidR="00F75DA3" w:rsidRDefault="006C44A3" w:rsidP="00633462">
      <w:pPr>
        <w:pStyle w:val="Prrafodelista"/>
        <w:widowControl w:val="0"/>
        <w:numPr>
          <w:ilvl w:val="0"/>
          <w:numId w:val="33"/>
        </w:numPr>
        <w:tabs>
          <w:tab w:val="left" w:pos="0"/>
        </w:tabs>
        <w:autoSpaceDE w:val="0"/>
        <w:autoSpaceDN w:val="0"/>
        <w:contextualSpacing w:val="0"/>
        <w:jc w:val="both"/>
        <w:rPr>
          <w:rFonts w:ascii="Source Sans Pro" w:eastAsia="Arial" w:hAnsi="Source Sans Pro" w:cs="Arial"/>
          <w:sz w:val="20"/>
          <w:szCs w:val="20"/>
          <w:lang w:eastAsia="en-US" w:bidi="es-ES"/>
        </w:rPr>
      </w:pPr>
      <w:r w:rsidRPr="00F75DA3">
        <w:rPr>
          <w:rFonts w:ascii="Source Sans Pro" w:eastAsia="Arial" w:hAnsi="Source Sans Pro" w:cs="Arial"/>
          <w:sz w:val="20"/>
          <w:szCs w:val="20"/>
          <w:lang w:eastAsia="en-US" w:bidi="es-ES"/>
        </w:rPr>
        <w:t>Sanción que se hubiera impuesto, y</w:t>
      </w:r>
    </w:p>
    <w:p w14:paraId="6CCE1D35" w14:textId="77777777" w:rsidR="00F75DA3" w:rsidRPr="00F75DA3" w:rsidRDefault="00F75DA3" w:rsidP="00F75DA3">
      <w:pPr>
        <w:pStyle w:val="Prrafodelista"/>
        <w:rPr>
          <w:rFonts w:ascii="Source Sans Pro" w:eastAsia="Arial" w:hAnsi="Source Sans Pro" w:cs="Arial"/>
          <w:sz w:val="20"/>
          <w:szCs w:val="20"/>
          <w:lang w:eastAsia="en-US" w:bidi="es-ES"/>
        </w:rPr>
      </w:pPr>
    </w:p>
    <w:p w14:paraId="05A9A5FF" w14:textId="45323D1D" w:rsidR="006C44A3" w:rsidRPr="00F75DA3" w:rsidRDefault="006C44A3" w:rsidP="00633462">
      <w:pPr>
        <w:pStyle w:val="Prrafodelista"/>
        <w:widowControl w:val="0"/>
        <w:numPr>
          <w:ilvl w:val="0"/>
          <w:numId w:val="33"/>
        </w:numPr>
        <w:tabs>
          <w:tab w:val="left" w:pos="0"/>
        </w:tabs>
        <w:autoSpaceDE w:val="0"/>
        <w:autoSpaceDN w:val="0"/>
        <w:contextualSpacing w:val="0"/>
        <w:jc w:val="both"/>
        <w:rPr>
          <w:rFonts w:ascii="Source Sans Pro" w:eastAsia="Arial" w:hAnsi="Source Sans Pro" w:cs="Arial"/>
          <w:sz w:val="20"/>
          <w:szCs w:val="20"/>
          <w:lang w:eastAsia="en-US" w:bidi="es-ES"/>
        </w:rPr>
      </w:pPr>
      <w:r w:rsidRPr="00F75DA3">
        <w:rPr>
          <w:rFonts w:ascii="Source Sans Pro" w:eastAsia="Arial" w:hAnsi="Source Sans Pro" w:cs="Arial"/>
          <w:sz w:val="20"/>
          <w:szCs w:val="20"/>
          <w:lang w:eastAsia="en-US" w:bidi="es-ES"/>
        </w:rPr>
        <w:t>En su caso, el lugar de ejecución del arresto inmediatamente después de su determinación.</w:t>
      </w:r>
    </w:p>
    <w:p w14:paraId="5851D604" w14:textId="77777777" w:rsidR="006C44A3" w:rsidRPr="00481307" w:rsidRDefault="006C44A3" w:rsidP="006E5BEE">
      <w:pPr>
        <w:pStyle w:val="Textoindependiente"/>
        <w:jc w:val="both"/>
        <w:rPr>
          <w:rFonts w:ascii="Source Sans Pro" w:hAnsi="Source Sans Pro"/>
          <w:sz w:val="20"/>
          <w:szCs w:val="20"/>
        </w:rPr>
      </w:pPr>
    </w:p>
    <w:p w14:paraId="568C4200"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sz w:val="20"/>
          <w:szCs w:val="20"/>
        </w:rPr>
        <w:t xml:space="preserve">Respecto de aquellos para los que se hubiera determinado tiempo de recuperación para el inicio del procedimiento o que por otras circunstancias no se hubiera iniciado el mismo, se </w:t>
      </w:r>
      <w:r w:rsidRPr="006E5BEE">
        <w:rPr>
          <w:rFonts w:ascii="Source Sans Pro" w:hAnsi="Source Sans Pro"/>
          <w:sz w:val="20"/>
          <w:szCs w:val="20"/>
        </w:rPr>
        <w:t>proporcionará</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información</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refieren</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fracciones</w:t>
      </w:r>
      <w:r w:rsidRPr="00481307">
        <w:rPr>
          <w:rFonts w:ascii="Source Sans Pro" w:hAnsi="Source Sans Pro"/>
          <w:sz w:val="20"/>
          <w:szCs w:val="20"/>
        </w:rPr>
        <w:t xml:space="preserve"> </w:t>
      </w:r>
      <w:r w:rsidRPr="006E5BEE">
        <w:rPr>
          <w:rFonts w:ascii="Source Sans Pro" w:hAnsi="Source Sans Pro"/>
          <w:sz w:val="20"/>
          <w:szCs w:val="20"/>
        </w:rPr>
        <w:t>I</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III</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este</w:t>
      </w:r>
      <w:r w:rsidRPr="00481307">
        <w:rPr>
          <w:rFonts w:ascii="Source Sans Pro" w:hAnsi="Source Sans Pro"/>
          <w:sz w:val="20"/>
          <w:szCs w:val="20"/>
        </w:rPr>
        <w:t xml:space="preserve"> </w:t>
      </w:r>
      <w:r w:rsidRPr="006E5BEE">
        <w:rPr>
          <w:rFonts w:ascii="Source Sans Pro" w:hAnsi="Source Sans Pro"/>
          <w:sz w:val="20"/>
          <w:szCs w:val="20"/>
        </w:rPr>
        <w:t>artículo.</w:t>
      </w:r>
    </w:p>
    <w:p w14:paraId="5DCCDF14" w14:textId="77777777" w:rsidR="006C44A3" w:rsidRPr="006E5BEE" w:rsidRDefault="006C44A3" w:rsidP="006E5BEE">
      <w:pPr>
        <w:pStyle w:val="Textoindependiente"/>
        <w:jc w:val="both"/>
        <w:rPr>
          <w:rFonts w:ascii="Source Sans Pro" w:hAnsi="Source Sans Pro"/>
          <w:sz w:val="20"/>
          <w:szCs w:val="20"/>
        </w:rPr>
      </w:pPr>
    </w:p>
    <w:p w14:paraId="1796DD62" w14:textId="77777777" w:rsidR="006C44A3" w:rsidRPr="006E5BEE" w:rsidRDefault="006C44A3" w:rsidP="006E5BEE">
      <w:pPr>
        <w:pStyle w:val="Textoindependiente"/>
        <w:jc w:val="both"/>
        <w:rPr>
          <w:rFonts w:ascii="Source Sans Pro" w:hAnsi="Source Sans Pro"/>
          <w:sz w:val="20"/>
          <w:szCs w:val="20"/>
        </w:rPr>
      </w:pPr>
      <w:r w:rsidRPr="00C95441">
        <w:rPr>
          <w:rFonts w:ascii="Source Sans Pro" w:hAnsi="Source Sans Pro"/>
          <w:b/>
          <w:bCs/>
          <w:sz w:val="20"/>
          <w:szCs w:val="20"/>
        </w:rPr>
        <w:t>Artículo 69.-</w:t>
      </w:r>
      <w:r w:rsidRPr="00481307">
        <w:rPr>
          <w:rFonts w:ascii="Source Sans Pro" w:hAnsi="Source Sans Pro"/>
          <w:sz w:val="20"/>
          <w:szCs w:val="20"/>
        </w:rPr>
        <w:t xml:space="preserve"> En tanto se inicia la audiencia, la Persona </w:t>
      </w:r>
      <w:r w:rsidRPr="006E5BEE">
        <w:rPr>
          <w:rFonts w:ascii="Source Sans Pro" w:hAnsi="Source Sans Pro"/>
          <w:sz w:val="20"/>
          <w:szCs w:val="20"/>
        </w:rPr>
        <w:t>Juzgadora</w:t>
      </w:r>
      <w:r w:rsidRPr="00481307">
        <w:rPr>
          <w:rFonts w:ascii="Source Sans Pro" w:hAnsi="Source Sans Pro"/>
          <w:sz w:val="20"/>
          <w:szCs w:val="20"/>
        </w:rPr>
        <w:t xml:space="preserve"> ordenará que la persona probable infractora sea ubicada en la sección correspondiente, excepción hecha de las personas mayores de 65 </w:t>
      </w:r>
      <w:r w:rsidRPr="006E5BEE">
        <w:rPr>
          <w:rFonts w:ascii="Source Sans Pro" w:hAnsi="Source Sans Pro"/>
          <w:sz w:val="20"/>
          <w:szCs w:val="20"/>
        </w:rPr>
        <w:t>años,</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deberán</w:t>
      </w:r>
      <w:r w:rsidRPr="00481307">
        <w:rPr>
          <w:rFonts w:ascii="Source Sans Pro" w:hAnsi="Source Sans Pro"/>
          <w:sz w:val="20"/>
          <w:szCs w:val="20"/>
        </w:rPr>
        <w:t xml:space="preserve"> </w:t>
      </w:r>
      <w:r w:rsidRPr="006E5BEE">
        <w:rPr>
          <w:rFonts w:ascii="Source Sans Pro" w:hAnsi="Source Sans Pro"/>
          <w:sz w:val="20"/>
          <w:szCs w:val="20"/>
        </w:rPr>
        <w:t>permanecer</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sala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audiencias.</w:t>
      </w:r>
    </w:p>
    <w:p w14:paraId="11B7A749" w14:textId="77777777" w:rsidR="006C44A3" w:rsidRPr="006E5BEE" w:rsidRDefault="006C44A3" w:rsidP="006E5BEE">
      <w:pPr>
        <w:pStyle w:val="Textoindependiente"/>
        <w:jc w:val="both"/>
        <w:rPr>
          <w:rFonts w:ascii="Source Sans Pro" w:hAnsi="Source Sans Pro"/>
          <w:sz w:val="20"/>
          <w:szCs w:val="20"/>
        </w:rPr>
      </w:pPr>
    </w:p>
    <w:p w14:paraId="4D995537" w14:textId="77777777" w:rsidR="006C44A3" w:rsidRPr="006E5BEE" w:rsidRDefault="006C44A3" w:rsidP="006E5BEE">
      <w:pPr>
        <w:pStyle w:val="Textoindependiente"/>
        <w:jc w:val="both"/>
        <w:rPr>
          <w:rFonts w:ascii="Source Sans Pro" w:hAnsi="Source Sans Pro"/>
          <w:sz w:val="20"/>
          <w:szCs w:val="20"/>
        </w:rPr>
      </w:pPr>
      <w:r w:rsidRPr="00C95441">
        <w:rPr>
          <w:rFonts w:ascii="Source Sans Pro" w:hAnsi="Source Sans Pro"/>
          <w:b/>
          <w:bCs/>
          <w:sz w:val="20"/>
          <w:szCs w:val="20"/>
        </w:rPr>
        <w:t>Artículo 70.-</w:t>
      </w:r>
      <w:r w:rsidRPr="00481307">
        <w:rPr>
          <w:rFonts w:ascii="Source Sans Pro" w:hAnsi="Source Sans Pro"/>
          <w:sz w:val="20"/>
          <w:szCs w:val="20"/>
        </w:rPr>
        <w:t xml:space="preserve"> </w:t>
      </w:r>
      <w:r w:rsidRPr="006E5BEE">
        <w:rPr>
          <w:rFonts w:ascii="Source Sans Pro" w:hAnsi="Source Sans Pro"/>
          <w:sz w:val="20"/>
          <w:szCs w:val="20"/>
        </w:rPr>
        <w:t>Cuando</w:t>
      </w:r>
      <w:r w:rsidRPr="00481307">
        <w:rPr>
          <w:rFonts w:ascii="Source Sans Pro" w:hAnsi="Source Sans Pro"/>
          <w:sz w:val="20"/>
          <w:szCs w:val="20"/>
        </w:rPr>
        <w:t xml:space="preserve"> </w:t>
      </w:r>
      <w:r w:rsidRPr="006E5BEE">
        <w:rPr>
          <w:rFonts w:ascii="Source Sans Pro" w:hAnsi="Source Sans Pro"/>
          <w:sz w:val="20"/>
          <w:szCs w:val="20"/>
        </w:rPr>
        <w:t>la Persona Probable</w:t>
      </w:r>
      <w:r w:rsidRPr="00481307">
        <w:rPr>
          <w:rFonts w:ascii="Source Sans Pro" w:hAnsi="Source Sans Pro"/>
          <w:sz w:val="20"/>
          <w:szCs w:val="20"/>
        </w:rPr>
        <w:t xml:space="preserve"> </w:t>
      </w:r>
      <w:r w:rsidRPr="006E5BEE">
        <w:rPr>
          <w:rFonts w:ascii="Source Sans Pro" w:hAnsi="Source Sans Pro"/>
          <w:sz w:val="20"/>
          <w:szCs w:val="20"/>
        </w:rPr>
        <w:t>Infractora</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encuentre</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estado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ebriedad</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bajo</w:t>
      </w:r>
      <w:r w:rsidRPr="00481307">
        <w:rPr>
          <w:rFonts w:ascii="Source Sans Pro" w:hAnsi="Source Sans Pro"/>
          <w:sz w:val="20"/>
          <w:szCs w:val="20"/>
        </w:rPr>
        <w:t xml:space="preserve"> </w:t>
      </w:r>
      <w:r w:rsidRPr="006E5BEE">
        <w:rPr>
          <w:rFonts w:ascii="Source Sans Pro" w:hAnsi="Source Sans Pro"/>
          <w:sz w:val="20"/>
          <w:szCs w:val="20"/>
        </w:rPr>
        <w:t xml:space="preserve">el </w:t>
      </w:r>
      <w:r w:rsidRPr="00481307">
        <w:rPr>
          <w:rFonts w:ascii="Source Sans Pro" w:hAnsi="Source Sans Pro"/>
          <w:sz w:val="20"/>
          <w:szCs w:val="20"/>
        </w:rPr>
        <w:t xml:space="preserve">influjo de estupefacientes o sustancias psicotrópicas o tóxicas, la Persona </w:t>
      </w:r>
      <w:r w:rsidRPr="006E5BEE">
        <w:rPr>
          <w:rFonts w:ascii="Source Sans Pro" w:hAnsi="Source Sans Pro"/>
          <w:sz w:val="20"/>
          <w:szCs w:val="20"/>
        </w:rPr>
        <w:t>Juzgadora</w:t>
      </w:r>
      <w:r w:rsidRPr="00481307">
        <w:rPr>
          <w:rFonts w:ascii="Source Sans Pro" w:hAnsi="Source Sans Pro"/>
          <w:sz w:val="20"/>
          <w:szCs w:val="20"/>
        </w:rPr>
        <w:t xml:space="preserve"> ordenará a la Persona Médica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previó</w:t>
      </w:r>
      <w:r w:rsidRPr="00481307">
        <w:rPr>
          <w:rFonts w:ascii="Source Sans Pro" w:hAnsi="Source Sans Pro"/>
          <w:sz w:val="20"/>
          <w:szCs w:val="20"/>
        </w:rPr>
        <w:t xml:space="preserve"> </w:t>
      </w:r>
      <w:r w:rsidRPr="006E5BEE">
        <w:rPr>
          <w:rFonts w:ascii="Source Sans Pro" w:hAnsi="Source Sans Pro"/>
          <w:sz w:val="20"/>
          <w:szCs w:val="20"/>
        </w:rPr>
        <w:t>examen</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practique,</w:t>
      </w:r>
      <w:r w:rsidRPr="00481307">
        <w:rPr>
          <w:rFonts w:ascii="Source Sans Pro" w:hAnsi="Source Sans Pro"/>
          <w:sz w:val="20"/>
          <w:szCs w:val="20"/>
        </w:rPr>
        <w:t xml:space="preserve"> </w:t>
      </w:r>
      <w:r w:rsidRPr="006E5BEE">
        <w:rPr>
          <w:rFonts w:ascii="Source Sans Pro" w:hAnsi="Source Sans Pro"/>
          <w:sz w:val="20"/>
          <w:szCs w:val="20"/>
        </w:rPr>
        <w:t>dictamine</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estado</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señale</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plazo</w:t>
      </w:r>
      <w:r w:rsidRPr="00481307">
        <w:rPr>
          <w:rFonts w:ascii="Source Sans Pro" w:hAnsi="Source Sans Pro"/>
          <w:sz w:val="20"/>
          <w:szCs w:val="20"/>
        </w:rPr>
        <w:t xml:space="preserve"> </w:t>
      </w:r>
      <w:r w:rsidRPr="006E5BEE">
        <w:rPr>
          <w:rFonts w:ascii="Source Sans Pro" w:hAnsi="Source Sans Pro"/>
          <w:sz w:val="20"/>
          <w:szCs w:val="20"/>
        </w:rPr>
        <w:t>probable</w:t>
      </w:r>
      <w:r w:rsidRPr="00481307">
        <w:rPr>
          <w:rFonts w:ascii="Source Sans Pro" w:hAnsi="Source Sans Pro"/>
          <w:sz w:val="20"/>
          <w:szCs w:val="20"/>
        </w:rPr>
        <w:t xml:space="preserve"> </w:t>
      </w:r>
      <w:r w:rsidRPr="006E5BEE">
        <w:rPr>
          <w:rFonts w:ascii="Source Sans Pro" w:hAnsi="Source Sans Pro"/>
          <w:sz w:val="20"/>
          <w:szCs w:val="20"/>
        </w:rPr>
        <w:t xml:space="preserve">de </w:t>
      </w:r>
      <w:r w:rsidRPr="00481307">
        <w:rPr>
          <w:rFonts w:ascii="Source Sans Pro" w:hAnsi="Source Sans Pro"/>
          <w:sz w:val="20"/>
          <w:szCs w:val="20"/>
        </w:rPr>
        <w:t xml:space="preserve">recuperación, que será la base para fijar el inicio del procedimiento. En tanto se recupera </w:t>
      </w:r>
      <w:r w:rsidRPr="006E5BEE">
        <w:rPr>
          <w:rFonts w:ascii="Source Sans Pro" w:hAnsi="Source Sans Pro"/>
          <w:sz w:val="20"/>
          <w:szCs w:val="20"/>
        </w:rPr>
        <w:t>será</w:t>
      </w:r>
      <w:r w:rsidRPr="00481307">
        <w:rPr>
          <w:rFonts w:ascii="Source Sans Pro" w:hAnsi="Source Sans Pro"/>
          <w:sz w:val="20"/>
          <w:szCs w:val="20"/>
        </w:rPr>
        <w:t xml:space="preserve"> </w:t>
      </w:r>
      <w:r w:rsidRPr="006E5BEE">
        <w:rPr>
          <w:rFonts w:ascii="Source Sans Pro" w:hAnsi="Source Sans Pro"/>
          <w:sz w:val="20"/>
          <w:szCs w:val="20"/>
        </w:rPr>
        <w:t>ubicado</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sección</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corresponda.</w:t>
      </w:r>
    </w:p>
    <w:p w14:paraId="0E66F394" w14:textId="77777777" w:rsidR="006C44A3" w:rsidRPr="00481307" w:rsidRDefault="006C44A3" w:rsidP="006E5BEE">
      <w:pPr>
        <w:pStyle w:val="Textoindependiente"/>
        <w:jc w:val="both"/>
        <w:rPr>
          <w:rFonts w:ascii="Source Sans Pro" w:hAnsi="Source Sans Pro"/>
          <w:sz w:val="20"/>
          <w:szCs w:val="20"/>
        </w:rPr>
      </w:pPr>
    </w:p>
    <w:p w14:paraId="1E9B2B04" w14:textId="77777777" w:rsidR="006C44A3" w:rsidRPr="006E5BEE" w:rsidRDefault="006C44A3" w:rsidP="006E5BEE">
      <w:pPr>
        <w:pStyle w:val="Textoindependiente"/>
        <w:jc w:val="both"/>
        <w:rPr>
          <w:rFonts w:ascii="Source Sans Pro" w:hAnsi="Source Sans Pro"/>
          <w:sz w:val="20"/>
          <w:szCs w:val="20"/>
        </w:rPr>
      </w:pPr>
      <w:r w:rsidRPr="00C95441">
        <w:rPr>
          <w:rFonts w:ascii="Source Sans Pro" w:hAnsi="Source Sans Pro"/>
          <w:b/>
          <w:bCs/>
          <w:sz w:val="20"/>
          <w:szCs w:val="20"/>
        </w:rPr>
        <w:t>Artículo 71.-</w:t>
      </w:r>
      <w:r w:rsidRPr="00481307">
        <w:rPr>
          <w:rFonts w:ascii="Source Sans Pro" w:hAnsi="Source Sans Pro"/>
          <w:sz w:val="20"/>
          <w:szCs w:val="20"/>
        </w:rPr>
        <w:t xml:space="preserve"> </w:t>
      </w:r>
      <w:r w:rsidRPr="006E5BEE">
        <w:rPr>
          <w:rFonts w:ascii="Source Sans Pro" w:hAnsi="Source Sans Pro"/>
          <w:sz w:val="20"/>
          <w:szCs w:val="20"/>
        </w:rPr>
        <w:t>Tratándose de Personas Probables Infractoras que por su estado físico o mental denoten</w:t>
      </w:r>
      <w:r w:rsidRPr="00481307">
        <w:rPr>
          <w:rFonts w:ascii="Source Sans Pro" w:hAnsi="Source Sans Pro"/>
          <w:sz w:val="20"/>
          <w:szCs w:val="20"/>
        </w:rPr>
        <w:t xml:space="preserve"> </w:t>
      </w:r>
      <w:r w:rsidRPr="006E5BEE">
        <w:rPr>
          <w:rFonts w:ascii="Source Sans Pro" w:hAnsi="Source Sans Pro"/>
          <w:sz w:val="20"/>
          <w:szCs w:val="20"/>
        </w:rPr>
        <w:t>peligrosidad</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intención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evadirse</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Juzgado,</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les</w:t>
      </w:r>
      <w:r w:rsidRPr="00481307">
        <w:rPr>
          <w:rFonts w:ascii="Source Sans Pro" w:hAnsi="Source Sans Pro"/>
          <w:sz w:val="20"/>
          <w:szCs w:val="20"/>
        </w:rPr>
        <w:t xml:space="preserve"> </w:t>
      </w:r>
      <w:r w:rsidRPr="006E5BEE">
        <w:rPr>
          <w:rFonts w:ascii="Source Sans Pro" w:hAnsi="Source Sans Pro"/>
          <w:sz w:val="20"/>
          <w:szCs w:val="20"/>
        </w:rPr>
        <w:t>retendrá</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área</w:t>
      </w:r>
      <w:r w:rsidRPr="00481307">
        <w:rPr>
          <w:rFonts w:ascii="Source Sans Pro" w:hAnsi="Source Sans Pro"/>
          <w:sz w:val="20"/>
          <w:szCs w:val="20"/>
        </w:rPr>
        <w:t xml:space="preserve"> </w:t>
      </w:r>
      <w:r w:rsidRPr="006E5BEE">
        <w:rPr>
          <w:rFonts w:ascii="Source Sans Pro" w:hAnsi="Source Sans Pro"/>
          <w:sz w:val="20"/>
          <w:szCs w:val="20"/>
        </w:rPr>
        <w:t>de seguridad</w:t>
      </w:r>
      <w:r w:rsidRPr="00481307">
        <w:rPr>
          <w:rFonts w:ascii="Source Sans Pro" w:hAnsi="Source Sans Pro"/>
          <w:sz w:val="20"/>
          <w:szCs w:val="20"/>
        </w:rPr>
        <w:t xml:space="preserve"> </w:t>
      </w:r>
      <w:r w:rsidRPr="006E5BEE">
        <w:rPr>
          <w:rFonts w:ascii="Source Sans Pro" w:hAnsi="Source Sans Pro"/>
          <w:sz w:val="20"/>
          <w:szCs w:val="20"/>
        </w:rPr>
        <w:t>hasta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inicie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audiencia.</w:t>
      </w:r>
    </w:p>
    <w:p w14:paraId="41CDFF69" w14:textId="77777777" w:rsidR="006C44A3" w:rsidRPr="006E5BEE" w:rsidRDefault="006C44A3" w:rsidP="006E5BEE">
      <w:pPr>
        <w:pStyle w:val="Textoindependiente"/>
        <w:jc w:val="both"/>
        <w:rPr>
          <w:rFonts w:ascii="Source Sans Pro" w:hAnsi="Source Sans Pro"/>
          <w:sz w:val="20"/>
          <w:szCs w:val="20"/>
        </w:rPr>
      </w:pPr>
    </w:p>
    <w:p w14:paraId="16CC3983" w14:textId="77777777" w:rsidR="006C44A3" w:rsidRPr="006E5BEE" w:rsidRDefault="006C44A3" w:rsidP="006E5BEE">
      <w:pPr>
        <w:pStyle w:val="Textoindependiente"/>
        <w:jc w:val="both"/>
        <w:rPr>
          <w:rFonts w:ascii="Source Sans Pro" w:hAnsi="Source Sans Pro"/>
          <w:sz w:val="20"/>
          <w:szCs w:val="20"/>
        </w:rPr>
      </w:pPr>
      <w:r w:rsidRPr="00C95441">
        <w:rPr>
          <w:rFonts w:ascii="Source Sans Pro" w:hAnsi="Source Sans Pro"/>
          <w:b/>
          <w:bCs/>
          <w:sz w:val="20"/>
          <w:szCs w:val="20"/>
        </w:rPr>
        <w:t>Artículo 72.-</w:t>
      </w:r>
      <w:r w:rsidRPr="00481307">
        <w:rPr>
          <w:rFonts w:ascii="Source Sans Pro" w:hAnsi="Source Sans Pro"/>
          <w:sz w:val="20"/>
          <w:szCs w:val="20"/>
        </w:rPr>
        <w:t xml:space="preserve"> Cuando la persona probable infractora sea una Persona con Discapacidad</w:t>
      </w:r>
      <w:r w:rsidRPr="006E5BEE">
        <w:rPr>
          <w:rFonts w:ascii="Source Sans Pro" w:hAnsi="Source Sans Pro"/>
          <w:sz w:val="20"/>
          <w:szCs w:val="20"/>
        </w:rPr>
        <w:t>,</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consideración</w:t>
      </w:r>
      <w:r w:rsidRPr="00481307">
        <w:rPr>
          <w:rFonts w:ascii="Source Sans Pro" w:hAnsi="Source Sans Pro"/>
          <w:sz w:val="20"/>
          <w:szCs w:val="20"/>
        </w:rPr>
        <w:t xml:space="preserve"> </w:t>
      </w:r>
      <w:r w:rsidRPr="006E5BEE">
        <w:rPr>
          <w:rFonts w:ascii="Source Sans Pro" w:hAnsi="Source Sans Pro"/>
          <w:sz w:val="20"/>
          <w:szCs w:val="20"/>
        </w:rPr>
        <w:t>de la Persona</w:t>
      </w:r>
      <w:r w:rsidRPr="00481307">
        <w:rPr>
          <w:rFonts w:ascii="Source Sans Pro" w:hAnsi="Source Sans Pro"/>
          <w:sz w:val="20"/>
          <w:szCs w:val="20"/>
        </w:rPr>
        <w:t xml:space="preserve"> </w:t>
      </w:r>
      <w:r w:rsidRPr="006E5BEE">
        <w:rPr>
          <w:rFonts w:ascii="Source Sans Pro" w:hAnsi="Source Sans Pro"/>
          <w:sz w:val="20"/>
          <w:szCs w:val="20"/>
        </w:rPr>
        <w:t>Médica,</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suspenderá</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procedimiento</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citará</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 xml:space="preserve">las </w:t>
      </w:r>
      <w:r w:rsidRPr="00481307">
        <w:rPr>
          <w:rFonts w:ascii="Source Sans Pro" w:hAnsi="Source Sans Pro"/>
          <w:sz w:val="20"/>
          <w:szCs w:val="20"/>
        </w:rPr>
        <w:t xml:space="preserve">personas obligadas a la custodia de la persona enferma o persona con discapacidad y a falta </w:t>
      </w:r>
      <w:r w:rsidRPr="006E5BEE">
        <w:rPr>
          <w:rFonts w:ascii="Source Sans Pro" w:hAnsi="Source Sans Pro"/>
          <w:sz w:val="20"/>
          <w:szCs w:val="20"/>
        </w:rPr>
        <w:t>de éstos, lo remitirá a las autoridades de salud o instituciones de asistencia social competentes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Ciudad</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México</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deban</w:t>
      </w:r>
      <w:r w:rsidRPr="00481307">
        <w:rPr>
          <w:rFonts w:ascii="Source Sans Pro" w:hAnsi="Source Sans Pro"/>
          <w:sz w:val="20"/>
          <w:szCs w:val="20"/>
        </w:rPr>
        <w:t xml:space="preserve"> </w:t>
      </w:r>
      <w:r w:rsidRPr="006E5BEE">
        <w:rPr>
          <w:rFonts w:ascii="Source Sans Pro" w:hAnsi="Source Sans Pro"/>
          <w:sz w:val="20"/>
          <w:szCs w:val="20"/>
        </w:rPr>
        <w:t>intervenir,</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fin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le</w:t>
      </w:r>
      <w:r w:rsidRPr="00481307">
        <w:rPr>
          <w:rFonts w:ascii="Source Sans Pro" w:hAnsi="Source Sans Pro"/>
          <w:sz w:val="20"/>
          <w:szCs w:val="20"/>
        </w:rPr>
        <w:t xml:space="preserve"> </w:t>
      </w:r>
      <w:r w:rsidRPr="006E5BEE">
        <w:rPr>
          <w:rFonts w:ascii="Source Sans Pro" w:hAnsi="Source Sans Pro"/>
          <w:sz w:val="20"/>
          <w:szCs w:val="20"/>
        </w:rPr>
        <w:t>proporcione la</w:t>
      </w:r>
      <w:r w:rsidRPr="00481307">
        <w:rPr>
          <w:rFonts w:ascii="Source Sans Pro" w:hAnsi="Source Sans Pro"/>
          <w:sz w:val="20"/>
          <w:szCs w:val="20"/>
        </w:rPr>
        <w:t xml:space="preserve"> </w:t>
      </w:r>
      <w:r w:rsidRPr="006E5BEE">
        <w:rPr>
          <w:rFonts w:ascii="Source Sans Pro" w:hAnsi="Source Sans Pro"/>
          <w:sz w:val="20"/>
          <w:szCs w:val="20"/>
        </w:rPr>
        <w:t>ayuda</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asistencia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requiera.</w:t>
      </w:r>
    </w:p>
    <w:p w14:paraId="33C70C51" w14:textId="77777777" w:rsidR="006C44A3" w:rsidRPr="006E5BEE" w:rsidRDefault="006C44A3" w:rsidP="006E5BEE">
      <w:pPr>
        <w:pStyle w:val="Textoindependiente"/>
        <w:jc w:val="both"/>
        <w:rPr>
          <w:rFonts w:ascii="Source Sans Pro" w:hAnsi="Source Sans Pro"/>
          <w:sz w:val="20"/>
          <w:szCs w:val="20"/>
        </w:rPr>
      </w:pPr>
    </w:p>
    <w:p w14:paraId="76303BF7" w14:textId="77777777" w:rsidR="006C44A3" w:rsidRPr="006E5BEE" w:rsidRDefault="006C44A3" w:rsidP="006E5BEE">
      <w:pPr>
        <w:pStyle w:val="Textoindependiente"/>
        <w:jc w:val="both"/>
        <w:rPr>
          <w:rFonts w:ascii="Source Sans Pro" w:hAnsi="Source Sans Pro"/>
          <w:sz w:val="20"/>
          <w:szCs w:val="20"/>
        </w:rPr>
      </w:pPr>
      <w:r w:rsidRPr="00C95441">
        <w:rPr>
          <w:rFonts w:ascii="Source Sans Pro" w:hAnsi="Source Sans Pro"/>
          <w:b/>
          <w:bCs/>
          <w:sz w:val="20"/>
          <w:szCs w:val="20"/>
        </w:rPr>
        <w:t>Artículo73.-</w:t>
      </w:r>
      <w:r w:rsidRPr="00481307">
        <w:rPr>
          <w:rFonts w:ascii="Source Sans Pro" w:hAnsi="Source Sans Pro"/>
          <w:sz w:val="20"/>
          <w:szCs w:val="20"/>
        </w:rPr>
        <w:t xml:space="preserve"> Cuando comparezca la Persona Probable Infractora ante la Persona </w:t>
      </w:r>
      <w:r w:rsidRPr="006E5BEE">
        <w:rPr>
          <w:rFonts w:ascii="Source Sans Pro" w:hAnsi="Source Sans Pro"/>
          <w:sz w:val="20"/>
          <w:szCs w:val="20"/>
        </w:rPr>
        <w:t>Juzgadora</w:t>
      </w:r>
      <w:r w:rsidRPr="00481307">
        <w:rPr>
          <w:rFonts w:ascii="Source Sans Pro" w:hAnsi="Source Sans Pro"/>
          <w:sz w:val="20"/>
          <w:szCs w:val="20"/>
        </w:rPr>
        <w:t xml:space="preserve">, ésta le informará del </w:t>
      </w:r>
      <w:r w:rsidRPr="006E5BEE">
        <w:rPr>
          <w:rFonts w:ascii="Source Sans Pro" w:hAnsi="Source Sans Pro"/>
          <w:sz w:val="20"/>
          <w:szCs w:val="20"/>
        </w:rPr>
        <w:t>derecho que tiene a comunicarse con la persona que determine para informar el lugar y la situación en la que se encuentra.</w:t>
      </w:r>
    </w:p>
    <w:p w14:paraId="337969F1" w14:textId="77777777" w:rsidR="006C44A3" w:rsidRPr="006E5BEE" w:rsidRDefault="006C44A3" w:rsidP="006E5BEE">
      <w:pPr>
        <w:pStyle w:val="Textoindependiente"/>
        <w:jc w:val="both"/>
        <w:rPr>
          <w:rFonts w:ascii="Source Sans Pro" w:hAnsi="Source Sans Pro"/>
          <w:sz w:val="20"/>
          <w:szCs w:val="20"/>
        </w:rPr>
      </w:pPr>
    </w:p>
    <w:p w14:paraId="245C7A85" w14:textId="7DD3B0A9" w:rsidR="006C44A3" w:rsidRPr="00481307" w:rsidRDefault="006C44A3" w:rsidP="006E5BEE">
      <w:pPr>
        <w:pStyle w:val="Textoindependiente"/>
        <w:jc w:val="both"/>
        <w:rPr>
          <w:rFonts w:ascii="Source Sans Pro" w:hAnsi="Source Sans Pro"/>
          <w:sz w:val="20"/>
          <w:szCs w:val="20"/>
        </w:rPr>
      </w:pPr>
      <w:r w:rsidRPr="00C95441">
        <w:rPr>
          <w:rFonts w:ascii="Source Sans Pro" w:hAnsi="Source Sans Pro"/>
          <w:b/>
          <w:bCs/>
          <w:sz w:val="20"/>
          <w:szCs w:val="20"/>
        </w:rPr>
        <w:t>Artículo 74.-</w:t>
      </w:r>
      <w:r w:rsidRPr="00481307">
        <w:rPr>
          <w:rFonts w:ascii="Source Sans Pro" w:hAnsi="Source Sans Pro"/>
          <w:sz w:val="20"/>
          <w:szCs w:val="20"/>
        </w:rPr>
        <w:t xml:space="preserve"> </w:t>
      </w:r>
      <w:r w:rsidRPr="006E5BEE">
        <w:rPr>
          <w:rFonts w:ascii="Source Sans Pro" w:hAnsi="Source Sans Pro"/>
          <w:sz w:val="20"/>
          <w:szCs w:val="20"/>
        </w:rPr>
        <w:t>Si</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Probable</w:t>
      </w:r>
      <w:r w:rsidRPr="00481307">
        <w:rPr>
          <w:rFonts w:ascii="Source Sans Pro" w:hAnsi="Source Sans Pro"/>
          <w:sz w:val="20"/>
          <w:szCs w:val="20"/>
        </w:rPr>
        <w:t xml:space="preserve"> </w:t>
      </w:r>
      <w:r w:rsidRPr="006E5BEE">
        <w:rPr>
          <w:rFonts w:ascii="Source Sans Pro" w:hAnsi="Source Sans Pro"/>
          <w:sz w:val="20"/>
          <w:szCs w:val="20"/>
        </w:rPr>
        <w:t>Infractora</w:t>
      </w:r>
      <w:r w:rsidRPr="00481307">
        <w:rPr>
          <w:rFonts w:ascii="Source Sans Pro" w:hAnsi="Source Sans Pro"/>
          <w:sz w:val="20"/>
          <w:szCs w:val="20"/>
        </w:rPr>
        <w:t xml:space="preserve"> </w:t>
      </w:r>
      <w:r w:rsidRPr="006E5BEE">
        <w:rPr>
          <w:rFonts w:ascii="Source Sans Pro" w:hAnsi="Source Sans Pro"/>
          <w:sz w:val="20"/>
          <w:szCs w:val="20"/>
        </w:rPr>
        <w:t>solicita</w:t>
      </w:r>
      <w:r w:rsidRPr="00481307">
        <w:rPr>
          <w:rFonts w:ascii="Source Sans Pro" w:hAnsi="Source Sans Pro"/>
          <w:sz w:val="20"/>
          <w:szCs w:val="20"/>
        </w:rPr>
        <w:t xml:space="preserve"> </w:t>
      </w:r>
      <w:r w:rsidRPr="006E5BEE">
        <w:rPr>
          <w:rFonts w:ascii="Source Sans Pro" w:hAnsi="Source Sans Pro"/>
          <w:sz w:val="20"/>
          <w:szCs w:val="20"/>
        </w:rPr>
        <w:t>comunicarse</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persona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le</w:t>
      </w:r>
      <w:r w:rsidRPr="00481307">
        <w:rPr>
          <w:rFonts w:ascii="Source Sans Pro" w:hAnsi="Source Sans Pro"/>
          <w:sz w:val="20"/>
          <w:szCs w:val="20"/>
        </w:rPr>
        <w:t xml:space="preserve"> </w:t>
      </w:r>
      <w:r w:rsidRPr="006E5BEE">
        <w:rPr>
          <w:rFonts w:ascii="Source Sans Pro" w:hAnsi="Source Sans Pro"/>
          <w:sz w:val="20"/>
          <w:szCs w:val="20"/>
        </w:rPr>
        <w:t>asista</w:t>
      </w:r>
      <w:r w:rsidRPr="00481307">
        <w:rPr>
          <w:rFonts w:ascii="Source Sans Pro" w:hAnsi="Source Sans Pro"/>
          <w:sz w:val="20"/>
          <w:szCs w:val="20"/>
        </w:rPr>
        <w:t xml:space="preserve"> </w:t>
      </w:r>
      <w:r w:rsidRPr="006E5BEE">
        <w:rPr>
          <w:rFonts w:ascii="Source Sans Pro" w:hAnsi="Source Sans Pro"/>
          <w:sz w:val="20"/>
          <w:szCs w:val="20"/>
        </w:rPr>
        <w:t xml:space="preserve">y </w:t>
      </w:r>
      <w:r w:rsidRPr="00481307">
        <w:rPr>
          <w:rFonts w:ascii="Source Sans Pro" w:hAnsi="Source Sans Pro"/>
          <w:sz w:val="20"/>
          <w:szCs w:val="20"/>
        </w:rPr>
        <w:t xml:space="preserve">defienda, la Persona </w:t>
      </w:r>
      <w:r w:rsidRPr="006E5BEE">
        <w:rPr>
          <w:rFonts w:ascii="Source Sans Pro" w:hAnsi="Source Sans Pro"/>
          <w:sz w:val="20"/>
          <w:szCs w:val="20"/>
        </w:rPr>
        <w:t>Juzgadora</w:t>
      </w:r>
      <w:r w:rsidRPr="00481307">
        <w:rPr>
          <w:rFonts w:ascii="Source Sans Pro" w:hAnsi="Source Sans Pro"/>
          <w:sz w:val="20"/>
          <w:szCs w:val="20"/>
        </w:rPr>
        <w:t xml:space="preserve"> suspenderá el procedimiento, dándole dentro del juzgado las facilidades necesarias y le concederá un plazo que no excederá de dos horas para que se presente a la Persona </w:t>
      </w:r>
      <w:r w:rsidRPr="006E5BEE">
        <w:rPr>
          <w:rFonts w:ascii="Source Sans Pro" w:hAnsi="Source Sans Pro"/>
          <w:sz w:val="20"/>
          <w:szCs w:val="20"/>
        </w:rPr>
        <w:t>Defensora</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persona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le</w:t>
      </w:r>
      <w:r w:rsidRPr="00481307">
        <w:rPr>
          <w:rFonts w:ascii="Source Sans Pro" w:hAnsi="Source Sans Pro"/>
          <w:sz w:val="20"/>
          <w:szCs w:val="20"/>
        </w:rPr>
        <w:t xml:space="preserve"> </w:t>
      </w:r>
      <w:r w:rsidRPr="006E5BEE">
        <w:rPr>
          <w:rFonts w:ascii="Source Sans Pro" w:hAnsi="Source Sans Pro"/>
          <w:sz w:val="20"/>
          <w:szCs w:val="20"/>
        </w:rPr>
        <w:t>asista.</w:t>
      </w:r>
      <w:r w:rsidRPr="00481307">
        <w:rPr>
          <w:rFonts w:ascii="Source Sans Pro" w:hAnsi="Source Sans Pro"/>
          <w:sz w:val="20"/>
          <w:szCs w:val="20"/>
        </w:rPr>
        <w:t xml:space="preserve"> </w:t>
      </w:r>
      <w:r w:rsidRPr="006E5BEE">
        <w:rPr>
          <w:rFonts w:ascii="Source Sans Pro" w:hAnsi="Source Sans Pro"/>
          <w:sz w:val="20"/>
          <w:szCs w:val="20"/>
        </w:rPr>
        <w:t xml:space="preserve">Si </w:t>
      </w:r>
      <w:r w:rsidRPr="00481307">
        <w:rPr>
          <w:rFonts w:ascii="Source Sans Pro" w:hAnsi="Source Sans Pro"/>
          <w:sz w:val="20"/>
          <w:szCs w:val="20"/>
        </w:rPr>
        <w:t xml:space="preserve"> </w:t>
      </w:r>
      <w:r w:rsidRPr="006E5BEE">
        <w:rPr>
          <w:rFonts w:ascii="Source Sans Pro" w:hAnsi="Source Sans Pro"/>
          <w:sz w:val="20"/>
          <w:szCs w:val="20"/>
        </w:rPr>
        <w:t>ésta</w:t>
      </w:r>
      <w:r w:rsidRPr="00481307">
        <w:rPr>
          <w:rFonts w:ascii="Source Sans Pro" w:hAnsi="Source Sans Pro"/>
          <w:sz w:val="20"/>
          <w:szCs w:val="20"/>
        </w:rPr>
        <w:t xml:space="preserve"> </w:t>
      </w:r>
      <w:r w:rsidRPr="006E5BEE">
        <w:rPr>
          <w:rFonts w:ascii="Source Sans Pro" w:hAnsi="Source Sans Pro"/>
          <w:sz w:val="20"/>
          <w:szCs w:val="20"/>
        </w:rPr>
        <w:t>no</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presenta</w:t>
      </w:r>
      <w:r w:rsidRPr="00481307">
        <w:rPr>
          <w:rFonts w:ascii="Source Sans Pro" w:hAnsi="Source Sans Pro"/>
          <w:sz w:val="20"/>
          <w:szCs w:val="20"/>
        </w:rPr>
        <w:t xml:space="preserve"> </w:t>
      </w:r>
      <w:r w:rsidRPr="006E5BEE">
        <w:rPr>
          <w:rFonts w:ascii="Source Sans Pro" w:hAnsi="Source Sans Pro"/>
          <w:sz w:val="20"/>
          <w:szCs w:val="20"/>
        </w:rPr>
        <w:t xml:space="preserve">la Persona </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le</w:t>
      </w:r>
      <w:r w:rsidRPr="00481307">
        <w:rPr>
          <w:rFonts w:ascii="Source Sans Pro" w:hAnsi="Source Sans Pro"/>
          <w:sz w:val="20"/>
          <w:szCs w:val="20"/>
        </w:rPr>
        <w:t xml:space="preserve"> </w:t>
      </w:r>
      <w:r w:rsidRPr="006E5BEE">
        <w:rPr>
          <w:rFonts w:ascii="Source Sans Pro" w:hAnsi="Source Sans Pro"/>
          <w:sz w:val="20"/>
          <w:szCs w:val="20"/>
        </w:rPr>
        <w:t>nombrará</w:t>
      </w:r>
      <w:r w:rsidRPr="00481307">
        <w:rPr>
          <w:rFonts w:ascii="Source Sans Pro" w:hAnsi="Source Sans Pro"/>
          <w:sz w:val="20"/>
          <w:szCs w:val="20"/>
        </w:rPr>
        <w:t xml:space="preserve"> </w:t>
      </w:r>
      <w:r w:rsidRPr="006E5BEE">
        <w:rPr>
          <w:rFonts w:ascii="Source Sans Pro" w:hAnsi="Source Sans Pro"/>
          <w:sz w:val="20"/>
          <w:szCs w:val="20"/>
        </w:rPr>
        <w:t>una Persona</w:t>
      </w:r>
      <w:r w:rsidRPr="00481307">
        <w:rPr>
          <w:rFonts w:ascii="Source Sans Pro" w:hAnsi="Source Sans Pro"/>
          <w:sz w:val="20"/>
          <w:szCs w:val="20"/>
        </w:rPr>
        <w:t xml:space="preserve"> </w:t>
      </w:r>
      <w:r w:rsidRPr="006E5BEE">
        <w:rPr>
          <w:rFonts w:ascii="Source Sans Pro" w:hAnsi="Source Sans Pro"/>
          <w:sz w:val="20"/>
          <w:szCs w:val="20"/>
        </w:rPr>
        <w:t>Defensora de</w:t>
      </w:r>
      <w:r w:rsidRPr="00481307">
        <w:rPr>
          <w:rFonts w:ascii="Source Sans Pro" w:hAnsi="Source Sans Pro"/>
          <w:sz w:val="20"/>
          <w:szCs w:val="20"/>
        </w:rPr>
        <w:t xml:space="preserve"> </w:t>
      </w:r>
      <w:r w:rsidRPr="006E5BEE">
        <w:rPr>
          <w:rFonts w:ascii="Source Sans Pro" w:hAnsi="Source Sans Pro"/>
          <w:sz w:val="20"/>
          <w:szCs w:val="20"/>
        </w:rPr>
        <w:t>Oficio</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solicitud</w:t>
      </w:r>
      <w:r w:rsidRPr="00481307">
        <w:rPr>
          <w:rFonts w:ascii="Source Sans Pro" w:hAnsi="Source Sans Pro"/>
          <w:sz w:val="20"/>
          <w:szCs w:val="20"/>
        </w:rPr>
        <w:t xml:space="preserve"> </w:t>
      </w:r>
      <w:r w:rsidRPr="006E5BEE">
        <w:rPr>
          <w:rFonts w:ascii="Source Sans Pro" w:hAnsi="Source Sans Pro"/>
          <w:sz w:val="20"/>
          <w:szCs w:val="20"/>
        </w:rPr>
        <w:t xml:space="preserve">de la Persona </w:t>
      </w:r>
      <w:r w:rsidRPr="00481307">
        <w:rPr>
          <w:rFonts w:ascii="Source Sans Pro" w:hAnsi="Source Sans Pro"/>
          <w:sz w:val="20"/>
          <w:szCs w:val="20"/>
        </w:rPr>
        <w:t xml:space="preserve"> </w:t>
      </w:r>
      <w:r w:rsidRPr="006E5BEE">
        <w:rPr>
          <w:rFonts w:ascii="Source Sans Pro" w:hAnsi="Source Sans Pro"/>
          <w:sz w:val="20"/>
          <w:szCs w:val="20"/>
        </w:rPr>
        <w:t>Probable</w:t>
      </w:r>
      <w:r w:rsidRPr="00481307">
        <w:rPr>
          <w:rFonts w:ascii="Source Sans Pro" w:hAnsi="Source Sans Pro"/>
          <w:sz w:val="20"/>
          <w:szCs w:val="20"/>
        </w:rPr>
        <w:t xml:space="preserve"> </w:t>
      </w:r>
      <w:r w:rsidRPr="006E5BEE">
        <w:rPr>
          <w:rFonts w:ascii="Source Sans Pro" w:hAnsi="Source Sans Pro"/>
          <w:sz w:val="20"/>
          <w:szCs w:val="20"/>
        </w:rPr>
        <w:t>Infractora,</w:t>
      </w:r>
      <w:r w:rsidRPr="00481307">
        <w:rPr>
          <w:rFonts w:ascii="Source Sans Pro" w:hAnsi="Source Sans Pro"/>
          <w:sz w:val="20"/>
          <w:szCs w:val="20"/>
        </w:rPr>
        <w:t xml:space="preserve"> </w:t>
      </w:r>
      <w:r w:rsidRPr="006E5BEE">
        <w:rPr>
          <w:rFonts w:ascii="Source Sans Pro" w:hAnsi="Source Sans Pro"/>
          <w:sz w:val="20"/>
          <w:szCs w:val="20"/>
        </w:rPr>
        <w:t>ésta</w:t>
      </w:r>
      <w:r w:rsidRPr="00481307">
        <w:rPr>
          <w:rFonts w:ascii="Source Sans Pro" w:hAnsi="Source Sans Pro"/>
          <w:sz w:val="20"/>
          <w:szCs w:val="20"/>
        </w:rPr>
        <w:t xml:space="preserve"> </w:t>
      </w:r>
      <w:r w:rsidRPr="006E5BEE">
        <w:rPr>
          <w:rFonts w:ascii="Source Sans Pro" w:hAnsi="Source Sans Pro"/>
          <w:sz w:val="20"/>
          <w:szCs w:val="20"/>
        </w:rPr>
        <w:t>podrá</w:t>
      </w:r>
      <w:r w:rsidRPr="00481307">
        <w:rPr>
          <w:rFonts w:ascii="Source Sans Pro" w:hAnsi="Source Sans Pro"/>
          <w:sz w:val="20"/>
          <w:szCs w:val="20"/>
        </w:rPr>
        <w:t xml:space="preserve"> </w:t>
      </w:r>
      <w:r w:rsidRPr="006E5BEE">
        <w:rPr>
          <w:rFonts w:ascii="Source Sans Pro" w:hAnsi="Source Sans Pro"/>
          <w:sz w:val="20"/>
          <w:szCs w:val="20"/>
        </w:rPr>
        <w:t>defenderse</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sí</w:t>
      </w:r>
      <w:r w:rsidRPr="00481307">
        <w:rPr>
          <w:rFonts w:ascii="Source Sans Pro" w:hAnsi="Source Sans Pro"/>
          <w:sz w:val="20"/>
          <w:szCs w:val="20"/>
        </w:rPr>
        <w:t xml:space="preserve"> </w:t>
      </w:r>
      <w:r w:rsidRPr="006E5BEE">
        <w:rPr>
          <w:rFonts w:ascii="Source Sans Pro" w:hAnsi="Source Sans Pro"/>
          <w:sz w:val="20"/>
          <w:szCs w:val="20"/>
        </w:rPr>
        <w:t>misma,</w:t>
      </w:r>
      <w:r w:rsidRPr="00481307">
        <w:rPr>
          <w:rFonts w:ascii="Source Sans Pro" w:hAnsi="Source Sans Pro"/>
          <w:sz w:val="20"/>
          <w:szCs w:val="20"/>
        </w:rPr>
        <w:t xml:space="preserve"> </w:t>
      </w:r>
      <w:r w:rsidRPr="006E5BEE">
        <w:rPr>
          <w:rFonts w:ascii="Source Sans Pro" w:hAnsi="Source Sans Pro"/>
          <w:sz w:val="20"/>
          <w:szCs w:val="20"/>
        </w:rPr>
        <w:t>salvo 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trate</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Personas </w:t>
      </w:r>
      <w:r w:rsidRPr="006E5BEE">
        <w:rPr>
          <w:rFonts w:ascii="Source Sans Pro" w:hAnsi="Source Sans Pro"/>
          <w:sz w:val="20"/>
          <w:szCs w:val="20"/>
        </w:rPr>
        <w:t>Menores de Edad</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Personas con Discapacidad.</w:t>
      </w:r>
    </w:p>
    <w:p w14:paraId="0AD503D5" w14:textId="77777777" w:rsidR="006C44A3" w:rsidRPr="00481307" w:rsidRDefault="006C44A3" w:rsidP="006E5BEE">
      <w:pPr>
        <w:pStyle w:val="Textoindependiente"/>
        <w:jc w:val="both"/>
        <w:rPr>
          <w:rFonts w:ascii="Source Sans Pro" w:hAnsi="Source Sans Pro"/>
          <w:sz w:val="20"/>
          <w:szCs w:val="20"/>
        </w:rPr>
      </w:pPr>
    </w:p>
    <w:p w14:paraId="2900A8BE" w14:textId="77777777" w:rsidR="006C44A3" w:rsidRPr="00C95441" w:rsidRDefault="006C44A3" w:rsidP="006E5BEE">
      <w:pPr>
        <w:pStyle w:val="Textoindependiente"/>
        <w:jc w:val="center"/>
        <w:rPr>
          <w:rFonts w:ascii="Source Sans Pro" w:hAnsi="Source Sans Pro"/>
          <w:b/>
          <w:bCs/>
          <w:sz w:val="20"/>
          <w:szCs w:val="20"/>
        </w:rPr>
      </w:pPr>
      <w:r w:rsidRPr="00C95441">
        <w:rPr>
          <w:rFonts w:ascii="Source Sans Pro" w:hAnsi="Source Sans Pro"/>
          <w:b/>
          <w:bCs/>
          <w:sz w:val="20"/>
          <w:szCs w:val="20"/>
        </w:rPr>
        <w:t>CAPÍTULO III</w:t>
      </w:r>
    </w:p>
    <w:p w14:paraId="19565ADD" w14:textId="77777777" w:rsidR="006C44A3" w:rsidRPr="00C95441" w:rsidRDefault="006C44A3" w:rsidP="006E5BEE">
      <w:pPr>
        <w:pStyle w:val="Textoindependiente"/>
        <w:jc w:val="center"/>
        <w:rPr>
          <w:rFonts w:ascii="Source Sans Pro" w:hAnsi="Source Sans Pro"/>
          <w:b/>
          <w:bCs/>
          <w:sz w:val="20"/>
          <w:szCs w:val="20"/>
        </w:rPr>
      </w:pPr>
      <w:r w:rsidRPr="00C95441">
        <w:rPr>
          <w:rFonts w:ascii="Source Sans Pro" w:hAnsi="Source Sans Pro"/>
          <w:b/>
          <w:bCs/>
          <w:sz w:val="20"/>
          <w:szCs w:val="20"/>
        </w:rPr>
        <w:t>MEDIACIÓN COMUNITARIA</w:t>
      </w:r>
    </w:p>
    <w:p w14:paraId="20E8A1F6" w14:textId="77777777" w:rsidR="006C44A3" w:rsidRPr="006E5BEE" w:rsidRDefault="006C44A3" w:rsidP="006E5BEE">
      <w:pPr>
        <w:pStyle w:val="Textoindependiente"/>
        <w:jc w:val="both"/>
        <w:rPr>
          <w:rFonts w:ascii="Source Sans Pro" w:hAnsi="Source Sans Pro"/>
          <w:sz w:val="20"/>
          <w:szCs w:val="20"/>
        </w:rPr>
      </w:pPr>
    </w:p>
    <w:p w14:paraId="179A0D65" w14:textId="77777777" w:rsidR="006C44A3" w:rsidRPr="006E5BEE" w:rsidRDefault="006C44A3" w:rsidP="006E5BEE">
      <w:pPr>
        <w:pStyle w:val="Textoindependiente"/>
        <w:jc w:val="both"/>
        <w:rPr>
          <w:rFonts w:ascii="Source Sans Pro" w:hAnsi="Source Sans Pro"/>
          <w:sz w:val="20"/>
          <w:szCs w:val="20"/>
        </w:rPr>
      </w:pPr>
      <w:r w:rsidRPr="00C95441">
        <w:rPr>
          <w:rFonts w:ascii="Source Sans Pro" w:hAnsi="Source Sans Pro"/>
          <w:b/>
          <w:bCs/>
          <w:sz w:val="20"/>
          <w:szCs w:val="20"/>
        </w:rPr>
        <w:t>Artículo 75.-</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mediación</w:t>
      </w:r>
      <w:r w:rsidRPr="00481307">
        <w:rPr>
          <w:rFonts w:ascii="Source Sans Pro" w:hAnsi="Source Sans Pro"/>
          <w:sz w:val="20"/>
          <w:szCs w:val="20"/>
        </w:rPr>
        <w:t xml:space="preserve"> </w:t>
      </w:r>
      <w:r w:rsidRPr="006E5BEE">
        <w:rPr>
          <w:rFonts w:ascii="Source Sans Pro" w:hAnsi="Source Sans Pro"/>
          <w:sz w:val="20"/>
          <w:szCs w:val="20"/>
        </w:rPr>
        <w:t>comunitaria</w:t>
      </w:r>
      <w:r w:rsidRPr="00481307">
        <w:rPr>
          <w:rFonts w:ascii="Source Sans Pro" w:hAnsi="Source Sans Pro"/>
          <w:sz w:val="20"/>
          <w:szCs w:val="20"/>
        </w:rPr>
        <w:t xml:space="preserve"> </w:t>
      </w:r>
      <w:r w:rsidRPr="006E5BEE">
        <w:rPr>
          <w:rFonts w:ascii="Source Sans Pro" w:hAnsi="Source Sans Pro"/>
          <w:sz w:val="20"/>
          <w:szCs w:val="20"/>
        </w:rPr>
        <w:t>es</w:t>
      </w:r>
      <w:r w:rsidRPr="00481307">
        <w:rPr>
          <w:rFonts w:ascii="Source Sans Pro" w:hAnsi="Source Sans Pro"/>
          <w:sz w:val="20"/>
          <w:szCs w:val="20"/>
        </w:rPr>
        <w:t xml:space="preserve"> </w:t>
      </w:r>
      <w:r w:rsidRPr="006E5BEE">
        <w:rPr>
          <w:rFonts w:ascii="Source Sans Pro" w:hAnsi="Source Sans Pro"/>
          <w:sz w:val="20"/>
          <w:szCs w:val="20"/>
        </w:rPr>
        <w:t>un</w:t>
      </w:r>
      <w:r w:rsidRPr="00481307">
        <w:rPr>
          <w:rFonts w:ascii="Source Sans Pro" w:hAnsi="Source Sans Pro"/>
          <w:sz w:val="20"/>
          <w:szCs w:val="20"/>
        </w:rPr>
        <w:t xml:space="preserve"> </w:t>
      </w:r>
      <w:r w:rsidRPr="006E5BEE">
        <w:rPr>
          <w:rFonts w:ascii="Source Sans Pro" w:hAnsi="Source Sans Pro"/>
          <w:sz w:val="20"/>
          <w:szCs w:val="20"/>
        </w:rPr>
        <w:t>mecanismo</w:t>
      </w:r>
      <w:r w:rsidRPr="00481307">
        <w:rPr>
          <w:rFonts w:ascii="Source Sans Pro" w:hAnsi="Source Sans Pro"/>
          <w:sz w:val="20"/>
          <w:szCs w:val="20"/>
        </w:rPr>
        <w:t xml:space="preserve"> </w:t>
      </w:r>
      <w:r w:rsidRPr="006E5BEE">
        <w:rPr>
          <w:rFonts w:ascii="Source Sans Pro" w:hAnsi="Source Sans Pro"/>
          <w:sz w:val="20"/>
          <w:szCs w:val="20"/>
        </w:rPr>
        <w:t>no</w:t>
      </w:r>
      <w:r w:rsidRPr="00481307">
        <w:rPr>
          <w:rFonts w:ascii="Source Sans Pro" w:hAnsi="Source Sans Pro"/>
          <w:sz w:val="20"/>
          <w:szCs w:val="20"/>
        </w:rPr>
        <w:t xml:space="preserve"> </w:t>
      </w:r>
      <w:r w:rsidRPr="006E5BEE">
        <w:rPr>
          <w:rFonts w:ascii="Source Sans Pro" w:hAnsi="Source Sans Pro"/>
          <w:sz w:val="20"/>
          <w:szCs w:val="20"/>
        </w:rPr>
        <w:t>jurisdiccional</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 xml:space="preserve">voluntario, </w:t>
      </w:r>
      <w:r w:rsidRPr="00481307">
        <w:rPr>
          <w:rFonts w:ascii="Source Sans Pro" w:hAnsi="Source Sans Pro"/>
          <w:sz w:val="20"/>
          <w:szCs w:val="20"/>
        </w:rPr>
        <w:t xml:space="preserve">complementario a la </w:t>
      </w:r>
      <w:r w:rsidRPr="006E5BEE">
        <w:rPr>
          <w:rFonts w:ascii="Source Sans Pro" w:hAnsi="Source Sans Pro"/>
          <w:sz w:val="20"/>
          <w:szCs w:val="20"/>
        </w:rPr>
        <w:t>cultura cívica</w:t>
      </w:r>
      <w:r w:rsidRPr="00481307">
        <w:rPr>
          <w:rFonts w:ascii="Source Sans Pro" w:hAnsi="Source Sans Pro"/>
          <w:sz w:val="20"/>
          <w:szCs w:val="20"/>
        </w:rPr>
        <w:t xml:space="preserve">, para gestionar la solución o prevención de conflictos o </w:t>
      </w:r>
      <w:r w:rsidRPr="006E5BEE">
        <w:rPr>
          <w:rFonts w:ascii="Source Sans Pro" w:hAnsi="Source Sans Pro"/>
          <w:sz w:val="20"/>
          <w:szCs w:val="20"/>
        </w:rPr>
        <w:t>controversias</w:t>
      </w:r>
      <w:r w:rsidRPr="00481307">
        <w:rPr>
          <w:rFonts w:ascii="Source Sans Pro" w:hAnsi="Source Sans Pro"/>
          <w:sz w:val="20"/>
          <w:szCs w:val="20"/>
        </w:rPr>
        <w:t xml:space="preserve"> </w:t>
      </w:r>
      <w:r w:rsidRPr="006E5BEE">
        <w:rPr>
          <w:rFonts w:ascii="Source Sans Pro" w:hAnsi="Source Sans Pro"/>
          <w:sz w:val="20"/>
          <w:szCs w:val="20"/>
        </w:rPr>
        <w:t>entre</w:t>
      </w:r>
      <w:r w:rsidRPr="00481307">
        <w:rPr>
          <w:rFonts w:ascii="Source Sans Pro" w:hAnsi="Source Sans Pro"/>
          <w:sz w:val="20"/>
          <w:szCs w:val="20"/>
        </w:rPr>
        <w:t xml:space="preserve"> </w:t>
      </w:r>
      <w:r w:rsidRPr="006E5BEE">
        <w:rPr>
          <w:rFonts w:ascii="Source Sans Pro" w:hAnsi="Source Sans Pro"/>
          <w:sz w:val="20"/>
          <w:szCs w:val="20"/>
        </w:rPr>
        <w:t>personas,</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surgen</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pueden</w:t>
      </w:r>
      <w:r w:rsidRPr="00481307">
        <w:rPr>
          <w:rFonts w:ascii="Source Sans Pro" w:hAnsi="Source Sans Pro"/>
          <w:sz w:val="20"/>
          <w:szCs w:val="20"/>
        </w:rPr>
        <w:t xml:space="preserve"> </w:t>
      </w:r>
      <w:r w:rsidRPr="006E5BEE">
        <w:rPr>
          <w:rFonts w:ascii="Source Sans Pro" w:hAnsi="Source Sans Pro"/>
          <w:sz w:val="20"/>
          <w:szCs w:val="20"/>
        </w:rPr>
        <w:t>suscitarse</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una</w:t>
      </w:r>
      <w:r w:rsidRPr="00481307">
        <w:rPr>
          <w:rFonts w:ascii="Source Sans Pro" w:hAnsi="Source Sans Pro"/>
          <w:sz w:val="20"/>
          <w:szCs w:val="20"/>
        </w:rPr>
        <w:t xml:space="preserve"> </w:t>
      </w:r>
      <w:r w:rsidRPr="006E5BEE">
        <w:rPr>
          <w:rFonts w:ascii="Source Sans Pro" w:hAnsi="Source Sans Pro"/>
          <w:sz w:val="20"/>
          <w:szCs w:val="20"/>
        </w:rPr>
        <w:t>comunidad</w:t>
      </w:r>
      <w:r w:rsidRPr="00481307">
        <w:rPr>
          <w:rFonts w:ascii="Source Sans Pro" w:hAnsi="Source Sans Pro"/>
          <w:sz w:val="20"/>
          <w:szCs w:val="20"/>
        </w:rPr>
        <w:t xml:space="preserve"> </w:t>
      </w:r>
      <w:r w:rsidRPr="006E5BEE">
        <w:rPr>
          <w:rFonts w:ascii="Source Sans Pro" w:hAnsi="Source Sans Pro"/>
          <w:sz w:val="20"/>
          <w:szCs w:val="20"/>
        </w:rPr>
        <w:t>que comparte</w:t>
      </w:r>
      <w:r w:rsidRPr="00481307">
        <w:rPr>
          <w:rFonts w:ascii="Source Sans Pro" w:hAnsi="Source Sans Pro"/>
          <w:sz w:val="20"/>
          <w:szCs w:val="20"/>
        </w:rPr>
        <w:t xml:space="preserve"> </w:t>
      </w:r>
      <w:r w:rsidRPr="006E5BEE">
        <w:rPr>
          <w:rFonts w:ascii="Source Sans Pro" w:hAnsi="Source Sans Pro"/>
          <w:sz w:val="20"/>
          <w:szCs w:val="20"/>
        </w:rPr>
        <w:t>valores,</w:t>
      </w:r>
      <w:r w:rsidRPr="00481307">
        <w:rPr>
          <w:rFonts w:ascii="Source Sans Pro" w:hAnsi="Source Sans Pro"/>
          <w:sz w:val="20"/>
          <w:szCs w:val="20"/>
        </w:rPr>
        <w:t xml:space="preserve"> </w:t>
      </w:r>
      <w:r w:rsidRPr="006E5BEE">
        <w:rPr>
          <w:rFonts w:ascii="Source Sans Pro" w:hAnsi="Source Sans Pro"/>
          <w:sz w:val="20"/>
          <w:szCs w:val="20"/>
        </w:rPr>
        <w:t>intereses</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espacios</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crean</w:t>
      </w:r>
      <w:r w:rsidRPr="00481307">
        <w:rPr>
          <w:rFonts w:ascii="Source Sans Pro" w:hAnsi="Source Sans Pro"/>
          <w:sz w:val="20"/>
          <w:szCs w:val="20"/>
        </w:rPr>
        <w:t xml:space="preserve"> </w:t>
      </w:r>
      <w:r w:rsidRPr="006E5BEE">
        <w:rPr>
          <w:rFonts w:ascii="Source Sans Pro" w:hAnsi="Source Sans Pro"/>
          <w:sz w:val="20"/>
          <w:szCs w:val="20"/>
        </w:rPr>
        <w:t>pertenencia,</w:t>
      </w:r>
      <w:r w:rsidRPr="00481307">
        <w:rPr>
          <w:rFonts w:ascii="Source Sans Pro" w:hAnsi="Source Sans Pro"/>
          <w:sz w:val="20"/>
          <w:szCs w:val="20"/>
        </w:rPr>
        <w:t xml:space="preserve"> </w:t>
      </w:r>
      <w:r w:rsidRPr="006E5BEE">
        <w:rPr>
          <w:rFonts w:ascii="Source Sans Pro" w:hAnsi="Source Sans Pro"/>
          <w:sz w:val="20"/>
          <w:szCs w:val="20"/>
        </w:rPr>
        <w:t>tales</w:t>
      </w:r>
      <w:r w:rsidRPr="00481307">
        <w:rPr>
          <w:rFonts w:ascii="Source Sans Pro" w:hAnsi="Source Sans Pro"/>
          <w:sz w:val="20"/>
          <w:szCs w:val="20"/>
        </w:rPr>
        <w:t xml:space="preserve"> </w:t>
      </w:r>
      <w:r w:rsidRPr="006E5BEE">
        <w:rPr>
          <w:rFonts w:ascii="Source Sans Pro" w:hAnsi="Source Sans Pro"/>
          <w:sz w:val="20"/>
          <w:szCs w:val="20"/>
        </w:rPr>
        <w:t>como</w:t>
      </w:r>
      <w:r w:rsidRPr="00481307">
        <w:rPr>
          <w:rFonts w:ascii="Source Sans Pro" w:hAnsi="Source Sans Pro"/>
          <w:sz w:val="20"/>
          <w:szCs w:val="20"/>
        </w:rPr>
        <w:t xml:space="preserve"> </w:t>
      </w:r>
      <w:r w:rsidRPr="006E5BEE">
        <w:rPr>
          <w:rFonts w:ascii="Source Sans Pro" w:hAnsi="Source Sans Pro"/>
          <w:sz w:val="20"/>
          <w:szCs w:val="20"/>
        </w:rPr>
        <w:t xml:space="preserve">colonias, </w:t>
      </w:r>
      <w:r w:rsidRPr="00481307">
        <w:rPr>
          <w:rFonts w:ascii="Source Sans Pro" w:hAnsi="Source Sans Pro"/>
          <w:sz w:val="20"/>
          <w:szCs w:val="20"/>
        </w:rPr>
        <w:t xml:space="preserve">barrios, unidades habitacionales, unidades o instalaciones deportivas, parques, jardines, </w:t>
      </w:r>
      <w:r w:rsidRPr="006E5BEE">
        <w:rPr>
          <w:rFonts w:ascii="Source Sans Pro" w:hAnsi="Source Sans Pro"/>
          <w:sz w:val="20"/>
          <w:szCs w:val="20"/>
        </w:rPr>
        <w:t>mercados</w:t>
      </w:r>
      <w:r w:rsidRPr="00481307">
        <w:rPr>
          <w:rFonts w:ascii="Source Sans Pro" w:hAnsi="Source Sans Pro"/>
          <w:sz w:val="20"/>
          <w:szCs w:val="20"/>
        </w:rPr>
        <w:t xml:space="preserve"> </w:t>
      </w:r>
      <w:r w:rsidRPr="006E5BEE">
        <w:rPr>
          <w:rFonts w:ascii="Source Sans Pro" w:hAnsi="Source Sans Pro"/>
          <w:sz w:val="20"/>
          <w:szCs w:val="20"/>
        </w:rPr>
        <w:t>públicos</w:t>
      </w:r>
      <w:r w:rsidRPr="00481307">
        <w:rPr>
          <w:rFonts w:ascii="Source Sans Pro" w:hAnsi="Source Sans Pro"/>
          <w:sz w:val="20"/>
          <w:szCs w:val="20"/>
        </w:rPr>
        <w:t xml:space="preserve"> </w:t>
      </w:r>
      <w:r w:rsidRPr="006E5BEE">
        <w:rPr>
          <w:rFonts w:ascii="Source Sans Pro" w:hAnsi="Source Sans Pro"/>
          <w:sz w:val="20"/>
          <w:szCs w:val="20"/>
        </w:rPr>
        <w:t>y en general el espacio público,</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un una persona tercera</w:t>
      </w:r>
      <w:r w:rsidRPr="00481307">
        <w:rPr>
          <w:rFonts w:ascii="Source Sans Pro" w:hAnsi="Source Sans Pro"/>
          <w:sz w:val="20"/>
          <w:szCs w:val="20"/>
        </w:rPr>
        <w:t xml:space="preserve"> </w:t>
      </w:r>
      <w:r w:rsidRPr="006E5BEE">
        <w:rPr>
          <w:rFonts w:ascii="Source Sans Pro" w:hAnsi="Source Sans Pro"/>
          <w:sz w:val="20"/>
          <w:szCs w:val="20"/>
        </w:rPr>
        <w:t>imparcial</w:t>
      </w:r>
      <w:r w:rsidRPr="00481307">
        <w:rPr>
          <w:rFonts w:ascii="Source Sans Pro" w:hAnsi="Source Sans Pro"/>
          <w:sz w:val="20"/>
          <w:szCs w:val="20"/>
        </w:rPr>
        <w:t xml:space="preserve"> </w:t>
      </w:r>
      <w:r w:rsidRPr="006E5BEE">
        <w:rPr>
          <w:rFonts w:ascii="Source Sans Pro" w:hAnsi="Source Sans Pro"/>
          <w:sz w:val="20"/>
          <w:szCs w:val="20"/>
        </w:rPr>
        <w:t xml:space="preserve">denominada persona </w:t>
      </w:r>
      <w:r w:rsidRPr="00481307">
        <w:rPr>
          <w:rFonts w:ascii="Source Sans Pro" w:hAnsi="Source Sans Pro"/>
          <w:sz w:val="20"/>
          <w:szCs w:val="20"/>
        </w:rPr>
        <w:t xml:space="preserve">mediadora comunitaria, les asistirá en el proceso de encontrar soluciones aceptables para </w:t>
      </w:r>
      <w:r w:rsidRPr="006E5BEE">
        <w:rPr>
          <w:rFonts w:ascii="Source Sans Pro" w:hAnsi="Source Sans Pro"/>
          <w:sz w:val="20"/>
          <w:szCs w:val="20"/>
        </w:rPr>
        <w:t>todos, y beneficios para la comunidad. La Persona Juzgadora podrá dar intervención a la Persona Mediadora Comunitaria</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decisión</w:t>
      </w:r>
      <w:r w:rsidRPr="00481307">
        <w:rPr>
          <w:rFonts w:ascii="Source Sans Pro" w:hAnsi="Source Sans Pro"/>
          <w:sz w:val="20"/>
          <w:szCs w:val="20"/>
        </w:rPr>
        <w:t xml:space="preserve"> </w:t>
      </w:r>
      <w:r w:rsidRPr="006E5BEE">
        <w:rPr>
          <w:rFonts w:ascii="Source Sans Pro" w:hAnsi="Source Sans Pro"/>
          <w:sz w:val="20"/>
          <w:szCs w:val="20"/>
        </w:rPr>
        <w:t>voluntaria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partes.</w:t>
      </w:r>
    </w:p>
    <w:p w14:paraId="0C00A9EC" w14:textId="77777777" w:rsidR="006C44A3" w:rsidRPr="006E5BEE" w:rsidRDefault="006C44A3" w:rsidP="006E5BEE">
      <w:pPr>
        <w:pStyle w:val="Textoindependiente"/>
        <w:jc w:val="both"/>
        <w:rPr>
          <w:rFonts w:ascii="Source Sans Pro" w:hAnsi="Source Sans Pro"/>
          <w:sz w:val="20"/>
          <w:szCs w:val="20"/>
        </w:rPr>
      </w:pPr>
    </w:p>
    <w:p w14:paraId="10836820" w14:textId="77777777" w:rsidR="006C44A3" w:rsidRPr="006E5BEE" w:rsidRDefault="006C44A3" w:rsidP="006E5BEE">
      <w:pPr>
        <w:pStyle w:val="Textoindependiente"/>
        <w:jc w:val="both"/>
        <w:rPr>
          <w:rFonts w:ascii="Source Sans Pro" w:hAnsi="Source Sans Pro"/>
          <w:sz w:val="20"/>
          <w:szCs w:val="20"/>
        </w:rPr>
      </w:pPr>
      <w:r w:rsidRPr="00C95441">
        <w:rPr>
          <w:rFonts w:ascii="Source Sans Pro" w:hAnsi="Source Sans Pro"/>
          <w:b/>
          <w:bCs/>
          <w:sz w:val="20"/>
          <w:szCs w:val="20"/>
        </w:rPr>
        <w:t>Artículo 76.-</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mediación</w:t>
      </w:r>
      <w:r w:rsidRPr="00481307">
        <w:rPr>
          <w:rFonts w:ascii="Source Sans Pro" w:hAnsi="Source Sans Pro"/>
          <w:sz w:val="20"/>
          <w:szCs w:val="20"/>
        </w:rPr>
        <w:t xml:space="preserve"> </w:t>
      </w:r>
      <w:r w:rsidRPr="006E5BEE">
        <w:rPr>
          <w:rFonts w:ascii="Source Sans Pro" w:hAnsi="Source Sans Pro"/>
          <w:sz w:val="20"/>
          <w:szCs w:val="20"/>
        </w:rPr>
        <w:t>comunitaria</w:t>
      </w:r>
      <w:r w:rsidRPr="00481307">
        <w:rPr>
          <w:rFonts w:ascii="Source Sans Pro" w:hAnsi="Source Sans Pro"/>
          <w:sz w:val="20"/>
          <w:szCs w:val="20"/>
        </w:rPr>
        <w:t xml:space="preserve"> </w:t>
      </w:r>
      <w:r w:rsidRPr="006E5BEE">
        <w:rPr>
          <w:rFonts w:ascii="Source Sans Pro" w:hAnsi="Source Sans Pro"/>
          <w:sz w:val="20"/>
          <w:szCs w:val="20"/>
        </w:rPr>
        <w:t>será</w:t>
      </w:r>
      <w:r w:rsidRPr="00481307">
        <w:rPr>
          <w:rFonts w:ascii="Source Sans Pro" w:hAnsi="Source Sans Pro"/>
          <w:sz w:val="20"/>
          <w:szCs w:val="20"/>
        </w:rPr>
        <w:t xml:space="preserve"> </w:t>
      </w:r>
      <w:r w:rsidRPr="006E5BEE">
        <w:rPr>
          <w:rFonts w:ascii="Source Sans Pro" w:hAnsi="Source Sans Pro"/>
          <w:sz w:val="20"/>
          <w:szCs w:val="20"/>
        </w:rPr>
        <w:t>aplicable</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gestión</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prevención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las controversias</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surjan</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puedan</w:t>
      </w:r>
      <w:r w:rsidRPr="00481307">
        <w:rPr>
          <w:rFonts w:ascii="Source Sans Pro" w:hAnsi="Source Sans Pro"/>
          <w:sz w:val="20"/>
          <w:szCs w:val="20"/>
        </w:rPr>
        <w:t xml:space="preserve"> </w:t>
      </w:r>
      <w:r w:rsidRPr="006E5BEE">
        <w:rPr>
          <w:rFonts w:ascii="Source Sans Pro" w:hAnsi="Source Sans Pro"/>
          <w:sz w:val="20"/>
          <w:szCs w:val="20"/>
        </w:rPr>
        <w:t>surgir,</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siguientes</w:t>
      </w:r>
      <w:r w:rsidRPr="00481307">
        <w:rPr>
          <w:rFonts w:ascii="Source Sans Pro" w:hAnsi="Source Sans Pro"/>
          <w:sz w:val="20"/>
          <w:szCs w:val="20"/>
        </w:rPr>
        <w:t xml:space="preserve"> </w:t>
      </w:r>
      <w:r w:rsidRPr="006E5BEE">
        <w:rPr>
          <w:rFonts w:ascii="Source Sans Pro" w:hAnsi="Source Sans Pro"/>
          <w:sz w:val="20"/>
          <w:szCs w:val="20"/>
        </w:rPr>
        <w:t>supuestos:</w:t>
      </w:r>
    </w:p>
    <w:p w14:paraId="0E029C30" w14:textId="77777777" w:rsidR="00C95441" w:rsidRDefault="00C95441" w:rsidP="00C95441">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61FB0F03" w14:textId="77777777" w:rsidR="00C95441" w:rsidRDefault="006C44A3" w:rsidP="00633462">
      <w:pPr>
        <w:pStyle w:val="Prrafodelista"/>
        <w:widowControl w:val="0"/>
        <w:numPr>
          <w:ilvl w:val="0"/>
          <w:numId w:val="34"/>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Cuando se actualice la conducta prevista en el artículo 27 fracción VII de ésta Ley, la Persona Juzgadora podrá dar intervención a una Persona Mediadora Comunitaria en el caso de que las personas involucradas decidan participar en el procedimiento de mediación;</w:t>
      </w:r>
    </w:p>
    <w:p w14:paraId="631CCC82" w14:textId="77777777" w:rsidR="00C95441" w:rsidRDefault="00C95441" w:rsidP="00C95441">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5F432415" w14:textId="77777777" w:rsidR="00C95441" w:rsidRDefault="006C44A3" w:rsidP="00633462">
      <w:pPr>
        <w:pStyle w:val="Prrafodelista"/>
        <w:widowControl w:val="0"/>
        <w:numPr>
          <w:ilvl w:val="0"/>
          <w:numId w:val="34"/>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Para prevenir conflictos que puedan surgir en una comunidad por la definición de obras;</w:t>
      </w:r>
    </w:p>
    <w:p w14:paraId="2DCC1A23" w14:textId="77777777" w:rsidR="00C95441" w:rsidRPr="00C95441" w:rsidRDefault="00C95441" w:rsidP="00C95441">
      <w:pPr>
        <w:pStyle w:val="Prrafodelista"/>
        <w:rPr>
          <w:rFonts w:ascii="Source Sans Pro" w:eastAsia="Arial" w:hAnsi="Source Sans Pro" w:cs="Arial"/>
          <w:sz w:val="20"/>
          <w:szCs w:val="20"/>
          <w:lang w:eastAsia="en-US" w:bidi="es-ES"/>
        </w:rPr>
      </w:pPr>
    </w:p>
    <w:p w14:paraId="6BA32698" w14:textId="77777777" w:rsidR="00C95441" w:rsidRDefault="006C44A3" w:rsidP="00633462">
      <w:pPr>
        <w:pStyle w:val="Prrafodelista"/>
        <w:widowControl w:val="0"/>
        <w:numPr>
          <w:ilvl w:val="0"/>
          <w:numId w:val="34"/>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En apoyo a las instituciones escolares y para combatir el acoso escolar;</w:t>
      </w:r>
    </w:p>
    <w:p w14:paraId="6D0C88FB" w14:textId="77777777" w:rsidR="00C95441" w:rsidRPr="00C95441" w:rsidRDefault="00C95441" w:rsidP="00C95441">
      <w:pPr>
        <w:pStyle w:val="Prrafodelista"/>
        <w:rPr>
          <w:rFonts w:ascii="Source Sans Pro" w:eastAsia="Arial" w:hAnsi="Source Sans Pro" w:cs="Arial"/>
          <w:sz w:val="20"/>
          <w:szCs w:val="20"/>
          <w:lang w:eastAsia="en-US" w:bidi="es-ES"/>
        </w:rPr>
      </w:pPr>
    </w:p>
    <w:p w14:paraId="60E5F6D2" w14:textId="77777777" w:rsidR="00C95441" w:rsidRDefault="006C44A3" w:rsidP="00633462">
      <w:pPr>
        <w:pStyle w:val="Prrafodelista"/>
        <w:widowControl w:val="0"/>
        <w:numPr>
          <w:ilvl w:val="0"/>
          <w:numId w:val="34"/>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En apoyo a personas en situación de descuido;</w:t>
      </w:r>
    </w:p>
    <w:p w14:paraId="713AB85E" w14:textId="77777777" w:rsidR="00C95441" w:rsidRPr="00C95441" w:rsidRDefault="00C95441" w:rsidP="00C95441">
      <w:pPr>
        <w:pStyle w:val="Prrafodelista"/>
        <w:rPr>
          <w:rFonts w:ascii="Source Sans Pro" w:eastAsia="Arial" w:hAnsi="Source Sans Pro" w:cs="Arial"/>
          <w:sz w:val="20"/>
          <w:szCs w:val="20"/>
          <w:lang w:eastAsia="en-US" w:bidi="es-ES"/>
        </w:rPr>
      </w:pPr>
    </w:p>
    <w:p w14:paraId="1BDED645" w14:textId="77777777" w:rsidR="00C95441" w:rsidRDefault="006C44A3" w:rsidP="00633462">
      <w:pPr>
        <w:pStyle w:val="Prrafodelista"/>
        <w:widowControl w:val="0"/>
        <w:numPr>
          <w:ilvl w:val="0"/>
          <w:numId w:val="34"/>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Entre las personas en situación de calle; y</w:t>
      </w:r>
    </w:p>
    <w:p w14:paraId="4ECEDA4D" w14:textId="77777777" w:rsidR="00C95441" w:rsidRPr="00C95441" w:rsidRDefault="00C95441" w:rsidP="00C95441">
      <w:pPr>
        <w:pStyle w:val="Prrafodelista"/>
        <w:rPr>
          <w:rFonts w:ascii="Source Sans Pro" w:eastAsia="Arial" w:hAnsi="Source Sans Pro" w:cs="Arial"/>
          <w:sz w:val="20"/>
          <w:szCs w:val="20"/>
          <w:lang w:eastAsia="en-US" w:bidi="es-ES"/>
        </w:rPr>
      </w:pPr>
    </w:p>
    <w:p w14:paraId="16F5DACA" w14:textId="495D5050" w:rsidR="006C44A3" w:rsidRPr="00C95441" w:rsidRDefault="006C44A3" w:rsidP="00633462">
      <w:pPr>
        <w:pStyle w:val="Prrafodelista"/>
        <w:widowControl w:val="0"/>
        <w:numPr>
          <w:ilvl w:val="0"/>
          <w:numId w:val="34"/>
        </w:numPr>
        <w:tabs>
          <w:tab w:val="left" w:pos="0"/>
        </w:tabs>
        <w:autoSpaceDE w:val="0"/>
        <w:autoSpaceDN w:val="0"/>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Cuando se actualicen las conductas previstas en la fracción XVII del artículo 28 de esta Ley, la Persona Juzgadora podrá dar intervención a una Persona Mediadora Comunitaria en el caso de que las personas involucradas decidan participar en el procedimiento de mediación.</w:t>
      </w:r>
    </w:p>
    <w:p w14:paraId="70D73772" w14:textId="77777777" w:rsidR="006C44A3" w:rsidRPr="00C95441" w:rsidRDefault="006C44A3" w:rsidP="006E5BEE">
      <w:pPr>
        <w:pStyle w:val="Textoindependiente"/>
        <w:jc w:val="both"/>
        <w:rPr>
          <w:rFonts w:ascii="Source Sans Pro" w:hAnsi="Source Sans Pro"/>
          <w:b/>
          <w:bCs/>
          <w:sz w:val="20"/>
          <w:szCs w:val="20"/>
        </w:rPr>
      </w:pPr>
    </w:p>
    <w:p w14:paraId="0B76F5DF" w14:textId="77777777" w:rsidR="006C44A3" w:rsidRPr="00481307" w:rsidRDefault="006C44A3" w:rsidP="006E5BEE">
      <w:pPr>
        <w:jc w:val="both"/>
        <w:rPr>
          <w:rFonts w:ascii="Source Sans Pro" w:eastAsia="Arial" w:hAnsi="Source Sans Pro" w:cs="Arial"/>
          <w:sz w:val="20"/>
          <w:szCs w:val="20"/>
          <w:lang w:eastAsia="en-US" w:bidi="es-ES"/>
        </w:rPr>
      </w:pPr>
      <w:r w:rsidRPr="00C95441">
        <w:rPr>
          <w:rFonts w:ascii="Source Sans Pro" w:eastAsia="Arial" w:hAnsi="Source Sans Pro" w:cs="Arial"/>
          <w:b/>
          <w:bCs/>
          <w:sz w:val="20"/>
          <w:szCs w:val="20"/>
          <w:lang w:eastAsia="en-US" w:bidi="es-ES"/>
        </w:rPr>
        <w:t>Artículo 77.-</w:t>
      </w:r>
      <w:r w:rsidRPr="00481307">
        <w:rPr>
          <w:rFonts w:ascii="Source Sans Pro" w:eastAsia="Arial" w:hAnsi="Source Sans Pro" w:cs="Arial"/>
          <w:sz w:val="20"/>
          <w:szCs w:val="20"/>
          <w:lang w:eastAsia="en-US" w:bidi="es-ES"/>
        </w:rPr>
        <w:t xml:space="preserve"> Los acuerdos a los que lleguen las personas mediadas adoptarán la forma de convenio de mediación comunitaria por escrito y deberán contener las siguientes formalidades y requisitos:</w:t>
      </w:r>
    </w:p>
    <w:p w14:paraId="6DC31D63" w14:textId="77777777" w:rsidR="006C44A3" w:rsidRPr="00481307" w:rsidRDefault="006C44A3" w:rsidP="006E5BEE">
      <w:pPr>
        <w:jc w:val="both"/>
        <w:rPr>
          <w:rFonts w:ascii="Source Sans Pro" w:eastAsia="Arial" w:hAnsi="Source Sans Pro" w:cs="Arial"/>
          <w:sz w:val="20"/>
          <w:szCs w:val="20"/>
          <w:lang w:eastAsia="en-US" w:bidi="es-ES"/>
        </w:rPr>
      </w:pPr>
    </w:p>
    <w:p w14:paraId="53E42094" w14:textId="77777777" w:rsidR="00C95441" w:rsidRDefault="006C44A3" w:rsidP="00633462">
      <w:pPr>
        <w:pStyle w:val="Prrafodelista"/>
        <w:numPr>
          <w:ilvl w:val="0"/>
          <w:numId w:val="35"/>
        </w:numPr>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Lugar y fecha de la celebración;</w:t>
      </w:r>
    </w:p>
    <w:p w14:paraId="566AB709" w14:textId="77777777" w:rsidR="00C95441" w:rsidRDefault="00C95441" w:rsidP="00C95441">
      <w:pPr>
        <w:pStyle w:val="Prrafodelista"/>
        <w:jc w:val="both"/>
        <w:rPr>
          <w:rFonts w:ascii="Source Sans Pro" w:eastAsia="Arial" w:hAnsi="Source Sans Pro" w:cs="Arial"/>
          <w:sz w:val="20"/>
          <w:szCs w:val="20"/>
          <w:lang w:eastAsia="en-US" w:bidi="es-ES"/>
        </w:rPr>
      </w:pPr>
    </w:p>
    <w:p w14:paraId="04AF93B0" w14:textId="77777777" w:rsidR="00C95441" w:rsidRDefault="006C44A3" w:rsidP="00633462">
      <w:pPr>
        <w:pStyle w:val="Prrafodelista"/>
        <w:numPr>
          <w:ilvl w:val="0"/>
          <w:numId w:val="35"/>
        </w:numPr>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Nombre, edad, nacionalidad, estado civil, profesión u ocupación y domicilio de cada una de las personas mediadas;</w:t>
      </w:r>
    </w:p>
    <w:p w14:paraId="5EC18008" w14:textId="77777777" w:rsidR="00C95441" w:rsidRPr="00C95441" w:rsidRDefault="00C95441" w:rsidP="00C95441">
      <w:pPr>
        <w:pStyle w:val="Prrafodelista"/>
        <w:rPr>
          <w:rFonts w:ascii="Source Sans Pro" w:eastAsia="Arial" w:hAnsi="Source Sans Pro" w:cs="Arial"/>
          <w:sz w:val="20"/>
          <w:szCs w:val="20"/>
          <w:lang w:eastAsia="en-US" w:bidi="es-ES"/>
        </w:rPr>
      </w:pPr>
    </w:p>
    <w:p w14:paraId="299A9D0C" w14:textId="77777777" w:rsidR="00C95441" w:rsidRDefault="006C44A3" w:rsidP="00633462">
      <w:pPr>
        <w:pStyle w:val="Prrafodelista"/>
        <w:numPr>
          <w:ilvl w:val="0"/>
          <w:numId w:val="35"/>
        </w:numPr>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En el caso de las personas morales, se acompañará como anexo, el documento con el que el la persona apoderada o representante legal de la persona mediada de que se trate, acreditó su personalidad;</w:t>
      </w:r>
    </w:p>
    <w:p w14:paraId="2B878BC2" w14:textId="77777777" w:rsidR="00C95441" w:rsidRPr="00C95441" w:rsidRDefault="00C95441" w:rsidP="00C95441">
      <w:pPr>
        <w:pStyle w:val="Prrafodelista"/>
        <w:rPr>
          <w:rFonts w:ascii="Source Sans Pro" w:eastAsia="Arial" w:hAnsi="Source Sans Pro" w:cs="Arial"/>
          <w:sz w:val="20"/>
          <w:szCs w:val="20"/>
          <w:lang w:eastAsia="en-US" w:bidi="es-ES"/>
        </w:rPr>
      </w:pPr>
    </w:p>
    <w:p w14:paraId="4E1DEF22" w14:textId="77777777" w:rsidR="00C95441" w:rsidRDefault="006C44A3" w:rsidP="00633462">
      <w:pPr>
        <w:pStyle w:val="Prrafodelista"/>
        <w:numPr>
          <w:ilvl w:val="0"/>
          <w:numId w:val="35"/>
        </w:numPr>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 xml:space="preserve">Los antecedentes del conflicto entre las personas mediadas que los llevaron a utilizar la mediación; </w:t>
      </w:r>
    </w:p>
    <w:p w14:paraId="6D6BD72C" w14:textId="77777777" w:rsidR="00C95441" w:rsidRPr="00C95441" w:rsidRDefault="00C95441" w:rsidP="00C95441">
      <w:pPr>
        <w:pStyle w:val="Prrafodelista"/>
        <w:rPr>
          <w:rFonts w:ascii="Source Sans Pro" w:eastAsia="Arial" w:hAnsi="Source Sans Pro" w:cs="Arial"/>
          <w:sz w:val="20"/>
          <w:szCs w:val="20"/>
          <w:lang w:eastAsia="en-US" w:bidi="es-ES"/>
        </w:rPr>
      </w:pPr>
    </w:p>
    <w:p w14:paraId="491161E9" w14:textId="77777777" w:rsidR="00C95441" w:rsidRDefault="006C44A3" w:rsidP="00633462">
      <w:pPr>
        <w:pStyle w:val="Prrafodelista"/>
        <w:numPr>
          <w:ilvl w:val="0"/>
          <w:numId w:val="35"/>
        </w:numPr>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Un capítulo de declaraciones, si las personas mediadas lo estiman conveniente;</w:t>
      </w:r>
    </w:p>
    <w:p w14:paraId="3AE6157D" w14:textId="77777777" w:rsidR="00C95441" w:rsidRPr="00C95441" w:rsidRDefault="00C95441" w:rsidP="00C95441">
      <w:pPr>
        <w:pStyle w:val="Prrafodelista"/>
        <w:rPr>
          <w:rFonts w:ascii="Source Sans Pro" w:eastAsia="Arial" w:hAnsi="Source Sans Pro" w:cs="Arial"/>
          <w:sz w:val="20"/>
          <w:szCs w:val="20"/>
          <w:lang w:eastAsia="en-US" w:bidi="es-ES"/>
        </w:rPr>
      </w:pPr>
    </w:p>
    <w:p w14:paraId="60DD9F97" w14:textId="77777777" w:rsidR="00C95441" w:rsidRDefault="006C44A3" w:rsidP="00633462">
      <w:pPr>
        <w:pStyle w:val="Prrafodelista"/>
        <w:numPr>
          <w:ilvl w:val="0"/>
          <w:numId w:val="35"/>
        </w:numPr>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Una descripción de las obligaciones de dar, hacer o no hacer que hubieren acordado las personas mediadas; así como el lugar, la forma y el tiempo en que estas deben cumplirse;</w:t>
      </w:r>
    </w:p>
    <w:p w14:paraId="31403B00" w14:textId="77777777" w:rsidR="00C95441" w:rsidRPr="00C95441" w:rsidRDefault="00C95441" w:rsidP="00C95441">
      <w:pPr>
        <w:pStyle w:val="Prrafodelista"/>
        <w:rPr>
          <w:rFonts w:ascii="Source Sans Pro" w:eastAsia="Arial" w:hAnsi="Source Sans Pro" w:cs="Arial"/>
          <w:sz w:val="20"/>
          <w:szCs w:val="20"/>
          <w:lang w:eastAsia="en-US" w:bidi="es-ES"/>
        </w:rPr>
      </w:pPr>
    </w:p>
    <w:p w14:paraId="22FD3C87" w14:textId="77777777" w:rsidR="00C95441" w:rsidRDefault="006C44A3" w:rsidP="00633462">
      <w:pPr>
        <w:pStyle w:val="Prrafodelista"/>
        <w:numPr>
          <w:ilvl w:val="0"/>
          <w:numId w:val="35"/>
        </w:numPr>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Las firmas o huellas dactilares, en su caso de las personas mediadas;</w:t>
      </w:r>
    </w:p>
    <w:p w14:paraId="6807C947" w14:textId="77777777" w:rsidR="00C95441" w:rsidRPr="00C95441" w:rsidRDefault="00C95441" w:rsidP="00C95441">
      <w:pPr>
        <w:pStyle w:val="Prrafodelista"/>
        <w:rPr>
          <w:rFonts w:ascii="Source Sans Pro" w:eastAsia="Arial" w:hAnsi="Source Sans Pro" w:cs="Arial"/>
          <w:sz w:val="20"/>
          <w:szCs w:val="20"/>
          <w:lang w:eastAsia="en-US" w:bidi="es-ES"/>
        </w:rPr>
      </w:pPr>
    </w:p>
    <w:p w14:paraId="40A0D822" w14:textId="77777777" w:rsidR="00C95441" w:rsidRDefault="006C44A3" w:rsidP="00633462">
      <w:pPr>
        <w:pStyle w:val="Prrafodelista"/>
        <w:numPr>
          <w:ilvl w:val="0"/>
          <w:numId w:val="35"/>
        </w:numPr>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 xml:space="preserve">Nombre y firma de la persona actuante como Mediadora, para hacer constar que da fe de la celebración del convenio; así como el sello correspondiente; y </w:t>
      </w:r>
    </w:p>
    <w:p w14:paraId="759055CF" w14:textId="77777777" w:rsidR="00C95441" w:rsidRPr="00C95441" w:rsidRDefault="00C95441" w:rsidP="00C95441">
      <w:pPr>
        <w:pStyle w:val="Prrafodelista"/>
        <w:rPr>
          <w:rFonts w:ascii="Source Sans Pro" w:eastAsia="Arial" w:hAnsi="Source Sans Pro" w:cs="Arial"/>
          <w:sz w:val="20"/>
          <w:szCs w:val="20"/>
          <w:lang w:eastAsia="en-US" w:bidi="es-ES"/>
        </w:rPr>
      </w:pPr>
    </w:p>
    <w:p w14:paraId="1FD022AA" w14:textId="265FB49E" w:rsidR="006C44A3" w:rsidRPr="00C95441" w:rsidRDefault="006C44A3" w:rsidP="00633462">
      <w:pPr>
        <w:pStyle w:val="Prrafodelista"/>
        <w:numPr>
          <w:ilvl w:val="0"/>
          <w:numId w:val="35"/>
        </w:numPr>
        <w:jc w:val="both"/>
        <w:rPr>
          <w:rFonts w:ascii="Source Sans Pro" w:eastAsia="Arial" w:hAnsi="Source Sans Pro" w:cs="Arial"/>
          <w:sz w:val="20"/>
          <w:szCs w:val="20"/>
          <w:lang w:eastAsia="en-US" w:bidi="es-ES"/>
        </w:rPr>
      </w:pPr>
      <w:r w:rsidRPr="00C95441">
        <w:rPr>
          <w:rFonts w:ascii="Source Sans Pro" w:eastAsia="Arial" w:hAnsi="Source Sans Pro" w:cs="Arial"/>
          <w:sz w:val="20"/>
          <w:szCs w:val="20"/>
          <w:lang w:eastAsia="en-US" w:bidi="es-ES"/>
        </w:rPr>
        <w:t>Número o clave del registro.</w:t>
      </w:r>
    </w:p>
    <w:p w14:paraId="0ECE9B51" w14:textId="77777777" w:rsidR="006C44A3" w:rsidRPr="00481307" w:rsidRDefault="006C44A3" w:rsidP="006E5BEE">
      <w:pPr>
        <w:pStyle w:val="Prrafodelista"/>
        <w:ind w:left="1080"/>
        <w:jc w:val="both"/>
        <w:rPr>
          <w:rFonts w:ascii="Source Sans Pro" w:eastAsia="Arial" w:hAnsi="Source Sans Pro" w:cs="Arial"/>
          <w:sz w:val="20"/>
          <w:szCs w:val="20"/>
          <w:lang w:eastAsia="en-US" w:bidi="es-ES"/>
        </w:rPr>
      </w:pPr>
    </w:p>
    <w:p w14:paraId="272937D0" w14:textId="77777777" w:rsidR="006C44A3" w:rsidRPr="00481307" w:rsidRDefault="006C44A3" w:rsidP="006E5BEE">
      <w:pPr>
        <w:jc w:val="both"/>
        <w:rPr>
          <w:rFonts w:ascii="Source Sans Pro" w:eastAsia="Arial" w:hAnsi="Source Sans Pro" w:cs="Arial"/>
          <w:sz w:val="20"/>
          <w:szCs w:val="20"/>
          <w:lang w:eastAsia="en-US" w:bidi="es-ES"/>
        </w:rPr>
      </w:pPr>
      <w:r w:rsidRPr="00022B68">
        <w:rPr>
          <w:rFonts w:ascii="Source Sans Pro" w:eastAsia="Arial" w:hAnsi="Source Sans Pro" w:cs="Arial"/>
          <w:b/>
          <w:bCs/>
          <w:sz w:val="20"/>
          <w:szCs w:val="20"/>
          <w:lang w:eastAsia="en-US" w:bidi="es-ES"/>
        </w:rPr>
        <w:t>Artículo 78.-</w:t>
      </w:r>
      <w:r w:rsidRPr="00481307">
        <w:rPr>
          <w:rFonts w:ascii="Source Sans Pro" w:eastAsia="Arial" w:hAnsi="Source Sans Pro" w:cs="Arial"/>
          <w:sz w:val="20"/>
          <w:szCs w:val="20"/>
          <w:lang w:eastAsia="en-US" w:bidi="es-ES"/>
        </w:rPr>
        <w:t xml:space="preserve"> El convenio se redactará al menos por triplicado, en todo caso se deberá procurar que, con independencia del número de ejemplares, uno sea conservado por el Juzgado y cada una de las partes reciba un ejemplar como constancia.</w:t>
      </w:r>
    </w:p>
    <w:p w14:paraId="734EE1AE" w14:textId="77777777" w:rsidR="006C44A3" w:rsidRPr="00481307" w:rsidRDefault="006C44A3" w:rsidP="006E5BEE">
      <w:pPr>
        <w:jc w:val="both"/>
        <w:rPr>
          <w:rFonts w:ascii="Source Sans Pro" w:eastAsia="Arial" w:hAnsi="Source Sans Pro" w:cs="Arial"/>
          <w:sz w:val="20"/>
          <w:szCs w:val="20"/>
          <w:lang w:eastAsia="en-US" w:bidi="es-ES"/>
        </w:rPr>
      </w:pPr>
    </w:p>
    <w:p w14:paraId="3434B61D" w14:textId="77777777"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El convenio de mediación comunitaria se someterá a la consideración de la persona Juzgadora, quien en su caso lo elevará a resolución administrativa y tratándose de los supuestos previstos en la fracción XVII del artículo 28 de esta Ley, el convenio respectivo deberá suscribirse en términos del numeral 81 de este ordenamiento, para que surta los efectos señalados.</w:t>
      </w:r>
    </w:p>
    <w:p w14:paraId="653B5192" w14:textId="77777777" w:rsidR="006C44A3" w:rsidRPr="00481307" w:rsidRDefault="006C44A3" w:rsidP="006E5BEE">
      <w:pPr>
        <w:jc w:val="both"/>
        <w:rPr>
          <w:rFonts w:ascii="Source Sans Pro" w:eastAsia="Arial" w:hAnsi="Source Sans Pro" w:cs="Arial"/>
          <w:sz w:val="20"/>
          <w:szCs w:val="20"/>
          <w:lang w:eastAsia="en-US" w:bidi="es-ES"/>
        </w:rPr>
      </w:pPr>
    </w:p>
    <w:p w14:paraId="2FB5427B" w14:textId="77777777"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lastRenderedPageBreak/>
        <w:t>Los convenios derivados del procedimiento de mediación comunitaria, que se realicen conforme a lo dispuesto en la Ley de Justicia Alternativa de la Ciudad de México, únicamente por lo que hace al de daño a particulares, serán ejecutados a través de la vía de apremio.</w:t>
      </w:r>
    </w:p>
    <w:p w14:paraId="57C42680" w14:textId="77777777" w:rsidR="006C44A3" w:rsidRPr="00481307" w:rsidRDefault="006C44A3" w:rsidP="006E5BEE">
      <w:pPr>
        <w:jc w:val="both"/>
        <w:rPr>
          <w:rFonts w:ascii="Source Sans Pro" w:eastAsia="Arial" w:hAnsi="Source Sans Pro" w:cs="Arial"/>
          <w:sz w:val="20"/>
          <w:szCs w:val="20"/>
          <w:lang w:eastAsia="en-US" w:bidi="es-ES"/>
        </w:rPr>
      </w:pPr>
    </w:p>
    <w:p w14:paraId="1B05D0B9" w14:textId="77777777"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Los convenios derivados de mediadores comunitario en ámbitos de competencia de la Secretaría de inclusión y Bienestar Social, la Procuraduría Social y de la Procuraduría Ambiental y del Ordenamiento Territorial, se sujetarán a lo previsto por las disposiciones aplicables que correspondan.</w:t>
      </w:r>
    </w:p>
    <w:p w14:paraId="492502FA" w14:textId="77777777" w:rsidR="006C44A3" w:rsidRPr="00481307" w:rsidRDefault="006C44A3" w:rsidP="006E5BEE">
      <w:pPr>
        <w:jc w:val="both"/>
        <w:rPr>
          <w:rFonts w:ascii="Source Sans Pro" w:eastAsia="Arial" w:hAnsi="Source Sans Pro" w:cs="Arial"/>
          <w:sz w:val="20"/>
          <w:szCs w:val="20"/>
          <w:lang w:eastAsia="en-US" w:bidi="es-ES"/>
        </w:rPr>
      </w:pPr>
    </w:p>
    <w:p w14:paraId="2BF00C62" w14:textId="44F6A6CA"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79.</w:t>
      </w:r>
      <w:r w:rsidR="00022B68" w:rsidRPr="00022B68">
        <w:rPr>
          <w:rFonts w:ascii="Source Sans Pro" w:hAnsi="Source Sans Pro"/>
          <w:b/>
          <w:bCs/>
          <w:sz w:val="20"/>
          <w:szCs w:val="20"/>
        </w:rPr>
        <w:t>-</w:t>
      </w:r>
      <w:r w:rsidR="00022B68" w:rsidRPr="00481307">
        <w:rPr>
          <w:rFonts w:ascii="Source Sans Pro" w:hAnsi="Source Sans Pro"/>
          <w:sz w:val="20"/>
          <w:szCs w:val="20"/>
        </w:rPr>
        <w:t xml:space="preserve"> </w:t>
      </w:r>
      <w:r w:rsidR="00022B68"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 xml:space="preserve">ser </w:t>
      </w:r>
      <w:r w:rsidR="00022B68" w:rsidRPr="006E5BEE">
        <w:rPr>
          <w:rFonts w:ascii="Source Sans Pro" w:hAnsi="Source Sans Pro"/>
          <w:sz w:val="20"/>
          <w:szCs w:val="20"/>
        </w:rPr>
        <w:t xml:space="preserve">Persona </w:t>
      </w:r>
      <w:r w:rsidR="00022B68" w:rsidRPr="00481307">
        <w:rPr>
          <w:rFonts w:ascii="Source Sans Pro" w:hAnsi="Source Sans Pro"/>
          <w:sz w:val="20"/>
          <w:szCs w:val="20"/>
        </w:rPr>
        <w:t>Mediadora</w:t>
      </w:r>
      <w:r w:rsidRPr="00481307">
        <w:rPr>
          <w:rFonts w:ascii="Source Sans Pro" w:hAnsi="Source Sans Pro"/>
          <w:sz w:val="20"/>
          <w:szCs w:val="20"/>
        </w:rPr>
        <w:t xml:space="preserve"> </w:t>
      </w:r>
      <w:r w:rsidRPr="006E5BEE">
        <w:rPr>
          <w:rFonts w:ascii="Source Sans Pro" w:hAnsi="Source Sans Pro"/>
          <w:sz w:val="20"/>
          <w:szCs w:val="20"/>
        </w:rPr>
        <w:t>Comunitaria</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deben</w:t>
      </w:r>
      <w:r w:rsidRPr="00481307">
        <w:rPr>
          <w:rFonts w:ascii="Source Sans Pro" w:hAnsi="Source Sans Pro"/>
          <w:sz w:val="20"/>
          <w:szCs w:val="20"/>
        </w:rPr>
        <w:t xml:space="preserve"> </w:t>
      </w:r>
      <w:r w:rsidRPr="006E5BEE">
        <w:rPr>
          <w:rFonts w:ascii="Source Sans Pro" w:hAnsi="Source Sans Pro"/>
          <w:sz w:val="20"/>
          <w:szCs w:val="20"/>
        </w:rPr>
        <w:t>reunir</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siguientes</w:t>
      </w:r>
      <w:r w:rsidRPr="00481307">
        <w:rPr>
          <w:rFonts w:ascii="Source Sans Pro" w:hAnsi="Source Sans Pro"/>
          <w:sz w:val="20"/>
          <w:szCs w:val="20"/>
        </w:rPr>
        <w:t xml:space="preserve"> </w:t>
      </w:r>
      <w:r w:rsidRPr="006E5BEE">
        <w:rPr>
          <w:rFonts w:ascii="Source Sans Pro" w:hAnsi="Source Sans Pro"/>
          <w:sz w:val="20"/>
          <w:szCs w:val="20"/>
        </w:rPr>
        <w:t>requisitos:</w:t>
      </w:r>
    </w:p>
    <w:p w14:paraId="79422D5C" w14:textId="77777777" w:rsidR="00022B68" w:rsidRDefault="00022B68" w:rsidP="00022B68">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614C7BB9" w14:textId="77777777" w:rsidR="00022B68" w:rsidRDefault="006C44A3" w:rsidP="00633462">
      <w:pPr>
        <w:pStyle w:val="Prrafodelista"/>
        <w:widowControl w:val="0"/>
        <w:numPr>
          <w:ilvl w:val="0"/>
          <w:numId w:val="36"/>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Ser persona ciudadana mexicana en pleno ejercicio de sus derechos civiles y políticos y tener cuando menos veinticinco años de edad al día de su designación;</w:t>
      </w:r>
    </w:p>
    <w:p w14:paraId="23AF8789" w14:textId="77777777" w:rsidR="00022B68" w:rsidRDefault="00022B68" w:rsidP="00022B68">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5ED93AF6" w14:textId="77777777" w:rsidR="00022B68" w:rsidRDefault="006C44A3" w:rsidP="00633462">
      <w:pPr>
        <w:pStyle w:val="Prrafodelista"/>
        <w:widowControl w:val="0"/>
        <w:numPr>
          <w:ilvl w:val="0"/>
          <w:numId w:val="36"/>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Contar con licenciatura en derecho o ser pasante en derecho;</w:t>
      </w:r>
    </w:p>
    <w:p w14:paraId="4EB7E6E1" w14:textId="77777777" w:rsidR="00022B68" w:rsidRPr="00022B68" w:rsidRDefault="00022B68" w:rsidP="00022B68">
      <w:pPr>
        <w:pStyle w:val="Prrafodelista"/>
        <w:rPr>
          <w:rFonts w:ascii="Source Sans Pro" w:eastAsia="Arial" w:hAnsi="Source Sans Pro" w:cs="Arial"/>
          <w:sz w:val="20"/>
          <w:szCs w:val="20"/>
          <w:lang w:eastAsia="en-US" w:bidi="es-ES"/>
        </w:rPr>
      </w:pPr>
    </w:p>
    <w:p w14:paraId="4FDD188F" w14:textId="77777777" w:rsidR="00022B68" w:rsidRDefault="006C44A3" w:rsidP="00633462">
      <w:pPr>
        <w:pStyle w:val="Prrafodelista"/>
        <w:widowControl w:val="0"/>
        <w:numPr>
          <w:ilvl w:val="0"/>
          <w:numId w:val="36"/>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No haber sido condenada en sentencia ejecutoriada por delito intencional ni suspendida o inhabilitada para el desempeño de un cargo público, y</w:t>
      </w:r>
    </w:p>
    <w:p w14:paraId="7003F359" w14:textId="77777777" w:rsidR="00022B68" w:rsidRPr="00022B68" w:rsidRDefault="00022B68" w:rsidP="00022B68">
      <w:pPr>
        <w:pStyle w:val="Prrafodelista"/>
        <w:rPr>
          <w:rFonts w:ascii="Source Sans Pro" w:eastAsia="Arial" w:hAnsi="Source Sans Pro" w:cs="Arial"/>
          <w:sz w:val="20"/>
          <w:szCs w:val="20"/>
          <w:lang w:eastAsia="en-US" w:bidi="es-ES"/>
        </w:rPr>
      </w:pPr>
    </w:p>
    <w:p w14:paraId="7519B60E" w14:textId="44D238E2" w:rsidR="006C44A3" w:rsidRPr="00022B68" w:rsidRDefault="006C44A3" w:rsidP="00633462">
      <w:pPr>
        <w:pStyle w:val="Prrafodelista"/>
        <w:widowControl w:val="0"/>
        <w:numPr>
          <w:ilvl w:val="0"/>
          <w:numId w:val="36"/>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Concursar y aprobar el proceso de selección correspondiente, sometiéndose a los exámenes y cursos de capacitación y entrenamiento específicos para la prestación de la mediación comunitaria.</w:t>
      </w:r>
    </w:p>
    <w:p w14:paraId="766A4020" w14:textId="77777777" w:rsidR="006C44A3" w:rsidRPr="006E5BEE" w:rsidRDefault="006C44A3" w:rsidP="006E5BEE">
      <w:pPr>
        <w:pStyle w:val="Textoindependiente"/>
        <w:jc w:val="both"/>
        <w:rPr>
          <w:rFonts w:ascii="Source Sans Pro" w:hAnsi="Source Sans Pro"/>
          <w:sz w:val="20"/>
          <w:szCs w:val="20"/>
        </w:rPr>
      </w:pPr>
    </w:p>
    <w:p w14:paraId="652B145E"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cargo</w:t>
      </w:r>
      <w:r w:rsidRPr="00481307">
        <w:rPr>
          <w:rFonts w:ascii="Source Sans Pro" w:hAnsi="Source Sans Pro"/>
          <w:sz w:val="20"/>
          <w:szCs w:val="20"/>
        </w:rPr>
        <w:t xml:space="preserve"> </w:t>
      </w:r>
      <w:r w:rsidRPr="006E5BEE">
        <w:rPr>
          <w:rFonts w:ascii="Source Sans Pro" w:hAnsi="Source Sans Pro"/>
          <w:sz w:val="20"/>
          <w:szCs w:val="20"/>
        </w:rPr>
        <w:t>de persona</w:t>
      </w:r>
      <w:r w:rsidRPr="00481307">
        <w:rPr>
          <w:rFonts w:ascii="Source Sans Pro" w:hAnsi="Source Sans Pro"/>
          <w:sz w:val="20"/>
          <w:szCs w:val="20"/>
        </w:rPr>
        <w:t xml:space="preserve"> </w:t>
      </w:r>
      <w:r w:rsidRPr="006E5BEE">
        <w:rPr>
          <w:rFonts w:ascii="Source Sans Pro" w:hAnsi="Source Sans Pro"/>
          <w:sz w:val="20"/>
          <w:szCs w:val="20"/>
        </w:rPr>
        <w:t>mediadora</w:t>
      </w:r>
      <w:r w:rsidRPr="00481307">
        <w:rPr>
          <w:rFonts w:ascii="Source Sans Pro" w:hAnsi="Source Sans Pro"/>
          <w:sz w:val="20"/>
          <w:szCs w:val="20"/>
        </w:rPr>
        <w:t xml:space="preserve"> </w:t>
      </w:r>
      <w:r w:rsidRPr="006E5BEE">
        <w:rPr>
          <w:rFonts w:ascii="Source Sans Pro" w:hAnsi="Source Sans Pro"/>
          <w:sz w:val="20"/>
          <w:szCs w:val="20"/>
        </w:rPr>
        <w:t>es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confianza</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será</w:t>
      </w:r>
      <w:r w:rsidRPr="00481307">
        <w:rPr>
          <w:rFonts w:ascii="Source Sans Pro" w:hAnsi="Source Sans Pro"/>
          <w:sz w:val="20"/>
          <w:szCs w:val="20"/>
        </w:rPr>
        <w:t xml:space="preserve"> </w:t>
      </w:r>
      <w:r w:rsidRPr="006E5BEE">
        <w:rPr>
          <w:rFonts w:ascii="Source Sans Pro" w:hAnsi="Source Sans Pro"/>
          <w:sz w:val="20"/>
          <w:szCs w:val="20"/>
        </w:rPr>
        <w:t>designado</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ratificado</w:t>
      </w:r>
      <w:r w:rsidRPr="00481307">
        <w:rPr>
          <w:rFonts w:ascii="Source Sans Pro" w:hAnsi="Source Sans Pro"/>
          <w:sz w:val="20"/>
          <w:szCs w:val="20"/>
        </w:rPr>
        <w:t xml:space="preserve"> </w:t>
      </w:r>
      <w:r w:rsidRPr="006E5BEE">
        <w:rPr>
          <w:rFonts w:ascii="Source Sans Pro" w:hAnsi="Source Sans Pro"/>
          <w:sz w:val="20"/>
          <w:szCs w:val="20"/>
        </w:rPr>
        <w:t>cada</w:t>
      </w:r>
      <w:r w:rsidRPr="00481307">
        <w:rPr>
          <w:rFonts w:ascii="Source Sans Pro" w:hAnsi="Source Sans Pro"/>
          <w:sz w:val="20"/>
          <w:szCs w:val="20"/>
        </w:rPr>
        <w:t xml:space="preserve"> </w:t>
      </w:r>
      <w:r w:rsidRPr="006E5BEE">
        <w:rPr>
          <w:rFonts w:ascii="Source Sans Pro" w:hAnsi="Source Sans Pro"/>
          <w:sz w:val="20"/>
          <w:szCs w:val="20"/>
        </w:rPr>
        <w:t>tres</w:t>
      </w:r>
      <w:r w:rsidRPr="00481307">
        <w:rPr>
          <w:rFonts w:ascii="Source Sans Pro" w:hAnsi="Source Sans Pro"/>
          <w:sz w:val="20"/>
          <w:szCs w:val="20"/>
        </w:rPr>
        <w:t xml:space="preserve"> </w:t>
      </w:r>
      <w:r w:rsidRPr="006E5BEE">
        <w:rPr>
          <w:rFonts w:ascii="Source Sans Pro" w:hAnsi="Source Sans Pro"/>
          <w:sz w:val="20"/>
          <w:szCs w:val="20"/>
        </w:rPr>
        <w:t>años</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 xml:space="preserve">la </w:t>
      </w:r>
      <w:r w:rsidRPr="00481307">
        <w:rPr>
          <w:rFonts w:ascii="Source Sans Pro" w:hAnsi="Source Sans Pro"/>
          <w:sz w:val="20"/>
          <w:szCs w:val="20"/>
        </w:rPr>
        <w:t xml:space="preserve">Alcaldía, previa aprobación de un examen de competencias laborales. La Consejería </w:t>
      </w:r>
      <w:r w:rsidRPr="006E5BEE">
        <w:rPr>
          <w:rFonts w:ascii="Source Sans Pro" w:hAnsi="Source Sans Pro"/>
          <w:sz w:val="20"/>
          <w:szCs w:val="20"/>
        </w:rPr>
        <w:t>expedirá los lineamientos para la designación y ratificación de las Personas Mediadoras Comunitarias.</w:t>
      </w:r>
    </w:p>
    <w:p w14:paraId="40B94705" w14:textId="77777777" w:rsidR="006C44A3" w:rsidRPr="006E5BEE" w:rsidRDefault="006C44A3" w:rsidP="006E5BEE">
      <w:pPr>
        <w:pStyle w:val="Textoindependiente"/>
        <w:jc w:val="both"/>
        <w:rPr>
          <w:rFonts w:ascii="Source Sans Pro" w:hAnsi="Source Sans Pro"/>
          <w:sz w:val="20"/>
          <w:szCs w:val="20"/>
        </w:rPr>
      </w:pPr>
    </w:p>
    <w:p w14:paraId="1EE661BC"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La Persona Mediadora</w:t>
      </w:r>
      <w:r w:rsidRPr="00481307">
        <w:rPr>
          <w:rFonts w:ascii="Source Sans Pro" w:hAnsi="Source Sans Pro"/>
          <w:sz w:val="20"/>
          <w:szCs w:val="20"/>
        </w:rPr>
        <w:t xml:space="preserve"> </w:t>
      </w:r>
      <w:r w:rsidRPr="006E5BEE">
        <w:rPr>
          <w:rFonts w:ascii="Source Sans Pro" w:hAnsi="Source Sans Pro"/>
          <w:sz w:val="20"/>
          <w:szCs w:val="20"/>
        </w:rPr>
        <w:t>Comunitaria</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refiere</w:t>
      </w:r>
      <w:r w:rsidRPr="00481307">
        <w:rPr>
          <w:rFonts w:ascii="Source Sans Pro" w:hAnsi="Source Sans Pro"/>
          <w:sz w:val="20"/>
          <w:szCs w:val="20"/>
        </w:rPr>
        <w:t xml:space="preserve"> </w:t>
      </w:r>
      <w:r w:rsidRPr="006E5BEE">
        <w:rPr>
          <w:rFonts w:ascii="Source Sans Pro" w:hAnsi="Source Sans Pro"/>
          <w:sz w:val="20"/>
          <w:szCs w:val="20"/>
        </w:rPr>
        <w:t>este</w:t>
      </w:r>
      <w:r w:rsidRPr="00481307">
        <w:rPr>
          <w:rFonts w:ascii="Source Sans Pro" w:hAnsi="Source Sans Pro"/>
          <w:sz w:val="20"/>
          <w:szCs w:val="20"/>
        </w:rPr>
        <w:t xml:space="preserve"> </w:t>
      </w:r>
      <w:r w:rsidRPr="006E5BEE">
        <w:rPr>
          <w:rFonts w:ascii="Source Sans Pro" w:hAnsi="Source Sans Pro"/>
          <w:sz w:val="20"/>
          <w:szCs w:val="20"/>
        </w:rPr>
        <w:t>apartado,</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dedicará</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esa</w:t>
      </w:r>
      <w:r w:rsidRPr="00481307">
        <w:rPr>
          <w:rFonts w:ascii="Source Sans Pro" w:hAnsi="Source Sans Pro"/>
          <w:sz w:val="20"/>
          <w:szCs w:val="20"/>
        </w:rPr>
        <w:t xml:space="preserve"> </w:t>
      </w:r>
      <w:r w:rsidRPr="006E5BEE">
        <w:rPr>
          <w:rFonts w:ascii="Source Sans Pro" w:hAnsi="Source Sans Pro"/>
          <w:sz w:val="20"/>
          <w:szCs w:val="20"/>
        </w:rPr>
        <w:t>función</w:t>
      </w:r>
      <w:r w:rsidRPr="00481307">
        <w:rPr>
          <w:rFonts w:ascii="Source Sans Pro" w:hAnsi="Source Sans Pro"/>
          <w:sz w:val="20"/>
          <w:szCs w:val="20"/>
        </w:rPr>
        <w:t xml:space="preserve"> </w:t>
      </w:r>
      <w:r w:rsidRPr="006E5BEE">
        <w:rPr>
          <w:rFonts w:ascii="Source Sans Pro" w:hAnsi="Source Sans Pro"/>
          <w:sz w:val="20"/>
          <w:szCs w:val="20"/>
        </w:rPr>
        <w:t xml:space="preserve">de </w:t>
      </w:r>
      <w:r w:rsidRPr="00481307">
        <w:rPr>
          <w:rFonts w:ascii="Source Sans Pro" w:hAnsi="Source Sans Pro"/>
          <w:sz w:val="20"/>
          <w:szCs w:val="20"/>
        </w:rPr>
        <w:t xml:space="preserve">forma exclusiva por lo que la Alcaldía evitará que atienda cualquier otra función, ajena </w:t>
      </w:r>
      <w:r w:rsidRPr="006E5BEE">
        <w:rPr>
          <w:rFonts w:ascii="Source Sans Pro" w:hAnsi="Source Sans Pro"/>
          <w:sz w:val="20"/>
          <w:szCs w:val="20"/>
        </w:rPr>
        <w:t>al</w:t>
      </w:r>
      <w:r w:rsidRPr="00481307">
        <w:rPr>
          <w:rFonts w:ascii="Source Sans Pro" w:hAnsi="Source Sans Pro"/>
          <w:sz w:val="20"/>
          <w:szCs w:val="20"/>
        </w:rPr>
        <w:t xml:space="preserve"> </w:t>
      </w:r>
      <w:r w:rsidRPr="006E5BEE">
        <w:rPr>
          <w:rFonts w:ascii="Source Sans Pro" w:hAnsi="Source Sans Pro"/>
          <w:sz w:val="20"/>
          <w:szCs w:val="20"/>
        </w:rPr>
        <w:t>servicio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mediación</w:t>
      </w:r>
      <w:r w:rsidRPr="00481307">
        <w:rPr>
          <w:rFonts w:ascii="Source Sans Pro" w:hAnsi="Source Sans Pro"/>
          <w:sz w:val="20"/>
          <w:szCs w:val="20"/>
        </w:rPr>
        <w:t xml:space="preserve"> </w:t>
      </w:r>
      <w:r w:rsidRPr="006E5BEE">
        <w:rPr>
          <w:rFonts w:ascii="Source Sans Pro" w:hAnsi="Source Sans Pro"/>
          <w:sz w:val="20"/>
          <w:szCs w:val="20"/>
        </w:rPr>
        <w:t>comunitaria.</w:t>
      </w:r>
    </w:p>
    <w:p w14:paraId="074037C0" w14:textId="77777777" w:rsidR="006C44A3" w:rsidRPr="006E5BEE" w:rsidRDefault="006C44A3" w:rsidP="006E5BEE">
      <w:pPr>
        <w:pStyle w:val="Textoindependiente"/>
        <w:jc w:val="both"/>
        <w:rPr>
          <w:rFonts w:ascii="Source Sans Pro" w:hAnsi="Source Sans Pro"/>
          <w:sz w:val="20"/>
          <w:szCs w:val="20"/>
        </w:rPr>
      </w:pPr>
    </w:p>
    <w:p w14:paraId="45A77B0B"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80.-</w:t>
      </w:r>
      <w:r w:rsidRPr="00481307">
        <w:rPr>
          <w:rFonts w:ascii="Source Sans Pro" w:hAnsi="Source Sans Pro"/>
          <w:sz w:val="20"/>
          <w:szCs w:val="20"/>
        </w:rPr>
        <w:t xml:space="preserve"> En caso de que las partes no acepten someterse a la mediación comunitaria </w:t>
      </w:r>
      <w:r w:rsidRPr="006E5BEE">
        <w:rPr>
          <w:rFonts w:ascii="Source Sans Pro" w:hAnsi="Source Sans Pro"/>
          <w:sz w:val="20"/>
          <w:szCs w:val="20"/>
        </w:rPr>
        <w:t>luego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realizada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sesión</w:t>
      </w:r>
      <w:r w:rsidRPr="00481307">
        <w:rPr>
          <w:rFonts w:ascii="Source Sans Pro" w:hAnsi="Source Sans Pro"/>
          <w:sz w:val="20"/>
          <w:szCs w:val="20"/>
        </w:rPr>
        <w:t xml:space="preserve"> </w:t>
      </w:r>
      <w:r w:rsidRPr="006E5BEE">
        <w:rPr>
          <w:rFonts w:ascii="Source Sans Pro" w:hAnsi="Source Sans Pro"/>
          <w:sz w:val="20"/>
          <w:szCs w:val="20"/>
        </w:rPr>
        <w:t>informativa</w:t>
      </w:r>
      <w:r w:rsidRPr="00481307">
        <w:rPr>
          <w:rFonts w:ascii="Source Sans Pro" w:hAnsi="Source Sans Pro"/>
          <w:sz w:val="20"/>
          <w:szCs w:val="20"/>
        </w:rPr>
        <w:t xml:space="preserve"> </w:t>
      </w:r>
      <w:r w:rsidRPr="006E5BEE">
        <w:rPr>
          <w:rFonts w:ascii="Source Sans Pro" w:hAnsi="Source Sans Pro"/>
          <w:sz w:val="20"/>
          <w:szCs w:val="20"/>
        </w:rPr>
        <w:t>previa,</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personas</w:t>
      </w:r>
      <w:r w:rsidRPr="00481307">
        <w:rPr>
          <w:rFonts w:ascii="Source Sans Pro" w:hAnsi="Source Sans Pro"/>
          <w:sz w:val="20"/>
          <w:szCs w:val="20"/>
        </w:rPr>
        <w:t xml:space="preserve"> </w:t>
      </w:r>
      <w:r w:rsidRPr="006E5BEE">
        <w:rPr>
          <w:rFonts w:ascii="Source Sans Pro" w:hAnsi="Source Sans Pro"/>
          <w:sz w:val="20"/>
          <w:szCs w:val="20"/>
        </w:rPr>
        <w:t>interesadas</w:t>
      </w:r>
      <w:r w:rsidRPr="00481307">
        <w:rPr>
          <w:rFonts w:ascii="Source Sans Pro" w:hAnsi="Source Sans Pro"/>
          <w:sz w:val="20"/>
          <w:szCs w:val="20"/>
        </w:rPr>
        <w:t xml:space="preserve"> </w:t>
      </w:r>
      <w:r w:rsidRPr="006E5BEE">
        <w:rPr>
          <w:rFonts w:ascii="Source Sans Pro" w:hAnsi="Source Sans Pro"/>
          <w:sz w:val="20"/>
          <w:szCs w:val="20"/>
        </w:rPr>
        <w:t xml:space="preserve">son </w:t>
      </w:r>
      <w:r w:rsidRPr="00481307">
        <w:rPr>
          <w:rFonts w:ascii="Source Sans Pro" w:hAnsi="Source Sans Pro"/>
          <w:sz w:val="20"/>
          <w:szCs w:val="20"/>
        </w:rPr>
        <w:t xml:space="preserve">orientadas sobre las ventajas, principios y características de la mediación, establecida en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artículo</w:t>
      </w:r>
      <w:r w:rsidRPr="00481307">
        <w:rPr>
          <w:rFonts w:ascii="Source Sans Pro" w:hAnsi="Source Sans Pro"/>
          <w:sz w:val="20"/>
          <w:szCs w:val="20"/>
        </w:rPr>
        <w:t xml:space="preserve"> </w:t>
      </w:r>
      <w:r w:rsidRPr="006E5BEE">
        <w:rPr>
          <w:rFonts w:ascii="Source Sans Pro" w:hAnsi="Source Sans Pro"/>
          <w:sz w:val="20"/>
          <w:szCs w:val="20"/>
        </w:rPr>
        <w:t>21</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Ley</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Justicia</w:t>
      </w:r>
      <w:r w:rsidRPr="00481307">
        <w:rPr>
          <w:rFonts w:ascii="Source Sans Pro" w:hAnsi="Source Sans Pro"/>
          <w:sz w:val="20"/>
          <w:szCs w:val="20"/>
        </w:rPr>
        <w:t xml:space="preserve"> </w:t>
      </w:r>
      <w:r w:rsidRPr="006E5BEE">
        <w:rPr>
          <w:rFonts w:ascii="Source Sans Pro" w:hAnsi="Source Sans Pro"/>
          <w:sz w:val="20"/>
          <w:szCs w:val="20"/>
        </w:rPr>
        <w:t>Alternativa</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Tribunal</w:t>
      </w:r>
      <w:r w:rsidRPr="00481307">
        <w:rPr>
          <w:rFonts w:ascii="Source Sans Pro" w:hAnsi="Source Sans Pro"/>
          <w:sz w:val="20"/>
          <w:szCs w:val="20"/>
        </w:rPr>
        <w:t xml:space="preserve"> </w:t>
      </w:r>
      <w:r w:rsidRPr="006E5BEE">
        <w:rPr>
          <w:rFonts w:ascii="Source Sans Pro" w:hAnsi="Source Sans Pro"/>
          <w:sz w:val="20"/>
          <w:szCs w:val="20"/>
        </w:rPr>
        <w:t>Superior</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Justicia</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el Distrito Federal es obligación de la Persona Mediadora Comunitaria, sugerir las alternativas pertinentes.</w:t>
      </w:r>
    </w:p>
    <w:p w14:paraId="45283AF9" w14:textId="77777777" w:rsidR="006C44A3" w:rsidRPr="006E5BEE" w:rsidRDefault="006C44A3" w:rsidP="006E5BEE">
      <w:pPr>
        <w:pStyle w:val="Textoindependiente"/>
        <w:jc w:val="both"/>
        <w:rPr>
          <w:rFonts w:ascii="Source Sans Pro" w:hAnsi="Source Sans Pro"/>
          <w:sz w:val="20"/>
          <w:szCs w:val="20"/>
        </w:rPr>
      </w:pPr>
    </w:p>
    <w:p w14:paraId="336B4477"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sz w:val="20"/>
          <w:szCs w:val="20"/>
        </w:rPr>
        <w:t xml:space="preserve">Asimismo, apoyará a las autoridades de la Alcaldía en las negociaciones que se realicen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vecinos</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autoridades</w:t>
      </w:r>
      <w:r w:rsidRPr="00481307">
        <w:rPr>
          <w:rFonts w:ascii="Source Sans Pro" w:hAnsi="Source Sans Pro"/>
          <w:sz w:val="20"/>
          <w:szCs w:val="20"/>
        </w:rPr>
        <w:t xml:space="preserve"> </w:t>
      </w:r>
      <w:r w:rsidRPr="006E5BEE">
        <w:rPr>
          <w:rFonts w:ascii="Source Sans Pro" w:hAnsi="Source Sans Pro"/>
          <w:sz w:val="20"/>
          <w:szCs w:val="20"/>
        </w:rPr>
        <w:t>escolares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atención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controversias</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 susciten</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comunidades</w:t>
      </w:r>
      <w:r w:rsidRPr="00481307">
        <w:rPr>
          <w:rFonts w:ascii="Source Sans Pro" w:hAnsi="Source Sans Pro"/>
          <w:sz w:val="20"/>
          <w:szCs w:val="20"/>
        </w:rPr>
        <w:t xml:space="preserve"> </w:t>
      </w:r>
      <w:r w:rsidRPr="006E5BEE">
        <w:rPr>
          <w:rFonts w:ascii="Source Sans Pro" w:hAnsi="Source Sans Pro"/>
          <w:sz w:val="20"/>
          <w:szCs w:val="20"/>
        </w:rPr>
        <w:t>escolares,</w:t>
      </w:r>
      <w:r w:rsidRPr="00481307">
        <w:rPr>
          <w:rFonts w:ascii="Source Sans Pro" w:hAnsi="Source Sans Pro"/>
          <w:sz w:val="20"/>
          <w:szCs w:val="20"/>
        </w:rPr>
        <w:t xml:space="preserve"> </w:t>
      </w:r>
      <w:r w:rsidRPr="006E5BEE">
        <w:rPr>
          <w:rFonts w:ascii="Source Sans Pro" w:hAnsi="Source Sans Pro"/>
          <w:sz w:val="20"/>
          <w:szCs w:val="20"/>
        </w:rPr>
        <w:t>planteando</w:t>
      </w:r>
      <w:r w:rsidRPr="00481307">
        <w:rPr>
          <w:rFonts w:ascii="Source Sans Pro" w:hAnsi="Source Sans Pro"/>
          <w:sz w:val="20"/>
          <w:szCs w:val="20"/>
        </w:rPr>
        <w:t xml:space="preserve"> </w:t>
      </w:r>
      <w:r w:rsidRPr="006E5BEE">
        <w:rPr>
          <w:rFonts w:ascii="Source Sans Pro" w:hAnsi="Source Sans Pro"/>
          <w:sz w:val="20"/>
          <w:szCs w:val="20"/>
        </w:rPr>
        <w:t>alternativas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solución.</w:t>
      </w:r>
    </w:p>
    <w:p w14:paraId="352E5330" w14:textId="77777777" w:rsidR="006C44A3" w:rsidRPr="006E5BEE" w:rsidRDefault="006C44A3" w:rsidP="006E5BEE">
      <w:pPr>
        <w:pStyle w:val="Textoindependiente"/>
        <w:jc w:val="both"/>
        <w:rPr>
          <w:rFonts w:ascii="Source Sans Pro" w:hAnsi="Source Sans Pro"/>
          <w:sz w:val="20"/>
          <w:szCs w:val="20"/>
        </w:rPr>
      </w:pPr>
    </w:p>
    <w:p w14:paraId="4D3A16A1"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81.-</w:t>
      </w:r>
      <w:r w:rsidRPr="00481307">
        <w:rPr>
          <w:rFonts w:ascii="Source Sans Pro" w:hAnsi="Source Sans Pro"/>
          <w:sz w:val="20"/>
          <w:szCs w:val="20"/>
        </w:rPr>
        <w:t xml:space="preserve"> El procedimiento de mediación comunitaria se desahogará en un máximo de </w:t>
      </w:r>
      <w:r w:rsidRPr="006E5BEE">
        <w:rPr>
          <w:rFonts w:ascii="Source Sans Pro" w:hAnsi="Source Sans Pro"/>
          <w:sz w:val="20"/>
          <w:szCs w:val="20"/>
        </w:rPr>
        <w:t>tres</w:t>
      </w:r>
      <w:r w:rsidRPr="00481307">
        <w:rPr>
          <w:rFonts w:ascii="Source Sans Pro" w:hAnsi="Source Sans Pro"/>
          <w:sz w:val="20"/>
          <w:szCs w:val="20"/>
        </w:rPr>
        <w:t xml:space="preserve"> </w:t>
      </w:r>
      <w:r w:rsidRPr="006E5BEE">
        <w:rPr>
          <w:rFonts w:ascii="Source Sans Pro" w:hAnsi="Source Sans Pro"/>
          <w:sz w:val="20"/>
          <w:szCs w:val="20"/>
        </w:rPr>
        <w:t>días.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caso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no</w:t>
      </w:r>
      <w:r w:rsidRPr="00481307">
        <w:rPr>
          <w:rFonts w:ascii="Source Sans Pro" w:hAnsi="Source Sans Pro"/>
          <w:sz w:val="20"/>
          <w:szCs w:val="20"/>
        </w:rPr>
        <w:t xml:space="preserve"> </w:t>
      </w:r>
      <w:r w:rsidRPr="006E5BEE">
        <w:rPr>
          <w:rFonts w:ascii="Source Sans Pro" w:hAnsi="Source Sans Pro"/>
          <w:sz w:val="20"/>
          <w:szCs w:val="20"/>
        </w:rPr>
        <w:t>arribar</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una</w:t>
      </w:r>
      <w:r w:rsidRPr="00481307">
        <w:rPr>
          <w:rFonts w:ascii="Source Sans Pro" w:hAnsi="Source Sans Pro"/>
          <w:sz w:val="20"/>
          <w:szCs w:val="20"/>
        </w:rPr>
        <w:t xml:space="preserve"> </w:t>
      </w:r>
      <w:r w:rsidRPr="006E5BEE">
        <w:rPr>
          <w:rFonts w:ascii="Source Sans Pro" w:hAnsi="Source Sans Pro"/>
          <w:sz w:val="20"/>
          <w:szCs w:val="20"/>
        </w:rPr>
        <w:t>solución</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deseen</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partes</w:t>
      </w:r>
      <w:r w:rsidRPr="00481307">
        <w:rPr>
          <w:rFonts w:ascii="Source Sans Pro" w:hAnsi="Source Sans Pro"/>
          <w:sz w:val="20"/>
          <w:szCs w:val="20"/>
        </w:rPr>
        <w:t xml:space="preserve"> </w:t>
      </w:r>
      <w:r w:rsidRPr="006E5BEE">
        <w:rPr>
          <w:rFonts w:ascii="Source Sans Pro" w:hAnsi="Source Sans Pro"/>
          <w:sz w:val="20"/>
          <w:szCs w:val="20"/>
        </w:rPr>
        <w:t>acudir</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 xml:space="preserve">la Persona </w:t>
      </w:r>
      <w:r w:rsidRPr="00481307">
        <w:rPr>
          <w:rFonts w:ascii="Source Sans Pro" w:hAnsi="Source Sans Pro"/>
          <w:sz w:val="20"/>
          <w:szCs w:val="20"/>
        </w:rPr>
        <w:t xml:space="preserve"> </w:t>
      </w:r>
      <w:r w:rsidRPr="006E5BEE">
        <w:rPr>
          <w:rFonts w:ascii="Source Sans Pro" w:hAnsi="Source Sans Pro"/>
          <w:sz w:val="20"/>
          <w:szCs w:val="20"/>
        </w:rPr>
        <w:t>Mediadora</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canalizará</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la Persona Juzgadora</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efecto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iniciar</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procedimiento que</w:t>
      </w:r>
      <w:r w:rsidRPr="00481307">
        <w:rPr>
          <w:rFonts w:ascii="Source Sans Pro" w:hAnsi="Source Sans Pro"/>
          <w:sz w:val="20"/>
          <w:szCs w:val="20"/>
        </w:rPr>
        <w:t xml:space="preserve"> </w:t>
      </w:r>
      <w:r w:rsidRPr="006E5BEE">
        <w:rPr>
          <w:rFonts w:ascii="Source Sans Pro" w:hAnsi="Source Sans Pro"/>
          <w:sz w:val="20"/>
          <w:szCs w:val="20"/>
        </w:rPr>
        <w:t>corresponda.</w:t>
      </w:r>
      <w:r w:rsidRPr="00481307">
        <w:rPr>
          <w:rFonts w:ascii="Source Sans Pro" w:hAnsi="Source Sans Pro"/>
          <w:sz w:val="20"/>
          <w:szCs w:val="20"/>
        </w:rPr>
        <w:t xml:space="preserve"> </w:t>
      </w:r>
      <w:r w:rsidRPr="006E5BEE">
        <w:rPr>
          <w:rFonts w:ascii="Source Sans Pro" w:hAnsi="Source Sans Pro"/>
          <w:sz w:val="20"/>
          <w:szCs w:val="20"/>
        </w:rPr>
        <w:t>La Persona Juzgadora</w:t>
      </w:r>
      <w:r w:rsidRPr="00481307">
        <w:rPr>
          <w:rFonts w:ascii="Source Sans Pro" w:hAnsi="Source Sans Pro"/>
          <w:sz w:val="20"/>
          <w:szCs w:val="20"/>
        </w:rPr>
        <w:t xml:space="preserve"> </w:t>
      </w:r>
      <w:r w:rsidRPr="006E5BEE">
        <w:rPr>
          <w:rFonts w:ascii="Source Sans Pro" w:hAnsi="Source Sans Pro"/>
          <w:sz w:val="20"/>
          <w:szCs w:val="20"/>
        </w:rPr>
        <w:t>determinará</w:t>
      </w:r>
      <w:r w:rsidRPr="00481307">
        <w:rPr>
          <w:rFonts w:ascii="Source Sans Pro" w:hAnsi="Source Sans Pro"/>
          <w:sz w:val="20"/>
          <w:szCs w:val="20"/>
        </w:rPr>
        <w:t xml:space="preserve"> </w:t>
      </w:r>
      <w:r w:rsidRPr="006E5BEE">
        <w:rPr>
          <w:rFonts w:ascii="Source Sans Pro" w:hAnsi="Source Sans Pro"/>
          <w:sz w:val="20"/>
          <w:szCs w:val="20"/>
        </w:rPr>
        <w:t>lo</w:t>
      </w:r>
      <w:r w:rsidRPr="00481307">
        <w:rPr>
          <w:rFonts w:ascii="Source Sans Pro" w:hAnsi="Source Sans Pro"/>
          <w:sz w:val="20"/>
          <w:szCs w:val="20"/>
        </w:rPr>
        <w:t xml:space="preserve"> </w:t>
      </w:r>
      <w:r w:rsidRPr="006E5BEE">
        <w:rPr>
          <w:rFonts w:ascii="Source Sans Pro" w:hAnsi="Source Sans Pro"/>
          <w:sz w:val="20"/>
          <w:szCs w:val="20"/>
        </w:rPr>
        <w:t>conducente.</w:t>
      </w:r>
    </w:p>
    <w:p w14:paraId="621ECFF7" w14:textId="77777777" w:rsidR="006C44A3" w:rsidRPr="006E5BEE" w:rsidRDefault="006C44A3" w:rsidP="006E5BEE">
      <w:pPr>
        <w:pStyle w:val="Textoindependiente"/>
        <w:jc w:val="both"/>
        <w:rPr>
          <w:rFonts w:ascii="Source Sans Pro" w:hAnsi="Source Sans Pro"/>
          <w:sz w:val="20"/>
          <w:szCs w:val="20"/>
        </w:rPr>
      </w:pPr>
    </w:p>
    <w:p w14:paraId="531D142A"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CAPÍTULO IV</w:t>
      </w:r>
    </w:p>
    <w:p w14:paraId="1D9B7C81"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PROCEDIMIENTO POR QUEJA</w:t>
      </w:r>
    </w:p>
    <w:p w14:paraId="71043441" w14:textId="77777777" w:rsidR="006C44A3" w:rsidRPr="00481307" w:rsidRDefault="006C44A3" w:rsidP="006E5BEE">
      <w:pPr>
        <w:pStyle w:val="Textoindependiente"/>
        <w:jc w:val="both"/>
        <w:rPr>
          <w:rFonts w:ascii="Source Sans Pro" w:hAnsi="Source Sans Pro"/>
          <w:sz w:val="20"/>
          <w:szCs w:val="20"/>
        </w:rPr>
      </w:pPr>
    </w:p>
    <w:p w14:paraId="4955A82F"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82.-</w:t>
      </w:r>
      <w:r w:rsidRPr="00481307">
        <w:rPr>
          <w:rFonts w:ascii="Source Sans Pro" w:hAnsi="Source Sans Pro"/>
          <w:sz w:val="20"/>
          <w:szCs w:val="20"/>
        </w:rPr>
        <w:t xml:space="preserve"> Las personas podrán presentar quejas orales o por escrito ante la Persona </w:t>
      </w:r>
      <w:r w:rsidRPr="006E5BEE">
        <w:rPr>
          <w:rFonts w:ascii="Source Sans Pro" w:hAnsi="Source Sans Pro"/>
          <w:sz w:val="20"/>
          <w:szCs w:val="20"/>
        </w:rPr>
        <w:t>Juzgadora</w:t>
      </w:r>
      <w:r w:rsidRPr="00481307">
        <w:rPr>
          <w:rFonts w:ascii="Source Sans Pro" w:hAnsi="Source Sans Pro"/>
          <w:sz w:val="20"/>
          <w:szCs w:val="20"/>
        </w:rPr>
        <w:t xml:space="preserve">, por </w:t>
      </w:r>
      <w:r w:rsidRPr="006E5BEE">
        <w:rPr>
          <w:rFonts w:ascii="Source Sans Pro" w:hAnsi="Source Sans Pro"/>
          <w:sz w:val="20"/>
          <w:szCs w:val="20"/>
        </w:rPr>
        <w:t>hechos constitutivos de probables infracciones; que considerará los elementos contenidos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queja</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si</w:t>
      </w:r>
      <w:r w:rsidRPr="00481307">
        <w:rPr>
          <w:rFonts w:ascii="Source Sans Pro" w:hAnsi="Source Sans Pro"/>
          <w:sz w:val="20"/>
          <w:szCs w:val="20"/>
        </w:rPr>
        <w:t xml:space="preserve"> </w:t>
      </w:r>
      <w:r w:rsidRPr="006E5BEE">
        <w:rPr>
          <w:rFonts w:ascii="Source Sans Pro" w:hAnsi="Source Sans Pro"/>
          <w:sz w:val="20"/>
          <w:szCs w:val="20"/>
        </w:rPr>
        <w:lastRenderedPageBreak/>
        <w:t>lo</w:t>
      </w:r>
      <w:r w:rsidRPr="00481307">
        <w:rPr>
          <w:rFonts w:ascii="Source Sans Pro" w:hAnsi="Source Sans Pro"/>
          <w:sz w:val="20"/>
          <w:szCs w:val="20"/>
        </w:rPr>
        <w:t xml:space="preserve"> </w:t>
      </w:r>
      <w:r w:rsidRPr="006E5BEE">
        <w:rPr>
          <w:rFonts w:ascii="Source Sans Pro" w:hAnsi="Source Sans Pro"/>
          <w:sz w:val="20"/>
          <w:szCs w:val="20"/>
        </w:rPr>
        <w:t>estima</w:t>
      </w:r>
      <w:r w:rsidRPr="00481307">
        <w:rPr>
          <w:rFonts w:ascii="Source Sans Pro" w:hAnsi="Source Sans Pro"/>
          <w:sz w:val="20"/>
          <w:szCs w:val="20"/>
        </w:rPr>
        <w:t xml:space="preserve"> </w:t>
      </w:r>
      <w:r w:rsidRPr="006E5BEE">
        <w:rPr>
          <w:rFonts w:ascii="Source Sans Pro" w:hAnsi="Source Sans Pro"/>
          <w:sz w:val="20"/>
          <w:szCs w:val="20"/>
        </w:rPr>
        <w:t>procedente,</w:t>
      </w:r>
      <w:r w:rsidRPr="00481307">
        <w:rPr>
          <w:rFonts w:ascii="Source Sans Pro" w:hAnsi="Source Sans Pro"/>
          <w:sz w:val="20"/>
          <w:szCs w:val="20"/>
        </w:rPr>
        <w:t xml:space="preserve"> </w:t>
      </w:r>
      <w:r w:rsidRPr="006E5BEE">
        <w:rPr>
          <w:rFonts w:ascii="Source Sans Pro" w:hAnsi="Source Sans Pro"/>
          <w:sz w:val="20"/>
          <w:szCs w:val="20"/>
        </w:rPr>
        <w:t>girará</w:t>
      </w:r>
      <w:r w:rsidRPr="00481307">
        <w:rPr>
          <w:rFonts w:ascii="Source Sans Pro" w:hAnsi="Source Sans Pro"/>
          <w:sz w:val="20"/>
          <w:szCs w:val="20"/>
        </w:rPr>
        <w:t xml:space="preserve"> </w:t>
      </w:r>
      <w:r w:rsidRPr="006E5BEE">
        <w:rPr>
          <w:rFonts w:ascii="Source Sans Pro" w:hAnsi="Source Sans Pro"/>
          <w:sz w:val="20"/>
          <w:szCs w:val="20"/>
        </w:rPr>
        <w:t>citatorio</w:t>
      </w:r>
      <w:r w:rsidRPr="00481307">
        <w:rPr>
          <w:rFonts w:ascii="Source Sans Pro" w:hAnsi="Source Sans Pro"/>
          <w:sz w:val="20"/>
          <w:szCs w:val="20"/>
        </w:rPr>
        <w:t xml:space="preserve"> </w:t>
      </w:r>
      <w:r w:rsidRPr="006E5BEE">
        <w:rPr>
          <w:rFonts w:ascii="Source Sans Pro" w:hAnsi="Source Sans Pro"/>
          <w:sz w:val="20"/>
          <w:szCs w:val="20"/>
        </w:rPr>
        <w:t xml:space="preserve">a la persona quejosa </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a la</w:t>
      </w:r>
      <w:r w:rsidRPr="00481307">
        <w:rPr>
          <w:rFonts w:ascii="Source Sans Pro" w:hAnsi="Source Sans Pro"/>
          <w:sz w:val="20"/>
          <w:szCs w:val="20"/>
        </w:rPr>
        <w:t xml:space="preserve"> </w:t>
      </w:r>
      <w:r w:rsidRPr="006E5BEE">
        <w:rPr>
          <w:rFonts w:ascii="Source Sans Pro" w:hAnsi="Source Sans Pro"/>
          <w:sz w:val="20"/>
          <w:szCs w:val="20"/>
        </w:rPr>
        <w:t>Persona</w:t>
      </w:r>
      <w:r w:rsidRPr="00481307">
        <w:rPr>
          <w:rFonts w:ascii="Source Sans Pro" w:hAnsi="Source Sans Pro"/>
          <w:sz w:val="20"/>
          <w:szCs w:val="20"/>
        </w:rPr>
        <w:t xml:space="preserve"> </w:t>
      </w:r>
      <w:r w:rsidRPr="006E5BEE">
        <w:rPr>
          <w:rFonts w:ascii="Source Sans Pro" w:hAnsi="Source Sans Pro"/>
          <w:sz w:val="20"/>
          <w:szCs w:val="20"/>
        </w:rPr>
        <w:t>Presunta Infractora.</w:t>
      </w:r>
    </w:p>
    <w:p w14:paraId="7621F59A" w14:textId="77777777" w:rsidR="006C44A3" w:rsidRPr="006E5BEE" w:rsidRDefault="006C44A3" w:rsidP="006E5BEE">
      <w:pPr>
        <w:pStyle w:val="Textoindependiente"/>
        <w:jc w:val="both"/>
        <w:rPr>
          <w:rFonts w:ascii="Source Sans Pro" w:hAnsi="Source Sans Pro"/>
          <w:sz w:val="20"/>
          <w:szCs w:val="20"/>
        </w:rPr>
      </w:pPr>
    </w:p>
    <w:p w14:paraId="0FD80FAE"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sz w:val="20"/>
          <w:szCs w:val="20"/>
        </w:rPr>
        <w:t xml:space="preserve">La queja deberá contener nombre y domicilio de las partes, relación de </w:t>
      </w:r>
      <w:r w:rsidRPr="006E5BEE">
        <w:rPr>
          <w:rFonts w:ascii="Source Sans Pro" w:hAnsi="Source Sans Pro"/>
          <w:sz w:val="20"/>
          <w:szCs w:val="20"/>
        </w:rPr>
        <w:t>los hechos motivo de la queja y firma de la persona quejosa; asimismo cuando la persona quejosa lo considere</w:t>
      </w:r>
      <w:r w:rsidRPr="00481307">
        <w:rPr>
          <w:rFonts w:ascii="Source Sans Pro" w:hAnsi="Source Sans Pro"/>
          <w:sz w:val="20"/>
          <w:szCs w:val="20"/>
        </w:rPr>
        <w:t xml:space="preserve"> </w:t>
      </w:r>
      <w:r w:rsidRPr="006E5BEE">
        <w:rPr>
          <w:rFonts w:ascii="Source Sans Pro" w:hAnsi="Source Sans Pro"/>
          <w:sz w:val="20"/>
          <w:szCs w:val="20"/>
        </w:rPr>
        <w:t>relevante</w:t>
      </w:r>
      <w:r w:rsidRPr="00481307">
        <w:rPr>
          <w:rFonts w:ascii="Source Sans Pro" w:hAnsi="Source Sans Pro"/>
          <w:sz w:val="20"/>
          <w:szCs w:val="20"/>
        </w:rPr>
        <w:t xml:space="preserve"> </w:t>
      </w:r>
      <w:r w:rsidRPr="006E5BEE">
        <w:rPr>
          <w:rFonts w:ascii="Source Sans Pro" w:hAnsi="Source Sans Pro"/>
          <w:sz w:val="20"/>
          <w:szCs w:val="20"/>
        </w:rPr>
        <w:t>podrá</w:t>
      </w:r>
      <w:r w:rsidRPr="00481307">
        <w:rPr>
          <w:rFonts w:ascii="Source Sans Pro" w:hAnsi="Source Sans Pro"/>
          <w:sz w:val="20"/>
          <w:szCs w:val="20"/>
        </w:rPr>
        <w:t xml:space="preserve"> </w:t>
      </w:r>
      <w:r w:rsidRPr="006E5BEE">
        <w:rPr>
          <w:rFonts w:ascii="Source Sans Pro" w:hAnsi="Source Sans Pro"/>
          <w:sz w:val="20"/>
          <w:szCs w:val="20"/>
        </w:rPr>
        <w:t>presentar</w:t>
      </w:r>
      <w:r w:rsidRPr="00481307">
        <w:rPr>
          <w:rFonts w:ascii="Source Sans Pro" w:hAnsi="Source Sans Pro"/>
          <w:sz w:val="20"/>
          <w:szCs w:val="20"/>
        </w:rPr>
        <w:t xml:space="preserve"> </w:t>
      </w:r>
      <w:r w:rsidRPr="006E5BEE">
        <w:rPr>
          <w:rFonts w:ascii="Source Sans Pro" w:hAnsi="Source Sans Pro"/>
          <w:sz w:val="20"/>
          <w:szCs w:val="20"/>
        </w:rPr>
        <w:t>fotografías</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videograbaciones</w:t>
      </w:r>
      <w:r w:rsidRPr="00481307">
        <w:rPr>
          <w:rFonts w:ascii="Source Sans Pro" w:hAnsi="Source Sans Pro"/>
          <w:sz w:val="20"/>
          <w:szCs w:val="20"/>
        </w:rPr>
        <w:t xml:space="preserve"> </w:t>
      </w:r>
      <w:r w:rsidRPr="006E5BEE">
        <w:rPr>
          <w:rFonts w:ascii="Source Sans Pro" w:hAnsi="Source Sans Pro"/>
          <w:sz w:val="20"/>
          <w:szCs w:val="20"/>
        </w:rPr>
        <w:t>relacionadas</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 probable</w:t>
      </w:r>
      <w:r w:rsidRPr="00481307">
        <w:rPr>
          <w:rFonts w:ascii="Source Sans Pro" w:hAnsi="Source Sans Pro"/>
          <w:sz w:val="20"/>
          <w:szCs w:val="20"/>
        </w:rPr>
        <w:t xml:space="preserve"> </w:t>
      </w:r>
      <w:r w:rsidRPr="006E5BEE">
        <w:rPr>
          <w:rFonts w:ascii="Source Sans Pro" w:hAnsi="Source Sans Pro"/>
          <w:sz w:val="20"/>
          <w:szCs w:val="20"/>
        </w:rPr>
        <w:t>infracción,</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cuales</w:t>
      </w:r>
      <w:r w:rsidRPr="00481307">
        <w:rPr>
          <w:rFonts w:ascii="Source Sans Pro" w:hAnsi="Source Sans Pro"/>
          <w:sz w:val="20"/>
          <w:szCs w:val="20"/>
        </w:rPr>
        <w:t xml:space="preserve"> </w:t>
      </w:r>
      <w:r w:rsidRPr="006E5BEE">
        <w:rPr>
          <w:rFonts w:ascii="Source Sans Pro" w:hAnsi="Source Sans Pro"/>
          <w:sz w:val="20"/>
          <w:szCs w:val="20"/>
        </w:rPr>
        <w:t>calificará</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tendrán</w:t>
      </w:r>
      <w:r w:rsidRPr="00481307">
        <w:rPr>
          <w:rFonts w:ascii="Source Sans Pro" w:hAnsi="Source Sans Pro"/>
          <w:sz w:val="20"/>
          <w:szCs w:val="20"/>
        </w:rPr>
        <w:t xml:space="preserve"> </w:t>
      </w:r>
      <w:r w:rsidRPr="006E5BEE">
        <w:rPr>
          <w:rFonts w:ascii="Source Sans Pro" w:hAnsi="Source Sans Pro"/>
          <w:sz w:val="20"/>
          <w:szCs w:val="20"/>
        </w:rPr>
        <w:t>valor</w:t>
      </w:r>
      <w:r w:rsidRPr="00481307">
        <w:rPr>
          <w:rFonts w:ascii="Source Sans Pro" w:hAnsi="Source Sans Pro"/>
          <w:sz w:val="20"/>
          <w:szCs w:val="20"/>
        </w:rPr>
        <w:t xml:space="preserve"> </w:t>
      </w:r>
      <w:r w:rsidRPr="006E5BEE">
        <w:rPr>
          <w:rFonts w:ascii="Source Sans Pro" w:hAnsi="Source Sans Pro"/>
          <w:sz w:val="20"/>
          <w:szCs w:val="20"/>
        </w:rPr>
        <w:t>probatorio.</w:t>
      </w:r>
    </w:p>
    <w:p w14:paraId="6EDE4E11" w14:textId="77777777" w:rsidR="006C44A3" w:rsidRDefault="006C44A3" w:rsidP="006E5BEE">
      <w:pPr>
        <w:pStyle w:val="Textoindependiente"/>
        <w:jc w:val="both"/>
        <w:rPr>
          <w:rFonts w:ascii="Source Sans Pro" w:hAnsi="Source Sans Pro"/>
          <w:sz w:val="20"/>
          <w:szCs w:val="20"/>
        </w:rPr>
      </w:pPr>
    </w:p>
    <w:p w14:paraId="53A94E6B" w14:textId="77777777" w:rsidR="0043398A" w:rsidRPr="006E5BEE" w:rsidRDefault="0043398A" w:rsidP="006E5BEE">
      <w:pPr>
        <w:pStyle w:val="Textoindependiente"/>
        <w:jc w:val="both"/>
        <w:rPr>
          <w:rFonts w:ascii="Source Sans Pro" w:hAnsi="Source Sans Pro"/>
          <w:sz w:val="20"/>
          <w:szCs w:val="20"/>
        </w:rPr>
      </w:pPr>
    </w:p>
    <w:p w14:paraId="6165C36E"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83.-</w:t>
      </w:r>
      <w:r w:rsidRPr="00481307">
        <w:rPr>
          <w:rFonts w:ascii="Source Sans Pro" w:hAnsi="Source Sans Pro"/>
          <w:sz w:val="20"/>
          <w:szCs w:val="20"/>
        </w:rPr>
        <w:t xml:space="preserve"> El derecho a formular la queja prescribe en quince días naturales, contados a </w:t>
      </w:r>
      <w:r w:rsidRPr="006E5BEE">
        <w:rPr>
          <w:rFonts w:ascii="Source Sans Pro" w:hAnsi="Source Sans Pro"/>
          <w:sz w:val="20"/>
          <w:szCs w:val="20"/>
        </w:rPr>
        <w:t>partir</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comisión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probable</w:t>
      </w:r>
      <w:r w:rsidRPr="00481307">
        <w:rPr>
          <w:rFonts w:ascii="Source Sans Pro" w:hAnsi="Source Sans Pro"/>
          <w:sz w:val="20"/>
          <w:szCs w:val="20"/>
        </w:rPr>
        <w:t xml:space="preserve"> </w:t>
      </w:r>
      <w:r w:rsidRPr="006E5BEE">
        <w:rPr>
          <w:rFonts w:ascii="Source Sans Pro" w:hAnsi="Source Sans Pro"/>
          <w:sz w:val="20"/>
          <w:szCs w:val="20"/>
        </w:rPr>
        <w:t>infracción.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prescripción</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interrumpirá</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la formulación de la</w:t>
      </w:r>
      <w:r w:rsidRPr="00481307">
        <w:rPr>
          <w:rFonts w:ascii="Source Sans Pro" w:hAnsi="Source Sans Pro"/>
          <w:sz w:val="20"/>
          <w:szCs w:val="20"/>
        </w:rPr>
        <w:t xml:space="preserve"> </w:t>
      </w:r>
      <w:r w:rsidRPr="006E5BEE">
        <w:rPr>
          <w:rFonts w:ascii="Source Sans Pro" w:hAnsi="Source Sans Pro"/>
          <w:sz w:val="20"/>
          <w:szCs w:val="20"/>
        </w:rPr>
        <w:t>queja.</w:t>
      </w:r>
    </w:p>
    <w:p w14:paraId="18074A79" w14:textId="77777777" w:rsidR="006C44A3" w:rsidRPr="006E5BEE" w:rsidRDefault="006C44A3" w:rsidP="006E5BEE">
      <w:pPr>
        <w:pStyle w:val="Textoindependiente"/>
        <w:jc w:val="both"/>
        <w:rPr>
          <w:rFonts w:ascii="Source Sans Pro" w:hAnsi="Source Sans Pro"/>
          <w:sz w:val="20"/>
          <w:szCs w:val="20"/>
        </w:rPr>
      </w:pPr>
    </w:p>
    <w:p w14:paraId="6AC0D2EE"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84.-</w:t>
      </w:r>
      <w:r w:rsidRPr="00481307">
        <w:rPr>
          <w:rFonts w:ascii="Source Sans Pro" w:hAnsi="Source Sans Pro"/>
          <w:sz w:val="20"/>
          <w:szCs w:val="20"/>
        </w:rPr>
        <w:t xml:space="preserve"> </w:t>
      </w:r>
      <w:r w:rsidRPr="006E5BEE">
        <w:rPr>
          <w:rFonts w:ascii="Source Sans Pro" w:hAnsi="Source Sans Pro"/>
          <w:sz w:val="20"/>
          <w:szCs w:val="20"/>
        </w:rPr>
        <w:t>En caso de que la Persona Juzgadora considere que la queja no contiene elementos suficientes</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denoten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posible</w:t>
      </w:r>
      <w:r w:rsidRPr="00481307">
        <w:rPr>
          <w:rFonts w:ascii="Source Sans Pro" w:hAnsi="Source Sans Pro"/>
          <w:sz w:val="20"/>
          <w:szCs w:val="20"/>
        </w:rPr>
        <w:t xml:space="preserve"> </w:t>
      </w:r>
      <w:r w:rsidRPr="006E5BEE">
        <w:rPr>
          <w:rFonts w:ascii="Source Sans Pro" w:hAnsi="Source Sans Pro"/>
          <w:sz w:val="20"/>
          <w:szCs w:val="20"/>
        </w:rPr>
        <w:t>comisión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una</w:t>
      </w:r>
      <w:r w:rsidRPr="00481307">
        <w:rPr>
          <w:rFonts w:ascii="Source Sans Pro" w:hAnsi="Source Sans Pro"/>
          <w:sz w:val="20"/>
          <w:szCs w:val="20"/>
        </w:rPr>
        <w:t xml:space="preserve"> </w:t>
      </w:r>
      <w:r w:rsidRPr="006E5BEE">
        <w:rPr>
          <w:rFonts w:ascii="Source Sans Pro" w:hAnsi="Source Sans Pro"/>
          <w:sz w:val="20"/>
          <w:szCs w:val="20"/>
        </w:rPr>
        <w:t>infracción,</w:t>
      </w:r>
      <w:r w:rsidRPr="00481307">
        <w:rPr>
          <w:rFonts w:ascii="Source Sans Pro" w:hAnsi="Source Sans Pro"/>
          <w:sz w:val="20"/>
          <w:szCs w:val="20"/>
        </w:rPr>
        <w:t xml:space="preserve"> </w:t>
      </w:r>
      <w:r w:rsidRPr="006E5BEE">
        <w:rPr>
          <w:rFonts w:ascii="Source Sans Pro" w:hAnsi="Source Sans Pro"/>
          <w:sz w:val="20"/>
          <w:szCs w:val="20"/>
        </w:rPr>
        <w:t>acordará</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inmediato, fundando</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motivando</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improcedencia;</w:t>
      </w:r>
      <w:r w:rsidRPr="00481307">
        <w:rPr>
          <w:rFonts w:ascii="Source Sans Pro" w:hAnsi="Source Sans Pro"/>
          <w:sz w:val="20"/>
          <w:szCs w:val="20"/>
        </w:rPr>
        <w:t xml:space="preserve"> </w:t>
      </w:r>
      <w:r w:rsidRPr="006E5BEE">
        <w:rPr>
          <w:rFonts w:ascii="Source Sans Pro" w:hAnsi="Source Sans Pro"/>
          <w:sz w:val="20"/>
          <w:szCs w:val="20"/>
        </w:rPr>
        <w:t>debiendo</w:t>
      </w:r>
      <w:r w:rsidRPr="00481307">
        <w:rPr>
          <w:rFonts w:ascii="Source Sans Pro" w:hAnsi="Source Sans Pro"/>
          <w:sz w:val="20"/>
          <w:szCs w:val="20"/>
        </w:rPr>
        <w:t xml:space="preserve"> </w:t>
      </w:r>
      <w:r w:rsidRPr="006E5BEE">
        <w:rPr>
          <w:rFonts w:ascii="Source Sans Pro" w:hAnsi="Source Sans Pro"/>
          <w:sz w:val="20"/>
          <w:szCs w:val="20"/>
        </w:rPr>
        <w:t>notificar</w:t>
      </w:r>
      <w:r w:rsidRPr="00481307">
        <w:rPr>
          <w:rFonts w:ascii="Source Sans Pro" w:hAnsi="Source Sans Pro"/>
          <w:sz w:val="20"/>
          <w:szCs w:val="20"/>
        </w:rPr>
        <w:t xml:space="preserve"> </w:t>
      </w:r>
      <w:r w:rsidRPr="006E5BEE">
        <w:rPr>
          <w:rFonts w:ascii="Source Sans Pro" w:hAnsi="Source Sans Pro"/>
          <w:sz w:val="20"/>
          <w:szCs w:val="20"/>
        </w:rPr>
        <w:t>a la persona quejosa</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ese</w:t>
      </w:r>
      <w:r w:rsidRPr="00481307">
        <w:rPr>
          <w:rFonts w:ascii="Source Sans Pro" w:hAnsi="Source Sans Pro"/>
          <w:sz w:val="20"/>
          <w:szCs w:val="20"/>
        </w:rPr>
        <w:t xml:space="preserve"> </w:t>
      </w:r>
      <w:r w:rsidRPr="006E5BEE">
        <w:rPr>
          <w:rFonts w:ascii="Source Sans Pro" w:hAnsi="Source Sans Pro"/>
          <w:sz w:val="20"/>
          <w:szCs w:val="20"/>
        </w:rPr>
        <w:t>mismo acto.</w:t>
      </w:r>
      <w:r w:rsidRPr="00481307">
        <w:rPr>
          <w:rFonts w:ascii="Source Sans Pro" w:hAnsi="Source Sans Pro"/>
          <w:sz w:val="20"/>
          <w:szCs w:val="20"/>
        </w:rPr>
        <w:t xml:space="preserve"> </w:t>
      </w:r>
      <w:r w:rsidRPr="006E5BEE">
        <w:rPr>
          <w:rFonts w:ascii="Source Sans Pro" w:hAnsi="Source Sans Pro"/>
          <w:sz w:val="20"/>
          <w:szCs w:val="20"/>
        </w:rPr>
        <w:t>Si</w:t>
      </w:r>
      <w:r w:rsidRPr="00481307">
        <w:rPr>
          <w:rFonts w:ascii="Source Sans Pro" w:hAnsi="Source Sans Pro"/>
          <w:sz w:val="20"/>
          <w:szCs w:val="20"/>
        </w:rPr>
        <w:t xml:space="preserve"> </w:t>
      </w:r>
      <w:r w:rsidRPr="006E5BEE">
        <w:rPr>
          <w:rFonts w:ascii="Source Sans Pro" w:hAnsi="Source Sans Pro"/>
          <w:sz w:val="20"/>
          <w:szCs w:val="20"/>
        </w:rPr>
        <w:t>no</w:t>
      </w:r>
      <w:r w:rsidRPr="00481307">
        <w:rPr>
          <w:rFonts w:ascii="Source Sans Pro" w:hAnsi="Source Sans Pro"/>
          <w:sz w:val="20"/>
          <w:szCs w:val="20"/>
        </w:rPr>
        <w:t xml:space="preserve"> </w:t>
      </w:r>
      <w:r w:rsidRPr="006E5BEE">
        <w:rPr>
          <w:rFonts w:ascii="Source Sans Pro" w:hAnsi="Source Sans Pro"/>
          <w:sz w:val="20"/>
          <w:szCs w:val="20"/>
        </w:rPr>
        <w:t>fuere</w:t>
      </w:r>
      <w:r w:rsidRPr="00481307">
        <w:rPr>
          <w:rFonts w:ascii="Source Sans Pro" w:hAnsi="Source Sans Pro"/>
          <w:sz w:val="20"/>
          <w:szCs w:val="20"/>
        </w:rPr>
        <w:t xml:space="preserve"> </w:t>
      </w:r>
      <w:r w:rsidRPr="006E5BEE">
        <w:rPr>
          <w:rFonts w:ascii="Source Sans Pro" w:hAnsi="Source Sans Pro"/>
          <w:sz w:val="20"/>
          <w:szCs w:val="20"/>
        </w:rPr>
        <w:t>posible</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ese</w:t>
      </w:r>
      <w:r w:rsidRPr="00481307">
        <w:rPr>
          <w:rFonts w:ascii="Source Sans Pro" w:hAnsi="Source Sans Pro"/>
          <w:sz w:val="20"/>
          <w:szCs w:val="20"/>
        </w:rPr>
        <w:t xml:space="preserve"> </w:t>
      </w:r>
      <w:r w:rsidRPr="006E5BEE">
        <w:rPr>
          <w:rFonts w:ascii="Source Sans Pro" w:hAnsi="Source Sans Pro"/>
          <w:sz w:val="20"/>
          <w:szCs w:val="20"/>
        </w:rPr>
        <w:t>momento,</w:t>
      </w:r>
      <w:r w:rsidRPr="00481307">
        <w:rPr>
          <w:rFonts w:ascii="Source Sans Pro" w:hAnsi="Source Sans Pro"/>
          <w:sz w:val="20"/>
          <w:szCs w:val="20"/>
        </w:rPr>
        <w:t xml:space="preserve"> </w:t>
      </w:r>
      <w:r w:rsidRPr="006E5BEE">
        <w:rPr>
          <w:rFonts w:ascii="Source Sans Pro" w:hAnsi="Source Sans Pro"/>
          <w:sz w:val="20"/>
          <w:szCs w:val="20"/>
        </w:rPr>
        <w:t>dejará</w:t>
      </w:r>
      <w:r w:rsidRPr="00481307">
        <w:rPr>
          <w:rFonts w:ascii="Source Sans Pro" w:hAnsi="Source Sans Pro"/>
          <w:sz w:val="20"/>
          <w:szCs w:val="20"/>
        </w:rPr>
        <w:t xml:space="preserve"> </w:t>
      </w:r>
      <w:r w:rsidRPr="006E5BEE">
        <w:rPr>
          <w:rFonts w:ascii="Source Sans Pro" w:hAnsi="Source Sans Pro"/>
          <w:sz w:val="20"/>
          <w:szCs w:val="20"/>
        </w:rPr>
        <w:t>constancia</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motivo</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tendrá</w:t>
      </w:r>
      <w:r w:rsidRPr="00481307">
        <w:rPr>
          <w:rFonts w:ascii="Source Sans Pro" w:hAnsi="Source Sans Pro"/>
          <w:sz w:val="20"/>
          <w:szCs w:val="20"/>
        </w:rPr>
        <w:t xml:space="preserve"> </w:t>
      </w:r>
      <w:r w:rsidRPr="006E5BEE">
        <w:rPr>
          <w:rFonts w:ascii="Source Sans Pro" w:hAnsi="Source Sans Pro"/>
          <w:sz w:val="20"/>
          <w:szCs w:val="20"/>
        </w:rPr>
        <w:t>un término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tres</w:t>
      </w:r>
      <w:r w:rsidRPr="00481307">
        <w:rPr>
          <w:rFonts w:ascii="Source Sans Pro" w:hAnsi="Source Sans Pro"/>
          <w:sz w:val="20"/>
          <w:szCs w:val="20"/>
        </w:rPr>
        <w:t xml:space="preserve"> </w:t>
      </w:r>
      <w:r w:rsidRPr="006E5BEE">
        <w:rPr>
          <w:rFonts w:ascii="Source Sans Pro" w:hAnsi="Source Sans Pro"/>
          <w:sz w:val="20"/>
          <w:szCs w:val="20"/>
        </w:rPr>
        <w:t>días</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hacerlo.</w:t>
      </w:r>
    </w:p>
    <w:p w14:paraId="0268DF8A" w14:textId="77777777" w:rsidR="006C44A3" w:rsidRPr="006E5BEE" w:rsidRDefault="006C44A3" w:rsidP="006E5BEE">
      <w:pPr>
        <w:pStyle w:val="Textoindependiente"/>
        <w:jc w:val="both"/>
        <w:rPr>
          <w:rFonts w:ascii="Source Sans Pro" w:hAnsi="Source Sans Pro"/>
          <w:sz w:val="20"/>
          <w:szCs w:val="20"/>
        </w:rPr>
      </w:pPr>
    </w:p>
    <w:p w14:paraId="0C5453E7"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resolución</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refiere</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párrafo</w:t>
      </w:r>
      <w:r w:rsidRPr="00481307">
        <w:rPr>
          <w:rFonts w:ascii="Source Sans Pro" w:hAnsi="Source Sans Pro"/>
          <w:sz w:val="20"/>
          <w:szCs w:val="20"/>
        </w:rPr>
        <w:t xml:space="preserve"> </w:t>
      </w:r>
      <w:r w:rsidRPr="006E5BEE">
        <w:rPr>
          <w:rFonts w:ascii="Source Sans Pro" w:hAnsi="Source Sans Pro"/>
          <w:sz w:val="20"/>
          <w:szCs w:val="20"/>
        </w:rPr>
        <w:t>anterior,</w:t>
      </w:r>
      <w:r w:rsidRPr="00481307">
        <w:rPr>
          <w:rFonts w:ascii="Source Sans Pro" w:hAnsi="Source Sans Pro"/>
          <w:sz w:val="20"/>
          <w:szCs w:val="20"/>
        </w:rPr>
        <w:t xml:space="preserve"> </w:t>
      </w:r>
      <w:r w:rsidRPr="006E5BEE">
        <w:rPr>
          <w:rFonts w:ascii="Source Sans Pro" w:hAnsi="Source Sans Pro"/>
          <w:sz w:val="20"/>
          <w:szCs w:val="20"/>
        </w:rPr>
        <w:t>podrá</w:t>
      </w:r>
      <w:r w:rsidRPr="00481307">
        <w:rPr>
          <w:rFonts w:ascii="Source Sans Pro" w:hAnsi="Source Sans Pro"/>
          <w:sz w:val="20"/>
          <w:szCs w:val="20"/>
        </w:rPr>
        <w:t xml:space="preserve"> </w:t>
      </w:r>
      <w:r w:rsidRPr="006E5BEE">
        <w:rPr>
          <w:rFonts w:ascii="Source Sans Pro" w:hAnsi="Source Sans Pro"/>
          <w:sz w:val="20"/>
          <w:szCs w:val="20"/>
        </w:rPr>
        <w:t>ser</w:t>
      </w:r>
      <w:r w:rsidRPr="00481307">
        <w:rPr>
          <w:rFonts w:ascii="Source Sans Pro" w:hAnsi="Source Sans Pro"/>
          <w:sz w:val="20"/>
          <w:szCs w:val="20"/>
        </w:rPr>
        <w:t xml:space="preserve"> </w:t>
      </w:r>
      <w:r w:rsidRPr="006E5BEE">
        <w:rPr>
          <w:rFonts w:ascii="Source Sans Pro" w:hAnsi="Source Sans Pro"/>
          <w:sz w:val="20"/>
          <w:szCs w:val="20"/>
        </w:rPr>
        <w:t>revisada</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petición</w:t>
      </w:r>
      <w:r w:rsidRPr="00481307">
        <w:rPr>
          <w:rFonts w:ascii="Source Sans Pro" w:hAnsi="Source Sans Pro"/>
          <w:sz w:val="20"/>
          <w:szCs w:val="20"/>
        </w:rPr>
        <w:t xml:space="preserve"> </w:t>
      </w:r>
      <w:r w:rsidRPr="006E5BEE">
        <w:rPr>
          <w:rFonts w:ascii="Source Sans Pro" w:hAnsi="Source Sans Pro"/>
          <w:sz w:val="20"/>
          <w:szCs w:val="20"/>
        </w:rPr>
        <w:t>de la persona quejosa,</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efectos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confirmación</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revocación</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Consejería,</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través</w:t>
      </w:r>
      <w:r w:rsidRPr="00481307">
        <w:rPr>
          <w:rFonts w:ascii="Source Sans Pro" w:hAnsi="Source Sans Pro"/>
          <w:sz w:val="20"/>
          <w:szCs w:val="20"/>
        </w:rPr>
        <w:t xml:space="preserve"> </w:t>
      </w:r>
      <w:r w:rsidRPr="006E5BEE">
        <w:rPr>
          <w:rFonts w:ascii="Source Sans Pro" w:hAnsi="Source Sans Pro"/>
          <w:sz w:val="20"/>
          <w:szCs w:val="20"/>
        </w:rPr>
        <w:t xml:space="preserve">del </w:t>
      </w:r>
      <w:r w:rsidRPr="00481307">
        <w:rPr>
          <w:rFonts w:ascii="Source Sans Pro" w:hAnsi="Source Sans Pro"/>
          <w:sz w:val="20"/>
          <w:szCs w:val="20"/>
        </w:rPr>
        <w:t xml:space="preserve">recurso de inconformidad que se hará valer dentro de los diez días hábiles siguientes a su </w:t>
      </w:r>
      <w:r w:rsidRPr="006E5BEE">
        <w:rPr>
          <w:rFonts w:ascii="Source Sans Pro" w:hAnsi="Source Sans Pro"/>
          <w:sz w:val="20"/>
          <w:szCs w:val="20"/>
        </w:rPr>
        <w:t>notificación. La Consejería resolverá de plano en un término igual notificando su resolución</w:t>
      </w:r>
      <w:r w:rsidRPr="00481307">
        <w:rPr>
          <w:rFonts w:ascii="Source Sans Pro" w:hAnsi="Source Sans Pro"/>
          <w:sz w:val="20"/>
          <w:szCs w:val="20"/>
        </w:rPr>
        <w:t xml:space="preserve"> </w:t>
      </w:r>
      <w:r w:rsidRPr="006E5BEE">
        <w:rPr>
          <w:rFonts w:ascii="Source Sans Pro" w:hAnsi="Source Sans Pro"/>
          <w:sz w:val="20"/>
          <w:szCs w:val="20"/>
        </w:rPr>
        <w:t>a la Persona</w:t>
      </w:r>
      <w:r w:rsidRPr="00481307">
        <w:rPr>
          <w:rFonts w:ascii="Source Sans Pro" w:hAnsi="Source Sans Pro"/>
          <w:sz w:val="20"/>
          <w:szCs w:val="20"/>
        </w:rPr>
        <w:t xml:space="preserve"> </w:t>
      </w:r>
      <w:r w:rsidRPr="006E5BEE">
        <w:rPr>
          <w:rFonts w:ascii="Source Sans Pro" w:hAnsi="Source Sans Pro"/>
          <w:sz w:val="20"/>
          <w:szCs w:val="20"/>
        </w:rPr>
        <w:t>Quejosa</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a la Persona</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cumplimiento.</w:t>
      </w:r>
    </w:p>
    <w:p w14:paraId="1A238330" w14:textId="77777777" w:rsidR="006C44A3" w:rsidRPr="006E5BEE" w:rsidRDefault="006C44A3" w:rsidP="006E5BEE">
      <w:pPr>
        <w:pStyle w:val="Textoindependiente"/>
        <w:jc w:val="both"/>
        <w:rPr>
          <w:rFonts w:ascii="Source Sans Pro" w:hAnsi="Source Sans Pro"/>
          <w:sz w:val="20"/>
          <w:szCs w:val="20"/>
        </w:rPr>
      </w:pPr>
    </w:p>
    <w:p w14:paraId="5F6C90BB"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85.-</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citatorio</w:t>
      </w:r>
      <w:r w:rsidRPr="00481307">
        <w:rPr>
          <w:rFonts w:ascii="Source Sans Pro" w:hAnsi="Source Sans Pro"/>
          <w:sz w:val="20"/>
          <w:szCs w:val="20"/>
        </w:rPr>
        <w:t xml:space="preserve"> </w:t>
      </w:r>
      <w:r w:rsidRPr="006E5BEE">
        <w:rPr>
          <w:rFonts w:ascii="Source Sans Pro" w:hAnsi="Source Sans Pro"/>
          <w:sz w:val="20"/>
          <w:szCs w:val="20"/>
        </w:rPr>
        <w:t>será</w:t>
      </w:r>
      <w:r w:rsidRPr="00481307">
        <w:rPr>
          <w:rFonts w:ascii="Source Sans Pro" w:hAnsi="Source Sans Pro"/>
          <w:sz w:val="20"/>
          <w:szCs w:val="20"/>
        </w:rPr>
        <w:t xml:space="preserve"> </w:t>
      </w:r>
      <w:r w:rsidRPr="006E5BEE">
        <w:rPr>
          <w:rFonts w:ascii="Source Sans Pro" w:hAnsi="Source Sans Pro"/>
          <w:sz w:val="20"/>
          <w:szCs w:val="20"/>
        </w:rPr>
        <w:t>notificado</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quien</w:t>
      </w:r>
      <w:r w:rsidRPr="00481307">
        <w:rPr>
          <w:rFonts w:ascii="Source Sans Pro" w:hAnsi="Source Sans Pro"/>
          <w:sz w:val="20"/>
          <w:szCs w:val="20"/>
        </w:rPr>
        <w:t xml:space="preserve"> </w:t>
      </w:r>
      <w:r w:rsidRPr="006E5BEE">
        <w:rPr>
          <w:rFonts w:ascii="Source Sans Pro" w:hAnsi="Source Sans Pro"/>
          <w:sz w:val="20"/>
          <w:szCs w:val="20"/>
        </w:rPr>
        <w:t>determine</w:t>
      </w:r>
      <w:r w:rsidRPr="00481307">
        <w:rPr>
          <w:rFonts w:ascii="Source Sans Pro" w:hAnsi="Source Sans Pro"/>
          <w:sz w:val="20"/>
          <w:szCs w:val="20"/>
        </w:rPr>
        <w:t xml:space="preserve"> </w:t>
      </w:r>
      <w:proofErr w:type="spellStart"/>
      <w:r w:rsidRPr="006E5BEE">
        <w:rPr>
          <w:rFonts w:ascii="Source Sans Pro" w:hAnsi="Source Sans Pro"/>
          <w:sz w:val="20"/>
          <w:szCs w:val="20"/>
        </w:rPr>
        <w:t>ela</w:t>
      </w:r>
      <w:proofErr w:type="spellEnd"/>
      <w:r w:rsidRPr="006E5BEE">
        <w:rPr>
          <w:rFonts w:ascii="Source Sans Pro" w:hAnsi="Source Sans Pro"/>
          <w:sz w:val="20"/>
          <w:szCs w:val="20"/>
        </w:rPr>
        <w:t xml:space="preserve"> Persona Juzgadora,</w:t>
      </w:r>
      <w:r w:rsidRPr="00481307">
        <w:rPr>
          <w:rFonts w:ascii="Source Sans Pro" w:hAnsi="Source Sans Pro"/>
          <w:sz w:val="20"/>
          <w:szCs w:val="20"/>
        </w:rPr>
        <w:t xml:space="preserve"> </w:t>
      </w:r>
      <w:r w:rsidRPr="006E5BEE">
        <w:rPr>
          <w:rFonts w:ascii="Source Sans Pro" w:hAnsi="Source Sans Pro"/>
          <w:sz w:val="20"/>
          <w:szCs w:val="20"/>
        </w:rPr>
        <w:t>acompañado</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una Persona Policía</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deberá</w:t>
      </w:r>
      <w:r w:rsidRPr="00481307">
        <w:rPr>
          <w:rFonts w:ascii="Source Sans Pro" w:hAnsi="Source Sans Pro"/>
          <w:sz w:val="20"/>
          <w:szCs w:val="20"/>
        </w:rPr>
        <w:t xml:space="preserve"> </w:t>
      </w:r>
      <w:r w:rsidRPr="006E5BEE">
        <w:rPr>
          <w:rFonts w:ascii="Source Sans Pro" w:hAnsi="Source Sans Pro"/>
          <w:sz w:val="20"/>
          <w:szCs w:val="20"/>
        </w:rPr>
        <w:t>contener,</w:t>
      </w:r>
      <w:r w:rsidRPr="00481307">
        <w:rPr>
          <w:rFonts w:ascii="Source Sans Pro" w:hAnsi="Source Sans Pro"/>
          <w:sz w:val="20"/>
          <w:szCs w:val="20"/>
        </w:rPr>
        <w:t xml:space="preserve"> </w:t>
      </w:r>
      <w:r w:rsidRPr="006E5BEE">
        <w:rPr>
          <w:rFonts w:ascii="Source Sans Pro" w:hAnsi="Source Sans Pro"/>
          <w:sz w:val="20"/>
          <w:szCs w:val="20"/>
        </w:rPr>
        <w:t>cuando</w:t>
      </w:r>
      <w:r w:rsidRPr="00481307">
        <w:rPr>
          <w:rFonts w:ascii="Source Sans Pro" w:hAnsi="Source Sans Pro"/>
          <w:sz w:val="20"/>
          <w:szCs w:val="20"/>
        </w:rPr>
        <w:t xml:space="preserve"> </w:t>
      </w:r>
      <w:r w:rsidRPr="006E5BEE">
        <w:rPr>
          <w:rFonts w:ascii="Source Sans Pro" w:hAnsi="Source Sans Pro"/>
          <w:sz w:val="20"/>
          <w:szCs w:val="20"/>
        </w:rPr>
        <w:t>menos,</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siguientes</w:t>
      </w:r>
      <w:r w:rsidRPr="00481307">
        <w:rPr>
          <w:rFonts w:ascii="Source Sans Pro" w:hAnsi="Source Sans Pro"/>
          <w:sz w:val="20"/>
          <w:szCs w:val="20"/>
        </w:rPr>
        <w:t xml:space="preserve"> </w:t>
      </w:r>
      <w:r w:rsidRPr="006E5BEE">
        <w:rPr>
          <w:rFonts w:ascii="Source Sans Pro" w:hAnsi="Source Sans Pro"/>
          <w:sz w:val="20"/>
          <w:szCs w:val="20"/>
        </w:rPr>
        <w:t>elementos:</w:t>
      </w:r>
    </w:p>
    <w:p w14:paraId="59095DBD" w14:textId="77777777" w:rsidR="00022B68" w:rsidRDefault="00022B68" w:rsidP="00022B68">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6C2A9CAB" w14:textId="77777777" w:rsidR="00022B68" w:rsidRDefault="006C44A3" w:rsidP="00633462">
      <w:pPr>
        <w:pStyle w:val="Prrafodelista"/>
        <w:widowControl w:val="0"/>
        <w:numPr>
          <w:ilvl w:val="0"/>
          <w:numId w:val="3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Escudo de la Ciudad y folio;</w:t>
      </w:r>
    </w:p>
    <w:p w14:paraId="779C3F43" w14:textId="77777777" w:rsidR="00022B68" w:rsidRDefault="00022B68" w:rsidP="00022B68">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6063B47E" w14:textId="77777777" w:rsidR="00022B68" w:rsidRDefault="006C44A3" w:rsidP="00633462">
      <w:pPr>
        <w:pStyle w:val="Prrafodelista"/>
        <w:widowControl w:val="0"/>
        <w:numPr>
          <w:ilvl w:val="0"/>
          <w:numId w:val="3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La Alcaldía y el número del Juzgado que corresponda, el domicilio y el teléfono del mismo;</w:t>
      </w:r>
    </w:p>
    <w:p w14:paraId="6C103A96" w14:textId="77777777" w:rsidR="00022B68" w:rsidRPr="00022B68" w:rsidRDefault="00022B68" w:rsidP="00022B68">
      <w:pPr>
        <w:pStyle w:val="Prrafodelista"/>
        <w:rPr>
          <w:rFonts w:ascii="Source Sans Pro" w:eastAsia="Arial" w:hAnsi="Source Sans Pro" w:cs="Arial"/>
          <w:sz w:val="20"/>
          <w:szCs w:val="20"/>
          <w:lang w:eastAsia="en-US" w:bidi="es-ES"/>
        </w:rPr>
      </w:pPr>
    </w:p>
    <w:p w14:paraId="6BC6932E" w14:textId="77777777" w:rsidR="00022B68" w:rsidRDefault="006C44A3" w:rsidP="00633462">
      <w:pPr>
        <w:pStyle w:val="Prrafodelista"/>
        <w:widowControl w:val="0"/>
        <w:numPr>
          <w:ilvl w:val="0"/>
          <w:numId w:val="3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Nombre, edad y domicilio de la persona probable infractora;</w:t>
      </w:r>
    </w:p>
    <w:p w14:paraId="3C093B5B" w14:textId="77777777" w:rsidR="00022B68" w:rsidRPr="00022B68" w:rsidRDefault="00022B68" w:rsidP="00022B68">
      <w:pPr>
        <w:pStyle w:val="Prrafodelista"/>
        <w:rPr>
          <w:rFonts w:ascii="Source Sans Pro" w:eastAsia="Arial" w:hAnsi="Source Sans Pro" w:cs="Arial"/>
          <w:sz w:val="20"/>
          <w:szCs w:val="20"/>
          <w:lang w:eastAsia="en-US" w:bidi="es-ES"/>
        </w:rPr>
      </w:pPr>
    </w:p>
    <w:p w14:paraId="03F820B0" w14:textId="77777777" w:rsidR="00022B68" w:rsidRDefault="006C44A3" w:rsidP="00633462">
      <w:pPr>
        <w:pStyle w:val="Prrafodelista"/>
        <w:widowControl w:val="0"/>
        <w:numPr>
          <w:ilvl w:val="0"/>
          <w:numId w:val="3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Una relación de los hechos de comisión de la probable infracción, que comprenda todas y cada una de las circunstancias de tiempo, modo, lugar, así como cualquier dato que pudiera contribuir para los fines del procedimiento;</w:t>
      </w:r>
    </w:p>
    <w:p w14:paraId="610AB908" w14:textId="77777777" w:rsidR="00022B68" w:rsidRPr="00022B68" w:rsidRDefault="00022B68" w:rsidP="00022B68">
      <w:pPr>
        <w:pStyle w:val="Prrafodelista"/>
        <w:rPr>
          <w:rFonts w:ascii="Source Sans Pro" w:eastAsia="Arial" w:hAnsi="Source Sans Pro" w:cs="Arial"/>
          <w:sz w:val="20"/>
          <w:szCs w:val="20"/>
          <w:lang w:eastAsia="en-US" w:bidi="es-ES"/>
        </w:rPr>
      </w:pPr>
    </w:p>
    <w:p w14:paraId="4079C39D" w14:textId="77777777" w:rsidR="00022B68" w:rsidRDefault="006C44A3" w:rsidP="00633462">
      <w:pPr>
        <w:pStyle w:val="Prrafodelista"/>
        <w:widowControl w:val="0"/>
        <w:numPr>
          <w:ilvl w:val="0"/>
          <w:numId w:val="3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Nombre y domicilio de la persona quejosa;</w:t>
      </w:r>
    </w:p>
    <w:p w14:paraId="1A5239C0" w14:textId="77777777" w:rsidR="00022B68" w:rsidRPr="00022B68" w:rsidRDefault="00022B68" w:rsidP="00022B68">
      <w:pPr>
        <w:pStyle w:val="Prrafodelista"/>
        <w:rPr>
          <w:rFonts w:ascii="Source Sans Pro" w:eastAsia="Arial" w:hAnsi="Source Sans Pro" w:cs="Arial"/>
          <w:sz w:val="20"/>
          <w:szCs w:val="20"/>
          <w:lang w:eastAsia="en-US" w:bidi="es-ES"/>
        </w:rPr>
      </w:pPr>
    </w:p>
    <w:p w14:paraId="276E2E8E" w14:textId="77777777" w:rsidR="00022B68" w:rsidRDefault="006C44A3" w:rsidP="00633462">
      <w:pPr>
        <w:pStyle w:val="Prrafodelista"/>
        <w:widowControl w:val="0"/>
        <w:numPr>
          <w:ilvl w:val="0"/>
          <w:numId w:val="3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Fecha y hora de la celebración de la audiencia;</w:t>
      </w:r>
    </w:p>
    <w:p w14:paraId="48FCC870" w14:textId="77777777" w:rsidR="00022B68" w:rsidRPr="00022B68" w:rsidRDefault="00022B68" w:rsidP="00022B68">
      <w:pPr>
        <w:pStyle w:val="Prrafodelista"/>
        <w:rPr>
          <w:rFonts w:ascii="Source Sans Pro" w:eastAsia="Arial" w:hAnsi="Source Sans Pro" w:cs="Arial"/>
          <w:sz w:val="20"/>
          <w:szCs w:val="20"/>
          <w:lang w:eastAsia="en-US" w:bidi="es-ES"/>
        </w:rPr>
      </w:pPr>
    </w:p>
    <w:p w14:paraId="76516DB6" w14:textId="77777777" w:rsidR="00022B68" w:rsidRDefault="006C44A3" w:rsidP="00633462">
      <w:pPr>
        <w:pStyle w:val="Prrafodelista"/>
        <w:widowControl w:val="0"/>
        <w:numPr>
          <w:ilvl w:val="0"/>
          <w:numId w:val="3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Nombre, cargo y firma de quien notifique, y</w:t>
      </w:r>
    </w:p>
    <w:p w14:paraId="2CEACEA6" w14:textId="77777777" w:rsidR="00022B68" w:rsidRPr="00022B68" w:rsidRDefault="00022B68" w:rsidP="00022B68">
      <w:pPr>
        <w:pStyle w:val="Prrafodelista"/>
        <w:rPr>
          <w:rFonts w:ascii="Source Sans Pro" w:eastAsia="Arial" w:hAnsi="Source Sans Pro" w:cs="Arial"/>
          <w:sz w:val="20"/>
          <w:szCs w:val="20"/>
          <w:lang w:eastAsia="en-US" w:bidi="es-ES"/>
        </w:rPr>
      </w:pPr>
    </w:p>
    <w:p w14:paraId="393B2861" w14:textId="0D11936D" w:rsidR="006C44A3" w:rsidRPr="00022B68" w:rsidRDefault="006C44A3" w:rsidP="00633462">
      <w:pPr>
        <w:pStyle w:val="Prrafodelista"/>
        <w:widowControl w:val="0"/>
        <w:numPr>
          <w:ilvl w:val="0"/>
          <w:numId w:val="3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El contenido del artículo 86 y el último párrafo del artículo 94 de esta Ley.</w:t>
      </w:r>
    </w:p>
    <w:p w14:paraId="2D88F2CC" w14:textId="77777777" w:rsidR="006C44A3" w:rsidRPr="006E5BEE" w:rsidRDefault="006C44A3" w:rsidP="006E5BEE">
      <w:pPr>
        <w:pStyle w:val="Textoindependiente"/>
        <w:jc w:val="both"/>
        <w:rPr>
          <w:rFonts w:ascii="Source Sans Pro" w:hAnsi="Source Sans Pro"/>
          <w:sz w:val="20"/>
          <w:szCs w:val="20"/>
        </w:rPr>
      </w:pPr>
    </w:p>
    <w:p w14:paraId="79D7429D"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La persona que lleve a cabo la notificación,</w:t>
      </w:r>
      <w:r w:rsidRPr="00481307">
        <w:rPr>
          <w:rFonts w:ascii="Source Sans Pro" w:hAnsi="Source Sans Pro"/>
          <w:sz w:val="20"/>
          <w:szCs w:val="20"/>
        </w:rPr>
        <w:t xml:space="preserve"> </w:t>
      </w:r>
      <w:r w:rsidRPr="006E5BEE">
        <w:rPr>
          <w:rFonts w:ascii="Source Sans Pro" w:hAnsi="Source Sans Pro"/>
          <w:sz w:val="20"/>
          <w:szCs w:val="20"/>
        </w:rPr>
        <w:t>recabará</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nombre</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firma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la </w:t>
      </w:r>
      <w:r w:rsidRPr="006E5BEE">
        <w:rPr>
          <w:rFonts w:ascii="Source Sans Pro" w:hAnsi="Source Sans Pro"/>
          <w:sz w:val="20"/>
          <w:szCs w:val="20"/>
        </w:rPr>
        <w:t>persona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reciba</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citatorio</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razón correspondiente.</w:t>
      </w:r>
    </w:p>
    <w:p w14:paraId="52237E51" w14:textId="77777777" w:rsidR="006C44A3" w:rsidRPr="006E5BEE" w:rsidRDefault="006C44A3" w:rsidP="006E5BEE">
      <w:pPr>
        <w:pStyle w:val="Textoindependiente"/>
        <w:jc w:val="both"/>
        <w:rPr>
          <w:rFonts w:ascii="Source Sans Pro" w:hAnsi="Source Sans Pro"/>
          <w:sz w:val="20"/>
          <w:szCs w:val="20"/>
        </w:rPr>
      </w:pPr>
    </w:p>
    <w:p w14:paraId="36B1B7E0"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Si</w:t>
      </w:r>
      <w:r w:rsidRPr="00481307">
        <w:rPr>
          <w:rFonts w:ascii="Source Sans Pro" w:hAnsi="Source Sans Pro"/>
          <w:sz w:val="20"/>
          <w:szCs w:val="20"/>
        </w:rPr>
        <w:t xml:space="preserve"> </w:t>
      </w:r>
      <w:r w:rsidRPr="006E5BEE">
        <w:rPr>
          <w:rFonts w:ascii="Source Sans Pro" w:hAnsi="Source Sans Pro"/>
          <w:sz w:val="20"/>
          <w:szCs w:val="20"/>
        </w:rPr>
        <w:t>la Persona Probable</w:t>
      </w:r>
      <w:r w:rsidRPr="00481307">
        <w:rPr>
          <w:rFonts w:ascii="Source Sans Pro" w:hAnsi="Source Sans Pro"/>
          <w:sz w:val="20"/>
          <w:szCs w:val="20"/>
        </w:rPr>
        <w:t xml:space="preserve"> </w:t>
      </w:r>
      <w:r w:rsidRPr="006E5BEE">
        <w:rPr>
          <w:rFonts w:ascii="Source Sans Pro" w:hAnsi="Source Sans Pro"/>
          <w:sz w:val="20"/>
          <w:szCs w:val="20"/>
        </w:rPr>
        <w:t>Infractora fuese</w:t>
      </w:r>
      <w:r w:rsidRPr="00481307">
        <w:rPr>
          <w:rFonts w:ascii="Source Sans Pro" w:hAnsi="Source Sans Pro"/>
          <w:sz w:val="20"/>
          <w:szCs w:val="20"/>
        </w:rPr>
        <w:t xml:space="preserve"> </w:t>
      </w:r>
      <w:r w:rsidRPr="006E5BEE">
        <w:rPr>
          <w:rFonts w:ascii="Source Sans Pro" w:hAnsi="Source Sans Pro"/>
          <w:sz w:val="20"/>
          <w:szCs w:val="20"/>
        </w:rPr>
        <w:t>menor</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edad,</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citación</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hará</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él</w:t>
      </w:r>
      <w:r w:rsidRPr="00481307">
        <w:rPr>
          <w:rFonts w:ascii="Source Sans Pro" w:hAnsi="Source Sans Pro"/>
          <w:sz w:val="20"/>
          <w:szCs w:val="20"/>
        </w:rPr>
        <w:t xml:space="preserve"> </w:t>
      </w:r>
      <w:r w:rsidRPr="006E5BEE">
        <w:rPr>
          <w:rFonts w:ascii="Source Sans Pro" w:hAnsi="Source Sans Pro"/>
          <w:sz w:val="20"/>
          <w:szCs w:val="20"/>
        </w:rPr>
        <w:t>mismo,</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medio</w:t>
      </w:r>
      <w:r w:rsidRPr="00481307">
        <w:rPr>
          <w:rFonts w:ascii="Source Sans Pro" w:hAnsi="Source Sans Pro"/>
          <w:sz w:val="20"/>
          <w:szCs w:val="20"/>
        </w:rPr>
        <w:t xml:space="preserve"> </w:t>
      </w:r>
      <w:r w:rsidRPr="006E5BEE">
        <w:rPr>
          <w:rFonts w:ascii="Source Sans Pro" w:hAnsi="Source Sans Pro"/>
          <w:sz w:val="20"/>
          <w:szCs w:val="20"/>
        </w:rPr>
        <w:t>de quien</w:t>
      </w:r>
      <w:r w:rsidRPr="00481307">
        <w:rPr>
          <w:rFonts w:ascii="Source Sans Pro" w:hAnsi="Source Sans Pro"/>
          <w:sz w:val="20"/>
          <w:szCs w:val="20"/>
        </w:rPr>
        <w:t xml:space="preserve"> </w:t>
      </w:r>
      <w:r w:rsidRPr="006E5BEE">
        <w:rPr>
          <w:rFonts w:ascii="Source Sans Pro" w:hAnsi="Source Sans Pro"/>
          <w:sz w:val="20"/>
          <w:szCs w:val="20"/>
        </w:rPr>
        <w:t>ejerza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patria</w:t>
      </w:r>
      <w:r w:rsidRPr="00481307">
        <w:rPr>
          <w:rFonts w:ascii="Source Sans Pro" w:hAnsi="Source Sans Pro"/>
          <w:sz w:val="20"/>
          <w:szCs w:val="20"/>
        </w:rPr>
        <w:t xml:space="preserve"> </w:t>
      </w:r>
      <w:r w:rsidRPr="006E5BEE">
        <w:rPr>
          <w:rFonts w:ascii="Source Sans Pro" w:hAnsi="Source Sans Pro"/>
          <w:sz w:val="20"/>
          <w:szCs w:val="20"/>
        </w:rPr>
        <w:t>potestad,</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custodia</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tutela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derecho</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hecho.</w:t>
      </w:r>
    </w:p>
    <w:p w14:paraId="5AE7ED08" w14:textId="77777777" w:rsidR="006C44A3" w:rsidRPr="006E5BEE" w:rsidRDefault="006C44A3" w:rsidP="006E5BEE">
      <w:pPr>
        <w:pStyle w:val="Textoindependiente"/>
        <w:jc w:val="both"/>
        <w:rPr>
          <w:rFonts w:ascii="Source Sans Pro" w:hAnsi="Source Sans Pro"/>
          <w:sz w:val="20"/>
          <w:szCs w:val="20"/>
        </w:rPr>
      </w:pPr>
    </w:p>
    <w:p w14:paraId="0E7D31E3"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86.-</w:t>
      </w:r>
      <w:r w:rsidRPr="00481307">
        <w:rPr>
          <w:rFonts w:ascii="Source Sans Pro" w:hAnsi="Source Sans Pro"/>
          <w:sz w:val="20"/>
          <w:szCs w:val="20"/>
        </w:rPr>
        <w:t xml:space="preserve"> En caso de que la Persona Quejosa no se presentare, se desechará su queja, y si el que </w:t>
      </w:r>
      <w:r w:rsidRPr="006E5BEE">
        <w:rPr>
          <w:rFonts w:ascii="Source Sans Pro" w:hAnsi="Source Sans Pro"/>
          <w:sz w:val="20"/>
          <w:szCs w:val="20"/>
        </w:rPr>
        <w:t>no</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lastRenderedPageBreak/>
        <w:t>presentare</w:t>
      </w:r>
      <w:r w:rsidRPr="00481307">
        <w:rPr>
          <w:rFonts w:ascii="Source Sans Pro" w:hAnsi="Source Sans Pro"/>
          <w:sz w:val="20"/>
          <w:szCs w:val="20"/>
        </w:rPr>
        <w:t xml:space="preserve"> </w:t>
      </w:r>
      <w:r w:rsidRPr="006E5BEE">
        <w:rPr>
          <w:rFonts w:ascii="Source Sans Pro" w:hAnsi="Source Sans Pro"/>
          <w:sz w:val="20"/>
          <w:szCs w:val="20"/>
        </w:rPr>
        <w:t>fuera</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probable</w:t>
      </w:r>
      <w:r w:rsidRPr="00481307">
        <w:rPr>
          <w:rFonts w:ascii="Source Sans Pro" w:hAnsi="Source Sans Pro"/>
          <w:sz w:val="20"/>
          <w:szCs w:val="20"/>
        </w:rPr>
        <w:t xml:space="preserve"> </w:t>
      </w:r>
      <w:r w:rsidRPr="006E5BEE">
        <w:rPr>
          <w:rFonts w:ascii="Source Sans Pro" w:hAnsi="Source Sans Pro"/>
          <w:sz w:val="20"/>
          <w:szCs w:val="20"/>
        </w:rPr>
        <w:t>infractora,</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librará</w:t>
      </w:r>
      <w:r w:rsidRPr="00481307">
        <w:rPr>
          <w:rFonts w:ascii="Source Sans Pro" w:hAnsi="Source Sans Pro"/>
          <w:sz w:val="20"/>
          <w:szCs w:val="20"/>
        </w:rPr>
        <w:t xml:space="preserve"> </w:t>
      </w:r>
      <w:r w:rsidRPr="006E5BEE">
        <w:rPr>
          <w:rFonts w:ascii="Source Sans Pro" w:hAnsi="Source Sans Pro"/>
          <w:sz w:val="20"/>
          <w:szCs w:val="20"/>
        </w:rPr>
        <w:t>orden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presentación</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su contra, turnándola de inmediato a la persona titular de la unidad sectorial de la Secretaría que corresponda</w:t>
      </w:r>
      <w:r w:rsidRPr="00481307">
        <w:rPr>
          <w:rFonts w:ascii="Source Sans Pro" w:hAnsi="Source Sans Pro"/>
          <w:sz w:val="20"/>
          <w:szCs w:val="20"/>
        </w:rPr>
        <w:t xml:space="preserve"> </w:t>
      </w:r>
      <w:r w:rsidRPr="006E5BEE">
        <w:rPr>
          <w:rFonts w:ascii="Source Sans Pro" w:hAnsi="Source Sans Pro"/>
          <w:sz w:val="20"/>
          <w:szCs w:val="20"/>
        </w:rPr>
        <w:t>al</w:t>
      </w:r>
      <w:r w:rsidRPr="00481307">
        <w:rPr>
          <w:rFonts w:ascii="Source Sans Pro" w:hAnsi="Source Sans Pro"/>
          <w:sz w:val="20"/>
          <w:szCs w:val="20"/>
        </w:rPr>
        <w:t xml:space="preserve"> </w:t>
      </w:r>
      <w:r w:rsidRPr="006E5BEE">
        <w:rPr>
          <w:rFonts w:ascii="Source Sans Pro" w:hAnsi="Source Sans Pro"/>
          <w:sz w:val="20"/>
          <w:szCs w:val="20"/>
        </w:rPr>
        <w:t>domicilio</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probable</w:t>
      </w:r>
      <w:r w:rsidRPr="00481307">
        <w:rPr>
          <w:rFonts w:ascii="Source Sans Pro" w:hAnsi="Source Sans Pro"/>
          <w:sz w:val="20"/>
          <w:szCs w:val="20"/>
        </w:rPr>
        <w:t xml:space="preserve"> </w:t>
      </w:r>
      <w:r w:rsidRPr="006E5BEE">
        <w:rPr>
          <w:rFonts w:ascii="Source Sans Pro" w:hAnsi="Source Sans Pro"/>
          <w:sz w:val="20"/>
          <w:szCs w:val="20"/>
        </w:rPr>
        <w:t>infractor,</w:t>
      </w:r>
      <w:r w:rsidRPr="00481307">
        <w:rPr>
          <w:rFonts w:ascii="Source Sans Pro" w:hAnsi="Source Sans Pro"/>
          <w:sz w:val="20"/>
          <w:szCs w:val="20"/>
        </w:rPr>
        <w:t xml:space="preserve"> </w:t>
      </w:r>
      <w:r w:rsidRPr="006E5BEE">
        <w:rPr>
          <w:rFonts w:ascii="Source Sans Pro" w:hAnsi="Source Sans Pro"/>
          <w:sz w:val="20"/>
          <w:szCs w:val="20"/>
        </w:rPr>
        <w:t>misma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será</w:t>
      </w:r>
      <w:r w:rsidRPr="00481307">
        <w:rPr>
          <w:rFonts w:ascii="Source Sans Pro" w:hAnsi="Source Sans Pro"/>
          <w:sz w:val="20"/>
          <w:szCs w:val="20"/>
        </w:rPr>
        <w:t xml:space="preserve"> </w:t>
      </w:r>
      <w:r w:rsidRPr="006E5BEE">
        <w:rPr>
          <w:rFonts w:ascii="Source Sans Pro" w:hAnsi="Source Sans Pro"/>
          <w:sz w:val="20"/>
          <w:szCs w:val="20"/>
        </w:rPr>
        <w:t>ejecutada</w:t>
      </w:r>
      <w:r w:rsidRPr="00481307">
        <w:rPr>
          <w:rFonts w:ascii="Source Sans Pro" w:hAnsi="Source Sans Pro"/>
          <w:sz w:val="20"/>
          <w:szCs w:val="20"/>
        </w:rPr>
        <w:t xml:space="preserve"> </w:t>
      </w:r>
      <w:r w:rsidRPr="006E5BEE">
        <w:rPr>
          <w:rFonts w:ascii="Source Sans Pro" w:hAnsi="Source Sans Pro"/>
          <w:sz w:val="20"/>
          <w:szCs w:val="20"/>
        </w:rPr>
        <w:t>bajo</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más estricta</w:t>
      </w:r>
      <w:r w:rsidRPr="00481307">
        <w:rPr>
          <w:rFonts w:ascii="Source Sans Pro" w:hAnsi="Source Sans Pro"/>
          <w:sz w:val="20"/>
          <w:szCs w:val="20"/>
        </w:rPr>
        <w:t xml:space="preserve"> </w:t>
      </w:r>
      <w:r w:rsidRPr="006E5BEE">
        <w:rPr>
          <w:rFonts w:ascii="Source Sans Pro" w:hAnsi="Source Sans Pro"/>
          <w:sz w:val="20"/>
          <w:szCs w:val="20"/>
        </w:rPr>
        <w:t>responsabilidad,</w:t>
      </w:r>
      <w:r w:rsidRPr="00481307">
        <w:rPr>
          <w:rFonts w:ascii="Source Sans Pro" w:hAnsi="Source Sans Pro"/>
          <w:sz w:val="20"/>
          <w:szCs w:val="20"/>
        </w:rPr>
        <w:t xml:space="preserve"> </w:t>
      </w:r>
      <w:r w:rsidRPr="006E5BEE">
        <w:rPr>
          <w:rFonts w:ascii="Source Sans Pro" w:hAnsi="Source Sans Pro"/>
          <w:sz w:val="20"/>
          <w:szCs w:val="20"/>
        </w:rPr>
        <w:t>sin</w:t>
      </w:r>
      <w:r w:rsidRPr="00481307">
        <w:rPr>
          <w:rFonts w:ascii="Source Sans Pro" w:hAnsi="Source Sans Pro"/>
          <w:sz w:val="20"/>
          <w:szCs w:val="20"/>
        </w:rPr>
        <w:t xml:space="preserve"> </w:t>
      </w:r>
      <w:r w:rsidRPr="006E5BEE">
        <w:rPr>
          <w:rFonts w:ascii="Source Sans Pro" w:hAnsi="Source Sans Pro"/>
          <w:sz w:val="20"/>
          <w:szCs w:val="20"/>
        </w:rPr>
        <w:t>exceder</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un</w:t>
      </w:r>
      <w:r w:rsidRPr="00481307">
        <w:rPr>
          <w:rFonts w:ascii="Source Sans Pro" w:hAnsi="Source Sans Pro"/>
          <w:sz w:val="20"/>
          <w:szCs w:val="20"/>
        </w:rPr>
        <w:t xml:space="preserve"> </w:t>
      </w:r>
      <w:r w:rsidRPr="006E5BEE">
        <w:rPr>
          <w:rFonts w:ascii="Source Sans Pro" w:hAnsi="Source Sans Pro"/>
          <w:sz w:val="20"/>
          <w:szCs w:val="20"/>
        </w:rPr>
        <w:t>plazo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48</w:t>
      </w:r>
      <w:r w:rsidRPr="00481307">
        <w:rPr>
          <w:rFonts w:ascii="Source Sans Pro" w:hAnsi="Source Sans Pro"/>
          <w:sz w:val="20"/>
          <w:szCs w:val="20"/>
        </w:rPr>
        <w:t xml:space="preserve"> </w:t>
      </w:r>
      <w:r w:rsidRPr="006E5BEE">
        <w:rPr>
          <w:rFonts w:ascii="Source Sans Pro" w:hAnsi="Source Sans Pro"/>
          <w:sz w:val="20"/>
          <w:szCs w:val="20"/>
        </w:rPr>
        <w:t>horas.</w:t>
      </w:r>
    </w:p>
    <w:p w14:paraId="73EF8D1B" w14:textId="77777777" w:rsidR="006C44A3" w:rsidRPr="006E5BEE" w:rsidRDefault="006C44A3" w:rsidP="006E5BEE">
      <w:pPr>
        <w:pStyle w:val="Textoindependiente"/>
        <w:jc w:val="both"/>
        <w:rPr>
          <w:rFonts w:ascii="Source Sans Pro" w:hAnsi="Source Sans Pro"/>
          <w:sz w:val="20"/>
          <w:szCs w:val="20"/>
        </w:rPr>
      </w:pPr>
    </w:p>
    <w:p w14:paraId="48053520"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87.-</w:t>
      </w:r>
      <w:r w:rsidRPr="00481307">
        <w:rPr>
          <w:rFonts w:ascii="Source Sans Pro" w:hAnsi="Source Sans Pro"/>
          <w:sz w:val="20"/>
          <w:szCs w:val="20"/>
        </w:rPr>
        <w:t xml:space="preserve"> Las personas policías que ejecuten las órdenes de presentación, deberán hacerlo sin </w:t>
      </w:r>
      <w:r w:rsidRPr="006E5BEE">
        <w:rPr>
          <w:rFonts w:ascii="Source Sans Pro" w:hAnsi="Source Sans Pro"/>
          <w:sz w:val="20"/>
          <w:szCs w:val="20"/>
        </w:rPr>
        <w:t>demora alguna, haciendo comparecer ante la Persona Juzgadora a las personas probables infractoras a la brevedad</w:t>
      </w:r>
      <w:r w:rsidRPr="00481307">
        <w:rPr>
          <w:rFonts w:ascii="Source Sans Pro" w:hAnsi="Source Sans Pro"/>
          <w:sz w:val="20"/>
          <w:szCs w:val="20"/>
        </w:rPr>
        <w:t xml:space="preserve"> </w:t>
      </w:r>
      <w:r w:rsidRPr="006E5BEE">
        <w:rPr>
          <w:rFonts w:ascii="Source Sans Pro" w:hAnsi="Source Sans Pro"/>
          <w:sz w:val="20"/>
          <w:szCs w:val="20"/>
        </w:rPr>
        <w:t>posible,</w:t>
      </w:r>
      <w:r w:rsidRPr="00481307">
        <w:rPr>
          <w:rFonts w:ascii="Source Sans Pro" w:hAnsi="Source Sans Pro"/>
          <w:sz w:val="20"/>
          <w:szCs w:val="20"/>
        </w:rPr>
        <w:t xml:space="preserve"> </w:t>
      </w:r>
      <w:r w:rsidRPr="006E5BEE">
        <w:rPr>
          <w:rFonts w:ascii="Source Sans Pro" w:hAnsi="Source Sans Pro"/>
          <w:sz w:val="20"/>
          <w:szCs w:val="20"/>
        </w:rPr>
        <w:t>observando</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principios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actuación</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están</w:t>
      </w:r>
      <w:r w:rsidRPr="00481307">
        <w:rPr>
          <w:rFonts w:ascii="Source Sans Pro" w:hAnsi="Source Sans Pro"/>
          <w:sz w:val="20"/>
          <w:szCs w:val="20"/>
        </w:rPr>
        <w:t xml:space="preserve"> </w:t>
      </w:r>
      <w:r w:rsidRPr="006E5BEE">
        <w:rPr>
          <w:rFonts w:ascii="Source Sans Pro" w:hAnsi="Source Sans Pro"/>
          <w:sz w:val="20"/>
          <w:szCs w:val="20"/>
        </w:rPr>
        <w:t>obligados.</w:t>
      </w:r>
    </w:p>
    <w:p w14:paraId="7FDB2247"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88.-</w:t>
      </w:r>
      <w:r w:rsidRPr="00481307">
        <w:rPr>
          <w:rFonts w:ascii="Source Sans Pro" w:hAnsi="Source Sans Pro"/>
          <w:sz w:val="20"/>
          <w:szCs w:val="20"/>
        </w:rPr>
        <w:t xml:space="preserve"> </w:t>
      </w:r>
      <w:r w:rsidRPr="006E5BEE">
        <w:rPr>
          <w:rFonts w:ascii="Source Sans Pro" w:hAnsi="Source Sans Pro"/>
          <w:sz w:val="20"/>
          <w:szCs w:val="20"/>
        </w:rPr>
        <w:t>Al</w:t>
      </w:r>
      <w:r w:rsidRPr="00481307">
        <w:rPr>
          <w:rFonts w:ascii="Source Sans Pro" w:hAnsi="Source Sans Pro"/>
          <w:sz w:val="20"/>
          <w:szCs w:val="20"/>
        </w:rPr>
        <w:t xml:space="preserve"> </w:t>
      </w:r>
      <w:r w:rsidRPr="006E5BEE">
        <w:rPr>
          <w:rFonts w:ascii="Source Sans Pro" w:hAnsi="Source Sans Pro"/>
          <w:sz w:val="20"/>
          <w:szCs w:val="20"/>
        </w:rPr>
        <w:t>iniciar</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procedimiento,</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verificará</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personas</w:t>
      </w:r>
      <w:r w:rsidRPr="00481307">
        <w:rPr>
          <w:rFonts w:ascii="Source Sans Pro" w:hAnsi="Source Sans Pro"/>
          <w:sz w:val="20"/>
          <w:szCs w:val="20"/>
        </w:rPr>
        <w:t xml:space="preserve"> </w:t>
      </w:r>
      <w:r w:rsidRPr="006E5BEE">
        <w:rPr>
          <w:rFonts w:ascii="Source Sans Pro" w:hAnsi="Source Sans Pro"/>
          <w:sz w:val="20"/>
          <w:szCs w:val="20"/>
        </w:rPr>
        <w:t>citadas</w:t>
      </w:r>
      <w:r w:rsidRPr="00481307">
        <w:rPr>
          <w:rFonts w:ascii="Source Sans Pro" w:hAnsi="Source Sans Pro"/>
          <w:sz w:val="20"/>
          <w:szCs w:val="20"/>
        </w:rPr>
        <w:t xml:space="preserve"> </w:t>
      </w:r>
      <w:r w:rsidRPr="006E5BEE">
        <w:rPr>
          <w:rFonts w:ascii="Source Sans Pro" w:hAnsi="Source Sans Pro"/>
          <w:sz w:val="20"/>
          <w:szCs w:val="20"/>
        </w:rPr>
        <w:t>se encuentren presentes; si lo considera necesario dará intervención a la Persona Médico, quien determinará</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estado</w:t>
      </w:r>
      <w:r w:rsidRPr="00481307">
        <w:rPr>
          <w:rFonts w:ascii="Source Sans Pro" w:hAnsi="Source Sans Pro"/>
          <w:sz w:val="20"/>
          <w:szCs w:val="20"/>
        </w:rPr>
        <w:t xml:space="preserve"> </w:t>
      </w:r>
      <w:r w:rsidRPr="006E5BEE">
        <w:rPr>
          <w:rFonts w:ascii="Source Sans Pro" w:hAnsi="Source Sans Pro"/>
          <w:sz w:val="20"/>
          <w:szCs w:val="20"/>
        </w:rPr>
        <w:t>físico</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caso,</w:t>
      </w:r>
      <w:r w:rsidRPr="00481307">
        <w:rPr>
          <w:rFonts w:ascii="Source Sans Pro" w:hAnsi="Source Sans Pro"/>
          <w:sz w:val="20"/>
          <w:szCs w:val="20"/>
        </w:rPr>
        <w:t xml:space="preserve"> </w:t>
      </w:r>
      <w:r w:rsidRPr="006E5BEE">
        <w:rPr>
          <w:rFonts w:ascii="Source Sans Pro" w:hAnsi="Source Sans Pro"/>
          <w:sz w:val="20"/>
          <w:szCs w:val="20"/>
        </w:rPr>
        <w:t>mental</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aquéllas.</w:t>
      </w:r>
    </w:p>
    <w:p w14:paraId="14BEEB91" w14:textId="77777777" w:rsidR="006C44A3" w:rsidRPr="006E5BEE" w:rsidRDefault="006C44A3" w:rsidP="006E5BEE">
      <w:pPr>
        <w:pStyle w:val="Textoindependiente"/>
        <w:jc w:val="both"/>
        <w:rPr>
          <w:rFonts w:ascii="Source Sans Pro" w:hAnsi="Source Sans Pro"/>
          <w:sz w:val="20"/>
          <w:szCs w:val="20"/>
        </w:rPr>
      </w:pPr>
    </w:p>
    <w:p w14:paraId="7B5FD132" w14:textId="77777777" w:rsidR="006C44A3" w:rsidRPr="00481307"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Asimismo,</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 xml:space="preserve">Juzgadora </w:t>
      </w:r>
      <w:r w:rsidRPr="00481307">
        <w:rPr>
          <w:rFonts w:ascii="Source Sans Pro" w:hAnsi="Source Sans Pro"/>
          <w:sz w:val="20"/>
          <w:szCs w:val="20"/>
        </w:rPr>
        <w:t xml:space="preserve"> </w:t>
      </w:r>
      <w:r w:rsidRPr="006E5BEE">
        <w:rPr>
          <w:rFonts w:ascii="Source Sans Pro" w:hAnsi="Source Sans Pro"/>
          <w:sz w:val="20"/>
          <w:szCs w:val="20"/>
        </w:rPr>
        <w:t xml:space="preserve">verificará </w:t>
      </w:r>
      <w:r w:rsidRPr="00481307">
        <w:rPr>
          <w:rFonts w:ascii="Source Sans Pro" w:hAnsi="Source Sans Pro"/>
          <w:sz w:val="20"/>
          <w:szCs w:val="20"/>
        </w:rPr>
        <w:t xml:space="preserve"> </w:t>
      </w:r>
      <w:r w:rsidRPr="006E5BEE">
        <w:rPr>
          <w:rFonts w:ascii="Source Sans Pro" w:hAnsi="Source Sans Pro"/>
          <w:sz w:val="20"/>
          <w:szCs w:val="20"/>
        </w:rPr>
        <w:t xml:space="preserve">que </w:t>
      </w:r>
      <w:r w:rsidRPr="00481307">
        <w:rPr>
          <w:rFonts w:ascii="Source Sans Pro" w:hAnsi="Source Sans Pro"/>
          <w:sz w:val="20"/>
          <w:szCs w:val="20"/>
        </w:rPr>
        <w:t xml:space="preserve"> </w:t>
      </w:r>
      <w:r w:rsidRPr="006E5BEE">
        <w:rPr>
          <w:rFonts w:ascii="Source Sans Pro" w:hAnsi="Source Sans Pro"/>
          <w:sz w:val="20"/>
          <w:szCs w:val="20"/>
        </w:rPr>
        <w:t xml:space="preserve">las </w:t>
      </w:r>
      <w:r w:rsidRPr="00481307">
        <w:rPr>
          <w:rFonts w:ascii="Source Sans Pro" w:hAnsi="Source Sans Pro"/>
          <w:sz w:val="20"/>
          <w:szCs w:val="20"/>
        </w:rPr>
        <w:t xml:space="preserve"> </w:t>
      </w:r>
      <w:r w:rsidRPr="006E5BEE">
        <w:rPr>
          <w:rFonts w:ascii="Source Sans Pro" w:hAnsi="Source Sans Pro"/>
          <w:sz w:val="20"/>
          <w:szCs w:val="20"/>
        </w:rPr>
        <w:t xml:space="preserve">personas </w:t>
      </w:r>
      <w:r w:rsidRPr="00481307">
        <w:rPr>
          <w:rFonts w:ascii="Source Sans Pro" w:hAnsi="Source Sans Pro"/>
          <w:sz w:val="20"/>
          <w:szCs w:val="20"/>
        </w:rPr>
        <w:t xml:space="preserve"> </w:t>
      </w:r>
      <w:r w:rsidRPr="006E5BEE">
        <w:rPr>
          <w:rFonts w:ascii="Source Sans Pro" w:hAnsi="Source Sans Pro"/>
          <w:sz w:val="20"/>
          <w:szCs w:val="20"/>
        </w:rPr>
        <w:t>ausentes</w:t>
      </w:r>
      <w:r w:rsidRPr="00481307">
        <w:rPr>
          <w:rFonts w:ascii="Source Sans Pro" w:hAnsi="Source Sans Pro"/>
          <w:sz w:val="20"/>
          <w:szCs w:val="20"/>
        </w:rPr>
        <w:t xml:space="preserve"> </w:t>
      </w:r>
      <w:r w:rsidRPr="006E5BEE">
        <w:rPr>
          <w:rFonts w:ascii="Source Sans Pro" w:hAnsi="Source Sans Pro"/>
          <w:sz w:val="20"/>
          <w:szCs w:val="20"/>
        </w:rPr>
        <w:t>hayan</w:t>
      </w:r>
      <w:r w:rsidRPr="00481307">
        <w:rPr>
          <w:rFonts w:ascii="Source Sans Pro" w:hAnsi="Source Sans Pro"/>
          <w:sz w:val="20"/>
          <w:szCs w:val="20"/>
        </w:rPr>
        <w:t xml:space="preserve"> </w:t>
      </w:r>
      <w:r w:rsidRPr="006E5BEE">
        <w:rPr>
          <w:rFonts w:ascii="Source Sans Pro" w:hAnsi="Source Sans Pro"/>
          <w:sz w:val="20"/>
          <w:szCs w:val="20"/>
        </w:rPr>
        <w:t>sido</w:t>
      </w:r>
      <w:r w:rsidRPr="00481307">
        <w:rPr>
          <w:rFonts w:ascii="Source Sans Pro" w:hAnsi="Source Sans Pro"/>
          <w:sz w:val="20"/>
          <w:szCs w:val="20"/>
        </w:rPr>
        <w:t xml:space="preserve"> </w:t>
      </w:r>
      <w:r w:rsidRPr="006E5BEE">
        <w:rPr>
          <w:rFonts w:ascii="Source Sans Pro" w:hAnsi="Source Sans Pro"/>
          <w:sz w:val="20"/>
          <w:szCs w:val="20"/>
        </w:rPr>
        <w:t>citadas</w:t>
      </w:r>
      <w:r w:rsidRPr="00481307">
        <w:rPr>
          <w:rFonts w:ascii="Source Sans Pro" w:hAnsi="Source Sans Pro"/>
          <w:sz w:val="20"/>
          <w:szCs w:val="20"/>
        </w:rPr>
        <w:t xml:space="preserve"> </w:t>
      </w:r>
      <w:r w:rsidRPr="006E5BEE">
        <w:rPr>
          <w:rFonts w:ascii="Source Sans Pro" w:hAnsi="Source Sans Pro"/>
          <w:sz w:val="20"/>
          <w:szCs w:val="20"/>
        </w:rPr>
        <w:t>legalmente.</w:t>
      </w:r>
    </w:p>
    <w:p w14:paraId="25E95BDC" w14:textId="77777777" w:rsidR="006C44A3" w:rsidRPr="006E5BEE" w:rsidRDefault="006C44A3" w:rsidP="006E5BEE">
      <w:pPr>
        <w:pStyle w:val="Textoindependiente"/>
        <w:jc w:val="both"/>
        <w:rPr>
          <w:rFonts w:ascii="Source Sans Pro" w:hAnsi="Source Sans Pro"/>
          <w:sz w:val="20"/>
          <w:szCs w:val="20"/>
        </w:rPr>
      </w:pPr>
    </w:p>
    <w:p w14:paraId="0475C198"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sz w:val="20"/>
          <w:szCs w:val="20"/>
        </w:rPr>
        <w:t xml:space="preserve">En caso de que haya más de una persona quejosa, deberán nombrar un representante común para </w:t>
      </w:r>
      <w:r w:rsidRPr="006E5BEE">
        <w:rPr>
          <w:rFonts w:ascii="Source Sans Pro" w:hAnsi="Source Sans Pro"/>
          <w:sz w:val="20"/>
          <w:szCs w:val="20"/>
        </w:rPr>
        <w:t>efectos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intervención</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procedimiento.</w:t>
      </w:r>
    </w:p>
    <w:p w14:paraId="3490A050" w14:textId="77777777" w:rsidR="006C44A3" w:rsidRPr="006E5BEE" w:rsidRDefault="006C44A3" w:rsidP="006E5BEE">
      <w:pPr>
        <w:pStyle w:val="Textoindependiente"/>
        <w:jc w:val="both"/>
        <w:rPr>
          <w:rFonts w:ascii="Source Sans Pro" w:hAnsi="Source Sans Pro"/>
          <w:sz w:val="20"/>
          <w:szCs w:val="20"/>
        </w:rPr>
      </w:pPr>
    </w:p>
    <w:p w14:paraId="2B62EA77"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89.-</w:t>
      </w:r>
      <w:r w:rsidRPr="00481307">
        <w:rPr>
          <w:rFonts w:ascii="Source Sans Pro" w:hAnsi="Source Sans Pro"/>
          <w:sz w:val="20"/>
          <w:szCs w:val="20"/>
        </w:rPr>
        <w:t xml:space="preserve"> </w:t>
      </w:r>
      <w:r w:rsidRPr="006E5BEE">
        <w:rPr>
          <w:rFonts w:ascii="Source Sans Pro" w:hAnsi="Source Sans Pro"/>
          <w:sz w:val="20"/>
          <w:szCs w:val="20"/>
        </w:rPr>
        <w:t>La Persona Juzgadora</w:t>
      </w:r>
      <w:r w:rsidRPr="00481307">
        <w:rPr>
          <w:rFonts w:ascii="Source Sans Pro" w:hAnsi="Source Sans Pro"/>
          <w:sz w:val="20"/>
          <w:szCs w:val="20"/>
        </w:rPr>
        <w:t xml:space="preserve"> </w:t>
      </w:r>
      <w:r w:rsidRPr="006E5BEE">
        <w:rPr>
          <w:rFonts w:ascii="Source Sans Pro" w:hAnsi="Source Sans Pro"/>
          <w:sz w:val="20"/>
          <w:szCs w:val="20"/>
        </w:rPr>
        <w:t>celebrará</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presencia</w:t>
      </w:r>
      <w:r w:rsidRPr="00481307">
        <w:rPr>
          <w:rFonts w:ascii="Source Sans Pro" w:hAnsi="Source Sans Pro"/>
          <w:sz w:val="20"/>
          <w:szCs w:val="20"/>
        </w:rPr>
        <w:t xml:space="preserve"> </w:t>
      </w:r>
      <w:r w:rsidRPr="006E5BEE">
        <w:rPr>
          <w:rFonts w:ascii="Source Sans Pro" w:hAnsi="Source Sans Pro"/>
          <w:sz w:val="20"/>
          <w:szCs w:val="20"/>
        </w:rPr>
        <w:t>de la persona</w:t>
      </w:r>
      <w:r w:rsidRPr="00481307">
        <w:rPr>
          <w:rFonts w:ascii="Source Sans Pro" w:hAnsi="Source Sans Pro"/>
          <w:sz w:val="20"/>
          <w:szCs w:val="20"/>
        </w:rPr>
        <w:t xml:space="preserve"> </w:t>
      </w:r>
      <w:r w:rsidRPr="006E5BEE">
        <w:rPr>
          <w:rFonts w:ascii="Source Sans Pro" w:hAnsi="Source Sans Pro"/>
          <w:sz w:val="20"/>
          <w:szCs w:val="20"/>
        </w:rPr>
        <w:t>quejosa</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de la Persona</w:t>
      </w:r>
      <w:r w:rsidRPr="00481307">
        <w:rPr>
          <w:rFonts w:ascii="Source Sans Pro" w:hAnsi="Source Sans Pro"/>
          <w:sz w:val="20"/>
          <w:szCs w:val="20"/>
        </w:rPr>
        <w:t xml:space="preserve"> </w:t>
      </w:r>
      <w:r w:rsidRPr="006E5BEE">
        <w:rPr>
          <w:rFonts w:ascii="Source Sans Pro" w:hAnsi="Source Sans Pro"/>
          <w:sz w:val="20"/>
          <w:szCs w:val="20"/>
        </w:rPr>
        <w:t>Probable</w:t>
      </w:r>
      <w:r w:rsidRPr="00481307">
        <w:rPr>
          <w:rFonts w:ascii="Source Sans Pro" w:hAnsi="Source Sans Pro"/>
          <w:sz w:val="20"/>
          <w:szCs w:val="20"/>
        </w:rPr>
        <w:t xml:space="preserve"> </w:t>
      </w:r>
      <w:r w:rsidRPr="006E5BEE">
        <w:rPr>
          <w:rFonts w:ascii="Source Sans Pro" w:hAnsi="Source Sans Pro"/>
          <w:sz w:val="20"/>
          <w:szCs w:val="20"/>
        </w:rPr>
        <w:t>Infractora</w:t>
      </w:r>
      <w:r w:rsidRPr="00481307">
        <w:rPr>
          <w:rFonts w:ascii="Source Sans Pro" w:hAnsi="Source Sans Pro"/>
          <w:sz w:val="20"/>
          <w:szCs w:val="20"/>
        </w:rPr>
        <w:t xml:space="preserve"> </w:t>
      </w:r>
      <w:r w:rsidRPr="006E5BEE">
        <w:rPr>
          <w:rFonts w:ascii="Source Sans Pro" w:hAnsi="Source Sans Pro"/>
          <w:sz w:val="20"/>
          <w:szCs w:val="20"/>
        </w:rPr>
        <w:t xml:space="preserve">la </w:t>
      </w:r>
      <w:r w:rsidRPr="00481307">
        <w:rPr>
          <w:rFonts w:ascii="Source Sans Pro" w:hAnsi="Source Sans Pro"/>
          <w:sz w:val="20"/>
          <w:szCs w:val="20"/>
        </w:rPr>
        <w:t xml:space="preserve">audiencia de conciliación en la que procurará su avenimiento; de llegarse a éste, se hará </w:t>
      </w:r>
      <w:r w:rsidRPr="006E5BEE">
        <w:rPr>
          <w:rFonts w:ascii="Source Sans Pro" w:hAnsi="Source Sans Pro"/>
          <w:sz w:val="20"/>
          <w:szCs w:val="20"/>
        </w:rPr>
        <w:t>constar</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escrito</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convenio</w:t>
      </w:r>
      <w:r w:rsidRPr="00481307">
        <w:rPr>
          <w:rFonts w:ascii="Source Sans Pro" w:hAnsi="Source Sans Pro"/>
          <w:sz w:val="20"/>
          <w:szCs w:val="20"/>
        </w:rPr>
        <w:t xml:space="preserve"> </w:t>
      </w:r>
      <w:r w:rsidRPr="006E5BEE">
        <w:rPr>
          <w:rFonts w:ascii="Source Sans Pro" w:hAnsi="Source Sans Pro"/>
          <w:sz w:val="20"/>
          <w:szCs w:val="20"/>
        </w:rPr>
        <w:t>entre</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partes.</w:t>
      </w:r>
    </w:p>
    <w:p w14:paraId="0CC9A310" w14:textId="77777777" w:rsidR="006C44A3" w:rsidRPr="006E5BEE" w:rsidRDefault="006C44A3" w:rsidP="006E5BEE">
      <w:pPr>
        <w:pStyle w:val="Textoindependiente"/>
        <w:jc w:val="both"/>
        <w:rPr>
          <w:rFonts w:ascii="Source Sans Pro" w:hAnsi="Source Sans Pro"/>
          <w:sz w:val="20"/>
          <w:szCs w:val="20"/>
        </w:rPr>
      </w:pPr>
    </w:p>
    <w:p w14:paraId="2E814965"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todo</w:t>
      </w:r>
      <w:r w:rsidRPr="00481307">
        <w:rPr>
          <w:rFonts w:ascii="Source Sans Pro" w:hAnsi="Source Sans Pro"/>
          <w:sz w:val="20"/>
          <w:szCs w:val="20"/>
        </w:rPr>
        <w:t xml:space="preserve"> </w:t>
      </w:r>
      <w:r w:rsidRPr="006E5BEE">
        <w:rPr>
          <w:rFonts w:ascii="Source Sans Pro" w:hAnsi="Source Sans Pro"/>
          <w:sz w:val="20"/>
          <w:szCs w:val="20"/>
        </w:rPr>
        <w:t>momento,</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solicitud</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partes</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consideración</w:t>
      </w:r>
      <w:r w:rsidRPr="00481307">
        <w:rPr>
          <w:rFonts w:ascii="Source Sans Pro" w:hAnsi="Source Sans Pro"/>
          <w:sz w:val="20"/>
          <w:szCs w:val="20"/>
        </w:rPr>
        <w:t xml:space="preserve"> </w:t>
      </w:r>
      <w:r w:rsidRPr="006E5BEE">
        <w:rPr>
          <w:rFonts w:ascii="Source Sans Pro" w:hAnsi="Source Sans Pro"/>
          <w:sz w:val="20"/>
          <w:szCs w:val="20"/>
        </w:rPr>
        <w:t>de la Persona Juzgadora,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audiencia</w:t>
      </w:r>
      <w:r w:rsidRPr="00481307">
        <w:rPr>
          <w:rFonts w:ascii="Source Sans Pro" w:hAnsi="Source Sans Pro"/>
          <w:sz w:val="20"/>
          <w:szCs w:val="20"/>
        </w:rPr>
        <w:t xml:space="preserve"> </w:t>
      </w:r>
      <w:r w:rsidRPr="006E5BEE">
        <w:rPr>
          <w:rFonts w:ascii="Source Sans Pro" w:hAnsi="Source Sans Pro"/>
          <w:sz w:val="20"/>
          <w:szCs w:val="20"/>
        </w:rPr>
        <w:t>se suspenderá</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única</w:t>
      </w:r>
      <w:r w:rsidRPr="00481307">
        <w:rPr>
          <w:rFonts w:ascii="Source Sans Pro" w:hAnsi="Source Sans Pro"/>
          <w:sz w:val="20"/>
          <w:szCs w:val="20"/>
        </w:rPr>
        <w:t xml:space="preserve"> </w:t>
      </w:r>
      <w:r w:rsidRPr="006E5BEE">
        <w:rPr>
          <w:rFonts w:ascii="Source Sans Pro" w:hAnsi="Source Sans Pro"/>
          <w:sz w:val="20"/>
          <w:szCs w:val="20"/>
        </w:rPr>
        <w:t>ocasión;</w:t>
      </w:r>
      <w:r w:rsidRPr="00481307">
        <w:rPr>
          <w:rFonts w:ascii="Source Sans Pro" w:hAnsi="Source Sans Pro"/>
          <w:sz w:val="20"/>
          <w:szCs w:val="20"/>
        </w:rPr>
        <w:t xml:space="preserve"> </w:t>
      </w:r>
      <w:r w:rsidRPr="006E5BEE">
        <w:rPr>
          <w:rFonts w:ascii="Source Sans Pro" w:hAnsi="Source Sans Pro"/>
          <w:sz w:val="20"/>
          <w:szCs w:val="20"/>
        </w:rPr>
        <w:t>señalándose</w:t>
      </w:r>
      <w:r w:rsidRPr="00481307">
        <w:rPr>
          <w:rFonts w:ascii="Source Sans Pro" w:hAnsi="Source Sans Pro"/>
          <w:sz w:val="20"/>
          <w:szCs w:val="20"/>
        </w:rPr>
        <w:t xml:space="preserve"> </w:t>
      </w:r>
      <w:r w:rsidRPr="006E5BEE">
        <w:rPr>
          <w:rFonts w:ascii="Source Sans Pro" w:hAnsi="Source Sans Pro"/>
          <w:sz w:val="20"/>
          <w:szCs w:val="20"/>
        </w:rPr>
        <w:t>día</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hora</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continuación,</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no excederá de los quince días naturales siguientes, debiendo continuarla la Persona Juzgadora que determinó la</w:t>
      </w:r>
      <w:r w:rsidRPr="00481307">
        <w:rPr>
          <w:rFonts w:ascii="Source Sans Pro" w:hAnsi="Source Sans Pro"/>
          <w:sz w:val="20"/>
          <w:szCs w:val="20"/>
        </w:rPr>
        <w:t xml:space="preserve"> </w:t>
      </w:r>
      <w:r w:rsidRPr="006E5BEE">
        <w:rPr>
          <w:rFonts w:ascii="Source Sans Pro" w:hAnsi="Source Sans Pro"/>
          <w:sz w:val="20"/>
          <w:szCs w:val="20"/>
        </w:rPr>
        <w:t>suspensión.</w:t>
      </w:r>
    </w:p>
    <w:p w14:paraId="30E98474" w14:textId="77777777" w:rsidR="006C44A3" w:rsidRPr="006E5BEE" w:rsidRDefault="006C44A3" w:rsidP="006E5BEE">
      <w:pPr>
        <w:pStyle w:val="Textoindependiente"/>
        <w:jc w:val="both"/>
        <w:rPr>
          <w:rFonts w:ascii="Source Sans Pro" w:hAnsi="Source Sans Pro"/>
          <w:sz w:val="20"/>
          <w:szCs w:val="20"/>
        </w:rPr>
      </w:pPr>
    </w:p>
    <w:p w14:paraId="098B2B0A"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90.-</w:t>
      </w:r>
      <w:r w:rsidRPr="00481307">
        <w:rPr>
          <w:rFonts w:ascii="Source Sans Pro" w:hAnsi="Source Sans Pro"/>
          <w:sz w:val="20"/>
          <w:szCs w:val="20"/>
        </w:rPr>
        <w:t xml:space="preserve"> </w:t>
      </w:r>
      <w:r w:rsidRPr="006E5BEE">
        <w:rPr>
          <w:rFonts w:ascii="Source Sans Pro" w:hAnsi="Source Sans Pro"/>
          <w:sz w:val="20"/>
          <w:szCs w:val="20"/>
        </w:rPr>
        <w:t>El convenio de conciliación puede tener por objeto:</w:t>
      </w:r>
    </w:p>
    <w:p w14:paraId="0A9E21FA" w14:textId="77777777" w:rsidR="00022B68" w:rsidRDefault="00022B68" w:rsidP="00022B68">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764E84FA" w14:textId="77777777" w:rsidR="00022B68" w:rsidRDefault="006C44A3" w:rsidP="00633462">
      <w:pPr>
        <w:pStyle w:val="Prrafodelista"/>
        <w:widowControl w:val="0"/>
        <w:numPr>
          <w:ilvl w:val="0"/>
          <w:numId w:val="38"/>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La reparación del daño, y</w:t>
      </w:r>
    </w:p>
    <w:p w14:paraId="4DE21C7C" w14:textId="77777777" w:rsidR="00022B68" w:rsidRDefault="00022B68" w:rsidP="00022B68">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3AACF143" w14:textId="3D505538" w:rsidR="006C44A3" w:rsidRPr="00022B68" w:rsidRDefault="006C44A3" w:rsidP="00633462">
      <w:pPr>
        <w:pStyle w:val="Prrafodelista"/>
        <w:widowControl w:val="0"/>
        <w:numPr>
          <w:ilvl w:val="0"/>
          <w:numId w:val="38"/>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No reincidir en conductas que den motivo a un nuevo procedimiento.</w:t>
      </w:r>
    </w:p>
    <w:p w14:paraId="17B0748E" w14:textId="77777777" w:rsidR="006C44A3" w:rsidRPr="006E5BEE" w:rsidRDefault="006C44A3" w:rsidP="006E5BEE">
      <w:pPr>
        <w:pStyle w:val="Textoindependiente"/>
        <w:jc w:val="both"/>
        <w:rPr>
          <w:rFonts w:ascii="Source Sans Pro" w:hAnsi="Source Sans Pro"/>
          <w:sz w:val="20"/>
          <w:szCs w:val="20"/>
        </w:rPr>
      </w:pPr>
    </w:p>
    <w:p w14:paraId="67741D90"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En el convenio se establecerá el término para el cumplimiento de lo señalado en la fracción I, así como para los demás acuerdos que asuman las partes.</w:t>
      </w:r>
    </w:p>
    <w:p w14:paraId="6C9EFD12" w14:textId="77777777" w:rsidR="006C44A3" w:rsidRPr="006E5BEE" w:rsidRDefault="006C44A3" w:rsidP="006E5BEE">
      <w:pPr>
        <w:pStyle w:val="Textoindependiente"/>
        <w:jc w:val="both"/>
        <w:rPr>
          <w:rFonts w:ascii="Source Sans Pro" w:hAnsi="Source Sans Pro"/>
          <w:sz w:val="20"/>
          <w:szCs w:val="20"/>
        </w:rPr>
      </w:pPr>
    </w:p>
    <w:p w14:paraId="2A5F7AA0"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Cuando</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 xml:space="preserve">daño </w:t>
      </w:r>
      <w:r w:rsidRPr="00481307">
        <w:rPr>
          <w:rFonts w:ascii="Source Sans Pro" w:hAnsi="Source Sans Pro"/>
          <w:sz w:val="20"/>
          <w:szCs w:val="20"/>
        </w:rPr>
        <w:t xml:space="preserve"> </w:t>
      </w:r>
      <w:r w:rsidRPr="006E5BEE">
        <w:rPr>
          <w:rFonts w:ascii="Source Sans Pro" w:hAnsi="Source Sans Pro"/>
          <w:sz w:val="20"/>
          <w:szCs w:val="20"/>
        </w:rPr>
        <w:t xml:space="preserve">se </w:t>
      </w:r>
      <w:r w:rsidRPr="00481307">
        <w:rPr>
          <w:rFonts w:ascii="Source Sans Pro" w:hAnsi="Source Sans Pro"/>
          <w:sz w:val="20"/>
          <w:szCs w:val="20"/>
        </w:rPr>
        <w:t xml:space="preserve"> </w:t>
      </w:r>
      <w:r w:rsidRPr="006E5BEE">
        <w:rPr>
          <w:rFonts w:ascii="Source Sans Pro" w:hAnsi="Source Sans Pro"/>
          <w:sz w:val="20"/>
          <w:szCs w:val="20"/>
        </w:rPr>
        <w:t>cause</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motivo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lo</w:t>
      </w:r>
      <w:r w:rsidRPr="00481307">
        <w:rPr>
          <w:rFonts w:ascii="Source Sans Pro" w:hAnsi="Source Sans Pro"/>
          <w:sz w:val="20"/>
          <w:szCs w:val="20"/>
        </w:rPr>
        <w:t xml:space="preserve">  </w:t>
      </w:r>
      <w:r w:rsidRPr="006E5BEE">
        <w:rPr>
          <w:rFonts w:ascii="Source Sans Pro" w:hAnsi="Source Sans Pro"/>
          <w:sz w:val="20"/>
          <w:szCs w:val="20"/>
        </w:rPr>
        <w:t xml:space="preserve">previsto </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fracción</w:t>
      </w:r>
      <w:r w:rsidRPr="00481307">
        <w:rPr>
          <w:rFonts w:ascii="Source Sans Pro" w:hAnsi="Source Sans Pro"/>
          <w:sz w:val="20"/>
          <w:szCs w:val="20"/>
        </w:rPr>
        <w:t xml:space="preserve">  </w:t>
      </w:r>
      <w:r w:rsidRPr="006E5BEE">
        <w:rPr>
          <w:rFonts w:ascii="Source Sans Pro" w:hAnsi="Source Sans Pro"/>
          <w:sz w:val="20"/>
          <w:szCs w:val="20"/>
        </w:rPr>
        <w:t>XVII</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artículo</w:t>
      </w:r>
      <w:r w:rsidRPr="00481307">
        <w:rPr>
          <w:rFonts w:ascii="Source Sans Pro" w:hAnsi="Source Sans Pro"/>
          <w:sz w:val="20"/>
          <w:szCs w:val="20"/>
        </w:rPr>
        <w:t xml:space="preserve"> </w:t>
      </w:r>
      <w:r w:rsidRPr="006E5BEE">
        <w:rPr>
          <w:rFonts w:ascii="Source Sans Pro" w:hAnsi="Source Sans Pro"/>
          <w:sz w:val="20"/>
          <w:szCs w:val="20"/>
        </w:rPr>
        <w:t xml:space="preserve">28 </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 Ley,</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convenio</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elaborará</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base</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valor</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daño</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establezca</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 xml:space="preserve">el </w:t>
      </w:r>
      <w:r w:rsidRPr="00481307">
        <w:rPr>
          <w:rFonts w:ascii="Source Sans Pro" w:hAnsi="Source Sans Pro"/>
          <w:sz w:val="20"/>
          <w:szCs w:val="20"/>
        </w:rPr>
        <w:t xml:space="preserve">dictamen en materia de tránsito terrestre emitido por las personas  peritos adscritos a la Consejería, respetando el principio de autonomía de voluntad de las </w:t>
      </w:r>
      <w:r w:rsidRPr="006E5BEE">
        <w:rPr>
          <w:rFonts w:ascii="Source Sans Pro" w:hAnsi="Source Sans Pro"/>
          <w:sz w:val="20"/>
          <w:szCs w:val="20"/>
        </w:rPr>
        <w:t>partes,</w:t>
      </w:r>
      <w:r w:rsidRPr="00481307">
        <w:rPr>
          <w:rFonts w:ascii="Source Sans Pro" w:hAnsi="Source Sans Pro"/>
          <w:sz w:val="20"/>
          <w:szCs w:val="20"/>
        </w:rPr>
        <w:t xml:space="preserve"> </w:t>
      </w:r>
      <w:r w:rsidRPr="006E5BEE">
        <w:rPr>
          <w:rFonts w:ascii="Source Sans Pro" w:hAnsi="Source Sans Pro"/>
          <w:sz w:val="20"/>
          <w:szCs w:val="20"/>
        </w:rPr>
        <w:t>pero</w:t>
      </w:r>
      <w:r w:rsidRPr="00481307">
        <w:rPr>
          <w:rFonts w:ascii="Source Sans Pro" w:hAnsi="Source Sans Pro"/>
          <w:sz w:val="20"/>
          <w:szCs w:val="20"/>
        </w:rPr>
        <w:t xml:space="preserve"> </w:t>
      </w:r>
      <w:r w:rsidRPr="006E5BEE">
        <w:rPr>
          <w:rFonts w:ascii="Source Sans Pro" w:hAnsi="Source Sans Pro"/>
          <w:sz w:val="20"/>
          <w:szCs w:val="20"/>
        </w:rPr>
        <w:t>sin</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monto</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negociar</w:t>
      </w:r>
      <w:r w:rsidRPr="00481307">
        <w:rPr>
          <w:rFonts w:ascii="Source Sans Pro" w:hAnsi="Source Sans Pro"/>
          <w:sz w:val="20"/>
          <w:szCs w:val="20"/>
        </w:rPr>
        <w:t xml:space="preserve"> </w:t>
      </w:r>
      <w:r w:rsidRPr="006E5BEE">
        <w:rPr>
          <w:rFonts w:ascii="Source Sans Pro" w:hAnsi="Source Sans Pro"/>
          <w:sz w:val="20"/>
          <w:szCs w:val="20"/>
        </w:rPr>
        <w:t>pueda</w:t>
      </w:r>
      <w:r w:rsidRPr="00481307">
        <w:rPr>
          <w:rFonts w:ascii="Source Sans Pro" w:hAnsi="Source Sans Pro"/>
          <w:sz w:val="20"/>
          <w:szCs w:val="20"/>
        </w:rPr>
        <w:t xml:space="preserve"> </w:t>
      </w:r>
      <w:r w:rsidRPr="006E5BEE">
        <w:rPr>
          <w:rFonts w:ascii="Source Sans Pro" w:hAnsi="Source Sans Pro"/>
          <w:sz w:val="20"/>
          <w:szCs w:val="20"/>
        </w:rPr>
        <w:t>exceder</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sea</w:t>
      </w:r>
      <w:r w:rsidRPr="00481307">
        <w:rPr>
          <w:rFonts w:ascii="Source Sans Pro" w:hAnsi="Source Sans Pro"/>
          <w:sz w:val="20"/>
          <w:szCs w:val="20"/>
        </w:rPr>
        <w:t xml:space="preserve"> </w:t>
      </w:r>
      <w:r w:rsidRPr="006E5BEE">
        <w:rPr>
          <w:rFonts w:ascii="Source Sans Pro" w:hAnsi="Source Sans Pro"/>
          <w:sz w:val="20"/>
          <w:szCs w:val="20"/>
        </w:rPr>
        <w:t>inferior</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un</w:t>
      </w:r>
      <w:r w:rsidRPr="00481307">
        <w:rPr>
          <w:rFonts w:ascii="Source Sans Pro" w:hAnsi="Source Sans Pro"/>
          <w:sz w:val="20"/>
          <w:szCs w:val="20"/>
        </w:rPr>
        <w:t xml:space="preserve"> </w:t>
      </w:r>
      <w:r w:rsidRPr="006E5BEE">
        <w:rPr>
          <w:rFonts w:ascii="Source Sans Pro" w:hAnsi="Source Sans Pro"/>
          <w:sz w:val="20"/>
          <w:szCs w:val="20"/>
        </w:rPr>
        <w:t>veinte</w:t>
      </w:r>
      <w:r w:rsidRPr="00481307">
        <w:rPr>
          <w:rFonts w:ascii="Source Sans Pro" w:hAnsi="Source Sans Pro"/>
          <w:sz w:val="20"/>
          <w:szCs w:val="20"/>
        </w:rPr>
        <w:t xml:space="preserve"> </w:t>
      </w:r>
      <w:r w:rsidRPr="006E5BEE">
        <w:rPr>
          <w:rFonts w:ascii="Source Sans Pro" w:hAnsi="Source Sans Pro"/>
          <w:sz w:val="20"/>
          <w:szCs w:val="20"/>
        </w:rPr>
        <w:t>por ciento</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valor</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daño</w:t>
      </w:r>
      <w:r w:rsidRPr="00481307">
        <w:rPr>
          <w:rFonts w:ascii="Source Sans Pro" w:hAnsi="Source Sans Pro"/>
          <w:sz w:val="20"/>
          <w:szCs w:val="20"/>
        </w:rPr>
        <w:t xml:space="preserve"> </w:t>
      </w:r>
      <w:r w:rsidRPr="006E5BEE">
        <w:rPr>
          <w:rFonts w:ascii="Source Sans Pro" w:hAnsi="Source Sans Pro"/>
          <w:sz w:val="20"/>
          <w:szCs w:val="20"/>
        </w:rPr>
        <w:t>dictaminado.</w:t>
      </w:r>
    </w:p>
    <w:p w14:paraId="2BF012EF" w14:textId="77777777" w:rsidR="006C44A3" w:rsidRPr="006E5BEE" w:rsidRDefault="006C44A3" w:rsidP="006E5BEE">
      <w:pPr>
        <w:pStyle w:val="Textoindependiente"/>
        <w:jc w:val="both"/>
        <w:rPr>
          <w:rFonts w:ascii="Source Sans Pro" w:hAnsi="Source Sans Pro"/>
          <w:sz w:val="20"/>
          <w:szCs w:val="20"/>
        </w:rPr>
      </w:pPr>
    </w:p>
    <w:p w14:paraId="34132741"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91.-</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podrá</w:t>
      </w:r>
      <w:r w:rsidRPr="00481307">
        <w:rPr>
          <w:rFonts w:ascii="Source Sans Pro" w:hAnsi="Source Sans Pro"/>
          <w:sz w:val="20"/>
          <w:szCs w:val="20"/>
        </w:rPr>
        <w:t xml:space="preserve"> </w:t>
      </w:r>
      <w:r w:rsidRPr="006E5BEE">
        <w:rPr>
          <w:rFonts w:ascii="Source Sans Pro" w:hAnsi="Source Sans Pro"/>
          <w:sz w:val="20"/>
          <w:szCs w:val="20"/>
        </w:rPr>
        <w:t>remitir</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partes</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una persona</w:t>
      </w:r>
      <w:r w:rsidRPr="00481307">
        <w:rPr>
          <w:rFonts w:ascii="Source Sans Pro" w:hAnsi="Source Sans Pro"/>
          <w:sz w:val="20"/>
          <w:szCs w:val="20"/>
        </w:rPr>
        <w:t xml:space="preserve"> </w:t>
      </w:r>
      <w:r w:rsidRPr="006E5BEE">
        <w:rPr>
          <w:rFonts w:ascii="Source Sans Pro" w:hAnsi="Source Sans Pro"/>
          <w:sz w:val="20"/>
          <w:szCs w:val="20"/>
        </w:rPr>
        <w:t>mediadora</w:t>
      </w:r>
      <w:r w:rsidRPr="00481307">
        <w:rPr>
          <w:rFonts w:ascii="Source Sans Pro" w:hAnsi="Source Sans Pro"/>
          <w:sz w:val="20"/>
          <w:szCs w:val="20"/>
        </w:rPr>
        <w:t xml:space="preserve"> </w:t>
      </w:r>
      <w:r w:rsidRPr="006E5BEE">
        <w:rPr>
          <w:rFonts w:ascii="Source Sans Pro" w:hAnsi="Source Sans Pro"/>
          <w:sz w:val="20"/>
          <w:szCs w:val="20"/>
        </w:rPr>
        <w:t>comunitaria</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que intenten</w:t>
      </w:r>
      <w:r w:rsidRPr="00481307">
        <w:rPr>
          <w:rFonts w:ascii="Source Sans Pro" w:hAnsi="Source Sans Pro"/>
          <w:sz w:val="20"/>
          <w:szCs w:val="20"/>
        </w:rPr>
        <w:t xml:space="preserve"> </w:t>
      </w:r>
      <w:r w:rsidRPr="006E5BEE">
        <w:rPr>
          <w:rFonts w:ascii="Source Sans Pro" w:hAnsi="Source Sans Pro"/>
          <w:sz w:val="20"/>
          <w:szCs w:val="20"/>
        </w:rPr>
        <w:t>solucionar</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conflicto</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les</w:t>
      </w:r>
      <w:r w:rsidRPr="00481307">
        <w:rPr>
          <w:rFonts w:ascii="Source Sans Pro" w:hAnsi="Source Sans Pro"/>
          <w:sz w:val="20"/>
          <w:szCs w:val="20"/>
        </w:rPr>
        <w:t xml:space="preserve"> </w:t>
      </w:r>
      <w:r w:rsidRPr="006E5BEE">
        <w:rPr>
          <w:rFonts w:ascii="Source Sans Pro" w:hAnsi="Source Sans Pro"/>
          <w:sz w:val="20"/>
          <w:szCs w:val="20"/>
        </w:rPr>
        <w:t>afecte</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supuesto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alcance</w:t>
      </w:r>
      <w:r w:rsidRPr="00481307">
        <w:rPr>
          <w:rFonts w:ascii="Source Sans Pro" w:hAnsi="Source Sans Pro"/>
          <w:sz w:val="20"/>
          <w:szCs w:val="20"/>
        </w:rPr>
        <w:t xml:space="preserve"> </w:t>
      </w:r>
      <w:r w:rsidRPr="006E5BEE">
        <w:rPr>
          <w:rFonts w:ascii="Source Sans Pro" w:hAnsi="Source Sans Pro"/>
          <w:sz w:val="20"/>
          <w:szCs w:val="20"/>
        </w:rPr>
        <w:t>un convenio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mediación,</w:t>
      </w:r>
      <w:r w:rsidRPr="00481307">
        <w:rPr>
          <w:rFonts w:ascii="Source Sans Pro" w:hAnsi="Source Sans Pro"/>
          <w:sz w:val="20"/>
          <w:szCs w:val="20"/>
        </w:rPr>
        <w:t xml:space="preserve"> </w:t>
      </w:r>
      <w:r w:rsidRPr="006E5BEE">
        <w:rPr>
          <w:rFonts w:ascii="Source Sans Pro" w:hAnsi="Source Sans Pro"/>
          <w:sz w:val="20"/>
          <w:szCs w:val="20"/>
        </w:rPr>
        <w:t>lo</w:t>
      </w:r>
      <w:r w:rsidRPr="00481307">
        <w:rPr>
          <w:rFonts w:ascii="Source Sans Pro" w:hAnsi="Source Sans Pro"/>
          <w:sz w:val="20"/>
          <w:szCs w:val="20"/>
        </w:rPr>
        <w:t xml:space="preserve"> </w:t>
      </w:r>
      <w:r w:rsidRPr="006E5BEE">
        <w:rPr>
          <w:rFonts w:ascii="Source Sans Pro" w:hAnsi="Source Sans Pro"/>
          <w:sz w:val="20"/>
          <w:szCs w:val="20"/>
        </w:rPr>
        <w:t>calificará</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caso,</w:t>
      </w:r>
      <w:r w:rsidRPr="00481307">
        <w:rPr>
          <w:rFonts w:ascii="Source Sans Pro" w:hAnsi="Source Sans Pro"/>
          <w:sz w:val="20"/>
          <w:szCs w:val="20"/>
        </w:rPr>
        <w:t xml:space="preserve"> </w:t>
      </w:r>
      <w:r w:rsidRPr="006E5BEE">
        <w:rPr>
          <w:rFonts w:ascii="Source Sans Pro" w:hAnsi="Source Sans Pro"/>
          <w:sz w:val="20"/>
          <w:szCs w:val="20"/>
        </w:rPr>
        <w:t>lo</w:t>
      </w:r>
      <w:r w:rsidRPr="00481307">
        <w:rPr>
          <w:rFonts w:ascii="Source Sans Pro" w:hAnsi="Source Sans Pro"/>
          <w:sz w:val="20"/>
          <w:szCs w:val="20"/>
        </w:rPr>
        <w:t xml:space="preserve"> </w:t>
      </w:r>
      <w:r w:rsidRPr="006E5BEE">
        <w:rPr>
          <w:rFonts w:ascii="Source Sans Pro" w:hAnsi="Source Sans Pro"/>
          <w:sz w:val="20"/>
          <w:szCs w:val="20"/>
        </w:rPr>
        <w:t>elevará</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resolución</w:t>
      </w:r>
      <w:r w:rsidRPr="00481307">
        <w:rPr>
          <w:rFonts w:ascii="Source Sans Pro" w:hAnsi="Source Sans Pro"/>
          <w:sz w:val="20"/>
          <w:szCs w:val="20"/>
        </w:rPr>
        <w:t xml:space="preserve"> </w:t>
      </w:r>
      <w:r w:rsidRPr="006E5BEE">
        <w:rPr>
          <w:rFonts w:ascii="Source Sans Pro" w:hAnsi="Source Sans Pro"/>
          <w:sz w:val="20"/>
          <w:szCs w:val="20"/>
        </w:rPr>
        <w:t>administrativa.</w:t>
      </w:r>
    </w:p>
    <w:p w14:paraId="5DD5A694" w14:textId="77777777" w:rsidR="006C44A3" w:rsidRPr="006E5BEE" w:rsidRDefault="006C44A3" w:rsidP="006E5BEE">
      <w:pPr>
        <w:pStyle w:val="Textoindependiente"/>
        <w:jc w:val="both"/>
        <w:rPr>
          <w:rFonts w:ascii="Source Sans Pro" w:hAnsi="Source Sans Pro"/>
          <w:sz w:val="20"/>
          <w:szCs w:val="20"/>
        </w:rPr>
      </w:pPr>
    </w:p>
    <w:p w14:paraId="68645DEB"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92.-</w:t>
      </w:r>
      <w:r w:rsidRPr="00481307">
        <w:rPr>
          <w:rFonts w:ascii="Source Sans Pro" w:hAnsi="Source Sans Pro"/>
          <w:sz w:val="20"/>
          <w:szCs w:val="20"/>
        </w:rPr>
        <w:t xml:space="preserve"> </w:t>
      </w:r>
      <w:r w:rsidRPr="006E5BEE">
        <w:rPr>
          <w:rFonts w:ascii="Source Sans Pro" w:hAnsi="Source Sans Pro"/>
          <w:sz w:val="20"/>
          <w:szCs w:val="20"/>
        </w:rPr>
        <w:t xml:space="preserve">Cuando se produzca incumplimiento de un convenio de mediación </w:t>
      </w:r>
      <w:r w:rsidRPr="00481307">
        <w:rPr>
          <w:rFonts w:ascii="Source Sans Pro" w:hAnsi="Source Sans Pro"/>
          <w:sz w:val="20"/>
          <w:szCs w:val="20"/>
        </w:rPr>
        <w:t xml:space="preserve">comunitaria por dificultades de interpretación del convenio o por causas supervenientes,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remitirá</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personas</w:t>
      </w:r>
      <w:r w:rsidRPr="00481307">
        <w:rPr>
          <w:rFonts w:ascii="Source Sans Pro" w:hAnsi="Source Sans Pro"/>
          <w:sz w:val="20"/>
          <w:szCs w:val="20"/>
        </w:rPr>
        <w:t xml:space="preserve"> </w:t>
      </w:r>
      <w:r w:rsidRPr="006E5BEE">
        <w:rPr>
          <w:rFonts w:ascii="Source Sans Pro" w:hAnsi="Source Sans Pro"/>
          <w:sz w:val="20"/>
          <w:szCs w:val="20"/>
        </w:rPr>
        <w:t>involucradas</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una Persona</w:t>
      </w:r>
      <w:r w:rsidRPr="00481307">
        <w:rPr>
          <w:rFonts w:ascii="Source Sans Pro" w:hAnsi="Source Sans Pro"/>
          <w:sz w:val="20"/>
          <w:szCs w:val="20"/>
        </w:rPr>
        <w:t xml:space="preserve"> </w:t>
      </w:r>
      <w:r w:rsidRPr="006E5BEE">
        <w:rPr>
          <w:rFonts w:ascii="Source Sans Pro" w:hAnsi="Source Sans Pro"/>
          <w:sz w:val="20"/>
          <w:szCs w:val="20"/>
        </w:rPr>
        <w:t>Mediadora</w:t>
      </w:r>
      <w:r w:rsidRPr="00481307">
        <w:rPr>
          <w:rFonts w:ascii="Source Sans Pro" w:hAnsi="Source Sans Pro"/>
          <w:sz w:val="20"/>
          <w:szCs w:val="20"/>
        </w:rPr>
        <w:t xml:space="preserve"> </w:t>
      </w:r>
      <w:r w:rsidRPr="006E5BEE">
        <w:rPr>
          <w:rFonts w:ascii="Source Sans Pro" w:hAnsi="Source Sans Pro"/>
          <w:sz w:val="20"/>
          <w:szCs w:val="20"/>
        </w:rPr>
        <w:t>Comunitaria</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 desahogue</w:t>
      </w:r>
      <w:r w:rsidRPr="00481307">
        <w:rPr>
          <w:rFonts w:ascii="Source Sans Pro" w:hAnsi="Source Sans Pro"/>
          <w:sz w:val="20"/>
          <w:szCs w:val="20"/>
        </w:rPr>
        <w:t xml:space="preserve"> </w:t>
      </w:r>
      <w:r w:rsidRPr="006E5BEE">
        <w:rPr>
          <w:rFonts w:ascii="Source Sans Pro" w:hAnsi="Source Sans Pro"/>
          <w:sz w:val="20"/>
          <w:szCs w:val="20"/>
        </w:rPr>
        <w:t>una</w:t>
      </w:r>
      <w:r w:rsidRPr="00481307">
        <w:rPr>
          <w:rFonts w:ascii="Source Sans Pro" w:hAnsi="Source Sans Pro"/>
          <w:sz w:val="20"/>
          <w:szCs w:val="20"/>
        </w:rPr>
        <w:t xml:space="preserve"> </w:t>
      </w:r>
      <w:r w:rsidRPr="006E5BEE">
        <w:rPr>
          <w:rFonts w:ascii="Source Sans Pro" w:hAnsi="Source Sans Pro"/>
          <w:sz w:val="20"/>
          <w:szCs w:val="20"/>
        </w:rPr>
        <w:t>re-mediación.</w:t>
      </w:r>
    </w:p>
    <w:p w14:paraId="6D73FE9F" w14:textId="77777777" w:rsidR="006C44A3" w:rsidRPr="006E5BEE" w:rsidRDefault="006C44A3" w:rsidP="006E5BEE">
      <w:pPr>
        <w:pStyle w:val="Textoindependiente"/>
        <w:jc w:val="both"/>
        <w:rPr>
          <w:rFonts w:ascii="Source Sans Pro" w:hAnsi="Source Sans Pro"/>
          <w:sz w:val="20"/>
          <w:szCs w:val="20"/>
        </w:rPr>
      </w:pPr>
    </w:p>
    <w:p w14:paraId="15FC1C71"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93.-</w:t>
      </w:r>
      <w:r w:rsidRPr="00481307">
        <w:rPr>
          <w:rFonts w:ascii="Source Sans Pro" w:hAnsi="Source Sans Pro"/>
          <w:sz w:val="20"/>
          <w:szCs w:val="20"/>
        </w:rPr>
        <w:t xml:space="preserve"> </w:t>
      </w:r>
      <w:r w:rsidRPr="006E5BEE">
        <w:rPr>
          <w:rFonts w:ascii="Source Sans Pro" w:hAnsi="Source Sans Pro"/>
          <w:sz w:val="20"/>
          <w:szCs w:val="20"/>
        </w:rPr>
        <w:t xml:space="preserve">A quien incumpla el convenio de conciliación o el de mediación o re-mediación cuando la </w:t>
      </w:r>
      <w:r w:rsidRPr="006E5BEE">
        <w:rPr>
          <w:rFonts w:ascii="Source Sans Pro" w:hAnsi="Source Sans Pro"/>
          <w:sz w:val="20"/>
          <w:szCs w:val="20"/>
        </w:rPr>
        <w:lastRenderedPageBreak/>
        <w:t>Persona Juzgadora haya remitido a las partes a ese procedimiento, se le impondrá</w:t>
      </w:r>
      <w:r w:rsidRPr="00481307">
        <w:rPr>
          <w:rFonts w:ascii="Source Sans Pro" w:hAnsi="Source Sans Pro"/>
          <w:sz w:val="20"/>
          <w:szCs w:val="20"/>
        </w:rPr>
        <w:t xml:space="preserve"> </w:t>
      </w:r>
      <w:r w:rsidRPr="006E5BEE">
        <w:rPr>
          <w:rFonts w:ascii="Source Sans Pro" w:hAnsi="Source Sans Pro"/>
          <w:sz w:val="20"/>
          <w:szCs w:val="20"/>
        </w:rPr>
        <w:t>un</w:t>
      </w:r>
      <w:r w:rsidRPr="00481307">
        <w:rPr>
          <w:rFonts w:ascii="Source Sans Pro" w:hAnsi="Source Sans Pro"/>
          <w:sz w:val="20"/>
          <w:szCs w:val="20"/>
        </w:rPr>
        <w:t xml:space="preserve"> </w:t>
      </w:r>
      <w:r w:rsidRPr="006E5BEE">
        <w:rPr>
          <w:rFonts w:ascii="Source Sans Pro" w:hAnsi="Source Sans Pro"/>
          <w:sz w:val="20"/>
          <w:szCs w:val="20"/>
        </w:rPr>
        <w:t>arresto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6</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24</w:t>
      </w:r>
      <w:r w:rsidRPr="00481307">
        <w:rPr>
          <w:rFonts w:ascii="Source Sans Pro" w:hAnsi="Source Sans Pro"/>
          <w:sz w:val="20"/>
          <w:szCs w:val="20"/>
        </w:rPr>
        <w:t xml:space="preserve"> </w:t>
      </w:r>
      <w:r w:rsidRPr="006E5BEE">
        <w:rPr>
          <w:rFonts w:ascii="Source Sans Pro" w:hAnsi="Source Sans Pro"/>
          <w:sz w:val="20"/>
          <w:szCs w:val="20"/>
        </w:rPr>
        <w:t>horas</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una</w:t>
      </w:r>
      <w:r w:rsidRPr="00481307">
        <w:rPr>
          <w:rFonts w:ascii="Source Sans Pro" w:hAnsi="Source Sans Pro"/>
          <w:sz w:val="20"/>
          <w:szCs w:val="20"/>
        </w:rPr>
        <w:t xml:space="preserve"> </w:t>
      </w:r>
      <w:r w:rsidRPr="006E5BEE">
        <w:rPr>
          <w:rFonts w:ascii="Source Sans Pro" w:hAnsi="Source Sans Pro"/>
          <w:sz w:val="20"/>
          <w:szCs w:val="20"/>
        </w:rPr>
        <w:t>multa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1</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30</w:t>
      </w:r>
      <w:r w:rsidRPr="00481307">
        <w:rPr>
          <w:rFonts w:ascii="Source Sans Pro" w:hAnsi="Source Sans Pro"/>
          <w:sz w:val="20"/>
          <w:szCs w:val="20"/>
        </w:rPr>
        <w:t xml:space="preserve"> </w:t>
      </w:r>
      <w:r w:rsidRPr="006E5BEE">
        <w:rPr>
          <w:rFonts w:ascii="Source Sans Pro" w:hAnsi="Source Sans Pro"/>
          <w:sz w:val="20"/>
          <w:szCs w:val="20"/>
        </w:rPr>
        <w:t>veces</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Unidad de Medida.</w:t>
      </w:r>
    </w:p>
    <w:p w14:paraId="03DBC623" w14:textId="77777777" w:rsidR="006C44A3" w:rsidRPr="006E5BEE" w:rsidRDefault="006C44A3" w:rsidP="006E5BEE">
      <w:pPr>
        <w:pStyle w:val="Textoindependiente"/>
        <w:jc w:val="both"/>
        <w:rPr>
          <w:rFonts w:ascii="Source Sans Pro" w:hAnsi="Source Sans Pro"/>
          <w:sz w:val="20"/>
          <w:szCs w:val="20"/>
        </w:rPr>
      </w:pPr>
    </w:p>
    <w:p w14:paraId="214CF134"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partir</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incumplimiento</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convenio,</w:t>
      </w:r>
      <w:r w:rsidRPr="00481307">
        <w:rPr>
          <w:rFonts w:ascii="Source Sans Pro" w:hAnsi="Source Sans Pro"/>
          <w:sz w:val="20"/>
          <w:szCs w:val="20"/>
        </w:rPr>
        <w:t xml:space="preserve"> </w:t>
      </w:r>
      <w:r w:rsidRPr="006E5BEE">
        <w:rPr>
          <w:rFonts w:ascii="Source Sans Pro" w:hAnsi="Source Sans Pro"/>
          <w:sz w:val="20"/>
          <w:szCs w:val="20"/>
        </w:rPr>
        <w:t>la persona afectada</w:t>
      </w:r>
      <w:r w:rsidRPr="00481307">
        <w:rPr>
          <w:rFonts w:ascii="Source Sans Pro" w:hAnsi="Source Sans Pro"/>
          <w:sz w:val="20"/>
          <w:szCs w:val="20"/>
        </w:rPr>
        <w:t xml:space="preserve"> </w:t>
      </w:r>
      <w:r w:rsidRPr="006E5BEE">
        <w:rPr>
          <w:rFonts w:ascii="Source Sans Pro" w:hAnsi="Source Sans Pro"/>
          <w:sz w:val="20"/>
          <w:szCs w:val="20"/>
        </w:rPr>
        <w:t>tendrá</w:t>
      </w:r>
      <w:r w:rsidRPr="00481307">
        <w:rPr>
          <w:rFonts w:ascii="Source Sans Pro" w:hAnsi="Source Sans Pro"/>
          <w:sz w:val="20"/>
          <w:szCs w:val="20"/>
        </w:rPr>
        <w:t xml:space="preserve"> </w:t>
      </w:r>
      <w:r w:rsidRPr="006E5BEE">
        <w:rPr>
          <w:rFonts w:ascii="Source Sans Pro" w:hAnsi="Source Sans Pro"/>
          <w:sz w:val="20"/>
          <w:szCs w:val="20"/>
        </w:rPr>
        <w:t>15</w:t>
      </w:r>
      <w:r w:rsidRPr="00481307">
        <w:rPr>
          <w:rFonts w:ascii="Source Sans Pro" w:hAnsi="Source Sans Pro"/>
          <w:sz w:val="20"/>
          <w:szCs w:val="20"/>
        </w:rPr>
        <w:t xml:space="preserve"> </w:t>
      </w:r>
      <w:r w:rsidRPr="006E5BEE">
        <w:rPr>
          <w:rFonts w:ascii="Source Sans Pro" w:hAnsi="Source Sans Pro"/>
          <w:sz w:val="20"/>
          <w:szCs w:val="20"/>
        </w:rPr>
        <w:t>días</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solicitar</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 haga efectivo el</w:t>
      </w:r>
      <w:r w:rsidRPr="00481307">
        <w:rPr>
          <w:rFonts w:ascii="Source Sans Pro" w:hAnsi="Source Sans Pro"/>
          <w:sz w:val="20"/>
          <w:szCs w:val="20"/>
        </w:rPr>
        <w:t xml:space="preserve"> </w:t>
      </w:r>
      <w:r w:rsidRPr="006E5BEE">
        <w:rPr>
          <w:rFonts w:ascii="Source Sans Pro" w:hAnsi="Source Sans Pro"/>
          <w:sz w:val="20"/>
          <w:szCs w:val="20"/>
        </w:rPr>
        <w:t>apercibimiento.</w:t>
      </w:r>
    </w:p>
    <w:p w14:paraId="1FCE0C1E" w14:textId="77777777" w:rsidR="006C44A3" w:rsidRPr="006E5BEE" w:rsidRDefault="006C44A3" w:rsidP="006E5BEE">
      <w:pPr>
        <w:pStyle w:val="Textoindependiente"/>
        <w:jc w:val="both"/>
        <w:rPr>
          <w:rFonts w:ascii="Source Sans Pro" w:hAnsi="Source Sans Pro"/>
          <w:sz w:val="20"/>
          <w:szCs w:val="20"/>
        </w:rPr>
      </w:pPr>
    </w:p>
    <w:p w14:paraId="3EB3A587"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Transcurridos</w:t>
      </w:r>
      <w:r w:rsidRPr="00481307">
        <w:rPr>
          <w:rFonts w:ascii="Source Sans Pro" w:hAnsi="Source Sans Pro"/>
          <w:sz w:val="20"/>
          <w:szCs w:val="20"/>
        </w:rPr>
        <w:t xml:space="preserve"> </w:t>
      </w:r>
      <w:r w:rsidRPr="006E5BEE">
        <w:rPr>
          <w:rFonts w:ascii="Source Sans Pro" w:hAnsi="Source Sans Pro"/>
          <w:sz w:val="20"/>
          <w:szCs w:val="20"/>
        </w:rPr>
        <w:t>seis</w:t>
      </w:r>
      <w:r w:rsidRPr="00481307">
        <w:rPr>
          <w:rFonts w:ascii="Source Sans Pro" w:hAnsi="Source Sans Pro"/>
          <w:sz w:val="20"/>
          <w:szCs w:val="20"/>
        </w:rPr>
        <w:t xml:space="preserve"> </w:t>
      </w:r>
      <w:r w:rsidRPr="006E5BEE">
        <w:rPr>
          <w:rFonts w:ascii="Source Sans Pro" w:hAnsi="Source Sans Pro"/>
          <w:sz w:val="20"/>
          <w:szCs w:val="20"/>
        </w:rPr>
        <w:t>meses</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partir</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firma</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convenio,</w:t>
      </w:r>
      <w:r w:rsidRPr="00481307">
        <w:rPr>
          <w:rFonts w:ascii="Source Sans Pro" w:hAnsi="Source Sans Pro"/>
          <w:sz w:val="20"/>
          <w:szCs w:val="20"/>
        </w:rPr>
        <w:t xml:space="preserve"> </w:t>
      </w:r>
      <w:r w:rsidRPr="006E5BEE">
        <w:rPr>
          <w:rFonts w:ascii="Source Sans Pro" w:hAnsi="Source Sans Pro"/>
          <w:sz w:val="20"/>
          <w:szCs w:val="20"/>
        </w:rPr>
        <w:t>sólo</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procederá</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nueva queja que se</w:t>
      </w:r>
      <w:r w:rsidRPr="00481307">
        <w:rPr>
          <w:rFonts w:ascii="Source Sans Pro" w:hAnsi="Source Sans Pro"/>
          <w:sz w:val="20"/>
          <w:szCs w:val="20"/>
        </w:rPr>
        <w:t xml:space="preserve">  </w:t>
      </w:r>
      <w:r w:rsidRPr="006E5BEE">
        <w:rPr>
          <w:rFonts w:ascii="Source Sans Pro" w:hAnsi="Source Sans Pro"/>
          <w:sz w:val="20"/>
          <w:szCs w:val="20"/>
        </w:rPr>
        <w:t>presentare.</w:t>
      </w:r>
    </w:p>
    <w:p w14:paraId="0CE20297" w14:textId="77777777" w:rsidR="006C44A3" w:rsidRPr="006E5BEE" w:rsidRDefault="006C44A3" w:rsidP="006E5BEE">
      <w:pPr>
        <w:pStyle w:val="Textoindependiente"/>
        <w:jc w:val="both"/>
        <w:rPr>
          <w:rFonts w:ascii="Source Sans Pro" w:hAnsi="Source Sans Pro"/>
          <w:sz w:val="20"/>
          <w:szCs w:val="20"/>
        </w:rPr>
      </w:pPr>
    </w:p>
    <w:p w14:paraId="558A0676"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94.-</w:t>
      </w:r>
      <w:r w:rsidRPr="00481307">
        <w:rPr>
          <w:rFonts w:ascii="Source Sans Pro" w:hAnsi="Source Sans Pro"/>
          <w:sz w:val="20"/>
          <w:szCs w:val="20"/>
        </w:rPr>
        <w:t xml:space="preserve"> En el caso de que las partes manifestaran su voluntad de no conciliar, se dará </w:t>
      </w:r>
      <w:r w:rsidRPr="006E5BEE">
        <w:rPr>
          <w:rFonts w:ascii="Source Sans Pro" w:hAnsi="Source Sans Pro"/>
          <w:sz w:val="20"/>
          <w:szCs w:val="20"/>
        </w:rPr>
        <w:t>por concluida la audiencia de conciliación y se iniciará la audiencia sobre la responsabilidad</w:t>
      </w:r>
      <w:r w:rsidRPr="00481307">
        <w:rPr>
          <w:rFonts w:ascii="Source Sans Pro" w:hAnsi="Source Sans Pro"/>
          <w:sz w:val="20"/>
          <w:szCs w:val="20"/>
        </w:rPr>
        <w:t xml:space="preserve"> </w:t>
      </w:r>
      <w:r w:rsidRPr="006E5BEE">
        <w:rPr>
          <w:rFonts w:ascii="Source Sans Pro" w:hAnsi="Source Sans Pro"/>
          <w:sz w:val="20"/>
          <w:szCs w:val="20"/>
        </w:rPr>
        <w:t>de la persona probable infractora,</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cual</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presencia</w:t>
      </w:r>
      <w:r w:rsidRPr="00481307">
        <w:rPr>
          <w:rFonts w:ascii="Source Sans Pro" w:hAnsi="Source Sans Pro"/>
          <w:sz w:val="20"/>
          <w:szCs w:val="20"/>
        </w:rPr>
        <w:t xml:space="preserve"> </w:t>
      </w:r>
      <w:r w:rsidRPr="006E5BEE">
        <w:rPr>
          <w:rFonts w:ascii="Source Sans Pro" w:hAnsi="Source Sans Pro"/>
          <w:sz w:val="20"/>
          <w:szCs w:val="20"/>
        </w:rPr>
        <w:t>de la persona</w:t>
      </w:r>
      <w:r w:rsidRPr="00481307">
        <w:rPr>
          <w:rFonts w:ascii="Source Sans Pro" w:hAnsi="Source Sans Pro"/>
          <w:sz w:val="20"/>
          <w:szCs w:val="20"/>
        </w:rPr>
        <w:t xml:space="preserve"> </w:t>
      </w:r>
      <w:r w:rsidRPr="006E5BEE">
        <w:rPr>
          <w:rFonts w:ascii="Source Sans Pro" w:hAnsi="Source Sans Pro"/>
          <w:sz w:val="20"/>
          <w:szCs w:val="20"/>
        </w:rPr>
        <w:t>quejosa</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de la persona</w:t>
      </w:r>
      <w:r w:rsidRPr="00481307">
        <w:rPr>
          <w:rFonts w:ascii="Source Sans Pro" w:hAnsi="Source Sans Pro"/>
          <w:sz w:val="20"/>
          <w:szCs w:val="20"/>
        </w:rPr>
        <w:t xml:space="preserve"> </w:t>
      </w:r>
      <w:r w:rsidRPr="006E5BEE">
        <w:rPr>
          <w:rFonts w:ascii="Source Sans Pro" w:hAnsi="Source Sans Pro"/>
          <w:sz w:val="20"/>
          <w:szCs w:val="20"/>
        </w:rPr>
        <w:t>probable infractora,</w:t>
      </w:r>
      <w:r w:rsidRPr="00481307">
        <w:rPr>
          <w:rFonts w:ascii="Source Sans Pro" w:hAnsi="Source Sans Pro"/>
          <w:sz w:val="20"/>
          <w:szCs w:val="20"/>
        </w:rPr>
        <w:t xml:space="preserve"> </w:t>
      </w:r>
      <w:r w:rsidRPr="006E5BEE">
        <w:rPr>
          <w:rFonts w:ascii="Source Sans Pro" w:hAnsi="Source Sans Pro"/>
          <w:sz w:val="20"/>
          <w:szCs w:val="20"/>
        </w:rPr>
        <w:t>llevará</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cabo</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siguientes</w:t>
      </w:r>
      <w:r w:rsidRPr="00481307">
        <w:rPr>
          <w:rFonts w:ascii="Source Sans Pro" w:hAnsi="Source Sans Pro"/>
          <w:sz w:val="20"/>
          <w:szCs w:val="20"/>
        </w:rPr>
        <w:t xml:space="preserve"> </w:t>
      </w:r>
      <w:r w:rsidRPr="006E5BEE">
        <w:rPr>
          <w:rFonts w:ascii="Source Sans Pro" w:hAnsi="Source Sans Pro"/>
          <w:sz w:val="20"/>
          <w:szCs w:val="20"/>
        </w:rPr>
        <w:t>actuaciones:</w:t>
      </w:r>
    </w:p>
    <w:p w14:paraId="1A8ED7B7" w14:textId="77777777" w:rsidR="00022B68" w:rsidRDefault="00022B68" w:rsidP="00022B68">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6F909797" w14:textId="77777777" w:rsidR="00022B68" w:rsidRDefault="006C44A3" w:rsidP="00633462">
      <w:pPr>
        <w:pStyle w:val="Prrafodelista"/>
        <w:widowControl w:val="0"/>
        <w:numPr>
          <w:ilvl w:val="0"/>
          <w:numId w:val="39"/>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Dará lectura a la queja, la cual podrá ser ampliada por la persona quejosa;</w:t>
      </w:r>
    </w:p>
    <w:p w14:paraId="403EB056" w14:textId="77777777" w:rsidR="00022B68" w:rsidRDefault="00022B68" w:rsidP="00022B68">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1C8A3988" w14:textId="77777777" w:rsidR="00022B68" w:rsidRDefault="006C44A3" w:rsidP="00633462">
      <w:pPr>
        <w:pStyle w:val="Prrafodelista"/>
        <w:widowControl w:val="0"/>
        <w:numPr>
          <w:ilvl w:val="0"/>
          <w:numId w:val="39"/>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Otorgará el uso de la palabra a la persona quejosa para que ofrezca las pruebas respectivas;</w:t>
      </w:r>
    </w:p>
    <w:p w14:paraId="7DCDE920" w14:textId="77777777" w:rsidR="00022B68" w:rsidRPr="00022B68" w:rsidRDefault="00022B68" w:rsidP="00022B68">
      <w:pPr>
        <w:pStyle w:val="Prrafodelista"/>
        <w:rPr>
          <w:rFonts w:ascii="Source Sans Pro" w:eastAsia="Arial" w:hAnsi="Source Sans Pro" w:cs="Arial"/>
          <w:sz w:val="20"/>
          <w:szCs w:val="20"/>
          <w:lang w:eastAsia="en-US" w:bidi="es-ES"/>
        </w:rPr>
      </w:pPr>
    </w:p>
    <w:p w14:paraId="2D1627A4" w14:textId="77777777" w:rsidR="00022B68" w:rsidRDefault="006C44A3" w:rsidP="00633462">
      <w:pPr>
        <w:pStyle w:val="Prrafodelista"/>
        <w:widowControl w:val="0"/>
        <w:numPr>
          <w:ilvl w:val="0"/>
          <w:numId w:val="39"/>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Otorgará el uso de la palabra a la persona probable infractora, para que formule las manifestaciones que estime convenientes y ofrezca pruebas en su descargo;</w:t>
      </w:r>
    </w:p>
    <w:p w14:paraId="45FB7FEA" w14:textId="77777777" w:rsidR="00022B68" w:rsidRPr="00022B68" w:rsidRDefault="00022B68" w:rsidP="00022B68">
      <w:pPr>
        <w:pStyle w:val="Prrafodelista"/>
        <w:rPr>
          <w:rFonts w:ascii="Source Sans Pro" w:eastAsia="Arial" w:hAnsi="Source Sans Pro" w:cs="Arial"/>
          <w:sz w:val="20"/>
          <w:szCs w:val="20"/>
          <w:lang w:eastAsia="en-US" w:bidi="es-ES"/>
        </w:rPr>
      </w:pPr>
    </w:p>
    <w:p w14:paraId="305AA2A4" w14:textId="77777777" w:rsidR="00022B68" w:rsidRDefault="006C44A3" w:rsidP="00633462">
      <w:pPr>
        <w:pStyle w:val="Prrafodelista"/>
        <w:widowControl w:val="0"/>
        <w:numPr>
          <w:ilvl w:val="0"/>
          <w:numId w:val="39"/>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Acordará la admisión de las pruebas y las desahogará de inmediato, y</w:t>
      </w:r>
    </w:p>
    <w:p w14:paraId="201E343D" w14:textId="77777777" w:rsidR="00022B68" w:rsidRPr="00022B68" w:rsidRDefault="00022B68" w:rsidP="00022B68">
      <w:pPr>
        <w:pStyle w:val="Prrafodelista"/>
        <w:rPr>
          <w:rFonts w:ascii="Source Sans Pro" w:eastAsia="Arial" w:hAnsi="Source Sans Pro" w:cs="Arial"/>
          <w:sz w:val="20"/>
          <w:szCs w:val="20"/>
          <w:lang w:eastAsia="en-US" w:bidi="es-ES"/>
        </w:rPr>
      </w:pPr>
    </w:p>
    <w:p w14:paraId="2F4C18DF" w14:textId="4BE1CBF7" w:rsidR="006C44A3" w:rsidRPr="00022B68" w:rsidRDefault="006C44A3" w:rsidP="00633462">
      <w:pPr>
        <w:pStyle w:val="Prrafodelista"/>
        <w:widowControl w:val="0"/>
        <w:numPr>
          <w:ilvl w:val="0"/>
          <w:numId w:val="39"/>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Resolverá sobre la conducta imputada, considerando todos los elementos que consten en el expediente y resolverá sobre la responsabilidad de la persona probable infractora.</w:t>
      </w:r>
    </w:p>
    <w:p w14:paraId="1562FDFB" w14:textId="77777777" w:rsidR="006C44A3" w:rsidRPr="00481307" w:rsidRDefault="006C44A3" w:rsidP="006E5BEE">
      <w:pPr>
        <w:jc w:val="both"/>
        <w:rPr>
          <w:rFonts w:ascii="Source Sans Pro" w:eastAsia="Arial" w:hAnsi="Source Sans Pro" w:cs="Arial"/>
          <w:sz w:val="20"/>
          <w:szCs w:val="20"/>
          <w:lang w:eastAsia="en-US" w:bidi="es-ES"/>
        </w:rPr>
      </w:pPr>
    </w:p>
    <w:p w14:paraId="11B63551"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sz w:val="20"/>
          <w:szCs w:val="20"/>
        </w:rPr>
        <w:t xml:space="preserve">Se admitirán como pruebas las testimoniales, las fotografías, las videograbaciones y las </w:t>
      </w:r>
      <w:r w:rsidRPr="006E5BEE">
        <w:rPr>
          <w:rFonts w:ascii="Source Sans Pro" w:hAnsi="Source Sans Pro"/>
          <w:sz w:val="20"/>
          <w:szCs w:val="20"/>
        </w:rPr>
        <w:t>demás</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juicio</w:t>
      </w:r>
      <w:r w:rsidRPr="00481307">
        <w:rPr>
          <w:rFonts w:ascii="Source Sans Pro" w:hAnsi="Source Sans Pro"/>
          <w:sz w:val="20"/>
          <w:szCs w:val="20"/>
        </w:rPr>
        <w:t xml:space="preserve"> </w:t>
      </w:r>
      <w:r w:rsidRPr="006E5BEE">
        <w:rPr>
          <w:rFonts w:ascii="Source Sans Pro" w:hAnsi="Source Sans Pro"/>
          <w:sz w:val="20"/>
          <w:szCs w:val="20"/>
        </w:rPr>
        <w:t>de la Persona Juzgadora,</w:t>
      </w:r>
      <w:r w:rsidRPr="00481307">
        <w:rPr>
          <w:rFonts w:ascii="Source Sans Pro" w:hAnsi="Source Sans Pro"/>
          <w:sz w:val="20"/>
          <w:szCs w:val="20"/>
        </w:rPr>
        <w:t xml:space="preserve"> </w:t>
      </w:r>
      <w:r w:rsidRPr="006E5BEE">
        <w:rPr>
          <w:rFonts w:ascii="Source Sans Pro" w:hAnsi="Source Sans Pro"/>
          <w:sz w:val="20"/>
          <w:szCs w:val="20"/>
        </w:rPr>
        <w:t>sean</w:t>
      </w:r>
      <w:r w:rsidRPr="00481307">
        <w:rPr>
          <w:rFonts w:ascii="Source Sans Pro" w:hAnsi="Source Sans Pro"/>
          <w:sz w:val="20"/>
          <w:szCs w:val="20"/>
        </w:rPr>
        <w:t xml:space="preserve"> </w:t>
      </w:r>
      <w:r w:rsidRPr="006E5BEE">
        <w:rPr>
          <w:rFonts w:ascii="Source Sans Pro" w:hAnsi="Source Sans Pro"/>
          <w:sz w:val="20"/>
          <w:szCs w:val="20"/>
        </w:rPr>
        <w:t>idóneas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atención</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conductas</w:t>
      </w:r>
      <w:r w:rsidRPr="00481307">
        <w:rPr>
          <w:rFonts w:ascii="Source Sans Pro" w:hAnsi="Source Sans Pro"/>
          <w:sz w:val="20"/>
          <w:szCs w:val="20"/>
        </w:rPr>
        <w:t xml:space="preserve"> </w:t>
      </w:r>
      <w:r w:rsidRPr="006E5BEE">
        <w:rPr>
          <w:rFonts w:ascii="Source Sans Pro" w:hAnsi="Source Sans Pro"/>
          <w:sz w:val="20"/>
          <w:szCs w:val="20"/>
        </w:rPr>
        <w:t>imputadas</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la Persona Quejosa.</w:t>
      </w:r>
      <w:r w:rsidRPr="00481307">
        <w:rPr>
          <w:rFonts w:ascii="Source Sans Pro" w:hAnsi="Source Sans Pro"/>
          <w:sz w:val="20"/>
          <w:szCs w:val="20"/>
        </w:rPr>
        <w:t xml:space="preserve"> </w:t>
      </w:r>
      <w:r w:rsidRPr="006E5BEE">
        <w:rPr>
          <w:rFonts w:ascii="Source Sans Pro" w:hAnsi="Source Sans Pro"/>
          <w:sz w:val="20"/>
          <w:szCs w:val="20"/>
        </w:rPr>
        <w:t>Tratándose</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daños</w:t>
      </w:r>
      <w:r w:rsidRPr="00481307">
        <w:rPr>
          <w:rFonts w:ascii="Source Sans Pro" w:hAnsi="Source Sans Pro"/>
          <w:sz w:val="20"/>
          <w:szCs w:val="20"/>
        </w:rPr>
        <w:t xml:space="preserve"> </w:t>
      </w:r>
      <w:r w:rsidRPr="006E5BEE">
        <w:rPr>
          <w:rFonts w:ascii="Source Sans Pro" w:hAnsi="Source Sans Pro"/>
          <w:sz w:val="20"/>
          <w:szCs w:val="20"/>
        </w:rPr>
        <w:t>causados</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motivo</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tránsito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vehículos,</w:t>
      </w:r>
      <w:r w:rsidRPr="00481307">
        <w:rPr>
          <w:rFonts w:ascii="Source Sans Pro" w:hAnsi="Source Sans Pro"/>
          <w:sz w:val="20"/>
          <w:szCs w:val="20"/>
        </w:rPr>
        <w:t xml:space="preserve"> </w:t>
      </w:r>
      <w:r w:rsidRPr="006E5BEE">
        <w:rPr>
          <w:rFonts w:ascii="Source Sans Pro" w:hAnsi="Source Sans Pro"/>
          <w:sz w:val="20"/>
          <w:szCs w:val="20"/>
        </w:rPr>
        <w:t>la Persona Juzgadora deberá</w:t>
      </w:r>
      <w:r w:rsidRPr="00481307">
        <w:rPr>
          <w:rFonts w:ascii="Source Sans Pro" w:hAnsi="Source Sans Pro"/>
          <w:sz w:val="20"/>
          <w:szCs w:val="20"/>
        </w:rPr>
        <w:t xml:space="preserve"> </w:t>
      </w:r>
      <w:r w:rsidRPr="006E5BEE">
        <w:rPr>
          <w:rFonts w:ascii="Source Sans Pro" w:hAnsi="Source Sans Pro"/>
          <w:sz w:val="20"/>
          <w:szCs w:val="20"/>
        </w:rPr>
        <w:t>ordenar</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todos</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casos</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intervención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las Personas Peritas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materia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tránsito terrestre,</w:t>
      </w:r>
      <w:r w:rsidRPr="00481307">
        <w:rPr>
          <w:rFonts w:ascii="Source Sans Pro" w:hAnsi="Source Sans Pro"/>
          <w:sz w:val="20"/>
          <w:szCs w:val="20"/>
        </w:rPr>
        <w:t xml:space="preserve"> </w:t>
      </w:r>
      <w:r w:rsidRPr="006E5BEE">
        <w:rPr>
          <w:rFonts w:ascii="Source Sans Pro" w:hAnsi="Source Sans Pro"/>
          <w:sz w:val="20"/>
          <w:szCs w:val="20"/>
        </w:rPr>
        <w:t>autorizadas</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Consejería.</w:t>
      </w:r>
    </w:p>
    <w:p w14:paraId="16282192" w14:textId="77777777" w:rsidR="006C44A3" w:rsidRPr="006E5BEE" w:rsidRDefault="006C44A3" w:rsidP="006E5BEE">
      <w:pPr>
        <w:pStyle w:val="Textoindependiente"/>
        <w:jc w:val="both"/>
        <w:rPr>
          <w:rFonts w:ascii="Source Sans Pro" w:hAnsi="Source Sans Pro"/>
          <w:sz w:val="20"/>
          <w:szCs w:val="20"/>
        </w:rPr>
      </w:pPr>
    </w:p>
    <w:p w14:paraId="1C9C99E9"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Para el caso de las fotografías y videograbaciones, quienes las presenten deberán proporcionar</w:t>
      </w:r>
      <w:r w:rsidRPr="00481307">
        <w:rPr>
          <w:rFonts w:ascii="Source Sans Pro" w:hAnsi="Source Sans Pro"/>
          <w:sz w:val="20"/>
          <w:szCs w:val="20"/>
        </w:rPr>
        <w:t xml:space="preserve"> </w:t>
      </w:r>
      <w:r w:rsidRPr="006E5BEE">
        <w:rPr>
          <w:rFonts w:ascii="Source Sans Pro" w:hAnsi="Source Sans Pro"/>
          <w:sz w:val="20"/>
          <w:szCs w:val="20"/>
        </w:rPr>
        <w:t>a la Persona</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medios</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reproducción</w:t>
      </w:r>
      <w:r w:rsidRPr="00481307">
        <w:rPr>
          <w:rFonts w:ascii="Source Sans Pro" w:hAnsi="Source Sans Pro"/>
          <w:sz w:val="20"/>
          <w:szCs w:val="20"/>
        </w:rPr>
        <w:t xml:space="preserve"> </w:t>
      </w:r>
      <w:r w:rsidRPr="006E5BEE">
        <w:rPr>
          <w:rFonts w:ascii="Source Sans Pro" w:hAnsi="Source Sans Pro"/>
          <w:sz w:val="20"/>
          <w:szCs w:val="20"/>
        </w:rPr>
        <w:t>al</w:t>
      </w:r>
      <w:r w:rsidRPr="00481307">
        <w:rPr>
          <w:rFonts w:ascii="Source Sans Pro" w:hAnsi="Source Sans Pro"/>
          <w:sz w:val="20"/>
          <w:szCs w:val="20"/>
        </w:rPr>
        <w:t xml:space="preserve"> </w:t>
      </w:r>
      <w:r w:rsidRPr="006E5BEE">
        <w:rPr>
          <w:rFonts w:ascii="Source Sans Pro" w:hAnsi="Source Sans Pro"/>
          <w:sz w:val="20"/>
          <w:szCs w:val="20"/>
        </w:rPr>
        <w:t>momento</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desahogo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 prueba,</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caso</w:t>
      </w:r>
      <w:r w:rsidRPr="00481307">
        <w:rPr>
          <w:rFonts w:ascii="Source Sans Pro" w:hAnsi="Source Sans Pro"/>
          <w:sz w:val="20"/>
          <w:szCs w:val="20"/>
        </w:rPr>
        <w:t xml:space="preserve"> </w:t>
      </w:r>
      <w:r w:rsidRPr="006E5BEE">
        <w:rPr>
          <w:rFonts w:ascii="Source Sans Pro" w:hAnsi="Source Sans Pro"/>
          <w:sz w:val="20"/>
          <w:szCs w:val="20"/>
        </w:rPr>
        <w:t>contrario</w:t>
      </w:r>
      <w:r w:rsidRPr="00481307">
        <w:rPr>
          <w:rFonts w:ascii="Source Sans Pro" w:hAnsi="Source Sans Pro"/>
          <w:sz w:val="20"/>
          <w:szCs w:val="20"/>
        </w:rPr>
        <w:t xml:space="preserve"> </w:t>
      </w:r>
      <w:r w:rsidRPr="006E5BEE">
        <w:rPr>
          <w:rFonts w:ascii="Source Sans Pro" w:hAnsi="Source Sans Pro"/>
          <w:sz w:val="20"/>
          <w:szCs w:val="20"/>
        </w:rPr>
        <w:t>estas</w:t>
      </w:r>
      <w:r w:rsidRPr="00481307">
        <w:rPr>
          <w:rFonts w:ascii="Source Sans Pro" w:hAnsi="Source Sans Pro"/>
          <w:sz w:val="20"/>
          <w:szCs w:val="20"/>
        </w:rPr>
        <w:t xml:space="preserve"> </w:t>
      </w:r>
      <w:r w:rsidRPr="006E5BEE">
        <w:rPr>
          <w:rFonts w:ascii="Source Sans Pro" w:hAnsi="Source Sans Pro"/>
          <w:sz w:val="20"/>
          <w:szCs w:val="20"/>
        </w:rPr>
        <w:t>serán</w:t>
      </w:r>
      <w:r w:rsidRPr="00481307">
        <w:rPr>
          <w:rFonts w:ascii="Source Sans Pro" w:hAnsi="Source Sans Pro"/>
          <w:sz w:val="20"/>
          <w:szCs w:val="20"/>
        </w:rPr>
        <w:t xml:space="preserve"> </w:t>
      </w:r>
      <w:r w:rsidRPr="006E5BEE">
        <w:rPr>
          <w:rFonts w:ascii="Source Sans Pro" w:hAnsi="Source Sans Pro"/>
          <w:sz w:val="20"/>
          <w:szCs w:val="20"/>
        </w:rPr>
        <w:t>desechadas.</w:t>
      </w:r>
    </w:p>
    <w:p w14:paraId="3EC93824" w14:textId="77777777" w:rsidR="006C44A3" w:rsidRPr="006E5BEE" w:rsidRDefault="006C44A3" w:rsidP="006E5BEE">
      <w:pPr>
        <w:pStyle w:val="Textoindependiente"/>
        <w:jc w:val="both"/>
        <w:rPr>
          <w:rFonts w:ascii="Source Sans Pro" w:hAnsi="Source Sans Pro"/>
          <w:sz w:val="20"/>
          <w:szCs w:val="20"/>
        </w:rPr>
      </w:pPr>
    </w:p>
    <w:p w14:paraId="487B9545"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caso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la persona quejosa</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probable</w:t>
      </w:r>
      <w:r w:rsidRPr="00481307">
        <w:rPr>
          <w:rFonts w:ascii="Source Sans Pro" w:hAnsi="Source Sans Pro"/>
          <w:sz w:val="20"/>
          <w:szCs w:val="20"/>
        </w:rPr>
        <w:t xml:space="preserve"> </w:t>
      </w:r>
      <w:r w:rsidRPr="006E5BEE">
        <w:rPr>
          <w:rFonts w:ascii="Source Sans Pro" w:hAnsi="Source Sans Pro"/>
          <w:sz w:val="20"/>
          <w:szCs w:val="20"/>
        </w:rPr>
        <w:t>infractora</w:t>
      </w:r>
      <w:r w:rsidRPr="00481307">
        <w:rPr>
          <w:rFonts w:ascii="Source Sans Pro" w:hAnsi="Source Sans Pro"/>
          <w:sz w:val="20"/>
          <w:szCs w:val="20"/>
        </w:rPr>
        <w:t xml:space="preserve"> </w:t>
      </w:r>
      <w:r w:rsidRPr="006E5BEE">
        <w:rPr>
          <w:rFonts w:ascii="Source Sans Pro" w:hAnsi="Source Sans Pro"/>
          <w:sz w:val="20"/>
          <w:szCs w:val="20"/>
        </w:rPr>
        <w:t>no</w:t>
      </w:r>
      <w:r w:rsidRPr="00481307">
        <w:rPr>
          <w:rFonts w:ascii="Source Sans Pro" w:hAnsi="Source Sans Pro"/>
          <w:sz w:val="20"/>
          <w:szCs w:val="20"/>
        </w:rPr>
        <w:t xml:space="preserve"> </w:t>
      </w:r>
      <w:r w:rsidRPr="006E5BEE">
        <w:rPr>
          <w:rFonts w:ascii="Source Sans Pro" w:hAnsi="Source Sans Pro"/>
          <w:sz w:val="20"/>
          <w:szCs w:val="20"/>
        </w:rPr>
        <w:t>presentaren</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audiencia</w:t>
      </w:r>
      <w:r w:rsidRPr="00481307">
        <w:rPr>
          <w:rFonts w:ascii="Source Sans Pro" w:hAnsi="Source Sans Pro"/>
          <w:sz w:val="20"/>
          <w:szCs w:val="20"/>
        </w:rPr>
        <w:t xml:space="preserve"> </w:t>
      </w:r>
      <w:r w:rsidRPr="006E5BEE">
        <w:rPr>
          <w:rFonts w:ascii="Source Sans Pro" w:hAnsi="Source Sans Pro"/>
          <w:sz w:val="20"/>
          <w:szCs w:val="20"/>
        </w:rPr>
        <w:t xml:space="preserve">las </w:t>
      </w:r>
      <w:r w:rsidRPr="00481307">
        <w:rPr>
          <w:rFonts w:ascii="Source Sans Pro" w:hAnsi="Source Sans Pro"/>
          <w:sz w:val="20"/>
          <w:szCs w:val="20"/>
        </w:rPr>
        <w:t xml:space="preserve">pruebas ofrecidas, serán desechadas en el mismo acto. Cuando la presentación de las </w:t>
      </w:r>
      <w:r w:rsidRPr="006E5BEE">
        <w:rPr>
          <w:rFonts w:ascii="Source Sans Pro" w:hAnsi="Source Sans Pro"/>
          <w:sz w:val="20"/>
          <w:szCs w:val="20"/>
        </w:rPr>
        <w:t>pruebas ofrecidas dependiera del acto de alguna autoridad, la Persona Juzgadora suspenderá la audiencia</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señalará</w:t>
      </w:r>
      <w:r w:rsidRPr="00481307">
        <w:rPr>
          <w:rFonts w:ascii="Source Sans Pro" w:hAnsi="Source Sans Pro"/>
          <w:sz w:val="20"/>
          <w:szCs w:val="20"/>
        </w:rPr>
        <w:t xml:space="preserve"> </w:t>
      </w:r>
      <w:r w:rsidRPr="006E5BEE">
        <w:rPr>
          <w:rFonts w:ascii="Source Sans Pro" w:hAnsi="Source Sans Pro"/>
          <w:sz w:val="20"/>
          <w:szCs w:val="20"/>
        </w:rPr>
        <w:t>día</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hora</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presentación</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desahogo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mismas.</w:t>
      </w:r>
    </w:p>
    <w:p w14:paraId="481A49E3" w14:textId="77777777" w:rsidR="006C44A3" w:rsidRPr="006E5BEE" w:rsidRDefault="006C44A3" w:rsidP="006E5BEE">
      <w:pPr>
        <w:pStyle w:val="Textoindependiente"/>
        <w:jc w:val="both"/>
        <w:rPr>
          <w:rFonts w:ascii="Source Sans Pro" w:hAnsi="Source Sans Pro"/>
          <w:sz w:val="20"/>
          <w:szCs w:val="20"/>
        </w:rPr>
      </w:pPr>
    </w:p>
    <w:p w14:paraId="339170CB"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95.-</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supuesto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libre</w:t>
      </w:r>
      <w:r w:rsidRPr="00481307">
        <w:rPr>
          <w:rFonts w:ascii="Source Sans Pro" w:hAnsi="Source Sans Pro"/>
          <w:sz w:val="20"/>
          <w:szCs w:val="20"/>
        </w:rPr>
        <w:t xml:space="preserve"> </w:t>
      </w:r>
      <w:r w:rsidRPr="006E5BEE">
        <w:rPr>
          <w:rFonts w:ascii="Source Sans Pro" w:hAnsi="Source Sans Pro"/>
          <w:sz w:val="20"/>
          <w:szCs w:val="20"/>
        </w:rPr>
        <w:t>orden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presentación</w:t>
      </w:r>
      <w:r w:rsidRPr="00481307">
        <w:rPr>
          <w:rFonts w:ascii="Source Sans Pro" w:hAnsi="Source Sans Pro"/>
          <w:sz w:val="20"/>
          <w:szCs w:val="20"/>
        </w:rPr>
        <w:t xml:space="preserve"> </w:t>
      </w:r>
      <w:r w:rsidRPr="006E5BEE">
        <w:rPr>
          <w:rFonts w:ascii="Source Sans Pro" w:hAnsi="Source Sans Pro"/>
          <w:sz w:val="20"/>
          <w:szCs w:val="20"/>
        </w:rPr>
        <w:t>a la persona</w:t>
      </w:r>
      <w:r w:rsidRPr="00481307">
        <w:rPr>
          <w:rFonts w:ascii="Source Sans Pro" w:hAnsi="Source Sans Pro"/>
          <w:sz w:val="20"/>
          <w:szCs w:val="20"/>
        </w:rPr>
        <w:t xml:space="preserve"> </w:t>
      </w:r>
      <w:r w:rsidRPr="006E5BEE">
        <w:rPr>
          <w:rFonts w:ascii="Source Sans Pro" w:hAnsi="Source Sans Pro"/>
          <w:sz w:val="20"/>
          <w:szCs w:val="20"/>
        </w:rPr>
        <w:t>presunta</w:t>
      </w:r>
      <w:r w:rsidRPr="00481307">
        <w:rPr>
          <w:rFonts w:ascii="Source Sans Pro" w:hAnsi="Source Sans Pro"/>
          <w:sz w:val="20"/>
          <w:szCs w:val="20"/>
        </w:rPr>
        <w:t xml:space="preserve"> </w:t>
      </w:r>
      <w:r w:rsidRPr="006E5BEE">
        <w:rPr>
          <w:rFonts w:ascii="Source Sans Pro" w:hAnsi="Source Sans Pro"/>
          <w:sz w:val="20"/>
          <w:szCs w:val="20"/>
        </w:rPr>
        <w:t>infractora</w:t>
      </w:r>
      <w:r w:rsidRPr="00481307">
        <w:rPr>
          <w:rFonts w:ascii="Source Sans Pro" w:hAnsi="Source Sans Pro"/>
          <w:sz w:val="20"/>
          <w:szCs w:val="20"/>
        </w:rPr>
        <w:t xml:space="preserve"> </w:t>
      </w:r>
      <w:r w:rsidRPr="006E5BEE">
        <w:rPr>
          <w:rFonts w:ascii="Source Sans Pro" w:hAnsi="Source Sans Pro"/>
          <w:sz w:val="20"/>
          <w:szCs w:val="20"/>
        </w:rPr>
        <w:t xml:space="preserve">y el día de la presentación no estuviere presente la persona quejosa, se llevará a cabo el </w:t>
      </w:r>
      <w:r w:rsidRPr="00481307">
        <w:rPr>
          <w:rFonts w:ascii="Source Sans Pro" w:hAnsi="Source Sans Pro"/>
          <w:sz w:val="20"/>
          <w:szCs w:val="20"/>
        </w:rPr>
        <w:t xml:space="preserve">procedimiento previsto en el artículo 66 de esta Ley y si se encuentra la persona quejosa, se llevará </w:t>
      </w:r>
      <w:r w:rsidRPr="006E5BEE">
        <w:rPr>
          <w:rFonts w:ascii="Source Sans Pro" w:hAnsi="Source Sans Pro"/>
          <w:sz w:val="20"/>
          <w:szCs w:val="20"/>
        </w:rPr>
        <w:t>cabo</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procedimiento</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queja.</w:t>
      </w:r>
    </w:p>
    <w:p w14:paraId="6DA0E1BA" w14:textId="77777777" w:rsidR="006C44A3" w:rsidRPr="006E5BEE" w:rsidRDefault="006C44A3" w:rsidP="006E5BEE">
      <w:pPr>
        <w:pStyle w:val="Textoindependiente"/>
        <w:jc w:val="both"/>
        <w:rPr>
          <w:rFonts w:ascii="Source Sans Pro" w:hAnsi="Source Sans Pro"/>
          <w:sz w:val="20"/>
          <w:szCs w:val="20"/>
        </w:rPr>
      </w:pPr>
    </w:p>
    <w:p w14:paraId="50008F6F"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96.-</w:t>
      </w:r>
      <w:r w:rsidRPr="00481307">
        <w:rPr>
          <w:rFonts w:ascii="Source Sans Pro" w:hAnsi="Source Sans Pro"/>
          <w:sz w:val="20"/>
          <w:szCs w:val="20"/>
        </w:rPr>
        <w:t xml:space="preserve"> </w:t>
      </w:r>
      <w:r w:rsidRPr="006E5BEE">
        <w:rPr>
          <w:rFonts w:ascii="Source Sans Pro" w:hAnsi="Source Sans Pro"/>
          <w:sz w:val="20"/>
          <w:szCs w:val="20"/>
        </w:rPr>
        <w:t>En el caso de que derivado de un conflicto familiar o conyugal la persona ofendida haga de conocimiento a la Persona Juzgadora de hechos contemplados como alguna de las infracciones administrativas previstas en el Título Tercero de esta Ley, éste iniciará el procedimiento correspondiente en caso de ser competente, y dejará a salvo los derechos de cada una de las personas en caso de los hechos puedan constituir un delito.</w:t>
      </w:r>
    </w:p>
    <w:p w14:paraId="408B80B2" w14:textId="77777777" w:rsidR="006C44A3" w:rsidRPr="006E5BEE" w:rsidRDefault="006C44A3" w:rsidP="006E5BEE">
      <w:pPr>
        <w:pStyle w:val="Textoindependiente"/>
        <w:jc w:val="both"/>
        <w:rPr>
          <w:rFonts w:ascii="Source Sans Pro" w:hAnsi="Source Sans Pro"/>
          <w:sz w:val="20"/>
          <w:szCs w:val="20"/>
        </w:rPr>
      </w:pPr>
    </w:p>
    <w:p w14:paraId="633D887F" w14:textId="2B9D0185" w:rsidR="00022B68"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La Persona Juzgadora canalizará mediante oficio, a las personas involucradas a las instituciones públicas especializadas.</w:t>
      </w:r>
    </w:p>
    <w:p w14:paraId="05688504" w14:textId="77777777" w:rsidR="00022B68" w:rsidRDefault="00022B68" w:rsidP="006E5BEE">
      <w:pPr>
        <w:pStyle w:val="Textoindependiente"/>
        <w:jc w:val="both"/>
        <w:rPr>
          <w:rFonts w:ascii="Source Sans Pro" w:hAnsi="Source Sans Pro"/>
          <w:sz w:val="20"/>
          <w:szCs w:val="20"/>
        </w:rPr>
      </w:pPr>
    </w:p>
    <w:p w14:paraId="1E23D663" w14:textId="77777777" w:rsidR="0043398A" w:rsidRPr="006E5BEE" w:rsidRDefault="0043398A" w:rsidP="006E5BEE">
      <w:pPr>
        <w:pStyle w:val="Textoindependiente"/>
        <w:jc w:val="both"/>
        <w:rPr>
          <w:rFonts w:ascii="Source Sans Pro" w:hAnsi="Source Sans Pro"/>
          <w:sz w:val="20"/>
          <w:szCs w:val="20"/>
        </w:rPr>
      </w:pPr>
    </w:p>
    <w:p w14:paraId="6528D255"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CAPÍTULO V</w:t>
      </w:r>
    </w:p>
    <w:p w14:paraId="6A19F5FF"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PROCEDIMIENTO EN CASOS DE DAÑO CULPOSO CAUSADO</w:t>
      </w:r>
    </w:p>
    <w:p w14:paraId="00FF1FCB"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CON MOTIVO DEL TRÁNSITO DE VEHÍCULOS</w:t>
      </w:r>
    </w:p>
    <w:p w14:paraId="208F58C8"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97.-</w:t>
      </w:r>
      <w:r w:rsidRPr="00481307">
        <w:rPr>
          <w:rFonts w:ascii="Source Sans Pro" w:hAnsi="Source Sans Pro"/>
          <w:sz w:val="20"/>
          <w:szCs w:val="20"/>
        </w:rPr>
        <w:t xml:space="preserve"> Cuando se actualicen las conductas previstas en la fracción XVII del artículo 28 de esta Ley y las personas involucradas se encuentren ante la presencia de la Persona </w:t>
      </w:r>
      <w:r w:rsidRPr="006E5BEE">
        <w:rPr>
          <w:rFonts w:ascii="Source Sans Pro" w:hAnsi="Source Sans Pro"/>
          <w:sz w:val="20"/>
          <w:szCs w:val="20"/>
        </w:rPr>
        <w:t>Juzgadora</w:t>
      </w:r>
      <w:r w:rsidRPr="00481307">
        <w:rPr>
          <w:rFonts w:ascii="Source Sans Pro" w:hAnsi="Source Sans Pro"/>
          <w:sz w:val="20"/>
          <w:szCs w:val="20"/>
        </w:rPr>
        <w:t xml:space="preserve">, éste </w:t>
      </w:r>
      <w:r w:rsidRPr="006E5BEE">
        <w:rPr>
          <w:rFonts w:ascii="Source Sans Pro" w:hAnsi="Source Sans Pro"/>
          <w:sz w:val="20"/>
          <w:szCs w:val="20"/>
        </w:rPr>
        <w:t>hará</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conocimiento,</w:t>
      </w:r>
      <w:r w:rsidRPr="00481307">
        <w:rPr>
          <w:rFonts w:ascii="Source Sans Pro" w:hAnsi="Source Sans Pro"/>
          <w:sz w:val="20"/>
          <w:szCs w:val="20"/>
        </w:rPr>
        <w:t xml:space="preserve"> </w:t>
      </w:r>
      <w:r w:rsidRPr="006E5BEE">
        <w:rPr>
          <w:rFonts w:ascii="Source Sans Pro" w:hAnsi="Source Sans Pro"/>
          <w:sz w:val="20"/>
          <w:szCs w:val="20"/>
        </w:rPr>
        <w:t>dejando</w:t>
      </w:r>
      <w:r w:rsidRPr="00481307">
        <w:rPr>
          <w:rFonts w:ascii="Source Sans Pro" w:hAnsi="Source Sans Pro"/>
          <w:sz w:val="20"/>
          <w:szCs w:val="20"/>
        </w:rPr>
        <w:t xml:space="preserve"> </w:t>
      </w:r>
      <w:r w:rsidRPr="006E5BEE">
        <w:rPr>
          <w:rFonts w:ascii="Source Sans Pro" w:hAnsi="Source Sans Pro"/>
          <w:sz w:val="20"/>
          <w:szCs w:val="20"/>
        </w:rPr>
        <w:t>constancia</w:t>
      </w:r>
      <w:r w:rsidRPr="00481307">
        <w:rPr>
          <w:rFonts w:ascii="Source Sans Pro" w:hAnsi="Source Sans Pro"/>
          <w:sz w:val="20"/>
          <w:szCs w:val="20"/>
        </w:rPr>
        <w:t xml:space="preserve"> </w:t>
      </w:r>
      <w:r w:rsidRPr="006E5BEE">
        <w:rPr>
          <w:rFonts w:ascii="Source Sans Pro" w:hAnsi="Source Sans Pro"/>
          <w:sz w:val="20"/>
          <w:szCs w:val="20"/>
        </w:rPr>
        <w:t>escrita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ello,</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beneficios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utilizar</w:t>
      </w:r>
      <w:r w:rsidRPr="00481307">
        <w:rPr>
          <w:rFonts w:ascii="Source Sans Pro" w:hAnsi="Source Sans Pro"/>
          <w:sz w:val="20"/>
          <w:szCs w:val="20"/>
        </w:rPr>
        <w:t xml:space="preserve"> </w:t>
      </w:r>
      <w:r w:rsidRPr="006E5BEE">
        <w:rPr>
          <w:rFonts w:ascii="Source Sans Pro" w:hAnsi="Source Sans Pro"/>
          <w:sz w:val="20"/>
          <w:szCs w:val="20"/>
        </w:rPr>
        <w:t>el procedimiento de mediación para conciliar sus intereses; la sanción que puede</w:t>
      </w:r>
      <w:r w:rsidRPr="00481307">
        <w:rPr>
          <w:rFonts w:ascii="Source Sans Pro" w:hAnsi="Source Sans Pro"/>
          <w:sz w:val="20"/>
          <w:szCs w:val="20"/>
        </w:rPr>
        <w:t xml:space="preserve"> </w:t>
      </w:r>
      <w:r w:rsidRPr="006E5BEE">
        <w:rPr>
          <w:rFonts w:ascii="Source Sans Pro" w:hAnsi="Source Sans Pro"/>
          <w:sz w:val="20"/>
          <w:szCs w:val="20"/>
        </w:rPr>
        <w:t xml:space="preserve">ser </w:t>
      </w:r>
      <w:r w:rsidRPr="00481307">
        <w:rPr>
          <w:rFonts w:ascii="Source Sans Pro" w:hAnsi="Source Sans Pro"/>
          <w:sz w:val="20"/>
          <w:szCs w:val="20"/>
        </w:rPr>
        <w:t xml:space="preserve">impuesta al responsable de los daños en caso de no llegar a un arreglo; la situación de los </w:t>
      </w:r>
      <w:r w:rsidRPr="006E5BEE">
        <w:rPr>
          <w:rFonts w:ascii="Source Sans Pro" w:hAnsi="Source Sans Pro"/>
          <w:sz w:val="20"/>
          <w:szCs w:val="20"/>
        </w:rPr>
        <w:t>vehículos implicados; las actuaciones, alcances y efectos del procedimiento de conciliación;</w:t>
      </w:r>
      <w:r w:rsidRPr="00481307">
        <w:rPr>
          <w:rFonts w:ascii="Source Sans Pro" w:hAnsi="Source Sans Pro"/>
          <w:sz w:val="20"/>
          <w:szCs w:val="20"/>
        </w:rPr>
        <w:t xml:space="preserve"> </w:t>
      </w:r>
      <w:r w:rsidRPr="006E5BEE">
        <w:rPr>
          <w:rFonts w:ascii="Source Sans Pro" w:hAnsi="Source Sans Pro"/>
          <w:sz w:val="20"/>
          <w:szCs w:val="20"/>
        </w:rPr>
        <w:t>así</w:t>
      </w:r>
      <w:r w:rsidRPr="00481307">
        <w:rPr>
          <w:rFonts w:ascii="Source Sans Pro" w:hAnsi="Source Sans Pro"/>
          <w:sz w:val="20"/>
          <w:szCs w:val="20"/>
        </w:rPr>
        <w:t xml:space="preserve"> </w:t>
      </w:r>
      <w:r w:rsidRPr="006E5BEE">
        <w:rPr>
          <w:rFonts w:ascii="Source Sans Pro" w:hAnsi="Source Sans Pro"/>
          <w:sz w:val="20"/>
          <w:szCs w:val="20"/>
        </w:rPr>
        <w:t>como</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derechos</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acciones</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caso,</w:t>
      </w:r>
      <w:r w:rsidRPr="00481307">
        <w:rPr>
          <w:rFonts w:ascii="Source Sans Pro" w:hAnsi="Source Sans Pro"/>
          <w:sz w:val="20"/>
          <w:szCs w:val="20"/>
        </w:rPr>
        <w:t xml:space="preserve"> </w:t>
      </w:r>
      <w:r w:rsidRPr="006E5BEE">
        <w:rPr>
          <w:rFonts w:ascii="Source Sans Pro" w:hAnsi="Source Sans Pro"/>
          <w:sz w:val="20"/>
          <w:szCs w:val="20"/>
        </w:rPr>
        <w:t>pueden</w:t>
      </w:r>
      <w:r w:rsidRPr="00481307">
        <w:rPr>
          <w:rFonts w:ascii="Source Sans Pro" w:hAnsi="Source Sans Pro"/>
          <w:sz w:val="20"/>
          <w:szCs w:val="20"/>
        </w:rPr>
        <w:t xml:space="preserve"> </w:t>
      </w:r>
      <w:r w:rsidRPr="006E5BEE">
        <w:rPr>
          <w:rFonts w:ascii="Source Sans Pro" w:hAnsi="Source Sans Pro"/>
          <w:sz w:val="20"/>
          <w:szCs w:val="20"/>
        </w:rPr>
        <w:t>ejercer</w:t>
      </w:r>
      <w:r w:rsidRPr="00481307">
        <w:rPr>
          <w:rFonts w:ascii="Source Sans Pro" w:hAnsi="Source Sans Pro"/>
          <w:sz w:val="20"/>
          <w:szCs w:val="20"/>
        </w:rPr>
        <w:t xml:space="preserve"> </w:t>
      </w:r>
      <w:r w:rsidRPr="006E5BEE">
        <w:rPr>
          <w:rFonts w:ascii="Source Sans Pro" w:hAnsi="Source Sans Pro"/>
          <w:sz w:val="20"/>
          <w:szCs w:val="20"/>
        </w:rPr>
        <w:t>ante</w:t>
      </w:r>
      <w:r w:rsidRPr="00481307">
        <w:rPr>
          <w:rFonts w:ascii="Source Sans Pro" w:hAnsi="Source Sans Pro"/>
          <w:sz w:val="20"/>
          <w:szCs w:val="20"/>
        </w:rPr>
        <w:t xml:space="preserve"> </w:t>
      </w:r>
      <w:r w:rsidRPr="006E5BEE">
        <w:rPr>
          <w:rFonts w:ascii="Source Sans Pro" w:hAnsi="Source Sans Pro"/>
          <w:sz w:val="20"/>
          <w:szCs w:val="20"/>
        </w:rPr>
        <w:t>la autoridad</w:t>
      </w:r>
      <w:r w:rsidRPr="00481307">
        <w:rPr>
          <w:rFonts w:ascii="Source Sans Pro" w:hAnsi="Source Sans Pro"/>
          <w:sz w:val="20"/>
          <w:szCs w:val="20"/>
        </w:rPr>
        <w:t xml:space="preserve"> </w:t>
      </w:r>
      <w:r w:rsidRPr="006E5BEE">
        <w:rPr>
          <w:rFonts w:ascii="Source Sans Pro" w:hAnsi="Source Sans Pro"/>
          <w:sz w:val="20"/>
          <w:szCs w:val="20"/>
        </w:rPr>
        <w:t>judicial.</w:t>
      </w:r>
    </w:p>
    <w:p w14:paraId="364DC52D" w14:textId="77777777" w:rsidR="006C44A3" w:rsidRPr="006E5BEE" w:rsidRDefault="006C44A3" w:rsidP="006E5BEE">
      <w:pPr>
        <w:pStyle w:val="Textoindependiente"/>
        <w:jc w:val="both"/>
        <w:rPr>
          <w:rFonts w:ascii="Source Sans Pro" w:hAnsi="Source Sans Pro"/>
          <w:sz w:val="20"/>
          <w:szCs w:val="20"/>
        </w:rPr>
      </w:pPr>
    </w:p>
    <w:p w14:paraId="609224FD"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sz w:val="20"/>
          <w:szCs w:val="20"/>
        </w:rPr>
        <w:t>Así mismo hará del conocimiento de las personas involucradas la posibilidad de otorgar fianza para garantizar el cumplimiento de las obligaciones que surjan por el daño culposo causado con motivo del tránsito de vehículos, para poder disponer de su vehículo.</w:t>
      </w:r>
    </w:p>
    <w:p w14:paraId="61A1EF5A" w14:textId="77777777" w:rsidR="006C44A3" w:rsidRPr="006E5BEE" w:rsidRDefault="006C44A3" w:rsidP="006E5BEE">
      <w:pPr>
        <w:pStyle w:val="Textoindependiente"/>
        <w:jc w:val="both"/>
        <w:rPr>
          <w:rFonts w:ascii="Source Sans Pro" w:hAnsi="Source Sans Pro"/>
          <w:sz w:val="20"/>
          <w:szCs w:val="20"/>
        </w:rPr>
      </w:pPr>
    </w:p>
    <w:p w14:paraId="1C6829B0"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98.-</w:t>
      </w:r>
      <w:r w:rsidRPr="00481307">
        <w:rPr>
          <w:rFonts w:ascii="Source Sans Pro" w:hAnsi="Source Sans Pro"/>
          <w:sz w:val="20"/>
          <w:szCs w:val="20"/>
        </w:rPr>
        <w:t xml:space="preserve"> La Persona </w:t>
      </w:r>
      <w:r w:rsidRPr="006E5BEE">
        <w:rPr>
          <w:rFonts w:ascii="Source Sans Pro" w:hAnsi="Source Sans Pro"/>
          <w:sz w:val="20"/>
          <w:szCs w:val="20"/>
        </w:rPr>
        <w:t>Juzgadora</w:t>
      </w:r>
      <w:r w:rsidRPr="00481307">
        <w:rPr>
          <w:rFonts w:ascii="Source Sans Pro" w:hAnsi="Source Sans Pro"/>
          <w:sz w:val="20"/>
          <w:szCs w:val="20"/>
        </w:rPr>
        <w:t xml:space="preserve"> tomará la declaración de las personas conductoras involucrados y en su </w:t>
      </w:r>
      <w:r w:rsidRPr="006E5BEE">
        <w:rPr>
          <w:rFonts w:ascii="Source Sans Pro" w:hAnsi="Source Sans Pro"/>
          <w:sz w:val="20"/>
          <w:szCs w:val="20"/>
        </w:rPr>
        <w:t>caso,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las personas testigos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hechos,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formatos</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efecto</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expidan,</w:t>
      </w:r>
      <w:r w:rsidRPr="00481307">
        <w:rPr>
          <w:rFonts w:ascii="Source Sans Pro" w:hAnsi="Source Sans Pro"/>
          <w:sz w:val="20"/>
          <w:szCs w:val="20"/>
        </w:rPr>
        <w:t xml:space="preserve"> </w:t>
      </w:r>
      <w:r w:rsidRPr="006E5BEE">
        <w:rPr>
          <w:rFonts w:ascii="Source Sans Pro" w:hAnsi="Source Sans Pro"/>
          <w:sz w:val="20"/>
          <w:szCs w:val="20"/>
        </w:rPr>
        <w:t>e inmediatamente</w:t>
      </w:r>
      <w:r w:rsidRPr="00481307">
        <w:rPr>
          <w:rFonts w:ascii="Source Sans Pro" w:hAnsi="Source Sans Pro"/>
          <w:sz w:val="20"/>
          <w:szCs w:val="20"/>
        </w:rPr>
        <w:t xml:space="preserve"> </w:t>
      </w:r>
      <w:r w:rsidRPr="006E5BEE">
        <w:rPr>
          <w:rFonts w:ascii="Source Sans Pro" w:hAnsi="Source Sans Pro"/>
          <w:sz w:val="20"/>
          <w:szCs w:val="20"/>
        </w:rPr>
        <w:t>después</w:t>
      </w:r>
      <w:r w:rsidRPr="00481307">
        <w:rPr>
          <w:rFonts w:ascii="Source Sans Pro" w:hAnsi="Source Sans Pro"/>
          <w:sz w:val="20"/>
          <w:szCs w:val="20"/>
        </w:rPr>
        <w:t xml:space="preserve"> </w:t>
      </w:r>
      <w:r w:rsidRPr="006E5BEE">
        <w:rPr>
          <w:rFonts w:ascii="Source Sans Pro" w:hAnsi="Source Sans Pro"/>
          <w:sz w:val="20"/>
          <w:szCs w:val="20"/>
        </w:rPr>
        <w:t>dará</w:t>
      </w:r>
      <w:r w:rsidRPr="00481307">
        <w:rPr>
          <w:rFonts w:ascii="Source Sans Pro" w:hAnsi="Source Sans Pro"/>
          <w:sz w:val="20"/>
          <w:szCs w:val="20"/>
        </w:rPr>
        <w:t xml:space="preserve"> </w:t>
      </w:r>
      <w:r w:rsidRPr="006E5BEE">
        <w:rPr>
          <w:rFonts w:ascii="Source Sans Pro" w:hAnsi="Source Sans Pro"/>
          <w:sz w:val="20"/>
          <w:szCs w:val="20"/>
        </w:rPr>
        <w:t>intervención,</w:t>
      </w:r>
      <w:r w:rsidRPr="00481307">
        <w:rPr>
          <w:rFonts w:ascii="Source Sans Pro" w:hAnsi="Source Sans Pro"/>
          <w:sz w:val="20"/>
          <w:szCs w:val="20"/>
        </w:rPr>
        <w:t xml:space="preserve"> </w:t>
      </w:r>
      <w:r w:rsidRPr="006E5BEE">
        <w:rPr>
          <w:rFonts w:ascii="Source Sans Pro" w:hAnsi="Source Sans Pro"/>
          <w:sz w:val="20"/>
          <w:szCs w:val="20"/>
        </w:rPr>
        <w:t>dejando</w:t>
      </w:r>
      <w:r w:rsidRPr="00481307">
        <w:rPr>
          <w:rFonts w:ascii="Source Sans Pro" w:hAnsi="Source Sans Pro"/>
          <w:sz w:val="20"/>
          <w:szCs w:val="20"/>
        </w:rPr>
        <w:t xml:space="preserve"> </w:t>
      </w:r>
      <w:r w:rsidRPr="006E5BEE">
        <w:rPr>
          <w:rFonts w:ascii="Source Sans Pro" w:hAnsi="Source Sans Pro"/>
          <w:sz w:val="20"/>
          <w:szCs w:val="20"/>
        </w:rPr>
        <w:t>constancia</w:t>
      </w:r>
      <w:r w:rsidRPr="00481307">
        <w:rPr>
          <w:rFonts w:ascii="Source Sans Pro" w:hAnsi="Source Sans Pro"/>
          <w:sz w:val="20"/>
          <w:szCs w:val="20"/>
        </w:rPr>
        <w:t xml:space="preserve"> </w:t>
      </w:r>
      <w:r w:rsidRPr="006E5BEE">
        <w:rPr>
          <w:rFonts w:ascii="Source Sans Pro" w:hAnsi="Source Sans Pro"/>
          <w:sz w:val="20"/>
          <w:szCs w:val="20"/>
        </w:rPr>
        <w:t>escrita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ello,</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las Personas Peritas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tránsito</w:t>
      </w:r>
      <w:r w:rsidRPr="00481307">
        <w:rPr>
          <w:rFonts w:ascii="Source Sans Pro" w:hAnsi="Source Sans Pro"/>
          <w:sz w:val="20"/>
          <w:szCs w:val="20"/>
        </w:rPr>
        <w:t xml:space="preserve"> </w:t>
      </w:r>
      <w:r w:rsidRPr="006E5BEE">
        <w:rPr>
          <w:rFonts w:ascii="Source Sans Pro" w:hAnsi="Source Sans Pro"/>
          <w:sz w:val="20"/>
          <w:szCs w:val="20"/>
        </w:rPr>
        <w:t>terrestre, Perita en valuación mecánica, Perita en valuación de bienes muebles e inmuebles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Consejería.</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dmitirá y desahogará como pruebas las demás que, a su juicio, sean idóneas en atención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conductas</w:t>
      </w:r>
      <w:r w:rsidRPr="00481307">
        <w:rPr>
          <w:rFonts w:ascii="Source Sans Pro" w:hAnsi="Source Sans Pro"/>
          <w:sz w:val="20"/>
          <w:szCs w:val="20"/>
        </w:rPr>
        <w:t xml:space="preserve"> </w:t>
      </w:r>
      <w:r w:rsidRPr="006E5BEE">
        <w:rPr>
          <w:rFonts w:ascii="Source Sans Pro" w:hAnsi="Source Sans Pro"/>
          <w:sz w:val="20"/>
          <w:szCs w:val="20"/>
        </w:rPr>
        <w:t>imputadas</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quejosa.</w:t>
      </w:r>
    </w:p>
    <w:p w14:paraId="6313FE2E" w14:textId="77777777" w:rsidR="006C44A3" w:rsidRPr="006E5BEE" w:rsidRDefault="006C44A3" w:rsidP="006E5BEE">
      <w:pPr>
        <w:pStyle w:val="Textoindependiente"/>
        <w:jc w:val="both"/>
        <w:rPr>
          <w:rFonts w:ascii="Source Sans Pro" w:hAnsi="Source Sans Pro"/>
          <w:sz w:val="20"/>
          <w:szCs w:val="20"/>
        </w:rPr>
      </w:pPr>
    </w:p>
    <w:p w14:paraId="110B223A"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Cuando alguna de las personas conductoras se niegue a rendir su declaración, se dará preponderancia,</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emisión</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dictamen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tránsito</w:t>
      </w:r>
      <w:r w:rsidRPr="00481307">
        <w:rPr>
          <w:rFonts w:ascii="Source Sans Pro" w:hAnsi="Source Sans Pro"/>
          <w:sz w:val="20"/>
          <w:szCs w:val="20"/>
        </w:rPr>
        <w:t xml:space="preserve"> </w:t>
      </w:r>
      <w:r w:rsidRPr="006E5BEE">
        <w:rPr>
          <w:rFonts w:ascii="Source Sans Pro" w:hAnsi="Source Sans Pro"/>
          <w:sz w:val="20"/>
          <w:szCs w:val="20"/>
        </w:rPr>
        <w:t>terrestre,</w:t>
      </w:r>
      <w:r w:rsidRPr="00481307">
        <w:rPr>
          <w:rFonts w:ascii="Source Sans Pro" w:hAnsi="Source Sans Pro"/>
          <w:sz w:val="20"/>
          <w:szCs w:val="20"/>
        </w:rPr>
        <w:t xml:space="preserve"> </w:t>
      </w:r>
      <w:r w:rsidRPr="006E5BEE">
        <w:rPr>
          <w:rFonts w:ascii="Source Sans Pro" w:hAnsi="Source Sans Pro"/>
          <w:sz w:val="20"/>
          <w:szCs w:val="20"/>
        </w:rPr>
        <w:t>valoración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 xml:space="preserve">las </w:t>
      </w:r>
      <w:r w:rsidRPr="00481307">
        <w:rPr>
          <w:rFonts w:ascii="Source Sans Pro" w:hAnsi="Source Sans Pro"/>
          <w:sz w:val="20"/>
          <w:szCs w:val="20"/>
        </w:rPr>
        <w:t xml:space="preserve">probanzas y emisión de la resolución correspondiente, a las declaraciones rendidas por las demás personas conductoras y </w:t>
      </w:r>
      <w:r w:rsidRPr="006E5BEE">
        <w:rPr>
          <w:rFonts w:ascii="Source Sans Pro" w:hAnsi="Source Sans Pro"/>
          <w:sz w:val="20"/>
          <w:szCs w:val="20"/>
        </w:rPr>
        <w:t>personas testigos</w:t>
      </w:r>
      <w:r w:rsidRPr="00481307">
        <w:rPr>
          <w:rFonts w:ascii="Source Sans Pro" w:hAnsi="Source Sans Pro"/>
          <w:sz w:val="20"/>
          <w:szCs w:val="20"/>
        </w:rPr>
        <w:t xml:space="preserve"> de los hechos. Las </w:t>
      </w:r>
      <w:r w:rsidRPr="006E5BEE">
        <w:rPr>
          <w:rFonts w:ascii="Source Sans Pro" w:hAnsi="Source Sans Pro"/>
          <w:sz w:val="20"/>
          <w:szCs w:val="20"/>
        </w:rPr>
        <w:t>Personas</w:t>
      </w:r>
      <w:r w:rsidRPr="00481307">
        <w:rPr>
          <w:rFonts w:ascii="Source Sans Pro" w:hAnsi="Source Sans Pro"/>
          <w:sz w:val="20"/>
          <w:szCs w:val="20"/>
        </w:rPr>
        <w:t xml:space="preserve"> Peritas en tránsito terrestre, en todos los </w:t>
      </w:r>
      <w:r w:rsidRPr="006E5BEE">
        <w:rPr>
          <w:rFonts w:ascii="Source Sans Pro" w:hAnsi="Source Sans Pro"/>
          <w:sz w:val="20"/>
          <w:szCs w:val="20"/>
        </w:rPr>
        <w:t>casos,</w:t>
      </w:r>
      <w:r w:rsidRPr="00481307">
        <w:rPr>
          <w:rFonts w:ascii="Source Sans Pro" w:hAnsi="Source Sans Pro"/>
          <w:sz w:val="20"/>
          <w:szCs w:val="20"/>
        </w:rPr>
        <w:t xml:space="preserve"> </w:t>
      </w:r>
      <w:r w:rsidRPr="006E5BEE">
        <w:rPr>
          <w:rFonts w:ascii="Source Sans Pro" w:hAnsi="Source Sans Pro"/>
          <w:sz w:val="20"/>
          <w:szCs w:val="20"/>
        </w:rPr>
        <w:t>deberán</w:t>
      </w:r>
      <w:r w:rsidRPr="00481307">
        <w:rPr>
          <w:rFonts w:ascii="Source Sans Pro" w:hAnsi="Source Sans Pro"/>
          <w:sz w:val="20"/>
          <w:szCs w:val="20"/>
        </w:rPr>
        <w:t xml:space="preserve"> </w:t>
      </w:r>
      <w:r w:rsidRPr="006E5BEE">
        <w:rPr>
          <w:rFonts w:ascii="Source Sans Pro" w:hAnsi="Source Sans Pro"/>
          <w:sz w:val="20"/>
          <w:szCs w:val="20"/>
        </w:rPr>
        <w:t>rendir</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dictamen</w:t>
      </w:r>
      <w:r w:rsidRPr="00481307">
        <w:rPr>
          <w:rFonts w:ascii="Source Sans Pro" w:hAnsi="Source Sans Pro"/>
          <w:sz w:val="20"/>
          <w:szCs w:val="20"/>
        </w:rPr>
        <w:t xml:space="preserve"> </w:t>
      </w:r>
      <w:r w:rsidRPr="006E5BEE">
        <w:rPr>
          <w:rFonts w:ascii="Source Sans Pro" w:hAnsi="Source Sans Pro"/>
          <w:sz w:val="20"/>
          <w:szCs w:val="20"/>
        </w:rPr>
        <w:t>correspondiente.</w:t>
      </w:r>
    </w:p>
    <w:p w14:paraId="732CB3AE" w14:textId="77777777" w:rsidR="006C44A3" w:rsidRPr="006E5BEE" w:rsidRDefault="006C44A3" w:rsidP="006E5BEE">
      <w:pPr>
        <w:pStyle w:val="Textoindependiente"/>
        <w:jc w:val="both"/>
        <w:rPr>
          <w:rFonts w:ascii="Source Sans Pro" w:hAnsi="Source Sans Pro"/>
          <w:sz w:val="20"/>
          <w:szCs w:val="20"/>
        </w:rPr>
      </w:pPr>
    </w:p>
    <w:p w14:paraId="14F60549"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99.-</w:t>
      </w:r>
      <w:r w:rsidRPr="00481307">
        <w:rPr>
          <w:rFonts w:ascii="Source Sans Pro" w:hAnsi="Source Sans Pro"/>
          <w:sz w:val="20"/>
          <w:szCs w:val="20"/>
        </w:rPr>
        <w:t xml:space="preserve"> </w:t>
      </w:r>
      <w:r w:rsidRPr="006E5BEE">
        <w:rPr>
          <w:rFonts w:ascii="Source Sans Pro" w:hAnsi="Source Sans Pro"/>
          <w:sz w:val="20"/>
          <w:szCs w:val="20"/>
        </w:rPr>
        <w:t xml:space="preserve">Las  Personas  Peritas </w:t>
      </w:r>
      <w:r w:rsidRPr="00481307">
        <w:rPr>
          <w:rFonts w:ascii="Source Sans Pro" w:hAnsi="Source Sans Pro"/>
          <w:sz w:val="20"/>
          <w:szCs w:val="20"/>
        </w:rPr>
        <w:t xml:space="preserve"> </w:t>
      </w:r>
      <w:r w:rsidRPr="006E5BEE">
        <w:rPr>
          <w:rFonts w:ascii="Source Sans Pro" w:hAnsi="Source Sans Pro"/>
          <w:sz w:val="20"/>
          <w:szCs w:val="20"/>
        </w:rPr>
        <w:t xml:space="preserve">rendirán </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 xml:space="preserve">dictamen </w:t>
      </w:r>
      <w:r w:rsidRPr="00481307">
        <w:rPr>
          <w:rFonts w:ascii="Source Sans Pro" w:hAnsi="Source Sans Pro"/>
          <w:sz w:val="20"/>
          <w:szCs w:val="20"/>
        </w:rPr>
        <w:t xml:space="preserve"> </w:t>
      </w:r>
      <w:r w:rsidRPr="006E5BEE">
        <w:rPr>
          <w:rFonts w:ascii="Source Sans Pro" w:hAnsi="Source Sans Pro"/>
          <w:sz w:val="20"/>
          <w:szCs w:val="20"/>
        </w:rPr>
        <w:t xml:space="preserve">ante </w:t>
      </w:r>
      <w:r w:rsidRPr="00481307">
        <w:rPr>
          <w:rFonts w:ascii="Source Sans Pro" w:hAnsi="Source Sans Pro"/>
          <w:sz w:val="20"/>
          <w:szCs w:val="20"/>
        </w:rPr>
        <w:t xml:space="preserve"> </w:t>
      </w:r>
      <w:r w:rsidRPr="006E5BEE">
        <w:rPr>
          <w:rFonts w:ascii="Source Sans Pro" w:hAnsi="Source Sans Pro"/>
          <w:sz w:val="20"/>
          <w:szCs w:val="20"/>
        </w:rPr>
        <w:t>la Persona Juzgadora,</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un</w:t>
      </w:r>
      <w:r w:rsidRPr="00481307">
        <w:rPr>
          <w:rFonts w:ascii="Source Sans Pro" w:hAnsi="Source Sans Pro"/>
          <w:sz w:val="20"/>
          <w:szCs w:val="20"/>
        </w:rPr>
        <w:t xml:space="preserve"> </w:t>
      </w:r>
      <w:r w:rsidRPr="006E5BEE">
        <w:rPr>
          <w:rFonts w:ascii="Source Sans Pro" w:hAnsi="Source Sans Pro"/>
          <w:sz w:val="20"/>
          <w:szCs w:val="20"/>
        </w:rPr>
        <w:t>plazo</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no</w:t>
      </w:r>
      <w:r w:rsidRPr="00481307">
        <w:rPr>
          <w:rFonts w:ascii="Source Sans Pro" w:hAnsi="Source Sans Pro"/>
          <w:sz w:val="20"/>
          <w:szCs w:val="20"/>
        </w:rPr>
        <w:t xml:space="preserve"> </w:t>
      </w:r>
      <w:r w:rsidRPr="006E5BEE">
        <w:rPr>
          <w:rFonts w:ascii="Source Sans Pro" w:hAnsi="Source Sans Pro"/>
          <w:sz w:val="20"/>
          <w:szCs w:val="20"/>
        </w:rPr>
        <w:t>excederá de</w:t>
      </w:r>
      <w:r w:rsidRPr="00481307">
        <w:rPr>
          <w:rFonts w:ascii="Source Sans Pro" w:hAnsi="Source Sans Pro"/>
          <w:sz w:val="20"/>
          <w:szCs w:val="20"/>
        </w:rPr>
        <w:t xml:space="preserve"> </w:t>
      </w:r>
      <w:r w:rsidRPr="006E5BEE">
        <w:rPr>
          <w:rFonts w:ascii="Source Sans Pro" w:hAnsi="Source Sans Pro"/>
          <w:sz w:val="20"/>
          <w:szCs w:val="20"/>
        </w:rPr>
        <w:t>cuatro</w:t>
      </w:r>
      <w:r w:rsidRPr="00481307">
        <w:rPr>
          <w:rFonts w:ascii="Source Sans Pro" w:hAnsi="Source Sans Pro"/>
          <w:sz w:val="20"/>
          <w:szCs w:val="20"/>
        </w:rPr>
        <w:t xml:space="preserve"> </w:t>
      </w:r>
      <w:r w:rsidRPr="006E5BEE">
        <w:rPr>
          <w:rFonts w:ascii="Source Sans Pro" w:hAnsi="Source Sans Pro"/>
          <w:sz w:val="20"/>
          <w:szCs w:val="20"/>
        </w:rPr>
        <w:t>horas</w:t>
      </w:r>
      <w:r w:rsidRPr="00481307">
        <w:rPr>
          <w:rFonts w:ascii="Source Sans Pro" w:hAnsi="Source Sans Pro"/>
          <w:sz w:val="20"/>
          <w:szCs w:val="20"/>
        </w:rPr>
        <w:t xml:space="preserve"> </w:t>
      </w:r>
      <w:r w:rsidRPr="006E5BEE">
        <w:rPr>
          <w:rFonts w:ascii="Source Sans Pro" w:hAnsi="Source Sans Pro"/>
          <w:sz w:val="20"/>
          <w:szCs w:val="20"/>
        </w:rPr>
        <w:t>contadas</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partir</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solicite</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intervención.</w:t>
      </w:r>
    </w:p>
    <w:p w14:paraId="3D358ABA" w14:textId="77777777" w:rsidR="006C44A3" w:rsidRPr="006E5BEE" w:rsidRDefault="006C44A3" w:rsidP="006E5BEE">
      <w:pPr>
        <w:pStyle w:val="Textoindependiente"/>
        <w:jc w:val="both"/>
        <w:rPr>
          <w:rFonts w:ascii="Source Sans Pro" w:hAnsi="Source Sans Pro"/>
          <w:sz w:val="20"/>
          <w:szCs w:val="20"/>
        </w:rPr>
      </w:pPr>
    </w:p>
    <w:p w14:paraId="4A17C6CE"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sz w:val="20"/>
          <w:szCs w:val="20"/>
        </w:rPr>
        <w:t xml:space="preserve">Cuando el número de vehículos implicados sea superior a cuatro, la Persona </w:t>
      </w:r>
      <w:r w:rsidRPr="006E5BEE">
        <w:rPr>
          <w:rFonts w:ascii="Source Sans Pro" w:hAnsi="Source Sans Pro"/>
          <w:sz w:val="20"/>
          <w:szCs w:val="20"/>
        </w:rPr>
        <w:t>Juzgadora</w:t>
      </w:r>
      <w:r w:rsidRPr="00481307">
        <w:rPr>
          <w:rFonts w:ascii="Source Sans Pro" w:hAnsi="Source Sans Pro"/>
          <w:sz w:val="20"/>
          <w:szCs w:val="20"/>
        </w:rPr>
        <w:t xml:space="preserve"> podrá ampliar el </w:t>
      </w:r>
      <w:r w:rsidRPr="006E5BEE">
        <w:rPr>
          <w:rFonts w:ascii="Source Sans Pro" w:hAnsi="Source Sans Pro"/>
          <w:sz w:val="20"/>
          <w:szCs w:val="20"/>
        </w:rPr>
        <w:t>plazo</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entrega</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dictamen</w:t>
      </w:r>
      <w:r w:rsidRPr="00481307">
        <w:rPr>
          <w:rFonts w:ascii="Source Sans Pro" w:hAnsi="Source Sans Pro"/>
          <w:sz w:val="20"/>
          <w:szCs w:val="20"/>
        </w:rPr>
        <w:t xml:space="preserve"> </w:t>
      </w:r>
      <w:r w:rsidRPr="006E5BEE">
        <w:rPr>
          <w:rFonts w:ascii="Source Sans Pro" w:hAnsi="Source Sans Pro"/>
          <w:sz w:val="20"/>
          <w:szCs w:val="20"/>
        </w:rPr>
        <w:t>hasta</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dos</w:t>
      </w:r>
      <w:r w:rsidRPr="00481307">
        <w:rPr>
          <w:rFonts w:ascii="Source Sans Pro" w:hAnsi="Source Sans Pro"/>
          <w:sz w:val="20"/>
          <w:szCs w:val="20"/>
        </w:rPr>
        <w:t xml:space="preserve"> </w:t>
      </w:r>
      <w:r w:rsidRPr="006E5BEE">
        <w:rPr>
          <w:rFonts w:ascii="Source Sans Pro" w:hAnsi="Source Sans Pro"/>
          <w:sz w:val="20"/>
          <w:szCs w:val="20"/>
        </w:rPr>
        <w:t>horas.</w:t>
      </w:r>
    </w:p>
    <w:p w14:paraId="0D32A062" w14:textId="77777777" w:rsidR="006C44A3" w:rsidRPr="006E5BEE" w:rsidRDefault="006C44A3" w:rsidP="006E5BEE">
      <w:pPr>
        <w:pStyle w:val="Textoindependiente"/>
        <w:jc w:val="both"/>
        <w:rPr>
          <w:rFonts w:ascii="Source Sans Pro" w:hAnsi="Source Sans Pro"/>
          <w:sz w:val="20"/>
          <w:szCs w:val="20"/>
        </w:rPr>
      </w:pPr>
    </w:p>
    <w:p w14:paraId="6A3F9761"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Si la Persona Perita rinde su dictamen fuera de los plazos previstos en este artículo, la Persona Juzgadora notificará de esta irregularidad a las autoridades competentes, para los efectos sancionatorios administrativos conducentes, sin afectar la validez del dictamen.</w:t>
      </w:r>
    </w:p>
    <w:p w14:paraId="249F64E4" w14:textId="77777777" w:rsidR="006C44A3" w:rsidRPr="006E5BEE" w:rsidRDefault="006C44A3" w:rsidP="006E5BEE">
      <w:pPr>
        <w:pStyle w:val="Textoindependiente"/>
        <w:jc w:val="both"/>
        <w:rPr>
          <w:rFonts w:ascii="Source Sans Pro" w:hAnsi="Source Sans Pro"/>
          <w:sz w:val="20"/>
          <w:szCs w:val="20"/>
        </w:rPr>
      </w:pPr>
    </w:p>
    <w:p w14:paraId="11EE53F3"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100.-</w:t>
      </w:r>
      <w:r w:rsidRPr="00481307">
        <w:rPr>
          <w:rFonts w:ascii="Source Sans Pro" w:hAnsi="Source Sans Pro"/>
          <w:sz w:val="20"/>
          <w:szCs w:val="20"/>
        </w:rPr>
        <w:t xml:space="preserve"> La Persona </w:t>
      </w:r>
      <w:r w:rsidRPr="006E5BEE">
        <w:rPr>
          <w:rFonts w:ascii="Source Sans Pro" w:hAnsi="Source Sans Pro"/>
          <w:sz w:val="20"/>
          <w:szCs w:val="20"/>
        </w:rPr>
        <w:t>Juzgadora</w:t>
      </w:r>
      <w:r w:rsidRPr="00481307">
        <w:rPr>
          <w:rFonts w:ascii="Source Sans Pro" w:hAnsi="Source Sans Pro"/>
          <w:sz w:val="20"/>
          <w:szCs w:val="20"/>
        </w:rPr>
        <w:t xml:space="preserve">, con la presencia de las personas involucradas y con base en el dictamen pericial y demás elementos de prueba que tenga a su alcance, celebrará audiencia en la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hará</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conocimiento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las personas</w:t>
      </w:r>
      <w:r w:rsidRPr="00481307">
        <w:rPr>
          <w:rFonts w:ascii="Source Sans Pro" w:hAnsi="Source Sans Pro"/>
          <w:sz w:val="20"/>
          <w:szCs w:val="20"/>
        </w:rPr>
        <w:t xml:space="preserve"> </w:t>
      </w:r>
      <w:r w:rsidRPr="006E5BEE">
        <w:rPr>
          <w:rFonts w:ascii="Source Sans Pro" w:hAnsi="Source Sans Pro"/>
          <w:sz w:val="20"/>
          <w:szCs w:val="20"/>
        </w:rPr>
        <w:t>conductoras</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resultado</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dictamen,</w:t>
      </w:r>
      <w:r w:rsidRPr="00481307">
        <w:rPr>
          <w:rFonts w:ascii="Source Sans Pro" w:hAnsi="Source Sans Pro"/>
          <w:sz w:val="20"/>
          <w:szCs w:val="20"/>
        </w:rPr>
        <w:t xml:space="preserve"> </w:t>
      </w:r>
      <w:r w:rsidRPr="006E5BEE">
        <w:rPr>
          <w:rFonts w:ascii="Source Sans Pro" w:hAnsi="Source Sans Pro"/>
          <w:sz w:val="20"/>
          <w:szCs w:val="20"/>
        </w:rPr>
        <w:t>así</w:t>
      </w:r>
      <w:r w:rsidRPr="00481307">
        <w:rPr>
          <w:rFonts w:ascii="Source Sans Pro" w:hAnsi="Source Sans Pro"/>
          <w:sz w:val="20"/>
          <w:szCs w:val="20"/>
        </w:rPr>
        <w:t xml:space="preserve"> </w:t>
      </w:r>
      <w:r w:rsidRPr="006E5BEE">
        <w:rPr>
          <w:rFonts w:ascii="Source Sans Pro" w:hAnsi="Source Sans Pro"/>
          <w:sz w:val="20"/>
          <w:szCs w:val="20"/>
        </w:rPr>
        <w:t>como</w:t>
      </w:r>
      <w:r w:rsidRPr="00481307">
        <w:rPr>
          <w:rFonts w:ascii="Source Sans Pro" w:hAnsi="Source Sans Pro"/>
          <w:sz w:val="20"/>
          <w:szCs w:val="20"/>
        </w:rPr>
        <w:t xml:space="preserve"> </w:t>
      </w:r>
      <w:r w:rsidRPr="006E5BEE">
        <w:rPr>
          <w:rFonts w:ascii="Source Sans Pro" w:hAnsi="Source Sans Pro"/>
          <w:sz w:val="20"/>
          <w:szCs w:val="20"/>
        </w:rPr>
        <w:t>el monto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daños</w:t>
      </w:r>
      <w:r w:rsidRPr="00481307">
        <w:rPr>
          <w:rFonts w:ascii="Source Sans Pro" w:hAnsi="Source Sans Pro"/>
          <w:sz w:val="20"/>
          <w:szCs w:val="20"/>
        </w:rPr>
        <w:t xml:space="preserve"> </w:t>
      </w:r>
      <w:r w:rsidRPr="006E5BEE">
        <w:rPr>
          <w:rFonts w:ascii="Source Sans Pro" w:hAnsi="Source Sans Pro"/>
          <w:sz w:val="20"/>
          <w:szCs w:val="20"/>
        </w:rPr>
        <w:t>causados,</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procurará</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avenimiento.</w:t>
      </w:r>
    </w:p>
    <w:p w14:paraId="7F1751F0" w14:textId="77777777" w:rsidR="006C44A3" w:rsidRPr="006E5BEE" w:rsidRDefault="006C44A3" w:rsidP="006E5BEE">
      <w:pPr>
        <w:pStyle w:val="Textoindependiente"/>
        <w:jc w:val="both"/>
        <w:rPr>
          <w:rFonts w:ascii="Source Sans Pro" w:hAnsi="Source Sans Pro"/>
          <w:sz w:val="20"/>
          <w:szCs w:val="20"/>
        </w:rPr>
      </w:pPr>
    </w:p>
    <w:p w14:paraId="3CAF5B06"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considerarlo</w:t>
      </w:r>
      <w:r w:rsidRPr="00481307">
        <w:rPr>
          <w:rFonts w:ascii="Source Sans Pro" w:hAnsi="Source Sans Pro"/>
          <w:sz w:val="20"/>
          <w:szCs w:val="20"/>
        </w:rPr>
        <w:t xml:space="preserve"> </w:t>
      </w:r>
      <w:r w:rsidRPr="006E5BEE">
        <w:rPr>
          <w:rFonts w:ascii="Source Sans Pro" w:hAnsi="Source Sans Pro"/>
          <w:sz w:val="20"/>
          <w:szCs w:val="20"/>
        </w:rPr>
        <w:t>pertinente,</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ordenará</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personas</w:t>
      </w:r>
      <w:r w:rsidRPr="00481307">
        <w:rPr>
          <w:rFonts w:ascii="Source Sans Pro" w:hAnsi="Source Sans Pro"/>
          <w:sz w:val="20"/>
          <w:szCs w:val="20"/>
        </w:rPr>
        <w:t xml:space="preserve"> </w:t>
      </w:r>
      <w:r w:rsidRPr="006E5BEE">
        <w:rPr>
          <w:rFonts w:ascii="Source Sans Pro" w:hAnsi="Source Sans Pro"/>
          <w:sz w:val="20"/>
          <w:szCs w:val="20"/>
        </w:rPr>
        <w:t>involucradas</w:t>
      </w:r>
      <w:r w:rsidRPr="00481307">
        <w:rPr>
          <w:rFonts w:ascii="Source Sans Pro" w:hAnsi="Source Sans Pro"/>
          <w:sz w:val="20"/>
          <w:szCs w:val="20"/>
        </w:rPr>
        <w:t xml:space="preserve"> </w:t>
      </w:r>
      <w:r w:rsidRPr="006E5BEE">
        <w:rPr>
          <w:rFonts w:ascii="Source Sans Pro" w:hAnsi="Source Sans Pro"/>
          <w:sz w:val="20"/>
          <w:szCs w:val="20"/>
        </w:rPr>
        <w:t>que acudan</w:t>
      </w:r>
      <w:r w:rsidRPr="00481307">
        <w:rPr>
          <w:rFonts w:ascii="Source Sans Pro" w:hAnsi="Source Sans Pro"/>
          <w:sz w:val="20"/>
          <w:szCs w:val="20"/>
        </w:rPr>
        <w:t xml:space="preserve"> </w:t>
      </w:r>
      <w:r w:rsidRPr="006E5BEE">
        <w:rPr>
          <w:rFonts w:ascii="Source Sans Pro" w:hAnsi="Source Sans Pro"/>
          <w:sz w:val="20"/>
          <w:szCs w:val="20"/>
        </w:rPr>
        <w:t>al</w:t>
      </w:r>
      <w:r w:rsidRPr="00481307">
        <w:rPr>
          <w:rFonts w:ascii="Source Sans Pro" w:hAnsi="Source Sans Pro"/>
          <w:sz w:val="20"/>
          <w:szCs w:val="20"/>
        </w:rPr>
        <w:t xml:space="preserve"> </w:t>
      </w:r>
      <w:r w:rsidRPr="006E5BEE">
        <w:rPr>
          <w:rFonts w:ascii="Source Sans Pro" w:hAnsi="Source Sans Pro"/>
          <w:sz w:val="20"/>
          <w:szCs w:val="20"/>
        </w:rPr>
        <w:t>procedimiento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mediación</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refiere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Ley</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Justicia</w:t>
      </w:r>
      <w:r w:rsidRPr="00481307">
        <w:rPr>
          <w:rFonts w:ascii="Source Sans Pro" w:hAnsi="Source Sans Pro"/>
          <w:sz w:val="20"/>
          <w:szCs w:val="20"/>
        </w:rPr>
        <w:t xml:space="preserve"> </w:t>
      </w:r>
      <w:r w:rsidRPr="006E5BEE">
        <w:rPr>
          <w:rFonts w:ascii="Source Sans Pro" w:hAnsi="Source Sans Pro"/>
          <w:sz w:val="20"/>
          <w:szCs w:val="20"/>
        </w:rPr>
        <w:t>Alternativa</w:t>
      </w:r>
      <w:r w:rsidRPr="00481307">
        <w:rPr>
          <w:rFonts w:ascii="Source Sans Pro" w:hAnsi="Source Sans Pro"/>
          <w:sz w:val="20"/>
          <w:szCs w:val="20"/>
        </w:rPr>
        <w:t xml:space="preserve"> </w:t>
      </w:r>
      <w:r w:rsidRPr="006E5BEE">
        <w:rPr>
          <w:rFonts w:ascii="Source Sans Pro" w:hAnsi="Source Sans Pro"/>
          <w:sz w:val="20"/>
          <w:szCs w:val="20"/>
        </w:rPr>
        <w:t>del Tribunal</w:t>
      </w:r>
      <w:r w:rsidRPr="00481307">
        <w:rPr>
          <w:rFonts w:ascii="Source Sans Pro" w:hAnsi="Source Sans Pro"/>
          <w:sz w:val="20"/>
          <w:szCs w:val="20"/>
        </w:rPr>
        <w:t xml:space="preserve"> </w:t>
      </w:r>
      <w:r w:rsidRPr="006E5BEE">
        <w:rPr>
          <w:rFonts w:ascii="Source Sans Pro" w:hAnsi="Source Sans Pro"/>
          <w:sz w:val="20"/>
          <w:szCs w:val="20"/>
        </w:rPr>
        <w:t>Superior</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Justicia</w:t>
      </w:r>
      <w:r w:rsidRPr="00481307">
        <w:rPr>
          <w:rFonts w:ascii="Source Sans Pro" w:hAnsi="Source Sans Pro"/>
          <w:sz w:val="20"/>
          <w:szCs w:val="20"/>
        </w:rPr>
        <w:t xml:space="preserve"> </w:t>
      </w:r>
      <w:r w:rsidRPr="006E5BEE">
        <w:rPr>
          <w:rFonts w:ascii="Source Sans Pro" w:hAnsi="Source Sans Pro"/>
          <w:sz w:val="20"/>
          <w:szCs w:val="20"/>
        </w:rPr>
        <w:lastRenderedPageBreak/>
        <w:t>para</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Distrito</w:t>
      </w:r>
      <w:r w:rsidRPr="00481307">
        <w:rPr>
          <w:rFonts w:ascii="Source Sans Pro" w:hAnsi="Source Sans Pro"/>
          <w:sz w:val="20"/>
          <w:szCs w:val="20"/>
        </w:rPr>
        <w:t xml:space="preserve"> </w:t>
      </w:r>
      <w:r w:rsidRPr="006E5BEE">
        <w:rPr>
          <w:rFonts w:ascii="Source Sans Pro" w:hAnsi="Source Sans Pro"/>
          <w:sz w:val="20"/>
          <w:szCs w:val="20"/>
        </w:rPr>
        <w:t>Federal.</w:t>
      </w:r>
    </w:p>
    <w:p w14:paraId="2E43D251" w14:textId="77777777" w:rsidR="006C44A3" w:rsidRPr="00481307" w:rsidRDefault="006C44A3" w:rsidP="006E5BEE">
      <w:pPr>
        <w:jc w:val="both"/>
        <w:rPr>
          <w:rFonts w:ascii="Source Sans Pro" w:eastAsia="Arial" w:hAnsi="Source Sans Pro" w:cs="Arial"/>
          <w:sz w:val="20"/>
          <w:szCs w:val="20"/>
          <w:lang w:eastAsia="en-US" w:bidi="es-ES"/>
        </w:rPr>
      </w:pPr>
    </w:p>
    <w:p w14:paraId="7AE83ECB"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101.-</w:t>
      </w:r>
      <w:r w:rsidRPr="00481307">
        <w:rPr>
          <w:rFonts w:ascii="Source Sans Pro" w:hAnsi="Source Sans Pro"/>
          <w:sz w:val="20"/>
          <w:szCs w:val="20"/>
        </w:rPr>
        <w:t xml:space="preserve"> Cuando las personas conductoras involucrados lleguen a un acuerdo, se hará constar por escrito el convenio respectivo y se eximirá de la imposición de las sanciones a que se </w:t>
      </w:r>
      <w:r w:rsidRPr="006E5BEE">
        <w:rPr>
          <w:rFonts w:ascii="Source Sans Pro" w:hAnsi="Source Sans Pro"/>
          <w:sz w:val="20"/>
          <w:szCs w:val="20"/>
        </w:rPr>
        <w:t>refiere</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artículo</w:t>
      </w:r>
      <w:r w:rsidRPr="00481307">
        <w:rPr>
          <w:rFonts w:ascii="Source Sans Pro" w:hAnsi="Source Sans Pro"/>
          <w:sz w:val="20"/>
          <w:szCs w:val="20"/>
        </w:rPr>
        <w:t xml:space="preserve"> </w:t>
      </w:r>
      <w:r w:rsidRPr="006E5BEE">
        <w:rPr>
          <w:rFonts w:ascii="Source Sans Pro" w:hAnsi="Source Sans Pro"/>
          <w:sz w:val="20"/>
          <w:szCs w:val="20"/>
        </w:rPr>
        <w:t>33</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este</w:t>
      </w:r>
      <w:r w:rsidRPr="00481307">
        <w:rPr>
          <w:rFonts w:ascii="Source Sans Pro" w:hAnsi="Source Sans Pro"/>
          <w:sz w:val="20"/>
          <w:szCs w:val="20"/>
        </w:rPr>
        <w:t xml:space="preserve"> </w:t>
      </w:r>
      <w:r w:rsidRPr="006E5BEE">
        <w:rPr>
          <w:rFonts w:ascii="Source Sans Pro" w:hAnsi="Source Sans Pro"/>
          <w:sz w:val="20"/>
          <w:szCs w:val="20"/>
        </w:rPr>
        <w:t>ordenamiento</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quien</w:t>
      </w:r>
      <w:r w:rsidRPr="00481307">
        <w:rPr>
          <w:rFonts w:ascii="Source Sans Pro" w:hAnsi="Source Sans Pro"/>
          <w:sz w:val="20"/>
          <w:szCs w:val="20"/>
        </w:rPr>
        <w:t xml:space="preserve"> </w:t>
      </w:r>
      <w:r w:rsidRPr="006E5BEE">
        <w:rPr>
          <w:rFonts w:ascii="Source Sans Pro" w:hAnsi="Source Sans Pro"/>
          <w:sz w:val="20"/>
          <w:szCs w:val="20"/>
        </w:rPr>
        <w:t>acepte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responsabilidad</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resulte responsable</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daños</w:t>
      </w:r>
      <w:r w:rsidRPr="00481307">
        <w:rPr>
          <w:rFonts w:ascii="Source Sans Pro" w:hAnsi="Source Sans Pro"/>
          <w:sz w:val="20"/>
          <w:szCs w:val="20"/>
        </w:rPr>
        <w:t xml:space="preserve"> </w:t>
      </w:r>
      <w:r w:rsidRPr="006E5BEE">
        <w:rPr>
          <w:rFonts w:ascii="Source Sans Pro" w:hAnsi="Source Sans Pro"/>
          <w:sz w:val="20"/>
          <w:szCs w:val="20"/>
        </w:rPr>
        <w:t>causados.</w:t>
      </w:r>
    </w:p>
    <w:p w14:paraId="3ABDFBFD" w14:textId="77777777" w:rsidR="006C44A3" w:rsidRPr="006E5BEE" w:rsidRDefault="006C44A3" w:rsidP="006E5BEE">
      <w:pPr>
        <w:pStyle w:val="Textoindependiente"/>
        <w:jc w:val="both"/>
        <w:rPr>
          <w:rFonts w:ascii="Source Sans Pro" w:hAnsi="Source Sans Pro"/>
          <w:sz w:val="20"/>
          <w:szCs w:val="20"/>
        </w:rPr>
      </w:pPr>
    </w:p>
    <w:p w14:paraId="2578F7B2"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A la o las personas conductoras que no resulten responsables de los daños, les serán devueltos sus vehículos sin mayor trámite.</w:t>
      </w:r>
    </w:p>
    <w:p w14:paraId="586A3268"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102.-</w:t>
      </w:r>
      <w:r w:rsidRPr="00481307">
        <w:rPr>
          <w:rFonts w:ascii="Source Sans Pro" w:hAnsi="Source Sans Pro"/>
          <w:sz w:val="20"/>
          <w:szCs w:val="20"/>
        </w:rPr>
        <w:t xml:space="preserve"> El convenio que en su caso, suscriban las personas interesadas, ante la presencia de la Persona </w:t>
      </w:r>
      <w:r w:rsidRPr="006E5BEE">
        <w:rPr>
          <w:rFonts w:ascii="Source Sans Pro" w:hAnsi="Source Sans Pro"/>
          <w:sz w:val="20"/>
          <w:szCs w:val="20"/>
        </w:rPr>
        <w:t>Juzgadora</w:t>
      </w:r>
      <w:r w:rsidRPr="00481307">
        <w:rPr>
          <w:rFonts w:ascii="Source Sans Pro" w:hAnsi="Source Sans Pro"/>
          <w:sz w:val="20"/>
          <w:szCs w:val="20"/>
        </w:rPr>
        <w:t xml:space="preserve">, será válido y traerá aparejada ejecución en vía de apremio ante los juzgados civiles de la Ciudad de México, quienes sólo podrán negarse a ordenar su ejecución cuando dicho </w:t>
      </w:r>
      <w:r w:rsidRPr="006E5BEE">
        <w:rPr>
          <w:rFonts w:ascii="Source Sans Pro" w:hAnsi="Source Sans Pro"/>
          <w:sz w:val="20"/>
          <w:szCs w:val="20"/>
        </w:rPr>
        <w:t>instrumento</w:t>
      </w:r>
      <w:r w:rsidRPr="00481307">
        <w:rPr>
          <w:rFonts w:ascii="Source Sans Pro" w:hAnsi="Source Sans Pro"/>
          <w:sz w:val="20"/>
          <w:szCs w:val="20"/>
        </w:rPr>
        <w:t xml:space="preserve"> </w:t>
      </w:r>
      <w:r w:rsidRPr="006E5BEE">
        <w:rPr>
          <w:rFonts w:ascii="Source Sans Pro" w:hAnsi="Source Sans Pro"/>
          <w:sz w:val="20"/>
          <w:szCs w:val="20"/>
        </w:rPr>
        <w:t>tenga</w:t>
      </w:r>
      <w:r w:rsidRPr="00481307">
        <w:rPr>
          <w:rFonts w:ascii="Source Sans Pro" w:hAnsi="Source Sans Pro"/>
          <w:sz w:val="20"/>
          <w:szCs w:val="20"/>
        </w:rPr>
        <w:t xml:space="preserve"> </w:t>
      </w:r>
      <w:r w:rsidRPr="006E5BEE">
        <w:rPr>
          <w:rFonts w:ascii="Source Sans Pro" w:hAnsi="Source Sans Pro"/>
          <w:sz w:val="20"/>
          <w:szCs w:val="20"/>
        </w:rPr>
        <w:t>un</w:t>
      </w:r>
      <w:r w:rsidRPr="00481307">
        <w:rPr>
          <w:rFonts w:ascii="Source Sans Pro" w:hAnsi="Source Sans Pro"/>
          <w:sz w:val="20"/>
          <w:szCs w:val="20"/>
        </w:rPr>
        <w:t xml:space="preserve"> </w:t>
      </w:r>
      <w:r w:rsidRPr="006E5BEE">
        <w:rPr>
          <w:rFonts w:ascii="Source Sans Pro" w:hAnsi="Source Sans Pro"/>
          <w:sz w:val="20"/>
          <w:szCs w:val="20"/>
        </w:rPr>
        <w:t>objeto</w:t>
      </w:r>
      <w:r w:rsidRPr="00481307">
        <w:rPr>
          <w:rFonts w:ascii="Source Sans Pro" w:hAnsi="Source Sans Pro"/>
          <w:sz w:val="20"/>
          <w:szCs w:val="20"/>
        </w:rPr>
        <w:t xml:space="preserve"> </w:t>
      </w:r>
      <w:r w:rsidRPr="006E5BEE">
        <w:rPr>
          <w:rFonts w:ascii="Source Sans Pro" w:hAnsi="Source Sans Pro"/>
          <w:sz w:val="20"/>
          <w:szCs w:val="20"/>
        </w:rPr>
        <w:t>distinto</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reparación</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daño.</w:t>
      </w:r>
    </w:p>
    <w:p w14:paraId="7D1CA6BB" w14:textId="77777777" w:rsidR="006C44A3" w:rsidRPr="006E5BEE" w:rsidRDefault="006C44A3" w:rsidP="006E5BEE">
      <w:pPr>
        <w:pStyle w:val="Textoindependiente"/>
        <w:jc w:val="both"/>
        <w:rPr>
          <w:rFonts w:ascii="Source Sans Pro" w:hAnsi="Source Sans Pro"/>
          <w:sz w:val="20"/>
          <w:szCs w:val="20"/>
        </w:rPr>
      </w:pPr>
    </w:p>
    <w:p w14:paraId="4F3543CD"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Para su validez, en todo convenio se hará constar la forma en que se garantice su cumplimiento,</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través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alguna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formas</w:t>
      </w:r>
      <w:r w:rsidRPr="00481307">
        <w:rPr>
          <w:rFonts w:ascii="Source Sans Pro" w:hAnsi="Source Sans Pro"/>
          <w:sz w:val="20"/>
          <w:szCs w:val="20"/>
        </w:rPr>
        <w:t xml:space="preserve"> </w:t>
      </w:r>
      <w:r w:rsidRPr="006E5BEE">
        <w:rPr>
          <w:rFonts w:ascii="Source Sans Pro" w:hAnsi="Source Sans Pro"/>
          <w:sz w:val="20"/>
          <w:szCs w:val="20"/>
        </w:rPr>
        <w:t>previstas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ley</w:t>
      </w:r>
      <w:r w:rsidRPr="00481307">
        <w:rPr>
          <w:rFonts w:ascii="Source Sans Pro" w:hAnsi="Source Sans Pro"/>
          <w:sz w:val="20"/>
          <w:szCs w:val="20"/>
        </w:rPr>
        <w:t xml:space="preserve"> </w:t>
      </w:r>
      <w:r w:rsidRPr="006E5BEE">
        <w:rPr>
          <w:rFonts w:ascii="Source Sans Pro" w:hAnsi="Source Sans Pro"/>
          <w:sz w:val="20"/>
          <w:szCs w:val="20"/>
        </w:rPr>
        <w:t>correspondiente.</w:t>
      </w:r>
    </w:p>
    <w:p w14:paraId="4976F0A8" w14:textId="77777777" w:rsidR="006C44A3" w:rsidRPr="006E5BEE" w:rsidRDefault="006C44A3" w:rsidP="006E5BEE">
      <w:pPr>
        <w:pStyle w:val="Textoindependiente"/>
        <w:jc w:val="both"/>
        <w:rPr>
          <w:rFonts w:ascii="Source Sans Pro" w:hAnsi="Source Sans Pro"/>
          <w:sz w:val="20"/>
          <w:szCs w:val="20"/>
        </w:rPr>
      </w:pPr>
    </w:p>
    <w:p w14:paraId="72FB270F"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103.-</w:t>
      </w:r>
      <w:r w:rsidRPr="00481307">
        <w:rPr>
          <w:rFonts w:ascii="Source Sans Pro" w:hAnsi="Source Sans Pro"/>
          <w:sz w:val="20"/>
          <w:szCs w:val="20"/>
        </w:rPr>
        <w:t xml:space="preserve"> Cuando alguno de los conductores manifieste su voluntad de no conciliar sus </w:t>
      </w:r>
      <w:r w:rsidRPr="006E5BEE">
        <w:rPr>
          <w:rFonts w:ascii="Source Sans Pro" w:hAnsi="Source Sans Pro"/>
          <w:sz w:val="20"/>
          <w:szCs w:val="20"/>
        </w:rPr>
        <w:t>intereses,</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actuará</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conformidad</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lo</w:t>
      </w:r>
      <w:r w:rsidRPr="00481307">
        <w:rPr>
          <w:rFonts w:ascii="Source Sans Pro" w:hAnsi="Source Sans Pro"/>
          <w:sz w:val="20"/>
          <w:szCs w:val="20"/>
        </w:rPr>
        <w:t xml:space="preserve"> </w:t>
      </w:r>
      <w:r w:rsidRPr="006E5BEE">
        <w:rPr>
          <w:rFonts w:ascii="Source Sans Pro" w:hAnsi="Source Sans Pro"/>
          <w:sz w:val="20"/>
          <w:szCs w:val="20"/>
        </w:rPr>
        <w:t>siguiente:</w:t>
      </w:r>
    </w:p>
    <w:p w14:paraId="0EA80CF4" w14:textId="77777777" w:rsidR="00022B68" w:rsidRDefault="00022B68" w:rsidP="00022B68">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770A56EB" w14:textId="77777777" w:rsidR="00022B68" w:rsidRDefault="006C44A3" w:rsidP="00633462">
      <w:pPr>
        <w:pStyle w:val="Prrafodelista"/>
        <w:widowControl w:val="0"/>
        <w:numPr>
          <w:ilvl w:val="0"/>
          <w:numId w:val="40"/>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Impondrá a la persona o personas responsables de los daños, mediante resolución, la sanción que corresponda en términos de lo dispuesto en este ordenamiento, tomando en cuenta el dictamen pericial y los demás elementos probatorios que se hayan desahogado; dejando a salvo los derechos de las partes por cuanto hace a la reparación del daño;</w:t>
      </w:r>
    </w:p>
    <w:p w14:paraId="67D689DA" w14:textId="77777777" w:rsidR="00022B68" w:rsidRDefault="00022B68" w:rsidP="00022B68">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53A48F27" w14:textId="77777777" w:rsidR="00022B68" w:rsidRDefault="006C44A3" w:rsidP="00633462">
      <w:pPr>
        <w:pStyle w:val="Prrafodelista"/>
        <w:widowControl w:val="0"/>
        <w:numPr>
          <w:ilvl w:val="0"/>
          <w:numId w:val="40"/>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Proporcionará a la persona agraviada, en su caso, el formato de demanda respectivo para su llenado con auxilio de una Persona Defensora que le asigne la Defensoría Pública;</w:t>
      </w:r>
    </w:p>
    <w:p w14:paraId="6B14A860" w14:textId="77777777" w:rsidR="00022B68" w:rsidRPr="00022B68" w:rsidRDefault="00022B68" w:rsidP="00022B68">
      <w:pPr>
        <w:pStyle w:val="Prrafodelista"/>
        <w:rPr>
          <w:rFonts w:ascii="Source Sans Pro" w:eastAsia="Arial" w:hAnsi="Source Sans Pro" w:cs="Arial"/>
          <w:sz w:val="20"/>
          <w:szCs w:val="20"/>
          <w:lang w:eastAsia="en-US" w:bidi="es-ES"/>
        </w:rPr>
      </w:pPr>
    </w:p>
    <w:p w14:paraId="62118022" w14:textId="77777777" w:rsidR="00022B68" w:rsidRDefault="006C44A3" w:rsidP="00633462">
      <w:pPr>
        <w:pStyle w:val="Prrafodelista"/>
        <w:widowControl w:val="0"/>
        <w:numPr>
          <w:ilvl w:val="0"/>
          <w:numId w:val="40"/>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Cuando la persona conductora responsable garantice el pago de los daños le devolverá el vehículo que conducía; en caso contrario, si se presentó la demanda, lo pondrá a disposición de la Persona Juzgadora de Cuantía Menor en cumplimiento a la determinación del auto inicial;</w:t>
      </w:r>
    </w:p>
    <w:p w14:paraId="546D82AD" w14:textId="77777777" w:rsidR="00022B68" w:rsidRPr="00022B68" w:rsidRDefault="00022B68" w:rsidP="00022B68">
      <w:pPr>
        <w:pStyle w:val="Prrafodelista"/>
        <w:rPr>
          <w:rFonts w:ascii="Source Sans Pro" w:eastAsia="Arial" w:hAnsi="Source Sans Pro" w:cs="Arial"/>
          <w:sz w:val="20"/>
          <w:szCs w:val="20"/>
          <w:lang w:eastAsia="en-US" w:bidi="es-ES"/>
        </w:rPr>
      </w:pPr>
    </w:p>
    <w:p w14:paraId="17257E4F" w14:textId="77777777" w:rsidR="00022B68" w:rsidRDefault="006C44A3" w:rsidP="00633462">
      <w:pPr>
        <w:pStyle w:val="Prrafodelista"/>
        <w:widowControl w:val="0"/>
        <w:numPr>
          <w:ilvl w:val="0"/>
          <w:numId w:val="40"/>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Una vez firmada la demanda la enviará, inclusive por vía electrónica, dentro del plazo de doce horas a la Persona Juzgadora de Cuantía Menor en turno;</w:t>
      </w:r>
    </w:p>
    <w:p w14:paraId="146B5C51" w14:textId="77777777" w:rsidR="00022B68" w:rsidRPr="00022B68" w:rsidRDefault="00022B68" w:rsidP="00022B68">
      <w:pPr>
        <w:pStyle w:val="Prrafodelista"/>
        <w:rPr>
          <w:rFonts w:ascii="Source Sans Pro" w:eastAsia="Arial" w:hAnsi="Source Sans Pro" w:cs="Arial"/>
          <w:sz w:val="20"/>
          <w:szCs w:val="20"/>
          <w:lang w:eastAsia="en-US" w:bidi="es-ES"/>
        </w:rPr>
      </w:pPr>
    </w:p>
    <w:p w14:paraId="2C03C15B" w14:textId="77777777" w:rsidR="00022B68" w:rsidRDefault="006C44A3" w:rsidP="00633462">
      <w:pPr>
        <w:pStyle w:val="Prrafodelista"/>
        <w:widowControl w:val="0"/>
        <w:numPr>
          <w:ilvl w:val="0"/>
          <w:numId w:val="40"/>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Inmediatamente que reciba el auto inicial la Persona Juzgadora de Cuantía Menor en turno, le dará el cumplimiento que corresponda en sus términos, con relación a los vehículos involucrados o lo que se determine; y</w:t>
      </w:r>
    </w:p>
    <w:p w14:paraId="271D8332" w14:textId="77777777" w:rsidR="00022B68" w:rsidRPr="00022B68" w:rsidRDefault="00022B68" w:rsidP="00022B68">
      <w:pPr>
        <w:pStyle w:val="Prrafodelista"/>
        <w:rPr>
          <w:rFonts w:ascii="Source Sans Pro" w:eastAsia="Arial" w:hAnsi="Source Sans Pro" w:cs="Arial"/>
          <w:sz w:val="20"/>
          <w:szCs w:val="20"/>
          <w:lang w:eastAsia="en-US" w:bidi="es-ES"/>
        </w:rPr>
      </w:pPr>
    </w:p>
    <w:p w14:paraId="79258B64" w14:textId="0363F03B" w:rsidR="006C44A3" w:rsidRPr="00022B68" w:rsidRDefault="006C44A3" w:rsidP="00633462">
      <w:pPr>
        <w:pStyle w:val="Prrafodelista"/>
        <w:widowControl w:val="0"/>
        <w:numPr>
          <w:ilvl w:val="0"/>
          <w:numId w:val="40"/>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Remitirá a la autoridad judicial, dentro de las 24 horas siguientes a la determinación de responsabilidad administrativa y cuando la remisión de la demanda sea por vía electrónica, los originales del expediente formado.</w:t>
      </w:r>
    </w:p>
    <w:p w14:paraId="30617457" w14:textId="77777777" w:rsidR="006C44A3" w:rsidRPr="006E5BEE" w:rsidRDefault="006C44A3" w:rsidP="006E5BEE">
      <w:pPr>
        <w:pStyle w:val="Textoindependiente"/>
        <w:jc w:val="both"/>
        <w:rPr>
          <w:rFonts w:ascii="Source Sans Pro" w:hAnsi="Source Sans Pro"/>
          <w:sz w:val="20"/>
          <w:szCs w:val="20"/>
        </w:rPr>
      </w:pPr>
    </w:p>
    <w:p w14:paraId="25B8EE92"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Cuando se prevenga la demanda por causas provocadas por la persona agraviada y no se desahogue, se procederá en los términos del artículo siguiente.</w:t>
      </w:r>
    </w:p>
    <w:p w14:paraId="42A51D06" w14:textId="77777777" w:rsidR="006C44A3" w:rsidRPr="006E5BEE" w:rsidRDefault="006C44A3" w:rsidP="006E5BEE">
      <w:pPr>
        <w:pStyle w:val="Textoindependiente"/>
        <w:jc w:val="both"/>
        <w:rPr>
          <w:rFonts w:ascii="Source Sans Pro" w:hAnsi="Source Sans Pro"/>
          <w:sz w:val="20"/>
          <w:szCs w:val="20"/>
        </w:rPr>
      </w:pPr>
    </w:p>
    <w:p w14:paraId="53573BAE"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104.-</w:t>
      </w:r>
      <w:r w:rsidRPr="00481307">
        <w:rPr>
          <w:rFonts w:ascii="Source Sans Pro" w:hAnsi="Source Sans Pro"/>
          <w:sz w:val="20"/>
          <w:szCs w:val="20"/>
        </w:rPr>
        <w:t xml:space="preserve"> Si la persona agraviada manifestara su voluntad de no presentar su demanda en ese </w:t>
      </w:r>
      <w:r w:rsidRPr="006E5BEE">
        <w:rPr>
          <w:rFonts w:ascii="Source Sans Pro" w:hAnsi="Source Sans Pro"/>
          <w:sz w:val="20"/>
          <w:szCs w:val="20"/>
        </w:rPr>
        <w:t>momento</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solicitara</w:t>
      </w:r>
      <w:r w:rsidRPr="00481307">
        <w:rPr>
          <w:rFonts w:ascii="Source Sans Pro" w:hAnsi="Source Sans Pro"/>
          <w:sz w:val="20"/>
          <w:szCs w:val="20"/>
        </w:rPr>
        <w:t xml:space="preserve"> </w:t>
      </w:r>
      <w:r w:rsidRPr="006E5BEE">
        <w:rPr>
          <w:rFonts w:ascii="Source Sans Pro" w:hAnsi="Source Sans Pro"/>
          <w:sz w:val="20"/>
          <w:szCs w:val="20"/>
        </w:rPr>
        <w:t>como</w:t>
      </w:r>
      <w:r w:rsidRPr="00481307">
        <w:rPr>
          <w:rFonts w:ascii="Source Sans Pro" w:hAnsi="Source Sans Pro"/>
          <w:sz w:val="20"/>
          <w:szCs w:val="20"/>
        </w:rPr>
        <w:t xml:space="preserve"> </w:t>
      </w:r>
      <w:r w:rsidRPr="006E5BEE">
        <w:rPr>
          <w:rFonts w:ascii="Source Sans Pro" w:hAnsi="Source Sans Pro"/>
          <w:sz w:val="20"/>
          <w:szCs w:val="20"/>
        </w:rPr>
        <w:t>reparación</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daño</w:t>
      </w:r>
      <w:r w:rsidRPr="00481307">
        <w:rPr>
          <w:rFonts w:ascii="Source Sans Pro" w:hAnsi="Source Sans Pro"/>
          <w:sz w:val="20"/>
          <w:szCs w:val="20"/>
        </w:rPr>
        <w:t xml:space="preserve"> </w:t>
      </w:r>
      <w:r w:rsidRPr="006E5BEE">
        <w:rPr>
          <w:rFonts w:ascii="Source Sans Pro" w:hAnsi="Source Sans Pro"/>
          <w:sz w:val="20"/>
          <w:szCs w:val="20"/>
        </w:rPr>
        <w:t>una</w:t>
      </w:r>
      <w:r w:rsidRPr="00481307">
        <w:rPr>
          <w:rFonts w:ascii="Source Sans Pro" w:hAnsi="Source Sans Pro"/>
          <w:sz w:val="20"/>
          <w:szCs w:val="20"/>
        </w:rPr>
        <w:t xml:space="preserve"> </w:t>
      </w:r>
      <w:r w:rsidRPr="006E5BEE">
        <w:rPr>
          <w:rFonts w:ascii="Source Sans Pro" w:hAnsi="Source Sans Pro"/>
          <w:sz w:val="20"/>
          <w:szCs w:val="20"/>
        </w:rPr>
        <w:t>cantidad</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exceda</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veinte</w:t>
      </w:r>
      <w:r w:rsidRPr="00481307">
        <w:rPr>
          <w:rFonts w:ascii="Source Sans Pro" w:hAnsi="Source Sans Pro"/>
          <w:sz w:val="20"/>
          <w:szCs w:val="20"/>
        </w:rPr>
        <w:t xml:space="preserve"> </w:t>
      </w:r>
      <w:r w:rsidRPr="006E5BEE">
        <w:rPr>
          <w:rFonts w:ascii="Source Sans Pro" w:hAnsi="Source Sans Pro"/>
          <w:sz w:val="20"/>
          <w:szCs w:val="20"/>
        </w:rPr>
        <w:t xml:space="preserve">por ciento del monto establecido en el dictamen emitido por las Personas Peritas adscritas a la </w:t>
      </w:r>
      <w:r w:rsidRPr="00481307">
        <w:rPr>
          <w:rFonts w:ascii="Source Sans Pro" w:hAnsi="Source Sans Pro"/>
          <w:sz w:val="20"/>
          <w:szCs w:val="20"/>
        </w:rPr>
        <w:t xml:space="preserve">Consejería, la Persona </w:t>
      </w:r>
      <w:r w:rsidRPr="006E5BEE">
        <w:rPr>
          <w:rFonts w:ascii="Source Sans Pro" w:hAnsi="Source Sans Pro"/>
          <w:sz w:val="20"/>
          <w:szCs w:val="20"/>
        </w:rPr>
        <w:t>Juzgadora</w:t>
      </w:r>
      <w:r w:rsidRPr="00481307">
        <w:rPr>
          <w:rFonts w:ascii="Source Sans Pro" w:hAnsi="Source Sans Pro"/>
          <w:sz w:val="20"/>
          <w:szCs w:val="20"/>
        </w:rPr>
        <w:t xml:space="preserve"> hará constar tal circunstancia dejando a salvo sus derechos para que los haga valer por la vía que estime procedente, en un plazo </w:t>
      </w:r>
      <w:r w:rsidRPr="006E5BEE">
        <w:rPr>
          <w:rFonts w:ascii="Source Sans Pro" w:hAnsi="Source Sans Pro"/>
          <w:sz w:val="20"/>
          <w:szCs w:val="20"/>
        </w:rPr>
        <w:t xml:space="preserve">no mayor de dos años a partir de esa fecha, ordenando la liberación del vehículo </w:t>
      </w:r>
      <w:r w:rsidRPr="006E5BEE">
        <w:rPr>
          <w:rFonts w:ascii="Source Sans Pro" w:hAnsi="Source Sans Pro"/>
          <w:sz w:val="20"/>
          <w:szCs w:val="20"/>
        </w:rPr>
        <w:lastRenderedPageBreak/>
        <w:t>conducido por el</w:t>
      </w:r>
      <w:r w:rsidRPr="00481307">
        <w:rPr>
          <w:rFonts w:ascii="Source Sans Pro" w:hAnsi="Source Sans Pro"/>
          <w:sz w:val="20"/>
          <w:szCs w:val="20"/>
        </w:rPr>
        <w:t xml:space="preserve">  </w:t>
      </w:r>
      <w:r w:rsidRPr="006E5BEE">
        <w:rPr>
          <w:rFonts w:ascii="Source Sans Pro" w:hAnsi="Source Sans Pro"/>
          <w:sz w:val="20"/>
          <w:szCs w:val="20"/>
        </w:rPr>
        <w:t>responsable.</w:t>
      </w:r>
    </w:p>
    <w:p w14:paraId="54996D82" w14:textId="77777777" w:rsidR="006C44A3" w:rsidRPr="006E5BEE" w:rsidRDefault="006C44A3" w:rsidP="006E5BEE">
      <w:pPr>
        <w:pStyle w:val="Textoindependiente"/>
        <w:jc w:val="both"/>
        <w:rPr>
          <w:rFonts w:ascii="Source Sans Pro" w:hAnsi="Source Sans Pro"/>
          <w:sz w:val="20"/>
          <w:szCs w:val="20"/>
        </w:rPr>
      </w:pPr>
    </w:p>
    <w:p w14:paraId="1D0AF244" w14:textId="77777777" w:rsidR="006C44A3"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cualquier</w:t>
      </w:r>
      <w:r w:rsidRPr="00481307">
        <w:rPr>
          <w:rFonts w:ascii="Source Sans Pro" w:hAnsi="Source Sans Pro"/>
          <w:sz w:val="20"/>
          <w:szCs w:val="20"/>
        </w:rPr>
        <w:t xml:space="preserve"> </w:t>
      </w:r>
      <w:r w:rsidRPr="006E5BEE">
        <w:rPr>
          <w:rFonts w:ascii="Source Sans Pro" w:hAnsi="Source Sans Pro"/>
          <w:sz w:val="20"/>
          <w:szCs w:val="20"/>
        </w:rPr>
        <w:t>caso,</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expedirá</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parte</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lo</w:t>
      </w:r>
      <w:r w:rsidRPr="00481307">
        <w:rPr>
          <w:rFonts w:ascii="Source Sans Pro" w:hAnsi="Source Sans Pro"/>
          <w:sz w:val="20"/>
          <w:szCs w:val="20"/>
        </w:rPr>
        <w:t xml:space="preserve"> </w:t>
      </w:r>
      <w:r w:rsidRPr="006E5BEE">
        <w:rPr>
          <w:rFonts w:ascii="Source Sans Pro" w:hAnsi="Source Sans Pro"/>
          <w:sz w:val="20"/>
          <w:szCs w:val="20"/>
        </w:rPr>
        <w:t>solicite,</w:t>
      </w:r>
      <w:r w:rsidRPr="00481307">
        <w:rPr>
          <w:rFonts w:ascii="Source Sans Pro" w:hAnsi="Source Sans Pro"/>
          <w:sz w:val="20"/>
          <w:szCs w:val="20"/>
        </w:rPr>
        <w:t xml:space="preserve"> </w:t>
      </w:r>
      <w:r w:rsidRPr="006E5BEE">
        <w:rPr>
          <w:rFonts w:ascii="Source Sans Pro" w:hAnsi="Source Sans Pro"/>
          <w:sz w:val="20"/>
          <w:szCs w:val="20"/>
        </w:rPr>
        <w:t>copia</w:t>
      </w:r>
      <w:r w:rsidRPr="00481307">
        <w:rPr>
          <w:rFonts w:ascii="Source Sans Pro" w:hAnsi="Source Sans Pro"/>
          <w:sz w:val="20"/>
          <w:szCs w:val="20"/>
        </w:rPr>
        <w:t xml:space="preserve"> </w:t>
      </w:r>
      <w:r w:rsidRPr="006E5BEE">
        <w:rPr>
          <w:rFonts w:ascii="Source Sans Pro" w:hAnsi="Source Sans Pro"/>
          <w:sz w:val="20"/>
          <w:szCs w:val="20"/>
        </w:rPr>
        <w:t>certificada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las actuaciones realizadas ante</w:t>
      </w:r>
      <w:r w:rsidRPr="00481307">
        <w:rPr>
          <w:rFonts w:ascii="Source Sans Pro" w:hAnsi="Source Sans Pro"/>
          <w:sz w:val="20"/>
          <w:szCs w:val="20"/>
        </w:rPr>
        <w:t xml:space="preserve"> </w:t>
      </w:r>
      <w:r w:rsidRPr="006E5BEE">
        <w:rPr>
          <w:rFonts w:ascii="Source Sans Pro" w:hAnsi="Source Sans Pro"/>
          <w:sz w:val="20"/>
          <w:szCs w:val="20"/>
        </w:rPr>
        <w:t>ella.</w:t>
      </w:r>
    </w:p>
    <w:p w14:paraId="65D17D12" w14:textId="77777777" w:rsidR="0043398A" w:rsidRPr="006E5BEE" w:rsidRDefault="0043398A" w:rsidP="006E5BEE">
      <w:pPr>
        <w:pStyle w:val="Textoindependiente"/>
        <w:jc w:val="both"/>
        <w:rPr>
          <w:rFonts w:ascii="Source Sans Pro" w:hAnsi="Source Sans Pro"/>
          <w:sz w:val="20"/>
          <w:szCs w:val="20"/>
        </w:rPr>
      </w:pPr>
    </w:p>
    <w:p w14:paraId="48422F19" w14:textId="77777777" w:rsidR="006C44A3" w:rsidRPr="006E5BEE" w:rsidRDefault="006C44A3" w:rsidP="006E5BEE">
      <w:pPr>
        <w:pStyle w:val="Textoindependiente"/>
        <w:jc w:val="both"/>
        <w:rPr>
          <w:rFonts w:ascii="Source Sans Pro" w:hAnsi="Source Sans Pro"/>
          <w:sz w:val="20"/>
          <w:szCs w:val="20"/>
        </w:rPr>
      </w:pPr>
    </w:p>
    <w:p w14:paraId="2E15B54A" w14:textId="77777777" w:rsidR="006C44A3" w:rsidRPr="00022B68" w:rsidRDefault="006C44A3" w:rsidP="006E5BEE">
      <w:pPr>
        <w:jc w:val="center"/>
        <w:rPr>
          <w:rFonts w:ascii="Source Sans Pro" w:eastAsia="Arial" w:hAnsi="Source Sans Pro" w:cs="Arial"/>
          <w:b/>
          <w:bCs/>
          <w:sz w:val="20"/>
          <w:szCs w:val="20"/>
          <w:lang w:eastAsia="en-US" w:bidi="es-ES"/>
        </w:rPr>
      </w:pPr>
      <w:r w:rsidRPr="00022B68">
        <w:rPr>
          <w:rFonts w:ascii="Source Sans Pro" w:eastAsia="Arial" w:hAnsi="Source Sans Pro" w:cs="Arial"/>
          <w:b/>
          <w:bCs/>
          <w:sz w:val="20"/>
          <w:szCs w:val="20"/>
          <w:lang w:eastAsia="en-US" w:bidi="es-ES"/>
        </w:rPr>
        <w:t>CAPÍTULO VI</w:t>
      </w:r>
    </w:p>
    <w:p w14:paraId="11D89E3E" w14:textId="77777777" w:rsidR="006C44A3" w:rsidRDefault="006C44A3" w:rsidP="006E5BEE">
      <w:pPr>
        <w:jc w:val="center"/>
        <w:outlineLvl w:val="0"/>
        <w:rPr>
          <w:rFonts w:ascii="Source Sans Pro" w:eastAsia="Arial" w:hAnsi="Source Sans Pro" w:cs="Arial"/>
          <w:sz w:val="20"/>
          <w:szCs w:val="20"/>
          <w:lang w:eastAsia="en-US" w:bidi="es-ES"/>
        </w:rPr>
      </w:pPr>
      <w:r w:rsidRPr="00022B68">
        <w:rPr>
          <w:rFonts w:ascii="Source Sans Pro" w:eastAsia="Arial" w:hAnsi="Source Sans Pro" w:cs="Arial"/>
          <w:b/>
          <w:bCs/>
          <w:sz w:val="20"/>
          <w:szCs w:val="20"/>
          <w:lang w:eastAsia="en-US" w:bidi="es-ES"/>
        </w:rPr>
        <w:t>DEL PROCEDIMIENTO POR INFRACCIONES EN MATERIA DE TRÁNSITO</w:t>
      </w:r>
      <w:r w:rsidRPr="00481307">
        <w:rPr>
          <w:rFonts w:ascii="Source Sans Pro" w:eastAsia="Arial" w:hAnsi="Source Sans Pro" w:cs="Arial"/>
          <w:sz w:val="20"/>
          <w:szCs w:val="20"/>
          <w:lang w:eastAsia="en-US" w:bidi="es-ES"/>
        </w:rPr>
        <w:t>.</w:t>
      </w:r>
    </w:p>
    <w:p w14:paraId="234E1B93" w14:textId="0684A156" w:rsidR="00022B68" w:rsidRDefault="006C44A3" w:rsidP="006E5BEE">
      <w:pPr>
        <w:jc w:val="both"/>
        <w:rPr>
          <w:rFonts w:ascii="Source Sans Pro" w:eastAsia="Arial" w:hAnsi="Source Sans Pro" w:cs="Arial"/>
          <w:sz w:val="20"/>
          <w:szCs w:val="20"/>
          <w:lang w:eastAsia="en-US" w:bidi="es-ES"/>
        </w:rPr>
      </w:pPr>
      <w:r w:rsidRPr="00022B68">
        <w:rPr>
          <w:rFonts w:ascii="Source Sans Pro" w:eastAsia="Arial" w:hAnsi="Source Sans Pro" w:cs="Arial"/>
          <w:b/>
          <w:bCs/>
          <w:sz w:val="20"/>
          <w:szCs w:val="20"/>
          <w:lang w:eastAsia="en-US" w:bidi="es-ES"/>
        </w:rPr>
        <w:t>Artículo 105.-</w:t>
      </w:r>
      <w:r w:rsidRPr="00481307">
        <w:rPr>
          <w:rFonts w:ascii="Source Sans Pro" w:eastAsia="Arial" w:hAnsi="Source Sans Pro" w:cs="Arial"/>
          <w:sz w:val="20"/>
          <w:szCs w:val="20"/>
          <w:lang w:eastAsia="en-US" w:bidi="es-ES"/>
        </w:rPr>
        <w:t xml:space="preserve"> El procedimiento para las infracciones en materia de tránsito podrá hacerse:</w:t>
      </w:r>
    </w:p>
    <w:p w14:paraId="65A6634F" w14:textId="77777777" w:rsidR="00022B68" w:rsidRPr="00481307" w:rsidRDefault="00022B68" w:rsidP="006E5BEE">
      <w:pPr>
        <w:jc w:val="both"/>
        <w:rPr>
          <w:rFonts w:ascii="Source Sans Pro" w:eastAsia="Arial" w:hAnsi="Source Sans Pro" w:cs="Arial"/>
          <w:sz w:val="20"/>
          <w:szCs w:val="20"/>
          <w:lang w:eastAsia="en-US" w:bidi="es-ES"/>
        </w:rPr>
      </w:pPr>
    </w:p>
    <w:p w14:paraId="5F983BEB" w14:textId="77777777" w:rsidR="00022B68" w:rsidRDefault="006C44A3" w:rsidP="00633462">
      <w:pPr>
        <w:pStyle w:val="Prrafodelista"/>
        <w:numPr>
          <w:ilvl w:val="0"/>
          <w:numId w:val="41"/>
        </w:numPr>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Por vía electrónica, cuando la persona ciudadana otorgue la autorización para que le sean notificadas por esta vía las infracciones que hubiese cometido, así como el procedimiento administrativo correspondiente;</w:t>
      </w:r>
    </w:p>
    <w:p w14:paraId="15BBE291" w14:textId="77777777" w:rsidR="00022B68" w:rsidRDefault="00022B68" w:rsidP="00022B68">
      <w:pPr>
        <w:pStyle w:val="Prrafodelista"/>
        <w:jc w:val="both"/>
        <w:rPr>
          <w:rFonts w:ascii="Source Sans Pro" w:eastAsia="Arial" w:hAnsi="Source Sans Pro" w:cs="Arial"/>
          <w:sz w:val="20"/>
          <w:szCs w:val="20"/>
          <w:lang w:eastAsia="en-US" w:bidi="es-ES"/>
        </w:rPr>
      </w:pPr>
    </w:p>
    <w:p w14:paraId="3A6C8B27" w14:textId="6E3F841B" w:rsidR="006C44A3" w:rsidRPr="00022B68" w:rsidRDefault="006C44A3" w:rsidP="00633462">
      <w:pPr>
        <w:pStyle w:val="Prrafodelista"/>
        <w:numPr>
          <w:ilvl w:val="0"/>
          <w:numId w:val="41"/>
        </w:numPr>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Por procedimiento administrativo ordinario, conforme a lo dispuesto en la Ley del Procedimiento Administrativo de la Ciudad de México.</w:t>
      </w:r>
    </w:p>
    <w:p w14:paraId="71233892" w14:textId="77777777" w:rsidR="006C44A3" w:rsidRPr="00481307" w:rsidRDefault="006C44A3" w:rsidP="006E5BEE">
      <w:pPr>
        <w:pStyle w:val="Prrafodelista"/>
        <w:ind w:left="1080"/>
        <w:jc w:val="both"/>
        <w:rPr>
          <w:rFonts w:ascii="Source Sans Pro" w:eastAsia="Arial" w:hAnsi="Source Sans Pro" w:cs="Arial"/>
          <w:sz w:val="20"/>
          <w:szCs w:val="20"/>
          <w:lang w:eastAsia="en-US" w:bidi="es-ES"/>
        </w:rPr>
      </w:pPr>
    </w:p>
    <w:p w14:paraId="6F3E3E55" w14:textId="77777777" w:rsidR="006C44A3" w:rsidRPr="00481307" w:rsidRDefault="006C44A3" w:rsidP="006E5BEE">
      <w:pPr>
        <w:jc w:val="both"/>
        <w:rPr>
          <w:rFonts w:ascii="Source Sans Pro" w:eastAsia="Arial" w:hAnsi="Source Sans Pro" w:cs="Arial"/>
          <w:sz w:val="20"/>
          <w:szCs w:val="20"/>
          <w:lang w:eastAsia="en-US" w:bidi="es-ES"/>
        </w:rPr>
      </w:pPr>
      <w:r w:rsidRPr="00022B68">
        <w:rPr>
          <w:rFonts w:ascii="Source Sans Pro" w:eastAsia="Arial" w:hAnsi="Source Sans Pro" w:cs="Arial"/>
          <w:b/>
          <w:bCs/>
          <w:sz w:val="20"/>
          <w:szCs w:val="20"/>
          <w:lang w:eastAsia="en-US" w:bidi="es-ES"/>
        </w:rPr>
        <w:t>Articulo 106.-</w:t>
      </w:r>
      <w:r w:rsidRPr="00481307">
        <w:rPr>
          <w:rFonts w:ascii="Source Sans Pro" w:eastAsia="Arial" w:hAnsi="Source Sans Pro" w:cs="Arial"/>
          <w:sz w:val="20"/>
          <w:szCs w:val="20"/>
          <w:lang w:eastAsia="en-US" w:bidi="es-ES"/>
        </w:rPr>
        <w:t xml:space="preserve"> El procedimiento administrativo vía electrónica, se llevará cabo de la siguiente manera:</w:t>
      </w:r>
    </w:p>
    <w:p w14:paraId="41EA487A" w14:textId="77777777" w:rsidR="006C44A3" w:rsidRPr="00481307" w:rsidRDefault="006C44A3" w:rsidP="006E5BEE">
      <w:pPr>
        <w:jc w:val="both"/>
        <w:rPr>
          <w:rFonts w:ascii="Source Sans Pro" w:eastAsia="Arial" w:hAnsi="Source Sans Pro" w:cs="Arial"/>
          <w:sz w:val="20"/>
          <w:szCs w:val="20"/>
          <w:lang w:eastAsia="en-US" w:bidi="es-ES"/>
        </w:rPr>
      </w:pPr>
    </w:p>
    <w:p w14:paraId="53EB4510" w14:textId="77777777" w:rsidR="006C44A3" w:rsidRPr="00022B68" w:rsidRDefault="006C44A3" w:rsidP="00633462">
      <w:pPr>
        <w:pStyle w:val="Prrafodelista"/>
        <w:numPr>
          <w:ilvl w:val="0"/>
          <w:numId w:val="42"/>
        </w:numPr>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La Secretaria pondrá a disposición de la persona probable infractora un sistema de consulta de infracciones de tránsito; donde podrá ingresar el número de placa de su vehículo y acceder a las infracciones que están registradas; así como de las sanciones a que se haga acreedor.</w:t>
      </w:r>
    </w:p>
    <w:p w14:paraId="03C5615D" w14:textId="77777777" w:rsidR="006C44A3" w:rsidRPr="00481307" w:rsidRDefault="006C44A3" w:rsidP="006E5BEE">
      <w:pPr>
        <w:pStyle w:val="Prrafodelista"/>
        <w:ind w:left="1080"/>
        <w:jc w:val="both"/>
        <w:rPr>
          <w:rFonts w:ascii="Source Sans Pro" w:eastAsia="Arial" w:hAnsi="Source Sans Pro" w:cs="Arial"/>
          <w:sz w:val="20"/>
          <w:szCs w:val="20"/>
          <w:lang w:eastAsia="en-US" w:bidi="es-ES"/>
        </w:rPr>
      </w:pPr>
    </w:p>
    <w:p w14:paraId="4634EB80" w14:textId="77777777" w:rsidR="006C44A3" w:rsidRPr="00022B68" w:rsidRDefault="006C44A3" w:rsidP="00633462">
      <w:pPr>
        <w:pStyle w:val="Prrafodelista"/>
        <w:numPr>
          <w:ilvl w:val="0"/>
          <w:numId w:val="42"/>
        </w:numPr>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En este caso la persona probable infractora podrá otorgar su consentimiento para seguir el procedimiento administrativo vía electrónica.</w:t>
      </w:r>
    </w:p>
    <w:p w14:paraId="773B689C" w14:textId="77777777" w:rsidR="006C44A3" w:rsidRPr="00481307" w:rsidRDefault="006C44A3" w:rsidP="00022B68">
      <w:pPr>
        <w:pStyle w:val="Prrafodelista"/>
        <w:ind w:left="1080"/>
        <w:jc w:val="both"/>
        <w:rPr>
          <w:rFonts w:ascii="Source Sans Pro" w:eastAsia="Arial" w:hAnsi="Source Sans Pro" w:cs="Arial"/>
          <w:sz w:val="20"/>
          <w:szCs w:val="20"/>
          <w:lang w:eastAsia="en-US" w:bidi="es-ES"/>
        </w:rPr>
      </w:pPr>
    </w:p>
    <w:p w14:paraId="3D292414" w14:textId="77777777" w:rsidR="006C44A3" w:rsidRPr="00022B68" w:rsidRDefault="006C44A3" w:rsidP="00633462">
      <w:pPr>
        <w:pStyle w:val="Prrafodelista"/>
        <w:numPr>
          <w:ilvl w:val="0"/>
          <w:numId w:val="42"/>
        </w:numPr>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En caso de que acepte las sanciones impuestas se seguirá el siguiente procedimiento.</w:t>
      </w:r>
    </w:p>
    <w:p w14:paraId="6E59F365" w14:textId="77777777" w:rsidR="006C44A3" w:rsidRPr="00481307" w:rsidRDefault="006C44A3" w:rsidP="006E5BEE">
      <w:pPr>
        <w:pStyle w:val="Prrafodelista"/>
        <w:ind w:left="1080"/>
        <w:jc w:val="both"/>
        <w:rPr>
          <w:rFonts w:ascii="Source Sans Pro" w:eastAsia="Arial" w:hAnsi="Source Sans Pro" w:cs="Arial"/>
          <w:sz w:val="20"/>
          <w:szCs w:val="20"/>
          <w:lang w:eastAsia="en-US" w:bidi="es-ES"/>
        </w:rPr>
      </w:pPr>
    </w:p>
    <w:p w14:paraId="0BDB6B9F" w14:textId="77777777" w:rsidR="006C44A3" w:rsidRPr="00481307" w:rsidRDefault="006C44A3" w:rsidP="00633462">
      <w:pPr>
        <w:pStyle w:val="Prrafodelista"/>
        <w:numPr>
          <w:ilvl w:val="0"/>
          <w:numId w:val="3"/>
        </w:num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Amonestación, quedara registrada en el sistema.</w:t>
      </w:r>
    </w:p>
    <w:p w14:paraId="7BBC6509" w14:textId="77777777" w:rsidR="006C44A3" w:rsidRPr="00481307" w:rsidRDefault="006C44A3" w:rsidP="006E5BEE">
      <w:pPr>
        <w:pStyle w:val="Prrafodelista"/>
        <w:ind w:left="1440"/>
        <w:jc w:val="both"/>
        <w:rPr>
          <w:rFonts w:ascii="Source Sans Pro" w:eastAsia="Arial" w:hAnsi="Source Sans Pro" w:cs="Arial"/>
          <w:sz w:val="20"/>
          <w:szCs w:val="20"/>
          <w:lang w:eastAsia="en-US" w:bidi="es-ES"/>
        </w:rPr>
      </w:pPr>
    </w:p>
    <w:p w14:paraId="057D05E8" w14:textId="77777777" w:rsidR="006C44A3" w:rsidRPr="00481307" w:rsidRDefault="006C44A3" w:rsidP="00633462">
      <w:pPr>
        <w:pStyle w:val="Prrafodelista"/>
        <w:numPr>
          <w:ilvl w:val="0"/>
          <w:numId w:val="3"/>
        </w:num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Curso en línea; el sistema proporcionará a la persona infractora la información de las modalidades del curso; una vez acreditado otorgará una constancia electrónica, que permita comprobar que ha sido cubierta la sanción;</w:t>
      </w:r>
    </w:p>
    <w:p w14:paraId="28583DAB" w14:textId="77777777" w:rsidR="006C44A3" w:rsidRPr="00481307" w:rsidRDefault="006C44A3" w:rsidP="006E5BEE">
      <w:pPr>
        <w:pStyle w:val="Prrafodelista"/>
        <w:ind w:left="1440"/>
        <w:jc w:val="both"/>
        <w:rPr>
          <w:rFonts w:ascii="Source Sans Pro" w:eastAsia="Arial" w:hAnsi="Source Sans Pro" w:cs="Arial"/>
          <w:sz w:val="20"/>
          <w:szCs w:val="20"/>
          <w:lang w:eastAsia="en-US" w:bidi="es-ES"/>
        </w:rPr>
      </w:pPr>
    </w:p>
    <w:p w14:paraId="5C429F4A" w14:textId="77777777" w:rsidR="006C44A3" w:rsidRPr="00481307" w:rsidRDefault="006C44A3" w:rsidP="00633462">
      <w:pPr>
        <w:pStyle w:val="Prrafodelista"/>
        <w:numPr>
          <w:ilvl w:val="0"/>
          <w:numId w:val="3"/>
        </w:num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Taller de sensibilización presencial; el sistema proporcionará un listado de los centros donde se impartirán, horarios y requisitos; la persona infractora podrá hacer su inscripción en vía electrónica o telefónica. Una vez que asista y acredite el curso, se le otorgará una constancia y una clave que le permita comprobar que ha cubierto la sanción.</w:t>
      </w:r>
    </w:p>
    <w:p w14:paraId="02E5AF61" w14:textId="77777777" w:rsidR="006C44A3" w:rsidRPr="00481307" w:rsidRDefault="006C44A3" w:rsidP="006E5BEE">
      <w:pPr>
        <w:pStyle w:val="Prrafodelista"/>
        <w:ind w:left="1440"/>
        <w:jc w:val="both"/>
        <w:rPr>
          <w:rFonts w:ascii="Source Sans Pro" w:eastAsia="Arial" w:hAnsi="Source Sans Pro" w:cs="Arial"/>
          <w:sz w:val="20"/>
          <w:szCs w:val="20"/>
          <w:lang w:eastAsia="en-US" w:bidi="es-ES"/>
        </w:rPr>
      </w:pPr>
    </w:p>
    <w:p w14:paraId="4085D961" w14:textId="77777777" w:rsidR="006C44A3" w:rsidRPr="00481307" w:rsidRDefault="006C44A3" w:rsidP="00633462">
      <w:pPr>
        <w:pStyle w:val="Prrafodelista"/>
        <w:numPr>
          <w:ilvl w:val="0"/>
          <w:numId w:val="3"/>
        </w:num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Trabajo en favor de la comunidad; el sistema proporcionará un listado de las jornadas de trabajo comunitario programadas en la Ciudad, a efecto de que la persona infractora se inscriba en la que prefiera; deberá presentarse en el día, hora y lugar indicado con el personal de la Consejería, de la administración Pública de la Ciudad o de la Alcaldía que corresponda, donde le indicarán las actividades que deberá realizar, al concluir la jornada de trabajo comunitario se le entregará una constancia que le permita comprobar que ha cubierto la sanción.</w:t>
      </w:r>
    </w:p>
    <w:p w14:paraId="69F14078" w14:textId="77777777" w:rsidR="006C44A3" w:rsidRPr="00481307" w:rsidRDefault="006C44A3" w:rsidP="006E5BEE">
      <w:pPr>
        <w:pStyle w:val="Prrafodelista"/>
        <w:ind w:left="1440"/>
        <w:jc w:val="both"/>
        <w:rPr>
          <w:rFonts w:ascii="Source Sans Pro" w:eastAsia="Arial" w:hAnsi="Source Sans Pro" w:cs="Arial"/>
          <w:sz w:val="20"/>
          <w:szCs w:val="20"/>
          <w:lang w:eastAsia="en-US" w:bidi="es-ES"/>
        </w:rPr>
      </w:pPr>
    </w:p>
    <w:p w14:paraId="67433174" w14:textId="77777777" w:rsidR="006C44A3" w:rsidRPr="00022B68" w:rsidRDefault="006C44A3" w:rsidP="00633462">
      <w:pPr>
        <w:pStyle w:val="Prrafodelista"/>
        <w:numPr>
          <w:ilvl w:val="0"/>
          <w:numId w:val="42"/>
        </w:numPr>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En caso de que la persona probable infractora no acepte la sanción impuesta podrá interponer el recurso de revisión vía electrónica a la Consejería, quien deberá resolver en los tiempos legales establecidos.</w:t>
      </w:r>
    </w:p>
    <w:p w14:paraId="17CD24A2" w14:textId="77777777" w:rsidR="006C44A3" w:rsidRPr="00481307" w:rsidRDefault="006C44A3" w:rsidP="006E5BEE">
      <w:pPr>
        <w:pStyle w:val="Prrafodelista"/>
        <w:ind w:left="1080"/>
        <w:jc w:val="both"/>
        <w:rPr>
          <w:rFonts w:ascii="Source Sans Pro" w:eastAsia="Arial" w:hAnsi="Source Sans Pro" w:cs="Arial"/>
          <w:sz w:val="20"/>
          <w:szCs w:val="20"/>
          <w:lang w:eastAsia="en-US" w:bidi="es-ES"/>
        </w:rPr>
      </w:pPr>
    </w:p>
    <w:p w14:paraId="34030723" w14:textId="77777777" w:rsidR="006C44A3" w:rsidRPr="00481307" w:rsidRDefault="006C44A3" w:rsidP="0043398A">
      <w:pPr>
        <w:pStyle w:val="Prrafodelista"/>
        <w:ind w:left="709"/>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 xml:space="preserve">Asimismo, podrá hacer la aclaración en caso de que ya no sea el propietario del vehículo en el cual se realizó la infracción en </w:t>
      </w:r>
      <w:proofErr w:type="spellStart"/>
      <w:r w:rsidRPr="00481307">
        <w:rPr>
          <w:rFonts w:ascii="Source Sans Pro" w:eastAsia="Arial" w:hAnsi="Source Sans Pro" w:cs="Arial"/>
          <w:sz w:val="20"/>
          <w:szCs w:val="20"/>
          <w:lang w:eastAsia="en-US" w:bidi="es-ES"/>
        </w:rPr>
        <w:t>matería</w:t>
      </w:r>
      <w:proofErr w:type="spellEnd"/>
      <w:r w:rsidRPr="00481307">
        <w:rPr>
          <w:rFonts w:ascii="Source Sans Pro" w:eastAsia="Arial" w:hAnsi="Source Sans Pro" w:cs="Arial"/>
          <w:sz w:val="20"/>
          <w:szCs w:val="20"/>
          <w:lang w:eastAsia="en-US" w:bidi="es-ES"/>
        </w:rPr>
        <w:t xml:space="preserve"> de tránsito, debiendo adjuntar copia simple del documento que lo acredite y en su caso señalar el nombre del propietario actual.</w:t>
      </w:r>
    </w:p>
    <w:p w14:paraId="73358A9A" w14:textId="77777777" w:rsidR="006C44A3" w:rsidRPr="00481307" w:rsidRDefault="006C44A3" w:rsidP="006E5BEE">
      <w:pPr>
        <w:pStyle w:val="Prrafodelista"/>
        <w:ind w:left="1080"/>
        <w:jc w:val="both"/>
        <w:rPr>
          <w:rFonts w:ascii="Source Sans Pro" w:eastAsia="Arial" w:hAnsi="Source Sans Pro" w:cs="Arial"/>
          <w:sz w:val="20"/>
          <w:szCs w:val="20"/>
          <w:lang w:eastAsia="en-US" w:bidi="es-ES"/>
        </w:rPr>
      </w:pPr>
    </w:p>
    <w:p w14:paraId="68131B52" w14:textId="77777777" w:rsidR="006C44A3" w:rsidRDefault="006C44A3" w:rsidP="00633462">
      <w:pPr>
        <w:pStyle w:val="Prrafodelista"/>
        <w:numPr>
          <w:ilvl w:val="0"/>
          <w:numId w:val="42"/>
        </w:numPr>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 xml:space="preserve">En cualquier momento, la persona probable infractora podrá aceptar que las infracciones y los procedimientos administrativos le sean notificadas por medios electrónicos; en cuyo caso la Persona Juzgadora notificará las infracciones administrativas por tránsito que le hayan sido notificadas por la Secretaría. </w:t>
      </w:r>
    </w:p>
    <w:p w14:paraId="136A8A93" w14:textId="77777777" w:rsidR="00022B68" w:rsidRDefault="00022B68" w:rsidP="00022B68">
      <w:pPr>
        <w:jc w:val="both"/>
        <w:rPr>
          <w:rFonts w:ascii="Source Sans Pro" w:eastAsia="Arial" w:hAnsi="Source Sans Pro" w:cs="Arial"/>
          <w:sz w:val="20"/>
          <w:szCs w:val="20"/>
          <w:lang w:eastAsia="en-US" w:bidi="es-ES"/>
        </w:rPr>
      </w:pPr>
    </w:p>
    <w:p w14:paraId="74467732" w14:textId="77777777" w:rsidR="00022B68" w:rsidRDefault="006C44A3" w:rsidP="00022B68">
      <w:pPr>
        <w:ind w:left="709"/>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 xml:space="preserve">Recibida la notificación electrónica, la persona probable infractora ingresará al sistema electrónico de la Consejería donde iniciará el procedimiento administrativo, dándose por notificado; en caso de que la persona probable infractora no se dé por notificado dentro de los 3 días siguientes a la notificación, la Persona Juzgadora procederá a notificar por estrado electrónico en la página donde se lleve a cabo el procedimiento. </w:t>
      </w:r>
    </w:p>
    <w:p w14:paraId="15A02636" w14:textId="77777777" w:rsidR="00022B68" w:rsidRDefault="00022B68" w:rsidP="00022B68">
      <w:pPr>
        <w:ind w:left="709"/>
        <w:jc w:val="both"/>
        <w:rPr>
          <w:rFonts w:ascii="Source Sans Pro" w:eastAsia="Arial" w:hAnsi="Source Sans Pro" w:cs="Arial"/>
          <w:sz w:val="20"/>
          <w:szCs w:val="20"/>
          <w:lang w:eastAsia="en-US" w:bidi="es-ES"/>
        </w:rPr>
      </w:pPr>
    </w:p>
    <w:p w14:paraId="29C8E9BA" w14:textId="4E57B3F9" w:rsidR="006C44A3" w:rsidRDefault="006C44A3" w:rsidP="00022B68">
      <w:pPr>
        <w:ind w:left="709"/>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Si la Persona Probable Infractora acepta las infracciones administrativas, se estará a lo dispuesto por la fracción III de este artículo.</w:t>
      </w:r>
    </w:p>
    <w:p w14:paraId="7AB90FF3" w14:textId="77777777" w:rsidR="00022B68" w:rsidRPr="00481307" w:rsidRDefault="00022B68" w:rsidP="00022B68">
      <w:pPr>
        <w:ind w:left="709"/>
        <w:jc w:val="both"/>
        <w:rPr>
          <w:rFonts w:ascii="Source Sans Pro" w:eastAsia="Arial" w:hAnsi="Source Sans Pro" w:cs="Arial"/>
          <w:sz w:val="20"/>
          <w:szCs w:val="20"/>
          <w:lang w:eastAsia="en-US" w:bidi="es-ES"/>
        </w:rPr>
      </w:pPr>
    </w:p>
    <w:p w14:paraId="1BBB3BA5" w14:textId="77777777" w:rsidR="006C44A3" w:rsidRPr="00022B68" w:rsidRDefault="006C44A3" w:rsidP="00633462">
      <w:pPr>
        <w:pStyle w:val="Prrafodelista"/>
        <w:numPr>
          <w:ilvl w:val="0"/>
          <w:numId w:val="42"/>
        </w:numPr>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Si la Persona Probable Infractora no está de acuerdo con las infracciones administrativas tendrá un plazo de 5 días hábiles para hacer valer lo que a su derecho convenga, así como presentar las pruebas que considere adecuadas, de manera electrónica; pasado ese plazo la Persona Juez emitirá su resolución, misma que hará saber de manera electrónica.</w:t>
      </w:r>
    </w:p>
    <w:p w14:paraId="78EBEFD2" w14:textId="77777777" w:rsidR="006C44A3" w:rsidRPr="00481307" w:rsidRDefault="006C44A3" w:rsidP="006E5BEE">
      <w:pPr>
        <w:pStyle w:val="Prrafodelista"/>
        <w:ind w:left="1080"/>
        <w:jc w:val="both"/>
        <w:rPr>
          <w:rFonts w:ascii="Source Sans Pro" w:eastAsia="Arial" w:hAnsi="Source Sans Pro" w:cs="Arial"/>
          <w:sz w:val="20"/>
          <w:szCs w:val="20"/>
          <w:lang w:eastAsia="en-US" w:bidi="es-ES"/>
        </w:rPr>
      </w:pPr>
    </w:p>
    <w:p w14:paraId="0E5C450D" w14:textId="77777777" w:rsidR="006C44A3" w:rsidRPr="00481307" w:rsidRDefault="006C44A3" w:rsidP="006E5BEE">
      <w:pPr>
        <w:jc w:val="both"/>
        <w:rPr>
          <w:rFonts w:ascii="Source Sans Pro" w:eastAsia="Arial" w:hAnsi="Source Sans Pro" w:cs="Arial"/>
          <w:sz w:val="20"/>
          <w:szCs w:val="20"/>
          <w:lang w:eastAsia="en-US" w:bidi="es-ES"/>
        </w:rPr>
      </w:pPr>
      <w:r w:rsidRPr="00022B68">
        <w:rPr>
          <w:rFonts w:ascii="Source Sans Pro" w:eastAsia="Arial" w:hAnsi="Source Sans Pro" w:cs="Arial"/>
          <w:b/>
          <w:bCs/>
          <w:sz w:val="20"/>
          <w:szCs w:val="20"/>
          <w:lang w:eastAsia="en-US" w:bidi="es-ES"/>
        </w:rPr>
        <w:t>Artículo 107.-</w:t>
      </w:r>
      <w:r w:rsidRPr="00481307">
        <w:rPr>
          <w:rFonts w:ascii="Source Sans Pro" w:eastAsia="Arial" w:hAnsi="Source Sans Pro" w:cs="Arial"/>
          <w:sz w:val="20"/>
          <w:szCs w:val="20"/>
          <w:lang w:eastAsia="en-US" w:bidi="es-ES"/>
        </w:rPr>
        <w:t xml:space="preserve"> El procedimiento administrativo ordinario se llevará de la siguiente manera:</w:t>
      </w:r>
    </w:p>
    <w:p w14:paraId="04D1BDA5" w14:textId="77777777" w:rsidR="006C44A3" w:rsidRPr="00481307" w:rsidRDefault="006C44A3" w:rsidP="006E5BEE">
      <w:pPr>
        <w:jc w:val="both"/>
        <w:rPr>
          <w:rFonts w:ascii="Source Sans Pro" w:eastAsia="Arial" w:hAnsi="Source Sans Pro" w:cs="Arial"/>
          <w:sz w:val="20"/>
          <w:szCs w:val="20"/>
          <w:lang w:eastAsia="en-US" w:bidi="es-ES"/>
        </w:rPr>
      </w:pPr>
    </w:p>
    <w:p w14:paraId="3EB107A2" w14:textId="77777777" w:rsidR="00022B68" w:rsidRDefault="006C44A3" w:rsidP="00633462">
      <w:pPr>
        <w:pStyle w:val="Prrafodelista"/>
        <w:numPr>
          <w:ilvl w:val="0"/>
          <w:numId w:val="43"/>
        </w:numPr>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La Secretaría notificara a la Persona Juzgadora las Personas Probables Infractoras que tienen registros de infracciones administrativas de tránsito.</w:t>
      </w:r>
    </w:p>
    <w:p w14:paraId="1FE0A7B7" w14:textId="77777777" w:rsidR="00022B68" w:rsidRDefault="00022B68" w:rsidP="00022B68">
      <w:pPr>
        <w:pStyle w:val="Prrafodelista"/>
        <w:jc w:val="both"/>
        <w:rPr>
          <w:rFonts w:ascii="Source Sans Pro" w:eastAsia="Arial" w:hAnsi="Source Sans Pro" w:cs="Arial"/>
          <w:sz w:val="20"/>
          <w:szCs w:val="20"/>
          <w:lang w:eastAsia="en-US" w:bidi="es-ES"/>
        </w:rPr>
      </w:pPr>
    </w:p>
    <w:p w14:paraId="739B761A" w14:textId="77777777" w:rsidR="00022B68" w:rsidRDefault="006C44A3" w:rsidP="00633462">
      <w:pPr>
        <w:pStyle w:val="Prrafodelista"/>
        <w:numPr>
          <w:ilvl w:val="0"/>
          <w:numId w:val="43"/>
        </w:numPr>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La Persona Juzgadora enviará vía correo ordinario a las Personas Probables Infractoras la notificación de las infracciones administrativas de tránsito que se tienen registradas; quienes podrán optar por seguir el procedimiento administrativo vía electrónica, en cuyo caso deberán ingresar al sistema electrónico de la Consejería y seguir el procedimiento señalado en el artículo.</w:t>
      </w:r>
    </w:p>
    <w:p w14:paraId="2E0EB39D" w14:textId="77777777" w:rsidR="00022B68" w:rsidRPr="00022B68" w:rsidRDefault="00022B68" w:rsidP="00022B68">
      <w:pPr>
        <w:pStyle w:val="Prrafodelista"/>
        <w:rPr>
          <w:rFonts w:ascii="Source Sans Pro" w:eastAsia="Arial" w:hAnsi="Source Sans Pro" w:cs="Arial"/>
          <w:sz w:val="20"/>
          <w:szCs w:val="20"/>
          <w:lang w:eastAsia="en-US" w:bidi="es-ES"/>
        </w:rPr>
      </w:pPr>
    </w:p>
    <w:p w14:paraId="0E56E711" w14:textId="54F26F0F" w:rsidR="006C44A3" w:rsidRPr="00022B68" w:rsidRDefault="006C44A3" w:rsidP="00633462">
      <w:pPr>
        <w:pStyle w:val="Prrafodelista"/>
        <w:numPr>
          <w:ilvl w:val="0"/>
          <w:numId w:val="43"/>
        </w:numPr>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 xml:space="preserve">En caso de que el Persona Probable Infractora opte por el procedimiento Ordinario tendrá diez días hábiles para hacer por escrito sus manifestaciones y presentar las pruebas que considere adecuadas, vencido ese término la Persona Juzgadora emitirá su resolución, notificando por correo ordinario la misma. </w:t>
      </w:r>
    </w:p>
    <w:p w14:paraId="36EB39CA" w14:textId="77777777" w:rsidR="006C44A3" w:rsidRPr="00022B68" w:rsidRDefault="006C44A3" w:rsidP="006E5BEE">
      <w:pPr>
        <w:pStyle w:val="Textoindependiente"/>
        <w:jc w:val="both"/>
        <w:rPr>
          <w:rFonts w:ascii="Source Sans Pro" w:hAnsi="Source Sans Pro"/>
          <w:b/>
          <w:bCs/>
          <w:sz w:val="20"/>
          <w:szCs w:val="20"/>
        </w:rPr>
      </w:pPr>
    </w:p>
    <w:p w14:paraId="7914C036"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TÍTULO QUINTO</w:t>
      </w:r>
    </w:p>
    <w:p w14:paraId="2C1EE2E9"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DEL CONSEJO DE JUSTICIA CÍVICA</w:t>
      </w:r>
    </w:p>
    <w:p w14:paraId="37F3D1E5" w14:textId="77777777" w:rsidR="006C44A3" w:rsidRPr="00022B68" w:rsidRDefault="006C44A3" w:rsidP="006E5BEE">
      <w:pPr>
        <w:pStyle w:val="Textoindependiente"/>
        <w:jc w:val="both"/>
        <w:rPr>
          <w:rFonts w:ascii="Source Sans Pro" w:hAnsi="Source Sans Pro"/>
          <w:b/>
          <w:bCs/>
          <w:sz w:val="20"/>
          <w:szCs w:val="20"/>
        </w:rPr>
      </w:pPr>
    </w:p>
    <w:p w14:paraId="1FC82273"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CAPÍTULO ÚNICO</w:t>
      </w:r>
    </w:p>
    <w:p w14:paraId="5BDE4A9A" w14:textId="77777777" w:rsidR="006C44A3" w:rsidRPr="006E5BEE" w:rsidRDefault="006C44A3" w:rsidP="006E5BEE">
      <w:pPr>
        <w:pStyle w:val="Textoindependiente"/>
        <w:jc w:val="both"/>
        <w:rPr>
          <w:rFonts w:ascii="Source Sans Pro" w:hAnsi="Source Sans Pro"/>
          <w:sz w:val="20"/>
          <w:szCs w:val="20"/>
        </w:rPr>
      </w:pPr>
    </w:p>
    <w:p w14:paraId="79E0D1F4"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108.-</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Consejo</w:t>
      </w:r>
      <w:r w:rsidRPr="00481307">
        <w:rPr>
          <w:rFonts w:ascii="Source Sans Pro" w:hAnsi="Source Sans Pro"/>
          <w:sz w:val="20"/>
          <w:szCs w:val="20"/>
        </w:rPr>
        <w:t xml:space="preserve"> </w:t>
      </w:r>
      <w:r w:rsidRPr="006E5BEE">
        <w:rPr>
          <w:rFonts w:ascii="Source Sans Pro" w:hAnsi="Source Sans Pro"/>
          <w:sz w:val="20"/>
          <w:szCs w:val="20"/>
        </w:rPr>
        <w:t>es</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órgano</w:t>
      </w:r>
      <w:r w:rsidRPr="00481307">
        <w:rPr>
          <w:rFonts w:ascii="Source Sans Pro" w:hAnsi="Source Sans Pro"/>
          <w:sz w:val="20"/>
          <w:szCs w:val="20"/>
        </w:rPr>
        <w:t xml:space="preserve"> </w:t>
      </w:r>
      <w:r w:rsidRPr="006E5BEE">
        <w:rPr>
          <w:rFonts w:ascii="Source Sans Pro" w:hAnsi="Source Sans Pro"/>
          <w:sz w:val="20"/>
          <w:szCs w:val="20"/>
        </w:rPr>
        <w:t>consultivo</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Gobierno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Ciudad</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México en materia de justicia cívica,</w:t>
      </w:r>
      <w:r w:rsidRPr="00481307">
        <w:rPr>
          <w:rFonts w:ascii="Source Sans Pro" w:hAnsi="Source Sans Pro"/>
          <w:sz w:val="20"/>
          <w:szCs w:val="20"/>
        </w:rPr>
        <w:t xml:space="preserve"> </w:t>
      </w:r>
      <w:r w:rsidRPr="006E5BEE">
        <w:rPr>
          <w:rFonts w:ascii="Source Sans Pro" w:hAnsi="Source Sans Pro"/>
          <w:sz w:val="20"/>
          <w:szCs w:val="20"/>
        </w:rPr>
        <w:t xml:space="preserve">el </w:t>
      </w:r>
      <w:r w:rsidRPr="00481307">
        <w:rPr>
          <w:rFonts w:ascii="Source Sans Pro" w:hAnsi="Source Sans Pro"/>
          <w:sz w:val="20"/>
          <w:szCs w:val="20"/>
        </w:rPr>
        <w:t xml:space="preserve">cual emitirá opiniones a las instancias competentes sobre el diseño de las normas internas de funcionamiento, la supervisión, el control y la evaluación de los Juzgados, así como las </w:t>
      </w:r>
      <w:r w:rsidRPr="006E5BEE">
        <w:rPr>
          <w:rFonts w:ascii="Source Sans Pro" w:hAnsi="Source Sans Pro"/>
          <w:sz w:val="20"/>
          <w:szCs w:val="20"/>
        </w:rPr>
        <w:t>pertinentes</w:t>
      </w:r>
      <w:r w:rsidRPr="00481307">
        <w:rPr>
          <w:rFonts w:ascii="Source Sans Pro" w:hAnsi="Source Sans Pro"/>
          <w:sz w:val="20"/>
          <w:szCs w:val="20"/>
        </w:rPr>
        <w:t xml:space="preserve"> </w:t>
      </w:r>
      <w:r w:rsidRPr="006E5BEE">
        <w:rPr>
          <w:rFonts w:ascii="Source Sans Pro" w:hAnsi="Source Sans Pro"/>
          <w:sz w:val="20"/>
          <w:szCs w:val="20"/>
        </w:rPr>
        <w:t>al</w:t>
      </w:r>
      <w:r w:rsidRPr="00481307">
        <w:rPr>
          <w:rFonts w:ascii="Source Sans Pro" w:hAnsi="Source Sans Pro"/>
          <w:sz w:val="20"/>
          <w:szCs w:val="20"/>
        </w:rPr>
        <w:t xml:space="preserve"> </w:t>
      </w:r>
      <w:r w:rsidRPr="006E5BEE">
        <w:rPr>
          <w:rFonts w:ascii="Source Sans Pro" w:hAnsi="Source Sans Pro"/>
          <w:sz w:val="20"/>
          <w:szCs w:val="20"/>
        </w:rPr>
        <w:t>mejoramiento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actuación</w:t>
      </w:r>
      <w:r w:rsidRPr="00481307">
        <w:rPr>
          <w:rFonts w:ascii="Source Sans Pro" w:hAnsi="Source Sans Pro"/>
          <w:sz w:val="20"/>
          <w:szCs w:val="20"/>
        </w:rPr>
        <w:t xml:space="preserve"> </w:t>
      </w:r>
      <w:r w:rsidRPr="006E5BEE">
        <w:rPr>
          <w:rFonts w:ascii="Source Sans Pro" w:hAnsi="Source Sans Pro"/>
          <w:sz w:val="20"/>
          <w:szCs w:val="20"/>
        </w:rPr>
        <w:t>policial</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materia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esta</w:t>
      </w:r>
      <w:r w:rsidRPr="00481307">
        <w:rPr>
          <w:rFonts w:ascii="Source Sans Pro" w:hAnsi="Source Sans Pro"/>
          <w:sz w:val="20"/>
          <w:szCs w:val="20"/>
        </w:rPr>
        <w:t xml:space="preserve"> </w:t>
      </w:r>
      <w:r w:rsidRPr="006E5BEE">
        <w:rPr>
          <w:rFonts w:ascii="Source Sans Pro" w:hAnsi="Source Sans Pro"/>
          <w:sz w:val="20"/>
          <w:szCs w:val="20"/>
        </w:rPr>
        <w:t>Ley.</w:t>
      </w:r>
    </w:p>
    <w:p w14:paraId="40E37FF1" w14:textId="77777777" w:rsidR="006C44A3" w:rsidRPr="006E5BEE" w:rsidRDefault="006C44A3" w:rsidP="006E5BEE">
      <w:pPr>
        <w:pStyle w:val="Textoindependiente"/>
        <w:jc w:val="both"/>
        <w:rPr>
          <w:rFonts w:ascii="Source Sans Pro" w:hAnsi="Source Sans Pro"/>
          <w:sz w:val="20"/>
          <w:szCs w:val="20"/>
        </w:rPr>
      </w:pPr>
    </w:p>
    <w:p w14:paraId="72B01597"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109.-</w:t>
      </w:r>
      <w:r w:rsidRPr="00481307">
        <w:rPr>
          <w:rFonts w:ascii="Source Sans Pro" w:hAnsi="Source Sans Pro"/>
          <w:sz w:val="20"/>
          <w:szCs w:val="20"/>
        </w:rPr>
        <w:t xml:space="preserve"> </w:t>
      </w:r>
      <w:r w:rsidRPr="006E5BEE">
        <w:rPr>
          <w:rFonts w:ascii="Source Sans Pro" w:hAnsi="Source Sans Pro"/>
          <w:sz w:val="20"/>
          <w:szCs w:val="20"/>
        </w:rPr>
        <w:t>El Consejo está integrado por:</w:t>
      </w:r>
    </w:p>
    <w:p w14:paraId="461640AC" w14:textId="77777777" w:rsidR="00022B68" w:rsidRDefault="00022B68" w:rsidP="00022B68">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72864A00" w14:textId="77777777" w:rsidR="00022B68" w:rsidRDefault="006C44A3" w:rsidP="00633462">
      <w:pPr>
        <w:pStyle w:val="Prrafodelista"/>
        <w:widowControl w:val="0"/>
        <w:numPr>
          <w:ilvl w:val="0"/>
          <w:numId w:val="44"/>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La persona titular de la Consejería, quien lo presidirá;</w:t>
      </w:r>
    </w:p>
    <w:p w14:paraId="1FFFD7BF" w14:textId="77777777" w:rsidR="00022B68" w:rsidRDefault="00022B68" w:rsidP="00022B68">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76B7F41A" w14:textId="77777777" w:rsidR="00022B68" w:rsidRDefault="006C44A3" w:rsidP="00633462">
      <w:pPr>
        <w:pStyle w:val="Prrafodelista"/>
        <w:widowControl w:val="0"/>
        <w:numPr>
          <w:ilvl w:val="0"/>
          <w:numId w:val="44"/>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La persona titular de la Secretaría;</w:t>
      </w:r>
    </w:p>
    <w:p w14:paraId="0A1C82D5" w14:textId="77777777" w:rsidR="00022B68" w:rsidRPr="00022B68" w:rsidRDefault="00022B68" w:rsidP="00022B68">
      <w:pPr>
        <w:pStyle w:val="Prrafodelista"/>
        <w:rPr>
          <w:rFonts w:ascii="Source Sans Pro" w:eastAsia="Arial" w:hAnsi="Source Sans Pro" w:cs="Arial"/>
          <w:sz w:val="20"/>
          <w:szCs w:val="20"/>
          <w:lang w:eastAsia="en-US" w:bidi="es-ES"/>
        </w:rPr>
      </w:pPr>
    </w:p>
    <w:p w14:paraId="43A04F4C" w14:textId="77777777" w:rsidR="00022B68" w:rsidRDefault="006C44A3" w:rsidP="00633462">
      <w:pPr>
        <w:pStyle w:val="Prrafodelista"/>
        <w:widowControl w:val="0"/>
        <w:numPr>
          <w:ilvl w:val="0"/>
          <w:numId w:val="44"/>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La persona titular de la Secretaría de Gobierno;</w:t>
      </w:r>
    </w:p>
    <w:p w14:paraId="780EDE50" w14:textId="77777777" w:rsidR="00022B68" w:rsidRPr="00022B68" w:rsidRDefault="00022B68" w:rsidP="00022B68">
      <w:pPr>
        <w:pStyle w:val="Prrafodelista"/>
        <w:rPr>
          <w:rFonts w:ascii="Source Sans Pro" w:eastAsia="Arial" w:hAnsi="Source Sans Pro" w:cs="Arial"/>
          <w:sz w:val="20"/>
          <w:szCs w:val="20"/>
          <w:lang w:eastAsia="en-US" w:bidi="es-ES"/>
        </w:rPr>
      </w:pPr>
    </w:p>
    <w:p w14:paraId="0B4F5E21" w14:textId="77777777" w:rsidR="00022B68" w:rsidRDefault="006C44A3" w:rsidP="00633462">
      <w:pPr>
        <w:pStyle w:val="Prrafodelista"/>
        <w:widowControl w:val="0"/>
        <w:numPr>
          <w:ilvl w:val="0"/>
          <w:numId w:val="44"/>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La persona titular de la Dirección, quien fungirá como Secretaria Técnico;</w:t>
      </w:r>
    </w:p>
    <w:p w14:paraId="7EDAC76A" w14:textId="77777777" w:rsidR="00022B68" w:rsidRPr="00022B68" w:rsidRDefault="00022B68" w:rsidP="00022B68">
      <w:pPr>
        <w:pStyle w:val="Prrafodelista"/>
        <w:rPr>
          <w:rFonts w:ascii="Source Sans Pro" w:eastAsia="Arial" w:hAnsi="Source Sans Pro" w:cs="Arial"/>
          <w:sz w:val="20"/>
          <w:szCs w:val="20"/>
          <w:lang w:eastAsia="en-US" w:bidi="es-ES"/>
        </w:rPr>
      </w:pPr>
    </w:p>
    <w:p w14:paraId="611AFC5C" w14:textId="77777777" w:rsidR="00022B68" w:rsidRDefault="006C44A3" w:rsidP="00633462">
      <w:pPr>
        <w:pStyle w:val="Prrafodelista"/>
        <w:widowControl w:val="0"/>
        <w:numPr>
          <w:ilvl w:val="0"/>
          <w:numId w:val="44"/>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Una Persona Juzgadora de reconocida experiencia y probidad, designado por la persona titular de la Consejería;</w:t>
      </w:r>
    </w:p>
    <w:p w14:paraId="63502CDD" w14:textId="77777777" w:rsidR="00022B68" w:rsidRPr="00022B68" w:rsidRDefault="00022B68" w:rsidP="00022B68">
      <w:pPr>
        <w:pStyle w:val="Prrafodelista"/>
        <w:rPr>
          <w:rFonts w:ascii="Source Sans Pro" w:eastAsia="Arial" w:hAnsi="Source Sans Pro" w:cs="Arial"/>
          <w:sz w:val="20"/>
          <w:szCs w:val="20"/>
          <w:lang w:eastAsia="en-US" w:bidi="es-ES"/>
        </w:rPr>
      </w:pPr>
    </w:p>
    <w:p w14:paraId="6F894D35" w14:textId="77777777" w:rsidR="00022B68" w:rsidRDefault="006C44A3" w:rsidP="00633462">
      <w:pPr>
        <w:pStyle w:val="Prrafodelista"/>
        <w:widowControl w:val="0"/>
        <w:numPr>
          <w:ilvl w:val="0"/>
          <w:numId w:val="44"/>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Una persona representante del área de capital humano de la Secretaría de Administración y Finanzas del Gobierno de la Ciudad de México, designado por la persona titular de ésta;</w:t>
      </w:r>
    </w:p>
    <w:p w14:paraId="0163D7E1" w14:textId="77777777" w:rsidR="00022B68" w:rsidRPr="00022B68" w:rsidRDefault="00022B68" w:rsidP="00022B68">
      <w:pPr>
        <w:pStyle w:val="Prrafodelista"/>
        <w:rPr>
          <w:rFonts w:ascii="Source Sans Pro" w:eastAsia="Arial" w:hAnsi="Source Sans Pro" w:cs="Arial"/>
          <w:sz w:val="20"/>
          <w:szCs w:val="20"/>
          <w:lang w:eastAsia="en-US" w:bidi="es-ES"/>
        </w:rPr>
      </w:pPr>
    </w:p>
    <w:p w14:paraId="194A961B" w14:textId="77777777" w:rsidR="00022B68" w:rsidRDefault="006C44A3" w:rsidP="00633462">
      <w:pPr>
        <w:pStyle w:val="Prrafodelista"/>
        <w:widowControl w:val="0"/>
        <w:numPr>
          <w:ilvl w:val="0"/>
          <w:numId w:val="44"/>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Tres personas representantes de la sociedad civil, cuyas labores sean afines a los objetivos de la Justicia Cívica, quienes serán nombradas y removidas por la persona titular de la Jefatura de Gobierno. Se designarán preferentemente a aquellas personas que se hayan distinguido en la realización de actividades de colaboradores comunitarios y desempeñarán su encargo de  manera honoraria;</w:t>
      </w:r>
    </w:p>
    <w:p w14:paraId="5D6D4C45" w14:textId="77777777" w:rsidR="00022B68" w:rsidRPr="00022B68" w:rsidRDefault="00022B68" w:rsidP="00022B68">
      <w:pPr>
        <w:pStyle w:val="Prrafodelista"/>
        <w:rPr>
          <w:rFonts w:ascii="Source Sans Pro" w:eastAsia="Arial" w:hAnsi="Source Sans Pro" w:cs="Arial"/>
          <w:sz w:val="20"/>
          <w:szCs w:val="20"/>
          <w:lang w:eastAsia="en-US" w:bidi="es-ES"/>
        </w:rPr>
      </w:pPr>
    </w:p>
    <w:p w14:paraId="3DEA33EB" w14:textId="77777777" w:rsidR="00022B68" w:rsidRDefault="006C44A3" w:rsidP="00633462">
      <w:pPr>
        <w:pStyle w:val="Prrafodelista"/>
        <w:widowControl w:val="0"/>
        <w:numPr>
          <w:ilvl w:val="0"/>
          <w:numId w:val="44"/>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Dos personas Diputados del Congreso  de la Ciudad de México, designados por su pleno; y</w:t>
      </w:r>
    </w:p>
    <w:p w14:paraId="5CD68D45" w14:textId="77777777" w:rsidR="00022B68" w:rsidRPr="00022B68" w:rsidRDefault="00022B68" w:rsidP="00022B68">
      <w:pPr>
        <w:pStyle w:val="Prrafodelista"/>
        <w:rPr>
          <w:rFonts w:ascii="Source Sans Pro" w:eastAsia="Arial" w:hAnsi="Source Sans Pro" w:cs="Arial"/>
          <w:sz w:val="20"/>
          <w:szCs w:val="20"/>
          <w:lang w:eastAsia="en-US" w:bidi="es-ES"/>
        </w:rPr>
      </w:pPr>
    </w:p>
    <w:p w14:paraId="74DEA8AB" w14:textId="071EA69B" w:rsidR="006C44A3" w:rsidRPr="00022B68" w:rsidRDefault="006C44A3" w:rsidP="00633462">
      <w:pPr>
        <w:pStyle w:val="Prrafodelista"/>
        <w:widowControl w:val="0"/>
        <w:numPr>
          <w:ilvl w:val="0"/>
          <w:numId w:val="44"/>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Una persona representante de cada Alcaldía.</w:t>
      </w:r>
    </w:p>
    <w:p w14:paraId="1CF98F4D" w14:textId="77777777" w:rsidR="006C44A3" w:rsidRPr="006E5BEE" w:rsidRDefault="006C44A3" w:rsidP="006E5BEE">
      <w:pPr>
        <w:pStyle w:val="Textoindependiente"/>
        <w:jc w:val="both"/>
        <w:rPr>
          <w:rFonts w:ascii="Source Sans Pro" w:hAnsi="Source Sans Pro"/>
          <w:sz w:val="20"/>
          <w:szCs w:val="20"/>
        </w:rPr>
      </w:pPr>
    </w:p>
    <w:p w14:paraId="2CFB3518"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personas integrantes</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Consejo</w:t>
      </w:r>
      <w:r w:rsidRPr="00481307">
        <w:rPr>
          <w:rFonts w:ascii="Source Sans Pro" w:hAnsi="Source Sans Pro"/>
          <w:sz w:val="20"/>
          <w:szCs w:val="20"/>
        </w:rPr>
        <w:t xml:space="preserve"> </w:t>
      </w:r>
      <w:r w:rsidRPr="006E5BEE">
        <w:rPr>
          <w:rFonts w:ascii="Source Sans Pro" w:hAnsi="Source Sans Pro"/>
          <w:sz w:val="20"/>
          <w:szCs w:val="20"/>
        </w:rPr>
        <w:t>referidos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fracciones</w:t>
      </w:r>
      <w:r w:rsidRPr="00481307">
        <w:rPr>
          <w:rFonts w:ascii="Source Sans Pro" w:hAnsi="Source Sans Pro"/>
          <w:sz w:val="20"/>
          <w:szCs w:val="20"/>
        </w:rPr>
        <w:t xml:space="preserve"> </w:t>
      </w:r>
      <w:r w:rsidRPr="006E5BEE">
        <w:rPr>
          <w:rFonts w:ascii="Source Sans Pro" w:hAnsi="Source Sans Pro"/>
          <w:sz w:val="20"/>
          <w:szCs w:val="20"/>
        </w:rPr>
        <w:t>I</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IV</w:t>
      </w:r>
      <w:r w:rsidRPr="00481307">
        <w:rPr>
          <w:rFonts w:ascii="Source Sans Pro" w:hAnsi="Source Sans Pro"/>
          <w:sz w:val="20"/>
          <w:szCs w:val="20"/>
        </w:rPr>
        <w:t xml:space="preserve"> y IX </w:t>
      </w:r>
      <w:r w:rsidRPr="006E5BEE">
        <w:rPr>
          <w:rFonts w:ascii="Source Sans Pro" w:hAnsi="Source Sans Pro"/>
          <w:sz w:val="20"/>
          <w:szCs w:val="20"/>
        </w:rPr>
        <w:t>contarán</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una persona</w:t>
      </w:r>
      <w:r w:rsidRPr="00481307">
        <w:rPr>
          <w:rFonts w:ascii="Source Sans Pro" w:hAnsi="Source Sans Pro"/>
          <w:sz w:val="20"/>
          <w:szCs w:val="20"/>
        </w:rPr>
        <w:t xml:space="preserve"> </w:t>
      </w:r>
      <w:r w:rsidRPr="006E5BEE">
        <w:rPr>
          <w:rFonts w:ascii="Source Sans Pro" w:hAnsi="Source Sans Pro"/>
          <w:sz w:val="20"/>
          <w:szCs w:val="20"/>
        </w:rPr>
        <w:t>suplente designado por ellas</w:t>
      </w:r>
      <w:r w:rsidRPr="00481307">
        <w:rPr>
          <w:rFonts w:ascii="Source Sans Pro" w:hAnsi="Source Sans Pro"/>
          <w:sz w:val="20"/>
          <w:szCs w:val="20"/>
        </w:rPr>
        <w:t xml:space="preserve"> </w:t>
      </w:r>
      <w:r w:rsidRPr="006E5BEE">
        <w:rPr>
          <w:rFonts w:ascii="Source Sans Pro" w:hAnsi="Source Sans Pro"/>
          <w:sz w:val="20"/>
          <w:szCs w:val="20"/>
        </w:rPr>
        <w:t>mismas.</w:t>
      </w:r>
    </w:p>
    <w:p w14:paraId="3C30B56E" w14:textId="77777777" w:rsidR="006C44A3" w:rsidRPr="00481307" w:rsidRDefault="006C44A3" w:rsidP="006E5BEE">
      <w:pPr>
        <w:pStyle w:val="Textoindependiente"/>
        <w:jc w:val="both"/>
        <w:rPr>
          <w:rFonts w:ascii="Source Sans Pro" w:hAnsi="Source Sans Pro"/>
          <w:sz w:val="20"/>
          <w:szCs w:val="20"/>
        </w:rPr>
      </w:pPr>
    </w:p>
    <w:p w14:paraId="33AD2364" w14:textId="77777777" w:rsidR="006C44A3" w:rsidRPr="00481307" w:rsidRDefault="006C44A3" w:rsidP="006E5BEE">
      <w:pPr>
        <w:pStyle w:val="Textoindependiente"/>
        <w:jc w:val="both"/>
        <w:rPr>
          <w:rFonts w:ascii="Source Sans Pro" w:hAnsi="Source Sans Pro"/>
          <w:sz w:val="20"/>
          <w:szCs w:val="20"/>
        </w:rPr>
      </w:pPr>
      <w:r w:rsidRPr="00481307">
        <w:rPr>
          <w:rFonts w:ascii="Source Sans Pro" w:hAnsi="Source Sans Pro"/>
          <w:sz w:val="20"/>
          <w:szCs w:val="20"/>
        </w:rPr>
        <w:t xml:space="preserve">La  organización  y funcionamiento  del  Consejo  se  establecerán  en  el  reglamento. </w:t>
      </w:r>
    </w:p>
    <w:p w14:paraId="1433726C" w14:textId="77777777" w:rsidR="006C44A3" w:rsidRPr="006E5BEE" w:rsidRDefault="006C44A3" w:rsidP="006E5BEE">
      <w:pPr>
        <w:pStyle w:val="Textoindependiente"/>
        <w:jc w:val="both"/>
        <w:rPr>
          <w:rFonts w:ascii="Source Sans Pro" w:hAnsi="Source Sans Pro"/>
          <w:sz w:val="20"/>
          <w:szCs w:val="20"/>
        </w:rPr>
      </w:pPr>
    </w:p>
    <w:p w14:paraId="14B94A77"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sz w:val="20"/>
          <w:szCs w:val="20"/>
        </w:rPr>
        <w:t xml:space="preserve">Artículo 110.- </w:t>
      </w:r>
      <w:r w:rsidRPr="006E5BEE">
        <w:rPr>
          <w:rFonts w:ascii="Source Sans Pro" w:hAnsi="Source Sans Pro"/>
          <w:sz w:val="20"/>
          <w:szCs w:val="20"/>
        </w:rPr>
        <w:t>Las personas Consejeras señalados en las fracciones V y VII del artículo anterior durarán tres</w:t>
      </w:r>
      <w:r w:rsidRPr="00481307">
        <w:rPr>
          <w:rFonts w:ascii="Source Sans Pro" w:hAnsi="Source Sans Pro"/>
          <w:sz w:val="20"/>
          <w:szCs w:val="20"/>
        </w:rPr>
        <w:t xml:space="preserve"> </w:t>
      </w:r>
      <w:r w:rsidRPr="006E5BEE">
        <w:rPr>
          <w:rFonts w:ascii="Source Sans Pro" w:hAnsi="Source Sans Pro"/>
          <w:sz w:val="20"/>
          <w:szCs w:val="20"/>
        </w:rPr>
        <w:t>años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cargo,</w:t>
      </w:r>
      <w:r w:rsidRPr="00481307">
        <w:rPr>
          <w:rFonts w:ascii="Source Sans Pro" w:hAnsi="Source Sans Pro"/>
          <w:sz w:val="20"/>
          <w:szCs w:val="20"/>
        </w:rPr>
        <w:t xml:space="preserve"> </w:t>
      </w:r>
      <w:r w:rsidRPr="006E5BEE">
        <w:rPr>
          <w:rFonts w:ascii="Source Sans Pro" w:hAnsi="Source Sans Pro"/>
          <w:sz w:val="20"/>
          <w:szCs w:val="20"/>
        </w:rPr>
        <w:t>serán</w:t>
      </w:r>
      <w:r w:rsidRPr="00481307">
        <w:rPr>
          <w:rFonts w:ascii="Source Sans Pro" w:hAnsi="Source Sans Pro"/>
          <w:sz w:val="20"/>
          <w:szCs w:val="20"/>
        </w:rPr>
        <w:t xml:space="preserve"> </w:t>
      </w:r>
      <w:r w:rsidRPr="006E5BEE">
        <w:rPr>
          <w:rFonts w:ascii="Source Sans Pro" w:hAnsi="Source Sans Pro"/>
          <w:sz w:val="20"/>
          <w:szCs w:val="20"/>
        </w:rPr>
        <w:t>sustituidas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manera</w:t>
      </w:r>
      <w:r w:rsidRPr="00481307">
        <w:rPr>
          <w:rFonts w:ascii="Source Sans Pro" w:hAnsi="Source Sans Pro"/>
          <w:sz w:val="20"/>
          <w:szCs w:val="20"/>
        </w:rPr>
        <w:t xml:space="preserve"> </w:t>
      </w:r>
      <w:r w:rsidRPr="006E5BEE">
        <w:rPr>
          <w:rFonts w:ascii="Source Sans Pro" w:hAnsi="Source Sans Pro"/>
          <w:sz w:val="20"/>
          <w:szCs w:val="20"/>
        </w:rPr>
        <w:t>escalonada</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no</w:t>
      </w:r>
      <w:r w:rsidRPr="00481307">
        <w:rPr>
          <w:rFonts w:ascii="Source Sans Pro" w:hAnsi="Source Sans Pro"/>
          <w:sz w:val="20"/>
          <w:szCs w:val="20"/>
        </w:rPr>
        <w:t xml:space="preserve"> </w:t>
      </w:r>
      <w:r w:rsidRPr="006E5BEE">
        <w:rPr>
          <w:rFonts w:ascii="Source Sans Pro" w:hAnsi="Source Sans Pro"/>
          <w:sz w:val="20"/>
          <w:szCs w:val="20"/>
        </w:rPr>
        <w:t>podrán</w:t>
      </w:r>
      <w:r w:rsidRPr="00481307">
        <w:rPr>
          <w:rFonts w:ascii="Source Sans Pro" w:hAnsi="Source Sans Pro"/>
          <w:sz w:val="20"/>
          <w:szCs w:val="20"/>
        </w:rPr>
        <w:t xml:space="preserve"> </w:t>
      </w:r>
      <w:r w:rsidRPr="006E5BEE">
        <w:rPr>
          <w:rFonts w:ascii="Source Sans Pro" w:hAnsi="Source Sans Pro"/>
          <w:sz w:val="20"/>
          <w:szCs w:val="20"/>
        </w:rPr>
        <w:t>ser nombradas</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un</w:t>
      </w:r>
      <w:r w:rsidRPr="00481307">
        <w:rPr>
          <w:rFonts w:ascii="Source Sans Pro" w:hAnsi="Source Sans Pro"/>
          <w:sz w:val="20"/>
          <w:szCs w:val="20"/>
        </w:rPr>
        <w:t xml:space="preserve"> </w:t>
      </w:r>
      <w:r w:rsidRPr="006E5BEE">
        <w:rPr>
          <w:rFonts w:ascii="Source Sans Pro" w:hAnsi="Source Sans Pro"/>
          <w:sz w:val="20"/>
          <w:szCs w:val="20"/>
        </w:rPr>
        <w:t>nuevo</w:t>
      </w:r>
      <w:r w:rsidRPr="00481307">
        <w:rPr>
          <w:rFonts w:ascii="Source Sans Pro" w:hAnsi="Source Sans Pro"/>
          <w:sz w:val="20"/>
          <w:szCs w:val="20"/>
        </w:rPr>
        <w:t xml:space="preserve"> </w:t>
      </w:r>
      <w:r w:rsidRPr="006E5BEE">
        <w:rPr>
          <w:rFonts w:ascii="Source Sans Pro" w:hAnsi="Source Sans Pro"/>
          <w:sz w:val="20"/>
          <w:szCs w:val="20"/>
        </w:rPr>
        <w:t>periodo.</w:t>
      </w:r>
    </w:p>
    <w:p w14:paraId="236A77AC" w14:textId="77777777" w:rsidR="006C44A3" w:rsidRPr="006E5BEE" w:rsidRDefault="006C44A3" w:rsidP="006E5BEE">
      <w:pPr>
        <w:pStyle w:val="Textoindependiente"/>
        <w:jc w:val="both"/>
        <w:rPr>
          <w:rFonts w:ascii="Source Sans Pro" w:hAnsi="Source Sans Pro"/>
          <w:sz w:val="20"/>
          <w:szCs w:val="20"/>
        </w:rPr>
      </w:pPr>
    </w:p>
    <w:p w14:paraId="467DBD0D"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En el caso de la fracción IX del artículo anterior las personas serán nombradas y removidas por las personas titulares de la Alcaldía.</w:t>
      </w:r>
    </w:p>
    <w:p w14:paraId="545FEC37" w14:textId="77777777" w:rsidR="006C44A3" w:rsidRPr="00481307" w:rsidRDefault="006C44A3" w:rsidP="006E5BEE">
      <w:pPr>
        <w:pStyle w:val="Textoindependiente"/>
        <w:jc w:val="both"/>
        <w:rPr>
          <w:rFonts w:ascii="Source Sans Pro" w:hAnsi="Source Sans Pro"/>
          <w:sz w:val="20"/>
          <w:szCs w:val="20"/>
        </w:rPr>
      </w:pPr>
    </w:p>
    <w:p w14:paraId="7EF5CA4D"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TÍTULO SEXTO</w:t>
      </w:r>
    </w:p>
    <w:p w14:paraId="365EE163"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DE LA ORGANIZACIÓN ADMINISTRATIVA</w:t>
      </w:r>
    </w:p>
    <w:p w14:paraId="70F95EB7" w14:textId="77777777" w:rsidR="006C44A3" w:rsidRPr="00022B68" w:rsidRDefault="006C44A3" w:rsidP="006E5BEE">
      <w:pPr>
        <w:pStyle w:val="Textoindependiente"/>
        <w:jc w:val="center"/>
        <w:rPr>
          <w:rFonts w:ascii="Source Sans Pro" w:hAnsi="Source Sans Pro"/>
          <w:b/>
          <w:bCs/>
          <w:sz w:val="20"/>
          <w:szCs w:val="20"/>
        </w:rPr>
      </w:pPr>
    </w:p>
    <w:p w14:paraId="29B384D3"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CAPITULO I</w:t>
      </w:r>
    </w:p>
    <w:p w14:paraId="66FB4D52"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JUZGADOS CÍVICOS</w:t>
      </w:r>
    </w:p>
    <w:p w14:paraId="51D2253E" w14:textId="77777777" w:rsidR="006C44A3" w:rsidRPr="006E5BEE" w:rsidRDefault="006C44A3" w:rsidP="006E5BEE">
      <w:pPr>
        <w:pStyle w:val="Textoindependiente"/>
        <w:jc w:val="both"/>
        <w:rPr>
          <w:rFonts w:ascii="Source Sans Pro" w:hAnsi="Source Sans Pro"/>
          <w:sz w:val="20"/>
          <w:szCs w:val="20"/>
        </w:rPr>
      </w:pPr>
    </w:p>
    <w:p w14:paraId="05EBAF4B"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111.-</w:t>
      </w:r>
      <w:r w:rsidRPr="00481307">
        <w:rPr>
          <w:rFonts w:ascii="Source Sans Pro" w:hAnsi="Source Sans Pro"/>
          <w:sz w:val="20"/>
          <w:szCs w:val="20"/>
        </w:rPr>
        <w:t xml:space="preserve"> En cada Juzgado actuarán Personas </w:t>
      </w:r>
      <w:r w:rsidRPr="006E5BEE">
        <w:rPr>
          <w:rFonts w:ascii="Source Sans Pro" w:hAnsi="Source Sans Pro"/>
          <w:sz w:val="20"/>
          <w:szCs w:val="20"/>
        </w:rPr>
        <w:t>Juzgadoras</w:t>
      </w:r>
      <w:r w:rsidRPr="00481307">
        <w:rPr>
          <w:rFonts w:ascii="Source Sans Pro" w:hAnsi="Source Sans Pro"/>
          <w:sz w:val="20"/>
          <w:szCs w:val="20"/>
        </w:rPr>
        <w:t xml:space="preserve"> en turnos sucesivos con diverso personal,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cubrirán</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veinticuatro</w:t>
      </w:r>
      <w:r w:rsidRPr="00481307">
        <w:rPr>
          <w:rFonts w:ascii="Source Sans Pro" w:hAnsi="Source Sans Pro"/>
          <w:sz w:val="20"/>
          <w:szCs w:val="20"/>
        </w:rPr>
        <w:t xml:space="preserve"> </w:t>
      </w:r>
      <w:r w:rsidRPr="006E5BEE">
        <w:rPr>
          <w:rFonts w:ascii="Source Sans Pro" w:hAnsi="Source Sans Pro"/>
          <w:sz w:val="20"/>
          <w:szCs w:val="20"/>
        </w:rPr>
        <w:t>horas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todos</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días</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año.</w:t>
      </w:r>
    </w:p>
    <w:p w14:paraId="3DB075B6" w14:textId="77777777" w:rsidR="006C44A3" w:rsidRPr="00022B68" w:rsidRDefault="006C44A3" w:rsidP="006E5BEE">
      <w:pPr>
        <w:pStyle w:val="Textoindependiente"/>
        <w:jc w:val="both"/>
        <w:rPr>
          <w:rFonts w:ascii="Source Sans Pro" w:hAnsi="Source Sans Pro"/>
          <w:b/>
          <w:bCs/>
          <w:sz w:val="20"/>
          <w:szCs w:val="20"/>
        </w:rPr>
      </w:pPr>
    </w:p>
    <w:p w14:paraId="35A09A10"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112.-</w:t>
      </w:r>
      <w:r w:rsidRPr="00481307">
        <w:rPr>
          <w:rFonts w:ascii="Source Sans Pro" w:hAnsi="Source Sans Pro"/>
          <w:sz w:val="20"/>
          <w:szCs w:val="20"/>
        </w:rPr>
        <w:t xml:space="preserve"> En cada Juzgado habrá por cada turno, cuando menos, el personal siguiente:</w:t>
      </w:r>
    </w:p>
    <w:p w14:paraId="6D433492" w14:textId="77777777" w:rsidR="006C44A3" w:rsidRPr="006E5BEE" w:rsidRDefault="006C44A3" w:rsidP="006E5BEE">
      <w:pPr>
        <w:pStyle w:val="Textoindependiente"/>
        <w:jc w:val="both"/>
        <w:rPr>
          <w:rFonts w:ascii="Source Sans Pro" w:hAnsi="Source Sans Pro"/>
          <w:sz w:val="20"/>
          <w:szCs w:val="20"/>
        </w:rPr>
      </w:pPr>
    </w:p>
    <w:p w14:paraId="57C53A53" w14:textId="77777777" w:rsidR="00022B68" w:rsidRDefault="006C44A3" w:rsidP="00633462">
      <w:pPr>
        <w:pStyle w:val="Prrafodelista"/>
        <w:widowControl w:val="0"/>
        <w:numPr>
          <w:ilvl w:val="0"/>
          <w:numId w:val="45"/>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Una Persona Juzgadora;</w:t>
      </w:r>
    </w:p>
    <w:p w14:paraId="0251D504" w14:textId="77777777" w:rsidR="00022B68" w:rsidRDefault="00022B68" w:rsidP="00022B68">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61D9D2AA" w14:textId="77777777" w:rsidR="00022B68" w:rsidRDefault="006C44A3" w:rsidP="00633462">
      <w:pPr>
        <w:pStyle w:val="Prrafodelista"/>
        <w:widowControl w:val="0"/>
        <w:numPr>
          <w:ilvl w:val="0"/>
          <w:numId w:val="45"/>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lastRenderedPageBreak/>
        <w:t>Una Persona Secretaria;</w:t>
      </w:r>
    </w:p>
    <w:p w14:paraId="7C73A8C2" w14:textId="77777777" w:rsidR="00022B68" w:rsidRPr="00022B68" w:rsidRDefault="00022B68" w:rsidP="00022B68">
      <w:pPr>
        <w:pStyle w:val="Prrafodelista"/>
        <w:rPr>
          <w:rFonts w:ascii="Source Sans Pro" w:eastAsia="Arial" w:hAnsi="Source Sans Pro" w:cs="Arial"/>
          <w:sz w:val="20"/>
          <w:szCs w:val="20"/>
          <w:lang w:eastAsia="en-US" w:bidi="es-ES"/>
        </w:rPr>
      </w:pPr>
    </w:p>
    <w:p w14:paraId="5F205A8F" w14:textId="77777777" w:rsidR="00022B68" w:rsidRDefault="006C44A3" w:rsidP="00633462">
      <w:pPr>
        <w:pStyle w:val="Prrafodelista"/>
        <w:widowControl w:val="0"/>
        <w:numPr>
          <w:ilvl w:val="0"/>
          <w:numId w:val="45"/>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Una Persona Médica;</w:t>
      </w:r>
    </w:p>
    <w:p w14:paraId="773F0FF7" w14:textId="77777777" w:rsidR="00022B68" w:rsidRPr="00022B68" w:rsidRDefault="00022B68" w:rsidP="00022B68">
      <w:pPr>
        <w:pStyle w:val="Prrafodelista"/>
        <w:rPr>
          <w:rFonts w:ascii="Source Sans Pro" w:eastAsia="Arial" w:hAnsi="Source Sans Pro" w:cs="Arial"/>
          <w:sz w:val="20"/>
          <w:szCs w:val="20"/>
          <w:lang w:eastAsia="en-US" w:bidi="es-ES"/>
        </w:rPr>
      </w:pPr>
    </w:p>
    <w:p w14:paraId="63E2D08C" w14:textId="77777777" w:rsidR="00022B68" w:rsidRDefault="006C44A3" w:rsidP="00633462">
      <w:pPr>
        <w:pStyle w:val="Prrafodelista"/>
        <w:widowControl w:val="0"/>
        <w:numPr>
          <w:ilvl w:val="0"/>
          <w:numId w:val="45"/>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Las Personas Policías comisionadas por la Secretaría; y</w:t>
      </w:r>
    </w:p>
    <w:p w14:paraId="0F678512" w14:textId="77777777" w:rsidR="00022B68" w:rsidRPr="00022B68" w:rsidRDefault="00022B68" w:rsidP="00022B68">
      <w:pPr>
        <w:pStyle w:val="Prrafodelista"/>
        <w:rPr>
          <w:rFonts w:ascii="Source Sans Pro" w:eastAsia="Arial" w:hAnsi="Source Sans Pro" w:cs="Arial"/>
          <w:sz w:val="20"/>
          <w:szCs w:val="20"/>
          <w:lang w:eastAsia="en-US" w:bidi="es-ES"/>
        </w:rPr>
      </w:pPr>
    </w:p>
    <w:p w14:paraId="43FA2F17" w14:textId="3E768540" w:rsidR="006C44A3" w:rsidRPr="00022B68" w:rsidRDefault="006C44A3" w:rsidP="00633462">
      <w:pPr>
        <w:pStyle w:val="Prrafodelista"/>
        <w:widowControl w:val="0"/>
        <w:numPr>
          <w:ilvl w:val="0"/>
          <w:numId w:val="45"/>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 xml:space="preserve">El personal auxiliar que determine la Dirección. </w:t>
      </w:r>
    </w:p>
    <w:p w14:paraId="6FED511B" w14:textId="77777777" w:rsidR="006C44A3" w:rsidRPr="00481307" w:rsidRDefault="006C44A3" w:rsidP="006E5BEE">
      <w:pPr>
        <w:tabs>
          <w:tab w:val="left" w:pos="354"/>
        </w:tabs>
        <w:jc w:val="both"/>
        <w:rPr>
          <w:rFonts w:ascii="Source Sans Pro" w:eastAsia="Arial" w:hAnsi="Source Sans Pro" w:cs="Arial"/>
          <w:sz w:val="20"/>
          <w:szCs w:val="20"/>
          <w:lang w:eastAsia="en-US" w:bidi="es-ES"/>
        </w:rPr>
      </w:pPr>
    </w:p>
    <w:p w14:paraId="7E4D6B25"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113.-</w:t>
      </w:r>
      <w:r w:rsidRPr="00481307">
        <w:rPr>
          <w:rFonts w:ascii="Source Sans Pro" w:hAnsi="Source Sans Pro"/>
          <w:sz w:val="20"/>
          <w:szCs w:val="20"/>
        </w:rPr>
        <w:t xml:space="preserve"> </w:t>
      </w:r>
      <w:r w:rsidRPr="006E5BEE">
        <w:rPr>
          <w:rFonts w:ascii="Source Sans Pro" w:hAnsi="Source Sans Pro"/>
          <w:sz w:val="20"/>
          <w:szCs w:val="20"/>
        </w:rPr>
        <w:t xml:space="preserve">En </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Juzgados</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llevarán</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registros</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determine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Consejería.</w:t>
      </w:r>
    </w:p>
    <w:p w14:paraId="7B1471D5" w14:textId="77777777" w:rsidR="006C44A3" w:rsidRPr="006E5BEE" w:rsidRDefault="006C44A3" w:rsidP="006E5BEE">
      <w:pPr>
        <w:pStyle w:val="Textoindependiente"/>
        <w:jc w:val="both"/>
        <w:rPr>
          <w:rFonts w:ascii="Source Sans Pro" w:hAnsi="Source Sans Pro"/>
          <w:sz w:val="20"/>
          <w:szCs w:val="20"/>
        </w:rPr>
      </w:pPr>
    </w:p>
    <w:p w14:paraId="5A600146"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114.-</w:t>
      </w:r>
      <w:r w:rsidRPr="00481307">
        <w:rPr>
          <w:rFonts w:ascii="Source Sans Pro" w:hAnsi="Source Sans Pro"/>
          <w:sz w:val="20"/>
          <w:szCs w:val="20"/>
        </w:rPr>
        <w:t xml:space="preserve"> </w:t>
      </w:r>
      <w:r w:rsidRPr="006E5BEE">
        <w:rPr>
          <w:rFonts w:ascii="Source Sans Pro" w:hAnsi="Source Sans Pro"/>
          <w:sz w:val="20"/>
          <w:szCs w:val="20"/>
        </w:rPr>
        <w:t>Los Juzgados contarán con los espacios físicos siguientes:</w:t>
      </w:r>
    </w:p>
    <w:p w14:paraId="34727BDF" w14:textId="77777777" w:rsidR="00022B68" w:rsidRDefault="00022B68" w:rsidP="00022B68">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5F833241" w14:textId="77777777" w:rsidR="00022B68" w:rsidRDefault="006C44A3" w:rsidP="00633462">
      <w:pPr>
        <w:pStyle w:val="Prrafodelista"/>
        <w:widowControl w:val="0"/>
        <w:numPr>
          <w:ilvl w:val="0"/>
          <w:numId w:val="46"/>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Sala de audiencias;</w:t>
      </w:r>
    </w:p>
    <w:p w14:paraId="78DC6071" w14:textId="77777777" w:rsidR="00022B68" w:rsidRDefault="00022B68" w:rsidP="00022B68">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02890426" w14:textId="77777777" w:rsidR="00022B68" w:rsidRDefault="006C44A3" w:rsidP="00633462">
      <w:pPr>
        <w:pStyle w:val="Prrafodelista"/>
        <w:widowControl w:val="0"/>
        <w:numPr>
          <w:ilvl w:val="0"/>
          <w:numId w:val="46"/>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Sección de recuperación de personas en estado de ebriedad o intoxicación;</w:t>
      </w:r>
    </w:p>
    <w:p w14:paraId="5D70DE86" w14:textId="77777777" w:rsidR="00022B68" w:rsidRPr="00022B68" w:rsidRDefault="00022B68" w:rsidP="00022B68">
      <w:pPr>
        <w:pStyle w:val="Prrafodelista"/>
        <w:rPr>
          <w:rFonts w:ascii="Source Sans Pro" w:eastAsia="Arial" w:hAnsi="Source Sans Pro" w:cs="Arial"/>
          <w:sz w:val="20"/>
          <w:szCs w:val="20"/>
          <w:lang w:eastAsia="en-US" w:bidi="es-ES"/>
        </w:rPr>
      </w:pPr>
    </w:p>
    <w:p w14:paraId="79FA1C72" w14:textId="77777777" w:rsidR="00022B68" w:rsidRDefault="006C44A3" w:rsidP="00633462">
      <w:pPr>
        <w:pStyle w:val="Prrafodelista"/>
        <w:widowControl w:val="0"/>
        <w:numPr>
          <w:ilvl w:val="0"/>
          <w:numId w:val="46"/>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Sección de Personas Adolescentes;</w:t>
      </w:r>
    </w:p>
    <w:p w14:paraId="0B2228D2" w14:textId="77777777" w:rsidR="00022B68" w:rsidRPr="00022B68" w:rsidRDefault="00022B68" w:rsidP="00022B68">
      <w:pPr>
        <w:pStyle w:val="Prrafodelista"/>
        <w:rPr>
          <w:rFonts w:ascii="Source Sans Pro" w:eastAsia="Arial" w:hAnsi="Source Sans Pro" w:cs="Arial"/>
          <w:sz w:val="20"/>
          <w:szCs w:val="20"/>
          <w:lang w:eastAsia="en-US" w:bidi="es-ES"/>
        </w:rPr>
      </w:pPr>
    </w:p>
    <w:p w14:paraId="3D3AFF2E" w14:textId="77777777" w:rsidR="00022B68" w:rsidRDefault="006C44A3" w:rsidP="00633462">
      <w:pPr>
        <w:pStyle w:val="Prrafodelista"/>
        <w:widowControl w:val="0"/>
        <w:numPr>
          <w:ilvl w:val="0"/>
          <w:numId w:val="46"/>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Sección médica, y</w:t>
      </w:r>
    </w:p>
    <w:p w14:paraId="1B5C58B6" w14:textId="77777777" w:rsidR="00022B68" w:rsidRPr="00022B68" w:rsidRDefault="00022B68" w:rsidP="00022B68">
      <w:pPr>
        <w:pStyle w:val="Prrafodelista"/>
        <w:rPr>
          <w:rFonts w:ascii="Source Sans Pro" w:eastAsia="Arial" w:hAnsi="Source Sans Pro" w:cs="Arial"/>
          <w:sz w:val="20"/>
          <w:szCs w:val="20"/>
          <w:lang w:eastAsia="en-US" w:bidi="es-ES"/>
        </w:rPr>
      </w:pPr>
    </w:p>
    <w:p w14:paraId="04A2904C" w14:textId="52526008" w:rsidR="006C44A3" w:rsidRPr="00022B68" w:rsidRDefault="006C44A3" w:rsidP="00633462">
      <w:pPr>
        <w:pStyle w:val="Prrafodelista"/>
        <w:widowControl w:val="0"/>
        <w:numPr>
          <w:ilvl w:val="0"/>
          <w:numId w:val="46"/>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Área de seguridad.</w:t>
      </w:r>
    </w:p>
    <w:p w14:paraId="6B865E9E" w14:textId="77777777" w:rsidR="006C44A3" w:rsidRPr="006E5BEE" w:rsidRDefault="006C44A3" w:rsidP="006E5BEE">
      <w:pPr>
        <w:pStyle w:val="Textoindependiente"/>
        <w:jc w:val="both"/>
        <w:rPr>
          <w:rFonts w:ascii="Source Sans Pro" w:hAnsi="Source Sans Pro"/>
          <w:sz w:val="20"/>
          <w:szCs w:val="20"/>
        </w:rPr>
      </w:pPr>
    </w:p>
    <w:p w14:paraId="1CE8B748"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secciones</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refieren</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fracciones</w:t>
      </w:r>
      <w:r w:rsidRPr="00481307">
        <w:rPr>
          <w:rFonts w:ascii="Source Sans Pro" w:hAnsi="Source Sans Pro"/>
          <w:sz w:val="20"/>
          <w:szCs w:val="20"/>
        </w:rPr>
        <w:t xml:space="preserve"> </w:t>
      </w:r>
      <w:r w:rsidRPr="006E5BEE">
        <w:rPr>
          <w:rFonts w:ascii="Source Sans Pro" w:hAnsi="Source Sans Pro"/>
          <w:sz w:val="20"/>
          <w:szCs w:val="20"/>
        </w:rPr>
        <w:t>II,</w:t>
      </w:r>
      <w:r w:rsidRPr="00481307">
        <w:rPr>
          <w:rFonts w:ascii="Source Sans Pro" w:hAnsi="Source Sans Pro"/>
          <w:sz w:val="20"/>
          <w:szCs w:val="20"/>
        </w:rPr>
        <w:t xml:space="preserve"> </w:t>
      </w:r>
      <w:r w:rsidRPr="006E5BEE">
        <w:rPr>
          <w:rFonts w:ascii="Source Sans Pro" w:hAnsi="Source Sans Pro"/>
          <w:sz w:val="20"/>
          <w:szCs w:val="20"/>
        </w:rPr>
        <w:t>III,</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V</w:t>
      </w:r>
      <w:r w:rsidRPr="00481307">
        <w:rPr>
          <w:rFonts w:ascii="Source Sans Pro" w:hAnsi="Source Sans Pro"/>
          <w:sz w:val="20"/>
          <w:szCs w:val="20"/>
        </w:rPr>
        <w:t xml:space="preserve"> </w:t>
      </w:r>
      <w:r w:rsidRPr="006E5BEE">
        <w:rPr>
          <w:rFonts w:ascii="Source Sans Pro" w:hAnsi="Source Sans Pro"/>
          <w:sz w:val="20"/>
          <w:szCs w:val="20"/>
        </w:rPr>
        <w:t>contarán</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departamentos separados</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hombres</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mujeres.</w:t>
      </w:r>
    </w:p>
    <w:p w14:paraId="26CBFD94" w14:textId="77777777" w:rsidR="006C44A3" w:rsidRPr="00022B68" w:rsidRDefault="006C44A3" w:rsidP="006E5BEE">
      <w:pPr>
        <w:pStyle w:val="Textoindependiente"/>
        <w:jc w:val="both"/>
        <w:rPr>
          <w:rFonts w:ascii="Source Sans Pro" w:hAnsi="Source Sans Pro"/>
          <w:b/>
          <w:bCs/>
          <w:sz w:val="20"/>
          <w:szCs w:val="20"/>
        </w:rPr>
      </w:pPr>
    </w:p>
    <w:p w14:paraId="7ACBE7FC"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115.-</w:t>
      </w:r>
      <w:r w:rsidRPr="00481307">
        <w:rPr>
          <w:rFonts w:ascii="Source Sans Pro" w:hAnsi="Source Sans Pro"/>
          <w:sz w:val="20"/>
          <w:szCs w:val="20"/>
        </w:rPr>
        <w:t xml:space="preserve">  </w:t>
      </w:r>
      <w:r w:rsidRPr="006E5BEE">
        <w:rPr>
          <w:rFonts w:ascii="Source Sans Pro" w:hAnsi="Source Sans Pro"/>
          <w:sz w:val="20"/>
          <w:szCs w:val="20"/>
        </w:rPr>
        <w:t>A las Personas Juzgadoras les corresponde:</w:t>
      </w:r>
    </w:p>
    <w:p w14:paraId="5CE4FC0B" w14:textId="77777777" w:rsidR="00022B68" w:rsidRDefault="00022B68" w:rsidP="00022B68">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2BE58262"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Conocer de las infracciones establecidas en esta Ley;</w:t>
      </w:r>
    </w:p>
    <w:p w14:paraId="6BC4EFB8" w14:textId="77777777" w:rsidR="00022B68" w:rsidRDefault="00022B68" w:rsidP="00022B68">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16F043E8"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Resolver sobre la responsabilidad de las personas probables infractores;</w:t>
      </w:r>
    </w:p>
    <w:p w14:paraId="1A69EBAF" w14:textId="77777777" w:rsidR="00022B68" w:rsidRPr="00022B68" w:rsidRDefault="00022B68" w:rsidP="00022B68">
      <w:pPr>
        <w:pStyle w:val="Prrafodelista"/>
        <w:rPr>
          <w:rFonts w:ascii="Source Sans Pro" w:eastAsia="Arial" w:hAnsi="Source Sans Pro" w:cs="Arial"/>
          <w:sz w:val="20"/>
          <w:szCs w:val="20"/>
          <w:lang w:eastAsia="en-US" w:bidi="es-ES"/>
        </w:rPr>
      </w:pPr>
    </w:p>
    <w:p w14:paraId="2F9EAFA8"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Ejercer las funciones conciliatorias a que se refiere esta Ley;</w:t>
      </w:r>
    </w:p>
    <w:p w14:paraId="75C59932" w14:textId="77777777" w:rsidR="00022B68" w:rsidRPr="00022B68" w:rsidRDefault="00022B68" w:rsidP="00022B68">
      <w:pPr>
        <w:pStyle w:val="Prrafodelista"/>
        <w:rPr>
          <w:rFonts w:ascii="Source Sans Pro" w:eastAsia="Arial" w:hAnsi="Source Sans Pro" w:cs="Arial"/>
          <w:sz w:val="20"/>
          <w:szCs w:val="20"/>
          <w:lang w:eastAsia="en-US" w:bidi="es-ES"/>
        </w:rPr>
      </w:pPr>
    </w:p>
    <w:p w14:paraId="3E8F10A6"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Aplicar las sanciones establecidas en esta Ley y otras ordenamientos que así lo determinen;</w:t>
      </w:r>
    </w:p>
    <w:p w14:paraId="117E8D5E" w14:textId="77777777" w:rsidR="00022B68" w:rsidRPr="00022B68" w:rsidRDefault="00022B68" w:rsidP="00022B68">
      <w:pPr>
        <w:pStyle w:val="Prrafodelista"/>
        <w:rPr>
          <w:rFonts w:ascii="Source Sans Pro" w:eastAsia="Arial" w:hAnsi="Source Sans Pro" w:cs="Arial"/>
          <w:sz w:val="20"/>
          <w:szCs w:val="20"/>
          <w:lang w:eastAsia="en-US" w:bidi="es-ES"/>
        </w:rPr>
      </w:pPr>
    </w:p>
    <w:p w14:paraId="550A4D5D"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Intervenir en los términos de la presente Ley, en conflictos vecinales, familiares o conyugales, con el fin de avenir a las partes o conocer de las infracciones cívicas que se deriven de tales conductas;</w:t>
      </w:r>
    </w:p>
    <w:p w14:paraId="0746D270" w14:textId="77777777" w:rsidR="00022B68" w:rsidRPr="00022B68" w:rsidRDefault="00022B68" w:rsidP="00022B68">
      <w:pPr>
        <w:pStyle w:val="Prrafodelista"/>
        <w:rPr>
          <w:rFonts w:ascii="Source Sans Pro" w:eastAsia="Arial" w:hAnsi="Source Sans Pro" w:cs="Arial"/>
          <w:sz w:val="20"/>
          <w:szCs w:val="20"/>
          <w:lang w:eastAsia="en-US" w:bidi="es-ES"/>
        </w:rPr>
      </w:pPr>
    </w:p>
    <w:p w14:paraId="29AD6811"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Llevar el control de los expedientes relativos a los asuntos que se ventilen en el Juzgado;</w:t>
      </w:r>
    </w:p>
    <w:p w14:paraId="7C7E27CB" w14:textId="77777777" w:rsidR="00022B68" w:rsidRPr="00022B68" w:rsidRDefault="00022B68" w:rsidP="00022B68">
      <w:pPr>
        <w:pStyle w:val="Prrafodelista"/>
        <w:rPr>
          <w:rFonts w:ascii="Source Sans Pro" w:eastAsia="Arial" w:hAnsi="Source Sans Pro" w:cs="Arial"/>
          <w:sz w:val="20"/>
          <w:szCs w:val="20"/>
          <w:lang w:eastAsia="en-US" w:bidi="es-ES"/>
        </w:rPr>
      </w:pPr>
    </w:p>
    <w:p w14:paraId="0DCCF333"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Expedir constancias relativas a hechos y documentos contenidos en los expedientes integrados con motivo de los procedimientos de que tenga conocimiento;</w:t>
      </w:r>
    </w:p>
    <w:p w14:paraId="0A9AA646" w14:textId="77777777" w:rsidR="00022B68" w:rsidRPr="00022B68" w:rsidRDefault="00022B68" w:rsidP="00022B68">
      <w:pPr>
        <w:pStyle w:val="Prrafodelista"/>
        <w:rPr>
          <w:rFonts w:ascii="Source Sans Pro" w:eastAsia="Arial" w:hAnsi="Source Sans Pro" w:cs="Arial"/>
          <w:sz w:val="20"/>
          <w:szCs w:val="20"/>
          <w:lang w:eastAsia="en-US" w:bidi="es-ES"/>
        </w:rPr>
      </w:pPr>
    </w:p>
    <w:p w14:paraId="4FFCFBF5"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Expedir constancias de hechos a solicitud de particulares, quienes harán las manifestaciones bajo protesta de decir verdad;</w:t>
      </w:r>
    </w:p>
    <w:p w14:paraId="375AC7A3" w14:textId="77777777" w:rsidR="00022B68" w:rsidRPr="00022B68" w:rsidRDefault="00022B68" w:rsidP="00022B68">
      <w:pPr>
        <w:pStyle w:val="Prrafodelista"/>
        <w:rPr>
          <w:rFonts w:ascii="Source Sans Pro" w:eastAsia="Arial" w:hAnsi="Source Sans Pro" w:cs="Arial"/>
          <w:sz w:val="20"/>
          <w:szCs w:val="20"/>
          <w:lang w:eastAsia="en-US" w:bidi="es-ES"/>
        </w:rPr>
      </w:pPr>
    </w:p>
    <w:p w14:paraId="64F67DBB"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Solicitar por escrito a las autoridades competentes, el retiro de objetos que estorben la vía pública y la limpia de lugares que deterioren el ambiente y dañen la salud pública;</w:t>
      </w:r>
    </w:p>
    <w:p w14:paraId="5F4249D2" w14:textId="77777777" w:rsidR="00022B68" w:rsidRPr="00022B68" w:rsidRDefault="00022B68" w:rsidP="00022B68">
      <w:pPr>
        <w:pStyle w:val="Prrafodelista"/>
        <w:rPr>
          <w:rFonts w:ascii="Source Sans Pro" w:eastAsia="Arial" w:hAnsi="Source Sans Pro" w:cs="Arial"/>
          <w:sz w:val="20"/>
          <w:szCs w:val="20"/>
          <w:lang w:eastAsia="en-US" w:bidi="es-ES"/>
        </w:rPr>
      </w:pPr>
    </w:p>
    <w:p w14:paraId="179C4E26"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 xml:space="preserve">El mando del personal que integra el Juzgado, para los efectos inherentes a su función, e informará </w:t>
      </w:r>
      <w:r w:rsidRPr="00022B68">
        <w:rPr>
          <w:rFonts w:ascii="Source Sans Pro" w:eastAsia="Arial" w:hAnsi="Source Sans Pro" w:cs="Arial"/>
          <w:sz w:val="20"/>
          <w:szCs w:val="20"/>
          <w:lang w:eastAsia="en-US" w:bidi="es-ES"/>
        </w:rPr>
        <w:lastRenderedPageBreak/>
        <w:t>a la Dirección, de manera inmediata, las ausencias del personal;</w:t>
      </w:r>
    </w:p>
    <w:p w14:paraId="626ED295" w14:textId="77777777" w:rsidR="00022B68" w:rsidRPr="00022B68" w:rsidRDefault="00022B68" w:rsidP="00022B68">
      <w:pPr>
        <w:pStyle w:val="Prrafodelista"/>
        <w:rPr>
          <w:rFonts w:ascii="Source Sans Pro" w:eastAsia="Arial" w:hAnsi="Source Sans Pro" w:cs="Arial"/>
          <w:sz w:val="20"/>
          <w:szCs w:val="20"/>
          <w:lang w:eastAsia="en-US" w:bidi="es-ES"/>
        </w:rPr>
      </w:pPr>
    </w:p>
    <w:p w14:paraId="5C1C52E1"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Reportar inmediatamente al Servicio Público de Localización Telefónica de la Administración Pública de la Ciudad de México, la información sobre las personas presentadas, sancionadas, así como las que se encuentren en tiempo de recuperación;</w:t>
      </w:r>
    </w:p>
    <w:p w14:paraId="45A46ADD" w14:textId="77777777" w:rsidR="00022B68" w:rsidRPr="00022B68" w:rsidRDefault="00022B68" w:rsidP="00022B68">
      <w:pPr>
        <w:pStyle w:val="Prrafodelista"/>
        <w:rPr>
          <w:rFonts w:ascii="Source Sans Pro" w:eastAsia="Arial" w:hAnsi="Source Sans Pro" w:cs="Arial"/>
          <w:sz w:val="20"/>
          <w:szCs w:val="20"/>
          <w:lang w:eastAsia="en-US" w:bidi="es-ES"/>
        </w:rPr>
      </w:pPr>
    </w:p>
    <w:p w14:paraId="231AB45F"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Informar diariamente a la Consejería y a la Dirección sobre los asuntos tratados y las resoluciones que haya dictado;</w:t>
      </w:r>
    </w:p>
    <w:p w14:paraId="52866F13" w14:textId="77777777" w:rsidR="00022B68" w:rsidRPr="00022B68" w:rsidRDefault="00022B68" w:rsidP="00022B68">
      <w:pPr>
        <w:pStyle w:val="Prrafodelista"/>
        <w:rPr>
          <w:rFonts w:ascii="Source Sans Pro" w:eastAsia="Arial" w:hAnsi="Source Sans Pro" w:cs="Arial"/>
          <w:sz w:val="20"/>
          <w:szCs w:val="20"/>
          <w:lang w:eastAsia="en-US" w:bidi="es-ES"/>
        </w:rPr>
      </w:pPr>
    </w:p>
    <w:p w14:paraId="6B48D649"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 xml:space="preserve"> Ejecutar la condonación de la sanción que en su caso determine la Dirección;</w:t>
      </w:r>
    </w:p>
    <w:p w14:paraId="6451A38E" w14:textId="77777777" w:rsidR="00022B68" w:rsidRPr="00022B68" w:rsidRDefault="00022B68" w:rsidP="00022B68">
      <w:pPr>
        <w:pStyle w:val="Prrafodelista"/>
        <w:rPr>
          <w:rFonts w:ascii="Source Sans Pro" w:eastAsia="Arial" w:hAnsi="Source Sans Pro" w:cs="Arial"/>
          <w:sz w:val="20"/>
          <w:szCs w:val="20"/>
          <w:lang w:eastAsia="en-US" w:bidi="es-ES"/>
        </w:rPr>
      </w:pPr>
    </w:p>
    <w:p w14:paraId="0C5025C2"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Habilitar al personal del Juzgado para suplir las ausencias temporales de la Persona Secretaria;</w:t>
      </w:r>
    </w:p>
    <w:p w14:paraId="79C53DC4" w14:textId="77777777" w:rsidR="00022B68" w:rsidRPr="00022B68" w:rsidRDefault="00022B68" w:rsidP="00022B68">
      <w:pPr>
        <w:pStyle w:val="Prrafodelista"/>
        <w:rPr>
          <w:rFonts w:ascii="Source Sans Pro" w:eastAsia="Arial" w:hAnsi="Source Sans Pro" w:cs="Arial"/>
          <w:sz w:val="20"/>
          <w:szCs w:val="20"/>
          <w:lang w:eastAsia="en-US" w:bidi="es-ES"/>
        </w:rPr>
      </w:pPr>
    </w:p>
    <w:p w14:paraId="3C660F5A"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Asistir a las reuniones a que sea convocada, así como aquéllas que se tengan con instituciones con las cuales haya celebrado convenio la Consejería, y</w:t>
      </w:r>
    </w:p>
    <w:p w14:paraId="3267C6C3" w14:textId="77777777" w:rsidR="00022B68" w:rsidRPr="00022B68" w:rsidRDefault="00022B68" w:rsidP="00022B68">
      <w:pPr>
        <w:pStyle w:val="Prrafodelista"/>
        <w:rPr>
          <w:rFonts w:ascii="Source Sans Pro" w:eastAsia="Arial" w:hAnsi="Source Sans Pro" w:cs="Arial"/>
          <w:sz w:val="20"/>
          <w:szCs w:val="20"/>
          <w:lang w:eastAsia="en-US" w:bidi="es-ES"/>
        </w:rPr>
      </w:pPr>
    </w:p>
    <w:p w14:paraId="501F116B"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Retener y devolver los objetos y valores de las Personas Presuntas Infractoras, o que sean motivo de la controversia, previo recibo que expida. No podrá devolver los objetos que por su naturaleza sean peligrosos, o los que estén relacionados con las infracciones contenidas en el artículo 28, fracción VI de esta Ley, en cuyo caso deberá remitirlos al lugar que determine la Dirección, pudiendo ser reclamados ante ésta cuando proceda;</w:t>
      </w:r>
    </w:p>
    <w:p w14:paraId="52EC224B" w14:textId="77777777" w:rsidR="00022B68" w:rsidRPr="00022B68" w:rsidRDefault="00022B68" w:rsidP="00022B68">
      <w:pPr>
        <w:pStyle w:val="Prrafodelista"/>
        <w:rPr>
          <w:rFonts w:ascii="Source Sans Pro" w:eastAsia="Arial" w:hAnsi="Source Sans Pro" w:cs="Arial"/>
          <w:sz w:val="20"/>
          <w:szCs w:val="20"/>
          <w:lang w:eastAsia="en-US" w:bidi="es-ES"/>
        </w:rPr>
      </w:pPr>
    </w:p>
    <w:p w14:paraId="76A1C7AC"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Comisionar al personal del Juzgado para realizar notificaciones y diligencias;</w:t>
      </w:r>
    </w:p>
    <w:p w14:paraId="377613EF" w14:textId="77777777" w:rsidR="00022B68" w:rsidRPr="00022B68" w:rsidRDefault="00022B68" w:rsidP="00022B68">
      <w:pPr>
        <w:pStyle w:val="Prrafodelista"/>
        <w:rPr>
          <w:rFonts w:ascii="Source Sans Pro" w:eastAsia="Arial" w:hAnsi="Source Sans Pro" w:cs="Arial"/>
          <w:sz w:val="20"/>
          <w:szCs w:val="20"/>
          <w:lang w:eastAsia="en-US" w:bidi="es-ES"/>
        </w:rPr>
      </w:pPr>
    </w:p>
    <w:p w14:paraId="3B9131CA"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 xml:space="preserve">Autorizar y designar la realización de las actividades de apoyo a la comunidad a solicitud del responsable, </w:t>
      </w:r>
    </w:p>
    <w:p w14:paraId="4C2FE51A" w14:textId="77777777" w:rsidR="00022B68" w:rsidRPr="00022B68" w:rsidRDefault="00022B68" w:rsidP="00022B68">
      <w:pPr>
        <w:pStyle w:val="Prrafodelista"/>
        <w:rPr>
          <w:rFonts w:ascii="Source Sans Pro" w:eastAsia="Arial" w:hAnsi="Source Sans Pro" w:cs="Arial"/>
          <w:sz w:val="20"/>
          <w:szCs w:val="20"/>
          <w:lang w:eastAsia="en-US" w:bidi="es-ES"/>
        </w:rPr>
      </w:pPr>
    </w:p>
    <w:p w14:paraId="7B66C3D9" w14:textId="77777777" w:rsid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Aplicar medidas para mejorar la convivencia cotidiana establecidos en esta Ley y otros ordenamientos aplicables a esta materia, y</w:t>
      </w:r>
    </w:p>
    <w:p w14:paraId="30745286" w14:textId="77777777" w:rsidR="00022B68" w:rsidRPr="00022B68" w:rsidRDefault="00022B68" w:rsidP="00022B68">
      <w:pPr>
        <w:pStyle w:val="Prrafodelista"/>
        <w:rPr>
          <w:rFonts w:ascii="Source Sans Pro" w:eastAsia="Arial" w:hAnsi="Source Sans Pro" w:cs="Arial"/>
          <w:sz w:val="20"/>
          <w:szCs w:val="20"/>
          <w:lang w:eastAsia="en-US" w:bidi="es-ES"/>
        </w:rPr>
      </w:pPr>
    </w:p>
    <w:p w14:paraId="71F9211A" w14:textId="01C19B12" w:rsidR="006C44A3" w:rsidRPr="00022B68" w:rsidRDefault="006C44A3" w:rsidP="00633462">
      <w:pPr>
        <w:pStyle w:val="Prrafodelista"/>
        <w:widowControl w:val="0"/>
        <w:numPr>
          <w:ilvl w:val="0"/>
          <w:numId w:val="47"/>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Las demás atribuciones que le confieran esta Ley y otros ordenamientos.</w:t>
      </w:r>
    </w:p>
    <w:p w14:paraId="7D77C4AC" w14:textId="77777777" w:rsidR="006C44A3" w:rsidRPr="006E5BEE" w:rsidRDefault="006C44A3" w:rsidP="006E5BEE">
      <w:pPr>
        <w:pStyle w:val="Textoindependiente"/>
        <w:jc w:val="both"/>
        <w:rPr>
          <w:rFonts w:ascii="Source Sans Pro" w:hAnsi="Source Sans Pro"/>
          <w:sz w:val="20"/>
          <w:szCs w:val="20"/>
        </w:rPr>
      </w:pPr>
    </w:p>
    <w:p w14:paraId="76C0FFC7"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116.-</w:t>
      </w:r>
      <w:r w:rsidRPr="00481307">
        <w:rPr>
          <w:rFonts w:ascii="Source Sans Pro" w:hAnsi="Source Sans Pro"/>
          <w:sz w:val="20"/>
          <w:szCs w:val="20"/>
        </w:rPr>
        <w:t xml:space="preserve"> Para la aplicación de esta Ley es competente la Persona </w:t>
      </w:r>
      <w:r w:rsidRPr="006E5BEE">
        <w:rPr>
          <w:rFonts w:ascii="Source Sans Pro" w:hAnsi="Source Sans Pro"/>
          <w:sz w:val="20"/>
          <w:szCs w:val="20"/>
        </w:rPr>
        <w:t>Juzgadora</w:t>
      </w:r>
      <w:r w:rsidRPr="00481307">
        <w:rPr>
          <w:rFonts w:ascii="Source Sans Pro" w:hAnsi="Source Sans Pro"/>
          <w:sz w:val="20"/>
          <w:szCs w:val="20"/>
        </w:rPr>
        <w:t xml:space="preserve"> del lugar donde se haya </w:t>
      </w:r>
      <w:r w:rsidRPr="006E5BEE">
        <w:rPr>
          <w:rFonts w:ascii="Source Sans Pro" w:hAnsi="Source Sans Pro"/>
          <w:sz w:val="20"/>
          <w:szCs w:val="20"/>
        </w:rPr>
        <w:t>cometido</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infracción;</w:t>
      </w:r>
      <w:r w:rsidRPr="00481307">
        <w:rPr>
          <w:rFonts w:ascii="Source Sans Pro" w:hAnsi="Source Sans Pro"/>
          <w:sz w:val="20"/>
          <w:szCs w:val="20"/>
        </w:rPr>
        <w:t xml:space="preserve"> </w:t>
      </w:r>
      <w:r w:rsidRPr="006E5BEE">
        <w:rPr>
          <w:rFonts w:ascii="Source Sans Pro" w:hAnsi="Source Sans Pro"/>
          <w:sz w:val="20"/>
          <w:szCs w:val="20"/>
        </w:rPr>
        <w:t>si</w:t>
      </w:r>
      <w:r w:rsidRPr="00481307">
        <w:rPr>
          <w:rFonts w:ascii="Source Sans Pro" w:hAnsi="Source Sans Pro"/>
          <w:sz w:val="20"/>
          <w:szCs w:val="20"/>
        </w:rPr>
        <w:t xml:space="preserve"> </w:t>
      </w:r>
      <w:r w:rsidRPr="006E5BEE">
        <w:rPr>
          <w:rFonts w:ascii="Source Sans Pro" w:hAnsi="Source Sans Pro"/>
          <w:sz w:val="20"/>
          <w:szCs w:val="20"/>
        </w:rPr>
        <w:t>ésta</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hubiese</w:t>
      </w:r>
      <w:r w:rsidRPr="00481307">
        <w:rPr>
          <w:rFonts w:ascii="Source Sans Pro" w:hAnsi="Source Sans Pro"/>
          <w:sz w:val="20"/>
          <w:szCs w:val="20"/>
        </w:rPr>
        <w:t xml:space="preserve"> </w:t>
      </w:r>
      <w:r w:rsidRPr="006E5BEE">
        <w:rPr>
          <w:rFonts w:ascii="Source Sans Pro" w:hAnsi="Source Sans Pro"/>
          <w:sz w:val="20"/>
          <w:szCs w:val="20"/>
        </w:rPr>
        <w:t>realizado</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límites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una</w:t>
      </w:r>
      <w:r w:rsidRPr="00481307">
        <w:rPr>
          <w:rFonts w:ascii="Source Sans Pro" w:hAnsi="Source Sans Pro"/>
          <w:sz w:val="20"/>
          <w:szCs w:val="20"/>
        </w:rPr>
        <w:t xml:space="preserve"> </w:t>
      </w:r>
      <w:r w:rsidRPr="006E5BEE">
        <w:rPr>
          <w:rFonts w:ascii="Source Sans Pro" w:hAnsi="Source Sans Pro"/>
          <w:sz w:val="20"/>
          <w:szCs w:val="20"/>
        </w:rPr>
        <w:t>circunscripción territorial y otra, será competente la Persona Juzgadora que prevenga, excepto en los casos que expresamente instruya la</w:t>
      </w:r>
      <w:r w:rsidRPr="00481307">
        <w:rPr>
          <w:rFonts w:ascii="Source Sans Pro" w:hAnsi="Source Sans Pro"/>
          <w:sz w:val="20"/>
          <w:szCs w:val="20"/>
        </w:rPr>
        <w:t xml:space="preserve"> </w:t>
      </w:r>
      <w:r w:rsidRPr="006E5BEE">
        <w:rPr>
          <w:rFonts w:ascii="Source Sans Pro" w:hAnsi="Source Sans Pro"/>
          <w:sz w:val="20"/>
          <w:szCs w:val="20"/>
        </w:rPr>
        <w:t>Dirección.</w:t>
      </w:r>
    </w:p>
    <w:p w14:paraId="65217AE3" w14:textId="77777777" w:rsidR="006C44A3" w:rsidRPr="006E5BEE" w:rsidRDefault="006C44A3" w:rsidP="006E5BEE">
      <w:pPr>
        <w:pStyle w:val="Textoindependiente"/>
        <w:jc w:val="both"/>
        <w:rPr>
          <w:rFonts w:ascii="Source Sans Pro" w:hAnsi="Source Sans Pro"/>
          <w:sz w:val="20"/>
          <w:szCs w:val="20"/>
        </w:rPr>
      </w:pPr>
    </w:p>
    <w:p w14:paraId="50745192"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 xml:space="preserve">Por necesidades de servicio y para la eficaz y pronta administración de justicia, podrá ampliar el ámbito de actuación de los juzgados para conocer de presentaciones, procedimientos y diligencias que corresponda a los juzgados de otras circunscripciones territoriales e itinerantes. </w:t>
      </w:r>
    </w:p>
    <w:p w14:paraId="196A3897" w14:textId="77777777" w:rsidR="006C44A3" w:rsidRPr="006E5BEE" w:rsidRDefault="006C44A3" w:rsidP="006E5BEE">
      <w:pPr>
        <w:pStyle w:val="Textoindependiente"/>
        <w:jc w:val="both"/>
        <w:rPr>
          <w:rFonts w:ascii="Source Sans Pro" w:hAnsi="Source Sans Pro"/>
          <w:sz w:val="20"/>
          <w:szCs w:val="20"/>
        </w:rPr>
      </w:pPr>
    </w:p>
    <w:p w14:paraId="1B09B793"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117.-</w:t>
      </w:r>
      <w:r w:rsidRPr="00481307">
        <w:rPr>
          <w:rFonts w:ascii="Source Sans Pro" w:hAnsi="Source Sans Pro"/>
          <w:sz w:val="20"/>
          <w:szCs w:val="20"/>
        </w:rPr>
        <w:t xml:space="preserve"> La Persona </w:t>
      </w:r>
      <w:r w:rsidRPr="006E5BEE">
        <w:rPr>
          <w:rFonts w:ascii="Source Sans Pro" w:hAnsi="Source Sans Pro"/>
          <w:sz w:val="20"/>
          <w:szCs w:val="20"/>
        </w:rPr>
        <w:t>Juzgadora</w:t>
      </w:r>
      <w:r w:rsidRPr="00481307">
        <w:rPr>
          <w:rFonts w:ascii="Source Sans Pro" w:hAnsi="Source Sans Pro"/>
          <w:sz w:val="20"/>
          <w:szCs w:val="20"/>
        </w:rPr>
        <w:t xml:space="preserve"> tomará las medidas necesarias para que los asuntos sometidos a su </w:t>
      </w:r>
      <w:r w:rsidRPr="006E5BEE">
        <w:rPr>
          <w:rFonts w:ascii="Source Sans Pro" w:hAnsi="Source Sans Pro"/>
          <w:sz w:val="20"/>
          <w:szCs w:val="20"/>
        </w:rPr>
        <w:t xml:space="preserve">consideración durante su turno, se terminen dentro del mismo y solamente dejará </w:t>
      </w:r>
      <w:r w:rsidRPr="00481307">
        <w:rPr>
          <w:rFonts w:ascii="Source Sans Pro" w:hAnsi="Source Sans Pro"/>
          <w:sz w:val="20"/>
          <w:szCs w:val="20"/>
        </w:rPr>
        <w:t xml:space="preserve">pendientes de resolución aquéllos que por causas ajenas al Juzgado no pueda concluir, lo </w:t>
      </w:r>
      <w:r w:rsidRPr="006E5BEE">
        <w:rPr>
          <w:rFonts w:ascii="Source Sans Pro" w:hAnsi="Source Sans Pro"/>
          <w:sz w:val="20"/>
          <w:szCs w:val="20"/>
        </w:rPr>
        <w:t>cual</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hará</w:t>
      </w:r>
      <w:r w:rsidRPr="00481307">
        <w:rPr>
          <w:rFonts w:ascii="Source Sans Pro" w:hAnsi="Source Sans Pro"/>
          <w:sz w:val="20"/>
          <w:szCs w:val="20"/>
        </w:rPr>
        <w:t xml:space="preserve"> </w:t>
      </w:r>
      <w:r w:rsidRPr="006E5BEE">
        <w:rPr>
          <w:rFonts w:ascii="Source Sans Pro" w:hAnsi="Source Sans Pro"/>
          <w:sz w:val="20"/>
          <w:szCs w:val="20"/>
        </w:rPr>
        <w:t>constar</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registro</w:t>
      </w:r>
      <w:r w:rsidRPr="00481307">
        <w:rPr>
          <w:rFonts w:ascii="Source Sans Pro" w:hAnsi="Source Sans Pro"/>
          <w:sz w:val="20"/>
          <w:szCs w:val="20"/>
        </w:rPr>
        <w:t xml:space="preserve"> </w:t>
      </w:r>
      <w:r w:rsidRPr="006E5BEE">
        <w:rPr>
          <w:rFonts w:ascii="Source Sans Pro" w:hAnsi="Source Sans Pro"/>
          <w:sz w:val="20"/>
          <w:szCs w:val="20"/>
        </w:rPr>
        <w:t>respectivo</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firmarán</w:t>
      </w:r>
      <w:r w:rsidRPr="00481307">
        <w:rPr>
          <w:rFonts w:ascii="Source Sans Pro" w:hAnsi="Source Sans Pro"/>
          <w:sz w:val="20"/>
          <w:szCs w:val="20"/>
        </w:rPr>
        <w:t xml:space="preserve"> </w:t>
      </w:r>
      <w:r w:rsidRPr="006E5BEE">
        <w:rPr>
          <w:rFonts w:ascii="Source Sans Pro" w:hAnsi="Source Sans Pro"/>
          <w:sz w:val="20"/>
          <w:szCs w:val="20"/>
        </w:rPr>
        <w:t>la Persona Juzgadora entrante y</w:t>
      </w:r>
      <w:r w:rsidRPr="00481307">
        <w:rPr>
          <w:rFonts w:ascii="Source Sans Pro" w:hAnsi="Source Sans Pro"/>
          <w:sz w:val="20"/>
          <w:szCs w:val="20"/>
        </w:rPr>
        <w:t xml:space="preserve"> </w:t>
      </w:r>
      <w:r w:rsidRPr="006E5BEE">
        <w:rPr>
          <w:rFonts w:ascii="Source Sans Pro" w:hAnsi="Source Sans Pro"/>
          <w:sz w:val="20"/>
          <w:szCs w:val="20"/>
        </w:rPr>
        <w:t xml:space="preserve">saliente. </w:t>
      </w:r>
    </w:p>
    <w:p w14:paraId="5ED43726" w14:textId="77777777" w:rsidR="006C44A3" w:rsidRPr="006E5BEE" w:rsidRDefault="006C44A3" w:rsidP="006E5BEE">
      <w:pPr>
        <w:pStyle w:val="Textoindependiente"/>
        <w:jc w:val="both"/>
        <w:rPr>
          <w:rFonts w:ascii="Source Sans Pro" w:hAnsi="Source Sans Pro"/>
          <w:sz w:val="20"/>
          <w:szCs w:val="20"/>
        </w:rPr>
      </w:pPr>
    </w:p>
    <w:p w14:paraId="0E54A837"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118.-</w:t>
      </w:r>
      <w:r w:rsidRPr="00481307">
        <w:rPr>
          <w:rFonts w:ascii="Source Sans Pro" w:hAnsi="Source Sans Pro"/>
          <w:sz w:val="20"/>
          <w:szCs w:val="20"/>
        </w:rPr>
        <w:t xml:space="preserve"> La Persona </w:t>
      </w:r>
      <w:r w:rsidRPr="006E5BEE">
        <w:rPr>
          <w:rFonts w:ascii="Source Sans Pro" w:hAnsi="Source Sans Pro"/>
          <w:sz w:val="20"/>
          <w:szCs w:val="20"/>
        </w:rPr>
        <w:t>Juzgadora</w:t>
      </w:r>
      <w:r w:rsidRPr="00481307">
        <w:rPr>
          <w:rFonts w:ascii="Source Sans Pro" w:hAnsi="Source Sans Pro"/>
          <w:sz w:val="20"/>
          <w:szCs w:val="20"/>
        </w:rPr>
        <w:t xml:space="preserve"> que termina el turno, bajo su estricta responsabilidad, hará entrega </w:t>
      </w:r>
      <w:r w:rsidRPr="006E5BEE">
        <w:rPr>
          <w:rFonts w:ascii="Source Sans Pro" w:hAnsi="Source Sans Pro"/>
          <w:sz w:val="20"/>
          <w:szCs w:val="20"/>
        </w:rPr>
        <w:t>física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asuntos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trámite</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personas</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encuentren</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áreas</w:t>
      </w:r>
      <w:r w:rsidRPr="00481307">
        <w:rPr>
          <w:rFonts w:ascii="Source Sans Pro" w:hAnsi="Source Sans Pro"/>
          <w:sz w:val="20"/>
          <w:szCs w:val="20"/>
        </w:rPr>
        <w:t xml:space="preserve"> </w:t>
      </w:r>
      <w:r w:rsidRPr="006E5BEE">
        <w:rPr>
          <w:rFonts w:ascii="Source Sans Pro" w:hAnsi="Source Sans Pro"/>
          <w:sz w:val="20"/>
          <w:szCs w:val="20"/>
        </w:rPr>
        <w:t>del Juzgado,</w:t>
      </w:r>
      <w:r w:rsidRPr="00481307">
        <w:rPr>
          <w:rFonts w:ascii="Source Sans Pro" w:hAnsi="Source Sans Pro"/>
          <w:sz w:val="20"/>
          <w:szCs w:val="20"/>
        </w:rPr>
        <w:t xml:space="preserve"> </w:t>
      </w:r>
      <w:r w:rsidRPr="006E5BEE">
        <w:rPr>
          <w:rFonts w:ascii="Source Sans Pro" w:hAnsi="Source Sans Pro"/>
          <w:sz w:val="20"/>
          <w:szCs w:val="20"/>
        </w:rPr>
        <w:t>a la Persona</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entrante,</w:t>
      </w:r>
      <w:r w:rsidRPr="00481307">
        <w:rPr>
          <w:rFonts w:ascii="Source Sans Pro" w:hAnsi="Source Sans Pro"/>
          <w:sz w:val="20"/>
          <w:szCs w:val="20"/>
        </w:rPr>
        <w:t xml:space="preserve"> </w:t>
      </w:r>
      <w:r w:rsidRPr="006E5BEE">
        <w:rPr>
          <w:rFonts w:ascii="Source Sans Pro" w:hAnsi="Source Sans Pro"/>
          <w:sz w:val="20"/>
          <w:szCs w:val="20"/>
        </w:rPr>
        <w:t>lo</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hará</w:t>
      </w:r>
      <w:r w:rsidRPr="00481307">
        <w:rPr>
          <w:rFonts w:ascii="Source Sans Pro" w:hAnsi="Source Sans Pro"/>
          <w:sz w:val="20"/>
          <w:szCs w:val="20"/>
        </w:rPr>
        <w:t xml:space="preserve"> </w:t>
      </w:r>
      <w:r w:rsidRPr="006E5BEE">
        <w:rPr>
          <w:rFonts w:ascii="Source Sans Pro" w:hAnsi="Source Sans Pro"/>
          <w:sz w:val="20"/>
          <w:szCs w:val="20"/>
        </w:rPr>
        <w:t>constar</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registro</w:t>
      </w:r>
      <w:r w:rsidRPr="00481307">
        <w:rPr>
          <w:rFonts w:ascii="Source Sans Pro" w:hAnsi="Source Sans Pro"/>
          <w:sz w:val="20"/>
          <w:szCs w:val="20"/>
        </w:rPr>
        <w:t xml:space="preserve"> </w:t>
      </w:r>
      <w:r w:rsidRPr="006E5BEE">
        <w:rPr>
          <w:rFonts w:ascii="Source Sans Pro" w:hAnsi="Source Sans Pro"/>
          <w:sz w:val="20"/>
          <w:szCs w:val="20"/>
        </w:rPr>
        <w:t>respectivo.</w:t>
      </w:r>
    </w:p>
    <w:p w14:paraId="60C5FFAC" w14:textId="77777777" w:rsidR="006C44A3" w:rsidRPr="00022B68" w:rsidRDefault="006C44A3" w:rsidP="006E5BEE">
      <w:pPr>
        <w:pStyle w:val="Textoindependiente"/>
        <w:jc w:val="both"/>
        <w:rPr>
          <w:rFonts w:ascii="Source Sans Pro" w:hAnsi="Source Sans Pro"/>
          <w:b/>
          <w:bCs/>
          <w:sz w:val="20"/>
          <w:szCs w:val="20"/>
        </w:rPr>
      </w:pPr>
    </w:p>
    <w:p w14:paraId="26EE6472"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lastRenderedPageBreak/>
        <w:t>Artículo 119.-</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al</w:t>
      </w:r>
      <w:r w:rsidRPr="00481307">
        <w:rPr>
          <w:rFonts w:ascii="Source Sans Pro" w:hAnsi="Source Sans Pro"/>
          <w:sz w:val="20"/>
          <w:szCs w:val="20"/>
        </w:rPr>
        <w:t xml:space="preserve"> </w:t>
      </w:r>
      <w:r w:rsidRPr="006E5BEE">
        <w:rPr>
          <w:rFonts w:ascii="Source Sans Pro" w:hAnsi="Source Sans Pro"/>
          <w:sz w:val="20"/>
          <w:szCs w:val="20"/>
        </w:rPr>
        <w:t>iniciar</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turno,</w:t>
      </w:r>
      <w:r w:rsidRPr="00481307">
        <w:rPr>
          <w:rFonts w:ascii="Source Sans Pro" w:hAnsi="Source Sans Pro"/>
          <w:sz w:val="20"/>
          <w:szCs w:val="20"/>
        </w:rPr>
        <w:t xml:space="preserve"> </w:t>
      </w:r>
      <w:r w:rsidRPr="006E5BEE">
        <w:rPr>
          <w:rFonts w:ascii="Source Sans Pro" w:hAnsi="Source Sans Pro"/>
          <w:sz w:val="20"/>
          <w:szCs w:val="20"/>
        </w:rPr>
        <w:t>continuará</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tramitación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asuntos</w:t>
      </w:r>
      <w:r w:rsidRPr="00481307">
        <w:rPr>
          <w:rFonts w:ascii="Source Sans Pro" w:hAnsi="Source Sans Pro"/>
          <w:sz w:val="20"/>
          <w:szCs w:val="20"/>
        </w:rPr>
        <w:t xml:space="preserve"> </w:t>
      </w:r>
      <w:r w:rsidRPr="006E5BEE">
        <w:rPr>
          <w:rFonts w:ascii="Source Sans Pro" w:hAnsi="Source Sans Pro"/>
          <w:sz w:val="20"/>
          <w:szCs w:val="20"/>
        </w:rPr>
        <w:t>que hayan quedado sin terminar en el turno anterior. Los casos serán atendidos sucesivamente</w:t>
      </w:r>
      <w:r w:rsidRPr="00481307">
        <w:rPr>
          <w:rFonts w:ascii="Source Sans Pro" w:hAnsi="Source Sans Pro"/>
          <w:sz w:val="20"/>
          <w:szCs w:val="20"/>
        </w:rPr>
        <w:t xml:space="preserve"> </w:t>
      </w:r>
      <w:r w:rsidRPr="006E5BEE">
        <w:rPr>
          <w:rFonts w:ascii="Source Sans Pro" w:hAnsi="Source Sans Pro"/>
          <w:sz w:val="20"/>
          <w:szCs w:val="20"/>
        </w:rPr>
        <w:t>según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orden</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hayan</w:t>
      </w:r>
      <w:r w:rsidRPr="00481307">
        <w:rPr>
          <w:rFonts w:ascii="Source Sans Pro" w:hAnsi="Source Sans Pro"/>
          <w:sz w:val="20"/>
          <w:szCs w:val="20"/>
        </w:rPr>
        <w:t xml:space="preserve"> </w:t>
      </w:r>
      <w:r w:rsidRPr="006E5BEE">
        <w:rPr>
          <w:rFonts w:ascii="Source Sans Pro" w:hAnsi="Source Sans Pro"/>
          <w:sz w:val="20"/>
          <w:szCs w:val="20"/>
        </w:rPr>
        <w:t>presentado</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Juzgado.</w:t>
      </w:r>
    </w:p>
    <w:p w14:paraId="22901FAA" w14:textId="77777777" w:rsidR="006C44A3" w:rsidRPr="006E5BEE" w:rsidRDefault="006C44A3" w:rsidP="006E5BEE">
      <w:pPr>
        <w:pStyle w:val="Textoindependiente"/>
        <w:jc w:val="both"/>
        <w:rPr>
          <w:rFonts w:ascii="Source Sans Pro" w:hAnsi="Source Sans Pro"/>
          <w:sz w:val="20"/>
          <w:szCs w:val="20"/>
        </w:rPr>
      </w:pPr>
    </w:p>
    <w:p w14:paraId="0E1B83B8"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120.-</w:t>
      </w:r>
      <w:r w:rsidRPr="00481307">
        <w:rPr>
          <w:rFonts w:ascii="Source Sans Pro" w:hAnsi="Source Sans Pro"/>
          <w:sz w:val="20"/>
          <w:szCs w:val="20"/>
        </w:rPr>
        <w:t xml:space="preserve"> </w:t>
      </w:r>
      <w:r w:rsidRPr="006E5BEE">
        <w:rPr>
          <w:rFonts w:ascii="Source Sans Pro" w:hAnsi="Source Sans Pro"/>
          <w:sz w:val="20"/>
          <w:szCs w:val="20"/>
        </w:rPr>
        <w:t>Las Personas Juzgadoras estarán obligados a solicitar a las personas servidoras públicas los datos, informes o documentos sobre asuntos de su competencia, para mejor proveer y resolver lo conducente.</w:t>
      </w:r>
    </w:p>
    <w:p w14:paraId="5098DDD8" w14:textId="77777777" w:rsidR="006C44A3" w:rsidRPr="006E5BEE" w:rsidRDefault="006C44A3" w:rsidP="006E5BEE">
      <w:pPr>
        <w:pStyle w:val="Textoindependiente"/>
        <w:jc w:val="both"/>
        <w:rPr>
          <w:rFonts w:ascii="Source Sans Pro" w:hAnsi="Source Sans Pro"/>
          <w:sz w:val="20"/>
          <w:szCs w:val="20"/>
        </w:rPr>
      </w:pPr>
    </w:p>
    <w:p w14:paraId="1383838F"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121.-</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caso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infracción</w:t>
      </w:r>
      <w:r w:rsidRPr="00481307">
        <w:rPr>
          <w:rFonts w:ascii="Source Sans Pro" w:hAnsi="Source Sans Pro"/>
          <w:sz w:val="20"/>
          <w:szCs w:val="20"/>
        </w:rPr>
        <w:t xml:space="preserve"> </w:t>
      </w:r>
      <w:r w:rsidRPr="006E5BEE">
        <w:rPr>
          <w:rFonts w:ascii="Source Sans Pro" w:hAnsi="Source Sans Pro"/>
          <w:sz w:val="20"/>
          <w:szCs w:val="20"/>
        </w:rPr>
        <w:t>establecida</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fracción</w:t>
      </w:r>
      <w:r w:rsidRPr="00481307">
        <w:rPr>
          <w:rFonts w:ascii="Source Sans Pro" w:hAnsi="Source Sans Pro"/>
          <w:sz w:val="20"/>
          <w:szCs w:val="20"/>
        </w:rPr>
        <w:t xml:space="preserve"> </w:t>
      </w:r>
      <w:r w:rsidRPr="006E5BEE">
        <w:rPr>
          <w:rFonts w:ascii="Source Sans Pro" w:hAnsi="Source Sans Pro"/>
          <w:sz w:val="20"/>
          <w:szCs w:val="20"/>
        </w:rPr>
        <w:t>IX</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artículo</w:t>
      </w:r>
      <w:r w:rsidRPr="00481307">
        <w:rPr>
          <w:rFonts w:ascii="Source Sans Pro" w:hAnsi="Source Sans Pro"/>
          <w:sz w:val="20"/>
          <w:szCs w:val="20"/>
        </w:rPr>
        <w:t xml:space="preserve"> </w:t>
      </w:r>
      <w:r w:rsidRPr="006E5BEE">
        <w:rPr>
          <w:rFonts w:ascii="Source Sans Pro" w:hAnsi="Source Sans Pro"/>
          <w:sz w:val="20"/>
          <w:szCs w:val="20"/>
        </w:rPr>
        <w:t>28, realizar el requerimiento de información necesaria a las organizaciones públicas o privadas</w:t>
      </w:r>
      <w:r w:rsidRPr="00481307">
        <w:rPr>
          <w:rFonts w:ascii="Source Sans Pro" w:hAnsi="Source Sans Pro"/>
          <w:sz w:val="20"/>
          <w:szCs w:val="20"/>
        </w:rPr>
        <w:t xml:space="preserve"> </w:t>
      </w:r>
      <w:r w:rsidRPr="006E5BEE">
        <w:rPr>
          <w:rFonts w:ascii="Source Sans Pro" w:hAnsi="Source Sans Pro"/>
          <w:sz w:val="20"/>
          <w:szCs w:val="20"/>
        </w:rPr>
        <w:t>competentes,</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identificar</w:t>
      </w:r>
      <w:r w:rsidRPr="00481307">
        <w:rPr>
          <w:rFonts w:ascii="Source Sans Pro" w:hAnsi="Source Sans Pro"/>
          <w:sz w:val="20"/>
          <w:szCs w:val="20"/>
        </w:rPr>
        <w:t xml:space="preserve"> </w:t>
      </w:r>
      <w:r w:rsidRPr="006E5BEE">
        <w:rPr>
          <w:rFonts w:ascii="Source Sans Pro" w:hAnsi="Source Sans Pro"/>
          <w:sz w:val="20"/>
          <w:szCs w:val="20"/>
        </w:rPr>
        <w:t>al</w:t>
      </w:r>
      <w:r w:rsidRPr="00481307">
        <w:rPr>
          <w:rFonts w:ascii="Source Sans Pro" w:hAnsi="Source Sans Pro"/>
          <w:sz w:val="20"/>
          <w:szCs w:val="20"/>
        </w:rPr>
        <w:t xml:space="preserve"> </w:t>
      </w:r>
      <w:r w:rsidRPr="006E5BEE">
        <w:rPr>
          <w:rFonts w:ascii="Source Sans Pro" w:hAnsi="Source Sans Pro"/>
          <w:sz w:val="20"/>
          <w:szCs w:val="20"/>
        </w:rPr>
        <w:t>titular</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línea</w:t>
      </w:r>
      <w:r w:rsidRPr="00481307">
        <w:rPr>
          <w:rFonts w:ascii="Source Sans Pro" w:hAnsi="Source Sans Pro"/>
          <w:sz w:val="20"/>
          <w:szCs w:val="20"/>
        </w:rPr>
        <w:t xml:space="preserve"> </w:t>
      </w:r>
      <w:r w:rsidRPr="006E5BEE">
        <w:rPr>
          <w:rFonts w:ascii="Source Sans Pro" w:hAnsi="Source Sans Pro"/>
          <w:sz w:val="20"/>
          <w:szCs w:val="20"/>
        </w:rPr>
        <w:t>telefónica o aplicaciones</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domicilio.</w:t>
      </w:r>
    </w:p>
    <w:p w14:paraId="375AC17E" w14:textId="77777777" w:rsidR="006C44A3" w:rsidRPr="006E5BEE" w:rsidRDefault="006C44A3" w:rsidP="006E5BEE">
      <w:pPr>
        <w:pStyle w:val="Textoindependiente"/>
        <w:jc w:val="both"/>
        <w:rPr>
          <w:rFonts w:ascii="Source Sans Pro" w:hAnsi="Source Sans Pro"/>
          <w:sz w:val="20"/>
          <w:szCs w:val="20"/>
        </w:rPr>
      </w:pPr>
    </w:p>
    <w:p w14:paraId="2FBDCF9F"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122.-</w:t>
      </w:r>
      <w:r w:rsidRPr="00481307">
        <w:rPr>
          <w:rFonts w:ascii="Source Sans Pro" w:hAnsi="Source Sans Pro"/>
          <w:sz w:val="20"/>
          <w:szCs w:val="20"/>
        </w:rPr>
        <w:t xml:space="preserve"> </w:t>
      </w:r>
      <w:r w:rsidRPr="006E5BEE">
        <w:rPr>
          <w:rFonts w:ascii="Source Sans Pro" w:hAnsi="Source Sans Pro"/>
          <w:sz w:val="20"/>
          <w:szCs w:val="20"/>
        </w:rPr>
        <w:t xml:space="preserve">La Persona Juzgadora, dentro del ámbito de su competencia y bajo su estricta </w:t>
      </w:r>
      <w:r w:rsidRPr="00481307">
        <w:rPr>
          <w:rFonts w:ascii="Source Sans Pro" w:hAnsi="Source Sans Pro"/>
          <w:sz w:val="20"/>
          <w:szCs w:val="20"/>
        </w:rPr>
        <w:t>responsabilidad, cuidará que se respeten la dignidad y los derechos humanos, por tanto, impedirá todo maltrato, abuso físico o verbal, cualquier tipo de incomunicación, exacción o coacción moral en agravio de las personas presentadas o que comparezcan al Juzgado.</w:t>
      </w:r>
    </w:p>
    <w:p w14:paraId="1FD2E03A" w14:textId="77777777" w:rsidR="006C44A3" w:rsidRPr="006E5BEE" w:rsidRDefault="006C44A3" w:rsidP="006E5BEE">
      <w:pPr>
        <w:pStyle w:val="Textoindependiente"/>
        <w:jc w:val="both"/>
        <w:rPr>
          <w:rFonts w:ascii="Source Sans Pro" w:hAnsi="Source Sans Pro"/>
          <w:sz w:val="20"/>
          <w:szCs w:val="20"/>
        </w:rPr>
      </w:pPr>
    </w:p>
    <w:p w14:paraId="77F0E643"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123.-</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remuneración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las Personas</w:t>
      </w:r>
      <w:r w:rsidRPr="00481307">
        <w:rPr>
          <w:rFonts w:ascii="Source Sans Pro" w:hAnsi="Source Sans Pro"/>
          <w:sz w:val="20"/>
          <w:szCs w:val="20"/>
        </w:rPr>
        <w:t xml:space="preserve"> </w:t>
      </w:r>
      <w:r w:rsidRPr="006E5BEE">
        <w:rPr>
          <w:rFonts w:ascii="Source Sans Pro" w:hAnsi="Source Sans Pro"/>
          <w:sz w:val="20"/>
          <w:szCs w:val="20"/>
        </w:rPr>
        <w:t>Juzgadora</w:t>
      </w:r>
      <w:r w:rsidRPr="00481307">
        <w:rPr>
          <w:rFonts w:ascii="Source Sans Pro" w:hAnsi="Source Sans Pro"/>
          <w:sz w:val="20"/>
          <w:szCs w:val="20"/>
        </w:rPr>
        <w:t xml:space="preserve"> </w:t>
      </w:r>
      <w:r w:rsidRPr="006E5BEE">
        <w:rPr>
          <w:rFonts w:ascii="Source Sans Pro" w:hAnsi="Source Sans Pro"/>
          <w:sz w:val="20"/>
          <w:szCs w:val="20"/>
        </w:rPr>
        <w:t>será</w:t>
      </w:r>
      <w:r w:rsidRPr="00481307">
        <w:rPr>
          <w:rFonts w:ascii="Source Sans Pro" w:hAnsi="Source Sans Pro"/>
          <w:sz w:val="20"/>
          <w:szCs w:val="20"/>
        </w:rPr>
        <w:t xml:space="preserve"> </w:t>
      </w:r>
      <w:r w:rsidRPr="006E5BEE">
        <w:rPr>
          <w:rFonts w:ascii="Source Sans Pro" w:hAnsi="Source Sans Pro"/>
          <w:sz w:val="20"/>
          <w:szCs w:val="20"/>
        </w:rPr>
        <w:t>equivalente</w:t>
      </w:r>
      <w:r w:rsidRPr="00481307">
        <w:rPr>
          <w:rFonts w:ascii="Source Sans Pro" w:hAnsi="Source Sans Pro"/>
          <w:sz w:val="20"/>
          <w:szCs w:val="20"/>
        </w:rPr>
        <w:t xml:space="preserve"> </w:t>
      </w:r>
      <w:r w:rsidRPr="006E5BEE">
        <w:rPr>
          <w:rFonts w:ascii="Source Sans Pro" w:hAnsi="Source Sans Pro"/>
          <w:sz w:val="20"/>
          <w:szCs w:val="20"/>
        </w:rPr>
        <w:t>al</w:t>
      </w:r>
      <w:r w:rsidRPr="00481307">
        <w:rPr>
          <w:rFonts w:ascii="Source Sans Pro" w:hAnsi="Source Sans Pro"/>
          <w:sz w:val="20"/>
          <w:szCs w:val="20"/>
        </w:rPr>
        <w:t xml:space="preserve"> </w:t>
      </w:r>
      <w:r w:rsidRPr="006E5BEE">
        <w:rPr>
          <w:rFonts w:ascii="Source Sans Pro" w:hAnsi="Source Sans Pro"/>
          <w:sz w:val="20"/>
          <w:szCs w:val="20"/>
        </w:rPr>
        <w:t>menos</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 xml:space="preserve">categoría </w:t>
      </w:r>
      <w:r w:rsidRPr="00481307">
        <w:rPr>
          <w:rFonts w:ascii="Source Sans Pro" w:hAnsi="Source Sans Pro"/>
          <w:sz w:val="20"/>
          <w:szCs w:val="20"/>
        </w:rPr>
        <w:t xml:space="preserve">básica que corresponda a Personas Agentes del Ministerio Público de la Fiscalía General de Justicia de la Ciudad de México adscritos a Juzgados del Fuero Común, atendiendo a los </w:t>
      </w:r>
      <w:r w:rsidRPr="006E5BEE">
        <w:rPr>
          <w:rFonts w:ascii="Source Sans Pro" w:hAnsi="Source Sans Pro"/>
          <w:sz w:val="20"/>
          <w:szCs w:val="20"/>
        </w:rPr>
        <w:t>criterios</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Servicio</w:t>
      </w:r>
      <w:r w:rsidRPr="00481307">
        <w:rPr>
          <w:rFonts w:ascii="Source Sans Pro" w:hAnsi="Source Sans Pro"/>
          <w:sz w:val="20"/>
          <w:szCs w:val="20"/>
        </w:rPr>
        <w:t xml:space="preserve"> </w:t>
      </w:r>
      <w:r w:rsidRPr="006E5BEE">
        <w:rPr>
          <w:rFonts w:ascii="Source Sans Pro" w:hAnsi="Source Sans Pro"/>
          <w:sz w:val="20"/>
          <w:szCs w:val="20"/>
        </w:rPr>
        <w:t>Público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Carrera,</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cargas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trabajo</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responsabilidades asignadas,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conformidad</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disponibilidad</w:t>
      </w:r>
      <w:r w:rsidRPr="00481307">
        <w:rPr>
          <w:rFonts w:ascii="Source Sans Pro" w:hAnsi="Source Sans Pro"/>
          <w:sz w:val="20"/>
          <w:szCs w:val="20"/>
        </w:rPr>
        <w:t xml:space="preserve"> </w:t>
      </w:r>
      <w:r w:rsidRPr="006E5BEE">
        <w:rPr>
          <w:rFonts w:ascii="Source Sans Pro" w:hAnsi="Source Sans Pro"/>
          <w:sz w:val="20"/>
          <w:szCs w:val="20"/>
        </w:rPr>
        <w:t>presupuestal.</w:t>
      </w:r>
    </w:p>
    <w:p w14:paraId="6FBE8655" w14:textId="77777777" w:rsidR="006C44A3" w:rsidRPr="006E5BEE" w:rsidRDefault="006C44A3" w:rsidP="006E5BEE">
      <w:pPr>
        <w:pStyle w:val="Textoindependiente"/>
        <w:jc w:val="both"/>
        <w:rPr>
          <w:rFonts w:ascii="Source Sans Pro" w:hAnsi="Source Sans Pro"/>
          <w:sz w:val="20"/>
          <w:szCs w:val="20"/>
        </w:rPr>
      </w:pPr>
    </w:p>
    <w:p w14:paraId="7B345D97"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124.-</w:t>
      </w:r>
      <w:r w:rsidRPr="00481307">
        <w:rPr>
          <w:rFonts w:ascii="Source Sans Pro" w:hAnsi="Source Sans Pro"/>
          <w:sz w:val="20"/>
          <w:szCs w:val="20"/>
        </w:rPr>
        <w:t xml:space="preserve"> </w:t>
      </w:r>
      <w:r w:rsidRPr="006E5BEE">
        <w:rPr>
          <w:rFonts w:ascii="Source Sans Pro" w:hAnsi="Source Sans Pro"/>
          <w:sz w:val="20"/>
          <w:szCs w:val="20"/>
        </w:rPr>
        <w:t>A la Persona Secretaria le corresponde:</w:t>
      </w:r>
    </w:p>
    <w:p w14:paraId="1BDA22B0" w14:textId="77777777" w:rsidR="00022B68" w:rsidRDefault="00022B68" w:rsidP="00022B68">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723FBBA9" w14:textId="77777777" w:rsidR="00022B68" w:rsidRDefault="006C44A3" w:rsidP="00633462">
      <w:pPr>
        <w:pStyle w:val="Prrafodelista"/>
        <w:widowControl w:val="0"/>
        <w:numPr>
          <w:ilvl w:val="0"/>
          <w:numId w:val="48"/>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Autorizar con su firma y el sello del Juzgado las actuaciones en que intervenga la Persona Juzgadora en ejercicio de sus funciones;</w:t>
      </w:r>
    </w:p>
    <w:p w14:paraId="6CA06EBD" w14:textId="77777777" w:rsidR="00022B68" w:rsidRDefault="00022B68" w:rsidP="00022B68">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79A832FE" w14:textId="77777777" w:rsidR="00022B68" w:rsidRDefault="006C44A3" w:rsidP="00633462">
      <w:pPr>
        <w:pStyle w:val="Prrafodelista"/>
        <w:widowControl w:val="0"/>
        <w:numPr>
          <w:ilvl w:val="0"/>
          <w:numId w:val="48"/>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Certificar y dar fe de las actuaciones que la Ley o la Persona Juzgadora ordenen;</w:t>
      </w:r>
    </w:p>
    <w:p w14:paraId="44B92B1E" w14:textId="77777777" w:rsidR="00022B68" w:rsidRPr="00022B68" w:rsidRDefault="00022B68" w:rsidP="00022B68">
      <w:pPr>
        <w:pStyle w:val="Prrafodelista"/>
        <w:rPr>
          <w:rFonts w:ascii="Source Sans Pro" w:eastAsia="Arial" w:hAnsi="Source Sans Pro" w:cs="Arial"/>
          <w:sz w:val="20"/>
          <w:szCs w:val="20"/>
          <w:lang w:eastAsia="en-US" w:bidi="es-ES"/>
        </w:rPr>
      </w:pPr>
    </w:p>
    <w:p w14:paraId="53DDF079" w14:textId="77777777" w:rsidR="00022B68" w:rsidRDefault="006C44A3" w:rsidP="00633462">
      <w:pPr>
        <w:pStyle w:val="Prrafodelista"/>
        <w:widowControl w:val="0"/>
        <w:numPr>
          <w:ilvl w:val="0"/>
          <w:numId w:val="48"/>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 xml:space="preserve">Expedir copias certificadas relacionadas con las actuaciones del Juzgado; </w:t>
      </w:r>
    </w:p>
    <w:p w14:paraId="045F38D6" w14:textId="77777777" w:rsidR="00022B68" w:rsidRPr="00022B68" w:rsidRDefault="00022B68" w:rsidP="00022B68">
      <w:pPr>
        <w:pStyle w:val="Prrafodelista"/>
        <w:rPr>
          <w:rFonts w:ascii="Source Sans Pro" w:eastAsia="Arial" w:hAnsi="Source Sans Pro" w:cs="Arial"/>
          <w:sz w:val="20"/>
          <w:szCs w:val="20"/>
          <w:lang w:eastAsia="en-US" w:bidi="es-ES"/>
        </w:rPr>
      </w:pPr>
    </w:p>
    <w:p w14:paraId="735055BA" w14:textId="77777777" w:rsidR="00022B68" w:rsidRDefault="006C44A3" w:rsidP="00633462">
      <w:pPr>
        <w:pStyle w:val="Prrafodelista"/>
        <w:widowControl w:val="0"/>
        <w:numPr>
          <w:ilvl w:val="0"/>
          <w:numId w:val="48"/>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Custodiar los objetos y valores de las Personas Probables Infractoras, previo recibo que expida;</w:t>
      </w:r>
    </w:p>
    <w:p w14:paraId="6BF5C4F7" w14:textId="77777777" w:rsidR="00022B68" w:rsidRPr="00022B68" w:rsidRDefault="00022B68" w:rsidP="00022B68">
      <w:pPr>
        <w:pStyle w:val="Prrafodelista"/>
        <w:rPr>
          <w:rFonts w:ascii="Source Sans Pro" w:eastAsia="Arial" w:hAnsi="Source Sans Pro" w:cs="Arial"/>
          <w:sz w:val="20"/>
          <w:szCs w:val="20"/>
          <w:lang w:eastAsia="en-US" w:bidi="es-ES"/>
        </w:rPr>
      </w:pPr>
    </w:p>
    <w:p w14:paraId="356E42F5" w14:textId="77777777" w:rsidR="00022B68" w:rsidRDefault="006C44A3" w:rsidP="00633462">
      <w:pPr>
        <w:pStyle w:val="Prrafodelista"/>
        <w:widowControl w:val="0"/>
        <w:numPr>
          <w:ilvl w:val="0"/>
          <w:numId w:val="48"/>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Llevar el control de la correspondencia e integrar y resguardar los expedientes relativos a los procedimientos del Juzgado;</w:t>
      </w:r>
    </w:p>
    <w:p w14:paraId="620B89B8" w14:textId="77777777" w:rsidR="00022B68" w:rsidRPr="00022B68" w:rsidRDefault="00022B68" w:rsidP="00022B68">
      <w:pPr>
        <w:pStyle w:val="Prrafodelista"/>
        <w:rPr>
          <w:rFonts w:ascii="Source Sans Pro" w:eastAsia="Arial" w:hAnsi="Source Sans Pro" w:cs="Arial"/>
          <w:sz w:val="20"/>
          <w:szCs w:val="20"/>
          <w:lang w:eastAsia="en-US" w:bidi="es-ES"/>
        </w:rPr>
      </w:pPr>
    </w:p>
    <w:p w14:paraId="5494DCBE" w14:textId="77777777" w:rsidR="00022B68" w:rsidRDefault="006C44A3" w:rsidP="00633462">
      <w:pPr>
        <w:pStyle w:val="Prrafodelista"/>
        <w:widowControl w:val="0"/>
        <w:numPr>
          <w:ilvl w:val="0"/>
          <w:numId w:val="48"/>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Recibir el importe de las multas que se impongan, expedir el recibo correspondiente y enterar semanalmente a la Tesorería de la Ciudad de México las cantidades que reciba por este concepto, en los casos en que esta última no tenga establecida oficina recaudadora en la sede donde se ubique el Juzgado, y</w:t>
      </w:r>
    </w:p>
    <w:p w14:paraId="6DE5532A" w14:textId="77777777" w:rsidR="00022B68" w:rsidRPr="00022B68" w:rsidRDefault="00022B68" w:rsidP="00022B68">
      <w:pPr>
        <w:pStyle w:val="Prrafodelista"/>
        <w:rPr>
          <w:rFonts w:ascii="Source Sans Pro" w:eastAsia="Arial" w:hAnsi="Source Sans Pro" w:cs="Arial"/>
          <w:sz w:val="20"/>
          <w:szCs w:val="20"/>
          <w:lang w:eastAsia="en-US" w:bidi="es-ES"/>
        </w:rPr>
      </w:pPr>
    </w:p>
    <w:p w14:paraId="4F80A3A1" w14:textId="1DF4D4CF" w:rsidR="006C44A3" w:rsidRPr="00022B68" w:rsidRDefault="006C44A3" w:rsidP="00633462">
      <w:pPr>
        <w:pStyle w:val="Prrafodelista"/>
        <w:widowControl w:val="0"/>
        <w:numPr>
          <w:ilvl w:val="0"/>
          <w:numId w:val="48"/>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 xml:space="preserve">Suplir las ausencias de la Persona Juzgadora. </w:t>
      </w:r>
    </w:p>
    <w:p w14:paraId="151240B1" w14:textId="77777777" w:rsidR="006C44A3" w:rsidRPr="00481307" w:rsidRDefault="006C44A3" w:rsidP="006E5BEE">
      <w:pPr>
        <w:tabs>
          <w:tab w:val="left" w:pos="474"/>
        </w:tabs>
        <w:jc w:val="both"/>
        <w:rPr>
          <w:rFonts w:ascii="Source Sans Pro" w:eastAsia="Arial" w:hAnsi="Source Sans Pro" w:cs="Arial"/>
          <w:sz w:val="20"/>
          <w:szCs w:val="20"/>
          <w:lang w:eastAsia="en-US" w:bidi="es-ES"/>
        </w:rPr>
      </w:pPr>
    </w:p>
    <w:p w14:paraId="78487AAC"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125.-</w:t>
      </w:r>
      <w:r w:rsidRPr="00481307">
        <w:rPr>
          <w:rFonts w:ascii="Source Sans Pro" w:hAnsi="Source Sans Pro"/>
          <w:sz w:val="20"/>
          <w:szCs w:val="20"/>
        </w:rPr>
        <w:t xml:space="preserve"> La remuneración de las Personas Secretarias será equivalente al menos a la categoría </w:t>
      </w:r>
      <w:r w:rsidRPr="006E5BEE">
        <w:rPr>
          <w:rFonts w:ascii="Source Sans Pro" w:hAnsi="Source Sans Pro"/>
          <w:sz w:val="20"/>
          <w:szCs w:val="20"/>
        </w:rPr>
        <w:t>básica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corresponda</w:t>
      </w:r>
      <w:r w:rsidRPr="00481307">
        <w:rPr>
          <w:rFonts w:ascii="Source Sans Pro" w:hAnsi="Source Sans Pro"/>
          <w:sz w:val="20"/>
          <w:szCs w:val="20"/>
        </w:rPr>
        <w:t xml:space="preserve"> </w:t>
      </w:r>
      <w:r w:rsidRPr="006E5BEE">
        <w:rPr>
          <w:rFonts w:ascii="Source Sans Pro" w:hAnsi="Source Sans Pro"/>
          <w:sz w:val="20"/>
          <w:szCs w:val="20"/>
        </w:rPr>
        <w:t>a la Persona Oficial</w:t>
      </w:r>
      <w:r w:rsidRPr="00481307">
        <w:rPr>
          <w:rFonts w:ascii="Source Sans Pro" w:hAnsi="Source Sans Pro"/>
          <w:sz w:val="20"/>
          <w:szCs w:val="20"/>
        </w:rPr>
        <w:t xml:space="preserve"> </w:t>
      </w:r>
      <w:r w:rsidRPr="006E5BEE">
        <w:rPr>
          <w:rFonts w:ascii="Source Sans Pro" w:hAnsi="Source Sans Pro"/>
          <w:sz w:val="20"/>
          <w:szCs w:val="20"/>
        </w:rPr>
        <w:t>Secretaria</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Ministerio</w:t>
      </w:r>
      <w:r w:rsidRPr="00481307">
        <w:rPr>
          <w:rFonts w:ascii="Source Sans Pro" w:hAnsi="Source Sans Pro"/>
          <w:sz w:val="20"/>
          <w:szCs w:val="20"/>
        </w:rPr>
        <w:t xml:space="preserve"> </w:t>
      </w:r>
      <w:r w:rsidRPr="006E5BEE">
        <w:rPr>
          <w:rFonts w:ascii="Source Sans Pro" w:hAnsi="Source Sans Pro"/>
          <w:sz w:val="20"/>
          <w:szCs w:val="20"/>
        </w:rPr>
        <w:t>Público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 xml:space="preserve">la </w:t>
      </w:r>
      <w:r w:rsidRPr="00481307">
        <w:rPr>
          <w:rFonts w:ascii="Source Sans Pro" w:hAnsi="Source Sans Pro"/>
          <w:sz w:val="20"/>
          <w:szCs w:val="20"/>
        </w:rPr>
        <w:t xml:space="preserve">Fiscalía General de Justicia de la Ciudad de México, adscritos a Juzgados del Fuero Común, atendiendo a los criterios del Servicio Público de Carrera, las cargas de trabajo y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responsabilidades</w:t>
      </w:r>
      <w:r w:rsidRPr="00481307">
        <w:rPr>
          <w:rFonts w:ascii="Source Sans Pro" w:hAnsi="Source Sans Pro"/>
          <w:sz w:val="20"/>
          <w:szCs w:val="20"/>
        </w:rPr>
        <w:t xml:space="preserve"> </w:t>
      </w:r>
      <w:r w:rsidRPr="006E5BEE">
        <w:rPr>
          <w:rFonts w:ascii="Source Sans Pro" w:hAnsi="Source Sans Pro"/>
          <w:sz w:val="20"/>
          <w:szCs w:val="20"/>
        </w:rPr>
        <w:t>asignadas,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conformidad</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disponibilidad</w:t>
      </w:r>
      <w:r w:rsidRPr="00481307">
        <w:rPr>
          <w:rFonts w:ascii="Source Sans Pro" w:hAnsi="Source Sans Pro"/>
          <w:sz w:val="20"/>
          <w:szCs w:val="20"/>
        </w:rPr>
        <w:t xml:space="preserve"> </w:t>
      </w:r>
      <w:r w:rsidRPr="006E5BEE">
        <w:rPr>
          <w:rFonts w:ascii="Source Sans Pro" w:hAnsi="Source Sans Pro"/>
          <w:sz w:val="20"/>
          <w:szCs w:val="20"/>
        </w:rPr>
        <w:t>presupuestal.</w:t>
      </w:r>
    </w:p>
    <w:p w14:paraId="0F97176B" w14:textId="77777777" w:rsidR="006C44A3" w:rsidRPr="006E5BEE" w:rsidRDefault="006C44A3" w:rsidP="006E5BEE">
      <w:pPr>
        <w:pStyle w:val="Textoindependiente"/>
        <w:jc w:val="both"/>
        <w:rPr>
          <w:rFonts w:ascii="Source Sans Pro" w:hAnsi="Source Sans Pro"/>
          <w:sz w:val="20"/>
          <w:szCs w:val="20"/>
        </w:rPr>
      </w:pPr>
    </w:p>
    <w:p w14:paraId="326A0BF5"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lastRenderedPageBreak/>
        <w:t>Artículo 126.-</w:t>
      </w:r>
      <w:r w:rsidRPr="00481307">
        <w:rPr>
          <w:rFonts w:ascii="Source Sans Pro" w:hAnsi="Source Sans Pro"/>
          <w:sz w:val="20"/>
          <w:szCs w:val="20"/>
        </w:rPr>
        <w:t xml:space="preserve"> La Persona Médica emitirá los dictámenes de su competencia, prestará la atención </w:t>
      </w:r>
      <w:r w:rsidRPr="006E5BEE">
        <w:rPr>
          <w:rFonts w:ascii="Source Sans Pro" w:hAnsi="Source Sans Pro"/>
          <w:sz w:val="20"/>
          <w:szCs w:val="20"/>
        </w:rPr>
        <w:t>médica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emergencia,</w:t>
      </w:r>
      <w:r w:rsidRPr="00481307">
        <w:rPr>
          <w:rFonts w:ascii="Source Sans Pro" w:hAnsi="Source Sans Pro"/>
          <w:sz w:val="20"/>
          <w:szCs w:val="20"/>
        </w:rPr>
        <w:t xml:space="preserve"> </w:t>
      </w:r>
      <w:r w:rsidRPr="006E5BEE">
        <w:rPr>
          <w:rFonts w:ascii="Source Sans Pro" w:hAnsi="Source Sans Pro"/>
          <w:sz w:val="20"/>
          <w:szCs w:val="20"/>
        </w:rPr>
        <w:t>llevará</w:t>
      </w:r>
      <w:r w:rsidRPr="00481307">
        <w:rPr>
          <w:rFonts w:ascii="Source Sans Pro" w:hAnsi="Source Sans Pro"/>
          <w:sz w:val="20"/>
          <w:szCs w:val="20"/>
        </w:rPr>
        <w:t xml:space="preserve"> </w:t>
      </w:r>
      <w:r w:rsidRPr="006E5BEE">
        <w:rPr>
          <w:rFonts w:ascii="Source Sans Pro" w:hAnsi="Source Sans Pro"/>
          <w:sz w:val="20"/>
          <w:szCs w:val="20"/>
        </w:rPr>
        <w:t>un</w:t>
      </w:r>
      <w:r w:rsidRPr="00481307">
        <w:rPr>
          <w:rFonts w:ascii="Source Sans Pro" w:hAnsi="Source Sans Pro"/>
          <w:sz w:val="20"/>
          <w:szCs w:val="20"/>
        </w:rPr>
        <w:t xml:space="preserve"> </w:t>
      </w:r>
      <w:r w:rsidRPr="006E5BEE">
        <w:rPr>
          <w:rFonts w:ascii="Source Sans Pro" w:hAnsi="Source Sans Pro"/>
          <w:sz w:val="20"/>
          <w:szCs w:val="20"/>
        </w:rPr>
        <w:t>Registro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Certificaciones</w:t>
      </w:r>
      <w:r w:rsidRPr="00481307">
        <w:rPr>
          <w:rFonts w:ascii="Source Sans Pro" w:hAnsi="Source Sans Pro"/>
          <w:sz w:val="20"/>
          <w:szCs w:val="20"/>
        </w:rPr>
        <w:t xml:space="preserve"> </w:t>
      </w:r>
      <w:r w:rsidRPr="006E5BEE">
        <w:rPr>
          <w:rFonts w:ascii="Source Sans Pro" w:hAnsi="Source Sans Pro"/>
          <w:sz w:val="20"/>
          <w:szCs w:val="20"/>
        </w:rPr>
        <w:t>Médicas</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general, realizará</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tareas</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acordes</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profesión,</w:t>
      </w:r>
      <w:r w:rsidRPr="00481307">
        <w:rPr>
          <w:rFonts w:ascii="Source Sans Pro" w:hAnsi="Source Sans Pro"/>
          <w:sz w:val="20"/>
          <w:szCs w:val="20"/>
        </w:rPr>
        <w:t xml:space="preserve"> </w:t>
      </w:r>
      <w:r w:rsidRPr="006E5BEE">
        <w:rPr>
          <w:rFonts w:ascii="Source Sans Pro" w:hAnsi="Source Sans Pro"/>
          <w:sz w:val="20"/>
          <w:szCs w:val="20"/>
        </w:rPr>
        <w:t>requiera</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Juez</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ejercicio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sus funciones.</w:t>
      </w:r>
    </w:p>
    <w:p w14:paraId="6CF5B75F" w14:textId="77777777" w:rsidR="006C44A3" w:rsidRPr="006E5BEE" w:rsidRDefault="006C44A3" w:rsidP="006E5BEE">
      <w:pPr>
        <w:pStyle w:val="Textoindependiente"/>
        <w:jc w:val="both"/>
        <w:rPr>
          <w:rFonts w:ascii="Source Sans Pro" w:hAnsi="Source Sans Pro"/>
          <w:sz w:val="20"/>
          <w:szCs w:val="20"/>
        </w:rPr>
      </w:pPr>
    </w:p>
    <w:p w14:paraId="29889985"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CAPÍTULO II</w:t>
      </w:r>
    </w:p>
    <w:p w14:paraId="35FCB743" w14:textId="77777777" w:rsidR="009864C2"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 xml:space="preserve">PROFESIONALIZACIÓN DE LAS PERSONAS JUECES </w:t>
      </w:r>
    </w:p>
    <w:p w14:paraId="6D7F349E" w14:textId="572240A0" w:rsidR="006C44A3" w:rsidRPr="00022B68" w:rsidRDefault="006C44A3" w:rsidP="009864C2">
      <w:pPr>
        <w:pStyle w:val="Textoindependiente"/>
        <w:jc w:val="center"/>
        <w:rPr>
          <w:rFonts w:ascii="Source Sans Pro" w:hAnsi="Source Sans Pro"/>
          <w:b/>
          <w:bCs/>
          <w:sz w:val="20"/>
          <w:szCs w:val="20"/>
        </w:rPr>
      </w:pPr>
      <w:r w:rsidRPr="00022B68">
        <w:rPr>
          <w:rFonts w:ascii="Source Sans Pro" w:hAnsi="Source Sans Pro"/>
          <w:b/>
          <w:bCs/>
          <w:sz w:val="20"/>
          <w:szCs w:val="20"/>
        </w:rPr>
        <w:t>Y SECRETARIOS</w:t>
      </w:r>
      <w:r w:rsidR="009864C2">
        <w:rPr>
          <w:rFonts w:ascii="Source Sans Pro" w:hAnsi="Source Sans Pro"/>
          <w:b/>
          <w:bCs/>
          <w:sz w:val="20"/>
          <w:szCs w:val="20"/>
        </w:rPr>
        <w:t xml:space="preserve"> </w:t>
      </w:r>
      <w:r w:rsidRPr="00022B68">
        <w:rPr>
          <w:rFonts w:ascii="Source Sans Pro" w:hAnsi="Source Sans Pro"/>
          <w:b/>
          <w:bCs/>
          <w:sz w:val="20"/>
          <w:szCs w:val="20"/>
        </w:rPr>
        <w:t>DE LOS JUZGADOS CÍVICOS</w:t>
      </w:r>
    </w:p>
    <w:p w14:paraId="4412889C" w14:textId="77777777" w:rsidR="006C44A3" w:rsidRPr="006E5BEE" w:rsidRDefault="006C44A3" w:rsidP="006E5BEE">
      <w:pPr>
        <w:pStyle w:val="Textoindependiente"/>
        <w:jc w:val="both"/>
        <w:rPr>
          <w:rFonts w:ascii="Source Sans Pro" w:hAnsi="Source Sans Pro"/>
          <w:sz w:val="20"/>
          <w:szCs w:val="20"/>
        </w:rPr>
      </w:pPr>
    </w:p>
    <w:p w14:paraId="160FA237" w14:textId="77777777" w:rsidR="006C44A3" w:rsidRPr="00481307"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127.-</w:t>
      </w:r>
      <w:r w:rsidRPr="00481307">
        <w:rPr>
          <w:rFonts w:ascii="Source Sans Pro" w:hAnsi="Source Sans Pro"/>
          <w:sz w:val="20"/>
          <w:szCs w:val="20"/>
        </w:rPr>
        <w:t xml:space="preserve"> </w:t>
      </w:r>
      <w:r w:rsidRPr="006E5BEE">
        <w:rPr>
          <w:rFonts w:ascii="Source Sans Pro" w:hAnsi="Source Sans Pro"/>
          <w:sz w:val="20"/>
          <w:szCs w:val="20"/>
        </w:rPr>
        <w:t>Cuando</w:t>
      </w:r>
      <w:r w:rsidRPr="00481307">
        <w:rPr>
          <w:rFonts w:ascii="Source Sans Pro" w:hAnsi="Source Sans Pro"/>
          <w:sz w:val="20"/>
          <w:szCs w:val="20"/>
        </w:rPr>
        <w:t xml:space="preserve"> </w:t>
      </w:r>
      <w:r w:rsidRPr="006E5BEE">
        <w:rPr>
          <w:rFonts w:ascii="Source Sans Pro" w:hAnsi="Source Sans Pro"/>
          <w:sz w:val="20"/>
          <w:szCs w:val="20"/>
        </w:rPr>
        <w:t>una</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más</w:t>
      </w:r>
      <w:r w:rsidRPr="00481307">
        <w:rPr>
          <w:rFonts w:ascii="Source Sans Pro" w:hAnsi="Source Sans Pro"/>
          <w:sz w:val="20"/>
          <w:szCs w:val="20"/>
        </w:rPr>
        <w:t xml:space="preserve"> </w:t>
      </w:r>
      <w:r w:rsidRPr="006E5BEE">
        <w:rPr>
          <w:rFonts w:ascii="Source Sans Pro" w:hAnsi="Source Sans Pro"/>
          <w:sz w:val="20"/>
          <w:szCs w:val="20"/>
        </w:rPr>
        <w:t>plazas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Persona</w:t>
      </w:r>
      <w:r w:rsidRPr="006E5BEE">
        <w:rPr>
          <w:rFonts w:ascii="Source Sans Pro" w:hAnsi="Source Sans Pro"/>
          <w:sz w:val="20"/>
          <w:szCs w:val="20"/>
        </w:rPr>
        <w:t xml:space="preserve"> Juzgadora</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Secretaria</w:t>
      </w:r>
      <w:r w:rsidRPr="00481307">
        <w:rPr>
          <w:rFonts w:ascii="Source Sans Pro" w:hAnsi="Source Sans Pro"/>
          <w:sz w:val="20"/>
          <w:szCs w:val="20"/>
        </w:rPr>
        <w:t xml:space="preserve"> </w:t>
      </w:r>
      <w:r w:rsidRPr="006E5BEE">
        <w:rPr>
          <w:rFonts w:ascii="Source Sans Pro" w:hAnsi="Source Sans Pro"/>
          <w:sz w:val="20"/>
          <w:szCs w:val="20"/>
        </w:rPr>
        <w:t>estuvieran</w:t>
      </w:r>
      <w:r w:rsidRPr="00481307">
        <w:rPr>
          <w:rFonts w:ascii="Source Sans Pro" w:hAnsi="Source Sans Pro"/>
          <w:sz w:val="20"/>
          <w:szCs w:val="20"/>
        </w:rPr>
        <w:t xml:space="preserve"> </w:t>
      </w:r>
      <w:r w:rsidRPr="006E5BEE">
        <w:rPr>
          <w:rFonts w:ascii="Source Sans Pro" w:hAnsi="Source Sans Pro"/>
          <w:sz w:val="20"/>
          <w:szCs w:val="20"/>
        </w:rPr>
        <w:t>vacantes</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 xml:space="preserve">se </w:t>
      </w:r>
      <w:r w:rsidRPr="00481307">
        <w:rPr>
          <w:rFonts w:ascii="Source Sans Pro" w:hAnsi="Source Sans Pro"/>
          <w:sz w:val="20"/>
          <w:szCs w:val="20"/>
        </w:rPr>
        <w:t>determine crear una o más, la Consejería publicará la convocatoria para que los aspirantes presenten los exámenes correspondientes, en los términos que disponga el Reglamento.</w:t>
      </w:r>
    </w:p>
    <w:p w14:paraId="70CECDC7" w14:textId="77777777" w:rsidR="006C44A3" w:rsidRPr="00481307" w:rsidRDefault="006C44A3" w:rsidP="006E5BEE">
      <w:pPr>
        <w:pStyle w:val="Textoindependiente"/>
        <w:jc w:val="both"/>
        <w:rPr>
          <w:rFonts w:ascii="Source Sans Pro" w:hAnsi="Source Sans Pro"/>
          <w:sz w:val="20"/>
          <w:szCs w:val="20"/>
        </w:rPr>
      </w:pPr>
    </w:p>
    <w:p w14:paraId="48B9352B"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Dicha</w:t>
      </w:r>
      <w:r w:rsidRPr="00481307">
        <w:rPr>
          <w:rFonts w:ascii="Source Sans Pro" w:hAnsi="Source Sans Pro"/>
          <w:sz w:val="20"/>
          <w:szCs w:val="20"/>
        </w:rPr>
        <w:t xml:space="preserve"> </w:t>
      </w:r>
      <w:r w:rsidRPr="006E5BEE">
        <w:rPr>
          <w:rFonts w:ascii="Source Sans Pro" w:hAnsi="Source Sans Pro"/>
          <w:sz w:val="20"/>
          <w:szCs w:val="20"/>
        </w:rPr>
        <w:t>convocatoria</w:t>
      </w:r>
      <w:r w:rsidRPr="00481307">
        <w:rPr>
          <w:rFonts w:ascii="Source Sans Pro" w:hAnsi="Source Sans Pro"/>
          <w:sz w:val="20"/>
          <w:szCs w:val="20"/>
        </w:rPr>
        <w:t xml:space="preserve"> </w:t>
      </w:r>
      <w:r w:rsidRPr="006E5BEE">
        <w:rPr>
          <w:rFonts w:ascii="Source Sans Pro" w:hAnsi="Source Sans Pro"/>
          <w:sz w:val="20"/>
          <w:szCs w:val="20"/>
        </w:rPr>
        <w:t>señalará</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requisitos</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cubrir,</w:t>
      </w:r>
      <w:r w:rsidRPr="00481307">
        <w:rPr>
          <w:rFonts w:ascii="Source Sans Pro" w:hAnsi="Source Sans Pro"/>
          <w:sz w:val="20"/>
          <w:szCs w:val="20"/>
        </w:rPr>
        <w:t xml:space="preserve"> </w:t>
      </w:r>
      <w:r w:rsidRPr="006E5BEE">
        <w:rPr>
          <w:rFonts w:ascii="Source Sans Pro" w:hAnsi="Source Sans Pro"/>
          <w:sz w:val="20"/>
          <w:szCs w:val="20"/>
        </w:rPr>
        <w:t>según</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caso,</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día,</w:t>
      </w:r>
      <w:r w:rsidRPr="00481307">
        <w:rPr>
          <w:rFonts w:ascii="Source Sans Pro" w:hAnsi="Source Sans Pro"/>
          <w:sz w:val="20"/>
          <w:szCs w:val="20"/>
        </w:rPr>
        <w:t xml:space="preserve"> </w:t>
      </w:r>
      <w:r w:rsidRPr="006E5BEE">
        <w:rPr>
          <w:rFonts w:ascii="Source Sans Pro" w:hAnsi="Source Sans Pro"/>
          <w:sz w:val="20"/>
          <w:szCs w:val="20"/>
        </w:rPr>
        <w:t>hora</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lugar</w:t>
      </w:r>
      <w:r w:rsidRPr="00481307">
        <w:rPr>
          <w:rFonts w:ascii="Source Sans Pro" w:hAnsi="Source Sans Pro"/>
          <w:sz w:val="20"/>
          <w:szCs w:val="20"/>
        </w:rPr>
        <w:t xml:space="preserve"> </w:t>
      </w:r>
      <w:r w:rsidRPr="006E5BEE">
        <w:rPr>
          <w:rFonts w:ascii="Source Sans Pro" w:hAnsi="Source Sans Pro"/>
          <w:sz w:val="20"/>
          <w:szCs w:val="20"/>
        </w:rPr>
        <w:t xml:space="preserve">de </w:t>
      </w:r>
      <w:r w:rsidRPr="00481307">
        <w:rPr>
          <w:rFonts w:ascii="Source Sans Pro" w:hAnsi="Source Sans Pro"/>
          <w:sz w:val="20"/>
          <w:szCs w:val="20"/>
        </w:rPr>
        <w:t xml:space="preserve">celebración del examen y será publicada por una sola vez en la Gaceta Oficial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un</w:t>
      </w:r>
      <w:r w:rsidRPr="00481307">
        <w:rPr>
          <w:rFonts w:ascii="Source Sans Pro" w:hAnsi="Source Sans Pro"/>
          <w:sz w:val="20"/>
          <w:szCs w:val="20"/>
        </w:rPr>
        <w:t xml:space="preserve"> </w:t>
      </w:r>
      <w:r w:rsidRPr="006E5BEE">
        <w:rPr>
          <w:rFonts w:ascii="Source Sans Pro" w:hAnsi="Source Sans Pro"/>
          <w:sz w:val="20"/>
          <w:szCs w:val="20"/>
        </w:rPr>
        <w:t>extracto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misma</w:t>
      </w:r>
      <w:r w:rsidRPr="00481307">
        <w:rPr>
          <w:rFonts w:ascii="Source Sans Pro" w:hAnsi="Source Sans Pro"/>
          <w:sz w:val="20"/>
          <w:szCs w:val="20"/>
        </w:rPr>
        <w:t xml:space="preserve"> </w:t>
      </w:r>
      <w:r w:rsidRPr="006E5BEE">
        <w:rPr>
          <w:rFonts w:ascii="Source Sans Pro" w:hAnsi="Source Sans Pro"/>
          <w:sz w:val="20"/>
          <w:szCs w:val="20"/>
        </w:rPr>
        <w:t>por</w:t>
      </w:r>
      <w:r w:rsidRPr="00481307">
        <w:rPr>
          <w:rFonts w:ascii="Source Sans Pro" w:hAnsi="Source Sans Pro"/>
          <w:sz w:val="20"/>
          <w:szCs w:val="20"/>
        </w:rPr>
        <w:t xml:space="preserve"> </w:t>
      </w:r>
      <w:r w:rsidRPr="006E5BEE">
        <w:rPr>
          <w:rFonts w:ascii="Source Sans Pro" w:hAnsi="Source Sans Pro"/>
          <w:sz w:val="20"/>
          <w:szCs w:val="20"/>
        </w:rPr>
        <w:t>dos</w:t>
      </w:r>
      <w:r w:rsidRPr="00481307">
        <w:rPr>
          <w:rFonts w:ascii="Source Sans Pro" w:hAnsi="Source Sans Pro"/>
          <w:sz w:val="20"/>
          <w:szCs w:val="20"/>
        </w:rPr>
        <w:t xml:space="preserve"> </w:t>
      </w:r>
      <w:r w:rsidRPr="006E5BEE">
        <w:rPr>
          <w:rFonts w:ascii="Source Sans Pro" w:hAnsi="Source Sans Pro"/>
          <w:sz w:val="20"/>
          <w:szCs w:val="20"/>
        </w:rPr>
        <w:t>veces</w:t>
      </w:r>
      <w:r w:rsidRPr="00481307">
        <w:rPr>
          <w:rFonts w:ascii="Source Sans Pro" w:hAnsi="Source Sans Pro"/>
          <w:sz w:val="20"/>
          <w:szCs w:val="20"/>
        </w:rPr>
        <w:t xml:space="preserve"> </w:t>
      </w:r>
      <w:r w:rsidRPr="006E5BEE">
        <w:rPr>
          <w:rFonts w:ascii="Source Sans Pro" w:hAnsi="Source Sans Pro"/>
          <w:sz w:val="20"/>
          <w:szCs w:val="20"/>
        </w:rPr>
        <w:t>consecutivas,</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intervalo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tres días,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dos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periódicos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mayor</w:t>
      </w:r>
      <w:r w:rsidRPr="00481307">
        <w:rPr>
          <w:rFonts w:ascii="Source Sans Pro" w:hAnsi="Source Sans Pro"/>
          <w:sz w:val="20"/>
          <w:szCs w:val="20"/>
        </w:rPr>
        <w:t xml:space="preserve"> </w:t>
      </w:r>
      <w:r w:rsidRPr="006E5BEE">
        <w:rPr>
          <w:rFonts w:ascii="Source Sans Pro" w:hAnsi="Source Sans Pro"/>
          <w:sz w:val="20"/>
          <w:szCs w:val="20"/>
        </w:rPr>
        <w:t>circulación</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Ciudad</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México,</w:t>
      </w:r>
      <w:r w:rsidRPr="00481307">
        <w:rPr>
          <w:rFonts w:ascii="Source Sans Pro" w:hAnsi="Source Sans Pro"/>
          <w:sz w:val="20"/>
          <w:szCs w:val="20"/>
        </w:rPr>
        <w:t xml:space="preserve"> </w:t>
      </w:r>
      <w:r w:rsidRPr="006E5BEE">
        <w:rPr>
          <w:rFonts w:ascii="Source Sans Pro" w:hAnsi="Source Sans Pro"/>
          <w:sz w:val="20"/>
          <w:szCs w:val="20"/>
        </w:rPr>
        <w:t>así</w:t>
      </w:r>
      <w:r w:rsidRPr="00481307">
        <w:rPr>
          <w:rFonts w:ascii="Source Sans Pro" w:hAnsi="Source Sans Pro"/>
          <w:sz w:val="20"/>
          <w:szCs w:val="20"/>
        </w:rPr>
        <w:t xml:space="preserve"> </w:t>
      </w:r>
      <w:r w:rsidRPr="006E5BEE">
        <w:rPr>
          <w:rFonts w:ascii="Source Sans Pro" w:hAnsi="Source Sans Pro"/>
          <w:sz w:val="20"/>
          <w:szCs w:val="20"/>
        </w:rPr>
        <w:t>como</w:t>
      </w:r>
      <w:r w:rsidRPr="00481307">
        <w:rPr>
          <w:rFonts w:ascii="Source Sans Pro" w:hAnsi="Source Sans Pro"/>
          <w:sz w:val="20"/>
          <w:szCs w:val="20"/>
        </w:rPr>
        <w:t xml:space="preserve"> </w:t>
      </w:r>
      <w:r w:rsidRPr="006E5BEE">
        <w:rPr>
          <w:rFonts w:ascii="Source Sans Pro" w:hAnsi="Source Sans Pro"/>
          <w:sz w:val="20"/>
          <w:szCs w:val="20"/>
        </w:rPr>
        <w:t>en los</w:t>
      </w:r>
      <w:r w:rsidRPr="00481307">
        <w:rPr>
          <w:rFonts w:ascii="Source Sans Pro" w:hAnsi="Source Sans Pro"/>
          <w:sz w:val="20"/>
          <w:szCs w:val="20"/>
        </w:rPr>
        <w:t xml:space="preserve"> </w:t>
      </w:r>
      <w:r w:rsidRPr="006E5BEE">
        <w:rPr>
          <w:rFonts w:ascii="Source Sans Pro" w:hAnsi="Source Sans Pro"/>
          <w:sz w:val="20"/>
          <w:szCs w:val="20"/>
        </w:rPr>
        <w:t>Juzgados y en la página electrónica de la Consejería.</w:t>
      </w:r>
    </w:p>
    <w:p w14:paraId="04397F6D" w14:textId="77777777" w:rsidR="006C44A3" w:rsidRPr="006E5BEE" w:rsidRDefault="006C44A3" w:rsidP="006E5BEE">
      <w:pPr>
        <w:pStyle w:val="Textoindependiente"/>
        <w:jc w:val="both"/>
        <w:rPr>
          <w:rFonts w:ascii="Source Sans Pro" w:hAnsi="Source Sans Pro"/>
          <w:sz w:val="20"/>
          <w:szCs w:val="20"/>
        </w:rPr>
      </w:pPr>
    </w:p>
    <w:p w14:paraId="49E4FA8C" w14:textId="40B2FD0E" w:rsidR="006C44A3"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128.-</w:t>
      </w:r>
      <w:r w:rsidRPr="00481307">
        <w:rPr>
          <w:rFonts w:ascii="Source Sans Pro" w:hAnsi="Source Sans Pro"/>
          <w:sz w:val="20"/>
          <w:szCs w:val="20"/>
        </w:rPr>
        <w:t xml:space="preserve"> La Consejería y la Dirección tienen, en materia de profesionalización de las Personas </w:t>
      </w:r>
      <w:r w:rsidRPr="006E5BEE">
        <w:rPr>
          <w:rFonts w:ascii="Source Sans Pro" w:hAnsi="Source Sans Pro"/>
          <w:sz w:val="20"/>
          <w:szCs w:val="20"/>
        </w:rPr>
        <w:t>Juzgadoras</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Secretarias,</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siguientes</w:t>
      </w:r>
      <w:r w:rsidRPr="00481307">
        <w:rPr>
          <w:rFonts w:ascii="Source Sans Pro" w:hAnsi="Source Sans Pro"/>
          <w:sz w:val="20"/>
          <w:szCs w:val="20"/>
        </w:rPr>
        <w:t xml:space="preserve"> </w:t>
      </w:r>
      <w:r w:rsidRPr="006E5BEE">
        <w:rPr>
          <w:rFonts w:ascii="Source Sans Pro" w:hAnsi="Source Sans Pro"/>
          <w:sz w:val="20"/>
          <w:szCs w:val="20"/>
        </w:rPr>
        <w:t>atribuciones: persona</w:t>
      </w:r>
    </w:p>
    <w:p w14:paraId="73924925" w14:textId="77777777" w:rsidR="00022B68" w:rsidRDefault="00022B68" w:rsidP="00022B68">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7FEB9980" w14:textId="77777777" w:rsidR="00022B68" w:rsidRDefault="006C44A3" w:rsidP="00633462">
      <w:pPr>
        <w:pStyle w:val="Prrafodelista"/>
        <w:widowControl w:val="0"/>
        <w:numPr>
          <w:ilvl w:val="0"/>
          <w:numId w:val="49"/>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Practicar los exámenes a los aspirantes a Personas Juzgadoras y Secretarias;</w:t>
      </w:r>
    </w:p>
    <w:p w14:paraId="44DE93A7" w14:textId="77777777" w:rsidR="00022B68" w:rsidRDefault="00022B68" w:rsidP="00022B68">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5FB1FE8E" w14:textId="77777777" w:rsidR="00022B68" w:rsidRDefault="006C44A3" w:rsidP="00633462">
      <w:pPr>
        <w:pStyle w:val="Prrafodelista"/>
        <w:widowControl w:val="0"/>
        <w:numPr>
          <w:ilvl w:val="0"/>
          <w:numId w:val="49"/>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Organizar y evaluar los cursos propedéuticos destinados a las personas aspirantes a ingresar a los Juzgados que hagan los exámenes correspondientes; así como los de actualización y profesionalización de Personas Juzgadoras, Secretarias, y personal de los Juzgados, los cuales deberán contemplar materias jurídicas, administrativas y de contenido cívico;</w:t>
      </w:r>
    </w:p>
    <w:p w14:paraId="4A7F7297" w14:textId="77777777" w:rsidR="00022B68" w:rsidRPr="00022B68" w:rsidRDefault="00022B68" w:rsidP="00022B68">
      <w:pPr>
        <w:pStyle w:val="Prrafodelista"/>
        <w:rPr>
          <w:rFonts w:ascii="Source Sans Pro" w:eastAsia="Arial" w:hAnsi="Source Sans Pro" w:cs="Arial"/>
          <w:sz w:val="20"/>
          <w:szCs w:val="20"/>
          <w:lang w:eastAsia="en-US" w:bidi="es-ES"/>
        </w:rPr>
      </w:pPr>
    </w:p>
    <w:p w14:paraId="125B9461" w14:textId="77777777" w:rsidR="00022B68" w:rsidRDefault="006C44A3" w:rsidP="00633462">
      <w:pPr>
        <w:pStyle w:val="Prrafodelista"/>
        <w:widowControl w:val="0"/>
        <w:numPr>
          <w:ilvl w:val="0"/>
          <w:numId w:val="49"/>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Evaluar el desempeño de las funciones de las Personas Juzgadoras, Secretarias y demás personal de los Juzgados, así como el aprovechamiento en los cursos de actualización y profesionalización que les sean impartidos;</w:t>
      </w:r>
    </w:p>
    <w:p w14:paraId="5E57FE64" w14:textId="77777777" w:rsidR="00022B68" w:rsidRPr="00022B68" w:rsidRDefault="00022B68" w:rsidP="00022B68">
      <w:pPr>
        <w:pStyle w:val="Prrafodelista"/>
        <w:rPr>
          <w:rFonts w:ascii="Source Sans Pro" w:eastAsia="Arial" w:hAnsi="Source Sans Pro" w:cs="Arial"/>
          <w:sz w:val="20"/>
          <w:szCs w:val="20"/>
          <w:lang w:eastAsia="en-US" w:bidi="es-ES"/>
        </w:rPr>
      </w:pPr>
    </w:p>
    <w:p w14:paraId="67D2133F" w14:textId="77777777" w:rsidR="00022B68" w:rsidRDefault="006C44A3" w:rsidP="00633462">
      <w:pPr>
        <w:pStyle w:val="Prrafodelista"/>
        <w:widowControl w:val="0"/>
        <w:numPr>
          <w:ilvl w:val="0"/>
          <w:numId w:val="49"/>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Determinar el procedimiento para el ingreso de guardias y personal auxiliar, y</w:t>
      </w:r>
    </w:p>
    <w:p w14:paraId="013953F9" w14:textId="77777777" w:rsidR="00022B68" w:rsidRPr="00022B68" w:rsidRDefault="00022B68" w:rsidP="00022B68">
      <w:pPr>
        <w:pStyle w:val="Prrafodelista"/>
        <w:rPr>
          <w:rFonts w:ascii="Source Sans Pro" w:eastAsia="Arial" w:hAnsi="Source Sans Pro" w:cs="Arial"/>
          <w:sz w:val="20"/>
          <w:szCs w:val="20"/>
          <w:lang w:eastAsia="en-US" w:bidi="es-ES"/>
        </w:rPr>
      </w:pPr>
    </w:p>
    <w:p w14:paraId="2F865123" w14:textId="267168E6" w:rsidR="006C44A3" w:rsidRPr="00022B68" w:rsidRDefault="006C44A3" w:rsidP="00633462">
      <w:pPr>
        <w:pStyle w:val="Prrafodelista"/>
        <w:widowControl w:val="0"/>
        <w:numPr>
          <w:ilvl w:val="0"/>
          <w:numId w:val="49"/>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 xml:space="preserve">Las demás que le señale la Ley. </w:t>
      </w:r>
    </w:p>
    <w:p w14:paraId="4EE382EE" w14:textId="77777777" w:rsidR="006C44A3" w:rsidRPr="00481307" w:rsidRDefault="006C44A3" w:rsidP="006E5BEE">
      <w:pPr>
        <w:pStyle w:val="Prrafodelista"/>
        <w:widowControl w:val="0"/>
        <w:tabs>
          <w:tab w:val="left" w:pos="415"/>
        </w:tabs>
        <w:autoSpaceDE w:val="0"/>
        <w:autoSpaceDN w:val="0"/>
        <w:ind w:left="0"/>
        <w:contextualSpacing w:val="0"/>
        <w:jc w:val="both"/>
        <w:rPr>
          <w:rFonts w:ascii="Source Sans Pro" w:eastAsia="Arial" w:hAnsi="Source Sans Pro" w:cs="Arial"/>
          <w:sz w:val="20"/>
          <w:szCs w:val="20"/>
          <w:lang w:eastAsia="en-US" w:bidi="es-ES"/>
        </w:rPr>
      </w:pPr>
    </w:p>
    <w:p w14:paraId="0922CECA" w14:textId="77777777" w:rsidR="006C44A3" w:rsidRPr="00481307" w:rsidRDefault="006C44A3" w:rsidP="006E5BEE">
      <w:pPr>
        <w:tabs>
          <w:tab w:val="left" w:pos="354"/>
        </w:tabs>
        <w:jc w:val="both"/>
        <w:rPr>
          <w:rFonts w:ascii="Source Sans Pro" w:eastAsia="Arial" w:hAnsi="Source Sans Pro" w:cs="Arial"/>
          <w:sz w:val="20"/>
          <w:szCs w:val="20"/>
          <w:lang w:eastAsia="en-US" w:bidi="es-ES"/>
        </w:rPr>
      </w:pPr>
      <w:r w:rsidRPr="00022B68">
        <w:rPr>
          <w:rFonts w:ascii="Source Sans Pro" w:eastAsia="Arial" w:hAnsi="Source Sans Pro" w:cs="Arial"/>
          <w:b/>
          <w:bCs/>
          <w:sz w:val="20"/>
          <w:szCs w:val="20"/>
          <w:lang w:eastAsia="en-US" w:bidi="es-ES"/>
        </w:rPr>
        <w:t>Artículo 129.-</w:t>
      </w:r>
      <w:r w:rsidRPr="00481307">
        <w:rPr>
          <w:rFonts w:ascii="Source Sans Pro" w:eastAsia="Arial" w:hAnsi="Source Sans Pro" w:cs="Arial"/>
          <w:sz w:val="20"/>
          <w:szCs w:val="20"/>
          <w:lang w:eastAsia="en-US" w:bidi="es-ES"/>
        </w:rPr>
        <w:t xml:space="preserve"> Para ser Persona Juzgadora, se deben reunir los siguientes requisitos:</w:t>
      </w:r>
    </w:p>
    <w:p w14:paraId="396ACC78" w14:textId="77777777" w:rsidR="00022B68" w:rsidRDefault="00022B68" w:rsidP="00022B68">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7E4DADD0" w14:textId="77777777" w:rsidR="00022B68" w:rsidRDefault="006C44A3" w:rsidP="00633462">
      <w:pPr>
        <w:pStyle w:val="Prrafodelista"/>
        <w:widowControl w:val="0"/>
        <w:numPr>
          <w:ilvl w:val="0"/>
          <w:numId w:val="50"/>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Ser persona  mexicana, en pleno ejercicio de sus derechos y tener por lo menos 25 años de edad;</w:t>
      </w:r>
    </w:p>
    <w:p w14:paraId="1D6ABAAE" w14:textId="77777777" w:rsidR="00022B68" w:rsidRDefault="00022B68" w:rsidP="00022B68">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564C9E2D" w14:textId="77777777" w:rsidR="00022B68" w:rsidRDefault="006C44A3" w:rsidP="00633462">
      <w:pPr>
        <w:pStyle w:val="Prrafodelista"/>
        <w:widowControl w:val="0"/>
        <w:numPr>
          <w:ilvl w:val="0"/>
          <w:numId w:val="50"/>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Ser persona licenciada en derecho, con cédula profesional expedida por la autoridad competente y tener por lo menos un año de ejercicio profesional;</w:t>
      </w:r>
    </w:p>
    <w:p w14:paraId="545D188F" w14:textId="77777777" w:rsidR="00022B68" w:rsidRPr="00022B68" w:rsidRDefault="00022B68" w:rsidP="00022B68">
      <w:pPr>
        <w:pStyle w:val="Prrafodelista"/>
        <w:rPr>
          <w:rFonts w:ascii="Source Sans Pro" w:eastAsia="Arial" w:hAnsi="Source Sans Pro" w:cs="Arial"/>
          <w:sz w:val="20"/>
          <w:szCs w:val="20"/>
          <w:lang w:eastAsia="en-US" w:bidi="es-ES"/>
        </w:rPr>
      </w:pPr>
    </w:p>
    <w:p w14:paraId="63373045" w14:textId="77777777" w:rsidR="00022B68" w:rsidRDefault="006C44A3" w:rsidP="00633462">
      <w:pPr>
        <w:pStyle w:val="Prrafodelista"/>
        <w:widowControl w:val="0"/>
        <w:numPr>
          <w:ilvl w:val="0"/>
          <w:numId w:val="50"/>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No haber sido condenado en sentencia ejecutoriada por delito intencional;</w:t>
      </w:r>
    </w:p>
    <w:p w14:paraId="5743A074" w14:textId="77777777" w:rsidR="00022B68" w:rsidRPr="00022B68" w:rsidRDefault="00022B68" w:rsidP="00022B68">
      <w:pPr>
        <w:pStyle w:val="Prrafodelista"/>
        <w:rPr>
          <w:rFonts w:ascii="Source Sans Pro" w:eastAsia="Arial" w:hAnsi="Source Sans Pro" w:cs="Arial"/>
          <w:sz w:val="20"/>
          <w:szCs w:val="20"/>
          <w:lang w:eastAsia="en-US" w:bidi="es-ES"/>
        </w:rPr>
      </w:pPr>
    </w:p>
    <w:p w14:paraId="6DD6DB52" w14:textId="77777777" w:rsidR="00022B68" w:rsidRDefault="006C44A3" w:rsidP="00633462">
      <w:pPr>
        <w:pStyle w:val="Prrafodelista"/>
        <w:widowControl w:val="0"/>
        <w:numPr>
          <w:ilvl w:val="0"/>
          <w:numId w:val="50"/>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No haber sido suspendida o inhabilitada para el desempeño de un cargo público, y</w:t>
      </w:r>
    </w:p>
    <w:p w14:paraId="66A8BD6A" w14:textId="77777777" w:rsidR="00022B68" w:rsidRPr="00022B68" w:rsidRDefault="00022B68" w:rsidP="00022B68">
      <w:pPr>
        <w:pStyle w:val="Prrafodelista"/>
        <w:rPr>
          <w:rFonts w:ascii="Source Sans Pro" w:eastAsia="Arial" w:hAnsi="Source Sans Pro" w:cs="Arial"/>
          <w:sz w:val="20"/>
          <w:szCs w:val="20"/>
          <w:lang w:eastAsia="en-US" w:bidi="es-ES"/>
        </w:rPr>
      </w:pPr>
    </w:p>
    <w:p w14:paraId="10076C0C" w14:textId="0D28B5E5" w:rsidR="006C44A3" w:rsidRPr="00022B68" w:rsidRDefault="006C44A3" w:rsidP="00633462">
      <w:pPr>
        <w:pStyle w:val="Prrafodelista"/>
        <w:widowControl w:val="0"/>
        <w:numPr>
          <w:ilvl w:val="0"/>
          <w:numId w:val="50"/>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Acreditar los exámenes correspondientes y el curso.</w:t>
      </w:r>
    </w:p>
    <w:p w14:paraId="07C8AFDA" w14:textId="77777777" w:rsidR="006C44A3" w:rsidRPr="00481307" w:rsidRDefault="006C44A3" w:rsidP="006E5BEE">
      <w:pPr>
        <w:pStyle w:val="Textoindependiente"/>
        <w:jc w:val="both"/>
        <w:rPr>
          <w:rFonts w:ascii="Source Sans Pro" w:hAnsi="Source Sans Pro"/>
          <w:sz w:val="20"/>
          <w:szCs w:val="20"/>
        </w:rPr>
      </w:pPr>
    </w:p>
    <w:p w14:paraId="390EE71B"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130.-</w:t>
      </w:r>
      <w:r w:rsidRPr="00481307">
        <w:rPr>
          <w:rFonts w:ascii="Source Sans Pro" w:hAnsi="Source Sans Pro"/>
          <w:sz w:val="20"/>
          <w:szCs w:val="20"/>
        </w:rPr>
        <w:t xml:space="preserve"> </w:t>
      </w:r>
      <w:r w:rsidRPr="006E5BEE">
        <w:rPr>
          <w:rFonts w:ascii="Source Sans Pro" w:hAnsi="Source Sans Pro"/>
          <w:sz w:val="20"/>
          <w:szCs w:val="20"/>
        </w:rPr>
        <w:t>Para ser Persona Secretaria se deben reunir los siguientes requisitos:</w:t>
      </w:r>
    </w:p>
    <w:p w14:paraId="32DA87A3" w14:textId="77777777" w:rsidR="00022B68" w:rsidRDefault="00022B68" w:rsidP="00022B68">
      <w:pPr>
        <w:pStyle w:val="Prrafodelista"/>
        <w:widowControl w:val="0"/>
        <w:tabs>
          <w:tab w:val="right" w:pos="426"/>
        </w:tabs>
        <w:autoSpaceDE w:val="0"/>
        <w:autoSpaceDN w:val="0"/>
        <w:ind w:left="0"/>
        <w:contextualSpacing w:val="0"/>
        <w:jc w:val="both"/>
        <w:rPr>
          <w:rFonts w:ascii="Source Sans Pro" w:eastAsia="Arial" w:hAnsi="Source Sans Pro" w:cs="Arial"/>
          <w:sz w:val="20"/>
          <w:szCs w:val="20"/>
          <w:lang w:eastAsia="en-US" w:bidi="es-ES"/>
        </w:rPr>
      </w:pPr>
    </w:p>
    <w:p w14:paraId="10D16CB6" w14:textId="77777777" w:rsidR="00022B68" w:rsidRDefault="006C44A3" w:rsidP="00633462">
      <w:pPr>
        <w:pStyle w:val="Prrafodelista"/>
        <w:widowControl w:val="0"/>
        <w:numPr>
          <w:ilvl w:val="0"/>
          <w:numId w:val="51"/>
        </w:numPr>
        <w:tabs>
          <w:tab w:val="righ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lastRenderedPageBreak/>
        <w:t>Ser persona mexicana en pleno ejercicio de sus derechos; tener por lo menos 20 años de edad;</w:t>
      </w:r>
    </w:p>
    <w:p w14:paraId="58756DF2" w14:textId="77777777" w:rsidR="00022B68" w:rsidRDefault="006C44A3" w:rsidP="00633462">
      <w:pPr>
        <w:pStyle w:val="Prrafodelista"/>
        <w:widowControl w:val="0"/>
        <w:numPr>
          <w:ilvl w:val="0"/>
          <w:numId w:val="51"/>
        </w:numPr>
        <w:tabs>
          <w:tab w:val="righ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Ser persona licenciada en derecho, con cédula profesional expedida por la autoridad competente o pasante de esta carrera en los términos de la ley respectiva;</w:t>
      </w:r>
    </w:p>
    <w:p w14:paraId="41FA5941" w14:textId="77777777" w:rsidR="00022B68" w:rsidRDefault="00022B68" w:rsidP="00022B68">
      <w:pPr>
        <w:pStyle w:val="Prrafodelista"/>
        <w:widowControl w:val="0"/>
        <w:tabs>
          <w:tab w:val="right" w:pos="0"/>
        </w:tabs>
        <w:autoSpaceDE w:val="0"/>
        <w:autoSpaceDN w:val="0"/>
        <w:jc w:val="both"/>
        <w:rPr>
          <w:rFonts w:ascii="Source Sans Pro" w:eastAsia="Arial" w:hAnsi="Source Sans Pro" w:cs="Arial"/>
          <w:sz w:val="20"/>
          <w:szCs w:val="20"/>
          <w:lang w:eastAsia="en-US" w:bidi="es-ES"/>
        </w:rPr>
      </w:pPr>
    </w:p>
    <w:p w14:paraId="0CAE6C01" w14:textId="77777777" w:rsidR="00022B68" w:rsidRDefault="006C44A3" w:rsidP="00633462">
      <w:pPr>
        <w:pStyle w:val="Prrafodelista"/>
        <w:widowControl w:val="0"/>
        <w:numPr>
          <w:ilvl w:val="0"/>
          <w:numId w:val="51"/>
        </w:numPr>
        <w:tabs>
          <w:tab w:val="righ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No haber sido condenado en sentencia ejecutoriada por delito intencional;</w:t>
      </w:r>
    </w:p>
    <w:p w14:paraId="1A720775" w14:textId="77777777" w:rsidR="00022B68" w:rsidRPr="00022B68" w:rsidRDefault="00022B68" w:rsidP="00022B68">
      <w:pPr>
        <w:pStyle w:val="Prrafodelista"/>
        <w:rPr>
          <w:rFonts w:ascii="Source Sans Pro" w:eastAsia="Arial" w:hAnsi="Source Sans Pro" w:cs="Arial"/>
          <w:sz w:val="20"/>
          <w:szCs w:val="20"/>
          <w:lang w:eastAsia="en-US" w:bidi="es-ES"/>
        </w:rPr>
      </w:pPr>
    </w:p>
    <w:p w14:paraId="3A4DD963" w14:textId="77777777" w:rsidR="00022B68" w:rsidRDefault="006C44A3" w:rsidP="00633462">
      <w:pPr>
        <w:pStyle w:val="Prrafodelista"/>
        <w:widowControl w:val="0"/>
        <w:numPr>
          <w:ilvl w:val="0"/>
          <w:numId w:val="51"/>
        </w:numPr>
        <w:tabs>
          <w:tab w:val="righ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No haber sido suspendida o inhabilitada para el desempeño de un cargo público, y</w:t>
      </w:r>
    </w:p>
    <w:p w14:paraId="57998062" w14:textId="77777777" w:rsidR="00022B68" w:rsidRPr="00022B68" w:rsidRDefault="00022B68" w:rsidP="00022B68">
      <w:pPr>
        <w:pStyle w:val="Prrafodelista"/>
        <w:rPr>
          <w:rFonts w:ascii="Source Sans Pro" w:eastAsia="Arial" w:hAnsi="Source Sans Pro" w:cs="Arial"/>
          <w:sz w:val="20"/>
          <w:szCs w:val="20"/>
          <w:lang w:eastAsia="en-US" w:bidi="es-ES"/>
        </w:rPr>
      </w:pPr>
    </w:p>
    <w:p w14:paraId="4E02A884" w14:textId="620D7BA8" w:rsidR="006C44A3" w:rsidRPr="00022B68" w:rsidRDefault="006C44A3" w:rsidP="00633462">
      <w:pPr>
        <w:pStyle w:val="Prrafodelista"/>
        <w:widowControl w:val="0"/>
        <w:numPr>
          <w:ilvl w:val="0"/>
          <w:numId w:val="51"/>
        </w:numPr>
        <w:tabs>
          <w:tab w:val="righ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Acreditar los exámenes correspondientes y el curso.</w:t>
      </w:r>
    </w:p>
    <w:p w14:paraId="5707BB79" w14:textId="77777777" w:rsidR="006C44A3" w:rsidRPr="006E5BEE" w:rsidRDefault="006C44A3" w:rsidP="006E5BEE">
      <w:pPr>
        <w:pStyle w:val="Textoindependiente"/>
        <w:jc w:val="both"/>
        <w:rPr>
          <w:rFonts w:ascii="Source Sans Pro" w:hAnsi="Source Sans Pro"/>
          <w:sz w:val="20"/>
          <w:szCs w:val="20"/>
        </w:rPr>
      </w:pPr>
    </w:p>
    <w:p w14:paraId="5EB003E5"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CAPÍTULO III</w:t>
      </w:r>
    </w:p>
    <w:p w14:paraId="21925A76"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DE LA SUPERVISIÓN A LOS JUZGADOS</w:t>
      </w:r>
    </w:p>
    <w:p w14:paraId="06A5146C" w14:textId="77777777" w:rsidR="006C44A3" w:rsidRPr="006E5BEE" w:rsidRDefault="006C44A3" w:rsidP="006E5BEE">
      <w:pPr>
        <w:pStyle w:val="Textoindependiente"/>
        <w:jc w:val="both"/>
        <w:rPr>
          <w:rFonts w:ascii="Source Sans Pro" w:hAnsi="Source Sans Pro"/>
          <w:sz w:val="20"/>
          <w:szCs w:val="20"/>
        </w:rPr>
      </w:pPr>
    </w:p>
    <w:p w14:paraId="060D2584"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131.-</w:t>
      </w:r>
      <w:r w:rsidRPr="00481307">
        <w:rPr>
          <w:rFonts w:ascii="Source Sans Pro" w:hAnsi="Source Sans Pro"/>
          <w:sz w:val="20"/>
          <w:szCs w:val="20"/>
        </w:rPr>
        <w:t xml:space="preserve"> En la supervisión deberá verificarse, independientemente de lo que dicte la</w:t>
      </w:r>
      <w:r w:rsidRPr="006E5BEE">
        <w:rPr>
          <w:rFonts w:ascii="Source Sans Pro" w:hAnsi="Source Sans Pro"/>
          <w:sz w:val="20"/>
          <w:szCs w:val="20"/>
        </w:rPr>
        <w:t xml:space="preserve"> Consejería y lo establecido en el Reglamento, cuando menos lo siguiente:</w:t>
      </w:r>
    </w:p>
    <w:p w14:paraId="01E6C9D8" w14:textId="77777777" w:rsidR="00022B68" w:rsidRDefault="00022B68" w:rsidP="00022B68">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47D9DC5D" w14:textId="77777777" w:rsidR="00022B68" w:rsidRDefault="006C44A3" w:rsidP="00633462">
      <w:pPr>
        <w:pStyle w:val="Prrafodelista"/>
        <w:widowControl w:val="0"/>
        <w:numPr>
          <w:ilvl w:val="0"/>
          <w:numId w:val="52"/>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Que exista un estricto control de las boletas con que remitan las personas policías a las personas probables infractoras;</w:t>
      </w:r>
    </w:p>
    <w:p w14:paraId="50892B51" w14:textId="77777777" w:rsidR="00022B68" w:rsidRDefault="00022B68" w:rsidP="00022B68">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2FF6E3C1" w14:textId="77777777" w:rsidR="00022B68" w:rsidRDefault="006C44A3" w:rsidP="00633462">
      <w:pPr>
        <w:pStyle w:val="Prrafodelista"/>
        <w:widowControl w:val="0"/>
        <w:numPr>
          <w:ilvl w:val="0"/>
          <w:numId w:val="52"/>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 xml:space="preserve">Que exista total congruencia entre las boletas de remisión presentadas al juzgado y las reportadas por las personas policías, mediante los mecanismos que determine la Consejería en coordinación con la Secretaría; </w:t>
      </w:r>
    </w:p>
    <w:p w14:paraId="2D8C1E88" w14:textId="77777777" w:rsidR="00022B68" w:rsidRPr="00022B68" w:rsidRDefault="00022B68" w:rsidP="00022B68">
      <w:pPr>
        <w:pStyle w:val="Prrafodelista"/>
        <w:rPr>
          <w:rFonts w:ascii="Source Sans Pro" w:hAnsi="Source Sans Pro"/>
          <w:sz w:val="20"/>
          <w:szCs w:val="20"/>
        </w:rPr>
      </w:pPr>
    </w:p>
    <w:p w14:paraId="5B3BAC28" w14:textId="77777777" w:rsidR="00022B68" w:rsidRPr="00022B68" w:rsidRDefault="006C44A3" w:rsidP="00633462">
      <w:pPr>
        <w:pStyle w:val="Prrafodelista"/>
        <w:widowControl w:val="0"/>
        <w:numPr>
          <w:ilvl w:val="0"/>
          <w:numId w:val="52"/>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hAnsi="Source Sans Pro"/>
          <w:sz w:val="20"/>
          <w:szCs w:val="20"/>
        </w:rPr>
        <w:t>Que los expedientes de cada uno de los procedimientos iniciados estén integrados con la debida motivación y fundamentación aplicable al caso concreto, y conforme a lo establecido por esta Ley y que la actuación del personal del juzgado cívico se lleve a cabo en cumplimiento de los principios de legalidad y debido proceso.</w:t>
      </w:r>
    </w:p>
    <w:p w14:paraId="1B48550C" w14:textId="77777777" w:rsidR="00022B68" w:rsidRPr="00022B68" w:rsidRDefault="00022B68" w:rsidP="00022B68">
      <w:pPr>
        <w:pStyle w:val="Prrafodelista"/>
        <w:rPr>
          <w:rFonts w:ascii="Source Sans Pro" w:hAnsi="Source Sans Pro"/>
          <w:sz w:val="20"/>
          <w:szCs w:val="20"/>
        </w:rPr>
      </w:pPr>
    </w:p>
    <w:p w14:paraId="5F923A65" w14:textId="77777777" w:rsidR="00022B68" w:rsidRDefault="006C44A3" w:rsidP="00633462">
      <w:pPr>
        <w:pStyle w:val="Prrafodelista"/>
        <w:widowControl w:val="0"/>
        <w:numPr>
          <w:ilvl w:val="0"/>
          <w:numId w:val="52"/>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hAnsi="Source Sans Pro"/>
          <w:sz w:val="20"/>
          <w:szCs w:val="20"/>
        </w:rPr>
        <w:t>Que las constancias expedidas por la Persona Juez se refieran a hechos asentados en los registros a su cargo;</w:t>
      </w:r>
    </w:p>
    <w:p w14:paraId="07D729E2" w14:textId="77777777" w:rsidR="00022B68" w:rsidRPr="00022B68" w:rsidRDefault="00022B68" w:rsidP="00022B68">
      <w:pPr>
        <w:pStyle w:val="Prrafodelista"/>
        <w:rPr>
          <w:rFonts w:ascii="Source Sans Pro" w:eastAsia="Arial" w:hAnsi="Source Sans Pro" w:cs="Arial"/>
          <w:sz w:val="20"/>
          <w:szCs w:val="20"/>
          <w:lang w:eastAsia="en-US" w:bidi="es-ES"/>
        </w:rPr>
      </w:pPr>
    </w:p>
    <w:p w14:paraId="56F92E13" w14:textId="77777777" w:rsidR="00022B68" w:rsidRDefault="006C44A3" w:rsidP="00633462">
      <w:pPr>
        <w:pStyle w:val="Prrafodelista"/>
        <w:widowControl w:val="0"/>
        <w:numPr>
          <w:ilvl w:val="0"/>
          <w:numId w:val="52"/>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Que el entero de las multas impuestas se realice en los términos de esta Ley y conforme al procedimiento respectivo;</w:t>
      </w:r>
    </w:p>
    <w:p w14:paraId="30697D6C" w14:textId="77777777" w:rsidR="00022B68" w:rsidRPr="00022B68" w:rsidRDefault="00022B68" w:rsidP="00022B68">
      <w:pPr>
        <w:pStyle w:val="Prrafodelista"/>
        <w:rPr>
          <w:rFonts w:ascii="Source Sans Pro" w:eastAsia="Arial" w:hAnsi="Source Sans Pro" w:cs="Arial"/>
          <w:sz w:val="20"/>
          <w:szCs w:val="20"/>
          <w:lang w:eastAsia="en-US" w:bidi="es-ES"/>
        </w:rPr>
      </w:pPr>
    </w:p>
    <w:p w14:paraId="6F9A13B1" w14:textId="77777777" w:rsidR="00022B68" w:rsidRDefault="006C44A3" w:rsidP="00633462">
      <w:pPr>
        <w:pStyle w:val="Prrafodelista"/>
        <w:widowControl w:val="0"/>
        <w:numPr>
          <w:ilvl w:val="0"/>
          <w:numId w:val="52"/>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Que se exhiba en lugar visible el contenido de los artículos 26, 27, 28 y 29 de esta Ley, así como los datos relativos a los lugares de recepción de quejas relacionadas con el despacho de los asuntos que son competencia de la Persona Juzgadora;</w:t>
      </w:r>
    </w:p>
    <w:p w14:paraId="04F25947" w14:textId="77777777" w:rsidR="00022B68" w:rsidRPr="00022B68" w:rsidRDefault="00022B68" w:rsidP="00022B68">
      <w:pPr>
        <w:pStyle w:val="Prrafodelista"/>
        <w:rPr>
          <w:rFonts w:ascii="Source Sans Pro" w:eastAsia="Arial" w:hAnsi="Source Sans Pro" w:cs="Arial"/>
          <w:sz w:val="20"/>
          <w:szCs w:val="20"/>
          <w:lang w:eastAsia="en-US" w:bidi="es-ES"/>
        </w:rPr>
      </w:pPr>
    </w:p>
    <w:p w14:paraId="27DF8541" w14:textId="77777777" w:rsidR="00022B68" w:rsidRDefault="006C44A3" w:rsidP="00633462">
      <w:pPr>
        <w:pStyle w:val="Prrafodelista"/>
        <w:widowControl w:val="0"/>
        <w:numPr>
          <w:ilvl w:val="0"/>
          <w:numId w:val="52"/>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Que el Juzgado cuenta con los elementos humanos y materiales suficientes para prestar el servicio;</w:t>
      </w:r>
    </w:p>
    <w:p w14:paraId="4507D20C" w14:textId="77777777" w:rsidR="00022B68" w:rsidRPr="00022B68" w:rsidRDefault="00022B68" w:rsidP="00022B68">
      <w:pPr>
        <w:pStyle w:val="Prrafodelista"/>
        <w:rPr>
          <w:rFonts w:ascii="Source Sans Pro" w:eastAsia="Arial" w:hAnsi="Source Sans Pro" w:cs="Arial"/>
          <w:sz w:val="20"/>
          <w:szCs w:val="20"/>
          <w:lang w:eastAsia="en-US" w:bidi="es-ES"/>
        </w:rPr>
      </w:pPr>
    </w:p>
    <w:p w14:paraId="104CCBAF" w14:textId="77777777" w:rsidR="00022B68" w:rsidRDefault="006C44A3" w:rsidP="00633462">
      <w:pPr>
        <w:pStyle w:val="Prrafodelista"/>
        <w:widowControl w:val="0"/>
        <w:numPr>
          <w:ilvl w:val="0"/>
          <w:numId w:val="52"/>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Que los informes a que se refiere esta Ley sean presentados en los términos de la misma, y</w:t>
      </w:r>
    </w:p>
    <w:p w14:paraId="6D2EB3C4" w14:textId="77777777" w:rsidR="00022B68" w:rsidRPr="00022B68" w:rsidRDefault="00022B68" w:rsidP="00022B68">
      <w:pPr>
        <w:pStyle w:val="Prrafodelista"/>
        <w:rPr>
          <w:rFonts w:ascii="Source Sans Pro" w:eastAsia="Arial" w:hAnsi="Source Sans Pro" w:cs="Arial"/>
          <w:sz w:val="20"/>
          <w:szCs w:val="20"/>
          <w:lang w:eastAsia="en-US" w:bidi="es-ES"/>
        </w:rPr>
      </w:pPr>
    </w:p>
    <w:p w14:paraId="4F4DB25D" w14:textId="479A94D7" w:rsidR="006C44A3" w:rsidRPr="00022B68" w:rsidRDefault="006C44A3" w:rsidP="00633462">
      <w:pPr>
        <w:pStyle w:val="Prrafodelista"/>
        <w:widowControl w:val="0"/>
        <w:numPr>
          <w:ilvl w:val="0"/>
          <w:numId w:val="52"/>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Que en todos los procedimientos se respeten los derechos humanos y las garantías constitucionales de los involucrados.</w:t>
      </w:r>
    </w:p>
    <w:p w14:paraId="72C08468" w14:textId="77777777" w:rsidR="006C44A3" w:rsidRPr="006E5BEE" w:rsidRDefault="006C44A3" w:rsidP="006E5BEE">
      <w:pPr>
        <w:pStyle w:val="Textoindependiente"/>
        <w:jc w:val="both"/>
        <w:rPr>
          <w:rFonts w:ascii="Source Sans Pro" w:hAnsi="Source Sans Pro"/>
          <w:sz w:val="20"/>
          <w:szCs w:val="20"/>
        </w:rPr>
      </w:pPr>
    </w:p>
    <w:p w14:paraId="5EA475D4"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132.-</w:t>
      </w:r>
      <w:r w:rsidRPr="00481307">
        <w:rPr>
          <w:rFonts w:ascii="Source Sans Pro" w:hAnsi="Source Sans Pro"/>
          <w:sz w:val="20"/>
          <w:szCs w:val="20"/>
        </w:rPr>
        <w:t xml:space="preserve"> </w:t>
      </w:r>
      <w:r w:rsidRPr="006E5BEE">
        <w:rPr>
          <w:rFonts w:ascii="Source Sans Pro" w:hAnsi="Source Sans Pro"/>
          <w:sz w:val="20"/>
          <w:szCs w:val="20"/>
        </w:rPr>
        <w:t>A la Dirección, en materia de supervisión y vigilancia, le corresponde:</w:t>
      </w:r>
    </w:p>
    <w:p w14:paraId="4AF7C85E" w14:textId="77777777" w:rsidR="00022B68" w:rsidRDefault="00022B68" w:rsidP="00022B68">
      <w:pPr>
        <w:pStyle w:val="Prrafodelista"/>
        <w:widowControl w:val="0"/>
        <w:tabs>
          <w:tab w:val="left" w:pos="0"/>
        </w:tabs>
        <w:autoSpaceDE w:val="0"/>
        <w:autoSpaceDN w:val="0"/>
        <w:ind w:left="0"/>
        <w:contextualSpacing w:val="0"/>
        <w:jc w:val="both"/>
        <w:rPr>
          <w:rFonts w:ascii="Source Sans Pro" w:eastAsia="Arial" w:hAnsi="Source Sans Pro" w:cs="Arial"/>
          <w:sz w:val="20"/>
          <w:szCs w:val="20"/>
          <w:lang w:eastAsia="en-US" w:bidi="es-ES"/>
        </w:rPr>
      </w:pPr>
    </w:p>
    <w:p w14:paraId="4C9E3A6C" w14:textId="77777777" w:rsidR="00022B68" w:rsidRDefault="006C44A3" w:rsidP="00633462">
      <w:pPr>
        <w:pStyle w:val="Prrafodelista"/>
        <w:widowControl w:val="0"/>
        <w:numPr>
          <w:ilvl w:val="0"/>
          <w:numId w:val="53"/>
        </w:numPr>
        <w:tabs>
          <w:tab w:val="left" w:pos="0"/>
        </w:tabs>
        <w:autoSpaceDE w:val="0"/>
        <w:autoSpaceDN w:val="0"/>
        <w:contextualSpacing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Dictar medidas emergentes para subsanar las irregularidades detectadas en las supervisiones; mediante lineamientos que emita la Dirección</w:t>
      </w:r>
    </w:p>
    <w:p w14:paraId="057D9CDE" w14:textId="77777777" w:rsidR="00022B68" w:rsidRDefault="00022B68" w:rsidP="00022B68">
      <w:pPr>
        <w:pStyle w:val="Prrafodelista"/>
        <w:widowControl w:val="0"/>
        <w:tabs>
          <w:tab w:val="left" w:pos="0"/>
        </w:tabs>
        <w:autoSpaceDE w:val="0"/>
        <w:autoSpaceDN w:val="0"/>
        <w:contextualSpacing w:val="0"/>
        <w:jc w:val="both"/>
        <w:rPr>
          <w:rFonts w:ascii="Source Sans Pro" w:eastAsia="Arial" w:hAnsi="Source Sans Pro" w:cs="Arial"/>
          <w:sz w:val="20"/>
          <w:szCs w:val="20"/>
          <w:lang w:eastAsia="en-US" w:bidi="es-ES"/>
        </w:rPr>
      </w:pPr>
    </w:p>
    <w:p w14:paraId="3C4F267F" w14:textId="77777777" w:rsidR="00022B68" w:rsidRDefault="006C44A3" w:rsidP="00633462">
      <w:pPr>
        <w:pStyle w:val="Prrafodelista"/>
        <w:widowControl w:val="0"/>
        <w:numPr>
          <w:ilvl w:val="0"/>
          <w:numId w:val="53"/>
        </w:numPr>
        <w:tabs>
          <w:tab w:val="left" w:pos="0"/>
        </w:tabs>
        <w:autoSpaceDE w:val="0"/>
        <w:autoSpaceDN w:val="0"/>
        <w:contextualSpacing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Tomar conocimiento de las quejas por parte del personal del Juzgado o del público y en general, de los hechos que redunden en demoras, excesos o deficiencias en el despacho de los asuntos que son competencia de los Juzgados;</w:t>
      </w:r>
    </w:p>
    <w:p w14:paraId="43849DFE" w14:textId="77777777" w:rsidR="00022B68" w:rsidRPr="00022B68" w:rsidRDefault="00022B68" w:rsidP="00022B68">
      <w:pPr>
        <w:pStyle w:val="Prrafodelista"/>
        <w:rPr>
          <w:rFonts w:ascii="Source Sans Pro" w:eastAsia="Arial" w:hAnsi="Source Sans Pro" w:cs="Arial"/>
          <w:sz w:val="20"/>
          <w:szCs w:val="20"/>
          <w:lang w:eastAsia="en-US" w:bidi="es-ES"/>
        </w:rPr>
      </w:pPr>
    </w:p>
    <w:p w14:paraId="424FB505" w14:textId="77777777" w:rsidR="00022B68" w:rsidRDefault="006C44A3" w:rsidP="00633462">
      <w:pPr>
        <w:pStyle w:val="Prrafodelista"/>
        <w:widowControl w:val="0"/>
        <w:numPr>
          <w:ilvl w:val="0"/>
          <w:numId w:val="53"/>
        </w:numPr>
        <w:tabs>
          <w:tab w:val="left" w:pos="0"/>
        </w:tabs>
        <w:autoSpaceDE w:val="0"/>
        <w:autoSpaceDN w:val="0"/>
        <w:contextualSpacing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 xml:space="preserve">Hacer del conocimiento de las autoridades competentes los hechos que puedan dar lugar a responsabilidad penal o administrativa del personal de los Juzgados, </w:t>
      </w:r>
    </w:p>
    <w:p w14:paraId="06E0562A" w14:textId="77777777" w:rsidR="00022B68" w:rsidRPr="00022B68" w:rsidRDefault="00022B68" w:rsidP="00022B68">
      <w:pPr>
        <w:pStyle w:val="Prrafodelista"/>
        <w:rPr>
          <w:rFonts w:ascii="Source Sans Pro" w:eastAsia="Arial" w:hAnsi="Source Sans Pro" w:cs="Arial"/>
          <w:sz w:val="20"/>
          <w:szCs w:val="20"/>
          <w:lang w:eastAsia="en-US" w:bidi="es-ES"/>
        </w:rPr>
      </w:pPr>
    </w:p>
    <w:p w14:paraId="16FB70F2" w14:textId="77777777" w:rsidR="00022B68" w:rsidRDefault="006C44A3" w:rsidP="00633462">
      <w:pPr>
        <w:pStyle w:val="Prrafodelista"/>
        <w:widowControl w:val="0"/>
        <w:numPr>
          <w:ilvl w:val="0"/>
          <w:numId w:val="53"/>
        </w:numPr>
        <w:tabs>
          <w:tab w:val="left" w:pos="0"/>
        </w:tabs>
        <w:autoSpaceDE w:val="0"/>
        <w:autoSpaceDN w:val="0"/>
        <w:contextualSpacing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Habilitar al personal que considere pertinente para realizar supervisiones extraordinarias a los  juzgados; y</w:t>
      </w:r>
    </w:p>
    <w:p w14:paraId="4728C4E9" w14:textId="77777777" w:rsidR="00022B68" w:rsidRPr="00022B68" w:rsidRDefault="00022B68" w:rsidP="00022B68">
      <w:pPr>
        <w:pStyle w:val="Prrafodelista"/>
        <w:rPr>
          <w:rFonts w:ascii="Source Sans Pro" w:eastAsia="Arial" w:hAnsi="Source Sans Pro" w:cs="Arial"/>
          <w:sz w:val="20"/>
          <w:szCs w:val="20"/>
          <w:lang w:eastAsia="en-US" w:bidi="es-ES"/>
        </w:rPr>
      </w:pPr>
    </w:p>
    <w:p w14:paraId="057D2980" w14:textId="670A7370" w:rsidR="006C44A3" w:rsidRPr="00022B68" w:rsidRDefault="006C44A3" w:rsidP="00633462">
      <w:pPr>
        <w:pStyle w:val="Prrafodelista"/>
        <w:widowControl w:val="0"/>
        <w:numPr>
          <w:ilvl w:val="0"/>
          <w:numId w:val="53"/>
        </w:numPr>
        <w:tabs>
          <w:tab w:val="left" w:pos="0"/>
        </w:tabs>
        <w:autoSpaceDE w:val="0"/>
        <w:autoSpaceDN w:val="0"/>
        <w:contextualSpacing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Llevar a cabo la conciliación entre el entero de las multas impuestas derivadas de las infracciones de esta ley y las cantidades enteradas semanalmente a la Tesorería de la Ciudad de México.</w:t>
      </w:r>
    </w:p>
    <w:p w14:paraId="2DADB871" w14:textId="77777777" w:rsidR="006C44A3" w:rsidRPr="006E5BEE" w:rsidRDefault="006C44A3" w:rsidP="006E5BEE">
      <w:pPr>
        <w:pStyle w:val="Textoindependiente"/>
        <w:jc w:val="both"/>
        <w:rPr>
          <w:rFonts w:ascii="Source Sans Pro" w:hAnsi="Source Sans Pro"/>
          <w:sz w:val="20"/>
          <w:szCs w:val="20"/>
        </w:rPr>
      </w:pPr>
    </w:p>
    <w:p w14:paraId="7C898F94" w14:textId="77777777" w:rsidR="006C44A3" w:rsidRPr="00481307" w:rsidRDefault="006C44A3" w:rsidP="006E5BEE">
      <w:pPr>
        <w:adjustRightInd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Las quejas a que se refiere la fracción II serán del conocimiento de la Dirección, la que efectuará una investigación y procederá conforme a las disposiciones aplicables.</w:t>
      </w:r>
    </w:p>
    <w:p w14:paraId="44561A60" w14:textId="77777777" w:rsidR="006C44A3" w:rsidRPr="006E5BEE" w:rsidRDefault="006C44A3" w:rsidP="006E5BEE">
      <w:pPr>
        <w:pStyle w:val="Textoindependiente"/>
        <w:jc w:val="both"/>
        <w:rPr>
          <w:rFonts w:ascii="Source Sans Pro" w:hAnsi="Source Sans Pro"/>
          <w:sz w:val="20"/>
          <w:szCs w:val="20"/>
        </w:rPr>
      </w:pPr>
    </w:p>
    <w:p w14:paraId="363EA739" w14:textId="77777777" w:rsidR="006C44A3" w:rsidRPr="006E5BEE" w:rsidRDefault="006C44A3" w:rsidP="006E5BEE">
      <w:pPr>
        <w:pStyle w:val="Textoindependiente"/>
        <w:jc w:val="both"/>
        <w:rPr>
          <w:rFonts w:ascii="Source Sans Pro" w:hAnsi="Source Sans Pro"/>
          <w:sz w:val="20"/>
          <w:szCs w:val="20"/>
        </w:rPr>
      </w:pP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cumplir</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función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supervisión,</w:t>
      </w:r>
      <w:r w:rsidRPr="00481307">
        <w:rPr>
          <w:rFonts w:ascii="Source Sans Pro" w:hAnsi="Source Sans Pro"/>
          <w:sz w:val="20"/>
          <w:szCs w:val="20"/>
        </w:rPr>
        <w:t xml:space="preserve"> </w:t>
      </w:r>
      <w:r w:rsidRPr="006E5BEE">
        <w:rPr>
          <w:rFonts w:ascii="Source Sans Pro" w:hAnsi="Source Sans Pro"/>
          <w:sz w:val="20"/>
          <w:szCs w:val="20"/>
        </w:rPr>
        <w:t>control</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evaluación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Juzgados,</w:t>
      </w:r>
      <w:r w:rsidRPr="00481307">
        <w:rPr>
          <w:rFonts w:ascii="Source Sans Pro" w:hAnsi="Source Sans Pro"/>
          <w:sz w:val="20"/>
          <w:szCs w:val="20"/>
        </w:rPr>
        <w:t xml:space="preserve"> </w:t>
      </w:r>
      <w:r w:rsidRPr="006E5BEE">
        <w:rPr>
          <w:rFonts w:ascii="Source Sans Pro" w:hAnsi="Source Sans Pro"/>
          <w:sz w:val="20"/>
          <w:szCs w:val="20"/>
        </w:rPr>
        <w:t>la Dirección</w:t>
      </w:r>
      <w:r w:rsidRPr="00481307">
        <w:rPr>
          <w:rFonts w:ascii="Source Sans Pro" w:hAnsi="Source Sans Pro"/>
          <w:sz w:val="20"/>
          <w:szCs w:val="20"/>
        </w:rPr>
        <w:t xml:space="preserve"> </w:t>
      </w:r>
      <w:r w:rsidRPr="006E5BEE">
        <w:rPr>
          <w:rFonts w:ascii="Source Sans Pro" w:hAnsi="Source Sans Pro"/>
          <w:sz w:val="20"/>
          <w:szCs w:val="20"/>
        </w:rPr>
        <w:t>contará</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personal</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apoyo.</w:t>
      </w:r>
    </w:p>
    <w:p w14:paraId="1CA20116" w14:textId="77777777" w:rsidR="006C44A3" w:rsidRPr="00481307" w:rsidRDefault="006C44A3" w:rsidP="006E5BEE">
      <w:pPr>
        <w:pStyle w:val="Textoindependiente"/>
        <w:jc w:val="both"/>
        <w:rPr>
          <w:rFonts w:ascii="Source Sans Pro" w:hAnsi="Source Sans Pro"/>
          <w:sz w:val="20"/>
          <w:szCs w:val="20"/>
        </w:rPr>
      </w:pPr>
    </w:p>
    <w:p w14:paraId="0E10787F"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133.-</w:t>
      </w:r>
      <w:r w:rsidRPr="00481307">
        <w:rPr>
          <w:rFonts w:ascii="Source Sans Pro" w:hAnsi="Source Sans Pro"/>
          <w:sz w:val="20"/>
          <w:szCs w:val="20"/>
        </w:rPr>
        <w:t xml:space="preserve"> </w:t>
      </w:r>
      <w:r w:rsidRPr="006E5BEE">
        <w:rPr>
          <w:rFonts w:ascii="Source Sans Pro" w:hAnsi="Source Sans Pro"/>
          <w:sz w:val="20"/>
          <w:szCs w:val="20"/>
        </w:rPr>
        <w:t>La Dirección determinará el alcance y contenido de las</w:t>
      </w:r>
      <w:r w:rsidRPr="00481307">
        <w:rPr>
          <w:rFonts w:ascii="Source Sans Pro" w:hAnsi="Source Sans Pro"/>
          <w:sz w:val="20"/>
          <w:szCs w:val="20"/>
        </w:rPr>
        <w:t xml:space="preserve"> </w:t>
      </w:r>
      <w:r w:rsidRPr="006E5BEE">
        <w:rPr>
          <w:rFonts w:ascii="Source Sans Pro" w:hAnsi="Source Sans Pro"/>
          <w:sz w:val="20"/>
          <w:szCs w:val="20"/>
        </w:rPr>
        <w:t>supervisiones extraordinarias.</w:t>
      </w:r>
    </w:p>
    <w:p w14:paraId="28EB48E6" w14:textId="77777777" w:rsidR="006C44A3" w:rsidRPr="006E5BEE" w:rsidRDefault="006C44A3" w:rsidP="006E5BEE">
      <w:pPr>
        <w:pStyle w:val="Textoindependiente"/>
        <w:jc w:val="both"/>
        <w:rPr>
          <w:rFonts w:ascii="Source Sans Pro" w:hAnsi="Source Sans Pro"/>
          <w:sz w:val="20"/>
          <w:szCs w:val="20"/>
        </w:rPr>
      </w:pPr>
    </w:p>
    <w:p w14:paraId="65587233"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134.-</w:t>
      </w:r>
      <w:r w:rsidRPr="00481307">
        <w:rPr>
          <w:rFonts w:ascii="Source Sans Pro" w:hAnsi="Source Sans Pro"/>
          <w:sz w:val="20"/>
          <w:szCs w:val="20"/>
        </w:rPr>
        <w:t xml:space="preserve"> Las personas a quienes la Persona </w:t>
      </w:r>
      <w:r w:rsidRPr="006E5BEE">
        <w:rPr>
          <w:rFonts w:ascii="Source Sans Pro" w:hAnsi="Source Sans Pro"/>
          <w:sz w:val="20"/>
          <w:szCs w:val="20"/>
        </w:rPr>
        <w:t>Juzgadora</w:t>
      </w:r>
      <w:r w:rsidRPr="00481307">
        <w:rPr>
          <w:rFonts w:ascii="Source Sans Pro" w:hAnsi="Source Sans Pro"/>
          <w:sz w:val="20"/>
          <w:szCs w:val="20"/>
        </w:rPr>
        <w:t xml:space="preserve"> hubiere impuesto una corrección disciplinaria o medida de apremio que consideren infundada, se les haya retenido injustificadamente o </w:t>
      </w:r>
      <w:r w:rsidRPr="006E5BEE">
        <w:rPr>
          <w:rFonts w:ascii="Source Sans Pro" w:hAnsi="Source Sans Pro"/>
          <w:sz w:val="20"/>
          <w:szCs w:val="20"/>
        </w:rPr>
        <w:t>no</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les</w:t>
      </w:r>
      <w:r w:rsidRPr="00481307">
        <w:rPr>
          <w:rFonts w:ascii="Source Sans Pro" w:hAnsi="Source Sans Pro"/>
          <w:sz w:val="20"/>
          <w:szCs w:val="20"/>
        </w:rPr>
        <w:t xml:space="preserve"> </w:t>
      </w:r>
      <w:r w:rsidRPr="006E5BEE">
        <w:rPr>
          <w:rFonts w:ascii="Source Sans Pro" w:hAnsi="Source Sans Pro"/>
          <w:sz w:val="20"/>
          <w:szCs w:val="20"/>
        </w:rPr>
        <w:t>haya</w:t>
      </w:r>
      <w:r w:rsidRPr="00481307">
        <w:rPr>
          <w:rFonts w:ascii="Source Sans Pro" w:hAnsi="Source Sans Pro"/>
          <w:sz w:val="20"/>
          <w:szCs w:val="20"/>
        </w:rPr>
        <w:t xml:space="preserve"> </w:t>
      </w:r>
      <w:r w:rsidRPr="006E5BEE">
        <w:rPr>
          <w:rFonts w:ascii="Source Sans Pro" w:hAnsi="Source Sans Pro"/>
          <w:sz w:val="20"/>
          <w:szCs w:val="20"/>
        </w:rPr>
        <w:t>permitido</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asistencia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persona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confianza,</w:t>
      </w:r>
      <w:r w:rsidRPr="00481307">
        <w:rPr>
          <w:rFonts w:ascii="Source Sans Pro" w:hAnsi="Source Sans Pro"/>
          <w:sz w:val="20"/>
          <w:szCs w:val="20"/>
        </w:rPr>
        <w:t xml:space="preserve"> </w:t>
      </w:r>
      <w:r w:rsidRPr="006E5BEE">
        <w:rPr>
          <w:rFonts w:ascii="Source Sans Pro" w:hAnsi="Source Sans Pro"/>
          <w:sz w:val="20"/>
          <w:szCs w:val="20"/>
        </w:rPr>
        <w:t>defensora</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traductora, podrán</w:t>
      </w:r>
      <w:r w:rsidRPr="00481307">
        <w:rPr>
          <w:rFonts w:ascii="Source Sans Pro" w:hAnsi="Source Sans Pro"/>
          <w:sz w:val="20"/>
          <w:szCs w:val="20"/>
        </w:rPr>
        <w:t xml:space="preserve"> </w:t>
      </w:r>
      <w:r w:rsidRPr="006E5BEE">
        <w:rPr>
          <w:rFonts w:ascii="Source Sans Pro" w:hAnsi="Source Sans Pro"/>
          <w:sz w:val="20"/>
          <w:szCs w:val="20"/>
        </w:rPr>
        <w:t>presentar</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queja</w:t>
      </w:r>
      <w:r w:rsidRPr="00481307">
        <w:rPr>
          <w:rFonts w:ascii="Source Sans Pro" w:hAnsi="Source Sans Pro"/>
          <w:sz w:val="20"/>
          <w:szCs w:val="20"/>
        </w:rPr>
        <w:t xml:space="preserve"> </w:t>
      </w:r>
      <w:r w:rsidRPr="006E5BEE">
        <w:rPr>
          <w:rFonts w:ascii="Source Sans Pro" w:hAnsi="Source Sans Pro"/>
          <w:sz w:val="20"/>
          <w:szCs w:val="20"/>
        </w:rPr>
        <w:t>ante</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área</w:t>
      </w:r>
      <w:r w:rsidRPr="00481307">
        <w:rPr>
          <w:rFonts w:ascii="Source Sans Pro" w:hAnsi="Source Sans Pro"/>
          <w:sz w:val="20"/>
          <w:szCs w:val="20"/>
        </w:rPr>
        <w:t xml:space="preserve"> </w:t>
      </w:r>
      <w:r w:rsidRPr="006E5BEE">
        <w:rPr>
          <w:rFonts w:ascii="Source Sans Pro" w:hAnsi="Source Sans Pro"/>
          <w:sz w:val="20"/>
          <w:szCs w:val="20"/>
        </w:rPr>
        <w:t>correspondiente</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Dirección,</w:t>
      </w:r>
      <w:r w:rsidRPr="00481307">
        <w:rPr>
          <w:rFonts w:ascii="Source Sans Pro" w:hAnsi="Source Sans Pro"/>
          <w:sz w:val="20"/>
          <w:szCs w:val="20"/>
        </w:rPr>
        <w:t xml:space="preserve"> </w:t>
      </w:r>
      <w:r w:rsidRPr="006E5BEE">
        <w:rPr>
          <w:rFonts w:ascii="Source Sans Pro" w:hAnsi="Source Sans Pro"/>
          <w:sz w:val="20"/>
          <w:szCs w:val="20"/>
        </w:rPr>
        <w:t>dentro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los quince</w:t>
      </w:r>
      <w:r w:rsidRPr="00481307">
        <w:rPr>
          <w:rFonts w:ascii="Source Sans Pro" w:hAnsi="Source Sans Pro"/>
          <w:sz w:val="20"/>
          <w:szCs w:val="20"/>
        </w:rPr>
        <w:t xml:space="preserve"> </w:t>
      </w:r>
      <w:r w:rsidRPr="006E5BEE">
        <w:rPr>
          <w:rFonts w:ascii="Source Sans Pro" w:hAnsi="Source Sans Pro"/>
          <w:sz w:val="20"/>
          <w:szCs w:val="20"/>
        </w:rPr>
        <w:t>días</w:t>
      </w:r>
      <w:r w:rsidRPr="00481307">
        <w:rPr>
          <w:rFonts w:ascii="Source Sans Pro" w:hAnsi="Source Sans Pro"/>
          <w:sz w:val="20"/>
          <w:szCs w:val="20"/>
        </w:rPr>
        <w:t xml:space="preserve"> </w:t>
      </w:r>
      <w:r w:rsidRPr="006E5BEE">
        <w:rPr>
          <w:rFonts w:ascii="Source Sans Pro" w:hAnsi="Source Sans Pro"/>
          <w:sz w:val="20"/>
          <w:szCs w:val="20"/>
        </w:rPr>
        <w:t>hábiles</w:t>
      </w:r>
      <w:r w:rsidRPr="00481307">
        <w:rPr>
          <w:rFonts w:ascii="Source Sans Pro" w:hAnsi="Source Sans Pro"/>
          <w:sz w:val="20"/>
          <w:szCs w:val="20"/>
        </w:rPr>
        <w:t xml:space="preserve"> </w:t>
      </w:r>
      <w:r w:rsidRPr="006E5BEE">
        <w:rPr>
          <w:rFonts w:ascii="Source Sans Pro" w:hAnsi="Source Sans Pro"/>
          <w:sz w:val="20"/>
          <w:szCs w:val="20"/>
        </w:rPr>
        <w:t>siguientes</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hayan</w:t>
      </w:r>
      <w:r w:rsidRPr="00481307">
        <w:rPr>
          <w:rFonts w:ascii="Source Sans Pro" w:hAnsi="Source Sans Pro"/>
          <w:sz w:val="20"/>
          <w:szCs w:val="20"/>
        </w:rPr>
        <w:t xml:space="preserve"> </w:t>
      </w:r>
      <w:r w:rsidRPr="006E5BEE">
        <w:rPr>
          <w:rFonts w:ascii="Source Sans Pro" w:hAnsi="Source Sans Pro"/>
          <w:sz w:val="20"/>
          <w:szCs w:val="20"/>
        </w:rPr>
        <w:t>sucedido</w:t>
      </w:r>
      <w:r w:rsidRPr="00481307">
        <w:rPr>
          <w:rFonts w:ascii="Source Sans Pro" w:hAnsi="Source Sans Pro"/>
          <w:sz w:val="20"/>
          <w:szCs w:val="20"/>
        </w:rPr>
        <w:t xml:space="preserve"> </w:t>
      </w:r>
      <w:r w:rsidRPr="006E5BEE">
        <w:rPr>
          <w:rFonts w:ascii="Source Sans Pro" w:hAnsi="Source Sans Pro"/>
          <w:sz w:val="20"/>
          <w:szCs w:val="20"/>
        </w:rPr>
        <w:t>estos.</w:t>
      </w:r>
    </w:p>
    <w:p w14:paraId="0D21F5C8" w14:textId="77777777" w:rsidR="006C44A3" w:rsidRPr="006E5BEE" w:rsidRDefault="006C44A3" w:rsidP="006E5BEE">
      <w:pPr>
        <w:pStyle w:val="Textoindependiente"/>
        <w:jc w:val="both"/>
        <w:rPr>
          <w:rFonts w:ascii="Source Sans Pro" w:hAnsi="Source Sans Pro"/>
          <w:sz w:val="20"/>
          <w:szCs w:val="20"/>
        </w:rPr>
      </w:pPr>
    </w:p>
    <w:p w14:paraId="6ADEB8AB"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135.-</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queja</w:t>
      </w:r>
      <w:r w:rsidRPr="00481307">
        <w:rPr>
          <w:rFonts w:ascii="Source Sans Pro" w:hAnsi="Source Sans Pro"/>
          <w:sz w:val="20"/>
          <w:szCs w:val="20"/>
        </w:rPr>
        <w:t xml:space="preserve"> </w:t>
      </w:r>
      <w:r w:rsidRPr="006E5BEE">
        <w:rPr>
          <w:rFonts w:ascii="Source Sans Pro" w:hAnsi="Source Sans Pro"/>
          <w:sz w:val="20"/>
          <w:szCs w:val="20"/>
        </w:rPr>
        <w:t>podrá</w:t>
      </w:r>
      <w:r w:rsidRPr="00481307">
        <w:rPr>
          <w:rFonts w:ascii="Source Sans Pro" w:hAnsi="Source Sans Pro"/>
          <w:sz w:val="20"/>
          <w:szCs w:val="20"/>
        </w:rPr>
        <w:t xml:space="preserve"> </w:t>
      </w:r>
      <w:r w:rsidRPr="006E5BEE">
        <w:rPr>
          <w:rFonts w:ascii="Source Sans Pro" w:hAnsi="Source Sans Pro"/>
          <w:sz w:val="20"/>
          <w:szCs w:val="20"/>
        </w:rPr>
        <w:t>formularse</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forma</w:t>
      </w:r>
      <w:r w:rsidRPr="00481307">
        <w:rPr>
          <w:rFonts w:ascii="Source Sans Pro" w:hAnsi="Source Sans Pro"/>
          <w:sz w:val="20"/>
          <w:szCs w:val="20"/>
        </w:rPr>
        <w:t xml:space="preserve"> </w:t>
      </w:r>
      <w:r w:rsidRPr="006E5BEE">
        <w:rPr>
          <w:rFonts w:ascii="Source Sans Pro" w:hAnsi="Source Sans Pro"/>
          <w:sz w:val="20"/>
          <w:szCs w:val="20"/>
        </w:rPr>
        <w:t>oral</w:t>
      </w:r>
      <w:r w:rsidRPr="00481307">
        <w:rPr>
          <w:rFonts w:ascii="Source Sans Pro" w:hAnsi="Source Sans Pro"/>
          <w:sz w:val="20"/>
          <w:szCs w:val="20"/>
        </w:rPr>
        <w:t xml:space="preserve"> </w:t>
      </w:r>
      <w:r w:rsidRPr="006E5BEE">
        <w:rPr>
          <w:rFonts w:ascii="Source Sans Pro" w:hAnsi="Source Sans Pro"/>
          <w:sz w:val="20"/>
          <w:szCs w:val="20"/>
        </w:rPr>
        <w:t>o</w:t>
      </w:r>
      <w:r w:rsidRPr="00481307">
        <w:rPr>
          <w:rFonts w:ascii="Source Sans Pro" w:hAnsi="Source Sans Pro"/>
          <w:sz w:val="20"/>
          <w:szCs w:val="20"/>
        </w:rPr>
        <w:t xml:space="preserve"> </w:t>
      </w:r>
      <w:r w:rsidRPr="006E5BEE">
        <w:rPr>
          <w:rFonts w:ascii="Source Sans Pro" w:hAnsi="Source Sans Pro"/>
          <w:sz w:val="20"/>
          <w:szCs w:val="20"/>
        </w:rPr>
        <w:t>mediante</w:t>
      </w:r>
      <w:r w:rsidRPr="00481307">
        <w:rPr>
          <w:rFonts w:ascii="Source Sans Pro" w:hAnsi="Source Sans Pro"/>
          <w:sz w:val="20"/>
          <w:szCs w:val="20"/>
        </w:rPr>
        <w:t xml:space="preserve"> </w:t>
      </w:r>
      <w:r w:rsidRPr="006E5BEE">
        <w:rPr>
          <w:rFonts w:ascii="Source Sans Pro" w:hAnsi="Source Sans Pro"/>
          <w:sz w:val="20"/>
          <w:szCs w:val="20"/>
        </w:rPr>
        <w:t>un</w:t>
      </w:r>
      <w:r w:rsidRPr="00481307">
        <w:rPr>
          <w:rFonts w:ascii="Source Sans Pro" w:hAnsi="Source Sans Pro"/>
          <w:sz w:val="20"/>
          <w:szCs w:val="20"/>
        </w:rPr>
        <w:t xml:space="preserve"> </w:t>
      </w:r>
      <w:r w:rsidRPr="006E5BEE">
        <w:rPr>
          <w:rFonts w:ascii="Source Sans Pro" w:hAnsi="Source Sans Pro"/>
          <w:sz w:val="20"/>
          <w:szCs w:val="20"/>
        </w:rPr>
        <w:t>escrito,</w:t>
      </w:r>
      <w:r w:rsidRPr="00481307">
        <w:rPr>
          <w:rFonts w:ascii="Source Sans Pro" w:hAnsi="Source Sans Pro"/>
          <w:sz w:val="20"/>
          <w:szCs w:val="20"/>
        </w:rPr>
        <w:t xml:space="preserve"> </w:t>
      </w:r>
      <w:r w:rsidRPr="006E5BEE">
        <w:rPr>
          <w:rFonts w:ascii="Source Sans Pro" w:hAnsi="Source Sans Pro"/>
          <w:sz w:val="20"/>
          <w:szCs w:val="20"/>
        </w:rPr>
        <w:t>no</w:t>
      </w:r>
      <w:r w:rsidRPr="00481307">
        <w:rPr>
          <w:rFonts w:ascii="Source Sans Pro" w:hAnsi="Source Sans Pro"/>
          <w:sz w:val="20"/>
          <w:szCs w:val="20"/>
        </w:rPr>
        <w:t xml:space="preserve"> </w:t>
      </w:r>
      <w:r w:rsidRPr="006E5BEE">
        <w:rPr>
          <w:rFonts w:ascii="Source Sans Pro" w:hAnsi="Source Sans Pro"/>
          <w:sz w:val="20"/>
          <w:szCs w:val="20"/>
        </w:rPr>
        <w:t xml:space="preserve">estará </w:t>
      </w:r>
      <w:r w:rsidRPr="00481307">
        <w:rPr>
          <w:rFonts w:ascii="Source Sans Pro" w:hAnsi="Source Sans Pro"/>
          <w:sz w:val="20"/>
          <w:szCs w:val="20"/>
        </w:rPr>
        <w:t xml:space="preserve">sujeta a forma especial alguna, y deberá precisarse el acto que se reclama y los motivos de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queja.</w:t>
      </w:r>
      <w:r w:rsidRPr="00481307">
        <w:rPr>
          <w:rFonts w:ascii="Source Sans Pro" w:hAnsi="Source Sans Pro"/>
          <w:sz w:val="20"/>
          <w:szCs w:val="20"/>
        </w:rPr>
        <w:t xml:space="preserve"> </w:t>
      </w:r>
      <w:r w:rsidRPr="006E5BEE">
        <w:rPr>
          <w:rFonts w:ascii="Source Sans Pro" w:hAnsi="Source Sans Pro"/>
          <w:sz w:val="20"/>
          <w:szCs w:val="20"/>
        </w:rPr>
        <w:t>Si</w:t>
      </w:r>
      <w:r w:rsidRPr="00481307">
        <w:rPr>
          <w:rFonts w:ascii="Source Sans Pro" w:hAnsi="Source Sans Pro"/>
          <w:sz w:val="20"/>
          <w:szCs w:val="20"/>
        </w:rPr>
        <w:t xml:space="preserve"> </w:t>
      </w:r>
      <w:r w:rsidRPr="006E5BEE">
        <w:rPr>
          <w:rFonts w:ascii="Source Sans Pro" w:hAnsi="Source Sans Pro"/>
          <w:sz w:val="20"/>
          <w:szCs w:val="20"/>
        </w:rPr>
        <w:t>la persona</w:t>
      </w:r>
      <w:r w:rsidRPr="00481307">
        <w:rPr>
          <w:rFonts w:ascii="Source Sans Pro" w:hAnsi="Source Sans Pro"/>
          <w:sz w:val="20"/>
          <w:szCs w:val="20"/>
        </w:rPr>
        <w:t xml:space="preserve"> </w:t>
      </w:r>
      <w:r w:rsidRPr="006E5BEE">
        <w:rPr>
          <w:rFonts w:ascii="Source Sans Pro" w:hAnsi="Source Sans Pro"/>
          <w:sz w:val="20"/>
          <w:szCs w:val="20"/>
        </w:rPr>
        <w:t>quejosa</w:t>
      </w:r>
      <w:r w:rsidRPr="00481307">
        <w:rPr>
          <w:rFonts w:ascii="Source Sans Pro" w:hAnsi="Source Sans Pro"/>
          <w:sz w:val="20"/>
          <w:szCs w:val="20"/>
        </w:rPr>
        <w:t xml:space="preserve"> </w:t>
      </w:r>
      <w:r w:rsidRPr="006E5BEE">
        <w:rPr>
          <w:rFonts w:ascii="Source Sans Pro" w:hAnsi="Source Sans Pro"/>
          <w:sz w:val="20"/>
          <w:szCs w:val="20"/>
        </w:rPr>
        <w:t>contare</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pruebas</w:t>
      </w:r>
      <w:r w:rsidRPr="00481307">
        <w:rPr>
          <w:rFonts w:ascii="Source Sans Pro" w:hAnsi="Source Sans Pro"/>
          <w:sz w:val="20"/>
          <w:szCs w:val="20"/>
        </w:rPr>
        <w:t xml:space="preserve"> </w:t>
      </w:r>
      <w:r w:rsidRPr="006E5BEE">
        <w:rPr>
          <w:rFonts w:ascii="Source Sans Pro" w:hAnsi="Source Sans Pro"/>
          <w:sz w:val="20"/>
          <w:szCs w:val="20"/>
        </w:rPr>
        <w:t>documentales,</w:t>
      </w:r>
      <w:r w:rsidRPr="00481307">
        <w:rPr>
          <w:rFonts w:ascii="Source Sans Pro" w:hAnsi="Source Sans Pro"/>
          <w:sz w:val="20"/>
          <w:szCs w:val="20"/>
        </w:rPr>
        <w:t xml:space="preserve"> </w:t>
      </w:r>
      <w:r w:rsidRPr="006E5BEE">
        <w:rPr>
          <w:rFonts w:ascii="Source Sans Pro" w:hAnsi="Source Sans Pro"/>
          <w:sz w:val="20"/>
          <w:szCs w:val="20"/>
        </w:rPr>
        <w:t>deberá</w:t>
      </w:r>
      <w:r w:rsidRPr="00481307">
        <w:rPr>
          <w:rFonts w:ascii="Source Sans Pro" w:hAnsi="Source Sans Pro"/>
          <w:sz w:val="20"/>
          <w:szCs w:val="20"/>
        </w:rPr>
        <w:t xml:space="preserve"> </w:t>
      </w:r>
      <w:r w:rsidRPr="006E5BEE">
        <w:rPr>
          <w:rFonts w:ascii="Source Sans Pro" w:hAnsi="Source Sans Pro"/>
          <w:sz w:val="20"/>
          <w:szCs w:val="20"/>
        </w:rPr>
        <w:t>acompañarlas</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 xml:space="preserve">su </w:t>
      </w:r>
      <w:r w:rsidRPr="00481307">
        <w:rPr>
          <w:rFonts w:ascii="Source Sans Pro" w:hAnsi="Source Sans Pro"/>
          <w:sz w:val="20"/>
          <w:szCs w:val="20"/>
        </w:rPr>
        <w:t xml:space="preserve">escrito, y podrá ofrecer las demás que estime pertinentes, con excepción de la confesional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autoridad,</w:t>
      </w:r>
      <w:r w:rsidRPr="00481307">
        <w:rPr>
          <w:rFonts w:ascii="Source Sans Pro" w:hAnsi="Source Sans Pro"/>
          <w:sz w:val="20"/>
          <w:szCs w:val="20"/>
        </w:rPr>
        <w:t xml:space="preserve"> </w:t>
      </w:r>
      <w:r w:rsidRPr="006E5BEE">
        <w:rPr>
          <w:rFonts w:ascii="Source Sans Pro" w:hAnsi="Source Sans Pro"/>
          <w:sz w:val="20"/>
          <w:szCs w:val="20"/>
        </w:rPr>
        <w:t>observando</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reglas</w:t>
      </w:r>
      <w:r w:rsidRPr="00481307">
        <w:rPr>
          <w:rFonts w:ascii="Source Sans Pro" w:hAnsi="Source Sans Pro"/>
          <w:sz w:val="20"/>
          <w:szCs w:val="20"/>
        </w:rPr>
        <w:t xml:space="preserve"> </w:t>
      </w:r>
      <w:r w:rsidRPr="006E5BEE">
        <w:rPr>
          <w:rFonts w:ascii="Source Sans Pro" w:hAnsi="Source Sans Pro"/>
          <w:sz w:val="20"/>
          <w:szCs w:val="20"/>
        </w:rPr>
        <w:t>establecidas</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esta</w:t>
      </w:r>
      <w:r w:rsidRPr="00481307">
        <w:rPr>
          <w:rFonts w:ascii="Source Sans Pro" w:hAnsi="Source Sans Pro"/>
          <w:sz w:val="20"/>
          <w:szCs w:val="20"/>
        </w:rPr>
        <w:t xml:space="preserve"> </w:t>
      </w:r>
      <w:r w:rsidRPr="006E5BEE">
        <w:rPr>
          <w:rFonts w:ascii="Source Sans Pro" w:hAnsi="Source Sans Pro"/>
          <w:sz w:val="20"/>
          <w:szCs w:val="20"/>
        </w:rPr>
        <w:t>Ley</w:t>
      </w:r>
      <w:r w:rsidRPr="00481307">
        <w:rPr>
          <w:rFonts w:ascii="Source Sans Pro" w:hAnsi="Source Sans Pro"/>
          <w:sz w:val="20"/>
          <w:szCs w:val="20"/>
        </w:rPr>
        <w:t xml:space="preserve"> </w:t>
      </w:r>
      <w:r w:rsidRPr="006E5BEE">
        <w:rPr>
          <w:rFonts w:ascii="Source Sans Pro" w:hAnsi="Source Sans Pro"/>
          <w:sz w:val="20"/>
          <w:szCs w:val="20"/>
        </w:rPr>
        <w:t>y su Reglamento para las pruebas.</w:t>
      </w:r>
    </w:p>
    <w:p w14:paraId="7D5F6F1B" w14:textId="77777777" w:rsidR="006C44A3" w:rsidRPr="006E5BEE" w:rsidRDefault="006C44A3" w:rsidP="006E5BEE">
      <w:pPr>
        <w:pStyle w:val="Textoindependiente"/>
        <w:jc w:val="both"/>
        <w:rPr>
          <w:rFonts w:ascii="Source Sans Pro" w:hAnsi="Source Sans Pro"/>
          <w:sz w:val="20"/>
          <w:szCs w:val="20"/>
        </w:rPr>
      </w:pPr>
    </w:p>
    <w:p w14:paraId="513649BB"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136.-</w:t>
      </w:r>
      <w:r w:rsidRPr="00481307">
        <w:rPr>
          <w:rFonts w:ascii="Source Sans Pro" w:hAnsi="Source Sans Pro"/>
          <w:sz w:val="20"/>
          <w:szCs w:val="20"/>
        </w:rPr>
        <w:t xml:space="preserve"> La Dirección se allegará de las pruebas conducentes y ordenará la práctica de las diligencias tendientes al esclarecimiento de los hechos motivo de la queja, así como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derivados</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supervisiones.</w:t>
      </w:r>
    </w:p>
    <w:p w14:paraId="2AB76C91" w14:textId="77777777" w:rsidR="006C44A3" w:rsidRPr="006E5BEE" w:rsidRDefault="006C44A3" w:rsidP="006E5BEE">
      <w:pPr>
        <w:pStyle w:val="Textoindependiente"/>
        <w:jc w:val="both"/>
        <w:rPr>
          <w:rFonts w:ascii="Source Sans Pro" w:hAnsi="Source Sans Pro"/>
          <w:sz w:val="20"/>
          <w:szCs w:val="20"/>
        </w:rPr>
      </w:pPr>
    </w:p>
    <w:p w14:paraId="59CCC426"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137.-</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caso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presumirse</w:t>
      </w:r>
      <w:r w:rsidRPr="00481307">
        <w:rPr>
          <w:rFonts w:ascii="Source Sans Pro" w:hAnsi="Source Sans Pro"/>
          <w:sz w:val="20"/>
          <w:szCs w:val="20"/>
        </w:rPr>
        <w:t xml:space="preserve"> </w:t>
      </w:r>
      <w:r w:rsidRPr="006E5BEE">
        <w:rPr>
          <w:rFonts w:ascii="Source Sans Pro" w:hAnsi="Source Sans Pro"/>
          <w:sz w:val="20"/>
          <w:szCs w:val="20"/>
        </w:rPr>
        <w:t>que</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personal</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Juzgado</w:t>
      </w:r>
      <w:r w:rsidRPr="00481307">
        <w:rPr>
          <w:rFonts w:ascii="Source Sans Pro" w:hAnsi="Source Sans Pro"/>
          <w:sz w:val="20"/>
          <w:szCs w:val="20"/>
        </w:rPr>
        <w:t xml:space="preserve"> </w:t>
      </w:r>
      <w:r w:rsidRPr="006E5BEE">
        <w:rPr>
          <w:rFonts w:ascii="Source Sans Pro" w:hAnsi="Source Sans Pro"/>
          <w:sz w:val="20"/>
          <w:szCs w:val="20"/>
        </w:rPr>
        <w:t>actuó</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 xml:space="preserve">injusticia </w:t>
      </w:r>
      <w:r w:rsidRPr="00481307">
        <w:rPr>
          <w:rFonts w:ascii="Source Sans Pro" w:hAnsi="Source Sans Pro"/>
          <w:sz w:val="20"/>
          <w:szCs w:val="20"/>
        </w:rPr>
        <w:t xml:space="preserve">manifiesta o arbitraria, o violación a las disposiciones de esta Ley y demás disposiciones </w:t>
      </w:r>
      <w:r w:rsidRPr="006E5BEE">
        <w:rPr>
          <w:rFonts w:ascii="Source Sans Pro" w:hAnsi="Source Sans Pro"/>
          <w:sz w:val="20"/>
          <w:szCs w:val="20"/>
        </w:rPr>
        <w:t>legales</w:t>
      </w:r>
      <w:r w:rsidRPr="00481307">
        <w:rPr>
          <w:rFonts w:ascii="Source Sans Pro" w:hAnsi="Source Sans Pro"/>
          <w:sz w:val="20"/>
          <w:szCs w:val="20"/>
        </w:rPr>
        <w:t xml:space="preserve"> </w:t>
      </w:r>
      <w:r w:rsidRPr="006E5BEE">
        <w:rPr>
          <w:rFonts w:ascii="Source Sans Pro" w:hAnsi="Source Sans Pro"/>
          <w:sz w:val="20"/>
          <w:szCs w:val="20"/>
        </w:rPr>
        <w:t>aplicables,</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Dirección</w:t>
      </w:r>
      <w:r w:rsidRPr="00481307">
        <w:rPr>
          <w:rFonts w:ascii="Source Sans Pro" w:hAnsi="Source Sans Pro"/>
          <w:sz w:val="20"/>
          <w:szCs w:val="20"/>
        </w:rPr>
        <w:t xml:space="preserve"> </w:t>
      </w:r>
      <w:r w:rsidRPr="006E5BEE">
        <w:rPr>
          <w:rFonts w:ascii="Source Sans Pro" w:hAnsi="Source Sans Pro"/>
          <w:sz w:val="20"/>
          <w:szCs w:val="20"/>
        </w:rPr>
        <w:t>lo</w:t>
      </w:r>
      <w:r w:rsidRPr="00481307">
        <w:rPr>
          <w:rFonts w:ascii="Source Sans Pro" w:hAnsi="Source Sans Pro"/>
          <w:sz w:val="20"/>
          <w:szCs w:val="20"/>
        </w:rPr>
        <w:t xml:space="preserve"> </w:t>
      </w:r>
      <w:r w:rsidRPr="006E5BEE">
        <w:rPr>
          <w:rFonts w:ascii="Source Sans Pro" w:hAnsi="Source Sans Pro"/>
          <w:sz w:val="20"/>
          <w:szCs w:val="20"/>
        </w:rPr>
        <w:t>hará</w:t>
      </w:r>
      <w:r w:rsidRPr="00481307">
        <w:rPr>
          <w:rFonts w:ascii="Source Sans Pro" w:hAnsi="Source Sans Pro"/>
          <w:sz w:val="20"/>
          <w:szCs w:val="20"/>
        </w:rPr>
        <w:t xml:space="preserve"> </w:t>
      </w:r>
      <w:r w:rsidRPr="006E5BEE">
        <w:rPr>
          <w:rFonts w:ascii="Source Sans Pro" w:hAnsi="Source Sans Pro"/>
          <w:sz w:val="20"/>
          <w:szCs w:val="20"/>
        </w:rPr>
        <w:t>del</w:t>
      </w:r>
      <w:r w:rsidRPr="00481307">
        <w:rPr>
          <w:rFonts w:ascii="Source Sans Pro" w:hAnsi="Source Sans Pro"/>
          <w:sz w:val="20"/>
          <w:szCs w:val="20"/>
        </w:rPr>
        <w:t xml:space="preserve"> </w:t>
      </w:r>
      <w:r w:rsidRPr="006E5BEE">
        <w:rPr>
          <w:rFonts w:ascii="Source Sans Pro" w:hAnsi="Source Sans Pro"/>
          <w:sz w:val="20"/>
          <w:szCs w:val="20"/>
        </w:rPr>
        <w:t>conocimiento</w:t>
      </w:r>
      <w:r w:rsidRPr="00481307">
        <w:rPr>
          <w:rFonts w:ascii="Source Sans Pro" w:hAnsi="Source Sans Pro"/>
          <w:sz w:val="20"/>
          <w:szCs w:val="20"/>
        </w:rPr>
        <w:t xml:space="preserve"> </w:t>
      </w:r>
      <w:r w:rsidRPr="006E5BEE">
        <w:rPr>
          <w:rFonts w:ascii="Source Sans Pro" w:hAnsi="Source Sans Pro"/>
          <w:sz w:val="20"/>
          <w:szCs w:val="20"/>
        </w:rPr>
        <w:t>a</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Secretaría de la </w:t>
      </w:r>
      <w:r w:rsidRPr="006E5BEE">
        <w:rPr>
          <w:rFonts w:ascii="Source Sans Pro" w:hAnsi="Source Sans Pro"/>
          <w:sz w:val="20"/>
          <w:szCs w:val="20"/>
        </w:rPr>
        <w:t>Contraloría</w:t>
      </w:r>
      <w:r w:rsidRPr="00481307">
        <w:rPr>
          <w:rFonts w:ascii="Source Sans Pro" w:hAnsi="Source Sans Pro"/>
          <w:sz w:val="20"/>
          <w:szCs w:val="20"/>
        </w:rPr>
        <w:t xml:space="preserve"> </w:t>
      </w:r>
      <w:r w:rsidRPr="006E5BEE">
        <w:rPr>
          <w:rFonts w:ascii="Source Sans Pro" w:hAnsi="Source Sans Pro"/>
          <w:sz w:val="20"/>
          <w:szCs w:val="20"/>
        </w:rPr>
        <w:t>General</w:t>
      </w:r>
      <w:r w:rsidRPr="00481307">
        <w:rPr>
          <w:rFonts w:ascii="Source Sans Pro" w:hAnsi="Source Sans Pro"/>
          <w:sz w:val="20"/>
          <w:szCs w:val="20"/>
        </w:rPr>
        <w:t xml:space="preserve"> </w:t>
      </w:r>
      <w:r w:rsidRPr="006E5BEE">
        <w:rPr>
          <w:rFonts w:ascii="Source Sans Pro" w:hAnsi="Source Sans Pro"/>
          <w:sz w:val="20"/>
          <w:szCs w:val="20"/>
        </w:rPr>
        <w:t>de la Ciudad de México</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dará</w:t>
      </w:r>
      <w:r w:rsidRPr="00481307">
        <w:rPr>
          <w:rFonts w:ascii="Source Sans Pro" w:hAnsi="Source Sans Pro"/>
          <w:sz w:val="20"/>
          <w:szCs w:val="20"/>
        </w:rPr>
        <w:t xml:space="preserve"> </w:t>
      </w:r>
      <w:r w:rsidRPr="006E5BEE">
        <w:rPr>
          <w:rFonts w:ascii="Source Sans Pro" w:hAnsi="Source Sans Pro"/>
          <w:sz w:val="20"/>
          <w:szCs w:val="20"/>
        </w:rPr>
        <w:t>vista</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su</w:t>
      </w:r>
      <w:r w:rsidRPr="00481307">
        <w:rPr>
          <w:rFonts w:ascii="Source Sans Pro" w:hAnsi="Source Sans Pro"/>
          <w:sz w:val="20"/>
          <w:szCs w:val="20"/>
        </w:rPr>
        <w:t xml:space="preserve"> </w:t>
      </w:r>
      <w:r w:rsidRPr="006E5BEE">
        <w:rPr>
          <w:rFonts w:ascii="Source Sans Pro" w:hAnsi="Source Sans Pro"/>
          <w:sz w:val="20"/>
          <w:szCs w:val="20"/>
        </w:rPr>
        <w:t>caso,</w:t>
      </w:r>
      <w:r w:rsidRPr="00481307">
        <w:rPr>
          <w:rFonts w:ascii="Source Sans Pro" w:hAnsi="Source Sans Pro"/>
          <w:sz w:val="20"/>
          <w:szCs w:val="20"/>
        </w:rPr>
        <w:t xml:space="preserve"> </w:t>
      </w:r>
      <w:r w:rsidRPr="006E5BEE">
        <w:rPr>
          <w:rFonts w:ascii="Source Sans Pro" w:hAnsi="Source Sans Pro"/>
          <w:sz w:val="20"/>
          <w:szCs w:val="20"/>
        </w:rPr>
        <w:t>al</w:t>
      </w:r>
      <w:r w:rsidRPr="00481307">
        <w:rPr>
          <w:rFonts w:ascii="Source Sans Pro" w:hAnsi="Source Sans Pro"/>
          <w:sz w:val="20"/>
          <w:szCs w:val="20"/>
        </w:rPr>
        <w:t xml:space="preserve"> </w:t>
      </w:r>
      <w:r w:rsidRPr="006E5BEE">
        <w:rPr>
          <w:rFonts w:ascii="Source Sans Pro" w:hAnsi="Source Sans Pro"/>
          <w:sz w:val="20"/>
          <w:szCs w:val="20"/>
        </w:rPr>
        <w:t>Ministerio</w:t>
      </w:r>
      <w:r w:rsidRPr="00481307">
        <w:rPr>
          <w:rFonts w:ascii="Source Sans Pro" w:hAnsi="Source Sans Pro"/>
          <w:sz w:val="20"/>
          <w:szCs w:val="20"/>
        </w:rPr>
        <w:t xml:space="preserve"> </w:t>
      </w:r>
      <w:r w:rsidRPr="006E5BEE">
        <w:rPr>
          <w:rFonts w:ascii="Source Sans Pro" w:hAnsi="Source Sans Pro"/>
          <w:sz w:val="20"/>
          <w:szCs w:val="20"/>
        </w:rPr>
        <w:t>Público.</w:t>
      </w:r>
    </w:p>
    <w:p w14:paraId="20AF788F" w14:textId="77777777" w:rsidR="006C44A3" w:rsidRPr="00022B68" w:rsidRDefault="006C44A3" w:rsidP="006E5BEE">
      <w:pPr>
        <w:pStyle w:val="Textoindependiente"/>
        <w:jc w:val="both"/>
        <w:rPr>
          <w:rFonts w:ascii="Source Sans Pro" w:hAnsi="Source Sans Pro"/>
          <w:b/>
          <w:bCs/>
          <w:sz w:val="20"/>
          <w:szCs w:val="20"/>
        </w:rPr>
      </w:pPr>
    </w:p>
    <w:p w14:paraId="06B0BCBA"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TÍTULO SÉPTIMO</w:t>
      </w:r>
    </w:p>
    <w:p w14:paraId="4544D694"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REGISTRO DE PERSONAS INFRACTORAS</w:t>
      </w:r>
    </w:p>
    <w:p w14:paraId="7CE8CFA4" w14:textId="77777777" w:rsidR="006C44A3" w:rsidRPr="00022B68" w:rsidRDefault="006C44A3" w:rsidP="006E5BEE">
      <w:pPr>
        <w:pStyle w:val="Textoindependiente"/>
        <w:jc w:val="center"/>
        <w:rPr>
          <w:rFonts w:ascii="Source Sans Pro" w:hAnsi="Source Sans Pro"/>
          <w:b/>
          <w:bCs/>
          <w:sz w:val="20"/>
          <w:szCs w:val="20"/>
        </w:rPr>
      </w:pPr>
    </w:p>
    <w:p w14:paraId="0A72CBA8" w14:textId="77777777" w:rsidR="006C44A3" w:rsidRPr="00022B68" w:rsidRDefault="006C44A3" w:rsidP="006E5BEE">
      <w:pPr>
        <w:pStyle w:val="Textoindependiente"/>
        <w:jc w:val="center"/>
        <w:rPr>
          <w:rFonts w:ascii="Source Sans Pro" w:hAnsi="Source Sans Pro"/>
          <w:b/>
          <w:bCs/>
          <w:sz w:val="20"/>
          <w:szCs w:val="20"/>
        </w:rPr>
      </w:pPr>
      <w:r w:rsidRPr="00022B68">
        <w:rPr>
          <w:rFonts w:ascii="Source Sans Pro" w:hAnsi="Source Sans Pro"/>
          <w:b/>
          <w:bCs/>
          <w:sz w:val="20"/>
          <w:szCs w:val="20"/>
        </w:rPr>
        <w:t>CAPÍTULO ÚNICO</w:t>
      </w:r>
    </w:p>
    <w:p w14:paraId="70FB8FEB" w14:textId="77777777" w:rsidR="006C44A3" w:rsidRPr="006E5BEE" w:rsidRDefault="006C44A3" w:rsidP="006E5BEE">
      <w:pPr>
        <w:pStyle w:val="Textoindependiente"/>
        <w:jc w:val="both"/>
        <w:rPr>
          <w:rFonts w:ascii="Source Sans Pro" w:hAnsi="Source Sans Pro"/>
          <w:sz w:val="20"/>
          <w:szCs w:val="20"/>
        </w:rPr>
      </w:pPr>
    </w:p>
    <w:p w14:paraId="7DCD2ACB" w14:textId="77777777" w:rsidR="006C44A3" w:rsidRPr="006E5BEE" w:rsidRDefault="006C44A3" w:rsidP="006E5BEE">
      <w:pPr>
        <w:pStyle w:val="Textoindependiente"/>
        <w:jc w:val="both"/>
        <w:rPr>
          <w:rFonts w:ascii="Source Sans Pro" w:hAnsi="Source Sans Pro"/>
          <w:sz w:val="20"/>
          <w:szCs w:val="20"/>
        </w:rPr>
      </w:pPr>
      <w:r w:rsidRPr="00022B68">
        <w:rPr>
          <w:rFonts w:ascii="Source Sans Pro" w:hAnsi="Source Sans Pro"/>
          <w:b/>
          <w:bCs/>
          <w:sz w:val="20"/>
          <w:szCs w:val="20"/>
        </w:rPr>
        <w:t>Artículo 138.-</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Registro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Personas Infractoras</w:t>
      </w:r>
      <w:r w:rsidRPr="00481307">
        <w:rPr>
          <w:rFonts w:ascii="Source Sans Pro" w:hAnsi="Source Sans Pro"/>
          <w:sz w:val="20"/>
          <w:szCs w:val="20"/>
        </w:rPr>
        <w:t xml:space="preserve"> </w:t>
      </w:r>
      <w:r w:rsidRPr="006E5BEE">
        <w:rPr>
          <w:rFonts w:ascii="Source Sans Pro" w:hAnsi="Source Sans Pro"/>
          <w:sz w:val="20"/>
          <w:szCs w:val="20"/>
        </w:rPr>
        <w:t>contendrá</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información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las</w:t>
      </w:r>
      <w:r w:rsidRPr="00481307">
        <w:rPr>
          <w:rFonts w:ascii="Source Sans Pro" w:hAnsi="Source Sans Pro"/>
          <w:sz w:val="20"/>
          <w:szCs w:val="20"/>
        </w:rPr>
        <w:t xml:space="preserve"> </w:t>
      </w:r>
      <w:r w:rsidRPr="006E5BEE">
        <w:rPr>
          <w:rFonts w:ascii="Source Sans Pro" w:hAnsi="Source Sans Pro"/>
          <w:sz w:val="20"/>
          <w:szCs w:val="20"/>
        </w:rPr>
        <w:t>personas</w:t>
      </w:r>
      <w:r w:rsidRPr="00481307">
        <w:rPr>
          <w:rFonts w:ascii="Source Sans Pro" w:hAnsi="Source Sans Pro"/>
          <w:sz w:val="20"/>
          <w:szCs w:val="20"/>
        </w:rPr>
        <w:t xml:space="preserve"> </w:t>
      </w:r>
      <w:r w:rsidRPr="006E5BEE">
        <w:rPr>
          <w:rFonts w:ascii="Source Sans Pro" w:hAnsi="Source Sans Pro"/>
          <w:sz w:val="20"/>
          <w:szCs w:val="20"/>
        </w:rPr>
        <w:t xml:space="preserve">que </w:t>
      </w:r>
      <w:r w:rsidRPr="00481307">
        <w:rPr>
          <w:rFonts w:ascii="Source Sans Pro" w:hAnsi="Source Sans Pro"/>
          <w:sz w:val="20"/>
          <w:szCs w:val="20"/>
        </w:rPr>
        <w:t xml:space="preserve">hubieran sido sancionadas por la comisión de las infracciones a que se refiere esta Ley y se </w:t>
      </w:r>
      <w:r w:rsidRPr="006E5BEE">
        <w:rPr>
          <w:rFonts w:ascii="Source Sans Pro" w:hAnsi="Source Sans Pro"/>
          <w:sz w:val="20"/>
          <w:szCs w:val="20"/>
        </w:rPr>
        <w:t>integrará</w:t>
      </w:r>
      <w:r w:rsidRPr="00481307">
        <w:rPr>
          <w:rFonts w:ascii="Source Sans Pro" w:hAnsi="Source Sans Pro"/>
          <w:sz w:val="20"/>
          <w:szCs w:val="20"/>
        </w:rPr>
        <w:t xml:space="preserve"> </w:t>
      </w:r>
      <w:r w:rsidRPr="006E5BEE">
        <w:rPr>
          <w:rFonts w:ascii="Source Sans Pro" w:hAnsi="Source Sans Pro"/>
          <w:sz w:val="20"/>
          <w:szCs w:val="20"/>
        </w:rPr>
        <w:t>con</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siguientes</w:t>
      </w:r>
      <w:r w:rsidRPr="00481307">
        <w:rPr>
          <w:rFonts w:ascii="Source Sans Pro" w:hAnsi="Source Sans Pro"/>
          <w:sz w:val="20"/>
          <w:szCs w:val="20"/>
        </w:rPr>
        <w:t xml:space="preserve"> </w:t>
      </w:r>
      <w:r w:rsidRPr="006E5BEE">
        <w:rPr>
          <w:rFonts w:ascii="Source Sans Pro" w:hAnsi="Source Sans Pro"/>
          <w:sz w:val="20"/>
          <w:szCs w:val="20"/>
        </w:rPr>
        <w:t>datos:</w:t>
      </w:r>
    </w:p>
    <w:p w14:paraId="6C92168F" w14:textId="77777777" w:rsidR="00022B68" w:rsidRDefault="00022B68" w:rsidP="00022B68">
      <w:pPr>
        <w:pStyle w:val="Prrafodelista"/>
        <w:widowControl w:val="0"/>
        <w:tabs>
          <w:tab w:val="left" w:pos="426"/>
        </w:tabs>
        <w:autoSpaceDE w:val="0"/>
        <w:autoSpaceDN w:val="0"/>
        <w:ind w:left="0"/>
        <w:contextualSpacing w:val="0"/>
        <w:jc w:val="both"/>
        <w:rPr>
          <w:rFonts w:ascii="Source Sans Pro" w:eastAsia="Arial" w:hAnsi="Source Sans Pro" w:cs="Arial"/>
          <w:sz w:val="20"/>
          <w:szCs w:val="20"/>
          <w:lang w:eastAsia="en-US" w:bidi="es-ES"/>
        </w:rPr>
      </w:pPr>
    </w:p>
    <w:p w14:paraId="49D13D0C" w14:textId="77777777" w:rsidR="00524F73" w:rsidRDefault="006C44A3" w:rsidP="00633462">
      <w:pPr>
        <w:pStyle w:val="Prrafodelista"/>
        <w:widowControl w:val="0"/>
        <w:numPr>
          <w:ilvl w:val="0"/>
          <w:numId w:val="54"/>
        </w:numPr>
        <w:tabs>
          <w:tab w:val="left" w:pos="0"/>
        </w:tabs>
        <w:autoSpaceDE w:val="0"/>
        <w:autoSpaceDN w:val="0"/>
        <w:jc w:val="both"/>
        <w:rPr>
          <w:rFonts w:ascii="Source Sans Pro" w:eastAsia="Arial" w:hAnsi="Source Sans Pro" w:cs="Arial"/>
          <w:sz w:val="20"/>
          <w:szCs w:val="20"/>
          <w:lang w:eastAsia="en-US" w:bidi="es-ES"/>
        </w:rPr>
      </w:pPr>
      <w:r w:rsidRPr="00022B68">
        <w:rPr>
          <w:rFonts w:ascii="Source Sans Pro" w:eastAsia="Arial" w:hAnsi="Source Sans Pro" w:cs="Arial"/>
          <w:sz w:val="20"/>
          <w:szCs w:val="20"/>
          <w:lang w:eastAsia="en-US" w:bidi="es-ES"/>
        </w:rPr>
        <w:t>Nombre, domicilio, sexo;</w:t>
      </w:r>
    </w:p>
    <w:p w14:paraId="0D9EF1BD" w14:textId="77777777" w:rsidR="00524F73" w:rsidRDefault="00524F73" w:rsidP="00524F73">
      <w:pPr>
        <w:pStyle w:val="Prrafodelista"/>
        <w:widowControl w:val="0"/>
        <w:tabs>
          <w:tab w:val="left" w:pos="0"/>
        </w:tabs>
        <w:autoSpaceDE w:val="0"/>
        <w:autoSpaceDN w:val="0"/>
        <w:jc w:val="both"/>
        <w:rPr>
          <w:rFonts w:ascii="Source Sans Pro" w:eastAsia="Arial" w:hAnsi="Source Sans Pro" w:cs="Arial"/>
          <w:sz w:val="20"/>
          <w:szCs w:val="20"/>
          <w:lang w:eastAsia="en-US" w:bidi="es-ES"/>
        </w:rPr>
      </w:pPr>
    </w:p>
    <w:p w14:paraId="19731134" w14:textId="77777777" w:rsidR="00524F73" w:rsidRDefault="00524F73" w:rsidP="00633462">
      <w:pPr>
        <w:pStyle w:val="Prrafodelista"/>
        <w:widowControl w:val="0"/>
        <w:numPr>
          <w:ilvl w:val="0"/>
          <w:numId w:val="54"/>
        </w:numPr>
        <w:tabs>
          <w:tab w:val="left" w:pos="0"/>
        </w:tabs>
        <w:autoSpaceDE w:val="0"/>
        <w:autoSpaceDN w:val="0"/>
        <w:jc w:val="both"/>
        <w:rPr>
          <w:rFonts w:ascii="Source Sans Pro" w:eastAsia="Arial" w:hAnsi="Source Sans Pro" w:cs="Arial"/>
          <w:sz w:val="20"/>
          <w:szCs w:val="20"/>
          <w:lang w:eastAsia="en-US" w:bidi="es-ES"/>
        </w:rPr>
      </w:pPr>
      <w:r w:rsidRPr="00524F73">
        <w:rPr>
          <w:rFonts w:ascii="Source Sans Pro" w:eastAsia="Arial" w:hAnsi="Source Sans Pro" w:cs="Arial"/>
          <w:sz w:val="20"/>
          <w:szCs w:val="20"/>
          <w:lang w:eastAsia="en-US" w:bidi="es-ES"/>
        </w:rPr>
        <w:t>I</w:t>
      </w:r>
      <w:r w:rsidR="006C44A3" w:rsidRPr="00524F73">
        <w:rPr>
          <w:rFonts w:ascii="Source Sans Pro" w:eastAsia="Arial" w:hAnsi="Source Sans Pro" w:cs="Arial"/>
          <w:sz w:val="20"/>
          <w:szCs w:val="20"/>
          <w:lang w:eastAsia="en-US" w:bidi="es-ES"/>
        </w:rPr>
        <w:t>nfracciones cometidas;</w:t>
      </w:r>
    </w:p>
    <w:p w14:paraId="6E67BD59" w14:textId="77777777" w:rsidR="00524F73" w:rsidRPr="00524F73" w:rsidRDefault="00524F73" w:rsidP="00524F73">
      <w:pPr>
        <w:pStyle w:val="Prrafodelista"/>
        <w:rPr>
          <w:rFonts w:ascii="Source Sans Pro" w:eastAsia="Arial" w:hAnsi="Source Sans Pro" w:cs="Arial"/>
          <w:sz w:val="20"/>
          <w:szCs w:val="20"/>
          <w:lang w:eastAsia="en-US" w:bidi="es-ES"/>
        </w:rPr>
      </w:pPr>
    </w:p>
    <w:p w14:paraId="157CA200" w14:textId="77777777" w:rsidR="00524F73" w:rsidRDefault="006C44A3" w:rsidP="00633462">
      <w:pPr>
        <w:pStyle w:val="Prrafodelista"/>
        <w:widowControl w:val="0"/>
        <w:numPr>
          <w:ilvl w:val="0"/>
          <w:numId w:val="54"/>
        </w:numPr>
        <w:tabs>
          <w:tab w:val="left" w:pos="0"/>
        </w:tabs>
        <w:autoSpaceDE w:val="0"/>
        <w:autoSpaceDN w:val="0"/>
        <w:jc w:val="both"/>
        <w:rPr>
          <w:rFonts w:ascii="Source Sans Pro" w:eastAsia="Arial" w:hAnsi="Source Sans Pro" w:cs="Arial"/>
          <w:sz w:val="20"/>
          <w:szCs w:val="20"/>
          <w:lang w:eastAsia="en-US" w:bidi="es-ES"/>
        </w:rPr>
      </w:pPr>
      <w:r w:rsidRPr="00524F73">
        <w:rPr>
          <w:rFonts w:ascii="Source Sans Pro" w:eastAsia="Arial" w:hAnsi="Source Sans Pro" w:cs="Arial"/>
          <w:sz w:val="20"/>
          <w:szCs w:val="20"/>
          <w:lang w:eastAsia="en-US" w:bidi="es-ES"/>
        </w:rPr>
        <w:t>Lugares de comisión de la infracción;</w:t>
      </w:r>
    </w:p>
    <w:p w14:paraId="695F8F1F" w14:textId="77777777" w:rsidR="00524F73" w:rsidRPr="00524F73" w:rsidRDefault="00524F73" w:rsidP="00524F73">
      <w:pPr>
        <w:pStyle w:val="Prrafodelista"/>
        <w:rPr>
          <w:rFonts w:ascii="Source Sans Pro" w:eastAsia="Arial" w:hAnsi="Source Sans Pro" w:cs="Arial"/>
          <w:sz w:val="20"/>
          <w:szCs w:val="20"/>
          <w:lang w:eastAsia="en-US" w:bidi="es-ES"/>
        </w:rPr>
      </w:pPr>
    </w:p>
    <w:p w14:paraId="7EAF446F" w14:textId="77777777" w:rsidR="00524F73" w:rsidRDefault="006C44A3" w:rsidP="00633462">
      <w:pPr>
        <w:pStyle w:val="Prrafodelista"/>
        <w:widowControl w:val="0"/>
        <w:numPr>
          <w:ilvl w:val="0"/>
          <w:numId w:val="54"/>
        </w:numPr>
        <w:tabs>
          <w:tab w:val="left" w:pos="0"/>
        </w:tabs>
        <w:autoSpaceDE w:val="0"/>
        <w:autoSpaceDN w:val="0"/>
        <w:jc w:val="both"/>
        <w:rPr>
          <w:rFonts w:ascii="Source Sans Pro" w:eastAsia="Arial" w:hAnsi="Source Sans Pro" w:cs="Arial"/>
          <w:sz w:val="20"/>
          <w:szCs w:val="20"/>
          <w:lang w:eastAsia="en-US" w:bidi="es-ES"/>
        </w:rPr>
      </w:pPr>
      <w:r w:rsidRPr="00524F73">
        <w:rPr>
          <w:rFonts w:ascii="Source Sans Pro" w:eastAsia="Arial" w:hAnsi="Source Sans Pro" w:cs="Arial"/>
          <w:sz w:val="20"/>
          <w:szCs w:val="20"/>
          <w:lang w:eastAsia="en-US" w:bidi="es-ES"/>
        </w:rPr>
        <w:t>Sanciones impuestas y, en su caso, lugares de cumplimiento del arresto;</w:t>
      </w:r>
    </w:p>
    <w:p w14:paraId="24E15435" w14:textId="77777777" w:rsidR="00524F73" w:rsidRPr="00524F73" w:rsidRDefault="00524F73" w:rsidP="00524F73">
      <w:pPr>
        <w:pStyle w:val="Prrafodelista"/>
        <w:rPr>
          <w:rFonts w:ascii="Source Sans Pro" w:eastAsia="Arial" w:hAnsi="Source Sans Pro" w:cs="Arial"/>
          <w:sz w:val="20"/>
          <w:szCs w:val="20"/>
          <w:lang w:eastAsia="en-US" w:bidi="es-ES"/>
        </w:rPr>
      </w:pPr>
    </w:p>
    <w:p w14:paraId="79D78B49" w14:textId="77777777" w:rsidR="00524F73" w:rsidRDefault="006C44A3" w:rsidP="00633462">
      <w:pPr>
        <w:pStyle w:val="Prrafodelista"/>
        <w:widowControl w:val="0"/>
        <w:numPr>
          <w:ilvl w:val="0"/>
          <w:numId w:val="54"/>
        </w:numPr>
        <w:tabs>
          <w:tab w:val="left" w:pos="0"/>
        </w:tabs>
        <w:autoSpaceDE w:val="0"/>
        <w:autoSpaceDN w:val="0"/>
        <w:jc w:val="both"/>
        <w:rPr>
          <w:rFonts w:ascii="Source Sans Pro" w:eastAsia="Arial" w:hAnsi="Source Sans Pro" w:cs="Arial"/>
          <w:sz w:val="20"/>
          <w:szCs w:val="20"/>
          <w:lang w:eastAsia="en-US" w:bidi="es-ES"/>
        </w:rPr>
      </w:pPr>
      <w:r w:rsidRPr="00524F73">
        <w:rPr>
          <w:rFonts w:ascii="Source Sans Pro" w:eastAsia="Arial" w:hAnsi="Source Sans Pro" w:cs="Arial"/>
          <w:sz w:val="20"/>
          <w:szCs w:val="20"/>
          <w:lang w:eastAsia="en-US" w:bidi="es-ES"/>
        </w:rPr>
        <w:t>Realización de actividades de apoyo a la comunidad, y</w:t>
      </w:r>
    </w:p>
    <w:p w14:paraId="5D076049" w14:textId="77777777" w:rsidR="00524F73" w:rsidRPr="00524F73" w:rsidRDefault="00524F73" w:rsidP="00524F73">
      <w:pPr>
        <w:pStyle w:val="Prrafodelista"/>
        <w:rPr>
          <w:rFonts w:ascii="Source Sans Pro" w:eastAsia="Arial" w:hAnsi="Source Sans Pro" w:cs="Arial"/>
          <w:sz w:val="20"/>
          <w:szCs w:val="20"/>
          <w:lang w:eastAsia="en-US" w:bidi="es-ES"/>
        </w:rPr>
      </w:pPr>
    </w:p>
    <w:p w14:paraId="569D02CF" w14:textId="1F5ACF83" w:rsidR="006C44A3" w:rsidRPr="00524F73" w:rsidRDefault="006C44A3" w:rsidP="00633462">
      <w:pPr>
        <w:pStyle w:val="Prrafodelista"/>
        <w:widowControl w:val="0"/>
        <w:numPr>
          <w:ilvl w:val="0"/>
          <w:numId w:val="54"/>
        </w:numPr>
        <w:tabs>
          <w:tab w:val="left" w:pos="0"/>
        </w:tabs>
        <w:autoSpaceDE w:val="0"/>
        <w:autoSpaceDN w:val="0"/>
        <w:jc w:val="both"/>
        <w:rPr>
          <w:rFonts w:ascii="Source Sans Pro" w:eastAsia="Arial" w:hAnsi="Source Sans Pro" w:cs="Arial"/>
          <w:sz w:val="20"/>
          <w:szCs w:val="20"/>
          <w:lang w:eastAsia="en-US" w:bidi="es-ES"/>
        </w:rPr>
      </w:pPr>
      <w:r w:rsidRPr="00524F73">
        <w:rPr>
          <w:rFonts w:ascii="Source Sans Pro" w:eastAsia="Arial" w:hAnsi="Source Sans Pro" w:cs="Arial"/>
          <w:sz w:val="20"/>
          <w:szCs w:val="20"/>
          <w:lang w:eastAsia="en-US" w:bidi="es-ES"/>
        </w:rPr>
        <w:t>Fotografía de la Persona Infractora.</w:t>
      </w:r>
    </w:p>
    <w:p w14:paraId="6081A4CD" w14:textId="77777777" w:rsidR="006C44A3" w:rsidRPr="00481307" w:rsidRDefault="006C44A3" w:rsidP="006E5BEE">
      <w:pPr>
        <w:pStyle w:val="Textoindependiente"/>
        <w:tabs>
          <w:tab w:val="left" w:pos="426"/>
        </w:tabs>
        <w:jc w:val="both"/>
        <w:rPr>
          <w:rFonts w:ascii="Source Sans Pro" w:hAnsi="Source Sans Pro"/>
          <w:sz w:val="20"/>
          <w:szCs w:val="20"/>
        </w:rPr>
      </w:pPr>
    </w:p>
    <w:p w14:paraId="689C3200" w14:textId="77777777" w:rsidR="006C44A3" w:rsidRPr="006E5BEE" w:rsidRDefault="006C44A3" w:rsidP="006E5BEE">
      <w:pPr>
        <w:pStyle w:val="Textoindependiente"/>
        <w:jc w:val="both"/>
        <w:rPr>
          <w:rFonts w:ascii="Source Sans Pro" w:hAnsi="Source Sans Pro"/>
          <w:sz w:val="20"/>
          <w:szCs w:val="20"/>
        </w:rPr>
      </w:pPr>
      <w:r w:rsidRPr="00481307">
        <w:rPr>
          <w:rFonts w:ascii="Source Sans Pro" w:hAnsi="Source Sans Pro"/>
          <w:sz w:val="20"/>
          <w:szCs w:val="20"/>
        </w:rPr>
        <w:t xml:space="preserve">Los datos para la integración del registro serán incorporados al mismo por las Personas </w:t>
      </w:r>
      <w:r w:rsidRPr="006E5BEE">
        <w:rPr>
          <w:rFonts w:ascii="Source Sans Pro" w:hAnsi="Source Sans Pro"/>
          <w:sz w:val="20"/>
          <w:szCs w:val="20"/>
        </w:rPr>
        <w:t>Juzgadoras</w:t>
      </w:r>
      <w:r w:rsidRPr="00481307">
        <w:rPr>
          <w:rFonts w:ascii="Source Sans Pro" w:hAnsi="Source Sans Pro"/>
          <w:sz w:val="20"/>
          <w:szCs w:val="20"/>
        </w:rPr>
        <w:t xml:space="preserve">; al </w:t>
      </w:r>
      <w:r w:rsidRPr="006E5BEE">
        <w:rPr>
          <w:rFonts w:ascii="Source Sans Pro" w:hAnsi="Source Sans Pro"/>
          <w:sz w:val="20"/>
          <w:szCs w:val="20"/>
        </w:rPr>
        <w:t>efecto,</w:t>
      </w:r>
      <w:r w:rsidRPr="00481307">
        <w:rPr>
          <w:rFonts w:ascii="Source Sans Pro" w:hAnsi="Source Sans Pro"/>
          <w:sz w:val="20"/>
          <w:szCs w:val="20"/>
        </w:rPr>
        <w:t xml:space="preserve"> </w:t>
      </w:r>
      <w:r w:rsidRPr="006E5BEE">
        <w:rPr>
          <w:rFonts w:ascii="Source Sans Pro" w:hAnsi="Source Sans Pro"/>
          <w:sz w:val="20"/>
          <w:szCs w:val="20"/>
        </w:rPr>
        <w:t>en</w:t>
      </w:r>
      <w:r w:rsidRPr="00481307">
        <w:rPr>
          <w:rFonts w:ascii="Source Sans Pro" w:hAnsi="Source Sans Pro"/>
          <w:sz w:val="20"/>
          <w:szCs w:val="20"/>
        </w:rPr>
        <w:t xml:space="preserve"> </w:t>
      </w:r>
      <w:r w:rsidRPr="006E5BEE">
        <w:rPr>
          <w:rFonts w:ascii="Source Sans Pro" w:hAnsi="Source Sans Pro"/>
          <w:sz w:val="20"/>
          <w:szCs w:val="20"/>
        </w:rPr>
        <w:t>cada</w:t>
      </w:r>
      <w:r w:rsidRPr="00481307">
        <w:rPr>
          <w:rFonts w:ascii="Source Sans Pro" w:hAnsi="Source Sans Pro"/>
          <w:sz w:val="20"/>
          <w:szCs w:val="20"/>
        </w:rPr>
        <w:t xml:space="preserve"> </w:t>
      </w:r>
      <w:r w:rsidRPr="006E5BEE">
        <w:rPr>
          <w:rFonts w:ascii="Source Sans Pro" w:hAnsi="Source Sans Pro"/>
          <w:sz w:val="20"/>
          <w:szCs w:val="20"/>
        </w:rPr>
        <w:t>Juzgado</w:t>
      </w:r>
      <w:r w:rsidRPr="00481307">
        <w:rPr>
          <w:rFonts w:ascii="Source Sans Pro" w:hAnsi="Source Sans Pro"/>
          <w:sz w:val="20"/>
          <w:szCs w:val="20"/>
        </w:rPr>
        <w:t xml:space="preserve"> </w:t>
      </w:r>
      <w:r w:rsidRPr="006E5BEE">
        <w:rPr>
          <w:rFonts w:ascii="Source Sans Pro" w:hAnsi="Source Sans Pro"/>
          <w:sz w:val="20"/>
          <w:szCs w:val="20"/>
        </w:rPr>
        <w:t>se</w:t>
      </w:r>
      <w:r w:rsidRPr="00481307">
        <w:rPr>
          <w:rFonts w:ascii="Source Sans Pro" w:hAnsi="Source Sans Pro"/>
          <w:sz w:val="20"/>
          <w:szCs w:val="20"/>
        </w:rPr>
        <w:t xml:space="preserve"> </w:t>
      </w:r>
      <w:r w:rsidRPr="006E5BEE">
        <w:rPr>
          <w:rFonts w:ascii="Source Sans Pro" w:hAnsi="Source Sans Pro"/>
          <w:sz w:val="20"/>
          <w:szCs w:val="20"/>
        </w:rPr>
        <w:t>instalará</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equipo</w:t>
      </w:r>
      <w:r w:rsidRPr="00481307">
        <w:rPr>
          <w:rFonts w:ascii="Source Sans Pro" w:hAnsi="Source Sans Pro"/>
          <w:sz w:val="20"/>
          <w:szCs w:val="20"/>
        </w:rPr>
        <w:t xml:space="preserve"> </w:t>
      </w:r>
      <w:r w:rsidRPr="006E5BEE">
        <w:rPr>
          <w:rFonts w:ascii="Source Sans Pro" w:hAnsi="Source Sans Pro"/>
          <w:sz w:val="20"/>
          <w:szCs w:val="20"/>
        </w:rPr>
        <w:t>informático</w:t>
      </w:r>
      <w:r w:rsidRPr="00481307">
        <w:rPr>
          <w:rFonts w:ascii="Source Sans Pro" w:hAnsi="Source Sans Pro"/>
          <w:sz w:val="20"/>
          <w:szCs w:val="20"/>
        </w:rPr>
        <w:t xml:space="preserve"> </w:t>
      </w:r>
      <w:r w:rsidRPr="006E5BEE">
        <w:rPr>
          <w:rFonts w:ascii="Source Sans Pro" w:hAnsi="Source Sans Pro"/>
          <w:sz w:val="20"/>
          <w:szCs w:val="20"/>
        </w:rPr>
        <w:t xml:space="preserve">necesario. </w:t>
      </w:r>
    </w:p>
    <w:p w14:paraId="4B37088F" w14:textId="77777777" w:rsidR="006C44A3" w:rsidRPr="006E5BEE" w:rsidRDefault="006C44A3" w:rsidP="006E5BEE">
      <w:pPr>
        <w:pStyle w:val="Textoindependiente"/>
        <w:jc w:val="both"/>
        <w:rPr>
          <w:rFonts w:ascii="Source Sans Pro" w:hAnsi="Source Sans Pro"/>
          <w:sz w:val="20"/>
          <w:szCs w:val="20"/>
        </w:rPr>
      </w:pPr>
    </w:p>
    <w:p w14:paraId="195038A2" w14:textId="77777777" w:rsidR="006C44A3" w:rsidRPr="006E5BEE" w:rsidRDefault="006C44A3" w:rsidP="006E5BEE">
      <w:pPr>
        <w:pStyle w:val="Textoindependiente"/>
        <w:jc w:val="both"/>
        <w:rPr>
          <w:rFonts w:ascii="Source Sans Pro" w:hAnsi="Source Sans Pro"/>
          <w:sz w:val="20"/>
          <w:szCs w:val="20"/>
        </w:rPr>
      </w:pPr>
      <w:r w:rsidRPr="00524F73">
        <w:rPr>
          <w:rFonts w:ascii="Source Sans Pro" w:hAnsi="Source Sans Pro"/>
          <w:b/>
          <w:bCs/>
          <w:sz w:val="20"/>
          <w:szCs w:val="20"/>
        </w:rPr>
        <w:t>Artículo 139.-</w:t>
      </w:r>
      <w:r w:rsidRPr="00481307">
        <w:rPr>
          <w:rFonts w:ascii="Source Sans Pro" w:hAnsi="Source Sans Pro"/>
          <w:sz w:val="20"/>
          <w:szCs w:val="20"/>
        </w:rPr>
        <w:t xml:space="preserve"> </w:t>
      </w:r>
      <w:r w:rsidRPr="006E5BEE">
        <w:rPr>
          <w:rFonts w:ascii="Source Sans Pro" w:hAnsi="Source Sans Pro"/>
          <w:sz w:val="20"/>
          <w:szCs w:val="20"/>
        </w:rPr>
        <w:t>El</w:t>
      </w:r>
      <w:r w:rsidRPr="00481307">
        <w:rPr>
          <w:rFonts w:ascii="Source Sans Pro" w:hAnsi="Source Sans Pro"/>
          <w:sz w:val="20"/>
          <w:szCs w:val="20"/>
        </w:rPr>
        <w:t xml:space="preserve"> </w:t>
      </w:r>
      <w:r w:rsidRPr="006E5BEE">
        <w:rPr>
          <w:rFonts w:ascii="Source Sans Pro" w:hAnsi="Source Sans Pro"/>
          <w:sz w:val="20"/>
          <w:szCs w:val="20"/>
        </w:rPr>
        <w:t>Registro</w:t>
      </w:r>
      <w:r w:rsidRPr="00481307">
        <w:rPr>
          <w:rFonts w:ascii="Source Sans Pro" w:hAnsi="Source Sans Pro"/>
          <w:sz w:val="20"/>
          <w:szCs w:val="20"/>
        </w:rPr>
        <w:t xml:space="preserve"> </w:t>
      </w:r>
      <w:r w:rsidRPr="006E5BEE">
        <w:rPr>
          <w:rFonts w:ascii="Source Sans Pro" w:hAnsi="Source Sans Pro"/>
          <w:sz w:val="20"/>
          <w:szCs w:val="20"/>
        </w:rPr>
        <w:t>de Personas</w:t>
      </w:r>
      <w:r w:rsidRPr="00481307">
        <w:rPr>
          <w:rFonts w:ascii="Source Sans Pro" w:hAnsi="Source Sans Pro"/>
          <w:sz w:val="20"/>
          <w:szCs w:val="20"/>
        </w:rPr>
        <w:t xml:space="preserve"> </w:t>
      </w:r>
      <w:r w:rsidRPr="006E5BEE">
        <w:rPr>
          <w:rFonts w:ascii="Source Sans Pro" w:hAnsi="Source Sans Pro"/>
          <w:sz w:val="20"/>
          <w:szCs w:val="20"/>
        </w:rPr>
        <w:t>Infractoras</w:t>
      </w:r>
      <w:r w:rsidRPr="00481307">
        <w:rPr>
          <w:rFonts w:ascii="Source Sans Pro" w:hAnsi="Source Sans Pro"/>
          <w:sz w:val="20"/>
          <w:szCs w:val="20"/>
        </w:rPr>
        <w:t xml:space="preserve"> </w:t>
      </w:r>
      <w:r w:rsidRPr="006E5BEE">
        <w:rPr>
          <w:rFonts w:ascii="Source Sans Pro" w:hAnsi="Source Sans Pro"/>
          <w:sz w:val="20"/>
          <w:szCs w:val="20"/>
        </w:rPr>
        <w:t>será</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consulta</w:t>
      </w:r>
      <w:r w:rsidRPr="00481307">
        <w:rPr>
          <w:rFonts w:ascii="Source Sans Pro" w:hAnsi="Source Sans Pro"/>
          <w:sz w:val="20"/>
          <w:szCs w:val="20"/>
        </w:rPr>
        <w:t xml:space="preserve"> </w:t>
      </w:r>
      <w:r w:rsidRPr="006E5BEE">
        <w:rPr>
          <w:rFonts w:ascii="Source Sans Pro" w:hAnsi="Source Sans Pro"/>
          <w:sz w:val="20"/>
          <w:szCs w:val="20"/>
        </w:rPr>
        <w:t>obligatoria</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las Personas Juzgadoras</w:t>
      </w:r>
      <w:r w:rsidRPr="00481307">
        <w:rPr>
          <w:rFonts w:ascii="Source Sans Pro" w:hAnsi="Source Sans Pro"/>
          <w:sz w:val="20"/>
          <w:szCs w:val="20"/>
        </w:rPr>
        <w:t xml:space="preserve"> </w:t>
      </w:r>
      <w:r w:rsidRPr="006E5BEE">
        <w:rPr>
          <w:rFonts w:ascii="Source Sans Pro" w:hAnsi="Source Sans Pro"/>
          <w:sz w:val="20"/>
          <w:szCs w:val="20"/>
        </w:rPr>
        <w:t>a efecto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obtener</w:t>
      </w:r>
      <w:r w:rsidRPr="00481307">
        <w:rPr>
          <w:rFonts w:ascii="Source Sans Pro" w:hAnsi="Source Sans Pro"/>
          <w:sz w:val="20"/>
          <w:szCs w:val="20"/>
        </w:rPr>
        <w:t xml:space="preserve"> </w:t>
      </w:r>
      <w:r w:rsidRPr="006E5BEE">
        <w:rPr>
          <w:rFonts w:ascii="Source Sans Pro" w:hAnsi="Source Sans Pro"/>
          <w:sz w:val="20"/>
          <w:szCs w:val="20"/>
        </w:rPr>
        <w:t>los</w:t>
      </w:r>
      <w:r w:rsidRPr="00481307">
        <w:rPr>
          <w:rFonts w:ascii="Source Sans Pro" w:hAnsi="Source Sans Pro"/>
          <w:sz w:val="20"/>
          <w:szCs w:val="20"/>
        </w:rPr>
        <w:t xml:space="preserve"> </w:t>
      </w:r>
      <w:r w:rsidRPr="006E5BEE">
        <w:rPr>
          <w:rFonts w:ascii="Source Sans Pro" w:hAnsi="Source Sans Pro"/>
          <w:sz w:val="20"/>
          <w:szCs w:val="20"/>
        </w:rPr>
        <w:t>elementos</w:t>
      </w:r>
      <w:r w:rsidRPr="00481307">
        <w:rPr>
          <w:rFonts w:ascii="Source Sans Pro" w:hAnsi="Source Sans Pro"/>
          <w:sz w:val="20"/>
          <w:szCs w:val="20"/>
        </w:rPr>
        <w:t xml:space="preserve"> </w:t>
      </w:r>
      <w:r w:rsidRPr="006E5BEE">
        <w:rPr>
          <w:rFonts w:ascii="Source Sans Pro" w:hAnsi="Source Sans Pro"/>
          <w:sz w:val="20"/>
          <w:szCs w:val="20"/>
        </w:rPr>
        <w:t>necesarios</w:t>
      </w:r>
      <w:r w:rsidRPr="00481307">
        <w:rPr>
          <w:rFonts w:ascii="Source Sans Pro" w:hAnsi="Source Sans Pro"/>
          <w:sz w:val="20"/>
          <w:szCs w:val="20"/>
        </w:rPr>
        <w:t xml:space="preserve"> </w:t>
      </w:r>
      <w:r w:rsidRPr="006E5BEE">
        <w:rPr>
          <w:rFonts w:ascii="Source Sans Pro" w:hAnsi="Source Sans Pro"/>
          <w:sz w:val="20"/>
          <w:szCs w:val="20"/>
        </w:rPr>
        <w:t>para</w:t>
      </w:r>
      <w:r w:rsidRPr="00481307">
        <w:rPr>
          <w:rFonts w:ascii="Source Sans Pro" w:hAnsi="Source Sans Pro"/>
          <w:sz w:val="20"/>
          <w:szCs w:val="20"/>
        </w:rPr>
        <w:t xml:space="preserve"> </w:t>
      </w:r>
      <w:r w:rsidRPr="006E5BEE">
        <w:rPr>
          <w:rFonts w:ascii="Source Sans Pro" w:hAnsi="Source Sans Pro"/>
          <w:sz w:val="20"/>
          <w:szCs w:val="20"/>
        </w:rPr>
        <w:t>motivar</w:t>
      </w:r>
      <w:r w:rsidRPr="00481307">
        <w:rPr>
          <w:rFonts w:ascii="Source Sans Pro" w:hAnsi="Source Sans Pro"/>
          <w:sz w:val="20"/>
          <w:szCs w:val="20"/>
        </w:rPr>
        <w:t xml:space="preserve"> </w:t>
      </w:r>
      <w:r w:rsidRPr="006E5BEE">
        <w:rPr>
          <w:rFonts w:ascii="Source Sans Pro" w:hAnsi="Source Sans Pro"/>
          <w:sz w:val="20"/>
          <w:szCs w:val="20"/>
        </w:rPr>
        <w:t>la</w:t>
      </w:r>
      <w:r w:rsidRPr="00481307">
        <w:rPr>
          <w:rFonts w:ascii="Source Sans Pro" w:hAnsi="Source Sans Pro"/>
          <w:sz w:val="20"/>
          <w:szCs w:val="20"/>
        </w:rPr>
        <w:t xml:space="preserve"> </w:t>
      </w:r>
      <w:r w:rsidRPr="006E5BEE">
        <w:rPr>
          <w:rFonts w:ascii="Source Sans Pro" w:hAnsi="Source Sans Pro"/>
          <w:sz w:val="20"/>
          <w:szCs w:val="20"/>
        </w:rPr>
        <w:t>aplicación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sanciones.</w:t>
      </w:r>
    </w:p>
    <w:p w14:paraId="35995ACC" w14:textId="77777777" w:rsidR="006C44A3" w:rsidRPr="006E5BEE" w:rsidRDefault="006C44A3" w:rsidP="006E5BEE">
      <w:pPr>
        <w:pStyle w:val="Textoindependiente"/>
        <w:jc w:val="both"/>
        <w:rPr>
          <w:rFonts w:ascii="Source Sans Pro" w:hAnsi="Source Sans Pro"/>
          <w:sz w:val="20"/>
          <w:szCs w:val="20"/>
        </w:rPr>
      </w:pPr>
    </w:p>
    <w:p w14:paraId="573D0393" w14:textId="77777777" w:rsidR="006C44A3" w:rsidRPr="006E5BEE" w:rsidRDefault="006C44A3" w:rsidP="006E5BEE">
      <w:pPr>
        <w:pStyle w:val="Textoindependiente"/>
        <w:jc w:val="both"/>
        <w:rPr>
          <w:rFonts w:ascii="Source Sans Pro" w:hAnsi="Source Sans Pro"/>
          <w:sz w:val="20"/>
          <w:szCs w:val="20"/>
        </w:rPr>
      </w:pPr>
      <w:r w:rsidRPr="00524F73">
        <w:rPr>
          <w:rFonts w:ascii="Source Sans Pro" w:hAnsi="Source Sans Pro"/>
          <w:b/>
          <w:bCs/>
          <w:sz w:val="20"/>
          <w:szCs w:val="20"/>
        </w:rPr>
        <w:t>Artículo 140.-</w:t>
      </w:r>
      <w:r w:rsidRPr="00481307">
        <w:rPr>
          <w:rFonts w:ascii="Source Sans Pro" w:hAnsi="Source Sans Pro"/>
          <w:sz w:val="20"/>
          <w:szCs w:val="20"/>
        </w:rPr>
        <w:t xml:space="preserve"> </w:t>
      </w:r>
      <w:r w:rsidRPr="006E5BEE">
        <w:rPr>
          <w:rFonts w:ascii="Source Sans Pro" w:hAnsi="Source Sans Pro"/>
          <w:sz w:val="20"/>
          <w:szCs w:val="20"/>
        </w:rPr>
        <w:t>El Registro de Personas Infractoras estará a cargo de la Consejería y sólo se proporcionará información de los registros que consten en el mismo, cuando exista mandamiento de autoridad competente que funde y motive su requerimiento.</w:t>
      </w:r>
    </w:p>
    <w:p w14:paraId="5ABEF278" w14:textId="77777777" w:rsidR="006C44A3" w:rsidRPr="006E5BEE" w:rsidRDefault="006C44A3" w:rsidP="006E5BEE">
      <w:pPr>
        <w:pStyle w:val="Textoindependiente"/>
        <w:jc w:val="both"/>
        <w:rPr>
          <w:rFonts w:ascii="Source Sans Pro" w:hAnsi="Source Sans Pro"/>
          <w:sz w:val="20"/>
          <w:szCs w:val="20"/>
        </w:rPr>
      </w:pPr>
    </w:p>
    <w:p w14:paraId="6A68DE27" w14:textId="77777777" w:rsidR="006C44A3" w:rsidRPr="006E5BEE" w:rsidRDefault="006C44A3" w:rsidP="006E5BEE">
      <w:pPr>
        <w:pStyle w:val="Textoindependiente"/>
        <w:jc w:val="both"/>
        <w:rPr>
          <w:rFonts w:ascii="Source Sans Pro" w:hAnsi="Source Sans Pro"/>
          <w:sz w:val="20"/>
          <w:szCs w:val="20"/>
        </w:rPr>
      </w:pPr>
      <w:r w:rsidRPr="00524F73">
        <w:rPr>
          <w:rFonts w:ascii="Source Sans Pro" w:hAnsi="Source Sans Pro"/>
          <w:b/>
          <w:bCs/>
          <w:sz w:val="20"/>
          <w:szCs w:val="20"/>
        </w:rPr>
        <w:t>Artículo 141.-</w:t>
      </w:r>
      <w:r w:rsidRPr="00481307">
        <w:rPr>
          <w:rFonts w:ascii="Source Sans Pro" w:hAnsi="Source Sans Pro"/>
          <w:sz w:val="20"/>
          <w:szCs w:val="20"/>
        </w:rPr>
        <w:t xml:space="preserve"> La información contenida en el Registro </w:t>
      </w:r>
      <w:r w:rsidRPr="006E5BEE">
        <w:rPr>
          <w:rFonts w:ascii="Source Sans Pro" w:hAnsi="Source Sans Pro"/>
          <w:sz w:val="20"/>
          <w:szCs w:val="20"/>
        </w:rPr>
        <w:t>de Personas Infractoras</w:t>
      </w:r>
      <w:r w:rsidRPr="00481307">
        <w:rPr>
          <w:rFonts w:ascii="Source Sans Pro" w:hAnsi="Source Sans Pro"/>
          <w:sz w:val="20"/>
          <w:szCs w:val="20"/>
        </w:rPr>
        <w:t xml:space="preserve"> tendrá por objeto </w:t>
      </w:r>
      <w:r w:rsidRPr="006E5BEE">
        <w:rPr>
          <w:rFonts w:ascii="Source Sans Pro" w:hAnsi="Source Sans Pro"/>
          <w:sz w:val="20"/>
          <w:szCs w:val="20"/>
        </w:rPr>
        <w:t>contar con una base de datos que permita establecer los antecedentes de infracciones cometidas por una persona, para determinar su reincidencia, el cómputo de horas cumplidas como trabajo a favor de la comunidad</w:t>
      </w:r>
      <w:r w:rsidRPr="00481307">
        <w:rPr>
          <w:rFonts w:ascii="Source Sans Pro" w:hAnsi="Source Sans Pro"/>
          <w:sz w:val="20"/>
          <w:szCs w:val="20"/>
        </w:rPr>
        <w:t xml:space="preserve">, </w:t>
      </w:r>
      <w:r w:rsidRPr="006E5BEE">
        <w:rPr>
          <w:rFonts w:ascii="Source Sans Pro" w:hAnsi="Source Sans Pro"/>
          <w:sz w:val="20"/>
          <w:szCs w:val="20"/>
        </w:rPr>
        <w:t xml:space="preserve">el diseño de las estrategias y acciones tendientes a la preservación del orden y la </w:t>
      </w:r>
      <w:r w:rsidRPr="00481307">
        <w:rPr>
          <w:rFonts w:ascii="Source Sans Pro" w:hAnsi="Source Sans Pro"/>
          <w:sz w:val="20"/>
          <w:szCs w:val="20"/>
        </w:rPr>
        <w:t xml:space="preserve">tranquilidad pública en la Ciudad de México, así como la instrumentación de programas de </w:t>
      </w:r>
      <w:r w:rsidRPr="006E5BEE">
        <w:rPr>
          <w:rFonts w:ascii="Source Sans Pro" w:hAnsi="Source Sans Pro"/>
          <w:sz w:val="20"/>
          <w:szCs w:val="20"/>
        </w:rPr>
        <w:t>desarrollo</w:t>
      </w:r>
      <w:r w:rsidRPr="00481307">
        <w:rPr>
          <w:rFonts w:ascii="Source Sans Pro" w:hAnsi="Source Sans Pro"/>
          <w:sz w:val="20"/>
          <w:szCs w:val="20"/>
        </w:rPr>
        <w:t xml:space="preserve"> </w:t>
      </w:r>
      <w:r w:rsidRPr="006E5BEE">
        <w:rPr>
          <w:rFonts w:ascii="Source Sans Pro" w:hAnsi="Source Sans Pro"/>
          <w:sz w:val="20"/>
          <w:szCs w:val="20"/>
        </w:rPr>
        <w:t>social</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prevención</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adicciones.</w:t>
      </w:r>
    </w:p>
    <w:p w14:paraId="541F61F9" w14:textId="77777777" w:rsidR="006C44A3" w:rsidRPr="006E5BEE" w:rsidRDefault="006C44A3" w:rsidP="006E5BEE">
      <w:pPr>
        <w:pStyle w:val="Textoindependiente"/>
        <w:jc w:val="both"/>
        <w:rPr>
          <w:rFonts w:ascii="Source Sans Pro" w:hAnsi="Source Sans Pro"/>
          <w:sz w:val="20"/>
          <w:szCs w:val="20"/>
        </w:rPr>
      </w:pPr>
    </w:p>
    <w:p w14:paraId="52FE6532" w14:textId="77777777" w:rsidR="006C44A3" w:rsidRPr="006E5BEE" w:rsidRDefault="006C44A3" w:rsidP="006E5BEE">
      <w:pPr>
        <w:pStyle w:val="Textoindependiente"/>
        <w:jc w:val="both"/>
        <w:rPr>
          <w:rFonts w:ascii="Source Sans Pro" w:hAnsi="Source Sans Pro"/>
          <w:sz w:val="20"/>
          <w:szCs w:val="20"/>
        </w:rPr>
      </w:pPr>
      <w:r w:rsidRPr="00524F73">
        <w:rPr>
          <w:rFonts w:ascii="Source Sans Pro" w:hAnsi="Source Sans Pro"/>
          <w:b/>
          <w:bCs/>
          <w:sz w:val="20"/>
          <w:szCs w:val="20"/>
        </w:rPr>
        <w:t>Artículo 142.-</w:t>
      </w:r>
      <w:r w:rsidRPr="00481307">
        <w:rPr>
          <w:rFonts w:ascii="Source Sans Pro" w:hAnsi="Source Sans Pro"/>
          <w:sz w:val="20"/>
          <w:szCs w:val="20"/>
        </w:rPr>
        <w:t xml:space="preserve"> Con el fin de asegurar las condiciones de seguridad sobre manejo y acceso a </w:t>
      </w:r>
      <w:r w:rsidRPr="006E5BEE">
        <w:rPr>
          <w:rFonts w:ascii="Source Sans Pro" w:hAnsi="Source Sans Pro"/>
          <w:sz w:val="20"/>
          <w:szCs w:val="20"/>
        </w:rPr>
        <w:t>la información del Registro de Personas Infractoras, los responsables de inscribir y los de proporcionar la información deberán tener claves confidenciales a fin de que</w:t>
      </w:r>
      <w:r w:rsidRPr="00481307">
        <w:rPr>
          <w:rFonts w:ascii="Source Sans Pro" w:hAnsi="Source Sans Pro"/>
          <w:sz w:val="20"/>
          <w:szCs w:val="20"/>
        </w:rPr>
        <w:t xml:space="preserve"> </w:t>
      </w:r>
      <w:r w:rsidRPr="006E5BEE">
        <w:rPr>
          <w:rFonts w:ascii="Source Sans Pro" w:hAnsi="Source Sans Pro"/>
          <w:sz w:val="20"/>
          <w:szCs w:val="20"/>
        </w:rPr>
        <w:t>quede debida</w:t>
      </w:r>
      <w:r w:rsidRPr="00481307">
        <w:rPr>
          <w:rFonts w:ascii="Source Sans Pro" w:hAnsi="Source Sans Pro"/>
          <w:sz w:val="20"/>
          <w:szCs w:val="20"/>
        </w:rPr>
        <w:t xml:space="preserve"> </w:t>
      </w:r>
      <w:r w:rsidRPr="006E5BEE">
        <w:rPr>
          <w:rFonts w:ascii="Source Sans Pro" w:hAnsi="Source Sans Pro"/>
          <w:sz w:val="20"/>
          <w:szCs w:val="20"/>
        </w:rPr>
        <w:t>constancia</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cualquier</w:t>
      </w:r>
      <w:r w:rsidRPr="00481307">
        <w:rPr>
          <w:rFonts w:ascii="Source Sans Pro" w:hAnsi="Source Sans Pro"/>
          <w:sz w:val="20"/>
          <w:szCs w:val="20"/>
        </w:rPr>
        <w:t xml:space="preserve"> </w:t>
      </w:r>
      <w:r w:rsidRPr="006E5BEE">
        <w:rPr>
          <w:rFonts w:ascii="Source Sans Pro" w:hAnsi="Source Sans Pro"/>
          <w:sz w:val="20"/>
          <w:szCs w:val="20"/>
        </w:rPr>
        <w:t>movimiento</w:t>
      </w:r>
      <w:r w:rsidRPr="00481307">
        <w:rPr>
          <w:rFonts w:ascii="Source Sans Pro" w:hAnsi="Source Sans Pro"/>
          <w:sz w:val="20"/>
          <w:szCs w:val="20"/>
        </w:rPr>
        <w:t xml:space="preserve"> </w:t>
      </w:r>
      <w:r w:rsidRPr="006E5BEE">
        <w:rPr>
          <w:rFonts w:ascii="Source Sans Pro" w:hAnsi="Source Sans Pro"/>
          <w:sz w:val="20"/>
          <w:szCs w:val="20"/>
        </w:rPr>
        <w:t>de</w:t>
      </w:r>
      <w:r w:rsidRPr="00481307">
        <w:rPr>
          <w:rFonts w:ascii="Source Sans Pro" w:hAnsi="Source Sans Pro"/>
          <w:sz w:val="20"/>
          <w:szCs w:val="20"/>
        </w:rPr>
        <w:t xml:space="preserve"> </w:t>
      </w:r>
      <w:r w:rsidRPr="006E5BEE">
        <w:rPr>
          <w:rFonts w:ascii="Source Sans Pro" w:hAnsi="Source Sans Pro"/>
          <w:sz w:val="20"/>
          <w:szCs w:val="20"/>
        </w:rPr>
        <w:t>asientos,</w:t>
      </w:r>
      <w:r w:rsidRPr="00481307">
        <w:rPr>
          <w:rFonts w:ascii="Source Sans Pro" w:hAnsi="Source Sans Pro"/>
          <w:sz w:val="20"/>
          <w:szCs w:val="20"/>
        </w:rPr>
        <w:t xml:space="preserve"> </w:t>
      </w:r>
      <w:r w:rsidRPr="006E5BEE">
        <w:rPr>
          <w:rFonts w:ascii="Source Sans Pro" w:hAnsi="Source Sans Pro"/>
          <w:sz w:val="20"/>
          <w:szCs w:val="20"/>
        </w:rPr>
        <w:t>consultas</w:t>
      </w:r>
      <w:r w:rsidRPr="00481307">
        <w:rPr>
          <w:rFonts w:ascii="Source Sans Pro" w:hAnsi="Source Sans Pro"/>
          <w:sz w:val="20"/>
          <w:szCs w:val="20"/>
        </w:rPr>
        <w:t xml:space="preserve"> </w:t>
      </w:r>
      <w:r w:rsidRPr="006E5BEE">
        <w:rPr>
          <w:rFonts w:ascii="Source Sans Pro" w:hAnsi="Source Sans Pro"/>
          <w:sz w:val="20"/>
          <w:szCs w:val="20"/>
        </w:rPr>
        <w:t>y</w:t>
      </w:r>
      <w:r w:rsidRPr="00481307">
        <w:rPr>
          <w:rFonts w:ascii="Source Sans Pro" w:hAnsi="Source Sans Pro"/>
          <w:sz w:val="20"/>
          <w:szCs w:val="20"/>
        </w:rPr>
        <w:t xml:space="preserve"> </w:t>
      </w:r>
      <w:r w:rsidRPr="006E5BEE">
        <w:rPr>
          <w:rFonts w:ascii="Source Sans Pro" w:hAnsi="Source Sans Pro"/>
          <w:sz w:val="20"/>
          <w:szCs w:val="20"/>
        </w:rPr>
        <w:t>otorgamiento</w:t>
      </w:r>
      <w:r w:rsidRPr="00481307">
        <w:rPr>
          <w:rFonts w:ascii="Source Sans Pro" w:hAnsi="Source Sans Pro"/>
          <w:sz w:val="20"/>
          <w:szCs w:val="20"/>
        </w:rPr>
        <w:t xml:space="preserve"> </w:t>
      </w:r>
      <w:r w:rsidRPr="006E5BEE">
        <w:rPr>
          <w:rFonts w:ascii="Source Sans Pro" w:hAnsi="Source Sans Pro"/>
          <w:sz w:val="20"/>
          <w:szCs w:val="20"/>
        </w:rPr>
        <w:t>de información.</w:t>
      </w:r>
    </w:p>
    <w:p w14:paraId="047D23E8" w14:textId="77777777" w:rsidR="006C44A3" w:rsidRPr="006E5BEE" w:rsidRDefault="006C44A3" w:rsidP="006E5BEE">
      <w:pPr>
        <w:pStyle w:val="Textoindependiente"/>
        <w:jc w:val="both"/>
        <w:rPr>
          <w:rFonts w:ascii="Source Sans Pro" w:hAnsi="Source Sans Pro"/>
          <w:sz w:val="20"/>
          <w:szCs w:val="20"/>
        </w:rPr>
      </w:pPr>
    </w:p>
    <w:p w14:paraId="4FD72E9B" w14:textId="77777777" w:rsidR="006C44A3" w:rsidRPr="00524F73" w:rsidRDefault="006C44A3" w:rsidP="006E5BEE">
      <w:pPr>
        <w:pStyle w:val="Ttulo2"/>
        <w:spacing w:before="0" w:after="0"/>
        <w:jc w:val="center"/>
        <w:rPr>
          <w:rFonts w:ascii="Source Sans Pro" w:eastAsia="Arial" w:hAnsi="Source Sans Pro" w:cs="Arial"/>
          <w:i w:val="0"/>
          <w:iCs w:val="0"/>
          <w:sz w:val="20"/>
          <w:szCs w:val="20"/>
          <w:lang w:val="es-ES" w:bidi="es-ES"/>
        </w:rPr>
      </w:pPr>
      <w:r w:rsidRPr="00524F73">
        <w:rPr>
          <w:rFonts w:ascii="Source Sans Pro" w:eastAsia="Arial" w:hAnsi="Source Sans Pro" w:cs="Arial"/>
          <w:i w:val="0"/>
          <w:iCs w:val="0"/>
          <w:sz w:val="20"/>
          <w:szCs w:val="20"/>
          <w:lang w:val="es-ES" w:bidi="es-ES"/>
        </w:rPr>
        <w:t>TRANSITORIOS</w:t>
      </w:r>
    </w:p>
    <w:p w14:paraId="0D23DA69" w14:textId="77777777" w:rsidR="006C44A3" w:rsidRPr="00524F73" w:rsidRDefault="006C44A3" w:rsidP="006E5BEE">
      <w:pPr>
        <w:jc w:val="both"/>
        <w:rPr>
          <w:rFonts w:ascii="Source Sans Pro" w:eastAsia="Arial" w:hAnsi="Source Sans Pro" w:cs="Arial"/>
          <w:b/>
          <w:bCs/>
          <w:sz w:val="20"/>
          <w:szCs w:val="20"/>
          <w:lang w:eastAsia="en-US" w:bidi="es-ES"/>
        </w:rPr>
      </w:pPr>
    </w:p>
    <w:p w14:paraId="337EA96A" w14:textId="77777777" w:rsidR="006C44A3" w:rsidRPr="00481307" w:rsidRDefault="006C44A3" w:rsidP="006E5BEE">
      <w:pPr>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PRIMERO.</w:t>
      </w:r>
      <w:r w:rsidRPr="00481307">
        <w:rPr>
          <w:rFonts w:ascii="Source Sans Pro" w:eastAsia="Arial" w:hAnsi="Source Sans Pro" w:cs="Arial"/>
          <w:sz w:val="20"/>
          <w:szCs w:val="20"/>
          <w:lang w:eastAsia="en-US" w:bidi="es-ES"/>
        </w:rPr>
        <w:t xml:space="preserve"> Publíquese en la Gaceta Oficial de la Ciudad de México. </w:t>
      </w:r>
    </w:p>
    <w:p w14:paraId="1D3614FC" w14:textId="77777777" w:rsidR="006C44A3" w:rsidRPr="00524F73" w:rsidRDefault="006C44A3" w:rsidP="006E5BEE">
      <w:pPr>
        <w:jc w:val="both"/>
        <w:rPr>
          <w:rFonts w:ascii="Source Sans Pro" w:eastAsia="Arial" w:hAnsi="Source Sans Pro" w:cs="Arial"/>
          <w:b/>
          <w:bCs/>
          <w:sz w:val="20"/>
          <w:szCs w:val="20"/>
          <w:lang w:eastAsia="en-US" w:bidi="es-ES"/>
        </w:rPr>
      </w:pPr>
    </w:p>
    <w:p w14:paraId="3ECFDA58" w14:textId="77777777" w:rsidR="006C44A3" w:rsidRPr="00481307" w:rsidRDefault="006C44A3" w:rsidP="006E5BEE">
      <w:pPr>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SEGUNDO.</w:t>
      </w:r>
      <w:r w:rsidRPr="00481307">
        <w:rPr>
          <w:rFonts w:ascii="Source Sans Pro" w:eastAsia="Arial" w:hAnsi="Source Sans Pro" w:cs="Arial"/>
          <w:sz w:val="20"/>
          <w:szCs w:val="20"/>
          <w:lang w:eastAsia="en-US" w:bidi="es-ES"/>
        </w:rPr>
        <w:t xml:space="preserve"> La presente Ley entrará en vigor al día siguiente de su publicación.</w:t>
      </w:r>
    </w:p>
    <w:p w14:paraId="46F830CB" w14:textId="77777777"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 xml:space="preserve"> </w:t>
      </w:r>
    </w:p>
    <w:p w14:paraId="3A74B8E2" w14:textId="77777777" w:rsidR="006C44A3" w:rsidRPr="00481307" w:rsidRDefault="006C44A3" w:rsidP="006E5BEE">
      <w:pPr>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TERCERO.</w:t>
      </w:r>
      <w:r w:rsidRPr="00481307">
        <w:rPr>
          <w:rFonts w:ascii="Source Sans Pro" w:eastAsia="Arial" w:hAnsi="Source Sans Pro" w:cs="Arial"/>
          <w:sz w:val="20"/>
          <w:szCs w:val="20"/>
          <w:lang w:eastAsia="en-US" w:bidi="es-ES"/>
        </w:rPr>
        <w:t xml:space="preserve"> Se abroga la Ley de Cultura Cívica de la Ciudad de México publicada en la Gaceta Oficial de la Ciudad de México del 29 de diciembre de 2017.</w:t>
      </w:r>
    </w:p>
    <w:p w14:paraId="2AE5877A" w14:textId="77777777" w:rsidR="006C44A3" w:rsidRPr="00481307" w:rsidRDefault="006C44A3" w:rsidP="006E5BEE">
      <w:pPr>
        <w:jc w:val="both"/>
        <w:rPr>
          <w:rFonts w:ascii="Source Sans Pro" w:eastAsia="Arial" w:hAnsi="Source Sans Pro" w:cs="Arial"/>
          <w:sz w:val="20"/>
          <w:szCs w:val="20"/>
          <w:lang w:eastAsia="en-US" w:bidi="es-ES"/>
        </w:rPr>
      </w:pPr>
    </w:p>
    <w:p w14:paraId="428B10D6" w14:textId="77777777" w:rsidR="006C44A3" w:rsidRPr="00481307" w:rsidRDefault="006C44A3" w:rsidP="006E5BEE">
      <w:pPr>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CUARTO.</w:t>
      </w:r>
      <w:r w:rsidRPr="00481307">
        <w:rPr>
          <w:rFonts w:ascii="Source Sans Pro" w:eastAsia="Arial" w:hAnsi="Source Sans Pro" w:cs="Arial"/>
          <w:sz w:val="20"/>
          <w:szCs w:val="20"/>
          <w:lang w:eastAsia="en-US" w:bidi="es-ES"/>
        </w:rPr>
        <w:t xml:space="preserve"> Se derogan todas las disposiciones que se opongan a la presente Ley.</w:t>
      </w:r>
    </w:p>
    <w:p w14:paraId="6C11C073" w14:textId="77777777" w:rsidR="006C44A3" w:rsidRPr="00524F73" w:rsidRDefault="006C44A3" w:rsidP="006E5BEE">
      <w:pPr>
        <w:jc w:val="both"/>
        <w:rPr>
          <w:rFonts w:ascii="Source Sans Pro" w:eastAsia="Arial" w:hAnsi="Source Sans Pro" w:cs="Arial"/>
          <w:b/>
          <w:bCs/>
          <w:sz w:val="20"/>
          <w:szCs w:val="20"/>
          <w:lang w:eastAsia="en-US" w:bidi="es-ES"/>
        </w:rPr>
      </w:pPr>
    </w:p>
    <w:p w14:paraId="0010EC66" w14:textId="77777777" w:rsidR="006C44A3" w:rsidRPr="00481307" w:rsidRDefault="006C44A3" w:rsidP="006E5BEE">
      <w:pPr>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QUINTO.</w:t>
      </w:r>
      <w:r w:rsidRPr="00481307">
        <w:rPr>
          <w:rFonts w:ascii="Source Sans Pro" w:eastAsia="Arial" w:hAnsi="Source Sans Pro" w:cs="Arial"/>
          <w:sz w:val="20"/>
          <w:szCs w:val="20"/>
          <w:lang w:eastAsia="en-US" w:bidi="es-ES"/>
        </w:rPr>
        <w:t xml:space="preserve"> Las autoridades administrativas tendrán un plazo de ciento veinte días para desarrollar el sistema para atender el procedimiento administrativo vía electrónica por infracciones en materia de tránsito; así como lo dispuesto en el segundo párrafo del artículo 34.</w:t>
      </w:r>
    </w:p>
    <w:p w14:paraId="2449B8D5" w14:textId="77777777" w:rsidR="006C44A3" w:rsidRPr="00481307" w:rsidRDefault="006C44A3" w:rsidP="006E5BEE">
      <w:pPr>
        <w:jc w:val="both"/>
        <w:rPr>
          <w:rFonts w:ascii="Source Sans Pro" w:eastAsia="Arial" w:hAnsi="Source Sans Pro" w:cs="Arial"/>
          <w:sz w:val="20"/>
          <w:szCs w:val="20"/>
          <w:lang w:eastAsia="en-US" w:bidi="es-ES"/>
        </w:rPr>
      </w:pPr>
    </w:p>
    <w:p w14:paraId="3B448A90" w14:textId="77777777" w:rsidR="006C44A3" w:rsidRPr="00481307" w:rsidRDefault="006C44A3" w:rsidP="006E5BEE">
      <w:pPr>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lastRenderedPageBreak/>
        <w:t>SEXTO.</w:t>
      </w:r>
      <w:r w:rsidRPr="00481307">
        <w:rPr>
          <w:rFonts w:ascii="Source Sans Pro" w:eastAsia="Arial" w:hAnsi="Source Sans Pro" w:cs="Arial"/>
          <w:sz w:val="20"/>
          <w:szCs w:val="20"/>
          <w:lang w:eastAsia="en-US" w:bidi="es-ES"/>
        </w:rPr>
        <w:t xml:space="preserve"> La Jefatura de Gobierno de la Ciudad de México emitirá las disposiciones reglamentarias para el uso del procedimiento administrativo vía electrónica por infracciones en materia de tránsito.</w:t>
      </w:r>
    </w:p>
    <w:p w14:paraId="4F848CDB" w14:textId="77777777" w:rsidR="006C44A3" w:rsidRPr="00481307" w:rsidRDefault="006C44A3" w:rsidP="006E5BEE">
      <w:pPr>
        <w:jc w:val="both"/>
        <w:rPr>
          <w:rFonts w:ascii="Source Sans Pro" w:eastAsia="Arial" w:hAnsi="Source Sans Pro" w:cs="Arial"/>
          <w:sz w:val="20"/>
          <w:szCs w:val="20"/>
          <w:lang w:eastAsia="en-US" w:bidi="es-ES"/>
        </w:rPr>
      </w:pPr>
    </w:p>
    <w:p w14:paraId="2B1C7F88" w14:textId="77777777" w:rsidR="006C44A3" w:rsidRPr="00481307" w:rsidRDefault="006C44A3" w:rsidP="006E5BEE">
      <w:pPr>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SÉPTIMO.</w:t>
      </w:r>
      <w:r w:rsidRPr="00481307">
        <w:rPr>
          <w:rFonts w:ascii="Source Sans Pro" w:eastAsia="Arial" w:hAnsi="Source Sans Pro" w:cs="Arial"/>
          <w:sz w:val="20"/>
          <w:szCs w:val="20"/>
          <w:lang w:eastAsia="en-US" w:bidi="es-ES"/>
        </w:rPr>
        <w:t xml:space="preserve"> La Consejería Jurídica emitirá en 90 días los lineamientos sobre las condiciones físicas que deben tener los juzgados cívicos.</w:t>
      </w:r>
    </w:p>
    <w:p w14:paraId="7F55534D" w14:textId="77777777" w:rsidR="006C44A3" w:rsidRPr="00481307" w:rsidRDefault="006C44A3" w:rsidP="006E5BEE">
      <w:pPr>
        <w:jc w:val="both"/>
        <w:rPr>
          <w:rFonts w:ascii="Source Sans Pro" w:eastAsia="Arial" w:hAnsi="Source Sans Pro" w:cs="Arial"/>
          <w:sz w:val="20"/>
          <w:szCs w:val="20"/>
          <w:lang w:eastAsia="en-US" w:bidi="es-ES"/>
        </w:rPr>
      </w:pPr>
    </w:p>
    <w:p w14:paraId="0769BB72" w14:textId="77777777"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Las Alcaldías deberán llevar a cabo las modificaciones necesarias conforme a los lineamientos en un plazo de 6 meses, enviando un informe a la Consejería y al Congreso de la Ciudad de México.</w:t>
      </w:r>
    </w:p>
    <w:p w14:paraId="7E48AB4C" w14:textId="77777777" w:rsidR="006C44A3" w:rsidRPr="00481307" w:rsidRDefault="006C44A3" w:rsidP="006E5BEE">
      <w:pPr>
        <w:jc w:val="both"/>
        <w:rPr>
          <w:rFonts w:ascii="Source Sans Pro" w:eastAsia="Arial" w:hAnsi="Source Sans Pro" w:cs="Arial"/>
          <w:sz w:val="20"/>
          <w:szCs w:val="20"/>
          <w:lang w:eastAsia="en-US" w:bidi="es-ES"/>
        </w:rPr>
      </w:pPr>
    </w:p>
    <w:p w14:paraId="44E08D3A" w14:textId="1BD52047" w:rsidR="006C44A3" w:rsidRPr="00481307" w:rsidRDefault="00524F73" w:rsidP="006E5BEE">
      <w:pPr>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OCTAVO. -</w:t>
      </w:r>
      <w:r w:rsidR="006C44A3" w:rsidRPr="00481307">
        <w:rPr>
          <w:rFonts w:ascii="Source Sans Pro" w:eastAsia="Arial" w:hAnsi="Source Sans Pro" w:cs="Arial"/>
          <w:sz w:val="20"/>
          <w:szCs w:val="20"/>
          <w:lang w:eastAsia="en-US" w:bidi="es-ES"/>
        </w:rPr>
        <w:t xml:space="preserve"> La Jefatura de Gobierno contará con 120 días para expedir el reglamento de esta Ley.</w:t>
      </w:r>
    </w:p>
    <w:p w14:paraId="7596C568" w14:textId="77777777" w:rsidR="006C44A3" w:rsidRPr="00481307" w:rsidRDefault="006C44A3" w:rsidP="006E5BEE">
      <w:pPr>
        <w:pBdr>
          <w:bottom w:val="single" w:sz="12" w:space="1" w:color="auto"/>
        </w:pBdr>
        <w:jc w:val="both"/>
        <w:rPr>
          <w:rFonts w:ascii="Source Sans Pro" w:eastAsia="Arial" w:hAnsi="Source Sans Pro" w:cs="Arial"/>
          <w:sz w:val="20"/>
          <w:szCs w:val="20"/>
          <w:lang w:eastAsia="en-US" w:bidi="es-ES"/>
        </w:rPr>
      </w:pPr>
    </w:p>
    <w:p w14:paraId="342010BB" w14:textId="77777777" w:rsidR="006C44A3" w:rsidRPr="00481307" w:rsidRDefault="006C44A3" w:rsidP="006E5BEE">
      <w:pPr>
        <w:jc w:val="both"/>
        <w:rPr>
          <w:rFonts w:ascii="Source Sans Pro" w:eastAsia="Arial" w:hAnsi="Source Sans Pro" w:cs="Arial"/>
          <w:sz w:val="20"/>
          <w:szCs w:val="20"/>
          <w:lang w:eastAsia="en-US" w:bidi="es-ES"/>
        </w:rPr>
      </w:pPr>
    </w:p>
    <w:p w14:paraId="4D2EA9C7" w14:textId="77777777" w:rsidR="006C44A3" w:rsidRPr="00524F73" w:rsidRDefault="006C44A3" w:rsidP="006E5BEE">
      <w:pPr>
        <w:jc w:val="both"/>
        <w:rPr>
          <w:rFonts w:ascii="Source Sans Pro" w:eastAsia="Arial" w:hAnsi="Source Sans Pro" w:cs="Arial"/>
          <w:b/>
          <w:bCs/>
          <w:sz w:val="20"/>
          <w:szCs w:val="20"/>
          <w:lang w:eastAsia="en-US" w:bidi="es-ES"/>
        </w:rPr>
      </w:pPr>
      <w:r w:rsidRPr="00524F73">
        <w:rPr>
          <w:rFonts w:ascii="Source Sans Pro" w:eastAsia="Arial" w:hAnsi="Source Sans Pro" w:cs="Arial"/>
          <w:b/>
          <w:bCs/>
          <w:sz w:val="20"/>
          <w:szCs w:val="20"/>
          <w:lang w:eastAsia="en-US" w:bidi="es-ES"/>
        </w:rPr>
        <w:t>TRANSITORIOS DEL DECRETO POR EL QUE SE MODIFICA LOS ARTÍCULOS 26, 27 Y 32 DEL DECRETO POR EL QUE SE EXPIDE LA LEY DE CULTURA CÍVICA DE LA CIUDAD DE MÉXICO Y SE ABROGA LA LEY DE CULTURA CÍVICA DE LA CIUDAD DE MÉXICO, DEL 29 DE DICIEMBRE DE 2017, PUBLICADO EN LA GACETA EL DÍA 07 DE JUNIO DE 2019.</w:t>
      </w:r>
    </w:p>
    <w:p w14:paraId="12341AF3" w14:textId="77777777" w:rsidR="006C44A3" w:rsidRPr="00524F73" w:rsidRDefault="006C44A3" w:rsidP="006E5BEE">
      <w:pPr>
        <w:jc w:val="both"/>
        <w:rPr>
          <w:rFonts w:ascii="Source Sans Pro" w:eastAsia="Arial" w:hAnsi="Source Sans Pro" w:cs="Arial"/>
          <w:b/>
          <w:bCs/>
          <w:sz w:val="20"/>
          <w:szCs w:val="20"/>
          <w:lang w:eastAsia="en-US" w:bidi="es-ES"/>
        </w:rPr>
      </w:pPr>
    </w:p>
    <w:p w14:paraId="73FAA614" w14:textId="77777777" w:rsidR="006C44A3" w:rsidRPr="00481307" w:rsidRDefault="006C44A3" w:rsidP="006E5BEE">
      <w:pPr>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ÚNICO.</w:t>
      </w:r>
      <w:r w:rsidRPr="00481307">
        <w:rPr>
          <w:rFonts w:ascii="Source Sans Pro" w:eastAsia="Arial" w:hAnsi="Source Sans Pro" w:cs="Arial"/>
          <w:sz w:val="20"/>
          <w:szCs w:val="20"/>
          <w:lang w:eastAsia="en-US" w:bidi="es-ES"/>
        </w:rPr>
        <w:t xml:space="preserve"> Remítase a la Jefa de Gobierno, para su conocimiento y efectos legales.</w:t>
      </w:r>
    </w:p>
    <w:p w14:paraId="71C24A3E" w14:textId="77777777" w:rsidR="006C44A3" w:rsidRPr="00481307" w:rsidRDefault="006C44A3" w:rsidP="006E5BEE">
      <w:pPr>
        <w:jc w:val="both"/>
        <w:rPr>
          <w:rFonts w:ascii="Source Sans Pro" w:eastAsia="Arial" w:hAnsi="Source Sans Pro" w:cs="Arial"/>
          <w:sz w:val="20"/>
          <w:szCs w:val="20"/>
          <w:lang w:eastAsia="en-US" w:bidi="es-ES"/>
        </w:rPr>
      </w:pPr>
    </w:p>
    <w:p w14:paraId="45A72BD4" w14:textId="77777777"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 xml:space="preserve">Palacio Legislativo del Congreso de la Ciudad de México, a los catorce días del mes de marzo del año dos mil diecinueve.- </w:t>
      </w:r>
      <w:r w:rsidRPr="00524F73">
        <w:rPr>
          <w:rFonts w:ascii="Source Sans Pro" w:eastAsia="Arial" w:hAnsi="Source Sans Pro" w:cs="Arial"/>
          <w:b/>
          <w:bCs/>
          <w:sz w:val="20"/>
          <w:szCs w:val="20"/>
          <w:lang w:eastAsia="en-US" w:bidi="es-ES"/>
        </w:rPr>
        <w:t>POR LA MESA DIRECTIVA.- DIPUTADO JOSÉ DE JESÚS MARTÍN DEL CAMPO CASTAÑEDA, PRESIDENTE.- DIPUTADA ISABELA ROSALES HERRERA, SECRETARIA.- DIPUTADA ANA PATRICIA BAEZ GUERRERO, SECRETARIA</w:t>
      </w:r>
      <w:r w:rsidRPr="00481307">
        <w:rPr>
          <w:rFonts w:ascii="Source Sans Pro" w:eastAsia="Arial" w:hAnsi="Source Sans Pro" w:cs="Arial"/>
          <w:sz w:val="20"/>
          <w:szCs w:val="20"/>
          <w:lang w:eastAsia="en-US" w:bidi="es-ES"/>
        </w:rPr>
        <w:t>.- (Firmas)</w:t>
      </w:r>
    </w:p>
    <w:p w14:paraId="39492EDF" w14:textId="77777777" w:rsidR="006C44A3" w:rsidRPr="00481307" w:rsidRDefault="006C44A3" w:rsidP="006E5BEE">
      <w:pPr>
        <w:pBdr>
          <w:bottom w:val="single" w:sz="12" w:space="1" w:color="auto"/>
        </w:pBdr>
        <w:jc w:val="both"/>
        <w:rPr>
          <w:rFonts w:ascii="Source Sans Pro" w:eastAsia="Arial" w:hAnsi="Source Sans Pro" w:cs="Arial"/>
          <w:sz w:val="20"/>
          <w:szCs w:val="20"/>
          <w:lang w:eastAsia="en-US" w:bidi="es-ES"/>
        </w:rPr>
      </w:pPr>
    </w:p>
    <w:p w14:paraId="4797E618" w14:textId="77777777" w:rsidR="006C44A3" w:rsidRPr="00481307" w:rsidRDefault="006C44A3" w:rsidP="006E5BEE">
      <w:pPr>
        <w:jc w:val="both"/>
        <w:rPr>
          <w:rFonts w:ascii="Source Sans Pro" w:eastAsia="Arial" w:hAnsi="Source Sans Pro" w:cs="Arial"/>
          <w:sz w:val="20"/>
          <w:szCs w:val="20"/>
          <w:lang w:eastAsia="en-US" w:bidi="es-ES"/>
        </w:rPr>
      </w:pPr>
    </w:p>
    <w:p w14:paraId="296312B1" w14:textId="77777777" w:rsidR="006C44A3" w:rsidRPr="00524F73" w:rsidRDefault="006C44A3" w:rsidP="006E5BEE">
      <w:pPr>
        <w:jc w:val="both"/>
        <w:rPr>
          <w:rFonts w:ascii="Source Sans Pro" w:eastAsia="Arial" w:hAnsi="Source Sans Pro" w:cs="Arial"/>
          <w:b/>
          <w:bCs/>
          <w:sz w:val="20"/>
          <w:szCs w:val="20"/>
          <w:lang w:eastAsia="en-US" w:bidi="es-ES"/>
        </w:rPr>
      </w:pPr>
      <w:r w:rsidRPr="00524F73">
        <w:rPr>
          <w:rFonts w:ascii="Source Sans Pro" w:eastAsia="Arial" w:hAnsi="Source Sans Pro" w:cs="Arial"/>
          <w:b/>
          <w:bCs/>
          <w:sz w:val="20"/>
          <w:szCs w:val="20"/>
          <w:lang w:eastAsia="en-US" w:bidi="es-ES"/>
        </w:rPr>
        <w:t>TRANSITORIOS DEL DECRETO POR EL SE REFORMAN Y ADICIONAN, DIVERSAS DISPOSICIONES DEL CÓDIGO PENAL DEL DISTRITO FEDERAL Y DE LA LEY DE CULTURA CÍVICA DE LA CIUDAD DE MÉXICO, PUBLICADO EN LA GACETA OFIFICAL DE LA CIUDAD DE MÉXICO EL 1° DE AGOSTO DE 2019.</w:t>
      </w:r>
    </w:p>
    <w:p w14:paraId="58D0E053" w14:textId="77777777" w:rsidR="006C44A3" w:rsidRPr="00524F73" w:rsidRDefault="006C44A3" w:rsidP="006E5BEE">
      <w:pPr>
        <w:contextualSpacing/>
        <w:jc w:val="both"/>
        <w:rPr>
          <w:rFonts w:ascii="Source Sans Pro" w:eastAsia="Arial" w:hAnsi="Source Sans Pro" w:cs="Arial"/>
          <w:b/>
          <w:bCs/>
          <w:sz w:val="20"/>
          <w:szCs w:val="20"/>
          <w:lang w:eastAsia="en-US" w:bidi="es-ES"/>
        </w:rPr>
      </w:pPr>
    </w:p>
    <w:p w14:paraId="603AA9B1" w14:textId="77777777" w:rsidR="006C44A3" w:rsidRPr="00481307" w:rsidRDefault="006C44A3" w:rsidP="006E5BEE">
      <w:pPr>
        <w:contextualSpacing/>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PRIMERO:</w:t>
      </w:r>
      <w:r w:rsidRPr="00481307">
        <w:rPr>
          <w:rFonts w:ascii="Source Sans Pro" w:eastAsia="Arial" w:hAnsi="Source Sans Pro" w:cs="Arial"/>
          <w:sz w:val="20"/>
          <w:szCs w:val="20"/>
          <w:lang w:eastAsia="en-US" w:bidi="es-ES"/>
        </w:rPr>
        <w:t xml:space="preserve"> El presente decreto entrará en vigor al día siguiente de su publicación en la Gaceta Oficial de la Ciudad de México.</w:t>
      </w:r>
    </w:p>
    <w:p w14:paraId="458CC776" w14:textId="77777777" w:rsidR="006C44A3" w:rsidRPr="00481307" w:rsidRDefault="006C44A3" w:rsidP="006E5BEE">
      <w:pPr>
        <w:contextualSpacing/>
        <w:jc w:val="both"/>
        <w:rPr>
          <w:rFonts w:ascii="Source Sans Pro" w:eastAsia="Arial" w:hAnsi="Source Sans Pro" w:cs="Arial"/>
          <w:sz w:val="20"/>
          <w:szCs w:val="20"/>
          <w:lang w:eastAsia="en-US" w:bidi="es-ES"/>
        </w:rPr>
      </w:pPr>
    </w:p>
    <w:p w14:paraId="44CCE3BE" w14:textId="77777777" w:rsidR="006C44A3" w:rsidRPr="00481307" w:rsidRDefault="006C44A3" w:rsidP="006E5BEE">
      <w:pPr>
        <w:contextualSpacing/>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SEGUNDO:</w:t>
      </w:r>
      <w:r w:rsidRPr="00481307">
        <w:rPr>
          <w:rFonts w:ascii="Source Sans Pro" w:eastAsia="Arial" w:hAnsi="Source Sans Pro" w:cs="Arial"/>
          <w:sz w:val="20"/>
          <w:szCs w:val="20"/>
          <w:lang w:eastAsia="en-US" w:bidi="es-ES"/>
        </w:rPr>
        <w:t xml:space="preserve"> Publíquese en la Gaceta Oficial de la Ciudad de México.</w:t>
      </w:r>
    </w:p>
    <w:p w14:paraId="0349BCC1" w14:textId="77777777" w:rsidR="006C44A3" w:rsidRPr="00481307" w:rsidRDefault="006C44A3" w:rsidP="006E5BEE">
      <w:pPr>
        <w:contextualSpacing/>
        <w:jc w:val="both"/>
        <w:rPr>
          <w:rFonts w:ascii="Source Sans Pro" w:eastAsia="Arial" w:hAnsi="Source Sans Pro" w:cs="Arial"/>
          <w:sz w:val="20"/>
          <w:szCs w:val="20"/>
          <w:lang w:eastAsia="en-US" w:bidi="es-ES"/>
        </w:rPr>
      </w:pPr>
    </w:p>
    <w:p w14:paraId="3EDAEB97" w14:textId="531F8029" w:rsidR="006C44A3" w:rsidRPr="00481307" w:rsidRDefault="006C44A3" w:rsidP="006E5BEE">
      <w:pPr>
        <w:tabs>
          <w:tab w:val="left" w:pos="2896"/>
        </w:tabs>
        <w:contextualSpacing/>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 xml:space="preserve">Palacio Legislativo del Congreso de la Ciudad de México, a los treinta días del mes de julio del año dos mil </w:t>
      </w:r>
      <w:r w:rsidR="00524F73" w:rsidRPr="00481307">
        <w:rPr>
          <w:rFonts w:ascii="Source Sans Pro" w:eastAsia="Arial" w:hAnsi="Source Sans Pro" w:cs="Arial"/>
          <w:sz w:val="20"/>
          <w:szCs w:val="20"/>
          <w:lang w:eastAsia="en-US" w:bidi="es-ES"/>
        </w:rPr>
        <w:t>diecinueve. -</w:t>
      </w:r>
      <w:r w:rsidRPr="00481307">
        <w:rPr>
          <w:rFonts w:ascii="Source Sans Pro" w:eastAsia="Arial" w:hAnsi="Source Sans Pro" w:cs="Arial"/>
          <w:sz w:val="20"/>
          <w:szCs w:val="20"/>
          <w:lang w:eastAsia="en-US" w:bidi="es-ES"/>
        </w:rPr>
        <w:t xml:space="preserve"> </w:t>
      </w:r>
      <w:r w:rsidRPr="00524F73">
        <w:rPr>
          <w:rFonts w:ascii="Source Sans Pro" w:eastAsia="Arial" w:hAnsi="Source Sans Pro" w:cs="Arial"/>
          <w:b/>
          <w:bCs/>
          <w:sz w:val="20"/>
          <w:szCs w:val="20"/>
          <w:lang w:eastAsia="en-US" w:bidi="es-ES"/>
        </w:rPr>
        <w:t xml:space="preserve">POR LA MESA </w:t>
      </w:r>
      <w:r w:rsidR="00524F73" w:rsidRPr="00524F73">
        <w:rPr>
          <w:rFonts w:ascii="Source Sans Pro" w:eastAsia="Arial" w:hAnsi="Source Sans Pro" w:cs="Arial"/>
          <w:b/>
          <w:bCs/>
          <w:sz w:val="20"/>
          <w:szCs w:val="20"/>
          <w:lang w:eastAsia="en-US" w:bidi="es-ES"/>
        </w:rPr>
        <w:t>DIRECTIVA. -</w:t>
      </w:r>
      <w:r w:rsidRPr="00524F73">
        <w:rPr>
          <w:rFonts w:ascii="Source Sans Pro" w:eastAsia="Arial" w:hAnsi="Source Sans Pro" w:cs="Arial"/>
          <w:b/>
          <w:bCs/>
          <w:sz w:val="20"/>
          <w:szCs w:val="20"/>
          <w:lang w:eastAsia="en-US" w:bidi="es-ES"/>
        </w:rPr>
        <w:t xml:space="preserve">DIPUTADO JOSÉ DE JESÚS MARTÍN DEL CAMPO </w:t>
      </w:r>
      <w:r w:rsidR="00524F73" w:rsidRPr="00524F73">
        <w:rPr>
          <w:rFonts w:ascii="Source Sans Pro" w:eastAsia="Arial" w:hAnsi="Source Sans Pro" w:cs="Arial"/>
          <w:b/>
          <w:bCs/>
          <w:sz w:val="20"/>
          <w:szCs w:val="20"/>
          <w:lang w:eastAsia="en-US" w:bidi="es-ES"/>
        </w:rPr>
        <w:t>CASTAÑEDA, PRESIDENTE. -</w:t>
      </w:r>
      <w:r w:rsidRPr="00524F73">
        <w:rPr>
          <w:rFonts w:ascii="Source Sans Pro" w:eastAsia="Arial" w:hAnsi="Source Sans Pro" w:cs="Arial"/>
          <w:b/>
          <w:bCs/>
          <w:sz w:val="20"/>
          <w:szCs w:val="20"/>
          <w:lang w:eastAsia="en-US" w:bidi="es-ES"/>
        </w:rPr>
        <w:t xml:space="preserve"> DIPUTADA ISABELA ROSALES HERRERA, SECRETARIA.- DIPUTADA ANA PATRICIA BAEZ GUERRERO, SECRETARIA.-</w:t>
      </w:r>
      <w:r w:rsidRPr="00481307">
        <w:rPr>
          <w:rFonts w:ascii="Source Sans Pro" w:eastAsia="Arial" w:hAnsi="Source Sans Pro" w:cs="Arial"/>
          <w:sz w:val="20"/>
          <w:szCs w:val="20"/>
          <w:lang w:eastAsia="en-US" w:bidi="es-ES"/>
        </w:rPr>
        <w:t xml:space="preserve"> (Firmas)</w:t>
      </w:r>
    </w:p>
    <w:p w14:paraId="6F8CD187" w14:textId="77777777" w:rsidR="006C44A3" w:rsidRPr="00481307" w:rsidRDefault="006C44A3" w:rsidP="006E5BEE">
      <w:pPr>
        <w:jc w:val="both"/>
        <w:rPr>
          <w:rFonts w:ascii="Source Sans Pro" w:eastAsia="Arial" w:hAnsi="Source Sans Pro" w:cs="Arial"/>
          <w:sz w:val="20"/>
          <w:szCs w:val="20"/>
          <w:lang w:eastAsia="en-US" w:bidi="es-ES"/>
        </w:rPr>
      </w:pPr>
    </w:p>
    <w:p w14:paraId="084F1870" w14:textId="2CE19448" w:rsidR="006C44A3" w:rsidRPr="00481307" w:rsidRDefault="006C44A3"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Con fundamento en lo dispuesto por los artículos 122, Apartado A, fracción III, de la Constitución Política de los Estados Unidos Mexicanos;</w:t>
      </w:r>
      <w:r w:rsidRPr="006E5BEE">
        <w:rPr>
          <w:rFonts w:ascii="Source Sans Pro" w:eastAsia="Arial" w:hAnsi="Source Sans Pro" w:cs="Arial"/>
          <w:sz w:val="20"/>
          <w:szCs w:val="20"/>
          <w:lang w:eastAsia="en-US" w:bidi="es-ES"/>
        </w:rPr>
        <w:t xml:space="preserve"> 32 apartado C, numeral 1, inciso a) de la Constitución Política de la Ciudad de México; 2, 3, fracciones XVII y XVIII, 7, 10 fracción II, 12 y 21 párrafo primero de la Ley Orgánica del Poder Ejecutivo y de la Administración Pública de la Ciudad de México</w:t>
      </w:r>
      <w:r w:rsidRPr="00481307">
        <w:rPr>
          <w:rFonts w:ascii="Source Sans Pro" w:eastAsia="Arial" w:hAnsi="Source Sans Pro" w:cs="Arial"/>
          <w:sz w:val="20"/>
          <w:szCs w:val="20"/>
          <w:lang w:eastAsia="en-US" w:bidi="es-ES"/>
        </w:rPr>
        <w:t xml:space="preserve">; para su debida publicación y observancia, expido el presente Decreto Promulgatorio en la Residencia Oficial de la Jefatura de Gobierno de la Ciudad de México, el primer día del mes de agosto del año dos mil diecinueve.- </w:t>
      </w:r>
      <w:r w:rsidRPr="00524F73">
        <w:rPr>
          <w:rFonts w:ascii="Source Sans Pro" w:eastAsia="Arial" w:hAnsi="Source Sans Pro" w:cs="Arial"/>
          <w:b/>
          <w:bCs/>
          <w:sz w:val="20"/>
          <w:szCs w:val="20"/>
          <w:lang w:eastAsia="en-US" w:bidi="es-ES"/>
        </w:rPr>
        <w:t>LA JEFA DE GOBIERNO DE LA CIUDAD DE MÉXICO, DRA. CLAUDIA SHEINBAUM PARDO.- FIRMA.- LA SECRETARIA DE GOBIERNO, ROSA ICELA RODRÍGUEZ VELÁZQUEZ.- FIRMA.- LA SECRETARIA DE LAS MUJERES, GABRIELA RODRÍGUEZ RAMÍREZ.- FIRMA.- EL SECRETARIO DE SEGURIDAD CIUDADANA, JESÚS ORTA MARTÍNEZ.- FIRMA</w:t>
      </w:r>
      <w:r w:rsidRPr="00481307">
        <w:rPr>
          <w:rFonts w:ascii="Source Sans Pro" w:eastAsia="Arial" w:hAnsi="Source Sans Pro" w:cs="Arial"/>
          <w:sz w:val="20"/>
          <w:szCs w:val="20"/>
          <w:lang w:eastAsia="en-US" w:bidi="es-ES"/>
        </w:rPr>
        <w:t>.</w:t>
      </w:r>
    </w:p>
    <w:p w14:paraId="24A21E3F" w14:textId="77777777" w:rsidR="00C44292" w:rsidRPr="00481307" w:rsidRDefault="00C44292" w:rsidP="006E5BEE">
      <w:pPr>
        <w:pBdr>
          <w:bottom w:val="single" w:sz="12" w:space="0" w:color="auto"/>
        </w:pBdr>
        <w:autoSpaceDE w:val="0"/>
        <w:autoSpaceDN w:val="0"/>
        <w:adjustRightInd w:val="0"/>
        <w:jc w:val="right"/>
        <w:rPr>
          <w:rFonts w:ascii="Source Sans Pro" w:eastAsia="Arial" w:hAnsi="Source Sans Pro" w:cs="Arial"/>
          <w:sz w:val="20"/>
          <w:szCs w:val="20"/>
          <w:lang w:eastAsia="en-US" w:bidi="es-ES"/>
        </w:rPr>
      </w:pPr>
    </w:p>
    <w:p w14:paraId="7A6F2363" w14:textId="77777777" w:rsidR="00C44292" w:rsidRPr="00481307" w:rsidRDefault="00C44292" w:rsidP="006E5BEE">
      <w:pPr>
        <w:jc w:val="both"/>
        <w:rPr>
          <w:rFonts w:ascii="Source Sans Pro" w:eastAsia="Arial" w:hAnsi="Source Sans Pro" w:cs="Arial"/>
          <w:sz w:val="20"/>
          <w:szCs w:val="20"/>
          <w:lang w:eastAsia="en-US" w:bidi="es-ES"/>
        </w:rPr>
      </w:pPr>
    </w:p>
    <w:p w14:paraId="14AD7844" w14:textId="77777777" w:rsidR="00C44292" w:rsidRPr="00524F73" w:rsidRDefault="00C44292" w:rsidP="006E5BEE">
      <w:pPr>
        <w:autoSpaceDE w:val="0"/>
        <w:autoSpaceDN w:val="0"/>
        <w:adjustRightInd w:val="0"/>
        <w:jc w:val="both"/>
        <w:rPr>
          <w:rFonts w:ascii="Source Sans Pro" w:eastAsia="Arial" w:hAnsi="Source Sans Pro" w:cs="Arial"/>
          <w:b/>
          <w:bCs/>
          <w:sz w:val="20"/>
          <w:szCs w:val="20"/>
          <w:lang w:eastAsia="en-US" w:bidi="es-ES"/>
        </w:rPr>
      </w:pPr>
      <w:r w:rsidRPr="00524F73">
        <w:rPr>
          <w:rFonts w:ascii="Source Sans Pro" w:eastAsia="Arial" w:hAnsi="Source Sans Pro" w:cs="Arial"/>
          <w:b/>
          <w:bCs/>
          <w:sz w:val="20"/>
          <w:szCs w:val="20"/>
          <w:lang w:eastAsia="en-US" w:bidi="es-ES"/>
        </w:rPr>
        <w:t>TRANSITORIOS DEL DECRETO POR EL QUE SE MODIFICA EL ARTÍCULO 206 DEL CÓDIGO PENAL PARA EL DISTRITO FEDERAL. SE REFORMA EL ARTICULO 12 DE LA LEY PARA PREVENIR Y ELIMINAR LA DISCRIMINACIÓN DE LA CIUDAD DE MÉXICO. SE MODIFICA LA FRACCIÓN I DEL ARTÍCULO 26 DE LA LEY DE CULTURA CÍVICA DE LA CIUDAD DE MÉXICO. SE MODIFICA EL PRIMER PÁRRAFO DEL ARTÍCULO 10, 65 Y 66 PÁRRAFO PRIMERO Y SE ADICIONA LA FRACCIÓN VIII BIS, AL APARTADO A, DEL ARTÍCULO 10, TODOS DE LA LEY DE ESTABLECIMIENTOS MERCANTILES PARA LA CIUDAD DE MÉXICO. SE MODIFICA EL PÁRRAFO PRIMERO DEL ARTÍCULO 7 Y SE LE ADICIONA LA FRACCIÓN I BIS AL ARTÍCULO 49, TODOS DE LA LEY DE RESPONSABILIDADES ADMINISTRATIVAS DE LA CIUDAD DE MÉXICO. SE MODIFICA EL PRIMER PÁRRAFO Y SE ADICIONA LA FRACCIÓN III BIS, AMBAS AL ARTÍCULO 5 DE LA LEY DE PROTECCIÓN Y FOMENTO AL EMPLEO DEL DISTRITO FEDERAL. Y SE ADICIONA LA FRACCIÓN XXXVIII BIS AL ARTÍCULO 9, LA FRACCIÓN VII AL ARTÍCULO 77, LA FRACCIÓN XI AL ARTÍCULO 86, LA FRACCIÓN XIX AL ARTÍCULO 129, Y SE MODIFICAN LAS FRACCIONES V Y VI DEL ARTÍCULO 77, LAS FRACCIONES IX Y X DEL ARTÍCULO 86, EL ARTÍCULO 117, LAS FRACCIONES XVII Y XVIII DEL ARTÍCULO 129, TODOS DE LA LEY DE EDUCACIÓN DE LA CIUDAD DE MÉXICO; PUBLICADO EN LA GACETA OFICIAL DE LA CIUDAD DE MÉXICO, EL 15 DE JUNIO DE 2022.</w:t>
      </w:r>
    </w:p>
    <w:p w14:paraId="5DEB8060" w14:textId="77777777" w:rsidR="00C44292" w:rsidRPr="00481307" w:rsidRDefault="00C44292" w:rsidP="006E5BEE">
      <w:pPr>
        <w:jc w:val="both"/>
        <w:rPr>
          <w:rFonts w:ascii="Source Sans Pro" w:eastAsia="Arial" w:hAnsi="Source Sans Pro" w:cs="Arial"/>
          <w:sz w:val="20"/>
          <w:szCs w:val="20"/>
          <w:lang w:eastAsia="en-US" w:bidi="es-ES"/>
        </w:rPr>
      </w:pPr>
    </w:p>
    <w:p w14:paraId="2EA8BB24" w14:textId="77777777" w:rsidR="00C44292" w:rsidRDefault="00C44292" w:rsidP="006E5BEE">
      <w:pPr>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Primero.</w:t>
      </w:r>
      <w:r w:rsidRPr="00481307">
        <w:rPr>
          <w:rFonts w:ascii="Source Sans Pro" w:eastAsia="Arial" w:hAnsi="Source Sans Pro" w:cs="Arial"/>
          <w:sz w:val="20"/>
          <w:szCs w:val="20"/>
          <w:lang w:eastAsia="en-US" w:bidi="es-ES"/>
        </w:rPr>
        <w:t xml:space="preserve"> - Remítase a la persona titular de la Jefatura de Gobierno, para su promulgación y publicación en la Gaceta Oficial de la Ciudad de México.</w:t>
      </w:r>
    </w:p>
    <w:p w14:paraId="48BC7B6F" w14:textId="77777777" w:rsidR="00524F73" w:rsidRPr="00481307" w:rsidRDefault="00524F73" w:rsidP="006E5BEE">
      <w:pPr>
        <w:jc w:val="both"/>
        <w:rPr>
          <w:rFonts w:ascii="Source Sans Pro" w:eastAsia="Arial" w:hAnsi="Source Sans Pro" w:cs="Arial"/>
          <w:sz w:val="20"/>
          <w:szCs w:val="20"/>
          <w:lang w:eastAsia="en-US" w:bidi="es-ES"/>
        </w:rPr>
      </w:pPr>
    </w:p>
    <w:p w14:paraId="1A202CDF" w14:textId="77777777" w:rsidR="00C44292" w:rsidRPr="00481307" w:rsidRDefault="00C44292" w:rsidP="006E5BEE">
      <w:pPr>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Segundo.</w:t>
      </w:r>
      <w:r w:rsidRPr="00481307">
        <w:rPr>
          <w:rFonts w:ascii="Source Sans Pro" w:eastAsia="Arial" w:hAnsi="Source Sans Pro" w:cs="Arial"/>
          <w:sz w:val="20"/>
          <w:szCs w:val="20"/>
          <w:lang w:eastAsia="en-US" w:bidi="es-ES"/>
        </w:rPr>
        <w:t xml:space="preserve"> - El presente Decreto entrará en vigor al día siguiente al de su publicación en la Gaceta Oficial de la Ciudad de México.</w:t>
      </w:r>
    </w:p>
    <w:p w14:paraId="5F6623DA" w14:textId="77777777" w:rsidR="00C44292" w:rsidRPr="00481307" w:rsidRDefault="00C44292" w:rsidP="006E5BEE">
      <w:pPr>
        <w:jc w:val="both"/>
        <w:rPr>
          <w:rFonts w:ascii="Source Sans Pro" w:eastAsia="Arial" w:hAnsi="Source Sans Pro" w:cs="Arial"/>
          <w:sz w:val="20"/>
          <w:szCs w:val="20"/>
          <w:lang w:eastAsia="en-US" w:bidi="es-ES"/>
        </w:rPr>
      </w:pPr>
    </w:p>
    <w:p w14:paraId="6C7A4EEA" w14:textId="77777777" w:rsidR="00C44292" w:rsidRPr="00481307" w:rsidRDefault="00C44292" w:rsidP="006E5BEE">
      <w:pPr>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 xml:space="preserve">Palacio Legislativo del Congreso de la Ciudad de México, a los nueve días del mes de junio del año dos mil veintidós. </w:t>
      </w:r>
      <w:r w:rsidRPr="00524F73">
        <w:rPr>
          <w:rFonts w:ascii="Source Sans Pro" w:eastAsia="Arial" w:hAnsi="Source Sans Pro" w:cs="Arial"/>
          <w:b/>
          <w:bCs/>
          <w:sz w:val="20"/>
          <w:szCs w:val="20"/>
          <w:lang w:eastAsia="en-US" w:bidi="es-ES"/>
        </w:rPr>
        <w:t>POR LA MESA DIRECTIVA, DIPUTADO HÉCTOR DIAZ POLANCO, PRESIDENTE.- DIPUTADA MARCELA FUENTE CASTILLO, SECRETARIA.- DIPUTADA FRIDA JIMENA GUILLÉN ORTIZ, SECRETARIA.-</w:t>
      </w:r>
      <w:r w:rsidRPr="00481307">
        <w:rPr>
          <w:rFonts w:ascii="Source Sans Pro" w:eastAsia="Arial" w:hAnsi="Source Sans Pro" w:cs="Arial"/>
          <w:sz w:val="20"/>
          <w:szCs w:val="20"/>
          <w:lang w:eastAsia="en-US" w:bidi="es-ES"/>
        </w:rPr>
        <w:t xml:space="preserve"> (Firmas)</w:t>
      </w:r>
    </w:p>
    <w:p w14:paraId="2B32565A" w14:textId="77777777" w:rsidR="00C44292" w:rsidRPr="00481307" w:rsidRDefault="00C44292" w:rsidP="006E5BEE">
      <w:pPr>
        <w:jc w:val="both"/>
        <w:rPr>
          <w:rFonts w:ascii="Source Sans Pro" w:eastAsia="Arial" w:hAnsi="Source Sans Pro" w:cs="Arial"/>
          <w:sz w:val="20"/>
          <w:szCs w:val="20"/>
          <w:lang w:eastAsia="en-US" w:bidi="es-ES"/>
        </w:rPr>
      </w:pPr>
    </w:p>
    <w:p w14:paraId="65024F1E" w14:textId="01D82745" w:rsidR="00C44292" w:rsidRPr="00524F73" w:rsidRDefault="00C44292" w:rsidP="006E5BEE">
      <w:pPr>
        <w:jc w:val="both"/>
        <w:rPr>
          <w:rFonts w:ascii="Source Sans Pro" w:eastAsia="Arial" w:hAnsi="Source Sans Pro" w:cs="Arial"/>
          <w:b/>
          <w:bCs/>
          <w:sz w:val="20"/>
          <w:szCs w:val="20"/>
          <w:lang w:eastAsia="en-US" w:bidi="es-ES"/>
        </w:rPr>
      </w:pPr>
      <w:r w:rsidRPr="00481307">
        <w:rPr>
          <w:rFonts w:ascii="Source Sans Pro" w:eastAsia="Arial" w:hAnsi="Source Sans Pro" w:cs="Arial"/>
          <w:sz w:val="20"/>
          <w:szCs w:val="20"/>
          <w:lang w:eastAsia="en-US" w:bidi="es-ES"/>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catorce días del mes de junio del año dos mil veintidós.- </w:t>
      </w:r>
      <w:r w:rsidRPr="00524F73">
        <w:rPr>
          <w:rFonts w:ascii="Source Sans Pro" w:eastAsia="Arial" w:hAnsi="Source Sans Pro" w:cs="Arial"/>
          <w:b/>
          <w:bCs/>
          <w:sz w:val="20"/>
          <w:szCs w:val="20"/>
          <w:lang w:eastAsia="en-US" w:bidi="es-ES"/>
        </w:rPr>
        <w:t xml:space="preserve">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LA SECRETARIA DE CULTURA, CLAUDIA STELLA CURIEL DE ICAZA.- FIRMA.- EL SECRETARIO DE DESARROLLO ECONÓMICO, FADLALA AKABANI HNEIDE.- FIRMA.- LA SECRETARIA DE EDUCACIÓN, CIENCIA, TECNOLOGÍA E INNOVACIÓN, ROSAURA RUIZ GUTIÉRREZ.- FIRMA.- LA SECRETARIA DE GESTIÓN INTEGRAL DE RIESGOS Y PROTECCIÓN CIVIL, MYRIAM VILMA URZÚA VENEGAS.- FIRMA.- EL SECRETARIO DE INCLUSIÓN Y BIENESTAR SOCIAL, CARLOS ALBERTO ULLOA PÉREZ.- FIRMA.- LA SECRETARIA DEL MEDIO AMBIENTE, MARINA ROBLES GARCÍA.- FIRMA.- EL SECRETARIO DE MOVILIDAD, ANDRÉS LAJOUS LOAEZA.- FIRMA.- LA SECRETARIA DE LAS MUJERES, INGRID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EL SECRETARIO DE TRABAJO Y FOMENTO AL </w:t>
      </w:r>
      <w:r w:rsidRPr="00524F73">
        <w:rPr>
          <w:rFonts w:ascii="Source Sans Pro" w:eastAsia="Arial" w:hAnsi="Source Sans Pro" w:cs="Arial"/>
          <w:b/>
          <w:bCs/>
          <w:sz w:val="20"/>
          <w:szCs w:val="20"/>
          <w:lang w:eastAsia="en-US" w:bidi="es-ES"/>
        </w:rPr>
        <w:lastRenderedPageBreak/>
        <w:t>EMPLEO, JOSÉ LUIS RODRÍGUEZ DÍAZ DE LEÓN.- FIRMA.- LA SECRETARIA DE TURISMO, REBECA OLIVIA SÁNCHEZ SANDÍN.- FIRMA.- EL CONSEJERO JURÍDICO, NÉSTOR VARGAS SOLANO.- FIRMA.-</w:t>
      </w:r>
    </w:p>
    <w:p w14:paraId="5D6945D8" w14:textId="414075C0" w:rsidR="006C44A3" w:rsidRPr="00524F73" w:rsidRDefault="001B77A1" w:rsidP="006E5BEE">
      <w:pPr>
        <w:contextualSpacing/>
        <w:jc w:val="both"/>
        <w:rPr>
          <w:rFonts w:ascii="Source Sans Pro" w:eastAsia="Arial" w:hAnsi="Source Sans Pro" w:cs="Arial"/>
          <w:b/>
          <w:bCs/>
          <w:sz w:val="20"/>
          <w:szCs w:val="20"/>
          <w:lang w:eastAsia="en-US" w:bidi="es-ES"/>
        </w:rPr>
      </w:pPr>
      <w:r w:rsidRPr="00524F73">
        <w:rPr>
          <w:rFonts w:ascii="Source Sans Pro" w:eastAsia="Arial" w:hAnsi="Source Sans Pro" w:cs="Arial"/>
          <w:b/>
          <w:bCs/>
          <w:noProof/>
          <w:sz w:val="20"/>
          <w:szCs w:val="20"/>
          <w:lang w:val="es-MX" w:eastAsia="es-MX"/>
        </w:rPr>
        <mc:AlternateContent>
          <mc:Choice Requires="wps">
            <w:drawing>
              <wp:anchor distT="0" distB="0" distL="114300" distR="114300" simplePos="0" relativeHeight="251659264" behindDoc="0" locked="0" layoutInCell="1" allowOverlap="1" wp14:anchorId="60F20E14" wp14:editId="255C9CFB">
                <wp:simplePos x="0" y="0"/>
                <wp:positionH relativeFrom="column">
                  <wp:posOffset>-22860</wp:posOffset>
                </wp:positionH>
                <wp:positionV relativeFrom="paragraph">
                  <wp:posOffset>76835</wp:posOffset>
                </wp:positionV>
                <wp:extent cx="5676900" cy="9525"/>
                <wp:effectExtent l="0" t="0" r="19050" b="28575"/>
                <wp:wrapNone/>
                <wp:docPr id="1" name="Conector recto 1"/>
                <wp:cNvGraphicFramePr/>
                <a:graphic xmlns:a="http://schemas.openxmlformats.org/drawingml/2006/main">
                  <a:graphicData uri="http://schemas.microsoft.com/office/word/2010/wordprocessingShape">
                    <wps:wsp>
                      <wps:cNvCnPr/>
                      <wps:spPr>
                        <a:xfrm flipV="1">
                          <a:off x="0" y="0"/>
                          <a:ext cx="567690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cx="http://schemas.microsoft.com/office/drawing/2014/chartex">
            <w:pict>
              <v:line w14:anchorId="6E9D2D29" id="Conector recto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8pt,6.05pt" to="445.2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" strokecolor="black [3200]" strokeweight="1.5pt">
                <v:stroke joinstyle="miter"/>
              </v:line>
            </w:pict>
          </mc:Fallback>
        </mc:AlternateContent>
      </w:r>
    </w:p>
    <w:p w14:paraId="2AA96269" w14:textId="3ABE9390" w:rsidR="006C44A3" w:rsidRPr="00524F73" w:rsidRDefault="001B77A1" w:rsidP="006E5BEE">
      <w:pPr>
        <w:autoSpaceDE w:val="0"/>
        <w:autoSpaceDN w:val="0"/>
        <w:adjustRightInd w:val="0"/>
        <w:jc w:val="both"/>
        <w:rPr>
          <w:rFonts w:ascii="Source Sans Pro" w:eastAsia="Arial" w:hAnsi="Source Sans Pro" w:cs="Arial"/>
          <w:b/>
          <w:bCs/>
          <w:sz w:val="20"/>
          <w:szCs w:val="20"/>
          <w:lang w:eastAsia="en-US" w:bidi="es-ES"/>
        </w:rPr>
      </w:pPr>
      <w:r w:rsidRPr="00524F73">
        <w:rPr>
          <w:rFonts w:ascii="Source Sans Pro" w:eastAsia="Arial" w:hAnsi="Source Sans Pro" w:cs="Arial"/>
          <w:b/>
          <w:bCs/>
          <w:sz w:val="20"/>
          <w:szCs w:val="20"/>
          <w:lang w:eastAsia="en-US" w:bidi="es-ES"/>
        </w:rPr>
        <w:t>TRANSITORIOS DEL DECRETO POR EL QUE SE DEROGA LA FRACCIÓN III DEL ARTÍCULO 28; SE MODIFICA EL PÁRRAFO SEGUNDO Y SE ADICIONAN LOS PÁRRAFOS TERCERO, CUARTO, QUINTO Y SEXTO, RECORRIÉNDOSE LOS DEMÁS EN SU ORDEN, DEL ARTÍCULO 53 DE LA LEY DE CULTURA CÍVICA DE LA CIUDAD DE MÉXICO, PUBLICADO EN LA GACETA OFICIAL DE LA CIUDAD DE MÉXICO, EL 12 DE DICIEMBRE DE 2022.</w:t>
      </w:r>
    </w:p>
    <w:p w14:paraId="3C2FC6EA" w14:textId="0FEEE36A" w:rsidR="001B77A1" w:rsidRPr="00524F73" w:rsidRDefault="001B77A1" w:rsidP="006E5BEE">
      <w:pPr>
        <w:autoSpaceDE w:val="0"/>
        <w:autoSpaceDN w:val="0"/>
        <w:adjustRightInd w:val="0"/>
        <w:jc w:val="both"/>
        <w:rPr>
          <w:rFonts w:ascii="Source Sans Pro" w:eastAsia="Arial" w:hAnsi="Source Sans Pro" w:cs="Arial"/>
          <w:b/>
          <w:bCs/>
          <w:sz w:val="20"/>
          <w:szCs w:val="20"/>
          <w:lang w:eastAsia="en-US" w:bidi="es-ES"/>
        </w:rPr>
      </w:pPr>
    </w:p>
    <w:p w14:paraId="5A971C45" w14:textId="1AA8C7F2" w:rsidR="001B77A1" w:rsidRPr="00481307" w:rsidRDefault="001B77A1" w:rsidP="006E5BEE">
      <w:pPr>
        <w:autoSpaceDE w:val="0"/>
        <w:autoSpaceDN w:val="0"/>
        <w:adjustRightInd w:val="0"/>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Primero. -</w:t>
      </w:r>
      <w:r w:rsidRPr="00481307">
        <w:rPr>
          <w:rFonts w:ascii="Source Sans Pro" w:eastAsia="Arial" w:hAnsi="Source Sans Pro" w:cs="Arial"/>
          <w:sz w:val="20"/>
          <w:szCs w:val="20"/>
          <w:lang w:eastAsia="en-US" w:bidi="es-ES"/>
        </w:rPr>
        <w:t xml:space="preserve"> Remítase a la persona Titular de la Jefatura de Gobierno de la Ciudad de México, para su promulgación y publicación en la Gaceta Oficial de la Ciudad de México.</w:t>
      </w:r>
    </w:p>
    <w:p w14:paraId="580B3FC4" w14:textId="429A2C87" w:rsidR="001B77A1" w:rsidRPr="00481307" w:rsidRDefault="001B77A1" w:rsidP="006E5BEE">
      <w:pPr>
        <w:autoSpaceDE w:val="0"/>
        <w:autoSpaceDN w:val="0"/>
        <w:adjustRightInd w:val="0"/>
        <w:jc w:val="both"/>
        <w:rPr>
          <w:rFonts w:ascii="Source Sans Pro" w:eastAsia="Arial" w:hAnsi="Source Sans Pro" w:cs="Arial"/>
          <w:sz w:val="20"/>
          <w:szCs w:val="20"/>
          <w:lang w:eastAsia="en-US" w:bidi="es-ES"/>
        </w:rPr>
      </w:pPr>
    </w:p>
    <w:p w14:paraId="2FAB0738" w14:textId="3B44FDE1" w:rsidR="001B77A1" w:rsidRPr="00481307" w:rsidRDefault="001B77A1" w:rsidP="006E5BEE">
      <w:pPr>
        <w:autoSpaceDE w:val="0"/>
        <w:autoSpaceDN w:val="0"/>
        <w:adjustRightInd w:val="0"/>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Segundo. -</w:t>
      </w:r>
      <w:r w:rsidRPr="00481307">
        <w:rPr>
          <w:rFonts w:ascii="Source Sans Pro" w:eastAsia="Arial" w:hAnsi="Source Sans Pro" w:cs="Arial"/>
          <w:sz w:val="20"/>
          <w:szCs w:val="20"/>
          <w:lang w:eastAsia="en-US" w:bidi="es-ES"/>
        </w:rPr>
        <w:t xml:space="preserve"> El presente Decreto entrará en vigor al día siguiente de su publicación en la Gaceta Oficial de la Ciudad de México.</w:t>
      </w:r>
    </w:p>
    <w:p w14:paraId="60CC667F" w14:textId="1C84F419" w:rsidR="001B77A1" w:rsidRPr="00481307" w:rsidRDefault="001B77A1" w:rsidP="006E5BEE">
      <w:pPr>
        <w:autoSpaceDE w:val="0"/>
        <w:autoSpaceDN w:val="0"/>
        <w:adjustRightInd w:val="0"/>
        <w:jc w:val="both"/>
        <w:rPr>
          <w:rFonts w:ascii="Source Sans Pro" w:eastAsia="Arial" w:hAnsi="Source Sans Pro" w:cs="Arial"/>
          <w:sz w:val="20"/>
          <w:szCs w:val="20"/>
          <w:lang w:eastAsia="en-US" w:bidi="es-ES"/>
        </w:rPr>
      </w:pPr>
    </w:p>
    <w:p w14:paraId="33953461" w14:textId="0201FA2C" w:rsidR="001B77A1" w:rsidRPr="00481307" w:rsidRDefault="001B77A1" w:rsidP="006E5BEE">
      <w:pPr>
        <w:autoSpaceDE w:val="0"/>
        <w:autoSpaceDN w:val="0"/>
        <w:adjustRightInd w:val="0"/>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Tercero.</w:t>
      </w:r>
      <w:r w:rsidRPr="00481307">
        <w:rPr>
          <w:rFonts w:ascii="Source Sans Pro" w:eastAsia="Arial" w:hAnsi="Source Sans Pro" w:cs="Arial"/>
          <w:sz w:val="20"/>
          <w:szCs w:val="20"/>
          <w:lang w:eastAsia="en-US" w:bidi="es-ES"/>
        </w:rPr>
        <w:t xml:space="preserve"> - Se derogan las disposiciones que se opongan al presente ordenamiento.</w:t>
      </w:r>
    </w:p>
    <w:p w14:paraId="20E728C7" w14:textId="5F142D02" w:rsidR="001B77A1" w:rsidRPr="00481307" w:rsidRDefault="001B77A1" w:rsidP="006E5BEE">
      <w:pPr>
        <w:autoSpaceDE w:val="0"/>
        <w:autoSpaceDN w:val="0"/>
        <w:adjustRightInd w:val="0"/>
        <w:jc w:val="both"/>
        <w:rPr>
          <w:rFonts w:ascii="Source Sans Pro" w:eastAsia="Arial" w:hAnsi="Source Sans Pro" w:cs="Arial"/>
          <w:sz w:val="20"/>
          <w:szCs w:val="20"/>
          <w:lang w:eastAsia="en-US" w:bidi="es-ES"/>
        </w:rPr>
      </w:pPr>
    </w:p>
    <w:p w14:paraId="240F8C4E" w14:textId="4585F03F" w:rsidR="001B77A1" w:rsidRPr="00481307" w:rsidRDefault="001B77A1" w:rsidP="006E5BEE">
      <w:pPr>
        <w:autoSpaceDE w:val="0"/>
        <w:autoSpaceDN w:val="0"/>
        <w:adjustRightInd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 xml:space="preserve">Palacio Legislativo del Congreso de la Ciudad de México, a los quince días del mes de noviembre del año dos mil veintidós.- </w:t>
      </w:r>
      <w:r w:rsidRPr="00524F73">
        <w:rPr>
          <w:rFonts w:ascii="Source Sans Pro" w:eastAsia="Arial" w:hAnsi="Source Sans Pro" w:cs="Arial"/>
          <w:b/>
          <w:bCs/>
          <w:sz w:val="20"/>
          <w:szCs w:val="20"/>
          <w:lang w:eastAsia="en-US" w:bidi="es-ES"/>
        </w:rPr>
        <w:t>POR LA MESA DIRECTIVA.- DIPUTADO FAUSTO MANUEL ZAMORANO ESPARZA, PRESIDENTE.- DIPUTADA MARCELA FUENTE CASTILLO, SECRETARIA.- DIPUTADA MARIA GABRIELA SALIDO MAGOS, SECRETARIA.-</w:t>
      </w:r>
      <w:r w:rsidRPr="00481307">
        <w:rPr>
          <w:rFonts w:ascii="Source Sans Pro" w:eastAsia="Arial" w:hAnsi="Source Sans Pro" w:cs="Arial"/>
          <w:sz w:val="20"/>
          <w:szCs w:val="20"/>
          <w:lang w:eastAsia="en-US" w:bidi="es-ES"/>
        </w:rPr>
        <w:t xml:space="preserve"> (Firmas)</w:t>
      </w:r>
    </w:p>
    <w:p w14:paraId="3E5E7F5F" w14:textId="4A493B39" w:rsidR="001B77A1" w:rsidRPr="00481307" w:rsidRDefault="001B77A1" w:rsidP="006E5BEE">
      <w:pPr>
        <w:autoSpaceDE w:val="0"/>
        <w:autoSpaceDN w:val="0"/>
        <w:adjustRightInd w:val="0"/>
        <w:jc w:val="both"/>
        <w:rPr>
          <w:rFonts w:ascii="Source Sans Pro" w:eastAsia="Arial" w:hAnsi="Source Sans Pro" w:cs="Arial"/>
          <w:sz w:val="20"/>
          <w:szCs w:val="20"/>
          <w:lang w:eastAsia="en-US" w:bidi="es-ES"/>
        </w:rPr>
      </w:pPr>
    </w:p>
    <w:p w14:paraId="7671E022" w14:textId="6E58B54E" w:rsidR="001B77A1" w:rsidRPr="00524F73" w:rsidRDefault="001B77A1" w:rsidP="006E5BEE">
      <w:pPr>
        <w:autoSpaceDE w:val="0"/>
        <w:autoSpaceDN w:val="0"/>
        <w:adjustRightInd w:val="0"/>
        <w:jc w:val="both"/>
        <w:rPr>
          <w:rFonts w:ascii="Source Sans Pro" w:eastAsia="Arial" w:hAnsi="Source Sans Pro" w:cs="Arial"/>
          <w:b/>
          <w:bCs/>
          <w:sz w:val="20"/>
          <w:szCs w:val="20"/>
          <w:lang w:eastAsia="en-US" w:bidi="es-ES"/>
        </w:rPr>
      </w:pPr>
      <w:r w:rsidRPr="00481307">
        <w:rPr>
          <w:rFonts w:ascii="Source Sans Pro" w:eastAsia="Arial" w:hAnsi="Source Sans Pro" w:cs="Arial"/>
          <w:sz w:val="20"/>
          <w:szCs w:val="20"/>
          <w:lang w:eastAsia="en-US" w:bidi="es-ES"/>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diciembre del año dos mil veintidós.- </w:t>
      </w:r>
      <w:r w:rsidRPr="00524F73">
        <w:rPr>
          <w:rFonts w:ascii="Source Sans Pro" w:eastAsia="Arial" w:hAnsi="Source Sans Pro" w:cs="Arial"/>
          <w:b/>
          <w:bCs/>
          <w:sz w:val="20"/>
          <w:szCs w:val="20"/>
          <w:lang w:eastAsia="en-US" w:bidi="es-ES"/>
        </w:rPr>
        <w:t>LA JEFA DE GOBIERNO DE LA CIUDAD DE MÉXICO, DRA. CLAUDIA SHEINBAUM PARDO.- FIRMA.- EL SECRETARIO DE INCLUSIÓN Y BIENESTAR SOCIAL, RIGOBERTO SALGADO VÁZQUEZ.- FIRMA.- EL SECRETARIO DE SEGURIDAD CIUDADANA, OMAR HAMID GARCÍA HARFUCH.- FIRMA.- EL CONSEJERO JURÍDICO Y DE SERVICIOS LEGALES, NÉSTOR VARGAS SOLANO.- FIRMA.</w:t>
      </w:r>
    </w:p>
    <w:p w14:paraId="5C3073DC" w14:textId="7C226047" w:rsidR="00DC5D9F" w:rsidRPr="00481307" w:rsidRDefault="00DC5D9F" w:rsidP="006E5BEE">
      <w:pPr>
        <w:autoSpaceDE w:val="0"/>
        <w:autoSpaceDN w:val="0"/>
        <w:adjustRightInd w:val="0"/>
        <w:jc w:val="both"/>
        <w:rPr>
          <w:rFonts w:ascii="Source Sans Pro" w:eastAsia="Arial" w:hAnsi="Source Sans Pro" w:cs="Arial"/>
          <w:sz w:val="20"/>
          <w:szCs w:val="20"/>
          <w:lang w:eastAsia="en-US" w:bidi="es-ES"/>
        </w:rPr>
      </w:pPr>
      <w:r w:rsidRPr="00481307">
        <w:rPr>
          <w:rFonts w:ascii="Source Sans Pro" w:eastAsia="Arial" w:hAnsi="Source Sans Pro" w:cs="Arial"/>
          <w:noProof/>
          <w:sz w:val="20"/>
          <w:szCs w:val="20"/>
          <w:lang w:val="es-MX" w:eastAsia="es-MX"/>
        </w:rPr>
        <mc:AlternateContent>
          <mc:Choice Requires="wps">
            <w:drawing>
              <wp:anchor distT="0" distB="0" distL="114300" distR="114300" simplePos="0" relativeHeight="251661312" behindDoc="0" locked="0" layoutInCell="1" allowOverlap="1" wp14:anchorId="1BE23B35" wp14:editId="7970EC33">
                <wp:simplePos x="0" y="0"/>
                <wp:positionH relativeFrom="column">
                  <wp:posOffset>9525</wp:posOffset>
                </wp:positionH>
                <wp:positionV relativeFrom="paragraph">
                  <wp:posOffset>159385</wp:posOffset>
                </wp:positionV>
                <wp:extent cx="5629275" cy="0"/>
                <wp:effectExtent l="0" t="0" r="28575" b="19050"/>
                <wp:wrapNone/>
                <wp:docPr id="14" name="Conector recto 14"/>
                <wp:cNvGraphicFramePr/>
                <a:graphic xmlns:a="http://schemas.openxmlformats.org/drawingml/2006/main">
                  <a:graphicData uri="http://schemas.microsoft.com/office/word/2010/wordprocessingShape">
                    <wps:wsp>
                      <wps:cNvCnPr/>
                      <wps:spPr>
                        <a:xfrm flipV="1">
                          <a:off x="0" y="0"/>
                          <a:ext cx="56292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cx="http://schemas.microsoft.com/office/drawing/2014/chartex">
            <w:pict>
              <v:line w14:anchorId="6CC98A54" id="Conector recto 1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2.55pt" to="444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" strokecolor="black [3200]" strokeweight="1.5pt">
                <v:stroke joinstyle="miter"/>
              </v:line>
            </w:pict>
          </mc:Fallback>
        </mc:AlternateContent>
      </w:r>
    </w:p>
    <w:p w14:paraId="4DD47875" w14:textId="6B7AE3B9" w:rsidR="00DC5D9F" w:rsidRPr="00481307" w:rsidRDefault="00DC5D9F" w:rsidP="006E5BEE">
      <w:pPr>
        <w:autoSpaceDE w:val="0"/>
        <w:autoSpaceDN w:val="0"/>
        <w:adjustRightInd w:val="0"/>
        <w:jc w:val="both"/>
        <w:rPr>
          <w:rFonts w:ascii="Source Sans Pro" w:eastAsia="Arial" w:hAnsi="Source Sans Pro" w:cs="Arial"/>
          <w:sz w:val="20"/>
          <w:szCs w:val="20"/>
          <w:lang w:eastAsia="en-US" w:bidi="es-ES"/>
        </w:rPr>
      </w:pPr>
    </w:p>
    <w:p w14:paraId="7D6256A8" w14:textId="77777777" w:rsidR="00DC5D9F" w:rsidRPr="00524F73" w:rsidRDefault="00DC5D9F" w:rsidP="006E5BEE">
      <w:pPr>
        <w:autoSpaceDE w:val="0"/>
        <w:autoSpaceDN w:val="0"/>
        <w:adjustRightInd w:val="0"/>
        <w:jc w:val="both"/>
        <w:rPr>
          <w:rFonts w:ascii="Source Sans Pro" w:eastAsia="Arial" w:hAnsi="Source Sans Pro" w:cs="Arial"/>
          <w:b/>
          <w:bCs/>
          <w:sz w:val="20"/>
          <w:szCs w:val="20"/>
          <w:lang w:eastAsia="en-US" w:bidi="es-ES"/>
        </w:rPr>
      </w:pPr>
      <w:r w:rsidRPr="00524F73">
        <w:rPr>
          <w:rFonts w:ascii="Source Sans Pro" w:eastAsia="Arial" w:hAnsi="Source Sans Pro" w:cs="Arial"/>
          <w:b/>
          <w:bCs/>
          <w:sz w:val="20"/>
          <w:szCs w:val="20"/>
          <w:lang w:eastAsia="en-US" w:bidi="es-ES"/>
        </w:rPr>
        <w:t xml:space="preserve">TRANSITORIOS DEL DECRETO POR EL QUE SE </w:t>
      </w:r>
      <w:proofErr w:type="spellStart"/>
      <w:r w:rsidRPr="00524F73">
        <w:rPr>
          <w:rFonts w:ascii="Source Sans Pro" w:eastAsia="Arial" w:hAnsi="Source Sans Pro" w:cs="Arial"/>
          <w:b/>
          <w:bCs/>
          <w:sz w:val="20"/>
          <w:szCs w:val="20"/>
          <w:lang w:eastAsia="en-US" w:bidi="es-ES"/>
        </w:rPr>
        <w:t>SE</w:t>
      </w:r>
      <w:proofErr w:type="spellEnd"/>
      <w:r w:rsidRPr="00524F73">
        <w:rPr>
          <w:rFonts w:ascii="Source Sans Pro" w:eastAsia="Arial" w:hAnsi="Source Sans Pro" w:cs="Arial"/>
          <w:b/>
          <w:bCs/>
          <w:sz w:val="20"/>
          <w:szCs w:val="20"/>
          <w:lang w:eastAsia="en-US" w:bidi="es-ES"/>
        </w:rPr>
        <w:t xml:space="preserve"> ADICIONAN LOS ARTÍCULOS 226 BIS, 226 TER, 350 QUÁTER Y 350 QUINQUIES, ASÍ COMO UN PÁRRAFO CUARTO Y QUINTO RECORRIÉNDOSE EL SUBSECUENTE DEL ARTÍCULO 350 TER; ASIMISMO, SE REFORMAN LOS ARTÍCULOS 350 BIS Y 350 TER; TODOS DEL CÓDIGO PENAL PARA EL DISTRITO FEDERAL. SE REFORMAN LAS FRACCIONES III Y IX DEL ARTÍCULO 24, EL PÁRRAFO SEGUNDO DEL ARTÍCULO 24 BIS, LAS FRACCIONES XXIV Y XXV DEL ARTÍCULO 25, LA FRACCIÓN III DEL ARTÍCULO 63, LA FRACCIÓN I Y LOS INCISOS B) Y C) DE LA FRACCIÓN III DEL ARTÍCULO 65; ASIMISMO; SE ADICIONAN LAS FRACCIONES X Y XI RECORRIÉNDOSE LAS SUBSECUENTES, AL ARTÍCULO 24, UN PÁRRAFO TERCERO AL ARTÍCULO 24 BIS, LAS FRACCIONES XXVI, XXVII Y XXVIII AL ARTÍCULO 25; UNA FRACCIÓN III BIS AL ARTÍCULO 63; Y EL INCISO D) A LA FRACCIÓN III DEL ARTÍCULO 65, TODOS DE LA LEY DE PROTECCIÓN A LOS ANIMALES DE LA CIUDAD DE MÉXICO. SE REFORMAN LAS FRACCIONES XIV Y XV, SE ADICIONA LA FRACCIÓN XVI, TODOS DEL ARTÍCULO 29, SE REFORMA EL NUMERAL 29 DEL ARTÍCULO 32 DE LA LEY DE CULTURA CÍVICA DE LA CIUDAD DE MÉXICO, PUBLICADO EN LA GACETA OFICIAL DE LA CIUDAD DE MÉXICO, EL 1 DE MARZO DE 2023.</w:t>
      </w:r>
    </w:p>
    <w:p w14:paraId="40A36EC1" w14:textId="77777777" w:rsidR="00DC5D9F" w:rsidRPr="00524F73" w:rsidRDefault="00DC5D9F" w:rsidP="006E5BEE">
      <w:pPr>
        <w:autoSpaceDE w:val="0"/>
        <w:autoSpaceDN w:val="0"/>
        <w:adjustRightInd w:val="0"/>
        <w:jc w:val="both"/>
        <w:rPr>
          <w:rFonts w:ascii="Source Sans Pro" w:eastAsia="Arial" w:hAnsi="Source Sans Pro" w:cs="Arial"/>
          <w:b/>
          <w:bCs/>
          <w:sz w:val="20"/>
          <w:szCs w:val="20"/>
          <w:lang w:eastAsia="en-US" w:bidi="es-ES"/>
        </w:rPr>
      </w:pPr>
    </w:p>
    <w:p w14:paraId="58DCC88A" w14:textId="77777777" w:rsidR="00DC5D9F" w:rsidRPr="00481307" w:rsidRDefault="00DC5D9F" w:rsidP="006E5BEE">
      <w:pPr>
        <w:autoSpaceDE w:val="0"/>
        <w:autoSpaceDN w:val="0"/>
        <w:adjustRightInd w:val="0"/>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PRIMERO.</w:t>
      </w:r>
      <w:r w:rsidRPr="00481307">
        <w:rPr>
          <w:rFonts w:ascii="Source Sans Pro" w:eastAsia="Arial" w:hAnsi="Source Sans Pro" w:cs="Arial"/>
          <w:sz w:val="20"/>
          <w:szCs w:val="20"/>
          <w:lang w:eastAsia="en-US" w:bidi="es-ES"/>
        </w:rPr>
        <w:t xml:space="preserve"> Remítase el presente Decreto a la persona titular de la Jefatura de Gobierno para su promulgación y publicación en la Gaceta Oficial de la Ciudad de México. </w:t>
      </w:r>
    </w:p>
    <w:p w14:paraId="29063B96" w14:textId="77777777" w:rsidR="00DC5D9F" w:rsidRPr="00481307" w:rsidRDefault="00DC5D9F" w:rsidP="006E5BEE">
      <w:pPr>
        <w:autoSpaceDE w:val="0"/>
        <w:autoSpaceDN w:val="0"/>
        <w:adjustRightInd w:val="0"/>
        <w:jc w:val="both"/>
        <w:rPr>
          <w:rFonts w:ascii="Source Sans Pro" w:eastAsia="Arial" w:hAnsi="Source Sans Pro" w:cs="Arial"/>
          <w:sz w:val="20"/>
          <w:szCs w:val="20"/>
          <w:lang w:eastAsia="en-US" w:bidi="es-ES"/>
        </w:rPr>
      </w:pPr>
    </w:p>
    <w:p w14:paraId="6F28C115" w14:textId="77777777" w:rsidR="00DC5D9F" w:rsidRPr="00481307" w:rsidRDefault="00DC5D9F" w:rsidP="006E5BEE">
      <w:pPr>
        <w:autoSpaceDE w:val="0"/>
        <w:autoSpaceDN w:val="0"/>
        <w:adjustRightInd w:val="0"/>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SEGUNDO.</w:t>
      </w:r>
      <w:r w:rsidRPr="00481307">
        <w:rPr>
          <w:rFonts w:ascii="Source Sans Pro" w:eastAsia="Arial" w:hAnsi="Source Sans Pro" w:cs="Arial"/>
          <w:sz w:val="20"/>
          <w:szCs w:val="20"/>
          <w:lang w:eastAsia="en-US" w:bidi="es-ES"/>
        </w:rPr>
        <w:t xml:space="preserve"> El presente Decreto entrará en vigor al día siguiente de su publicación en la Gaceta Oficial de la Ciudad de México. </w:t>
      </w:r>
    </w:p>
    <w:p w14:paraId="0984296F" w14:textId="77777777" w:rsidR="00DC5D9F" w:rsidRPr="00481307" w:rsidRDefault="00DC5D9F" w:rsidP="006E5BEE">
      <w:pPr>
        <w:autoSpaceDE w:val="0"/>
        <w:autoSpaceDN w:val="0"/>
        <w:adjustRightInd w:val="0"/>
        <w:jc w:val="both"/>
        <w:rPr>
          <w:rFonts w:ascii="Source Sans Pro" w:eastAsia="Arial" w:hAnsi="Source Sans Pro" w:cs="Arial"/>
          <w:sz w:val="20"/>
          <w:szCs w:val="20"/>
          <w:lang w:eastAsia="en-US" w:bidi="es-ES"/>
        </w:rPr>
      </w:pPr>
    </w:p>
    <w:p w14:paraId="2E3642E5" w14:textId="77777777" w:rsidR="00DC5D9F" w:rsidRPr="00481307" w:rsidRDefault="00DC5D9F" w:rsidP="006E5BEE">
      <w:pPr>
        <w:autoSpaceDE w:val="0"/>
        <w:autoSpaceDN w:val="0"/>
        <w:adjustRightInd w:val="0"/>
        <w:jc w:val="both"/>
        <w:rPr>
          <w:rFonts w:ascii="Source Sans Pro" w:eastAsia="Arial" w:hAnsi="Source Sans Pro" w:cs="Arial"/>
          <w:sz w:val="20"/>
          <w:szCs w:val="20"/>
          <w:lang w:eastAsia="en-US" w:bidi="es-ES"/>
        </w:rPr>
      </w:pPr>
      <w:r w:rsidRPr="00524F73">
        <w:rPr>
          <w:rFonts w:ascii="Source Sans Pro" w:eastAsia="Arial" w:hAnsi="Source Sans Pro" w:cs="Arial"/>
          <w:b/>
          <w:bCs/>
          <w:sz w:val="20"/>
          <w:szCs w:val="20"/>
          <w:lang w:eastAsia="en-US" w:bidi="es-ES"/>
        </w:rPr>
        <w:t>TERCERO.</w:t>
      </w:r>
      <w:r w:rsidRPr="00481307">
        <w:rPr>
          <w:rFonts w:ascii="Source Sans Pro" w:eastAsia="Arial" w:hAnsi="Source Sans Pro" w:cs="Arial"/>
          <w:sz w:val="20"/>
          <w:szCs w:val="20"/>
          <w:lang w:eastAsia="en-US" w:bidi="es-ES"/>
        </w:rPr>
        <w:t xml:space="preserve"> Dentro de un plazo de 180 días naturales, posteriores a la publicación del presente Decreto, la persona titular de la Jefatura de Gobierno deberá realizar las adecuaciones reglamentarias y normativas correspondientes con la finalidad de dar cumplimiento al mismo.</w:t>
      </w:r>
    </w:p>
    <w:p w14:paraId="72B10E2D" w14:textId="77777777" w:rsidR="00DC5D9F" w:rsidRPr="00481307" w:rsidRDefault="00DC5D9F" w:rsidP="006E5BEE">
      <w:pPr>
        <w:autoSpaceDE w:val="0"/>
        <w:autoSpaceDN w:val="0"/>
        <w:adjustRightInd w:val="0"/>
        <w:jc w:val="both"/>
        <w:rPr>
          <w:rFonts w:ascii="Source Sans Pro" w:eastAsia="Arial" w:hAnsi="Source Sans Pro" w:cs="Arial"/>
          <w:sz w:val="20"/>
          <w:szCs w:val="20"/>
          <w:lang w:eastAsia="en-US" w:bidi="es-ES"/>
        </w:rPr>
      </w:pPr>
    </w:p>
    <w:p w14:paraId="0D79BD07" w14:textId="77777777" w:rsidR="00DC5D9F" w:rsidRPr="00481307" w:rsidRDefault="00DC5D9F" w:rsidP="006E5BEE">
      <w:pPr>
        <w:autoSpaceDE w:val="0"/>
        <w:autoSpaceDN w:val="0"/>
        <w:adjustRightInd w:val="0"/>
        <w:jc w:val="both"/>
        <w:rPr>
          <w:rFonts w:ascii="Source Sans Pro" w:eastAsia="Arial" w:hAnsi="Source Sans Pro" w:cs="Arial"/>
          <w:sz w:val="20"/>
          <w:szCs w:val="20"/>
          <w:lang w:eastAsia="en-US" w:bidi="es-ES"/>
        </w:rPr>
      </w:pPr>
      <w:r w:rsidRPr="00481307">
        <w:rPr>
          <w:rFonts w:ascii="Source Sans Pro" w:eastAsia="Arial" w:hAnsi="Source Sans Pro" w:cs="Arial"/>
          <w:sz w:val="20"/>
          <w:szCs w:val="20"/>
          <w:lang w:eastAsia="en-US" w:bidi="es-ES"/>
        </w:rPr>
        <w:t xml:space="preserve">Palacio Legislativo del Congreso de la Ciudad de México, a los dos días del mes de febrero del año dos mil veintitrés.- </w:t>
      </w:r>
      <w:r w:rsidRPr="00524F73">
        <w:rPr>
          <w:rFonts w:ascii="Source Sans Pro" w:eastAsia="Arial" w:hAnsi="Source Sans Pro" w:cs="Arial"/>
          <w:b/>
          <w:bCs/>
          <w:sz w:val="20"/>
          <w:szCs w:val="20"/>
          <w:lang w:eastAsia="en-US" w:bidi="es-ES"/>
        </w:rPr>
        <w:t>POR LA MESA DIRECTIVA.- DIPUTADO FAUSTO MANUEL ZAMORANO ESPARZA, PRESIDENTE.- DIPUTADA MARCELA FUENTE CASTILLO, SECRETARIA.- DIPUTADA MARIA GABRIELA SALIDO MAGOS, SECRETARIA.-</w:t>
      </w:r>
      <w:r w:rsidRPr="00481307">
        <w:rPr>
          <w:rFonts w:ascii="Source Sans Pro" w:eastAsia="Arial" w:hAnsi="Source Sans Pro" w:cs="Arial"/>
          <w:sz w:val="20"/>
          <w:szCs w:val="20"/>
          <w:lang w:eastAsia="en-US" w:bidi="es-ES"/>
        </w:rPr>
        <w:t xml:space="preserve"> (Firmas)</w:t>
      </w:r>
    </w:p>
    <w:p w14:paraId="12555F95" w14:textId="77777777" w:rsidR="00DC5D9F" w:rsidRPr="00481307" w:rsidRDefault="00DC5D9F" w:rsidP="006E5BEE">
      <w:pPr>
        <w:autoSpaceDE w:val="0"/>
        <w:autoSpaceDN w:val="0"/>
        <w:adjustRightInd w:val="0"/>
        <w:jc w:val="both"/>
        <w:rPr>
          <w:rFonts w:ascii="Source Sans Pro" w:eastAsia="Arial" w:hAnsi="Source Sans Pro" w:cs="Arial"/>
          <w:sz w:val="20"/>
          <w:szCs w:val="20"/>
          <w:lang w:eastAsia="en-US" w:bidi="es-ES"/>
        </w:rPr>
      </w:pPr>
    </w:p>
    <w:p w14:paraId="704086C8" w14:textId="77777777" w:rsidR="00DC5D9F" w:rsidRPr="00524F73" w:rsidRDefault="00DC5D9F" w:rsidP="006E5BEE">
      <w:pPr>
        <w:autoSpaceDE w:val="0"/>
        <w:autoSpaceDN w:val="0"/>
        <w:adjustRightInd w:val="0"/>
        <w:jc w:val="both"/>
        <w:rPr>
          <w:rFonts w:ascii="Source Sans Pro" w:eastAsia="Arial" w:hAnsi="Source Sans Pro" w:cs="Arial"/>
          <w:b/>
          <w:bCs/>
          <w:sz w:val="20"/>
          <w:szCs w:val="20"/>
          <w:lang w:eastAsia="en-US" w:bidi="es-ES"/>
        </w:rPr>
      </w:pPr>
      <w:r w:rsidRPr="00481307">
        <w:rPr>
          <w:rFonts w:ascii="Source Sans Pro" w:eastAsia="Arial" w:hAnsi="Source Sans Pro" w:cs="Arial"/>
          <w:sz w:val="20"/>
          <w:szCs w:val="20"/>
          <w:lang w:eastAsia="en-US" w:bidi="es-ES"/>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dieciocho días del mes de enero del año dos mil veintitrés.- </w:t>
      </w:r>
      <w:r w:rsidRPr="00524F73">
        <w:rPr>
          <w:rFonts w:ascii="Source Sans Pro" w:eastAsia="Arial" w:hAnsi="Source Sans Pro" w:cs="Arial"/>
          <w:b/>
          <w:bCs/>
          <w:sz w:val="20"/>
          <w:szCs w:val="20"/>
          <w:lang w:eastAsia="en-US" w:bidi="es-ES"/>
        </w:rPr>
        <w:t>LA JEFA DE GOBIERNO DE LA CIUDAD DE MÉXICO, DRA. CLAUDIA SHEINBAUM PARDO.- FIRMA.- EL SECRETARIO DE GOBIERNO, MARTÍ BATRES GUADARRAMA.- FIRMA.-LA SECRETARIA DEL MEDIO AMBIENTE, MARINA ROBLES GARCÍA.- FIRMA.- LA SECRETARIA DE SALUD, OLIVA LÓPEZ ARELLANO.- FIRMA.- EL SECRETARIO DE SEGURIDAD CIUDADANA, OMAR HAMID GARCÍA HARFUCH.- FIRMA.</w:t>
      </w:r>
    </w:p>
    <w:p w14:paraId="272327B5" w14:textId="77777777" w:rsidR="000351FB" w:rsidRPr="00481307" w:rsidRDefault="000351FB" w:rsidP="000351FB">
      <w:pPr>
        <w:autoSpaceDE w:val="0"/>
        <w:autoSpaceDN w:val="0"/>
        <w:adjustRightInd w:val="0"/>
        <w:jc w:val="both"/>
        <w:rPr>
          <w:rFonts w:ascii="Source Sans Pro" w:eastAsia="Arial" w:hAnsi="Source Sans Pro" w:cs="Arial"/>
          <w:sz w:val="20"/>
          <w:szCs w:val="20"/>
          <w:lang w:eastAsia="en-US" w:bidi="es-ES"/>
        </w:rPr>
      </w:pPr>
      <w:r w:rsidRPr="00481307">
        <w:rPr>
          <w:rFonts w:ascii="Source Sans Pro" w:eastAsia="Arial" w:hAnsi="Source Sans Pro" w:cs="Arial"/>
          <w:noProof/>
          <w:sz w:val="20"/>
          <w:szCs w:val="20"/>
          <w:lang w:val="es-MX" w:eastAsia="es-MX"/>
        </w:rPr>
        <mc:AlternateContent>
          <mc:Choice Requires="wps">
            <w:drawing>
              <wp:anchor distT="0" distB="0" distL="114300" distR="114300" simplePos="0" relativeHeight="251663360" behindDoc="0" locked="0" layoutInCell="1" allowOverlap="1" wp14:anchorId="0AB7031B" wp14:editId="29FEC6B3">
                <wp:simplePos x="0" y="0"/>
                <wp:positionH relativeFrom="column">
                  <wp:posOffset>9525</wp:posOffset>
                </wp:positionH>
                <wp:positionV relativeFrom="paragraph">
                  <wp:posOffset>159385</wp:posOffset>
                </wp:positionV>
                <wp:extent cx="5629275" cy="0"/>
                <wp:effectExtent l="0" t="0" r="28575" b="19050"/>
                <wp:wrapNone/>
                <wp:docPr id="2" name="Conector recto 2"/>
                <wp:cNvGraphicFramePr/>
                <a:graphic xmlns:a="http://schemas.openxmlformats.org/drawingml/2006/main">
                  <a:graphicData uri="http://schemas.microsoft.com/office/word/2010/wordprocessingShape">
                    <wps:wsp>
                      <wps:cNvCnPr/>
                      <wps:spPr>
                        <a:xfrm flipV="1">
                          <a:off x="0" y="0"/>
                          <a:ext cx="56292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45304396" id="Conector recto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2.55pt" to="444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" strokecolor="black [3200]" strokeweight="1.5pt">
                <v:stroke joinstyle="miter"/>
              </v:line>
            </w:pict>
          </mc:Fallback>
        </mc:AlternateContent>
      </w:r>
    </w:p>
    <w:p w14:paraId="5489A28B" w14:textId="77777777" w:rsidR="000351FB" w:rsidRDefault="000351FB" w:rsidP="000351FB">
      <w:pPr>
        <w:autoSpaceDE w:val="0"/>
        <w:autoSpaceDN w:val="0"/>
        <w:adjustRightInd w:val="0"/>
        <w:jc w:val="both"/>
        <w:rPr>
          <w:rFonts w:ascii="Source Sans Pro" w:eastAsia="Arial" w:hAnsi="Source Sans Pro" w:cs="Arial"/>
          <w:b/>
          <w:bCs/>
          <w:sz w:val="20"/>
          <w:szCs w:val="20"/>
          <w:lang w:eastAsia="en-US" w:bidi="es-ES"/>
        </w:rPr>
      </w:pPr>
    </w:p>
    <w:p w14:paraId="647F3128" w14:textId="6741FAD6" w:rsidR="00DC5D9F" w:rsidRPr="00524F73" w:rsidRDefault="000351FB" w:rsidP="000351FB">
      <w:pPr>
        <w:autoSpaceDE w:val="0"/>
        <w:autoSpaceDN w:val="0"/>
        <w:adjustRightInd w:val="0"/>
        <w:jc w:val="both"/>
        <w:rPr>
          <w:rFonts w:ascii="Source Sans Pro" w:eastAsia="Arial" w:hAnsi="Source Sans Pro" w:cs="Arial"/>
          <w:b/>
          <w:bCs/>
          <w:sz w:val="20"/>
          <w:szCs w:val="20"/>
          <w:lang w:eastAsia="en-US" w:bidi="es-ES"/>
        </w:rPr>
      </w:pPr>
      <w:r w:rsidRPr="00524F73">
        <w:rPr>
          <w:rFonts w:ascii="Source Sans Pro" w:eastAsia="Arial" w:hAnsi="Source Sans Pro" w:cs="Arial"/>
          <w:b/>
          <w:bCs/>
          <w:sz w:val="20"/>
          <w:szCs w:val="20"/>
          <w:lang w:eastAsia="en-US" w:bidi="es-ES"/>
        </w:rPr>
        <w:t>TRANSITORIOS DEL</w:t>
      </w:r>
      <w:r>
        <w:rPr>
          <w:rFonts w:ascii="Source Sans Pro" w:eastAsia="Arial" w:hAnsi="Source Sans Pro" w:cs="Arial"/>
          <w:b/>
          <w:bCs/>
          <w:sz w:val="20"/>
          <w:szCs w:val="20"/>
          <w:lang w:eastAsia="en-US" w:bidi="es-ES"/>
        </w:rPr>
        <w:t xml:space="preserve"> </w:t>
      </w:r>
      <w:r w:rsidRPr="000351FB">
        <w:rPr>
          <w:rFonts w:ascii="Source Sans Pro" w:eastAsia="Arial" w:hAnsi="Source Sans Pro" w:cs="Arial"/>
          <w:b/>
          <w:bCs/>
          <w:sz w:val="20"/>
          <w:szCs w:val="20"/>
          <w:lang w:eastAsia="en-US" w:bidi="es-ES"/>
        </w:rPr>
        <w:t>DECRETO POR EL QUE SE ADICIONA UNA FRACCIÓN V BIS AL ARTÍCULO 28 Y SE MODIFICA EL ARTÍCULO 32 DE LA LEY DE CULTURA CÍVICA DE LA CIUDAD DE MÉXICO; Y SE REFORMA EL ARTÍCULO 286 DEL CÓDIGO PENAL PARA EL DISTRITO FEDERAL</w:t>
      </w:r>
      <w:r>
        <w:rPr>
          <w:rFonts w:ascii="Source Sans Pro" w:eastAsia="Arial" w:hAnsi="Source Sans Pro" w:cs="Arial"/>
          <w:b/>
          <w:bCs/>
          <w:sz w:val="20"/>
          <w:szCs w:val="20"/>
          <w:lang w:eastAsia="en-US" w:bidi="es-ES"/>
        </w:rPr>
        <w:t>,</w:t>
      </w:r>
      <w:r w:rsidRPr="000351FB">
        <w:rPr>
          <w:rFonts w:ascii="Source Sans Pro" w:eastAsia="Arial" w:hAnsi="Source Sans Pro" w:cs="Arial"/>
          <w:b/>
          <w:bCs/>
          <w:sz w:val="20"/>
          <w:szCs w:val="20"/>
          <w:lang w:eastAsia="en-US" w:bidi="es-ES"/>
        </w:rPr>
        <w:t xml:space="preserve"> </w:t>
      </w:r>
      <w:r w:rsidRPr="00524F73">
        <w:rPr>
          <w:rFonts w:ascii="Source Sans Pro" w:eastAsia="Arial" w:hAnsi="Source Sans Pro" w:cs="Arial"/>
          <w:b/>
          <w:bCs/>
          <w:sz w:val="20"/>
          <w:szCs w:val="20"/>
          <w:lang w:eastAsia="en-US" w:bidi="es-ES"/>
        </w:rPr>
        <w:t>PUBLICADO EN LA GACETA OFIC</w:t>
      </w:r>
      <w:r>
        <w:rPr>
          <w:rFonts w:ascii="Source Sans Pro" w:eastAsia="Arial" w:hAnsi="Source Sans Pro" w:cs="Arial"/>
          <w:b/>
          <w:bCs/>
          <w:sz w:val="20"/>
          <w:szCs w:val="20"/>
          <w:lang w:eastAsia="en-US" w:bidi="es-ES"/>
        </w:rPr>
        <w:t>IAL DE LA CIUDAD DE MÉXICO, EL 03 DE OCTUBRE DE 2024</w:t>
      </w:r>
      <w:r w:rsidRPr="00524F73">
        <w:rPr>
          <w:rFonts w:ascii="Source Sans Pro" w:eastAsia="Arial" w:hAnsi="Source Sans Pro" w:cs="Arial"/>
          <w:b/>
          <w:bCs/>
          <w:sz w:val="20"/>
          <w:szCs w:val="20"/>
          <w:lang w:eastAsia="en-US" w:bidi="es-ES"/>
        </w:rPr>
        <w:t>.</w:t>
      </w:r>
      <w:r>
        <w:rPr>
          <w:rFonts w:ascii="Source Sans Pro" w:eastAsia="Arial" w:hAnsi="Source Sans Pro" w:cs="Arial"/>
          <w:b/>
          <w:bCs/>
          <w:sz w:val="20"/>
          <w:szCs w:val="20"/>
          <w:lang w:eastAsia="en-US" w:bidi="es-ES"/>
        </w:rPr>
        <w:t xml:space="preserve"> </w:t>
      </w:r>
    </w:p>
    <w:p w14:paraId="38A27730" w14:textId="7650B0CB" w:rsidR="000351FB" w:rsidRDefault="000351FB" w:rsidP="000351FB">
      <w:pPr>
        <w:autoSpaceDE w:val="0"/>
        <w:autoSpaceDN w:val="0"/>
        <w:adjustRightInd w:val="0"/>
        <w:jc w:val="both"/>
        <w:rPr>
          <w:rFonts w:ascii="Source Sans Pro" w:eastAsia="Arial" w:hAnsi="Source Sans Pro" w:cs="Arial"/>
          <w:sz w:val="20"/>
          <w:szCs w:val="20"/>
          <w:lang w:eastAsia="en-US" w:bidi="es-ES"/>
        </w:rPr>
      </w:pPr>
    </w:p>
    <w:p w14:paraId="109B5E80" w14:textId="6F4DDA1E" w:rsidR="000351FB" w:rsidRPr="000351FB" w:rsidRDefault="000351FB" w:rsidP="000351FB">
      <w:pPr>
        <w:autoSpaceDE w:val="0"/>
        <w:autoSpaceDN w:val="0"/>
        <w:adjustRightInd w:val="0"/>
        <w:jc w:val="both"/>
        <w:rPr>
          <w:rFonts w:ascii="Source Sans Pro" w:eastAsia="Arial" w:hAnsi="Source Sans Pro" w:cs="Arial"/>
          <w:sz w:val="20"/>
          <w:szCs w:val="20"/>
          <w:lang w:eastAsia="en-US" w:bidi="es-ES"/>
        </w:rPr>
      </w:pPr>
      <w:r w:rsidRPr="000351FB">
        <w:rPr>
          <w:rFonts w:ascii="Source Sans Pro" w:eastAsia="Arial" w:hAnsi="Source Sans Pro" w:cs="Arial"/>
          <w:b/>
          <w:sz w:val="20"/>
          <w:szCs w:val="20"/>
          <w:lang w:eastAsia="en-US" w:bidi="es-ES"/>
        </w:rPr>
        <w:t>ÚNICO. -</w:t>
      </w:r>
      <w:r w:rsidRPr="000351FB">
        <w:rPr>
          <w:rFonts w:ascii="Source Sans Pro" w:eastAsia="Arial" w:hAnsi="Source Sans Pro" w:cs="Arial"/>
          <w:sz w:val="20"/>
          <w:szCs w:val="20"/>
          <w:lang w:eastAsia="en-US" w:bidi="es-ES"/>
        </w:rPr>
        <w:t xml:space="preserve"> El presente Decreto entrará en vigor al día siguiente de su publicación en la Gaceta Oficial de la Ciudad de México</w:t>
      </w:r>
      <w:r>
        <w:rPr>
          <w:rFonts w:ascii="Source Sans Pro" w:eastAsia="Arial" w:hAnsi="Source Sans Pro" w:cs="Arial"/>
          <w:sz w:val="20"/>
          <w:szCs w:val="20"/>
          <w:lang w:eastAsia="en-US" w:bidi="es-ES"/>
        </w:rPr>
        <w:t>.</w:t>
      </w:r>
    </w:p>
    <w:p w14:paraId="6135D24C" w14:textId="68D19070" w:rsidR="000351FB" w:rsidRPr="000351FB" w:rsidRDefault="000351FB" w:rsidP="000351FB">
      <w:pPr>
        <w:autoSpaceDE w:val="0"/>
        <w:autoSpaceDN w:val="0"/>
        <w:adjustRightInd w:val="0"/>
        <w:jc w:val="both"/>
        <w:rPr>
          <w:rFonts w:ascii="Source Sans Pro" w:eastAsia="Arial" w:hAnsi="Source Sans Pro" w:cs="Arial"/>
          <w:sz w:val="20"/>
          <w:szCs w:val="20"/>
          <w:lang w:eastAsia="en-US" w:bidi="es-ES"/>
        </w:rPr>
      </w:pPr>
    </w:p>
    <w:p w14:paraId="4A9F08EE" w14:textId="13A3935D" w:rsidR="000351FB" w:rsidRPr="00481307" w:rsidRDefault="000351FB" w:rsidP="000351FB">
      <w:pPr>
        <w:autoSpaceDE w:val="0"/>
        <w:autoSpaceDN w:val="0"/>
        <w:adjustRightInd w:val="0"/>
        <w:jc w:val="both"/>
        <w:rPr>
          <w:rFonts w:ascii="Source Sans Pro" w:eastAsia="Arial" w:hAnsi="Source Sans Pro" w:cs="Arial"/>
          <w:sz w:val="20"/>
          <w:szCs w:val="20"/>
          <w:lang w:eastAsia="en-US" w:bidi="es-ES"/>
        </w:rPr>
      </w:pPr>
      <w:r w:rsidRPr="000351FB">
        <w:rPr>
          <w:rFonts w:ascii="Source Sans Pro" w:eastAsia="Arial" w:hAnsi="Source Sans Pro" w:cs="Arial"/>
          <w:sz w:val="20"/>
          <w:szCs w:val="20"/>
          <w:lang w:eastAsia="en-US" w:bidi="es-ES"/>
        </w:rPr>
        <w:t>Palacio Legislativo del Congreso de la Ciudad de México, a los dos días del mes de octubre del año dos mil veinticuatro.-</w:t>
      </w:r>
      <w:r w:rsidRPr="000351FB">
        <w:rPr>
          <w:rFonts w:ascii="Source Sans Pro" w:eastAsia="Arial" w:hAnsi="Source Sans Pro" w:cs="Arial"/>
          <w:b/>
          <w:sz w:val="20"/>
          <w:szCs w:val="20"/>
          <w:lang w:eastAsia="en-US" w:bidi="es-ES"/>
        </w:rPr>
        <w:t xml:space="preserve"> POR LA MESA DIRECTIVA.- DIPUTADA MARTHA SOLEDAD ÁVILA VENTURA, PRESIDENTA.- DIPUTADO FERNANDO ZÁRATE SALGADO, SECRETARIO.- DIPUTADA LIZZETTE SALGADO VIRAMONTES, SECRETARIA.-</w:t>
      </w:r>
      <w:r w:rsidRPr="000351FB">
        <w:rPr>
          <w:rFonts w:ascii="Source Sans Pro" w:eastAsia="Arial" w:hAnsi="Source Sans Pro" w:cs="Arial"/>
          <w:sz w:val="20"/>
          <w:szCs w:val="20"/>
          <w:lang w:eastAsia="en-US" w:bidi="es-ES"/>
        </w:rPr>
        <w:t xml:space="preserve"> (Firmas)</w:t>
      </w:r>
    </w:p>
    <w:p w14:paraId="4BC340CE" w14:textId="055902C6" w:rsidR="000351FB" w:rsidRDefault="000351FB" w:rsidP="000351FB">
      <w:pPr>
        <w:autoSpaceDE w:val="0"/>
        <w:autoSpaceDN w:val="0"/>
        <w:adjustRightInd w:val="0"/>
        <w:jc w:val="both"/>
        <w:rPr>
          <w:rFonts w:ascii="Source Sans Pro" w:eastAsia="Arial" w:hAnsi="Source Sans Pro" w:cs="Arial"/>
          <w:sz w:val="20"/>
          <w:szCs w:val="20"/>
          <w:lang w:eastAsia="en-US" w:bidi="es-ES"/>
        </w:rPr>
      </w:pPr>
    </w:p>
    <w:p w14:paraId="42CC0AF2" w14:textId="7240D08F" w:rsidR="000351FB" w:rsidRPr="00481307" w:rsidRDefault="000351FB" w:rsidP="000351FB">
      <w:pPr>
        <w:autoSpaceDE w:val="0"/>
        <w:autoSpaceDN w:val="0"/>
        <w:adjustRightInd w:val="0"/>
        <w:jc w:val="both"/>
        <w:rPr>
          <w:rFonts w:ascii="Source Sans Pro" w:eastAsia="Arial" w:hAnsi="Source Sans Pro" w:cs="Arial"/>
          <w:sz w:val="20"/>
          <w:szCs w:val="20"/>
          <w:lang w:eastAsia="en-US" w:bidi="es-ES"/>
        </w:rPr>
      </w:pPr>
      <w:r w:rsidRPr="000351FB">
        <w:rPr>
          <w:rFonts w:ascii="Source Sans Pro" w:eastAsia="Arial" w:hAnsi="Source Sans Pro" w:cs="Arial"/>
          <w:sz w:val="20"/>
          <w:szCs w:val="20"/>
          <w:lang w:eastAsia="en-US" w:bidi="es-ES"/>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dos días del mes de octubre del año dos mil veinticuatro</w:t>
      </w:r>
      <w:r w:rsidRPr="000351FB">
        <w:rPr>
          <w:rFonts w:ascii="Source Sans Pro" w:eastAsia="Arial" w:hAnsi="Source Sans Pro" w:cs="Arial"/>
          <w:b/>
          <w:sz w:val="20"/>
          <w:szCs w:val="20"/>
          <w:lang w:eastAsia="en-US" w:bidi="es-ES"/>
        </w:rPr>
        <w:t>.- EL JEFE DE GOBIERNO DE LA CIUDAD DE MÉXICO, DR. MARTÍ BATRES GUADARRAMA.- FIRMA.- EL SECRETARIO DE GOBIERNO, RICARDO RUIZ SUÁREZ.- FIRMA.- FIRMA.- EL SECRETARIO DE SEGURIDAD CIUDADANA, PABLO VÁZQUEZ CAMACHO.- FIRMA.- EL ENCARGADO DEL DESPACHO DE LA CONSEJERÍA JURÍDICA Y DE SERVICIOS LEGALES, ADRIÁN CHÁVEZ DOZAL.- FIRMA.</w:t>
      </w:r>
    </w:p>
    <w:p w14:paraId="0FBA724D" w14:textId="44466C35" w:rsidR="000351FB" w:rsidRPr="00481307" w:rsidRDefault="000351FB" w:rsidP="000351FB">
      <w:pPr>
        <w:autoSpaceDE w:val="0"/>
        <w:autoSpaceDN w:val="0"/>
        <w:adjustRightInd w:val="0"/>
        <w:jc w:val="both"/>
        <w:rPr>
          <w:rFonts w:ascii="Source Sans Pro" w:eastAsia="Arial" w:hAnsi="Source Sans Pro" w:cs="Arial"/>
          <w:sz w:val="20"/>
          <w:szCs w:val="20"/>
          <w:lang w:eastAsia="en-US" w:bidi="es-ES"/>
        </w:rPr>
      </w:pPr>
      <w:bookmarkStart w:id="0" w:name="_GoBack"/>
      <w:bookmarkEnd w:id="0"/>
    </w:p>
    <w:sectPr w:rsidR="000351FB" w:rsidRPr="00481307"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FF7657" w14:textId="77777777" w:rsidR="00EB60E6" w:rsidRDefault="00EB60E6">
      <w:r>
        <w:separator/>
      </w:r>
    </w:p>
  </w:endnote>
  <w:endnote w:type="continuationSeparator" w:id="0">
    <w:p w14:paraId="0B815D3C" w14:textId="77777777" w:rsidR="00EB60E6" w:rsidRDefault="00EB6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altName w:val="Cambria Math"/>
    <w:panose1 w:val="020B0503030403020204"/>
    <w:charset w:val="00"/>
    <w:family w:val="swiss"/>
    <w:notTrueType/>
    <w:pitch w:val="variable"/>
    <w:sig w:usb0="600002F7" w:usb1="02000001" w:usb2="00000000" w:usb3="00000000" w:csb0="0000019F" w:csb1="00000000"/>
  </w:font>
  <w:font w:name="Source Sans Pro Semibold">
    <w:altName w:val="Calibri"/>
    <w:panose1 w:val="00000000000000000000"/>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A98E36" w14:textId="77777777" w:rsidR="00EB60E6" w:rsidRDefault="00EB60E6">
      <w:r>
        <w:separator/>
      </w:r>
    </w:p>
  </w:footnote>
  <w:footnote w:type="continuationSeparator" w:id="0">
    <w:p w14:paraId="1806CCC1" w14:textId="77777777" w:rsidR="00EB60E6" w:rsidRDefault="00EB60E6">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35744E7"/>
    <w:multiLevelType w:val="hybridMultilevel"/>
    <w:tmpl w:val="0A3E66DE"/>
    <w:lvl w:ilvl="0" w:tplc="C8260268">
      <w:start w:val="1"/>
      <w:numFmt w:val="lowerLetter"/>
      <w:lvlText w:val="%1)"/>
      <w:lvlJc w:val="left"/>
      <w:pPr>
        <w:ind w:left="1440" w:hanging="360"/>
      </w:pPr>
      <w:rPr>
        <w:rFonts w:hint="default"/>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 w15:restartNumberingAfterBreak="0">
    <w:nsid w:val="064711B6"/>
    <w:multiLevelType w:val="hybridMultilevel"/>
    <w:tmpl w:val="55F2946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7625E0E"/>
    <w:multiLevelType w:val="hybridMultilevel"/>
    <w:tmpl w:val="ECD0AB9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DB75DD4"/>
    <w:multiLevelType w:val="hybridMultilevel"/>
    <w:tmpl w:val="BB06515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ED66D12"/>
    <w:multiLevelType w:val="hybridMultilevel"/>
    <w:tmpl w:val="0FC4152A"/>
    <w:lvl w:ilvl="0" w:tplc="AFCE210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E236A36"/>
    <w:multiLevelType w:val="hybridMultilevel"/>
    <w:tmpl w:val="B6F2EA9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20836F8"/>
    <w:multiLevelType w:val="hybridMultilevel"/>
    <w:tmpl w:val="E80A8BEE"/>
    <w:lvl w:ilvl="0" w:tplc="AFCE210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3680ECD"/>
    <w:multiLevelType w:val="hybridMultilevel"/>
    <w:tmpl w:val="1B0E382C"/>
    <w:lvl w:ilvl="0" w:tplc="AFCE210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425697B"/>
    <w:multiLevelType w:val="hybridMultilevel"/>
    <w:tmpl w:val="AA0AD8FA"/>
    <w:lvl w:ilvl="0" w:tplc="AFCE210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1E5742"/>
    <w:multiLevelType w:val="hybridMultilevel"/>
    <w:tmpl w:val="C6263C52"/>
    <w:lvl w:ilvl="0" w:tplc="61CC38CC">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3D050F"/>
    <w:multiLevelType w:val="hybridMultilevel"/>
    <w:tmpl w:val="67E4161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9B669BF"/>
    <w:multiLevelType w:val="hybridMultilevel"/>
    <w:tmpl w:val="F63E5C6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BA17AC4"/>
    <w:multiLevelType w:val="hybridMultilevel"/>
    <w:tmpl w:val="202EF5BA"/>
    <w:lvl w:ilvl="0" w:tplc="080A0013">
      <w:start w:val="1"/>
      <w:numFmt w:val="upperRoman"/>
      <w:lvlText w:val="%1."/>
      <w:lvlJc w:val="right"/>
      <w:pPr>
        <w:ind w:left="767"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D4732F5"/>
    <w:multiLevelType w:val="hybridMultilevel"/>
    <w:tmpl w:val="C6F0641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4B3543"/>
    <w:multiLevelType w:val="hybridMultilevel"/>
    <w:tmpl w:val="1756C7C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2254D7"/>
    <w:multiLevelType w:val="hybridMultilevel"/>
    <w:tmpl w:val="F06E4FA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486487F"/>
    <w:multiLevelType w:val="hybridMultilevel"/>
    <w:tmpl w:val="FF724EC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5A00120"/>
    <w:multiLevelType w:val="hybridMultilevel"/>
    <w:tmpl w:val="CB9CA32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5CF7E13"/>
    <w:multiLevelType w:val="hybridMultilevel"/>
    <w:tmpl w:val="46B27296"/>
    <w:lvl w:ilvl="0" w:tplc="8072174E">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6F63B55"/>
    <w:multiLevelType w:val="hybridMultilevel"/>
    <w:tmpl w:val="65A04C4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75030B6"/>
    <w:multiLevelType w:val="hybridMultilevel"/>
    <w:tmpl w:val="00C85E7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92454E2"/>
    <w:multiLevelType w:val="hybridMultilevel"/>
    <w:tmpl w:val="66649BC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B171833"/>
    <w:multiLevelType w:val="hybridMultilevel"/>
    <w:tmpl w:val="68505FDE"/>
    <w:lvl w:ilvl="0" w:tplc="230C0B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CE71EAF"/>
    <w:multiLevelType w:val="hybridMultilevel"/>
    <w:tmpl w:val="B5D2AD6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3D470B8B"/>
    <w:multiLevelType w:val="hybridMultilevel"/>
    <w:tmpl w:val="2F26335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3D8B3714"/>
    <w:multiLevelType w:val="hybridMultilevel"/>
    <w:tmpl w:val="559EFF4A"/>
    <w:lvl w:ilvl="0" w:tplc="AFCE210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3EF27975"/>
    <w:multiLevelType w:val="hybridMultilevel"/>
    <w:tmpl w:val="8DFEABA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F5F6A05"/>
    <w:multiLevelType w:val="hybridMultilevel"/>
    <w:tmpl w:val="7FCE7E82"/>
    <w:lvl w:ilvl="0" w:tplc="2C3EA17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05B15EF"/>
    <w:multiLevelType w:val="hybridMultilevel"/>
    <w:tmpl w:val="31DE75C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39C6B2D"/>
    <w:multiLevelType w:val="hybridMultilevel"/>
    <w:tmpl w:val="BE5C5162"/>
    <w:lvl w:ilvl="0" w:tplc="AFCE210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63A4FBA"/>
    <w:multiLevelType w:val="hybridMultilevel"/>
    <w:tmpl w:val="C6F0641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49213BE7"/>
    <w:multiLevelType w:val="hybridMultilevel"/>
    <w:tmpl w:val="5FE8BED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B1F391F"/>
    <w:multiLevelType w:val="hybridMultilevel"/>
    <w:tmpl w:val="2542BE0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2677B68"/>
    <w:multiLevelType w:val="hybridMultilevel"/>
    <w:tmpl w:val="3CE8EE28"/>
    <w:lvl w:ilvl="0" w:tplc="1F7423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30E04E5"/>
    <w:multiLevelType w:val="hybridMultilevel"/>
    <w:tmpl w:val="85547558"/>
    <w:lvl w:ilvl="0" w:tplc="2C3EA178">
      <w:start w:val="1"/>
      <w:numFmt w:val="lowerLetter"/>
      <w:lvlText w:val="%1)"/>
      <w:lvlJc w:val="left"/>
      <w:pPr>
        <w:ind w:left="767" w:hanging="360"/>
      </w:pPr>
      <w:rPr>
        <w:b/>
        <w:bCs/>
      </w:rPr>
    </w:lvl>
    <w:lvl w:ilvl="1" w:tplc="080A0019">
      <w:start w:val="1"/>
      <w:numFmt w:val="lowerLetter"/>
      <w:lvlText w:val="%2."/>
      <w:lvlJc w:val="left"/>
      <w:pPr>
        <w:ind w:left="1487" w:hanging="360"/>
      </w:pPr>
    </w:lvl>
    <w:lvl w:ilvl="2" w:tplc="080A001B" w:tentative="1">
      <w:start w:val="1"/>
      <w:numFmt w:val="lowerRoman"/>
      <w:lvlText w:val="%3."/>
      <w:lvlJc w:val="right"/>
      <w:pPr>
        <w:ind w:left="2207" w:hanging="180"/>
      </w:pPr>
    </w:lvl>
    <w:lvl w:ilvl="3" w:tplc="080A000F" w:tentative="1">
      <w:start w:val="1"/>
      <w:numFmt w:val="decimal"/>
      <w:lvlText w:val="%4."/>
      <w:lvlJc w:val="left"/>
      <w:pPr>
        <w:ind w:left="2927" w:hanging="360"/>
      </w:pPr>
    </w:lvl>
    <w:lvl w:ilvl="4" w:tplc="080A0019" w:tentative="1">
      <w:start w:val="1"/>
      <w:numFmt w:val="lowerLetter"/>
      <w:lvlText w:val="%5."/>
      <w:lvlJc w:val="left"/>
      <w:pPr>
        <w:ind w:left="3647" w:hanging="360"/>
      </w:pPr>
    </w:lvl>
    <w:lvl w:ilvl="5" w:tplc="080A001B" w:tentative="1">
      <w:start w:val="1"/>
      <w:numFmt w:val="lowerRoman"/>
      <w:lvlText w:val="%6."/>
      <w:lvlJc w:val="right"/>
      <w:pPr>
        <w:ind w:left="4367" w:hanging="180"/>
      </w:pPr>
    </w:lvl>
    <w:lvl w:ilvl="6" w:tplc="080A000F" w:tentative="1">
      <w:start w:val="1"/>
      <w:numFmt w:val="decimal"/>
      <w:lvlText w:val="%7."/>
      <w:lvlJc w:val="left"/>
      <w:pPr>
        <w:ind w:left="5087" w:hanging="360"/>
      </w:pPr>
    </w:lvl>
    <w:lvl w:ilvl="7" w:tplc="080A0019" w:tentative="1">
      <w:start w:val="1"/>
      <w:numFmt w:val="lowerLetter"/>
      <w:lvlText w:val="%8."/>
      <w:lvlJc w:val="left"/>
      <w:pPr>
        <w:ind w:left="5807" w:hanging="360"/>
      </w:pPr>
    </w:lvl>
    <w:lvl w:ilvl="8" w:tplc="080A001B" w:tentative="1">
      <w:start w:val="1"/>
      <w:numFmt w:val="lowerRoman"/>
      <w:lvlText w:val="%9."/>
      <w:lvlJc w:val="right"/>
      <w:pPr>
        <w:ind w:left="6527" w:hanging="180"/>
      </w:pPr>
    </w:lvl>
  </w:abstractNum>
  <w:abstractNum w:abstractNumId="36" w15:restartNumberingAfterBreak="0">
    <w:nsid w:val="5A0541C1"/>
    <w:multiLevelType w:val="hybridMultilevel"/>
    <w:tmpl w:val="9060197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DD879D0"/>
    <w:multiLevelType w:val="hybridMultilevel"/>
    <w:tmpl w:val="E31E89C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1C472C3"/>
    <w:multiLevelType w:val="hybridMultilevel"/>
    <w:tmpl w:val="2FB002A8"/>
    <w:lvl w:ilvl="0" w:tplc="77BCFA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640719D6"/>
    <w:multiLevelType w:val="hybridMultilevel"/>
    <w:tmpl w:val="5FDCDD8A"/>
    <w:lvl w:ilvl="0" w:tplc="77BCFA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5012DF2"/>
    <w:multiLevelType w:val="hybridMultilevel"/>
    <w:tmpl w:val="A27016C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67FD2026"/>
    <w:multiLevelType w:val="hybridMultilevel"/>
    <w:tmpl w:val="125EFE7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C57175D"/>
    <w:multiLevelType w:val="hybridMultilevel"/>
    <w:tmpl w:val="EE942EC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6FA718CA"/>
    <w:multiLevelType w:val="hybridMultilevel"/>
    <w:tmpl w:val="25C45E34"/>
    <w:lvl w:ilvl="0" w:tplc="77BCFA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0F64F7A"/>
    <w:multiLevelType w:val="hybridMultilevel"/>
    <w:tmpl w:val="3576592E"/>
    <w:lvl w:ilvl="0" w:tplc="2C3EA17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1522EAC"/>
    <w:multiLevelType w:val="hybridMultilevel"/>
    <w:tmpl w:val="8E4A3CD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75773543"/>
    <w:multiLevelType w:val="hybridMultilevel"/>
    <w:tmpl w:val="2A8223E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75C42022"/>
    <w:multiLevelType w:val="hybridMultilevel"/>
    <w:tmpl w:val="C8C4AEA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7849490E"/>
    <w:multiLevelType w:val="hybridMultilevel"/>
    <w:tmpl w:val="CDD04FE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7870292F"/>
    <w:multiLevelType w:val="hybridMultilevel"/>
    <w:tmpl w:val="756642C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7A3930D9"/>
    <w:multiLevelType w:val="hybridMultilevel"/>
    <w:tmpl w:val="3F7AA5B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BB65077"/>
    <w:multiLevelType w:val="hybridMultilevel"/>
    <w:tmpl w:val="5C78F6E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7BD20BB1"/>
    <w:multiLevelType w:val="hybridMultilevel"/>
    <w:tmpl w:val="2DECFF8E"/>
    <w:lvl w:ilvl="0" w:tplc="AFCE210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7C8261A3"/>
    <w:multiLevelType w:val="hybridMultilevel"/>
    <w:tmpl w:val="B5F02FAE"/>
    <w:lvl w:ilvl="0" w:tplc="AFCE210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7EFA0D62"/>
    <w:multiLevelType w:val="hybridMultilevel"/>
    <w:tmpl w:val="CF9A0382"/>
    <w:lvl w:ilvl="0" w:tplc="77BCFA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19"/>
  </w:num>
  <w:num w:numId="3">
    <w:abstractNumId w:val="1"/>
  </w:num>
  <w:num w:numId="4">
    <w:abstractNumId w:val="10"/>
  </w:num>
  <w:num w:numId="5">
    <w:abstractNumId w:val="23"/>
  </w:num>
  <w:num w:numId="6">
    <w:abstractNumId w:val="34"/>
  </w:num>
  <w:num w:numId="7">
    <w:abstractNumId w:val="52"/>
  </w:num>
  <w:num w:numId="8">
    <w:abstractNumId w:val="53"/>
  </w:num>
  <w:num w:numId="9">
    <w:abstractNumId w:val="7"/>
  </w:num>
  <w:num w:numId="10">
    <w:abstractNumId w:val="30"/>
  </w:num>
  <w:num w:numId="11">
    <w:abstractNumId w:val="9"/>
  </w:num>
  <w:num w:numId="12">
    <w:abstractNumId w:val="8"/>
  </w:num>
  <w:num w:numId="13">
    <w:abstractNumId w:val="5"/>
  </w:num>
  <w:num w:numId="14">
    <w:abstractNumId w:val="26"/>
  </w:num>
  <w:num w:numId="15">
    <w:abstractNumId w:val="35"/>
  </w:num>
  <w:num w:numId="16">
    <w:abstractNumId w:val="13"/>
  </w:num>
  <w:num w:numId="17">
    <w:abstractNumId w:val="39"/>
  </w:num>
  <w:num w:numId="18">
    <w:abstractNumId w:val="43"/>
  </w:num>
  <w:num w:numId="19">
    <w:abstractNumId w:val="54"/>
  </w:num>
  <w:num w:numId="20">
    <w:abstractNumId w:val="38"/>
  </w:num>
  <w:num w:numId="21">
    <w:abstractNumId w:val="42"/>
  </w:num>
  <w:num w:numId="22">
    <w:abstractNumId w:val="41"/>
  </w:num>
  <w:num w:numId="23">
    <w:abstractNumId w:val="12"/>
  </w:num>
  <w:num w:numId="24">
    <w:abstractNumId w:val="15"/>
  </w:num>
  <w:num w:numId="25">
    <w:abstractNumId w:val="33"/>
  </w:num>
  <w:num w:numId="26">
    <w:abstractNumId w:val="32"/>
  </w:num>
  <w:num w:numId="27">
    <w:abstractNumId w:val="28"/>
  </w:num>
  <w:num w:numId="28">
    <w:abstractNumId w:val="50"/>
  </w:num>
  <w:num w:numId="29">
    <w:abstractNumId w:val="51"/>
  </w:num>
  <w:num w:numId="30">
    <w:abstractNumId w:val="6"/>
  </w:num>
  <w:num w:numId="31">
    <w:abstractNumId w:val="49"/>
  </w:num>
  <w:num w:numId="32">
    <w:abstractNumId w:val="21"/>
  </w:num>
  <w:num w:numId="33">
    <w:abstractNumId w:val="20"/>
  </w:num>
  <w:num w:numId="34">
    <w:abstractNumId w:val="22"/>
  </w:num>
  <w:num w:numId="35">
    <w:abstractNumId w:val="18"/>
  </w:num>
  <w:num w:numId="36">
    <w:abstractNumId w:val="2"/>
  </w:num>
  <w:num w:numId="37">
    <w:abstractNumId w:val="16"/>
  </w:num>
  <w:num w:numId="38">
    <w:abstractNumId w:val="29"/>
  </w:num>
  <w:num w:numId="39">
    <w:abstractNumId w:val="48"/>
  </w:num>
  <w:num w:numId="40">
    <w:abstractNumId w:val="36"/>
  </w:num>
  <w:num w:numId="41">
    <w:abstractNumId w:val="17"/>
  </w:num>
  <w:num w:numId="42">
    <w:abstractNumId w:val="31"/>
  </w:num>
  <w:num w:numId="43">
    <w:abstractNumId w:val="14"/>
  </w:num>
  <w:num w:numId="44">
    <w:abstractNumId w:val="47"/>
  </w:num>
  <w:num w:numId="45">
    <w:abstractNumId w:val="46"/>
  </w:num>
  <w:num w:numId="46">
    <w:abstractNumId w:val="3"/>
  </w:num>
  <w:num w:numId="47">
    <w:abstractNumId w:val="11"/>
  </w:num>
  <w:num w:numId="48">
    <w:abstractNumId w:val="25"/>
  </w:num>
  <w:num w:numId="49">
    <w:abstractNumId w:val="40"/>
  </w:num>
  <w:num w:numId="50">
    <w:abstractNumId w:val="45"/>
  </w:num>
  <w:num w:numId="51">
    <w:abstractNumId w:val="27"/>
  </w:num>
  <w:num w:numId="52">
    <w:abstractNumId w:val="4"/>
  </w:num>
  <w:num w:numId="53">
    <w:abstractNumId w:val="37"/>
  </w:num>
  <w:num w:numId="54">
    <w:abstractNumId w:val="24"/>
  </w:num>
  <w:num w:numId="55">
    <w:abstractNumId w:val="4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22B68"/>
    <w:rsid w:val="000323AF"/>
    <w:rsid w:val="00032A47"/>
    <w:rsid w:val="00034449"/>
    <w:rsid w:val="000351FB"/>
    <w:rsid w:val="0003665A"/>
    <w:rsid w:val="000427A7"/>
    <w:rsid w:val="000545AB"/>
    <w:rsid w:val="000814E7"/>
    <w:rsid w:val="0008448B"/>
    <w:rsid w:val="00090DF5"/>
    <w:rsid w:val="000B31D5"/>
    <w:rsid w:val="000C5544"/>
    <w:rsid w:val="000D5A09"/>
    <w:rsid w:val="000D6138"/>
    <w:rsid w:val="000E0B4A"/>
    <w:rsid w:val="00126035"/>
    <w:rsid w:val="00133DD4"/>
    <w:rsid w:val="00135C82"/>
    <w:rsid w:val="001441F4"/>
    <w:rsid w:val="00147C5F"/>
    <w:rsid w:val="001516F4"/>
    <w:rsid w:val="001602EE"/>
    <w:rsid w:val="0016449A"/>
    <w:rsid w:val="00170D30"/>
    <w:rsid w:val="00172888"/>
    <w:rsid w:val="001778A3"/>
    <w:rsid w:val="00183B6C"/>
    <w:rsid w:val="001859DB"/>
    <w:rsid w:val="00190E9E"/>
    <w:rsid w:val="001A7505"/>
    <w:rsid w:val="001B43DD"/>
    <w:rsid w:val="001B4B35"/>
    <w:rsid w:val="001B77A1"/>
    <w:rsid w:val="001C3DB4"/>
    <w:rsid w:val="001C5CE7"/>
    <w:rsid w:val="001C6188"/>
    <w:rsid w:val="001D4FD8"/>
    <w:rsid w:val="001D7515"/>
    <w:rsid w:val="001E1F3F"/>
    <w:rsid w:val="001E2AC6"/>
    <w:rsid w:val="001F0119"/>
    <w:rsid w:val="00200337"/>
    <w:rsid w:val="00207808"/>
    <w:rsid w:val="002152C4"/>
    <w:rsid w:val="00215D40"/>
    <w:rsid w:val="00225EF1"/>
    <w:rsid w:val="002409C2"/>
    <w:rsid w:val="002451E6"/>
    <w:rsid w:val="0025367A"/>
    <w:rsid w:val="00253C78"/>
    <w:rsid w:val="002559B4"/>
    <w:rsid w:val="00271F10"/>
    <w:rsid w:val="00275B91"/>
    <w:rsid w:val="00277DD0"/>
    <w:rsid w:val="002879FD"/>
    <w:rsid w:val="00287E7A"/>
    <w:rsid w:val="002A7A46"/>
    <w:rsid w:val="002E12DC"/>
    <w:rsid w:val="002E29FD"/>
    <w:rsid w:val="002F5456"/>
    <w:rsid w:val="003255AD"/>
    <w:rsid w:val="00344DD6"/>
    <w:rsid w:val="003606F8"/>
    <w:rsid w:val="00367AF7"/>
    <w:rsid w:val="00371FC4"/>
    <w:rsid w:val="00374A73"/>
    <w:rsid w:val="003A2AB6"/>
    <w:rsid w:val="003B4896"/>
    <w:rsid w:val="003B4C17"/>
    <w:rsid w:val="003B5412"/>
    <w:rsid w:val="003D1B6D"/>
    <w:rsid w:val="003D7710"/>
    <w:rsid w:val="003E6757"/>
    <w:rsid w:val="003F6547"/>
    <w:rsid w:val="003F6D8A"/>
    <w:rsid w:val="00404C22"/>
    <w:rsid w:val="0041003A"/>
    <w:rsid w:val="00421D1F"/>
    <w:rsid w:val="00422743"/>
    <w:rsid w:val="0043398A"/>
    <w:rsid w:val="00444E78"/>
    <w:rsid w:val="00451212"/>
    <w:rsid w:val="00476644"/>
    <w:rsid w:val="00481307"/>
    <w:rsid w:val="00491E3F"/>
    <w:rsid w:val="0049432D"/>
    <w:rsid w:val="004A495A"/>
    <w:rsid w:val="004A6712"/>
    <w:rsid w:val="004C049D"/>
    <w:rsid w:val="004C1E1F"/>
    <w:rsid w:val="004D164B"/>
    <w:rsid w:val="004F0C16"/>
    <w:rsid w:val="004F622A"/>
    <w:rsid w:val="00503C70"/>
    <w:rsid w:val="005135DD"/>
    <w:rsid w:val="00516927"/>
    <w:rsid w:val="00524F73"/>
    <w:rsid w:val="00526D24"/>
    <w:rsid w:val="00533CD2"/>
    <w:rsid w:val="005417FA"/>
    <w:rsid w:val="00544967"/>
    <w:rsid w:val="00572E49"/>
    <w:rsid w:val="00577002"/>
    <w:rsid w:val="005925EE"/>
    <w:rsid w:val="005A3F59"/>
    <w:rsid w:val="005C737F"/>
    <w:rsid w:val="005D0B60"/>
    <w:rsid w:val="005D10EA"/>
    <w:rsid w:val="0060081C"/>
    <w:rsid w:val="006050E5"/>
    <w:rsid w:val="006138A4"/>
    <w:rsid w:val="00630FCC"/>
    <w:rsid w:val="00633462"/>
    <w:rsid w:val="00667987"/>
    <w:rsid w:val="006773EC"/>
    <w:rsid w:val="006C44A3"/>
    <w:rsid w:val="006E2F7C"/>
    <w:rsid w:val="006E5BEE"/>
    <w:rsid w:val="006E7386"/>
    <w:rsid w:val="006F793D"/>
    <w:rsid w:val="007051EB"/>
    <w:rsid w:val="00721E10"/>
    <w:rsid w:val="007267E4"/>
    <w:rsid w:val="007433D3"/>
    <w:rsid w:val="00752F14"/>
    <w:rsid w:val="00757539"/>
    <w:rsid w:val="00763C7D"/>
    <w:rsid w:val="0076610D"/>
    <w:rsid w:val="00782991"/>
    <w:rsid w:val="007837E0"/>
    <w:rsid w:val="00785A9F"/>
    <w:rsid w:val="007875F8"/>
    <w:rsid w:val="0079636A"/>
    <w:rsid w:val="007A0C8C"/>
    <w:rsid w:val="007B654A"/>
    <w:rsid w:val="007C2F85"/>
    <w:rsid w:val="007C405B"/>
    <w:rsid w:val="007C421A"/>
    <w:rsid w:val="007E07C5"/>
    <w:rsid w:val="007E1533"/>
    <w:rsid w:val="008063B7"/>
    <w:rsid w:val="00806E48"/>
    <w:rsid w:val="008220D2"/>
    <w:rsid w:val="00852E82"/>
    <w:rsid w:val="008604E2"/>
    <w:rsid w:val="00870BF7"/>
    <w:rsid w:val="0087596B"/>
    <w:rsid w:val="008906F6"/>
    <w:rsid w:val="008A041A"/>
    <w:rsid w:val="008B02C5"/>
    <w:rsid w:val="008B4208"/>
    <w:rsid w:val="008E7705"/>
    <w:rsid w:val="008E7E2D"/>
    <w:rsid w:val="008F38DA"/>
    <w:rsid w:val="009030D8"/>
    <w:rsid w:val="0091292B"/>
    <w:rsid w:val="00913D12"/>
    <w:rsid w:val="00914788"/>
    <w:rsid w:val="009367FD"/>
    <w:rsid w:val="00940479"/>
    <w:rsid w:val="00945D2F"/>
    <w:rsid w:val="009464BC"/>
    <w:rsid w:val="00964095"/>
    <w:rsid w:val="00964D02"/>
    <w:rsid w:val="0097172F"/>
    <w:rsid w:val="009806BA"/>
    <w:rsid w:val="00986129"/>
    <w:rsid w:val="009864C2"/>
    <w:rsid w:val="009871A4"/>
    <w:rsid w:val="009A0D4C"/>
    <w:rsid w:val="009C1022"/>
    <w:rsid w:val="009D597E"/>
    <w:rsid w:val="009D5CE7"/>
    <w:rsid w:val="009F4F06"/>
    <w:rsid w:val="009F5B62"/>
    <w:rsid w:val="00A02DB8"/>
    <w:rsid w:val="00A103E1"/>
    <w:rsid w:val="00A234CD"/>
    <w:rsid w:val="00A359B8"/>
    <w:rsid w:val="00A374D8"/>
    <w:rsid w:val="00A539C0"/>
    <w:rsid w:val="00A629E8"/>
    <w:rsid w:val="00A715AD"/>
    <w:rsid w:val="00A716D2"/>
    <w:rsid w:val="00A9690B"/>
    <w:rsid w:val="00AB7125"/>
    <w:rsid w:val="00AF43C5"/>
    <w:rsid w:val="00B00E41"/>
    <w:rsid w:val="00B022D2"/>
    <w:rsid w:val="00B13F15"/>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E36C8"/>
    <w:rsid w:val="00BF0E91"/>
    <w:rsid w:val="00C0403F"/>
    <w:rsid w:val="00C15C94"/>
    <w:rsid w:val="00C33CCB"/>
    <w:rsid w:val="00C44292"/>
    <w:rsid w:val="00C45DCF"/>
    <w:rsid w:val="00C507E2"/>
    <w:rsid w:val="00C57653"/>
    <w:rsid w:val="00C65745"/>
    <w:rsid w:val="00C848BB"/>
    <w:rsid w:val="00C84A46"/>
    <w:rsid w:val="00C95441"/>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2401"/>
    <w:rsid w:val="00D53D42"/>
    <w:rsid w:val="00D56D09"/>
    <w:rsid w:val="00D64A42"/>
    <w:rsid w:val="00D66029"/>
    <w:rsid w:val="00D7437B"/>
    <w:rsid w:val="00D76E6E"/>
    <w:rsid w:val="00D84695"/>
    <w:rsid w:val="00D93D10"/>
    <w:rsid w:val="00D95C60"/>
    <w:rsid w:val="00DA522B"/>
    <w:rsid w:val="00DC1B49"/>
    <w:rsid w:val="00DC5D9F"/>
    <w:rsid w:val="00DD146A"/>
    <w:rsid w:val="00DD50D2"/>
    <w:rsid w:val="00DE0068"/>
    <w:rsid w:val="00DE16C7"/>
    <w:rsid w:val="00DE2101"/>
    <w:rsid w:val="00E068E0"/>
    <w:rsid w:val="00E06966"/>
    <w:rsid w:val="00E3628B"/>
    <w:rsid w:val="00E4339A"/>
    <w:rsid w:val="00E5097F"/>
    <w:rsid w:val="00E65E8F"/>
    <w:rsid w:val="00E814E6"/>
    <w:rsid w:val="00E93C25"/>
    <w:rsid w:val="00E94D1A"/>
    <w:rsid w:val="00EA3003"/>
    <w:rsid w:val="00EB097D"/>
    <w:rsid w:val="00EB60E6"/>
    <w:rsid w:val="00EC02AE"/>
    <w:rsid w:val="00EC0D6D"/>
    <w:rsid w:val="00EC24F4"/>
    <w:rsid w:val="00EC62B3"/>
    <w:rsid w:val="00ED26E0"/>
    <w:rsid w:val="00ED6215"/>
    <w:rsid w:val="00EE0435"/>
    <w:rsid w:val="00EE220C"/>
    <w:rsid w:val="00EE7E60"/>
    <w:rsid w:val="00EF2846"/>
    <w:rsid w:val="00F12BC1"/>
    <w:rsid w:val="00F17C15"/>
    <w:rsid w:val="00F21F81"/>
    <w:rsid w:val="00F25D80"/>
    <w:rsid w:val="00F31ED7"/>
    <w:rsid w:val="00F3263C"/>
    <w:rsid w:val="00F357BD"/>
    <w:rsid w:val="00F602AF"/>
    <w:rsid w:val="00F663A6"/>
    <w:rsid w:val="00F70B1A"/>
    <w:rsid w:val="00F75DA3"/>
    <w:rsid w:val="00F87F18"/>
    <w:rsid w:val="00F971E4"/>
    <w:rsid w:val="00FB179B"/>
    <w:rsid w:val="00FB1D20"/>
    <w:rsid w:val="00FB5AF5"/>
    <w:rsid w:val="00FB7A73"/>
    <w:rsid w:val="00FC18BC"/>
    <w:rsid w:val="00FC1C56"/>
    <w:rsid w:val="00FE5A69"/>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E3F0DE"/>
  <w15:docId w15:val="{ABA4CA96-C48F-46FA-818A-FC15ED4D5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51FB"/>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iPriority w:val="99"/>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aliases w:val="Fracciones"/>
    <w:basedOn w:val="Normal"/>
    <w:next w:val="Normal"/>
    <w:link w:val="Ttulo5Car"/>
    <w:uiPriority w:val="99"/>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Cita texto,Footnote,AB List 1,Bullet Points,CNBV Parrafo1,lp1,List Paragraph1,Bullet List,FooterText,numbered,Paragraphe de liste1,Bulletr List Paragraph,List Paragraph-Thesis,Dot pt,List Paragraph Char Char Char"/>
    <w:basedOn w:val="Normal"/>
    <w:link w:val="PrrafodelistaCar"/>
    <w:qFormat/>
    <w:rsid w:val="007C2F85"/>
    <w:pPr>
      <w:ind w:left="720"/>
      <w:contextualSpacing/>
    </w:pPr>
  </w:style>
  <w:style w:type="character" w:customStyle="1" w:styleId="PrrafodelistaCar">
    <w:name w:val="Párrafo de lista Car"/>
    <w:aliases w:val="Cuadro Car,Lista general Car,Cita texto Car,Footnote Car,AB List 1 Car,Bullet Points Car,CNBV Parrafo1 Car,lp1 Car,List Paragraph1 Car,Bullet List Car,FooterText Car,numbered Car,Paragraphe de liste1 Car,Bulletr List Paragraph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9"/>
    <w:rsid w:val="00271F10"/>
    <w:rPr>
      <w:rFonts w:ascii="Calibri" w:eastAsia="Times New Roman" w:hAnsi="Calibri" w:cs="Calibri"/>
      <w:b/>
      <w:szCs w:val="20"/>
      <w:lang w:eastAsia="es-MX"/>
    </w:rPr>
  </w:style>
  <w:style w:type="character" w:customStyle="1" w:styleId="Ttulo4Car">
    <w:name w:val="Título 4 Car"/>
    <w:basedOn w:val="Fuentedeprrafopredeter"/>
    <w:link w:val="Ttulo4"/>
    <w:uiPriority w:val="99"/>
    <w:rsid w:val="00271F10"/>
    <w:rPr>
      <w:rFonts w:ascii="Arial" w:eastAsia="Times New Roman" w:hAnsi="Arial" w:cs="Arial"/>
      <w:b/>
      <w:sz w:val="24"/>
      <w:szCs w:val="20"/>
      <w:lang w:eastAsia="es-MX"/>
    </w:rPr>
  </w:style>
  <w:style w:type="character" w:customStyle="1" w:styleId="Ttulo5Car">
    <w:name w:val="Título 5 Car"/>
    <w:aliases w:val="Fracciones Car"/>
    <w:basedOn w:val="Fuentedeprrafopredeter"/>
    <w:link w:val="Ttulo5"/>
    <w:uiPriority w:val="99"/>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
    <w:name w:val="Puesto Car"/>
    <w:basedOn w:val="Fuentedeprrafopredeter"/>
    <w:link w:val="Puest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6C44A3"/>
    <w:rPr>
      <w:color w:val="605E5C"/>
      <w:shd w:val="clear" w:color="auto" w:fill="E1DFDD"/>
    </w:rPr>
  </w:style>
  <w:style w:type="character" w:styleId="Refdenotaalpie">
    <w:name w:val="footnote reference"/>
    <w:uiPriority w:val="99"/>
    <w:semiHidden/>
    <w:unhideWhenUsed/>
    <w:rsid w:val="006C44A3"/>
    <w:rPr>
      <w:vertAlign w:val="superscript"/>
    </w:rPr>
  </w:style>
  <w:style w:type="character" w:styleId="Textoennegrita">
    <w:name w:val="Strong"/>
    <w:uiPriority w:val="22"/>
    <w:qFormat/>
    <w:rsid w:val="006C44A3"/>
    <w:rPr>
      <w:rFonts w:cs="Times New Roman"/>
      <w:b/>
      <w:color w:val="FFCC00"/>
    </w:rPr>
  </w:style>
  <w:style w:type="paragraph" w:styleId="NormalWeb">
    <w:name w:val="Normal (Web)"/>
    <w:basedOn w:val="Normal"/>
    <w:uiPriority w:val="99"/>
    <w:unhideWhenUsed/>
    <w:rsid w:val="006C44A3"/>
    <w:pPr>
      <w:spacing w:before="100" w:beforeAutospacing="1" w:after="100" w:afterAutospacing="1"/>
    </w:pPr>
    <w:rPr>
      <w:lang w:val="es-MX" w:eastAsia="es-MX"/>
    </w:rPr>
  </w:style>
  <w:style w:type="character" w:styleId="Refdecomentario">
    <w:name w:val="annotation reference"/>
    <w:unhideWhenUsed/>
    <w:rsid w:val="006C44A3"/>
    <w:rPr>
      <w:sz w:val="16"/>
      <w:szCs w:val="16"/>
    </w:rPr>
  </w:style>
  <w:style w:type="character" w:styleId="Textodelmarcadordeposicin">
    <w:name w:val="Placeholder Text"/>
    <w:basedOn w:val="Fuentedeprrafopredeter"/>
    <w:uiPriority w:val="99"/>
    <w:semiHidden/>
    <w:rsid w:val="006C44A3"/>
    <w:rPr>
      <w:color w:val="808080"/>
    </w:rPr>
  </w:style>
  <w:style w:type="paragraph" w:customStyle="1" w:styleId="Normal1">
    <w:name w:val="Normal1"/>
    <w:rsid w:val="006C44A3"/>
    <w:pPr>
      <w:spacing w:after="0" w:line="276" w:lineRule="auto"/>
    </w:pPr>
    <w:rPr>
      <w:rFonts w:ascii="Arial" w:eastAsia="Arial" w:hAnsi="Arial" w:cs="Arial"/>
      <w:lang w:eastAsia="es-ES"/>
    </w:rPr>
  </w:style>
  <w:style w:type="table" w:customStyle="1" w:styleId="TableNormal">
    <w:name w:val="Table Normal"/>
    <w:uiPriority w:val="2"/>
    <w:semiHidden/>
    <w:unhideWhenUsed/>
    <w:qFormat/>
    <w:rsid w:val="006C44A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20160</Words>
  <Characters>110880</Characters>
  <Application>Microsoft Office Word</Application>
  <DocSecurity>0</DocSecurity>
  <Lines>924</Lines>
  <Paragraphs>261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Cuenta Microsoft</cp:lastModifiedBy>
  <cp:revision>2</cp:revision>
  <cp:lastPrinted>2021-08-12T20:26:00Z</cp:lastPrinted>
  <dcterms:created xsi:type="dcterms:W3CDTF">2024-10-23T17:39:00Z</dcterms:created>
  <dcterms:modified xsi:type="dcterms:W3CDTF">2024-10-23T17:39:00Z</dcterms:modified>
</cp:coreProperties>
</file>