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86568" w14:textId="55F35770" w:rsidR="00704499" w:rsidRDefault="00704499" w:rsidP="004960A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Product Owner contributed to the success of the project by facilitating communication with the client, such as notifying the team when SNHU Travel decided that they want to focus on wellness and detox vacations. The Scrum Master contributed to the success of the project by guiding the various Scrum events like the Daily Scrum. The Developer contributed to the success of the project by doing the coding as well as making changes where requested. The Tester contributed to the success of the project by providing the user stories and other methods of feedback.</w:t>
      </w:r>
    </w:p>
    <w:p w14:paraId="736E51FB" w14:textId="798CA761" w:rsidR="005A5011" w:rsidRDefault="005A5011" w:rsidP="0070449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Scrum-agile approach to the SDLC helped each of the user stories come to completion by breaking down the specific steps of what needs to be changed and how it should work. It also allowed for the arranging of the user stories by size and priority, helping to ensure the work is completed efficiently.</w:t>
      </w:r>
    </w:p>
    <w:p w14:paraId="23FE2130" w14:textId="2F0ADD4C" w:rsidR="005A5011" w:rsidRDefault="005A5011" w:rsidP="0070449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Scrum-agile approach supported project completion when the project was interrupted and changed direction by easily allowing the team to adjust the course of the project. The Scrum-agile approach allows for flexibility and changes with regular check-ins and updates.</w:t>
      </w:r>
    </w:p>
    <w:p w14:paraId="573EFD32" w14:textId="03E4B1A0" w:rsidR="005A5011" w:rsidRDefault="005A5011" w:rsidP="005A5011">
      <w:pPr>
        <w:spacing w:line="480" w:lineRule="auto"/>
        <w:rPr>
          <w:rFonts w:ascii="Times New Roman" w:hAnsi="Times New Roman" w:cs="Times New Roman"/>
          <w:sz w:val="24"/>
          <w:szCs w:val="24"/>
        </w:rPr>
      </w:pPr>
      <w:r>
        <w:rPr>
          <w:rFonts w:ascii="Times New Roman" w:hAnsi="Times New Roman" w:cs="Times New Roman"/>
          <w:sz w:val="24"/>
          <w:szCs w:val="24"/>
        </w:rPr>
        <w:tab/>
        <w:t>Some of the organizational tools and Scrum-agile principles that helped my team be successful were regular, open communication through events such as the Daily Scrum, as well as the flexibility that Scrum-agile provides when the project changed course.</w:t>
      </w:r>
    </w:p>
    <w:p w14:paraId="4C26F4FA" w14:textId="77777777" w:rsidR="00952FD1" w:rsidRDefault="00952FD1" w:rsidP="005A5011">
      <w:pPr>
        <w:spacing w:line="480" w:lineRule="auto"/>
        <w:rPr>
          <w:rFonts w:ascii="Times New Roman" w:hAnsi="Times New Roman" w:cs="Times New Roman"/>
          <w:sz w:val="24"/>
          <w:szCs w:val="24"/>
        </w:rPr>
      </w:pPr>
      <w:r>
        <w:rPr>
          <w:rFonts w:ascii="Times New Roman" w:hAnsi="Times New Roman" w:cs="Times New Roman"/>
          <w:sz w:val="24"/>
          <w:szCs w:val="24"/>
        </w:rPr>
        <w:tab/>
        <w:t>Some of the pros of the Scrum-agile approach presented during the project are flexibility and open communication. One con is the lack of a detailed, concrete plan.</w:t>
      </w:r>
    </w:p>
    <w:p w14:paraId="777F0A7C" w14:textId="77674FB6" w:rsidR="005A5011" w:rsidRDefault="00952FD1" w:rsidP="005A5011">
      <w:pPr>
        <w:spacing w:line="480" w:lineRule="auto"/>
        <w:rPr>
          <w:rFonts w:ascii="Times New Roman" w:hAnsi="Times New Roman" w:cs="Times New Roman"/>
          <w:sz w:val="24"/>
          <w:szCs w:val="24"/>
        </w:rPr>
      </w:pPr>
      <w:r>
        <w:rPr>
          <w:rFonts w:ascii="Times New Roman" w:hAnsi="Times New Roman" w:cs="Times New Roman"/>
          <w:sz w:val="24"/>
          <w:szCs w:val="24"/>
        </w:rPr>
        <w:tab/>
        <w:t>I believe that a Scrum-agile approach was the best approach for the SNHU Travel development project because the open communication and flexibility allowed for easy updates to the project when the client decided to change direction.</w:t>
      </w:r>
    </w:p>
    <w:p w14:paraId="5169FBB7" w14:textId="07F21BF1" w:rsidR="00266F24" w:rsidRDefault="00266F24" w:rsidP="005A5011">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Examples of Communication:</w:t>
      </w:r>
    </w:p>
    <w:p w14:paraId="59F0088F"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To: Christy</w:t>
      </w:r>
    </w:p>
    <w:p w14:paraId="68854644"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Subject: Travel Program Changes</w:t>
      </w:r>
    </w:p>
    <w:p w14:paraId="5BE58341"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Dear Christy,</w:t>
      </w:r>
    </w:p>
    <w:p w14:paraId="0EE94BAD"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You mentioned that SNHU Travel is looking to focus on wellness vacations. Are there specific features they are looking for in the program to make it more wellness-focused?</w:t>
      </w:r>
    </w:p>
    <w:p w14:paraId="2708F761"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Thanks,</w:t>
      </w:r>
    </w:p>
    <w:p w14:paraId="1E06FB50"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Alexa</w:t>
      </w:r>
    </w:p>
    <w:p w14:paraId="0CE3F2F3" w14:textId="77777777" w:rsidR="00266F24" w:rsidRDefault="00266F24" w:rsidP="00266F24">
      <w:pPr>
        <w:spacing w:line="480" w:lineRule="auto"/>
        <w:rPr>
          <w:rFonts w:ascii="Times New Roman" w:hAnsi="Times New Roman" w:cs="Times New Roman"/>
          <w:sz w:val="24"/>
          <w:szCs w:val="24"/>
        </w:rPr>
      </w:pPr>
    </w:p>
    <w:p w14:paraId="1FEC0150"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To: Brian</w:t>
      </w:r>
    </w:p>
    <w:p w14:paraId="3BFB13E8"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Subject: Travel Program Changes</w:t>
      </w:r>
    </w:p>
    <w:p w14:paraId="2A378DD0"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Dear Brian,</w:t>
      </w:r>
    </w:p>
    <w:p w14:paraId="304838EF"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Since we are changing the program to focus more on wellness vacations, what sort of user stories and test scenarios will you be using for this new focus?</w:t>
      </w:r>
    </w:p>
    <w:p w14:paraId="5DBCF087"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Thanks,</w:t>
      </w:r>
    </w:p>
    <w:p w14:paraId="346464BA" w14:textId="77777777" w:rsidR="00266F24" w:rsidRPr="00CD6CD0"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Alexa</w:t>
      </w:r>
    </w:p>
    <w:p w14:paraId="249E40BE" w14:textId="77777777" w:rsidR="00266F24" w:rsidRDefault="00266F24" w:rsidP="00266F24">
      <w:pPr>
        <w:spacing w:line="480" w:lineRule="auto"/>
        <w:rPr>
          <w:rFonts w:ascii="Times New Roman" w:hAnsi="Times New Roman" w:cs="Times New Roman"/>
          <w:sz w:val="24"/>
          <w:szCs w:val="24"/>
        </w:rPr>
      </w:pPr>
    </w:p>
    <w:p w14:paraId="3645BDC9" w14:textId="52D731CC"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To: Christy</w:t>
      </w:r>
    </w:p>
    <w:p w14:paraId="2C8E9F03"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Subject: User Story Clarifications</w:t>
      </w:r>
    </w:p>
    <w:p w14:paraId="76770B81"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Dear Christy,</w:t>
      </w:r>
    </w:p>
    <w:p w14:paraId="500156C3" w14:textId="77777777" w:rsidR="00266F24" w:rsidRDefault="00266F24" w:rsidP="00266F24">
      <w:pPr>
        <w:spacing w:line="480" w:lineRule="auto"/>
        <w:rPr>
          <w:rFonts w:ascii="Times New Roman" w:hAnsi="Times New Roman" w:cs="Times New Roman"/>
          <w:sz w:val="24"/>
          <w:szCs w:val="24"/>
        </w:rPr>
      </w:pPr>
      <w:r w:rsidRPr="00C37658">
        <w:rPr>
          <w:rFonts w:ascii="Times New Roman" w:hAnsi="Times New Roman" w:cs="Times New Roman"/>
          <w:sz w:val="24"/>
          <w:szCs w:val="24"/>
        </w:rPr>
        <w:t>I have looked at your user stories and am developing test cases for the different features to</w:t>
      </w:r>
      <w:r>
        <w:rPr>
          <w:rFonts w:ascii="Times New Roman" w:hAnsi="Times New Roman" w:cs="Times New Roman"/>
          <w:sz w:val="24"/>
          <w:szCs w:val="24"/>
        </w:rPr>
        <w:t xml:space="preserve"> </w:t>
      </w:r>
      <w:r w:rsidRPr="00C37658">
        <w:rPr>
          <w:rFonts w:ascii="Times New Roman" w:hAnsi="Times New Roman" w:cs="Times New Roman"/>
          <w:sz w:val="24"/>
          <w:szCs w:val="24"/>
        </w:rPr>
        <w:t>determine whether the product passes or fails. I need a bit more detail so that I can use more specific</w:t>
      </w:r>
      <w:r>
        <w:rPr>
          <w:rFonts w:ascii="Times New Roman" w:hAnsi="Times New Roman" w:cs="Times New Roman"/>
          <w:sz w:val="24"/>
          <w:szCs w:val="24"/>
        </w:rPr>
        <w:t xml:space="preserve"> </w:t>
      </w:r>
      <w:r w:rsidRPr="00C37658">
        <w:rPr>
          <w:rFonts w:ascii="Times New Roman" w:hAnsi="Times New Roman" w:cs="Times New Roman"/>
          <w:sz w:val="24"/>
          <w:szCs w:val="24"/>
        </w:rPr>
        <w:t>metrics to clearly define my test cases. Can you answer the following questions for me?</w:t>
      </w:r>
    </w:p>
    <w:p w14:paraId="5E6A5D44"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b/>
          <w:bCs/>
          <w:sz w:val="24"/>
          <w:szCs w:val="24"/>
        </w:rPr>
        <w:t>User Story One</w:t>
      </w:r>
    </w:p>
    <w:p w14:paraId="3188DF28" w14:textId="77777777" w:rsidR="00266F24" w:rsidRDefault="00266F24" w:rsidP="00266F2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Should we include a function for the vacations to be sortable by best deal compared to the original price?</w:t>
      </w:r>
    </w:p>
    <w:p w14:paraId="6AE5D91F" w14:textId="77777777" w:rsidR="00266F24" w:rsidRDefault="00266F24" w:rsidP="00266F2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rPr>
        <w:t>User Story Two</w:t>
      </w:r>
    </w:p>
    <w:p w14:paraId="0EC76111" w14:textId="77777777" w:rsidR="00266F24" w:rsidRDefault="00266F24" w:rsidP="00266F2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Should we include a function to filter by vacation types?</w:t>
      </w:r>
    </w:p>
    <w:p w14:paraId="11E384BF"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b/>
          <w:bCs/>
          <w:sz w:val="24"/>
          <w:szCs w:val="24"/>
        </w:rPr>
        <w:t>User Story Three</w:t>
      </w:r>
    </w:p>
    <w:p w14:paraId="6068565F" w14:textId="77777777" w:rsidR="00266F24" w:rsidRDefault="00266F24" w:rsidP="00266F2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Are we just filtering out certain prices? Or do we also want to sort by low-to-high and high-to-low?</w:t>
      </w:r>
    </w:p>
    <w:p w14:paraId="1DC66330" w14:textId="77777777"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Thanks,</w:t>
      </w:r>
    </w:p>
    <w:p w14:paraId="5ED7F8C2" w14:textId="6626867F" w:rsidR="00266F24"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Alexa</w:t>
      </w:r>
    </w:p>
    <w:p w14:paraId="6F02AF4B" w14:textId="550BC56F" w:rsidR="00266F24" w:rsidRDefault="00266F24" w:rsidP="00266F24">
      <w:pPr>
        <w:spacing w:line="480" w:lineRule="auto"/>
        <w:rPr>
          <w:rFonts w:ascii="Times New Roman" w:hAnsi="Times New Roman" w:cs="Times New Roman"/>
          <w:sz w:val="24"/>
          <w:szCs w:val="24"/>
        </w:rPr>
      </w:pPr>
    </w:p>
    <w:p w14:paraId="3FA21076" w14:textId="324C3E1B" w:rsidR="00266F24" w:rsidRPr="00334D1B" w:rsidRDefault="00266F24" w:rsidP="00266F24">
      <w:pPr>
        <w:spacing w:line="480" w:lineRule="auto"/>
        <w:rPr>
          <w:rFonts w:ascii="Times New Roman" w:hAnsi="Times New Roman" w:cs="Times New Roman"/>
          <w:sz w:val="24"/>
          <w:szCs w:val="24"/>
        </w:rPr>
      </w:pPr>
      <w:r>
        <w:rPr>
          <w:rFonts w:ascii="Times New Roman" w:hAnsi="Times New Roman" w:cs="Times New Roman"/>
          <w:sz w:val="24"/>
          <w:szCs w:val="24"/>
        </w:rPr>
        <w:tab/>
        <w:t>My communications were effective because they encouraged communication among members of the team, and they gave specific questions.</w:t>
      </w:r>
    </w:p>
    <w:p w14:paraId="6E269A08" w14:textId="77777777" w:rsidR="00266F24" w:rsidRPr="00266F24" w:rsidRDefault="00266F24" w:rsidP="005A5011">
      <w:pPr>
        <w:spacing w:line="480" w:lineRule="auto"/>
        <w:rPr>
          <w:rFonts w:ascii="Times New Roman" w:hAnsi="Times New Roman" w:cs="Times New Roman"/>
          <w:sz w:val="24"/>
          <w:szCs w:val="24"/>
        </w:rPr>
      </w:pPr>
    </w:p>
    <w:sectPr w:rsidR="00266F24" w:rsidRPr="0026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D318F"/>
    <w:multiLevelType w:val="multilevel"/>
    <w:tmpl w:val="D6C03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73750"/>
    <w:multiLevelType w:val="hybridMultilevel"/>
    <w:tmpl w:val="52B4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06"/>
    <w:rsid w:val="000773FD"/>
    <w:rsid w:val="00266F24"/>
    <w:rsid w:val="004960AE"/>
    <w:rsid w:val="005A5011"/>
    <w:rsid w:val="00704499"/>
    <w:rsid w:val="00952FD1"/>
    <w:rsid w:val="009E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4369"/>
  <w15:chartTrackingRefBased/>
  <w15:docId w15:val="{1380E426-4D02-446D-9F85-F72D853F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499"/>
    <w:rPr>
      <w:b/>
      <w:bCs/>
    </w:rPr>
  </w:style>
  <w:style w:type="paragraph" w:styleId="ListParagraph">
    <w:name w:val="List Paragraph"/>
    <w:basedOn w:val="Normal"/>
    <w:uiPriority w:val="34"/>
    <w:qFormat/>
    <w:rsid w:val="00266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Mapes, Alexa</dc:creator>
  <cp:keywords/>
  <dc:description/>
  <cp:lastModifiedBy>Mapes, Alexa</cp:lastModifiedBy>
  <cp:revision>5</cp:revision>
  <dcterms:created xsi:type="dcterms:W3CDTF">2021-10-13T02:20:00Z</dcterms:created>
  <dcterms:modified xsi:type="dcterms:W3CDTF">2021-10-13T16:25:00Z</dcterms:modified>
</cp:coreProperties>
</file>