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0835" w14:textId="03A6C965" w:rsidR="006D61C9" w:rsidRDefault="00DA2A31">
      <w:bookmarkStart w:id="0" w:name="_GoBack"/>
      <w:bookmarkEnd w:id="0"/>
      <w:r>
        <w:t xml:space="preserve">Requerimientos Funcionales </w:t>
      </w:r>
      <w:r w:rsidR="00435018">
        <w:t>ejercicio “Gestión</w:t>
      </w:r>
      <w:r w:rsidR="003B1E49">
        <w:t xml:space="preserve"> </w:t>
      </w:r>
      <w:r>
        <w:t>de Turnos</w:t>
      </w:r>
      <w:r w:rsidR="00435018">
        <w:t>”</w:t>
      </w:r>
      <w:r>
        <w:t>.</w:t>
      </w:r>
    </w:p>
    <w:p w14:paraId="7C1DE225" w14:textId="77777777" w:rsidR="00DA2A31" w:rsidRPr="00DA2A31" w:rsidRDefault="00DA2A31">
      <w:pPr>
        <w:rPr>
          <w:rFonts w:ascii="Arial" w:hAnsi="Arial" w:cs="Arial"/>
        </w:rPr>
      </w:pPr>
    </w:p>
    <w:p w14:paraId="3D6F2204" w14:textId="77777777" w:rsidR="00F52653" w:rsidRDefault="00DA2A31">
      <w:pPr>
        <w:rPr>
          <w:rFonts w:cstheme="minorHAnsi"/>
        </w:rPr>
      </w:pPr>
      <w:r w:rsidRPr="003B1E49">
        <w:rPr>
          <w:rFonts w:cstheme="minorHAnsi"/>
          <w:b/>
          <w:bCs/>
        </w:rPr>
        <w:t>Req1:</w:t>
      </w:r>
      <w:r w:rsidRPr="00DA2A31">
        <w:rPr>
          <w:rFonts w:cstheme="minorHAnsi"/>
        </w:rPr>
        <w:t xml:space="preserve"> Añadir un nuevo usuario</w:t>
      </w:r>
      <w:r w:rsidR="00F52653">
        <w:rPr>
          <w:rFonts w:cstheme="minorHAnsi"/>
        </w:rPr>
        <w:t>.</w:t>
      </w:r>
      <w:r w:rsidRPr="00DA2A31">
        <w:rPr>
          <w:rFonts w:cstheme="minorHAnsi"/>
        </w:rPr>
        <w:t xml:space="preserve"> </w:t>
      </w:r>
    </w:p>
    <w:p w14:paraId="2179A040" w14:textId="700F9C05" w:rsidR="003B1E49" w:rsidRDefault="00F52653">
      <w:pPr>
        <w:rPr>
          <w:rFonts w:cstheme="minorHAnsi"/>
          <w:color w:val="000000"/>
        </w:rPr>
      </w:pPr>
      <w:r>
        <w:rPr>
          <w:rFonts w:cstheme="minorHAnsi"/>
        </w:rPr>
        <w:t>Para añadir un usuario debe pedirle</w:t>
      </w:r>
      <w:r w:rsidR="00DA2A31">
        <w:rPr>
          <w:rFonts w:cstheme="minorHAnsi"/>
        </w:rPr>
        <w:t xml:space="preserve"> </w:t>
      </w:r>
      <w:r w:rsidR="003B1E49">
        <w:rPr>
          <w:rFonts w:cstheme="minorHAnsi"/>
        </w:rPr>
        <w:t xml:space="preserve">obligatoriamente </w:t>
      </w:r>
      <w:r w:rsidR="00DA2A31" w:rsidRPr="00DA2A31">
        <w:rPr>
          <w:rFonts w:cstheme="minorHAnsi"/>
        </w:rPr>
        <w:t xml:space="preserve">los siguientes datos: </w:t>
      </w:r>
      <w:r w:rsidR="00435018">
        <w:rPr>
          <w:rFonts w:cstheme="minorHAnsi"/>
        </w:rPr>
        <w:t>t</w:t>
      </w:r>
      <w:r w:rsidR="00DA2A31" w:rsidRPr="00DA2A31">
        <w:rPr>
          <w:rFonts w:cstheme="minorHAnsi"/>
        </w:rPr>
        <w:t xml:space="preserve">ipo de documento de </w:t>
      </w:r>
      <w:r w:rsidR="00372443" w:rsidRPr="00DA2A31">
        <w:rPr>
          <w:rFonts w:cstheme="minorHAnsi"/>
        </w:rPr>
        <w:t>identidad</w:t>
      </w:r>
      <w:r w:rsidR="00372443">
        <w:rPr>
          <w:rFonts w:cstheme="minorHAnsi"/>
        </w:rPr>
        <w:t xml:space="preserve"> (</w:t>
      </w:r>
      <w:r w:rsidR="00E55771">
        <w:rPr>
          <w:rFonts w:cstheme="minorHAnsi"/>
        </w:rPr>
        <w:t>Tarjeta de identidad</w:t>
      </w:r>
      <w:r w:rsidR="00372443">
        <w:rPr>
          <w:rFonts w:cstheme="minorHAnsi"/>
        </w:rPr>
        <w:t xml:space="preserve"> o Cedula</w:t>
      </w:r>
      <w:r w:rsidR="00E55771">
        <w:rPr>
          <w:rFonts w:cstheme="minorHAnsi"/>
        </w:rPr>
        <w:t>)</w:t>
      </w:r>
      <w:r w:rsidR="00DA2A31" w:rsidRPr="00DA2A31">
        <w:rPr>
          <w:rFonts w:cstheme="minorHAnsi"/>
        </w:rPr>
        <w:t>, n</w:t>
      </w:r>
      <w:r w:rsidR="00435018">
        <w:rPr>
          <w:rFonts w:cstheme="minorHAnsi"/>
        </w:rPr>
        <w:t>ú</w:t>
      </w:r>
      <w:r w:rsidR="00DA2A31" w:rsidRPr="00DA2A31">
        <w:rPr>
          <w:rFonts w:cstheme="minorHAnsi"/>
        </w:rPr>
        <w:t>mero de documento de identidad</w:t>
      </w:r>
      <w:r w:rsidR="00DA2A31">
        <w:rPr>
          <w:rFonts w:cstheme="minorHAnsi"/>
        </w:rPr>
        <w:t>,</w:t>
      </w:r>
      <w:r w:rsidR="00DA2A31" w:rsidRPr="00DA2A31">
        <w:rPr>
          <w:rFonts w:cstheme="minorHAnsi"/>
        </w:rPr>
        <w:t xml:space="preserve"> </w:t>
      </w:r>
      <w:r w:rsidR="00DA2A31" w:rsidRPr="00DA2A31">
        <w:rPr>
          <w:rFonts w:cstheme="minorHAnsi"/>
          <w:color w:val="000000"/>
        </w:rPr>
        <w:t>nombres, apellidos, teléfono y dirección.</w:t>
      </w:r>
      <w:r w:rsidR="00DA2A31">
        <w:rPr>
          <w:rFonts w:cstheme="minorHAnsi"/>
          <w:color w:val="000000"/>
        </w:rPr>
        <w:t xml:space="preserve"> </w:t>
      </w:r>
    </w:p>
    <w:p w14:paraId="52058600" w14:textId="546BE29C" w:rsidR="00DA2A31" w:rsidRDefault="00DA2A31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No se </w:t>
      </w:r>
      <w:r w:rsidR="00435018">
        <w:rPr>
          <w:rFonts w:cstheme="minorHAnsi"/>
          <w:color w:val="000000"/>
        </w:rPr>
        <w:t>completará</w:t>
      </w:r>
      <w:r>
        <w:rPr>
          <w:rFonts w:cstheme="minorHAnsi"/>
          <w:color w:val="000000"/>
        </w:rPr>
        <w:t xml:space="preserve"> la operación de añadir </w:t>
      </w:r>
      <w:r w:rsidR="003B1E49">
        <w:rPr>
          <w:rFonts w:cstheme="minorHAnsi"/>
          <w:color w:val="000000"/>
        </w:rPr>
        <w:t>un usuario si este intenta usar un n</w:t>
      </w:r>
      <w:r w:rsidR="00435018">
        <w:rPr>
          <w:rFonts w:cstheme="minorHAnsi"/>
          <w:color w:val="000000"/>
        </w:rPr>
        <w:t>ú</w:t>
      </w:r>
      <w:r w:rsidR="003B1E49">
        <w:rPr>
          <w:rFonts w:cstheme="minorHAnsi"/>
          <w:color w:val="000000"/>
        </w:rPr>
        <w:t xml:space="preserve">mero de identidad ya perteneciente a otro usuario. Tampoco se </w:t>
      </w:r>
      <w:r w:rsidR="00435018">
        <w:rPr>
          <w:rFonts w:cstheme="minorHAnsi"/>
          <w:color w:val="000000"/>
        </w:rPr>
        <w:t>completará</w:t>
      </w:r>
      <w:r w:rsidR="003B1E49">
        <w:rPr>
          <w:rFonts w:cstheme="minorHAnsi"/>
          <w:color w:val="000000"/>
        </w:rPr>
        <w:t xml:space="preserve"> la operación de añadir un usuario si el usuario no</w:t>
      </w:r>
      <w:r w:rsidR="00814E5E">
        <w:rPr>
          <w:rFonts w:cstheme="minorHAnsi"/>
          <w:color w:val="000000"/>
        </w:rPr>
        <w:t xml:space="preserve"> posee</w:t>
      </w:r>
      <w:r w:rsidR="003B1E49">
        <w:rPr>
          <w:rFonts w:cstheme="minorHAnsi"/>
          <w:color w:val="000000"/>
        </w:rPr>
        <w:t xml:space="preserve"> todos los datos.</w:t>
      </w:r>
    </w:p>
    <w:p w14:paraId="38F2842B" w14:textId="00B4E8CA" w:rsidR="00814E5E" w:rsidRDefault="00814E5E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Siempre que se cree un usuario se debe validar que posea todos los datos </w:t>
      </w:r>
      <w:r w:rsidR="00435018">
        <w:rPr>
          <w:rFonts w:cstheme="minorHAnsi"/>
          <w:color w:val="000000"/>
        </w:rPr>
        <w:t>d</w:t>
      </w:r>
      <w:r>
        <w:rPr>
          <w:rFonts w:cstheme="minorHAnsi"/>
          <w:color w:val="000000"/>
        </w:rPr>
        <w:t>escritos anteriormente.</w:t>
      </w:r>
    </w:p>
    <w:p w14:paraId="4AC53B1D" w14:textId="77777777" w:rsidR="003B1E49" w:rsidRDefault="003B1E49">
      <w:pPr>
        <w:rPr>
          <w:rFonts w:cstheme="minorHAnsi"/>
          <w:color w:val="000000"/>
        </w:rPr>
      </w:pPr>
    </w:p>
    <w:p w14:paraId="0B79AB0B" w14:textId="124C095F" w:rsidR="00E55771" w:rsidRDefault="003B1E49">
      <w:pPr>
        <w:rPr>
          <w:rFonts w:cstheme="minorHAnsi"/>
          <w:color w:val="000000"/>
        </w:rPr>
      </w:pPr>
      <w:r w:rsidRPr="003B1E49">
        <w:rPr>
          <w:rFonts w:cstheme="minorHAnsi"/>
          <w:b/>
          <w:bCs/>
          <w:color w:val="000000"/>
        </w:rPr>
        <w:t>Req2:</w:t>
      </w:r>
      <w:r>
        <w:rPr>
          <w:rFonts w:cstheme="minorHAnsi"/>
          <w:b/>
          <w:bCs/>
          <w:color w:val="000000"/>
        </w:rPr>
        <w:t xml:space="preserve"> </w:t>
      </w:r>
      <w:r>
        <w:rPr>
          <w:rFonts w:cstheme="minorHAnsi"/>
          <w:color w:val="000000"/>
        </w:rPr>
        <w:t xml:space="preserve">Gestionar </w:t>
      </w:r>
      <w:r w:rsidR="00435018">
        <w:rPr>
          <w:rFonts w:cstheme="minorHAnsi"/>
          <w:color w:val="000000"/>
        </w:rPr>
        <w:t>turnos (</w:t>
      </w:r>
      <w:r w:rsidR="00372443">
        <w:rPr>
          <w:rFonts w:cstheme="minorHAnsi"/>
          <w:color w:val="000000"/>
        </w:rPr>
        <w:t>asignar, atender</w:t>
      </w:r>
      <w:r>
        <w:rPr>
          <w:rFonts w:cstheme="minorHAnsi"/>
          <w:color w:val="000000"/>
        </w:rPr>
        <w:t>) para los usuarios.</w:t>
      </w:r>
      <w:r w:rsidR="00814E5E">
        <w:rPr>
          <w:rFonts w:cstheme="minorHAnsi"/>
          <w:color w:val="000000"/>
        </w:rPr>
        <w:t xml:space="preserve"> </w:t>
      </w:r>
    </w:p>
    <w:p w14:paraId="55A380DD" w14:textId="2A8F4330" w:rsidR="00372443" w:rsidRDefault="00814E5E" w:rsidP="00372443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Los turnos están compuestos por 3 caracteres que se pueden dividir de la siguiente forma: El primer carácter será una letra mayúscula del alfabeto ingles </w:t>
      </w:r>
      <w:r w:rsidR="00E55771">
        <w:rPr>
          <w:rFonts w:cstheme="minorHAnsi"/>
          <w:color w:val="000000"/>
        </w:rPr>
        <w:t xml:space="preserve">desde la A hasta la </w:t>
      </w:r>
      <w:r w:rsidR="00435018">
        <w:rPr>
          <w:rFonts w:cstheme="minorHAnsi"/>
          <w:color w:val="000000"/>
        </w:rPr>
        <w:t>Z,</w:t>
      </w:r>
      <w:r w:rsidR="00E55771">
        <w:rPr>
          <w:rFonts w:cstheme="minorHAnsi"/>
          <w:color w:val="000000"/>
        </w:rPr>
        <w:t xml:space="preserve"> </w:t>
      </w:r>
      <w:r w:rsidR="007432E1">
        <w:rPr>
          <w:rFonts w:cstheme="minorHAnsi"/>
          <w:color w:val="000000"/>
        </w:rPr>
        <w:t>e</w:t>
      </w:r>
      <w:r w:rsidR="00E55771">
        <w:rPr>
          <w:rFonts w:cstheme="minorHAnsi"/>
          <w:color w:val="000000"/>
        </w:rPr>
        <w:t>l segundo y el tercero representar</w:t>
      </w:r>
      <w:r w:rsidR="00F67D9E">
        <w:rPr>
          <w:rFonts w:cstheme="minorHAnsi"/>
          <w:color w:val="000000"/>
        </w:rPr>
        <w:t>á</w:t>
      </w:r>
      <w:r w:rsidR="00E55771">
        <w:rPr>
          <w:rFonts w:cstheme="minorHAnsi"/>
          <w:color w:val="000000"/>
        </w:rPr>
        <w:t>n los números</w:t>
      </w:r>
      <w:r w:rsidR="00F13FA2">
        <w:rPr>
          <w:rFonts w:cstheme="minorHAnsi"/>
          <w:color w:val="000000"/>
        </w:rPr>
        <w:t xml:space="preserve"> en conjunto</w:t>
      </w:r>
      <w:r w:rsidR="00E55771">
        <w:rPr>
          <w:rFonts w:cstheme="minorHAnsi"/>
          <w:color w:val="000000"/>
        </w:rPr>
        <w:t xml:space="preserve"> del 00 hasta el 99. </w:t>
      </w:r>
    </w:p>
    <w:p w14:paraId="7C937D24" w14:textId="370426DB" w:rsidR="003B1E49" w:rsidRDefault="00E55771" w:rsidP="000E2F1C">
      <w:pPr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El avance de los turnos se </w:t>
      </w:r>
      <w:r w:rsidR="00435018">
        <w:rPr>
          <w:rFonts w:cstheme="minorHAnsi"/>
          <w:color w:val="000000"/>
        </w:rPr>
        <w:t>empezará</w:t>
      </w:r>
      <w:r>
        <w:rPr>
          <w:rFonts w:cstheme="minorHAnsi"/>
          <w:color w:val="000000"/>
        </w:rPr>
        <w:t xml:space="preserve"> desde A00 y dejar</w:t>
      </w:r>
      <w:r w:rsidR="00372443">
        <w:rPr>
          <w:rFonts w:cstheme="minorHAnsi"/>
          <w:color w:val="000000"/>
        </w:rPr>
        <w:t>á</w:t>
      </w:r>
      <w:r>
        <w:rPr>
          <w:rFonts w:cstheme="minorHAnsi"/>
          <w:color w:val="000000"/>
        </w:rPr>
        <w:t xml:space="preserve"> de poderse avanzar cuando se llegue a Z99. Cuando se pide un turno, aumentar</w:t>
      </w:r>
      <w:r w:rsidR="00F13FA2">
        <w:rPr>
          <w:rFonts w:cstheme="minorHAnsi"/>
          <w:color w:val="000000"/>
        </w:rPr>
        <w:t>á una</w:t>
      </w:r>
      <w:r>
        <w:rPr>
          <w:rFonts w:cstheme="minorHAnsi"/>
          <w:color w:val="000000"/>
        </w:rPr>
        <w:t xml:space="preserve"> unidad al </w:t>
      </w:r>
      <w:r w:rsidR="00435018">
        <w:rPr>
          <w:rFonts w:cstheme="minorHAnsi"/>
          <w:color w:val="000000"/>
        </w:rPr>
        <w:t>número</w:t>
      </w:r>
      <w:r>
        <w:rPr>
          <w:rFonts w:cstheme="minorHAnsi"/>
          <w:color w:val="000000"/>
        </w:rPr>
        <w:t xml:space="preserve"> que represent</w:t>
      </w:r>
      <w:r w:rsidR="00F13FA2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 xml:space="preserve"> los últimos 2 caracteres hasta que llega a 99</w:t>
      </w:r>
      <w:r w:rsidR="00F13FA2">
        <w:rPr>
          <w:rFonts w:cstheme="minorHAnsi"/>
          <w:color w:val="000000"/>
        </w:rPr>
        <w:t>.</w:t>
      </w:r>
      <w:r>
        <w:rPr>
          <w:rFonts w:cstheme="minorHAnsi"/>
          <w:color w:val="000000"/>
        </w:rPr>
        <w:t xml:space="preserve"> </w:t>
      </w:r>
      <w:r w:rsidR="00F13FA2">
        <w:rPr>
          <w:rFonts w:cstheme="minorHAnsi"/>
          <w:color w:val="000000"/>
        </w:rPr>
        <w:t>E</w:t>
      </w:r>
      <w:r>
        <w:rPr>
          <w:rFonts w:cstheme="minorHAnsi"/>
          <w:color w:val="000000"/>
        </w:rPr>
        <w:t>n ese momento</w:t>
      </w:r>
      <w:r w:rsidR="00F13FA2">
        <w:rPr>
          <w:rFonts w:cstheme="minorHAnsi"/>
          <w:color w:val="000000"/>
        </w:rPr>
        <w:t>,</w:t>
      </w:r>
      <w:r>
        <w:rPr>
          <w:rFonts w:cstheme="minorHAnsi"/>
          <w:color w:val="000000"/>
        </w:rPr>
        <w:t xml:space="preserve"> cuando pidan el avance del siguiente turno el primer carácter se volverá la siguiente letra del </w:t>
      </w:r>
      <w:r w:rsidR="00372443">
        <w:rPr>
          <w:rFonts w:cstheme="minorHAnsi"/>
          <w:color w:val="000000"/>
        </w:rPr>
        <w:t>abecedario</w:t>
      </w:r>
      <w:r>
        <w:rPr>
          <w:rFonts w:cstheme="minorHAnsi"/>
          <w:color w:val="000000"/>
        </w:rPr>
        <w:t xml:space="preserve"> y</w:t>
      </w:r>
      <w:r w:rsidR="00372443">
        <w:rPr>
          <w:rFonts w:cstheme="minorHAnsi"/>
          <w:color w:val="000000"/>
        </w:rPr>
        <w:t xml:space="preserve"> el segundo y tercer carácter que representa </w:t>
      </w:r>
      <w:r w:rsidR="00826C98">
        <w:rPr>
          <w:rFonts w:cstheme="minorHAnsi"/>
          <w:color w:val="000000"/>
        </w:rPr>
        <w:t xml:space="preserve">el </w:t>
      </w:r>
      <w:r w:rsidR="00435018">
        <w:rPr>
          <w:rFonts w:cstheme="minorHAnsi"/>
          <w:color w:val="000000"/>
        </w:rPr>
        <w:t>número</w:t>
      </w:r>
      <w:r w:rsidR="00826C98">
        <w:rPr>
          <w:rFonts w:cstheme="minorHAnsi"/>
          <w:color w:val="000000"/>
        </w:rPr>
        <w:t xml:space="preserve"> 99, vuelva a su estado inicial 00. </w:t>
      </w:r>
      <w:r w:rsidR="00435018">
        <w:rPr>
          <w:rFonts w:cstheme="minorHAnsi"/>
          <w:color w:val="000000"/>
        </w:rPr>
        <w:t>Ej.</w:t>
      </w:r>
      <w:r w:rsidR="00826C98">
        <w:rPr>
          <w:rFonts w:cstheme="minorHAnsi"/>
          <w:color w:val="000000"/>
        </w:rPr>
        <w:t xml:space="preserve">: A99 </w:t>
      </w:r>
      <w:r w:rsidR="00826C98" w:rsidRPr="00826C98">
        <w:rPr>
          <w:rFonts w:cstheme="minorHAnsi"/>
          <w:color w:val="000000"/>
        </w:rPr>
        <w:sym w:font="Wingdings" w:char="F0E0"/>
      </w:r>
      <w:r w:rsidR="00826C98">
        <w:rPr>
          <w:rFonts w:cstheme="minorHAnsi"/>
          <w:color w:val="000000"/>
        </w:rPr>
        <w:t xml:space="preserve"> B00</w:t>
      </w:r>
      <w:r w:rsidR="00972214">
        <w:rPr>
          <w:rFonts w:cstheme="minorHAnsi"/>
          <w:color w:val="000000"/>
        </w:rPr>
        <w:t>.</w:t>
      </w:r>
    </w:p>
    <w:p w14:paraId="219B34C0" w14:textId="35535DC0" w:rsidR="003B1E49" w:rsidRPr="00F13FA2" w:rsidRDefault="003B1E49" w:rsidP="00F13FA2">
      <w:pPr>
        <w:ind w:firstLine="708"/>
        <w:rPr>
          <w:rFonts w:cstheme="minorHAnsi"/>
          <w:b/>
          <w:bCs/>
          <w:color w:val="000000"/>
        </w:rPr>
      </w:pPr>
      <w:r w:rsidRPr="00F13FA2">
        <w:rPr>
          <w:rFonts w:cstheme="minorHAnsi"/>
          <w:b/>
          <w:bCs/>
          <w:color w:val="000000"/>
        </w:rPr>
        <w:t>(</w:t>
      </w:r>
      <w:r w:rsidR="00435018" w:rsidRPr="00F13FA2">
        <w:rPr>
          <w:rFonts w:cstheme="minorHAnsi"/>
          <w:b/>
          <w:bCs/>
          <w:color w:val="000000"/>
        </w:rPr>
        <w:t>Especificación</w:t>
      </w:r>
      <w:r w:rsidRPr="00F13FA2">
        <w:rPr>
          <w:rFonts w:cstheme="minorHAnsi"/>
          <w:b/>
          <w:bCs/>
          <w:color w:val="000000"/>
        </w:rPr>
        <w:t xml:space="preserve"> de la subdivisión</w:t>
      </w:r>
      <w:r w:rsidR="00814E5E" w:rsidRPr="00F13FA2">
        <w:rPr>
          <w:rFonts w:cstheme="minorHAnsi"/>
          <w:b/>
          <w:bCs/>
          <w:color w:val="000000"/>
        </w:rPr>
        <w:t xml:space="preserve"> de “Gestión”</w:t>
      </w:r>
      <w:r w:rsidRPr="00F13FA2">
        <w:rPr>
          <w:rFonts w:cstheme="minorHAnsi"/>
          <w:b/>
          <w:bCs/>
          <w:color w:val="000000"/>
        </w:rPr>
        <w:t>)</w:t>
      </w:r>
    </w:p>
    <w:p w14:paraId="5A4371AE" w14:textId="4B2EB762" w:rsidR="00972214" w:rsidRDefault="003B1E49" w:rsidP="00F13FA2">
      <w:pPr>
        <w:ind w:left="1416"/>
        <w:rPr>
          <w:rFonts w:cstheme="minorHAnsi"/>
          <w:color w:val="000000"/>
        </w:rPr>
      </w:pPr>
      <w:r w:rsidRPr="000E2F1C">
        <w:rPr>
          <w:rFonts w:cstheme="minorHAnsi"/>
          <w:color w:val="000000"/>
          <w:u w:val="single"/>
        </w:rPr>
        <w:t>-Asignar el turno:</w:t>
      </w:r>
      <w:r w:rsidR="00826C98">
        <w:rPr>
          <w:rFonts w:cstheme="minorHAnsi"/>
          <w:color w:val="000000"/>
        </w:rPr>
        <w:t xml:space="preserve"> </w:t>
      </w:r>
      <w:r w:rsidR="00972214">
        <w:rPr>
          <w:rFonts w:cstheme="minorHAnsi"/>
          <w:color w:val="000000"/>
        </w:rPr>
        <w:t xml:space="preserve">Pide el </w:t>
      </w:r>
      <w:r w:rsidR="00435018">
        <w:rPr>
          <w:rFonts w:cstheme="minorHAnsi"/>
          <w:color w:val="000000"/>
        </w:rPr>
        <w:t>número</w:t>
      </w:r>
      <w:r w:rsidR="00972214">
        <w:rPr>
          <w:rFonts w:cstheme="minorHAnsi"/>
          <w:color w:val="000000"/>
        </w:rPr>
        <w:t xml:space="preserve"> de identidad del “usuario” y verifica si </w:t>
      </w:r>
      <w:r w:rsidR="00C22A60">
        <w:rPr>
          <w:rFonts w:cstheme="minorHAnsi"/>
          <w:color w:val="000000"/>
        </w:rPr>
        <w:t xml:space="preserve">el usuario ya </w:t>
      </w:r>
      <w:r w:rsidR="00435018">
        <w:rPr>
          <w:rFonts w:cstheme="minorHAnsi"/>
          <w:color w:val="000000"/>
        </w:rPr>
        <w:t>está</w:t>
      </w:r>
      <w:r w:rsidR="00C22A60">
        <w:rPr>
          <w:rFonts w:cstheme="minorHAnsi"/>
          <w:color w:val="000000"/>
        </w:rPr>
        <w:t xml:space="preserve"> registrado, si lo está entonces procederá a verificar si el usuario ya tiene</w:t>
      </w:r>
      <w:r w:rsidR="000E2F1C">
        <w:rPr>
          <w:rFonts w:cstheme="minorHAnsi"/>
          <w:color w:val="000000"/>
        </w:rPr>
        <w:t xml:space="preserve"> su </w:t>
      </w:r>
      <w:r w:rsidR="00435018">
        <w:rPr>
          <w:rFonts w:cstheme="minorHAnsi"/>
          <w:color w:val="000000"/>
        </w:rPr>
        <w:t>último</w:t>
      </w:r>
      <w:r w:rsidR="000E2F1C">
        <w:rPr>
          <w:rFonts w:cstheme="minorHAnsi"/>
          <w:color w:val="000000"/>
        </w:rPr>
        <w:t xml:space="preserve"> turno pedido resuelto anteriormente</w:t>
      </w:r>
      <w:r w:rsidR="00C22A60">
        <w:rPr>
          <w:rFonts w:cstheme="minorHAnsi"/>
          <w:color w:val="000000"/>
        </w:rPr>
        <w:t xml:space="preserve">, si esto se cumple, procederá a asignarle un turno siguiente al del </w:t>
      </w:r>
      <w:r w:rsidR="00435018">
        <w:rPr>
          <w:rFonts w:cstheme="minorHAnsi"/>
          <w:color w:val="000000"/>
        </w:rPr>
        <w:t>último</w:t>
      </w:r>
      <w:r w:rsidR="00C22A60">
        <w:rPr>
          <w:rFonts w:cstheme="minorHAnsi"/>
          <w:color w:val="000000"/>
        </w:rPr>
        <w:t xml:space="preserve"> turno registrado</w:t>
      </w:r>
      <w:r w:rsidR="000E2F1C">
        <w:rPr>
          <w:rFonts w:cstheme="minorHAnsi"/>
          <w:color w:val="000000"/>
        </w:rPr>
        <w:t xml:space="preserve"> en el apartado de turno actual</w:t>
      </w:r>
      <w:r w:rsidR="00C22A60">
        <w:rPr>
          <w:rFonts w:cstheme="minorHAnsi"/>
          <w:color w:val="000000"/>
        </w:rPr>
        <w:t>.</w:t>
      </w:r>
      <w:r w:rsidR="004A7C65">
        <w:rPr>
          <w:rFonts w:cstheme="minorHAnsi"/>
          <w:color w:val="000000"/>
        </w:rPr>
        <w:t xml:space="preserve"> </w:t>
      </w:r>
    </w:p>
    <w:p w14:paraId="686D086F" w14:textId="77777777" w:rsidR="004A7C65" w:rsidRDefault="004A7C65" w:rsidP="00F13FA2">
      <w:pPr>
        <w:ind w:left="1416"/>
        <w:rPr>
          <w:rFonts w:cstheme="minorHAnsi"/>
          <w:color w:val="000000"/>
        </w:rPr>
      </w:pPr>
      <w:r>
        <w:rPr>
          <w:rFonts w:cstheme="minorHAnsi"/>
          <w:color w:val="000000"/>
        </w:rPr>
        <w:t>Si alguna de las condiciones no se cumple, no se completa la asignación del turno.</w:t>
      </w:r>
    </w:p>
    <w:p w14:paraId="39E97D91" w14:textId="77777777" w:rsidR="00C22A60" w:rsidRDefault="00C22A60" w:rsidP="00B8213B">
      <w:pPr>
        <w:rPr>
          <w:rFonts w:cstheme="minorHAnsi"/>
          <w:color w:val="000000"/>
        </w:rPr>
      </w:pPr>
    </w:p>
    <w:p w14:paraId="4D82E516" w14:textId="15120164" w:rsidR="00C22A60" w:rsidRPr="000E2F1C" w:rsidRDefault="00C22A60" w:rsidP="00F13FA2">
      <w:pPr>
        <w:ind w:left="1416"/>
        <w:rPr>
          <w:rFonts w:cstheme="minorHAnsi"/>
          <w:color w:val="000000"/>
        </w:rPr>
      </w:pPr>
      <w:r w:rsidRPr="000E2F1C">
        <w:rPr>
          <w:rFonts w:cstheme="minorHAnsi"/>
          <w:color w:val="000000"/>
          <w:u w:val="single"/>
        </w:rPr>
        <w:t xml:space="preserve">-Atender el turno: </w:t>
      </w:r>
      <w:r w:rsidR="000E2F1C">
        <w:rPr>
          <w:rFonts w:cstheme="minorHAnsi"/>
          <w:color w:val="000000"/>
        </w:rPr>
        <w:t>Teniendo en cuenta el turno actual, se procede a buscar la persona con el turno indicado, si no se encuentra coloca el turno en estado de no completado</w:t>
      </w:r>
      <w:r w:rsidR="004A7C65">
        <w:rPr>
          <w:rFonts w:cstheme="minorHAnsi"/>
          <w:color w:val="000000"/>
        </w:rPr>
        <w:t xml:space="preserve"> y procede a avanzar el turno, pero si la persona si se encuentra, se </w:t>
      </w:r>
      <w:r w:rsidR="00435018">
        <w:rPr>
          <w:rFonts w:cstheme="minorHAnsi"/>
          <w:color w:val="000000"/>
        </w:rPr>
        <w:t>cambiará</w:t>
      </w:r>
      <w:r w:rsidR="004A7C65">
        <w:rPr>
          <w:rFonts w:cstheme="minorHAnsi"/>
          <w:color w:val="000000"/>
        </w:rPr>
        <w:t xml:space="preserve"> el estado de turno a atendido, el usuario podrá pedir otro turno y </w:t>
      </w:r>
      <w:r w:rsidR="00611D47">
        <w:rPr>
          <w:rFonts w:cstheme="minorHAnsi"/>
          <w:color w:val="000000"/>
        </w:rPr>
        <w:t>se procederá al siguiente turno.</w:t>
      </w:r>
    </w:p>
    <w:p w14:paraId="319B6CC9" w14:textId="77777777" w:rsidR="003B1E49" w:rsidRDefault="003B1E49">
      <w:pPr>
        <w:rPr>
          <w:rFonts w:cstheme="minorHAnsi"/>
          <w:color w:val="000000"/>
        </w:rPr>
      </w:pPr>
    </w:p>
    <w:p w14:paraId="32A93529" w14:textId="77777777" w:rsidR="003B1E49" w:rsidRPr="00DA2A31" w:rsidRDefault="003B1E49">
      <w:pPr>
        <w:rPr>
          <w:rFonts w:cstheme="minorHAnsi"/>
        </w:rPr>
      </w:pPr>
    </w:p>
    <w:sectPr w:rsidR="003B1E49" w:rsidRPr="00DA2A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A31"/>
    <w:rsid w:val="000E2F1C"/>
    <w:rsid w:val="00372443"/>
    <w:rsid w:val="003B1E49"/>
    <w:rsid w:val="00435018"/>
    <w:rsid w:val="004A7C65"/>
    <w:rsid w:val="00611D47"/>
    <w:rsid w:val="006D61C9"/>
    <w:rsid w:val="007432E1"/>
    <w:rsid w:val="00814E5E"/>
    <w:rsid w:val="00826C98"/>
    <w:rsid w:val="00972214"/>
    <w:rsid w:val="00B8213B"/>
    <w:rsid w:val="00C22A60"/>
    <w:rsid w:val="00DA2A31"/>
    <w:rsid w:val="00E55771"/>
    <w:rsid w:val="00EA4312"/>
    <w:rsid w:val="00F13FA2"/>
    <w:rsid w:val="00F52653"/>
    <w:rsid w:val="00F6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3212B"/>
  <w15:chartTrackingRefBased/>
  <w15:docId w15:val="{2AE355C8-A2E8-431A-900E-A9FBD0C74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samaca burbano</dc:creator>
  <cp:keywords/>
  <dc:description/>
  <cp:lastModifiedBy>alexander samaca burbano</cp:lastModifiedBy>
  <cp:revision>2</cp:revision>
  <dcterms:created xsi:type="dcterms:W3CDTF">2020-02-16T14:52:00Z</dcterms:created>
  <dcterms:modified xsi:type="dcterms:W3CDTF">2020-02-16T14:52:00Z</dcterms:modified>
</cp:coreProperties>
</file>