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5C9B6" w14:textId="4FF81660" w:rsidR="002829BD" w:rsidRPr="002829BD" w:rsidRDefault="002829BD" w:rsidP="00BF6F3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829BD">
        <w:rPr>
          <w:rFonts w:ascii="Times New Roman" w:hAnsi="Times New Roman" w:cs="Times New Roman"/>
          <w:b/>
          <w:bCs/>
          <w:sz w:val="28"/>
          <w:szCs w:val="28"/>
        </w:rPr>
        <w:t>Урок 4. Описание бизнес-процессов</w:t>
      </w:r>
    </w:p>
    <w:p w14:paraId="36691B89" w14:textId="39DA7545" w:rsidR="00996068" w:rsidRPr="00436010" w:rsidRDefault="002829BD" w:rsidP="00F245A5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9BD">
        <w:rPr>
          <w:rFonts w:ascii="Times New Roman" w:hAnsi="Times New Roman" w:cs="Times New Roman"/>
          <w:sz w:val="28"/>
          <w:szCs w:val="28"/>
        </w:rPr>
        <w:t>Опишите процесс «Оформление договора» (с подрядчиком/клиентом) в таблице и с помощью графического способа.</w:t>
      </w:r>
    </w:p>
    <w:p w14:paraId="768755D7" w14:textId="2B6D5B75" w:rsidR="00F245A5" w:rsidRDefault="00F245A5" w:rsidP="00F245A5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2017 году я, будучи аспирантом </w:t>
      </w:r>
      <w:r w:rsidRPr="00F245A5">
        <w:rPr>
          <w:rFonts w:ascii="Times New Roman" w:hAnsi="Times New Roman" w:cs="Times New Roman"/>
          <w:sz w:val="28"/>
          <w:szCs w:val="28"/>
        </w:rPr>
        <w:t>Финансов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F245A5">
        <w:rPr>
          <w:rFonts w:ascii="Times New Roman" w:hAnsi="Times New Roman" w:cs="Times New Roman"/>
          <w:sz w:val="28"/>
          <w:szCs w:val="28"/>
        </w:rPr>
        <w:t xml:space="preserve"> университет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245A5">
        <w:rPr>
          <w:rFonts w:ascii="Times New Roman" w:hAnsi="Times New Roman" w:cs="Times New Roman"/>
          <w:sz w:val="28"/>
          <w:szCs w:val="28"/>
        </w:rPr>
        <w:t xml:space="preserve"> при Правительстве Российской Федерации</w:t>
      </w:r>
      <w:r>
        <w:rPr>
          <w:rFonts w:ascii="Times New Roman" w:hAnsi="Times New Roman" w:cs="Times New Roman"/>
          <w:sz w:val="28"/>
          <w:szCs w:val="28"/>
        </w:rPr>
        <w:t xml:space="preserve">, участвовал в коллективной научно-исследовательской работе </w:t>
      </w:r>
      <w:r w:rsidRPr="00F245A5">
        <w:rPr>
          <w:rFonts w:ascii="Times New Roman" w:hAnsi="Times New Roman" w:cs="Times New Roman"/>
          <w:sz w:val="28"/>
          <w:szCs w:val="28"/>
        </w:rPr>
        <w:t>по теме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5A5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F245A5">
        <w:rPr>
          <w:rFonts w:ascii="Times New Roman" w:hAnsi="Times New Roman" w:cs="Times New Roman"/>
          <w:sz w:val="28"/>
          <w:szCs w:val="28"/>
        </w:rPr>
        <w:t>азработка методики проверки сведений, предоставляемых при заключении договора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5A5">
        <w:rPr>
          <w:rFonts w:ascii="Times New Roman" w:hAnsi="Times New Roman" w:cs="Times New Roman"/>
          <w:sz w:val="28"/>
          <w:szCs w:val="28"/>
        </w:rPr>
        <w:t>о банковском обслуживании,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5A5">
        <w:rPr>
          <w:rFonts w:ascii="Times New Roman" w:hAnsi="Times New Roman" w:cs="Times New Roman"/>
          <w:sz w:val="28"/>
          <w:szCs w:val="28"/>
        </w:rPr>
        <w:t>на основе риск-ориентированного подхода»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2E4871">
        <w:rPr>
          <w:rFonts w:ascii="Times New Roman" w:hAnsi="Times New Roman" w:cs="Times New Roman"/>
          <w:sz w:val="28"/>
          <w:szCs w:val="28"/>
        </w:rPr>
        <w:t xml:space="preserve"> </w:t>
      </w:r>
      <w:r w:rsidR="002E4871" w:rsidRPr="002E4871">
        <w:rPr>
          <w:rFonts w:ascii="Times New Roman" w:hAnsi="Times New Roman" w:cs="Times New Roman"/>
          <w:sz w:val="28"/>
          <w:szCs w:val="28"/>
        </w:rPr>
        <w:t>свете современных условий развития</w:t>
      </w:r>
      <w:r w:rsidR="002E4871">
        <w:rPr>
          <w:rFonts w:ascii="Times New Roman" w:hAnsi="Times New Roman" w:cs="Times New Roman"/>
          <w:sz w:val="28"/>
          <w:szCs w:val="28"/>
        </w:rPr>
        <w:t xml:space="preserve"> и</w:t>
      </w:r>
      <w:r w:rsidR="002E4871" w:rsidRPr="002E4871">
        <w:rPr>
          <w:rFonts w:ascii="Times New Roman" w:hAnsi="Times New Roman" w:cs="Times New Roman"/>
          <w:sz w:val="28"/>
          <w:szCs w:val="28"/>
        </w:rPr>
        <w:t xml:space="preserve"> активного применения информационных технологий банковскими организациями, ожесточённых действий </w:t>
      </w:r>
      <w:proofErr w:type="spellStart"/>
      <w:r w:rsidR="002E4871" w:rsidRPr="002E4871">
        <w:rPr>
          <w:rFonts w:ascii="Times New Roman" w:hAnsi="Times New Roman" w:cs="Times New Roman"/>
          <w:sz w:val="28"/>
          <w:szCs w:val="28"/>
        </w:rPr>
        <w:t>кибермошенников</w:t>
      </w:r>
      <w:proofErr w:type="spellEnd"/>
      <w:r w:rsidR="002E4871" w:rsidRPr="002E4871">
        <w:rPr>
          <w:rFonts w:ascii="Times New Roman" w:hAnsi="Times New Roman" w:cs="Times New Roman"/>
          <w:sz w:val="28"/>
          <w:szCs w:val="28"/>
        </w:rPr>
        <w:t xml:space="preserve"> с целью хищения финансовых сбережений и необходимости совершенствования средств защиты информации кредитных организаций.</w:t>
      </w:r>
    </w:p>
    <w:p w14:paraId="7715BEBD" w14:textId="184341B6" w:rsidR="002E4871" w:rsidRDefault="002E4871" w:rsidP="002E487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2977"/>
        <w:gridCol w:w="1701"/>
        <w:gridCol w:w="1701"/>
        <w:gridCol w:w="1134"/>
        <w:gridCol w:w="2239"/>
      </w:tblGrid>
      <w:tr w:rsidR="007D4F16" w14:paraId="22A46A92" w14:textId="77777777" w:rsidTr="00FF492D">
        <w:trPr>
          <w:cantSplit/>
          <w:trHeight w:val="1134"/>
          <w:tblHeader/>
        </w:trPr>
        <w:tc>
          <w:tcPr>
            <w:tcW w:w="704" w:type="dxa"/>
            <w:vAlign w:val="center"/>
          </w:tcPr>
          <w:p w14:paraId="2E6B6A70" w14:textId="0540F2E2" w:rsidR="002E4871" w:rsidRPr="00C039CC" w:rsidRDefault="002E4871" w:rsidP="002E487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039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п/п</w:t>
            </w:r>
          </w:p>
        </w:tc>
        <w:tc>
          <w:tcPr>
            <w:tcW w:w="2977" w:type="dxa"/>
            <w:vAlign w:val="center"/>
          </w:tcPr>
          <w:p w14:paraId="69DF140A" w14:textId="73BA0CDE" w:rsidR="002E4871" w:rsidRPr="00C039CC" w:rsidRDefault="00854052" w:rsidP="002E487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039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Содерж</w:t>
            </w:r>
            <w:r w:rsidR="002E4871" w:rsidRPr="00C039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ание шага</w:t>
            </w:r>
          </w:p>
        </w:tc>
        <w:tc>
          <w:tcPr>
            <w:tcW w:w="1701" w:type="dxa"/>
            <w:vAlign w:val="center"/>
          </w:tcPr>
          <w:p w14:paraId="2E10BD2B" w14:textId="65D97132" w:rsidR="002E4871" w:rsidRPr="00C039CC" w:rsidRDefault="002E4871" w:rsidP="002E487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039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Инициатор</w:t>
            </w:r>
          </w:p>
        </w:tc>
        <w:tc>
          <w:tcPr>
            <w:tcW w:w="1701" w:type="dxa"/>
            <w:vAlign w:val="center"/>
          </w:tcPr>
          <w:p w14:paraId="5335E5EC" w14:textId="238D36B0" w:rsidR="002E4871" w:rsidRPr="00C039CC" w:rsidRDefault="00D66C3C" w:rsidP="002E487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gramStart"/>
            <w:r w:rsidRPr="00C039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Взаимо</w:t>
            </w:r>
            <w:r w:rsidR="00C039CC" w:rsidRPr="00C039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  <w:r w:rsidRPr="00C039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действие</w:t>
            </w:r>
            <w:proofErr w:type="gramEnd"/>
          </w:p>
        </w:tc>
        <w:tc>
          <w:tcPr>
            <w:tcW w:w="1134" w:type="dxa"/>
            <w:vAlign w:val="center"/>
          </w:tcPr>
          <w:p w14:paraId="55C27DA1" w14:textId="76E2A3A9" w:rsidR="002E4871" w:rsidRPr="00C039CC" w:rsidRDefault="00641B9D" w:rsidP="00641B9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Длит-</w:t>
            </w:r>
            <w:proofErr w:type="spellStart"/>
            <w:r w:rsidR="00C039CC" w:rsidRPr="00C039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ть</w:t>
            </w:r>
            <w:proofErr w:type="spellEnd"/>
          </w:p>
        </w:tc>
        <w:tc>
          <w:tcPr>
            <w:tcW w:w="2239" w:type="dxa"/>
            <w:vAlign w:val="center"/>
          </w:tcPr>
          <w:p w14:paraId="215A5CBC" w14:textId="3B4AC25E" w:rsidR="002E4871" w:rsidRPr="00C039CC" w:rsidRDefault="002E4871" w:rsidP="002E487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039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Результат</w:t>
            </w:r>
          </w:p>
        </w:tc>
      </w:tr>
      <w:tr w:rsidR="007D4F16" w14:paraId="7FF71E0A" w14:textId="77777777" w:rsidTr="00FF492D">
        <w:tc>
          <w:tcPr>
            <w:tcW w:w="704" w:type="dxa"/>
            <w:vAlign w:val="center"/>
          </w:tcPr>
          <w:p w14:paraId="18992774" w14:textId="3E0F6558" w:rsidR="002E4871" w:rsidRDefault="002E4871" w:rsidP="009B78A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7" w:type="dxa"/>
            <w:vAlign w:val="center"/>
          </w:tcPr>
          <w:p w14:paraId="468B3A66" w14:textId="7D8FDBAA" w:rsidR="002E4871" w:rsidRDefault="00ED0795" w:rsidP="005E382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D0795">
              <w:rPr>
                <w:rFonts w:ascii="Times New Roman" w:hAnsi="Times New Roman" w:cs="Times New Roman"/>
                <w:sz w:val="28"/>
                <w:szCs w:val="28"/>
              </w:rPr>
              <w:t>Обращение или визит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91321">
              <w:rPr>
                <w:rFonts w:ascii="Times New Roman" w:hAnsi="Times New Roman" w:cs="Times New Roman"/>
                <w:sz w:val="28"/>
                <w:szCs w:val="28"/>
              </w:rPr>
              <w:t>клиента в банк</w:t>
            </w:r>
            <w:r w:rsidR="005E382C">
              <w:rPr>
                <w:rFonts w:ascii="Times New Roman" w:hAnsi="Times New Roman" w:cs="Times New Roman"/>
                <w:sz w:val="28"/>
                <w:szCs w:val="28"/>
              </w:rPr>
              <w:t>, ожидание в очереди</w:t>
            </w:r>
          </w:p>
        </w:tc>
        <w:tc>
          <w:tcPr>
            <w:tcW w:w="1701" w:type="dxa"/>
            <w:vAlign w:val="center"/>
          </w:tcPr>
          <w:p w14:paraId="664C29CD" w14:textId="6D6449C4" w:rsidR="002E4871" w:rsidRPr="00D66C3C" w:rsidRDefault="00E6108E" w:rsidP="005E382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 банка</w:t>
            </w:r>
          </w:p>
        </w:tc>
        <w:tc>
          <w:tcPr>
            <w:tcW w:w="1701" w:type="dxa"/>
            <w:vAlign w:val="center"/>
          </w:tcPr>
          <w:p w14:paraId="12EC9A02" w14:textId="68DF5237" w:rsidR="002E4871" w:rsidRPr="005E382C" w:rsidRDefault="00D66C3C" w:rsidP="005E382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Сотрудник банка</w:t>
            </w:r>
            <w:r w:rsidR="005E382C">
              <w:rPr>
                <w:rFonts w:ascii="Times New Roman" w:hAnsi="Times New Roman" w:cs="Times New Roman"/>
                <w:sz w:val="28"/>
                <w:szCs w:val="28"/>
              </w:rPr>
              <w:t xml:space="preserve">, оператор </w:t>
            </w:r>
            <w:r w:rsidR="005E38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call</w:t>
            </w:r>
            <w:r w:rsidR="005E382C" w:rsidRPr="005E382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5E382C">
              <w:rPr>
                <w:rFonts w:ascii="Times New Roman" w:hAnsi="Times New Roman" w:cs="Times New Roman"/>
                <w:sz w:val="28"/>
                <w:szCs w:val="28"/>
              </w:rPr>
              <w:t>центра</w:t>
            </w:r>
          </w:p>
        </w:tc>
        <w:tc>
          <w:tcPr>
            <w:tcW w:w="1134" w:type="dxa"/>
            <w:vAlign w:val="center"/>
          </w:tcPr>
          <w:p w14:paraId="19DCEDDC" w14:textId="6C616AF9" w:rsidR="002E4871" w:rsidRDefault="005E382C" w:rsidP="005E382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Около 30 минут</w:t>
            </w:r>
          </w:p>
        </w:tc>
        <w:tc>
          <w:tcPr>
            <w:tcW w:w="2239" w:type="dxa"/>
            <w:vAlign w:val="center"/>
          </w:tcPr>
          <w:p w14:paraId="4B9DCE10" w14:textId="03B1F1F9" w:rsidR="002E4871" w:rsidRDefault="00D66C3C" w:rsidP="005E382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Переход к </w:t>
            </w:r>
            <w:r w:rsidR="005E382C">
              <w:rPr>
                <w:rFonts w:ascii="Times New Roman" w:hAnsi="Times New Roman" w:cs="Times New Roman"/>
                <w:sz w:val="28"/>
                <w:szCs w:val="28"/>
              </w:rPr>
              <w:t>следующему шагу</w:t>
            </w:r>
          </w:p>
        </w:tc>
      </w:tr>
      <w:tr w:rsidR="00BA5559" w14:paraId="09B8C285" w14:textId="77777777" w:rsidTr="00FF492D">
        <w:tc>
          <w:tcPr>
            <w:tcW w:w="704" w:type="dxa"/>
            <w:vAlign w:val="center"/>
          </w:tcPr>
          <w:p w14:paraId="30BF9154" w14:textId="100B3160" w:rsidR="009B78AE" w:rsidRDefault="009B78AE" w:rsidP="009B78A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77" w:type="dxa"/>
            <w:vAlign w:val="center"/>
          </w:tcPr>
          <w:p w14:paraId="40370B86" w14:textId="5B6B1AAA" w:rsidR="009B78AE" w:rsidRPr="0084699D" w:rsidRDefault="009B78AE" w:rsidP="005E382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 цели обращения</w:t>
            </w:r>
            <w:r w:rsidR="00854052">
              <w:rPr>
                <w:rFonts w:ascii="Times New Roman" w:hAnsi="Times New Roman" w:cs="Times New Roman"/>
                <w:sz w:val="28"/>
                <w:szCs w:val="28"/>
              </w:rPr>
              <w:t xml:space="preserve"> клиента, </w:t>
            </w:r>
            <w:r w:rsidR="00C039CC">
              <w:rPr>
                <w:rFonts w:ascii="Times New Roman" w:hAnsi="Times New Roman" w:cs="Times New Roman"/>
                <w:sz w:val="28"/>
                <w:szCs w:val="28"/>
              </w:rPr>
              <w:t xml:space="preserve">его адекватности, </w:t>
            </w:r>
            <w:r w:rsidR="00854052">
              <w:rPr>
                <w:rFonts w:ascii="Times New Roman" w:hAnsi="Times New Roman" w:cs="Times New Roman"/>
                <w:sz w:val="28"/>
                <w:szCs w:val="28"/>
              </w:rPr>
              <w:t>соответствующие вопросы</w:t>
            </w:r>
          </w:p>
        </w:tc>
        <w:tc>
          <w:tcPr>
            <w:tcW w:w="1701" w:type="dxa"/>
            <w:vAlign w:val="center"/>
          </w:tcPr>
          <w:p w14:paraId="1AC1DC83" w14:textId="60EE1A82" w:rsidR="009B78AE" w:rsidRDefault="00854052" w:rsidP="005E382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Сотрудник банка, оператор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call</w:t>
            </w:r>
            <w:r w:rsidRPr="005E382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центра</w:t>
            </w:r>
          </w:p>
        </w:tc>
        <w:tc>
          <w:tcPr>
            <w:tcW w:w="1701" w:type="dxa"/>
            <w:vAlign w:val="center"/>
          </w:tcPr>
          <w:p w14:paraId="1A355659" w14:textId="3ECA5F9F" w:rsidR="009B78AE" w:rsidRDefault="00854052" w:rsidP="005E382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1134" w:type="dxa"/>
            <w:vAlign w:val="center"/>
          </w:tcPr>
          <w:p w14:paraId="0B3E561F" w14:textId="0D8BCC29" w:rsidR="009B78AE" w:rsidRDefault="00641B9D" w:rsidP="005E382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15-</w:t>
            </w:r>
            <w:r w:rsidR="00854052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proofErr w:type="gramEnd"/>
            <w:r w:rsidR="00854052">
              <w:rPr>
                <w:rFonts w:ascii="Times New Roman" w:hAnsi="Times New Roman" w:cs="Times New Roman"/>
                <w:sz w:val="28"/>
                <w:szCs w:val="28"/>
              </w:rPr>
              <w:t xml:space="preserve"> минут</w:t>
            </w:r>
          </w:p>
        </w:tc>
        <w:tc>
          <w:tcPr>
            <w:tcW w:w="2239" w:type="dxa"/>
            <w:vAlign w:val="center"/>
          </w:tcPr>
          <w:p w14:paraId="717AA92B" w14:textId="7F48271C" w:rsidR="009B78AE" w:rsidRPr="00641B9D" w:rsidRDefault="00641B9D" w:rsidP="005E382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Переход к следующему шагу, если это не теракт или </w:t>
            </w:r>
            <w:r w:rsidR="00610FC1">
              <w:rPr>
                <w:rFonts w:ascii="Times New Roman" w:hAnsi="Times New Roman" w:cs="Times New Roman"/>
                <w:sz w:val="28"/>
                <w:szCs w:val="28"/>
              </w:rPr>
              <w:t xml:space="preserve">не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криминальный налет</w:t>
            </w:r>
          </w:p>
        </w:tc>
      </w:tr>
      <w:tr w:rsidR="00BF7C82" w14:paraId="105BB065" w14:textId="77777777" w:rsidTr="00FF492D">
        <w:tc>
          <w:tcPr>
            <w:tcW w:w="704" w:type="dxa"/>
            <w:vAlign w:val="center"/>
          </w:tcPr>
          <w:p w14:paraId="31DF8E2E" w14:textId="288ADA06" w:rsidR="00C039CC" w:rsidRDefault="00C039CC" w:rsidP="00C039C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977" w:type="dxa"/>
            <w:vAlign w:val="center"/>
          </w:tcPr>
          <w:p w14:paraId="685E365A" w14:textId="39686DD7" w:rsidR="00C039CC" w:rsidRDefault="00C039CC" w:rsidP="00C039C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Удостоверение его личности, проверка паспорта и других документов</w:t>
            </w:r>
            <w:r w:rsidR="0059042B">
              <w:rPr>
                <w:rFonts w:ascii="Times New Roman" w:hAnsi="Times New Roman" w:cs="Times New Roman"/>
                <w:sz w:val="28"/>
                <w:szCs w:val="28"/>
              </w:rPr>
              <w:t xml:space="preserve"> (см. </w:t>
            </w:r>
            <w:r w:rsidR="00435CEB">
              <w:rPr>
                <w:rFonts w:ascii="Times New Roman" w:hAnsi="Times New Roman" w:cs="Times New Roman"/>
                <w:sz w:val="28"/>
                <w:szCs w:val="28"/>
              </w:rPr>
              <w:t>под</w:t>
            </w:r>
            <w:r w:rsidR="0059042B">
              <w:rPr>
                <w:rFonts w:ascii="Times New Roman" w:hAnsi="Times New Roman" w:cs="Times New Roman"/>
                <w:sz w:val="28"/>
                <w:szCs w:val="28"/>
              </w:rPr>
              <w:t xml:space="preserve"> таблиц</w:t>
            </w:r>
            <w:r w:rsidR="00435CEB"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  <w:r w:rsidR="0059042B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  <w:tc>
          <w:tcPr>
            <w:tcW w:w="1701" w:type="dxa"/>
            <w:vAlign w:val="center"/>
          </w:tcPr>
          <w:p w14:paraId="01580B04" w14:textId="4B2BBD9F" w:rsidR="00C039CC" w:rsidRDefault="00C039CC" w:rsidP="00C039C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Сотрудник банка, служба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безопас</w:t>
            </w:r>
            <w:r w:rsidR="00641B9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охрана (если надо)</w:t>
            </w:r>
          </w:p>
        </w:tc>
        <w:tc>
          <w:tcPr>
            <w:tcW w:w="1701" w:type="dxa"/>
            <w:vAlign w:val="center"/>
          </w:tcPr>
          <w:p w14:paraId="29AB56A5" w14:textId="27170E06" w:rsidR="00C039CC" w:rsidRDefault="00C039CC" w:rsidP="00C039C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1134" w:type="dxa"/>
            <w:vAlign w:val="center"/>
          </w:tcPr>
          <w:p w14:paraId="2D27C8A4" w14:textId="10446488" w:rsidR="00C039CC" w:rsidRDefault="00C039CC" w:rsidP="00C039C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30-60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минут</w:t>
            </w:r>
          </w:p>
        </w:tc>
        <w:tc>
          <w:tcPr>
            <w:tcW w:w="2239" w:type="dxa"/>
            <w:vAlign w:val="center"/>
          </w:tcPr>
          <w:p w14:paraId="6A49129B" w14:textId="1064FB32" w:rsidR="00C039CC" w:rsidRDefault="0059042B" w:rsidP="00C039C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Переход к более подробному анализу личности либо его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отфутболивание</w:t>
            </w:r>
            <w:proofErr w:type="spellEnd"/>
          </w:p>
        </w:tc>
      </w:tr>
      <w:tr w:rsidR="00BF7C82" w14:paraId="0567397C" w14:textId="77777777" w:rsidTr="00FF492D">
        <w:tc>
          <w:tcPr>
            <w:tcW w:w="704" w:type="dxa"/>
            <w:vAlign w:val="center"/>
          </w:tcPr>
          <w:p w14:paraId="33240E36" w14:textId="0D66F6B4" w:rsidR="00C039CC" w:rsidRDefault="00C039CC" w:rsidP="00C039C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977" w:type="dxa"/>
            <w:vAlign w:val="center"/>
          </w:tcPr>
          <w:p w14:paraId="094205E3" w14:textId="17CEA60B" w:rsidR="00C039CC" w:rsidRPr="00D66C3C" w:rsidRDefault="00C039CC" w:rsidP="00C039C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Сбор сведений о клиенте (K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now</w:t>
            </w:r>
            <w:r w:rsidRPr="005913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your</w:t>
            </w:r>
            <w:r w:rsidRPr="005913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в соответствии с правилами внутреннего контроля</w:t>
            </w:r>
            <w:r w:rsidR="00FB7BD1">
              <w:rPr>
                <w:rFonts w:ascii="Times New Roman" w:hAnsi="Times New Roman" w:cs="Times New Roman"/>
                <w:sz w:val="28"/>
                <w:szCs w:val="28"/>
              </w:rPr>
              <w:t xml:space="preserve"> в банке</w:t>
            </w:r>
          </w:p>
        </w:tc>
        <w:tc>
          <w:tcPr>
            <w:tcW w:w="1701" w:type="dxa"/>
            <w:vAlign w:val="center"/>
          </w:tcPr>
          <w:p w14:paraId="44E89365" w14:textId="470AED46" w:rsidR="00C039CC" w:rsidRDefault="00AA1C17" w:rsidP="00C039C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служба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безопас-ти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сотрудники</w:t>
            </w:r>
            <w:r w:rsidR="00BF7C82">
              <w:rPr>
                <w:rFonts w:ascii="Times New Roman" w:hAnsi="Times New Roman" w:cs="Times New Roman"/>
                <w:sz w:val="28"/>
                <w:szCs w:val="28"/>
              </w:rPr>
              <w:t xml:space="preserve"> банка</w:t>
            </w:r>
          </w:p>
        </w:tc>
        <w:tc>
          <w:tcPr>
            <w:tcW w:w="1701" w:type="dxa"/>
            <w:vAlign w:val="center"/>
          </w:tcPr>
          <w:p w14:paraId="296B552F" w14:textId="2C9818C5" w:rsidR="00C039CC" w:rsidRDefault="00AA1C17" w:rsidP="00C039C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Клиент, сотрудники</w:t>
            </w:r>
            <w:r w:rsidR="00BF7C82">
              <w:rPr>
                <w:rFonts w:ascii="Times New Roman" w:hAnsi="Times New Roman" w:cs="Times New Roman"/>
                <w:sz w:val="28"/>
                <w:szCs w:val="28"/>
              </w:rPr>
              <w:t xml:space="preserve"> банка</w:t>
            </w:r>
          </w:p>
        </w:tc>
        <w:tc>
          <w:tcPr>
            <w:tcW w:w="1134" w:type="dxa"/>
            <w:vAlign w:val="center"/>
          </w:tcPr>
          <w:p w14:paraId="15AFB2CF" w14:textId="6EF372EA" w:rsidR="00C039CC" w:rsidRDefault="00AA1C17" w:rsidP="00C039C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3 дней</w:t>
            </w:r>
          </w:p>
        </w:tc>
        <w:tc>
          <w:tcPr>
            <w:tcW w:w="2239" w:type="dxa"/>
            <w:vAlign w:val="center"/>
          </w:tcPr>
          <w:p w14:paraId="106B74A9" w14:textId="6093C500" w:rsidR="00C039CC" w:rsidRDefault="00BA5559" w:rsidP="00C039C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Пересмотр собранных сведений: что значимое, что незначимое, уточнение нюансов у клиента</w:t>
            </w:r>
          </w:p>
        </w:tc>
      </w:tr>
      <w:tr w:rsidR="00AA1C17" w14:paraId="65A4E4C9" w14:textId="77777777" w:rsidTr="00FF492D">
        <w:tc>
          <w:tcPr>
            <w:tcW w:w="704" w:type="dxa"/>
            <w:vAlign w:val="center"/>
          </w:tcPr>
          <w:p w14:paraId="5A391529" w14:textId="01E9E9B6" w:rsidR="00AA1C17" w:rsidRDefault="00AA1C17" w:rsidP="00C039C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2977" w:type="dxa"/>
            <w:vAlign w:val="center"/>
          </w:tcPr>
          <w:p w14:paraId="5AEDB2FD" w14:textId="754E71D3" w:rsidR="00AA1C17" w:rsidRDefault="00763019" w:rsidP="00C039C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AA1C17" w:rsidRPr="00AA1C17">
              <w:rPr>
                <w:rFonts w:ascii="Times New Roman" w:hAnsi="Times New Roman" w:cs="Times New Roman"/>
                <w:sz w:val="28"/>
                <w:szCs w:val="28"/>
              </w:rPr>
              <w:t>окументировани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AA1C17" w:rsidRPr="00AA1C17">
              <w:rPr>
                <w:rFonts w:ascii="Times New Roman" w:hAnsi="Times New Roman" w:cs="Times New Roman"/>
                <w:sz w:val="28"/>
                <w:szCs w:val="28"/>
              </w:rPr>
              <w:t xml:space="preserve"> полученной информации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составление договор</w:t>
            </w:r>
            <w:r w:rsidR="00D31BF5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701" w:type="dxa"/>
            <w:vAlign w:val="center"/>
          </w:tcPr>
          <w:p w14:paraId="6BF87FBB" w14:textId="53D33FC4" w:rsidR="00AA1C17" w:rsidRDefault="00763019" w:rsidP="00C039C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Менеджеры банка</w:t>
            </w:r>
          </w:p>
        </w:tc>
        <w:tc>
          <w:tcPr>
            <w:tcW w:w="1701" w:type="dxa"/>
            <w:vAlign w:val="center"/>
          </w:tcPr>
          <w:p w14:paraId="37491162" w14:textId="07656AB6" w:rsidR="00AA1C17" w:rsidRDefault="00763019" w:rsidP="00C039C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Клиент, сотрудники</w:t>
            </w:r>
          </w:p>
        </w:tc>
        <w:tc>
          <w:tcPr>
            <w:tcW w:w="1134" w:type="dxa"/>
            <w:vAlign w:val="center"/>
          </w:tcPr>
          <w:p w14:paraId="092CBE89" w14:textId="16DB69F4" w:rsidR="00AA1C17" w:rsidRDefault="00E6108E" w:rsidP="00C039C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1 недели</w:t>
            </w:r>
          </w:p>
        </w:tc>
        <w:tc>
          <w:tcPr>
            <w:tcW w:w="2239" w:type="dxa"/>
            <w:vAlign w:val="center"/>
          </w:tcPr>
          <w:p w14:paraId="149650C2" w14:textId="6FFF6865" w:rsidR="00AA1C17" w:rsidRDefault="00E6108E" w:rsidP="00C039C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Составленный договор</w:t>
            </w:r>
            <w:r w:rsidR="00BA5559">
              <w:rPr>
                <w:rFonts w:ascii="Times New Roman" w:hAnsi="Times New Roman" w:cs="Times New Roman"/>
                <w:sz w:val="28"/>
                <w:szCs w:val="28"/>
              </w:rPr>
              <w:t xml:space="preserve"> либо </w:t>
            </w:r>
            <w:proofErr w:type="spellStart"/>
            <w:r w:rsidR="00BA5559">
              <w:rPr>
                <w:rFonts w:ascii="Times New Roman" w:hAnsi="Times New Roman" w:cs="Times New Roman"/>
                <w:sz w:val="28"/>
                <w:szCs w:val="28"/>
              </w:rPr>
              <w:t>отфутболивание</w:t>
            </w:r>
            <w:proofErr w:type="spellEnd"/>
            <w:r w:rsidR="00BA5559">
              <w:rPr>
                <w:rFonts w:ascii="Times New Roman" w:hAnsi="Times New Roman" w:cs="Times New Roman"/>
                <w:sz w:val="28"/>
                <w:szCs w:val="28"/>
              </w:rPr>
              <w:t xml:space="preserve"> клиента при нахождении сомнительной информации</w:t>
            </w:r>
          </w:p>
        </w:tc>
      </w:tr>
      <w:tr w:rsidR="0059042B" w14:paraId="3A10C52C" w14:textId="77777777" w:rsidTr="00FF492D">
        <w:tc>
          <w:tcPr>
            <w:tcW w:w="704" w:type="dxa"/>
            <w:vAlign w:val="center"/>
          </w:tcPr>
          <w:p w14:paraId="4C79A860" w14:textId="3C8B9AE8" w:rsidR="0059042B" w:rsidRDefault="00713073" w:rsidP="00C039C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977" w:type="dxa"/>
            <w:vAlign w:val="center"/>
          </w:tcPr>
          <w:p w14:paraId="723D4C81" w14:textId="4C1A6B96" w:rsidR="0059042B" w:rsidRDefault="00E6108E" w:rsidP="00C039C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E6108E">
              <w:rPr>
                <w:rFonts w:ascii="Times New Roman" w:hAnsi="Times New Roman" w:cs="Times New Roman"/>
                <w:sz w:val="28"/>
                <w:szCs w:val="28"/>
              </w:rPr>
              <w:t>знаком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ление клиента</w:t>
            </w:r>
            <w:r w:rsidRPr="00E6108E">
              <w:rPr>
                <w:rFonts w:ascii="Times New Roman" w:hAnsi="Times New Roman" w:cs="Times New Roman"/>
                <w:sz w:val="28"/>
                <w:szCs w:val="28"/>
              </w:rPr>
              <w:t xml:space="preserve"> с содержанием документа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его </w:t>
            </w:r>
            <w:r w:rsidRPr="00E6108E">
              <w:rPr>
                <w:rFonts w:ascii="Times New Roman" w:hAnsi="Times New Roman" w:cs="Times New Roman"/>
                <w:sz w:val="28"/>
                <w:szCs w:val="28"/>
              </w:rPr>
              <w:t>соглас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ие или отказ</w:t>
            </w:r>
          </w:p>
        </w:tc>
        <w:tc>
          <w:tcPr>
            <w:tcW w:w="1701" w:type="dxa"/>
            <w:vAlign w:val="center"/>
          </w:tcPr>
          <w:p w14:paraId="300CC098" w14:textId="77777777" w:rsidR="007D4F16" w:rsidRDefault="00E6108E" w:rsidP="00C039C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Сотрудник/</w:t>
            </w:r>
          </w:p>
          <w:p w14:paraId="34ACE4B4" w14:textId="37A42ADA" w:rsidR="0059042B" w:rsidRDefault="00E6108E" w:rsidP="00C039C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 банка</w:t>
            </w:r>
          </w:p>
        </w:tc>
        <w:tc>
          <w:tcPr>
            <w:tcW w:w="1701" w:type="dxa"/>
            <w:vAlign w:val="center"/>
          </w:tcPr>
          <w:p w14:paraId="67CEA056" w14:textId="4A1889FE" w:rsidR="0059042B" w:rsidRDefault="00E6108E" w:rsidP="00C039C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 банка</w:t>
            </w:r>
          </w:p>
        </w:tc>
        <w:tc>
          <w:tcPr>
            <w:tcW w:w="1134" w:type="dxa"/>
            <w:vAlign w:val="center"/>
          </w:tcPr>
          <w:p w14:paraId="7CE9E000" w14:textId="359B3B81" w:rsidR="0059042B" w:rsidRDefault="00E6108E" w:rsidP="00C039C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20-30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минут</w:t>
            </w:r>
          </w:p>
        </w:tc>
        <w:tc>
          <w:tcPr>
            <w:tcW w:w="2239" w:type="dxa"/>
            <w:vAlign w:val="center"/>
          </w:tcPr>
          <w:p w14:paraId="33435B42" w14:textId="7C8ACDCA" w:rsidR="0059042B" w:rsidRDefault="00BA5559" w:rsidP="00C039C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 клиента на договоре либо доработка договора</w:t>
            </w:r>
          </w:p>
        </w:tc>
      </w:tr>
      <w:tr w:rsidR="00BF7C82" w14:paraId="75123AB3" w14:textId="77777777" w:rsidTr="00FF492D">
        <w:tc>
          <w:tcPr>
            <w:tcW w:w="704" w:type="dxa"/>
            <w:vAlign w:val="center"/>
          </w:tcPr>
          <w:p w14:paraId="64150577" w14:textId="0D5C2439" w:rsidR="00C039CC" w:rsidRDefault="00713073" w:rsidP="00C039C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977" w:type="dxa"/>
            <w:vAlign w:val="center"/>
          </w:tcPr>
          <w:p w14:paraId="157F81A5" w14:textId="1AD4D75A" w:rsidR="00C039CC" w:rsidRPr="00591321" w:rsidRDefault="00436010" w:rsidP="00C039C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6010">
              <w:rPr>
                <w:rFonts w:ascii="Times New Roman" w:hAnsi="Times New Roman" w:cs="Times New Roman"/>
                <w:sz w:val="28"/>
                <w:szCs w:val="28"/>
              </w:rPr>
              <w:t>Подписи клиента на договоре</w:t>
            </w:r>
          </w:p>
        </w:tc>
        <w:tc>
          <w:tcPr>
            <w:tcW w:w="1701" w:type="dxa"/>
            <w:vAlign w:val="center"/>
          </w:tcPr>
          <w:p w14:paraId="579D617E" w14:textId="25F0002B" w:rsidR="00C039CC" w:rsidRDefault="00BA5559" w:rsidP="00C039C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1701" w:type="dxa"/>
            <w:vAlign w:val="center"/>
          </w:tcPr>
          <w:p w14:paraId="4BB214B6" w14:textId="1F3610A2" w:rsidR="00C039CC" w:rsidRDefault="00BA5559" w:rsidP="00C039C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Сотрудник</w:t>
            </w:r>
            <w:r w:rsidR="00BF7C82">
              <w:rPr>
                <w:rFonts w:ascii="Times New Roman" w:hAnsi="Times New Roman" w:cs="Times New Roman"/>
                <w:sz w:val="28"/>
                <w:szCs w:val="28"/>
              </w:rPr>
              <w:t xml:space="preserve"> банка</w:t>
            </w:r>
          </w:p>
        </w:tc>
        <w:tc>
          <w:tcPr>
            <w:tcW w:w="1134" w:type="dxa"/>
            <w:vAlign w:val="center"/>
          </w:tcPr>
          <w:p w14:paraId="09D16037" w14:textId="51A3E35A" w:rsidR="00C039CC" w:rsidRDefault="00BA5559" w:rsidP="00C039C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минут</w:t>
            </w:r>
          </w:p>
        </w:tc>
        <w:tc>
          <w:tcPr>
            <w:tcW w:w="2239" w:type="dxa"/>
            <w:vAlign w:val="center"/>
          </w:tcPr>
          <w:p w14:paraId="4064C624" w14:textId="251EB697" w:rsidR="00C039CC" w:rsidRDefault="00713073" w:rsidP="00C039C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Договор, подписанный клиентом</w:t>
            </w:r>
          </w:p>
        </w:tc>
      </w:tr>
      <w:tr w:rsidR="00BF7C82" w14:paraId="3823A04C" w14:textId="77777777" w:rsidTr="00FF492D">
        <w:tc>
          <w:tcPr>
            <w:tcW w:w="704" w:type="dxa"/>
            <w:vAlign w:val="center"/>
          </w:tcPr>
          <w:p w14:paraId="7A8CF76B" w14:textId="7761D876" w:rsidR="00BF7C82" w:rsidRDefault="00BF7C82" w:rsidP="00BF7C8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977" w:type="dxa"/>
            <w:vAlign w:val="center"/>
          </w:tcPr>
          <w:p w14:paraId="0CFCC281" w14:textId="786E5F2D" w:rsidR="00BF7C82" w:rsidRDefault="00BF7C82" w:rsidP="00BF7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13073">
              <w:rPr>
                <w:rFonts w:ascii="Times New Roman" w:hAnsi="Times New Roman" w:cs="Times New Roman"/>
                <w:sz w:val="28"/>
                <w:szCs w:val="28"/>
              </w:rPr>
              <w:t xml:space="preserve">Визирование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договора –</w:t>
            </w:r>
            <w:r w:rsidRPr="00713073">
              <w:rPr>
                <w:rFonts w:ascii="Times New Roman" w:hAnsi="Times New Roman" w:cs="Times New Roman"/>
                <w:sz w:val="28"/>
                <w:szCs w:val="28"/>
              </w:rPr>
              <w:t xml:space="preserve"> заверение документа официальным лицом путём проставления подписи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13073">
              <w:rPr>
                <w:rFonts w:ascii="Times New Roman" w:hAnsi="Times New Roman" w:cs="Times New Roman"/>
                <w:sz w:val="28"/>
                <w:szCs w:val="28"/>
              </w:rPr>
              <w:t>штампа или печати, удостоверяющ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7130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полное согласие обеих сторон</w:t>
            </w:r>
            <w:r w:rsidRPr="0071307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701" w:type="dxa"/>
            <w:vAlign w:val="center"/>
          </w:tcPr>
          <w:p w14:paraId="57BE8170" w14:textId="65FFC6FF" w:rsidR="00BF7C82" w:rsidRDefault="00BF7C82" w:rsidP="00BF7C8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Сотрудник банка</w:t>
            </w:r>
          </w:p>
        </w:tc>
        <w:tc>
          <w:tcPr>
            <w:tcW w:w="1701" w:type="dxa"/>
            <w:vAlign w:val="center"/>
          </w:tcPr>
          <w:p w14:paraId="427896D4" w14:textId="32EAAF2E" w:rsidR="00BF7C82" w:rsidRDefault="00BF7C82" w:rsidP="00BF7C8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 банка</w:t>
            </w:r>
          </w:p>
        </w:tc>
        <w:tc>
          <w:tcPr>
            <w:tcW w:w="1134" w:type="dxa"/>
            <w:vAlign w:val="center"/>
          </w:tcPr>
          <w:p w14:paraId="273F277F" w14:textId="65FF1144" w:rsidR="00BF7C82" w:rsidRDefault="00BF7C82" w:rsidP="00BF7C8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минут</w:t>
            </w:r>
          </w:p>
        </w:tc>
        <w:tc>
          <w:tcPr>
            <w:tcW w:w="2239" w:type="dxa"/>
            <w:vAlign w:val="center"/>
          </w:tcPr>
          <w:p w14:paraId="3CDAFCDE" w14:textId="261B9F33" w:rsidR="00BF7C82" w:rsidRDefault="00BF7C82" w:rsidP="00BF7C8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 условий договора, обслуживание клиента в банке</w:t>
            </w:r>
          </w:p>
        </w:tc>
      </w:tr>
    </w:tbl>
    <w:p w14:paraId="673CB011" w14:textId="28C574EF" w:rsidR="002E4871" w:rsidRDefault="002E4871" w:rsidP="002E487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23D050" w14:textId="0C1B46BE" w:rsidR="0059042B" w:rsidRPr="0045502F" w:rsidRDefault="0059042B" w:rsidP="002E4871">
      <w:pPr>
        <w:spacing w:line="276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5502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Перечень документов по пункт</w:t>
      </w:r>
      <w:r w:rsidR="0045502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ам </w:t>
      </w:r>
      <w:proofErr w:type="gramStart"/>
      <w:r w:rsidR="0045502F">
        <w:rPr>
          <w:rFonts w:ascii="Times New Roman" w:hAnsi="Times New Roman" w:cs="Times New Roman"/>
          <w:b/>
          <w:bCs/>
          <w:i/>
          <w:iCs/>
          <w:sz w:val="28"/>
          <w:szCs w:val="28"/>
        </w:rPr>
        <w:t>3-</w:t>
      </w:r>
      <w:r w:rsidRPr="0045502F">
        <w:rPr>
          <w:rFonts w:ascii="Times New Roman" w:hAnsi="Times New Roman" w:cs="Times New Roman"/>
          <w:b/>
          <w:bCs/>
          <w:i/>
          <w:iCs/>
          <w:sz w:val="28"/>
          <w:szCs w:val="28"/>
        </w:rPr>
        <w:t>4</w:t>
      </w:r>
      <w:proofErr w:type="gramEnd"/>
      <w:r w:rsidRPr="0045502F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30D1ACCA" w14:textId="77777777" w:rsidR="0059042B" w:rsidRPr="0059042B" w:rsidRDefault="0059042B" w:rsidP="0059042B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042B">
        <w:rPr>
          <w:rFonts w:ascii="Times New Roman" w:hAnsi="Times New Roman" w:cs="Times New Roman"/>
          <w:sz w:val="28"/>
          <w:szCs w:val="28"/>
        </w:rPr>
        <w:t>Для физических лиц:</w:t>
      </w:r>
    </w:p>
    <w:p w14:paraId="76DE9F0A" w14:textId="4A397A1A" w:rsidR="0059042B" w:rsidRPr="0059042B" w:rsidRDefault="0059042B" w:rsidP="0059042B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042B">
        <w:rPr>
          <w:rFonts w:ascii="Times New Roman" w:hAnsi="Times New Roman" w:cs="Times New Roman"/>
          <w:sz w:val="28"/>
          <w:szCs w:val="28"/>
        </w:rPr>
        <w:t>паспорт или иной документ, удостоверяющий личность;</w:t>
      </w:r>
    </w:p>
    <w:p w14:paraId="558844C8" w14:textId="77777777" w:rsidR="0059042B" w:rsidRPr="0059042B" w:rsidRDefault="0059042B" w:rsidP="0059042B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042B">
        <w:rPr>
          <w:rFonts w:ascii="Times New Roman" w:hAnsi="Times New Roman" w:cs="Times New Roman"/>
          <w:sz w:val="28"/>
          <w:szCs w:val="28"/>
        </w:rPr>
        <w:t>миграционные документы (в случаях, когда клиентом или сопутствующим лицом является иностранное лицо);</w:t>
      </w:r>
    </w:p>
    <w:p w14:paraId="67C39A20" w14:textId="77777777" w:rsidR="0059042B" w:rsidRPr="0059042B" w:rsidRDefault="0059042B" w:rsidP="0059042B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042B">
        <w:rPr>
          <w:rFonts w:ascii="Times New Roman" w:hAnsi="Times New Roman" w:cs="Times New Roman"/>
          <w:sz w:val="28"/>
          <w:szCs w:val="28"/>
        </w:rPr>
        <w:t>трудовая книжка;</w:t>
      </w:r>
    </w:p>
    <w:p w14:paraId="55FCA5ED" w14:textId="77777777" w:rsidR="0059042B" w:rsidRPr="0059042B" w:rsidRDefault="0059042B" w:rsidP="0059042B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042B">
        <w:rPr>
          <w:rFonts w:ascii="Times New Roman" w:hAnsi="Times New Roman" w:cs="Times New Roman"/>
          <w:sz w:val="28"/>
          <w:szCs w:val="28"/>
        </w:rPr>
        <w:t xml:space="preserve">дополнительные </w:t>
      </w:r>
      <w:proofErr w:type="gramStart"/>
      <w:r w:rsidRPr="0059042B">
        <w:rPr>
          <w:rFonts w:ascii="Times New Roman" w:hAnsi="Times New Roman" w:cs="Times New Roman"/>
          <w:sz w:val="28"/>
          <w:szCs w:val="28"/>
        </w:rPr>
        <w:t>документ</w:t>
      </w:r>
      <w:proofErr w:type="gramEnd"/>
      <w:r w:rsidRPr="0059042B">
        <w:rPr>
          <w:rFonts w:ascii="Times New Roman" w:hAnsi="Times New Roman" w:cs="Times New Roman"/>
          <w:sz w:val="28"/>
          <w:szCs w:val="28"/>
        </w:rPr>
        <w:t xml:space="preserve"> идентифицирующий личность для подтверждения личности (военный билет, СНИЛС, воительское удостоверение, свидетельство о рождении, заграничный паспорт и т.д.);</w:t>
      </w:r>
    </w:p>
    <w:p w14:paraId="587648F1" w14:textId="77777777" w:rsidR="0059042B" w:rsidRPr="0059042B" w:rsidRDefault="0059042B" w:rsidP="0059042B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042B">
        <w:rPr>
          <w:rFonts w:ascii="Times New Roman" w:hAnsi="Times New Roman" w:cs="Times New Roman"/>
          <w:sz w:val="28"/>
          <w:szCs w:val="28"/>
        </w:rPr>
        <w:t>Для юридических лиц:</w:t>
      </w:r>
    </w:p>
    <w:p w14:paraId="4CD92934" w14:textId="77777777" w:rsidR="0059042B" w:rsidRPr="0059042B" w:rsidRDefault="0059042B" w:rsidP="0059042B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042B">
        <w:rPr>
          <w:rFonts w:ascii="Times New Roman" w:hAnsi="Times New Roman" w:cs="Times New Roman"/>
          <w:sz w:val="28"/>
          <w:szCs w:val="28"/>
        </w:rPr>
        <w:lastRenderedPageBreak/>
        <w:t>учредительные документы;</w:t>
      </w:r>
    </w:p>
    <w:p w14:paraId="420EA00F" w14:textId="77777777" w:rsidR="0059042B" w:rsidRPr="0059042B" w:rsidRDefault="0059042B" w:rsidP="0059042B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042B">
        <w:rPr>
          <w:rFonts w:ascii="Times New Roman" w:hAnsi="Times New Roman" w:cs="Times New Roman"/>
          <w:sz w:val="28"/>
          <w:szCs w:val="28"/>
        </w:rPr>
        <w:t>документы, свидетельствующие о государственной регистрации;</w:t>
      </w:r>
    </w:p>
    <w:p w14:paraId="461F3611" w14:textId="77777777" w:rsidR="0059042B" w:rsidRPr="0059042B" w:rsidRDefault="0059042B" w:rsidP="0059042B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042B">
        <w:rPr>
          <w:rFonts w:ascii="Times New Roman" w:hAnsi="Times New Roman" w:cs="Times New Roman"/>
          <w:sz w:val="28"/>
          <w:szCs w:val="28"/>
        </w:rPr>
        <w:t>свидетельство о постановке на учёт в налоговом органе;</w:t>
      </w:r>
    </w:p>
    <w:p w14:paraId="366A031E" w14:textId="77777777" w:rsidR="0059042B" w:rsidRPr="0059042B" w:rsidRDefault="0059042B" w:rsidP="0059042B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042B">
        <w:rPr>
          <w:rFonts w:ascii="Times New Roman" w:hAnsi="Times New Roman" w:cs="Times New Roman"/>
          <w:sz w:val="28"/>
          <w:szCs w:val="28"/>
        </w:rPr>
        <w:t>финансовая (бухгалтерская) отчётность: бухгалтерский баланс и отчёт о прибылях и убытках;</w:t>
      </w:r>
    </w:p>
    <w:p w14:paraId="1C0660AE" w14:textId="77777777" w:rsidR="0059042B" w:rsidRPr="0059042B" w:rsidRDefault="0059042B" w:rsidP="0059042B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042B">
        <w:rPr>
          <w:rFonts w:ascii="Times New Roman" w:hAnsi="Times New Roman" w:cs="Times New Roman"/>
          <w:sz w:val="28"/>
          <w:szCs w:val="28"/>
        </w:rPr>
        <w:t>аудиторское заключение при его наличии;</w:t>
      </w:r>
    </w:p>
    <w:p w14:paraId="3BB7B154" w14:textId="77777777" w:rsidR="0059042B" w:rsidRPr="0059042B" w:rsidRDefault="0059042B" w:rsidP="0059042B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042B">
        <w:rPr>
          <w:rFonts w:ascii="Times New Roman" w:hAnsi="Times New Roman" w:cs="Times New Roman"/>
          <w:sz w:val="28"/>
          <w:szCs w:val="28"/>
        </w:rPr>
        <w:t>наличие всех необходимых лицензий и допусков для реализации уставных видов деятельности;</w:t>
      </w:r>
    </w:p>
    <w:p w14:paraId="111AAD40" w14:textId="77777777" w:rsidR="0059042B" w:rsidRPr="0059042B" w:rsidRDefault="0059042B" w:rsidP="0059042B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042B">
        <w:rPr>
          <w:rFonts w:ascii="Times New Roman" w:hAnsi="Times New Roman" w:cs="Times New Roman"/>
          <w:sz w:val="28"/>
          <w:szCs w:val="28"/>
        </w:rPr>
        <w:t>доверенность, что пришедшее в коммерческий банк физическое лицо, имеет право действовать от имени юридического лица, в отношении которого будут заключаться деловые отношения;</w:t>
      </w:r>
    </w:p>
    <w:p w14:paraId="47751989" w14:textId="77777777" w:rsidR="0059042B" w:rsidRPr="0059042B" w:rsidRDefault="0059042B" w:rsidP="0059042B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042B">
        <w:rPr>
          <w:rFonts w:ascii="Times New Roman" w:hAnsi="Times New Roman" w:cs="Times New Roman"/>
          <w:sz w:val="28"/>
          <w:szCs w:val="28"/>
        </w:rPr>
        <w:t>копия / заверенная выписка из регистров налогового учёта, как подтверждение ведения налогового учёта (с целью определения фирм-однодневок);</w:t>
      </w:r>
    </w:p>
    <w:p w14:paraId="726179D4" w14:textId="77777777" w:rsidR="0059042B" w:rsidRPr="0059042B" w:rsidRDefault="0059042B" w:rsidP="0059042B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042B">
        <w:rPr>
          <w:rFonts w:ascii="Times New Roman" w:hAnsi="Times New Roman" w:cs="Times New Roman"/>
          <w:sz w:val="28"/>
          <w:szCs w:val="28"/>
        </w:rPr>
        <w:t>документ по подтверждению реальности адреса местоположения.</w:t>
      </w:r>
    </w:p>
    <w:p w14:paraId="208BAAC9" w14:textId="02BF27FE" w:rsidR="0059042B" w:rsidRPr="0059042B" w:rsidRDefault="00AA1C17" w:rsidP="0059042B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желательно/необходимо</w:t>
      </w:r>
      <w:r w:rsidR="0059042B" w:rsidRPr="0059042B">
        <w:rPr>
          <w:rFonts w:ascii="Times New Roman" w:hAnsi="Times New Roman" w:cs="Times New Roman"/>
          <w:sz w:val="28"/>
          <w:szCs w:val="28"/>
        </w:rPr>
        <w:t xml:space="preserve"> собрать полезную информацию из открытого доступа (из сети Интернет), где по национальному законодательству должны также отражаться реальные сведения, и </w:t>
      </w:r>
      <w:r>
        <w:rPr>
          <w:rFonts w:ascii="Times New Roman" w:hAnsi="Times New Roman" w:cs="Times New Roman"/>
          <w:sz w:val="28"/>
          <w:szCs w:val="28"/>
        </w:rPr>
        <w:t>сопоставить</w:t>
      </w:r>
      <w:r w:rsidR="0059042B" w:rsidRPr="0059042B">
        <w:rPr>
          <w:rFonts w:ascii="Times New Roman" w:hAnsi="Times New Roman" w:cs="Times New Roman"/>
          <w:sz w:val="28"/>
          <w:szCs w:val="28"/>
        </w:rPr>
        <w:t xml:space="preserve"> с собранной информацией на стадии </w:t>
      </w:r>
      <w:r w:rsidRPr="00AA1C17">
        <w:rPr>
          <w:rFonts w:ascii="Times New Roman" w:hAnsi="Times New Roman" w:cs="Times New Roman"/>
          <w:sz w:val="28"/>
          <w:szCs w:val="28"/>
        </w:rPr>
        <w:t>надлежащ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AA1C17">
        <w:rPr>
          <w:rFonts w:ascii="Times New Roman" w:hAnsi="Times New Roman" w:cs="Times New Roman"/>
          <w:sz w:val="28"/>
          <w:szCs w:val="28"/>
        </w:rPr>
        <w:t xml:space="preserve"> проверк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A1C17">
        <w:rPr>
          <w:rFonts w:ascii="Times New Roman" w:hAnsi="Times New Roman" w:cs="Times New Roman"/>
          <w:sz w:val="28"/>
          <w:szCs w:val="28"/>
        </w:rPr>
        <w:t xml:space="preserve"> клиентов</w:t>
      </w:r>
      <w:r w:rsidR="0059042B" w:rsidRPr="0059042B">
        <w:rPr>
          <w:rFonts w:ascii="Times New Roman" w:hAnsi="Times New Roman" w:cs="Times New Roman"/>
          <w:sz w:val="28"/>
          <w:szCs w:val="28"/>
        </w:rPr>
        <w:t>.</w:t>
      </w:r>
    </w:p>
    <w:p w14:paraId="6FCE66E2" w14:textId="0FDBBE38" w:rsidR="0059042B" w:rsidRDefault="0059042B" w:rsidP="0059042B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1D17D2" w14:textId="29FED881" w:rsidR="00E6108E" w:rsidRPr="00E6108E" w:rsidRDefault="00E6108E" w:rsidP="007D4F16">
      <w:pPr>
        <w:spacing w:line="276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610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Примечание: тем не менее напрямую с этим я не работаю и могу в чем-то ошибаться.</w:t>
      </w:r>
      <w:r w:rsidR="0092152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Во многих случаях, конечно, такой подробный сбор и анализ о клиенте </w:t>
      </w:r>
      <w:r w:rsidR="00D56D7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вряд ли</w:t>
      </w:r>
      <w:r w:rsidR="0092152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проводится.</w:t>
      </w:r>
    </w:p>
    <w:p w14:paraId="65E43698" w14:textId="4AE9142B" w:rsidR="000C4665" w:rsidRPr="0092152F" w:rsidRDefault="000C4665" w:rsidP="000C466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0C4665" w:rsidRPr="0092152F" w:rsidSect="002829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1AE3"/>
    <w:multiLevelType w:val="hybridMultilevel"/>
    <w:tmpl w:val="6390F29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BE726CD"/>
    <w:multiLevelType w:val="hybridMultilevel"/>
    <w:tmpl w:val="9434F71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389576161">
    <w:abstractNumId w:val="1"/>
  </w:num>
  <w:num w:numId="2" w16cid:durableId="1631089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092"/>
    <w:rsid w:val="000C4665"/>
    <w:rsid w:val="002668FC"/>
    <w:rsid w:val="002829BD"/>
    <w:rsid w:val="002E4871"/>
    <w:rsid w:val="00435CEB"/>
    <w:rsid w:val="00436010"/>
    <w:rsid w:val="0045502F"/>
    <w:rsid w:val="00516092"/>
    <w:rsid w:val="0059042B"/>
    <w:rsid w:val="00591321"/>
    <w:rsid w:val="005E382C"/>
    <w:rsid w:val="00610FC1"/>
    <w:rsid w:val="00641B9D"/>
    <w:rsid w:val="00713073"/>
    <w:rsid w:val="00763019"/>
    <w:rsid w:val="007D4F16"/>
    <w:rsid w:val="0084699D"/>
    <w:rsid w:val="00854052"/>
    <w:rsid w:val="0092152F"/>
    <w:rsid w:val="00996068"/>
    <w:rsid w:val="009B78AE"/>
    <w:rsid w:val="00AA1C17"/>
    <w:rsid w:val="00BA5559"/>
    <w:rsid w:val="00BF6F3C"/>
    <w:rsid w:val="00BF7C82"/>
    <w:rsid w:val="00C039CC"/>
    <w:rsid w:val="00C80951"/>
    <w:rsid w:val="00D31BF5"/>
    <w:rsid w:val="00D56D7B"/>
    <w:rsid w:val="00D66C3C"/>
    <w:rsid w:val="00E6108E"/>
    <w:rsid w:val="00ED0795"/>
    <w:rsid w:val="00F245A5"/>
    <w:rsid w:val="00FB7BD1"/>
    <w:rsid w:val="00FF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C3EE5"/>
  <w15:chartTrackingRefBased/>
  <w15:docId w15:val="{354F16CB-2CEA-4EBA-B8C0-0F7FFEB2D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4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3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Бердюгин Александр Александрович</dc:creator>
  <cp:keywords/>
  <dc:description/>
  <cp:lastModifiedBy>Бердюгин Александр Александрович</cp:lastModifiedBy>
  <cp:revision>9</cp:revision>
  <dcterms:created xsi:type="dcterms:W3CDTF">2023-08-21T08:41:00Z</dcterms:created>
  <dcterms:modified xsi:type="dcterms:W3CDTF">2023-08-25T09:11:00Z</dcterms:modified>
</cp:coreProperties>
</file>