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F8" w:rsidRPr="00917989" w:rsidRDefault="003034F8" w:rsidP="003034F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Полифазный интерполятор</w:t>
      </w:r>
    </w:p>
    <w:p w:rsidR="003034F8" w:rsidRPr="00917989" w:rsidRDefault="003034F8" w:rsidP="003034F8">
      <w:pPr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t>Порты</w:t>
      </w:r>
      <w:r w:rsidRPr="00917989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554"/>
        <w:gridCol w:w="6522"/>
      </w:tblGrid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Направление</w:t>
            </w:r>
          </w:p>
        </w:tc>
        <w:tc>
          <w:tcPr>
            <w:tcW w:w="6522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clk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Тактирующий сигнал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nrst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Сигнал сброса: сброс при переходе из 1 в 0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4D413C" w:rsidRDefault="003034F8" w:rsidP="009155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valid_in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4D413C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Когда сигнал в </w:t>
            </w:r>
            <w:r w:rsidRPr="004D413C">
              <w:rPr>
                <w:rFonts w:ascii="Times New Roman" w:hAnsi="Times New Roman" w:cs="Times New Roman"/>
                <w:sz w:val="24"/>
              </w:rPr>
              <w:t>“1”</w:t>
            </w:r>
            <w:r>
              <w:rPr>
                <w:rFonts w:ascii="Times New Roman" w:hAnsi="Times New Roman" w:cs="Times New Roman"/>
                <w:sz w:val="24"/>
              </w:rPr>
              <w:t>, считаем, что</w:t>
            </w:r>
            <w:r w:rsidRPr="004D41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 вход поступают валидные данные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Default="003034F8" w:rsidP="009155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valid_out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</w:p>
        </w:tc>
        <w:tc>
          <w:tcPr>
            <w:tcW w:w="6522" w:type="dxa"/>
          </w:tcPr>
          <w:p w:rsidR="003034F8" w:rsidRPr="00032CF5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Когда на выход поступают валидные данные</w:t>
            </w:r>
            <w:r w:rsidRPr="00032CF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сигнал в </w:t>
            </w:r>
            <w:r w:rsidRPr="004D413C">
              <w:rPr>
                <w:rFonts w:ascii="Times New Roman" w:hAnsi="Times New Roman" w:cs="Times New Roman"/>
                <w:sz w:val="24"/>
              </w:rPr>
              <w:t>“1”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4D413C" w:rsidRDefault="003034F8" w:rsidP="009155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div</w:t>
            </w:r>
          </w:p>
        </w:tc>
        <w:tc>
          <w:tcPr>
            <w:tcW w:w="1554" w:type="dxa"/>
          </w:tcPr>
          <w:p w:rsidR="003034F8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Настраиваемый коэффициент деления коэффициента интерполяции.</w:t>
            </w:r>
          </w:p>
          <w:p w:rsidR="003034F8" w:rsidRPr="00032CF5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</w:t>
            </w:r>
            <w:r w:rsidRPr="00032CF5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032CF5">
              <w:rPr>
                <w:rFonts w:ascii="Times New Roman" w:hAnsi="Times New Roman" w:cs="Times New Roman"/>
                <w:sz w:val="24"/>
              </w:rPr>
              <w:t xml:space="preserve"> = 8,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div</w:t>
            </w:r>
            <w:r w:rsidRPr="00032CF5">
              <w:rPr>
                <w:rFonts w:ascii="Times New Roman" w:hAnsi="Times New Roman" w:cs="Times New Roman"/>
                <w:sz w:val="24"/>
              </w:rPr>
              <w:t xml:space="preserve"> = 2, </w:t>
            </w:r>
            <w:r>
              <w:rPr>
                <w:rFonts w:ascii="Times New Roman" w:hAnsi="Times New Roman" w:cs="Times New Roman"/>
                <w:sz w:val="24"/>
              </w:rPr>
              <w:t xml:space="preserve">тогда итоговый коэффициент интерполяции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032CF5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div</w:t>
            </w:r>
            <w:r w:rsidRPr="00032CF5">
              <w:rPr>
                <w:rFonts w:ascii="Times New Roman" w:hAnsi="Times New Roman" w:cs="Times New Roman"/>
                <w:sz w:val="24"/>
              </w:rPr>
              <w:t xml:space="preserve"> = 4.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032CF5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din</w:t>
            </w:r>
          </w:p>
        </w:tc>
        <w:tc>
          <w:tcPr>
            <w:tcW w:w="1554" w:type="dxa"/>
          </w:tcPr>
          <w:p w:rsidR="003034F8" w:rsidRPr="00032CF5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Отсчеты входной последовательности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032CF5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dout</w:t>
            </w:r>
            <w:proofErr w:type="spellEnd"/>
          </w:p>
        </w:tc>
        <w:tc>
          <w:tcPr>
            <w:tcW w:w="1554" w:type="dxa"/>
          </w:tcPr>
          <w:p w:rsidR="003034F8" w:rsidRPr="00032CF5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Отсчеты отфильтрованной последовательности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032CF5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we</w:t>
            </w:r>
          </w:p>
        </w:tc>
        <w:tc>
          <w:tcPr>
            <w:tcW w:w="1554" w:type="dxa"/>
          </w:tcPr>
          <w:p w:rsidR="003034F8" w:rsidRPr="00032CF5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Разрешение записи в памяти коэффициентов с остановкой работы фильтра.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F3379">
              <w:rPr>
                <w:rFonts w:ascii="Times New Roman" w:hAnsi="Times New Roman" w:cs="Times New Roman"/>
                <w:sz w:val="24"/>
              </w:rPr>
              <w:t>_</w:t>
            </w: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коэффициента</w:t>
            </w:r>
            <w:r w:rsidRPr="002F3379">
              <w:rPr>
                <w:rFonts w:ascii="Times New Roman" w:hAnsi="Times New Roman" w:cs="Times New Roman"/>
                <w:sz w:val="24"/>
              </w:rPr>
              <w:t xml:space="preserve"> фильтра</w:t>
            </w:r>
          </w:p>
        </w:tc>
      </w:tr>
      <w:tr w:rsidR="003034F8" w:rsidRPr="002F3379" w:rsidTr="00915547">
        <w:trPr>
          <w:trHeight w:val="252"/>
        </w:trPr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F3379">
              <w:rPr>
                <w:rFonts w:ascii="Times New Roman" w:hAnsi="Times New Roman" w:cs="Times New Roman"/>
                <w:sz w:val="24"/>
              </w:rPr>
              <w:t>_</w:t>
            </w: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addr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Номер коэффициента</w:t>
            </w:r>
          </w:p>
        </w:tc>
      </w:tr>
    </w:tbl>
    <w:p w:rsidR="003034F8" w:rsidRPr="004D413C" w:rsidRDefault="003034F8" w:rsidP="003034F8">
      <w:pPr>
        <w:rPr>
          <w:rFonts w:ascii="Times New Roman" w:hAnsi="Times New Roman" w:cs="Times New Roman"/>
          <w:sz w:val="24"/>
          <w:lang w:val="en-US"/>
        </w:rPr>
      </w:pPr>
    </w:p>
    <w:p w:rsidR="003034F8" w:rsidRPr="00032CF5" w:rsidRDefault="003034F8" w:rsidP="003034F8">
      <w:pPr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t>Структура фильтра</w:t>
      </w:r>
      <w:r w:rsidRPr="00032CF5">
        <w:rPr>
          <w:rFonts w:ascii="Times New Roman" w:hAnsi="Times New Roman" w:cs="Times New Roman"/>
          <w:b/>
          <w:sz w:val="28"/>
        </w:rPr>
        <w:t>:</w:t>
      </w:r>
    </w:p>
    <w:p w:rsidR="003034F8" w:rsidRDefault="003034F8" w:rsidP="00782B7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 построен на использовании блоков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>, на которых одновременно считаются по две фазы, использующие одинаковые коэффициенты (</w:t>
      </w:r>
      <w:r w:rsidR="00782B75">
        <w:rPr>
          <w:rFonts w:ascii="Times New Roman" w:hAnsi="Times New Roman" w:cs="Times New Roman"/>
          <w:sz w:val="24"/>
          <w:szCs w:val="24"/>
        </w:rPr>
        <w:t xml:space="preserve">к примеру,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82B75">
        <w:rPr>
          <w:rFonts w:ascii="Times New Roman" w:hAnsi="Times New Roman" w:cs="Times New Roman"/>
          <w:sz w:val="24"/>
          <w:szCs w:val="24"/>
        </w:rPr>
        <w:t>коэффициента интерполяции</w:t>
      </w:r>
      <w:r w:rsidRPr="00E56730">
        <w:rPr>
          <w:rFonts w:ascii="Times New Roman" w:hAnsi="Times New Roman" w:cs="Times New Roman"/>
          <w:sz w:val="24"/>
          <w:szCs w:val="24"/>
        </w:rPr>
        <w:t xml:space="preserve"> = 8 </w:t>
      </w:r>
      <w:r>
        <w:rPr>
          <w:rFonts w:ascii="Times New Roman" w:hAnsi="Times New Roman" w:cs="Times New Roman"/>
          <w:sz w:val="24"/>
          <w:szCs w:val="24"/>
        </w:rPr>
        <w:t>пары 0-я и 7-я, 1-я и 6-я, и т.</w:t>
      </w:r>
      <w:r w:rsidR="00782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782B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). Из них первая подается на выход, вторая сохраняется в регистрах до нужного момента. При входе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E56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отличном от 1, не используемые фазы не считаются. </w:t>
      </w:r>
    </w:p>
    <w:p w:rsidR="00BF3164" w:rsidRDefault="00782B75" w:rsidP="003034F8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034F8">
        <w:rPr>
          <w:rFonts w:ascii="Times New Roman" w:hAnsi="Times New Roman" w:cs="Times New Roman"/>
          <w:sz w:val="24"/>
          <w:szCs w:val="24"/>
        </w:rPr>
        <w:t xml:space="preserve"> зависимости от четности</w:t>
      </w:r>
      <w:r w:rsidR="003034F8" w:rsidRPr="00E56730">
        <w:rPr>
          <w:rFonts w:ascii="Times New Roman" w:hAnsi="Times New Roman" w:cs="Times New Roman"/>
          <w:sz w:val="24"/>
          <w:szCs w:val="24"/>
        </w:rPr>
        <w:t>/</w:t>
      </w:r>
      <w:r w:rsidR="003034F8">
        <w:rPr>
          <w:rFonts w:ascii="Times New Roman" w:hAnsi="Times New Roman" w:cs="Times New Roman"/>
          <w:sz w:val="24"/>
          <w:szCs w:val="24"/>
        </w:rPr>
        <w:t>нечетности</w:t>
      </w:r>
      <w:r w:rsidR="003034F8" w:rsidRPr="003034F8">
        <w:rPr>
          <w:rFonts w:ascii="Times New Roman" w:hAnsi="Times New Roman" w:cs="Times New Roman"/>
          <w:sz w:val="24"/>
          <w:szCs w:val="24"/>
        </w:rPr>
        <w:t xml:space="preserve"> </w:t>
      </w:r>
      <w:r w:rsidR="003034F8">
        <w:rPr>
          <w:rFonts w:ascii="Times New Roman" w:hAnsi="Times New Roman" w:cs="Times New Roman"/>
          <w:sz w:val="24"/>
          <w:szCs w:val="24"/>
        </w:rPr>
        <w:t>необходимого</w:t>
      </w:r>
      <w:r w:rsidR="003034F8" w:rsidRPr="003034F8">
        <w:rPr>
          <w:rFonts w:ascii="Times New Roman" w:hAnsi="Times New Roman" w:cs="Times New Roman"/>
          <w:sz w:val="24"/>
          <w:szCs w:val="24"/>
        </w:rPr>
        <w:t>/</w:t>
      </w:r>
      <w:r w:rsidR="003034F8">
        <w:rPr>
          <w:rFonts w:ascii="Times New Roman" w:hAnsi="Times New Roman" w:cs="Times New Roman"/>
          <w:sz w:val="24"/>
          <w:szCs w:val="24"/>
        </w:rPr>
        <w:t>заданного количества блоков</w:t>
      </w:r>
      <w:r>
        <w:rPr>
          <w:rFonts w:ascii="Times New Roman" w:hAnsi="Times New Roman" w:cs="Times New Roman"/>
          <w:sz w:val="24"/>
          <w:szCs w:val="24"/>
        </w:rPr>
        <w:t xml:space="preserve"> фильтр может иметь непарный блок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782B75">
        <w:rPr>
          <w:rFonts w:ascii="Times New Roman" w:hAnsi="Times New Roman" w:cs="Times New Roman"/>
          <w:sz w:val="24"/>
          <w:szCs w:val="24"/>
        </w:rPr>
        <w:t>.</w:t>
      </w:r>
      <w:r w:rsidR="003034F8">
        <w:rPr>
          <w:rFonts w:ascii="Times New Roman" w:hAnsi="Times New Roman" w:cs="Times New Roman"/>
          <w:sz w:val="24"/>
          <w:szCs w:val="24"/>
        </w:rPr>
        <w:t xml:space="preserve"> Остальные блоки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4F8">
        <w:rPr>
          <w:rFonts w:ascii="Times New Roman" w:hAnsi="Times New Roman" w:cs="Times New Roman"/>
          <w:sz w:val="24"/>
          <w:szCs w:val="24"/>
        </w:rPr>
        <w:t>организованы парами, разделяющими общие памяти коэффициентов, что экономит ресурсы.</w:t>
      </w:r>
      <w:r w:rsidRPr="00782B7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Ниже представлены парные и непарный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782B75">
        <w:rPr>
          <w:rFonts w:ascii="Times New Roman" w:hAnsi="Times New Roman" w:cs="Times New Roman"/>
          <w:sz w:val="24"/>
          <w:szCs w:val="24"/>
        </w:rPr>
        <w:t>.</w:t>
      </w:r>
    </w:p>
    <w:p w:rsidR="00782B75" w:rsidRDefault="00667B77" w:rsidP="00782B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26.8pt">
            <v:imagedata r:id="rId4" o:title="Polyphase_interpolator_3"/>
          </v:shape>
        </w:pict>
      </w:r>
    </w:p>
    <w:p w:rsidR="00782B75" w:rsidRPr="00575EF4" w:rsidRDefault="00782B75" w:rsidP="00575E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– Парные блоки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</w:p>
    <w:p w:rsidR="00575EF4" w:rsidRDefault="00667B77" w:rsidP="00575E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330.6pt;height:260.4pt">
            <v:imagedata r:id="rId5" o:title="Polyphase_interpolator_1"/>
          </v:shape>
        </w:pict>
      </w:r>
    </w:p>
    <w:p w:rsidR="00575EF4" w:rsidRDefault="00575EF4" w:rsidP="00575E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– Непарный блок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</w:p>
    <w:p w:rsidR="00782B75" w:rsidRPr="00782B75" w:rsidRDefault="00782B75" w:rsidP="00F6470C">
      <w:pPr>
        <w:spacing w:after="24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Выходы всех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782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суммируются </w:t>
      </w:r>
      <w:r w:rsidR="00575EF4">
        <w:rPr>
          <w:rFonts w:ascii="Times New Roman" w:hAnsi="Times New Roman" w:cs="Times New Roman"/>
          <w:sz w:val="24"/>
          <w:szCs w:val="24"/>
        </w:rPr>
        <w:t>(</w:t>
      </w:r>
      <w:r w:rsidR="00575EF4" w:rsidRPr="00575EF4">
        <w:rPr>
          <w:rFonts w:ascii="Times New Roman" w:hAnsi="Times New Roman" w:cs="Times New Roman"/>
          <w:sz w:val="24"/>
          <w:szCs w:val="24"/>
        </w:rPr>
        <w:t>как показано на рис</w:t>
      </w:r>
      <w:r w:rsidR="00575EF4">
        <w:rPr>
          <w:rFonts w:ascii="Times New Roman" w:hAnsi="Times New Roman" w:cs="Times New Roman"/>
          <w:sz w:val="24"/>
          <w:szCs w:val="24"/>
        </w:rPr>
        <w:t>.</w:t>
      </w:r>
      <w:r w:rsidR="00575EF4" w:rsidRPr="00575EF4">
        <w:rPr>
          <w:rFonts w:ascii="Times New Roman" w:hAnsi="Times New Roman" w:cs="Times New Roman"/>
          <w:sz w:val="24"/>
          <w:szCs w:val="24"/>
        </w:rPr>
        <w:t>1</w:t>
      </w:r>
      <w:r w:rsidR="00575EF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575EF4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множаются на коэффициент интерполяции, для восстановления амплитуды сигнала.</w:t>
      </w:r>
    </w:p>
    <w:p w:rsidR="00575EF4" w:rsidRPr="00575EF4" w:rsidRDefault="00575EF4" w:rsidP="00575E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Разрядности и коэффициенты фильтра</w:t>
      </w:r>
      <w:r w:rsidRPr="00575EF4">
        <w:rPr>
          <w:rFonts w:ascii="Times New Roman" w:hAnsi="Times New Roman" w:cs="Times New Roman"/>
          <w:b/>
          <w:sz w:val="28"/>
        </w:rPr>
        <w:t>:</w:t>
      </w:r>
    </w:p>
    <w:p w:rsidR="00575EF4" w:rsidRDefault="00575EF4" w:rsidP="00575EF4">
      <w:pPr>
        <w:spacing w:after="48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ниже показана схема фильтра для коэффициента интерполяции равного 8 с указанием разрядностей соединений.</w:t>
      </w:r>
    </w:p>
    <w:p w:rsidR="00575EF4" w:rsidRPr="00FF00FC" w:rsidRDefault="00667B77" w:rsidP="00F6470C">
      <w:pPr>
        <w:spacing w:after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31.2pt;height:273.6pt">
            <v:imagedata r:id="rId6" o:title="Polyphase_interpolator_sizes_1"/>
          </v:shape>
        </w:pict>
      </w:r>
    </w:p>
    <w:p w:rsidR="00F6470C" w:rsidRDefault="00F6470C" w:rsidP="00F64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– Схема фильтра с размерностями</w:t>
      </w:r>
    </w:p>
    <w:p w:rsidR="00F6470C" w:rsidRPr="00F6470C" w:rsidRDefault="00F6470C" w:rsidP="00F6470C">
      <w:pPr>
        <w:rPr>
          <w:rFonts w:ascii="Times New Roman" w:hAnsi="Times New Roman" w:cs="Times New Roman"/>
          <w:b/>
          <w:sz w:val="28"/>
          <w:szCs w:val="28"/>
        </w:rPr>
      </w:pPr>
      <w:r w:rsidRPr="002D4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Ресурсы и </w:t>
      </w:r>
      <w:proofErr w:type="spellStart"/>
      <w:r w:rsidRPr="002D47D9">
        <w:rPr>
          <w:rFonts w:ascii="Times New Roman" w:hAnsi="Times New Roman" w:cs="Times New Roman"/>
          <w:b/>
          <w:sz w:val="28"/>
          <w:szCs w:val="28"/>
        </w:rPr>
        <w:t>тайминги</w:t>
      </w:r>
      <w:proofErr w:type="spellEnd"/>
      <w:r w:rsidRPr="00F6470C">
        <w:rPr>
          <w:rFonts w:ascii="Times New Roman" w:hAnsi="Times New Roman" w:cs="Times New Roman"/>
          <w:b/>
          <w:sz w:val="28"/>
          <w:szCs w:val="28"/>
        </w:rPr>
        <w:t>:</w:t>
      </w:r>
    </w:p>
    <w:p w:rsidR="00F6470C" w:rsidRPr="001C2931" w:rsidRDefault="00F6470C" w:rsidP="00F6470C">
      <w:pPr>
        <w:ind w:firstLine="426"/>
        <w:rPr>
          <w:rFonts w:ascii="Times New Roman" w:hAnsi="Times New Roman" w:cs="Times New Roman"/>
          <w:sz w:val="24"/>
          <w:szCs w:val="28"/>
        </w:rPr>
      </w:pPr>
      <w:r w:rsidRPr="001C2931">
        <w:rPr>
          <w:rFonts w:ascii="Times New Roman" w:hAnsi="Times New Roman" w:cs="Times New Roman"/>
          <w:sz w:val="24"/>
          <w:szCs w:val="28"/>
        </w:rPr>
        <w:t>При тактовом сигнале с частотой 100 МГц фил</w:t>
      </w:r>
      <w:r>
        <w:rPr>
          <w:rFonts w:ascii="Times New Roman" w:hAnsi="Times New Roman" w:cs="Times New Roman"/>
          <w:sz w:val="24"/>
          <w:szCs w:val="28"/>
        </w:rPr>
        <w:t>ь</w:t>
      </w:r>
      <w:r w:rsidRPr="001C2931">
        <w:rPr>
          <w:rFonts w:ascii="Times New Roman" w:hAnsi="Times New Roman" w:cs="Times New Roman"/>
          <w:sz w:val="24"/>
          <w:szCs w:val="28"/>
        </w:rPr>
        <w:t>тр имеет следующие характеристики:</w:t>
      </w:r>
    </w:p>
    <w:p w:rsidR="00F6470C" w:rsidRDefault="0074166C" w:rsidP="00F6470C">
      <w:pPr>
        <w:jc w:val="center"/>
        <w:rPr>
          <w:sz w:val="24"/>
          <w:lang w:val="en-US"/>
        </w:rPr>
      </w:pPr>
      <w:r w:rsidRPr="0074166C">
        <w:rPr>
          <w:noProof/>
          <w:sz w:val="24"/>
          <w:lang w:eastAsia="ru-RU"/>
        </w:rPr>
        <w:drawing>
          <wp:inline distT="0" distB="0" distL="0" distR="0" wp14:anchorId="61134A6E" wp14:editId="472268DF">
            <wp:extent cx="5940425" cy="853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C" w:rsidRDefault="00F6470C" w:rsidP="00F6470C">
      <w:pPr>
        <w:ind w:firstLine="426"/>
        <w:rPr>
          <w:sz w:val="28"/>
          <w:szCs w:val="24"/>
        </w:rPr>
      </w:pPr>
      <w:r>
        <w:rPr>
          <w:rFonts w:ascii="Times New Roman" w:hAnsi="Times New Roman" w:cs="Times New Roman"/>
          <w:sz w:val="24"/>
        </w:rPr>
        <w:t>Следовательно, максимальная рабочая частота</w:t>
      </w:r>
      <w:r w:rsidRPr="001C2931">
        <w:rPr>
          <w:rFonts w:ascii="Times New Roman" w:hAnsi="Times New Roman" w:cs="Times New Roman"/>
          <w:sz w:val="24"/>
        </w:rPr>
        <w:t xml:space="preserve"> </w:t>
      </w:r>
      <w:r w:rsidRPr="00E32B9E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10-0.401 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≈104</m:t>
        </m:r>
      </m:oMath>
      <w:r w:rsidRPr="001C2931">
        <w:rPr>
          <w:rFonts w:eastAsiaTheme="minorEastAsia"/>
          <w:sz w:val="32"/>
          <w:szCs w:val="24"/>
        </w:rPr>
        <w:t xml:space="preserve"> </w:t>
      </w:r>
      <w:r w:rsidRPr="001C2931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1C2931">
        <w:rPr>
          <w:rFonts w:ascii="Times New Roman" w:eastAsiaTheme="minorEastAsia" w:hAnsi="Times New Roman" w:cs="Times New Roman"/>
          <w:sz w:val="24"/>
          <w:szCs w:val="24"/>
        </w:rPr>
        <w:t>Гц</w:t>
      </w:r>
      <w:r w:rsidRPr="00EE027F">
        <w:rPr>
          <w:sz w:val="28"/>
          <w:szCs w:val="24"/>
        </w:rPr>
        <w:t xml:space="preserve">   </w:t>
      </w:r>
    </w:p>
    <w:p w:rsidR="00F6470C" w:rsidRDefault="00F6470C" w:rsidP="00F6470C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90622">
        <w:rPr>
          <w:rFonts w:ascii="Times New Roman" w:hAnsi="Times New Roman" w:cs="Times New Roman"/>
          <w:sz w:val="24"/>
          <w:szCs w:val="24"/>
        </w:rPr>
        <w:t>Затраты ресурсов</w:t>
      </w:r>
      <w:r w:rsidRPr="00F906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4166C" w:rsidRDefault="0074166C" w:rsidP="00F6470C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7416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CE2435" wp14:editId="099C8804">
            <wp:extent cx="4122420" cy="1263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550" cy="12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C" w:rsidRPr="00917989" w:rsidRDefault="00F6470C" w:rsidP="00F6470C">
      <w:pPr>
        <w:spacing w:before="480"/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t>Работа фильтра</w:t>
      </w:r>
      <w:r w:rsidRPr="00917989">
        <w:rPr>
          <w:rFonts w:ascii="Times New Roman" w:hAnsi="Times New Roman" w:cs="Times New Roman"/>
          <w:b/>
          <w:sz w:val="28"/>
        </w:rPr>
        <w:t>:</w:t>
      </w:r>
    </w:p>
    <w:p w:rsidR="00F6470C" w:rsidRDefault="00F6470C" w:rsidP="00F6470C">
      <w:pPr>
        <w:spacing w:before="120" w:after="120"/>
        <w:ind w:firstLine="426"/>
        <w:rPr>
          <w:rFonts w:ascii="Segoe UI" w:hAnsi="Segoe UI" w:cs="Segoe UI"/>
          <w:color w:val="000000"/>
        </w:rPr>
      </w:pPr>
      <w:r w:rsidRPr="00917989">
        <w:rPr>
          <w:rFonts w:ascii="Times New Roman" w:hAnsi="Times New Roman" w:cs="Times New Roman"/>
          <w:b/>
          <w:sz w:val="24"/>
        </w:rPr>
        <w:t>Характеристики:</w:t>
      </w:r>
      <w:r>
        <w:rPr>
          <w:rFonts w:ascii="Times New Roman" w:hAnsi="Times New Roman" w:cs="Times New Roman"/>
          <w:sz w:val="24"/>
        </w:rPr>
        <w:t xml:space="preserve"> Данный фильтр имеет коэффициент интерполяции равный 8</w:t>
      </w:r>
      <w:r w:rsidR="00177AE1">
        <w:rPr>
          <w:rFonts w:ascii="Times New Roman" w:hAnsi="Times New Roman" w:cs="Times New Roman"/>
          <w:sz w:val="24"/>
        </w:rPr>
        <w:t xml:space="preserve"> (повышение частоты дискретизации со 125 кГц до 1 МГц)</w:t>
      </w:r>
      <w:r>
        <w:rPr>
          <w:rFonts w:ascii="Times New Roman" w:hAnsi="Times New Roman" w:cs="Times New Roman"/>
          <w:sz w:val="24"/>
        </w:rPr>
        <w:t>, подстраиваемый</w:t>
      </w:r>
      <w:r w:rsidR="00177AE1">
        <w:rPr>
          <w:rFonts w:ascii="Times New Roman" w:hAnsi="Times New Roman" w:cs="Times New Roman"/>
          <w:sz w:val="24"/>
        </w:rPr>
        <w:t xml:space="preserve"> до 4, 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Построен на основе фильтра нижних частот </w:t>
      </w:r>
      <w:r w:rsidR="009F67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подавлением 80</w:t>
      </w:r>
      <w:r w:rsidR="0017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дб</w:t>
      </w:r>
      <w:proofErr w:type="spellEnd"/>
      <w:r w:rsidR="007416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6470C" w:rsidRPr="00FF00FC" w:rsidRDefault="00F6470C" w:rsidP="00F6470C">
      <w:pPr>
        <w:spacing w:before="120" w:after="120"/>
        <w:ind w:firstLine="426"/>
        <w:rPr>
          <w:rFonts w:ascii="Times New Roman" w:hAnsi="Times New Roman" w:cs="Times New Roman"/>
          <w:b/>
          <w:sz w:val="24"/>
        </w:rPr>
      </w:pPr>
      <w:r w:rsidRPr="00917989">
        <w:rPr>
          <w:rFonts w:ascii="Times New Roman" w:hAnsi="Times New Roman" w:cs="Times New Roman"/>
          <w:b/>
          <w:sz w:val="24"/>
        </w:rPr>
        <w:t>Примеры</w:t>
      </w:r>
      <w:r w:rsidRPr="00FF00F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работы</w:t>
      </w:r>
      <w:r w:rsidRPr="00FF00FC">
        <w:rPr>
          <w:rFonts w:ascii="Times New Roman" w:hAnsi="Times New Roman" w:cs="Times New Roman"/>
          <w:b/>
          <w:sz w:val="24"/>
        </w:rPr>
        <w:t>:</w:t>
      </w:r>
    </w:p>
    <w:p w:rsidR="00F6470C" w:rsidRPr="00917989" w:rsidRDefault="00F6470C" w:rsidP="00F6470C">
      <w:pPr>
        <w:spacing w:before="120" w:after="0"/>
        <w:ind w:firstLine="426"/>
        <w:rPr>
          <w:rFonts w:ascii="Segoe UI" w:hAnsi="Segoe UI" w:cs="Segoe UI"/>
          <w:color w:val="000000"/>
        </w:rPr>
      </w:pPr>
      <w:r>
        <w:rPr>
          <w:rFonts w:ascii="Times New Roman" w:hAnsi="Times New Roman" w:cs="Times New Roman"/>
          <w:sz w:val="24"/>
        </w:rPr>
        <w:t>Импульсная характеристика фильтра (отклик на единичный импульс)</w:t>
      </w:r>
      <w:r w:rsidRPr="00D42788">
        <w:rPr>
          <w:rFonts w:ascii="Times New Roman" w:hAnsi="Times New Roman" w:cs="Times New Roman"/>
          <w:sz w:val="24"/>
        </w:rPr>
        <w:t>:</w:t>
      </w:r>
    </w:p>
    <w:p w:rsidR="00F6470C" w:rsidRPr="008467EB" w:rsidRDefault="00465079" w:rsidP="00A60A51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8" type="#_x0000_t75" style="width:467.4pt;height:160.8pt">
            <v:imagedata r:id="rId9" o:title="их"/>
          </v:shape>
        </w:pict>
      </w:r>
      <w:bookmarkEnd w:id="0"/>
    </w:p>
    <w:p w:rsidR="00667B77" w:rsidRPr="00917989" w:rsidRDefault="00F6470C" w:rsidP="00465079">
      <w:pPr>
        <w:spacing w:before="240"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Отклик на</w:t>
      </w:r>
      <w:r w:rsidRPr="00225D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сигнал</w:t>
      </w:r>
      <m:oMath>
        <m:r>
          <w:rPr>
            <w:rFonts w:ascii="Cambria Math" w:hAnsi="Cambria Math" w:cs="Times New Roman"/>
            <w:sz w:val="24"/>
          </w:rPr>
          <m:t xml:space="preserve"> x=0.5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2π∙10кГц∙t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 </m:t>
        </m:r>
      </m:oMath>
      <w:r w:rsidRPr="00A65006">
        <w:rPr>
          <w:rFonts w:ascii="Times New Roman" w:eastAsiaTheme="minorEastAsia" w:hAnsi="Times New Roman" w:cs="Times New Roman"/>
          <w:sz w:val="24"/>
        </w:rPr>
        <w:t>:</w:t>
      </w:r>
      <w:r w:rsidR="00667B77">
        <w:rPr>
          <w:rFonts w:ascii="Times New Roman" w:hAnsi="Times New Roman" w:cs="Times New Roman"/>
          <w:noProof/>
          <w:sz w:val="24"/>
          <w:lang w:eastAsia="ru-RU"/>
        </w:rPr>
        <w:pict>
          <v:shape id="_x0000_i1031" type="#_x0000_t75" style="width:467.4pt;height:429pt">
            <v:imagedata r:id="rId10" o:title="sind"/>
          </v:shape>
        </w:pict>
      </w:r>
    </w:p>
    <w:p w:rsidR="00F6470C" w:rsidRPr="00A65006" w:rsidRDefault="00F6470C" w:rsidP="00F6470C">
      <w:pPr>
        <w:spacing w:after="12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Отклик на</w:t>
      </w:r>
      <w:r w:rsidRPr="009179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сигнал</w:t>
      </w:r>
      <m:oMath>
        <m:r>
          <w:rPr>
            <w:rFonts w:ascii="Cambria Math" w:hAnsi="Cambria Math" w:cs="Times New Roman"/>
            <w:sz w:val="24"/>
          </w:rPr>
          <m:t xml:space="preserve"> x=square(2π∙1кГц∙t) </m:t>
        </m:r>
      </m:oMath>
      <w:r w:rsidRPr="00A65006">
        <w:rPr>
          <w:rFonts w:ascii="Times New Roman" w:eastAsiaTheme="minorEastAsia" w:hAnsi="Times New Roman" w:cs="Times New Roman"/>
          <w:sz w:val="24"/>
        </w:rPr>
        <w:t>:</w:t>
      </w:r>
    </w:p>
    <w:p w:rsidR="00F6470C" w:rsidRDefault="00465079" w:rsidP="00F64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9" type="#_x0000_t75" style="width:467.4pt;height:201pt">
            <v:imagedata r:id="rId11" o:title="sq"/>
          </v:shape>
        </w:pict>
      </w:r>
    </w:p>
    <w:p w:rsidR="00465079" w:rsidRDefault="00465079" w:rsidP="00F6470C">
      <w:pPr>
        <w:rPr>
          <w:rFonts w:ascii="Times New Roman" w:hAnsi="Times New Roman" w:cs="Times New Roman"/>
          <w:b/>
          <w:sz w:val="28"/>
        </w:rPr>
      </w:pPr>
    </w:p>
    <w:p w:rsidR="00465079" w:rsidRDefault="00465079" w:rsidP="00F6470C">
      <w:pPr>
        <w:rPr>
          <w:rFonts w:ascii="Times New Roman" w:hAnsi="Times New Roman" w:cs="Times New Roman"/>
          <w:b/>
          <w:sz w:val="28"/>
        </w:rPr>
      </w:pPr>
    </w:p>
    <w:p w:rsidR="00F6470C" w:rsidRPr="00917989" w:rsidRDefault="00F6470C" w:rsidP="00F6470C">
      <w:pPr>
        <w:rPr>
          <w:rFonts w:ascii="Times New Roman" w:hAnsi="Times New Roman" w:cs="Times New Roman"/>
          <w:b/>
          <w:sz w:val="28"/>
        </w:rPr>
      </w:pPr>
      <w:r w:rsidRPr="00AF677F">
        <w:rPr>
          <w:rFonts w:ascii="Times New Roman" w:hAnsi="Times New Roman" w:cs="Times New Roman"/>
          <w:b/>
          <w:sz w:val="28"/>
        </w:rPr>
        <w:lastRenderedPageBreak/>
        <w:t>АЧХ</w:t>
      </w:r>
      <w:r w:rsidRPr="00917989">
        <w:rPr>
          <w:rFonts w:ascii="Times New Roman" w:hAnsi="Times New Roman" w:cs="Times New Roman"/>
          <w:b/>
          <w:sz w:val="28"/>
        </w:rPr>
        <w:t>:</w:t>
      </w:r>
    </w:p>
    <w:p w:rsidR="00F6470C" w:rsidRPr="00002475" w:rsidRDefault="00F6470C" w:rsidP="00F6470C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АЧХ фильтра с исходными коэффициентами</w:t>
      </w:r>
      <w:r w:rsidRPr="00002475">
        <w:rPr>
          <w:rFonts w:ascii="Times New Roman" w:hAnsi="Times New Roman" w:cs="Times New Roman"/>
          <w:sz w:val="24"/>
        </w:rPr>
        <w:t>:</w:t>
      </w:r>
    </w:p>
    <w:p w:rsidR="00F6470C" w:rsidRDefault="0074166C" w:rsidP="0074166C">
      <w:pPr>
        <w:spacing w:after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5980" cy="2095500"/>
            <wp:effectExtent l="0" t="0" r="7620" b="0"/>
            <wp:docPr id="8" name="Рисунок 8" descr="C:\Users\sasha\AppData\Local\Microsoft\Windows\INetCache\Content.Word\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sha\AppData\Local\Microsoft\Windows\INetCache\Content.Word\a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94"/>
                    <a:stretch/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70C" w:rsidRPr="00A60A51" w:rsidRDefault="00F6470C" w:rsidP="0074166C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АЧХ фильтра с квантованными коэффициентами</w:t>
      </w:r>
    </w:p>
    <w:p w:rsidR="00F6470C" w:rsidRPr="0074166C" w:rsidRDefault="00465079" w:rsidP="0074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7.4pt;height:166.8pt">
            <v:imagedata r:id="rId13" o:title="ach_q" cropbottom="31545f"/>
          </v:shape>
        </w:pict>
      </w:r>
    </w:p>
    <w:p w:rsidR="003034F8" w:rsidRPr="003034F8" w:rsidRDefault="003034F8" w:rsidP="00F6470C"/>
    <w:sectPr w:rsidR="003034F8" w:rsidRPr="00303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F8"/>
    <w:rsid w:val="00177AE1"/>
    <w:rsid w:val="003034F8"/>
    <w:rsid w:val="00465079"/>
    <w:rsid w:val="00575EF4"/>
    <w:rsid w:val="00667B77"/>
    <w:rsid w:val="0074166C"/>
    <w:rsid w:val="00782B75"/>
    <w:rsid w:val="008467EB"/>
    <w:rsid w:val="00966162"/>
    <w:rsid w:val="009F6731"/>
    <w:rsid w:val="00A60A51"/>
    <w:rsid w:val="00A74F88"/>
    <w:rsid w:val="00DA5C16"/>
    <w:rsid w:val="00F6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260D1-16A8-4309-8752-70EDE602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2025-03-20T09:34:00Z</dcterms:created>
  <dcterms:modified xsi:type="dcterms:W3CDTF">2025-03-20T16:00:00Z</dcterms:modified>
</cp:coreProperties>
</file>