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9394" w14:textId="77777777" w:rsidR="00005EEC" w:rsidRDefault="00005EEC">
      <w:pPr>
        <w:pStyle w:val="p1"/>
      </w:pPr>
      <w:r>
        <w:rPr>
          <w:rStyle w:val="s1"/>
        </w:rPr>
        <w:t>30.11.18 Катрен “Полутона”</w:t>
      </w:r>
    </w:p>
    <w:p w14:paraId="68B77951" w14:textId="77777777" w:rsidR="00005EEC" w:rsidRDefault="00005EEC">
      <w:pPr>
        <w:pStyle w:val="p2"/>
      </w:pPr>
    </w:p>
    <w:p w14:paraId="61B60F7C" w14:textId="77777777" w:rsidR="00005EEC" w:rsidRDefault="00005EEC">
      <w:pPr>
        <w:pStyle w:val="p1"/>
      </w:pPr>
      <w:r>
        <w:rPr>
          <w:rStyle w:val="s2"/>
        </w:rPr>
        <w:t>Люди часто не понимают себя,</w:t>
      </w:r>
    </w:p>
    <w:p w14:paraId="207CF9F1" w14:textId="77777777" w:rsidR="00005EEC" w:rsidRDefault="00005EEC">
      <w:pPr>
        <w:pStyle w:val="p1"/>
      </w:pPr>
      <w:r>
        <w:rPr>
          <w:rStyle w:val="s2"/>
        </w:rPr>
        <w:t>От них зависит Пространство!</w:t>
      </w:r>
    </w:p>
    <w:p w14:paraId="758D499F" w14:textId="77777777" w:rsidR="00005EEC" w:rsidRDefault="00005EEC">
      <w:pPr>
        <w:pStyle w:val="p1"/>
      </w:pPr>
      <w:r>
        <w:rPr>
          <w:rStyle w:val="s2"/>
        </w:rPr>
        <w:t>Люди – любимая часть Меня,</w:t>
      </w:r>
    </w:p>
    <w:p w14:paraId="484E4602" w14:textId="77777777" w:rsidR="00005EEC" w:rsidRDefault="00005EEC">
      <w:pPr>
        <w:pStyle w:val="p1"/>
      </w:pPr>
      <w:r>
        <w:rPr>
          <w:rStyle w:val="s2"/>
        </w:rPr>
        <w:t>Люди – Пространства убранство!</w:t>
      </w:r>
    </w:p>
    <w:p w14:paraId="7DE08E1E" w14:textId="77777777" w:rsidR="00005EEC" w:rsidRDefault="00005EEC">
      <w:pPr>
        <w:pStyle w:val="p2"/>
      </w:pPr>
    </w:p>
    <w:p w14:paraId="2AB91B79" w14:textId="77777777" w:rsidR="00005EEC" w:rsidRDefault="00005EEC">
      <w:pPr>
        <w:pStyle w:val="p1"/>
      </w:pPr>
      <w:r>
        <w:rPr>
          <w:rStyle w:val="s2"/>
        </w:rPr>
        <w:t>Дано Право творить всем!</w:t>
      </w:r>
    </w:p>
    <w:p w14:paraId="1A5FAD21" w14:textId="77777777" w:rsidR="00005EEC" w:rsidRDefault="00005EEC">
      <w:pPr>
        <w:pStyle w:val="p1"/>
      </w:pPr>
      <w:r>
        <w:rPr>
          <w:rStyle w:val="s2"/>
        </w:rPr>
        <w:t>В Сознании есть и Знания!</w:t>
      </w:r>
    </w:p>
    <w:p w14:paraId="638178FE" w14:textId="77777777" w:rsidR="00005EEC" w:rsidRDefault="00005EEC">
      <w:pPr>
        <w:pStyle w:val="p1"/>
      </w:pPr>
      <w:r>
        <w:rPr>
          <w:rStyle w:val="s2"/>
        </w:rPr>
        <w:t>Это Право дано, чтобы затем,</w:t>
      </w:r>
    </w:p>
    <w:p w14:paraId="790B9657" w14:textId="77777777" w:rsidR="00005EEC" w:rsidRDefault="00005EEC">
      <w:pPr>
        <w:pStyle w:val="p1"/>
      </w:pPr>
      <w:r>
        <w:rPr>
          <w:rStyle w:val="s2"/>
        </w:rPr>
        <w:t>Увидеть в себе Мироздание!</w:t>
      </w:r>
    </w:p>
    <w:p w14:paraId="4C93814A" w14:textId="77777777" w:rsidR="00005EEC" w:rsidRDefault="00005EEC">
      <w:pPr>
        <w:pStyle w:val="p2"/>
      </w:pPr>
    </w:p>
    <w:p w14:paraId="51D3CD1F" w14:textId="77777777" w:rsidR="00005EEC" w:rsidRDefault="00005EEC">
      <w:pPr>
        <w:pStyle w:val="p1"/>
      </w:pPr>
      <w:r>
        <w:rPr>
          <w:rStyle w:val="s2"/>
        </w:rPr>
        <w:t>Великое есть в Великом!</w:t>
      </w:r>
    </w:p>
    <w:p w14:paraId="457104EA" w14:textId="77777777" w:rsidR="00005EEC" w:rsidRDefault="00005EEC">
      <w:pPr>
        <w:pStyle w:val="p1"/>
      </w:pPr>
      <w:r>
        <w:rPr>
          <w:rStyle w:val="s2"/>
        </w:rPr>
        <w:t>Воля проистекает из Воли!</w:t>
      </w:r>
    </w:p>
    <w:p w14:paraId="1BD65901" w14:textId="77777777" w:rsidR="00005EEC" w:rsidRDefault="00005EEC">
      <w:pPr>
        <w:pStyle w:val="p1"/>
      </w:pPr>
      <w:r>
        <w:rPr>
          <w:rStyle w:val="s2"/>
        </w:rPr>
        <w:t>Жизнь не кончается Мигом,</w:t>
      </w:r>
    </w:p>
    <w:p w14:paraId="09214698" w14:textId="77777777" w:rsidR="00005EEC" w:rsidRDefault="00005EEC">
      <w:pPr>
        <w:pStyle w:val="p1"/>
      </w:pPr>
      <w:r>
        <w:rPr>
          <w:rStyle w:val="s2"/>
        </w:rPr>
        <w:t>Боль – несоответствие Воли!</w:t>
      </w:r>
    </w:p>
    <w:p w14:paraId="5C9DF6C8" w14:textId="77777777" w:rsidR="00005EEC" w:rsidRDefault="00005EEC">
      <w:pPr>
        <w:pStyle w:val="p2"/>
      </w:pPr>
    </w:p>
    <w:p w14:paraId="33112E06" w14:textId="77777777" w:rsidR="00005EEC" w:rsidRDefault="00005EEC">
      <w:pPr>
        <w:pStyle w:val="p1"/>
      </w:pPr>
      <w:r>
        <w:rPr>
          <w:rStyle w:val="s2"/>
        </w:rPr>
        <w:t>Великое не бывает мелким!</w:t>
      </w:r>
    </w:p>
    <w:p w14:paraId="351F6E14" w14:textId="77777777" w:rsidR="00005EEC" w:rsidRDefault="00005EEC">
      <w:pPr>
        <w:pStyle w:val="p1"/>
      </w:pPr>
      <w:r>
        <w:rPr>
          <w:rStyle w:val="s2"/>
        </w:rPr>
        <w:t>Глубокое внутри противоречие!</w:t>
      </w:r>
    </w:p>
    <w:p w14:paraId="11CEBD33" w14:textId="77777777" w:rsidR="00005EEC" w:rsidRDefault="00005EEC">
      <w:pPr>
        <w:pStyle w:val="p1"/>
      </w:pPr>
      <w:r>
        <w:rPr>
          <w:rStyle w:val="s2"/>
        </w:rPr>
        <w:t>Есть Путь, а есть стрелки,</w:t>
      </w:r>
    </w:p>
    <w:p w14:paraId="433D0F64" w14:textId="77777777" w:rsidR="00005EEC" w:rsidRDefault="00005EEC">
      <w:pPr>
        <w:pStyle w:val="p1"/>
      </w:pPr>
      <w:r>
        <w:rPr>
          <w:rStyle w:val="s2"/>
        </w:rPr>
        <w:t>Бывает Путь ещё поперечный!</w:t>
      </w:r>
    </w:p>
    <w:p w14:paraId="18843C35" w14:textId="77777777" w:rsidR="00005EEC" w:rsidRDefault="00005EEC">
      <w:pPr>
        <w:pStyle w:val="p2"/>
      </w:pPr>
    </w:p>
    <w:p w14:paraId="24067EAB" w14:textId="77777777" w:rsidR="00005EEC" w:rsidRDefault="00005EEC">
      <w:pPr>
        <w:pStyle w:val="p1"/>
      </w:pPr>
      <w:r>
        <w:rPr>
          <w:rStyle w:val="s2"/>
        </w:rPr>
        <w:t>Жизнь состоит из двух знаков!</w:t>
      </w:r>
    </w:p>
    <w:p w14:paraId="28362F8D" w14:textId="77777777" w:rsidR="00005EEC" w:rsidRDefault="00005EEC">
      <w:pPr>
        <w:pStyle w:val="p1"/>
      </w:pPr>
      <w:r>
        <w:rPr>
          <w:rStyle w:val="s2"/>
        </w:rPr>
        <w:t>Выбор за самим человеком!</w:t>
      </w:r>
    </w:p>
    <w:p w14:paraId="41CB0E5D" w14:textId="77777777" w:rsidR="00005EEC" w:rsidRDefault="00005EEC">
      <w:pPr>
        <w:pStyle w:val="p1"/>
      </w:pPr>
      <w:r>
        <w:rPr>
          <w:rStyle w:val="s2"/>
        </w:rPr>
        <w:t>С болью при Рождении знаком,</w:t>
      </w:r>
    </w:p>
    <w:p w14:paraId="25F2CCF8" w14:textId="77777777" w:rsidR="00005EEC" w:rsidRDefault="00005EEC">
      <w:pPr>
        <w:pStyle w:val="p1"/>
      </w:pPr>
      <w:r>
        <w:rPr>
          <w:rStyle w:val="s2"/>
        </w:rPr>
        <w:t>Боль ходит за ним следом!</w:t>
      </w:r>
    </w:p>
    <w:p w14:paraId="6EAE0EFF" w14:textId="77777777" w:rsidR="00005EEC" w:rsidRDefault="00005EEC">
      <w:pPr>
        <w:pStyle w:val="p2"/>
      </w:pPr>
    </w:p>
    <w:p w14:paraId="268242BA" w14:textId="77777777" w:rsidR="00005EEC" w:rsidRDefault="00005EEC">
      <w:pPr>
        <w:pStyle w:val="p1"/>
      </w:pPr>
      <w:r>
        <w:rPr>
          <w:rStyle w:val="s2"/>
        </w:rPr>
        <w:t>Боль – невыполнение обязательств!</w:t>
      </w:r>
    </w:p>
    <w:p w14:paraId="6E46973C" w14:textId="77777777" w:rsidR="00005EEC" w:rsidRDefault="00005EEC">
      <w:pPr>
        <w:pStyle w:val="p1"/>
      </w:pPr>
      <w:r>
        <w:rPr>
          <w:rStyle w:val="s2"/>
        </w:rPr>
        <w:t>В каждом проявлении есть Цель!</w:t>
      </w:r>
    </w:p>
    <w:p w14:paraId="2524C572" w14:textId="77777777" w:rsidR="00005EEC" w:rsidRDefault="00005EEC">
      <w:pPr>
        <w:pStyle w:val="p1"/>
      </w:pPr>
      <w:r>
        <w:rPr>
          <w:rStyle w:val="s2"/>
        </w:rPr>
        <w:t>Выстраиваются обстоятельства,</w:t>
      </w:r>
    </w:p>
    <w:p w14:paraId="0EB7686E" w14:textId="77777777" w:rsidR="00005EEC" w:rsidRDefault="00005EEC">
      <w:pPr>
        <w:pStyle w:val="p1"/>
      </w:pPr>
      <w:r>
        <w:rPr>
          <w:rStyle w:val="s2"/>
        </w:rPr>
        <w:t>Чтобы с трудом перейти мель!</w:t>
      </w:r>
    </w:p>
    <w:p w14:paraId="2D2DF86A" w14:textId="77777777" w:rsidR="00005EEC" w:rsidRDefault="00005EEC">
      <w:pPr>
        <w:pStyle w:val="p2"/>
      </w:pPr>
    </w:p>
    <w:p w14:paraId="579FB3AD" w14:textId="77777777" w:rsidR="00005EEC" w:rsidRDefault="00005EEC">
      <w:pPr>
        <w:pStyle w:val="p1"/>
      </w:pPr>
      <w:r>
        <w:rPr>
          <w:rStyle w:val="s2"/>
        </w:rPr>
        <w:t>Есть люди – приверженцы Света!</w:t>
      </w:r>
    </w:p>
    <w:p w14:paraId="24BCE464" w14:textId="77777777" w:rsidR="00005EEC" w:rsidRDefault="00005EEC">
      <w:pPr>
        <w:pStyle w:val="p1"/>
      </w:pPr>
      <w:r>
        <w:rPr>
          <w:rStyle w:val="s2"/>
        </w:rPr>
        <w:t>Есть – совсем наоборот!</w:t>
      </w:r>
    </w:p>
    <w:p w14:paraId="7D92A36C" w14:textId="77777777" w:rsidR="00005EEC" w:rsidRDefault="00005EEC">
      <w:pPr>
        <w:pStyle w:val="p1"/>
      </w:pPr>
      <w:r>
        <w:rPr>
          <w:rStyle w:val="s2"/>
        </w:rPr>
        <w:t>Одним нужны Бога Заветы!</w:t>
      </w:r>
    </w:p>
    <w:p w14:paraId="7D9450EE" w14:textId="77777777" w:rsidR="00005EEC" w:rsidRDefault="00005EEC">
      <w:pPr>
        <w:pStyle w:val="p1"/>
      </w:pPr>
      <w:r>
        <w:rPr>
          <w:rStyle w:val="s2"/>
        </w:rPr>
        <w:t>Другим – тёмный водоворот!</w:t>
      </w:r>
    </w:p>
    <w:p w14:paraId="3DF1AD7A" w14:textId="77777777" w:rsidR="00005EEC" w:rsidRDefault="00005EEC">
      <w:pPr>
        <w:pStyle w:val="p2"/>
      </w:pPr>
    </w:p>
    <w:p w14:paraId="7B98F443" w14:textId="77777777" w:rsidR="00005EEC" w:rsidRDefault="00005EEC">
      <w:pPr>
        <w:pStyle w:val="p1"/>
      </w:pPr>
      <w:r>
        <w:rPr>
          <w:rStyle w:val="s2"/>
        </w:rPr>
        <w:t>Не усадить тех и тех – вместе!</w:t>
      </w:r>
    </w:p>
    <w:p w14:paraId="35DFB177" w14:textId="77777777" w:rsidR="00005EEC" w:rsidRDefault="00005EEC">
      <w:pPr>
        <w:pStyle w:val="p1"/>
      </w:pPr>
      <w:r>
        <w:rPr>
          <w:rStyle w:val="s2"/>
        </w:rPr>
        <w:t>Победителя и проигравшего!</w:t>
      </w:r>
    </w:p>
    <w:p w14:paraId="61A7F71F" w14:textId="77777777" w:rsidR="00005EEC" w:rsidRDefault="00005EEC">
      <w:pPr>
        <w:pStyle w:val="p1"/>
      </w:pPr>
      <w:r>
        <w:rPr>
          <w:rStyle w:val="s2"/>
        </w:rPr>
        <w:t>Не жить им в одном месте,</w:t>
      </w:r>
    </w:p>
    <w:p w14:paraId="03C058C0" w14:textId="77777777" w:rsidR="00005EEC" w:rsidRDefault="00005EEC">
      <w:pPr>
        <w:pStyle w:val="p1"/>
      </w:pPr>
      <w:r>
        <w:rPr>
          <w:rStyle w:val="s2"/>
        </w:rPr>
        <w:t>Творящему и уставшему!</w:t>
      </w:r>
    </w:p>
    <w:p w14:paraId="0519743A" w14:textId="77777777" w:rsidR="00005EEC" w:rsidRDefault="00005EEC">
      <w:pPr>
        <w:pStyle w:val="p2"/>
      </w:pPr>
    </w:p>
    <w:p w14:paraId="3C8C8A92" w14:textId="77777777" w:rsidR="00005EEC" w:rsidRDefault="00005EEC">
      <w:pPr>
        <w:pStyle w:val="p1"/>
      </w:pPr>
      <w:r>
        <w:rPr>
          <w:rStyle w:val="s2"/>
        </w:rPr>
        <w:t>Народ станет тогда Страной,</w:t>
      </w:r>
    </w:p>
    <w:p w14:paraId="76ACD109" w14:textId="77777777" w:rsidR="00005EEC" w:rsidRDefault="00005EEC">
      <w:pPr>
        <w:pStyle w:val="p1"/>
      </w:pPr>
      <w:r>
        <w:rPr>
          <w:rStyle w:val="s2"/>
        </w:rPr>
        <w:t>Если Цель одна и общая!</w:t>
      </w:r>
    </w:p>
    <w:p w14:paraId="5EDC49D8" w14:textId="77777777" w:rsidR="00005EEC" w:rsidRDefault="00005EEC">
      <w:pPr>
        <w:pStyle w:val="p1"/>
      </w:pPr>
      <w:r>
        <w:rPr>
          <w:rStyle w:val="s2"/>
        </w:rPr>
        <w:t>Победитель не пройдёт стороной,</w:t>
      </w:r>
    </w:p>
    <w:p w14:paraId="4409BBCF" w14:textId="77777777" w:rsidR="00005EEC" w:rsidRDefault="00005EEC">
      <w:pPr>
        <w:pStyle w:val="p1"/>
      </w:pPr>
      <w:r>
        <w:rPr>
          <w:rStyle w:val="s2"/>
        </w:rPr>
        <w:t>У проигравшего уже нет мощи!</w:t>
      </w:r>
    </w:p>
    <w:p w14:paraId="4476D3F5" w14:textId="77777777" w:rsidR="00005EEC" w:rsidRDefault="00005EEC">
      <w:pPr>
        <w:pStyle w:val="p2"/>
      </w:pPr>
    </w:p>
    <w:p w14:paraId="1DAE3D17" w14:textId="77777777" w:rsidR="00005EEC" w:rsidRDefault="00005EEC">
      <w:pPr>
        <w:pStyle w:val="p1"/>
      </w:pPr>
      <w:r>
        <w:rPr>
          <w:rStyle w:val="s2"/>
        </w:rPr>
        <w:t>Потенциал у каждого есть от Бога!</w:t>
      </w:r>
    </w:p>
    <w:p w14:paraId="406A6217" w14:textId="77777777" w:rsidR="00005EEC" w:rsidRDefault="00005EEC">
      <w:pPr>
        <w:pStyle w:val="p1"/>
      </w:pPr>
      <w:r>
        <w:rPr>
          <w:rStyle w:val="s2"/>
        </w:rPr>
        <w:t>Но, результат противоположный!</w:t>
      </w:r>
    </w:p>
    <w:p w14:paraId="4C41D1D0" w14:textId="77777777" w:rsidR="00005EEC" w:rsidRDefault="00005EEC">
      <w:pPr>
        <w:pStyle w:val="p1"/>
      </w:pPr>
      <w:r>
        <w:rPr>
          <w:rStyle w:val="s2"/>
        </w:rPr>
        <w:t>Первый делает и не ждёт Итога,</w:t>
      </w:r>
    </w:p>
    <w:p w14:paraId="141B0104" w14:textId="77777777" w:rsidR="00005EEC" w:rsidRDefault="00005EEC">
      <w:pPr>
        <w:pStyle w:val="p1"/>
      </w:pPr>
      <w:r>
        <w:rPr>
          <w:rStyle w:val="s2"/>
        </w:rPr>
        <w:t>Руки у второго сложены!</w:t>
      </w:r>
    </w:p>
    <w:p w14:paraId="6B02B1DE" w14:textId="77777777" w:rsidR="00005EEC" w:rsidRDefault="00005EEC">
      <w:pPr>
        <w:pStyle w:val="p2"/>
      </w:pPr>
    </w:p>
    <w:p w14:paraId="616E936C" w14:textId="77777777" w:rsidR="00005EEC" w:rsidRDefault="00005EEC">
      <w:pPr>
        <w:pStyle w:val="p1"/>
      </w:pPr>
      <w:r>
        <w:rPr>
          <w:rStyle w:val="s2"/>
        </w:rPr>
        <w:t>Без крыльев нельзя летать!</w:t>
      </w:r>
    </w:p>
    <w:p w14:paraId="6A1A8726" w14:textId="77777777" w:rsidR="00005EEC" w:rsidRDefault="00005EEC">
      <w:pPr>
        <w:pStyle w:val="p1"/>
      </w:pPr>
      <w:r>
        <w:rPr>
          <w:rStyle w:val="s2"/>
        </w:rPr>
        <w:t>Без рук даже идти трудно!</w:t>
      </w:r>
    </w:p>
    <w:p w14:paraId="16BFB2BF" w14:textId="77777777" w:rsidR="00005EEC" w:rsidRDefault="00005EEC">
      <w:pPr>
        <w:pStyle w:val="p1"/>
      </w:pPr>
      <w:r>
        <w:rPr>
          <w:rStyle w:val="s2"/>
        </w:rPr>
        <w:t>На одном стоит Бога печать,</w:t>
      </w:r>
    </w:p>
    <w:p w14:paraId="5338F91D" w14:textId="77777777" w:rsidR="00005EEC" w:rsidRDefault="00005EEC">
      <w:pPr>
        <w:pStyle w:val="p1"/>
      </w:pPr>
      <w:r>
        <w:rPr>
          <w:rStyle w:val="s2"/>
        </w:rPr>
        <w:t>Взгляд другого смотрит на дно!</w:t>
      </w:r>
    </w:p>
    <w:p w14:paraId="4BB9C26C" w14:textId="77777777" w:rsidR="00005EEC" w:rsidRDefault="00005EEC">
      <w:pPr>
        <w:pStyle w:val="p2"/>
      </w:pPr>
    </w:p>
    <w:p w14:paraId="306490DD" w14:textId="77777777" w:rsidR="00005EEC" w:rsidRDefault="00005EEC">
      <w:pPr>
        <w:pStyle w:val="p1"/>
      </w:pPr>
      <w:r>
        <w:rPr>
          <w:rStyle w:val="s1"/>
        </w:rPr>
        <w:t>Двум разным проявлениям!</w:t>
      </w:r>
    </w:p>
    <w:p w14:paraId="1D1629C8" w14:textId="77777777" w:rsidR="00005EEC" w:rsidRDefault="00005EEC">
      <w:pPr>
        <w:pStyle w:val="p1"/>
      </w:pPr>
      <w:r>
        <w:rPr>
          <w:rStyle w:val="s1"/>
        </w:rPr>
        <w:t>На одной Планете жить трудно!</w:t>
      </w:r>
    </w:p>
    <w:p w14:paraId="764D99AC" w14:textId="77777777" w:rsidR="00005EEC" w:rsidRDefault="00005EEC">
      <w:pPr>
        <w:pStyle w:val="p1"/>
      </w:pPr>
      <w:r>
        <w:rPr>
          <w:rStyle w:val="s1"/>
        </w:rPr>
        <w:t>Не бывает на реке два течения!</w:t>
      </w:r>
    </w:p>
    <w:p w14:paraId="1A0D4848" w14:textId="77777777" w:rsidR="00005EEC" w:rsidRDefault="00005EEC">
      <w:pPr>
        <w:pStyle w:val="p1"/>
      </w:pPr>
      <w:r>
        <w:rPr>
          <w:rStyle w:val="s1"/>
        </w:rPr>
        <w:t>Но, бывает – два русла!</w:t>
      </w:r>
    </w:p>
    <w:p w14:paraId="0A9AC21C" w14:textId="77777777" w:rsidR="00005EEC" w:rsidRDefault="00005EEC">
      <w:pPr>
        <w:pStyle w:val="p2"/>
      </w:pPr>
    </w:p>
    <w:p w14:paraId="6E155861" w14:textId="77777777" w:rsidR="00005EEC" w:rsidRDefault="00005EEC">
      <w:pPr>
        <w:pStyle w:val="p1"/>
      </w:pPr>
      <w:r>
        <w:rPr>
          <w:rStyle w:val="s2"/>
        </w:rPr>
        <w:t>Если жить, то творить надо!</w:t>
      </w:r>
    </w:p>
    <w:p w14:paraId="43EC6185" w14:textId="77777777" w:rsidR="00005EEC" w:rsidRDefault="00005EEC">
      <w:pPr>
        <w:pStyle w:val="p1"/>
      </w:pPr>
      <w:r>
        <w:rPr>
          <w:rStyle w:val="s2"/>
        </w:rPr>
        <w:t>Каждому из них – самого себя!</w:t>
      </w:r>
    </w:p>
    <w:p w14:paraId="5E6614E4" w14:textId="77777777" w:rsidR="00005EEC" w:rsidRDefault="00005EEC">
      <w:pPr>
        <w:pStyle w:val="p1"/>
      </w:pPr>
      <w:r>
        <w:rPr>
          <w:rStyle w:val="s2"/>
        </w:rPr>
        <w:t>Для Первого – не бывает преграды,</w:t>
      </w:r>
    </w:p>
    <w:p w14:paraId="0D3C460C" w14:textId="77777777" w:rsidR="00005EEC" w:rsidRDefault="00005EEC">
      <w:pPr>
        <w:pStyle w:val="p1"/>
      </w:pPr>
      <w:r>
        <w:rPr>
          <w:rStyle w:val="s2"/>
        </w:rPr>
        <w:t>Неправда – для другого стезя!</w:t>
      </w:r>
    </w:p>
    <w:p w14:paraId="5C57FE51" w14:textId="77777777" w:rsidR="00005EEC" w:rsidRDefault="00005EEC">
      <w:pPr>
        <w:pStyle w:val="p2"/>
      </w:pPr>
    </w:p>
    <w:p w14:paraId="36C45FF7" w14:textId="77777777" w:rsidR="00005EEC" w:rsidRDefault="00005EEC">
      <w:pPr>
        <w:pStyle w:val="p1"/>
      </w:pPr>
      <w:r>
        <w:rPr>
          <w:rStyle w:val="s2"/>
        </w:rPr>
        <w:t>Он говорит “Бог” – думает Тьма!</w:t>
      </w:r>
    </w:p>
    <w:p w14:paraId="26A247D8" w14:textId="77777777" w:rsidR="00005EEC" w:rsidRDefault="00005EEC">
      <w:pPr>
        <w:pStyle w:val="p1"/>
      </w:pPr>
      <w:r>
        <w:rPr>
          <w:rStyle w:val="s2"/>
        </w:rPr>
        <w:t>Не будет объяснять внутри состояние,</w:t>
      </w:r>
    </w:p>
    <w:p w14:paraId="3AAAFD64" w14:textId="77777777" w:rsidR="00005EEC" w:rsidRDefault="00005EEC">
      <w:pPr>
        <w:pStyle w:val="p1"/>
      </w:pPr>
      <w:r>
        <w:rPr>
          <w:rStyle w:val="s2"/>
        </w:rPr>
        <w:t>Для него жизнь – это борьба,</w:t>
      </w:r>
    </w:p>
    <w:p w14:paraId="4CC7A996" w14:textId="77777777" w:rsidR="00005EEC" w:rsidRDefault="00005EEC">
      <w:pPr>
        <w:pStyle w:val="p1"/>
      </w:pPr>
      <w:r>
        <w:rPr>
          <w:rStyle w:val="s2"/>
        </w:rPr>
        <w:t>Только за богатство и состояние!</w:t>
      </w:r>
    </w:p>
    <w:p w14:paraId="22C1CB8A" w14:textId="77777777" w:rsidR="00005EEC" w:rsidRDefault="00005EEC">
      <w:pPr>
        <w:pStyle w:val="p2"/>
      </w:pPr>
    </w:p>
    <w:p w14:paraId="7FAA441F" w14:textId="77777777" w:rsidR="00005EEC" w:rsidRDefault="00005EEC">
      <w:pPr>
        <w:pStyle w:val="p1"/>
      </w:pPr>
      <w:r>
        <w:rPr>
          <w:rStyle w:val="s2"/>
        </w:rPr>
        <w:t>Первый говорит только Правду!</w:t>
      </w:r>
    </w:p>
    <w:p w14:paraId="4204550B" w14:textId="77777777" w:rsidR="00005EEC" w:rsidRDefault="00005EEC">
      <w:pPr>
        <w:pStyle w:val="p1"/>
      </w:pPr>
      <w:r>
        <w:rPr>
          <w:rStyle w:val="s2"/>
        </w:rPr>
        <w:t>Он не может сказать другое!</w:t>
      </w:r>
    </w:p>
    <w:p w14:paraId="3B3F6388" w14:textId="77777777" w:rsidR="00005EEC" w:rsidRDefault="00005EEC">
      <w:pPr>
        <w:pStyle w:val="p1"/>
      </w:pPr>
      <w:r>
        <w:rPr>
          <w:rStyle w:val="s2"/>
        </w:rPr>
        <w:t>Ждёт его – Великое “Завтра”,</w:t>
      </w:r>
    </w:p>
    <w:p w14:paraId="09DA3EC3" w14:textId="77777777" w:rsidR="00005EEC" w:rsidRDefault="00005EEC">
      <w:pPr>
        <w:pStyle w:val="p1"/>
      </w:pPr>
      <w:r>
        <w:rPr>
          <w:rStyle w:val="s2"/>
        </w:rPr>
        <w:t>Для второго не бывает такое!</w:t>
      </w:r>
    </w:p>
    <w:p w14:paraId="14A676F7" w14:textId="77777777" w:rsidR="00005EEC" w:rsidRDefault="00005EEC">
      <w:pPr>
        <w:pStyle w:val="p2"/>
      </w:pPr>
    </w:p>
    <w:p w14:paraId="512E9714" w14:textId="77777777" w:rsidR="00005EEC" w:rsidRDefault="00005EEC">
      <w:pPr>
        <w:pStyle w:val="p1"/>
      </w:pPr>
      <w:r>
        <w:rPr>
          <w:rStyle w:val="s2"/>
        </w:rPr>
        <w:t>На Планете больше полутонов!</w:t>
      </w:r>
    </w:p>
    <w:p w14:paraId="0366C0B2" w14:textId="77777777" w:rsidR="00005EEC" w:rsidRDefault="00005EEC">
      <w:pPr>
        <w:pStyle w:val="p1"/>
      </w:pPr>
      <w:r>
        <w:rPr>
          <w:rStyle w:val="s2"/>
        </w:rPr>
        <w:t>Значит, и много людей между,</w:t>
      </w:r>
    </w:p>
    <w:p w14:paraId="17FB2BC2" w14:textId="77777777" w:rsidR="00005EEC" w:rsidRDefault="00005EEC">
      <w:pPr>
        <w:pStyle w:val="p1"/>
      </w:pPr>
      <w:r>
        <w:rPr>
          <w:rStyle w:val="s2"/>
        </w:rPr>
        <w:t>Напишите хоть сотни томов,</w:t>
      </w:r>
    </w:p>
    <w:p w14:paraId="19CA62B5" w14:textId="77777777" w:rsidR="00005EEC" w:rsidRDefault="00005EEC">
      <w:pPr>
        <w:pStyle w:val="p1"/>
      </w:pPr>
      <w:r>
        <w:rPr>
          <w:rStyle w:val="s2"/>
        </w:rPr>
        <w:t>Полутонов Я к Себе не жду!</w:t>
      </w:r>
    </w:p>
    <w:p w14:paraId="04397A32" w14:textId="77777777" w:rsidR="00005EEC" w:rsidRDefault="00005EEC">
      <w:pPr>
        <w:pStyle w:val="p2"/>
      </w:pPr>
    </w:p>
    <w:p w14:paraId="2C118BBC" w14:textId="77777777" w:rsidR="00005EEC" w:rsidRDefault="00005EEC">
      <w:pPr>
        <w:pStyle w:val="p1"/>
      </w:pPr>
      <w:r>
        <w:rPr>
          <w:rStyle w:val="s2"/>
        </w:rPr>
        <w:t>Мой выбор сегодня жёсткий!</w:t>
      </w:r>
    </w:p>
    <w:p w14:paraId="382A6E49" w14:textId="77777777" w:rsidR="00005EEC" w:rsidRDefault="00005EEC">
      <w:pPr>
        <w:pStyle w:val="p1"/>
      </w:pPr>
      <w:r>
        <w:rPr>
          <w:rStyle w:val="s2"/>
        </w:rPr>
        <w:t>Объясняется Переходом,</w:t>
      </w:r>
    </w:p>
    <w:p w14:paraId="4ED5A8D5" w14:textId="77777777" w:rsidR="00005EEC" w:rsidRDefault="00005EEC">
      <w:pPr>
        <w:pStyle w:val="p1"/>
      </w:pPr>
      <w:r>
        <w:rPr>
          <w:rStyle w:val="s2"/>
        </w:rPr>
        <w:t>Люди должны понять чётко,</w:t>
      </w:r>
    </w:p>
    <w:p w14:paraId="75BAC3B3" w14:textId="77777777" w:rsidR="00005EEC" w:rsidRDefault="00005EEC">
      <w:pPr>
        <w:pStyle w:val="p1"/>
      </w:pPr>
      <w:r>
        <w:rPr>
          <w:rStyle w:val="s2"/>
        </w:rPr>
        <w:t>Что стоят они перед Входом!</w:t>
      </w:r>
    </w:p>
    <w:p w14:paraId="18F29F71" w14:textId="77777777" w:rsidR="00005EEC" w:rsidRDefault="00005EEC">
      <w:pPr>
        <w:pStyle w:val="p2"/>
      </w:pPr>
    </w:p>
    <w:p w14:paraId="2EDB7DCE" w14:textId="77777777" w:rsidR="00005EEC" w:rsidRDefault="00005EEC">
      <w:pPr>
        <w:pStyle w:val="p1"/>
      </w:pPr>
      <w:r>
        <w:rPr>
          <w:rStyle w:val="s2"/>
        </w:rPr>
        <w:t>Перед Входом в другую мерность!</w:t>
      </w:r>
    </w:p>
    <w:p w14:paraId="357613D0" w14:textId="77777777" w:rsidR="00005EEC" w:rsidRDefault="00005EEC">
      <w:pPr>
        <w:pStyle w:val="p1"/>
      </w:pPr>
      <w:r>
        <w:rPr>
          <w:rStyle w:val="s2"/>
        </w:rPr>
        <w:t>Где нет полутонов – есть вибрации!</w:t>
      </w:r>
    </w:p>
    <w:p w14:paraId="0DE2F373" w14:textId="77777777" w:rsidR="00005EEC" w:rsidRDefault="00005EEC">
      <w:pPr>
        <w:pStyle w:val="p1"/>
      </w:pPr>
      <w:r>
        <w:rPr>
          <w:rStyle w:val="s2"/>
        </w:rPr>
        <w:t>Пространство – есть многомерность!</w:t>
      </w:r>
    </w:p>
    <w:p w14:paraId="56A230EF" w14:textId="77777777" w:rsidR="00005EEC" w:rsidRDefault="00005EEC">
      <w:pPr>
        <w:pStyle w:val="p1"/>
      </w:pPr>
      <w:r>
        <w:rPr>
          <w:rStyle w:val="s2"/>
        </w:rPr>
        <w:t>Поверьте, это жизнь, а не акция!</w:t>
      </w:r>
    </w:p>
    <w:p w14:paraId="273C1678" w14:textId="77777777" w:rsidR="00005EEC" w:rsidRDefault="00005EEC">
      <w:pPr>
        <w:pStyle w:val="p2"/>
      </w:pPr>
    </w:p>
    <w:p w14:paraId="4736C4AC" w14:textId="77777777" w:rsidR="00005EEC" w:rsidRDefault="00005EEC">
      <w:pPr>
        <w:pStyle w:val="p1"/>
      </w:pPr>
      <w:r>
        <w:rPr>
          <w:rStyle w:val="s1"/>
        </w:rPr>
        <w:t>Эволюция убирает полутона!</w:t>
      </w:r>
    </w:p>
    <w:p w14:paraId="1B23D47A" w14:textId="77777777" w:rsidR="00005EEC" w:rsidRDefault="00005EEC">
      <w:pPr>
        <w:pStyle w:val="p1"/>
      </w:pPr>
      <w:r>
        <w:rPr>
          <w:rStyle w:val="s1"/>
        </w:rPr>
        <w:t>Всех выводит на чистую воду!</w:t>
      </w:r>
    </w:p>
    <w:p w14:paraId="489B0591" w14:textId="77777777" w:rsidR="00005EEC" w:rsidRDefault="00005EEC">
      <w:pPr>
        <w:pStyle w:val="p1"/>
      </w:pPr>
      <w:r>
        <w:rPr>
          <w:rStyle w:val="s1"/>
        </w:rPr>
        <w:t>При Крещении будет ясно тогда,</w:t>
      </w:r>
    </w:p>
    <w:p w14:paraId="7E315CD2" w14:textId="77777777" w:rsidR="00005EEC" w:rsidRDefault="00005EEC">
      <w:pPr>
        <w:pStyle w:val="p1"/>
      </w:pPr>
      <w:r>
        <w:rPr>
          <w:rStyle w:val="s1"/>
        </w:rPr>
        <w:t>Без Знаний людям не найти брода!</w:t>
      </w:r>
    </w:p>
    <w:p w14:paraId="46C2D9A0" w14:textId="77777777" w:rsidR="00005EEC" w:rsidRDefault="00005EEC">
      <w:pPr>
        <w:pStyle w:val="p2"/>
      </w:pPr>
    </w:p>
    <w:p w14:paraId="3C23BA33" w14:textId="77777777" w:rsidR="00005EEC" w:rsidRDefault="00005EEC">
      <w:pPr>
        <w:pStyle w:val="p1"/>
      </w:pPr>
      <w:r>
        <w:rPr>
          <w:rStyle w:val="s2"/>
        </w:rPr>
        <w:t>Аминь.</w:t>
      </w:r>
    </w:p>
    <w:p w14:paraId="41AAFFA8" w14:textId="77777777" w:rsidR="00005EEC" w:rsidRDefault="00005EEC">
      <w:pPr>
        <w:pStyle w:val="p1"/>
      </w:pPr>
      <w:r>
        <w:rPr>
          <w:rStyle w:val="s2"/>
        </w:rPr>
        <w:t>Отец Абсолют</w:t>
      </w:r>
    </w:p>
    <w:p w14:paraId="073AEBD3" w14:textId="77777777" w:rsidR="00005EEC" w:rsidRDefault="00005EEC"/>
    <w:sectPr w:rsidR="00005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EC"/>
    <w:rsid w:val="00005EEC"/>
    <w:rsid w:val="00FB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23D6BE"/>
  <w15:chartTrackingRefBased/>
  <w15:docId w15:val="{31C0DF72-108D-9248-AA9D-DBD0D12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E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E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E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E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E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E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E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E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E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E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5EE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05EEC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005EEC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005EEC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005EEC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2026-05-24T17:40:00Z</dcterms:created>
  <dcterms:modified xsi:type="dcterms:W3CDTF">2026-05-24T17:40:00Z</dcterms:modified>
</cp:coreProperties>
</file>