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0AB67" w14:textId="77777777" w:rsidR="002C4B47" w:rsidRDefault="002C4B47" w:rsidP="002C4B47">
      <w:pPr>
        <w:rPr>
          <w:b/>
          <w:bCs/>
          <w:sz w:val="22"/>
          <w:szCs w:val="22"/>
        </w:rPr>
      </w:pPr>
      <w:r w:rsidRPr="002C4B47">
        <w:rPr>
          <w:b/>
          <w:bCs/>
          <w:sz w:val="22"/>
          <w:szCs w:val="22"/>
        </w:rPr>
        <w:t>18.02.2020 Катрен “Человек не понимает, что внутри Бог”</w:t>
      </w:r>
    </w:p>
    <w:p w14:paraId="20B97B6B" w14:textId="77777777" w:rsidR="002C4B47" w:rsidRPr="002C4B47" w:rsidRDefault="002C4B47" w:rsidP="002C4B47">
      <w:pPr>
        <w:rPr>
          <w:b/>
          <w:bCs/>
          <w:sz w:val="22"/>
          <w:szCs w:val="22"/>
        </w:rPr>
      </w:pPr>
    </w:p>
    <w:p w14:paraId="163C64E3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Важная тема – человека Сознание!</w:t>
      </w:r>
    </w:p>
    <w:p w14:paraId="25F72378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Люди хотят понять сами себя!</w:t>
      </w:r>
    </w:p>
    <w:p w14:paraId="1518859E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Что есть человек – нужно понимание?</w:t>
      </w:r>
    </w:p>
    <w:p w14:paraId="68CABBC3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И какая у человека Судьба!</w:t>
      </w:r>
    </w:p>
    <w:p w14:paraId="44921EFA" w14:textId="77777777" w:rsidR="002C4B47" w:rsidRPr="002C4B47" w:rsidRDefault="002C4B47" w:rsidP="002C4B47">
      <w:pPr>
        <w:rPr>
          <w:sz w:val="22"/>
          <w:szCs w:val="22"/>
        </w:rPr>
      </w:pPr>
    </w:p>
    <w:p w14:paraId="34BB2F51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Человеку понять себя сложно!</w:t>
      </w:r>
    </w:p>
    <w:p w14:paraId="0C130FBE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Он не может понять связь с Богом!</w:t>
      </w:r>
    </w:p>
    <w:p w14:paraId="524FB348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Казалось, что подобие – всё может!</w:t>
      </w:r>
    </w:p>
    <w:p w14:paraId="569DA107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Почему, тогда краткий итог?</w:t>
      </w:r>
    </w:p>
    <w:p w14:paraId="78377B81" w14:textId="77777777" w:rsidR="002C4B47" w:rsidRPr="002C4B47" w:rsidRDefault="002C4B47" w:rsidP="002C4B47">
      <w:pPr>
        <w:rPr>
          <w:sz w:val="22"/>
          <w:szCs w:val="22"/>
        </w:rPr>
      </w:pPr>
    </w:p>
    <w:p w14:paraId="038A0EA2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Человек – это пример Гармонии!</w:t>
      </w:r>
    </w:p>
    <w:p w14:paraId="62601F9C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Сотворённой Создателем!</w:t>
      </w:r>
    </w:p>
    <w:p w14:paraId="1CA99DCF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Подготовлен он для Земной акватории,</w:t>
      </w:r>
    </w:p>
    <w:p w14:paraId="3217C486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Но не готов пока, быть основателем!</w:t>
      </w:r>
    </w:p>
    <w:p w14:paraId="54DB169B" w14:textId="77777777" w:rsidR="002C4B47" w:rsidRPr="002C4B47" w:rsidRDefault="002C4B47" w:rsidP="002C4B47">
      <w:pPr>
        <w:rPr>
          <w:sz w:val="22"/>
          <w:szCs w:val="22"/>
        </w:rPr>
      </w:pPr>
    </w:p>
    <w:p w14:paraId="73FF0E8C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При Рождении ему дано Право!</w:t>
      </w:r>
    </w:p>
    <w:p w14:paraId="1ADE13B0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Пока не нарушена связь с Богом!</w:t>
      </w:r>
    </w:p>
    <w:p w14:paraId="54A6001B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Пока не довлеют над ним нравы,</w:t>
      </w:r>
    </w:p>
    <w:p w14:paraId="7F5EFC59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Пока жизнь не покатилась комом!</w:t>
      </w:r>
    </w:p>
    <w:p w14:paraId="7A03DBCA" w14:textId="77777777" w:rsidR="002C4B47" w:rsidRPr="002C4B47" w:rsidRDefault="002C4B47" w:rsidP="002C4B47">
      <w:pPr>
        <w:rPr>
          <w:sz w:val="22"/>
          <w:szCs w:val="22"/>
        </w:rPr>
      </w:pPr>
    </w:p>
    <w:p w14:paraId="0113BF29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Несколько лет он ещё в Боге!</w:t>
      </w:r>
    </w:p>
    <w:p w14:paraId="6D993539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Связь уменьшается после Рождения!</w:t>
      </w:r>
    </w:p>
    <w:p w14:paraId="299BC7CB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Он становится у своего Рода в залоге,</w:t>
      </w:r>
    </w:p>
    <w:p w14:paraId="584C6DF8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Определяющим его поведение!</w:t>
      </w:r>
    </w:p>
    <w:p w14:paraId="072397EB" w14:textId="77777777" w:rsidR="002C4B47" w:rsidRPr="002C4B47" w:rsidRDefault="002C4B47" w:rsidP="002C4B47">
      <w:pPr>
        <w:rPr>
          <w:sz w:val="22"/>
          <w:szCs w:val="22"/>
        </w:rPr>
      </w:pPr>
    </w:p>
    <w:p w14:paraId="7B87B728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Чем взрослее, тем тоньше связь!</w:t>
      </w:r>
    </w:p>
    <w:p w14:paraId="208A80DB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Нравы определяются Родом!</w:t>
      </w:r>
    </w:p>
    <w:p w14:paraId="7C7E06D4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Внутри него формируется Тонкая вязь,</w:t>
      </w:r>
    </w:p>
    <w:p w14:paraId="09D8F8D7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Или Программа его Народа!</w:t>
      </w:r>
    </w:p>
    <w:p w14:paraId="63CF1377" w14:textId="77777777" w:rsidR="002C4B47" w:rsidRPr="002C4B47" w:rsidRDefault="002C4B47" w:rsidP="002C4B47">
      <w:pPr>
        <w:rPr>
          <w:sz w:val="22"/>
          <w:szCs w:val="22"/>
        </w:rPr>
      </w:pPr>
    </w:p>
    <w:p w14:paraId="1A2AA163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Человек переосмысливает себя!</w:t>
      </w:r>
    </w:p>
    <w:p w14:paraId="707E0EAE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Но это – значительно позже!</w:t>
      </w:r>
    </w:p>
    <w:p w14:paraId="2F062080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Начинает вновь понимать Меня,</w:t>
      </w:r>
    </w:p>
    <w:p w14:paraId="19198892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Самостоятельный полёт возможен!</w:t>
      </w:r>
    </w:p>
    <w:p w14:paraId="03991A1E" w14:textId="77777777" w:rsidR="002C4B47" w:rsidRPr="002C4B47" w:rsidRDefault="002C4B47" w:rsidP="002C4B47">
      <w:pPr>
        <w:rPr>
          <w:sz w:val="22"/>
          <w:szCs w:val="22"/>
        </w:rPr>
      </w:pPr>
    </w:p>
    <w:p w14:paraId="238B928B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Внутренние представления – это «Я»!</w:t>
      </w:r>
    </w:p>
    <w:p w14:paraId="3C81A754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Самостоятельность и ответственность!</w:t>
      </w:r>
    </w:p>
    <w:p w14:paraId="54FD0A45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Здесь лучше помнить Меня,</w:t>
      </w:r>
    </w:p>
    <w:p w14:paraId="0A7FE138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И Духовную сохранить Девственность!</w:t>
      </w:r>
    </w:p>
    <w:p w14:paraId="66EFE740" w14:textId="77777777" w:rsidR="002C4B47" w:rsidRPr="002C4B47" w:rsidRDefault="002C4B47" w:rsidP="002C4B47">
      <w:pPr>
        <w:rPr>
          <w:sz w:val="22"/>
          <w:szCs w:val="22"/>
        </w:rPr>
      </w:pPr>
    </w:p>
    <w:p w14:paraId="1C876E26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Сознание – это не человек!</w:t>
      </w:r>
    </w:p>
    <w:p w14:paraId="129970DD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Философия не права, как всегда!</w:t>
      </w:r>
    </w:p>
    <w:p w14:paraId="238B8596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Внутри человека есть имярек,</w:t>
      </w:r>
    </w:p>
    <w:p w14:paraId="3A9080EB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В нём накапливаются года!</w:t>
      </w:r>
    </w:p>
    <w:p w14:paraId="54AE7E67" w14:textId="77777777" w:rsidR="002C4B47" w:rsidRPr="002C4B47" w:rsidRDefault="002C4B47" w:rsidP="002C4B47">
      <w:pPr>
        <w:rPr>
          <w:sz w:val="22"/>
          <w:szCs w:val="22"/>
        </w:rPr>
      </w:pPr>
    </w:p>
    <w:p w14:paraId="453416C0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Сознание – накопленное понимание!</w:t>
      </w:r>
    </w:p>
    <w:p w14:paraId="7A599BB6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Формируется самостоятельность!</w:t>
      </w:r>
    </w:p>
    <w:p w14:paraId="5AB79EC2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Опыт человека и Мои Знания,</w:t>
      </w:r>
    </w:p>
    <w:p w14:paraId="51526C3D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Действия приобретают сознательность!</w:t>
      </w:r>
    </w:p>
    <w:p w14:paraId="620F5259" w14:textId="77777777" w:rsidR="002C4B47" w:rsidRPr="002C4B47" w:rsidRDefault="002C4B47" w:rsidP="002C4B47">
      <w:pPr>
        <w:rPr>
          <w:sz w:val="22"/>
          <w:szCs w:val="22"/>
        </w:rPr>
      </w:pPr>
    </w:p>
    <w:p w14:paraId="00D719A5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Задача человека творить Гармонию!</w:t>
      </w:r>
    </w:p>
    <w:p w14:paraId="56FF8557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С Рождения, ибо внутри Бог!</w:t>
      </w:r>
    </w:p>
    <w:p w14:paraId="23AB2F81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Надо создать свою территорию,</w:t>
      </w:r>
    </w:p>
    <w:p w14:paraId="794A1F15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Сознание – это Гармонии есть итог!</w:t>
      </w:r>
    </w:p>
    <w:p w14:paraId="2B9763D0" w14:textId="77777777" w:rsidR="002C4B47" w:rsidRPr="002C4B47" w:rsidRDefault="002C4B47" w:rsidP="002C4B47">
      <w:pPr>
        <w:rPr>
          <w:sz w:val="22"/>
          <w:szCs w:val="22"/>
        </w:rPr>
      </w:pPr>
    </w:p>
    <w:p w14:paraId="69DCEDB7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Без Равенства опыта со Знанием,</w:t>
      </w:r>
    </w:p>
    <w:p w14:paraId="5B986670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Не сотворить никогда человека!</w:t>
      </w:r>
    </w:p>
    <w:p w14:paraId="009EB22E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Равенство – есть Сознание!</w:t>
      </w:r>
    </w:p>
    <w:p w14:paraId="632639DE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Такое накапливается за века!</w:t>
      </w:r>
    </w:p>
    <w:p w14:paraId="4C86EB77" w14:textId="77777777" w:rsidR="002C4B47" w:rsidRPr="002C4B47" w:rsidRDefault="002C4B47" w:rsidP="002C4B47">
      <w:pPr>
        <w:rPr>
          <w:sz w:val="22"/>
          <w:szCs w:val="22"/>
        </w:rPr>
      </w:pPr>
    </w:p>
    <w:p w14:paraId="6F041629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lastRenderedPageBreak/>
        <w:t>Каждый век – понемногу опыт!</w:t>
      </w:r>
    </w:p>
    <w:p w14:paraId="0AD30C3F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Предыдущий опыт – тоже Знания!</w:t>
      </w:r>
    </w:p>
    <w:p w14:paraId="5D898F59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Открывается и себя познание!</w:t>
      </w:r>
    </w:p>
    <w:p w14:paraId="014D2799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По крупицам складывается Сознание!</w:t>
      </w:r>
    </w:p>
    <w:p w14:paraId="07F4B908" w14:textId="77777777" w:rsidR="002C4B47" w:rsidRPr="002C4B47" w:rsidRDefault="002C4B47" w:rsidP="002C4B47">
      <w:pPr>
        <w:rPr>
          <w:sz w:val="22"/>
          <w:szCs w:val="22"/>
        </w:rPr>
      </w:pPr>
    </w:p>
    <w:p w14:paraId="526B0DF8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Эволюция человека тоже Сознание!</w:t>
      </w:r>
    </w:p>
    <w:p w14:paraId="7003D2EC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Бог остаётся всегда Вершиной!</w:t>
      </w:r>
    </w:p>
    <w:p w14:paraId="5DBF9893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Гениальность – это Бога стяжание,</w:t>
      </w:r>
    </w:p>
    <w:p w14:paraId="1A4D2E86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Право творить, не измерить аршином!</w:t>
      </w:r>
    </w:p>
    <w:p w14:paraId="1DFE8C78" w14:textId="77777777" w:rsidR="002C4B47" w:rsidRPr="002C4B47" w:rsidRDefault="002C4B47" w:rsidP="002C4B47">
      <w:pPr>
        <w:rPr>
          <w:sz w:val="22"/>
          <w:szCs w:val="22"/>
        </w:rPr>
      </w:pPr>
    </w:p>
    <w:p w14:paraId="495F9D80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Можно примитивно связать с телом,</w:t>
      </w:r>
    </w:p>
    <w:p w14:paraId="742A2365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На многое можно обратить внимание!</w:t>
      </w:r>
    </w:p>
    <w:p w14:paraId="0F9CC91D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Судьба человека определена делом,</w:t>
      </w:r>
    </w:p>
    <w:p w14:paraId="0CDC14E9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И своей Судьбы пониманием!</w:t>
      </w:r>
    </w:p>
    <w:p w14:paraId="721AEB09" w14:textId="77777777" w:rsidR="002C4B47" w:rsidRPr="002C4B47" w:rsidRDefault="002C4B47" w:rsidP="002C4B47">
      <w:pPr>
        <w:rPr>
          <w:sz w:val="22"/>
          <w:szCs w:val="22"/>
        </w:rPr>
      </w:pPr>
    </w:p>
    <w:p w14:paraId="0DB7A18C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 xml:space="preserve">Человек, прежде всего, </w:t>
      </w:r>
      <w:proofErr w:type="spellStart"/>
      <w:r w:rsidRPr="002C4B47">
        <w:rPr>
          <w:sz w:val="22"/>
          <w:szCs w:val="22"/>
        </w:rPr>
        <w:t>Дуальность</w:t>
      </w:r>
      <w:proofErr w:type="spellEnd"/>
      <w:r w:rsidRPr="002C4B47">
        <w:rPr>
          <w:sz w:val="22"/>
          <w:szCs w:val="22"/>
        </w:rPr>
        <w:t>!</w:t>
      </w:r>
    </w:p>
    <w:p w14:paraId="58BD3347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За Богом сохраняется «минус» и «плюс»!</w:t>
      </w:r>
    </w:p>
    <w:p w14:paraId="6D650634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Человек должен понять актуальность,</w:t>
      </w:r>
    </w:p>
    <w:p w14:paraId="57ABE9CE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И не опускаться в «минус»!</w:t>
      </w:r>
    </w:p>
    <w:p w14:paraId="793579D8" w14:textId="77777777" w:rsidR="002C4B47" w:rsidRPr="002C4B47" w:rsidRDefault="002C4B47" w:rsidP="002C4B47">
      <w:pPr>
        <w:rPr>
          <w:sz w:val="22"/>
          <w:szCs w:val="22"/>
        </w:rPr>
      </w:pPr>
    </w:p>
    <w:p w14:paraId="139056E5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Нейтральность – это совместно,</w:t>
      </w:r>
    </w:p>
    <w:p w14:paraId="236259BF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Развитие человека контролирует Бог!</w:t>
      </w:r>
    </w:p>
    <w:p w14:paraId="0F19C3F7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Человек – это на Планете для Бога место!</w:t>
      </w:r>
    </w:p>
    <w:p w14:paraId="6A7F8A75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Оставаться Белым Судьба или Рок?</w:t>
      </w:r>
    </w:p>
    <w:p w14:paraId="39EF9F65" w14:textId="77777777" w:rsidR="002C4B47" w:rsidRPr="002C4B47" w:rsidRDefault="002C4B47" w:rsidP="002C4B47">
      <w:pPr>
        <w:rPr>
          <w:sz w:val="22"/>
          <w:szCs w:val="22"/>
        </w:rPr>
      </w:pPr>
    </w:p>
    <w:p w14:paraId="38C2A6F4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Человек не принимает внутри Бога!</w:t>
      </w:r>
    </w:p>
    <w:p w14:paraId="1E8BC080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Что внутри есть Вечный Судья!</w:t>
      </w:r>
    </w:p>
    <w:p w14:paraId="7264AA84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Человек считает, что он всё смог,</w:t>
      </w:r>
    </w:p>
    <w:p w14:paraId="1AEE76C0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Не понимает, почему такая Судьба?</w:t>
      </w:r>
    </w:p>
    <w:p w14:paraId="494E73B3" w14:textId="77777777" w:rsidR="002C4B47" w:rsidRPr="002C4B47" w:rsidRDefault="002C4B47" w:rsidP="002C4B47">
      <w:pPr>
        <w:rPr>
          <w:sz w:val="22"/>
          <w:szCs w:val="22"/>
        </w:rPr>
      </w:pPr>
    </w:p>
    <w:p w14:paraId="61B96C99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Нет совместности понимания!</w:t>
      </w:r>
    </w:p>
    <w:p w14:paraId="218809DE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lastRenderedPageBreak/>
        <w:t>Человек нарушает постоянно Гармонию!</w:t>
      </w:r>
    </w:p>
    <w:p w14:paraId="7AEF4CC8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Не понимает, что есть Бога влияние!</w:t>
      </w:r>
    </w:p>
    <w:p w14:paraId="49618B44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И плывёт по своей акватории!</w:t>
      </w:r>
    </w:p>
    <w:p w14:paraId="3E289E39" w14:textId="77777777" w:rsidR="002C4B47" w:rsidRPr="002C4B47" w:rsidRDefault="002C4B47" w:rsidP="002C4B47">
      <w:pPr>
        <w:rPr>
          <w:sz w:val="22"/>
          <w:szCs w:val="22"/>
        </w:rPr>
      </w:pPr>
    </w:p>
    <w:p w14:paraId="374AC77A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Бог ведёт в Небо Своё подобие!</w:t>
      </w:r>
    </w:p>
    <w:p w14:paraId="4AD353D5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Но человек предпочитает дно!</w:t>
      </w:r>
    </w:p>
    <w:p w14:paraId="2843FB48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Скользить вниз, конечно, удобнее,</w:t>
      </w:r>
    </w:p>
    <w:p w14:paraId="530BB805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Но перспективы тогда не видно!</w:t>
      </w:r>
    </w:p>
    <w:p w14:paraId="039F80DF" w14:textId="77777777" w:rsidR="002C4B47" w:rsidRPr="002C4B47" w:rsidRDefault="002C4B47" w:rsidP="002C4B47">
      <w:pPr>
        <w:rPr>
          <w:sz w:val="22"/>
          <w:szCs w:val="22"/>
        </w:rPr>
      </w:pPr>
    </w:p>
    <w:p w14:paraId="191F9174" w14:textId="77777777" w:rsidR="002C4B4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Аминь.</w:t>
      </w:r>
    </w:p>
    <w:p w14:paraId="77FBB70B" w14:textId="6B1BC995" w:rsidR="002440C7" w:rsidRPr="002C4B47" w:rsidRDefault="002C4B47" w:rsidP="002C4B47">
      <w:pPr>
        <w:rPr>
          <w:sz w:val="22"/>
          <w:szCs w:val="22"/>
        </w:rPr>
      </w:pPr>
      <w:r w:rsidRPr="002C4B47">
        <w:rPr>
          <w:sz w:val="22"/>
          <w:szCs w:val="22"/>
        </w:rPr>
        <w:t>Отец Абсолют.</w:t>
      </w:r>
    </w:p>
    <w:sectPr w:rsidR="002440C7" w:rsidRPr="002C4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F9"/>
    <w:rsid w:val="00132A88"/>
    <w:rsid w:val="002440C7"/>
    <w:rsid w:val="002C4B47"/>
    <w:rsid w:val="00A92EF9"/>
    <w:rsid w:val="00F0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14D0C"/>
  <w15:chartTrackingRefBased/>
  <w15:docId w15:val="{F3559E7B-28BF-4547-A7C9-8FDC2E99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2E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2E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2E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2E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2E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2E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E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2E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E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E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2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2026-05-07T04:51:00Z</dcterms:created>
  <dcterms:modified xsi:type="dcterms:W3CDTF">2026-05-07T04:51:00Z</dcterms:modified>
</cp:coreProperties>
</file>