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94A61" w14:textId="77777777" w:rsidR="00D51AE9" w:rsidRDefault="00D51AE9" w:rsidP="00D51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Дорогие друзья, соратники и единомышленники!</w:t>
      </w:r>
    </w:p>
    <w:p w14:paraId="78774A18" w14:textId="77777777" w:rsidR="00D51AE9" w:rsidRDefault="00D51AE9" w:rsidP="00D51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Начиная с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26-го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марта 2026 года изменяются слова, произносимые во время ПОСЫЛА на Любовь и Духовное Единение:</w:t>
      </w:r>
    </w:p>
    <w:p w14:paraId="13627947" w14:textId="77777777" w:rsidR="00D51AE9" w:rsidRDefault="00D51AE9" w:rsidP="00D51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D34454" w14:textId="77777777" w:rsidR="00D51AE9" w:rsidRDefault="00D51AE9" w:rsidP="00D51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“Отче наш, Отец Небесный! Согласно Твоей Воле, Воле Белого Царя Леонида и Воле Народа России Пространство СВЯТАЯ РУСЬ ЕСМЬ Равенство и Любовь Навечно! Да будет Свет Истины!”</w:t>
      </w:r>
    </w:p>
    <w:p w14:paraId="1AF11273" w14:textId="77777777" w:rsidR="00D51AE9" w:rsidRDefault="00D51AE9" w:rsidP="00D51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C4C5AA" w14:textId="2D5D87A4" w:rsidR="00D51AE9" w:rsidRDefault="00D51AE9" w:rsidP="00D51AE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26.03.2026</w:t>
      </w:r>
    </w:p>
    <w:sectPr w:rsidR="00D51A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AE9"/>
    <w:rsid w:val="00024090"/>
    <w:rsid w:val="00D51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8A2B59"/>
  <w15:chartTrackingRefBased/>
  <w15:docId w15:val="{E3452657-7098-E046-A2AC-BF4A263C5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1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1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1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1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1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1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1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1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1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1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1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1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1A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1A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1A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1A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1A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1A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1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1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1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1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1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1A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1A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1A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1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1A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1A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</Words>
  <Characters>292</Characters>
  <Application>Microsoft Office Word</Application>
  <DocSecurity>0</DocSecurity>
  <Lines>8</Lines>
  <Paragraphs>4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2026-04-15T20:29:00Z</dcterms:created>
  <dcterms:modified xsi:type="dcterms:W3CDTF">2026-04-15T20:31:00Z</dcterms:modified>
</cp:coreProperties>
</file>