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left w:color="auto" w:space="0" w:sz="0" w:val="none"/>
          <w:right w:color="auto" w:space="0" w:sz="0" w:val="none"/>
        </w:pBdr>
        <w:spacing w:after="80" w:lineRule="auto"/>
        <w:rPr>
          <w:sz w:val="56"/>
          <w:szCs w:val="56"/>
        </w:rPr>
      </w:pPr>
      <w:r w:rsidDel="00000000" w:rsidR="00000000" w:rsidRPr="00000000">
        <w:rPr>
          <w:sz w:val="56"/>
          <w:szCs w:val="56"/>
          <w:rtl w:val="0"/>
        </w:rPr>
        <w:t xml:space="preserve">Описание на проблема и изискванията на клиента </w:t>
      </w:r>
    </w:p>
    <w:p w:rsidR="00000000" w:rsidDel="00000000" w:rsidP="00000000" w:rsidRDefault="00000000" w:rsidRPr="00000000" w14:paraId="00000002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съвременните висши училища се използват най-различни софтуерни продукти за управление на учебните процеси, като например: 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системи за електронно обучение; 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електронна поща; 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отделни платформи за задания;  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системи за генериране на учебен график; 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комуникативни системи.  </w:t>
      </w:r>
    </w:p>
    <w:p w:rsidR="00000000" w:rsidDel="00000000" w:rsidP="00000000" w:rsidRDefault="00000000" w:rsidRPr="00000000" w14:paraId="00000008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Това обаче затруднява студентите спрямо тяхното нагаждане към съответния учебен формат, както и преподавателите при организирането и проследяването на учебните дейности.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left w:color="auto" w:space="0" w:sz="0" w:val="none"/>
          <w:right w:color="auto" w:space="0" w:sz="0" w:val="none"/>
        </w:pBdr>
        <w:spacing w:after="160" w:lineRule="auto"/>
        <w:ind w:left="992.1259842519685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Основните проблеми, изтъкнати от клиента (висше учебно заведение), са: </w:t>
      </w:r>
    </w:p>
    <w:p w:rsidR="00000000" w:rsidDel="00000000" w:rsidP="00000000" w:rsidRDefault="00000000" w:rsidRPr="00000000" w14:paraId="0000000A">
      <w:pPr>
        <w:pBdr>
          <w:left w:color="auto" w:space="0" w:sz="0" w:val="none"/>
          <w:right w:color="auto" w:space="0" w:sz="0" w:val="none"/>
        </w:pBdr>
        <w:spacing w:after="1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Изтъкнати проблеми: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липса на платформа за управление на учебни задачи, срокове и ангажименти; 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затруднено проследяване на активността на студентите;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пропускане на срокове за задания и изпити поради лоша организация; 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ограничена видимост върху натовареността на студентите; 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затруднение при безконтактната комуникация между студенти и преподаватели относно текущи учебни дейности. </w:t>
      </w:r>
    </w:p>
    <w:p w:rsidR="00000000" w:rsidDel="00000000" w:rsidP="00000000" w:rsidRDefault="00000000" w:rsidRPr="00000000" w14:paraId="00000010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Тези проблеми водят до по-ниска учебна ангажираност, намалена продуктивност и затруднено управление на учебния процес.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240" w:lineRule="auto"/>
        <w:ind w:left="992.1259842519685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Цел на предложеното решение </w:t>
      </w:r>
    </w:p>
    <w:p w:rsidR="00000000" w:rsidDel="00000000" w:rsidP="00000000" w:rsidRDefault="00000000" w:rsidRPr="00000000" w14:paraId="00000012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Клиентът желае да подобри организацията и прозрачността на учебния процес. Заради това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UniTrack</w:t>
      </w:r>
      <w:r w:rsidDel="00000000" w:rsidR="00000000" w:rsidRPr="00000000">
        <w:rPr>
          <w:sz w:val="24"/>
          <w:szCs w:val="24"/>
          <w:rtl w:val="0"/>
        </w:rPr>
        <w:t xml:space="preserve"> се захваща с целта да разработи уеб-базирано приложение, което да бъде предназначено за висши училища, и да подпомага за управлението на учебните дейности чрез централизирана и лесна за използване система. </w:t>
      </w:r>
    </w:p>
    <w:p w:rsidR="00000000" w:rsidDel="00000000" w:rsidP="00000000" w:rsidRDefault="00000000" w:rsidRPr="00000000" w14:paraId="00000013">
      <w:pPr>
        <w:pBdr>
          <w:left w:color="auto" w:space="0" w:sz="0" w:val="none"/>
          <w:right w:color="auto" w:space="0" w:sz="0" w:val="none"/>
        </w:pBd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240" w:lineRule="auto"/>
        <w:ind w:left="992.1259842519685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Основни потребители на системата</w:t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Основни роли: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Студенти </w:t>
      </w:r>
      <w:r w:rsidDel="00000000" w:rsidR="00000000" w:rsidRPr="00000000">
        <w:rPr>
          <w:sz w:val="24"/>
          <w:szCs w:val="24"/>
          <w:rtl w:val="0"/>
        </w:rPr>
        <w:t xml:space="preserve">- организират своите задачи, срокове и курсове; 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Преподаватели</w:t>
      </w:r>
      <w:r w:rsidDel="00000000" w:rsidR="00000000" w:rsidRPr="00000000">
        <w:rPr>
          <w:sz w:val="24"/>
          <w:szCs w:val="24"/>
          <w:rtl w:val="0"/>
        </w:rPr>
        <w:t xml:space="preserve"> - създават и управляват учебни дейности и следят напредъка; 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Администратори</w:t>
      </w:r>
      <w:r w:rsidDel="00000000" w:rsidR="00000000" w:rsidRPr="00000000">
        <w:rPr>
          <w:sz w:val="24"/>
          <w:szCs w:val="24"/>
          <w:rtl w:val="0"/>
        </w:rPr>
        <w:t xml:space="preserve"> - поддържат системата и потребителските роли. </w:t>
      </w:r>
    </w:p>
    <w:p w:rsidR="00000000" w:rsidDel="00000000" w:rsidP="00000000" w:rsidRDefault="00000000" w:rsidRPr="00000000" w14:paraId="00000019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240" w:lineRule="auto"/>
        <w:ind w:left="992.1259842519685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Минимални изисквания към системата </w:t>
      </w:r>
    </w:p>
    <w:p w:rsidR="00000000" w:rsidDel="00000000" w:rsidP="00000000" w:rsidRDefault="00000000" w:rsidRPr="00000000" w14:paraId="0000001B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Минималните характеристики, които системата трябва да притежава, са: 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регистрация и автентикация на потребители; 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ролеви модел (студент, преподавател, администратор); 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създаване и управление на курсове; 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добавяне на учебни задачи и срокове; 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календар с визуализация на предстоящи ангажименти; 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основна функционалност за преглед на напредъка по задачи; 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уеб-базиран достъп чрез стандартен браузър. </w:t>
      </w:r>
    </w:p>
    <w:p w:rsidR="00000000" w:rsidDel="00000000" w:rsidP="00000000" w:rsidRDefault="00000000" w:rsidRPr="00000000" w14:paraId="00000023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240" w:lineRule="auto"/>
        <w:ind w:left="992.1259842519685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Желани изисквания </w:t>
      </w:r>
    </w:p>
    <w:p w:rsidR="00000000" w:rsidDel="00000000" w:rsidP="00000000" w:rsidRDefault="00000000" w:rsidRPr="00000000" w14:paraId="00000025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Желаните характеристики, които биха повишили стойността на системата, включват: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известия и напомняния за предстоящи срокове;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статистики и отчети за учебна активност и натовареност; 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персонализирани табла (dashboards) за различните роли; </w:t>
      </w:r>
    </w:p>
    <w:p w:rsidR="00000000" w:rsidDel="00000000" w:rsidP="00000000" w:rsidRDefault="00000000" w:rsidRPr="00000000" w14:paraId="00000029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A">
      <w:pPr>
        <w:pBdr>
          <w:left w:color="auto" w:space="0" w:sz="0" w:val="none"/>
          <w:right w:color="auto" w:space="0" w:sz="0" w:val="none"/>
        </w:pBdr>
        <w:spacing w:after="1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240" w:lineRule="auto"/>
        <w:ind w:left="992.1259842519685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Ограничения и допускания 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Проектът ще има за основна цел да разработи основните функционалности показани в трета точка; 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Системата ще бъде предназначена само за академична демонстрация и обучение; 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240" w:before="0" w:beforeAutospacing="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Разработката на проекта ще се извършва от екип от 2-3 души в рамките на учебния семестър.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992.1259842519685" w:hanging="360"/>
      </w:pPr>
      <w:rPr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