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3D" w:rsidRPr="00363D1F" w:rsidRDefault="001D5644" w:rsidP="00950615">
      <w:pPr>
        <w:spacing w:line="276" w:lineRule="auto"/>
        <w:jc w:val="center"/>
        <w:rPr>
          <w:sz w:val="28"/>
          <w:szCs w:val="28"/>
          <w:lang w:val="uk-UA"/>
        </w:rPr>
      </w:pPr>
      <w:r w:rsidRPr="00363D1F">
        <w:rPr>
          <w:sz w:val="28"/>
          <w:szCs w:val="28"/>
          <w:lang w:val="uk-UA"/>
        </w:rPr>
        <w:t>Зміст</w:t>
      </w:r>
    </w:p>
    <w:p w:rsidR="0036163F" w:rsidRPr="003F539E" w:rsidRDefault="0036163F" w:rsidP="00BE3809">
      <w:pPr>
        <w:pStyle w:val="23"/>
        <w:tabs>
          <w:tab w:val="right" w:leader="dot" w:pos="9639"/>
        </w:tabs>
        <w:spacing w:line="360" w:lineRule="auto"/>
        <w:ind w:left="0"/>
        <w:rPr>
          <w:sz w:val="28"/>
          <w:szCs w:val="28"/>
        </w:rPr>
      </w:pPr>
      <w:r w:rsidRPr="00363D1F">
        <w:rPr>
          <w:sz w:val="28"/>
          <w:szCs w:val="28"/>
        </w:rPr>
        <w:t>Вступ</w:t>
      </w:r>
      <w:r w:rsidRPr="00363D1F">
        <w:rPr>
          <w:sz w:val="28"/>
          <w:szCs w:val="28"/>
          <w:lang w:val="uk-UA"/>
        </w:rPr>
        <w:tab/>
      </w:r>
      <w:r w:rsidR="003F539E" w:rsidRPr="003F539E">
        <w:rPr>
          <w:sz w:val="28"/>
          <w:szCs w:val="28"/>
        </w:rPr>
        <w:t>3</w:t>
      </w:r>
    </w:p>
    <w:p w:rsidR="0036163F" w:rsidRPr="003F539E" w:rsidRDefault="0036163F" w:rsidP="00BE3809">
      <w:pPr>
        <w:pStyle w:val="11"/>
        <w:tabs>
          <w:tab w:val="right" w:leader="dot" w:pos="9639"/>
        </w:tabs>
        <w:spacing w:line="360" w:lineRule="auto"/>
        <w:rPr>
          <w:sz w:val="28"/>
          <w:szCs w:val="28"/>
          <w:lang w:val="ru-RU"/>
        </w:rPr>
      </w:pPr>
      <w:r w:rsidRPr="00363D1F">
        <w:rPr>
          <w:sz w:val="28"/>
          <w:szCs w:val="28"/>
        </w:rPr>
        <w:t>1</w:t>
      </w:r>
      <w:r w:rsidR="00363D1F">
        <w:rPr>
          <w:sz w:val="28"/>
          <w:szCs w:val="28"/>
        </w:rPr>
        <w:t>.</w:t>
      </w:r>
      <w:r w:rsidRPr="00363D1F">
        <w:rPr>
          <w:sz w:val="28"/>
          <w:szCs w:val="28"/>
        </w:rPr>
        <w:t xml:space="preserve"> </w:t>
      </w:r>
      <w:r w:rsidR="00363D1F">
        <w:rPr>
          <w:sz w:val="28"/>
          <w:szCs w:val="28"/>
        </w:rPr>
        <w:t>Мережа Кохонена</w:t>
      </w:r>
      <w:r w:rsidRPr="00363D1F">
        <w:rPr>
          <w:sz w:val="28"/>
          <w:szCs w:val="28"/>
        </w:rPr>
        <w:t xml:space="preserve"> </w:t>
      </w:r>
      <w:r w:rsidR="003F539E">
        <w:rPr>
          <w:sz w:val="28"/>
          <w:szCs w:val="28"/>
        </w:rPr>
        <w:tab/>
      </w:r>
      <w:r w:rsidR="003F539E" w:rsidRPr="003F539E">
        <w:rPr>
          <w:sz w:val="28"/>
          <w:szCs w:val="28"/>
          <w:lang w:val="ru-RU"/>
        </w:rPr>
        <w:t>4</w:t>
      </w:r>
    </w:p>
    <w:p w:rsidR="008E65F3" w:rsidRPr="00363D1F" w:rsidRDefault="008E65F3" w:rsidP="003150CA">
      <w:pPr>
        <w:pStyle w:val="23"/>
        <w:tabs>
          <w:tab w:val="right" w:leader="dot" w:pos="9639"/>
        </w:tabs>
        <w:spacing w:line="360" w:lineRule="auto"/>
        <w:ind w:left="0"/>
        <w:rPr>
          <w:sz w:val="28"/>
          <w:szCs w:val="28"/>
          <w:lang w:val="uk-UA"/>
        </w:rPr>
      </w:pPr>
      <w:r w:rsidRPr="00363D1F">
        <w:rPr>
          <w:sz w:val="28"/>
          <w:szCs w:val="28"/>
        </w:rPr>
        <w:t xml:space="preserve">2. </w:t>
      </w:r>
      <w:r w:rsidR="00363D1F">
        <w:rPr>
          <w:sz w:val="28"/>
          <w:szCs w:val="28"/>
          <w:lang w:val="uk-UA"/>
        </w:rPr>
        <w:t>Можливості Емулятора мережі Кохонена</w:t>
      </w:r>
      <w:r w:rsidR="00987A4A" w:rsidRPr="00363D1F">
        <w:rPr>
          <w:sz w:val="28"/>
          <w:szCs w:val="28"/>
        </w:rPr>
        <w:tab/>
      </w:r>
      <w:r w:rsidR="001200B1">
        <w:rPr>
          <w:sz w:val="28"/>
          <w:szCs w:val="28"/>
          <w:lang w:val="uk-UA"/>
        </w:rPr>
        <w:t>1</w:t>
      </w:r>
      <w:r w:rsidR="00987A4A" w:rsidRPr="00363D1F">
        <w:rPr>
          <w:sz w:val="28"/>
          <w:szCs w:val="28"/>
          <w:lang w:val="uk-UA"/>
        </w:rPr>
        <w:t>2</w:t>
      </w:r>
    </w:p>
    <w:p w:rsidR="00BE3809" w:rsidRPr="00363D1F" w:rsidRDefault="00BE3809" w:rsidP="003150CA">
      <w:pPr>
        <w:pStyle w:val="23"/>
        <w:tabs>
          <w:tab w:val="right" w:leader="dot" w:pos="9639"/>
        </w:tabs>
        <w:spacing w:line="360" w:lineRule="auto"/>
        <w:ind w:left="0"/>
        <w:rPr>
          <w:sz w:val="28"/>
          <w:szCs w:val="28"/>
          <w:lang w:val="uk-UA"/>
        </w:rPr>
      </w:pPr>
      <w:r w:rsidRPr="00363D1F">
        <w:rPr>
          <w:sz w:val="28"/>
          <w:szCs w:val="28"/>
          <w:lang w:val="uk-UA"/>
        </w:rPr>
        <w:t xml:space="preserve">3. </w:t>
      </w:r>
      <w:r w:rsidR="00363D1F">
        <w:rPr>
          <w:sz w:val="28"/>
          <w:szCs w:val="28"/>
          <w:lang w:val="uk-UA"/>
        </w:rPr>
        <w:t xml:space="preserve">Експерименти на емуляторі мережі </w:t>
      </w:r>
      <w:r w:rsidR="00BF620E">
        <w:rPr>
          <w:sz w:val="28"/>
          <w:szCs w:val="28"/>
          <w:lang w:val="uk-UA"/>
        </w:rPr>
        <w:t>К</w:t>
      </w:r>
      <w:r w:rsidR="00363D1F">
        <w:rPr>
          <w:sz w:val="28"/>
          <w:szCs w:val="28"/>
          <w:lang w:val="uk-UA"/>
        </w:rPr>
        <w:t>охонена</w:t>
      </w:r>
      <w:r w:rsidR="00B66292" w:rsidRPr="00363D1F">
        <w:rPr>
          <w:sz w:val="28"/>
          <w:szCs w:val="28"/>
        </w:rPr>
        <w:tab/>
      </w:r>
      <w:r w:rsidR="00623ECC">
        <w:rPr>
          <w:sz w:val="28"/>
          <w:szCs w:val="28"/>
          <w:lang w:val="uk-UA"/>
        </w:rPr>
        <w:t>15</w:t>
      </w:r>
    </w:p>
    <w:p w:rsidR="00BE3809" w:rsidRPr="00363D1F" w:rsidRDefault="00363D1F" w:rsidP="000F61B7">
      <w:pPr>
        <w:pStyle w:val="23"/>
        <w:tabs>
          <w:tab w:val="right" w:leader="dot" w:pos="9639"/>
        </w:tabs>
        <w:spacing w:line="360" w:lineRule="auto"/>
        <w:ind w:left="0"/>
        <w:rPr>
          <w:sz w:val="28"/>
          <w:szCs w:val="28"/>
          <w:lang w:val="uk-UA"/>
        </w:rPr>
      </w:pPr>
      <w:r>
        <w:rPr>
          <w:sz w:val="28"/>
          <w:szCs w:val="28"/>
          <w:lang w:val="uk-UA"/>
        </w:rPr>
        <w:t>Висновок</w:t>
      </w:r>
      <w:r w:rsidR="00B66292" w:rsidRPr="00363D1F">
        <w:rPr>
          <w:sz w:val="28"/>
          <w:szCs w:val="28"/>
        </w:rPr>
        <w:tab/>
      </w:r>
      <w:r w:rsidR="00623ECC">
        <w:rPr>
          <w:sz w:val="28"/>
          <w:szCs w:val="28"/>
          <w:lang w:val="uk-UA"/>
        </w:rPr>
        <w:t>21</w:t>
      </w:r>
    </w:p>
    <w:p w:rsidR="00BE3809" w:rsidRPr="00363D1F" w:rsidRDefault="00BE3809" w:rsidP="000F61B7">
      <w:pPr>
        <w:pStyle w:val="23"/>
        <w:tabs>
          <w:tab w:val="right" w:leader="dot" w:pos="9639"/>
        </w:tabs>
        <w:spacing w:line="360" w:lineRule="auto"/>
        <w:ind w:left="0"/>
        <w:rPr>
          <w:sz w:val="28"/>
          <w:szCs w:val="28"/>
          <w:lang w:val="uk-UA"/>
        </w:rPr>
      </w:pPr>
      <w:r w:rsidRPr="00363D1F">
        <w:rPr>
          <w:sz w:val="28"/>
          <w:szCs w:val="28"/>
          <w:lang w:val="uk-UA"/>
        </w:rPr>
        <w:t>Список використаної літератури</w:t>
      </w:r>
      <w:r w:rsidR="00B66292" w:rsidRPr="00363D1F">
        <w:rPr>
          <w:sz w:val="28"/>
          <w:szCs w:val="28"/>
        </w:rPr>
        <w:tab/>
      </w:r>
      <w:r w:rsidR="00623ECC">
        <w:rPr>
          <w:sz w:val="28"/>
          <w:szCs w:val="28"/>
          <w:lang w:val="uk-UA"/>
        </w:rPr>
        <w:t>22</w:t>
      </w:r>
    </w:p>
    <w:p w:rsidR="00BE3809" w:rsidRPr="00363D1F" w:rsidRDefault="00BE3809" w:rsidP="00BE3809">
      <w:pPr>
        <w:spacing w:line="360" w:lineRule="auto"/>
        <w:rPr>
          <w:sz w:val="28"/>
          <w:szCs w:val="28"/>
          <w:lang w:val="uk-UA"/>
        </w:rPr>
      </w:pPr>
    </w:p>
    <w:p w:rsidR="00BE3809" w:rsidRPr="00363D1F" w:rsidRDefault="00BE3809" w:rsidP="00BE3809">
      <w:pPr>
        <w:spacing w:line="360" w:lineRule="auto"/>
        <w:rPr>
          <w:sz w:val="28"/>
          <w:szCs w:val="28"/>
          <w:lang w:val="uk-UA"/>
        </w:rPr>
      </w:pPr>
      <w:r w:rsidRPr="00363D1F">
        <w:rPr>
          <w:sz w:val="28"/>
          <w:szCs w:val="28"/>
          <w:lang w:val="uk-UA"/>
        </w:rPr>
        <w:tab/>
      </w:r>
      <w:r w:rsidRPr="00363D1F">
        <w:rPr>
          <w:sz w:val="28"/>
          <w:szCs w:val="28"/>
        </w:rPr>
        <w:tab/>
      </w:r>
    </w:p>
    <w:p w:rsidR="00523579" w:rsidRDefault="00523579" w:rsidP="00523579">
      <w:pPr>
        <w:ind w:firstLine="446"/>
        <w:rPr>
          <w:lang w:val="uk-UA"/>
        </w:rPr>
      </w:pPr>
    </w:p>
    <w:p w:rsidR="00BE3809" w:rsidRDefault="00BE3809" w:rsidP="00523579">
      <w:pPr>
        <w:ind w:firstLine="446"/>
        <w:rPr>
          <w:lang w:val="uk-UA"/>
        </w:rPr>
      </w:pPr>
    </w:p>
    <w:p w:rsidR="00B3127E" w:rsidRPr="00B3127E" w:rsidRDefault="00B3127E" w:rsidP="00B3127E">
      <w:pPr>
        <w:rPr>
          <w:lang w:val="uk-UA"/>
        </w:rPr>
      </w:pPr>
    </w:p>
    <w:p w:rsidR="00B3127E" w:rsidRPr="00B3127E" w:rsidRDefault="00B3127E" w:rsidP="00B3127E">
      <w:pPr>
        <w:rPr>
          <w:lang w:val="uk-UA"/>
        </w:rPr>
      </w:pPr>
    </w:p>
    <w:p w:rsidR="0036163F" w:rsidRPr="0036163F" w:rsidRDefault="0036163F" w:rsidP="0036163F">
      <w:pPr>
        <w:rPr>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F4C3D" w:rsidRDefault="00FF4C3D" w:rsidP="00313ED5">
      <w:pPr>
        <w:spacing w:line="276" w:lineRule="auto"/>
        <w:ind w:left="360"/>
        <w:rPr>
          <w:sz w:val="28"/>
          <w:szCs w:val="28"/>
          <w:lang w:val="uk-UA"/>
        </w:rPr>
      </w:pPr>
    </w:p>
    <w:p w:rsidR="00FC0605" w:rsidRDefault="00FC0605" w:rsidP="007624A1">
      <w:pPr>
        <w:spacing w:line="276" w:lineRule="auto"/>
        <w:ind w:left="360"/>
        <w:rPr>
          <w:sz w:val="28"/>
          <w:szCs w:val="28"/>
          <w:lang w:val="uk-UA"/>
        </w:rPr>
      </w:pPr>
    </w:p>
    <w:p w:rsidR="00FF4C3D" w:rsidRDefault="00FF4C3D"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F43559" w:rsidRDefault="00F43559" w:rsidP="007624A1">
      <w:pPr>
        <w:spacing w:line="276" w:lineRule="auto"/>
        <w:ind w:left="360"/>
        <w:rPr>
          <w:sz w:val="28"/>
          <w:szCs w:val="28"/>
          <w:lang w:val="uk-UA"/>
        </w:rPr>
      </w:pPr>
    </w:p>
    <w:p w:rsidR="00C04F04" w:rsidRDefault="00C04F04" w:rsidP="00A54B27">
      <w:pPr>
        <w:pStyle w:val="1"/>
        <w:rPr>
          <w:lang w:val="uk-UA"/>
        </w:rPr>
        <w:sectPr w:rsidR="00C04F04" w:rsidSect="005463BF">
          <w:headerReference w:type="default" r:id="rId8"/>
          <w:footerReference w:type="default" r:id="rId9"/>
          <w:headerReference w:type="first" r:id="rId10"/>
          <w:footerReference w:type="first" r:id="rId11"/>
          <w:pgSz w:w="11906" w:h="16838"/>
          <w:pgMar w:top="850" w:right="850" w:bottom="850" w:left="1417" w:header="708" w:footer="708" w:gutter="0"/>
          <w:pgNumType w:start="2"/>
          <w:cols w:space="708"/>
          <w:docGrid w:linePitch="360"/>
        </w:sectPr>
      </w:pPr>
    </w:p>
    <w:p w:rsidR="00E0216A" w:rsidRPr="00901C60" w:rsidRDefault="003150CA" w:rsidP="003334CE">
      <w:pPr>
        <w:pStyle w:val="1"/>
        <w:jc w:val="center"/>
        <w:rPr>
          <w:lang w:val="uk-UA"/>
        </w:rPr>
      </w:pPr>
      <w:bookmarkStart w:id="0" w:name="_Toc375527836"/>
      <w:r>
        <w:rPr>
          <w:lang w:val="uk-UA"/>
        </w:rPr>
        <w:lastRenderedPageBreak/>
        <w:t>В</w:t>
      </w:r>
      <w:r w:rsidR="00C764C8" w:rsidRPr="00901C60">
        <w:rPr>
          <w:lang w:val="uk-UA"/>
        </w:rPr>
        <w:t>ступ</w:t>
      </w:r>
      <w:bookmarkEnd w:id="0"/>
    </w:p>
    <w:p w:rsidR="00606C9D" w:rsidRPr="007A5D04" w:rsidRDefault="007A5D04" w:rsidP="007A5D04">
      <w:pPr>
        <w:spacing w:line="360" w:lineRule="auto"/>
        <w:ind w:firstLine="708"/>
        <w:jc w:val="both"/>
        <w:rPr>
          <w:sz w:val="28"/>
          <w:szCs w:val="28"/>
          <w:lang w:val="uk-UA"/>
        </w:rPr>
      </w:pPr>
      <w:r w:rsidRPr="007A5D04">
        <w:rPr>
          <w:color w:val="252525"/>
          <w:sz w:val="28"/>
          <w:szCs w:val="28"/>
          <w:shd w:val="clear" w:color="auto" w:fill="FFFFFF"/>
        </w:rPr>
        <w:t>Нейронні мережі Кохонена — клас</w:t>
      </w:r>
      <w:r w:rsidRPr="007A5D04">
        <w:rPr>
          <w:rStyle w:val="apple-converted-space"/>
          <w:color w:val="252525"/>
          <w:sz w:val="28"/>
          <w:szCs w:val="28"/>
          <w:shd w:val="clear" w:color="auto" w:fill="FFFFFF"/>
        </w:rPr>
        <w:t> </w:t>
      </w:r>
      <w:r w:rsidRPr="007A5D04">
        <w:rPr>
          <w:sz w:val="28"/>
          <w:szCs w:val="28"/>
          <w:shd w:val="clear" w:color="auto" w:fill="FFFFFF"/>
        </w:rPr>
        <w:t>нейронних мереж</w:t>
      </w:r>
      <w:r w:rsidRPr="007A5D04">
        <w:rPr>
          <w:color w:val="252525"/>
          <w:sz w:val="28"/>
          <w:szCs w:val="28"/>
          <w:shd w:val="clear" w:color="auto" w:fill="FFFFFF"/>
        </w:rPr>
        <w:t>, основним елементом яких є шар</w:t>
      </w:r>
      <w:r w:rsidRPr="007A5D04">
        <w:rPr>
          <w:rStyle w:val="apple-converted-space"/>
          <w:color w:val="252525"/>
          <w:sz w:val="28"/>
          <w:szCs w:val="28"/>
          <w:shd w:val="clear" w:color="auto" w:fill="FFFFFF"/>
        </w:rPr>
        <w:t> </w:t>
      </w:r>
      <w:r w:rsidRPr="007A5D04">
        <w:rPr>
          <w:sz w:val="28"/>
          <w:szCs w:val="28"/>
          <w:shd w:val="clear" w:color="auto" w:fill="FFFFFF"/>
        </w:rPr>
        <w:t>Кохонена</w:t>
      </w:r>
      <w:r w:rsidRPr="007A5D04">
        <w:rPr>
          <w:color w:val="252525"/>
          <w:sz w:val="28"/>
          <w:szCs w:val="28"/>
          <w:shd w:val="clear" w:color="auto" w:fill="FFFFFF"/>
        </w:rPr>
        <w:t>. Шар Кохонена складається з адаптивних лінійних суматорів («лінійних</w:t>
      </w:r>
      <w:r w:rsidRPr="007A5D04">
        <w:rPr>
          <w:rStyle w:val="apple-converted-space"/>
          <w:color w:val="252525"/>
          <w:sz w:val="28"/>
          <w:szCs w:val="28"/>
          <w:shd w:val="clear" w:color="auto" w:fill="FFFFFF"/>
        </w:rPr>
        <w:t> </w:t>
      </w:r>
      <w:r w:rsidRPr="007A5D04">
        <w:rPr>
          <w:sz w:val="28"/>
          <w:szCs w:val="28"/>
          <w:shd w:val="clear" w:color="auto" w:fill="FFFFFF"/>
        </w:rPr>
        <w:t>формальних нейронів»</w:t>
      </w:r>
      <w:r w:rsidRPr="007A5D04">
        <w:rPr>
          <w:color w:val="252525"/>
          <w:sz w:val="28"/>
          <w:szCs w:val="28"/>
          <w:shd w:val="clear" w:color="auto" w:fill="FFFFFF"/>
        </w:rPr>
        <w:t>). Як правило, вихідні сигнали шару Кохонена обробляються за правилом</w:t>
      </w:r>
      <w:r w:rsidRPr="007A5D04">
        <w:rPr>
          <w:rStyle w:val="apple-converted-space"/>
          <w:color w:val="252525"/>
          <w:sz w:val="28"/>
          <w:szCs w:val="28"/>
          <w:shd w:val="clear" w:color="auto" w:fill="FFFFFF"/>
        </w:rPr>
        <w:t> </w:t>
      </w:r>
      <w:r w:rsidRPr="007A5D04">
        <w:rPr>
          <w:sz w:val="28"/>
          <w:szCs w:val="28"/>
          <w:shd w:val="clear" w:color="auto" w:fill="FFFFFF"/>
        </w:rPr>
        <w:t>«переможець забирає все»</w:t>
      </w:r>
      <w:r w:rsidRPr="007A5D04">
        <w:rPr>
          <w:color w:val="252525"/>
          <w:sz w:val="28"/>
          <w:szCs w:val="28"/>
          <w:shd w:val="clear" w:color="auto" w:fill="FFFFFF"/>
        </w:rPr>
        <w:t>: найбільший сигнал перетворюється в одиничний, решта звертаються в нуль.</w:t>
      </w:r>
    </w:p>
    <w:p w:rsidR="00210595" w:rsidRPr="007B3163" w:rsidRDefault="007A5D04" w:rsidP="007A5D04">
      <w:pPr>
        <w:spacing w:line="360" w:lineRule="auto"/>
        <w:rPr>
          <w:sz w:val="28"/>
          <w:szCs w:val="28"/>
          <w:lang w:val="uk-UA"/>
        </w:rPr>
      </w:pPr>
      <w:r>
        <w:rPr>
          <w:sz w:val="28"/>
          <w:szCs w:val="28"/>
          <w:lang w:val="uk-UA"/>
        </w:rPr>
        <w:t>Дана програма реалізує розпізнавання десяти цифр 0-9 і показує основні дії, що виконуються для розпізнавання</w:t>
      </w:r>
      <w:r w:rsidR="003F539E">
        <w:rPr>
          <w:sz w:val="28"/>
          <w:szCs w:val="28"/>
          <w:lang w:val="uk-UA"/>
        </w:rPr>
        <w:t>. Має розділи «Допомога» та «Теорія».</w:t>
      </w:r>
    </w:p>
    <w:p w:rsidR="00210595" w:rsidRDefault="00210595" w:rsidP="003334CE">
      <w:pPr>
        <w:rPr>
          <w:sz w:val="28"/>
          <w:szCs w:val="28"/>
          <w:lang w:val="uk-UA"/>
        </w:rPr>
      </w:pPr>
    </w:p>
    <w:p w:rsidR="00210595" w:rsidRDefault="00210595" w:rsidP="003334CE">
      <w:pPr>
        <w:rPr>
          <w:sz w:val="28"/>
          <w:szCs w:val="28"/>
          <w:lang w:val="uk-UA"/>
        </w:rPr>
      </w:pPr>
    </w:p>
    <w:p w:rsidR="003150CA" w:rsidRDefault="003150CA">
      <w:pPr>
        <w:rPr>
          <w:b/>
          <w:kern w:val="28"/>
          <w:sz w:val="28"/>
          <w:szCs w:val="28"/>
          <w:lang w:val="uk-UA"/>
        </w:rPr>
      </w:pPr>
      <w:bookmarkStart w:id="1" w:name="_Toc374202472"/>
      <w:bookmarkStart w:id="2" w:name="_Toc375212813"/>
      <w:bookmarkStart w:id="3" w:name="_Toc375527869"/>
      <w:r>
        <w:rPr>
          <w:szCs w:val="28"/>
          <w:lang w:val="uk-UA"/>
        </w:rPr>
        <w:br w:type="page"/>
      </w:r>
    </w:p>
    <w:p w:rsidR="007A5D04" w:rsidRDefault="007A5D04" w:rsidP="007A5D04">
      <w:pPr>
        <w:keepNext/>
        <w:keepLines/>
        <w:spacing w:after="240" w:line="360" w:lineRule="auto"/>
        <w:jc w:val="center"/>
        <w:rPr>
          <w:b/>
          <w:sz w:val="28"/>
          <w:szCs w:val="28"/>
          <w:lang w:val="uk-UA"/>
        </w:rPr>
      </w:pPr>
      <w:r w:rsidRPr="007A5D04">
        <w:rPr>
          <w:b/>
          <w:sz w:val="28"/>
          <w:szCs w:val="28"/>
          <w:lang w:val="uk-UA"/>
        </w:rPr>
        <w:lastRenderedPageBreak/>
        <w:t>1.Мережа Кохонена</w:t>
      </w:r>
      <w:bookmarkStart w:id="4" w:name="bookmark1"/>
    </w:p>
    <w:p w:rsidR="007A5D04" w:rsidRPr="00542B9C" w:rsidRDefault="007A5D04" w:rsidP="00C810E3">
      <w:pPr>
        <w:keepNext/>
        <w:keepLines/>
        <w:spacing w:line="360" w:lineRule="auto"/>
        <w:jc w:val="center"/>
        <w:rPr>
          <w:b/>
          <w:sz w:val="28"/>
          <w:szCs w:val="28"/>
          <w:lang w:val="uk-UA"/>
        </w:rPr>
      </w:pPr>
      <w:r w:rsidRPr="00542B9C">
        <w:rPr>
          <w:rStyle w:val="Heading22"/>
          <w:rFonts w:ascii="Times New Roman" w:hAnsi="Times New Roman" w:cs="Times New Roman"/>
          <w:b/>
          <w:sz w:val="28"/>
          <w:szCs w:val="28"/>
          <w:lang w:bidi="ru-RU"/>
        </w:rPr>
        <w:t xml:space="preserve">Задача </w:t>
      </w:r>
      <w:r w:rsidRPr="00542B9C">
        <w:rPr>
          <w:rStyle w:val="Heading22"/>
          <w:rFonts w:ascii="Times New Roman" w:hAnsi="Times New Roman" w:cs="Times New Roman"/>
          <w:b/>
          <w:sz w:val="28"/>
          <w:szCs w:val="28"/>
        </w:rPr>
        <w:t>класифікації</w:t>
      </w:r>
      <w:bookmarkEnd w:id="4"/>
    </w:p>
    <w:p w:rsidR="007A5D04" w:rsidRPr="00C57BA1" w:rsidRDefault="007A5D04" w:rsidP="00C810E3">
      <w:pPr>
        <w:spacing w:line="360" w:lineRule="auto"/>
        <w:ind w:firstLine="740"/>
        <w:jc w:val="both"/>
        <w:rPr>
          <w:sz w:val="28"/>
          <w:szCs w:val="28"/>
        </w:rPr>
      </w:pPr>
      <w:r w:rsidRPr="00C57BA1">
        <w:rPr>
          <w:color w:val="000000"/>
          <w:sz w:val="28"/>
          <w:szCs w:val="28"/>
          <w:lang w:val="uk-UA" w:bidi="ru-RU"/>
        </w:rPr>
        <w:t xml:space="preserve">Задача </w:t>
      </w:r>
      <w:r w:rsidRPr="00C57BA1">
        <w:rPr>
          <w:color w:val="000000"/>
          <w:sz w:val="28"/>
          <w:szCs w:val="28"/>
          <w:lang w:val="uk-UA" w:eastAsia="uk-UA" w:bidi="uk-UA"/>
        </w:rPr>
        <w:t>класифікації полягає в розбитті об'єктів на класи, коли основою розбиття слугує вектор параметрів об'єкта. Об’єкти в межах одного класу вважаються еквівалентними з точки зору критерію розбиття. Самі класи часто бувають невідомі заздалегідь, а формуються динамічно (як, наприклад, в мережах Кохонена). Класи залежать від пропонованих об'єктів, і тому додавання нового об'єкта вимагає коректування системи класів.</w:t>
      </w:r>
    </w:p>
    <w:p w:rsidR="007A5D04" w:rsidRPr="007A5D04" w:rsidRDefault="007A5D04" w:rsidP="00C810E3">
      <w:pPr>
        <w:spacing w:line="360" w:lineRule="auto"/>
        <w:ind w:firstLine="740"/>
        <w:jc w:val="both"/>
        <w:rPr>
          <w:sz w:val="28"/>
          <w:szCs w:val="28"/>
          <w:lang w:val="uk-UA"/>
        </w:rPr>
      </w:pPr>
      <w:r w:rsidRPr="00C57BA1">
        <w:rPr>
          <w:color w:val="000000"/>
          <w:sz w:val="28"/>
          <w:szCs w:val="28"/>
          <w:lang w:val="uk-UA" w:eastAsia="uk-UA" w:bidi="uk-UA"/>
        </w:rPr>
        <w:t xml:space="preserve">Будемо характеризувати об'єкти, що підлягають класифікації, вектором параметрів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є </w:t>
      </w:r>
      <w:r w:rsidRPr="00C57BA1">
        <w:rPr>
          <w:rStyle w:val="Bodytext2TimesNewRoman115ptItalicSpacing0pt"/>
          <w:sz w:val="28"/>
          <w:szCs w:val="28"/>
          <w:lang w:val="en-US" w:eastAsia="en-US" w:bidi="en-US"/>
        </w:rPr>
        <w:t>X</w:t>
      </w:r>
      <w:r>
        <w:rPr>
          <w:rStyle w:val="Bodytext2TimesNewRoman115ptItalicSpacing0pt"/>
          <w:sz w:val="28"/>
          <w:szCs w:val="28"/>
          <w:vertAlign w:val="subscript"/>
          <w:lang w:eastAsia="en-US" w:bidi="en-US"/>
        </w:rPr>
        <w:t>1</w:t>
      </w:r>
      <w:r w:rsidRPr="00C57BA1">
        <w:rPr>
          <w:color w:val="000000"/>
          <w:sz w:val="28"/>
          <w:szCs w:val="28"/>
          <w:lang w:val="uk-UA" w:eastAsia="uk-UA" w:bidi="uk-UA"/>
        </w:rPr>
        <w:t xml:space="preserve">що має </w:t>
      </w:r>
      <w:r w:rsidRPr="00C57BA1">
        <w:rPr>
          <w:rStyle w:val="Bodytext2TimesNewRoman115ptItalicSpacing0pt"/>
          <w:sz w:val="28"/>
          <w:szCs w:val="28"/>
          <w:lang w:val="en-US" w:eastAsia="en-US" w:bidi="en-US"/>
        </w:rPr>
        <w:t>N</w:t>
      </w:r>
      <w:r w:rsidRPr="00C57BA1">
        <w:rPr>
          <w:color w:val="000000"/>
          <w:sz w:val="28"/>
          <w:szCs w:val="28"/>
          <w:lang w:eastAsia="en-US" w:bidi="en-US"/>
        </w:rPr>
        <w:t xml:space="preserve"> </w:t>
      </w:r>
      <w:r w:rsidRPr="00C57BA1">
        <w:rPr>
          <w:color w:val="000000"/>
          <w:sz w:val="28"/>
          <w:szCs w:val="28"/>
          <w:lang w:val="uk-UA" w:eastAsia="uk-UA" w:bidi="uk-UA"/>
        </w:rPr>
        <w:t xml:space="preserve">компонент, компоненти позначаємо нижнім індексом: </w:t>
      </w:r>
      <w:r>
        <w:rPr>
          <w:noProof/>
          <w:color w:val="000000"/>
          <w:sz w:val="28"/>
          <w:szCs w:val="28"/>
        </w:rPr>
        <w:drawing>
          <wp:inline distT="0" distB="0" distL="0" distR="0">
            <wp:extent cx="937895" cy="225425"/>
            <wp:effectExtent l="1905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C57BA1">
        <w:rPr>
          <w:color w:val="000000"/>
          <w:sz w:val="28"/>
          <w:szCs w:val="28"/>
          <w:lang w:val="uk-UA" w:eastAsia="uk-UA" w:bidi="uk-UA"/>
        </w:rPr>
        <w:t>. Вектор параметрів - єдина характеристика об'єктів при їх класифікації.</w:t>
      </w:r>
      <w:r>
        <w:rPr>
          <w:color w:val="000000"/>
          <w:sz w:val="28"/>
          <w:szCs w:val="28"/>
          <w:lang w:val="uk-UA" w:eastAsia="uk-UA" w:bidi="uk-UA"/>
        </w:rPr>
        <w:t xml:space="preserve"> </w:t>
      </w:r>
      <w:r w:rsidRPr="00C57BA1">
        <w:rPr>
          <w:color w:val="000000"/>
          <w:sz w:val="28"/>
          <w:szCs w:val="28"/>
          <w:lang w:val="uk-UA" w:eastAsia="uk-UA" w:bidi="uk-UA"/>
        </w:rPr>
        <w:t xml:space="preserve">Введемо множину класів </w:t>
      </w:r>
      <w:r w:rsidRPr="00C57BA1">
        <w:rPr>
          <w:rStyle w:val="Bodytext2TimesNewRoman115ptItalicSpacing0pt"/>
          <w:sz w:val="28"/>
          <w:szCs w:val="28"/>
        </w:rPr>
        <w:t>С</w:t>
      </w:r>
      <w:r w:rsidRPr="00C57BA1">
        <w:rPr>
          <w:rStyle w:val="Bodytext2TimesNewRoman115ptItalicSpacing0pt"/>
          <w:sz w:val="28"/>
          <w:szCs w:val="28"/>
          <w:vertAlign w:val="superscript"/>
        </w:rPr>
        <w:t>1</w:t>
      </w:r>
      <w:r w:rsidRPr="00C57BA1">
        <w:rPr>
          <w:rStyle w:val="Bodytext2TimesNewRoman115ptItalicSpacing0pt"/>
          <w:sz w:val="28"/>
          <w:szCs w:val="28"/>
        </w:rPr>
        <w:t>,..,С</w:t>
      </w:r>
      <w:r w:rsidRPr="00C57BA1">
        <w:rPr>
          <w:rStyle w:val="Bodytext2TimesNewRoman115ptItalicSpacing0pt"/>
          <w:sz w:val="28"/>
          <w:szCs w:val="28"/>
          <w:vertAlign w:val="superscript"/>
        </w:rPr>
        <w:t>М</w:t>
      </w:r>
      <w:r w:rsidRPr="00C57BA1">
        <w:rPr>
          <w:color w:val="000000"/>
          <w:sz w:val="28"/>
          <w:szCs w:val="28"/>
          <w:lang w:val="uk-UA" w:eastAsia="uk-UA" w:bidi="uk-UA"/>
        </w:rPr>
        <w:t xml:space="preserve"> = {С</w:t>
      </w:r>
      <w:r>
        <w:rPr>
          <w:color w:val="000000"/>
          <w:sz w:val="28"/>
          <w:szCs w:val="28"/>
          <w:vertAlign w:val="superscript"/>
          <w:lang w:val="uk-UA" w:eastAsia="uk-UA" w:bidi="uk-UA"/>
        </w:rPr>
        <w:t>М</w:t>
      </w:r>
      <w:r w:rsidRPr="00C57BA1">
        <w:rPr>
          <w:color w:val="000000"/>
          <w:sz w:val="28"/>
          <w:szCs w:val="28"/>
          <w:lang w:val="uk-UA" w:eastAsia="uk-UA" w:bidi="uk-UA"/>
        </w:rPr>
        <w:t xml:space="preserve">} в просторі класів </w:t>
      </w:r>
      <w:r w:rsidRPr="00C57BA1">
        <w:rPr>
          <w:rStyle w:val="Bodytext2TimesNewRoman115ptItalicSpacing0pt"/>
          <w:sz w:val="28"/>
          <w:szCs w:val="28"/>
        </w:rPr>
        <w:t>С:</w:t>
      </w:r>
      <w:r w:rsidRPr="007A5D04">
        <w:rPr>
          <w:color w:val="000000"/>
          <w:sz w:val="28"/>
          <w:szCs w:val="28"/>
          <w:lang w:val="uk-UA" w:eastAsia="en-US" w:bidi="en-US"/>
        </w:rPr>
        <w:t>(</w:t>
      </w:r>
      <w:r w:rsidRPr="00C57BA1">
        <w:rPr>
          <w:color w:val="000000"/>
          <w:sz w:val="28"/>
          <w:szCs w:val="28"/>
          <w:lang w:val="en-US" w:eastAsia="en-US" w:bidi="en-US"/>
        </w:rPr>
        <w:t>C</w:t>
      </w:r>
      <w:r w:rsidRPr="007A5D04">
        <w:rPr>
          <w:color w:val="000000"/>
          <w:sz w:val="28"/>
          <w:szCs w:val="28"/>
          <w:vertAlign w:val="superscript"/>
          <w:lang w:val="uk-UA" w:eastAsia="en-US" w:bidi="en-US"/>
        </w:rPr>
        <w:t>1</w:t>
      </w:r>
      <w:r w:rsidRPr="00C57BA1">
        <w:rPr>
          <w:color w:val="000000"/>
          <w:sz w:val="28"/>
          <w:szCs w:val="28"/>
          <w:lang w:val="en-US" w:eastAsia="en-US" w:bidi="en-US"/>
        </w:rPr>
        <w:t>UC</w:t>
      </w:r>
      <w:r w:rsidRPr="007A5D04">
        <w:rPr>
          <w:color w:val="000000"/>
          <w:sz w:val="28"/>
          <w:szCs w:val="28"/>
          <w:vertAlign w:val="superscript"/>
          <w:lang w:val="uk-UA" w:eastAsia="en-US" w:bidi="en-US"/>
        </w:rPr>
        <w:t>2</w:t>
      </w:r>
      <w:r w:rsidRPr="007A5D04">
        <w:rPr>
          <w:color w:val="000000"/>
          <w:sz w:val="28"/>
          <w:szCs w:val="28"/>
          <w:lang w:val="uk-UA" w:eastAsia="en-US" w:bidi="en-US"/>
        </w:rPr>
        <w:t xml:space="preserve"> </w:t>
      </w:r>
      <w:r w:rsidRPr="00C57BA1">
        <w:rPr>
          <w:color w:val="000000"/>
          <w:sz w:val="28"/>
          <w:szCs w:val="28"/>
          <w:lang w:val="uk-UA" w:eastAsia="uk-UA" w:bidi="uk-UA"/>
        </w:rPr>
        <w:t xml:space="preserve">... </w:t>
      </w:r>
      <w:r w:rsidRPr="00C57BA1">
        <w:rPr>
          <w:color w:val="000000"/>
          <w:sz w:val="28"/>
          <w:szCs w:val="28"/>
          <w:lang w:val="en-US" w:eastAsia="en-US" w:bidi="en-US"/>
        </w:rPr>
        <w:t>U</w:t>
      </w:r>
      <w:r w:rsidRPr="00C57BA1">
        <w:rPr>
          <w:color w:val="000000"/>
          <w:sz w:val="28"/>
          <w:szCs w:val="28"/>
          <w:lang w:val="uk-UA" w:eastAsia="uk-UA" w:bidi="uk-UA"/>
        </w:rPr>
        <w:t>С</w:t>
      </w:r>
      <w:r>
        <w:rPr>
          <w:color w:val="000000"/>
          <w:sz w:val="28"/>
          <w:szCs w:val="28"/>
          <w:vertAlign w:val="superscript"/>
          <w:lang w:val="uk-UA" w:eastAsia="uk-UA" w:bidi="uk-UA"/>
        </w:rPr>
        <w:t>М</w:t>
      </w:r>
      <w:r w:rsidRPr="00C57BA1">
        <w:rPr>
          <w:color w:val="000000"/>
          <w:sz w:val="28"/>
          <w:szCs w:val="28"/>
          <w:lang w:val="uk-UA" w:eastAsia="uk-UA" w:bidi="uk-UA"/>
        </w:rPr>
        <w:t>)</w:t>
      </w:r>
      <w:r>
        <w:rPr>
          <w:color w:val="000000"/>
          <w:sz w:val="28"/>
          <w:szCs w:val="28"/>
          <w:lang w:val="uk-UA" w:eastAsia="uk-UA" w:bidi="uk-UA"/>
        </w:rPr>
        <w:t xml:space="preserve"> </w:t>
      </w:r>
      <w:r w:rsidRPr="007A5D04">
        <w:rPr>
          <w:color w:val="000000"/>
          <w:sz w:val="28"/>
          <w:szCs w:val="28"/>
          <w:lang w:val="uk-UA" w:bidi="ru-RU"/>
        </w:rPr>
        <w:t xml:space="preserve">с </w:t>
      </w:r>
      <w:r w:rsidRPr="00C57BA1">
        <w:rPr>
          <w:rStyle w:val="Bodytext2TimesNewRoman115ptItalicSpacing0pt"/>
          <w:sz w:val="28"/>
          <w:szCs w:val="28"/>
        </w:rPr>
        <w:t>С,</w:t>
      </w:r>
    </w:p>
    <w:p w:rsidR="007A5D04" w:rsidRPr="00C57BA1" w:rsidRDefault="007A5D04" w:rsidP="00C810E3">
      <w:pPr>
        <w:spacing w:line="360" w:lineRule="auto"/>
        <w:ind w:firstLine="740"/>
        <w:jc w:val="both"/>
        <w:rPr>
          <w:sz w:val="28"/>
          <w:szCs w:val="28"/>
        </w:rPr>
      </w:pPr>
      <w:r w:rsidRPr="00C57BA1">
        <w:rPr>
          <w:color w:val="000000"/>
          <w:sz w:val="28"/>
          <w:szCs w:val="28"/>
          <w:lang w:val="uk-UA" w:eastAsia="uk-UA" w:bidi="uk-UA"/>
        </w:rPr>
        <w:t xml:space="preserve">Простір класів може не збігатися з простором об'єктів </w:t>
      </w:r>
      <w:r w:rsidRPr="00C57BA1">
        <w:rPr>
          <w:rStyle w:val="Bodytext2TimesNewRoman115ptItalicSpacing0pt"/>
          <w:sz w:val="28"/>
          <w:szCs w:val="28"/>
        </w:rPr>
        <w:t>X</w:t>
      </w:r>
      <w:r w:rsidRPr="00C57BA1">
        <w:rPr>
          <w:color w:val="000000"/>
          <w:sz w:val="28"/>
          <w:szCs w:val="28"/>
          <w:lang w:val="uk-UA" w:eastAsia="uk-UA" w:bidi="uk-UA"/>
        </w:rPr>
        <w:t xml:space="preserve"> і мати іншу розмірність. У найпростішому випадку, коли простір класів і об'єктів збігаються, </w:t>
      </w:r>
      <w:r w:rsidRPr="00C57BA1">
        <w:rPr>
          <w:rStyle w:val="Bodytext2TimesNewRoman115ptItalicSpacing0pt"/>
          <w:sz w:val="28"/>
          <w:szCs w:val="28"/>
        </w:rPr>
        <w:t>X</w:t>
      </w:r>
      <w:r w:rsidRPr="00C57BA1">
        <w:rPr>
          <w:color w:val="000000"/>
          <w:sz w:val="28"/>
          <w:szCs w:val="28"/>
          <w:lang w:val="uk-UA" w:eastAsia="uk-UA" w:bidi="uk-UA"/>
        </w:rPr>
        <w:t xml:space="preserve"> = </w:t>
      </w:r>
      <w:r w:rsidRPr="00C57BA1">
        <w:rPr>
          <w:rStyle w:val="Bodytext2TimesNewRoman115ptItalicSpacing0pt"/>
          <w:sz w:val="28"/>
          <w:szCs w:val="28"/>
        </w:rPr>
        <w:t>С,</w:t>
      </w:r>
      <w:r w:rsidRPr="00C57BA1">
        <w:rPr>
          <w:color w:val="000000"/>
          <w:sz w:val="28"/>
          <w:szCs w:val="28"/>
          <w:lang w:val="uk-UA" w:eastAsia="uk-UA" w:bidi="uk-UA"/>
        </w:rPr>
        <w:t xml:space="preserve"> класи </w:t>
      </w:r>
      <w:r w:rsidRPr="00C57BA1">
        <w:rPr>
          <w:color w:val="000000"/>
          <w:sz w:val="28"/>
          <w:szCs w:val="28"/>
          <w:lang w:bidi="ru-RU"/>
        </w:rPr>
        <w:t xml:space="preserve">представляют </w:t>
      </w:r>
      <w:r w:rsidRPr="00C57BA1">
        <w:rPr>
          <w:color w:val="000000"/>
          <w:sz w:val="28"/>
          <w:szCs w:val="28"/>
          <w:lang w:val="uk-UA" w:eastAsia="uk-UA" w:bidi="uk-UA"/>
        </w:rPr>
        <w:t xml:space="preserve">собою області простору </w:t>
      </w:r>
      <w:r w:rsidRPr="00C57BA1">
        <w:rPr>
          <w:rStyle w:val="Bodytext2TimesNewRoman115ptItalicSpacing0pt"/>
          <w:sz w:val="28"/>
          <w:szCs w:val="28"/>
        </w:rPr>
        <w:t>X,</w:t>
      </w:r>
      <w:r w:rsidRPr="00C57BA1">
        <w:rPr>
          <w:color w:val="000000"/>
          <w:sz w:val="28"/>
          <w:szCs w:val="28"/>
          <w:lang w:val="uk-UA" w:eastAsia="uk-UA" w:bidi="uk-UA"/>
        </w:rPr>
        <w:t xml:space="preserve"> і об'єкт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буде віднесений до одного з класів </w:t>
      </w:r>
      <w:r>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якщо </w:t>
      </w:r>
      <w:r w:rsidRPr="00C57BA1">
        <w:rPr>
          <w:rStyle w:val="Bodytext2TimesNewRoman115ptItalicSpacing0pt"/>
          <w:sz w:val="28"/>
          <w:szCs w:val="28"/>
        </w:rPr>
        <w:t>с</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є С</w:t>
      </w:r>
      <w:r>
        <w:rPr>
          <w:color w:val="000000"/>
          <w:sz w:val="28"/>
          <w:szCs w:val="28"/>
          <w:vertAlign w:val="superscript"/>
          <w:lang w:val="en-US" w:eastAsia="uk-UA" w:bidi="uk-UA"/>
        </w:rPr>
        <w:t>m</w:t>
      </w:r>
      <w:r w:rsidRPr="007A5D04">
        <w:rPr>
          <w:color w:val="000000"/>
          <w:sz w:val="28"/>
          <w:szCs w:val="28"/>
          <w:vertAlign w:val="superscript"/>
          <w:lang w:eastAsia="uk-UA" w:bidi="uk-UA"/>
        </w:rPr>
        <w:t>0</w:t>
      </w:r>
      <w:r w:rsidRPr="00C57BA1">
        <w:rPr>
          <w:color w:val="000000"/>
          <w:sz w:val="28"/>
          <w:szCs w:val="28"/>
          <w:lang w:val="uk-UA" w:eastAsia="uk-UA" w:bidi="uk-UA"/>
        </w:rPr>
        <w:t xml:space="preserve">. У загальному випадку </w:t>
      </w:r>
      <w:r w:rsidRPr="00C57BA1">
        <w:rPr>
          <w:rStyle w:val="Bodytext2TimesNewRoman115ptItalicSpacing0pt"/>
          <w:sz w:val="28"/>
          <w:szCs w:val="28"/>
        </w:rPr>
        <w:t>X</w:t>
      </w:r>
      <w:r w:rsidRPr="00C57BA1">
        <w:rPr>
          <w:color w:val="000000"/>
          <w:sz w:val="28"/>
          <w:szCs w:val="28"/>
          <w:lang w:val="uk-UA" w:eastAsia="uk-UA" w:bidi="uk-UA"/>
        </w:rPr>
        <w:t xml:space="preserve"> є </w:t>
      </w:r>
      <w:r w:rsidRPr="00C57BA1">
        <w:rPr>
          <w:rStyle w:val="Bodytext2TimesNewRoman115ptItalicSpacing0pt"/>
          <w:sz w:val="28"/>
          <w:szCs w:val="28"/>
        </w:rPr>
        <w:t>С</w:t>
      </w:r>
      <w:r w:rsidRPr="00C57BA1">
        <w:rPr>
          <w:color w:val="000000"/>
          <w:sz w:val="28"/>
          <w:szCs w:val="28"/>
          <w:lang w:val="uk-UA" w:eastAsia="uk-UA" w:bidi="uk-UA"/>
        </w:rPr>
        <w:t xml:space="preserve"> різні.</w:t>
      </w:r>
    </w:p>
    <w:p w:rsidR="007A5D04" w:rsidRPr="007A5D04" w:rsidRDefault="007A5D04" w:rsidP="00C810E3">
      <w:pPr>
        <w:spacing w:line="360" w:lineRule="auto"/>
        <w:ind w:firstLine="740"/>
        <w:jc w:val="both"/>
        <w:rPr>
          <w:sz w:val="28"/>
          <w:szCs w:val="28"/>
          <w:lang w:val="uk-UA"/>
        </w:rPr>
      </w:pPr>
      <w:r w:rsidRPr="00C57BA1">
        <w:rPr>
          <w:color w:val="000000"/>
          <w:sz w:val="28"/>
          <w:szCs w:val="28"/>
          <w:lang w:val="uk-UA" w:eastAsia="uk-UA" w:bidi="uk-UA"/>
        </w:rPr>
        <w:t>Визначимо ядра класів {</w:t>
      </w:r>
      <w:r w:rsidRPr="00C57BA1">
        <w:rPr>
          <w:rStyle w:val="Bodytext2TimesNewRoman115ptItalicSpacing0pt"/>
          <w:sz w:val="28"/>
          <w:szCs w:val="28"/>
        </w:rPr>
        <w:t>с</w:t>
      </w:r>
      <w:r w:rsidR="006869E8">
        <w:rPr>
          <w:color w:val="000000"/>
          <w:sz w:val="28"/>
          <w:szCs w:val="28"/>
          <w:vertAlign w:val="superscript"/>
          <w:lang w:val="en-US" w:eastAsia="uk-UA" w:bidi="uk-UA"/>
        </w:rPr>
        <w:t>m</w:t>
      </w:r>
      <w:r w:rsidRPr="00C57BA1">
        <w:rPr>
          <w:color w:val="000000"/>
          <w:sz w:val="28"/>
          <w:szCs w:val="28"/>
          <w:lang w:val="uk-UA" w:eastAsia="uk-UA" w:bidi="uk-UA"/>
        </w:rPr>
        <w:t>} = с</w:t>
      </w:r>
      <w:r w:rsidRPr="00C57BA1">
        <w:rPr>
          <w:color w:val="000000"/>
          <w:sz w:val="28"/>
          <w:szCs w:val="28"/>
          <w:vertAlign w:val="superscript"/>
          <w:lang w:val="uk-UA" w:eastAsia="uk-UA" w:bidi="uk-UA"/>
        </w:rPr>
        <w:t>1</w:t>
      </w:r>
      <w:r w:rsidR="006869E8" w:rsidRPr="006869E8">
        <w:rPr>
          <w:color w:val="000000"/>
          <w:sz w:val="28"/>
          <w:szCs w:val="28"/>
          <w:lang w:eastAsia="uk-UA" w:bidi="uk-UA"/>
        </w:rPr>
        <w:t>,</w:t>
      </w:r>
      <w:r w:rsidR="006869E8" w:rsidRPr="006869E8">
        <w:rPr>
          <w:rStyle w:val="Bodytext2TimesNewRoman115ptItalicSpacing0pt"/>
          <w:sz w:val="28"/>
          <w:szCs w:val="28"/>
        </w:rPr>
        <w:t xml:space="preserve"> </w:t>
      </w:r>
      <w:r w:rsidR="006869E8" w:rsidRPr="00C57BA1">
        <w:rPr>
          <w:rStyle w:val="Bodytext2TimesNewRoman115ptItalicSpacing0pt"/>
          <w:sz w:val="28"/>
          <w:szCs w:val="28"/>
        </w:rPr>
        <w:t>..</w:t>
      </w:r>
      <w:r w:rsidR="006869E8" w:rsidRPr="006869E8">
        <w:rPr>
          <w:rStyle w:val="Bodytext2TimesNewRoman115ptItalicSpacing0pt"/>
          <w:sz w:val="28"/>
          <w:szCs w:val="28"/>
          <w:lang w:val="ru-RU"/>
        </w:rPr>
        <w:t>,</w:t>
      </w:r>
      <w:r w:rsidRPr="00C57BA1">
        <w:rPr>
          <w:rStyle w:val="Bodytext2TimesNewRoman115ptItalicSpacing0pt"/>
          <w:sz w:val="28"/>
          <w:szCs w:val="28"/>
        </w:rPr>
        <w:t>с</w:t>
      </w:r>
      <w:r w:rsidRPr="00C57BA1">
        <w:rPr>
          <w:rStyle w:val="Bodytext2TimesNewRoman115ptItalicSpacing0pt"/>
          <w:sz w:val="28"/>
          <w:szCs w:val="28"/>
          <w:vertAlign w:val="superscript"/>
        </w:rPr>
        <w:t>т</w:t>
      </w:r>
      <w:r w:rsidRPr="00C57BA1">
        <w:rPr>
          <w:color w:val="000000"/>
          <w:sz w:val="28"/>
          <w:szCs w:val="28"/>
          <w:lang w:val="uk-UA" w:eastAsia="uk-UA" w:bidi="uk-UA"/>
        </w:rPr>
        <w:t xml:space="preserve"> в просторі класів С, як об'єкти, типові для свого класу. Наприклад, якщо для класифікації за національністю вибрати параметри {колір очей, зріст, колір волосся}, то ядро класу "українець" може мати параметри {блакитноокий, зріст 185, волосся русяве}, і до цього класу можна віднести об'єкт з параметрами {світло-блакитно</w:t>
      </w:r>
      <w:r w:rsidR="00D677CF">
        <w:rPr>
          <w:color w:val="000000"/>
          <w:sz w:val="28"/>
          <w:szCs w:val="28"/>
          <w:lang w:val="uk-UA" w:eastAsia="uk-UA" w:bidi="uk-UA"/>
        </w:rPr>
        <w:t>окий, зріст 182, волосся темно-</w:t>
      </w:r>
      <w:r w:rsidRPr="00C57BA1">
        <w:rPr>
          <w:color w:val="000000"/>
          <w:sz w:val="28"/>
          <w:szCs w:val="28"/>
          <w:lang w:val="uk-UA" w:eastAsia="uk-UA" w:bidi="uk-UA"/>
        </w:rPr>
        <w:t>русяве}, тому з ядер "українець", "естонець", "киргиз" параметри об'єкта найбільш схожі на ядро "українець".</w:t>
      </w:r>
    </w:p>
    <w:p w:rsidR="007A5D04" w:rsidRPr="007A5D04" w:rsidRDefault="007A5D04" w:rsidP="00C810E3">
      <w:pPr>
        <w:spacing w:line="360" w:lineRule="auto"/>
        <w:ind w:firstLine="740"/>
        <w:jc w:val="both"/>
        <w:rPr>
          <w:sz w:val="28"/>
          <w:szCs w:val="28"/>
          <w:lang w:val="uk-UA"/>
        </w:rPr>
      </w:pPr>
      <w:r w:rsidRPr="00C57BA1">
        <w:rPr>
          <w:color w:val="000000"/>
          <w:sz w:val="28"/>
          <w:szCs w:val="28"/>
          <w:lang w:val="uk-UA" w:eastAsia="uk-UA" w:bidi="uk-UA"/>
        </w:rPr>
        <w:t xml:space="preserve">Очевидно, що близькість об'єкта до ядра необхідно оцінювати чисельно. Введемо міру близькості </w:t>
      </w:r>
      <w:r w:rsidRPr="00C57BA1">
        <w:rPr>
          <w:rStyle w:val="Bodytext2TimesNewRoman115ptItalicSpacing0pt"/>
          <w:sz w:val="28"/>
          <w:szCs w:val="28"/>
          <w:lang w:val="en-US" w:eastAsia="en-US" w:bidi="en-US"/>
        </w:rPr>
        <w:t>d</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x</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c</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lang w:eastAsia="en-US" w:bidi="en-US"/>
        </w:rPr>
        <w:t>)</w:t>
      </w:r>
      <w:r w:rsidRPr="00C57BA1">
        <w:rPr>
          <w:color w:val="000000"/>
          <w:sz w:val="28"/>
          <w:szCs w:val="28"/>
          <w:lang w:val="uk-UA" w:eastAsia="en-US" w:bidi="en-US"/>
        </w:rPr>
        <w:t xml:space="preserve"> </w:t>
      </w:r>
      <w:r w:rsidRPr="00C57BA1">
        <w:rPr>
          <w:color w:val="000000"/>
          <w:sz w:val="28"/>
          <w:szCs w:val="28"/>
          <w:lang w:val="uk-UA" w:eastAsia="uk-UA" w:bidi="uk-UA"/>
        </w:rPr>
        <w:t xml:space="preserve">- скалярну функцію від об'єкта і ядра класу, яка тим менше, чим більше об'єкт схожий на ядро класу. Можуть знадобитися </w:t>
      </w:r>
      <w:r w:rsidRPr="00C57BA1">
        <w:rPr>
          <w:color w:val="000000"/>
          <w:sz w:val="28"/>
          <w:szCs w:val="28"/>
          <w:lang w:val="uk-UA" w:eastAsia="uk-UA" w:bidi="uk-UA"/>
        </w:rPr>
        <w:lastRenderedPageBreak/>
        <w:t xml:space="preserve">допоміжні міри близькості, визначені для двох об'єктів, </w:t>
      </w:r>
      <w:r w:rsidRPr="00C57BA1">
        <w:rPr>
          <w:rStyle w:val="Bodytext2TimesNewRoman115ptItalicSpacing0pt"/>
          <w:sz w:val="28"/>
          <w:szCs w:val="28"/>
          <w:lang w:val="en-US" w:eastAsia="en-US" w:bidi="en-US"/>
        </w:rPr>
        <w:t>d</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x</w:t>
      </w:r>
      <w:r w:rsidR="004132FD">
        <w:rPr>
          <w:rStyle w:val="Bodytext2TimesNewRoman115ptItalicSpacing0pt"/>
          <w:sz w:val="28"/>
          <w:szCs w:val="28"/>
          <w:vertAlign w:val="superscript"/>
          <w:lang w:val="en-US" w:eastAsia="en-US" w:bidi="en-US"/>
        </w:rPr>
        <w:t>P</w:t>
      </w:r>
      <w:r w:rsidR="004132FD" w:rsidRPr="004132FD">
        <w:rPr>
          <w:rStyle w:val="Bodytext2TimesNewRoman115ptItalicSpacing0pt"/>
          <w:sz w:val="28"/>
          <w:szCs w:val="28"/>
          <w:vertAlign w:val="superscript"/>
          <w:lang w:eastAsia="en-US" w:bidi="en-US"/>
        </w:rPr>
        <w:t>1</w:t>
      </w:r>
      <w:r w:rsidRPr="00C57BA1">
        <w:rPr>
          <w:rStyle w:val="Bodytext2TimesNewRoman115ptItalicSpacing0pt"/>
          <w:sz w:val="28"/>
          <w:szCs w:val="28"/>
          <w:lang w:eastAsia="en-US" w:bidi="en-US"/>
        </w:rPr>
        <w:t xml:space="preserve">, </w:t>
      </w:r>
      <w:r w:rsidRPr="00C57BA1">
        <w:rPr>
          <w:rStyle w:val="Bodytext2TimesNewRoman115ptItalicSpacing0pt"/>
          <w:sz w:val="28"/>
          <w:szCs w:val="28"/>
        </w:rPr>
        <w:t>х</w:t>
      </w:r>
      <w:r w:rsidRPr="00C57BA1">
        <w:rPr>
          <w:rStyle w:val="Bodytext2TimesNewRoman115ptItalicSpacing0pt"/>
          <w:sz w:val="28"/>
          <w:szCs w:val="28"/>
          <w:vertAlign w:val="superscript"/>
        </w:rPr>
        <w:t>Р2</w:t>
      </w:r>
      <w:r w:rsidRPr="00C57BA1">
        <w:rPr>
          <w:rStyle w:val="Bodytext2TimesNewRoman115ptItalicSpacing0pt"/>
          <w:sz w:val="28"/>
          <w:szCs w:val="28"/>
        </w:rPr>
        <w:t>),</w:t>
      </w:r>
      <w:r w:rsidRPr="00C57BA1">
        <w:rPr>
          <w:color w:val="000000"/>
          <w:sz w:val="28"/>
          <w:szCs w:val="28"/>
          <w:lang w:val="uk-UA" w:eastAsia="uk-UA" w:bidi="uk-UA"/>
        </w:rPr>
        <w:t xml:space="preserve"> і для двох ядер класів, </w:t>
      </w:r>
      <w:r w:rsidRPr="00C57BA1">
        <w:rPr>
          <w:color w:val="000000"/>
          <w:sz w:val="28"/>
          <w:szCs w:val="28"/>
          <w:lang w:val="en-US" w:eastAsia="en-US" w:bidi="en-US"/>
        </w:rPr>
        <w:t>d</w:t>
      </w:r>
      <w:r w:rsidRPr="00C57BA1">
        <w:rPr>
          <w:color w:val="000000"/>
          <w:sz w:val="28"/>
          <w:szCs w:val="28"/>
          <w:lang w:val="uk-UA" w:eastAsia="en-US" w:bidi="en-US"/>
        </w:rPr>
        <w:t>(</w:t>
      </w:r>
      <w:r w:rsidRPr="00C57BA1">
        <w:rPr>
          <w:color w:val="000000"/>
          <w:sz w:val="28"/>
          <w:szCs w:val="28"/>
          <w:lang w:val="en-US" w:eastAsia="en-US" w:bidi="en-US"/>
        </w:rPr>
        <w:t>c</w:t>
      </w:r>
      <w:r w:rsidRPr="00C57BA1">
        <w:rPr>
          <w:color w:val="000000"/>
          <w:sz w:val="28"/>
          <w:szCs w:val="28"/>
          <w:vertAlign w:val="superscript"/>
          <w:lang w:val="en-US" w:eastAsia="en-US" w:bidi="en-US"/>
        </w:rPr>
        <w:t>m</w:t>
      </w:r>
      <w:r w:rsidR="004132FD" w:rsidRPr="004132FD">
        <w:rPr>
          <w:color w:val="000000"/>
          <w:sz w:val="28"/>
          <w:szCs w:val="28"/>
          <w:vertAlign w:val="superscript"/>
          <w:lang w:val="uk-UA" w:eastAsia="en-US" w:bidi="en-US"/>
        </w:rPr>
        <w:t>1</w:t>
      </w:r>
      <w:r w:rsidRPr="00C57BA1">
        <w:rPr>
          <w:color w:val="000000"/>
          <w:sz w:val="28"/>
          <w:szCs w:val="28"/>
          <w:lang w:val="uk-UA" w:eastAsia="en-US" w:bidi="en-US"/>
        </w:rPr>
        <w:t xml:space="preserve">, </w:t>
      </w:r>
      <w:r w:rsidRPr="00C57BA1">
        <w:rPr>
          <w:color w:val="000000"/>
          <w:sz w:val="28"/>
          <w:szCs w:val="28"/>
          <w:lang w:val="uk-UA" w:eastAsia="uk-UA" w:bidi="uk-UA"/>
        </w:rPr>
        <w:t>с</w:t>
      </w:r>
      <w:r w:rsidR="004132FD" w:rsidRPr="004132FD">
        <w:rPr>
          <w:color w:val="000000"/>
          <w:sz w:val="28"/>
          <w:szCs w:val="28"/>
          <w:vertAlign w:val="superscript"/>
          <w:lang w:val="en-US" w:eastAsia="uk-UA" w:bidi="uk-UA"/>
        </w:rPr>
        <w:t>m</w:t>
      </w:r>
      <w:r w:rsidRPr="00C57BA1">
        <w:rPr>
          <w:color w:val="000000"/>
          <w:sz w:val="28"/>
          <w:szCs w:val="28"/>
          <w:vertAlign w:val="superscript"/>
          <w:lang w:val="uk-UA" w:eastAsia="uk-UA" w:bidi="uk-UA"/>
        </w:rPr>
        <w:t>2</w:t>
      </w:r>
      <w:r w:rsidRPr="00C57BA1">
        <w:rPr>
          <w:color w:val="000000"/>
          <w:sz w:val="28"/>
          <w:szCs w:val="28"/>
          <w:lang w:val="uk-UA" w:eastAsia="uk-UA" w:bidi="uk-UA"/>
        </w:rPr>
        <w:t>).</w:t>
      </w:r>
    </w:p>
    <w:p w:rsidR="007A5D04" w:rsidRPr="004132FD" w:rsidRDefault="007A5D04" w:rsidP="00C810E3">
      <w:pPr>
        <w:spacing w:line="360" w:lineRule="auto"/>
        <w:ind w:firstLine="740"/>
        <w:jc w:val="both"/>
        <w:rPr>
          <w:sz w:val="28"/>
          <w:szCs w:val="28"/>
          <w:lang w:val="uk-UA"/>
        </w:rPr>
      </w:pPr>
      <w:r w:rsidRPr="00C57BA1">
        <w:rPr>
          <w:color w:val="000000"/>
          <w:sz w:val="28"/>
          <w:szCs w:val="28"/>
          <w:lang w:val="uk-UA" w:eastAsia="uk-UA" w:bidi="uk-UA"/>
        </w:rPr>
        <w:t xml:space="preserve">Найчастіше застосовується евклідова міра: </w:t>
      </w:r>
      <w:r w:rsidRPr="00C57BA1">
        <w:rPr>
          <w:rStyle w:val="Bodytext2TimesNewRoman115ptItalicSpacing0pt"/>
          <w:sz w:val="28"/>
          <w:szCs w:val="28"/>
          <w:lang w:val="en-US" w:eastAsia="en-US" w:bidi="en-US"/>
        </w:rPr>
        <w:t>d</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x</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y</w:t>
      </w:r>
      <w:r w:rsidR="004132FD">
        <w:rPr>
          <w:color w:val="000000"/>
          <w:sz w:val="28"/>
          <w:szCs w:val="28"/>
          <w:lang w:val="uk-UA" w:eastAsia="uk-UA" w:bidi="uk-UA"/>
        </w:rPr>
        <w:t xml:space="preserve">) = </w:t>
      </w:r>
      <w:hyperlink r:id="rId13" w:tooltip="Сигма (буква)" w:history="1">
        <w:r w:rsidR="004132FD" w:rsidRPr="001D7B97">
          <w:rPr>
            <w:rStyle w:val="af3"/>
            <w:color w:val="auto"/>
            <w:sz w:val="28"/>
            <w:szCs w:val="28"/>
            <w:u w:val="none"/>
          </w:rPr>
          <w:t>Σ</w:t>
        </w:r>
      </w:hyperlink>
      <w:r w:rsidR="004132FD">
        <w:rPr>
          <w:sz w:val="28"/>
          <w:szCs w:val="28"/>
          <w:vertAlign w:val="subscript"/>
          <w:lang w:val="en-US"/>
        </w:rPr>
        <w:t>i</w:t>
      </w:r>
      <w:r w:rsidR="004132FD">
        <w:rPr>
          <w:color w:val="000000"/>
          <w:sz w:val="28"/>
          <w:szCs w:val="28"/>
          <w:lang w:val="uk-UA" w:eastAsia="uk-UA" w:bidi="uk-UA"/>
        </w:rPr>
        <w:t>(</w:t>
      </w:r>
      <w:r w:rsidR="004132FD">
        <w:rPr>
          <w:color w:val="000000"/>
          <w:sz w:val="28"/>
          <w:szCs w:val="28"/>
          <w:lang w:val="en-US" w:eastAsia="uk-UA" w:bidi="uk-UA"/>
        </w:rPr>
        <w:t>x</w:t>
      </w:r>
      <w:r w:rsidR="004132FD">
        <w:rPr>
          <w:color w:val="000000"/>
          <w:sz w:val="28"/>
          <w:szCs w:val="28"/>
          <w:vertAlign w:val="subscript"/>
          <w:lang w:val="en-US" w:eastAsia="uk-UA" w:bidi="uk-UA"/>
        </w:rPr>
        <w:t>i</w:t>
      </w:r>
      <w:r w:rsidRPr="00C57BA1">
        <w:rPr>
          <w:color w:val="000000"/>
          <w:sz w:val="28"/>
          <w:szCs w:val="28"/>
          <w:lang w:val="uk-UA" w:eastAsia="uk-UA" w:bidi="uk-UA"/>
        </w:rPr>
        <w:t xml:space="preserve"> </w:t>
      </w:r>
      <w:r w:rsidR="004132FD">
        <w:rPr>
          <w:color w:val="000000"/>
          <w:sz w:val="28"/>
          <w:szCs w:val="28"/>
          <w:lang w:val="uk-UA" w:eastAsia="uk-UA" w:bidi="uk-UA"/>
        </w:rPr>
        <w:t>–</w:t>
      </w:r>
      <w:r w:rsidRPr="00C57BA1">
        <w:rPr>
          <w:color w:val="000000"/>
          <w:sz w:val="28"/>
          <w:szCs w:val="28"/>
          <w:lang w:val="uk-UA" w:eastAsia="uk-UA" w:bidi="uk-UA"/>
        </w:rPr>
        <w:t xml:space="preserve"> </w:t>
      </w:r>
      <w:r w:rsidRPr="00C57BA1">
        <w:rPr>
          <w:rStyle w:val="Bodytext2TimesNewRoman115ptItalicSpacing0pt"/>
          <w:sz w:val="28"/>
          <w:szCs w:val="28"/>
        </w:rPr>
        <w:t>у</w:t>
      </w:r>
      <w:r w:rsidR="004132FD">
        <w:rPr>
          <w:rStyle w:val="Bodytext2TimesNewRoman115ptItalicSpacing0pt"/>
          <w:i w:val="0"/>
          <w:sz w:val="28"/>
          <w:szCs w:val="28"/>
          <w:vertAlign w:val="subscript"/>
          <w:lang w:val="en-US"/>
        </w:rPr>
        <w:t>i</w:t>
      </w:r>
      <w:r w:rsidRPr="00C57BA1">
        <w:rPr>
          <w:color w:val="000000"/>
          <w:sz w:val="28"/>
          <w:szCs w:val="28"/>
          <w:lang w:val="uk-UA" w:eastAsia="uk-UA" w:bidi="uk-UA"/>
        </w:rPr>
        <w:t>)</w:t>
      </w:r>
      <w:r w:rsidRPr="00C57BA1">
        <w:rPr>
          <w:color w:val="000000"/>
          <w:sz w:val="28"/>
          <w:szCs w:val="28"/>
          <w:vertAlign w:val="superscript"/>
          <w:lang w:val="uk-UA" w:eastAsia="uk-UA" w:bidi="uk-UA"/>
        </w:rPr>
        <w:t>2</w:t>
      </w:r>
      <w:r w:rsidRPr="00C57BA1">
        <w:rPr>
          <w:color w:val="000000"/>
          <w:sz w:val="28"/>
          <w:szCs w:val="28"/>
          <w:lang w:val="uk-UA" w:eastAsia="uk-UA" w:bidi="uk-UA"/>
        </w:rPr>
        <w:t xml:space="preserve">, або </w:t>
      </w:r>
      <w:r w:rsidRPr="00C57BA1">
        <w:rPr>
          <w:color w:val="000000"/>
          <w:sz w:val="28"/>
          <w:szCs w:val="28"/>
          <w:lang w:val="uk-UA" w:eastAsia="en-US" w:bidi="en-US"/>
        </w:rPr>
        <w:t>«</w:t>
      </w:r>
      <w:r w:rsidRPr="00C57BA1">
        <w:rPr>
          <w:color w:val="000000"/>
          <w:sz w:val="28"/>
          <w:szCs w:val="28"/>
          <w:lang w:val="en-US" w:eastAsia="en-US" w:bidi="en-US"/>
        </w:rPr>
        <w:t>city</w:t>
      </w:r>
      <w:r w:rsidRPr="00C57BA1">
        <w:rPr>
          <w:color w:val="000000"/>
          <w:sz w:val="28"/>
          <w:szCs w:val="28"/>
          <w:lang w:val="uk-UA" w:eastAsia="en-US" w:bidi="en-US"/>
        </w:rPr>
        <w:t xml:space="preserve"> </w:t>
      </w:r>
      <w:r w:rsidRPr="00C57BA1">
        <w:rPr>
          <w:color w:val="000000"/>
          <w:sz w:val="28"/>
          <w:szCs w:val="28"/>
          <w:lang w:val="en-US" w:eastAsia="en-US" w:bidi="en-US"/>
        </w:rPr>
        <w:t>block</w:t>
      </w:r>
      <w:r w:rsidRPr="00C57BA1">
        <w:rPr>
          <w:color w:val="000000"/>
          <w:sz w:val="28"/>
          <w:szCs w:val="28"/>
          <w:lang w:val="uk-UA" w:eastAsia="en-US" w:bidi="en-US"/>
        </w:rPr>
        <w:t xml:space="preserve">»: </w:t>
      </w:r>
      <w:r w:rsidRPr="00C57BA1">
        <w:rPr>
          <w:rStyle w:val="Bodytext2TimesNewRoman115ptItalicSpacing0pt"/>
          <w:sz w:val="28"/>
          <w:szCs w:val="28"/>
          <w:lang w:val="en-US" w:eastAsia="en-US" w:bidi="en-US"/>
        </w:rPr>
        <w:t>d</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x</w:t>
      </w:r>
      <w:r w:rsidRPr="00C57BA1">
        <w:rPr>
          <w:rStyle w:val="Bodytext2TimesNewRoman115ptItalicSpacing0pt"/>
          <w:sz w:val="28"/>
          <w:szCs w:val="28"/>
          <w:lang w:eastAsia="en-US" w:bidi="en-US"/>
        </w:rPr>
        <w:t>,</w:t>
      </w:r>
      <w:r w:rsidRPr="00C57BA1">
        <w:rPr>
          <w:rStyle w:val="Bodytext2TimesNewRoman115ptItalicSpacing0pt"/>
          <w:sz w:val="28"/>
          <w:szCs w:val="28"/>
          <w:lang w:val="en-US" w:eastAsia="en-US" w:bidi="en-US"/>
        </w:rPr>
        <w:t>y</w:t>
      </w:r>
      <w:r w:rsidRPr="00C57BA1">
        <w:rPr>
          <w:rStyle w:val="Bodytext2TimesNewRoman115ptItalicSpacing0pt"/>
          <w:sz w:val="28"/>
          <w:szCs w:val="28"/>
          <w:lang w:eastAsia="en-US" w:bidi="en-US"/>
        </w:rPr>
        <w:t xml:space="preserve">) </w:t>
      </w:r>
      <w:r w:rsidRPr="00C57BA1">
        <w:rPr>
          <w:rStyle w:val="Bodytext2TimesNewRoman115ptItalicSpacing0pt"/>
          <w:sz w:val="28"/>
          <w:szCs w:val="28"/>
        </w:rPr>
        <w:t xml:space="preserve">= </w:t>
      </w:r>
      <w:hyperlink r:id="rId14" w:tooltip="Сигма (буква)" w:history="1">
        <w:r w:rsidR="004132FD" w:rsidRPr="001D7B97">
          <w:rPr>
            <w:rStyle w:val="af3"/>
            <w:color w:val="auto"/>
            <w:sz w:val="28"/>
            <w:szCs w:val="28"/>
            <w:u w:val="none"/>
          </w:rPr>
          <w:t>Σ</w:t>
        </w:r>
      </w:hyperlink>
      <w:r w:rsidR="004132FD">
        <w:rPr>
          <w:sz w:val="28"/>
          <w:szCs w:val="28"/>
          <w:vertAlign w:val="subscript"/>
          <w:lang w:val="en-US"/>
        </w:rPr>
        <w:t>i</w:t>
      </w:r>
      <w:r w:rsidR="004132FD" w:rsidRPr="004132FD">
        <w:rPr>
          <w:sz w:val="28"/>
          <w:szCs w:val="28"/>
          <w:lang w:val="uk-UA"/>
        </w:rPr>
        <w:t>|</w:t>
      </w:r>
      <w:r w:rsidR="004132FD" w:rsidRPr="004132FD">
        <w:rPr>
          <w:color w:val="000000"/>
          <w:sz w:val="28"/>
          <w:szCs w:val="28"/>
          <w:lang w:val="uk-UA" w:eastAsia="uk-UA" w:bidi="uk-UA"/>
        </w:rPr>
        <w:t xml:space="preserve"> </w:t>
      </w:r>
      <w:r w:rsidR="004132FD">
        <w:rPr>
          <w:color w:val="000000"/>
          <w:sz w:val="28"/>
          <w:szCs w:val="28"/>
          <w:lang w:val="en-US" w:eastAsia="uk-UA" w:bidi="uk-UA"/>
        </w:rPr>
        <w:t>x</w:t>
      </w:r>
      <w:r w:rsidR="004132FD">
        <w:rPr>
          <w:color w:val="000000"/>
          <w:sz w:val="28"/>
          <w:szCs w:val="28"/>
          <w:vertAlign w:val="subscript"/>
          <w:lang w:val="en-US" w:eastAsia="uk-UA" w:bidi="uk-UA"/>
        </w:rPr>
        <w:t>i</w:t>
      </w:r>
      <w:r w:rsidR="004132FD" w:rsidRPr="00C57BA1">
        <w:rPr>
          <w:color w:val="000000"/>
          <w:sz w:val="28"/>
          <w:szCs w:val="28"/>
          <w:lang w:val="uk-UA" w:eastAsia="uk-UA" w:bidi="uk-UA"/>
        </w:rPr>
        <w:t xml:space="preserve"> </w:t>
      </w:r>
      <w:r w:rsidR="004132FD">
        <w:rPr>
          <w:color w:val="000000"/>
          <w:sz w:val="28"/>
          <w:szCs w:val="28"/>
          <w:lang w:val="uk-UA" w:eastAsia="uk-UA" w:bidi="uk-UA"/>
        </w:rPr>
        <w:t>–</w:t>
      </w:r>
      <w:r w:rsidR="004132FD" w:rsidRPr="00C57BA1">
        <w:rPr>
          <w:color w:val="000000"/>
          <w:sz w:val="28"/>
          <w:szCs w:val="28"/>
          <w:lang w:val="uk-UA" w:eastAsia="uk-UA" w:bidi="uk-UA"/>
        </w:rPr>
        <w:t xml:space="preserve"> </w:t>
      </w:r>
      <w:r w:rsidR="004132FD" w:rsidRPr="00C57BA1">
        <w:rPr>
          <w:rStyle w:val="Bodytext2TimesNewRoman115ptItalicSpacing0pt"/>
          <w:sz w:val="28"/>
          <w:szCs w:val="28"/>
        </w:rPr>
        <w:t>у</w:t>
      </w:r>
      <w:r w:rsidR="004132FD">
        <w:rPr>
          <w:rStyle w:val="Bodytext2TimesNewRoman115ptItalicSpacing0pt"/>
          <w:i w:val="0"/>
          <w:sz w:val="28"/>
          <w:szCs w:val="28"/>
          <w:vertAlign w:val="subscript"/>
          <w:lang w:val="en-US"/>
        </w:rPr>
        <w:t>i</w:t>
      </w:r>
      <w:r w:rsidR="004132FD" w:rsidRPr="004132FD">
        <w:rPr>
          <w:sz w:val="28"/>
          <w:szCs w:val="28"/>
          <w:lang w:val="uk-UA"/>
        </w:rPr>
        <w:t xml:space="preserve"> |.</w:t>
      </w:r>
    </w:p>
    <w:p w:rsidR="007A5D04" w:rsidRPr="007A5D04" w:rsidRDefault="007A5D04" w:rsidP="00C810E3">
      <w:pPr>
        <w:spacing w:line="360" w:lineRule="auto"/>
        <w:ind w:firstLine="740"/>
        <w:jc w:val="both"/>
        <w:rPr>
          <w:sz w:val="28"/>
          <w:szCs w:val="28"/>
          <w:lang w:val="uk-UA"/>
        </w:rPr>
      </w:pPr>
      <w:r w:rsidRPr="00C57BA1">
        <w:rPr>
          <w:color w:val="000000"/>
          <w:sz w:val="28"/>
          <w:szCs w:val="28"/>
          <w:lang w:val="uk-UA" w:eastAsia="uk-UA" w:bidi="uk-UA"/>
        </w:rPr>
        <w:t xml:space="preserve">Задавшись числом класів </w:t>
      </w:r>
      <w:r w:rsidRPr="00C57BA1">
        <w:rPr>
          <w:rStyle w:val="Bodytext2TimesNewRoman115ptItalicSpacing0pt"/>
          <w:sz w:val="28"/>
          <w:szCs w:val="28"/>
        </w:rPr>
        <w:t>М,</w:t>
      </w:r>
      <w:r w:rsidRPr="00C57BA1">
        <w:rPr>
          <w:color w:val="000000"/>
          <w:sz w:val="28"/>
          <w:szCs w:val="28"/>
          <w:lang w:val="uk-UA" w:eastAsia="uk-UA" w:bidi="uk-UA"/>
        </w:rPr>
        <w:t xml:space="preserve"> можна поставити завдання класифікації: знайти </w:t>
      </w:r>
      <w:r w:rsidRPr="00C57BA1">
        <w:rPr>
          <w:rStyle w:val="Bodytext2TimesNewRoman115ptItalicSpacing0pt"/>
          <w:sz w:val="28"/>
          <w:szCs w:val="28"/>
        </w:rPr>
        <w:t>М</w:t>
      </w:r>
      <w:r w:rsidRPr="00C57BA1">
        <w:rPr>
          <w:color w:val="000000"/>
          <w:sz w:val="28"/>
          <w:szCs w:val="28"/>
          <w:lang w:val="uk-UA" w:eastAsia="uk-UA" w:bidi="uk-UA"/>
        </w:rPr>
        <w:t xml:space="preserve"> ядер класів {</w:t>
      </w:r>
      <w:r w:rsidRPr="00C57BA1">
        <w:rPr>
          <w:rStyle w:val="Bodytext2TimesNewRoman115ptItalicSpacing0pt"/>
          <w:sz w:val="28"/>
          <w:szCs w:val="28"/>
        </w:rPr>
        <w:t>с</w:t>
      </w:r>
      <w:r w:rsidR="001D7B97">
        <w:rPr>
          <w:color w:val="000000"/>
          <w:sz w:val="28"/>
          <w:szCs w:val="28"/>
          <w:vertAlign w:val="superscript"/>
          <w:lang w:val="en-US" w:eastAsia="uk-UA" w:bidi="uk-UA"/>
        </w:rPr>
        <w:t>m</w:t>
      </w:r>
      <w:r w:rsidRPr="00C57BA1">
        <w:rPr>
          <w:color w:val="000000"/>
          <w:sz w:val="28"/>
          <w:szCs w:val="28"/>
          <w:lang w:val="uk-UA" w:eastAsia="uk-UA" w:bidi="uk-UA"/>
        </w:rPr>
        <w:t xml:space="preserve">} і розбити об'єкти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rStyle w:val="Bodytext2TimesNewRoman115ptItalicSpacing0pt"/>
          <w:sz w:val="28"/>
          <w:szCs w:val="28"/>
        </w:rPr>
        <w:t>}</w:t>
      </w:r>
      <w:r w:rsidRPr="00C57BA1">
        <w:rPr>
          <w:color w:val="000000"/>
          <w:sz w:val="28"/>
          <w:szCs w:val="28"/>
          <w:lang w:val="uk-UA" w:eastAsia="uk-UA" w:bidi="uk-UA"/>
        </w:rPr>
        <w:t xml:space="preserve"> на класи {</w:t>
      </w:r>
      <w:r w:rsidRPr="00C57BA1">
        <w:rPr>
          <w:rStyle w:val="Bodytext2TimesNewRoman115ptItalicSpacing0pt"/>
          <w:sz w:val="28"/>
          <w:szCs w:val="28"/>
        </w:rPr>
        <w:t>С</w:t>
      </w:r>
      <w:r w:rsidR="001D7B97">
        <w:rPr>
          <w:color w:val="000000"/>
          <w:sz w:val="28"/>
          <w:szCs w:val="28"/>
          <w:vertAlign w:val="superscript"/>
          <w:lang w:val="en-US" w:eastAsia="uk-UA" w:bidi="uk-UA"/>
        </w:rPr>
        <w:t>m</w:t>
      </w:r>
      <w:r w:rsidRPr="00C57BA1">
        <w:rPr>
          <w:color w:val="000000"/>
          <w:sz w:val="28"/>
          <w:szCs w:val="28"/>
          <w:lang w:val="uk-UA" w:eastAsia="uk-UA" w:bidi="uk-UA"/>
        </w:rPr>
        <w:t xml:space="preserve">}, тобто побудувати функцію </w:t>
      </w:r>
      <w:r w:rsidRPr="00C57BA1">
        <w:rPr>
          <w:rStyle w:val="Bodytext2TimesNewRoman115ptItalicSpacing0pt"/>
          <w:sz w:val="28"/>
          <w:szCs w:val="28"/>
        </w:rPr>
        <w:t>т(р</w:t>
      </w:r>
      <w:r w:rsidR="001D7B97">
        <w:rPr>
          <w:color w:val="000000"/>
          <w:sz w:val="28"/>
          <w:szCs w:val="28"/>
          <w:lang w:val="uk-UA" w:eastAsia="uk-UA" w:bidi="uk-UA"/>
        </w:rPr>
        <w:t>) таким чином, щоб мінімізувати</w:t>
      </w:r>
      <w:r w:rsidRPr="00C57BA1">
        <w:rPr>
          <w:color w:val="000000"/>
          <w:sz w:val="28"/>
          <w:szCs w:val="28"/>
          <w:lang w:val="uk-UA" w:eastAsia="uk-UA" w:bidi="uk-UA"/>
        </w:rPr>
        <w:t xml:space="preserve"> суму мір близькості:</w:t>
      </w:r>
    </w:p>
    <w:p w:rsidR="007A5D04" w:rsidRPr="00C57BA1" w:rsidRDefault="007A5D04" w:rsidP="00C810E3">
      <w:pPr>
        <w:pStyle w:val="Bodytext50"/>
        <w:shd w:val="clear" w:color="auto" w:fill="auto"/>
        <w:spacing w:after="17" w:line="360" w:lineRule="auto"/>
        <w:ind w:left="3960"/>
        <w:jc w:val="both"/>
        <w:rPr>
          <w:sz w:val="28"/>
          <w:szCs w:val="28"/>
          <w:lang w:val="uk-UA"/>
        </w:rPr>
      </w:pPr>
      <w:r w:rsidRPr="00C57BA1">
        <w:rPr>
          <w:rStyle w:val="Bodytext5Calibri11ptNotItalicSpacing0pt"/>
          <w:rFonts w:ascii="Times New Roman" w:hAnsi="Times New Roman" w:cs="Times New Roman"/>
          <w:sz w:val="28"/>
          <w:szCs w:val="28"/>
        </w:rPr>
        <w:t>min</w:t>
      </w:r>
      <w:r w:rsidRPr="00C57BA1">
        <w:rPr>
          <w:rStyle w:val="Bodytext5Calibri11ptNotItalicSpacing0pt"/>
          <w:rFonts w:ascii="Times New Roman" w:hAnsi="Times New Roman" w:cs="Times New Roman"/>
          <w:sz w:val="28"/>
          <w:szCs w:val="28"/>
          <w:lang w:val="uk-UA"/>
        </w:rPr>
        <w:t xml:space="preserve"> </w:t>
      </w:r>
      <w:r w:rsidRPr="00C57BA1">
        <w:rPr>
          <w:color w:val="000000"/>
          <w:sz w:val="28"/>
          <w:szCs w:val="28"/>
          <w:lang w:val="uk-UA"/>
        </w:rPr>
        <w:t>{</w:t>
      </w:r>
      <w:r w:rsidRPr="00C57BA1">
        <w:rPr>
          <w:color w:val="000000"/>
          <w:sz w:val="28"/>
          <w:szCs w:val="28"/>
        </w:rPr>
        <w:t>D</w:t>
      </w:r>
      <w:r w:rsidRPr="00C57BA1">
        <w:rPr>
          <w:color w:val="000000"/>
          <w:sz w:val="28"/>
          <w:szCs w:val="28"/>
          <w:lang w:val="uk-UA"/>
        </w:rPr>
        <w:t>=</w:t>
      </w:r>
      <w:hyperlink r:id="rId15" w:tooltip="Сигма (буква)" w:history="1">
        <w:r w:rsidR="001D7B97" w:rsidRPr="001D7B97">
          <w:rPr>
            <w:rStyle w:val="af3"/>
            <w:color w:val="auto"/>
            <w:sz w:val="28"/>
            <w:szCs w:val="28"/>
            <w:u w:val="none"/>
          </w:rPr>
          <w:t>Σ</w:t>
        </w:r>
      </w:hyperlink>
      <w:r w:rsidR="001D7B97">
        <w:rPr>
          <w:sz w:val="28"/>
          <w:szCs w:val="28"/>
          <w:vertAlign w:val="subscript"/>
        </w:rPr>
        <w:t>p</w:t>
      </w:r>
      <w:r w:rsidR="001D7B97" w:rsidRPr="001D7B97">
        <w:rPr>
          <w:color w:val="000000"/>
          <w:sz w:val="28"/>
          <w:szCs w:val="28"/>
          <w:vertAlign w:val="subscript"/>
          <w:lang w:val="uk-UA"/>
        </w:rPr>
        <w:t xml:space="preserve"> </w:t>
      </w:r>
      <w:r w:rsidRPr="00C57BA1">
        <w:rPr>
          <w:color w:val="000000"/>
          <w:sz w:val="28"/>
          <w:szCs w:val="28"/>
        </w:rPr>
        <w:t>d</w:t>
      </w:r>
      <w:r w:rsidRPr="00C57BA1">
        <w:rPr>
          <w:color w:val="000000"/>
          <w:sz w:val="28"/>
          <w:szCs w:val="28"/>
          <w:lang w:val="uk-UA"/>
        </w:rPr>
        <w:t>(</w:t>
      </w:r>
      <w:r w:rsidRPr="00C57BA1">
        <w:rPr>
          <w:color w:val="000000"/>
          <w:sz w:val="28"/>
          <w:szCs w:val="28"/>
        </w:rPr>
        <w:t>x</w:t>
      </w:r>
      <w:r w:rsidRPr="00C57BA1">
        <w:rPr>
          <w:color w:val="000000"/>
          <w:sz w:val="28"/>
          <w:szCs w:val="28"/>
          <w:vertAlign w:val="superscript"/>
        </w:rPr>
        <w:t>p</w:t>
      </w:r>
      <w:r w:rsidRPr="00C57BA1">
        <w:rPr>
          <w:color w:val="000000"/>
          <w:sz w:val="28"/>
          <w:szCs w:val="28"/>
          <w:lang w:val="uk-UA"/>
        </w:rPr>
        <w:t>,</w:t>
      </w:r>
      <w:r w:rsidRPr="00C57BA1">
        <w:rPr>
          <w:color w:val="000000"/>
          <w:sz w:val="28"/>
          <w:szCs w:val="28"/>
        </w:rPr>
        <w:t>c</w:t>
      </w:r>
      <w:r w:rsidR="001D7B97">
        <w:rPr>
          <w:color w:val="000000"/>
          <w:sz w:val="28"/>
          <w:szCs w:val="28"/>
          <w:vertAlign w:val="superscript"/>
        </w:rPr>
        <w:t>m</w:t>
      </w:r>
      <w:r w:rsidR="001D7B97" w:rsidRPr="001D7B97">
        <w:rPr>
          <w:color w:val="000000"/>
          <w:sz w:val="28"/>
          <w:szCs w:val="28"/>
          <w:vertAlign w:val="superscript"/>
          <w:lang w:val="uk-UA"/>
        </w:rPr>
        <w:t>(</w:t>
      </w:r>
      <w:r w:rsidR="001D7B97">
        <w:rPr>
          <w:color w:val="000000"/>
          <w:sz w:val="28"/>
          <w:szCs w:val="28"/>
          <w:vertAlign w:val="superscript"/>
        </w:rPr>
        <w:t>p</w:t>
      </w:r>
      <w:r w:rsidR="001D7B97" w:rsidRPr="001D7B97">
        <w:rPr>
          <w:color w:val="000000"/>
          <w:sz w:val="28"/>
          <w:szCs w:val="28"/>
          <w:vertAlign w:val="superscript"/>
          <w:lang w:val="uk-UA"/>
        </w:rPr>
        <w:t>)</w:t>
      </w:r>
      <w:r w:rsidRPr="00C57BA1">
        <w:rPr>
          <w:color w:val="000000"/>
          <w:sz w:val="28"/>
          <w:szCs w:val="28"/>
          <w:lang w:val="uk-UA"/>
        </w:rPr>
        <w:t>)}.</w:t>
      </w:r>
    </w:p>
    <w:p w:rsidR="007A5D04" w:rsidRPr="001D7B97" w:rsidRDefault="007A5D04" w:rsidP="00C810E3">
      <w:pPr>
        <w:spacing w:line="360" w:lineRule="auto"/>
        <w:ind w:firstLine="740"/>
        <w:jc w:val="both"/>
        <w:rPr>
          <w:sz w:val="28"/>
          <w:szCs w:val="28"/>
          <w:lang w:val="uk-UA"/>
        </w:rPr>
      </w:pPr>
      <w:r w:rsidRPr="00C57BA1">
        <w:rPr>
          <w:color w:val="000000"/>
          <w:sz w:val="28"/>
          <w:szCs w:val="28"/>
          <w:lang w:val="uk-UA" w:eastAsia="uk-UA" w:bidi="uk-UA"/>
        </w:rPr>
        <w:t xml:space="preserve">У найпростішому випадку </w:t>
      </w:r>
      <w:r w:rsidRPr="00C57BA1">
        <w:rPr>
          <w:rStyle w:val="Bodytext2TimesNewRoman115ptItalicSpacing0pt"/>
          <w:sz w:val="28"/>
          <w:szCs w:val="28"/>
        </w:rPr>
        <w:t>X = С,</w:t>
      </w:r>
      <w:r w:rsidRPr="00C57BA1">
        <w:rPr>
          <w:color w:val="000000"/>
          <w:sz w:val="28"/>
          <w:szCs w:val="28"/>
          <w:lang w:val="uk-UA" w:eastAsia="uk-UA" w:bidi="uk-UA"/>
        </w:rPr>
        <w:t xml:space="preserve"> простір об'єктів </w:t>
      </w:r>
      <w:r w:rsidRPr="00C57BA1">
        <w:rPr>
          <w:rStyle w:val="Bodytext2TimesNewRoman115ptItalicSpacing0pt"/>
          <w:sz w:val="28"/>
          <w:szCs w:val="28"/>
        </w:rPr>
        <w:t>X</w:t>
      </w:r>
      <w:r w:rsidRPr="00C57BA1">
        <w:rPr>
          <w:color w:val="000000"/>
          <w:sz w:val="28"/>
          <w:szCs w:val="28"/>
          <w:lang w:val="uk-UA" w:eastAsia="uk-UA" w:bidi="uk-UA"/>
        </w:rPr>
        <w:t xml:space="preserve"> розбивається на області {С</w:t>
      </w:r>
      <w:r w:rsidR="001D7B97" w:rsidRPr="001D7B97">
        <w:rPr>
          <w:color w:val="000000"/>
          <w:sz w:val="28"/>
          <w:szCs w:val="28"/>
          <w:vertAlign w:val="superscript"/>
          <w:lang w:val="en-US" w:eastAsia="uk-UA" w:bidi="uk-UA"/>
        </w:rPr>
        <w:t>m</w:t>
      </w:r>
      <w:r w:rsidRPr="00C57BA1">
        <w:rPr>
          <w:color w:val="000000"/>
          <w:sz w:val="28"/>
          <w:szCs w:val="28"/>
          <w:lang w:val="uk-UA" w:eastAsia="uk-UA" w:bidi="uk-UA"/>
        </w:rPr>
        <w:t xml:space="preserve">}, і якщо </w:t>
      </w:r>
      <w:r w:rsidRPr="001D7B97">
        <w:rPr>
          <w:rStyle w:val="Bodytext2TimesNewRoman115ptItalicSpacing0pt"/>
          <w:i w:val="0"/>
          <w:sz w:val="28"/>
          <w:szCs w:val="28"/>
        </w:rPr>
        <w:t>х</w:t>
      </w:r>
      <w:r w:rsidRPr="001D7B97">
        <w:rPr>
          <w:rStyle w:val="Bodytext2TimesNewRoman115ptItalicSpacing0pt"/>
          <w:i w:val="0"/>
          <w:sz w:val="28"/>
          <w:szCs w:val="28"/>
          <w:vertAlign w:val="superscript"/>
        </w:rPr>
        <w:t>Ро</w:t>
      </w:r>
      <w:r w:rsidRPr="00C57BA1">
        <w:rPr>
          <w:rStyle w:val="Bodytext2TimesNewRoman115ptItalicSpacing0pt"/>
          <w:sz w:val="28"/>
          <w:szCs w:val="28"/>
        </w:rPr>
        <w:t xml:space="preserve"> </w:t>
      </w:r>
      <w:r w:rsidR="001D7B97" w:rsidRPr="00C57BA1">
        <w:rPr>
          <w:color w:val="000000"/>
          <w:sz w:val="28"/>
          <w:szCs w:val="28"/>
          <w:lang w:val="uk-UA" w:eastAsia="uk-UA" w:bidi="uk-UA"/>
        </w:rPr>
        <w:t>є</w:t>
      </w:r>
      <w:r w:rsidRPr="00C57BA1">
        <w:rPr>
          <w:rStyle w:val="Bodytext2TimesNewRoman115ptItalicSpacing0pt"/>
          <w:sz w:val="28"/>
          <w:szCs w:val="28"/>
        </w:rPr>
        <w:t xml:space="preserve"> с</w:t>
      </w:r>
      <w:r w:rsidR="001D7B97">
        <w:rPr>
          <w:color w:val="000000"/>
          <w:sz w:val="28"/>
          <w:szCs w:val="28"/>
          <w:vertAlign w:val="superscript"/>
          <w:lang w:val="en-US" w:eastAsia="uk-UA" w:bidi="uk-UA"/>
        </w:rPr>
        <w:t>m</w:t>
      </w:r>
      <w:r w:rsidR="001D7B97" w:rsidRPr="001D7B97">
        <w:rPr>
          <w:color w:val="000000"/>
          <w:sz w:val="28"/>
          <w:szCs w:val="28"/>
          <w:vertAlign w:val="superscript"/>
          <w:lang w:val="uk-UA" w:eastAsia="uk-UA" w:bidi="uk-UA"/>
        </w:rPr>
        <w:t>0</w:t>
      </w:r>
      <w:r w:rsidRPr="00C57BA1">
        <w:rPr>
          <w:color w:val="000000"/>
          <w:sz w:val="28"/>
          <w:szCs w:val="28"/>
          <w:lang w:val="uk-UA" w:eastAsia="uk-UA" w:bidi="uk-UA"/>
        </w:rPr>
        <w:t xml:space="preserve">, то </w:t>
      </w:r>
      <w:r w:rsidR="001D7B97">
        <w:rPr>
          <w:color w:val="000000"/>
          <w:sz w:val="28"/>
          <w:szCs w:val="28"/>
          <w:lang w:val="en-US" w:eastAsia="uk-UA" w:bidi="uk-UA"/>
        </w:rPr>
        <w:t>m</w:t>
      </w:r>
      <w:r w:rsidRPr="00C57BA1">
        <w:rPr>
          <w:color w:val="000000"/>
          <w:sz w:val="28"/>
          <w:szCs w:val="28"/>
          <w:lang w:val="uk-UA" w:eastAsia="uk-UA" w:bidi="uk-UA"/>
        </w:rPr>
        <w:t>(р</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 </w:t>
      </w:r>
      <w:r w:rsidR="001D7B97">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і об’єкт відносять до класу </w:t>
      </w:r>
      <w:r w:rsidR="001D7B97">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w:t>
      </w:r>
    </w:p>
    <w:p w:rsidR="007A5D04" w:rsidRPr="00C57BA1" w:rsidRDefault="007A5D04" w:rsidP="00C810E3">
      <w:pPr>
        <w:spacing w:line="360" w:lineRule="auto"/>
        <w:ind w:firstLine="740"/>
        <w:jc w:val="both"/>
        <w:rPr>
          <w:sz w:val="28"/>
          <w:szCs w:val="28"/>
        </w:rPr>
      </w:pPr>
      <w:r w:rsidRPr="00C57BA1">
        <w:rPr>
          <w:color w:val="000000"/>
          <w:sz w:val="28"/>
          <w:szCs w:val="28"/>
          <w:lang w:val="uk-UA" w:eastAsia="uk-UA" w:bidi="uk-UA"/>
        </w:rPr>
        <w:t xml:space="preserve">Кількість класів </w:t>
      </w:r>
      <w:r w:rsidRPr="00C57BA1">
        <w:rPr>
          <w:rStyle w:val="Bodytext2TimesNewRoman115ptItalicSpacing0pt"/>
          <w:sz w:val="28"/>
          <w:szCs w:val="28"/>
        </w:rPr>
        <w:t>М</w:t>
      </w:r>
      <w:r w:rsidRPr="00C57BA1">
        <w:rPr>
          <w:color w:val="000000"/>
          <w:sz w:val="28"/>
          <w:szCs w:val="28"/>
          <w:lang w:val="uk-UA" w:eastAsia="uk-UA" w:bidi="uk-UA"/>
        </w:rPr>
        <w:t xml:space="preserve"> може динамічно мінятися. При цьому часто виникають ситуації, коли об'єкти розподілені за класами нерівномірно. Необхідно контролювати рівномірність щільності ядер </w:t>
      </w:r>
      <w:r w:rsidRPr="00C57BA1">
        <w:rPr>
          <w:rStyle w:val="Bodytext2TimesNewRoman115ptItalicSpacing0pt"/>
          <w:sz w:val="28"/>
          <w:szCs w:val="28"/>
        </w:rPr>
        <w:t>с</w:t>
      </w:r>
      <w:r w:rsidRPr="00C57BA1">
        <w:rPr>
          <w:rStyle w:val="Bodytext2TimesNewRoman115ptItalicSpacing0pt"/>
          <w:sz w:val="28"/>
          <w:szCs w:val="28"/>
          <w:vertAlign w:val="superscript"/>
        </w:rPr>
        <w:t>т</w:t>
      </w:r>
      <w:r w:rsidRPr="00C57BA1">
        <w:rPr>
          <w:color w:val="000000"/>
          <w:sz w:val="28"/>
          <w:szCs w:val="28"/>
          <w:lang w:val="uk-UA" w:eastAsia="uk-UA" w:bidi="uk-UA"/>
        </w:rPr>
        <w:t xml:space="preserve"> в просторі </w:t>
      </w:r>
      <w:r w:rsidRPr="00C57BA1">
        <w:rPr>
          <w:rStyle w:val="Bodytext2TimesNewRoman115ptItalicSpacing0pt"/>
          <w:sz w:val="28"/>
          <w:szCs w:val="28"/>
        </w:rPr>
        <w:t>С</w:t>
      </w:r>
      <w:r w:rsidRPr="00C57BA1">
        <w:rPr>
          <w:color w:val="000000"/>
          <w:sz w:val="28"/>
          <w:szCs w:val="28"/>
          <w:lang w:val="uk-UA" w:eastAsia="uk-UA" w:bidi="uk-UA"/>
        </w:rPr>
        <w:t xml:space="preserve"> і частку об'єктів, які відносяться до кожного класу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rStyle w:val="Bodytext2TimesNewRoman115ptItalicSpacing0pt"/>
          <w:sz w:val="28"/>
          <w:szCs w:val="28"/>
        </w:rPr>
        <w:t>.</w:t>
      </w:r>
      <w:r w:rsidRPr="00C57BA1">
        <w:rPr>
          <w:color w:val="000000"/>
          <w:sz w:val="28"/>
          <w:szCs w:val="28"/>
          <w:lang w:val="uk-UA" w:eastAsia="uk-UA" w:bidi="uk-UA"/>
        </w:rPr>
        <w:t xml:space="preserve"> Конкретні вимоги повинні вибиратися в залежності від завдання. При необхідності можна коригувальних - вати щільність злиттям і поділом ядер. Критерії для цього можуть використовуватися різні, і, в основному, емпіричні. Наприклад, два класи можуть зливатися в один, якщо міра близькості їх ядер менше, ніж середня міра близькості ядер і всіх об'єктів в цих двох класах. Застосовуючи аналогічні правила, треба пам'ятати про "побічні ефекти". Наведений критерій злиття може працювати некоректно (рис. 1).</w:t>
      </w:r>
    </w:p>
    <w:p w:rsidR="007A5D04" w:rsidRPr="00C57BA1" w:rsidRDefault="007A5D04" w:rsidP="00C810E3">
      <w:pPr>
        <w:framePr w:h="2171" w:wrap="notBeside" w:vAnchor="text" w:hAnchor="text" w:xAlign="center" w:y="1"/>
        <w:spacing w:line="360" w:lineRule="auto"/>
        <w:jc w:val="center"/>
        <w:rPr>
          <w:sz w:val="28"/>
          <w:szCs w:val="28"/>
        </w:rPr>
      </w:pPr>
      <w:r>
        <w:rPr>
          <w:noProof/>
          <w:sz w:val="28"/>
          <w:szCs w:val="28"/>
        </w:rPr>
        <w:drawing>
          <wp:inline distT="0" distB="0" distL="0" distR="0">
            <wp:extent cx="1190625" cy="1382395"/>
            <wp:effectExtent l="19050" t="0" r="9525" b="0"/>
            <wp:docPr id="218" name="Рисунок 218" descr="C:\Users\Alex\Downloads\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lex\Downloads\media\image1.jpeg"/>
                    <pic:cNvPicPr>
                      <a:picLocks noChangeAspect="1" noChangeArrowheads="1"/>
                    </pic:cNvPicPr>
                  </pic:nvPicPr>
                  <pic:blipFill>
                    <a:blip r:embed="rId16" r:link="rId17" cstate="print"/>
                    <a:srcRect/>
                    <a:stretch>
                      <a:fillRect/>
                    </a:stretch>
                  </pic:blipFill>
                  <pic:spPr bwMode="auto">
                    <a:xfrm>
                      <a:off x="0" y="0"/>
                      <a:ext cx="1190625" cy="1382395"/>
                    </a:xfrm>
                    <a:prstGeom prst="rect">
                      <a:avLst/>
                    </a:prstGeom>
                    <a:noFill/>
                    <a:ln w="9525">
                      <a:noFill/>
                      <a:miter lim="800000"/>
                      <a:headEnd/>
                      <a:tailEnd/>
                    </a:ln>
                  </pic:spPr>
                </pic:pic>
              </a:graphicData>
            </a:graphic>
          </wp:inline>
        </w:drawing>
      </w:r>
    </w:p>
    <w:p w:rsidR="007A5D04" w:rsidRPr="00C57BA1" w:rsidRDefault="007A5D04" w:rsidP="00C810E3">
      <w:pPr>
        <w:framePr w:h="2171" w:wrap="notBeside" w:vAnchor="text" w:hAnchor="text" w:xAlign="center" w:y="1"/>
        <w:spacing w:line="360" w:lineRule="auto"/>
        <w:jc w:val="center"/>
        <w:rPr>
          <w:sz w:val="28"/>
          <w:szCs w:val="28"/>
        </w:rPr>
      </w:pPr>
      <w:r w:rsidRPr="00C57BA1">
        <w:rPr>
          <w:rStyle w:val="Picturecaption"/>
          <w:rFonts w:ascii="Times New Roman" w:hAnsi="Times New Roman" w:cs="Times New Roman"/>
          <w:i w:val="0"/>
          <w:iCs w:val="0"/>
          <w:sz w:val="28"/>
          <w:szCs w:val="28"/>
        </w:rPr>
        <w:t>Рис. 1 Приклад некоректної роботи критерію злиття</w:t>
      </w:r>
    </w:p>
    <w:p w:rsidR="007A5D04" w:rsidRPr="00C57BA1" w:rsidRDefault="007A5D04" w:rsidP="00C810E3">
      <w:pPr>
        <w:spacing w:line="360" w:lineRule="auto"/>
        <w:jc w:val="both"/>
        <w:rPr>
          <w:sz w:val="28"/>
          <w:szCs w:val="28"/>
        </w:rPr>
      </w:pPr>
    </w:p>
    <w:p w:rsidR="007A5D04" w:rsidRPr="00C57BA1" w:rsidRDefault="007A5D04" w:rsidP="00C810E3">
      <w:pPr>
        <w:spacing w:line="360" w:lineRule="auto"/>
        <w:ind w:firstLine="760"/>
        <w:jc w:val="both"/>
        <w:rPr>
          <w:sz w:val="28"/>
          <w:szCs w:val="28"/>
        </w:rPr>
      </w:pPr>
      <w:r w:rsidRPr="00C57BA1">
        <w:rPr>
          <w:color w:val="000000"/>
          <w:sz w:val="28"/>
          <w:szCs w:val="28"/>
          <w:lang w:val="uk-UA" w:eastAsia="uk-UA" w:bidi="uk-UA"/>
        </w:rPr>
        <w:lastRenderedPageBreak/>
        <w:t>Міра близькості ядер в цьому випадку набагато менше, аніж середня міра близькості між об'єктами і ядрами. У відповідності з правилом, класи будуть об'єднані, хоча в багатьох задачах таке об'єднання є необгрунтованим.</w:t>
      </w:r>
    </w:p>
    <w:p w:rsidR="007A5D04" w:rsidRPr="00C57BA1" w:rsidRDefault="007A5D04" w:rsidP="00C810E3">
      <w:pPr>
        <w:spacing w:after="230" w:line="360" w:lineRule="auto"/>
        <w:ind w:firstLine="760"/>
        <w:jc w:val="both"/>
        <w:rPr>
          <w:sz w:val="28"/>
          <w:szCs w:val="28"/>
        </w:rPr>
      </w:pPr>
      <w:r w:rsidRPr="00C57BA1">
        <w:rPr>
          <w:color w:val="000000"/>
          <w:sz w:val="28"/>
          <w:szCs w:val="28"/>
          <w:lang w:val="uk-UA" w:eastAsia="uk-UA" w:bidi="uk-UA"/>
        </w:rPr>
        <w:t>Корисно визначити діаметр класу - максимальна міра близькості між об'єктами даного класу.</w:t>
      </w:r>
    </w:p>
    <w:p w:rsidR="007A5D04" w:rsidRPr="00542B9C" w:rsidRDefault="007A5D04" w:rsidP="00C810E3">
      <w:pPr>
        <w:keepNext/>
        <w:keepLines/>
        <w:spacing w:line="360" w:lineRule="auto"/>
        <w:ind w:firstLine="760"/>
        <w:jc w:val="center"/>
        <w:rPr>
          <w:b/>
          <w:sz w:val="28"/>
          <w:szCs w:val="28"/>
        </w:rPr>
      </w:pPr>
      <w:bookmarkStart w:id="5" w:name="bookmark2"/>
      <w:r w:rsidRPr="00542B9C">
        <w:rPr>
          <w:rStyle w:val="Heading3"/>
          <w:rFonts w:ascii="Times New Roman" w:hAnsi="Times New Roman" w:cs="Times New Roman"/>
          <w:b/>
          <w:sz w:val="28"/>
          <w:szCs w:val="28"/>
        </w:rPr>
        <w:t>Алгоритм класифікації</w:t>
      </w:r>
      <w:bookmarkEnd w:id="5"/>
    </w:p>
    <w:p w:rsidR="007A5D04" w:rsidRPr="007A5D04" w:rsidRDefault="007A5D04" w:rsidP="00542B9C">
      <w:pPr>
        <w:spacing w:line="360" w:lineRule="auto"/>
        <w:ind w:firstLine="760"/>
        <w:jc w:val="both"/>
        <w:rPr>
          <w:sz w:val="28"/>
          <w:szCs w:val="28"/>
          <w:lang w:val="uk-UA"/>
        </w:rPr>
      </w:pPr>
      <w:r w:rsidRPr="00C57BA1">
        <w:rPr>
          <w:color w:val="000000"/>
          <w:sz w:val="28"/>
          <w:szCs w:val="28"/>
          <w:lang w:val="uk-UA" w:eastAsia="uk-UA" w:bidi="uk-UA"/>
        </w:rPr>
        <w:t>Велика частина алгоритмів - ітераційні. Серйозний недолік багатьох алгоритмів класифікації - теоретична необґрунтованість, відсутність доказів, що класифікація буде правильною, не кажучи вже про доведення оптимальності конкретного алгоритму.</w:t>
      </w:r>
    </w:p>
    <w:p w:rsidR="007A5D04" w:rsidRPr="007A5D04" w:rsidRDefault="007A5D04" w:rsidP="00542B9C">
      <w:pPr>
        <w:spacing w:line="360" w:lineRule="auto"/>
        <w:ind w:firstLine="760"/>
        <w:jc w:val="both"/>
        <w:rPr>
          <w:sz w:val="28"/>
          <w:szCs w:val="28"/>
          <w:lang w:val="uk-UA"/>
        </w:rPr>
      </w:pPr>
      <w:r w:rsidRPr="00C57BA1">
        <w:rPr>
          <w:color w:val="000000"/>
          <w:sz w:val="28"/>
          <w:szCs w:val="28"/>
          <w:lang w:val="uk-UA" w:eastAsia="uk-UA" w:bidi="uk-UA"/>
        </w:rPr>
        <w:t>Розглянемо загальний алгоритм з фіксованою кількістю ядер М. Кількість ядер вибираєся заздалегідь, виходячи з конкретної задачі.</w:t>
      </w:r>
    </w:p>
    <w:p w:rsidR="007A5D04" w:rsidRPr="00C57BA1" w:rsidRDefault="007A5D04" w:rsidP="00542B9C">
      <w:pPr>
        <w:spacing w:line="360" w:lineRule="auto"/>
        <w:ind w:firstLine="760"/>
        <w:jc w:val="both"/>
        <w:rPr>
          <w:sz w:val="28"/>
          <w:szCs w:val="28"/>
        </w:rPr>
      </w:pPr>
      <w:r w:rsidRPr="00C57BA1">
        <w:rPr>
          <w:color w:val="000000"/>
          <w:sz w:val="28"/>
          <w:szCs w:val="28"/>
          <w:lang w:val="uk-UA" w:eastAsia="uk-UA" w:bidi="uk-UA"/>
        </w:rPr>
        <w:t>Початкові значення ядер с</w:t>
      </w:r>
      <w:r w:rsidRPr="00C57BA1">
        <w:rPr>
          <w:color w:val="000000"/>
          <w:sz w:val="28"/>
          <w:szCs w:val="28"/>
          <w:vertAlign w:val="subscript"/>
          <w:lang w:val="uk-UA" w:eastAsia="uk-UA" w:bidi="uk-UA"/>
        </w:rPr>
        <w:t>1</w:t>
      </w:r>
      <w:r w:rsidR="00085FCD" w:rsidRPr="00085FCD">
        <w:rPr>
          <w:color w:val="000000"/>
          <w:sz w:val="28"/>
          <w:szCs w:val="28"/>
          <w:vertAlign w:val="subscript"/>
          <w:lang w:eastAsia="uk-UA" w:bidi="uk-UA"/>
        </w:rPr>
        <w:t>,</w:t>
      </w:r>
      <w:r w:rsidR="00085FCD">
        <w:rPr>
          <w:color w:val="000000"/>
          <w:sz w:val="28"/>
          <w:szCs w:val="28"/>
          <w:lang w:val="uk-UA" w:eastAsia="uk-UA" w:bidi="uk-UA"/>
        </w:rPr>
        <w:t>...</w:t>
      </w:r>
      <w:r w:rsidR="00085FCD" w:rsidRPr="00085FCD">
        <w:rPr>
          <w:color w:val="000000"/>
          <w:sz w:val="28"/>
          <w:szCs w:val="28"/>
          <w:lang w:eastAsia="uk-UA" w:bidi="uk-UA"/>
        </w:rPr>
        <w:t>,</w:t>
      </w:r>
      <w:r w:rsidRPr="00C57BA1">
        <w:rPr>
          <w:rStyle w:val="Bodytext2TimesNewRoman115ptItalicSpacing0pt"/>
          <w:sz w:val="28"/>
          <w:szCs w:val="28"/>
        </w:rPr>
        <w:t>с</w:t>
      </w:r>
      <w:r w:rsidRPr="00C57BA1">
        <w:rPr>
          <w:rStyle w:val="Bodytext2TimesNewRoman115ptItalicSpacing0pt"/>
          <w:sz w:val="28"/>
          <w:szCs w:val="28"/>
          <w:vertAlign w:val="subscript"/>
        </w:rPr>
        <w:t>т</w:t>
      </w:r>
      <w:r w:rsidRPr="00C57BA1">
        <w:rPr>
          <w:color w:val="000000"/>
          <w:sz w:val="28"/>
          <w:szCs w:val="28"/>
          <w:lang w:val="uk-UA" w:eastAsia="uk-UA" w:bidi="uk-UA"/>
        </w:rPr>
        <w:t xml:space="preserve"> можуть вибиратися випадковими, однаковими або за іншими евристичним правилам.</w:t>
      </w:r>
    </w:p>
    <w:p w:rsidR="007A5D04" w:rsidRPr="00C57BA1" w:rsidRDefault="007A5D04" w:rsidP="007A5D04">
      <w:pPr>
        <w:spacing w:after="120" w:line="360" w:lineRule="auto"/>
        <w:ind w:firstLine="760"/>
        <w:rPr>
          <w:sz w:val="28"/>
          <w:szCs w:val="28"/>
        </w:rPr>
      </w:pPr>
      <w:r w:rsidRPr="00C57BA1">
        <w:rPr>
          <w:color w:val="000000"/>
          <w:sz w:val="28"/>
          <w:szCs w:val="28"/>
          <w:lang w:val="uk-UA" w:eastAsia="uk-UA" w:bidi="uk-UA"/>
        </w:rPr>
        <w:t>Кожна ітерація алгоритму складається з двох етапів:</w:t>
      </w:r>
    </w:p>
    <w:p w:rsidR="007A5D04" w:rsidRPr="007A5D04" w:rsidRDefault="007A5D04" w:rsidP="007A5D04">
      <w:pPr>
        <w:widowControl w:val="0"/>
        <w:numPr>
          <w:ilvl w:val="0"/>
          <w:numId w:val="42"/>
        </w:numPr>
        <w:spacing w:line="360" w:lineRule="auto"/>
        <w:ind w:left="1100" w:hanging="340"/>
        <w:rPr>
          <w:sz w:val="28"/>
          <w:szCs w:val="28"/>
          <w:lang w:val="uk-UA"/>
        </w:rPr>
      </w:pPr>
      <w:r w:rsidRPr="00C57BA1">
        <w:rPr>
          <w:color w:val="000000"/>
          <w:sz w:val="28"/>
          <w:szCs w:val="28"/>
          <w:lang w:val="uk-UA" w:eastAsia="uk-UA" w:bidi="uk-UA"/>
        </w:rPr>
        <w:t xml:space="preserve"> При незмінних ядрах {</w:t>
      </w:r>
      <w:r w:rsidRPr="00C57BA1">
        <w:rPr>
          <w:rStyle w:val="Bodytext2TimesNewRoman115ptItalicSpacing0pt"/>
          <w:sz w:val="28"/>
          <w:szCs w:val="28"/>
        </w:rPr>
        <w:t>с</w:t>
      </w:r>
      <w:r w:rsidR="00085FCD">
        <w:rPr>
          <w:color w:val="000000"/>
          <w:sz w:val="28"/>
          <w:szCs w:val="28"/>
          <w:vertAlign w:val="superscript"/>
          <w:lang w:val="en-US" w:eastAsia="uk-UA" w:bidi="uk-UA"/>
        </w:rPr>
        <w:t>m</w:t>
      </w:r>
      <w:r w:rsidRPr="00C57BA1">
        <w:rPr>
          <w:color w:val="000000"/>
          <w:sz w:val="28"/>
          <w:szCs w:val="28"/>
          <w:lang w:val="uk-UA" w:eastAsia="uk-UA" w:bidi="uk-UA"/>
        </w:rPr>
        <w:t xml:space="preserve">} = </w:t>
      </w:r>
      <w:r w:rsidRPr="00C57BA1">
        <w:rPr>
          <w:rStyle w:val="Bodytext2TimesNewRoman115ptItalicSpacing0pt"/>
          <w:sz w:val="28"/>
          <w:szCs w:val="28"/>
          <w:lang w:val="en-US" w:eastAsia="en-US" w:bidi="en-US"/>
        </w:rPr>
        <w:t>const</w:t>
      </w:r>
      <w:r w:rsidRPr="00C57BA1">
        <w:rPr>
          <w:color w:val="000000"/>
          <w:sz w:val="28"/>
          <w:szCs w:val="28"/>
          <w:lang w:val="uk-UA" w:eastAsia="en-US" w:bidi="en-US"/>
        </w:rPr>
        <w:t xml:space="preserve"> </w:t>
      </w:r>
      <w:r w:rsidRPr="00C57BA1">
        <w:rPr>
          <w:color w:val="000000"/>
          <w:sz w:val="28"/>
          <w:szCs w:val="28"/>
          <w:lang w:val="uk-UA" w:eastAsia="uk-UA" w:bidi="uk-UA"/>
        </w:rPr>
        <w:t xml:space="preserve">шукаємо таке розбиття </w:t>
      </w:r>
      <w:r w:rsidR="00085FCD">
        <w:rPr>
          <w:rStyle w:val="Bodytext2TimesNewRoman115ptItalicSpacing0pt"/>
          <w:sz w:val="28"/>
          <w:szCs w:val="28"/>
        </w:rPr>
        <w:t>т</w:t>
      </w:r>
      <w:r w:rsidRPr="00C57BA1">
        <w:rPr>
          <w:rStyle w:val="Bodytext2TimesNewRoman115ptItalicSpacing0pt"/>
          <w:sz w:val="28"/>
          <w:szCs w:val="28"/>
        </w:rPr>
        <w:t>(р</w:t>
      </w:r>
      <w:r w:rsidRPr="00C57BA1">
        <w:rPr>
          <w:color w:val="000000"/>
          <w:sz w:val="28"/>
          <w:szCs w:val="28"/>
          <w:lang w:val="uk-UA" w:eastAsia="uk-UA" w:bidi="uk-UA"/>
        </w:rPr>
        <w:t>) об'єктів {</w:t>
      </w:r>
      <w:r w:rsidR="00085FCD">
        <w:rPr>
          <w:color w:val="000000"/>
          <w:sz w:val="28"/>
          <w:szCs w:val="28"/>
          <w:lang w:val="en-US" w:eastAsia="uk-UA" w:bidi="uk-UA"/>
        </w:rPr>
        <w:t>x</w:t>
      </w:r>
      <w:r w:rsidRPr="00C57BA1">
        <w:rPr>
          <w:color w:val="000000"/>
          <w:sz w:val="28"/>
          <w:szCs w:val="28"/>
          <w:vertAlign w:val="superscript"/>
          <w:lang w:val="uk-UA" w:eastAsia="uk-UA" w:bidi="uk-UA"/>
        </w:rPr>
        <w:t>р</w:t>
      </w:r>
      <w:r w:rsidRPr="00C57BA1">
        <w:rPr>
          <w:color w:val="000000"/>
          <w:sz w:val="28"/>
          <w:szCs w:val="28"/>
          <w:lang w:val="uk-UA" w:eastAsia="uk-UA" w:bidi="uk-UA"/>
        </w:rPr>
        <w:t>} на класи, щоб мінімізувати сумарну міру близькості між об'єктами і ядрами їх класів:</w:t>
      </w:r>
    </w:p>
    <w:p w:rsidR="007A5D04" w:rsidRPr="00C57BA1" w:rsidRDefault="007A5D04" w:rsidP="007A5D04">
      <w:pPr>
        <w:pStyle w:val="Bodytext50"/>
        <w:shd w:val="clear" w:color="auto" w:fill="auto"/>
        <w:spacing w:after="0" w:line="360" w:lineRule="auto"/>
        <w:ind w:left="4140"/>
        <w:rPr>
          <w:sz w:val="28"/>
          <w:szCs w:val="28"/>
          <w:lang w:val="uk-UA"/>
        </w:rPr>
      </w:pPr>
      <w:r w:rsidRPr="00C57BA1">
        <w:rPr>
          <w:rStyle w:val="Bodytext5Calibri11ptNotItalicSpacing0pt"/>
          <w:rFonts w:ascii="Times New Roman" w:hAnsi="Times New Roman" w:cs="Times New Roman"/>
          <w:sz w:val="28"/>
          <w:szCs w:val="28"/>
        </w:rPr>
        <w:t>min</w:t>
      </w:r>
      <w:r w:rsidRPr="00C57BA1">
        <w:rPr>
          <w:rStyle w:val="Bodytext5Calibri11ptNotItalicSpacing0pt"/>
          <w:rFonts w:ascii="Times New Roman" w:hAnsi="Times New Roman" w:cs="Times New Roman"/>
          <w:sz w:val="28"/>
          <w:szCs w:val="28"/>
          <w:lang w:val="uk-UA"/>
        </w:rPr>
        <w:t xml:space="preserve"> </w:t>
      </w:r>
      <w:r w:rsidRPr="00C57BA1">
        <w:rPr>
          <w:color w:val="000000"/>
          <w:sz w:val="28"/>
          <w:szCs w:val="28"/>
          <w:lang w:val="uk-UA"/>
        </w:rPr>
        <w:t>{</w:t>
      </w:r>
      <w:r w:rsidRPr="00C57BA1">
        <w:rPr>
          <w:color w:val="000000"/>
          <w:sz w:val="28"/>
          <w:szCs w:val="28"/>
        </w:rPr>
        <w:t>D</w:t>
      </w:r>
      <w:r w:rsidRPr="00C57BA1">
        <w:rPr>
          <w:color w:val="000000"/>
          <w:sz w:val="28"/>
          <w:szCs w:val="28"/>
          <w:lang w:val="uk-UA"/>
        </w:rPr>
        <w:t xml:space="preserve"> = </w:t>
      </w:r>
      <w:hyperlink r:id="rId18" w:tooltip="Сигма (буква)" w:history="1">
        <w:r w:rsidR="00085FCD" w:rsidRPr="001D7B97">
          <w:rPr>
            <w:rStyle w:val="af3"/>
            <w:color w:val="auto"/>
            <w:sz w:val="28"/>
            <w:szCs w:val="28"/>
            <w:u w:val="none"/>
          </w:rPr>
          <w:t>Σ</w:t>
        </w:r>
      </w:hyperlink>
      <w:r w:rsidR="00085FCD">
        <w:rPr>
          <w:sz w:val="28"/>
          <w:szCs w:val="28"/>
          <w:vertAlign w:val="subscript"/>
        </w:rPr>
        <w:t>p</w:t>
      </w:r>
      <w:r w:rsidR="00085FCD" w:rsidRPr="00C57BA1">
        <w:rPr>
          <w:color w:val="000000"/>
          <w:sz w:val="28"/>
          <w:szCs w:val="28"/>
        </w:rPr>
        <w:t>d</w:t>
      </w:r>
      <w:r w:rsidRPr="00C57BA1">
        <w:rPr>
          <w:color w:val="000000"/>
          <w:sz w:val="28"/>
          <w:szCs w:val="28"/>
          <w:lang w:val="uk-UA"/>
        </w:rPr>
        <w:t>(</w:t>
      </w:r>
      <w:r w:rsidRPr="00C57BA1">
        <w:rPr>
          <w:color w:val="000000"/>
          <w:sz w:val="28"/>
          <w:szCs w:val="28"/>
        </w:rPr>
        <w:t>x</w:t>
      </w:r>
      <w:r w:rsidR="00085FCD">
        <w:rPr>
          <w:color w:val="000000"/>
          <w:sz w:val="28"/>
          <w:szCs w:val="28"/>
          <w:vertAlign w:val="superscript"/>
        </w:rPr>
        <w:t>p</w:t>
      </w:r>
      <w:r w:rsidRPr="00C57BA1">
        <w:rPr>
          <w:color w:val="000000"/>
          <w:sz w:val="28"/>
          <w:szCs w:val="28"/>
          <w:lang w:val="uk-UA"/>
        </w:rPr>
        <w:t>,</w:t>
      </w:r>
      <w:r w:rsidRPr="00C57BA1">
        <w:rPr>
          <w:color w:val="000000"/>
          <w:sz w:val="28"/>
          <w:szCs w:val="28"/>
        </w:rPr>
        <w:t>c</w:t>
      </w:r>
      <w:r w:rsidR="00085FCD">
        <w:rPr>
          <w:color w:val="000000"/>
          <w:sz w:val="28"/>
          <w:szCs w:val="28"/>
          <w:vertAlign w:val="superscript"/>
        </w:rPr>
        <w:t>m</w:t>
      </w:r>
      <w:r w:rsidR="00085FCD" w:rsidRPr="00085FCD">
        <w:rPr>
          <w:color w:val="000000"/>
          <w:sz w:val="28"/>
          <w:szCs w:val="28"/>
          <w:vertAlign w:val="superscript"/>
          <w:lang w:val="uk-UA"/>
        </w:rPr>
        <w:t>(</w:t>
      </w:r>
      <w:r w:rsidR="00085FCD">
        <w:rPr>
          <w:color w:val="000000"/>
          <w:sz w:val="28"/>
          <w:szCs w:val="28"/>
          <w:vertAlign w:val="superscript"/>
        </w:rPr>
        <w:t>p</w:t>
      </w:r>
      <w:r w:rsidR="00085FCD" w:rsidRPr="00085FCD">
        <w:rPr>
          <w:color w:val="000000"/>
          <w:sz w:val="28"/>
          <w:szCs w:val="28"/>
          <w:vertAlign w:val="superscript"/>
          <w:lang w:val="uk-UA"/>
        </w:rPr>
        <w:t>)</w:t>
      </w:r>
      <w:r w:rsidRPr="00C57BA1">
        <w:rPr>
          <w:color w:val="000000"/>
          <w:sz w:val="28"/>
          <w:szCs w:val="28"/>
          <w:lang w:val="uk-UA"/>
        </w:rPr>
        <w:t>)}.</w:t>
      </w:r>
    </w:p>
    <w:p w:rsidR="007A5D04" w:rsidRPr="00C57BA1" w:rsidRDefault="007A5D04" w:rsidP="007A5D04">
      <w:pPr>
        <w:spacing w:line="360" w:lineRule="auto"/>
        <w:ind w:left="1100"/>
        <w:rPr>
          <w:sz w:val="28"/>
          <w:szCs w:val="28"/>
        </w:rPr>
      </w:pPr>
      <w:r w:rsidRPr="00C57BA1">
        <w:rPr>
          <w:color w:val="000000"/>
          <w:sz w:val="28"/>
          <w:szCs w:val="28"/>
          <w:lang w:val="uk-UA" w:eastAsia="uk-UA" w:bidi="uk-UA"/>
        </w:rPr>
        <w:t xml:space="preserve">Результат етапу створення функції </w:t>
      </w:r>
      <w:r w:rsidR="00085FCD">
        <w:rPr>
          <w:color w:val="000000"/>
          <w:sz w:val="28"/>
          <w:szCs w:val="28"/>
          <w:lang w:val="en-US" w:eastAsia="uk-UA" w:bidi="uk-UA"/>
        </w:rPr>
        <w:t>m</w:t>
      </w:r>
      <w:r w:rsidRPr="00C57BA1">
        <w:rPr>
          <w:rStyle w:val="Bodytext2TimesNewRoman115ptItalicSpacing0pt"/>
          <w:sz w:val="28"/>
          <w:szCs w:val="28"/>
        </w:rPr>
        <w:t>(р),</w:t>
      </w:r>
      <w:r w:rsidRPr="00C57BA1">
        <w:rPr>
          <w:color w:val="000000"/>
          <w:sz w:val="28"/>
          <w:szCs w:val="28"/>
          <w:lang w:val="uk-UA" w:eastAsia="uk-UA" w:bidi="uk-UA"/>
        </w:rPr>
        <w:t xml:space="preserve"> розбиття об'єктів на класи.</w:t>
      </w:r>
    </w:p>
    <w:p w:rsidR="007A5D04" w:rsidRPr="00C57BA1" w:rsidRDefault="007A5D04" w:rsidP="007A5D04">
      <w:pPr>
        <w:widowControl w:val="0"/>
        <w:numPr>
          <w:ilvl w:val="0"/>
          <w:numId w:val="42"/>
        </w:numPr>
        <w:tabs>
          <w:tab w:val="left" w:pos="1125"/>
        </w:tabs>
        <w:spacing w:line="360" w:lineRule="auto"/>
        <w:ind w:left="1100" w:hanging="340"/>
        <w:jc w:val="both"/>
        <w:rPr>
          <w:sz w:val="28"/>
          <w:szCs w:val="28"/>
        </w:rPr>
      </w:pPr>
      <w:r w:rsidRPr="00C57BA1">
        <w:rPr>
          <w:color w:val="000000"/>
          <w:sz w:val="28"/>
          <w:szCs w:val="28"/>
          <w:lang w:val="uk-UA" w:eastAsia="uk-UA" w:bidi="uk-UA"/>
        </w:rPr>
        <w:t xml:space="preserve">При незмінному розбитті </w:t>
      </w:r>
      <w:r w:rsidRPr="00C57BA1">
        <w:rPr>
          <w:rStyle w:val="Bodytext2TimesNewRoman115ptItalicSpacing0pt"/>
          <w:sz w:val="28"/>
          <w:szCs w:val="28"/>
        </w:rPr>
        <w:t>т(р)</w:t>
      </w:r>
      <w:r w:rsidRPr="00C57BA1">
        <w:rPr>
          <w:color w:val="000000"/>
          <w:sz w:val="28"/>
          <w:szCs w:val="28"/>
          <w:lang w:val="uk-UA" w:eastAsia="uk-UA" w:bidi="uk-UA"/>
        </w:rPr>
        <w:t xml:space="preserve"> налаштовуємо ядра {с</w:t>
      </w:r>
      <w:r w:rsidR="00085FCD">
        <w:rPr>
          <w:color w:val="000000"/>
          <w:sz w:val="28"/>
          <w:szCs w:val="28"/>
          <w:vertAlign w:val="superscript"/>
          <w:lang w:val="en-US" w:eastAsia="uk-UA" w:bidi="uk-UA"/>
        </w:rPr>
        <w:t>m</w:t>
      </w:r>
      <w:r w:rsidRPr="00C57BA1">
        <w:rPr>
          <w:color w:val="000000"/>
          <w:sz w:val="28"/>
          <w:szCs w:val="28"/>
          <w:lang w:val="uk-UA" w:eastAsia="uk-UA" w:bidi="uk-UA"/>
        </w:rPr>
        <w:t xml:space="preserve">} так, щоб в межах кожного класу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color w:val="000000"/>
          <w:sz w:val="28"/>
          <w:szCs w:val="28"/>
          <w:lang w:val="uk-UA" w:eastAsia="uk-UA" w:bidi="uk-UA"/>
        </w:rPr>
        <w:t xml:space="preserve"> сумарна міра близкості ядра цього класу і об'єктів, що належать йому, була мінімальною:</w:t>
      </w:r>
    </w:p>
    <w:p w:rsidR="007A5D04" w:rsidRPr="00085FCD" w:rsidRDefault="007A5D04" w:rsidP="007A5D04">
      <w:pPr>
        <w:pStyle w:val="Bodytext50"/>
        <w:shd w:val="clear" w:color="auto" w:fill="auto"/>
        <w:spacing w:after="92" w:line="360" w:lineRule="auto"/>
        <w:ind w:left="3740"/>
        <w:rPr>
          <w:sz w:val="28"/>
          <w:szCs w:val="28"/>
          <w:lang w:val="ru-RU"/>
        </w:rPr>
      </w:pPr>
      <w:r w:rsidRPr="00C57BA1">
        <w:rPr>
          <w:rStyle w:val="Bodytext5Calibri11ptNotItalicSpacing0pt"/>
          <w:rFonts w:ascii="Times New Roman" w:hAnsi="Times New Roman" w:cs="Times New Roman"/>
          <w:sz w:val="28"/>
          <w:szCs w:val="28"/>
        </w:rPr>
        <w:t>min</w:t>
      </w:r>
      <w:r w:rsidRPr="00085FCD">
        <w:rPr>
          <w:rStyle w:val="Bodytext5Calibri11ptNotItalicSpacing0pt"/>
          <w:rFonts w:ascii="Times New Roman" w:hAnsi="Times New Roman" w:cs="Times New Roman"/>
          <w:sz w:val="28"/>
          <w:szCs w:val="28"/>
          <w:lang w:val="ru-RU"/>
        </w:rPr>
        <w:t>{</w:t>
      </w:r>
      <w:r w:rsidRPr="00C57BA1">
        <w:rPr>
          <w:rStyle w:val="Bodytext5Calibri11ptNotItalicSpacing0pt"/>
          <w:rFonts w:ascii="Times New Roman" w:hAnsi="Times New Roman" w:cs="Times New Roman"/>
          <w:sz w:val="28"/>
          <w:szCs w:val="28"/>
        </w:rPr>
        <w:t>D</w:t>
      </w:r>
      <w:r w:rsidRPr="00085FCD">
        <w:rPr>
          <w:rStyle w:val="Bodytext5Calibri11ptNotItalicSpacing0pt"/>
          <w:rFonts w:ascii="Times New Roman" w:hAnsi="Times New Roman" w:cs="Times New Roman"/>
          <w:sz w:val="28"/>
          <w:szCs w:val="28"/>
          <w:lang w:val="ru-RU"/>
        </w:rPr>
        <w:t xml:space="preserve"> </w:t>
      </w:r>
      <w:r w:rsidRPr="00C57BA1">
        <w:rPr>
          <w:rStyle w:val="Bodytext5Calibri11ptNotItalicSpacing0pt"/>
          <w:rFonts w:ascii="Times New Roman" w:hAnsi="Times New Roman" w:cs="Times New Roman"/>
          <w:sz w:val="28"/>
          <w:szCs w:val="28"/>
          <w:lang w:val="uk-UA" w:eastAsia="uk-UA" w:bidi="uk-UA"/>
        </w:rPr>
        <w:t xml:space="preserve">= </w:t>
      </w:r>
      <w:hyperlink r:id="rId19" w:tooltip="Сигма (буква)" w:history="1">
        <w:r w:rsidR="00085FCD" w:rsidRPr="001D7B97">
          <w:rPr>
            <w:rStyle w:val="af3"/>
            <w:color w:val="auto"/>
            <w:sz w:val="28"/>
            <w:szCs w:val="28"/>
            <w:u w:val="none"/>
          </w:rPr>
          <w:t>Σ</w:t>
        </w:r>
      </w:hyperlink>
      <w:r w:rsidR="00085FCD">
        <w:rPr>
          <w:sz w:val="28"/>
          <w:szCs w:val="28"/>
          <w:vertAlign w:val="subscript"/>
        </w:rPr>
        <w:t>p</w:t>
      </w:r>
      <w:r w:rsidR="00085FCD" w:rsidRPr="00085FCD">
        <w:rPr>
          <w:sz w:val="28"/>
          <w:szCs w:val="28"/>
          <w:lang w:val="ru-RU"/>
        </w:rPr>
        <w:t>:</w:t>
      </w:r>
      <w:r w:rsidRPr="00085FCD">
        <w:rPr>
          <w:color w:val="000000"/>
          <w:sz w:val="28"/>
          <w:szCs w:val="28"/>
          <w:vertAlign w:val="subscript"/>
        </w:rPr>
        <w:t>m</w:t>
      </w:r>
      <w:r w:rsidRPr="00085FCD">
        <w:rPr>
          <w:color w:val="000000"/>
          <w:sz w:val="28"/>
          <w:szCs w:val="28"/>
          <w:vertAlign w:val="subscript"/>
          <w:lang w:val="ru-RU"/>
        </w:rPr>
        <w:t>(</w:t>
      </w:r>
      <w:r w:rsidRPr="00085FCD">
        <w:rPr>
          <w:color w:val="000000"/>
          <w:sz w:val="28"/>
          <w:szCs w:val="28"/>
          <w:vertAlign w:val="subscript"/>
        </w:rPr>
        <w:t>p</w:t>
      </w:r>
      <w:r w:rsidRPr="00085FCD">
        <w:rPr>
          <w:color w:val="000000"/>
          <w:sz w:val="28"/>
          <w:szCs w:val="28"/>
          <w:vertAlign w:val="subscript"/>
          <w:lang w:val="ru-RU"/>
        </w:rPr>
        <w:t>)=</w:t>
      </w:r>
      <w:r w:rsidRPr="00085FCD">
        <w:rPr>
          <w:color w:val="000000"/>
          <w:sz w:val="28"/>
          <w:szCs w:val="28"/>
          <w:vertAlign w:val="subscript"/>
        </w:rPr>
        <w:t>m</w:t>
      </w:r>
      <w:r w:rsidRPr="00085FCD">
        <w:rPr>
          <w:color w:val="000000"/>
          <w:sz w:val="28"/>
          <w:szCs w:val="28"/>
          <w:vertAlign w:val="subscript"/>
          <w:lang w:val="ru-RU"/>
        </w:rPr>
        <w:t>0</w:t>
      </w:r>
      <w:r w:rsidR="00085FCD" w:rsidRPr="00085FCD">
        <w:rPr>
          <w:color w:val="000000"/>
          <w:sz w:val="28"/>
          <w:szCs w:val="28"/>
          <w:vertAlign w:val="subscript"/>
          <w:lang w:val="ru-RU"/>
        </w:rPr>
        <w:t xml:space="preserve"> </w:t>
      </w:r>
      <w:r w:rsidRPr="00085FCD">
        <w:rPr>
          <w:color w:val="000000"/>
          <w:sz w:val="28"/>
          <w:szCs w:val="28"/>
        </w:rPr>
        <w:t>d</w:t>
      </w:r>
      <w:r w:rsidRPr="00085FCD">
        <w:rPr>
          <w:color w:val="000000"/>
          <w:sz w:val="28"/>
          <w:szCs w:val="28"/>
          <w:lang w:val="ru-RU"/>
        </w:rPr>
        <w:t>(</w:t>
      </w:r>
      <w:r w:rsidRPr="00C57BA1">
        <w:rPr>
          <w:color w:val="000000"/>
          <w:sz w:val="28"/>
          <w:szCs w:val="28"/>
        </w:rPr>
        <w:t>x</w:t>
      </w:r>
      <w:r w:rsidRPr="00085FCD">
        <w:rPr>
          <w:color w:val="000000"/>
          <w:sz w:val="28"/>
          <w:szCs w:val="28"/>
          <w:vertAlign w:val="superscript"/>
        </w:rPr>
        <w:t>P</w:t>
      </w:r>
      <w:r w:rsidRPr="00085FCD">
        <w:rPr>
          <w:color w:val="000000"/>
          <w:sz w:val="28"/>
          <w:szCs w:val="28"/>
          <w:lang w:val="ru-RU"/>
        </w:rPr>
        <w:t>,</w:t>
      </w:r>
      <w:r w:rsidRPr="00C57BA1">
        <w:rPr>
          <w:color w:val="000000"/>
          <w:sz w:val="28"/>
          <w:szCs w:val="28"/>
        </w:rPr>
        <w:t>c</w:t>
      </w:r>
      <w:r w:rsidRPr="00C57BA1">
        <w:rPr>
          <w:color w:val="000000"/>
          <w:sz w:val="28"/>
          <w:szCs w:val="28"/>
          <w:vertAlign w:val="superscript"/>
        </w:rPr>
        <w:t>m</w:t>
      </w:r>
      <w:r w:rsidR="00085FCD" w:rsidRPr="00085FCD">
        <w:rPr>
          <w:color w:val="000000"/>
          <w:sz w:val="28"/>
          <w:szCs w:val="28"/>
          <w:vertAlign w:val="superscript"/>
          <w:lang w:val="ru-RU"/>
        </w:rPr>
        <w:t>(</w:t>
      </w:r>
      <w:r w:rsidR="00085FCD">
        <w:rPr>
          <w:color w:val="000000"/>
          <w:sz w:val="28"/>
          <w:szCs w:val="28"/>
          <w:vertAlign w:val="superscript"/>
        </w:rPr>
        <w:t>p</w:t>
      </w:r>
      <w:r w:rsidR="00085FCD" w:rsidRPr="00085FCD">
        <w:rPr>
          <w:color w:val="000000"/>
          <w:sz w:val="28"/>
          <w:szCs w:val="28"/>
          <w:vertAlign w:val="superscript"/>
          <w:lang w:val="ru-RU"/>
        </w:rPr>
        <w:t>)</w:t>
      </w:r>
      <w:r w:rsidRPr="00085FCD">
        <w:rPr>
          <w:color w:val="000000"/>
          <w:sz w:val="28"/>
          <w:szCs w:val="28"/>
          <w:lang w:val="ru-RU"/>
        </w:rPr>
        <w:t>},</w:t>
      </w:r>
    </w:p>
    <w:p w:rsidR="007A5D04" w:rsidRPr="00085FCD" w:rsidRDefault="00085FCD" w:rsidP="007A5D04">
      <w:pPr>
        <w:pStyle w:val="Heading20"/>
        <w:keepNext/>
        <w:keepLines/>
        <w:shd w:val="clear" w:color="auto" w:fill="auto"/>
        <w:spacing w:before="0" w:after="195" w:line="360" w:lineRule="auto"/>
        <w:ind w:left="1100"/>
        <w:rPr>
          <w:rFonts w:ascii="Times New Roman" w:eastAsia="Times New Roman" w:hAnsi="Times New Roman" w:cs="Times New Roman"/>
          <w:b w:val="0"/>
          <w:bCs w:val="0"/>
          <w:color w:val="000000"/>
          <w:sz w:val="28"/>
          <w:szCs w:val="28"/>
          <w:lang w:bidi="uk-UA"/>
        </w:rPr>
      </w:pPr>
      <w:bookmarkStart w:id="6" w:name="bookmark3"/>
      <w:r>
        <w:rPr>
          <w:rFonts w:ascii="Times New Roman" w:eastAsia="Times New Roman" w:hAnsi="Times New Roman" w:cs="Times New Roman"/>
          <w:b w:val="0"/>
          <w:bCs w:val="0"/>
          <w:color w:val="000000"/>
          <w:sz w:val="28"/>
          <w:szCs w:val="28"/>
          <w:lang w:bidi="uk-UA"/>
        </w:rPr>
        <w:t xml:space="preserve">Для всіх </w:t>
      </w:r>
      <w:r>
        <w:rPr>
          <w:rFonts w:ascii="Times New Roman" w:eastAsia="Times New Roman" w:hAnsi="Times New Roman" w:cs="Times New Roman"/>
          <w:b w:val="0"/>
          <w:bCs w:val="0"/>
          <w:color w:val="000000"/>
          <w:sz w:val="28"/>
          <w:szCs w:val="28"/>
          <w:lang w:val="en-US" w:bidi="uk-UA"/>
        </w:rPr>
        <w:t>m</w:t>
      </w:r>
      <w:r w:rsidRPr="00542B9C">
        <w:rPr>
          <w:rFonts w:ascii="Times New Roman" w:eastAsia="Times New Roman" w:hAnsi="Times New Roman" w:cs="Times New Roman"/>
          <w:b w:val="0"/>
          <w:bCs w:val="0"/>
          <w:color w:val="000000"/>
          <w:sz w:val="28"/>
          <w:szCs w:val="28"/>
          <w:vertAlign w:val="subscript"/>
          <w:lang w:val="ru-RU" w:bidi="uk-UA"/>
        </w:rPr>
        <w:t>0</w:t>
      </w:r>
      <w:r w:rsidR="007A5D04" w:rsidRPr="00085FCD">
        <w:rPr>
          <w:rFonts w:ascii="Times New Roman" w:eastAsia="Times New Roman" w:hAnsi="Times New Roman" w:cs="Times New Roman"/>
          <w:b w:val="0"/>
          <w:bCs w:val="0"/>
          <w:color w:val="000000"/>
          <w:sz w:val="28"/>
          <w:szCs w:val="28"/>
          <w:lang w:bidi="uk-UA"/>
        </w:rPr>
        <w:t xml:space="preserve"> = 1 ...М.</w:t>
      </w:r>
      <w:bookmarkEnd w:id="6"/>
    </w:p>
    <w:p w:rsidR="007A5D04" w:rsidRPr="00C57BA1" w:rsidRDefault="007A5D04" w:rsidP="007A5D04">
      <w:pPr>
        <w:spacing w:after="280" w:line="360" w:lineRule="auto"/>
        <w:ind w:firstLine="760"/>
        <w:rPr>
          <w:sz w:val="28"/>
          <w:szCs w:val="28"/>
        </w:rPr>
      </w:pPr>
      <w:r w:rsidRPr="00C57BA1">
        <w:rPr>
          <w:color w:val="000000"/>
          <w:sz w:val="28"/>
          <w:szCs w:val="28"/>
          <w:lang w:val="uk-UA" w:eastAsia="uk-UA" w:bidi="uk-UA"/>
        </w:rPr>
        <w:t>Результат цього етапу - новий набір ядер {</w:t>
      </w:r>
      <w:r w:rsidRPr="00C57BA1">
        <w:rPr>
          <w:rStyle w:val="Bodytext2TimesNewRoman115ptItalicSpacing0pt"/>
          <w:sz w:val="28"/>
          <w:szCs w:val="28"/>
        </w:rPr>
        <w:t>с</w:t>
      </w:r>
      <w:r w:rsidR="00085FCD">
        <w:rPr>
          <w:color w:val="000000"/>
          <w:sz w:val="28"/>
          <w:szCs w:val="28"/>
          <w:vertAlign w:val="superscript"/>
          <w:lang w:val="en-US" w:eastAsia="uk-UA" w:bidi="uk-UA"/>
        </w:rPr>
        <w:t>m</w:t>
      </w:r>
      <w:r w:rsidRPr="00C57BA1">
        <w:rPr>
          <w:color w:val="000000"/>
          <w:sz w:val="28"/>
          <w:szCs w:val="28"/>
          <w:lang w:val="uk-UA" w:eastAsia="uk-UA" w:bidi="uk-UA"/>
        </w:rPr>
        <w:t>}.</w:t>
      </w:r>
    </w:p>
    <w:p w:rsidR="007A5D04" w:rsidRPr="00542B9C" w:rsidRDefault="007A5D04" w:rsidP="00542B9C">
      <w:pPr>
        <w:keepNext/>
        <w:keepLines/>
        <w:spacing w:line="360" w:lineRule="auto"/>
        <w:ind w:firstLine="760"/>
        <w:jc w:val="center"/>
        <w:rPr>
          <w:b/>
          <w:sz w:val="28"/>
          <w:szCs w:val="28"/>
        </w:rPr>
      </w:pPr>
      <w:bookmarkStart w:id="7" w:name="bookmark4"/>
      <w:r w:rsidRPr="00542B9C">
        <w:rPr>
          <w:rStyle w:val="Heading3"/>
          <w:rFonts w:ascii="Times New Roman" w:hAnsi="Times New Roman" w:cs="Times New Roman"/>
          <w:b/>
          <w:sz w:val="28"/>
          <w:szCs w:val="28"/>
        </w:rPr>
        <w:lastRenderedPageBreak/>
        <w:t>Мережа Кохонена</w:t>
      </w:r>
      <w:bookmarkEnd w:id="7"/>
    </w:p>
    <w:p w:rsidR="007A5D04" w:rsidRPr="00C57BA1" w:rsidRDefault="007A5D04" w:rsidP="00C360B9">
      <w:pPr>
        <w:spacing w:after="120" w:line="360" w:lineRule="auto"/>
        <w:ind w:firstLine="760"/>
        <w:jc w:val="both"/>
        <w:rPr>
          <w:sz w:val="28"/>
          <w:szCs w:val="28"/>
        </w:rPr>
      </w:pPr>
      <w:r w:rsidRPr="00C57BA1">
        <w:rPr>
          <w:color w:val="000000"/>
          <w:sz w:val="28"/>
          <w:szCs w:val="28"/>
          <w:lang w:val="uk-UA" w:eastAsia="uk-UA" w:bidi="uk-UA"/>
        </w:rPr>
        <w:t xml:space="preserve">Якщо для класифікації застосовувати нейронні мережі, необхідно формалізувати задачу. </w:t>
      </w:r>
      <w:r w:rsidRPr="00C57BA1">
        <w:rPr>
          <w:color w:val="000000"/>
          <w:sz w:val="28"/>
          <w:szCs w:val="28"/>
          <w:lang w:bidi="ru-RU"/>
        </w:rPr>
        <w:t>Найб</w:t>
      </w:r>
      <w:r w:rsidR="00695277">
        <w:rPr>
          <w:color w:val="000000"/>
          <w:sz w:val="28"/>
          <w:szCs w:val="28"/>
          <w:lang w:val="uk-UA" w:bidi="ru-RU"/>
        </w:rPr>
        <w:t>і</w:t>
      </w:r>
      <w:r w:rsidRPr="00C57BA1">
        <w:rPr>
          <w:color w:val="000000"/>
          <w:sz w:val="28"/>
          <w:szCs w:val="28"/>
          <w:lang w:bidi="ru-RU"/>
        </w:rPr>
        <w:t xml:space="preserve">льш </w:t>
      </w:r>
      <w:r w:rsidRPr="00C57BA1">
        <w:rPr>
          <w:color w:val="000000"/>
          <w:sz w:val="28"/>
          <w:szCs w:val="28"/>
          <w:lang w:val="uk-UA" w:eastAsia="uk-UA" w:bidi="uk-UA"/>
        </w:rPr>
        <w:t xml:space="preserve">очевидний спосіб: виберемо в якості вхідних даних вектор параметрів єдиного об'єкту. Результатом роботи мережі буде код класу, до якого належить пред'явлений на вході об'єкт. У нейромережах прийнято кодування номером каналу. Тому мережа матиме </w:t>
      </w:r>
      <w:r w:rsidRPr="00C57BA1">
        <w:rPr>
          <w:rStyle w:val="Bodytext2TimesNewRoman115ptItalicSpacing0pt"/>
          <w:sz w:val="28"/>
          <w:szCs w:val="28"/>
        </w:rPr>
        <w:t>М</w:t>
      </w:r>
      <w:r w:rsidRPr="00C57BA1">
        <w:rPr>
          <w:color w:val="000000"/>
          <w:sz w:val="28"/>
          <w:szCs w:val="28"/>
          <w:lang w:val="uk-UA" w:eastAsia="uk-UA" w:bidi="uk-UA"/>
        </w:rPr>
        <w:t xml:space="preserve"> виходів, по числу класів, і чим більше значення приймає вихід номер т</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тим більше "впевненість" мережі в тому, що вхідний об'єкт належить до класу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rStyle w:val="Bodytext2TimesNewRoman115ptItalicSpacing0pt"/>
          <w:sz w:val="28"/>
          <w:szCs w:val="28"/>
        </w:rPr>
        <w:t>.</w:t>
      </w:r>
      <w:r w:rsidRPr="00C57BA1">
        <w:rPr>
          <w:color w:val="000000"/>
          <w:sz w:val="28"/>
          <w:szCs w:val="28"/>
          <w:lang w:val="uk-UA" w:eastAsia="uk-UA" w:bidi="uk-UA"/>
        </w:rPr>
        <w:t xml:space="preserve"> Корисно застосувати функцію активації </w:t>
      </w:r>
      <w:r w:rsidRPr="00C57BA1">
        <w:rPr>
          <w:color w:val="000000"/>
          <w:sz w:val="28"/>
          <w:szCs w:val="28"/>
          <w:lang w:val="en-US" w:eastAsia="en-US" w:bidi="en-US"/>
        </w:rPr>
        <w:t>SOFTMAX</w:t>
      </w:r>
      <w:r w:rsidRPr="00C57BA1">
        <w:rPr>
          <w:color w:val="000000"/>
          <w:sz w:val="28"/>
          <w:szCs w:val="28"/>
          <w:lang w:eastAsia="en-US" w:bidi="en-US"/>
        </w:rPr>
        <w:t xml:space="preserve">, </w:t>
      </w:r>
      <w:r w:rsidRPr="00C57BA1">
        <w:rPr>
          <w:color w:val="000000"/>
          <w:sz w:val="28"/>
          <w:szCs w:val="28"/>
          <w:lang w:val="uk-UA" w:eastAsia="uk-UA" w:bidi="uk-UA"/>
        </w:rPr>
        <w:t>тоді сума виходів завжди буде дорівнювати одиниці. Кожен вихід можна буде трактувати як ймовірність того, що об'єкт належить даному класу. Всі виходи утворюють повну групу, тому сума виходів рівна одиниці, і об'єкт свідомо відноситься до одного з класів.</w:t>
      </w:r>
    </w:p>
    <w:p w:rsidR="007A5D04" w:rsidRPr="00C57BA1" w:rsidRDefault="00695277" w:rsidP="00C360B9">
      <w:pPr>
        <w:spacing w:after="266" w:line="360" w:lineRule="auto"/>
        <w:ind w:firstLine="760"/>
        <w:jc w:val="both"/>
        <w:rPr>
          <w:sz w:val="28"/>
          <w:szCs w:val="28"/>
        </w:rPr>
      </w:pPr>
      <w:r>
        <w:rPr>
          <w:noProof/>
          <w:color w:val="000000"/>
          <w:sz w:val="28"/>
          <w:szCs w:val="28"/>
        </w:rPr>
        <w:drawing>
          <wp:anchor distT="0" distB="0" distL="114300" distR="114300" simplePos="0" relativeHeight="251661312" behindDoc="1" locked="0" layoutInCell="1" allowOverlap="1">
            <wp:simplePos x="0" y="0"/>
            <wp:positionH relativeFrom="column">
              <wp:posOffset>2234565</wp:posOffset>
            </wp:positionH>
            <wp:positionV relativeFrom="paragraph">
              <wp:posOffset>878840</wp:posOffset>
            </wp:positionV>
            <wp:extent cx="1751965" cy="382270"/>
            <wp:effectExtent l="19050" t="0" r="635" b="0"/>
            <wp:wrapTight wrapText="bothSides">
              <wp:wrapPolygon edited="0">
                <wp:start x="-235" y="0"/>
                <wp:lineTo x="-235" y="20452"/>
                <wp:lineTo x="21608" y="20452"/>
                <wp:lineTo x="21608" y="0"/>
                <wp:lineTo x="-235" y="0"/>
              </wp:wrapPolygon>
            </wp:wrapTight>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 cstate="print"/>
                    <a:srcRect/>
                    <a:stretch>
                      <a:fillRect/>
                    </a:stretch>
                  </pic:blipFill>
                  <pic:spPr bwMode="auto">
                    <a:xfrm>
                      <a:off x="0" y="0"/>
                      <a:ext cx="1751965" cy="382270"/>
                    </a:xfrm>
                    <a:prstGeom prst="rect">
                      <a:avLst/>
                    </a:prstGeom>
                    <a:noFill/>
                    <a:ln w="9525">
                      <a:noFill/>
                      <a:miter lim="800000"/>
                      <a:headEnd/>
                      <a:tailEnd/>
                    </a:ln>
                  </pic:spPr>
                </pic:pic>
              </a:graphicData>
            </a:graphic>
          </wp:anchor>
        </w:drawing>
      </w:r>
      <w:r w:rsidR="007A5D04" w:rsidRPr="00C57BA1">
        <w:rPr>
          <w:color w:val="000000"/>
          <w:sz w:val="28"/>
          <w:szCs w:val="28"/>
          <w:lang w:val="uk-UA" w:eastAsia="uk-UA" w:bidi="uk-UA"/>
        </w:rPr>
        <w:t>Виберемо евклідову міру близькості. У цьому випадку ядро класу, що мінімізує суму мір близькості для об'єктів цього класу, збігається з центром ваги об'єктів:</w:t>
      </w:r>
    </w:p>
    <w:p w:rsidR="00695277" w:rsidRDefault="00695277" w:rsidP="007A5D04">
      <w:pPr>
        <w:spacing w:after="118" w:line="360" w:lineRule="auto"/>
        <w:rPr>
          <w:color w:val="000000"/>
          <w:sz w:val="28"/>
          <w:szCs w:val="28"/>
          <w:lang w:val="uk-UA" w:eastAsia="uk-UA" w:bidi="uk-UA"/>
        </w:rPr>
      </w:pPr>
    </w:p>
    <w:p w:rsidR="007A5D04" w:rsidRPr="00C57BA1" w:rsidRDefault="007A5D04" w:rsidP="007A5D04">
      <w:pPr>
        <w:spacing w:after="118" w:line="360" w:lineRule="auto"/>
        <w:rPr>
          <w:sz w:val="28"/>
          <w:szCs w:val="28"/>
        </w:rPr>
      </w:pPr>
      <w:r w:rsidRPr="00C57BA1">
        <w:rPr>
          <w:color w:val="000000"/>
          <w:sz w:val="28"/>
          <w:szCs w:val="28"/>
          <w:lang w:val="uk-UA" w:eastAsia="uk-UA" w:bidi="uk-UA"/>
        </w:rPr>
        <w:t xml:space="preserve">де </w:t>
      </w:r>
      <w:r w:rsidRPr="00C57BA1">
        <w:rPr>
          <w:color w:val="000000"/>
          <w:sz w:val="28"/>
          <w:szCs w:val="28"/>
          <w:lang w:val="en-US" w:eastAsia="en-US" w:bidi="en-US"/>
        </w:rPr>
        <w:t>N</w:t>
      </w:r>
      <w:r w:rsidRPr="00C57BA1">
        <w:rPr>
          <w:color w:val="000000"/>
          <w:sz w:val="28"/>
          <w:szCs w:val="28"/>
          <w:lang w:eastAsia="en-US" w:bidi="en-US"/>
        </w:rPr>
        <w:t>(</w:t>
      </w:r>
      <w:r w:rsidRPr="00C57BA1">
        <w:rPr>
          <w:color w:val="000000"/>
          <w:sz w:val="28"/>
          <w:szCs w:val="28"/>
          <w:lang w:val="en-US" w:eastAsia="en-US" w:bidi="en-US"/>
        </w:rPr>
        <w:t>m</w:t>
      </w:r>
      <w:r w:rsidRPr="00C57BA1">
        <w:rPr>
          <w:color w:val="000000"/>
          <w:sz w:val="28"/>
          <w:szCs w:val="28"/>
          <w:vertAlign w:val="subscript"/>
          <w:lang w:eastAsia="en-US" w:bidi="en-US"/>
        </w:rPr>
        <w:t>0</w:t>
      </w:r>
      <w:r w:rsidRPr="00C57BA1">
        <w:rPr>
          <w:color w:val="000000"/>
          <w:sz w:val="28"/>
          <w:szCs w:val="28"/>
          <w:lang w:eastAsia="en-US" w:bidi="en-US"/>
        </w:rPr>
        <w:t xml:space="preserve">) - </w:t>
      </w:r>
      <w:r w:rsidRPr="00C57BA1">
        <w:rPr>
          <w:color w:val="000000"/>
          <w:sz w:val="28"/>
          <w:szCs w:val="28"/>
          <w:lang w:val="uk-UA" w:eastAsia="uk-UA" w:bidi="uk-UA"/>
        </w:rPr>
        <w:t xml:space="preserve">кількість об'єктів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в класі </w:t>
      </w:r>
      <w:r w:rsidR="00695277">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w:t>
      </w:r>
    </w:p>
    <w:p w:rsidR="007A5D04" w:rsidRPr="007B3163" w:rsidRDefault="007A5D04" w:rsidP="00C360B9">
      <w:pPr>
        <w:spacing w:after="290" w:line="360" w:lineRule="auto"/>
        <w:ind w:firstLine="760"/>
        <w:jc w:val="both"/>
        <w:rPr>
          <w:color w:val="000000"/>
          <w:sz w:val="28"/>
          <w:szCs w:val="28"/>
          <w:lang w:eastAsia="uk-UA" w:bidi="uk-UA"/>
        </w:rPr>
      </w:pPr>
      <w:r w:rsidRPr="00C57BA1">
        <w:rPr>
          <w:color w:val="000000"/>
          <w:sz w:val="28"/>
          <w:szCs w:val="28"/>
          <w:lang w:val="uk-UA" w:eastAsia="uk-UA" w:bidi="uk-UA"/>
        </w:rPr>
        <w:t>При розбитті на класи повинна бути мінімізована сумарна міра близькості для всієї множини {х</w:t>
      </w:r>
      <w:r w:rsidRPr="00C57BA1">
        <w:rPr>
          <w:color w:val="000000"/>
          <w:sz w:val="28"/>
          <w:szCs w:val="28"/>
          <w:vertAlign w:val="superscript"/>
          <w:lang w:val="uk-UA" w:eastAsia="uk-UA" w:bidi="uk-UA"/>
        </w:rPr>
        <w:t>р</w:t>
      </w:r>
      <w:r w:rsidRPr="00C57BA1">
        <w:rPr>
          <w:color w:val="000000"/>
          <w:sz w:val="28"/>
          <w:szCs w:val="28"/>
          <w:lang w:val="uk-UA" w:eastAsia="uk-UA" w:bidi="uk-UA"/>
        </w:rPr>
        <w:t>} вхідних об'єктів:</w:t>
      </w:r>
    </w:p>
    <w:p w:rsidR="00C360B9" w:rsidRPr="007B3163" w:rsidRDefault="00C360B9" w:rsidP="007A5D04">
      <w:pPr>
        <w:spacing w:after="290" w:line="360" w:lineRule="auto"/>
        <w:ind w:firstLine="760"/>
        <w:rPr>
          <w:sz w:val="28"/>
          <w:szCs w:val="28"/>
        </w:rPr>
      </w:pPr>
      <w:r>
        <w:rPr>
          <w:noProof/>
          <w:sz w:val="28"/>
          <w:szCs w:val="28"/>
        </w:rPr>
        <w:drawing>
          <wp:anchor distT="0" distB="0" distL="114300" distR="114300" simplePos="0" relativeHeight="251662336" behindDoc="1" locked="0" layoutInCell="1" allowOverlap="1">
            <wp:simplePos x="0" y="0"/>
            <wp:positionH relativeFrom="column">
              <wp:posOffset>1085850</wp:posOffset>
            </wp:positionH>
            <wp:positionV relativeFrom="paragraph">
              <wp:posOffset>26035</wp:posOffset>
            </wp:positionV>
            <wp:extent cx="3803015" cy="403860"/>
            <wp:effectExtent l="19050" t="0" r="6985" b="0"/>
            <wp:wrapTight wrapText="bothSides">
              <wp:wrapPolygon edited="0">
                <wp:start x="-108" y="0"/>
                <wp:lineTo x="-108" y="20377"/>
                <wp:lineTo x="21640" y="20377"/>
                <wp:lineTo x="21640" y="0"/>
                <wp:lineTo x="-108" y="0"/>
              </wp:wrapPolygon>
            </wp:wrapTight>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1" cstate="print"/>
                    <a:srcRect/>
                    <a:stretch>
                      <a:fillRect/>
                    </a:stretch>
                  </pic:blipFill>
                  <pic:spPr bwMode="auto">
                    <a:xfrm>
                      <a:off x="0" y="0"/>
                      <a:ext cx="3803015" cy="403860"/>
                    </a:xfrm>
                    <a:prstGeom prst="rect">
                      <a:avLst/>
                    </a:prstGeom>
                    <a:noFill/>
                    <a:ln w="9525">
                      <a:noFill/>
                      <a:miter lim="800000"/>
                      <a:headEnd/>
                      <a:tailEnd/>
                    </a:ln>
                  </pic:spPr>
                </pic:pic>
              </a:graphicData>
            </a:graphic>
          </wp:anchor>
        </w:drawing>
      </w:r>
    </w:p>
    <w:p w:rsidR="00C360B9" w:rsidRPr="007B3163" w:rsidRDefault="00C360B9" w:rsidP="007A5D04">
      <w:pPr>
        <w:spacing w:line="360" w:lineRule="auto"/>
        <w:rPr>
          <w:rStyle w:val="Bodytext2TimesNewRoman115ptItalicSpacing0pt"/>
          <w:sz w:val="28"/>
          <w:szCs w:val="28"/>
          <w:lang w:val="ru-RU"/>
        </w:rPr>
      </w:pPr>
    </w:p>
    <w:p w:rsidR="007A5D04" w:rsidRPr="00C57BA1" w:rsidRDefault="007A5D04" w:rsidP="007A5D04">
      <w:pPr>
        <w:spacing w:line="360" w:lineRule="auto"/>
        <w:rPr>
          <w:sz w:val="28"/>
          <w:szCs w:val="28"/>
        </w:rPr>
      </w:pPr>
      <w:r w:rsidRPr="00C57BA1">
        <w:rPr>
          <w:rStyle w:val="Bodytext2TimesNewRoman115ptItalicSpacing0pt"/>
          <w:sz w:val="28"/>
          <w:szCs w:val="28"/>
        </w:rPr>
        <w:t>-</w:t>
      </w:r>
      <w:r w:rsidRPr="00C57BA1">
        <w:rPr>
          <w:color w:val="000000"/>
          <w:sz w:val="28"/>
          <w:szCs w:val="28"/>
          <w:lang w:val="uk-UA" w:eastAsia="uk-UA" w:bidi="uk-UA"/>
        </w:rPr>
        <w:t xml:space="preserve"> розписано скалярний добуток. У цій сумі два доданки не залежать від способу розбиття і є постійні:</w:t>
      </w:r>
    </w:p>
    <w:p w:rsidR="00C360B9" w:rsidRDefault="00C360B9" w:rsidP="00C360B9">
      <w:pPr>
        <w:spacing w:after="168" w:line="360" w:lineRule="auto"/>
        <w:ind w:firstLine="740"/>
        <w:jc w:val="center"/>
        <w:rPr>
          <w:color w:val="000000"/>
          <w:sz w:val="28"/>
          <w:szCs w:val="28"/>
          <w:lang w:val="en-US" w:bidi="ru-RU"/>
        </w:rPr>
      </w:pPr>
      <w:r>
        <w:rPr>
          <w:noProof/>
          <w:color w:val="000000"/>
          <w:sz w:val="28"/>
          <w:szCs w:val="28"/>
        </w:rPr>
        <w:drawing>
          <wp:inline distT="0" distB="0" distL="0" distR="0">
            <wp:extent cx="2732405" cy="372110"/>
            <wp:effectExtent l="1905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2" cstate="print"/>
                    <a:srcRect/>
                    <a:stretch>
                      <a:fillRect/>
                    </a:stretch>
                  </pic:blipFill>
                  <pic:spPr bwMode="auto">
                    <a:xfrm>
                      <a:off x="0" y="0"/>
                      <a:ext cx="2732405" cy="372110"/>
                    </a:xfrm>
                    <a:prstGeom prst="rect">
                      <a:avLst/>
                    </a:prstGeom>
                    <a:noFill/>
                    <a:ln w="9525">
                      <a:noFill/>
                      <a:miter lim="800000"/>
                      <a:headEnd/>
                      <a:tailEnd/>
                    </a:ln>
                  </pic:spPr>
                </pic:pic>
              </a:graphicData>
            </a:graphic>
          </wp:inline>
        </w:drawing>
      </w:r>
    </w:p>
    <w:p w:rsidR="007A5D04" w:rsidRPr="00C360B9" w:rsidRDefault="007A5D04" w:rsidP="007A5D04">
      <w:pPr>
        <w:spacing w:after="168" w:line="360" w:lineRule="auto"/>
        <w:ind w:firstLine="740"/>
        <w:rPr>
          <w:sz w:val="28"/>
          <w:szCs w:val="28"/>
          <w:lang w:val="en-US"/>
        </w:rPr>
      </w:pPr>
      <w:r w:rsidRPr="00C57BA1">
        <w:rPr>
          <w:color w:val="000000"/>
          <w:sz w:val="28"/>
          <w:szCs w:val="28"/>
          <w:lang w:bidi="ru-RU"/>
        </w:rPr>
        <w:t>Тому</w:t>
      </w:r>
      <w:r w:rsidRPr="00C360B9">
        <w:rPr>
          <w:color w:val="000000"/>
          <w:sz w:val="28"/>
          <w:szCs w:val="28"/>
          <w:lang w:val="en-US" w:bidi="ru-RU"/>
        </w:rPr>
        <w:t xml:space="preserve"> </w:t>
      </w:r>
      <w:r w:rsidRPr="00C57BA1">
        <w:rPr>
          <w:color w:val="000000"/>
          <w:sz w:val="28"/>
          <w:szCs w:val="28"/>
          <w:lang w:bidi="ru-RU"/>
        </w:rPr>
        <w:t>задача</w:t>
      </w:r>
      <w:r w:rsidRPr="00C360B9">
        <w:rPr>
          <w:color w:val="000000"/>
          <w:sz w:val="28"/>
          <w:szCs w:val="28"/>
          <w:lang w:val="en-US" w:bidi="ru-RU"/>
        </w:rPr>
        <w:t xml:space="preserve"> </w:t>
      </w:r>
      <w:r w:rsidRPr="00C57BA1">
        <w:rPr>
          <w:color w:val="000000"/>
          <w:sz w:val="28"/>
          <w:szCs w:val="28"/>
          <w:lang w:val="uk-UA" w:eastAsia="uk-UA" w:bidi="uk-UA"/>
        </w:rPr>
        <w:t xml:space="preserve">пошуку мінімуму </w:t>
      </w:r>
      <w:r w:rsidRPr="00C57BA1">
        <w:rPr>
          <w:rStyle w:val="Bodytext2TimesNewRoman115ptItalicSpacing0pt"/>
          <w:sz w:val="28"/>
          <w:szCs w:val="28"/>
          <w:lang w:val="en-US" w:eastAsia="en-US" w:bidi="en-US"/>
        </w:rPr>
        <w:t>D</w:t>
      </w:r>
      <w:r w:rsidRPr="00C360B9">
        <w:rPr>
          <w:color w:val="000000"/>
          <w:sz w:val="28"/>
          <w:szCs w:val="28"/>
          <w:lang w:val="en-US" w:eastAsia="en-US" w:bidi="en-US"/>
        </w:rPr>
        <w:t xml:space="preserve"> </w:t>
      </w:r>
      <w:r w:rsidRPr="00C57BA1">
        <w:rPr>
          <w:color w:val="000000"/>
          <w:sz w:val="28"/>
          <w:szCs w:val="28"/>
          <w:lang w:val="uk-UA" w:eastAsia="uk-UA" w:bidi="uk-UA"/>
        </w:rPr>
        <w:t xml:space="preserve">еквівалентна пошуку максимуму виразу: </w:t>
      </w:r>
      <w:r w:rsidRPr="00C57BA1">
        <w:rPr>
          <w:rStyle w:val="Bodytext2TimesNewRoman115ptItalicSpacing0pt"/>
          <w:sz w:val="28"/>
          <w:szCs w:val="28"/>
          <w:lang w:val="en-US" w:eastAsia="en-US" w:bidi="en-US"/>
        </w:rPr>
        <w:t>minD</w:t>
      </w:r>
      <w:r w:rsidRPr="00C360B9">
        <w:rPr>
          <w:color w:val="000000"/>
          <w:sz w:val="28"/>
          <w:szCs w:val="28"/>
          <w:lang w:val="en-US" w:eastAsia="en-US" w:bidi="en-US"/>
        </w:rPr>
        <w:t xml:space="preserve"> </w:t>
      </w:r>
      <w:r w:rsidRPr="00C57BA1">
        <w:rPr>
          <w:color w:val="000000"/>
          <w:sz w:val="28"/>
          <w:szCs w:val="28"/>
          <w:lang w:val="uk-UA" w:eastAsia="uk-UA" w:bidi="uk-UA"/>
        </w:rPr>
        <w:t>-</w:t>
      </w:r>
      <w:r w:rsidR="00C360B9" w:rsidRPr="00C360B9">
        <w:rPr>
          <w:color w:val="000000"/>
          <w:sz w:val="28"/>
          <w:szCs w:val="28"/>
          <w:lang w:val="en-US" w:eastAsia="uk-UA" w:bidi="uk-UA"/>
        </w:rPr>
        <w:t>-</w:t>
      </w:r>
      <w:r w:rsidRPr="00C57BA1">
        <w:rPr>
          <w:color w:val="000000"/>
          <w:sz w:val="28"/>
          <w:szCs w:val="28"/>
          <w:lang w:val="uk-UA" w:eastAsia="uk-UA" w:bidi="uk-UA"/>
        </w:rPr>
        <w:t xml:space="preserve">&gt; </w:t>
      </w:r>
      <w:r w:rsidRPr="00C57BA1">
        <w:rPr>
          <w:rStyle w:val="Bodytext2ItalicSpacing0pt"/>
          <w:rFonts w:ascii="Times New Roman" w:hAnsi="Times New Roman" w:cs="Times New Roman"/>
          <w:sz w:val="28"/>
          <w:szCs w:val="28"/>
        </w:rPr>
        <w:t>max</w:t>
      </w:r>
      <w:r w:rsidR="00C360B9" w:rsidRPr="00C360B9">
        <w:rPr>
          <w:rStyle w:val="Bodytext2ItalicSpacing0pt"/>
          <w:rFonts w:ascii="Times New Roman" w:hAnsi="Times New Roman" w:cs="Times New Roman"/>
          <w:sz w:val="28"/>
          <w:szCs w:val="28"/>
        </w:rPr>
        <w:t xml:space="preserve"> </w:t>
      </w:r>
      <w:hyperlink r:id="rId23" w:tooltip="Сигма (буква)" w:history="1">
        <w:r w:rsidR="00C360B9" w:rsidRPr="001D7B97">
          <w:rPr>
            <w:rStyle w:val="af3"/>
            <w:color w:val="auto"/>
            <w:sz w:val="28"/>
            <w:szCs w:val="28"/>
            <w:u w:val="none"/>
          </w:rPr>
          <w:t>Σ</w:t>
        </w:r>
      </w:hyperlink>
      <w:r w:rsidR="00C360B9" w:rsidRPr="00C360B9">
        <w:rPr>
          <w:sz w:val="28"/>
          <w:szCs w:val="28"/>
          <w:vertAlign w:val="subscript"/>
          <w:lang w:val="en-US"/>
        </w:rPr>
        <w:t>p</w:t>
      </w:r>
      <w:r w:rsidR="00C360B9">
        <w:rPr>
          <w:sz w:val="28"/>
          <w:szCs w:val="28"/>
          <w:vertAlign w:val="subscript"/>
          <w:lang w:val="en-US"/>
        </w:rPr>
        <w:t xml:space="preserve"> </w:t>
      </w:r>
      <w:hyperlink r:id="rId24" w:tooltip="Сигма (буква)" w:history="1">
        <w:r w:rsidR="00C360B9" w:rsidRPr="001D7B97">
          <w:rPr>
            <w:rStyle w:val="af3"/>
            <w:color w:val="auto"/>
            <w:sz w:val="28"/>
            <w:szCs w:val="28"/>
            <w:u w:val="none"/>
          </w:rPr>
          <w:t>Σ</w:t>
        </w:r>
      </w:hyperlink>
      <w:r w:rsidR="00C360B9" w:rsidRPr="00C360B9">
        <w:rPr>
          <w:sz w:val="28"/>
          <w:szCs w:val="28"/>
          <w:vertAlign w:val="subscript"/>
          <w:lang w:val="en-US"/>
        </w:rPr>
        <w:t>i</w:t>
      </w:r>
      <w:r w:rsidR="00C360B9">
        <w:rPr>
          <w:rStyle w:val="Bodytext27ptBold"/>
          <w:rFonts w:ascii="Times New Roman" w:hAnsi="Times New Roman" w:cs="Times New Roman"/>
          <w:b w:val="0"/>
          <w:bCs w:val="0"/>
          <w:sz w:val="28"/>
          <w:szCs w:val="28"/>
          <w:lang w:val="en-US"/>
        </w:rPr>
        <w:t xml:space="preserve"> x</w:t>
      </w:r>
      <w:r w:rsidR="00C360B9">
        <w:rPr>
          <w:rStyle w:val="Bodytext27ptBold"/>
          <w:rFonts w:ascii="Times New Roman" w:hAnsi="Times New Roman" w:cs="Times New Roman"/>
          <w:b w:val="0"/>
          <w:bCs w:val="0"/>
          <w:sz w:val="28"/>
          <w:szCs w:val="28"/>
          <w:vertAlign w:val="subscript"/>
          <w:lang w:val="en-US"/>
        </w:rPr>
        <w:t>i</w:t>
      </w:r>
      <w:r w:rsidR="00C360B9">
        <w:rPr>
          <w:rStyle w:val="Bodytext27ptBold"/>
          <w:rFonts w:ascii="Times New Roman" w:hAnsi="Times New Roman" w:cs="Times New Roman"/>
          <w:b w:val="0"/>
          <w:bCs w:val="0"/>
          <w:sz w:val="28"/>
          <w:szCs w:val="28"/>
          <w:vertAlign w:val="superscript"/>
          <w:lang w:val="en-US"/>
        </w:rPr>
        <w:t xml:space="preserve">p </w:t>
      </w:r>
      <w:r w:rsidR="00C360B9">
        <w:rPr>
          <w:rStyle w:val="Bodytext27ptBold"/>
          <w:rFonts w:ascii="Times New Roman" w:hAnsi="Times New Roman" w:cs="Times New Roman"/>
          <w:b w:val="0"/>
          <w:bCs w:val="0"/>
          <w:sz w:val="28"/>
          <w:szCs w:val="28"/>
          <w:lang w:val="en-US"/>
        </w:rPr>
        <w:t>x</w:t>
      </w:r>
      <w:r w:rsidR="00C360B9">
        <w:rPr>
          <w:rStyle w:val="Bodytext27ptBold"/>
          <w:rFonts w:ascii="Times New Roman" w:hAnsi="Times New Roman" w:cs="Times New Roman"/>
          <w:b w:val="0"/>
          <w:bCs w:val="0"/>
          <w:sz w:val="28"/>
          <w:szCs w:val="28"/>
          <w:vertAlign w:val="subscript"/>
          <w:lang w:val="en-US"/>
        </w:rPr>
        <w:t>i</w:t>
      </w:r>
      <w:r w:rsidR="00C360B9">
        <w:rPr>
          <w:rStyle w:val="Bodytext27ptBold"/>
          <w:rFonts w:ascii="Times New Roman" w:hAnsi="Times New Roman" w:cs="Times New Roman"/>
          <w:b w:val="0"/>
          <w:bCs w:val="0"/>
          <w:sz w:val="28"/>
          <w:szCs w:val="28"/>
          <w:vertAlign w:val="superscript"/>
          <w:lang w:val="en-US"/>
        </w:rPr>
        <w:t>m(p)</w:t>
      </w:r>
      <w:r w:rsidRPr="00C57BA1">
        <w:rPr>
          <w:rStyle w:val="Bodytext27ptBold"/>
          <w:rFonts w:ascii="Times New Roman" w:hAnsi="Times New Roman" w:cs="Times New Roman"/>
          <w:b w:val="0"/>
          <w:bCs w:val="0"/>
          <w:sz w:val="28"/>
          <w:szCs w:val="28"/>
        </w:rPr>
        <w:t>.</w:t>
      </w:r>
    </w:p>
    <w:p w:rsidR="007A5D04" w:rsidRPr="00C57BA1" w:rsidRDefault="007A5D04" w:rsidP="007A5D04">
      <w:pPr>
        <w:spacing w:after="75" w:line="360" w:lineRule="auto"/>
        <w:rPr>
          <w:sz w:val="28"/>
          <w:szCs w:val="28"/>
        </w:rPr>
      </w:pPr>
      <w:r w:rsidRPr="00C57BA1">
        <w:rPr>
          <w:color w:val="000000"/>
          <w:sz w:val="28"/>
          <w:szCs w:val="28"/>
          <w:lang w:val="uk-UA" w:eastAsia="uk-UA" w:bidi="uk-UA"/>
        </w:rPr>
        <w:lastRenderedPageBreak/>
        <w:t>Запишемо варіант алгоритму класифікації для пошуку максимуму цієї функції:</w:t>
      </w:r>
    </w:p>
    <w:p w:rsidR="007A5D04" w:rsidRPr="00C57BA1" w:rsidRDefault="007A5D04" w:rsidP="007A5D04">
      <w:pPr>
        <w:spacing w:line="360" w:lineRule="auto"/>
        <w:ind w:firstLine="740"/>
        <w:rPr>
          <w:sz w:val="28"/>
          <w:szCs w:val="28"/>
        </w:rPr>
      </w:pPr>
      <w:r w:rsidRPr="00C57BA1">
        <w:rPr>
          <w:color w:val="000000"/>
          <w:sz w:val="28"/>
          <w:szCs w:val="28"/>
          <w:lang w:val="uk-UA" w:eastAsia="uk-UA" w:bidi="uk-UA"/>
        </w:rPr>
        <w:t xml:space="preserve">1. Цикл: для кожного вектора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rStyle w:val="Bodytext2TimesNewRoman115ptItalicSpacing0pt"/>
          <w:sz w:val="28"/>
          <w:szCs w:val="28"/>
        </w:rPr>
        <w:t>{</w:t>
      </w:r>
    </w:p>
    <w:p w:rsidR="007A5D04" w:rsidRPr="00C57BA1" w:rsidRDefault="007A5D04" w:rsidP="007A5D04">
      <w:pPr>
        <w:spacing w:line="360" w:lineRule="auto"/>
        <w:ind w:left="1460"/>
        <w:rPr>
          <w:sz w:val="28"/>
          <w:szCs w:val="28"/>
        </w:rPr>
      </w:pPr>
      <w:r w:rsidRPr="00C57BA1">
        <w:rPr>
          <w:color w:val="000000"/>
          <w:sz w:val="28"/>
          <w:szCs w:val="28"/>
          <w:lang w:val="uk-UA" w:eastAsia="uk-UA" w:bidi="uk-UA"/>
        </w:rPr>
        <w:t xml:space="preserve">2. Цикл: для кожного </w:t>
      </w:r>
      <w:r w:rsidRPr="00C57BA1">
        <w:rPr>
          <w:rStyle w:val="Bodytext2TimesNewRoman115ptItalicSpacing0pt"/>
          <w:sz w:val="28"/>
          <w:szCs w:val="28"/>
        </w:rPr>
        <w:t>т</w:t>
      </w:r>
      <w:r w:rsidRPr="00C57BA1">
        <w:rPr>
          <w:color w:val="000000"/>
          <w:sz w:val="28"/>
          <w:szCs w:val="28"/>
          <w:lang w:val="uk-UA" w:eastAsia="uk-UA" w:bidi="uk-UA"/>
        </w:rPr>
        <w:t xml:space="preserve"> {</w:t>
      </w:r>
    </w:p>
    <w:p w:rsidR="007A5D04" w:rsidRPr="00C57BA1" w:rsidRDefault="007A5D04" w:rsidP="007A5D04">
      <w:pPr>
        <w:spacing w:line="360" w:lineRule="auto"/>
        <w:ind w:left="2160"/>
        <w:rPr>
          <w:sz w:val="28"/>
          <w:szCs w:val="28"/>
        </w:rPr>
      </w:pPr>
      <w:r w:rsidRPr="00C57BA1">
        <w:rPr>
          <w:color w:val="000000"/>
          <w:sz w:val="28"/>
          <w:szCs w:val="28"/>
          <w:lang w:val="uk-UA" w:eastAsia="uk-UA" w:bidi="uk-UA"/>
        </w:rPr>
        <w:t xml:space="preserve">3. Розрахувати </w:t>
      </w:r>
      <w:hyperlink r:id="rId25" w:tooltip="Сигма (буква)" w:history="1">
        <w:r w:rsidR="00362600" w:rsidRPr="001D7B97">
          <w:rPr>
            <w:rStyle w:val="af3"/>
            <w:color w:val="auto"/>
            <w:sz w:val="28"/>
            <w:szCs w:val="28"/>
            <w:u w:val="none"/>
          </w:rPr>
          <w:t>Σ</w:t>
        </w:r>
      </w:hyperlink>
      <w:r w:rsidR="00362600" w:rsidRPr="00C360B9">
        <w:rPr>
          <w:sz w:val="28"/>
          <w:szCs w:val="28"/>
          <w:vertAlign w:val="subscript"/>
          <w:lang w:val="en-US"/>
        </w:rPr>
        <w:t>i</w:t>
      </w:r>
      <w:r w:rsidR="00362600" w:rsidRPr="00362600">
        <w:rPr>
          <w:rStyle w:val="Bodytext27ptBold"/>
          <w:rFonts w:ascii="Times New Roman" w:hAnsi="Times New Roman" w:cs="Times New Roman"/>
          <w:b w:val="0"/>
          <w:bCs w:val="0"/>
          <w:sz w:val="28"/>
          <w:szCs w:val="28"/>
          <w:lang w:val="ru-RU"/>
        </w:rPr>
        <w:t xml:space="preserve"> </w:t>
      </w:r>
      <w:r w:rsidR="00362600">
        <w:rPr>
          <w:rStyle w:val="Bodytext27ptBold"/>
          <w:rFonts w:ascii="Times New Roman" w:hAnsi="Times New Roman" w:cs="Times New Roman"/>
          <w:b w:val="0"/>
          <w:bCs w:val="0"/>
          <w:sz w:val="28"/>
          <w:szCs w:val="28"/>
          <w:lang w:val="en-US"/>
        </w:rPr>
        <w:t>x</w:t>
      </w:r>
      <w:r w:rsidR="00362600">
        <w:rPr>
          <w:rStyle w:val="Bodytext27ptBold"/>
          <w:rFonts w:ascii="Times New Roman" w:hAnsi="Times New Roman" w:cs="Times New Roman"/>
          <w:b w:val="0"/>
          <w:bCs w:val="0"/>
          <w:sz w:val="28"/>
          <w:szCs w:val="28"/>
          <w:vertAlign w:val="subscript"/>
          <w:lang w:val="en-US"/>
        </w:rPr>
        <w:t>i</w:t>
      </w:r>
      <w:r w:rsidR="00362600">
        <w:rPr>
          <w:rStyle w:val="Bodytext27ptBold"/>
          <w:rFonts w:ascii="Times New Roman" w:hAnsi="Times New Roman" w:cs="Times New Roman"/>
          <w:b w:val="0"/>
          <w:bCs w:val="0"/>
          <w:sz w:val="28"/>
          <w:szCs w:val="28"/>
          <w:vertAlign w:val="superscript"/>
          <w:lang w:val="en-US"/>
        </w:rPr>
        <w:t>p</w:t>
      </w:r>
      <w:r w:rsidR="00362600" w:rsidRPr="00362600">
        <w:rPr>
          <w:rStyle w:val="Bodytext27ptBold"/>
          <w:rFonts w:ascii="Times New Roman" w:hAnsi="Times New Roman" w:cs="Times New Roman"/>
          <w:b w:val="0"/>
          <w:bCs w:val="0"/>
          <w:sz w:val="28"/>
          <w:szCs w:val="28"/>
          <w:vertAlign w:val="superscript"/>
          <w:lang w:val="ru-RU"/>
        </w:rPr>
        <w:t xml:space="preserve"> </w:t>
      </w:r>
      <w:r w:rsidR="00362600">
        <w:rPr>
          <w:rStyle w:val="Bodytext27ptBold"/>
          <w:rFonts w:ascii="Times New Roman" w:hAnsi="Times New Roman" w:cs="Times New Roman"/>
          <w:b w:val="0"/>
          <w:bCs w:val="0"/>
          <w:sz w:val="28"/>
          <w:szCs w:val="28"/>
          <w:lang w:val="en-US"/>
        </w:rPr>
        <w:t>c</w:t>
      </w:r>
      <w:r w:rsidR="00362600">
        <w:rPr>
          <w:rStyle w:val="Bodytext27ptBold"/>
          <w:rFonts w:ascii="Times New Roman" w:hAnsi="Times New Roman" w:cs="Times New Roman"/>
          <w:b w:val="0"/>
          <w:bCs w:val="0"/>
          <w:sz w:val="28"/>
          <w:szCs w:val="28"/>
          <w:vertAlign w:val="subscript"/>
          <w:lang w:val="en-US"/>
        </w:rPr>
        <w:t>i</w:t>
      </w:r>
      <w:r w:rsidR="00362600">
        <w:rPr>
          <w:rStyle w:val="Bodytext27ptBold"/>
          <w:rFonts w:ascii="Times New Roman" w:hAnsi="Times New Roman" w:cs="Times New Roman"/>
          <w:b w:val="0"/>
          <w:bCs w:val="0"/>
          <w:sz w:val="28"/>
          <w:szCs w:val="28"/>
          <w:vertAlign w:val="superscript"/>
          <w:lang w:val="en-US"/>
        </w:rPr>
        <w:t>m</w:t>
      </w:r>
      <w:r w:rsidRPr="00C57BA1">
        <w:rPr>
          <w:color w:val="000000"/>
          <w:sz w:val="28"/>
          <w:szCs w:val="28"/>
          <w:lang w:eastAsia="en-US" w:bidi="en-US"/>
        </w:rPr>
        <w:t xml:space="preserve"> </w:t>
      </w:r>
      <w:r w:rsidRPr="00C57BA1">
        <w:rPr>
          <w:color w:val="000000"/>
          <w:sz w:val="28"/>
          <w:szCs w:val="28"/>
          <w:lang w:val="uk-UA" w:eastAsia="uk-UA" w:bidi="uk-UA"/>
        </w:rPr>
        <w:t xml:space="preserve">= </w:t>
      </w:r>
      <w:r w:rsidRPr="00C57BA1">
        <w:rPr>
          <w:rStyle w:val="Bodytext2TimesNewRoman115ptItalicSpacing0pt"/>
          <w:sz w:val="28"/>
          <w:szCs w:val="28"/>
          <w:lang w:val="en-US" w:eastAsia="en-US" w:bidi="en-US"/>
        </w:rPr>
        <w:t>D</w:t>
      </w:r>
      <w:r w:rsidR="00362600">
        <w:rPr>
          <w:rStyle w:val="Bodytext2TimesNewRoman115ptItalicSpacing0pt"/>
          <w:i w:val="0"/>
          <w:sz w:val="28"/>
          <w:szCs w:val="28"/>
          <w:vertAlign w:val="superscript"/>
          <w:lang w:val="en-US" w:eastAsia="en-US" w:bidi="en-US"/>
        </w:rPr>
        <w:t>m</w:t>
      </w:r>
      <w:r w:rsidR="00362600" w:rsidRPr="00362600">
        <w:rPr>
          <w:rStyle w:val="Bodytext2TimesNewRoman115ptItalicSpacing0pt"/>
          <w:i w:val="0"/>
          <w:sz w:val="28"/>
          <w:szCs w:val="28"/>
          <w:vertAlign w:val="superscript"/>
          <w:lang w:val="ru-RU" w:eastAsia="en-US" w:bidi="en-US"/>
        </w:rPr>
        <w:t>,</w:t>
      </w:r>
      <w:r w:rsidR="00362600">
        <w:rPr>
          <w:rStyle w:val="Bodytext2TimesNewRoman115ptItalicSpacing0pt"/>
          <w:i w:val="0"/>
          <w:sz w:val="28"/>
          <w:szCs w:val="28"/>
          <w:vertAlign w:val="superscript"/>
          <w:lang w:val="en-US" w:eastAsia="en-US" w:bidi="en-US"/>
        </w:rPr>
        <w:t>p</w:t>
      </w:r>
      <w:r w:rsidRPr="00C57BA1">
        <w:rPr>
          <w:rStyle w:val="Bodytext2TimesNewRoman115ptItalicSpacing0pt"/>
          <w:sz w:val="28"/>
          <w:szCs w:val="28"/>
          <w:lang w:val="ru-RU" w:eastAsia="en-US" w:bidi="en-US"/>
        </w:rPr>
        <w:t>.</w:t>
      </w:r>
    </w:p>
    <w:p w:rsidR="007A5D04" w:rsidRPr="00C57BA1" w:rsidRDefault="007A5D04" w:rsidP="007A5D04">
      <w:pPr>
        <w:spacing w:line="360" w:lineRule="auto"/>
        <w:ind w:left="1460"/>
        <w:rPr>
          <w:sz w:val="28"/>
          <w:szCs w:val="28"/>
        </w:rPr>
      </w:pPr>
      <w:r w:rsidRPr="00C57BA1">
        <w:rPr>
          <w:color w:val="000000"/>
          <w:sz w:val="28"/>
          <w:szCs w:val="28"/>
          <w:lang w:val="uk-UA" w:eastAsia="uk-UA" w:bidi="uk-UA"/>
        </w:rPr>
        <w:t>}// кінець циклу</w:t>
      </w:r>
    </w:p>
    <w:p w:rsidR="007A5D04" w:rsidRPr="00C57BA1" w:rsidRDefault="007A5D04" w:rsidP="007A5D04">
      <w:pPr>
        <w:widowControl w:val="0"/>
        <w:numPr>
          <w:ilvl w:val="0"/>
          <w:numId w:val="43"/>
        </w:numPr>
        <w:tabs>
          <w:tab w:val="left" w:pos="1794"/>
        </w:tabs>
        <w:spacing w:line="360" w:lineRule="auto"/>
        <w:ind w:left="1460"/>
        <w:jc w:val="both"/>
        <w:rPr>
          <w:sz w:val="28"/>
          <w:szCs w:val="28"/>
        </w:rPr>
      </w:pPr>
      <w:r w:rsidRPr="00C57BA1">
        <w:rPr>
          <w:color w:val="000000"/>
          <w:sz w:val="28"/>
          <w:szCs w:val="28"/>
          <w:lang w:val="uk-UA" w:eastAsia="uk-UA" w:bidi="uk-UA"/>
        </w:rPr>
        <w:t xml:space="preserve">Знаходимо </w:t>
      </w:r>
      <w:r w:rsidR="00362600">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для якого </w:t>
      </w:r>
      <w:r w:rsidR="009372C6">
        <w:rPr>
          <w:color w:val="000000"/>
          <w:sz w:val="28"/>
          <w:szCs w:val="28"/>
          <w:lang w:val="en-US" w:eastAsia="uk-UA" w:bidi="uk-UA"/>
        </w:rPr>
        <w:t>m</w:t>
      </w:r>
      <w:r w:rsidRPr="00C57BA1">
        <w:rPr>
          <w:rStyle w:val="Bodytext2TimesNewRoman115ptItalicSpacing0pt"/>
          <w:sz w:val="28"/>
          <w:szCs w:val="28"/>
          <w:vertAlign w:val="subscript"/>
        </w:rPr>
        <w:t>0</w:t>
      </w:r>
      <w:r w:rsidRPr="00C57BA1">
        <w:rPr>
          <w:rStyle w:val="Bodytext2TimesNewRoman115ptItalicSpacing0pt"/>
          <w:sz w:val="28"/>
          <w:szCs w:val="28"/>
        </w:rPr>
        <w:t xml:space="preserve">: </w:t>
      </w:r>
      <w:r w:rsidRPr="00C57BA1">
        <w:rPr>
          <w:rStyle w:val="Bodytext2TimesNewRoman115ptItalicSpacing0pt"/>
          <w:sz w:val="28"/>
          <w:szCs w:val="28"/>
          <w:lang w:val="en-US" w:eastAsia="en-US" w:bidi="en-US"/>
        </w:rPr>
        <w:t>max</w:t>
      </w:r>
      <w:r w:rsidRPr="00C57BA1">
        <w:rPr>
          <w:rStyle w:val="Bodytext2TimesNewRoman115ptItalicSpacing0pt"/>
          <w:sz w:val="28"/>
          <w:szCs w:val="28"/>
          <w:vertAlign w:val="subscript"/>
          <w:lang w:val="en-US" w:eastAsia="en-US" w:bidi="en-US"/>
        </w:rPr>
        <w:t>m</w:t>
      </w:r>
      <w:r w:rsidRPr="00C57BA1">
        <w:rPr>
          <w:rStyle w:val="Bodytext2TimesNewRoman115ptItalicSpacing0pt"/>
          <w:sz w:val="28"/>
          <w:szCs w:val="28"/>
          <w:lang w:val="ru-RU" w:eastAsia="en-US" w:bidi="en-US"/>
        </w:rPr>
        <w:t>{</w:t>
      </w:r>
      <w:r w:rsidRPr="00C57BA1">
        <w:rPr>
          <w:rStyle w:val="Bodytext2TimesNewRoman115ptItalicSpacing0pt"/>
          <w:sz w:val="28"/>
          <w:szCs w:val="28"/>
          <w:lang w:val="en-US" w:eastAsia="en-US" w:bidi="en-US"/>
        </w:rPr>
        <w:t>D</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vertAlign w:val="superscript"/>
          <w:lang w:val="ru-RU" w:eastAsia="en-US" w:bidi="en-US"/>
        </w:rPr>
        <w:t>,</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val="ru-RU" w:eastAsia="en-US" w:bidi="en-US"/>
        </w:rPr>
        <w:t>}</w:t>
      </w:r>
    </w:p>
    <w:p w:rsidR="007A5D04" w:rsidRPr="00C57BA1" w:rsidRDefault="007A5D04" w:rsidP="007A5D04">
      <w:pPr>
        <w:widowControl w:val="0"/>
        <w:numPr>
          <w:ilvl w:val="0"/>
          <w:numId w:val="43"/>
        </w:numPr>
        <w:tabs>
          <w:tab w:val="left" w:pos="1794"/>
        </w:tabs>
        <w:spacing w:line="360" w:lineRule="auto"/>
        <w:ind w:left="1460"/>
        <w:jc w:val="both"/>
        <w:rPr>
          <w:sz w:val="28"/>
          <w:szCs w:val="28"/>
        </w:rPr>
      </w:pPr>
      <w:r w:rsidRPr="00C57BA1">
        <w:rPr>
          <w:color w:val="000000"/>
          <w:sz w:val="28"/>
          <w:szCs w:val="28"/>
          <w:lang w:val="uk-UA" w:eastAsia="uk-UA" w:bidi="uk-UA"/>
        </w:rPr>
        <w:t xml:space="preserve">Відносимо об'єкт до класу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rStyle w:val="Bodytext2TimesNewRoman115ptItalicSpacing0pt"/>
          <w:sz w:val="28"/>
          <w:szCs w:val="28"/>
        </w:rPr>
        <w:t>.</w:t>
      </w:r>
    </w:p>
    <w:p w:rsidR="007A5D04" w:rsidRPr="00C57BA1" w:rsidRDefault="007A5D04" w:rsidP="007A5D04">
      <w:pPr>
        <w:spacing w:after="184" w:line="360" w:lineRule="auto"/>
        <w:ind w:firstLine="740"/>
        <w:rPr>
          <w:sz w:val="28"/>
          <w:szCs w:val="28"/>
        </w:rPr>
      </w:pPr>
      <w:r w:rsidRPr="00C57BA1">
        <w:rPr>
          <w:color w:val="000000"/>
          <w:sz w:val="28"/>
          <w:szCs w:val="28"/>
          <w:lang w:val="uk-UA" w:eastAsia="uk-UA" w:bidi="uk-UA"/>
        </w:rPr>
        <w:t>} / / Кінець циклу</w:t>
      </w:r>
    </w:p>
    <w:p w:rsidR="007A5D04" w:rsidRPr="00C57BA1" w:rsidRDefault="007A5D04" w:rsidP="00843D19">
      <w:pPr>
        <w:spacing w:line="360" w:lineRule="auto"/>
        <w:ind w:firstLine="740"/>
        <w:jc w:val="both"/>
        <w:rPr>
          <w:sz w:val="28"/>
          <w:szCs w:val="28"/>
        </w:rPr>
      </w:pPr>
      <w:r w:rsidRPr="00C57BA1">
        <w:rPr>
          <w:color w:val="000000"/>
          <w:sz w:val="28"/>
          <w:szCs w:val="28"/>
          <w:lang w:val="uk-UA" w:eastAsia="uk-UA" w:bidi="uk-UA"/>
        </w:rPr>
        <w:t xml:space="preserve">Такий алгоритм легко реалізується у вигляді нейронної мережі. Для цього потрібно </w:t>
      </w:r>
      <w:r w:rsidRPr="00C57BA1">
        <w:rPr>
          <w:rStyle w:val="Bodytext2TimesNewRoman115ptItalicSpacing0pt"/>
          <w:sz w:val="28"/>
          <w:szCs w:val="28"/>
        </w:rPr>
        <w:t xml:space="preserve">М </w:t>
      </w:r>
      <w:r w:rsidRPr="00C57BA1">
        <w:rPr>
          <w:color w:val="000000"/>
          <w:sz w:val="28"/>
          <w:szCs w:val="28"/>
          <w:lang w:val="uk-UA" w:eastAsia="uk-UA" w:bidi="uk-UA"/>
        </w:rPr>
        <w:t xml:space="preserve">суматорів, що знаходять усі </w:t>
      </w:r>
      <w:r w:rsidRPr="00C57BA1">
        <w:rPr>
          <w:rStyle w:val="Bodytext2TimesNewRoman115ptItalicSpacing0pt"/>
          <w:sz w:val="28"/>
          <w:szCs w:val="28"/>
          <w:lang w:val="en-US" w:eastAsia="en-US" w:bidi="en-US"/>
        </w:rPr>
        <w:t>D</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vertAlign w:val="superscript"/>
          <w:lang w:val="ru-RU" w:eastAsia="en-US" w:bidi="en-US"/>
        </w:rPr>
        <w:t>,</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val="ru-RU" w:eastAsia="en-US" w:bidi="en-US"/>
        </w:rPr>
        <w:t>,</w:t>
      </w:r>
      <w:r w:rsidRPr="00C57BA1">
        <w:rPr>
          <w:color w:val="000000"/>
          <w:sz w:val="28"/>
          <w:szCs w:val="28"/>
          <w:lang w:eastAsia="en-US" w:bidi="en-US"/>
        </w:rPr>
        <w:t xml:space="preserve"> </w:t>
      </w:r>
      <w:r w:rsidRPr="00C57BA1">
        <w:rPr>
          <w:color w:val="000000"/>
          <w:sz w:val="28"/>
          <w:szCs w:val="28"/>
          <w:lang w:val="uk-UA" w:eastAsia="uk-UA" w:bidi="uk-UA"/>
        </w:rPr>
        <w:t>і інтерпретатора, що знаходить суматор з максимальним виходом.</w:t>
      </w:r>
    </w:p>
    <w:p w:rsidR="007A5D04" w:rsidRPr="00C57BA1" w:rsidRDefault="007A5D04" w:rsidP="00843D19">
      <w:pPr>
        <w:tabs>
          <w:tab w:val="left" w:pos="6639"/>
        </w:tabs>
        <w:spacing w:line="360" w:lineRule="auto"/>
        <w:ind w:firstLine="740"/>
        <w:jc w:val="both"/>
        <w:rPr>
          <w:sz w:val="28"/>
          <w:szCs w:val="28"/>
        </w:rPr>
      </w:pPr>
      <w:r w:rsidRPr="00C57BA1">
        <w:rPr>
          <w:color w:val="000000"/>
          <w:sz w:val="28"/>
          <w:szCs w:val="28"/>
          <w:lang w:val="uk-UA" w:eastAsia="uk-UA" w:bidi="uk-UA"/>
        </w:rPr>
        <w:t xml:space="preserve">Сума </w:t>
      </w:r>
      <w:hyperlink r:id="rId26" w:tooltip="Сигма (буква)" w:history="1">
        <w:r w:rsidR="000E46A0" w:rsidRPr="001D7B97">
          <w:rPr>
            <w:rStyle w:val="af3"/>
            <w:color w:val="auto"/>
            <w:sz w:val="28"/>
            <w:szCs w:val="28"/>
            <w:u w:val="none"/>
          </w:rPr>
          <w:t>Σ</w:t>
        </w:r>
      </w:hyperlink>
      <w:r w:rsidR="000E46A0" w:rsidRPr="00C360B9">
        <w:rPr>
          <w:sz w:val="28"/>
          <w:szCs w:val="28"/>
          <w:vertAlign w:val="subscript"/>
          <w:lang w:val="en-US"/>
        </w:rPr>
        <w:t>i</w:t>
      </w:r>
      <w:r w:rsidR="000E46A0" w:rsidRPr="00362600">
        <w:rPr>
          <w:rStyle w:val="Bodytext27ptBold"/>
          <w:rFonts w:ascii="Times New Roman" w:hAnsi="Times New Roman" w:cs="Times New Roman"/>
          <w:b w:val="0"/>
          <w:bCs w:val="0"/>
          <w:sz w:val="28"/>
          <w:szCs w:val="28"/>
          <w:lang w:val="ru-RU"/>
        </w:rPr>
        <w:t xml:space="preserve"> </w:t>
      </w:r>
      <w:r w:rsidR="000E46A0">
        <w:rPr>
          <w:rStyle w:val="Bodytext27ptBold"/>
          <w:rFonts w:ascii="Times New Roman" w:hAnsi="Times New Roman" w:cs="Times New Roman"/>
          <w:b w:val="0"/>
          <w:bCs w:val="0"/>
          <w:sz w:val="28"/>
          <w:szCs w:val="28"/>
          <w:lang w:val="en-US"/>
        </w:rPr>
        <w:t>x</w:t>
      </w:r>
      <w:r w:rsidR="000E46A0">
        <w:rPr>
          <w:rStyle w:val="Bodytext27ptBold"/>
          <w:rFonts w:ascii="Times New Roman" w:hAnsi="Times New Roman" w:cs="Times New Roman"/>
          <w:b w:val="0"/>
          <w:bCs w:val="0"/>
          <w:sz w:val="28"/>
          <w:szCs w:val="28"/>
          <w:vertAlign w:val="subscript"/>
          <w:lang w:val="en-US"/>
        </w:rPr>
        <w:t>i</w:t>
      </w:r>
      <w:r w:rsidR="000E46A0">
        <w:rPr>
          <w:rStyle w:val="Bodytext27ptBold"/>
          <w:rFonts w:ascii="Times New Roman" w:hAnsi="Times New Roman" w:cs="Times New Roman"/>
          <w:b w:val="0"/>
          <w:bCs w:val="0"/>
          <w:sz w:val="28"/>
          <w:szCs w:val="28"/>
          <w:vertAlign w:val="superscript"/>
          <w:lang w:val="en-US"/>
        </w:rPr>
        <w:t>p</w:t>
      </w:r>
      <w:r w:rsidR="000E46A0" w:rsidRPr="00362600">
        <w:rPr>
          <w:rStyle w:val="Bodytext27ptBold"/>
          <w:rFonts w:ascii="Times New Roman" w:hAnsi="Times New Roman" w:cs="Times New Roman"/>
          <w:b w:val="0"/>
          <w:bCs w:val="0"/>
          <w:sz w:val="28"/>
          <w:szCs w:val="28"/>
          <w:vertAlign w:val="superscript"/>
          <w:lang w:val="ru-RU"/>
        </w:rPr>
        <w:t xml:space="preserve"> </w:t>
      </w:r>
      <w:r w:rsidR="000E46A0">
        <w:rPr>
          <w:rStyle w:val="Bodytext27ptBold"/>
          <w:rFonts w:ascii="Times New Roman" w:hAnsi="Times New Roman" w:cs="Times New Roman"/>
          <w:b w:val="0"/>
          <w:bCs w:val="0"/>
          <w:sz w:val="28"/>
          <w:szCs w:val="28"/>
          <w:lang w:val="en-US"/>
        </w:rPr>
        <w:t>c</w:t>
      </w:r>
      <w:r w:rsidR="000E46A0">
        <w:rPr>
          <w:rStyle w:val="Bodytext27ptBold"/>
          <w:rFonts w:ascii="Times New Roman" w:hAnsi="Times New Roman" w:cs="Times New Roman"/>
          <w:b w:val="0"/>
          <w:bCs w:val="0"/>
          <w:sz w:val="28"/>
          <w:szCs w:val="28"/>
          <w:vertAlign w:val="subscript"/>
          <w:lang w:val="en-US"/>
        </w:rPr>
        <w:t>i</w:t>
      </w:r>
      <w:r w:rsidR="000E46A0">
        <w:rPr>
          <w:rStyle w:val="Bodytext27ptBold"/>
          <w:rFonts w:ascii="Times New Roman" w:hAnsi="Times New Roman" w:cs="Times New Roman"/>
          <w:b w:val="0"/>
          <w:bCs w:val="0"/>
          <w:sz w:val="28"/>
          <w:szCs w:val="28"/>
          <w:vertAlign w:val="superscript"/>
          <w:lang w:val="en-US"/>
        </w:rPr>
        <w:t>p</w:t>
      </w:r>
      <w:r w:rsidR="000E46A0" w:rsidRPr="00C57BA1">
        <w:rPr>
          <w:color w:val="000000"/>
          <w:sz w:val="28"/>
          <w:szCs w:val="28"/>
          <w:lang w:eastAsia="en-US" w:bidi="en-US"/>
        </w:rPr>
        <w:t xml:space="preserve"> </w:t>
      </w:r>
      <w:r w:rsidRPr="00C57BA1">
        <w:rPr>
          <w:color w:val="000000"/>
          <w:sz w:val="28"/>
          <w:szCs w:val="28"/>
          <w:lang w:val="uk-UA" w:eastAsia="uk-UA" w:bidi="uk-UA"/>
        </w:rPr>
        <w:t xml:space="preserve">дуже нагадує зважену суму </w:t>
      </w:r>
      <w:r w:rsidRPr="00C57BA1">
        <w:rPr>
          <w:rStyle w:val="Bodytext2TimesNewRoman115ptItalicSpacing0pt"/>
          <w:sz w:val="28"/>
          <w:szCs w:val="28"/>
          <w:lang w:val="en-US" w:eastAsia="en-US" w:bidi="en-US"/>
        </w:rPr>
        <w:t>NETj</w:t>
      </w:r>
      <w:r w:rsidRPr="00C57BA1">
        <w:rPr>
          <w:rStyle w:val="Bodytext2TimesNewRoman115ptItalicSpacing0pt"/>
          <w:sz w:val="28"/>
          <w:szCs w:val="28"/>
          <w:vertAlign w:val="subscript"/>
          <w:lang w:val="en-US" w:eastAsia="en-US" w:bidi="en-US"/>
        </w:rPr>
        <w:t>t</w:t>
      </w:r>
      <w:r w:rsidRPr="00C57BA1">
        <w:rPr>
          <w:color w:val="000000"/>
          <w:sz w:val="28"/>
          <w:szCs w:val="28"/>
          <w:lang w:val="uk-UA" w:eastAsia="en-US" w:bidi="en-US"/>
        </w:rPr>
        <w:t xml:space="preserve"> </w:t>
      </w:r>
      <w:r w:rsidRPr="00C57BA1">
        <w:rPr>
          <w:color w:val="000000"/>
          <w:sz w:val="28"/>
          <w:szCs w:val="28"/>
          <w:lang w:val="uk-UA" w:eastAsia="uk-UA" w:bidi="uk-UA"/>
        </w:rPr>
        <w:t>=</w:t>
      </w:r>
      <w:hyperlink r:id="rId27" w:tooltip="Сигма (буква)" w:history="1">
        <w:r w:rsidR="000E46A0" w:rsidRPr="001D7B97">
          <w:rPr>
            <w:rStyle w:val="af3"/>
            <w:color w:val="auto"/>
            <w:sz w:val="28"/>
            <w:szCs w:val="28"/>
            <w:u w:val="none"/>
          </w:rPr>
          <w:t>Σ</w:t>
        </w:r>
      </w:hyperlink>
      <w:r w:rsidR="000E46A0" w:rsidRPr="00C360B9">
        <w:rPr>
          <w:sz w:val="28"/>
          <w:szCs w:val="28"/>
          <w:vertAlign w:val="subscript"/>
          <w:lang w:val="en-US"/>
        </w:rPr>
        <w:t>i</w:t>
      </w:r>
      <w:r w:rsidR="000E46A0" w:rsidRPr="00362600">
        <w:rPr>
          <w:rStyle w:val="Bodytext27ptBold"/>
          <w:rFonts w:ascii="Times New Roman" w:hAnsi="Times New Roman" w:cs="Times New Roman"/>
          <w:b w:val="0"/>
          <w:bCs w:val="0"/>
          <w:sz w:val="28"/>
          <w:szCs w:val="28"/>
          <w:lang w:val="ru-RU"/>
        </w:rPr>
        <w:t xml:space="preserve"> </w:t>
      </w:r>
      <w:r w:rsidR="000E46A0">
        <w:rPr>
          <w:rStyle w:val="Bodytext27ptBold"/>
          <w:rFonts w:ascii="Times New Roman" w:hAnsi="Times New Roman" w:cs="Times New Roman"/>
          <w:b w:val="0"/>
          <w:bCs w:val="0"/>
          <w:sz w:val="28"/>
          <w:szCs w:val="28"/>
          <w:lang w:val="en-US"/>
        </w:rPr>
        <w:t>w</w:t>
      </w:r>
      <w:r w:rsidR="000E46A0">
        <w:rPr>
          <w:rStyle w:val="Bodytext27ptBold"/>
          <w:rFonts w:ascii="Times New Roman" w:hAnsi="Times New Roman" w:cs="Times New Roman"/>
          <w:b w:val="0"/>
          <w:bCs w:val="0"/>
          <w:sz w:val="28"/>
          <w:szCs w:val="28"/>
          <w:vertAlign w:val="subscript"/>
          <w:lang w:val="en-US"/>
        </w:rPr>
        <w:t>ij</w:t>
      </w:r>
      <w:r w:rsidR="00843D19">
        <w:rPr>
          <w:rStyle w:val="Bodytext27ptBold"/>
          <w:rFonts w:ascii="Times New Roman" w:hAnsi="Times New Roman" w:cs="Times New Roman"/>
          <w:b w:val="0"/>
          <w:bCs w:val="0"/>
          <w:sz w:val="28"/>
          <w:szCs w:val="28"/>
          <w:vertAlign w:val="subscript"/>
          <w:lang w:val="en-US"/>
        </w:rPr>
        <w:t>l</w:t>
      </w:r>
      <w:r w:rsidR="00843D19">
        <w:rPr>
          <w:rStyle w:val="Bodytext27ptBold"/>
          <w:rFonts w:ascii="Times New Roman" w:hAnsi="Times New Roman" w:cs="Times New Roman"/>
          <w:b w:val="0"/>
          <w:bCs w:val="0"/>
          <w:sz w:val="28"/>
          <w:szCs w:val="28"/>
          <w:vertAlign w:val="subscript"/>
        </w:rPr>
        <w:t xml:space="preserve"> </w:t>
      </w:r>
      <w:r w:rsidR="000E46A0" w:rsidRPr="00362600">
        <w:rPr>
          <w:rStyle w:val="Bodytext27ptBold"/>
          <w:rFonts w:ascii="Times New Roman" w:hAnsi="Times New Roman" w:cs="Times New Roman"/>
          <w:b w:val="0"/>
          <w:bCs w:val="0"/>
          <w:sz w:val="28"/>
          <w:szCs w:val="28"/>
          <w:vertAlign w:val="superscript"/>
          <w:lang w:val="ru-RU"/>
        </w:rPr>
        <w:t xml:space="preserve"> </w:t>
      </w:r>
      <w:r w:rsidR="000E46A0">
        <w:rPr>
          <w:rStyle w:val="Bodytext27ptBold"/>
          <w:rFonts w:ascii="Times New Roman" w:hAnsi="Times New Roman" w:cs="Times New Roman"/>
          <w:b w:val="0"/>
          <w:bCs w:val="0"/>
          <w:sz w:val="28"/>
          <w:szCs w:val="28"/>
          <w:lang w:val="en-US"/>
        </w:rPr>
        <w:t>x</w:t>
      </w:r>
      <w:r w:rsidR="000E46A0">
        <w:rPr>
          <w:rStyle w:val="Bodytext27ptBold"/>
          <w:rFonts w:ascii="Times New Roman" w:hAnsi="Times New Roman" w:cs="Times New Roman"/>
          <w:b w:val="0"/>
          <w:bCs w:val="0"/>
          <w:sz w:val="28"/>
          <w:szCs w:val="28"/>
          <w:vertAlign w:val="subscript"/>
          <w:lang w:val="en-US"/>
        </w:rPr>
        <w:t>ij</w:t>
      </w:r>
      <w:r w:rsidR="00843D19">
        <w:rPr>
          <w:rStyle w:val="Bodytext27ptBold"/>
          <w:rFonts w:ascii="Times New Roman" w:hAnsi="Times New Roman" w:cs="Times New Roman"/>
          <w:b w:val="0"/>
          <w:bCs w:val="0"/>
          <w:sz w:val="28"/>
          <w:szCs w:val="28"/>
          <w:vertAlign w:val="subscript"/>
          <w:lang w:val="en-US"/>
        </w:rPr>
        <w:t>l</w:t>
      </w:r>
      <w:r w:rsidR="000E46A0" w:rsidRPr="000E46A0">
        <w:rPr>
          <w:rStyle w:val="Bodytext27ptBold"/>
          <w:rFonts w:ascii="Times New Roman" w:hAnsi="Times New Roman" w:cs="Times New Roman"/>
          <w:b w:val="0"/>
          <w:bCs w:val="0"/>
          <w:sz w:val="28"/>
          <w:szCs w:val="28"/>
          <w:vertAlign w:val="subscript"/>
          <w:lang w:val="ru-RU"/>
        </w:rPr>
        <w:t>,</w:t>
      </w:r>
      <w:r w:rsidRPr="00C57BA1">
        <w:rPr>
          <w:color w:val="000000"/>
          <w:sz w:val="28"/>
          <w:szCs w:val="28"/>
          <w:lang w:val="uk-UA" w:eastAsia="uk-UA" w:bidi="uk-UA"/>
        </w:rPr>
        <w:t>що розраховується формаль</w:t>
      </w:r>
      <w:r w:rsidR="000E46A0">
        <w:rPr>
          <w:color w:val="000000"/>
          <w:sz w:val="28"/>
          <w:szCs w:val="28"/>
          <w:lang w:val="uk-UA" w:eastAsia="uk-UA" w:bidi="uk-UA"/>
        </w:rPr>
        <w:t>ни</w:t>
      </w:r>
      <w:r w:rsidRPr="00C57BA1">
        <w:rPr>
          <w:color w:val="000000"/>
          <w:sz w:val="28"/>
          <w:szCs w:val="28"/>
          <w:lang w:val="uk-UA" w:eastAsia="uk-UA" w:bidi="uk-UA"/>
        </w:rPr>
        <w:t>м</w:t>
      </w:r>
      <w:r w:rsidR="000E46A0">
        <w:rPr>
          <w:color w:val="000000"/>
          <w:sz w:val="28"/>
          <w:szCs w:val="28"/>
          <w:lang w:val="uk-UA" w:eastAsia="uk-UA" w:bidi="uk-UA"/>
        </w:rPr>
        <w:t xml:space="preserve"> </w:t>
      </w:r>
      <w:r w:rsidRPr="00C57BA1">
        <w:rPr>
          <w:color w:val="000000"/>
          <w:sz w:val="28"/>
          <w:szCs w:val="28"/>
          <w:lang w:val="uk-UA" w:eastAsia="uk-UA" w:bidi="uk-UA"/>
        </w:rPr>
        <w:t xml:space="preserve">нейроном. Виберемо </w:t>
      </w:r>
      <w:r w:rsidRPr="00C57BA1">
        <w:rPr>
          <w:rStyle w:val="Bodytext2TimesNewRoman115ptItalicSpacing0pt"/>
          <w:sz w:val="28"/>
          <w:szCs w:val="28"/>
          <w:lang w:val="en-US" w:eastAsia="en-US" w:bidi="en-US"/>
        </w:rPr>
        <w:t>x</w:t>
      </w:r>
      <w:r w:rsidR="00843D19">
        <w:rPr>
          <w:rStyle w:val="Bodytext2TimesNewRoman115ptItalicSpacing0pt"/>
          <w:sz w:val="28"/>
          <w:szCs w:val="28"/>
          <w:vertAlign w:val="subscript"/>
          <w:lang w:val="en-US" w:eastAsia="en-US" w:bidi="en-US"/>
        </w:rPr>
        <w:t>i</w:t>
      </w:r>
      <w:r w:rsidR="00843D19" w:rsidRPr="00843D19">
        <w:rPr>
          <w:rStyle w:val="Bodytext2TimesNewRoman115ptItalicSpacing0pt"/>
          <w:sz w:val="28"/>
          <w:szCs w:val="28"/>
          <w:vertAlign w:val="subscript"/>
          <w:lang w:eastAsia="en-US" w:bidi="en-US"/>
        </w:rPr>
        <w:t xml:space="preserve"> </w:t>
      </w:r>
      <w:r w:rsidR="00843D19">
        <w:rPr>
          <w:rStyle w:val="Bodytext2TimesNewRoman115ptItalicSpacing0pt"/>
          <w:sz w:val="28"/>
          <w:szCs w:val="28"/>
          <w:vertAlign w:val="superscript"/>
          <w:lang w:val="en-US" w:eastAsia="en-US" w:bidi="en-US"/>
        </w:rPr>
        <w:t>p</w:t>
      </w:r>
      <w:r w:rsidRPr="00C57BA1">
        <w:rPr>
          <w:color w:val="000000"/>
          <w:sz w:val="28"/>
          <w:szCs w:val="28"/>
          <w:lang w:val="uk-UA" w:eastAsia="en-US" w:bidi="en-US"/>
        </w:rPr>
        <w:t xml:space="preserve"> </w:t>
      </w:r>
      <w:r w:rsidRPr="00C57BA1">
        <w:rPr>
          <w:color w:val="000000"/>
          <w:sz w:val="28"/>
          <w:szCs w:val="28"/>
          <w:lang w:val="uk-UA" w:eastAsia="uk-UA" w:bidi="uk-UA"/>
        </w:rPr>
        <w:t xml:space="preserve">в якості вхідних сигналів (що ми, втім, вже зробили) і компоненти ядер </w:t>
      </w:r>
      <w:r w:rsidRPr="00C57BA1">
        <w:rPr>
          <w:rStyle w:val="Bodytext2TimesNewRoman115ptItalicSpacing0pt"/>
          <w:sz w:val="28"/>
          <w:szCs w:val="28"/>
          <w:lang w:val="en-US" w:eastAsia="en-US" w:bidi="en-US"/>
        </w:rPr>
        <w:t>c</w:t>
      </w:r>
      <w:r w:rsidR="00843D19">
        <w:rPr>
          <w:rStyle w:val="Bodytext2TimesNewRoman115ptItalicSpacing0pt"/>
          <w:sz w:val="28"/>
          <w:szCs w:val="28"/>
          <w:vertAlign w:val="subscript"/>
          <w:lang w:val="en-US" w:eastAsia="en-US" w:bidi="en-US"/>
        </w:rPr>
        <w:t>i</w:t>
      </w:r>
      <w:r w:rsidR="00843D19" w:rsidRPr="00843D19">
        <w:rPr>
          <w:rStyle w:val="Bodytext2TimesNewRoman115ptItalicSpacing0pt"/>
          <w:sz w:val="28"/>
          <w:szCs w:val="28"/>
          <w:vertAlign w:val="subscript"/>
          <w:lang w:eastAsia="en-US" w:bidi="en-US"/>
        </w:rPr>
        <w:t xml:space="preserve"> </w:t>
      </w:r>
      <w:r w:rsidR="00843D19">
        <w:rPr>
          <w:rStyle w:val="Bodytext2TimesNewRoman115ptItalicSpacing0pt"/>
          <w:sz w:val="28"/>
          <w:szCs w:val="28"/>
          <w:vertAlign w:val="superscript"/>
          <w:lang w:val="en-US" w:eastAsia="en-US" w:bidi="en-US"/>
        </w:rPr>
        <w:t>m</w:t>
      </w:r>
      <w:r w:rsidRPr="00C57BA1">
        <w:rPr>
          <w:color w:val="000000"/>
          <w:sz w:val="28"/>
          <w:szCs w:val="28"/>
          <w:lang w:val="uk-UA" w:eastAsia="en-US" w:bidi="en-US"/>
        </w:rPr>
        <w:t xml:space="preserve"> </w:t>
      </w:r>
      <w:r w:rsidRPr="00C57BA1">
        <w:rPr>
          <w:color w:val="000000"/>
          <w:sz w:val="28"/>
          <w:szCs w:val="28"/>
          <w:lang w:val="uk-UA" w:eastAsia="uk-UA" w:bidi="uk-UA"/>
        </w:rPr>
        <w:t xml:space="preserve">в якості вагових коефіцієнтів </w:t>
      </w:r>
      <w:r w:rsidR="00843D19">
        <w:rPr>
          <w:color w:val="000000"/>
          <w:sz w:val="28"/>
          <w:szCs w:val="28"/>
          <w:lang w:val="en-US" w:eastAsia="en-US" w:bidi="en-US"/>
        </w:rPr>
        <w:t>w</w:t>
      </w:r>
      <w:r w:rsidR="00843D19" w:rsidRPr="00843D19">
        <w:rPr>
          <w:color w:val="000000"/>
          <w:sz w:val="28"/>
          <w:szCs w:val="28"/>
          <w:lang w:val="uk-UA" w:eastAsia="en-US" w:bidi="en-US"/>
        </w:rPr>
        <w:t xml:space="preserve"> </w:t>
      </w:r>
      <w:r w:rsidR="00843D19">
        <w:rPr>
          <w:color w:val="000000"/>
          <w:sz w:val="28"/>
          <w:szCs w:val="28"/>
          <w:vertAlign w:val="subscript"/>
          <w:lang w:val="en-US" w:eastAsia="en-US" w:bidi="en-US"/>
        </w:rPr>
        <w:t>ijl</w:t>
      </w:r>
      <w:r w:rsidRPr="00C57BA1">
        <w:rPr>
          <w:color w:val="000000"/>
          <w:sz w:val="28"/>
          <w:szCs w:val="28"/>
          <w:lang w:val="uk-UA" w:eastAsia="en-US" w:bidi="en-US"/>
        </w:rPr>
        <w:t xml:space="preserve">. </w:t>
      </w:r>
      <w:r w:rsidRPr="00C57BA1">
        <w:rPr>
          <w:color w:val="000000"/>
          <w:sz w:val="28"/>
          <w:szCs w:val="28"/>
          <w:lang w:val="uk-UA" w:eastAsia="uk-UA" w:bidi="uk-UA"/>
        </w:rPr>
        <w:t xml:space="preserve">Тоді кожен формальний нейрон з числом входів, рівним числу компоненту вхідному векторі, буде давати на виході одну із сум </w:t>
      </w:r>
      <w:r w:rsidRPr="00C57BA1">
        <w:rPr>
          <w:rStyle w:val="Bodytext2TimesNewRoman115ptItalicSpacing0pt"/>
          <w:sz w:val="28"/>
          <w:szCs w:val="28"/>
          <w:lang w:val="en-US" w:eastAsia="en-US" w:bidi="en-US"/>
        </w:rPr>
        <w:t>D</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vertAlign w:val="superscript"/>
          <w:lang w:val="ru-RU" w:eastAsia="en-US" w:bidi="en-US"/>
        </w:rPr>
        <w:t>,</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val="ru-RU" w:eastAsia="en-US" w:bidi="en-US"/>
        </w:rPr>
        <w:t>.</w:t>
      </w:r>
    </w:p>
    <w:p w:rsidR="007A5D04" w:rsidRPr="007A5D04" w:rsidRDefault="007A5D04" w:rsidP="00843D19">
      <w:pPr>
        <w:spacing w:line="360" w:lineRule="auto"/>
        <w:ind w:firstLine="740"/>
        <w:jc w:val="both"/>
        <w:rPr>
          <w:sz w:val="28"/>
          <w:szCs w:val="28"/>
          <w:lang w:val="uk-UA"/>
        </w:rPr>
      </w:pPr>
      <w:r w:rsidRPr="00C57BA1">
        <w:rPr>
          <w:color w:val="000000"/>
          <w:sz w:val="28"/>
          <w:szCs w:val="28"/>
          <w:lang w:val="uk-UA" w:eastAsia="uk-UA" w:bidi="uk-UA"/>
        </w:rPr>
        <w:t>Щоб визначити клас, до якого належить об'єкт, потрібно вибрати серед всіх нейронів даного шару один з максимальним виходом - це здійснює інтерпретатор. Інтерпретатор - або програма, що вибирає нейрон з максимальним виходом, або шар нейронів з латеральним гальмуванням, що складається з нейронів із зворотними зв'язками. На звичайних ЕОМ програмний інтерпретатор ефективніше, тому що латеральне гальмування вимагає моделі гальмування процесу в часі, що вимагає багатьох ітерацій.</w:t>
      </w:r>
    </w:p>
    <w:p w:rsidR="007A5D04" w:rsidRDefault="007A5D04" w:rsidP="00843D19">
      <w:pPr>
        <w:spacing w:line="360" w:lineRule="auto"/>
        <w:ind w:firstLine="740"/>
        <w:jc w:val="both"/>
        <w:rPr>
          <w:color w:val="000000"/>
          <w:sz w:val="28"/>
          <w:szCs w:val="28"/>
          <w:lang w:val="en-US" w:eastAsia="uk-UA" w:bidi="uk-UA"/>
        </w:rPr>
      </w:pPr>
      <w:r w:rsidRPr="00C57BA1">
        <w:rPr>
          <w:color w:val="000000"/>
          <w:sz w:val="28"/>
          <w:szCs w:val="28"/>
          <w:lang w:val="uk-UA" w:eastAsia="uk-UA" w:bidi="uk-UA"/>
        </w:rPr>
        <w:t>Розглянута мережа нейронів, що використовує евклідову міру близькості для класифікації об'єктів, називається мережею Кохонена (рис. 2).</w:t>
      </w:r>
    </w:p>
    <w:p w:rsidR="00843D19" w:rsidRPr="00843D19" w:rsidRDefault="00843D19" w:rsidP="00843D19">
      <w:pPr>
        <w:spacing w:line="360" w:lineRule="auto"/>
        <w:ind w:firstLine="740"/>
        <w:jc w:val="both"/>
        <w:rPr>
          <w:sz w:val="28"/>
          <w:szCs w:val="28"/>
          <w:lang w:val="en-US"/>
        </w:rPr>
      </w:pPr>
    </w:p>
    <w:p w:rsidR="007A5D04" w:rsidRPr="00C57BA1" w:rsidRDefault="007A5D04" w:rsidP="007A5D04">
      <w:pPr>
        <w:framePr w:h="3178" w:hSpace="2424" w:wrap="notBeside" w:vAnchor="text" w:hAnchor="text" w:x="3073" w:y="1"/>
        <w:spacing w:line="360" w:lineRule="auto"/>
        <w:jc w:val="center"/>
        <w:rPr>
          <w:sz w:val="28"/>
          <w:szCs w:val="28"/>
        </w:rPr>
      </w:pPr>
      <w:r>
        <w:rPr>
          <w:noProof/>
          <w:sz w:val="28"/>
          <w:szCs w:val="28"/>
        </w:rPr>
        <w:lastRenderedPageBreak/>
        <w:drawing>
          <wp:inline distT="0" distB="0" distL="0" distR="0">
            <wp:extent cx="2668905" cy="2019935"/>
            <wp:effectExtent l="19050" t="0" r="0" b="0"/>
            <wp:docPr id="219" name="Рисунок 219" descr="C:\Users\Alex\Downloads\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Alex\Downloads\media\image2.jpeg"/>
                    <pic:cNvPicPr>
                      <a:picLocks noChangeAspect="1" noChangeArrowheads="1"/>
                    </pic:cNvPicPr>
                  </pic:nvPicPr>
                  <pic:blipFill>
                    <a:blip r:embed="rId28" r:link="rId29" cstate="print"/>
                    <a:srcRect/>
                    <a:stretch>
                      <a:fillRect/>
                    </a:stretch>
                  </pic:blipFill>
                  <pic:spPr bwMode="auto">
                    <a:xfrm>
                      <a:off x="0" y="0"/>
                      <a:ext cx="2668905" cy="2019935"/>
                    </a:xfrm>
                    <a:prstGeom prst="rect">
                      <a:avLst/>
                    </a:prstGeom>
                    <a:noFill/>
                    <a:ln w="9525">
                      <a:noFill/>
                      <a:miter lim="800000"/>
                      <a:headEnd/>
                      <a:tailEnd/>
                    </a:ln>
                  </pic:spPr>
                </pic:pic>
              </a:graphicData>
            </a:graphic>
          </wp:inline>
        </w:drawing>
      </w:r>
    </w:p>
    <w:p w:rsidR="007A5D04" w:rsidRPr="00C57BA1" w:rsidRDefault="007A5D04" w:rsidP="007A5D04">
      <w:pPr>
        <w:spacing w:line="360" w:lineRule="auto"/>
        <w:rPr>
          <w:sz w:val="28"/>
          <w:szCs w:val="28"/>
        </w:rPr>
      </w:pPr>
    </w:p>
    <w:p w:rsidR="007A5D04" w:rsidRPr="00C57BA1" w:rsidRDefault="007A5D04" w:rsidP="00843D19">
      <w:pPr>
        <w:spacing w:before="118" w:line="360" w:lineRule="auto"/>
        <w:ind w:firstLine="740"/>
        <w:jc w:val="both"/>
        <w:rPr>
          <w:sz w:val="28"/>
          <w:szCs w:val="28"/>
        </w:rPr>
      </w:pPr>
      <w:r w:rsidRPr="00C57BA1">
        <w:rPr>
          <w:color w:val="000000"/>
          <w:sz w:val="28"/>
          <w:szCs w:val="28"/>
          <w:lang w:val="uk-UA" w:eastAsia="uk-UA" w:bidi="uk-UA"/>
        </w:rPr>
        <w:t xml:space="preserve">Нейрони прошарку Кохонена генерують сигнали </w:t>
      </w:r>
      <w:r w:rsidRPr="00C57BA1">
        <w:rPr>
          <w:color w:val="000000"/>
          <w:sz w:val="28"/>
          <w:szCs w:val="28"/>
          <w:lang w:val="en-US" w:eastAsia="en-US" w:bidi="en-US"/>
        </w:rPr>
        <w:t>D</w:t>
      </w:r>
      <w:r w:rsidRPr="00C57BA1">
        <w:rPr>
          <w:color w:val="000000"/>
          <w:sz w:val="28"/>
          <w:szCs w:val="28"/>
          <w:vertAlign w:val="superscript"/>
          <w:lang w:val="en-US" w:eastAsia="en-US" w:bidi="en-US"/>
        </w:rPr>
        <w:t>m</w:t>
      </w:r>
      <w:r w:rsidRPr="00C57BA1">
        <w:rPr>
          <w:color w:val="000000"/>
          <w:sz w:val="28"/>
          <w:szCs w:val="28"/>
          <w:vertAlign w:val="superscript"/>
          <w:lang w:eastAsia="en-US" w:bidi="en-US"/>
        </w:rPr>
        <w:t>,</w:t>
      </w:r>
      <w:r w:rsidRPr="00C57BA1">
        <w:rPr>
          <w:color w:val="000000"/>
          <w:sz w:val="28"/>
          <w:szCs w:val="28"/>
          <w:vertAlign w:val="superscript"/>
          <w:lang w:val="en-US" w:eastAsia="en-US" w:bidi="en-US"/>
        </w:rPr>
        <w:t>p</w:t>
      </w:r>
      <w:r w:rsidRPr="00C57BA1">
        <w:rPr>
          <w:color w:val="000000"/>
          <w:sz w:val="28"/>
          <w:szCs w:val="28"/>
          <w:lang w:eastAsia="en-US" w:bidi="en-US"/>
        </w:rPr>
        <w:t xml:space="preserve">. </w:t>
      </w:r>
      <w:r w:rsidRPr="00C57BA1">
        <w:rPr>
          <w:color w:val="000000"/>
          <w:sz w:val="28"/>
          <w:szCs w:val="28"/>
          <w:lang w:val="uk-UA" w:eastAsia="uk-UA" w:bidi="uk-UA"/>
        </w:rPr>
        <w:t xml:space="preserve">Інтерпретатор вибирає максимальний сигнал шару Кохонена та видає номер класу ш, що відповідає номеру входу, по якому інтерпретатором отриманий максимальний сигнал. Це відповідає номеру класу об'єкта, який був пред'явлений на вході, у вигляді вектора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rStyle w:val="Bodytext2TimesNewRoman115ptItalicSpacing0pt"/>
          <w:sz w:val="28"/>
          <w:szCs w:val="28"/>
        </w:rPr>
        <w:t>.</w:t>
      </w:r>
    </w:p>
    <w:p w:rsidR="007A5D04" w:rsidRPr="00C57BA1" w:rsidRDefault="007A5D04" w:rsidP="00843D19">
      <w:pPr>
        <w:spacing w:line="360" w:lineRule="auto"/>
        <w:ind w:firstLine="740"/>
        <w:jc w:val="both"/>
        <w:rPr>
          <w:sz w:val="28"/>
          <w:szCs w:val="28"/>
        </w:rPr>
      </w:pPr>
      <w:r w:rsidRPr="00C57BA1">
        <w:rPr>
          <w:color w:val="000000"/>
          <w:sz w:val="28"/>
          <w:szCs w:val="28"/>
          <w:lang w:val="uk-UA" w:eastAsia="uk-UA" w:bidi="uk-UA"/>
        </w:rPr>
        <w:t xml:space="preserve">Ядра </w:t>
      </w:r>
      <w:r w:rsidRPr="00C57BA1">
        <w:rPr>
          <w:rStyle w:val="Bodytext2TimesNewRoman115ptItalicSpacing0pt"/>
          <w:sz w:val="28"/>
          <w:szCs w:val="28"/>
        </w:rPr>
        <w:t>с</w:t>
      </w:r>
      <w:r w:rsidRPr="00C57BA1">
        <w:rPr>
          <w:rStyle w:val="Bodytext2TimesNewRoman115ptItalicSpacing0pt"/>
          <w:sz w:val="28"/>
          <w:szCs w:val="28"/>
          <w:vertAlign w:val="superscript"/>
        </w:rPr>
        <w:t>т</w:t>
      </w:r>
      <w:r w:rsidRPr="00C57BA1">
        <w:rPr>
          <w:color w:val="000000"/>
          <w:sz w:val="28"/>
          <w:szCs w:val="28"/>
          <w:lang w:val="uk-UA" w:eastAsia="uk-UA" w:bidi="uk-UA"/>
        </w:rPr>
        <w:t xml:space="preserve"> є ваговими коефіцієнтами нейронів. Кожен нейрон Кохонена запам'ятовує одне ядро класу, і відповідає за визначення об'єктів у своєму класі, тобто величина виходу нейрона тим більше, чим ближче об'єкт до даного ядра класу.</w:t>
      </w:r>
    </w:p>
    <w:p w:rsidR="007A5D04" w:rsidRPr="007A5D04" w:rsidRDefault="007A5D04" w:rsidP="00843D19">
      <w:pPr>
        <w:spacing w:line="360" w:lineRule="auto"/>
        <w:ind w:firstLine="740"/>
        <w:jc w:val="both"/>
        <w:rPr>
          <w:sz w:val="28"/>
          <w:szCs w:val="28"/>
          <w:lang w:val="uk-UA"/>
        </w:rPr>
      </w:pPr>
      <w:r w:rsidRPr="00C57BA1">
        <w:rPr>
          <w:color w:val="000000"/>
          <w:sz w:val="28"/>
          <w:szCs w:val="28"/>
          <w:lang w:val="uk-UA" w:eastAsia="uk-UA" w:bidi="uk-UA"/>
        </w:rPr>
        <w:t>Загальна кількість класів співпадає з кількістю нейронів Кохонена. Міняючи кількість нейронів, можна динамічно змінювати кількість класів.</w:t>
      </w:r>
    </w:p>
    <w:p w:rsidR="007A5D04" w:rsidRPr="00C57BA1" w:rsidRDefault="007A5D04" w:rsidP="00843D19">
      <w:pPr>
        <w:spacing w:line="360" w:lineRule="auto"/>
        <w:ind w:firstLine="740"/>
        <w:jc w:val="both"/>
        <w:rPr>
          <w:sz w:val="28"/>
          <w:szCs w:val="28"/>
        </w:rPr>
      </w:pPr>
      <w:r w:rsidRPr="00C57BA1">
        <w:rPr>
          <w:color w:val="000000"/>
          <w:sz w:val="28"/>
          <w:szCs w:val="28"/>
          <w:lang w:val="uk-UA" w:eastAsia="uk-UA" w:bidi="uk-UA"/>
        </w:rPr>
        <w:t xml:space="preserve">Нейрони Кохонена мають лінійну функцію активації. Якщо застосувати функцію </w:t>
      </w:r>
      <w:r w:rsidRPr="00C57BA1">
        <w:rPr>
          <w:color w:val="000000"/>
          <w:sz w:val="28"/>
          <w:szCs w:val="28"/>
          <w:lang w:val="en-US" w:eastAsia="en-US" w:bidi="en-US"/>
        </w:rPr>
        <w:t>SOFTMAX</w:t>
      </w:r>
      <w:r w:rsidRPr="00C57BA1">
        <w:rPr>
          <w:color w:val="000000"/>
          <w:sz w:val="28"/>
          <w:szCs w:val="28"/>
          <w:lang w:eastAsia="en-US" w:bidi="en-US"/>
        </w:rPr>
        <w:t xml:space="preserve">, </w:t>
      </w:r>
      <w:r w:rsidRPr="00C57BA1">
        <w:rPr>
          <w:color w:val="000000"/>
          <w:sz w:val="28"/>
          <w:szCs w:val="28"/>
          <w:lang w:val="uk-UA" w:eastAsia="uk-UA" w:bidi="uk-UA"/>
        </w:rPr>
        <w:t>то вихід шару Кохонена можна трактувати як ймовірність приналежності об'єкта до кожного з класів.</w:t>
      </w:r>
    </w:p>
    <w:p w:rsidR="007A5D04" w:rsidRPr="00C57BA1" w:rsidRDefault="007A5D04" w:rsidP="00843D19">
      <w:pPr>
        <w:spacing w:line="360" w:lineRule="auto"/>
        <w:jc w:val="both"/>
        <w:rPr>
          <w:sz w:val="28"/>
          <w:szCs w:val="28"/>
        </w:rPr>
      </w:pPr>
      <w:r w:rsidRPr="00C57BA1">
        <w:rPr>
          <w:color w:val="000000"/>
          <w:sz w:val="28"/>
          <w:szCs w:val="28"/>
          <w:lang w:val="uk-UA" w:eastAsia="uk-UA" w:bidi="uk-UA"/>
        </w:rPr>
        <w:t xml:space="preserve">Але застосування </w:t>
      </w:r>
      <w:r w:rsidRPr="00C57BA1">
        <w:rPr>
          <w:color w:val="000000"/>
          <w:sz w:val="28"/>
          <w:szCs w:val="28"/>
          <w:lang w:val="en-US" w:eastAsia="en-US" w:bidi="en-US"/>
        </w:rPr>
        <w:t>SOFTMAX</w:t>
      </w:r>
      <w:r w:rsidRPr="00C57BA1">
        <w:rPr>
          <w:color w:val="000000"/>
          <w:sz w:val="28"/>
          <w:szCs w:val="28"/>
          <w:lang w:val="uk-UA" w:eastAsia="en-US" w:bidi="en-US"/>
        </w:rPr>
        <w:t xml:space="preserve"> </w:t>
      </w:r>
      <w:r w:rsidRPr="00C57BA1">
        <w:rPr>
          <w:color w:val="000000"/>
          <w:sz w:val="28"/>
          <w:szCs w:val="28"/>
          <w:lang w:val="uk-UA" w:eastAsia="uk-UA" w:bidi="uk-UA"/>
        </w:rPr>
        <w:t>некоректно з точки зору принципу локальності, тому обчислення цієї функції активації вимагає знання всіх виходів мережі кожним з нейронів, а в реальної мережі це не виконується.</w:t>
      </w:r>
    </w:p>
    <w:p w:rsidR="007A5D04" w:rsidRPr="007B3163" w:rsidRDefault="007A5D04" w:rsidP="007A5D04">
      <w:pPr>
        <w:spacing w:line="360" w:lineRule="auto"/>
        <w:ind w:firstLine="740"/>
        <w:rPr>
          <w:color w:val="000000"/>
          <w:sz w:val="28"/>
          <w:szCs w:val="28"/>
          <w:lang w:eastAsia="uk-UA" w:bidi="uk-UA"/>
        </w:rPr>
      </w:pPr>
      <w:r w:rsidRPr="00C57BA1">
        <w:rPr>
          <w:color w:val="000000"/>
          <w:sz w:val="28"/>
          <w:szCs w:val="28"/>
          <w:lang w:val="uk-UA" w:eastAsia="uk-UA" w:bidi="uk-UA"/>
        </w:rPr>
        <w:t>Вхідні вектори мережі найчастіше нормуються:</w:t>
      </w:r>
    </w:p>
    <w:p w:rsidR="00843D19" w:rsidRPr="007B3163" w:rsidRDefault="00843D19" w:rsidP="007A5D04">
      <w:pPr>
        <w:spacing w:line="360" w:lineRule="auto"/>
        <w:ind w:firstLine="740"/>
        <w:rPr>
          <w:sz w:val="28"/>
          <w:szCs w:val="28"/>
        </w:rPr>
      </w:pPr>
    </w:p>
    <w:p w:rsidR="00843D19" w:rsidRDefault="00843D19" w:rsidP="00843D19">
      <w:pPr>
        <w:spacing w:after="282" w:line="360" w:lineRule="auto"/>
        <w:ind w:firstLine="740"/>
        <w:jc w:val="center"/>
        <w:rPr>
          <w:color w:val="000000"/>
          <w:sz w:val="28"/>
          <w:szCs w:val="28"/>
          <w:lang w:val="en-US" w:eastAsia="uk-UA" w:bidi="uk-UA"/>
        </w:rPr>
      </w:pPr>
      <w:r>
        <w:rPr>
          <w:noProof/>
          <w:color w:val="000000"/>
          <w:sz w:val="28"/>
          <w:szCs w:val="28"/>
        </w:rPr>
        <w:drawing>
          <wp:inline distT="0" distB="0" distL="0" distR="0">
            <wp:extent cx="1401445" cy="297180"/>
            <wp:effectExtent l="19050" t="0" r="825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0" cstate="print"/>
                    <a:srcRect/>
                    <a:stretch>
                      <a:fillRect/>
                    </a:stretch>
                  </pic:blipFill>
                  <pic:spPr bwMode="auto">
                    <a:xfrm>
                      <a:off x="0" y="0"/>
                      <a:ext cx="1401445" cy="297180"/>
                    </a:xfrm>
                    <a:prstGeom prst="rect">
                      <a:avLst/>
                    </a:prstGeom>
                    <a:noFill/>
                    <a:ln w="9525">
                      <a:noFill/>
                      <a:miter lim="800000"/>
                      <a:headEnd/>
                      <a:tailEnd/>
                    </a:ln>
                  </pic:spPr>
                </pic:pic>
              </a:graphicData>
            </a:graphic>
          </wp:inline>
        </w:drawing>
      </w:r>
    </w:p>
    <w:p w:rsidR="007A5D04" w:rsidRPr="00C57BA1" w:rsidRDefault="007A5D04" w:rsidP="007A5D04">
      <w:pPr>
        <w:spacing w:after="282" w:line="360" w:lineRule="auto"/>
        <w:ind w:firstLine="740"/>
        <w:rPr>
          <w:sz w:val="28"/>
          <w:szCs w:val="28"/>
        </w:rPr>
      </w:pPr>
      <w:r w:rsidRPr="00C57BA1">
        <w:rPr>
          <w:color w:val="000000"/>
          <w:sz w:val="28"/>
          <w:szCs w:val="28"/>
          <w:lang w:val="uk-UA" w:eastAsia="uk-UA" w:bidi="uk-UA"/>
        </w:rPr>
        <w:t>Можливі інші способи нормування.</w:t>
      </w:r>
    </w:p>
    <w:p w:rsidR="007A5D04" w:rsidRPr="00843D19" w:rsidRDefault="007A5D04" w:rsidP="00843D19">
      <w:pPr>
        <w:keepNext/>
        <w:keepLines/>
        <w:spacing w:line="360" w:lineRule="auto"/>
        <w:jc w:val="center"/>
        <w:rPr>
          <w:b/>
          <w:sz w:val="28"/>
          <w:szCs w:val="28"/>
        </w:rPr>
      </w:pPr>
      <w:bookmarkStart w:id="8" w:name="bookmark5"/>
      <w:r w:rsidRPr="00843D19">
        <w:rPr>
          <w:rStyle w:val="Heading3"/>
          <w:rFonts w:ascii="Times New Roman" w:hAnsi="Times New Roman" w:cs="Times New Roman"/>
          <w:b/>
          <w:sz w:val="28"/>
          <w:szCs w:val="28"/>
        </w:rPr>
        <w:lastRenderedPageBreak/>
        <w:t>Навчання прошарку Кохонена</w:t>
      </w:r>
      <w:bookmarkEnd w:id="8"/>
    </w:p>
    <w:p w:rsidR="007A5D04" w:rsidRPr="00C57BA1" w:rsidRDefault="007A5D04" w:rsidP="00843D19">
      <w:pPr>
        <w:spacing w:after="124" w:line="360" w:lineRule="auto"/>
        <w:jc w:val="both"/>
        <w:rPr>
          <w:sz w:val="28"/>
          <w:szCs w:val="28"/>
        </w:rPr>
      </w:pPr>
      <w:r w:rsidRPr="00C57BA1">
        <w:rPr>
          <w:color w:val="000000"/>
          <w:sz w:val="28"/>
          <w:szCs w:val="28"/>
          <w:lang w:val="uk-UA" w:eastAsia="uk-UA" w:bidi="uk-UA"/>
        </w:rPr>
        <w:t xml:space="preserve">Завдання навчання - навчити мережу активувати один і той же нейрон для схожих векторів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на вході. Не важливо, який конкретно нейрон буде активований.</w:t>
      </w:r>
    </w:p>
    <w:p w:rsidR="007A5D04" w:rsidRPr="00843D19" w:rsidRDefault="007A5D04" w:rsidP="00843D19">
      <w:pPr>
        <w:keepNext/>
        <w:keepLines/>
        <w:spacing w:line="360" w:lineRule="auto"/>
        <w:ind w:left="420"/>
        <w:jc w:val="center"/>
        <w:rPr>
          <w:b/>
          <w:sz w:val="28"/>
          <w:szCs w:val="28"/>
        </w:rPr>
      </w:pPr>
      <w:bookmarkStart w:id="9" w:name="bookmark6"/>
      <w:r w:rsidRPr="00843D19">
        <w:rPr>
          <w:rStyle w:val="Heading4"/>
          <w:rFonts w:ascii="Times New Roman" w:hAnsi="Times New Roman" w:cs="Times New Roman"/>
          <w:b/>
          <w:sz w:val="28"/>
          <w:szCs w:val="28"/>
        </w:rPr>
        <w:t>Присвоєння початкових значень</w:t>
      </w:r>
      <w:bookmarkEnd w:id="9"/>
    </w:p>
    <w:p w:rsidR="007A5D04" w:rsidRPr="007A5D04" w:rsidRDefault="007A5D04" w:rsidP="00843D19">
      <w:pPr>
        <w:spacing w:line="360" w:lineRule="auto"/>
        <w:ind w:firstLine="740"/>
        <w:jc w:val="both"/>
        <w:rPr>
          <w:sz w:val="28"/>
          <w:szCs w:val="28"/>
          <w:lang w:val="uk-UA"/>
        </w:rPr>
      </w:pPr>
      <w:r w:rsidRPr="00C57BA1">
        <w:rPr>
          <w:color w:val="000000"/>
          <w:sz w:val="28"/>
          <w:szCs w:val="28"/>
          <w:lang w:val="uk-UA" w:eastAsia="uk-UA" w:bidi="uk-UA"/>
        </w:rPr>
        <w:t>Зазвичай початкові значення в нейронних мережах вибираються малими випадковими числами. Для шару Кохонена такий вибір можливий, але має недоліки. Зрозуміло, якщо ядра класів нормовані, то й початкові значення потрібно нормувати.</w:t>
      </w:r>
    </w:p>
    <w:p w:rsidR="007A5D04" w:rsidRPr="007A5D04" w:rsidRDefault="007A5D04" w:rsidP="00843D19">
      <w:pPr>
        <w:spacing w:line="360" w:lineRule="auto"/>
        <w:ind w:firstLine="740"/>
        <w:jc w:val="both"/>
        <w:rPr>
          <w:sz w:val="28"/>
          <w:szCs w:val="28"/>
          <w:lang w:val="uk-UA"/>
        </w:rPr>
      </w:pPr>
      <w:r w:rsidRPr="00C57BA1">
        <w:rPr>
          <w:color w:val="000000"/>
          <w:sz w:val="28"/>
          <w:szCs w:val="28"/>
          <w:lang w:val="uk-UA" w:eastAsia="uk-UA" w:bidi="uk-UA"/>
        </w:rPr>
        <w:t xml:space="preserve">Якщо ваги ініціалізуються випадковими значеннями з рівномірним розподілом, то виникає проблема. Коли ядра розподіляються рівномірно, то в областях простору </w:t>
      </w:r>
      <w:r w:rsidRPr="00C57BA1">
        <w:rPr>
          <w:rStyle w:val="Bodytext2TimesNewRoman115ptItalicSpacing0pt"/>
          <w:sz w:val="28"/>
          <w:szCs w:val="28"/>
        </w:rPr>
        <w:t>X,</w:t>
      </w:r>
      <w:r w:rsidRPr="00C57BA1">
        <w:rPr>
          <w:color w:val="000000"/>
          <w:sz w:val="28"/>
          <w:szCs w:val="28"/>
          <w:lang w:val="uk-UA" w:eastAsia="uk-UA" w:bidi="uk-UA"/>
        </w:rPr>
        <w:t xml:space="preserve"> де мало вхідних векторів, ядра будуть використовуватися рідко, тому мало буде схожих векторів. У тих областях, де вхідних векторів багато, щільність ядер виявиться недостатньою, і несхожі об'єкти будуть активувати один і той же нейрон, тому що більше схожого ядра не знайдеться. Для усунення проблеми можна виділяти ядра відповідно до щільністю вхідних векторів. Але розподіл вхідних векторів часто буває заздалегідь невідомим. У цьому випадку допомагає метод опуклою комбінації.</w:t>
      </w:r>
    </w:p>
    <w:p w:rsidR="007A5D04" w:rsidRPr="00843D19" w:rsidRDefault="007A5D04" w:rsidP="00843D19">
      <w:pPr>
        <w:keepNext/>
        <w:keepLines/>
        <w:spacing w:line="360" w:lineRule="auto"/>
        <w:ind w:left="420"/>
        <w:jc w:val="center"/>
        <w:rPr>
          <w:b/>
          <w:sz w:val="28"/>
          <w:szCs w:val="28"/>
        </w:rPr>
      </w:pPr>
      <w:bookmarkStart w:id="10" w:name="bookmark7"/>
      <w:r w:rsidRPr="00843D19">
        <w:rPr>
          <w:rStyle w:val="Heading4"/>
          <w:rFonts w:ascii="Times New Roman" w:hAnsi="Times New Roman" w:cs="Times New Roman"/>
          <w:b/>
          <w:sz w:val="28"/>
          <w:szCs w:val="28"/>
        </w:rPr>
        <w:t>Навчання мережі</w:t>
      </w:r>
      <w:bookmarkEnd w:id="10"/>
    </w:p>
    <w:p w:rsidR="007A5D04" w:rsidRPr="00C57BA1" w:rsidRDefault="007A5D04" w:rsidP="00843D19">
      <w:pPr>
        <w:spacing w:line="360" w:lineRule="auto"/>
        <w:ind w:firstLine="740"/>
        <w:jc w:val="both"/>
        <w:rPr>
          <w:sz w:val="28"/>
          <w:szCs w:val="28"/>
        </w:rPr>
      </w:pPr>
      <w:r w:rsidRPr="00C57BA1">
        <w:rPr>
          <w:color w:val="000000"/>
          <w:sz w:val="28"/>
          <w:szCs w:val="28"/>
          <w:lang w:val="uk-UA" w:eastAsia="uk-UA" w:bidi="uk-UA"/>
        </w:rPr>
        <w:t>Якщо число вхідних векторів дорівнює числу ядер (тобто нейронів), то навчання не потрібно. Досить привласнити ядрам значення вхідних векторів, і кожен вектор буде активувати свій нейрон Кохонена. Але найчастіше кількість класів менше числа вхідних векторів. У цьому випадку ваги мережі настроюються ітеративним алгоритмом.</w:t>
      </w:r>
    </w:p>
    <w:p w:rsidR="007A5D04" w:rsidRPr="00C57BA1" w:rsidRDefault="007A5D04" w:rsidP="00843D19">
      <w:pPr>
        <w:spacing w:line="360" w:lineRule="auto"/>
        <w:ind w:firstLine="740"/>
        <w:jc w:val="both"/>
        <w:rPr>
          <w:sz w:val="28"/>
          <w:szCs w:val="28"/>
        </w:rPr>
      </w:pPr>
      <w:r w:rsidRPr="00C57BA1">
        <w:rPr>
          <w:color w:val="000000"/>
          <w:sz w:val="28"/>
          <w:szCs w:val="28"/>
          <w:lang w:val="uk-UA" w:eastAsia="uk-UA" w:bidi="uk-UA"/>
        </w:rPr>
        <w:t>Алгоритм аналогічний вихідному алгоритму класифікації, але корекції ваг проводяться після пред'явлення кожного вхідного вектора, а не після пред'явлення всіх, як вимагає вихідний алгоритм. Збіжність при цьому зберігається.</w:t>
      </w:r>
    </w:p>
    <w:p w:rsidR="007A5D04" w:rsidRPr="00C57BA1" w:rsidRDefault="007A5D04" w:rsidP="007A5D04">
      <w:pPr>
        <w:widowControl w:val="0"/>
        <w:numPr>
          <w:ilvl w:val="0"/>
          <w:numId w:val="44"/>
        </w:numPr>
        <w:tabs>
          <w:tab w:val="left" w:pos="1107"/>
        </w:tabs>
        <w:spacing w:line="360" w:lineRule="auto"/>
        <w:ind w:left="1100" w:hanging="360"/>
        <w:jc w:val="both"/>
        <w:rPr>
          <w:sz w:val="28"/>
          <w:szCs w:val="28"/>
        </w:rPr>
      </w:pPr>
      <w:r w:rsidRPr="00C57BA1">
        <w:rPr>
          <w:color w:val="000000"/>
          <w:sz w:val="28"/>
          <w:szCs w:val="28"/>
          <w:lang w:val="uk-UA" w:eastAsia="uk-UA" w:bidi="uk-UA"/>
        </w:rPr>
        <w:t>Присвоюємо початкові значення ваговим коефіцієнтам.</w:t>
      </w:r>
    </w:p>
    <w:p w:rsidR="007A5D04" w:rsidRPr="00C57BA1" w:rsidRDefault="007A5D04" w:rsidP="007A5D04">
      <w:pPr>
        <w:widowControl w:val="0"/>
        <w:numPr>
          <w:ilvl w:val="0"/>
          <w:numId w:val="44"/>
        </w:numPr>
        <w:tabs>
          <w:tab w:val="left" w:pos="1107"/>
        </w:tabs>
        <w:spacing w:line="360" w:lineRule="auto"/>
        <w:ind w:left="1100" w:hanging="360"/>
        <w:jc w:val="both"/>
        <w:rPr>
          <w:sz w:val="28"/>
          <w:szCs w:val="28"/>
        </w:rPr>
      </w:pPr>
      <w:r w:rsidRPr="00C57BA1">
        <w:rPr>
          <w:color w:val="000000"/>
          <w:sz w:val="28"/>
          <w:szCs w:val="28"/>
          <w:lang w:val="uk-UA" w:eastAsia="uk-UA" w:bidi="uk-UA"/>
        </w:rPr>
        <w:t xml:space="preserve">Подаємо на вхід один з векторів </w:t>
      </w:r>
      <w:r w:rsidRPr="00C57BA1">
        <w:rPr>
          <w:rStyle w:val="Bodytext2TimesNewRoman115ptItalicSpacing0pt"/>
          <w:sz w:val="28"/>
          <w:szCs w:val="28"/>
        </w:rPr>
        <w:t>х</w:t>
      </w:r>
      <w:r w:rsidRPr="00C57BA1">
        <w:rPr>
          <w:rStyle w:val="Bodytext2TimesNewRoman115ptItalicSpacing0pt"/>
          <w:sz w:val="28"/>
          <w:szCs w:val="28"/>
          <w:vertAlign w:val="subscript"/>
        </w:rPr>
        <w:t>р</w:t>
      </w:r>
      <w:r w:rsidRPr="00C57BA1">
        <w:rPr>
          <w:rStyle w:val="Bodytext2TimesNewRoman115ptItalicSpacing0pt"/>
          <w:sz w:val="28"/>
          <w:szCs w:val="28"/>
        </w:rPr>
        <w:t>.</w:t>
      </w:r>
    </w:p>
    <w:p w:rsidR="007A5D04" w:rsidRPr="00C57BA1" w:rsidRDefault="007A5D04" w:rsidP="007A5D04">
      <w:pPr>
        <w:widowControl w:val="0"/>
        <w:numPr>
          <w:ilvl w:val="0"/>
          <w:numId w:val="44"/>
        </w:numPr>
        <w:tabs>
          <w:tab w:val="left" w:pos="1107"/>
        </w:tabs>
        <w:spacing w:line="360" w:lineRule="auto"/>
        <w:ind w:left="1100" w:hanging="360"/>
        <w:rPr>
          <w:sz w:val="28"/>
          <w:szCs w:val="28"/>
        </w:rPr>
      </w:pPr>
      <w:r w:rsidRPr="00C57BA1">
        <w:rPr>
          <w:color w:val="000000"/>
          <w:sz w:val="28"/>
          <w:szCs w:val="28"/>
          <w:lang w:val="uk-UA" w:eastAsia="uk-UA" w:bidi="uk-UA"/>
        </w:rPr>
        <w:lastRenderedPageBreak/>
        <w:t xml:space="preserve">Розраховуємо вихід шару Кохонена, </w:t>
      </w:r>
      <w:r w:rsidRPr="00C57BA1">
        <w:rPr>
          <w:rStyle w:val="Bodytext2TimesNewRoman115ptItalicSpacing0pt"/>
          <w:sz w:val="28"/>
          <w:szCs w:val="28"/>
          <w:lang w:val="en-US" w:eastAsia="en-US" w:bidi="en-US"/>
        </w:rPr>
        <w:t>D</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vertAlign w:val="superscript"/>
          <w:lang w:eastAsia="en-US" w:bidi="en-US"/>
        </w:rPr>
        <w:t>,</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eastAsia="en-US" w:bidi="en-US"/>
        </w:rPr>
        <w:t>,</w:t>
      </w:r>
      <w:r w:rsidRPr="00C57BA1">
        <w:rPr>
          <w:color w:val="000000"/>
          <w:sz w:val="28"/>
          <w:szCs w:val="28"/>
          <w:lang w:val="uk-UA" w:eastAsia="en-US" w:bidi="en-US"/>
        </w:rPr>
        <w:t xml:space="preserve"> </w:t>
      </w:r>
      <w:r w:rsidRPr="00C57BA1">
        <w:rPr>
          <w:color w:val="000000"/>
          <w:sz w:val="28"/>
          <w:szCs w:val="28"/>
          <w:lang w:val="uk-UA" w:eastAsia="uk-UA" w:bidi="uk-UA"/>
        </w:rPr>
        <w:t xml:space="preserve">і визначаємо номер нейрона-переможця </w:t>
      </w:r>
      <w:r w:rsidR="00843D19">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вихід якого максимальний, </w:t>
      </w:r>
      <w:r w:rsidR="00843D19">
        <w:rPr>
          <w:color w:val="000000"/>
          <w:sz w:val="28"/>
          <w:szCs w:val="28"/>
          <w:lang w:val="en-US" w:eastAsia="uk-UA" w:bidi="uk-UA"/>
        </w:rPr>
        <w:t>m</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w:t>
      </w:r>
      <w:r w:rsidR="00843D19">
        <w:rPr>
          <w:color w:val="000000"/>
          <w:sz w:val="28"/>
          <w:szCs w:val="28"/>
          <w:lang w:val="en-US" w:eastAsia="uk-UA" w:bidi="uk-UA"/>
        </w:rPr>
        <w:t>m</w:t>
      </w:r>
      <w:r w:rsidRPr="00C57BA1">
        <w:rPr>
          <w:color w:val="000000"/>
          <w:sz w:val="28"/>
          <w:szCs w:val="28"/>
          <w:lang w:val="uk-UA" w:eastAsia="uk-UA" w:bidi="uk-UA"/>
        </w:rPr>
        <w:t>ах</w:t>
      </w:r>
      <w:r w:rsidRPr="00C57BA1">
        <w:rPr>
          <w:color w:val="000000"/>
          <w:sz w:val="28"/>
          <w:szCs w:val="28"/>
          <w:vertAlign w:val="subscript"/>
          <w:lang w:val="uk-UA" w:eastAsia="uk-UA" w:bidi="uk-UA"/>
        </w:rPr>
        <w:t>0</w:t>
      </w:r>
      <w:r w:rsidRPr="00C57BA1">
        <w:rPr>
          <w:color w:val="000000"/>
          <w:sz w:val="28"/>
          <w:szCs w:val="28"/>
          <w:lang w:val="uk-UA" w:eastAsia="uk-UA" w:bidi="uk-UA"/>
        </w:rPr>
        <w:t xml:space="preserve"> </w:t>
      </w:r>
      <w:r w:rsidRPr="00C57BA1">
        <w:rPr>
          <w:rStyle w:val="Bodytext2TimesNewRoman115ptItalicSpacing0pt"/>
          <w:sz w:val="28"/>
          <w:szCs w:val="28"/>
          <w:lang w:val="en-US" w:eastAsia="en-US" w:bidi="en-US"/>
        </w:rPr>
        <w:t>D</w:t>
      </w:r>
      <w:r w:rsidRPr="00C57BA1">
        <w:rPr>
          <w:rStyle w:val="Bodytext2TimesNewRoman115ptItalicSpacing0pt"/>
          <w:sz w:val="28"/>
          <w:szCs w:val="28"/>
          <w:vertAlign w:val="superscript"/>
          <w:lang w:val="en-US" w:eastAsia="en-US" w:bidi="en-US"/>
        </w:rPr>
        <w:t>m</w:t>
      </w:r>
      <w:r w:rsidRPr="00C57BA1">
        <w:rPr>
          <w:rStyle w:val="Bodytext2TimesNewRoman115ptItalicSpacing0pt"/>
          <w:sz w:val="28"/>
          <w:szCs w:val="28"/>
          <w:vertAlign w:val="superscript"/>
          <w:lang w:eastAsia="en-US" w:bidi="en-US"/>
        </w:rPr>
        <w:t>,</w:t>
      </w:r>
      <w:r w:rsidRPr="00C57BA1">
        <w:rPr>
          <w:rStyle w:val="Bodytext2TimesNewRoman115ptItalicSpacing0pt"/>
          <w:sz w:val="28"/>
          <w:szCs w:val="28"/>
          <w:vertAlign w:val="superscript"/>
          <w:lang w:val="en-US" w:eastAsia="en-US" w:bidi="en-US"/>
        </w:rPr>
        <w:t>p</w:t>
      </w:r>
      <w:r w:rsidRPr="00C57BA1">
        <w:rPr>
          <w:rStyle w:val="Bodytext2TimesNewRoman115ptItalicSpacing0pt"/>
          <w:sz w:val="28"/>
          <w:szCs w:val="28"/>
          <w:lang w:eastAsia="en-US" w:bidi="en-US"/>
        </w:rPr>
        <w:t>.</w:t>
      </w:r>
    </w:p>
    <w:p w:rsidR="007A5D04" w:rsidRPr="00C57BA1" w:rsidRDefault="007A5D04" w:rsidP="007A5D04">
      <w:pPr>
        <w:widowControl w:val="0"/>
        <w:numPr>
          <w:ilvl w:val="0"/>
          <w:numId w:val="44"/>
        </w:numPr>
        <w:tabs>
          <w:tab w:val="left" w:pos="1107"/>
        </w:tabs>
        <w:spacing w:line="360" w:lineRule="auto"/>
        <w:ind w:left="1100" w:hanging="360"/>
        <w:jc w:val="both"/>
        <w:rPr>
          <w:sz w:val="28"/>
          <w:szCs w:val="28"/>
        </w:rPr>
      </w:pPr>
      <w:r w:rsidRPr="00C57BA1">
        <w:rPr>
          <w:color w:val="000000"/>
          <w:sz w:val="28"/>
          <w:szCs w:val="28"/>
          <w:lang w:val="uk-UA" w:eastAsia="uk-UA" w:bidi="uk-UA"/>
        </w:rPr>
        <w:t xml:space="preserve">Коректуємо ваги тільки виграв нейрона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rStyle w:val="Bodytext2TimesNewRoman115ptItalicSpacing0pt"/>
          <w:sz w:val="28"/>
          <w:szCs w:val="28"/>
        </w:rPr>
        <w:t xml:space="preserve">: </w:t>
      </w:r>
      <w:r w:rsidRPr="00C57BA1">
        <w:rPr>
          <w:rStyle w:val="Bodytext2TimesNewRoman115ptItalicSpacing0pt"/>
          <w:sz w:val="28"/>
          <w:szCs w:val="28"/>
          <w:lang w:val="en-US" w:eastAsia="en-US" w:bidi="en-US"/>
        </w:rPr>
        <w:t>w</w:t>
      </w:r>
      <w:r w:rsidRPr="00C57BA1">
        <w:rPr>
          <w:rStyle w:val="Bodytext2TimesNewRoman115ptItalicSpacing0pt"/>
          <w:sz w:val="28"/>
          <w:szCs w:val="28"/>
          <w:vertAlign w:val="subscript"/>
          <w:lang w:val="en-US" w:eastAsia="en-US" w:bidi="en-US"/>
        </w:rPr>
        <w:t>m</w:t>
      </w:r>
      <w:r w:rsidR="00843D19" w:rsidRPr="00843D19">
        <w:rPr>
          <w:rStyle w:val="Bodytext2TimesNewRoman115ptItalicSpacing0pt"/>
          <w:sz w:val="28"/>
          <w:szCs w:val="28"/>
          <w:vertAlign w:val="subscript"/>
          <w:lang w:val="ru-RU" w:eastAsia="en-US" w:bidi="en-US"/>
        </w:rPr>
        <w:t>0</w:t>
      </w:r>
      <w:r w:rsidRPr="00C57BA1">
        <w:rPr>
          <w:rStyle w:val="Bodytext2TimesNewRoman115ptItalicSpacing0pt"/>
          <w:sz w:val="28"/>
          <w:szCs w:val="28"/>
          <w:lang w:eastAsia="en-US" w:bidi="en-US"/>
        </w:rPr>
        <w:t xml:space="preserve"> </w:t>
      </w:r>
      <w:r w:rsidRPr="00C57BA1">
        <w:rPr>
          <w:rStyle w:val="Bodytext2TimesNewRoman115ptItalicSpacing0pt"/>
          <w:sz w:val="28"/>
          <w:szCs w:val="28"/>
        </w:rPr>
        <w:t xml:space="preserve">= </w:t>
      </w:r>
      <w:r w:rsidRPr="00C57BA1">
        <w:rPr>
          <w:rStyle w:val="Bodytext2TimesNewRoman115ptItalicSpacing0pt"/>
          <w:sz w:val="28"/>
          <w:szCs w:val="28"/>
          <w:lang w:val="en-US" w:eastAsia="en-US" w:bidi="en-US"/>
        </w:rPr>
        <w:t>w</w:t>
      </w:r>
      <w:r w:rsidRPr="00C57BA1">
        <w:rPr>
          <w:rStyle w:val="Bodytext2TimesNewRoman115ptItalicSpacing0pt"/>
          <w:sz w:val="28"/>
          <w:szCs w:val="28"/>
          <w:vertAlign w:val="subscript"/>
          <w:lang w:val="en-US" w:eastAsia="en-US" w:bidi="en-US"/>
        </w:rPr>
        <w:t>m</w:t>
      </w:r>
      <w:r w:rsidR="00843D19" w:rsidRPr="00843D19">
        <w:rPr>
          <w:rStyle w:val="Bodytext2TimesNewRoman115ptItalicSpacing0pt"/>
          <w:sz w:val="28"/>
          <w:szCs w:val="28"/>
          <w:vertAlign w:val="subscript"/>
          <w:lang w:val="ru-RU" w:eastAsia="en-US" w:bidi="en-US"/>
        </w:rPr>
        <w:t>0</w:t>
      </w:r>
      <w:r w:rsidRPr="00C57BA1">
        <w:rPr>
          <w:rStyle w:val="Bodytext2TimesNewRoman115ptItalicSpacing0pt"/>
          <w:sz w:val="28"/>
          <w:szCs w:val="28"/>
          <w:lang w:eastAsia="en-US" w:bidi="en-US"/>
        </w:rPr>
        <w:t xml:space="preserve"> </w:t>
      </w:r>
      <w:r w:rsidRPr="00C57BA1">
        <w:rPr>
          <w:rStyle w:val="Bodytext2TimesNewRoman115ptItalicSpacing0pt"/>
          <w:sz w:val="28"/>
          <w:szCs w:val="28"/>
        </w:rPr>
        <w:t>+ а(х</w:t>
      </w:r>
      <w:r w:rsidRPr="00C57BA1">
        <w:rPr>
          <w:rStyle w:val="Bodytext2TimesNewRoman115ptItalicSpacing0pt"/>
          <w:sz w:val="28"/>
          <w:szCs w:val="28"/>
          <w:vertAlign w:val="superscript"/>
        </w:rPr>
        <w:t>р</w:t>
      </w:r>
      <w:r w:rsidRPr="00C57BA1">
        <w:rPr>
          <w:rStyle w:val="Bodytext2TimesNewRoman115ptItalicSpacing0pt"/>
          <w:sz w:val="28"/>
          <w:szCs w:val="28"/>
        </w:rPr>
        <w:t xml:space="preserve"> — </w:t>
      </w:r>
      <w:r w:rsidRPr="00C57BA1">
        <w:rPr>
          <w:rStyle w:val="Bodytext2TimesNewRoman115ptItalicSpacing0pt"/>
          <w:sz w:val="28"/>
          <w:szCs w:val="28"/>
          <w:lang w:val="en-US" w:eastAsia="en-US" w:bidi="en-US"/>
        </w:rPr>
        <w:t>w</w:t>
      </w:r>
      <w:r w:rsidRPr="00C57BA1">
        <w:rPr>
          <w:rStyle w:val="Bodytext2TimesNewRoman115ptItalicSpacing0pt"/>
          <w:sz w:val="28"/>
          <w:szCs w:val="28"/>
          <w:vertAlign w:val="subscript"/>
          <w:lang w:val="en-US" w:eastAsia="en-US" w:bidi="en-US"/>
        </w:rPr>
        <w:t>m</w:t>
      </w:r>
      <w:r w:rsidR="00843D19" w:rsidRPr="00843D19">
        <w:rPr>
          <w:rStyle w:val="Bodytext2TimesNewRoman115ptItalicSpacing0pt"/>
          <w:sz w:val="28"/>
          <w:szCs w:val="28"/>
          <w:vertAlign w:val="subscript"/>
          <w:lang w:val="ru-RU" w:eastAsia="en-US" w:bidi="en-US"/>
        </w:rPr>
        <w:t>0</w:t>
      </w:r>
      <w:r w:rsidRPr="00C57BA1">
        <w:rPr>
          <w:rStyle w:val="Bodytext2TimesNewRoman115ptItalicSpacing0pt"/>
          <w:sz w:val="28"/>
          <w:szCs w:val="28"/>
          <w:lang w:eastAsia="en-US" w:bidi="en-US"/>
        </w:rPr>
        <w:t xml:space="preserve">) </w:t>
      </w:r>
      <w:r w:rsidRPr="00C57BA1">
        <w:rPr>
          <w:rStyle w:val="Bodytext2TimesNewRoman115ptItalicSpacing0pt"/>
          <w:sz w:val="28"/>
          <w:szCs w:val="28"/>
        </w:rPr>
        <w:t>-</w:t>
      </w:r>
      <w:r w:rsidRPr="00C57BA1">
        <w:rPr>
          <w:color w:val="000000"/>
          <w:sz w:val="28"/>
          <w:szCs w:val="28"/>
          <w:lang w:val="uk-UA" w:eastAsia="uk-UA" w:bidi="uk-UA"/>
        </w:rPr>
        <w:t xml:space="preserve"> корекція записана у виді векторної вирази (вектор ваг </w:t>
      </w:r>
      <w:r w:rsidRPr="00C57BA1">
        <w:rPr>
          <w:rStyle w:val="Bodytext2TimesNewRoman115ptItalicSpacing0pt"/>
          <w:sz w:val="28"/>
          <w:szCs w:val="28"/>
          <w:lang w:val="en-US" w:eastAsia="en-US" w:bidi="en-US"/>
        </w:rPr>
        <w:t>w</w:t>
      </w:r>
      <w:r w:rsidRPr="00C57BA1">
        <w:rPr>
          <w:rStyle w:val="Bodytext2TimesNewRoman115ptItalicSpacing0pt"/>
          <w:sz w:val="28"/>
          <w:szCs w:val="28"/>
          <w:vertAlign w:val="subscript"/>
          <w:lang w:val="en-US" w:eastAsia="en-US" w:bidi="en-US"/>
        </w:rPr>
        <w:t>m</w:t>
      </w:r>
      <w:r w:rsidRPr="00C57BA1">
        <w:rPr>
          <w:rStyle w:val="Bodytext2TimesNewRoman115ptItalicSpacing0pt"/>
          <w:sz w:val="28"/>
          <w:szCs w:val="28"/>
          <w:vertAlign w:val="subscript"/>
          <w:lang w:eastAsia="en-US" w:bidi="en-US"/>
        </w:rPr>
        <w:t>0</w:t>
      </w:r>
      <w:r w:rsidRPr="00C57BA1">
        <w:rPr>
          <w:color w:val="000000"/>
          <w:sz w:val="28"/>
          <w:szCs w:val="28"/>
          <w:lang w:val="uk-UA" w:eastAsia="en-US" w:bidi="en-US"/>
        </w:rPr>
        <w:t xml:space="preserve"> </w:t>
      </w:r>
      <w:r w:rsidRPr="00C57BA1">
        <w:rPr>
          <w:color w:val="000000"/>
          <w:sz w:val="28"/>
          <w:szCs w:val="28"/>
          <w:lang w:val="uk-UA" w:eastAsia="uk-UA" w:bidi="uk-UA"/>
        </w:rPr>
        <w:t xml:space="preserve">нейрона </w:t>
      </w:r>
      <w:r w:rsidRPr="00C57BA1">
        <w:rPr>
          <w:rStyle w:val="Bodytext2TimesNewRoman115ptItalicSpacing0pt"/>
          <w:sz w:val="28"/>
          <w:szCs w:val="28"/>
        </w:rPr>
        <w:t>т</w:t>
      </w:r>
      <w:r w:rsidRPr="00C57BA1">
        <w:rPr>
          <w:rStyle w:val="Bodytext2TimesNewRoman115ptItalicSpacing0pt"/>
          <w:sz w:val="28"/>
          <w:szCs w:val="28"/>
          <w:vertAlign w:val="subscript"/>
        </w:rPr>
        <w:t>0</w:t>
      </w:r>
      <w:r w:rsidRPr="00C57BA1">
        <w:rPr>
          <w:color w:val="000000"/>
          <w:sz w:val="28"/>
          <w:szCs w:val="28"/>
          <w:lang w:val="uk-UA" w:eastAsia="uk-UA" w:bidi="uk-UA"/>
        </w:rPr>
        <w:t xml:space="preserve"> має стільки компонент, скільки їх у вхідного вектора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rStyle w:val="Bodytext2TimesNewRoman115ptItalicSpacing0pt"/>
          <w:sz w:val="28"/>
          <w:szCs w:val="28"/>
        </w:rPr>
        <w:t xml:space="preserve">). </w:t>
      </w:r>
      <w:r w:rsidR="00843D19" w:rsidRPr="00843D19">
        <w:rPr>
          <w:rStyle w:val="Bodytext2TimesNewRoman115ptItalicSpacing0pt"/>
          <w:sz w:val="28"/>
          <w:szCs w:val="28"/>
          <w:lang w:val="ru-RU"/>
        </w:rPr>
        <w:t xml:space="preserve">  </w:t>
      </w:r>
      <w:r w:rsidR="00843D19" w:rsidRPr="007B3163">
        <w:rPr>
          <w:rStyle w:val="Bodytext2TimesNewRoman115ptItalicSpacing0pt"/>
          <w:sz w:val="28"/>
          <w:szCs w:val="28"/>
          <w:lang w:val="ru-RU"/>
        </w:rPr>
        <w:tab/>
      </w:r>
      <w:r w:rsidR="00843D19" w:rsidRPr="007B3163">
        <w:rPr>
          <w:rStyle w:val="Bodytext2TimesNewRoman115ptItalicSpacing0pt"/>
          <w:sz w:val="28"/>
          <w:szCs w:val="28"/>
          <w:lang w:val="ru-RU"/>
        </w:rPr>
        <w:tab/>
      </w:r>
      <w:r w:rsidRPr="00C57BA1">
        <w:rPr>
          <w:rStyle w:val="Bodytext2TimesNewRoman115ptItalicSpacing0pt"/>
          <w:sz w:val="28"/>
          <w:szCs w:val="28"/>
        </w:rPr>
        <w:t>а</w:t>
      </w:r>
      <w:r w:rsidRPr="00C57BA1">
        <w:rPr>
          <w:color w:val="000000"/>
          <w:sz w:val="28"/>
          <w:szCs w:val="28"/>
          <w:lang w:val="uk-UA" w:eastAsia="uk-UA" w:bidi="uk-UA"/>
        </w:rPr>
        <w:t xml:space="preserve"> - швидкість навчання, мала позитивна величина. Часто використовують розклад з навчанням, коли </w:t>
      </w:r>
      <w:r w:rsidRPr="00C57BA1">
        <w:rPr>
          <w:rStyle w:val="Bodytext2TimesNewRoman115ptItalicSpacing0pt"/>
          <w:sz w:val="28"/>
          <w:szCs w:val="28"/>
        </w:rPr>
        <w:t>а</w:t>
      </w:r>
      <w:r w:rsidRPr="00C57BA1">
        <w:rPr>
          <w:color w:val="000000"/>
          <w:sz w:val="28"/>
          <w:szCs w:val="28"/>
          <w:lang w:val="uk-UA" w:eastAsia="uk-UA" w:bidi="uk-UA"/>
        </w:rPr>
        <w:t xml:space="preserve"> = </w:t>
      </w:r>
      <w:r w:rsidRPr="00C57BA1">
        <w:rPr>
          <w:rStyle w:val="Bodytext2TimesNewRoman115ptItalicSpacing0pt"/>
          <w:sz w:val="28"/>
          <w:szCs w:val="28"/>
          <w:lang w:val="en-US" w:eastAsia="en-US" w:bidi="en-US"/>
        </w:rPr>
        <w:t>a</w:t>
      </w:r>
      <w:r w:rsidRPr="00C57BA1">
        <w:rPr>
          <w:rStyle w:val="Bodytext2TimesNewRoman115ptItalicSpacing0pt"/>
          <w:sz w:val="28"/>
          <w:szCs w:val="28"/>
          <w:lang w:val="ru-RU" w:eastAsia="en-US" w:bidi="en-US"/>
        </w:rPr>
        <w:t>(</w:t>
      </w:r>
      <w:r w:rsidRPr="00C57BA1">
        <w:rPr>
          <w:rStyle w:val="Bodytext2TimesNewRoman115ptItalicSpacing0pt"/>
          <w:sz w:val="28"/>
          <w:szCs w:val="28"/>
          <w:lang w:val="en-US" w:eastAsia="en-US" w:bidi="en-US"/>
        </w:rPr>
        <w:t>t</w:t>
      </w:r>
      <w:r w:rsidRPr="00C57BA1">
        <w:rPr>
          <w:color w:val="000000"/>
          <w:sz w:val="28"/>
          <w:szCs w:val="28"/>
          <w:lang w:val="uk-UA" w:eastAsia="uk-UA" w:bidi="uk-UA"/>
        </w:rPr>
        <w:t xml:space="preserve">) монотонно спадає. Вимоги до </w:t>
      </w:r>
      <w:r w:rsidRPr="00C57BA1">
        <w:rPr>
          <w:rStyle w:val="Bodytext2TimesNewRoman115ptItalicSpacing0pt"/>
          <w:sz w:val="28"/>
          <w:szCs w:val="28"/>
          <w:lang w:val="en-US" w:eastAsia="en-US" w:bidi="en-US"/>
        </w:rPr>
        <w:t>a</w:t>
      </w:r>
      <w:r w:rsidRPr="00C57BA1">
        <w:rPr>
          <w:rStyle w:val="Bodytext2TimesNewRoman115ptItalicSpacing0pt"/>
          <w:sz w:val="28"/>
          <w:szCs w:val="28"/>
          <w:lang w:val="ru-RU" w:eastAsia="en-US" w:bidi="en-US"/>
        </w:rPr>
        <w:t>(</w:t>
      </w:r>
      <w:r w:rsidRPr="00C57BA1">
        <w:rPr>
          <w:rStyle w:val="Bodytext2TimesNewRoman115ptItalicSpacing0pt"/>
          <w:sz w:val="28"/>
          <w:szCs w:val="28"/>
          <w:lang w:val="en-US" w:eastAsia="en-US" w:bidi="en-US"/>
        </w:rPr>
        <w:t>t</w:t>
      </w:r>
      <w:r w:rsidRPr="00C57BA1">
        <w:rPr>
          <w:color w:val="000000"/>
          <w:sz w:val="28"/>
          <w:szCs w:val="28"/>
          <w:lang w:val="uk-UA" w:eastAsia="uk-UA" w:bidi="uk-UA"/>
        </w:rPr>
        <w:t>) ті ж, що і у випадку багатошарового перцептрона.</w:t>
      </w:r>
    </w:p>
    <w:p w:rsidR="007A5D04" w:rsidRPr="00C57BA1" w:rsidRDefault="007A5D04" w:rsidP="00843D19">
      <w:pPr>
        <w:spacing w:line="360" w:lineRule="auto"/>
        <w:jc w:val="both"/>
        <w:rPr>
          <w:sz w:val="28"/>
          <w:szCs w:val="28"/>
        </w:rPr>
      </w:pPr>
      <w:r w:rsidRPr="00C57BA1">
        <w:rPr>
          <w:color w:val="000000"/>
          <w:sz w:val="28"/>
          <w:szCs w:val="28"/>
          <w:lang w:val="uk-UA" w:eastAsia="uk-UA" w:bidi="uk-UA"/>
        </w:rPr>
        <w:t xml:space="preserve">Ваги коректуються так, що вектор ваг наближається до поточного вхідного вектора. Швидкість навчання управляє швидкістю наближення ядра класу (вектора ваг) до вхідного вектору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rStyle w:val="Bodytext2TimesNewRoman115ptItalicSpacing0pt"/>
          <w:sz w:val="28"/>
          <w:szCs w:val="28"/>
        </w:rPr>
        <w:t>.</w:t>
      </w:r>
    </w:p>
    <w:p w:rsidR="007A5D04" w:rsidRPr="00C57BA1" w:rsidRDefault="007A5D04" w:rsidP="00843D19">
      <w:pPr>
        <w:spacing w:line="360" w:lineRule="auto"/>
        <w:jc w:val="both"/>
        <w:rPr>
          <w:sz w:val="28"/>
          <w:szCs w:val="28"/>
        </w:rPr>
      </w:pPr>
      <w:r w:rsidRPr="00C57BA1">
        <w:rPr>
          <w:color w:val="000000"/>
          <w:sz w:val="28"/>
          <w:szCs w:val="28"/>
          <w:lang w:val="uk-UA" w:eastAsia="uk-UA" w:bidi="uk-UA"/>
        </w:rPr>
        <w:t>Алгоритм виконується до тих пір, поки ваги не перестануть мінятися.</w:t>
      </w:r>
    </w:p>
    <w:p w:rsidR="007A5D04" w:rsidRPr="00843D19" w:rsidRDefault="007A5D04" w:rsidP="00843D19">
      <w:pPr>
        <w:keepNext/>
        <w:keepLines/>
        <w:spacing w:line="360" w:lineRule="auto"/>
        <w:ind w:left="420"/>
        <w:jc w:val="center"/>
        <w:rPr>
          <w:b/>
          <w:sz w:val="28"/>
          <w:szCs w:val="28"/>
        </w:rPr>
      </w:pPr>
      <w:bookmarkStart w:id="11" w:name="bookmark8"/>
      <w:r w:rsidRPr="00843D19">
        <w:rPr>
          <w:rStyle w:val="Heading4"/>
          <w:rFonts w:ascii="Times New Roman" w:hAnsi="Times New Roman" w:cs="Times New Roman"/>
          <w:b/>
          <w:sz w:val="28"/>
          <w:szCs w:val="28"/>
        </w:rPr>
        <w:t>Приклад навчання</w:t>
      </w:r>
      <w:bookmarkEnd w:id="11"/>
    </w:p>
    <w:p w:rsidR="007A5D04" w:rsidRPr="00C57BA1" w:rsidRDefault="007A5D04" w:rsidP="007A5D04">
      <w:pPr>
        <w:spacing w:line="360" w:lineRule="auto"/>
        <w:ind w:firstLine="740"/>
        <w:rPr>
          <w:sz w:val="28"/>
          <w:szCs w:val="28"/>
        </w:rPr>
      </w:pPr>
      <w:r w:rsidRPr="00C57BA1">
        <w:rPr>
          <w:color w:val="000000"/>
          <w:sz w:val="28"/>
          <w:szCs w:val="28"/>
          <w:lang w:val="uk-UA" w:eastAsia="uk-UA" w:bidi="uk-UA"/>
        </w:rPr>
        <w:t xml:space="preserve">Розглянемо приклади навчання мережі Кохонена звичайним методом. На рис. З представлений приклад навчання. Точками позначені вектори </w:t>
      </w:r>
      <w:r w:rsidRPr="00C57BA1">
        <w:rPr>
          <w:rStyle w:val="Bodytext2TimesNewRoman115ptItalicSpacing0pt"/>
          <w:sz w:val="28"/>
          <w:szCs w:val="28"/>
        </w:rPr>
        <w:t>х</w:t>
      </w:r>
      <w:r w:rsidRPr="00C57BA1">
        <w:rPr>
          <w:rStyle w:val="Bodytext2TimesNewRoman115ptItalicSpacing0pt"/>
          <w:sz w:val="28"/>
          <w:szCs w:val="28"/>
          <w:vertAlign w:val="superscript"/>
        </w:rPr>
        <w:t>р</w:t>
      </w:r>
      <w:r w:rsidRPr="00C57BA1">
        <w:rPr>
          <w:color w:val="000000"/>
          <w:sz w:val="28"/>
          <w:szCs w:val="28"/>
          <w:lang w:val="uk-UA" w:eastAsia="uk-UA" w:bidi="uk-UA"/>
        </w:rPr>
        <w:t xml:space="preserve"> навчальної множини, кругами - вектора вагових коефіцієнтів.</w:t>
      </w:r>
    </w:p>
    <w:p w:rsidR="007A5D04" w:rsidRPr="00C57BA1" w:rsidRDefault="00843D19" w:rsidP="007A5D04">
      <w:pPr>
        <w:framePr w:w="7546" w:hSpace="725" w:wrap="notBeside" w:vAnchor="text" w:hAnchor="text" w:xAlign="center" w:y="1"/>
        <w:spacing w:line="360" w:lineRule="auto"/>
        <w:rPr>
          <w:sz w:val="28"/>
          <w:szCs w:val="28"/>
        </w:rPr>
      </w:pPr>
      <w:r>
        <w:rPr>
          <w:noProof/>
          <w:sz w:val="28"/>
          <w:szCs w:val="28"/>
        </w:rPr>
        <w:drawing>
          <wp:inline distT="0" distB="0" distL="0" distR="0">
            <wp:extent cx="4227830" cy="1935480"/>
            <wp:effectExtent l="19050" t="0" r="127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 cstate="print"/>
                    <a:srcRect/>
                    <a:stretch>
                      <a:fillRect/>
                    </a:stretch>
                  </pic:blipFill>
                  <pic:spPr bwMode="auto">
                    <a:xfrm>
                      <a:off x="0" y="0"/>
                      <a:ext cx="4227830" cy="1935480"/>
                    </a:xfrm>
                    <a:prstGeom prst="rect">
                      <a:avLst/>
                    </a:prstGeom>
                    <a:noFill/>
                    <a:ln w="9525">
                      <a:noFill/>
                      <a:miter lim="800000"/>
                      <a:headEnd/>
                      <a:tailEnd/>
                    </a:ln>
                  </pic:spPr>
                </pic:pic>
              </a:graphicData>
            </a:graphic>
          </wp:inline>
        </w:drawing>
      </w:r>
    </w:p>
    <w:p w:rsidR="00843D19" w:rsidRPr="00C57BA1" w:rsidRDefault="00843D19" w:rsidP="00843D19">
      <w:pPr>
        <w:spacing w:line="360" w:lineRule="auto"/>
        <w:jc w:val="center"/>
        <w:rPr>
          <w:sz w:val="28"/>
          <w:szCs w:val="28"/>
        </w:rPr>
      </w:pPr>
      <w:r w:rsidRPr="00C57BA1">
        <w:rPr>
          <w:rStyle w:val="Tablecaption"/>
          <w:rFonts w:ascii="Times New Roman" w:hAnsi="Times New Roman" w:cs="Times New Roman"/>
          <w:i w:val="0"/>
          <w:iCs w:val="0"/>
          <w:sz w:val="28"/>
          <w:szCs w:val="28"/>
        </w:rPr>
        <w:t>Рис. З Навчання мережі Кохонена</w:t>
      </w:r>
    </w:p>
    <w:p w:rsidR="007A5D04" w:rsidRPr="00C57BA1" w:rsidRDefault="007A5D04" w:rsidP="004D280A">
      <w:pPr>
        <w:spacing w:before="104" w:line="360" w:lineRule="auto"/>
        <w:ind w:firstLine="740"/>
        <w:jc w:val="both"/>
        <w:rPr>
          <w:sz w:val="28"/>
          <w:szCs w:val="28"/>
        </w:rPr>
      </w:pPr>
      <w:r w:rsidRPr="00C57BA1">
        <w:rPr>
          <w:color w:val="000000"/>
          <w:sz w:val="28"/>
          <w:szCs w:val="28"/>
          <w:lang w:val="uk-UA" w:eastAsia="uk-UA" w:bidi="uk-UA"/>
        </w:rPr>
        <w:t xml:space="preserve">Вектор ваг нейрона </w:t>
      </w:r>
      <w:r w:rsidRPr="00C57BA1">
        <w:rPr>
          <w:rStyle w:val="Bodytext2TimesNewRoman115ptItalicSpacing0pt"/>
          <w:sz w:val="28"/>
          <w:szCs w:val="28"/>
        </w:rPr>
        <w:t>а</w:t>
      </w:r>
      <w:r w:rsidRPr="00C57BA1">
        <w:rPr>
          <w:color w:val="000000"/>
          <w:sz w:val="28"/>
          <w:szCs w:val="28"/>
          <w:lang w:val="uk-UA" w:eastAsia="uk-UA" w:bidi="uk-UA"/>
        </w:rPr>
        <w:t xml:space="preserve"> не навчається, тому що ні для одного з векторів навчальної множини цей нейрон не отримує максимального виходу. Крім того, в області з шести навчальних векторів (справа внизу) виявляється всього один вектор ваг нейрона </w:t>
      </w:r>
      <w:r w:rsidRPr="00C57BA1">
        <w:rPr>
          <w:rStyle w:val="Bodytext2TimesNewRoman115ptItalicSpacing0pt"/>
          <w:sz w:val="28"/>
          <w:szCs w:val="28"/>
        </w:rPr>
        <w:t>е.</w:t>
      </w:r>
      <w:r w:rsidRPr="00C57BA1">
        <w:rPr>
          <w:color w:val="000000"/>
          <w:sz w:val="28"/>
          <w:szCs w:val="28"/>
          <w:lang w:val="uk-UA" w:eastAsia="uk-UA" w:bidi="uk-UA"/>
        </w:rPr>
        <w:t xml:space="preserve"> Це не відповідає високій щільності навчальних векторів в цій області. Ці недоліки властиві звичайному методу навчання мережі Кохонена.</w:t>
      </w:r>
    </w:p>
    <w:p w:rsidR="003F539E" w:rsidRPr="002769B7" w:rsidRDefault="003F539E" w:rsidP="002769B7">
      <w:pPr>
        <w:spacing w:after="240"/>
        <w:jc w:val="center"/>
        <w:rPr>
          <w:b/>
          <w:sz w:val="28"/>
          <w:szCs w:val="28"/>
        </w:rPr>
      </w:pPr>
      <w:r w:rsidRPr="002769B7">
        <w:rPr>
          <w:b/>
          <w:sz w:val="28"/>
          <w:szCs w:val="28"/>
        </w:rPr>
        <w:lastRenderedPageBreak/>
        <w:t>2</w:t>
      </w:r>
      <w:r w:rsidRPr="003F539E">
        <w:rPr>
          <w:b/>
          <w:sz w:val="28"/>
          <w:szCs w:val="28"/>
        </w:rPr>
        <w:t xml:space="preserve">. </w:t>
      </w:r>
      <w:r w:rsidRPr="003F539E">
        <w:rPr>
          <w:b/>
          <w:sz w:val="28"/>
          <w:szCs w:val="28"/>
          <w:lang w:val="uk-UA"/>
        </w:rPr>
        <w:t>Можливості Емулятора мережі Кохонена</w:t>
      </w:r>
    </w:p>
    <w:p w:rsidR="003F539E" w:rsidRPr="002769B7" w:rsidRDefault="003F539E" w:rsidP="003F539E">
      <w:pPr>
        <w:jc w:val="center"/>
        <w:rPr>
          <w:kern w:val="28"/>
          <w:sz w:val="28"/>
          <w:szCs w:val="28"/>
        </w:rPr>
      </w:pPr>
    </w:p>
    <w:p w:rsidR="005B6AC6" w:rsidRDefault="002769B7" w:rsidP="002769B7">
      <w:pPr>
        <w:spacing w:line="360" w:lineRule="auto"/>
        <w:ind w:firstLine="708"/>
        <w:rPr>
          <w:sz w:val="28"/>
          <w:szCs w:val="28"/>
          <w:lang w:val="uk-UA"/>
        </w:rPr>
      </w:pPr>
      <w:r>
        <w:rPr>
          <w:sz w:val="28"/>
          <w:szCs w:val="28"/>
          <w:lang w:val="uk-UA"/>
        </w:rPr>
        <w:t xml:space="preserve">Дана програма реалізує розпізнавання десяти цифр 0-9 і показує основні дії, що виконуються для розпізнавання. Має розділи «Допомога» та «Теорія». </w:t>
      </w:r>
    </w:p>
    <w:p w:rsidR="002769B7" w:rsidRDefault="005B6AC6" w:rsidP="002769B7">
      <w:pPr>
        <w:spacing w:line="360" w:lineRule="auto"/>
        <w:ind w:firstLine="708"/>
        <w:rPr>
          <w:sz w:val="28"/>
          <w:szCs w:val="28"/>
          <w:lang w:val="uk-UA"/>
        </w:rPr>
      </w:pPr>
      <w:r>
        <w:rPr>
          <w:noProof/>
          <w:sz w:val="28"/>
          <w:szCs w:val="28"/>
        </w:rPr>
        <w:drawing>
          <wp:anchor distT="0" distB="0" distL="114300" distR="114300" simplePos="0" relativeHeight="251663360" behindDoc="1" locked="0" layoutInCell="1" allowOverlap="1">
            <wp:simplePos x="0" y="0"/>
            <wp:positionH relativeFrom="column">
              <wp:posOffset>-211455</wp:posOffset>
            </wp:positionH>
            <wp:positionV relativeFrom="paragraph">
              <wp:posOffset>528320</wp:posOffset>
            </wp:positionV>
            <wp:extent cx="6349365" cy="3848735"/>
            <wp:effectExtent l="19050" t="0" r="0" b="0"/>
            <wp:wrapTight wrapText="bothSides">
              <wp:wrapPolygon edited="0">
                <wp:start x="-65" y="0"/>
                <wp:lineTo x="-65" y="21490"/>
                <wp:lineTo x="21581" y="21490"/>
                <wp:lineTo x="21581" y="0"/>
                <wp:lineTo x="-65" y="0"/>
              </wp:wrapPolygon>
            </wp:wrapTight>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2" cstate="print"/>
                    <a:srcRect/>
                    <a:stretch>
                      <a:fillRect/>
                    </a:stretch>
                  </pic:blipFill>
                  <pic:spPr bwMode="auto">
                    <a:xfrm>
                      <a:off x="0" y="0"/>
                      <a:ext cx="6349365" cy="3848735"/>
                    </a:xfrm>
                    <a:prstGeom prst="rect">
                      <a:avLst/>
                    </a:prstGeom>
                    <a:noFill/>
                    <a:ln w="9525">
                      <a:noFill/>
                      <a:miter lim="800000"/>
                      <a:headEnd/>
                      <a:tailEnd/>
                    </a:ln>
                  </pic:spPr>
                </pic:pic>
              </a:graphicData>
            </a:graphic>
          </wp:anchor>
        </w:drawing>
      </w:r>
      <w:r>
        <w:rPr>
          <w:sz w:val="28"/>
          <w:szCs w:val="28"/>
          <w:lang w:val="uk-UA"/>
        </w:rPr>
        <w:t xml:space="preserve">Вхідне зображення має розміри 6 на 10 пікселів. </w:t>
      </w:r>
      <w:r w:rsidR="002769B7">
        <w:rPr>
          <w:sz w:val="28"/>
          <w:szCs w:val="28"/>
          <w:lang w:val="uk-UA"/>
        </w:rPr>
        <w:t>Основне вікно має вигляд:</w:t>
      </w:r>
    </w:p>
    <w:p w:rsidR="006A2227" w:rsidRDefault="006A2227" w:rsidP="006A2227">
      <w:pPr>
        <w:spacing w:line="360" w:lineRule="auto"/>
        <w:ind w:firstLine="708"/>
        <w:jc w:val="center"/>
        <w:rPr>
          <w:sz w:val="28"/>
          <w:szCs w:val="28"/>
          <w:lang w:val="uk-UA"/>
        </w:rPr>
      </w:pPr>
      <w:r>
        <w:rPr>
          <w:sz w:val="28"/>
          <w:szCs w:val="28"/>
          <w:lang w:val="uk-UA"/>
        </w:rPr>
        <w:t>Рис. 4. Основне вікно.</w:t>
      </w:r>
    </w:p>
    <w:p w:rsidR="006A2227" w:rsidRDefault="006A2227" w:rsidP="002769B7">
      <w:pPr>
        <w:spacing w:line="360" w:lineRule="auto"/>
        <w:ind w:firstLine="708"/>
        <w:rPr>
          <w:sz w:val="28"/>
          <w:szCs w:val="28"/>
          <w:lang w:val="uk-UA"/>
        </w:rPr>
      </w:pPr>
    </w:p>
    <w:p w:rsidR="00EE445A" w:rsidRDefault="002769B7" w:rsidP="002769B7">
      <w:pPr>
        <w:spacing w:line="360" w:lineRule="auto"/>
        <w:ind w:firstLine="708"/>
        <w:rPr>
          <w:sz w:val="28"/>
          <w:szCs w:val="28"/>
          <w:lang w:val="uk-UA"/>
        </w:rPr>
      </w:pPr>
      <w:r>
        <w:rPr>
          <w:sz w:val="28"/>
          <w:szCs w:val="28"/>
          <w:lang w:val="uk-UA"/>
        </w:rPr>
        <w:t xml:space="preserve">Містить у собі кнопки завантаження/збереження </w:t>
      </w:r>
      <w:r w:rsidR="00705932">
        <w:rPr>
          <w:sz w:val="28"/>
          <w:szCs w:val="28"/>
          <w:lang w:val="uk-UA"/>
        </w:rPr>
        <w:t xml:space="preserve">навченого стану мережі, кнопку відкриття зображення цифри. Показує стан </w:t>
      </w:r>
      <w:r w:rsidR="00705932">
        <w:rPr>
          <w:sz w:val="28"/>
          <w:szCs w:val="28"/>
          <w:lang w:val="en-US"/>
        </w:rPr>
        <w:t>Di</w:t>
      </w:r>
      <w:r w:rsidR="00705932" w:rsidRPr="00705932">
        <w:rPr>
          <w:sz w:val="28"/>
          <w:szCs w:val="28"/>
        </w:rPr>
        <w:t xml:space="preserve"> </w:t>
      </w:r>
      <w:r w:rsidR="00705932">
        <w:rPr>
          <w:sz w:val="28"/>
          <w:szCs w:val="28"/>
          <w:lang w:val="uk-UA"/>
        </w:rPr>
        <w:t>для кожного нейрона, так що можна наглядно подивитись стан усіх нейронів після подання зображення.</w:t>
      </w:r>
      <w:r w:rsidR="00EE445A">
        <w:rPr>
          <w:sz w:val="28"/>
          <w:szCs w:val="28"/>
          <w:lang w:val="uk-UA"/>
        </w:rPr>
        <w:tab/>
        <w:t>Для навчання передбачено зручну зміну коефіцієнта навчання у головному вікні програми.</w:t>
      </w:r>
    </w:p>
    <w:p w:rsidR="00EE445A" w:rsidRDefault="00EE445A">
      <w:pPr>
        <w:rPr>
          <w:sz w:val="28"/>
          <w:szCs w:val="28"/>
          <w:lang w:val="uk-UA"/>
        </w:rPr>
      </w:pPr>
      <w:r>
        <w:rPr>
          <w:sz w:val="28"/>
          <w:szCs w:val="28"/>
          <w:lang w:val="uk-UA"/>
        </w:rPr>
        <w:br w:type="page"/>
      </w:r>
    </w:p>
    <w:p w:rsidR="002769B7" w:rsidRDefault="005B6AC6" w:rsidP="002769B7">
      <w:pPr>
        <w:spacing w:line="360" w:lineRule="auto"/>
        <w:ind w:firstLine="708"/>
        <w:rPr>
          <w:sz w:val="28"/>
          <w:szCs w:val="28"/>
          <w:lang w:val="uk-UA"/>
        </w:rPr>
      </w:pPr>
      <w:r>
        <w:rPr>
          <w:noProof/>
          <w:sz w:val="28"/>
          <w:szCs w:val="28"/>
        </w:rPr>
        <w:lastRenderedPageBreak/>
        <w:drawing>
          <wp:anchor distT="0" distB="0" distL="114300" distR="114300" simplePos="0" relativeHeight="251664384" behindDoc="0" locked="0" layoutInCell="1" allowOverlap="1">
            <wp:simplePos x="0" y="0"/>
            <wp:positionH relativeFrom="column">
              <wp:posOffset>33655</wp:posOffset>
            </wp:positionH>
            <wp:positionV relativeFrom="paragraph">
              <wp:posOffset>852805</wp:posOffset>
            </wp:positionV>
            <wp:extent cx="6115685" cy="3752850"/>
            <wp:effectExtent l="19050" t="0" r="0" b="0"/>
            <wp:wrapSquare wrapText="bothSides"/>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3" cstate="print"/>
                    <a:srcRect/>
                    <a:stretch>
                      <a:fillRect/>
                    </a:stretch>
                  </pic:blipFill>
                  <pic:spPr bwMode="auto">
                    <a:xfrm>
                      <a:off x="0" y="0"/>
                      <a:ext cx="6115685" cy="3752850"/>
                    </a:xfrm>
                    <a:prstGeom prst="rect">
                      <a:avLst/>
                    </a:prstGeom>
                    <a:noFill/>
                    <a:ln w="9525">
                      <a:noFill/>
                      <a:miter lim="800000"/>
                      <a:headEnd/>
                      <a:tailEnd/>
                    </a:ln>
                  </pic:spPr>
                </pic:pic>
              </a:graphicData>
            </a:graphic>
          </wp:anchor>
        </w:drawing>
      </w:r>
      <w:r w:rsidR="00EE445A">
        <w:rPr>
          <w:sz w:val="28"/>
          <w:szCs w:val="28"/>
          <w:lang w:val="uk-UA"/>
        </w:rPr>
        <w:t>Додаткове вікно «Теорія», представляє собою нову форму, яка має полосу прокрутки</w:t>
      </w:r>
      <w:r>
        <w:rPr>
          <w:sz w:val="28"/>
          <w:szCs w:val="28"/>
          <w:lang w:val="uk-UA"/>
        </w:rPr>
        <w:t xml:space="preserve"> і містить основну теорію</w:t>
      </w:r>
      <w:r w:rsidR="00EE445A">
        <w:rPr>
          <w:sz w:val="28"/>
          <w:szCs w:val="28"/>
          <w:lang w:val="uk-UA"/>
        </w:rPr>
        <w:t>:</w:t>
      </w:r>
    </w:p>
    <w:p w:rsidR="00EE445A" w:rsidRDefault="00EE445A" w:rsidP="00AB535F">
      <w:pPr>
        <w:spacing w:before="240" w:line="360" w:lineRule="auto"/>
        <w:ind w:firstLine="709"/>
        <w:jc w:val="center"/>
        <w:rPr>
          <w:sz w:val="28"/>
          <w:szCs w:val="28"/>
          <w:lang w:val="uk-UA"/>
        </w:rPr>
      </w:pPr>
      <w:r>
        <w:rPr>
          <w:sz w:val="28"/>
          <w:szCs w:val="28"/>
          <w:lang w:val="uk-UA"/>
        </w:rPr>
        <w:t>Рис. 5. Вікно теорії</w:t>
      </w:r>
    </w:p>
    <w:p w:rsidR="00AB535F" w:rsidRDefault="00AB535F">
      <w:pPr>
        <w:rPr>
          <w:sz w:val="28"/>
          <w:szCs w:val="28"/>
          <w:lang w:val="uk-UA"/>
        </w:rPr>
      </w:pPr>
      <w:r>
        <w:rPr>
          <w:sz w:val="28"/>
          <w:szCs w:val="28"/>
          <w:lang w:val="uk-UA"/>
        </w:rPr>
        <w:br w:type="page"/>
      </w:r>
    </w:p>
    <w:p w:rsidR="00AB535F" w:rsidRDefault="00AB535F" w:rsidP="00AB535F">
      <w:pPr>
        <w:spacing w:line="360" w:lineRule="auto"/>
        <w:ind w:firstLine="708"/>
        <w:rPr>
          <w:sz w:val="28"/>
          <w:szCs w:val="28"/>
          <w:lang w:val="uk-UA"/>
        </w:rPr>
      </w:pPr>
      <w:r>
        <w:rPr>
          <w:sz w:val="28"/>
          <w:szCs w:val="28"/>
          <w:lang w:val="uk-UA"/>
        </w:rPr>
        <w:lastRenderedPageBreak/>
        <w:t>Додаткове вікно «Допомога», представляє собою нову форму, яка допомагає розібратися із програмою:</w:t>
      </w:r>
    </w:p>
    <w:p w:rsidR="00AB535F" w:rsidRDefault="00AB535F" w:rsidP="00AB535F">
      <w:pPr>
        <w:spacing w:before="240" w:line="360" w:lineRule="auto"/>
        <w:ind w:firstLine="709"/>
        <w:jc w:val="center"/>
        <w:rPr>
          <w:sz w:val="28"/>
          <w:szCs w:val="28"/>
          <w:lang w:val="uk-UA"/>
        </w:rPr>
      </w:pPr>
      <w:r>
        <w:rPr>
          <w:noProof/>
          <w:sz w:val="28"/>
          <w:szCs w:val="28"/>
        </w:rPr>
        <w:drawing>
          <wp:anchor distT="0" distB="0" distL="114300" distR="114300" simplePos="0" relativeHeight="251665408" behindDoc="1" locked="0" layoutInCell="1" allowOverlap="1">
            <wp:simplePos x="0" y="0"/>
            <wp:positionH relativeFrom="column">
              <wp:posOffset>69215</wp:posOffset>
            </wp:positionH>
            <wp:positionV relativeFrom="paragraph">
              <wp:posOffset>426085</wp:posOffset>
            </wp:positionV>
            <wp:extent cx="6120130" cy="4607560"/>
            <wp:effectExtent l="19050" t="0" r="0" b="0"/>
            <wp:wrapTight wrapText="bothSides">
              <wp:wrapPolygon edited="0">
                <wp:start x="-67" y="0"/>
                <wp:lineTo x="-67" y="21523"/>
                <wp:lineTo x="21582" y="21523"/>
                <wp:lineTo x="21582" y="0"/>
                <wp:lineTo x="-67" y="0"/>
              </wp:wrapPolygon>
            </wp:wrapTight>
            <wp:docPr id="2"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 cstate="print"/>
                    <a:srcRect/>
                    <a:stretch>
                      <a:fillRect/>
                    </a:stretch>
                  </pic:blipFill>
                  <pic:spPr bwMode="auto">
                    <a:xfrm>
                      <a:off x="0" y="0"/>
                      <a:ext cx="6120130" cy="4607560"/>
                    </a:xfrm>
                    <a:prstGeom prst="rect">
                      <a:avLst/>
                    </a:prstGeom>
                    <a:noFill/>
                    <a:ln w="9525">
                      <a:noFill/>
                      <a:miter lim="800000"/>
                      <a:headEnd/>
                      <a:tailEnd/>
                    </a:ln>
                  </pic:spPr>
                </pic:pic>
              </a:graphicData>
            </a:graphic>
          </wp:anchor>
        </w:drawing>
      </w:r>
    </w:p>
    <w:p w:rsidR="00AB535F" w:rsidRDefault="00AB535F" w:rsidP="00AB535F">
      <w:pPr>
        <w:spacing w:before="240" w:line="360" w:lineRule="auto"/>
        <w:ind w:firstLine="709"/>
        <w:jc w:val="center"/>
        <w:rPr>
          <w:sz w:val="28"/>
          <w:szCs w:val="28"/>
          <w:lang w:val="uk-UA"/>
        </w:rPr>
      </w:pPr>
      <w:r>
        <w:rPr>
          <w:sz w:val="28"/>
          <w:szCs w:val="28"/>
          <w:lang w:val="uk-UA"/>
        </w:rPr>
        <w:t>Рис. 6. Вікно Допомоги</w:t>
      </w:r>
    </w:p>
    <w:p w:rsidR="00EE445A" w:rsidRPr="00705932" w:rsidRDefault="00EE445A" w:rsidP="00EE445A">
      <w:pPr>
        <w:spacing w:line="360" w:lineRule="auto"/>
        <w:ind w:firstLine="708"/>
        <w:rPr>
          <w:sz w:val="28"/>
          <w:szCs w:val="28"/>
          <w:lang w:val="uk-UA"/>
        </w:rPr>
      </w:pPr>
      <w:r>
        <w:rPr>
          <w:sz w:val="28"/>
          <w:szCs w:val="28"/>
          <w:lang w:val="uk-UA"/>
        </w:rPr>
        <w:br w:type="textWrapping" w:clear="all"/>
      </w:r>
    </w:p>
    <w:p w:rsidR="003F539E" w:rsidRPr="002769B7" w:rsidRDefault="003F539E">
      <w:pPr>
        <w:rPr>
          <w:kern w:val="28"/>
          <w:sz w:val="28"/>
          <w:szCs w:val="28"/>
        </w:rPr>
      </w:pPr>
    </w:p>
    <w:p w:rsidR="003F539E" w:rsidRDefault="003F539E">
      <w:pPr>
        <w:rPr>
          <w:b/>
          <w:kern w:val="28"/>
          <w:sz w:val="28"/>
          <w:szCs w:val="28"/>
          <w:lang w:val="uk-UA"/>
        </w:rPr>
      </w:pPr>
      <w:r>
        <w:rPr>
          <w:szCs w:val="28"/>
          <w:lang w:val="uk-UA"/>
        </w:rPr>
        <w:br w:type="page"/>
      </w:r>
    </w:p>
    <w:p w:rsidR="00BF620E" w:rsidRDefault="00BF620E" w:rsidP="00BF620E">
      <w:pPr>
        <w:jc w:val="center"/>
        <w:rPr>
          <w:b/>
          <w:sz w:val="28"/>
          <w:szCs w:val="28"/>
          <w:lang w:val="uk-UA"/>
        </w:rPr>
      </w:pPr>
      <w:r w:rsidRPr="00BF620E">
        <w:rPr>
          <w:b/>
          <w:sz w:val="28"/>
          <w:szCs w:val="28"/>
          <w:lang w:val="uk-UA"/>
        </w:rPr>
        <w:lastRenderedPageBreak/>
        <w:t>3.Експерименти на емуляторі мережі Кохонена</w:t>
      </w:r>
    </w:p>
    <w:p w:rsidR="00BF620E" w:rsidRPr="00BF620E" w:rsidRDefault="00BF620E" w:rsidP="00BF620E">
      <w:pPr>
        <w:jc w:val="center"/>
        <w:rPr>
          <w:b/>
          <w:kern w:val="28"/>
          <w:sz w:val="28"/>
          <w:szCs w:val="28"/>
          <w:lang w:val="uk-UA"/>
        </w:rPr>
      </w:pPr>
    </w:p>
    <w:p w:rsidR="00BF620E" w:rsidRDefault="00BF620E">
      <w:pPr>
        <w:rPr>
          <w:kern w:val="28"/>
          <w:sz w:val="28"/>
          <w:szCs w:val="28"/>
          <w:lang w:val="uk-UA"/>
        </w:rPr>
      </w:pPr>
      <w:r>
        <w:rPr>
          <w:kern w:val="28"/>
          <w:sz w:val="28"/>
          <w:szCs w:val="28"/>
          <w:lang w:val="uk-UA"/>
        </w:rPr>
        <w:t>Навчання мережі із коефіцієнтом навчання 0,7.</w:t>
      </w:r>
    </w:p>
    <w:p w:rsidR="004F71D4" w:rsidRDefault="004F71D4">
      <w:pPr>
        <w:rPr>
          <w:kern w:val="28"/>
          <w:sz w:val="28"/>
          <w:szCs w:val="28"/>
          <w:lang w:val="uk-UA"/>
        </w:rPr>
      </w:pPr>
    </w:p>
    <w:p w:rsidR="004F71D4" w:rsidRDefault="004F71D4">
      <w:pPr>
        <w:rPr>
          <w:kern w:val="28"/>
          <w:sz w:val="28"/>
          <w:szCs w:val="28"/>
          <w:lang w:val="uk-UA"/>
        </w:rPr>
      </w:pPr>
      <w:r>
        <w:rPr>
          <w:noProof/>
          <w:kern w:val="28"/>
          <w:sz w:val="28"/>
          <w:szCs w:val="28"/>
        </w:rPr>
        <w:drawing>
          <wp:inline distT="0" distB="0" distL="0" distR="0">
            <wp:extent cx="6120765" cy="3573300"/>
            <wp:effectExtent l="19050" t="0" r="0" b="0"/>
            <wp:docPr id="6"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5" cstate="print"/>
                    <a:srcRect/>
                    <a:stretch>
                      <a:fillRect/>
                    </a:stretch>
                  </pic:blipFill>
                  <pic:spPr bwMode="auto">
                    <a:xfrm>
                      <a:off x="0" y="0"/>
                      <a:ext cx="6120765" cy="3573300"/>
                    </a:xfrm>
                    <a:prstGeom prst="rect">
                      <a:avLst/>
                    </a:prstGeom>
                    <a:noFill/>
                    <a:ln w="9525">
                      <a:noFill/>
                      <a:miter lim="800000"/>
                      <a:headEnd/>
                      <a:tailEnd/>
                    </a:ln>
                  </pic:spPr>
                </pic:pic>
              </a:graphicData>
            </a:graphic>
          </wp:inline>
        </w:drawing>
      </w:r>
    </w:p>
    <w:p w:rsidR="00D93B85" w:rsidRDefault="00D93B85" w:rsidP="00D93B85">
      <w:pPr>
        <w:spacing w:before="240" w:line="360" w:lineRule="auto"/>
        <w:ind w:firstLine="709"/>
        <w:jc w:val="center"/>
        <w:rPr>
          <w:sz w:val="28"/>
          <w:szCs w:val="28"/>
          <w:lang w:val="uk-UA"/>
        </w:rPr>
      </w:pPr>
      <w:r>
        <w:rPr>
          <w:sz w:val="28"/>
          <w:szCs w:val="28"/>
          <w:lang w:val="uk-UA"/>
        </w:rPr>
        <w:t xml:space="preserve">Рис. 7. Навчання з </w:t>
      </w:r>
      <w:r>
        <w:rPr>
          <w:sz w:val="28"/>
          <w:szCs w:val="28"/>
          <w:lang w:val="en-US"/>
        </w:rPr>
        <w:t>k</w:t>
      </w:r>
      <w:r>
        <w:rPr>
          <w:sz w:val="28"/>
          <w:szCs w:val="28"/>
          <w:lang w:val="uk-UA"/>
        </w:rPr>
        <w:t>=0.7</w:t>
      </w:r>
    </w:p>
    <w:p w:rsidR="00D93B85" w:rsidRDefault="00D93B85">
      <w:pPr>
        <w:rPr>
          <w:kern w:val="28"/>
          <w:sz w:val="28"/>
          <w:szCs w:val="28"/>
          <w:lang w:val="uk-UA"/>
        </w:rPr>
      </w:pPr>
    </w:p>
    <w:p w:rsidR="004F71D4" w:rsidRDefault="004F71D4">
      <w:pPr>
        <w:rPr>
          <w:kern w:val="28"/>
          <w:sz w:val="28"/>
          <w:szCs w:val="28"/>
          <w:lang w:val="uk-UA"/>
        </w:rPr>
      </w:pPr>
    </w:p>
    <w:p w:rsidR="004F71D4" w:rsidRPr="007B3163" w:rsidRDefault="004F71D4" w:rsidP="00D93B85">
      <w:pPr>
        <w:spacing w:line="360" w:lineRule="auto"/>
        <w:ind w:firstLine="708"/>
        <w:rPr>
          <w:kern w:val="28"/>
          <w:sz w:val="28"/>
          <w:szCs w:val="28"/>
          <w:lang w:val="uk-UA"/>
        </w:rPr>
      </w:pPr>
      <w:r>
        <w:rPr>
          <w:kern w:val="28"/>
          <w:sz w:val="28"/>
          <w:szCs w:val="28"/>
          <w:lang w:val="uk-UA"/>
        </w:rPr>
        <w:t xml:space="preserve">Кількість </w:t>
      </w:r>
      <w:r w:rsidR="00EC4EB3">
        <w:rPr>
          <w:kern w:val="28"/>
          <w:sz w:val="28"/>
          <w:szCs w:val="28"/>
          <w:lang w:val="uk-UA"/>
        </w:rPr>
        <w:t>ітерацій навчання для «однорядних» цифр дорівнює 20. При цьому такі цифри як 9 та 3 можуть інколи співпадати при розпізнанні, так як вони дуже схожі і відрізняються усього на 3 пікселі.</w:t>
      </w:r>
      <w:r w:rsidR="00D93B85">
        <w:rPr>
          <w:kern w:val="28"/>
          <w:sz w:val="28"/>
          <w:szCs w:val="28"/>
          <w:lang w:val="uk-UA"/>
        </w:rPr>
        <w:t xml:space="preserve"> </w:t>
      </w:r>
    </w:p>
    <w:p w:rsidR="00D93B85" w:rsidRDefault="00D93B85" w:rsidP="00EC4EB3">
      <w:pPr>
        <w:spacing w:line="360" w:lineRule="auto"/>
        <w:rPr>
          <w:kern w:val="28"/>
          <w:sz w:val="28"/>
          <w:szCs w:val="28"/>
          <w:lang w:val="uk-UA"/>
        </w:rPr>
      </w:pPr>
      <w:r w:rsidRPr="007B3163">
        <w:rPr>
          <w:kern w:val="28"/>
          <w:sz w:val="28"/>
          <w:szCs w:val="28"/>
          <w:lang w:val="uk-UA"/>
        </w:rPr>
        <w:tab/>
      </w:r>
      <w:r>
        <w:rPr>
          <w:kern w:val="28"/>
          <w:sz w:val="28"/>
          <w:szCs w:val="28"/>
          <w:lang w:val="uk-UA"/>
        </w:rPr>
        <w:t>Щоб уникнути такої ситуації, коли дві різних цифри розпізнаються як одна, зменшимо коефіцієнт до 0.5 та донавчимо мережу по цим декільком цифрам. Кількість ітерацій навчання зміниться до 27 і мережа буде розпізнавати всі цифри. На рисунку 8 можна побачити ваги після навчання.</w:t>
      </w:r>
    </w:p>
    <w:p w:rsidR="00D93B85" w:rsidRPr="00D93B85" w:rsidRDefault="00D93B85" w:rsidP="00EC4EB3">
      <w:pPr>
        <w:spacing w:line="360" w:lineRule="auto"/>
        <w:rPr>
          <w:kern w:val="28"/>
          <w:sz w:val="28"/>
          <w:szCs w:val="28"/>
          <w:lang w:val="uk-UA"/>
        </w:rPr>
      </w:pPr>
    </w:p>
    <w:p w:rsidR="00D93B85" w:rsidRPr="00D93B85" w:rsidRDefault="00D93B85" w:rsidP="00EC4EB3">
      <w:pPr>
        <w:spacing w:line="360" w:lineRule="auto"/>
        <w:rPr>
          <w:kern w:val="28"/>
          <w:sz w:val="28"/>
          <w:szCs w:val="28"/>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D93B85" w:rsidRDefault="00D93B85">
      <w:pPr>
        <w:rPr>
          <w:kern w:val="28"/>
          <w:sz w:val="28"/>
          <w:szCs w:val="28"/>
          <w:lang w:val="uk-UA"/>
        </w:rPr>
      </w:pPr>
    </w:p>
    <w:p w:rsidR="00D93B85" w:rsidRDefault="00D93B85">
      <w:pPr>
        <w:rPr>
          <w:kern w:val="28"/>
          <w:sz w:val="28"/>
          <w:szCs w:val="28"/>
          <w:lang w:val="uk-UA"/>
        </w:rPr>
      </w:pPr>
      <w:r>
        <w:rPr>
          <w:kern w:val="28"/>
          <w:sz w:val="28"/>
          <w:szCs w:val="28"/>
          <w:lang w:val="uk-UA"/>
        </w:rPr>
        <w:lastRenderedPageBreak/>
        <w:t>Ваги:</w:t>
      </w:r>
    </w:p>
    <w:p w:rsidR="004F71D4" w:rsidRDefault="004F71D4">
      <w:pPr>
        <w:rPr>
          <w:kern w:val="28"/>
          <w:sz w:val="28"/>
          <w:szCs w:val="28"/>
          <w:lang w:val="uk-UA"/>
        </w:rPr>
      </w:pPr>
    </w:p>
    <w:p w:rsidR="004F71D4" w:rsidRDefault="00D93B85">
      <w:pPr>
        <w:rPr>
          <w:kern w:val="28"/>
          <w:sz w:val="28"/>
          <w:szCs w:val="28"/>
          <w:lang w:val="uk-UA"/>
        </w:rPr>
      </w:pPr>
      <w:r>
        <w:rPr>
          <w:noProof/>
          <w:kern w:val="28"/>
          <w:sz w:val="28"/>
          <w:szCs w:val="28"/>
        </w:rPr>
        <w:drawing>
          <wp:inline distT="0" distB="0" distL="0" distR="0">
            <wp:extent cx="6120765" cy="3566295"/>
            <wp:effectExtent l="1905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6" cstate="print"/>
                    <a:srcRect/>
                    <a:stretch>
                      <a:fillRect/>
                    </a:stretch>
                  </pic:blipFill>
                  <pic:spPr bwMode="auto">
                    <a:xfrm>
                      <a:off x="0" y="0"/>
                      <a:ext cx="6120765" cy="3566295"/>
                    </a:xfrm>
                    <a:prstGeom prst="rect">
                      <a:avLst/>
                    </a:prstGeom>
                    <a:noFill/>
                    <a:ln w="9525">
                      <a:noFill/>
                      <a:miter lim="800000"/>
                      <a:headEnd/>
                      <a:tailEnd/>
                    </a:ln>
                  </pic:spPr>
                </pic:pic>
              </a:graphicData>
            </a:graphic>
          </wp:inline>
        </w:drawing>
      </w:r>
    </w:p>
    <w:p w:rsidR="004F71D4" w:rsidRDefault="004F71D4">
      <w:pPr>
        <w:rPr>
          <w:kern w:val="28"/>
          <w:sz w:val="28"/>
          <w:szCs w:val="28"/>
          <w:lang w:val="uk-UA"/>
        </w:rPr>
      </w:pPr>
    </w:p>
    <w:p w:rsidR="00D93B85" w:rsidRDefault="00D93B85" w:rsidP="00D93B85">
      <w:pPr>
        <w:spacing w:before="240" w:line="360" w:lineRule="auto"/>
        <w:ind w:firstLine="709"/>
        <w:jc w:val="center"/>
        <w:rPr>
          <w:sz w:val="28"/>
          <w:szCs w:val="28"/>
          <w:lang w:val="uk-UA"/>
        </w:rPr>
      </w:pPr>
      <w:r>
        <w:rPr>
          <w:sz w:val="28"/>
          <w:szCs w:val="28"/>
          <w:lang w:val="uk-UA"/>
        </w:rPr>
        <w:t xml:space="preserve">Рис. 8. Донавчання з </w:t>
      </w:r>
      <w:r>
        <w:rPr>
          <w:sz w:val="28"/>
          <w:szCs w:val="28"/>
          <w:lang w:val="en-US"/>
        </w:rPr>
        <w:t>k</w:t>
      </w:r>
      <w:r>
        <w:rPr>
          <w:sz w:val="28"/>
          <w:szCs w:val="28"/>
          <w:lang w:val="uk-UA"/>
        </w:rPr>
        <w:t>=0.5</w:t>
      </w: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4F71D4" w:rsidRDefault="004F71D4">
      <w:pPr>
        <w:rPr>
          <w:kern w:val="28"/>
          <w:sz w:val="28"/>
          <w:szCs w:val="28"/>
          <w:lang w:val="uk-UA"/>
        </w:rPr>
      </w:pPr>
    </w:p>
    <w:p w:rsidR="00BF620E" w:rsidRDefault="00BF620E">
      <w:pPr>
        <w:rPr>
          <w:kern w:val="28"/>
          <w:sz w:val="28"/>
          <w:szCs w:val="28"/>
          <w:lang w:val="uk-UA"/>
        </w:rPr>
      </w:pPr>
    </w:p>
    <w:p w:rsidR="004F71D4" w:rsidRPr="00BF620E" w:rsidRDefault="004F71D4" w:rsidP="004F71D4">
      <w:pPr>
        <w:jc w:val="center"/>
        <w:rPr>
          <w:kern w:val="28"/>
          <w:sz w:val="28"/>
          <w:szCs w:val="28"/>
          <w:lang w:val="uk-UA"/>
        </w:rPr>
      </w:pPr>
    </w:p>
    <w:p w:rsidR="00DF6F95" w:rsidRDefault="00BF620E" w:rsidP="00561151">
      <w:pPr>
        <w:spacing w:line="360" w:lineRule="auto"/>
        <w:ind w:firstLine="708"/>
        <w:rPr>
          <w:kern w:val="28"/>
          <w:sz w:val="28"/>
          <w:szCs w:val="28"/>
          <w:lang w:val="uk-UA"/>
        </w:rPr>
      </w:pPr>
      <w:r>
        <w:rPr>
          <w:szCs w:val="28"/>
          <w:lang w:val="uk-UA"/>
        </w:rPr>
        <w:br w:type="page"/>
      </w:r>
      <w:r w:rsidR="00561151">
        <w:rPr>
          <w:kern w:val="28"/>
          <w:sz w:val="28"/>
          <w:szCs w:val="28"/>
          <w:lang w:val="uk-UA"/>
        </w:rPr>
        <w:lastRenderedPageBreak/>
        <w:t xml:space="preserve">Навчання мережі із коефіцієнтом навчання 0,5. Для «однорядних» цифр дорівнює 20. </w:t>
      </w:r>
      <w:r w:rsidR="002A765C">
        <w:rPr>
          <w:kern w:val="28"/>
          <w:sz w:val="28"/>
          <w:szCs w:val="28"/>
          <w:lang w:val="uk-UA"/>
        </w:rPr>
        <w:t>Мережа розпізнає усі цифри.</w:t>
      </w:r>
      <w:r w:rsidR="000C0E34">
        <w:rPr>
          <w:kern w:val="28"/>
          <w:sz w:val="28"/>
          <w:szCs w:val="28"/>
          <w:lang w:val="uk-UA"/>
        </w:rPr>
        <w:t xml:space="preserve"> Тобто швидше на 7 ітерацій.</w:t>
      </w:r>
      <w:r w:rsidR="00DF6F95">
        <w:rPr>
          <w:kern w:val="28"/>
          <w:sz w:val="28"/>
          <w:szCs w:val="28"/>
          <w:lang w:val="uk-UA"/>
        </w:rPr>
        <w:t xml:space="preserve"> Ваги показані на рисунку 9.</w:t>
      </w:r>
    </w:p>
    <w:p w:rsidR="00DF6F95" w:rsidRDefault="00DF6F95" w:rsidP="00DF6F95">
      <w:pPr>
        <w:spacing w:before="240" w:line="360" w:lineRule="auto"/>
        <w:ind w:firstLine="709"/>
        <w:jc w:val="center"/>
        <w:rPr>
          <w:sz w:val="28"/>
          <w:szCs w:val="28"/>
          <w:lang w:val="uk-UA"/>
        </w:rPr>
      </w:pPr>
      <w:r>
        <w:rPr>
          <w:noProof/>
          <w:sz w:val="28"/>
          <w:szCs w:val="28"/>
        </w:rPr>
        <w:drawing>
          <wp:anchor distT="0" distB="0" distL="114300" distR="114300" simplePos="0" relativeHeight="251666432" behindDoc="1" locked="0" layoutInCell="1" allowOverlap="1">
            <wp:simplePos x="0" y="0"/>
            <wp:positionH relativeFrom="column">
              <wp:posOffset>21590</wp:posOffset>
            </wp:positionH>
            <wp:positionV relativeFrom="paragraph">
              <wp:posOffset>404495</wp:posOffset>
            </wp:positionV>
            <wp:extent cx="6120130" cy="3562350"/>
            <wp:effectExtent l="19050" t="0" r="0" b="0"/>
            <wp:wrapTight wrapText="bothSides">
              <wp:wrapPolygon edited="0">
                <wp:start x="-67" y="0"/>
                <wp:lineTo x="-67" y="21484"/>
                <wp:lineTo x="21582" y="21484"/>
                <wp:lineTo x="21582" y="0"/>
                <wp:lineTo x="-67" y="0"/>
              </wp:wrapPolygon>
            </wp:wrapTight>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7" cstate="print"/>
                    <a:srcRect/>
                    <a:stretch>
                      <a:fillRect/>
                    </a:stretch>
                  </pic:blipFill>
                  <pic:spPr bwMode="auto">
                    <a:xfrm>
                      <a:off x="0" y="0"/>
                      <a:ext cx="6120130" cy="3562350"/>
                    </a:xfrm>
                    <a:prstGeom prst="rect">
                      <a:avLst/>
                    </a:prstGeom>
                    <a:noFill/>
                    <a:ln w="9525">
                      <a:noFill/>
                      <a:miter lim="800000"/>
                      <a:headEnd/>
                      <a:tailEnd/>
                    </a:ln>
                  </pic:spPr>
                </pic:pic>
              </a:graphicData>
            </a:graphic>
          </wp:anchor>
        </w:drawing>
      </w:r>
    </w:p>
    <w:p w:rsidR="00DF6F95" w:rsidRDefault="00DF6F95" w:rsidP="00DF6F95">
      <w:pPr>
        <w:spacing w:before="240" w:line="360" w:lineRule="auto"/>
        <w:ind w:firstLine="709"/>
        <w:jc w:val="center"/>
        <w:rPr>
          <w:sz w:val="28"/>
          <w:szCs w:val="28"/>
          <w:lang w:val="uk-UA"/>
        </w:rPr>
      </w:pPr>
      <w:r>
        <w:rPr>
          <w:sz w:val="28"/>
          <w:szCs w:val="28"/>
          <w:lang w:val="uk-UA"/>
        </w:rPr>
        <w:t xml:space="preserve">Рис. 9. Повне навчання при </w:t>
      </w:r>
      <w:r>
        <w:rPr>
          <w:sz w:val="28"/>
          <w:szCs w:val="28"/>
          <w:lang w:val="en-US"/>
        </w:rPr>
        <w:t>k</w:t>
      </w:r>
      <w:r>
        <w:rPr>
          <w:sz w:val="28"/>
          <w:szCs w:val="28"/>
          <w:lang w:val="uk-UA"/>
        </w:rPr>
        <w:t>=0.5</w:t>
      </w:r>
    </w:p>
    <w:p w:rsidR="00DF6F95" w:rsidRDefault="00DF6F95" w:rsidP="00561151">
      <w:pPr>
        <w:spacing w:line="360" w:lineRule="auto"/>
        <w:ind w:firstLine="708"/>
        <w:rPr>
          <w:noProof/>
          <w:kern w:val="28"/>
          <w:sz w:val="28"/>
          <w:szCs w:val="28"/>
          <w:lang w:val="uk-UA" w:eastAsia="uk-UA"/>
        </w:rPr>
      </w:pPr>
    </w:p>
    <w:p w:rsidR="00DF6F95" w:rsidRDefault="00DF6F95" w:rsidP="00561151">
      <w:pPr>
        <w:spacing w:line="360" w:lineRule="auto"/>
        <w:ind w:firstLine="708"/>
        <w:rPr>
          <w:noProof/>
          <w:kern w:val="28"/>
          <w:sz w:val="28"/>
          <w:szCs w:val="28"/>
          <w:lang w:val="uk-UA" w:eastAsia="uk-UA"/>
        </w:rPr>
      </w:pPr>
    </w:p>
    <w:p w:rsidR="00DF6F95" w:rsidRDefault="00DF6F95">
      <w:pPr>
        <w:rPr>
          <w:noProof/>
          <w:kern w:val="28"/>
          <w:sz w:val="28"/>
          <w:szCs w:val="28"/>
          <w:lang w:val="uk-UA" w:eastAsia="uk-UA"/>
        </w:rPr>
      </w:pPr>
      <w:r>
        <w:rPr>
          <w:noProof/>
          <w:kern w:val="28"/>
          <w:sz w:val="28"/>
          <w:szCs w:val="28"/>
          <w:lang w:val="uk-UA" w:eastAsia="uk-UA"/>
        </w:rPr>
        <w:br w:type="page"/>
      </w:r>
    </w:p>
    <w:p w:rsidR="000A44D1" w:rsidRDefault="000A44D1" w:rsidP="000A44D1">
      <w:pPr>
        <w:spacing w:line="360" w:lineRule="auto"/>
        <w:ind w:firstLine="708"/>
        <w:rPr>
          <w:kern w:val="28"/>
          <w:sz w:val="28"/>
          <w:szCs w:val="28"/>
          <w:lang w:val="uk-UA"/>
        </w:rPr>
      </w:pPr>
      <w:r>
        <w:rPr>
          <w:noProof/>
          <w:kern w:val="28"/>
          <w:sz w:val="28"/>
          <w:szCs w:val="28"/>
        </w:rPr>
        <w:lastRenderedPageBreak/>
        <w:drawing>
          <wp:anchor distT="0" distB="0" distL="114300" distR="114300" simplePos="0" relativeHeight="251667456" behindDoc="1" locked="0" layoutInCell="1" allowOverlap="1">
            <wp:simplePos x="0" y="0"/>
            <wp:positionH relativeFrom="column">
              <wp:posOffset>-19685</wp:posOffset>
            </wp:positionH>
            <wp:positionV relativeFrom="paragraph">
              <wp:posOffset>1108075</wp:posOffset>
            </wp:positionV>
            <wp:extent cx="6115685" cy="3572510"/>
            <wp:effectExtent l="19050" t="0" r="0" b="0"/>
            <wp:wrapTight wrapText="bothSides">
              <wp:wrapPolygon edited="0">
                <wp:start x="-67" y="0"/>
                <wp:lineTo x="-67" y="21539"/>
                <wp:lineTo x="21598" y="21539"/>
                <wp:lineTo x="21598" y="0"/>
                <wp:lineTo x="-67" y="0"/>
              </wp:wrapPolygon>
            </wp:wrapTight>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8" cstate="print"/>
                    <a:srcRect/>
                    <a:stretch>
                      <a:fillRect/>
                    </a:stretch>
                  </pic:blipFill>
                  <pic:spPr bwMode="auto">
                    <a:xfrm>
                      <a:off x="0" y="0"/>
                      <a:ext cx="6115685" cy="3572510"/>
                    </a:xfrm>
                    <a:prstGeom prst="rect">
                      <a:avLst/>
                    </a:prstGeom>
                    <a:noFill/>
                    <a:ln w="9525">
                      <a:noFill/>
                      <a:miter lim="800000"/>
                      <a:headEnd/>
                      <a:tailEnd/>
                    </a:ln>
                  </pic:spPr>
                </pic:pic>
              </a:graphicData>
            </a:graphic>
          </wp:anchor>
        </w:drawing>
      </w:r>
      <w:r>
        <w:rPr>
          <w:kern w:val="28"/>
          <w:sz w:val="28"/>
          <w:szCs w:val="28"/>
          <w:lang w:val="uk-UA"/>
        </w:rPr>
        <w:t>Навчання мережі із коефіцієнтом навчання 0,3. Для «однорядних» цифр дорівнює 19. Мережа розпізнає усі цифри. Тобто швидше на 8 ітерацій. Ваги показані на рисунку 10.</w:t>
      </w:r>
    </w:p>
    <w:p w:rsidR="000A44D1" w:rsidRDefault="000A44D1" w:rsidP="000A44D1">
      <w:pPr>
        <w:spacing w:before="240" w:line="360" w:lineRule="auto"/>
        <w:ind w:firstLine="709"/>
        <w:jc w:val="center"/>
        <w:rPr>
          <w:sz w:val="28"/>
          <w:szCs w:val="28"/>
          <w:lang w:val="uk-UA"/>
        </w:rPr>
      </w:pPr>
      <w:r>
        <w:rPr>
          <w:sz w:val="28"/>
          <w:szCs w:val="28"/>
          <w:lang w:val="uk-UA"/>
        </w:rPr>
        <w:t xml:space="preserve">Рис. 10. Повне навчання при </w:t>
      </w:r>
      <w:r>
        <w:rPr>
          <w:sz w:val="28"/>
          <w:szCs w:val="28"/>
          <w:lang w:val="en-US"/>
        </w:rPr>
        <w:t>k</w:t>
      </w:r>
      <w:r>
        <w:rPr>
          <w:sz w:val="28"/>
          <w:szCs w:val="28"/>
          <w:lang w:val="uk-UA"/>
        </w:rPr>
        <w:t>=0.3</w:t>
      </w:r>
    </w:p>
    <w:p w:rsidR="00DF6F95" w:rsidRDefault="00DF6F95" w:rsidP="00561151">
      <w:pPr>
        <w:spacing w:line="360" w:lineRule="auto"/>
        <w:ind w:firstLine="708"/>
        <w:rPr>
          <w:noProof/>
          <w:kern w:val="28"/>
          <w:sz w:val="28"/>
          <w:szCs w:val="28"/>
          <w:lang w:val="uk-UA" w:eastAsia="uk-UA"/>
        </w:rPr>
      </w:pPr>
    </w:p>
    <w:p w:rsidR="00561151" w:rsidRPr="00561151" w:rsidRDefault="00561151" w:rsidP="00561151">
      <w:pPr>
        <w:spacing w:line="360" w:lineRule="auto"/>
        <w:ind w:firstLine="708"/>
        <w:rPr>
          <w:kern w:val="28"/>
          <w:sz w:val="28"/>
          <w:szCs w:val="28"/>
          <w:lang w:val="uk-UA"/>
        </w:rPr>
      </w:pPr>
      <w:r>
        <w:rPr>
          <w:kern w:val="28"/>
          <w:sz w:val="28"/>
          <w:szCs w:val="28"/>
          <w:lang w:val="uk-UA"/>
        </w:rPr>
        <w:t xml:space="preserve"> </w:t>
      </w:r>
    </w:p>
    <w:p w:rsidR="00561151" w:rsidRDefault="00561151" w:rsidP="00561151">
      <w:pPr>
        <w:rPr>
          <w:kern w:val="28"/>
          <w:sz w:val="28"/>
          <w:szCs w:val="28"/>
          <w:lang w:val="uk-UA"/>
        </w:rPr>
      </w:pPr>
    </w:p>
    <w:p w:rsidR="00BF620E" w:rsidRDefault="00BF620E">
      <w:pPr>
        <w:rPr>
          <w:szCs w:val="28"/>
          <w:lang w:val="uk-UA"/>
        </w:rPr>
      </w:pPr>
    </w:p>
    <w:p w:rsidR="004F71D4" w:rsidRDefault="004F71D4">
      <w:pPr>
        <w:rPr>
          <w:szCs w:val="28"/>
          <w:lang w:val="uk-UA"/>
        </w:rPr>
      </w:pPr>
    </w:p>
    <w:p w:rsidR="004F71D4" w:rsidRDefault="004F71D4">
      <w:pPr>
        <w:rPr>
          <w:b/>
          <w:kern w:val="28"/>
          <w:sz w:val="28"/>
          <w:szCs w:val="28"/>
          <w:lang w:val="uk-UA"/>
        </w:rPr>
      </w:pPr>
    </w:p>
    <w:p w:rsidR="00C004B6" w:rsidRDefault="00C004B6">
      <w:pPr>
        <w:rPr>
          <w:b/>
          <w:kern w:val="28"/>
          <w:sz w:val="28"/>
          <w:szCs w:val="28"/>
          <w:lang w:val="uk-UA"/>
        </w:rPr>
      </w:pPr>
      <w:r>
        <w:rPr>
          <w:szCs w:val="28"/>
          <w:lang w:val="uk-UA"/>
        </w:rPr>
        <w:br w:type="page"/>
      </w:r>
    </w:p>
    <w:p w:rsidR="00C004B6" w:rsidRDefault="00224DBE" w:rsidP="00C004B6">
      <w:pPr>
        <w:spacing w:line="360" w:lineRule="auto"/>
        <w:ind w:firstLine="708"/>
        <w:rPr>
          <w:kern w:val="28"/>
          <w:sz w:val="28"/>
          <w:szCs w:val="28"/>
          <w:lang w:val="uk-UA"/>
        </w:rPr>
      </w:pPr>
      <w:r>
        <w:rPr>
          <w:noProof/>
          <w:kern w:val="28"/>
          <w:sz w:val="28"/>
          <w:szCs w:val="28"/>
        </w:rPr>
        <w:lastRenderedPageBreak/>
        <w:drawing>
          <wp:anchor distT="0" distB="0" distL="114300" distR="114300" simplePos="0" relativeHeight="251669504" behindDoc="1" locked="0" layoutInCell="1" allowOverlap="1">
            <wp:simplePos x="0" y="0"/>
            <wp:positionH relativeFrom="column">
              <wp:posOffset>1270</wp:posOffset>
            </wp:positionH>
            <wp:positionV relativeFrom="paragraph">
              <wp:posOffset>873760</wp:posOffset>
            </wp:positionV>
            <wp:extent cx="6115685" cy="3572510"/>
            <wp:effectExtent l="19050" t="0" r="0" b="0"/>
            <wp:wrapTight wrapText="bothSides">
              <wp:wrapPolygon edited="0">
                <wp:start x="-67" y="0"/>
                <wp:lineTo x="-67" y="21539"/>
                <wp:lineTo x="21598" y="21539"/>
                <wp:lineTo x="21598" y="0"/>
                <wp:lineTo x="-67" y="0"/>
              </wp:wrapPolygon>
            </wp:wrapTight>
            <wp:docPr id="9"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8" cstate="print"/>
                    <a:srcRect/>
                    <a:stretch>
                      <a:fillRect/>
                    </a:stretch>
                  </pic:blipFill>
                  <pic:spPr bwMode="auto">
                    <a:xfrm>
                      <a:off x="0" y="0"/>
                      <a:ext cx="6115685" cy="3572510"/>
                    </a:xfrm>
                    <a:prstGeom prst="rect">
                      <a:avLst/>
                    </a:prstGeom>
                    <a:noFill/>
                    <a:ln w="9525">
                      <a:noFill/>
                      <a:miter lim="800000"/>
                      <a:headEnd/>
                      <a:tailEnd/>
                    </a:ln>
                  </pic:spPr>
                </pic:pic>
              </a:graphicData>
            </a:graphic>
          </wp:anchor>
        </w:drawing>
      </w:r>
      <w:r w:rsidR="00C004B6">
        <w:rPr>
          <w:kern w:val="28"/>
          <w:sz w:val="28"/>
          <w:szCs w:val="28"/>
          <w:lang w:val="uk-UA"/>
        </w:rPr>
        <w:t>Навчання мережі із коефіцієнтом навчання 0,1. Для «однорядних» цифр дорівнює 27. Мережа розпізнає усі цифри. Ваги показані на рисунку 11.</w:t>
      </w:r>
    </w:p>
    <w:p w:rsidR="00C004B6" w:rsidRDefault="00C004B6" w:rsidP="00C004B6">
      <w:pPr>
        <w:spacing w:before="240" w:line="360" w:lineRule="auto"/>
        <w:ind w:firstLine="709"/>
        <w:jc w:val="center"/>
        <w:rPr>
          <w:sz w:val="28"/>
          <w:szCs w:val="28"/>
          <w:lang w:val="uk-UA"/>
        </w:rPr>
      </w:pPr>
      <w:r>
        <w:rPr>
          <w:sz w:val="28"/>
          <w:szCs w:val="28"/>
          <w:lang w:val="uk-UA"/>
        </w:rPr>
        <w:t xml:space="preserve">Рис. 11. Повне навчання при </w:t>
      </w:r>
      <w:r>
        <w:rPr>
          <w:sz w:val="28"/>
          <w:szCs w:val="28"/>
          <w:lang w:val="en-US"/>
        </w:rPr>
        <w:t>k</w:t>
      </w:r>
      <w:r>
        <w:rPr>
          <w:sz w:val="28"/>
          <w:szCs w:val="28"/>
          <w:lang w:val="uk-UA"/>
        </w:rPr>
        <w:t>=0.1</w:t>
      </w:r>
    </w:p>
    <w:p w:rsidR="00C004B6" w:rsidRDefault="00C004B6">
      <w:pPr>
        <w:rPr>
          <w:b/>
          <w:kern w:val="28"/>
          <w:sz w:val="28"/>
          <w:szCs w:val="28"/>
          <w:lang w:val="uk-UA"/>
        </w:rPr>
      </w:pPr>
    </w:p>
    <w:p w:rsidR="00C004B6" w:rsidRDefault="00C004B6">
      <w:pPr>
        <w:rPr>
          <w:b/>
          <w:kern w:val="28"/>
          <w:sz w:val="28"/>
          <w:szCs w:val="28"/>
          <w:lang w:val="uk-UA"/>
        </w:rPr>
      </w:pPr>
      <w:r>
        <w:rPr>
          <w:szCs w:val="28"/>
          <w:lang w:val="uk-UA"/>
        </w:rPr>
        <w:br w:type="page"/>
      </w:r>
    </w:p>
    <w:p w:rsidR="00C004B6" w:rsidRDefault="00224DBE" w:rsidP="00C004B6">
      <w:pPr>
        <w:spacing w:line="360" w:lineRule="auto"/>
        <w:ind w:firstLine="708"/>
        <w:rPr>
          <w:kern w:val="28"/>
          <w:sz w:val="28"/>
          <w:szCs w:val="28"/>
          <w:lang w:val="uk-UA"/>
        </w:rPr>
      </w:pPr>
      <w:r>
        <w:rPr>
          <w:noProof/>
          <w:kern w:val="28"/>
          <w:sz w:val="28"/>
          <w:szCs w:val="28"/>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873760</wp:posOffset>
            </wp:positionV>
            <wp:extent cx="6115685" cy="3572510"/>
            <wp:effectExtent l="19050" t="0" r="0" b="0"/>
            <wp:wrapTight wrapText="bothSides">
              <wp:wrapPolygon edited="0">
                <wp:start x="-67" y="0"/>
                <wp:lineTo x="-67" y="21539"/>
                <wp:lineTo x="21598" y="21539"/>
                <wp:lineTo x="21598" y="0"/>
                <wp:lineTo x="-67" y="0"/>
              </wp:wrapPolygon>
            </wp:wrapTight>
            <wp:docPr id="1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8" cstate="print"/>
                    <a:srcRect/>
                    <a:stretch>
                      <a:fillRect/>
                    </a:stretch>
                  </pic:blipFill>
                  <pic:spPr bwMode="auto">
                    <a:xfrm>
                      <a:off x="0" y="0"/>
                      <a:ext cx="6115685" cy="3572510"/>
                    </a:xfrm>
                    <a:prstGeom prst="rect">
                      <a:avLst/>
                    </a:prstGeom>
                    <a:noFill/>
                    <a:ln w="9525">
                      <a:noFill/>
                      <a:miter lim="800000"/>
                      <a:headEnd/>
                      <a:tailEnd/>
                    </a:ln>
                  </pic:spPr>
                </pic:pic>
              </a:graphicData>
            </a:graphic>
          </wp:anchor>
        </w:drawing>
      </w:r>
      <w:r w:rsidR="00C004B6">
        <w:rPr>
          <w:kern w:val="28"/>
          <w:sz w:val="28"/>
          <w:szCs w:val="28"/>
          <w:lang w:val="uk-UA"/>
        </w:rPr>
        <w:t>Навчання мережі із коефіцієнтом навчання 0,9. Для «однорядних» цифр дорівнює 16. Мережа розпізнає усі цифри. Ваги показані на рисунку 12.</w:t>
      </w:r>
    </w:p>
    <w:p w:rsidR="00C004B6" w:rsidRDefault="00C004B6" w:rsidP="00C004B6">
      <w:pPr>
        <w:spacing w:before="240" w:line="360" w:lineRule="auto"/>
        <w:ind w:firstLine="709"/>
        <w:jc w:val="center"/>
        <w:rPr>
          <w:sz w:val="28"/>
          <w:szCs w:val="28"/>
          <w:lang w:val="uk-UA"/>
        </w:rPr>
      </w:pPr>
      <w:r>
        <w:rPr>
          <w:sz w:val="28"/>
          <w:szCs w:val="28"/>
          <w:lang w:val="uk-UA"/>
        </w:rPr>
        <w:t xml:space="preserve">Рис. 12. Повне навчання при </w:t>
      </w:r>
      <w:r>
        <w:rPr>
          <w:sz w:val="28"/>
          <w:szCs w:val="28"/>
          <w:lang w:val="en-US"/>
        </w:rPr>
        <w:t>k</w:t>
      </w:r>
      <w:r>
        <w:rPr>
          <w:sz w:val="28"/>
          <w:szCs w:val="28"/>
          <w:lang w:val="uk-UA"/>
        </w:rPr>
        <w:t>=0.9</w:t>
      </w:r>
    </w:p>
    <w:p w:rsidR="00C004B6" w:rsidRDefault="00C004B6">
      <w:pPr>
        <w:rPr>
          <w:b/>
          <w:kern w:val="28"/>
          <w:sz w:val="28"/>
          <w:szCs w:val="28"/>
          <w:lang w:val="uk-UA"/>
        </w:rPr>
      </w:pPr>
    </w:p>
    <w:p w:rsidR="00C004B6" w:rsidRDefault="00C004B6">
      <w:pPr>
        <w:rPr>
          <w:b/>
          <w:kern w:val="28"/>
          <w:sz w:val="28"/>
          <w:szCs w:val="28"/>
          <w:lang w:val="uk-UA"/>
        </w:rPr>
      </w:pPr>
      <w:r>
        <w:rPr>
          <w:szCs w:val="28"/>
          <w:lang w:val="uk-UA"/>
        </w:rPr>
        <w:br w:type="page"/>
      </w:r>
    </w:p>
    <w:p w:rsidR="0052751F" w:rsidRPr="00363D1F" w:rsidRDefault="00523579" w:rsidP="009B7CEC">
      <w:pPr>
        <w:pStyle w:val="1"/>
        <w:spacing w:after="240"/>
        <w:jc w:val="center"/>
        <w:rPr>
          <w:szCs w:val="28"/>
          <w:lang w:val="uk-UA"/>
        </w:rPr>
      </w:pPr>
      <w:r>
        <w:rPr>
          <w:szCs w:val="28"/>
          <w:lang w:val="uk-UA"/>
        </w:rPr>
        <w:lastRenderedPageBreak/>
        <w:t>В</w:t>
      </w:r>
      <w:r w:rsidRPr="0042183C">
        <w:rPr>
          <w:szCs w:val="28"/>
        </w:rPr>
        <w:t>иснов</w:t>
      </w:r>
      <w:bookmarkEnd w:id="1"/>
      <w:bookmarkEnd w:id="2"/>
      <w:bookmarkEnd w:id="3"/>
      <w:r w:rsidR="00363D1F">
        <w:rPr>
          <w:szCs w:val="28"/>
          <w:lang w:val="uk-UA"/>
        </w:rPr>
        <w:t>ок</w:t>
      </w:r>
    </w:p>
    <w:p w:rsidR="009B7CEC" w:rsidRPr="009B7CEC" w:rsidRDefault="009B7CEC" w:rsidP="009B7CEC">
      <w:pPr>
        <w:spacing w:line="360" w:lineRule="auto"/>
        <w:ind w:firstLine="708"/>
        <w:rPr>
          <w:sz w:val="28"/>
          <w:szCs w:val="28"/>
          <w:lang w:val="uk-UA"/>
        </w:rPr>
      </w:pPr>
      <w:r>
        <w:rPr>
          <w:sz w:val="28"/>
          <w:szCs w:val="28"/>
          <w:lang w:val="uk-UA"/>
        </w:rPr>
        <w:t xml:space="preserve">Мережа розпізнає цифри, але можливе однакове розпізнання подібних цифр, таких як 3 та 9. Щоб </w:t>
      </w:r>
      <w:r w:rsidR="00C90B94">
        <w:rPr>
          <w:sz w:val="28"/>
          <w:szCs w:val="28"/>
          <w:lang w:val="uk-UA"/>
        </w:rPr>
        <w:t xml:space="preserve">мінімізувати </w:t>
      </w:r>
      <w:r>
        <w:rPr>
          <w:sz w:val="28"/>
          <w:szCs w:val="28"/>
          <w:lang w:val="uk-UA"/>
        </w:rPr>
        <w:t>так</w:t>
      </w:r>
      <w:r w:rsidR="00C90B94">
        <w:rPr>
          <w:sz w:val="28"/>
          <w:szCs w:val="28"/>
          <w:lang w:val="uk-UA"/>
        </w:rPr>
        <w:t>і випадки</w:t>
      </w:r>
      <w:r>
        <w:rPr>
          <w:sz w:val="28"/>
          <w:szCs w:val="28"/>
          <w:lang w:val="uk-UA"/>
        </w:rPr>
        <w:t xml:space="preserve">, необхідно правильно підібрати коефіцієнт навчання, </w:t>
      </w:r>
      <w:r w:rsidR="00C90B94">
        <w:rPr>
          <w:sz w:val="28"/>
          <w:szCs w:val="28"/>
          <w:lang w:val="uk-UA"/>
        </w:rPr>
        <w:t xml:space="preserve">а </w:t>
      </w:r>
      <w:r>
        <w:rPr>
          <w:sz w:val="28"/>
          <w:szCs w:val="28"/>
          <w:lang w:val="uk-UA"/>
        </w:rPr>
        <w:t xml:space="preserve">в кінці навчання поступово змінювати </w:t>
      </w:r>
      <w:r w:rsidR="00C90B94">
        <w:rPr>
          <w:sz w:val="28"/>
          <w:szCs w:val="28"/>
          <w:lang w:val="uk-UA"/>
        </w:rPr>
        <w:t>його</w:t>
      </w:r>
      <w:r>
        <w:rPr>
          <w:sz w:val="28"/>
          <w:szCs w:val="28"/>
          <w:lang w:val="uk-UA"/>
        </w:rPr>
        <w:t>. Суттєвою перепоною стає число 8, до якого подіб</w:t>
      </w:r>
      <w:r w:rsidR="00C90B94">
        <w:rPr>
          <w:sz w:val="28"/>
          <w:szCs w:val="28"/>
          <w:lang w:val="uk-UA"/>
        </w:rPr>
        <w:t>но багато інших чисел, у цьому простому прикладі мережі.</w:t>
      </w: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spacing w:line="276" w:lineRule="auto"/>
        <w:rPr>
          <w:sz w:val="28"/>
          <w:szCs w:val="28"/>
        </w:rPr>
      </w:pPr>
    </w:p>
    <w:p w:rsidR="0052751F" w:rsidRPr="0042183C" w:rsidRDefault="0052751F" w:rsidP="0052751F">
      <w:pPr>
        <w:pStyle w:val="1"/>
        <w:rPr>
          <w:szCs w:val="28"/>
        </w:rPr>
      </w:pPr>
    </w:p>
    <w:p w:rsidR="0052751F" w:rsidRPr="0042183C" w:rsidRDefault="0052751F" w:rsidP="0052751F">
      <w:pPr>
        <w:rPr>
          <w:sz w:val="28"/>
          <w:szCs w:val="28"/>
          <w:lang w:val="uk-UA"/>
        </w:rPr>
        <w:sectPr w:rsidR="0052751F" w:rsidRPr="0042183C" w:rsidSect="00A6161E">
          <w:headerReference w:type="first" r:id="rId39"/>
          <w:pgSz w:w="11906" w:h="16838"/>
          <w:pgMar w:top="850" w:right="850" w:bottom="850" w:left="1417" w:header="708" w:footer="708" w:gutter="0"/>
          <w:cols w:space="708"/>
          <w:titlePg/>
          <w:docGrid w:linePitch="360"/>
        </w:sectPr>
      </w:pPr>
    </w:p>
    <w:p w:rsidR="0052751F" w:rsidRPr="0042183C" w:rsidRDefault="00523579" w:rsidP="0033757A">
      <w:pPr>
        <w:pStyle w:val="1"/>
        <w:spacing w:after="240"/>
        <w:jc w:val="center"/>
        <w:rPr>
          <w:szCs w:val="28"/>
        </w:rPr>
      </w:pPr>
      <w:bookmarkStart w:id="12" w:name="_Toc374202473"/>
      <w:bookmarkStart w:id="13" w:name="_Toc375212814"/>
      <w:bookmarkStart w:id="14" w:name="_Toc375527870"/>
      <w:r>
        <w:rPr>
          <w:szCs w:val="28"/>
          <w:lang w:val="uk-UA"/>
        </w:rPr>
        <w:lastRenderedPageBreak/>
        <w:t>С</w:t>
      </w:r>
      <w:r w:rsidRPr="0042183C">
        <w:rPr>
          <w:szCs w:val="28"/>
        </w:rPr>
        <w:t>писок використаної літератури</w:t>
      </w:r>
      <w:bookmarkEnd w:id="12"/>
      <w:bookmarkEnd w:id="13"/>
      <w:bookmarkEnd w:id="14"/>
    </w:p>
    <w:p w:rsidR="0052751F" w:rsidRPr="0042183C" w:rsidRDefault="0052751F" w:rsidP="0052751F">
      <w:pPr>
        <w:pStyle w:val="a3"/>
        <w:numPr>
          <w:ilvl w:val="0"/>
          <w:numId w:val="15"/>
        </w:numPr>
        <w:spacing w:line="360" w:lineRule="auto"/>
        <w:jc w:val="both"/>
        <w:rPr>
          <w:sz w:val="28"/>
          <w:szCs w:val="28"/>
          <w:lang w:val="uk-UA"/>
        </w:rPr>
      </w:pPr>
      <w:r w:rsidRPr="0042183C">
        <w:rPr>
          <w:sz w:val="28"/>
          <w:szCs w:val="28"/>
          <w:lang w:val="uk-UA"/>
        </w:rPr>
        <w:t>Конспект лекцій</w:t>
      </w:r>
    </w:p>
    <w:p w:rsidR="009B7CEC" w:rsidRDefault="009B7CEC" w:rsidP="009B7CEC">
      <w:pPr>
        <w:pStyle w:val="a3"/>
        <w:numPr>
          <w:ilvl w:val="0"/>
          <w:numId w:val="15"/>
        </w:numPr>
        <w:spacing w:line="360" w:lineRule="auto"/>
        <w:rPr>
          <w:sz w:val="28"/>
          <w:szCs w:val="28"/>
          <w:lang w:val="uk-UA"/>
        </w:rPr>
      </w:pPr>
      <w:r>
        <w:rPr>
          <w:sz w:val="28"/>
          <w:szCs w:val="28"/>
          <w:lang w:val="uk-UA"/>
        </w:rPr>
        <w:t xml:space="preserve">Мережа Кохонена  </w:t>
      </w:r>
    </w:p>
    <w:p w:rsidR="00D2335A" w:rsidRDefault="00D97CDB" w:rsidP="009B7CEC">
      <w:pPr>
        <w:pStyle w:val="a3"/>
        <w:spacing w:line="360" w:lineRule="auto"/>
        <w:rPr>
          <w:sz w:val="28"/>
          <w:szCs w:val="28"/>
          <w:lang w:val="uk-UA"/>
        </w:rPr>
      </w:pPr>
      <w:hyperlink r:id="rId40" w:history="1">
        <w:r w:rsidR="009B7CEC" w:rsidRPr="00CE4E4E">
          <w:rPr>
            <w:rStyle w:val="af3"/>
            <w:sz w:val="28"/>
            <w:szCs w:val="28"/>
            <w:lang w:val="uk-UA"/>
          </w:rPr>
          <w:t>https://ru.wikipedia.org/wiki/%D0%9D%D0%B5%D0%B9%D1%80%D0%BE%D0%BD%D0%BD%D0%B0%D1%8F_%D1%81%D0%B5%D1%82%D1%8C_%D0%9A%D0%BE%D1%85%D0%BE%D0%BD%D0%B5%D0%BD%D0%B0</w:t>
        </w:r>
      </w:hyperlink>
    </w:p>
    <w:p w:rsidR="009B7CEC" w:rsidRDefault="009B7CEC" w:rsidP="009B7CEC">
      <w:pPr>
        <w:pStyle w:val="a3"/>
        <w:numPr>
          <w:ilvl w:val="0"/>
          <w:numId w:val="15"/>
        </w:numPr>
        <w:spacing w:line="360" w:lineRule="auto"/>
        <w:rPr>
          <w:sz w:val="28"/>
          <w:szCs w:val="28"/>
          <w:lang w:val="uk-UA"/>
        </w:rPr>
      </w:pPr>
      <w:r>
        <w:rPr>
          <w:sz w:val="28"/>
          <w:szCs w:val="28"/>
          <w:lang w:val="uk-UA"/>
        </w:rPr>
        <w:t xml:space="preserve">Штучні нейронні мережі </w:t>
      </w:r>
      <w:hyperlink r:id="rId41" w:history="1">
        <w:r w:rsidRPr="009B7CEC">
          <w:rPr>
            <w:rStyle w:val="af3"/>
            <w:sz w:val="28"/>
            <w:szCs w:val="28"/>
            <w:lang w:val="uk-UA"/>
          </w:rPr>
          <w:t>http://uatur.com/html/neural_nets/</w:t>
        </w:r>
      </w:hyperlink>
    </w:p>
    <w:p w:rsidR="009B7CEC" w:rsidRPr="009B7CEC" w:rsidRDefault="009B7CEC" w:rsidP="009B7CEC">
      <w:pPr>
        <w:pStyle w:val="a3"/>
        <w:spacing w:line="360" w:lineRule="auto"/>
        <w:rPr>
          <w:sz w:val="28"/>
          <w:szCs w:val="28"/>
          <w:lang w:val="uk-UA"/>
        </w:rPr>
      </w:pPr>
    </w:p>
    <w:p w:rsidR="00D2335A" w:rsidRPr="0042183C" w:rsidRDefault="00D2335A" w:rsidP="00952C5A">
      <w:pPr>
        <w:rPr>
          <w:sz w:val="28"/>
          <w:szCs w:val="28"/>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D2335A" w:rsidRDefault="00D2335A" w:rsidP="00952C5A">
      <w:pPr>
        <w:rPr>
          <w:lang w:val="uk-UA"/>
        </w:rPr>
      </w:pPr>
    </w:p>
    <w:p w:rsidR="00A533AC" w:rsidRPr="0042183C" w:rsidRDefault="00A533AC" w:rsidP="0042183C">
      <w:pPr>
        <w:rPr>
          <w:lang w:val="uk-UA"/>
        </w:rPr>
      </w:pPr>
    </w:p>
    <w:sectPr w:rsidR="00A533AC" w:rsidRPr="0042183C" w:rsidSect="00210595">
      <w:pgSz w:w="11906" w:h="16838"/>
      <w:pgMar w:top="850" w:right="850" w:bottom="850"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3C5" w:rsidRDefault="002A63C5" w:rsidP="00594C33">
      <w:r>
        <w:separator/>
      </w:r>
    </w:p>
  </w:endnote>
  <w:endnote w:type="continuationSeparator" w:id="1">
    <w:p w:rsidR="002A63C5" w:rsidRDefault="002A63C5" w:rsidP="00594C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ISOCPEUR">
    <w:altName w:val="Arial"/>
    <w:charset w:val="CC"/>
    <w:family w:val="swiss"/>
    <w:pitch w:val="variable"/>
    <w:sig w:usb0="00000001"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23917"/>
      <w:docPartObj>
        <w:docPartGallery w:val="Page Numbers (Bottom of Page)"/>
        <w:docPartUnique/>
      </w:docPartObj>
    </w:sdtPr>
    <w:sdtContent>
      <w:p w:rsidR="00B84BCE" w:rsidRDefault="00D97CDB">
        <w:pPr>
          <w:pStyle w:val="a6"/>
          <w:jc w:val="right"/>
        </w:pPr>
        <w:fldSimple w:instr=" PAGE   \* MERGEFORMAT ">
          <w:r w:rsidR="00224DBE">
            <w:rPr>
              <w:noProof/>
            </w:rPr>
            <w:t>21</w:t>
          </w:r>
        </w:fldSimple>
      </w:p>
    </w:sdtContent>
  </w:sdt>
  <w:p w:rsidR="00561151" w:rsidRDefault="00D97CDB">
    <w:pPr>
      <w:pStyle w:val="a6"/>
    </w:pPr>
    <w:r>
      <w:rPr>
        <w:noProof/>
        <w:lang w:eastAsia="en-US"/>
      </w:rPr>
      <w:pict>
        <v:shapetype id="_x0000_t202" coordsize="21600,21600" o:spt="202" path="m,l,21600r21600,l21600,xe">
          <v:stroke joinstyle="miter"/>
          <v:path gradientshapeok="t" o:connecttype="rect"/>
        </v:shapetype>
        <v:shape id="_x0000_s4393" type="#_x0000_t202" style="position:absolute;margin-left:467.4pt;margin-top:4.05pt;width:28.35pt;height:25.35pt;z-index:251664384;mso-width-relative:margin;mso-height-relative:margin">
          <v:textbox>
            <w:txbxContent>
              <w:p w:rsidR="00B84BCE" w:rsidRPr="00B84BCE" w:rsidRDefault="00B84BCE">
                <w:pPr>
                  <w:rPr>
                    <w:rFonts w:asciiTheme="minorHAnsi" w:hAnsiTheme="minorHAnsi" w:cstheme="minorHAnsi"/>
                    <w:sz w:val="14"/>
                    <w:szCs w:val="17"/>
                  </w:rPr>
                </w:pPr>
                <w:r w:rsidRPr="00B84BCE">
                  <w:rPr>
                    <w:rFonts w:asciiTheme="minorHAnsi" w:hAnsiTheme="minorHAnsi" w:cstheme="minorHAnsi"/>
                    <w:sz w:val="14"/>
                    <w:szCs w:val="17"/>
                    <w:lang w:val="uk-UA"/>
                  </w:rPr>
                  <w:t>лист</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23928"/>
      <w:docPartObj>
        <w:docPartGallery w:val="Page Numbers (Bottom of Page)"/>
        <w:docPartUnique/>
      </w:docPartObj>
    </w:sdtPr>
    <w:sdtContent>
      <w:p w:rsidR="004F537C" w:rsidRDefault="00D97CDB">
        <w:pPr>
          <w:pStyle w:val="a6"/>
          <w:jc w:val="right"/>
        </w:pPr>
        <w:fldSimple w:instr=" PAGE   \* MERGEFORMAT ">
          <w:r w:rsidR="00224DBE">
            <w:rPr>
              <w:noProof/>
            </w:rPr>
            <w:t>22</w:t>
          </w:r>
        </w:fldSimple>
      </w:p>
    </w:sdtContent>
  </w:sdt>
  <w:p w:rsidR="00561151" w:rsidRDefault="00D97CDB">
    <w:pPr>
      <w:pStyle w:val="a6"/>
    </w:pPr>
    <w:r w:rsidRPr="00D97CDB">
      <w:rPr>
        <w:noProof/>
        <w:lang w:val="uk-UA" w:eastAsia="uk-UA"/>
      </w:rPr>
      <w:pict>
        <v:shapetype id="_x0000_t202" coordsize="21600,21600" o:spt="202" path="m,l,21600r21600,l21600,xe">
          <v:stroke joinstyle="miter"/>
          <v:path gradientshapeok="t" o:connecttype="rect"/>
        </v:shapetype>
        <v:shape id="_x0000_s4395" type="#_x0000_t202" style="position:absolute;margin-left:468.25pt;margin-top:2.65pt;width:28.3pt;height:25.35pt;z-index:251665408;mso-width-relative:margin;mso-height-relative:margin">
          <v:textbox>
            <w:txbxContent>
              <w:p w:rsidR="004F537C" w:rsidRPr="00B84BCE" w:rsidRDefault="004F537C" w:rsidP="004F537C">
                <w:pPr>
                  <w:rPr>
                    <w:rFonts w:asciiTheme="minorHAnsi" w:hAnsiTheme="minorHAnsi" w:cstheme="minorHAnsi"/>
                    <w:sz w:val="14"/>
                    <w:szCs w:val="17"/>
                  </w:rPr>
                </w:pPr>
                <w:r w:rsidRPr="00B84BCE">
                  <w:rPr>
                    <w:rFonts w:asciiTheme="minorHAnsi" w:hAnsiTheme="minorHAnsi" w:cstheme="minorHAnsi"/>
                    <w:sz w:val="14"/>
                    <w:szCs w:val="17"/>
                    <w:lang w:val="uk-UA"/>
                  </w:rPr>
                  <w:t>лист</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3C5" w:rsidRDefault="002A63C5" w:rsidP="00594C33">
      <w:r>
        <w:separator/>
      </w:r>
    </w:p>
  </w:footnote>
  <w:footnote w:type="continuationSeparator" w:id="1">
    <w:p w:rsidR="002A63C5" w:rsidRDefault="002A63C5" w:rsidP="00594C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163" w:rsidRDefault="00D97CDB">
    <w:pPr>
      <w:pStyle w:val="a4"/>
    </w:pPr>
    <w:r w:rsidRPr="00D97CDB">
      <w:rPr>
        <w:noProof/>
        <w:lang w:val="uk-UA" w:eastAsia="uk-UA"/>
      </w:rPr>
      <w:pict>
        <v:group id="_x0000_s4350" style="position:absolute;margin-left:-23.05pt;margin-top:-15.5pt;width:518.8pt;height:802.35pt;z-index:251658240" coordorigin="1134,397" coordsize="10376,16047">
          <v:rect id="_x0000_s4351" style="position:absolute;left:1134;top:397;width:10376;height:16044" filled="f" strokeweight="1.5pt"/>
          <v:line id="_x0000_s4352" style="position:absolute" from="1134,15593" to="11510,15594" strokeweight="1.5pt">
            <v:stroke startarrowwidth="narrow" startarrowlength="short" endarrowwidth="narrow" endarrowlength="short"/>
          </v:line>
          <v:line id="_x0000_s4353" style="position:absolute" from="1531,15593" to="1532,16444" strokeweight="1.5pt">
            <v:stroke startarrowwidth="narrow" startarrowlength="short" endarrowwidth="narrow" endarrowlength="short"/>
          </v:line>
          <v:line id="_x0000_s4354" style="position:absolute" from="2098,15593" to="2099,16444" strokeweight="1.5pt">
            <v:stroke startarrowwidth="narrow" startarrowlength="short" endarrowwidth="narrow" endarrowlength="short"/>
          </v:line>
          <v:line id="_x0000_s4355" style="position:absolute" from="3402,15593" to="3403,16444" strokeweight="1.5pt">
            <v:stroke startarrowwidth="narrow" startarrowlength="short" endarrowwidth="narrow" endarrowlength="short"/>
          </v:line>
          <v:line id="_x0000_s4356" style="position:absolute" from="4253,15593" to="4254,16444" strokeweight="1.5pt">
            <v:stroke startarrowwidth="narrow" startarrowlength="short" endarrowwidth="narrow" endarrowlength="short"/>
          </v:line>
          <v:line id="_x0000_s4357" style="position:absolute" from="4820,15593" to="4821,16444" strokeweight="1.5pt">
            <v:stroke startarrowwidth="narrow" startarrowlength="short" endarrowwidth="narrow" endarrowlength="short"/>
          </v:line>
          <v:line id="_x0000_s4358" style="position:absolute" from="10943,15593" to="10944,16444" strokeweight="1.5pt">
            <v:stroke startarrowwidth="narrow" startarrowlength="short" endarrowwidth="narrow" endarrowlength="short"/>
          </v:line>
          <v:line id="_x0000_s4359" style="position:absolute" from="1134,16161" to="4820,16162" strokeweight="1.5pt">
            <v:stroke startarrowwidth="narrow" startarrowlength="short" endarrowwidth="narrow" endarrowlength="short"/>
          </v:line>
          <v:line id="_x0000_s4360" style="position:absolute" from="1134,15876" to="4820,15877">
            <v:stroke startarrowwidth="narrow" startarrowlength="short" endarrowwidth="narrow" endarrowlength="short"/>
          </v:line>
          <v:rect id="_x0000_s4361" style="position:absolute;left:1134;top:16188;width:397;height:255" filled="f" stroked="f" strokecolor="white" strokeweight=".25pt">
            <v:textbox style="mso-next-textbox:#_x0000_s4361" inset="1pt,1pt,1pt,1pt">
              <w:txbxContent>
                <w:p w:rsidR="007B3163" w:rsidRDefault="007B3163" w:rsidP="007B3163">
                  <w:pPr>
                    <w:jc w:val="center"/>
                  </w:pPr>
                  <w:r>
                    <w:rPr>
                      <w:rFonts w:ascii="Arial" w:hAnsi="Arial"/>
                      <w:sz w:val="16"/>
                    </w:rPr>
                    <w:t xml:space="preserve">Змн. </w:t>
                  </w:r>
                </w:p>
              </w:txbxContent>
            </v:textbox>
          </v:rect>
          <v:line id="_x0000_s4362" style="position:absolute" from="10943,15933" to="11510,15934">
            <v:stroke startarrowwidth="narrow" startarrowlength="short" endarrowwidth="narrow" endarrowlength="short"/>
          </v:line>
          <v:rect id="_x0000_s4363" style="position:absolute;left:1531;top:16189;width:562;height:255" filled="f" stroked="f" strokecolor="white" strokeweight=".25pt">
            <v:textbox style="mso-next-textbox:#_x0000_s4363" inset="1pt,1pt,1pt,1pt">
              <w:txbxContent>
                <w:p w:rsidR="007B3163" w:rsidRDefault="007B3163" w:rsidP="007B3163">
                  <w:pPr>
                    <w:jc w:val="center"/>
                  </w:pPr>
                  <w:r>
                    <w:rPr>
                      <w:rFonts w:ascii="Arial" w:hAnsi="Arial"/>
                      <w:sz w:val="16"/>
                    </w:rPr>
                    <w:t>Аркуш</w:t>
                  </w:r>
                </w:p>
              </w:txbxContent>
            </v:textbox>
          </v:rect>
          <v:rect id="_x0000_s4364" style="position:absolute;left:2098;top:16189;width:1304;height:255" filled="f" stroked="f" strokecolor="white" strokeweight=".25pt">
            <v:textbox style="mso-next-textbox:#_x0000_s4364" inset="1pt,1pt,1pt,1pt">
              <w:txbxContent>
                <w:p w:rsidR="007B3163" w:rsidRDefault="007B3163" w:rsidP="007B3163">
                  <w:pPr>
                    <w:jc w:val="center"/>
                  </w:pPr>
                  <w:r>
                    <w:rPr>
                      <w:rFonts w:ascii="Arial" w:hAnsi="Arial"/>
                      <w:sz w:val="16"/>
                    </w:rPr>
                    <w:t>№ докум.</w:t>
                  </w:r>
                </w:p>
              </w:txbxContent>
            </v:textbox>
          </v:rect>
          <v:rect id="_x0000_s4365" style="position:absolute;left:3402;top:16189;width:851;height:255" filled="f" stroked="f" strokecolor="white" strokeweight=".25pt">
            <v:textbox style="mso-next-textbox:#_x0000_s4365" inset="1pt,1pt,1pt,1pt">
              <w:txbxContent>
                <w:p w:rsidR="007B3163" w:rsidRDefault="007B3163" w:rsidP="007B3163">
                  <w:pPr>
                    <w:jc w:val="center"/>
                  </w:pPr>
                  <w:r>
                    <w:rPr>
                      <w:rFonts w:ascii="Arial" w:hAnsi="Arial"/>
                      <w:sz w:val="16"/>
                    </w:rPr>
                    <w:t>Підпис</w:t>
                  </w:r>
                </w:p>
              </w:txbxContent>
            </v:textbox>
          </v:rect>
          <v:rect id="_x0000_s4366" style="position:absolute;left:4253;top:16188;width:567;height:255" filled="f" stroked="f" strokecolor="white" strokeweight=".25pt">
            <v:textbox style="mso-next-textbox:#_x0000_s4366" inset="1pt,1pt,1pt,1pt">
              <w:txbxContent>
                <w:p w:rsidR="007B3163" w:rsidRDefault="007B3163" w:rsidP="007B3163">
                  <w:pPr>
                    <w:jc w:val="center"/>
                  </w:pPr>
                  <w:r>
                    <w:rPr>
                      <w:rFonts w:ascii="Arial" w:hAnsi="Arial"/>
                      <w:sz w:val="16"/>
                    </w:rPr>
                    <w:t>Дата</w:t>
                  </w:r>
                </w:p>
              </w:txbxContent>
            </v:textbox>
          </v:rect>
          <v:rect id="_x0000_s4367" style="position:absolute;left:10943;top:15630;width:567;height:284" filled="f" stroked="f" strokecolor="white" strokeweight=".25pt">
            <v:textbox style="mso-next-textbox:#_x0000_s4367" inset="1pt,1pt,1pt,1pt">
              <w:txbxContent>
                <w:p w:rsidR="007B3163" w:rsidRPr="00B84BCE" w:rsidRDefault="007B3163" w:rsidP="007B3163">
                  <w:pPr>
                    <w:jc w:val="center"/>
                    <w:rPr>
                      <w:rFonts w:ascii="Arial" w:hAnsi="Arial"/>
                      <w:sz w:val="16"/>
                      <w:lang w:val="uk-UA"/>
                    </w:rPr>
                  </w:pPr>
                </w:p>
              </w:txbxContent>
            </v:textbox>
          </v:rect>
          <v:rect id="_x0000_s4368" style="position:absolute;left:4820;top:15876;width:6124;height:395" filled="f" stroked="f" strokecolor="white" strokeweight=".25pt">
            <v:textbox style="mso-next-textbox:#_x0000_s4368" inset="1pt,1pt,1pt,1pt">
              <w:txbxContent>
                <w:p w:rsidR="007B3163" w:rsidRPr="007B3163" w:rsidRDefault="007B3163" w:rsidP="007B3163">
                  <w:pPr>
                    <w:jc w:val="center"/>
                    <w:rPr>
                      <w:lang w:val="uk-UA"/>
                    </w:rPr>
                  </w:pPr>
                </w:p>
                <w:p w:rsidR="007B3163" w:rsidRPr="00C53543" w:rsidRDefault="007B3163" w:rsidP="007B3163"/>
              </w:txbxContent>
            </v:textbox>
          </v:rect>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51" w:rsidRDefault="00D97CDB">
    <w:pPr>
      <w:pStyle w:val="a4"/>
    </w:pPr>
    <w:r>
      <w:rPr>
        <w:noProof/>
      </w:rPr>
      <w:pict>
        <v:group id="_x0000_s4311" style="position:absolute;margin-left:-17.95pt;margin-top:-10.85pt;width:518.8pt;height:802.35pt;z-index:251657216" coordorigin="1134,397" coordsize="10376,16047">
          <v:rect id="_x0000_s4312" style="position:absolute;left:1134;top:397;width:10376;height:16044" filled="f" strokeweight="1.5pt"/>
          <v:line id="_x0000_s4313" style="position:absolute" from="1134,15593" to="11510,15594" strokeweight="1.5pt">
            <v:stroke startarrowwidth="narrow" startarrowlength="short" endarrowwidth="narrow" endarrowlength="short"/>
          </v:line>
          <v:line id="_x0000_s4314" style="position:absolute" from="1531,15593" to="1532,16444" strokeweight="1.5pt">
            <v:stroke startarrowwidth="narrow" startarrowlength="short" endarrowwidth="narrow" endarrowlength="short"/>
          </v:line>
          <v:line id="_x0000_s4315" style="position:absolute" from="2098,15593" to="2099,16444" strokeweight="1.5pt">
            <v:stroke startarrowwidth="narrow" startarrowlength="short" endarrowwidth="narrow" endarrowlength="short"/>
          </v:line>
          <v:line id="_x0000_s4316" style="position:absolute" from="3402,15593" to="3403,16444" strokeweight="1.5pt">
            <v:stroke startarrowwidth="narrow" startarrowlength="short" endarrowwidth="narrow" endarrowlength="short"/>
          </v:line>
          <v:line id="_x0000_s4317" style="position:absolute" from="4253,15593" to="4254,16444" strokeweight="1.5pt">
            <v:stroke startarrowwidth="narrow" startarrowlength="short" endarrowwidth="narrow" endarrowlength="short"/>
          </v:line>
          <v:line id="_x0000_s4318" style="position:absolute" from="4820,15593" to="4821,16444" strokeweight="1.5pt">
            <v:stroke startarrowwidth="narrow" startarrowlength="short" endarrowwidth="narrow" endarrowlength="short"/>
          </v:line>
          <v:line id="_x0000_s4319" style="position:absolute" from="10943,15593" to="10944,16444" strokeweight="1.5pt">
            <v:stroke startarrowwidth="narrow" startarrowlength="short" endarrowwidth="narrow" endarrowlength="short"/>
          </v:line>
          <v:line id="_x0000_s4320" style="position:absolute" from="1134,16161" to="4820,16162" strokeweight="1.5pt">
            <v:stroke startarrowwidth="narrow" startarrowlength="short" endarrowwidth="narrow" endarrowlength="short"/>
          </v:line>
          <v:line id="_x0000_s4321" style="position:absolute" from="1134,15876" to="4820,15877">
            <v:stroke startarrowwidth="narrow" startarrowlength="short" endarrowwidth="narrow" endarrowlength="short"/>
          </v:line>
          <v:rect id="_x0000_s4322" style="position:absolute;left:1134;top:16188;width:397;height:255" filled="f" stroked="f" strokecolor="white" strokeweight=".25pt">
            <v:textbox style="mso-next-textbox:#_x0000_s4322" inset="1pt,1pt,1pt,1pt">
              <w:txbxContent>
                <w:p w:rsidR="00561151" w:rsidRDefault="00561151" w:rsidP="00C04F04">
                  <w:pPr>
                    <w:jc w:val="center"/>
                  </w:pPr>
                  <w:r>
                    <w:rPr>
                      <w:rFonts w:ascii="Arial" w:hAnsi="Arial"/>
                      <w:sz w:val="16"/>
                    </w:rPr>
                    <w:t xml:space="preserve">Змн. </w:t>
                  </w:r>
                </w:p>
              </w:txbxContent>
            </v:textbox>
          </v:rect>
          <v:line id="_x0000_s4323" style="position:absolute" from="10943,15933" to="11510,15934">
            <v:stroke startarrowwidth="narrow" startarrowlength="short" endarrowwidth="narrow" endarrowlength="short"/>
          </v:line>
          <v:rect id="_x0000_s4324" style="position:absolute;left:1531;top:16189;width:562;height:255" filled="f" stroked="f" strokecolor="white" strokeweight=".25pt">
            <v:textbox style="mso-next-textbox:#_x0000_s4324" inset="1pt,1pt,1pt,1pt">
              <w:txbxContent>
                <w:p w:rsidR="00561151" w:rsidRDefault="00561151" w:rsidP="00C04F04">
                  <w:pPr>
                    <w:jc w:val="center"/>
                  </w:pPr>
                  <w:r>
                    <w:rPr>
                      <w:rFonts w:ascii="Arial" w:hAnsi="Arial"/>
                      <w:sz w:val="16"/>
                    </w:rPr>
                    <w:t>Аркуш</w:t>
                  </w:r>
                </w:p>
              </w:txbxContent>
            </v:textbox>
          </v:rect>
          <v:rect id="_x0000_s4325" style="position:absolute;left:2098;top:16189;width:1304;height:255" filled="f" stroked="f" strokecolor="white" strokeweight=".25pt">
            <v:textbox style="mso-next-textbox:#_x0000_s4325" inset="1pt,1pt,1pt,1pt">
              <w:txbxContent>
                <w:p w:rsidR="00561151" w:rsidRDefault="00561151" w:rsidP="00C04F04">
                  <w:pPr>
                    <w:jc w:val="center"/>
                  </w:pPr>
                  <w:r>
                    <w:rPr>
                      <w:rFonts w:ascii="Arial" w:hAnsi="Arial"/>
                      <w:sz w:val="16"/>
                    </w:rPr>
                    <w:t>№ докум.</w:t>
                  </w:r>
                </w:p>
              </w:txbxContent>
            </v:textbox>
          </v:rect>
          <v:rect id="_x0000_s4326" style="position:absolute;left:3402;top:16189;width:851;height:255" filled="f" stroked="f" strokecolor="white" strokeweight=".25pt">
            <v:textbox style="mso-next-textbox:#_x0000_s4326" inset="1pt,1pt,1pt,1pt">
              <w:txbxContent>
                <w:p w:rsidR="00561151" w:rsidRDefault="00561151" w:rsidP="00C04F04">
                  <w:pPr>
                    <w:jc w:val="center"/>
                  </w:pPr>
                  <w:r>
                    <w:rPr>
                      <w:rFonts w:ascii="Arial" w:hAnsi="Arial"/>
                      <w:sz w:val="16"/>
                    </w:rPr>
                    <w:t>Підпис</w:t>
                  </w:r>
                </w:p>
              </w:txbxContent>
            </v:textbox>
          </v:rect>
          <v:rect id="_x0000_s4327" style="position:absolute;left:4253;top:16188;width:567;height:255" filled="f" stroked="f" strokecolor="white" strokeweight=".25pt">
            <v:textbox style="mso-next-textbox:#_x0000_s4327" inset="1pt,1pt,1pt,1pt">
              <w:txbxContent>
                <w:p w:rsidR="00561151" w:rsidRDefault="00561151" w:rsidP="00C04F04">
                  <w:pPr>
                    <w:jc w:val="center"/>
                  </w:pPr>
                  <w:r>
                    <w:rPr>
                      <w:rFonts w:ascii="Arial" w:hAnsi="Arial"/>
                      <w:sz w:val="16"/>
                    </w:rPr>
                    <w:t>Дата</w:t>
                  </w:r>
                </w:p>
              </w:txbxContent>
            </v:textbox>
          </v:rect>
          <v:rect id="_x0000_s4328" style="position:absolute;left:10943;top:15630;width:567;height:284" filled="f" stroked="f" strokecolor="white" strokeweight=".25pt">
            <v:textbox style="mso-next-textbox:#_x0000_s4328" inset="1pt,1pt,1pt,1pt">
              <w:txbxContent>
                <w:p w:rsidR="00561151" w:rsidRDefault="00561151" w:rsidP="00C04F04">
                  <w:pPr>
                    <w:jc w:val="center"/>
                    <w:rPr>
                      <w:rFonts w:ascii="Arial" w:hAnsi="Arial"/>
                      <w:sz w:val="16"/>
                    </w:rPr>
                  </w:pPr>
                  <w:r>
                    <w:rPr>
                      <w:rFonts w:ascii="Arial" w:hAnsi="Arial"/>
                      <w:sz w:val="16"/>
                    </w:rPr>
                    <w:t>Лист</w:t>
                  </w:r>
                </w:p>
              </w:txbxContent>
            </v:textbox>
          </v:rect>
          <v:rect id="_x0000_s4329" style="position:absolute;left:4820;top:15876;width:6124;height:395" filled="f" stroked="f" strokecolor="white" strokeweight=".25pt">
            <v:textbox style="mso-next-textbox:#_x0000_s4329" inset="1pt,1pt,1pt,1pt">
              <w:txbxContent>
                <w:p w:rsidR="00561151" w:rsidRPr="00CC2E0E" w:rsidRDefault="00561151" w:rsidP="00C04F04">
                  <w:pPr>
                    <w:jc w:val="center"/>
                  </w:pPr>
                  <w:r>
                    <w:rPr>
                      <w:lang w:val="en-US"/>
                    </w:rPr>
                    <w:t>ІК.11</w:t>
                  </w:r>
                  <w:r>
                    <w:t>.</w:t>
                  </w:r>
                  <w:r>
                    <w:rPr>
                      <w:lang w:val="uk-UA"/>
                    </w:rPr>
                    <w:t>24</w:t>
                  </w:r>
                  <w:r>
                    <w:t>.</w:t>
                  </w:r>
                  <w:r>
                    <w:rPr>
                      <w:lang w:val="en-US"/>
                    </w:rPr>
                    <w:t>0</w:t>
                  </w:r>
                  <w:r>
                    <w:t>00</w:t>
                  </w:r>
                  <w:r>
                    <w:rPr>
                      <w:lang w:val="en-US"/>
                    </w:rPr>
                    <w:t>0</w:t>
                  </w:r>
                  <w:r>
                    <w:t>.00</w:t>
                  </w:r>
                  <w:r>
                    <w:rPr>
                      <w:lang w:val="en-US"/>
                    </w:rPr>
                    <w:t>1</w:t>
                  </w:r>
                  <w:r>
                    <w:t xml:space="preserve"> ПЗ</w:t>
                  </w:r>
                </w:p>
                <w:p w:rsidR="00561151" w:rsidRPr="00C53543" w:rsidRDefault="00561151" w:rsidP="00C04F04"/>
              </w:txbxContent>
            </v:textbox>
          </v:rec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51" w:rsidRDefault="00D97CDB">
    <w:pPr>
      <w:pStyle w:val="a4"/>
    </w:pPr>
    <w:r w:rsidRPr="00D97CDB">
      <w:rPr>
        <w:noProof/>
        <w:lang w:val="uk-UA" w:eastAsia="uk-UA"/>
      </w:rPr>
      <w:pict>
        <v:group id="_x0000_s4372" style="position:absolute;margin-left:-22.25pt;margin-top:-16.9pt;width:518.8pt;height:802.35pt;z-index:251661312" coordorigin="1134,397" coordsize="10376,16047">
          <v:rect id="_x0000_s4373" style="position:absolute;left:1134;top:397;width:10376;height:16044" filled="f" strokeweight="1.5pt"/>
          <v:line id="_x0000_s4374" style="position:absolute" from="1134,15593" to="11510,15594" strokeweight="1.5pt">
            <v:stroke startarrowwidth="narrow" startarrowlength="short" endarrowwidth="narrow" endarrowlength="short"/>
          </v:line>
          <v:line id="_x0000_s4375" style="position:absolute" from="1531,15593" to="1532,16444" strokeweight="1.5pt">
            <v:stroke startarrowwidth="narrow" startarrowlength="short" endarrowwidth="narrow" endarrowlength="short"/>
          </v:line>
          <v:line id="_x0000_s4376" style="position:absolute" from="2098,15593" to="2099,16444" strokeweight="1.5pt">
            <v:stroke startarrowwidth="narrow" startarrowlength="short" endarrowwidth="narrow" endarrowlength="short"/>
          </v:line>
          <v:line id="_x0000_s4377" style="position:absolute" from="3402,15593" to="3403,16444" strokeweight="1.5pt">
            <v:stroke startarrowwidth="narrow" startarrowlength="short" endarrowwidth="narrow" endarrowlength="short"/>
          </v:line>
          <v:line id="_x0000_s4378" style="position:absolute" from="4253,15593" to="4254,16444" strokeweight="1.5pt">
            <v:stroke startarrowwidth="narrow" startarrowlength="short" endarrowwidth="narrow" endarrowlength="short"/>
          </v:line>
          <v:line id="_x0000_s4379" style="position:absolute" from="4820,15593" to="4821,16444" strokeweight="1.5pt">
            <v:stroke startarrowwidth="narrow" startarrowlength="short" endarrowwidth="narrow" endarrowlength="short"/>
          </v:line>
          <v:line id="_x0000_s4380" style="position:absolute" from="10943,15593" to="10944,16444" strokeweight="1.5pt">
            <v:stroke startarrowwidth="narrow" startarrowlength="short" endarrowwidth="narrow" endarrowlength="short"/>
          </v:line>
          <v:line id="_x0000_s4381" style="position:absolute" from="1134,16161" to="4820,16162" strokeweight="1.5pt">
            <v:stroke startarrowwidth="narrow" startarrowlength="short" endarrowwidth="narrow" endarrowlength="short"/>
          </v:line>
          <v:line id="_x0000_s4382" style="position:absolute" from="1134,15876" to="4820,15877">
            <v:stroke startarrowwidth="narrow" startarrowlength="short" endarrowwidth="narrow" endarrowlength="short"/>
          </v:line>
          <v:rect id="_x0000_s4383" style="position:absolute;left:1134;top:16188;width:397;height:255" filled="f" stroked="f" strokecolor="white" strokeweight=".25pt">
            <v:textbox style="mso-next-textbox:#_x0000_s4383" inset="1pt,1pt,1pt,1pt">
              <w:txbxContent>
                <w:p w:rsidR="007B3163" w:rsidRDefault="007B3163" w:rsidP="007B3163">
                  <w:pPr>
                    <w:jc w:val="center"/>
                  </w:pPr>
                  <w:r>
                    <w:rPr>
                      <w:rFonts w:ascii="Arial" w:hAnsi="Arial"/>
                      <w:sz w:val="16"/>
                    </w:rPr>
                    <w:t xml:space="preserve">Змн. </w:t>
                  </w:r>
                </w:p>
              </w:txbxContent>
            </v:textbox>
          </v:rect>
          <v:line id="_x0000_s4384" style="position:absolute" from="10943,15933" to="11510,15934">
            <v:stroke startarrowwidth="narrow" startarrowlength="short" endarrowwidth="narrow" endarrowlength="short"/>
          </v:line>
          <v:rect id="_x0000_s4385" style="position:absolute;left:1531;top:16189;width:562;height:255" filled="f" stroked="f" strokecolor="white" strokeweight=".25pt">
            <v:textbox style="mso-next-textbox:#_x0000_s4385" inset="1pt,1pt,1pt,1pt">
              <w:txbxContent>
                <w:p w:rsidR="007B3163" w:rsidRDefault="007B3163" w:rsidP="007B3163">
                  <w:pPr>
                    <w:jc w:val="center"/>
                  </w:pPr>
                  <w:r>
                    <w:rPr>
                      <w:rFonts w:ascii="Arial" w:hAnsi="Arial"/>
                      <w:sz w:val="16"/>
                    </w:rPr>
                    <w:t>Аркуш</w:t>
                  </w:r>
                </w:p>
              </w:txbxContent>
            </v:textbox>
          </v:rect>
          <v:rect id="_x0000_s4386" style="position:absolute;left:2098;top:16189;width:1304;height:255" filled="f" stroked="f" strokecolor="white" strokeweight=".25pt">
            <v:textbox style="mso-next-textbox:#_x0000_s4386" inset="1pt,1pt,1pt,1pt">
              <w:txbxContent>
                <w:p w:rsidR="007B3163" w:rsidRDefault="007B3163" w:rsidP="007B3163">
                  <w:pPr>
                    <w:jc w:val="center"/>
                  </w:pPr>
                  <w:r>
                    <w:rPr>
                      <w:rFonts w:ascii="Arial" w:hAnsi="Arial"/>
                      <w:sz w:val="16"/>
                    </w:rPr>
                    <w:t>№ докум.</w:t>
                  </w:r>
                </w:p>
              </w:txbxContent>
            </v:textbox>
          </v:rect>
          <v:rect id="_x0000_s4387" style="position:absolute;left:3402;top:16189;width:851;height:255" filled="f" stroked="f" strokecolor="white" strokeweight=".25pt">
            <v:textbox style="mso-next-textbox:#_x0000_s4387" inset="1pt,1pt,1pt,1pt">
              <w:txbxContent>
                <w:p w:rsidR="007B3163" w:rsidRDefault="007B3163" w:rsidP="007B3163">
                  <w:pPr>
                    <w:jc w:val="center"/>
                  </w:pPr>
                  <w:r>
                    <w:rPr>
                      <w:rFonts w:ascii="Arial" w:hAnsi="Arial"/>
                      <w:sz w:val="16"/>
                    </w:rPr>
                    <w:t>Підпис</w:t>
                  </w:r>
                </w:p>
              </w:txbxContent>
            </v:textbox>
          </v:rect>
          <v:rect id="_x0000_s4388" style="position:absolute;left:4253;top:16188;width:567;height:255" filled="f" stroked="f" strokecolor="white" strokeweight=".25pt">
            <v:textbox style="mso-next-textbox:#_x0000_s4388" inset="1pt,1pt,1pt,1pt">
              <w:txbxContent>
                <w:p w:rsidR="007B3163" w:rsidRDefault="007B3163" w:rsidP="007B3163">
                  <w:pPr>
                    <w:jc w:val="center"/>
                  </w:pPr>
                  <w:r>
                    <w:rPr>
                      <w:rFonts w:ascii="Arial" w:hAnsi="Arial"/>
                      <w:sz w:val="16"/>
                    </w:rPr>
                    <w:t>Дата</w:t>
                  </w:r>
                </w:p>
              </w:txbxContent>
            </v:textbox>
          </v:rect>
          <v:rect id="_x0000_s4389" style="position:absolute;left:10943;top:15630;width:567;height:284" filled="f" stroked="f" strokecolor="white" strokeweight=".25pt">
            <v:textbox style="mso-next-textbox:#_x0000_s4389" inset="1pt,1pt,1pt,1pt">
              <w:txbxContent>
                <w:p w:rsidR="007B3163" w:rsidRPr="004F537C" w:rsidRDefault="007B3163" w:rsidP="004F537C"/>
              </w:txbxContent>
            </v:textbox>
          </v:rect>
          <v:rect id="_x0000_s4390" style="position:absolute;left:4820;top:15876;width:6124;height:395" filled="f" stroked="f" strokecolor="white" strokeweight=".25pt">
            <v:textbox style="mso-next-textbox:#_x0000_s4390" inset="1pt,1pt,1pt,1pt">
              <w:txbxContent>
                <w:p w:rsidR="007B3163" w:rsidRPr="007B3163" w:rsidRDefault="007B3163" w:rsidP="007B3163">
                  <w:pPr>
                    <w:jc w:val="center"/>
                    <w:rPr>
                      <w:lang w:val="uk-UA"/>
                    </w:rPr>
                  </w:pPr>
                </w:p>
                <w:p w:rsidR="007B3163" w:rsidRPr="00C53543" w:rsidRDefault="007B3163" w:rsidP="007B3163"/>
              </w:txbxContent>
            </v:textbox>
          </v:rec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D3E2A"/>
    <w:multiLevelType w:val="hybridMultilevel"/>
    <w:tmpl w:val="042A19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976F53"/>
    <w:multiLevelType w:val="hybridMultilevel"/>
    <w:tmpl w:val="3960A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721534"/>
    <w:multiLevelType w:val="hybridMultilevel"/>
    <w:tmpl w:val="71B81F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14034B"/>
    <w:multiLevelType w:val="hybridMultilevel"/>
    <w:tmpl w:val="1BDE6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AEA3E3D"/>
    <w:multiLevelType w:val="hybridMultilevel"/>
    <w:tmpl w:val="E334FD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21E87B56"/>
    <w:multiLevelType w:val="hybridMultilevel"/>
    <w:tmpl w:val="F028BCB8"/>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21F607D7"/>
    <w:multiLevelType w:val="hybridMultilevel"/>
    <w:tmpl w:val="721C1BD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24C66AB1"/>
    <w:multiLevelType w:val="multilevel"/>
    <w:tmpl w:val="A0E28AF8"/>
    <w:lvl w:ilvl="0">
      <w:start w:val="4"/>
      <w:numFmt w:val="decimal"/>
      <w:lvlText w:val="%1."/>
      <w:lvlJc w:val="left"/>
      <w:rPr>
        <w:rFonts w:ascii="Calibri" w:eastAsia="Calibri" w:hAnsi="Calibri" w:cs="Calibri"/>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6542BC7"/>
    <w:multiLevelType w:val="hybridMultilevel"/>
    <w:tmpl w:val="C66E1A1E"/>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8340AAB"/>
    <w:multiLevelType w:val="hybridMultilevel"/>
    <w:tmpl w:val="DDBE55D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86E4519"/>
    <w:multiLevelType w:val="multilevel"/>
    <w:tmpl w:val="0A5840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8DE0E34"/>
    <w:multiLevelType w:val="hybridMultilevel"/>
    <w:tmpl w:val="65A87CE4"/>
    <w:lvl w:ilvl="0" w:tplc="1EF624E8">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AF24E2E"/>
    <w:multiLevelType w:val="hybridMultilevel"/>
    <w:tmpl w:val="DC3C9C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30B83AE4"/>
    <w:multiLevelType w:val="hybridMultilevel"/>
    <w:tmpl w:val="C66E1A1E"/>
    <w:lvl w:ilvl="0" w:tplc="04220013">
      <w:start w:val="1"/>
      <w:numFmt w:val="upperRoman"/>
      <w:lvlText w:val="%1."/>
      <w:lvlJc w:val="right"/>
      <w:pPr>
        <w:ind w:left="4755" w:hanging="360"/>
      </w:pPr>
    </w:lvl>
    <w:lvl w:ilvl="1" w:tplc="04220019" w:tentative="1">
      <w:start w:val="1"/>
      <w:numFmt w:val="lowerLetter"/>
      <w:lvlText w:val="%2."/>
      <w:lvlJc w:val="left"/>
      <w:pPr>
        <w:ind w:left="5475" w:hanging="360"/>
      </w:pPr>
    </w:lvl>
    <w:lvl w:ilvl="2" w:tplc="0422001B" w:tentative="1">
      <w:start w:val="1"/>
      <w:numFmt w:val="lowerRoman"/>
      <w:lvlText w:val="%3."/>
      <w:lvlJc w:val="right"/>
      <w:pPr>
        <w:ind w:left="6195" w:hanging="180"/>
      </w:pPr>
    </w:lvl>
    <w:lvl w:ilvl="3" w:tplc="0422000F" w:tentative="1">
      <w:start w:val="1"/>
      <w:numFmt w:val="decimal"/>
      <w:lvlText w:val="%4."/>
      <w:lvlJc w:val="left"/>
      <w:pPr>
        <w:ind w:left="6915" w:hanging="360"/>
      </w:pPr>
    </w:lvl>
    <w:lvl w:ilvl="4" w:tplc="04220019" w:tentative="1">
      <w:start w:val="1"/>
      <w:numFmt w:val="lowerLetter"/>
      <w:lvlText w:val="%5."/>
      <w:lvlJc w:val="left"/>
      <w:pPr>
        <w:ind w:left="7635" w:hanging="360"/>
      </w:pPr>
    </w:lvl>
    <w:lvl w:ilvl="5" w:tplc="0422001B" w:tentative="1">
      <w:start w:val="1"/>
      <w:numFmt w:val="lowerRoman"/>
      <w:lvlText w:val="%6."/>
      <w:lvlJc w:val="right"/>
      <w:pPr>
        <w:ind w:left="8355" w:hanging="180"/>
      </w:pPr>
    </w:lvl>
    <w:lvl w:ilvl="6" w:tplc="0422000F" w:tentative="1">
      <w:start w:val="1"/>
      <w:numFmt w:val="decimal"/>
      <w:lvlText w:val="%7."/>
      <w:lvlJc w:val="left"/>
      <w:pPr>
        <w:ind w:left="9075" w:hanging="360"/>
      </w:pPr>
    </w:lvl>
    <w:lvl w:ilvl="7" w:tplc="04220019" w:tentative="1">
      <w:start w:val="1"/>
      <w:numFmt w:val="lowerLetter"/>
      <w:lvlText w:val="%8."/>
      <w:lvlJc w:val="left"/>
      <w:pPr>
        <w:ind w:left="9795" w:hanging="360"/>
      </w:pPr>
    </w:lvl>
    <w:lvl w:ilvl="8" w:tplc="0422001B" w:tentative="1">
      <w:start w:val="1"/>
      <w:numFmt w:val="lowerRoman"/>
      <w:lvlText w:val="%9."/>
      <w:lvlJc w:val="right"/>
      <w:pPr>
        <w:ind w:left="10515" w:hanging="180"/>
      </w:pPr>
    </w:lvl>
  </w:abstractNum>
  <w:abstractNum w:abstractNumId="14">
    <w:nsid w:val="31FA1052"/>
    <w:multiLevelType w:val="hybridMultilevel"/>
    <w:tmpl w:val="9AF07F90"/>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33CC4CE4"/>
    <w:multiLevelType w:val="hybridMultilevel"/>
    <w:tmpl w:val="2F809744"/>
    <w:lvl w:ilvl="0" w:tplc="04220013">
      <w:start w:val="1"/>
      <w:numFmt w:val="upperRoman"/>
      <w:lvlText w:val="%1."/>
      <w:lvlJc w:val="right"/>
      <w:pPr>
        <w:ind w:left="4896"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95E160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67752"/>
    <w:multiLevelType w:val="hybridMultilevel"/>
    <w:tmpl w:val="27F65248"/>
    <w:lvl w:ilvl="0" w:tplc="D27ED7E4">
      <w:start w:val="3"/>
      <w:numFmt w:val="bullet"/>
      <w:lvlText w:val="–"/>
      <w:lvlJc w:val="left"/>
      <w:pPr>
        <w:ind w:left="1494" w:hanging="360"/>
      </w:pPr>
      <w:rPr>
        <w:rFonts w:hint="default"/>
      </w:rPr>
    </w:lvl>
    <w:lvl w:ilvl="1" w:tplc="18D61A64">
      <w:start w:val="3"/>
      <w:numFmt w:val="bullet"/>
      <w:lvlText w:val=""/>
      <w:lvlJc w:val="left"/>
      <w:pPr>
        <w:ind w:left="1780" w:hanging="360"/>
      </w:pPr>
      <w:rPr>
        <w:rFonts w:ascii="Symbol" w:eastAsia="Times New Roman" w:hAnsi="Symbol" w:cs="Times New Roman" w:hint="default"/>
      </w:rPr>
    </w:lvl>
    <w:lvl w:ilvl="2" w:tplc="04220005" w:tentative="1">
      <w:start w:val="1"/>
      <w:numFmt w:val="bullet"/>
      <w:lvlText w:val=""/>
      <w:lvlJc w:val="left"/>
      <w:pPr>
        <w:ind w:left="2500" w:hanging="360"/>
      </w:pPr>
      <w:rPr>
        <w:rFonts w:ascii="Wingdings" w:hAnsi="Wingdings" w:hint="default"/>
      </w:rPr>
    </w:lvl>
    <w:lvl w:ilvl="3" w:tplc="04220001" w:tentative="1">
      <w:start w:val="1"/>
      <w:numFmt w:val="bullet"/>
      <w:lvlText w:val=""/>
      <w:lvlJc w:val="left"/>
      <w:pPr>
        <w:ind w:left="3220" w:hanging="360"/>
      </w:pPr>
      <w:rPr>
        <w:rFonts w:ascii="Symbol" w:hAnsi="Symbol" w:hint="default"/>
      </w:rPr>
    </w:lvl>
    <w:lvl w:ilvl="4" w:tplc="04220003" w:tentative="1">
      <w:start w:val="1"/>
      <w:numFmt w:val="bullet"/>
      <w:lvlText w:val="o"/>
      <w:lvlJc w:val="left"/>
      <w:pPr>
        <w:ind w:left="3940" w:hanging="360"/>
      </w:pPr>
      <w:rPr>
        <w:rFonts w:ascii="Courier New" w:hAnsi="Courier New" w:cs="Courier New" w:hint="default"/>
      </w:rPr>
    </w:lvl>
    <w:lvl w:ilvl="5" w:tplc="04220005" w:tentative="1">
      <w:start w:val="1"/>
      <w:numFmt w:val="bullet"/>
      <w:lvlText w:val=""/>
      <w:lvlJc w:val="left"/>
      <w:pPr>
        <w:ind w:left="4660" w:hanging="360"/>
      </w:pPr>
      <w:rPr>
        <w:rFonts w:ascii="Wingdings" w:hAnsi="Wingdings" w:hint="default"/>
      </w:rPr>
    </w:lvl>
    <w:lvl w:ilvl="6" w:tplc="04220001" w:tentative="1">
      <w:start w:val="1"/>
      <w:numFmt w:val="bullet"/>
      <w:lvlText w:val=""/>
      <w:lvlJc w:val="left"/>
      <w:pPr>
        <w:ind w:left="5380" w:hanging="360"/>
      </w:pPr>
      <w:rPr>
        <w:rFonts w:ascii="Symbol" w:hAnsi="Symbol" w:hint="default"/>
      </w:rPr>
    </w:lvl>
    <w:lvl w:ilvl="7" w:tplc="04220003" w:tentative="1">
      <w:start w:val="1"/>
      <w:numFmt w:val="bullet"/>
      <w:lvlText w:val="o"/>
      <w:lvlJc w:val="left"/>
      <w:pPr>
        <w:ind w:left="6100" w:hanging="360"/>
      </w:pPr>
      <w:rPr>
        <w:rFonts w:ascii="Courier New" w:hAnsi="Courier New" w:cs="Courier New" w:hint="default"/>
      </w:rPr>
    </w:lvl>
    <w:lvl w:ilvl="8" w:tplc="04220005" w:tentative="1">
      <w:start w:val="1"/>
      <w:numFmt w:val="bullet"/>
      <w:lvlText w:val=""/>
      <w:lvlJc w:val="left"/>
      <w:pPr>
        <w:ind w:left="6820" w:hanging="360"/>
      </w:pPr>
      <w:rPr>
        <w:rFonts w:ascii="Wingdings" w:hAnsi="Wingdings" w:hint="default"/>
      </w:rPr>
    </w:lvl>
  </w:abstractNum>
  <w:abstractNum w:abstractNumId="18">
    <w:nsid w:val="45E119BB"/>
    <w:multiLevelType w:val="hybridMultilevel"/>
    <w:tmpl w:val="99DCF268"/>
    <w:lvl w:ilvl="0" w:tplc="3EF25E4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nsid w:val="499C19C9"/>
    <w:multiLevelType w:val="hybridMultilevel"/>
    <w:tmpl w:val="646CFED8"/>
    <w:lvl w:ilvl="0" w:tplc="F1421C76">
      <w:start w:val="1"/>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0">
    <w:nsid w:val="4E03138B"/>
    <w:multiLevelType w:val="hybridMultilevel"/>
    <w:tmpl w:val="C714D2D6"/>
    <w:lvl w:ilvl="0" w:tplc="D27ED7E4">
      <w:start w:val="3"/>
      <w:numFmt w:val="bullet"/>
      <w:lvlText w:val="–"/>
      <w:lvlJc w:val="left"/>
      <w:pPr>
        <w:ind w:left="1494" w:hanging="360"/>
      </w:pPr>
      <w:rPr>
        <w:rFonts w:hint="default"/>
      </w:rPr>
    </w:lvl>
    <w:lvl w:ilvl="1" w:tplc="04220003" w:tentative="1">
      <w:start w:val="1"/>
      <w:numFmt w:val="bullet"/>
      <w:lvlText w:val="o"/>
      <w:lvlJc w:val="left"/>
      <w:pPr>
        <w:ind w:left="1780" w:hanging="360"/>
      </w:pPr>
      <w:rPr>
        <w:rFonts w:ascii="Courier New" w:hAnsi="Courier New" w:cs="Courier New" w:hint="default"/>
      </w:rPr>
    </w:lvl>
    <w:lvl w:ilvl="2" w:tplc="04220005" w:tentative="1">
      <w:start w:val="1"/>
      <w:numFmt w:val="bullet"/>
      <w:lvlText w:val=""/>
      <w:lvlJc w:val="left"/>
      <w:pPr>
        <w:ind w:left="2500" w:hanging="360"/>
      </w:pPr>
      <w:rPr>
        <w:rFonts w:ascii="Wingdings" w:hAnsi="Wingdings" w:hint="default"/>
      </w:rPr>
    </w:lvl>
    <w:lvl w:ilvl="3" w:tplc="04220001" w:tentative="1">
      <w:start w:val="1"/>
      <w:numFmt w:val="bullet"/>
      <w:lvlText w:val=""/>
      <w:lvlJc w:val="left"/>
      <w:pPr>
        <w:ind w:left="3220" w:hanging="360"/>
      </w:pPr>
      <w:rPr>
        <w:rFonts w:ascii="Symbol" w:hAnsi="Symbol" w:hint="default"/>
      </w:rPr>
    </w:lvl>
    <w:lvl w:ilvl="4" w:tplc="04220003" w:tentative="1">
      <w:start w:val="1"/>
      <w:numFmt w:val="bullet"/>
      <w:lvlText w:val="o"/>
      <w:lvlJc w:val="left"/>
      <w:pPr>
        <w:ind w:left="3940" w:hanging="360"/>
      </w:pPr>
      <w:rPr>
        <w:rFonts w:ascii="Courier New" w:hAnsi="Courier New" w:cs="Courier New" w:hint="default"/>
      </w:rPr>
    </w:lvl>
    <w:lvl w:ilvl="5" w:tplc="04220005" w:tentative="1">
      <w:start w:val="1"/>
      <w:numFmt w:val="bullet"/>
      <w:lvlText w:val=""/>
      <w:lvlJc w:val="left"/>
      <w:pPr>
        <w:ind w:left="4660" w:hanging="360"/>
      </w:pPr>
      <w:rPr>
        <w:rFonts w:ascii="Wingdings" w:hAnsi="Wingdings" w:hint="default"/>
      </w:rPr>
    </w:lvl>
    <w:lvl w:ilvl="6" w:tplc="04220001" w:tentative="1">
      <w:start w:val="1"/>
      <w:numFmt w:val="bullet"/>
      <w:lvlText w:val=""/>
      <w:lvlJc w:val="left"/>
      <w:pPr>
        <w:ind w:left="5380" w:hanging="360"/>
      </w:pPr>
      <w:rPr>
        <w:rFonts w:ascii="Symbol" w:hAnsi="Symbol" w:hint="default"/>
      </w:rPr>
    </w:lvl>
    <w:lvl w:ilvl="7" w:tplc="04220003" w:tentative="1">
      <w:start w:val="1"/>
      <w:numFmt w:val="bullet"/>
      <w:lvlText w:val="o"/>
      <w:lvlJc w:val="left"/>
      <w:pPr>
        <w:ind w:left="6100" w:hanging="360"/>
      </w:pPr>
      <w:rPr>
        <w:rFonts w:ascii="Courier New" w:hAnsi="Courier New" w:cs="Courier New" w:hint="default"/>
      </w:rPr>
    </w:lvl>
    <w:lvl w:ilvl="8" w:tplc="04220005" w:tentative="1">
      <w:start w:val="1"/>
      <w:numFmt w:val="bullet"/>
      <w:lvlText w:val=""/>
      <w:lvlJc w:val="left"/>
      <w:pPr>
        <w:ind w:left="6820" w:hanging="360"/>
      </w:pPr>
      <w:rPr>
        <w:rFonts w:ascii="Wingdings" w:hAnsi="Wingdings" w:hint="default"/>
      </w:rPr>
    </w:lvl>
  </w:abstractNum>
  <w:abstractNum w:abstractNumId="21">
    <w:nsid w:val="4EA44052"/>
    <w:multiLevelType w:val="hybridMultilevel"/>
    <w:tmpl w:val="98381184"/>
    <w:lvl w:ilvl="0" w:tplc="EE82AFBE">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F135DA4"/>
    <w:multiLevelType w:val="hybridMultilevel"/>
    <w:tmpl w:val="6DBADB6C"/>
    <w:lvl w:ilvl="0" w:tplc="D27ED7E4">
      <w:start w:val="3"/>
      <w:numFmt w:val="bullet"/>
      <w:lvlText w:val="–"/>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FED72CF"/>
    <w:multiLevelType w:val="multilevel"/>
    <w:tmpl w:val="97A03A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1D808E8"/>
    <w:multiLevelType w:val="multilevel"/>
    <w:tmpl w:val="94B2D9CE"/>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36D4FED"/>
    <w:multiLevelType w:val="hybridMultilevel"/>
    <w:tmpl w:val="EB98E9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586A1595"/>
    <w:multiLevelType w:val="hybridMultilevel"/>
    <w:tmpl w:val="DCCE61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58F56C03"/>
    <w:multiLevelType w:val="multilevel"/>
    <w:tmpl w:val="0D8ADB32"/>
    <w:lvl w:ilvl="0">
      <w:start w:val="1"/>
      <w:numFmt w:val="decimal"/>
      <w:lvlText w:val="%1."/>
      <w:lvlJc w:val="left"/>
      <w:rPr>
        <w:rFonts w:ascii="Calibri" w:eastAsia="Calibri" w:hAnsi="Calibri" w:cs="Calibri"/>
        <w:b w:val="0"/>
        <w:bCs w:val="0"/>
        <w:i w:val="0"/>
        <w:iCs w:val="0"/>
        <w:smallCaps w:val="0"/>
        <w:strike w:val="0"/>
        <w:color w:val="000000"/>
        <w:spacing w:val="0"/>
        <w:w w:val="100"/>
        <w:position w:val="0"/>
        <w:sz w:val="22"/>
        <w:szCs w:val="22"/>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9765CED"/>
    <w:multiLevelType w:val="hybridMultilevel"/>
    <w:tmpl w:val="836C629E"/>
    <w:lvl w:ilvl="0" w:tplc="D27ED7E4">
      <w:start w:val="3"/>
      <w:numFmt w:val="bullet"/>
      <w:lvlText w:val="–"/>
      <w:lvlJc w:val="left"/>
      <w:pPr>
        <w:ind w:left="1494" w:hanging="360"/>
      </w:pPr>
      <w:rPr>
        <w:rFonts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29">
    <w:nsid w:val="5B075672"/>
    <w:multiLevelType w:val="hybridMultilevel"/>
    <w:tmpl w:val="319EF8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B5D5B3D"/>
    <w:multiLevelType w:val="hybridMultilevel"/>
    <w:tmpl w:val="E80000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C503B51"/>
    <w:multiLevelType w:val="hybridMultilevel"/>
    <w:tmpl w:val="A4640676"/>
    <w:lvl w:ilvl="0" w:tplc="937EEF0A">
      <w:start w:val="1"/>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32">
    <w:nsid w:val="5E971E73"/>
    <w:multiLevelType w:val="hybridMultilevel"/>
    <w:tmpl w:val="C5028450"/>
    <w:lvl w:ilvl="0" w:tplc="D27ED7E4">
      <w:start w:val="3"/>
      <w:numFmt w:val="bullet"/>
      <w:lvlText w:val="–"/>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F405F4A"/>
    <w:multiLevelType w:val="hybridMultilevel"/>
    <w:tmpl w:val="3B64E0E0"/>
    <w:lvl w:ilvl="0" w:tplc="0422000F">
      <w:start w:val="1"/>
      <w:numFmt w:val="decimal"/>
      <w:lvlText w:val="%1."/>
      <w:lvlJc w:val="left"/>
      <w:pPr>
        <w:ind w:left="786" w:hanging="360"/>
      </w:pPr>
      <w:rPr>
        <w:rFonts w:hint="default"/>
      </w:rPr>
    </w:lvl>
    <w:lvl w:ilvl="1" w:tplc="04220019">
      <w:start w:val="1"/>
      <w:numFmt w:val="lowerLetter"/>
      <w:lvlText w:val="%2."/>
      <w:lvlJc w:val="left"/>
      <w:pPr>
        <w:ind w:left="1506" w:hanging="360"/>
      </w:pPr>
    </w:lvl>
    <w:lvl w:ilvl="2" w:tplc="0422001B">
      <w:start w:val="1"/>
      <w:numFmt w:val="lowerRoman"/>
      <w:lvlText w:val="%3."/>
      <w:lvlJc w:val="right"/>
      <w:pPr>
        <w:ind w:left="2226" w:hanging="180"/>
      </w:pPr>
    </w:lvl>
    <w:lvl w:ilvl="3" w:tplc="0422000F">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34">
    <w:nsid w:val="5F8365F2"/>
    <w:multiLevelType w:val="multilevel"/>
    <w:tmpl w:val="97C4E41E"/>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0864BE2"/>
    <w:multiLevelType w:val="hybridMultilevel"/>
    <w:tmpl w:val="C57846A8"/>
    <w:lvl w:ilvl="0" w:tplc="D27ED7E4">
      <w:start w:val="3"/>
      <w:numFmt w:val="bullet"/>
      <w:lvlText w:val="–"/>
      <w:lvlJc w:val="left"/>
      <w:pPr>
        <w:tabs>
          <w:tab w:val="num" w:pos="1440"/>
        </w:tabs>
        <w:ind w:left="1440" w:hanging="360"/>
      </w:pPr>
      <w:rPr>
        <w:rFonts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6">
    <w:nsid w:val="69A94B12"/>
    <w:multiLevelType w:val="hybridMultilevel"/>
    <w:tmpl w:val="8D569B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6A871772"/>
    <w:multiLevelType w:val="hybridMultilevel"/>
    <w:tmpl w:val="2ECEDEC8"/>
    <w:lvl w:ilvl="0" w:tplc="D27ED7E4">
      <w:start w:val="3"/>
      <w:numFmt w:val="bullet"/>
      <w:lvlText w:val="–"/>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708F6787"/>
    <w:multiLevelType w:val="hybridMultilevel"/>
    <w:tmpl w:val="520E71A4"/>
    <w:lvl w:ilvl="0" w:tplc="FFFFFFFF">
      <w:start w:val="1"/>
      <w:numFmt w:val="bullet"/>
      <w:lvlText w:val=""/>
      <w:lvlJc w:val="left"/>
      <w:pPr>
        <w:tabs>
          <w:tab w:val="num" w:pos="1800"/>
        </w:tabs>
        <w:ind w:left="1800" w:hanging="360"/>
      </w:pPr>
      <w:rPr>
        <w:rFonts w:ascii="Symbol" w:hAnsi="Symbol" w:hint="default"/>
      </w:rPr>
    </w:lvl>
    <w:lvl w:ilvl="1" w:tplc="FFFFFFFF">
      <w:start w:val="1"/>
      <w:numFmt w:val="decimal"/>
      <w:lvlText w:val="%2."/>
      <w:lvlJc w:val="left"/>
      <w:pPr>
        <w:tabs>
          <w:tab w:val="num" w:pos="360"/>
        </w:tabs>
        <w:ind w:left="360" w:hanging="360"/>
      </w:pPr>
    </w:lvl>
    <w:lvl w:ilvl="2" w:tplc="1B48035A">
      <w:start w:val="1"/>
      <w:numFmt w:val="bullet"/>
      <w:lvlText w:val="-"/>
      <w:lvlJc w:val="left"/>
      <w:pPr>
        <w:ind w:left="786" w:hanging="360"/>
      </w:pPr>
      <w:rPr>
        <w:rFonts w:ascii="Times New Roman" w:eastAsia="Times New Roman" w:hAnsi="Times New Roman" w:cs="Times New Roman" w:hint="default"/>
      </w:rPr>
    </w:lvl>
    <w:lvl w:ilvl="3" w:tplc="165AE760">
      <w:start w:val="2"/>
      <w:numFmt w:val="decimal"/>
      <w:lvlText w:val="%4"/>
      <w:lvlJc w:val="left"/>
      <w:pPr>
        <w:tabs>
          <w:tab w:val="num" w:pos="3600"/>
        </w:tabs>
        <w:ind w:left="3600" w:hanging="360"/>
      </w:pPr>
      <w:rPr>
        <w:rFonts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9">
    <w:nsid w:val="72C258B8"/>
    <w:multiLevelType w:val="hybridMultilevel"/>
    <w:tmpl w:val="6D4A3E2E"/>
    <w:lvl w:ilvl="0" w:tplc="47D408B6">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40">
    <w:nsid w:val="751D2BC3"/>
    <w:multiLevelType w:val="hybridMultilevel"/>
    <w:tmpl w:val="25989DCE"/>
    <w:lvl w:ilvl="0" w:tplc="1B48035A">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nsid w:val="75370E9F"/>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2">
    <w:nsid w:val="7BFC3C10"/>
    <w:multiLevelType w:val="hybridMultilevel"/>
    <w:tmpl w:val="DA4424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EAB32EC"/>
    <w:multiLevelType w:val="hybridMultilevel"/>
    <w:tmpl w:val="8760F8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4"/>
  </w:num>
  <w:num w:numId="3">
    <w:abstractNumId w:val="18"/>
  </w:num>
  <w:num w:numId="4">
    <w:abstractNumId w:val="33"/>
  </w:num>
  <w:num w:numId="5">
    <w:abstractNumId w:val="16"/>
  </w:num>
  <w:num w:numId="6">
    <w:abstractNumId w:val="31"/>
  </w:num>
  <w:num w:numId="7">
    <w:abstractNumId w:val="29"/>
  </w:num>
  <w:num w:numId="8">
    <w:abstractNumId w:val="40"/>
  </w:num>
  <w:num w:numId="9">
    <w:abstractNumId w:val="35"/>
  </w:num>
  <w:num w:numId="10">
    <w:abstractNumId w:val="37"/>
  </w:num>
  <w:num w:numId="11">
    <w:abstractNumId w:val="22"/>
  </w:num>
  <w:num w:numId="12">
    <w:abstractNumId w:val="20"/>
  </w:num>
  <w:num w:numId="13">
    <w:abstractNumId w:val="17"/>
  </w:num>
  <w:num w:numId="14">
    <w:abstractNumId w:val="28"/>
  </w:num>
  <w:num w:numId="15">
    <w:abstractNumId w:val="9"/>
  </w:num>
  <w:num w:numId="16">
    <w:abstractNumId w:val="26"/>
  </w:num>
  <w:num w:numId="17">
    <w:abstractNumId w:val="36"/>
  </w:num>
  <w:num w:numId="18">
    <w:abstractNumId w:val="41"/>
  </w:num>
  <w:num w:numId="19">
    <w:abstractNumId w:val="32"/>
  </w:num>
  <w:num w:numId="20">
    <w:abstractNumId w:val="2"/>
  </w:num>
  <w:num w:numId="21">
    <w:abstractNumId w:val="23"/>
  </w:num>
  <w:num w:numId="22">
    <w:abstractNumId w:val="6"/>
  </w:num>
  <w:num w:numId="23">
    <w:abstractNumId w:val="12"/>
  </w:num>
  <w:num w:numId="24">
    <w:abstractNumId w:val="14"/>
  </w:num>
  <w:num w:numId="25">
    <w:abstractNumId w:val="15"/>
  </w:num>
  <w:num w:numId="26">
    <w:abstractNumId w:val="8"/>
  </w:num>
  <w:num w:numId="27">
    <w:abstractNumId w:val="13"/>
  </w:num>
  <w:num w:numId="28">
    <w:abstractNumId w:val="5"/>
  </w:num>
  <w:num w:numId="29">
    <w:abstractNumId w:val="43"/>
  </w:num>
  <w:num w:numId="30">
    <w:abstractNumId w:val="30"/>
  </w:num>
  <w:num w:numId="31">
    <w:abstractNumId w:val="3"/>
  </w:num>
  <w:num w:numId="32">
    <w:abstractNumId w:val="10"/>
  </w:num>
  <w:num w:numId="33">
    <w:abstractNumId w:val="39"/>
  </w:num>
  <w:num w:numId="34">
    <w:abstractNumId w:val="1"/>
  </w:num>
  <w:num w:numId="35">
    <w:abstractNumId w:val="25"/>
  </w:num>
  <w:num w:numId="36">
    <w:abstractNumId w:val="42"/>
  </w:num>
  <w:num w:numId="37">
    <w:abstractNumId w:val="38"/>
  </w:num>
  <w:num w:numId="38">
    <w:abstractNumId w:val="19"/>
  </w:num>
  <w:num w:numId="39">
    <w:abstractNumId w:val="0"/>
  </w:num>
  <w:num w:numId="40">
    <w:abstractNumId w:val="11"/>
  </w:num>
  <w:num w:numId="41">
    <w:abstractNumId w:val="21"/>
  </w:num>
  <w:num w:numId="42">
    <w:abstractNumId w:val="24"/>
  </w:num>
  <w:num w:numId="43">
    <w:abstractNumId w:val="7"/>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6146">
      <o:colormenu v:ext="edit" fillcolor="none [3212]" strokecolor="none [3212]"/>
    </o:shapedefaults>
    <o:shapelayout v:ext="edit">
      <o:idmap v:ext="edit" data="4"/>
    </o:shapelayout>
  </w:hdrShapeDefaults>
  <w:footnotePr>
    <w:footnote w:id="0"/>
    <w:footnote w:id="1"/>
  </w:footnotePr>
  <w:endnotePr>
    <w:endnote w:id="0"/>
    <w:endnote w:id="1"/>
  </w:endnotePr>
  <w:compat/>
  <w:rsids>
    <w:rsidRoot w:val="007624A1"/>
    <w:rsid w:val="000050FF"/>
    <w:rsid w:val="00011F58"/>
    <w:rsid w:val="000144BA"/>
    <w:rsid w:val="00014B20"/>
    <w:rsid w:val="00016830"/>
    <w:rsid w:val="00021931"/>
    <w:rsid w:val="00023F54"/>
    <w:rsid w:val="00025302"/>
    <w:rsid w:val="00025ECF"/>
    <w:rsid w:val="000269A3"/>
    <w:rsid w:val="0003448B"/>
    <w:rsid w:val="0004031B"/>
    <w:rsid w:val="00040A03"/>
    <w:rsid w:val="00043755"/>
    <w:rsid w:val="000478ED"/>
    <w:rsid w:val="00051BD9"/>
    <w:rsid w:val="000648FF"/>
    <w:rsid w:val="000668F2"/>
    <w:rsid w:val="000714F3"/>
    <w:rsid w:val="00071C2F"/>
    <w:rsid w:val="00075A3E"/>
    <w:rsid w:val="0008125A"/>
    <w:rsid w:val="00083F78"/>
    <w:rsid w:val="000858E0"/>
    <w:rsid w:val="00085FCD"/>
    <w:rsid w:val="0009220E"/>
    <w:rsid w:val="00097037"/>
    <w:rsid w:val="000A010A"/>
    <w:rsid w:val="000A398F"/>
    <w:rsid w:val="000A44D1"/>
    <w:rsid w:val="000B1FAE"/>
    <w:rsid w:val="000C0E34"/>
    <w:rsid w:val="000C23E2"/>
    <w:rsid w:val="000C31DD"/>
    <w:rsid w:val="000C5475"/>
    <w:rsid w:val="000C5A7C"/>
    <w:rsid w:val="000C67AE"/>
    <w:rsid w:val="000D0D82"/>
    <w:rsid w:val="000E46A0"/>
    <w:rsid w:val="000E5F48"/>
    <w:rsid w:val="000E619B"/>
    <w:rsid w:val="000F61B7"/>
    <w:rsid w:val="001015FF"/>
    <w:rsid w:val="00107088"/>
    <w:rsid w:val="00113BD6"/>
    <w:rsid w:val="001200B1"/>
    <w:rsid w:val="00123264"/>
    <w:rsid w:val="001275FF"/>
    <w:rsid w:val="00130BEC"/>
    <w:rsid w:val="00134CCC"/>
    <w:rsid w:val="00144077"/>
    <w:rsid w:val="001542D1"/>
    <w:rsid w:val="0016285D"/>
    <w:rsid w:val="00163EA5"/>
    <w:rsid w:val="0016509E"/>
    <w:rsid w:val="00165EC1"/>
    <w:rsid w:val="00170967"/>
    <w:rsid w:val="00171AB8"/>
    <w:rsid w:val="001741F7"/>
    <w:rsid w:val="00174DB0"/>
    <w:rsid w:val="0017768D"/>
    <w:rsid w:val="001779B1"/>
    <w:rsid w:val="001A6B47"/>
    <w:rsid w:val="001A7A82"/>
    <w:rsid w:val="001A7D59"/>
    <w:rsid w:val="001B4ECC"/>
    <w:rsid w:val="001B7BC4"/>
    <w:rsid w:val="001C0176"/>
    <w:rsid w:val="001C0FEC"/>
    <w:rsid w:val="001C4F00"/>
    <w:rsid w:val="001C5627"/>
    <w:rsid w:val="001D4329"/>
    <w:rsid w:val="001D5644"/>
    <w:rsid w:val="001D7B97"/>
    <w:rsid w:val="001E2A63"/>
    <w:rsid w:val="001E3A18"/>
    <w:rsid w:val="00203C2C"/>
    <w:rsid w:val="00210595"/>
    <w:rsid w:val="002242EE"/>
    <w:rsid w:val="00224DBE"/>
    <w:rsid w:val="00236721"/>
    <w:rsid w:val="002419CA"/>
    <w:rsid w:val="0024292B"/>
    <w:rsid w:val="00250101"/>
    <w:rsid w:val="00254510"/>
    <w:rsid w:val="00256B42"/>
    <w:rsid w:val="002638E3"/>
    <w:rsid w:val="00263B5A"/>
    <w:rsid w:val="002769B7"/>
    <w:rsid w:val="00276B51"/>
    <w:rsid w:val="0028083B"/>
    <w:rsid w:val="00282CF3"/>
    <w:rsid w:val="00284611"/>
    <w:rsid w:val="0028650B"/>
    <w:rsid w:val="0029011E"/>
    <w:rsid w:val="002924EB"/>
    <w:rsid w:val="002A0C33"/>
    <w:rsid w:val="002A47E0"/>
    <w:rsid w:val="002A63C5"/>
    <w:rsid w:val="002A765C"/>
    <w:rsid w:val="002B0B91"/>
    <w:rsid w:val="002B6EFD"/>
    <w:rsid w:val="002C6874"/>
    <w:rsid w:val="002E3E20"/>
    <w:rsid w:val="002E76D6"/>
    <w:rsid w:val="002F0764"/>
    <w:rsid w:val="00312866"/>
    <w:rsid w:val="00312996"/>
    <w:rsid w:val="00313ED5"/>
    <w:rsid w:val="003150CA"/>
    <w:rsid w:val="003210F6"/>
    <w:rsid w:val="003334CE"/>
    <w:rsid w:val="0033757A"/>
    <w:rsid w:val="00340611"/>
    <w:rsid w:val="00342108"/>
    <w:rsid w:val="0036163F"/>
    <w:rsid w:val="00362600"/>
    <w:rsid w:val="00363746"/>
    <w:rsid w:val="00363D1F"/>
    <w:rsid w:val="003661D5"/>
    <w:rsid w:val="00374D2F"/>
    <w:rsid w:val="0037516B"/>
    <w:rsid w:val="00375E49"/>
    <w:rsid w:val="00377E56"/>
    <w:rsid w:val="00382F6F"/>
    <w:rsid w:val="00391197"/>
    <w:rsid w:val="00397331"/>
    <w:rsid w:val="003A1298"/>
    <w:rsid w:val="003B09A9"/>
    <w:rsid w:val="003B263C"/>
    <w:rsid w:val="003B292C"/>
    <w:rsid w:val="003C3E1B"/>
    <w:rsid w:val="003C65C9"/>
    <w:rsid w:val="003C6678"/>
    <w:rsid w:val="003C67C7"/>
    <w:rsid w:val="003C699C"/>
    <w:rsid w:val="003D4182"/>
    <w:rsid w:val="003E6A4C"/>
    <w:rsid w:val="003F3266"/>
    <w:rsid w:val="003F4E1C"/>
    <w:rsid w:val="003F539E"/>
    <w:rsid w:val="0040390C"/>
    <w:rsid w:val="00410B0E"/>
    <w:rsid w:val="00412D52"/>
    <w:rsid w:val="004130BE"/>
    <w:rsid w:val="004132FD"/>
    <w:rsid w:val="00416532"/>
    <w:rsid w:val="0042183C"/>
    <w:rsid w:val="00421B46"/>
    <w:rsid w:val="00423257"/>
    <w:rsid w:val="0042635F"/>
    <w:rsid w:val="004273C3"/>
    <w:rsid w:val="00431E28"/>
    <w:rsid w:val="004336EE"/>
    <w:rsid w:val="00441F82"/>
    <w:rsid w:val="00451748"/>
    <w:rsid w:val="00451AF8"/>
    <w:rsid w:val="00452A21"/>
    <w:rsid w:val="0045650C"/>
    <w:rsid w:val="00461741"/>
    <w:rsid w:val="004624FC"/>
    <w:rsid w:val="0046720A"/>
    <w:rsid w:val="0047469A"/>
    <w:rsid w:val="00476C83"/>
    <w:rsid w:val="0048072D"/>
    <w:rsid w:val="004807BB"/>
    <w:rsid w:val="00485177"/>
    <w:rsid w:val="00491875"/>
    <w:rsid w:val="004A3EF5"/>
    <w:rsid w:val="004A77DA"/>
    <w:rsid w:val="004B1433"/>
    <w:rsid w:val="004B3B5D"/>
    <w:rsid w:val="004B6019"/>
    <w:rsid w:val="004B6BAE"/>
    <w:rsid w:val="004D280A"/>
    <w:rsid w:val="004D2A65"/>
    <w:rsid w:val="004D72CC"/>
    <w:rsid w:val="004E78EC"/>
    <w:rsid w:val="004F1C5F"/>
    <w:rsid w:val="004F537C"/>
    <w:rsid w:val="004F71D4"/>
    <w:rsid w:val="00512145"/>
    <w:rsid w:val="00512981"/>
    <w:rsid w:val="00513EF8"/>
    <w:rsid w:val="00515E25"/>
    <w:rsid w:val="005163BE"/>
    <w:rsid w:val="00516F6B"/>
    <w:rsid w:val="00523579"/>
    <w:rsid w:val="005248D5"/>
    <w:rsid w:val="0052751F"/>
    <w:rsid w:val="00527D59"/>
    <w:rsid w:val="00533882"/>
    <w:rsid w:val="0053469C"/>
    <w:rsid w:val="00537B84"/>
    <w:rsid w:val="00540D11"/>
    <w:rsid w:val="00541832"/>
    <w:rsid w:val="00542B9C"/>
    <w:rsid w:val="00545A9D"/>
    <w:rsid w:val="005463BF"/>
    <w:rsid w:val="005464D9"/>
    <w:rsid w:val="00547966"/>
    <w:rsid w:val="005517B5"/>
    <w:rsid w:val="00561151"/>
    <w:rsid w:val="00563A5F"/>
    <w:rsid w:val="00566075"/>
    <w:rsid w:val="005701C8"/>
    <w:rsid w:val="00571356"/>
    <w:rsid w:val="00573892"/>
    <w:rsid w:val="00574DAE"/>
    <w:rsid w:val="0058170D"/>
    <w:rsid w:val="00582012"/>
    <w:rsid w:val="00586605"/>
    <w:rsid w:val="00586F9E"/>
    <w:rsid w:val="00590BB4"/>
    <w:rsid w:val="00594C33"/>
    <w:rsid w:val="0059570D"/>
    <w:rsid w:val="005A13A2"/>
    <w:rsid w:val="005A3FC8"/>
    <w:rsid w:val="005A5FF2"/>
    <w:rsid w:val="005B0AB4"/>
    <w:rsid w:val="005B347A"/>
    <w:rsid w:val="005B3F7B"/>
    <w:rsid w:val="005B4FCD"/>
    <w:rsid w:val="005B6AC6"/>
    <w:rsid w:val="005E1F67"/>
    <w:rsid w:val="005F1DF0"/>
    <w:rsid w:val="005F4729"/>
    <w:rsid w:val="006064CD"/>
    <w:rsid w:val="00606C9D"/>
    <w:rsid w:val="00617960"/>
    <w:rsid w:val="006226B9"/>
    <w:rsid w:val="00623576"/>
    <w:rsid w:val="00623ECC"/>
    <w:rsid w:val="006346E7"/>
    <w:rsid w:val="00634CAD"/>
    <w:rsid w:val="00636012"/>
    <w:rsid w:val="00643BDA"/>
    <w:rsid w:val="00643C2B"/>
    <w:rsid w:val="00654A0F"/>
    <w:rsid w:val="00657FA1"/>
    <w:rsid w:val="00663623"/>
    <w:rsid w:val="00664B04"/>
    <w:rsid w:val="00666657"/>
    <w:rsid w:val="006678E9"/>
    <w:rsid w:val="00670FF2"/>
    <w:rsid w:val="00676186"/>
    <w:rsid w:val="006826F8"/>
    <w:rsid w:val="006869E8"/>
    <w:rsid w:val="006902FC"/>
    <w:rsid w:val="00695277"/>
    <w:rsid w:val="006A0F91"/>
    <w:rsid w:val="006A2227"/>
    <w:rsid w:val="006B31FD"/>
    <w:rsid w:val="006B6326"/>
    <w:rsid w:val="006C0357"/>
    <w:rsid w:val="006C06D6"/>
    <w:rsid w:val="006C312C"/>
    <w:rsid w:val="006C3D13"/>
    <w:rsid w:val="006C4DA7"/>
    <w:rsid w:val="006C51B4"/>
    <w:rsid w:val="006C70B1"/>
    <w:rsid w:val="006D02D2"/>
    <w:rsid w:val="006D0B57"/>
    <w:rsid w:val="006D0DF8"/>
    <w:rsid w:val="006D2B56"/>
    <w:rsid w:val="006D67E1"/>
    <w:rsid w:val="006D7E29"/>
    <w:rsid w:val="006E0E00"/>
    <w:rsid w:val="006E6DE3"/>
    <w:rsid w:val="006F1E72"/>
    <w:rsid w:val="0070256A"/>
    <w:rsid w:val="00705932"/>
    <w:rsid w:val="00710D00"/>
    <w:rsid w:val="00710FBF"/>
    <w:rsid w:val="00731899"/>
    <w:rsid w:val="00732A04"/>
    <w:rsid w:val="00736EAA"/>
    <w:rsid w:val="00740D52"/>
    <w:rsid w:val="00741BDB"/>
    <w:rsid w:val="00744685"/>
    <w:rsid w:val="00746959"/>
    <w:rsid w:val="00757962"/>
    <w:rsid w:val="007624A1"/>
    <w:rsid w:val="00765704"/>
    <w:rsid w:val="007718A7"/>
    <w:rsid w:val="00776BA2"/>
    <w:rsid w:val="0078507C"/>
    <w:rsid w:val="00790DF1"/>
    <w:rsid w:val="00792068"/>
    <w:rsid w:val="007A0739"/>
    <w:rsid w:val="007A5D04"/>
    <w:rsid w:val="007A5E6B"/>
    <w:rsid w:val="007B1DB4"/>
    <w:rsid w:val="007B3163"/>
    <w:rsid w:val="007B6438"/>
    <w:rsid w:val="007D1135"/>
    <w:rsid w:val="007D6156"/>
    <w:rsid w:val="007F0C7A"/>
    <w:rsid w:val="007F4669"/>
    <w:rsid w:val="00804FFF"/>
    <w:rsid w:val="00815EE3"/>
    <w:rsid w:val="00816F20"/>
    <w:rsid w:val="00820628"/>
    <w:rsid w:val="00822567"/>
    <w:rsid w:val="00822BDC"/>
    <w:rsid w:val="008236AF"/>
    <w:rsid w:val="00825F37"/>
    <w:rsid w:val="00831113"/>
    <w:rsid w:val="00831DFF"/>
    <w:rsid w:val="00835AF9"/>
    <w:rsid w:val="0084195B"/>
    <w:rsid w:val="00843735"/>
    <w:rsid w:val="00843D19"/>
    <w:rsid w:val="008709CF"/>
    <w:rsid w:val="00872BA7"/>
    <w:rsid w:val="008770E0"/>
    <w:rsid w:val="00881308"/>
    <w:rsid w:val="0088645E"/>
    <w:rsid w:val="00892F1C"/>
    <w:rsid w:val="008940B5"/>
    <w:rsid w:val="00894866"/>
    <w:rsid w:val="008C402D"/>
    <w:rsid w:val="008C79A9"/>
    <w:rsid w:val="008D078B"/>
    <w:rsid w:val="008D1209"/>
    <w:rsid w:val="008D3EDC"/>
    <w:rsid w:val="008D4B59"/>
    <w:rsid w:val="008D644A"/>
    <w:rsid w:val="008E00F8"/>
    <w:rsid w:val="008E3C1A"/>
    <w:rsid w:val="008E65F3"/>
    <w:rsid w:val="008F4368"/>
    <w:rsid w:val="008F6CBF"/>
    <w:rsid w:val="00901C60"/>
    <w:rsid w:val="00904E70"/>
    <w:rsid w:val="00905ED1"/>
    <w:rsid w:val="00907C1B"/>
    <w:rsid w:val="00910DC2"/>
    <w:rsid w:val="00927581"/>
    <w:rsid w:val="00935D96"/>
    <w:rsid w:val="00936114"/>
    <w:rsid w:val="009372C6"/>
    <w:rsid w:val="009376A6"/>
    <w:rsid w:val="00950615"/>
    <w:rsid w:val="00952C5A"/>
    <w:rsid w:val="00954D8B"/>
    <w:rsid w:val="009558C6"/>
    <w:rsid w:val="00960D55"/>
    <w:rsid w:val="00964446"/>
    <w:rsid w:val="00964814"/>
    <w:rsid w:val="00965F80"/>
    <w:rsid w:val="0096633E"/>
    <w:rsid w:val="009728AB"/>
    <w:rsid w:val="00981DD5"/>
    <w:rsid w:val="00983587"/>
    <w:rsid w:val="00983B5C"/>
    <w:rsid w:val="009846D9"/>
    <w:rsid w:val="00987607"/>
    <w:rsid w:val="00987A4A"/>
    <w:rsid w:val="00992FF5"/>
    <w:rsid w:val="009A3175"/>
    <w:rsid w:val="009B0B49"/>
    <w:rsid w:val="009B11E4"/>
    <w:rsid w:val="009B1C98"/>
    <w:rsid w:val="009B2885"/>
    <w:rsid w:val="009B7CEC"/>
    <w:rsid w:val="009C12D6"/>
    <w:rsid w:val="009C12EB"/>
    <w:rsid w:val="009C6A39"/>
    <w:rsid w:val="009D1DD3"/>
    <w:rsid w:val="009D3A89"/>
    <w:rsid w:val="009E0B2C"/>
    <w:rsid w:val="009E53FD"/>
    <w:rsid w:val="009E7290"/>
    <w:rsid w:val="00A12EE9"/>
    <w:rsid w:val="00A15D70"/>
    <w:rsid w:val="00A200F0"/>
    <w:rsid w:val="00A2335C"/>
    <w:rsid w:val="00A343D7"/>
    <w:rsid w:val="00A35C41"/>
    <w:rsid w:val="00A409F0"/>
    <w:rsid w:val="00A47631"/>
    <w:rsid w:val="00A52595"/>
    <w:rsid w:val="00A533AC"/>
    <w:rsid w:val="00A54B27"/>
    <w:rsid w:val="00A61102"/>
    <w:rsid w:val="00A6161E"/>
    <w:rsid w:val="00A64751"/>
    <w:rsid w:val="00A64BC4"/>
    <w:rsid w:val="00A66777"/>
    <w:rsid w:val="00A815E5"/>
    <w:rsid w:val="00A82664"/>
    <w:rsid w:val="00A826C5"/>
    <w:rsid w:val="00A836D9"/>
    <w:rsid w:val="00A9098C"/>
    <w:rsid w:val="00A93AFC"/>
    <w:rsid w:val="00AA2894"/>
    <w:rsid w:val="00AA3E80"/>
    <w:rsid w:val="00AA511A"/>
    <w:rsid w:val="00AA531C"/>
    <w:rsid w:val="00AA7E37"/>
    <w:rsid w:val="00AB2348"/>
    <w:rsid w:val="00AB406C"/>
    <w:rsid w:val="00AB4E13"/>
    <w:rsid w:val="00AB51A9"/>
    <w:rsid w:val="00AB535F"/>
    <w:rsid w:val="00AC0198"/>
    <w:rsid w:val="00AC3BFE"/>
    <w:rsid w:val="00AC652A"/>
    <w:rsid w:val="00AD1D21"/>
    <w:rsid w:val="00AD24CE"/>
    <w:rsid w:val="00AD340A"/>
    <w:rsid w:val="00AD37AA"/>
    <w:rsid w:val="00AD37BE"/>
    <w:rsid w:val="00AD5F5E"/>
    <w:rsid w:val="00AD615B"/>
    <w:rsid w:val="00AE2834"/>
    <w:rsid w:val="00AE796C"/>
    <w:rsid w:val="00AE7EC3"/>
    <w:rsid w:val="00AF6550"/>
    <w:rsid w:val="00B03247"/>
    <w:rsid w:val="00B13B0E"/>
    <w:rsid w:val="00B14438"/>
    <w:rsid w:val="00B151FE"/>
    <w:rsid w:val="00B15E11"/>
    <w:rsid w:val="00B23261"/>
    <w:rsid w:val="00B23982"/>
    <w:rsid w:val="00B24205"/>
    <w:rsid w:val="00B3127E"/>
    <w:rsid w:val="00B3762B"/>
    <w:rsid w:val="00B41512"/>
    <w:rsid w:val="00B419CA"/>
    <w:rsid w:val="00B4386B"/>
    <w:rsid w:val="00B53CB5"/>
    <w:rsid w:val="00B64157"/>
    <w:rsid w:val="00B66292"/>
    <w:rsid w:val="00B668A7"/>
    <w:rsid w:val="00B673BC"/>
    <w:rsid w:val="00B74158"/>
    <w:rsid w:val="00B745E1"/>
    <w:rsid w:val="00B84B8B"/>
    <w:rsid w:val="00B84BCE"/>
    <w:rsid w:val="00B922CA"/>
    <w:rsid w:val="00B93ED1"/>
    <w:rsid w:val="00B96240"/>
    <w:rsid w:val="00BA4E79"/>
    <w:rsid w:val="00BB0057"/>
    <w:rsid w:val="00BB09CB"/>
    <w:rsid w:val="00BC6D7B"/>
    <w:rsid w:val="00BD47DC"/>
    <w:rsid w:val="00BD47FB"/>
    <w:rsid w:val="00BD71F2"/>
    <w:rsid w:val="00BE27C1"/>
    <w:rsid w:val="00BE3809"/>
    <w:rsid w:val="00BE47B8"/>
    <w:rsid w:val="00BE5822"/>
    <w:rsid w:val="00BF620E"/>
    <w:rsid w:val="00C004B6"/>
    <w:rsid w:val="00C037D1"/>
    <w:rsid w:val="00C04F04"/>
    <w:rsid w:val="00C12E4F"/>
    <w:rsid w:val="00C153E8"/>
    <w:rsid w:val="00C2164D"/>
    <w:rsid w:val="00C248E0"/>
    <w:rsid w:val="00C308BA"/>
    <w:rsid w:val="00C34816"/>
    <w:rsid w:val="00C355F8"/>
    <w:rsid w:val="00C360B9"/>
    <w:rsid w:val="00C379E3"/>
    <w:rsid w:val="00C41656"/>
    <w:rsid w:val="00C43F0B"/>
    <w:rsid w:val="00C532BE"/>
    <w:rsid w:val="00C54D05"/>
    <w:rsid w:val="00C62B05"/>
    <w:rsid w:val="00C71E89"/>
    <w:rsid w:val="00C735AD"/>
    <w:rsid w:val="00C745C4"/>
    <w:rsid w:val="00C764C8"/>
    <w:rsid w:val="00C810E3"/>
    <w:rsid w:val="00C86064"/>
    <w:rsid w:val="00C86359"/>
    <w:rsid w:val="00C90B94"/>
    <w:rsid w:val="00C91038"/>
    <w:rsid w:val="00CA0713"/>
    <w:rsid w:val="00CA3BF5"/>
    <w:rsid w:val="00CA4FA8"/>
    <w:rsid w:val="00CA5943"/>
    <w:rsid w:val="00CA5C4A"/>
    <w:rsid w:val="00CA71B0"/>
    <w:rsid w:val="00CA795A"/>
    <w:rsid w:val="00CB6E35"/>
    <w:rsid w:val="00CD18A9"/>
    <w:rsid w:val="00CD1C45"/>
    <w:rsid w:val="00CD284A"/>
    <w:rsid w:val="00CD60D6"/>
    <w:rsid w:val="00CE3187"/>
    <w:rsid w:val="00CE33D3"/>
    <w:rsid w:val="00CE4C28"/>
    <w:rsid w:val="00CF3452"/>
    <w:rsid w:val="00CF7475"/>
    <w:rsid w:val="00D00729"/>
    <w:rsid w:val="00D04291"/>
    <w:rsid w:val="00D05238"/>
    <w:rsid w:val="00D17755"/>
    <w:rsid w:val="00D20362"/>
    <w:rsid w:val="00D20389"/>
    <w:rsid w:val="00D22ECB"/>
    <w:rsid w:val="00D22FF8"/>
    <w:rsid w:val="00D2335A"/>
    <w:rsid w:val="00D27688"/>
    <w:rsid w:val="00D30AB1"/>
    <w:rsid w:val="00D30EF8"/>
    <w:rsid w:val="00D33FD0"/>
    <w:rsid w:val="00D44F4A"/>
    <w:rsid w:val="00D469CE"/>
    <w:rsid w:val="00D53FFD"/>
    <w:rsid w:val="00D543C8"/>
    <w:rsid w:val="00D566F7"/>
    <w:rsid w:val="00D64ADE"/>
    <w:rsid w:val="00D677CF"/>
    <w:rsid w:val="00D73B88"/>
    <w:rsid w:val="00D8404B"/>
    <w:rsid w:val="00D85D1F"/>
    <w:rsid w:val="00D865C8"/>
    <w:rsid w:val="00D91506"/>
    <w:rsid w:val="00D93B85"/>
    <w:rsid w:val="00D95900"/>
    <w:rsid w:val="00D97CDB"/>
    <w:rsid w:val="00DA26F7"/>
    <w:rsid w:val="00DA2892"/>
    <w:rsid w:val="00DA3A96"/>
    <w:rsid w:val="00DA78B2"/>
    <w:rsid w:val="00DB4BF9"/>
    <w:rsid w:val="00DB6662"/>
    <w:rsid w:val="00DC2EC9"/>
    <w:rsid w:val="00DC3286"/>
    <w:rsid w:val="00DC4264"/>
    <w:rsid w:val="00DD01AF"/>
    <w:rsid w:val="00DD7BF6"/>
    <w:rsid w:val="00DF44BE"/>
    <w:rsid w:val="00DF6F95"/>
    <w:rsid w:val="00DF7A9C"/>
    <w:rsid w:val="00E0192D"/>
    <w:rsid w:val="00E0216A"/>
    <w:rsid w:val="00E054BB"/>
    <w:rsid w:val="00E05769"/>
    <w:rsid w:val="00E0653E"/>
    <w:rsid w:val="00E169B5"/>
    <w:rsid w:val="00E17B57"/>
    <w:rsid w:val="00E31AF8"/>
    <w:rsid w:val="00E40B44"/>
    <w:rsid w:val="00E40D0F"/>
    <w:rsid w:val="00E41E78"/>
    <w:rsid w:val="00E43228"/>
    <w:rsid w:val="00E562DF"/>
    <w:rsid w:val="00E56E87"/>
    <w:rsid w:val="00E602C8"/>
    <w:rsid w:val="00E62F5D"/>
    <w:rsid w:val="00E6574A"/>
    <w:rsid w:val="00E66DEF"/>
    <w:rsid w:val="00E73732"/>
    <w:rsid w:val="00E74096"/>
    <w:rsid w:val="00E740D1"/>
    <w:rsid w:val="00E80059"/>
    <w:rsid w:val="00E81C4A"/>
    <w:rsid w:val="00E85242"/>
    <w:rsid w:val="00E852B9"/>
    <w:rsid w:val="00E86953"/>
    <w:rsid w:val="00E91657"/>
    <w:rsid w:val="00E93FF0"/>
    <w:rsid w:val="00E96AFE"/>
    <w:rsid w:val="00EA143C"/>
    <w:rsid w:val="00EA2836"/>
    <w:rsid w:val="00EA3602"/>
    <w:rsid w:val="00EB3BB3"/>
    <w:rsid w:val="00EB3DBB"/>
    <w:rsid w:val="00EB5F91"/>
    <w:rsid w:val="00EC1B36"/>
    <w:rsid w:val="00EC4EB3"/>
    <w:rsid w:val="00EC571E"/>
    <w:rsid w:val="00EE2518"/>
    <w:rsid w:val="00EE4329"/>
    <w:rsid w:val="00EE445A"/>
    <w:rsid w:val="00EE70AE"/>
    <w:rsid w:val="00EF1C20"/>
    <w:rsid w:val="00EF5741"/>
    <w:rsid w:val="00F0316E"/>
    <w:rsid w:val="00F0375C"/>
    <w:rsid w:val="00F03CD3"/>
    <w:rsid w:val="00F05797"/>
    <w:rsid w:val="00F10C44"/>
    <w:rsid w:val="00F20275"/>
    <w:rsid w:val="00F43559"/>
    <w:rsid w:val="00F45762"/>
    <w:rsid w:val="00F5172C"/>
    <w:rsid w:val="00F6081D"/>
    <w:rsid w:val="00F62F66"/>
    <w:rsid w:val="00F85509"/>
    <w:rsid w:val="00FA0190"/>
    <w:rsid w:val="00FA16D2"/>
    <w:rsid w:val="00FA4CCE"/>
    <w:rsid w:val="00FA5F92"/>
    <w:rsid w:val="00FB05F1"/>
    <w:rsid w:val="00FB0892"/>
    <w:rsid w:val="00FB2CBA"/>
    <w:rsid w:val="00FB448E"/>
    <w:rsid w:val="00FB581F"/>
    <w:rsid w:val="00FC0605"/>
    <w:rsid w:val="00FC4974"/>
    <w:rsid w:val="00FD05A5"/>
    <w:rsid w:val="00FD139F"/>
    <w:rsid w:val="00FD2EEC"/>
    <w:rsid w:val="00FD2FE5"/>
    <w:rsid w:val="00FD3A21"/>
    <w:rsid w:val="00FD4979"/>
    <w:rsid w:val="00FE0095"/>
    <w:rsid w:val="00FE29F1"/>
    <w:rsid w:val="00FE75BF"/>
    <w:rsid w:val="00FF3C29"/>
    <w:rsid w:val="00FF433D"/>
    <w:rsid w:val="00FF4C3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4A1"/>
    <w:rPr>
      <w:rFonts w:ascii="Times New Roman" w:eastAsia="Times New Roman" w:hAnsi="Times New Roman"/>
      <w:sz w:val="24"/>
      <w:szCs w:val="24"/>
      <w:lang w:val="ru-RU" w:eastAsia="ru-RU"/>
    </w:rPr>
  </w:style>
  <w:style w:type="paragraph" w:styleId="1">
    <w:name w:val="heading 1"/>
    <w:basedOn w:val="a"/>
    <w:next w:val="a"/>
    <w:link w:val="10"/>
    <w:qFormat/>
    <w:rsid w:val="007624A1"/>
    <w:pPr>
      <w:keepNext/>
      <w:spacing w:before="240" w:after="60" w:line="360" w:lineRule="auto"/>
      <w:jc w:val="both"/>
      <w:outlineLvl w:val="0"/>
    </w:pPr>
    <w:rPr>
      <w:b/>
      <w:kern w:val="28"/>
      <w:sz w:val="28"/>
      <w:szCs w:val="20"/>
    </w:rPr>
  </w:style>
  <w:style w:type="paragraph" w:styleId="2">
    <w:name w:val="heading 2"/>
    <w:basedOn w:val="a"/>
    <w:next w:val="a"/>
    <w:link w:val="20"/>
    <w:uiPriority w:val="9"/>
    <w:unhideWhenUsed/>
    <w:qFormat/>
    <w:rsid w:val="008C79A9"/>
    <w:pPr>
      <w:keepNext/>
      <w:keepLines/>
      <w:spacing w:before="200"/>
      <w:outlineLvl w:val="1"/>
    </w:pPr>
    <w:rPr>
      <w:rFonts w:ascii="Cambria" w:hAnsi="Cambria"/>
      <w:b/>
      <w:bCs/>
      <w:color w:val="4F81BD"/>
      <w:sz w:val="26"/>
      <w:szCs w:val="26"/>
    </w:rPr>
  </w:style>
  <w:style w:type="paragraph" w:styleId="3">
    <w:name w:val="heading 3"/>
    <w:basedOn w:val="a"/>
    <w:next w:val="a"/>
    <w:link w:val="30"/>
    <w:qFormat/>
    <w:rsid w:val="00901C60"/>
    <w:pPr>
      <w:keepNext/>
      <w:spacing w:before="240" w:after="60"/>
      <w:ind w:left="142" w:firstLine="720"/>
      <w:outlineLvl w:val="2"/>
    </w:pPr>
    <w:rPr>
      <w:rFonts w:ascii="Arial" w:hAnsi="Arial" w:cs="Arial"/>
      <w:b/>
      <w:bCs/>
      <w:sz w:val="26"/>
      <w:szCs w:val="26"/>
      <w:lang w:val="uk-UA"/>
    </w:rPr>
  </w:style>
  <w:style w:type="paragraph" w:styleId="4">
    <w:name w:val="heading 4"/>
    <w:basedOn w:val="a"/>
    <w:next w:val="a"/>
    <w:link w:val="40"/>
    <w:uiPriority w:val="9"/>
    <w:unhideWhenUsed/>
    <w:qFormat/>
    <w:rsid w:val="009B11E4"/>
    <w:pPr>
      <w:keepNext/>
      <w:keepLines/>
      <w:spacing w:before="200"/>
      <w:outlineLvl w:val="3"/>
    </w:pPr>
    <w:rPr>
      <w:rFonts w:ascii="Cambria" w:hAnsi="Cambria"/>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7624A1"/>
    <w:pPr>
      <w:jc w:val="both"/>
    </w:pPr>
    <w:rPr>
      <w:rFonts w:ascii="Times New Roman" w:eastAsia="Times New Roman" w:hAnsi="Times New Roman"/>
      <w:sz w:val="28"/>
      <w:lang w:eastAsia="ru-RU"/>
    </w:rPr>
  </w:style>
  <w:style w:type="paragraph" w:customStyle="1" w:styleId="BodyText1">
    <w:name w:val="Body Text1"/>
    <w:basedOn w:val="Normal1"/>
    <w:rsid w:val="007624A1"/>
    <w:pPr>
      <w:spacing w:line="336" w:lineRule="auto"/>
      <w:ind w:firstLine="851"/>
    </w:pPr>
  </w:style>
  <w:style w:type="character" w:customStyle="1" w:styleId="10">
    <w:name w:val="Заголовок 1 Знак"/>
    <w:basedOn w:val="a0"/>
    <w:link w:val="1"/>
    <w:rsid w:val="007624A1"/>
    <w:rPr>
      <w:rFonts w:ascii="Times New Roman" w:eastAsia="Times New Roman" w:hAnsi="Times New Roman" w:cs="Times New Roman"/>
      <w:b/>
      <w:kern w:val="28"/>
      <w:sz w:val="28"/>
      <w:szCs w:val="20"/>
      <w:lang w:val="ru-RU" w:eastAsia="ru-RU"/>
    </w:rPr>
  </w:style>
  <w:style w:type="paragraph" w:styleId="a3">
    <w:name w:val="List Paragraph"/>
    <w:basedOn w:val="a"/>
    <w:uiPriority w:val="34"/>
    <w:qFormat/>
    <w:rsid w:val="00F43559"/>
    <w:pPr>
      <w:ind w:left="720"/>
      <w:contextualSpacing/>
    </w:pPr>
  </w:style>
  <w:style w:type="paragraph" w:styleId="a4">
    <w:name w:val="header"/>
    <w:basedOn w:val="a"/>
    <w:link w:val="a5"/>
    <w:uiPriority w:val="99"/>
    <w:semiHidden/>
    <w:unhideWhenUsed/>
    <w:rsid w:val="00594C33"/>
    <w:pPr>
      <w:tabs>
        <w:tab w:val="center" w:pos="4819"/>
        <w:tab w:val="right" w:pos="9639"/>
      </w:tabs>
    </w:pPr>
  </w:style>
  <w:style w:type="character" w:customStyle="1" w:styleId="a5">
    <w:name w:val="Верхний колонтитул Знак"/>
    <w:basedOn w:val="a0"/>
    <w:link w:val="a4"/>
    <w:uiPriority w:val="99"/>
    <w:semiHidden/>
    <w:rsid w:val="00594C33"/>
    <w:rPr>
      <w:rFonts w:ascii="Times New Roman" w:eastAsia="Times New Roman" w:hAnsi="Times New Roman" w:cs="Times New Roman"/>
      <w:sz w:val="24"/>
      <w:szCs w:val="24"/>
      <w:lang w:val="ru-RU" w:eastAsia="ru-RU"/>
    </w:rPr>
  </w:style>
  <w:style w:type="paragraph" w:styleId="a6">
    <w:name w:val="footer"/>
    <w:basedOn w:val="a"/>
    <w:link w:val="a7"/>
    <w:uiPriority w:val="99"/>
    <w:unhideWhenUsed/>
    <w:rsid w:val="00594C33"/>
    <w:pPr>
      <w:tabs>
        <w:tab w:val="center" w:pos="4819"/>
        <w:tab w:val="right" w:pos="9639"/>
      </w:tabs>
    </w:pPr>
  </w:style>
  <w:style w:type="character" w:customStyle="1" w:styleId="a7">
    <w:name w:val="Нижний колонтитул Знак"/>
    <w:basedOn w:val="a0"/>
    <w:link w:val="a6"/>
    <w:uiPriority w:val="99"/>
    <w:rsid w:val="00594C33"/>
    <w:rPr>
      <w:rFonts w:ascii="Times New Roman" w:eastAsia="Times New Roman" w:hAnsi="Times New Roman" w:cs="Times New Roman"/>
      <w:sz w:val="24"/>
      <w:szCs w:val="24"/>
      <w:lang w:val="ru-RU" w:eastAsia="ru-RU"/>
    </w:rPr>
  </w:style>
  <w:style w:type="character" w:customStyle="1" w:styleId="30">
    <w:name w:val="Заголовок 3 Знак"/>
    <w:basedOn w:val="a0"/>
    <w:link w:val="3"/>
    <w:rsid w:val="00901C60"/>
    <w:rPr>
      <w:rFonts w:ascii="Arial" w:eastAsia="Times New Roman" w:hAnsi="Arial" w:cs="Arial"/>
      <w:b/>
      <w:bCs/>
      <w:sz w:val="26"/>
      <w:szCs w:val="26"/>
      <w:lang w:eastAsia="ru-RU"/>
    </w:rPr>
  </w:style>
  <w:style w:type="paragraph" w:customStyle="1" w:styleId="a8">
    <w:name w:val="Знак Знак Знак Знак Знак Знак Знак Знак Знак"/>
    <w:basedOn w:val="a"/>
    <w:rsid w:val="00901C60"/>
    <w:rPr>
      <w:rFonts w:ascii="Verdana" w:hAnsi="Verdana"/>
      <w:snapToGrid w:val="0"/>
      <w:sz w:val="20"/>
      <w:szCs w:val="20"/>
      <w:lang w:val="en-US" w:eastAsia="en-US"/>
    </w:rPr>
  </w:style>
  <w:style w:type="paragraph" w:styleId="21">
    <w:name w:val="Body Text 2"/>
    <w:basedOn w:val="a"/>
    <w:link w:val="22"/>
    <w:rsid w:val="00901C60"/>
    <w:pPr>
      <w:spacing w:after="120" w:line="480" w:lineRule="auto"/>
      <w:ind w:left="142" w:firstLine="720"/>
    </w:pPr>
    <w:rPr>
      <w:sz w:val="28"/>
      <w:szCs w:val="20"/>
      <w:lang w:val="uk-UA"/>
    </w:rPr>
  </w:style>
  <w:style w:type="character" w:customStyle="1" w:styleId="22">
    <w:name w:val="Основной текст 2 Знак"/>
    <w:basedOn w:val="a0"/>
    <w:link w:val="21"/>
    <w:rsid w:val="00901C60"/>
    <w:rPr>
      <w:rFonts w:ascii="Times New Roman" w:eastAsia="Times New Roman" w:hAnsi="Times New Roman" w:cs="Times New Roman"/>
      <w:sz w:val="28"/>
      <w:szCs w:val="20"/>
      <w:lang w:eastAsia="ru-RU"/>
    </w:rPr>
  </w:style>
  <w:style w:type="character" w:styleId="a9">
    <w:name w:val="Placeholder Text"/>
    <w:basedOn w:val="a0"/>
    <w:uiPriority w:val="99"/>
    <w:semiHidden/>
    <w:rsid w:val="00A52595"/>
    <w:rPr>
      <w:color w:val="808080"/>
    </w:rPr>
  </w:style>
  <w:style w:type="paragraph" w:styleId="aa">
    <w:name w:val="Body Text Indent"/>
    <w:basedOn w:val="a"/>
    <w:link w:val="ab"/>
    <w:uiPriority w:val="99"/>
    <w:unhideWhenUsed/>
    <w:rsid w:val="00E73732"/>
    <w:pPr>
      <w:spacing w:after="120"/>
      <w:ind w:left="283"/>
    </w:pPr>
  </w:style>
  <w:style w:type="character" w:customStyle="1" w:styleId="ab">
    <w:name w:val="Основной текст с отступом Знак"/>
    <w:basedOn w:val="a0"/>
    <w:link w:val="aa"/>
    <w:uiPriority w:val="99"/>
    <w:rsid w:val="00E73732"/>
    <w:rPr>
      <w:rFonts w:ascii="Times New Roman" w:eastAsia="Times New Roman" w:hAnsi="Times New Roman" w:cs="Times New Roman"/>
      <w:sz w:val="24"/>
      <w:szCs w:val="24"/>
      <w:lang w:val="ru-RU" w:eastAsia="ru-RU"/>
    </w:rPr>
  </w:style>
  <w:style w:type="paragraph" w:customStyle="1" w:styleId="ac">
    <w:name w:val="Знак Знак Знак Знак Знак Знак Знак Знак Знак"/>
    <w:basedOn w:val="a"/>
    <w:rsid w:val="000648FF"/>
    <w:rPr>
      <w:rFonts w:ascii="Verdana" w:hAnsi="Verdana"/>
      <w:snapToGrid w:val="0"/>
      <w:sz w:val="20"/>
      <w:szCs w:val="20"/>
      <w:lang w:val="en-US" w:eastAsia="en-US"/>
    </w:rPr>
  </w:style>
  <w:style w:type="paragraph" w:styleId="31">
    <w:name w:val="Body Text Indent 3"/>
    <w:basedOn w:val="a"/>
    <w:link w:val="32"/>
    <w:uiPriority w:val="99"/>
    <w:semiHidden/>
    <w:unhideWhenUsed/>
    <w:rsid w:val="00643BDA"/>
    <w:pPr>
      <w:spacing w:after="120"/>
      <w:ind w:left="283"/>
    </w:pPr>
    <w:rPr>
      <w:sz w:val="16"/>
      <w:szCs w:val="16"/>
    </w:rPr>
  </w:style>
  <w:style w:type="character" w:customStyle="1" w:styleId="32">
    <w:name w:val="Основной текст с отступом 3 Знак"/>
    <w:basedOn w:val="a0"/>
    <w:link w:val="31"/>
    <w:uiPriority w:val="99"/>
    <w:semiHidden/>
    <w:rsid w:val="00643BDA"/>
    <w:rPr>
      <w:rFonts w:ascii="Times New Roman" w:eastAsia="Times New Roman" w:hAnsi="Times New Roman" w:cs="Times New Roman"/>
      <w:sz w:val="16"/>
      <w:szCs w:val="16"/>
      <w:lang w:val="ru-RU" w:eastAsia="ru-RU"/>
    </w:rPr>
  </w:style>
  <w:style w:type="paragraph" w:styleId="ad">
    <w:name w:val="Body Text"/>
    <w:basedOn w:val="a"/>
    <w:link w:val="ae"/>
    <w:uiPriority w:val="99"/>
    <w:unhideWhenUsed/>
    <w:rsid w:val="00FF433D"/>
    <w:pPr>
      <w:spacing w:after="120"/>
    </w:pPr>
  </w:style>
  <w:style w:type="character" w:customStyle="1" w:styleId="ae">
    <w:name w:val="Основной текст Знак"/>
    <w:basedOn w:val="a0"/>
    <w:link w:val="ad"/>
    <w:uiPriority w:val="99"/>
    <w:rsid w:val="00FF433D"/>
    <w:rPr>
      <w:rFonts w:ascii="Times New Roman" w:eastAsia="Times New Roman" w:hAnsi="Times New Roman" w:cs="Times New Roman"/>
      <w:sz w:val="24"/>
      <w:szCs w:val="24"/>
      <w:lang w:val="ru-RU" w:eastAsia="ru-RU"/>
    </w:rPr>
  </w:style>
  <w:style w:type="paragraph" w:customStyle="1" w:styleId="af">
    <w:name w:val="Знак Знак Знак Знак Знак Знак Знак Знак Знак"/>
    <w:basedOn w:val="a"/>
    <w:rsid w:val="00792068"/>
    <w:rPr>
      <w:rFonts w:ascii="Verdana" w:hAnsi="Verdana"/>
      <w:snapToGrid w:val="0"/>
      <w:sz w:val="20"/>
      <w:szCs w:val="20"/>
      <w:lang w:val="en-US" w:eastAsia="en-US"/>
    </w:rPr>
  </w:style>
  <w:style w:type="paragraph" w:styleId="af0">
    <w:name w:val="Balloon Text"/>
    <w:basedOn w:val="a"/>
    <w:link w:val="af1"/>
    <w:uiPriority w:val="99"/>
    <w:semiHidden/>
    <w:unhideWhenUsed/>
    <w:rsid w:val="008D4B59"/>
    <w:rPr>
      <w:rFonts w:ascii="Tahoma" w:hAnsi="Tahoma" w:cs="Tahoma"/>
      <w:sz w:val="16"/>
      <w:szCs w:val="16"/>
    </w:rPr>
  </w:style>
  <w:style w:type="character" w:customStyle="1" w:styleId="af1">
    <w:name w:val="Текст выноски Знак"/>
    <w:basedOn w:val="a0"/>
    <w:link w:val="af0"/>
    <w:uiPriority w:val="99"/>
    <w:semiHidden/>
    <w:rsid w:val="008D4B59"/>
    <w:rPr>
      <w:rFonts w:ascii="Tahoma" w:eastAsia="Times New Roman" w:hAnsi="Tahoma" w:cs="Tahoma"/>
      <w:sz w:val="16"/>
      <w:szCs w:val="16"/>
      <w:lang w:val="ru-RU" w:eastAsia="ru-RU"/>
    </w:rPr>
  </w:style>
  <w:style w:type="character" w:customStyle="1" w:styleId="20">
    <w:name w:val="Заголовок 2 Знак"/>
    <w:basedOn w:val="a0"/>
    <w:link w:val="2"/>
    <w:uiPriority w:val="9"/>
    <w:rsid w:val="008C79A9"/>
    <w:rPr>
      <w:rFonts w:ascii="Cambria" w:eastAsia="Times New Roman" w:hAnsi="Cambria" w:cs="Times New Roman"/>
      <w:b/>
      <w:bCs/>
      <w:color w:val="4F81BD"/>
      <w:sz w:val="26"/>
      <w:szCs w:val="26"/>
      <w:lang w:val="ru-RU" w:eastAsia="ru-RU"/>
    </w:rPr>
  </w:style>
  <w:style w:type="character" w:customStyle="1" w:styleId="40">
    <w:name w:val="Заголовок 4 Знак"/>
    <w:basedOn w:val="a0"/>
    <w:link w:val="4"/>
    <w:uiPriority w:val="9"/>
    <w:rsid w:val="009B11E4"/>
    <w:rPr>
      <w:rFonts w:ascii="Cambria" w:eastAsia="Times New Roman" w:hAnsi="Cambria" w:cs="Times New Roman"/>
      <w:b/>
      <w:bCs/>
      <w:i/>
      <w:iCs/>
      <w:color w:val="4F81BD"/>
      <w:sz w:val="24"/>
      <w:szCs w:val="24"/>
      <w:lang w:val="ru-RU" w:eastAsia="ru-RU"/>
    </w:rPr>
  </w:style>
  <w:style w:type="paragraph" w:styleId="af2">
    <w:name w:val="TOC Heading"/>
    <w:basedOn w:val="1"/>
    <w:next w:val="a"/>
    <w:uiPriority w:val="39"/>
    <w:semiHidden/>
    <w:unhideWhenUsed/>
    <w:qFormat/>
    <w:rsid w:val="00B3762B"/>
    <w:pPr>
      <w:keepLines/>
      <w:spacing w:before="480" w:after="0" w:line="276" w:lineRule="auto"/>
      <w:jc w:val="left"/>
      <w:outlineLvl w:val="9"/>
    </w:pPr>
    <w:rPr>
      <w:rFonts w:ascii="Cambria" w:hAnsi="Cambria"/>
      <w:bCs/>
      <w:color w:val="365F91"/>
      <w:kern w:val="0"/>
      <w:szCs w:val="28"/>
      <w:lang w:val="uk-UA" w:eastAsia="uk-UA"/>
    </w:rPr>
  </w:style>
  <w:style w:type="paragraph" w:styleId="11">
    <w:name w:val="toc 1"/>
    <w:basedOn w:val="a"/>
    <w:next w:val="a"/>
    <w:autoRedefine/>
    <w:uiPriority w:val="39"/>
    <w:unhideWhenUsed/>
    <w:qFormat/>
    <w:rsid w:val="0036163F"/>
    <w:pPr>
      <w:spacing w:after="100"/>
    </w:pPr>
    <w:rPr>
      <w:lang w:val="uk-UA"/>
    </w:rPr>
  </w:style>
  <w:style w:type="paragraph" w:styleId="23">
    <w:name w:val="toc 2"/>
    <w:basedOn w:val="a"/>
    <w:next w:val="a"/>
    <w:autoRedefine/>
    <w:uiPriority w:val="39"/>
    <w:unhideWhenUsed/>
    <w:qFormat/>
    <w:rsid w:val="00B3762B"/>
    <w:pPr>
      <w:spacing w:after="100"/>
      <w:ind w:left="240"/>
    </w:pPr>
  </w:style>
  <w:style w:type="paragraph" w:styleId="33">
    <w:name w:val="toc 3"/>
    <w:basedOn w:val="a"/>
    <w:next w:val="a"/>
    <w:autoRedefine/>
    <w:uiPriority w:val="39"/>
    <w:unhideWhenUsed/>
    <w:qFormat/>
    <w:rsid w:val="00AB4E13"/>
    <w:pPr>
      <w:tabs>
        <w:tab w:val="right" w:leader="dot" w:pos="9639"/>
      </w:tabs>
      <w:spacing w:after="100"/>
      <w:ind w:left="446"/>
    </w:pPr>
  </w:style>
  <w:style w:type="paragraph" w:styleId="41">
    <w:name w:val="toc 4"/>
    <w:basedOn w:val="a"/>
    <w:next w:val="a"/>
    <w:autoRedefine/>
    <w:uiPriority w:val="39"/>
    <w:unhideWhenUsed/>
    <w:rsid w:val="00B3762B"/>
    <w:pPr>
      <w:spacing w:after="100" w:line="276" w:lineRule="auto"/>
      <w:ind w:left="660"/>
    </w:pPr>
    <w:rPr>
      <w:rFonts w:ascii="Calibri" w:hAnsi="Calibri"/>
      <w:sz w:val="22"/>
      <w:szCs w:val="22"/>
      <w:lang w:val="uk-UA" w:eastAsia="uk-UA"/>
    </w:rPr>
  </w:style>
  <w:style w:type="paragraph" w:styleId="5">
    <w:name w:val="toc 5"/>
    <w:basedOn w:val="a"/>
    <w:next w:val="a"/>
    <w:autoRedefine/>
    <w:uiPriority w:val="39"/>
    <w:unhideWhenUsed/>
    <w:rsid w:val="00B3762B"/>
    <w:pPr>
      <w:spacing w:after="100" w:line="276" w:lineRule="auto"/>
      <w:ind w:left="880"/>
    </w:pPr>
    <w:rPr>
      <w:rFonts w:ascii="Calibri" w:hAnsi="Calibri"/>
      <w:sz w:val="22"/>
      <w:szCs w:val="22"/>
      <w:lang w:val="uk-UA" w:eastAsia="uk-UA"/>
    </w:rPr>
  </w:style>
  <w:style w:type="paragraph" w:styleId="6">
    <w:name w:val="toc 6"/>
    <w:basedOn w:val="a"/>
    <w:next w:val="a"/>
    <w:autoRedefine/>
    <w:uiPriority w:val="39"/>
    <w:unhideWhenUsed/>
    <w:rsid w:val="00B3762B"/>
    <w:pPr>
      <w:spacing w:after="100" w:line="276" w:lineRule="auto"/>
      <w:ind w:left="1100"/>
    </w:pPr>
    <w:rPr>
      <w:rFonts w:ascii="Calibri" w:hAnsi="Calibri"/>
      <w:sz w:val="22"/>
      <w:szCs w:val="22"/>
      <w:lang w:val="uk-UA" w:eastAsia="uk-UA"/>
    </w:rPr>
  </w:style>
  <w:style w:type="paragraph" w:styleId="7">
    <w:name w:val="toc 7"/>
    <w:basedOn w:val="a"/>
    <w:next w:val="a"/>
    <w:autoRedefine/>
    <w:uiPriority w:val="39"/>
    <w:unhideWhenUsed/>
    <w:rsid w:val="00B3762B"/>
    <w:pPr>
      <w:spacing w:after="100" w:line="276" w:lineRule="auto"/>
      <w:ind w:left="1320"/>
    </w:pPr>
    <w:rPr>
      <w:rFonts w:ascii="Calibri" w:hAnsi="Calibri"/>
      <w:sz w:val="22"/>
      <w:szCs w:val="22"/>
      <w:lang w:val="uk-UA" w:eastAsia="uk-UA"/>
    </w:rPr>
  </w:style>
  <w:style w:type="paragraph" w:styleId="8">
    <w:name w:val="toc 8"/>
    <w:basedOn w:val="a"/>
    <w:next w:val="a"/>
    <w:autoRedefine/>
    <w:uiPriority w:val="39"/>
    <w:unhideWhenUsed/>
    <w:rsid w:val="00B3762B"/>
    <w:pPr>
      <w:spacing w:after="100" w:line="276" w:lineRule="auto"/>
      <w:ind w:left="1540"/>
    </w:pPr>
    <w:rPr>
      <w:rFonts w:ascii="Calibri" w:hAnsi="Calibri"/>
      <w:sz w:val="22"/>
      <w:szCs w:val="22"/>
      <w:lang w:val="uk-UA" w:eastAsia="uk-UA"/>
    </w:rPr>
  </w:style>
  <w:style w:type="paragraph" w:styleId="9">
    <w:name w:val="toc 9"/>
    <w:basedOn w:val="a"/>
    <w:next w:val="a"/>
    <w:autoRedefine/>
    <w:uiPriority w:val="39"/>
    <w:unhideWhenUsed/>
    <w:rsid w:val="00B3762B"/>
    <w:pPr>
      <w:spacing w:after="100" w:line="276" w:lineRule="auto"/>
      <w:ind w:left="1760"/>
    </w:pPr>
    <w:rPr>
      <w:rFonts w:ascii="Calibri" w:hAnsi="Calibri"/>
      <w:sz w:val="22"/>
      <w:szCs w:val="22"/>
      <w:lang w:val="uk-UA" w:eastAsia="uk-UA"/>
    </w:rPr>
  </w:style>
  <w:style w:type="character" w:styleId="af3">
    <w:name w:val="Hyperlink"/>
    <w:basedOn w:val="a0"/>
    <w:uiPriority w:val="99"/>
    <w:unhideWhenUsed/>
    <w:rsid w:val="00B3762B"/>
    <w:rPr>
      <w:color w:val="0000FF"/>
      <w:u w:val="single"/>
    </w:rPr>
  </w:style>
  <w:style w:type="paragraph" w:customStyle="1" w:styleId="af4">
    <w:name w:val="таблица"/>
    <w:basedOn w:val="a"/>
    <w:semiHidden/>
    <w:rsid w:val="00E74096"/>
    <w:pPr>
      <w:tabs>
        <w:tab w:val="right" w:pos="8640"/>
      </w:tabs>
      <w:spacing w:line="360" w:lineRule="auto"/>
      <w:jc w:val="both"/>
    </w:pPr>
    <w:rPr>
      <w:rFonts w:ascii="Arial" w:hAnsi="Arial"/>
      <w:spacing w:val="-2"/>
      <w:sz w:val="20"/>
      <w:szCs w:val="20"/>
    </w:rPr>
  </w:style>
  <w:style w:type="paragraph" w:customStyle="1" w:styleId="af5">
    <w:name w:val="Чертежный"/>
    <w:rsid w:val="00927581"/>
    <w:pPr>
      <w:jc w:val="both"/>
    </w:pPr>
    <w:rPr>
      <w:rFonts w:ascii="ISOCPEUR" w:eastAsia="Times New Roman" w:hAnsi="ISOCPEUR"/>
      <w:i/>
      <w:sz w:val="28"/>
      <w:lang w:eastAsia="ru-RU"/>
    </w:rPr>
  </w:style>
  <w:style w:type="paragraph" w:styleId="af6">
    <w:name w:val="List"/>
    <w:basedOn w:val="ad"/>
    <w:semiHidden/>
    <w:rsid w:val="00D543C8"/>
    <w:pPr>
      <w:tabs>
        <w:tab w:val="left" w:pos="720"/>
        <w:tab w:val="right" w:pos="8640"/>
      </w:tabs>
      <w:spacing w:after="80" w:line="360" w:lineRule="auto"/>
      <w:ind w:left="720" w:hanging="360"/>
    </w:pPr>
    <w:rPr>
      <w:rFonts w:ascii="Garamond" w:hAnsi="Garamond"/>
      <w:spacing w:val="-2"/>
      <w:sz w:val="28"/>
      <w:szCs w:val="20"/>
      <w:lang w:val="en-US"/>
    </w:rPr>
  </w:style>
  <w:style w:type="character" w:styleId="af7">
    <w:name w:val="page number"/>
    <w:basedOn w:val="a0"/>
    <w:semiHidden/>
    <w:rsid w:val="0052751F"/>
  </w:style>
  <w:style w:type="character" w:customStyle="1" w:styleId="apple-converted-space">
    <w:name w:val="apple-converted-space"/>
    <w:basedOn w:val="a0"/>
    <w:rsid w:val="007A5D04"/>
  </w:style>
  <w:style w:type="character" w:customStyle="1" w:styleId="Bodytext5Exact">
    <w:name w:val="Body text (5) Exact"/>
    <w:basedOn w:val="a0"/>
    <w:rsid w:val="007A5D04"/>
    <w:rPr>
      <w:rFonts w:ascii="Times New Roman" w:eastAsia="Times New Roman" w:hAnsi="Times New Roman" w:cs="Times New Roman"/>
      <w:b w:val="0"/>
      <w:bCs w:val="0"/>
      <w:i/>
      <w:iCs/>
      <w:smallCaps w:val="0"/>
      <w:strike w:val="0"/>
      <w:spacing w:val="10"/>
      <w:sz w:val="23"/>
      <w:szCs w:val="23"/>
      <w:u w:val="none"/>
    </w:rPr>
  </w:style>
  <w:style w:type="character" w:customStyle="1" w:styleId="Heading22">
    <w:name w:val="Heading #2 (2)"/>
    <w:basedOn w:val="a0"/>
    <w:rsid w:val="007A5D04"/>
    <w:rPr>
      <w:rFonts w:ascii="Calibri" w:eastAsia="Calibri" w:hAnsi="Calibri" w:cs="Calibri"/>
      <w:b w:val="0"/>
      <w:bCs w:val="0"/>
      <w:i w:val="0"/>
      <w:iCs w:val="0"/>
      <w:smallCaps w:val="0"/>
      <w:strike w:val="0"/>
      <w:color w:val="000000"/>
      <w:spacing w:val="0"/>
      <w:w w:val="100"/>
      <w:position w:val="0"/>
      <w:sz w:val="30"/>
      <w:szCs w:val="30"/>
      <w:u w:val="none"/>
      <w:lang w:val="uk-UA" w:eastAsia="uk-UA" w:bidi="uk-UA"/>
    </w:rPr>
  </w:style>
  <w:style w:type="character" w:customStyle="1" w:styleId="Bodytext2TimesNewRoman115ptItalicSpacing0pt">
    <w:name w:val="Body text (2) + Times New Roman;11.5 pt;Italic;Spacing 0 pt"/>
    <w:basedOn w:val="a0"/>
    <w:rsid w:val="007A5D04"/>
    <w:rPr>
      <w:rFonts w:ascii="Times New Roman" w:eastAsia="Times New Roman" w:hAnsi="Times New Roman" w:cs="Times New Roman"/>
      <w:b w:val="0"/>
      <w:bCs w:val="0"/>
      <w:i/>
      <w:iCs/>
      <w:smallCaps w:val="0"/>
      <w:strike w:val="0"/>
      <w:color w:val="000000"/>
      <w:spacing w:val="10"/>
      <w:w w:val="100"/>
      <w:position w:val="0"/>
      <w:sz w:val="23"/>
      <w:szCs w:val="23"/>
      <w:u w:val="none"/>
      <w:lang w:val="uk-UA" w:eastAsia="uk-UA" w:bidi="uk-UA"/>
    </w:rPr>
  </w:style>
  <w:style w:type="character" w:customStyle="1" w:styleId="Bodytext212pt">
    <w:name w:val="Body text (2) + 12 pt"/>
    <w:basedOn w:val="a0"/>
    <w:rsid w:val="007A5D04"/>
    <w:rPr>
      <w:rFonts w:ascii="Calibri" w:eastAsia="Calibri" w:hAnsi="Calibri" w:cs="Calibri"/>
      <w:b w:val="0"/>
      <w:bCs w:val="0"/>
      <w:i w:val="0"/>
      <w:iCs w:val="0"/>
      <w:smallCaps w:val="0"/>
      <w:strike w:val="0"/>
      <w:color w:val="000000"/>
      <w:spacing w:val="0"/>
      <w:w w:val="100"/>
      <w:position w:val="0"/>
      <w:sz w:val="24"/>
      <w:szCs w:val="24"/>
      <w:u w:val="none"/>
      <w:lang w:val="en-US" w:eastAsia="en-US" w:bidi="en-US"/>
    </w:rPr>
  </w:style>
  <w:style w:type="character" w:customStyle="1" w:styleId="Bodytext29ptItalic">
    <w:name w:val="Body text (2) + 9 pt;Italic"/>
    <w:basedOn w:val="a0"/>
    <w:rsid w:val="007A5D04"/>
    <w:rPr>
      <w:rFonts w:ascii="Calibri" w:eastAsia="Calibri" w:hAnsi="Calibri" w:cs="Calibri"/>
      <w:b/>
      <w:bCs/>
      <w:i/>
      <w:iCs/>
      <w:smallCaps w:val="0"/>
      <w:strike w:val="0"/>
      <w:color w:val="000000"/>
      <w:spacing w:val="0"/>
      <w:w w:val="100"/>
      <w:position w:val="0"/>
      <w:sz w:val="18"/>
      <w:szCs w:val="18"/>
      <w:u w:val="none"/>
      <w:lang w:val="en-US" w:eastAsia="en-US" w:bidi="en-US"/>
    </w:rPr>
  </w:style>
  <w:style w:type="character" w:customStyle="1" w:styleId="Bodytext5">
    <w:name w:val="Body text (5)_"/>
    <w:basedOn w:val="a0"/>
    <w:link w:val="Bodytext50"/>
    <w:rsid w:val="007A5D04"/>
    <w:rPr>
      <w:rFonts w:ascii="Times New Roman" w:eastAsia="Times New Roman" w:hAnsi="Times New Roman"/>
      <w:i/>
      <w:iCs/>
      <w:spacing w:val="10"/>
      <w:sz w:val="23"/>
      <w:szCs w:val="23"/>
      <w:shd w:val="clear" w:color="auto" w:fill="FFFFFF"/>
      <w:lang w:val="en-US" w:eastAsia="en-US" w:bidi="en-US"/>
    </w:rPr>
  </w:style>
  <w:style w:type="character" w:customStyle="1" w:styleId="Bodytext5Calibri11ptNotItalicSpacing0pt">
    <w:name w:val="Body text (5) + Calibri;11 pt;Not Italic;Spacing 0 pt"/>
    <w:basedOn w:val="Bodytext5"/>
    <w:rsid w:val="007A5D04"/>
    <w:rPr>
      <w:rFonts w:ascii="Calibri" w:eastAsia="Calibri" w:hAnsi="Calibri" w:cs="Calibri"/>
      <w:color w:val="000000"/>
      <w:spacing w:val="0"/>
      <w:w w:val="100"/>
      <w:position w:val="0"/>
      <w:sz w:val="22"/>
      <w:szCs w:val="22"/>
    </w:rPr>
  </w:style>
  <w:style w:type="character" w:customStyle="1" w:styleId="Picturecaption">
    <w:name w:val="Picture caption"/>
    <w:basedOn w:val="a0"/>
    <w:rsid w:val="007A5D04"/>
    <w:rPr>
      <w:rFonts w:ascii="Calibri" w:eastAsia="Calibri" w:hAnsi="Calibri" w:cs="Calibri"/>
      <w:b w:val="0"/>
      <w:bCs w:val="0"/>
      <w:i/>
      <w:iCs/>
      <w:smallCaps w:val="0"/>
      <w:strike w:val="0"/>
      <w:color w:val="000000"/>
      <w:spacing w:val="-10"/>
      <w:w w:val="100"/>
      <w:position w:val="0"/>
      <w:sz w:val="18"/>
      <w:szCs w:val="18"/>
      <w:u w:val="none"/>
      <w:lang w:val="uk-UA" w:eastAsia="uk-UA" w:bidi="uk-UA"/>
    </w:rPr>
  </w:style>
  <w:style w:type="character" w:customStyle="1" w:styleId="Heading3">
    <w:name w:val="Heading #3"/>
    <w:basedOn w:val="a0"/>
    <w:rsid w:val="007A5D04"/>
    <w:rPr>
      <w:rFonts w:ascii="Calibri" w:eastAsia="Calibri" w:hAnsi="Calibri" w:cs="Calibri"/>
      <w:b w:val="0"/>
      <w:bCs w:val="0"/>
      <w:i w:val="0"/>
      <w:iCs w:val="0"/>
      <w:smallCaps w:val="0"/>
      <w:strike w:val="0"/>
      <w:color w:val="000000"/>
      <w:spacing w:val="0"/>
      <w:w w:val="100"/>
      <w:position w:val="0"/>
      <w:sz w:val="30"/>
      <w:szCs w:val="30"/>
      <w:u w:val="none"/>
      <w:lang w:val="uk-UA" w:eastAsia="uk-UA" w:bidi="uk-UA"/>
    </w:rPr>
  </w:style>
  <w:style w:type="character" w:customStyle="1" w:styleId="Heading2">
    <w:name w:val="Heading #2_"/>
    <w:basedOn w:val="a0"/>
    <w:link w:val="Heading20"/>
    <w:rsid w:val="007A5D04"/>
    <w:rPr>
      <w:rFonts w:cs="Calibri"/>
      <w:b/>
      <w:bCs/>
      <w:sz w:val="17"/>
      <w:szCs w:val="17"/>
      <w:shd w:val="clear" w:color="auto" w:fill="FFFFFF"/>
    </w:rPr>
  </w:style>
  <w:style w:type="character" w:customStyle="1" w:styleId="Bodytext6">
    <w:name w:val="Body text (6)_"/>
    <w:basedOn w:val="a0"/>
    <w:link w:val="Bodytext60"/>
    <w:rsid w:val="007A5D04"/>
    <w:rPr>
      <w:rFonts w:ascii="Times New Roman" w:eastAsia="Times New Roman" w:hAnsi="Times New Roman"/>
      <w:sz w:val="16"/>
      <w:szCs w:val="16"/>
      <w:shd w:val="clear" w:color="auto" w:fill="FFFFFF"/>
      <w:lang w:val="en-US" w:eastAsia="en-US" w:bidi="en-US"/>
    </w:rPr>
  </w:style>
  <w:style w:type="character" w:customStyle="1" w:styleId="Bodytext7">
    <w:name w:val="Body text (7)_"/>
    <w:basedOn w:val="a0"/>
    <w:link w:val="Bodytext70"/>
    <w:rsid w:val="007A5D04"/>
    <w:rPr>
      <w:rFonts w:ascii="Constantia" w:eastAsia="Constantia" w:hAnsi="Constantia" w:cs="Constantia"/>
      <w:sz w:val="16"/>
      <w:szCs w:val="16"/>
      <w:shd w:val="clear" w:color="auto" w:fill="FFFFFF"/>
    </w:rPr>
  </w:style>
  <w:style w:type="character" w:customStyle="1" w:styleId="Bodytext7Calibri9ptItalicSpacing0pt">
    <w:name w:val="Body text (7) + Calibri;9 pt;Italic;Spacing 0 pt"/>
    <w:basedOn w:val="Bodytext7"/>
    <w:rsid w:val="007A5D04"/>
    <w:rPr>
      <w:rFonts w:ascii="Calibri" w:eastAsia="Calibri" w:hAnsi="Calibri" w:cs="Calibri"/>
      <w:i/>
      <w:iCs/>
      <w:color w:val="000000"/>
      <w:spacing w:val="-10"/>
      <w:w w:val="100"/>
      <w:position w:val="0"/>
      <w:sz w:val="18"/>
      <w:szCs w:val="18"/>
      <w:lang w:val="uk-UA" w:eastAsia="uk-UA" w:bidi="uk-UA"/>
    </w:rPr>
  </w:style>
  <w:style w:type="character" w:customStyle="1" w:styleId="Bodytext2ItalicSpacing0pt">
    <w:name w:val="Body text (2) + Italic;Spacing 0 pt"/>
    <w:basedOn w:val="a0"/>
    <w:rsid w:val="007A5D04"/>
    <w:rPr>
      <w:rFonts w:ascii="Calibri" w:eastAsia="Calibri" w:hAnsi="Calibri" w:cs="Calibri"/>
      <w:b w:val="0"/>
      <w:bCs w:val="0"/>
      <w:i/>
      <w:iCs/>
      <w:smallCaps w:val="0"/>
      <w:strike w:val="0"/>
      <w:color w:val="000000"/>
      <w:spacing w:val="10"/>
      <w:w w:val="100"/>
      <w:position w:val="0"/>
      <w:sz w:val="22"/>
      <w:szCs w:val="22"/>
      <w:u w:val="none"/>
      <w:lang w:val="en-US" w:eastAsia="en-US" w:bidi="en-US"/>
    </w:rPr>
  </w:style>
  <w:style w:type="character" w:customStyle="1" w:styleId="Bodytext27ptBold">
    <w:name w:val="Body text (2) + 7 pt;Bold"/>
    <w:basedOn w:val="a0"/>
    <w:rsid w:val="007A5D04"/>
    <w:rPr>
      <w:rFonts w:ascii="Calibri" w:eastAsia="Calibri" w:hAnsi="Calibri" w:cs="Calibri"/>
      <w:b/>
      <w:bCs/>
      <w:i w:val="0"/>
      <w:iCs w:val="0"/>
      <w:smallCaps w:val="0"/>
      <w:strike w:val="0"/>
      <w:color w:val="000000"/>
      <w:spacing w:val="0"/>
      <w:w w:val="100"/>
      <w:position w:val="0"/>
      <w:sz w:val="14"/>
      <w:szCs w:val="14"/>
      <w:u w:val="none"/>
      <w:lang w:val="uk-UA" w:eastAsia="uk-UA" w:bidi="uk-UA"/>
    </w:rPr>
  </w:style>
  <w:style w:type="character" w:customStyle="1" w:styleId="Bodytext2SmallCaps">
    <w:name w:val="Body text (2) + Small Caps"/>
    <w:basedOn w:val="a0"/>
    <w:rsid w:val="007A5D04"/>
    <w:rPr>
      <w:rFonts w:ascii="Calibri" w:eastAsia="Calibri" w:hAnsi="Calibri" w:cs="Calibri"/>
      <w:b w:val="0"/>
      <w:bCs w:val="0"/>
      <w:i w:val="0"/>
      <w:iCs w:val="0"/>
      <w:smallCaps/>
      <w:strike w:val="0"/>
      <w:color w:val="000000"/>
      <w:spacing w:val="0"/>
      <w:w w:val="100"/>
      <w:position w:val="0"/>
      <w:sz w:val="22"/>
      <w:szCs w:val="22"/>
      <w:u w:val="none"/>
      <w:lang w:val="uk-UA" w:eastAsia="uk-UA" w:bidi="uk-UA"/>
    </w:rPr>
  </w:style>
  <w:style w:type="character" w:customStyle="1" w:styleId="Bodytext811ptNotItalicSpacing0pt">
    <w:name w:val="Body text (8) + 11 pt;Not Italic;Spacing 0 pt"/>
    <w:basedOn w:val="a0"/>
    <w:rsid w:val="007A5D04"/>
    <w:rPr>
      <w:rFonts w:ascii="Calibri" w:eastAsia="Calibri" w:hAnsi="Calibri" w:cs="Calibri"/>
      <w:b w:val="0"/>
      <w:bCs w:val="0"/>
      <w:i/>
      <w:iCs/>
      <w:smallCaps w:val="0"/>
      <w:strike w:val="0"/>
      <w:color w:val="000000"/>
      <w:spacing w:val="0"/>
      <w:w w:val="100"/>
      <w:position w:val="0"/>
      <w:sz w:val="22"/>
      <w:szCs w:val="22"/>
      <w:u w:val="none"/>
      <w:lang w:val="en-US" w:eastAsia="en-US" w:bidi="en-US"/>
    </w:rPr>
  </w:style>
  <w:style w:type="character" w:customStyle="1" w:styleId="Bodytext8">
    <w:name w:val="Body text (8)"/>
    <w:basedOn w:val="a0"/>
    <w:rsid w:val="007A5D04"/>
    <w:rPr>
      <w:rFonts w:ascii="Calibri" w:eastAsia="Calibri" w:hAnsi="Calibri" w:cs="Calibri"/>
      <w:b w:val="0"/>
      <w:bCs w:val="0"/>
      <w:i/>
      <w:iCs/>
      <w:smallCaps w:val="0"/>
      <w:strike w:val="0"/>
      <w:color w:val="000000"/>
      <w:spacing w:val="10"/>
      <w:w w:val="100"/>
      <w:position w:val="0"/>
      <w:sz w:val="15"/>
      <w:szCs w:val="15"/>
      <w:u w:val="none"/>
      <w:lang w:val="uk-UA" w:eastAsia="uk-UA" w:bidi="uk-UA"/>
    </w:rPr>
  </w:style>
  <w:style w:type="character" w:customStyle="1" w:styleId="Heading4">
    <w:name w:val="Heading #4"/>
    <w:basedOn w:val="a0"/>
    <w:rsid w:val="007A5D04"/>
    <w:rPr>
      <w:rFonts w:ascii="Calibri" w:eastAsia="Calibri" w:hAnsi="Calibri" w:cs="Calibri"/>
      <w:b w:val="0"/>
      <w:bCs w:val="0"/>
      <w:i w:val="0"/>
      <w:iCs w:val="0"/>
      <w:smallCaps w:val="0"/>
      <w:strike w:val="0"/>
      <w:color w:val="000000"/>
      <w:spacing w:val="0"/>
      <w:w w:val="100"/>
      <w:position w:val="0"/>
      <w:sz w:val="24"/>
      <w:szCs w:val="24"/>
      <w:u w:val="none"/>
      <w:lang w:val="uk-UA" w:eastAsia="uk-UA" w:bidi="uk-UA"/>
    </w:rPr>
  </w:style>
  <w:style w:type="character" w:customStyle="1" w:styleId="Tablecaption">
    <w:name w:val="Table caption"/>
    <w:basedOn w:val="a0"/>
    <w:rsid w:val="007A5D04"/>
    <w:rPr>
      <w:rFonts w:ascii="Calibri" w:eastAsia="Calibri" w:hAnsi="Calibri" w:cs="Calibri"/>
      <w:b w:val="0"/>
      <w:bCs w:val="0"/>
      <w:i/>
      <w:iCs/>
      <w:smallCaps w:val="0"/>
      <w:strike w:val="0"/>
      <w:color w:val="000000"/>
      <w:spacing w:val="-10"/>
      <w:w w:val="100"/>
      <w:position w:val="0"/>
      <w:sz w:val="18"/>
      <w:szCs w:val="18"/>
      <w:u w:val="none"/>
      <w:lang w:val="uk-UA" w:eastAsia="uk-UA" w:bidi="uk-UA"/>
    </w:rPr>
  </w:style>
  <w:style w:type="character" w:customStyle="1" w:styleId="Bodytext2TimesNewRoman12ptSpacing2pt">
    <w:name w:val="Body text (2) + Times New Roman;12 pt;Spacing 2 pt"/>
    <w:basedOn w:val="a0"/>
    <w:rsid w:val="007A5D04"/>
    <w:rPr>
      <w:rFonts w:ascii="Times New Roman" w:eastAsia="Times New Roman" w:hAnsi="Times New Roman" w:cs="Times New Roman"/>
      <w:b w:val="0"/>
      <w:bCs w:val="0"/>
      <w:i w:val="0"/>
      <w:iCs w:val="0"/>
      <w:smallCaps w:val="0"/>
      <w:strike w:val="0"/>
      <w:color w:val="000000"/>
      <w:spacing w:val="40"/>
      <w:w w:val="100"/>
      <w:position w:val="0"/>
      <w:sz w:val="24"/>
      <w:szCs w:val="24"/>
      <w:u w:val="none"/>
      <w:lang w:val="uk-UA" w:eastAsia="uk-UA" w:bidi="uk-UA"/>
    </w:rPr>
  </w:style>
  <w:style w:type="character" w:customStyle="1" w:styleId="Bodytext2">
    <w:name w:val="Body text (2)"/>
    <w:basedOn w:val="a0"/>
    <w:rsid w:val="007A5D04"/>
    <w:rPr>
      <w:rFonts w:ascii="Calibri" w:eastAsia="Calibri" w:hAnsi="Calibri" w:cs="Calibri"/>
      <w:b w:val="0"/>
      <w:bCs w:val="0"/>
      <w:i w:val="0"/>
      <w:iCs w:val="0"/>
      <w:smallCaps w:val="0"/>
      <w:strike w:val="0"/>
      <w:color w:val="000000"/>
      <w:spacing w:val="0"/>
      <w:w w:val="100"/>
      <w:position w:val="0"/>
      <w:sz w:val="22"/>
      <w:szCs w:val="22"/>
      <w:u w:val="none"/>
      <w:lang w:val="uk-UA" w:eastAsia="uk-UA" w:bidi="uk-UA"/>
    </w:rPr>
  </w:style>
  <w:style w:type="character" w:customStyle="1" w:styleId="Bodytext295ptItalic">
    <w:name w:val="Body text (2) + 9.5 pt;Italic"/>
    <w:basedOn w:val="a0"/>
    <w:rsid w:val="007A5D04"/>
    <w:rPr>
      <w:rFonts w:ascii="Calibri" w:eastAsia="Calibri" w:hAnsi="Calibri" w:cs="Calibri"/>
      <w:b w:val="0"/>
      <w:bCs w:val="0"/>
      <w:i/>
      <w:iCs/>
      <w:smallCaps w:val="0"/>
      <w:strike w:val="0"/>
      <w:color w:val="000000"/>
      <w:spacing w:val="0"/>
      <w:w w:val="100"/>
      <w:position w:val="0"/>
      <w:sz w:val="19"/>
      <w:szCs w:val="19"/>
      <w:u w:val="none"/>
      <w:lang w:val="uk-UA" w:eastAsia="uk-UA" w:bidi="uk-UA"/>
    </w:rPr>
  </w:style>
  <w:style w:type="character" w:customStyle="1" w:styleId="Bodytext26ptItalic">
    <w:name w:val="Body text (2) + 6 pt;Italic"/>
    <w:basedOn w:val="a0"/>
    <w:rsid w:val="007A5D04"/>
    <w:rPr>
      <w:rFonts w:ascii="Calibri" w:eastAsia="Calibri" w:hAnsi="Calibri" w:cs="Calibri"/>
      <w:b w:val="0"/>
      <w:bCs w:val="0"/>
      <w:i/>
      <w:iCs/>
      <w:smallCaps w:val="0"/>
      <w:strike w:val="0"/>
      <w:color w:val="000000"/>
      <w:spacing w:val="0"/>
      <w:w w:val="100"/>
      <w:position w:val="0"/>
      <w:sz w:val="12"/>
      <w:szCs w:val="12"/>
      <w:u w:val="none"/>
      <w:lang w:val="uk-UA" w:eastAsia="uk-UA" w:bidi="uk-UA"/>
    </w:rPr>
  </w:style>
  <w:style w:type="character" w:customStyle="1" w:styleId="Bodytext215pt">
    <w:name w:val="Body text (2) + 15 pt"/>
    <w:basedOn w:val="a0"/>
    <w:rsid w:val="007A5D04"/>
    <w:rPr>
      <w:rFonts w:ascii="Calibri" w:eastAsia="Calibri" w:hAnsi="Calibri" w:cs="Calibri"/>
      <w:b w:val="0"/>
      <w:bCs w:val="0"/>
      <w:i w:val="0"/>
      <w:iCs w:val="0"/>
      <w:smallCaps w:val="0"/>
      <w:strike w:val="0"/>
      <w:color w:val="000000"/>
      <w:spacing w:val="0"/>
      <w:w w:val="100"/>
      <w:position w:val="0"/>
      <w:sz w:val="30"/>
      <w:szCs w:val="30"/>
      <w:u w:val="none"/>
      <w:lang w:val="uk-UA" w:eastAsia="uk-UA" w:bidi="uk-UA"/>
    </w:rPr>
  </w:style>
  <w:style w:type="paragraph" w:customStyle="1" w:styleId="Bodytext50">
    <w:name w:val="Body text (5)"/>
    <w:basedOn w:val="a"/>
    <w:link w:val="Bodytext5"/>
    <w:rsid w:val="007A5D04"/>
    <w:pPr>
      <w:widowControl w:val="0"/>
      <w:shd w:val="clear" w:color="auto" w:fill="FFFFFF"/>
      <w:spacing w:after="120" w:line="0" w:lineRule="atLeast"/>
    </w:pPr>
    <w:rPr>
      <w:i/>
      <w:iCs/>
      <w:spacing w:val="10"/>
      <w:sz w:val="23"/>
      <w:szCs w:val="23"/>
      <w:lang w:val="en-US" w:eastAsia="en-US" w:bidi="en-US"/>
    </w:rPr>
  </w:style>
  <w:style w:type="paragraph" w:customStyle="1" w:styleId="Heading20">
    <w:name w:val="Heading #2"/>
    <w:basedOn w:val="a"/>
    <w:link w:val="Heading2"/>
    <w:rsid w:val="007A5D04"/>
    <w:pPr>
      <w:widowControl w:val="0"/>
      <w:shd w:val="clear" w:color="auto" w:fill="FFFFFF"/>
      <w:spacing w:before="120" w:after="240" w:line="0" w:lineRule="atLeast"/>
      <w:outlineLvl w:val="1"/>
    </w:pPr>
    <w:rPr>
      <w:rFonts w:ascii="Calibri" w:eastAsia="Calibri" w:hAnsi="Calibri" w:cs="Calibri"/>
      <w:b/>
      <w:bCs/>
      <w:sz w:val="17"/>
      <w:szCs w:val="17"/>
      <w:lang w:val="uk-UA" w:eastAsia="uk-UA"/>
    </w:rPr>
  </w:style>
  <w:style w:type="paragraph" w:customStyle="1" w:styleId="Bodytext60">
    <w:name w:val="Body text (6)"/>
    <w:basedOn w:val="a"/>
    <w:link w:val="Bodytext6"/>
    <w:rsid w:val="007A5D04"/>
    <w:pPr>
      <w:widowControl w:val="0"/>
      <w:shd w:val="clear" w:color="auto" w:fill="FFFFFF"/>
      <w:spacing w:after="240" w:line="106" w:lineRule="exact"/>
      <w:jc w:val="both"/>
    </w:pPr>
    <w:rPr>
      <w:sz w:val="16"/>
      <w:szCs w:val="16"/>
      <w:lang w:val="en-US" w:eastAsia="en-US" w:bidi="en-US"/>
    </w:rPr>
  </w:style>
  <w:style w:type="paragraph" w:customStyle="1" w:styleId="Bodytext70">
    <w:name w:val="Body text (7)"/>
    <w:basedOn w:val="a"/>
    <w:link w:val="Bodytext7"/>
    <w:rsid w:val="007A5D04"/>
    <w:pPr>
      <w:widowControl w:val="0"/>
      <w:shd w:val="clear" w:color="auto" w:fill="FFFFFF"/>
      <w:spacing w:before="120" w:after="120" w:line="0" w:lineRule="atLeast"/>
      <w:jc w:val="both"/>
    </w:pPr>
    <w:rPr>
      <w:rFonts w:ascii="Constantia" w:eastAsia="Constantia" w:hAnsi="Constantia" w:cs="Constantia"/>
      <w:sz w:val="16"/>
      <w:szCs w:val="16"/>
      <w:lang w:val="uk-UA" w:eastAsia="uk-UA"/>
    </w:rPr>
  </w:style>
</w:styles>
</file>

<file path=word/webSettings.xml><?xml version="1.0" encoding="utf-8"?>
<w:webSettings xmlns:r="http://schemas.openxmlformats.org/officeDocument/2006/relationships" xmlns:w="http://schemas.openxmlformats.org/wordprocessingml/2006/main">
  <w:divs>
    <w:div w:id="140779411">
      <w:bodyDiv w:val="1"/>
      <w:marLeft w:val="0"/>
      <w:marRight w:val="0"/>
      <w:marTop w:val="0"/>
      <w:marBottom w:val="0"/>
      <w:divBdr>
        <w:top w:val="none" w:sz="0" w:space="0" w:color="auto"/>
        <w:left w:val="none" w:sz="0" w:space="0" w:color="auto"/>
        <w:bottom w:val="none" w:sz="0" w:space="0" w:color="auto"/>
        <w:right w:val="none" w:sz="0" w:space="0" w:color="auto"/>
      </w:divBdr>
    </w:div>
    <w:div w:id="105377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A1%D0%B8%D0%B3%D0%BC%D0%B0_(%D0%B1%D1%83%D0%BA%D0%B2%D0%B0)" TargetMode="External"/><Relationship Id="rId18" Type="http://schemas.openxmlformats.org/officeDocument/2006/relationships/hyperlink" Target="https://ru.wikipedia.org/wiki/%D0%A1%D0%B8%D0%B3%D0%BC%D0%B0_(%D0%B1%D1%83%D0%BA%D0%B2%D0%B0)" TargetMode="External"/><Relationship Id="rId26" Type="http://schemas.openxmlformats.org/officeDocument/2006/relationships/hyperlink" Target="https://ru.wikipedia.org/wiki/%D0%A1%D0%B8%D0%B3%D0%BC%D0%B0_(%D0%B1%D1%83%D0%BA%D0%B2%D0%B0)"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file:///C:\Users\Alex\Downloads\media\image1.jpeg" TargetMode="External"/><Relationship Id="rId25" Type="http://schemas.openxmlformats.org/officeDocument/2006/relationships/hyperlink" Target="https://ru.wikipedia.org/wiki/%D0%A1%D0%B8%D0%B3%D0%BC%D0%B0_(%D0%B1%D1%83%D0%BA%D0%B2%D0%B0)"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3.png"/><Relationship Id="rId29" Type="http://schemas.openxmlformats.org/officeDocument/2006/relationships/image" Target="file:///C:\Users\Alex\Downloads\media\image2.jpeg" TargetMode="External"/><Relationship Id="rId41" Type="http://schemas.openxmlformats.org/officeDocument/2006/relationships/hyperlink" Target="http://uatur.com/html/neural_n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ru.wikipedia.org/wiki/%D0%A1%D0%B8%D0%B3%D0%BC%D0%B0_(%D0%B1%D1%83%D0%BA%D0%B2%D0%B0)"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ru.wikipedia.org/wiki/%D0%9D%D0%B5%D0%B9%D1%80%D0%BE%D0%BD%D0%BD%D0%B0%D1%8F_%D1%81%D0%B5%D1%82%D1%8C_%D0%9A%D0%BE%D1%85%D0%BE%D0%BD%D0%B5%D0%BD%D0%B0" TargetMode="External"/><Relationship Id="rId5" Type="http://schemas.openxmlformats.org/officeDocument/2006/relationships/webSettings" Target="webSettings.xml"/><Relationship Id="rId15" Type="http://schemas.openxmlformats.org/officeDocument/2006/relationships/hyperlink" Target="https://ru.wikipedia.org/wiki/%D0%A1%D0%B8%D0%B3%D0%BC%D0%B0_(%D0%B1%D1%83%D0%BA%D0%B2%D0%B0)" TargetMode="External"/><Relationship Id="rId23" Type="http://schemas.openxmlformats.org/officeDocument/2006/relationships/hyperlink" Target="https://ru.wikipedia.org/wiki/%D0%A1%D0%B8%D0%B3%D0%BC%D0%B0_(%D0%B1%D1%83%D0%BA%D0%B2%D0%B0)" TargetMode="External"/><Relationship Id="rId28" Type="http://schemas.openxmlformats.org/officeDocument/2006/relationships/image" Target="media/image6.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hyperlink" Target="https://ru.wikipedia.org/wiki/%D0%A1%D0%B8%D0%B3%D0%BC%D0%B0_(%D0%B1%D1%83%D0%BA%D0%B2%D0%B0)"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1%D0%B8%D0%B3%D0%BC%D0%B0_(%D0%B1%D1%83%D0%BA%D0%B2%D0%B0)" TargetMode="External"/><Relationship Id="rId22" Type="http://schemas.openxmlformats.org/officeDocument/2006/relationships/image" Target="media/image5.png"/><Relationship Id="rId27" Type="http://schemas.openxmlformats.org/officeDocument/2006/relationships/hyperlink" Target="https://ru.wikipedia.org/wiki/%D0%A1%D0%B8%D0%B3%D0%BC%D0%B0_(%D0%B1%D1%83%D0%BA%D0%B2%D0%B0)"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13B55E-DA97-4A1C-9BE9-A3410BE1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21</Pages>
  <Words>2493</Words>
  <Characters>14211</Characters>
  <Application>Microsoft Office Word</Application>
  <DocSecurity>0</DocSecurity>
  <Lines>118</Lines>
  <Paragraphs>33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16671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33</cp:revision>
  <cp:lastPrinted>2012-12-26T18:12:00Z</cp:lastPrinted>
  <dcterms:created xsi:type="dcterms:W3CDTF">2015-12-27T11:58:00Z</dcterms:created>
  <dcterms:modified xsi:type="dcterms:W3CDTF">2015-12-27T22:26:00Z</dcterms:modified>
</cp:coreProperties>
</file>