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840DDA" w:rsidRPr="00840DDA" w:rsidRDefault="00500B51"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522817" w:history="1">
            <w:r w:rsidR="00840DDA" w:rsidRPr="00840DDA">
              <w:rPr>
                <w:rStyle w:val="a7"/>
                <w:rFonts w:ascii="Times New Roman" w:hAnsi="Times New Roman" w:cs="Times New Roman"/>
                <w:noProof/>
                <w:sz w:val="28"/>
                <w:szCs w:val="28"/>
              </w:rPr>
              <w:t>ВВЕДЕНИЕ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18" w:history="1">
            <w:r w:rsidR="00840DDA" w:rsidRPr="00840DDA">
              <w:rPr>
                <w:rStyle w:val="a7"/>
                <w:rFonts w:ascii="Times New Roman" w:hAnsi="Times New Roman" w:cs="Times New Roman"/>
                <w:noProof/>
                <w:sz w:val="28"/>
                <w:szCs w:val="28"/>
              </w:rPr>
              <w:t>1 ОБЗОР ЛИТЕРАТУРЫ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19" w:history="1">
            <w:r w:rsidR="00840DDA" w:rsidRPr="00840DDA">
              <w:rPr>
                <w:rStyle w:val="a7"/>
                <w:rFonts w:ascii="Times New Roman" w:hAnsi="Times New Roman" w:cs="Times New Roman"/>
                <w:noProof/>
                <w:sz w:val="28"/>
                <w:szCs w:val="28"/>
              </w:rPr>
              <w:t>1.1</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Обзор аналогов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20" w:history="1">
            <w:r w:rsidR="00840DDA" w:rsidRPr="00840DDA">
              <w:rPr>
                <w:rStyle w:val="a7"/>
                <w:rFonts w:ascii="Times New Roman" w:hAnsi="Times New Roman" w:cs="Times New Roman"/>
                <w:noProof/>
                <w:sz w:val="28"/>
                <w:szCs w:val="28"/>
              </w:rPr>
              <w:t>1.2</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Обоснование выбора используемого инструментария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1" w:history="1">
            <w:r w:rsidR="00840DDA" w:rsidRPr="00840DDA">
              <w:rPr>
                <w:rStyle w:val="a7"/>
                <w:rFonts w:ascii="Times New Roman" w:hAnsi="Times New Roman" w:cs="Times New Roman"/>
                <w:noProof/>
                <w:sz w:val="28"/>
                <w:szCs w:val="28"/>
              </w:rPr>
              <w:t>1.2.1 Ruby on Rails</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2" w:history="1">
            <w:r w:rsidR="00840DDA" w:rsidRPr="00840DDA">
              <w:rPr>
                <w:rStyle w:val="a7"/>
                <w:rFonts w:ascii="Times New Roman" w:hAnsi="Times New Roman" w:cs="Times New Roman"/>
                <w:noProof/>
                <w:sz w:val="28"/>
                <w:szCs w:val="28"/>
              </w:rPr>
              <w:t>1.2.2 Стек технологий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17</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3" w:history="1">
            <w:r w:rsidR="00840DDA" w:rsidRPr="00840DDA">
              <w:rPr>
                <w:rStyle w:val="a7"/>
                <w:rFonts w:ascii="Times New Roman" w:hAnsi="Times New Roman" w:cs="Times New Roman"/>
                <w:noProof/>
                <w:sz w:val="28"/>
                <w:szCs w:val="28"/>
              </w:rPr>
              <w:t xml:space="preserve">1.2.3 </w:t>
            </w:r>
            <w:r w:rsidR="00840DDA" w:rsidRPr="00840DDA">
              <w:rPr>
                <w:rStyle w:val="a7"/>
                <w:rFonts w:ascii="Times New Roman" w:hAnsi="Times New Roman" w:cs="Times New Roman"/>
                <w:noProof/>
                <w:sz w:val="28"/>
                <w:szCs w:val="28"/>
                <w:lang w:val="en-US"/>
              </w:rPr>
              <w:t>AngularJS</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18</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4" w:history="1">
            <w:r w:rsidR="00840DDA" w:rsidRPr="00840DDA">
              <w:rPr>
                <w:rStyle w:val="a7"/>
                <w:rFonts w:ascii="Times New Roman" w:hAnsi="Times New Roman" w:cs="Times New Roman"/>
                <w:noProof/>
                <w:sz w:val="28"/>
                <w:szCs w:val="28"/>
              </w:rPr>
              <w:t>2 СИСТЕМНОЕ ПРОЕКТИРОВАНИЕ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20</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5" w:history="1">
            <w:r w:rsidR="00840DDA" w:rsidRPr="00840DDA">
              <w:rPr>
                <w:rStyle w:val="a7"/>
                <w:rFonts w:ascii="Times New Roman" w:hAnsi="Times New Roman" w:cs="Times New Roman"/>
                <w:noProof/>
                <w:sz w:val="28"/>
                <w:szCs w:val="28"/>
              </w:rPr>
              <w:t>3 ФУНКЦИОНАЛЬНОЕ ПРОЕКТИРОВАНИЕ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6" w:history="1">
            <w:r w:rsidR="00840DDA" w:rsidRPr="00840DDA">
              <w:rPr>
                <w:rStyle w:val="a7"/>
                <w:rFonts w:ascii="Times New Roman" w:hAnsi="Times New Roman" w:cs="Times New Roman"/>
                <w:noProof/>
                <w:sz w:val="28"/>
                <w:szCs w:val="28"/>
              </w:rPr>
              <w:t>3.1 Модели и их связи в базе данных</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7" w:history="1">
            <w:r w:rsidR="00840DDA" w:rsidRPr="00840DDA">
              <w:rPr>
                <w:rStyle w:val="a7"/>
                <w:rFonts w:ascii="Times New Roman" w:hAnsi="Times New Roman" w:cs="Times New Roman"/>
                <w:noProof/>
                <w:sz w:val="28"/>
                <w:szCs w:val="28"/>
              </w:rPr>
              <w:t>3.2 Состояния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8" w:history="1">
            <w:r w:rsidR="00840DDA" w:rsidRPr="00840DDA">
              <w:rPr>
                <w:rStyle w:val="a7"/>
                <w:rFonts w:ascii="Times New Roman" w:hAnsi="Times New Roman" w:cs="Times New Roman"/>
                <w:noProof/>
                <w:sz w:val="28"/>
                <w:szCs w:val="28"/>
              </w:rPr>
              <w:t>3.3 Директивы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37</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9" w:history="1">
            <w:r w:rsidR="00840DDA" w:rsidRPr="00840DDA">
              <w:rPr>
                <w:rStyle w:val="a7"/>
                <w:rFonts w:ascii="Times New Roman" w:hAnsi="Times New Roman" w:cs="Times New Roman"/>
                <w:noProof/>
                <w:sz w:val="28"/>
                <w:szCs w:val="28"/>
              </w:rPr>
              <w:t>3.4 Сервисы</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_Toc483522829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49</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0" w:history="1">
            <w:r w:rsidR="00840DDA" w:rsidRPr="00840DDA">
              <w:rPr>
                <w:rStyle w:val="a7"/>
                <w:rFonts w:ascii="Times New Roman" w:hAnsi="Times New Roman" w:cs="Times New Roman"/>
                <w:noProof/>
                <w:sz w:val="28"/>
                <w:szCs w:val="28"/>
              </w:rPr>
              <w:t>4</w:t>
            </w:r>
            <w:r w:rsidR="00840DDA" w:rsidRPr="00840DDA">
              <w:rPr>
                <w:rFonts w:ascii="Times New Roman" w:eastAsiaTheme="minorEastAsia" w:hAnsi="Times New Roman" w:cs="Times New Roman"/>
                <w:noProof/>
                <w:sz w:val="28"/>
                <w:szCs w:val="28"/>
                <w:lang w:eastAsia="ru-RU"/>
              </w:rPr>
              <w:tab/>
            </w:r>
            <w:r w:rsidR="00840DDA" w:rsidRPr="00840DDA">
              <w:rPr>
                <w:rStyle w:val="a7"/>
                <w:rFonts w:ascii="Times New Roman" w:hAnsi="Times New Roman" w:cs="Times New Roman"/>
                <w:noProof/>
                <w:sz w:val="28"/>
                <w:szCs w:val="28"/>
              </w:rPr>
              <w:t>РАЗРАБОТКА ПРОГРАММНЫХ МОДУЛЕЙ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1" w:history="1">
            <w:r w:rsidR="00840DDA" w:rsidRPr="00840DDA">
              <w:rPr>
                <w:rStyle w:val="a7"/>
                <w:rFonts w:ascii="Times New Roman" w:hAnsi="Times New Roman" w:cs="Times New Roman"/>
                <w:noProof/>
                <w:sz w:val="28"/>
                <w:szCs w:val="28"/>
                <w:lang w:val="en-US"/>
              </w:rPr>
              <w:t xml:space="preserve">4.1 </w:t>
            </w:r>
            <w:r w:rsidR="00840DDA" w:rsidRPr="00840DDA">
              <w:rPr>
                <w:rStyle w:val="a7"/>
                <w:rFonts w:ascii="Times New Roman" w:hAnsi="Times New Roman" w:cs="Times New Roman"/>
                <w:noProof/>
                <w:sz w:val="28"/>
                <w:szCs w:val="28"/>
              </w:rPr>
              <w:t>Подключение устройства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2" w:history="1">
            <w:r w:rsidR="00840DDA" w:rsidRPr="00840DDA">
              <w:rPr>
                <w:rStyle w:val="a7"/>
                <w:rFonts w:ascii="Times New Roman" w:hAnsi="Times New Roman" w:cs="Times New Roman"/>
                <w:noProof/>
                <w:sz w:val="28"/>
                <w:szCs w:val="28"/>
              </w:rPr>
              <w:t>4.2 Управление элементом устройства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54</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3" w:history="1">
            <w:r w:rsidR="00840DDA" w:rsidRPr="00840DDA">
              <w:rPr>
                <w:rStyle w:val="a7"/>
                <w:rFonts w:ascii="Times New Roman" w:hAnsi="Times New Roman" w:cs="Times New Roman"/>
                <w:noProof/>
                <w:sz w:val="28"/>
                <w:szCs w:val="28"/>
              </w:rPr>
              <w:t>4.3 Запуск сценария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56</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4" w:history="1">
            <w:r w:rsidR="00840DDA" w:rsidRPr="00840DDA">
              <w:rPr>
                <w:rStyle w:val="a7"/>
                <w:rFonts w:ascii="Times New Roman" w:hAnsi="Times New Roman" w:cs="Times New Roman"/>
                <w:noProof/>
                <w:sz w:val="28"/>
                <w:szCs w:val="28"/>
              </w:rPr>
              <w:t>4.4</w:t>
            </w:r>
            <w:r w:rsidR="00840DDA">
              <w:rPr>
                <w:rFonts w:ascii="Times New Roman" w:eastAsiaTheme="minorEastAsia" w:hAnsi="Times New Roman" w:cs="Times New Roman"/>
                <w:noProof/>
                <w:sz w:val="28"/>
                <w:szCs w:val="28"/>
                <w:lang w:eastAsia="ru-RU"/>
              </w:rPr>
              <w:t xml:space="preserve"> </w:t>
            </w:r>
            <w:r w:rsidR="00840DDA" w:rsidRPr="00840DDA">
              <w:rPr>
                <w:rStyle w:val="a7"/>
                <w:rFonts w:ascii="Times New Roman" w:hAnsi="Times New Roman" w:cs="Times New Roman"/>
                <w:noProof/>
                <w:sz w:val="28"/>
                <w:szCs w:val="28"/>
              </w:rPr>
              <w:t>Остановка сценария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57</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5" w:history="1">
            <w:r w:rsidR="00840DDA" w:rsidRPr="00840DDA">
              <w:rPr>
                <w:rStyle w:val="a7"/>
                <w:rFonts w:ascii="Times New Roman" w:hAnsi="Times New Roman" w:cs="Times New Roman"/>
                <w:noProof/>
                <w:sz w:val="28"/>
                <w:szCs w:val="28"/>
              </w:rPr>
              <w:t xml:space="preserve">4.5 Создание сценария через </w:t>
            </w:r>
            <w:r w:rsidR="00840DDA" w:rsidRPr="00840DDA">
              <w:rPr>
                <w:rStyle w:val="a7"/>
                <w:rFonts w:ascii="Times New Roman" w:hAnsi="Times New Roman" w:cs="Times New Roman"/>
                <w:noProof/>
                <w:sz w:val="28"/>
                <w:szCs w:val="28"/>
                <w:lang w:val="en-US"/>
              </w:rPr>
              <w:t>wizard</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58</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6" w:history="1">
            <w:r w:rsidR="00840DDA" w:rsidRPr="00840DDA">
              <w:rPr>
                <w:rStyle w:val="a7"/>
                <w:rFonts w:ascii="Times New Roman" w:hAnsi="Times New Roman" w:cs="Times New Roman"/>
                <w:noProof/>
                <w:sz w:val="28"/>
                <w:szCs w:val="28"/>
              </w:rPr>
              <w:t>5 ПРОГРАММА И МЕТОДИКА ИСПЫТАНИЙ</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7" w:history="1">
            <w:r w:rsidR="00840DDA" w:rsidRPr="00840DDA">
              <w:rPr>
                <w:rStyle w:val="a7"/>
                <w:rFonts w:ascii="Times New Roman" w:hAnsi="Times New Roman" w:cs="Times New Roman"/>
                <w:noProof/>
                <w:sz w:val="28"/>
                <w:szCs w:val="28"/>
              </w:rPr>
              <w:t xml:space="preserve">5.1 Применение </w:t>
            </w:r>
            <w:r w:rsidR="00840DDA" w:rsidRPr="00840DDA">
              <w:rPr>
                <w:rStyle w:val="a7"/>
                <w:rFonts w:ascii="Times New Roman" w:hAnsi="Times New Roman" w:cs="Times New Roman"/>
                <w:noProof/>
                <w:sz w:val="28"/>
                <w:szCs w:val="28"/>
                <w:lang w:val="en-US"/>
              </w:rPr>
              <w:t>Rspec</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8" w:history="1">
            <w:r w:rsidR="00840DDA" w:rsidRPr="00840DDA">
              <w:rPr>
                <w:rStyle w:val="a7"/>
                <w:rFonts w:ascii="Times New Roman" w:hAnsi="Times New Roman" w:cs="Times New Roman"/>
                <w:noProof/>
                <w:sz w:val="28"/>
                <w:szCs w:val="28"/>
              </w:rPr>
              <w:t>5.1 Тестирование приложения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_Toc483522838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64</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9" w:history="1">
            <w:r w:rsidR="00840DDA" w:rsidRPr="00840DDA">
              <w:rPr>
                <w:rStyle w:val="a7"/>
                <w:rFonts w:ascii="Times New Roman" w:hAnsi="Times New Roman" w:cs="Times New Roman"/>
                <w:noProof/>
                <w:sz w:val="28"/>
                <w:szCs w:val="28"/>
              </w:rPr>
              <w:t>6 РУКОВОДСТВО ПОЛЬЗОВАТЕЛЯ</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_Toc483522839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67</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0" w:history="1">
            <w:r w:rsidR="00840DDA" w:rsidRPr="00840DDA">
              <w:rPr>
                <w:rStyle w:val="a7"/>
                <w:rFonts w:ascii="Times New Roman" w:hAnsi="Times New Roman" w:cs="Times New Roman"/>
                <w:noProof/>
                <w:sz w:val="28"/>
                <w:szCs w:val="28"/>
              </w:rPr>
              <w:t>7 ТЕХНИКО-ЭКОНОМИЧЕСКОЕ ОБОСНОВАНИЕ ДИПЛОМНОГО ПРОЕКТА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_Toc483522840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1" w:history="1">
            <w:r w:rsidR="00840DDA" w:rsidRPr="00840DDA">
              <w:rPr>
                <w:rStyle w:val="a7"/>
                <w:rFonts w:ascii="Times New Roman" w:eastAsia="Times New Roman" w:hAnsi="Times New Roman" w:cs="Times New Roman"/>
                <w:noProof/>
                <w:sz w:val="28"/>
                <w:szCs w:val="28"/>
                <w:lang w:eastAsia="ru-RU"/>
              </w:rPr>
              <w:t>7.1 Описание функций, назначения и потенциальных пользователей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_Toc483522841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2" w:history="1">
            <w:r w:rsidR="00840DDA" w:rsidRPr="00840DDA">
              <w:rPr>
                <w:rStyle w:val="a7"/>
                <w:rFonts w:ascii="Times New Roman" w:eastAsia="Times New Roman" w:hAnsi="Times New Roman" w:cs="Times New Roman"/>
                <w:noProof/>
                <w:sz w:val="28"/>
                <w:szCs w:val="28"/>
                <w:lang w:eastAsia="ru-RU"/>
              </w:rPr>
              <w:t>7.2 Расчёт затрат на разработку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_Toc483522842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74</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3" w:history="1">
            <w:r w:rsidR="00840DDA" w:rsidRPr="00840DDA">
              <w:rPr>
                <w:rStyle w:val="a7"/>
                <w:rFonts w:ascii="Times New Roman" w:eastAsia="Times New Roman" w:hAnsi="Times New Roman" w:cs="Times New Roman"/>
                <w:noProof/>
                <w:sz w:val="28"/>
                <w:szCs w:val="28"/>
              </w:rPr>
              <w:t>7.3 Расчёт показателей эффективности инвестиций в разработку ПО</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_Toc483522843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78</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4" w:history="1">
            <w:r w:rsidR="00840DDA" w:rsidRPr="00840DDA">
              <w:rPr>
                <w:rStyle w:val="a7"/>
                <w:rFonts w:ascii="Times New Roman" w:hAnsi="Times New Roman" w:cs="Times New Roman"/>
                <w:noProof/>
                <w:sz w:val="28"/>
                <w:szCs w:val="28"/>
              </w:rPr>
              <w:t>СПИСОК ИСПОЛЬЗОВАННЫХ ИСТОЧНИКОВ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_Toc483522844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82</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5" w:history="1">
            <w:r w:rsidR="00840DDA" w:rsidRPr="00840DDA">
              <w:rPr>
                <w:rStyle w:val="a7"/>
                <w:rFonts w:ascii="Times New Roman" w:hAnsi="Times New Roman" w:cs="Times New Roman"/>
                <w:noProof/>
                <w:sz w:val="28"/>
                <w:szCs w:val="28"/>
              </w:rPr>
              <w:t>ПРИЛОЖЕНИЕ А</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_Toc483522845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83</w:t>
            </w:r>
            <w:r w:rsidR="00840DDA" w:rsidRPr="00840DDA">
              <w:rPr>
                <w:rFonts w:ascii="Times New Roman" w:hAnsi="Times New Roman" w:cs="Times New Roman"/>
                <w:noProof/>
                <w:webHidden/>
                <w:sz w:val="28"/>
                <w:szCs w:val="28"/>
              </w:rPr>
              <w:fldChar w:fldCharType="end"/>
            </w:r>
          </w:hyperlink>
        </w:p>
        <w:p w:rsidR="00840DDA" w:rsidRPr="00840DDA" w:rsidRDefault="0058702F"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6" w:history="1">
            <w:r w:rsidR="00840DDA" w:rsidRPr="00840DDA">
              <w:rPr>
                <w:rStyle w:val="a7"/>
                <w:rFonts w:ascii="Times New Roman" w:hAnsi="Times New Roman" w:cs="Times New Roman"/>
                <w:noProof/>
                <w:sz w:val="28"/>
                <w:szCs w:val="28"/>
              </w:rPr>
              <w:t>ПРИЛОЖЕНИЕ Б</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_Toc483522846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87</w:t>
            </w:r>
            <w:r w:rsidR="00840DDA" w:rsidRPr="00840DDA">
              <w:rPr>
                <w:rFonts w:ascii="Times New Roman" w:hAnsi="Times New Roman" w:cs="Times New Roman"/>
                <w:noProof/>
                <w:webHidden/>
                <w:sz w:val="28"/>
                <w:szCs w:val="28"/>
              </w:rPr>
              <w:fldChar w:fldCharType="end"/>
            </w:r>
          </w:hyperlink>
        </w:p>
        <w:p w:rsidR="00840DDA" w:rsidRDefault="0058702F" w:rsidP="00840DDA">
          <w:pPr>
            <w:pStyle w:val="11"/>
            <w:tabs>
              <w:tab w:val="right" w:leader="dot" w:pos="9344"/>
            </w:tabs>
            <w:spacing w:after="0" w:line="240" w:lineRule="auto"/>
            <w:rPr>
              <w:rFonts w:eastAsiaTheme="minorEastAsia"/>
              <w:noProof/>
              <w:lang w:eastAsia="ru-RU"/>
            </w:rPr>
          </w:pPr>
          <w:hyperlink w:anchor="_Toc483522847" w:history="1">
            <w:r w:rsidR="00840DDA" w:rsidRPr="00840DDA">
              <w:rPr>
                <w:rStyle w:val="a7"/>
                <w:rFonts w:ascii="Times New Roman" w:hAnsi="Times New Roman" w:cs="Times New Roman"/>
                <w:noProof/>
                <w:sz w:val="28"/>
                <w:szCs w:val="28"/>
              </w:rPr>
              <w:t>ПРИЛОЖЕНИЕ В</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_Toc483522847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88</w:t>
            </w:r>
            <w:r w:rsidR="00840DDA" w:rsidRPr="00840DDA">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840DDA" w:rsidRPr="00465B6A" w:rsidRDefault="00840DDA" w:rsidP="00AE200B">
      <w:pPr>
        <w:pStyle w:val="a6"/>
        <w:rPr>
          <w:rFonts w:ascii="Times New Roman" w:hAnsi="Times New Roman" w:cs="Times New Roman"/>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522817"/>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 w:name="_Toc48352281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2" w:name="_Toc483522819"/>
      <w:r w:rsidRPr="00D37DF2">
        <w:rPr>
          <w:rFonts w:ascii="Times New Roman" w:hAnsi="Times New Roman" w:cs="Times New Roman"/>
          <w:color w:val="auto"/>
          <w:sz w:val="28"/>
          <w:szCs w:val="28"/>
        </w:rPr>
        <w:t>Обзор аналогов</w:t>
      </w:r>
      <w:bookmarkEnd w:id="2"/>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52282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3"/>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4" w:name="_Toc48352282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4"/>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425389"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5" w:name="_Toc48352282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5"/>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6" w:name="_Toc48352282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6"/>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5pt;height:113.25pt" o:ole="">
            <v:imagedata r:id="rId16" o:title=""/>
          </v:shape>
          <o:OLEObject Type="Embed" ProgID="Visio.Drawing.15" ShapeID="_x0000_i1026" DrawAspect="Content" ObjectID="_1557425390"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7" w:name="_Toc483522824"/>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7"/>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8" w:name="_Toc48352282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стороне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9" w:name="_Toc48352282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Т.е. каждый пользователь имеет доступ только  к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помощью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0" w:name="_Toc48352282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0"/>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с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r w:rsidR="007527E6">
        <w:rPr>
          <w:rFonts w:ascii="Times New Roman" w:hAnsi="Times New Roman" w:cs="Times New Roman"/>
          <w:sz w:val="28"/>
          <w:szCs w:val="28"/>
        </w:rPr>
        <w:t>контроллера</w:t>
      </w:r>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стороне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контроллера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r>
        <w:rPr>
          <w:rFonts w:ascii="Times New Roman" w:hAnsi="Times New Roman" w:cs="Times New Roman"/>
          <w:sz w:val="28"/>
          <w:szCs w:val="28"/>
        </w:rPr>
        <w:t>Контроллер</w:t>
      </w:r>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006F3F94">
        <w:rPr>
          <w:rFonts w:ascii="Times New Roman" w:hAnsi="Times New Roman" w:cs="Times New Roman"/>
          <w:sz w:val="28"/>
          <w:szCs w:val="28"/>
        </w:rPr>
        <w:t xml:space="preserve"> (см приложение 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areNewNotifs</w:t>
      </w:r>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logout</w:t>
      </w:r>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840DDA"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w:t>
      </w:r>
      <w:r w:rsidRPr="00840DDA">
        <w:rPr>
          <w:rFonts w:ascii="Courier New" w:hAnsi="Courier New" w:cs="Courier New"/>
          <w:sz w:val="24"/>
          <w:szCs w:val="24"/>
          <w:lang w:val="en-US"/>
        </w:rPr>
        <w:t>: '40</w:t>
      </w:r>
      <w:r w:rsidRPr="001114C8">
        <w:rPr>
          <w:rFonts w:ascii="Courier New" w:hAnsi="Courier New" w:cs="Courier New"/>
          <w:sz w:val="24"/>
          <w:szCs w:val="24"/>
          <w:lang w:val="en-US"/>
        </w:rPr>
        <w:t>px</w:t>
      </w:r>
      <w:r w:rsidRPr="00840DDA">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rPr>
      </w:pPr>
      <w:r w:rsidRPr="00840DDA">
        <w:rPr>
          <w:rFonts w:ascii="Courier New" w:hAnsi="Courier New" w:cs="Courier New"/>
          <w:sz w:val="24"/>
          <w:szCs w:val="24"/>
          <w:lang w:val="en-US"/>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r w:rsidRPr="00CA05ED">
        <w:rPr>
          <w:rFonts w:ascii="Courier New" w:hAnsi="Courier New" w:cs="Courier New"/>
          <w:sz w:val="28"/>
          <w:szCs w:val="28"/>
        </w:rPr>
        <w:t>AreaTitle()-</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r w:rsidRPr="0099238D">
        <w:rPr>
          <w:rFonts w:ascii="Courier New" w:hAnsi="Courier New" w:cs="Courier New"/>
          <w:sz w:val="28"/>
          <w:szCs w:val="28"/>
        </w:rPr>
        <w:t>addNewArea()-</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r w:rsidRPr="003F0B88">
        <w:rPr>
          <w:rFonts w:ascii="Courier New" w:hAnsi="Courier New" w:cs="Courier New"/>
          <w:sz w:val="28"/>
          <w:szCs w:val="28"/>
        </w:rPr>
        <w:t>removeAreaOnly</w:t>
      </w:r>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По этому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r w:rsidRPr="0018062C">
        <w:rPr>
          <w:rFonts w:ascii="Courier New" w:hAnsi="Courier New" w:cs="Courier New"/>
          <w:sz w:val="28"/>
          <w:szCs w:val="28"/>
        </w:rPr>
        <w:t>devIcon</w:t>
      </w:r>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1" w:name="_Toc48352282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1"/>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r w:rsidRPr="009C6A10">
        <w:rPr>
          <w:rFonts w:ascii="Courier New" w:hAnsi="Courier New" w:cs="Courier New"/>
          <w:sz w:val="28"/>
          <w:szCs w:val="28"/>
        </w:rPr>
        <w:t>formatDeleteText()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onDelete</w:t>
      </w:r>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r w:rsidRPr="00783A2E">
        <w:rPr>
          <w:rFonts w:ascii="Courier New" w:hAnsi="Courier New" w:cs="Courier New"/>
          <w:sz w:val="28"/>
          <w:szCs w:val="28"/>
        </w:rPr>
        <w:t>updateName</w:t>
      </w:r>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changeArea()</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editModal()</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updateName()</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updateControlName</w:t>
      </w:r>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r w:rsidRPr="005C5169">
        <w:rPr>
          <w:rFonts w:ascii="Courier New" w:hAnsi="Courier New" w:cs="Courier New"/>
          <w:sz w:val="28"/>
          <w:szCs w:val="28"/>
        </w:rPr>
        <w:t>updateName</w:t>
      </w:r>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r w:rsidRPr="00746827">
        <w:rPr>
          <w:rFonts w:ascii="Courier New" w:hAnsi="Courier New" w:cs="Courier New"/>
          <w:sz w:val="28"/>
          <w:szCs w:val="28"/>
        </w:rPr>
        <w:t>shedule</w:t>
      </w:r>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run()</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stop()</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r w:rsidR="00FA2229">
        <w:rPr>
          <w:rFonts w:ascii="Times New Roman" w:hAnsi="Times New Roman" w:cs="Times New Roman"/>
          <w:sz w:val="28"/>
          <w:szCs w:val="28"/>
        </w:rPr>
        <w:t>отображения</w:t>
      </w:r>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r w:rsidRPr="00B424AD">
        <w:rPr>
          <w:rFonts w:ascii="Courier New" w:hAnsi="Courier New" w:cs="Courier New"/>
          <w:sz w:val="28"/>
          <w:szCs w:val="28"/>
          <w:lang w:val="en-US"/>
        </w:rPr>
        <w:t>wizard</w:t>
      </w:r>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r w:rsidRPr="00215D17">
        <w:rPr>
          <w:rFonts w:ascii="Courier New" w:hAnsi="Courier New" w:cs="Courier New"/>
          <w:sz w:val="28"/>
          <w:szCs w:val="28"/>
        </w:rPr>
        <w:t>finish</w:t>
      </w:r>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r w:rsidRPr="007B5D7E">
        <w:rPr>
          <w:rFonts w:ascii="Courier New" w:hAnsi="Courier New" w:cs="Courier New"/>
          <w:sz w:val="28"/>
          <w:szCs w:val="28"/>
        </w:rPr>
        <w:t>stepBack</w:t>
      </w:r>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r w:rsidRPr="00F33748">
        <w:rPr>
          <w:rFonts w:ascii="Courier New" w:hAnsi="Courier New" w:cs="Courier New"/>
          <w:sz w:val="28"/>
          <w:szCs w:val="28"/>
        </w:rPr>
        <w:t>isCurrentStep</w:t>
      </w:r>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r w:rsidRPr="006D1ECA">
        <w:rPr>
          <w:rFonts w:ascii="Courier New" w:hAnsi="Courier New" w:cs="Courier New"/>
          <w:sz w:val="28"/>
          <w:szCs w:val="28"/>
        </w:rPr>
        <w:t>defaultsForControl</w:t>
      </w:r>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2" w:name="_Toc48352282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2"/>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r w:rsidRPr="0029381B">
        <w:rPr>
          <w:rFonts w:ascii="Courier New" w:hAnsi="Courier New" w:cs="Courier New"/>
          <w:sz w:val="28"/>
          <w:szCs w:val="28"/>
        </w:rPr>
        <w:t>buildDeviceFromPack</w:t>
      </w:r>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r w:rsidRPr="002513F5">
        <w:rPr>
          <w:rFonts w:ascii="Courier New" w:hAnsi="Courier New" w:cs="Courier New"/>
          <w:sz w:val="28"/>
          <w:szCs w:val="28"/>
        </w:rPr>
        <w:t>createDevice</w:t>
      </w:r>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r w:rsidRPr="008D69BB">
        <w:rPr>
          <w:rFonts w:ascii="Courier New" w:hAnsi="Courier New" w:cs="Courier New"/>
          <w:sz w:val="28"/>
          <w:szCs w:val="28"/>
        </w:rPr>
        <w:t>convertStateFromStr</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r w:rsidRPr="00544174">
        <w:rPr>
          <w:rFonts w:ascii="Courier New" w:hAnsi="Courier New" w:cs="Courier New"/>
          <w:sz w:val="28"/>
          <w:szCs w:val="28"/>
        </w:rPr>
        <w:t>setControlsValues</w:t>
      </w:r>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r w:rsidRPr="00D008F8">
        <w:rPr>
          <w:rFonts w:ascii="Courier New" w:hAnsi="Courier New" w:cs="Courier New"/>
          <w:sz w:val="28"/>
          <w:szCs w:val="28"/>
        </w:rPr>
        <w:t>findDeviceById</w:t>
      </w:r>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r w:rsidRPr="00A26417">
        <w:rPr>
          <w:rFonts w:ascii="Courier New" w:hAnsi="Courier New" w:cs="Courier New"/>
          <w:sz w:val="28"/>
          <w:szCs w:val="28"/>
        </w:rPr>
        <w:t>applyChanges</w:t>
      </w:r>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r w:rsidRPr="00AE1092">
        <w:rPr>
          <w:rFonts w:ascii="Courier New" w:hAnsi="Courier New" w:cs="Courier New"/>
          <w:sz w:val="28"/>
          <w:szCs w:val="28"/>
        </w:rPr>
        <w:t>buildChangePackFromDevice</w:t>
      </w:r>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r w:rsidRPr="005432EB">
        <w:rPr>
          <w:rFonts w:ascii="Courier New" w:hAnsi="Courier New" w:cs="Courier New"/>
          <w:sz w:val="28"/>
          <w:szCs w:val="28"/>
        </w:rPr>
        <w:t>sendDeviceChange</w:t>
      </w:r>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r w:rsidRPr="004A044E">
        <w:rPr>
          <w:rFonts w:ascii="Courier New" w:hAnsi="Courier New" w:cs="Courier New"/>
          <w:sz w:val="28"/>
          <w:szCs w:val="28"/>
        </w:rPr>
        <w:t>buildStartPack</w:t>
      </w:r>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r w:rsidRPr="00190503">
        <w:rPr>
          <w:rFonts w:ascii="Courier New" w:hAnsi="Courier New" w:cs="Courier New"/>
          <w:sz w:val="28"/>
          <w:szCs w:val="28"/>
        </w:rPr>
        <w:t>sendStart</w:t>
      </w:r>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r w:rsidRPr="00A703B7">
        <w:rPr>
          <w:rFonts w:ascii="Courier New" w:hAnsi="Courier New" w:cs="Courier New"/>
          <w:sz w:val="28"/>
          <w:szCs w:val="28"/>
        </w:rPr>
        <w:t>buildStopPack</w:t>
      </w:r>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r w:rsidRPr="005B2A06">
        <w:rPr>
          <w:rFonts w:ascii="Courier New" w:hAnsi="Courier New" w:cs="Courier New"/>
          <w:sz w:val="28"/>
          <w:szCs w:val="28"/>
        </w:rPr>
        <w:t>applyChanges</w:t>
      </w:r>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r w:rsidRPr="00CB20D0">
        <w:rPr>
          <w:rFonts w:ascii="Courier New" w:hAnsi="Courier New" w:cs="Courier New"/>
          <w:sz w:val="28"/>
          <w:szCs w:val="28"/>
        </w:rPr>
        <w:t>success</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r w:rsidRPr="00502B84">
        <w:rPr>
          <w:rFonts w:ascii="Courier New" w:hAnsi="Courier New" w:cs="Courier New"/>
          <w:sz w:val="28"/>
          <w:szCs w:val="28"/>
        </w:rPr>
        <w:t>error</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info</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areRead</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r w:rsidRPr="00181D5B">
        <w:rPr>
          <w:rFonts w:ascii="Courier New" w:hAnsi="Courier New" w:cs="Courier New"/>
          <w:sz w:val="28"/>
          <w:szCs w:val="28"/>
        </w:rPr>
        <w:t>filterByOrigin</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r w:rsidRPr="00022121">
        <w:rPr>
          <w:rFonts w:ascii="Courier New" w:hAnsi="Courier New" w:cs="Courier New"/>
          <w:sz w:val="28"/>
          <w:szCs w:val="28"/>
        </w:rPr>
        <w:t>markReadByGroup</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validDimmerState</w:t>
      </w:r>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lastRenderedPageBreak/>
        <w:t>validToggleState</w:t>
      </w:r>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r w:rsidRPr="000E4F66">
        <w:rPr>
          <w:rFonts w:ascii="Courier New" w:hAnsi="Courier New" w:cs="Courier New"/>
          <w:sz w:val="28"/>
          <w:szCs w:val="28"/>
        </w:rPr>
        <w:t>validSymValueState</w:t>
      </w:r>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r w:rsidRPr="009C42D8">
        <w:rPr>
          <w:rFonts w:ascii="Courier New" w:hAnsi="Courier New" w:cs="Courier New"/>
          <w:sz w:val="28"/>
          <w:szCs w:val="28"/>
        </w:rPr>
        <w:t>validNumValueState</w:t>
      </w:r>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r w:rsidRPr="00C175E1">
        <w:rPr>
          <w:rFonts w:ascii="Courier New" w:hAnsi="Courier New" w:cs="Courier New"/>
          <w:sz w:val="28"/>
          <w:szCs w:val="28"/>
        </w:rPr>
        <w:t>validSwitchState</w:t>
      </w:r>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r w:rsidRPr="00F8570B">
        <w:rPr>
          <w:rFonts w:ascii="Courier New" w:hAnsi="Courier New" w:cs="Courier New"/>
          <w:sz w:val="28"/>
          <w:szCs w:val="28"/>
        </w:rPr>
        <w:t>convertToggleStateFromStr</w:t>
      </w:r>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calc</w:t>
      </w:r>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update</w:t>
      </w:r>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r w:rsidRPr="00203A7C">
        <w:rPr>
          <w:rFonts w:ascii="Courier New" w:hAnsi="Courier New" w:cs="Courier New"/>
          <w:sz w:val="28"/>
          <w:szCs w:val="28"/>
        </w:rPr>
        <w:t>cityWeather</w:t>
      </w:r>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r w:rsidRPr="003A7AA7">
        <w:rPr>
          <w:rFonts w:ascii="Courier New" w:hAnsi="Courier New" w:cs="Courier New"/>
          <w:sz w:val="28"/>
          <w:szCs w:val="28"/>
        </w:rPr>
        <w:t>convertToCelsius</w:t>
      </w:r>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3" w:name="_Toc418898104"/>
      <w:bookmarkStart w:id="14" w:name="_Toc483522830"/>
      <w:r w:rsidRPr="006D4635">
        <w:rPr>
          <w:rFonts w:ascii="Times New Roman" w:hAnsi="Times New Roman" w:cs="Times New Roman"/>
          <w:color w:val="auto"/>
          <w:sz w:val="28"/>
          <w:szCs w:val="28"/>
        </w:rPr>
        <w:lastRenderedPageBreak/>
        <w:t>РАЗРАБОТКА ПРОГРАММНЫХ МОДУЛЕЙ</w:t>
      </w:r>
      <w:bookmarkEnd w:id="13"/>
      <w:bookmarkEnd w:id="14"/>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5" w:name="_Toc48352283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5"/>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00C73011">
        <w:rPr>
          <w:rFonts w:ascii="Courier New" w:hAnsi="Courier New" w:cs="Courier New"/>
          <w:color w:val="000000" w:themeColor="text1"/>
          <w:lang w:val="en-US"/>
        </w:rPr>
        <w:t>label</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type</w:t>
      </w:r>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name: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 xml:space="preserve">type: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840DDA" w:rsidRDefault="009E6F7A"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autoServSock</w:t>
      </w:r>
      <w:r w:rsidRPr="00840DDA">
        <w:rPr>
          <w:rFonts w:ascii="Courier New" w:hAnsi="Courier New" w:cs="Courier New"/>
          <w:sz w:val="24"/>
          <w:szCs w:val="24"/>
        </w:rPr>
        <w:t>.</w:t>
      </w:r>
      <w:r w:rsidRPr="00F502AF">
        <w:rPr>
          <w:rFonts w:ascii="Courier New" w:hAnsi="Courier New" w:cs="Courier New"/>
          <w:sz w:val="24"/>
          <w:szCs w:val="24"/>
          <w:lang w:val="en-US"/>
        </w:rPr>
        <w:t>onMessage</w:t>
      </w:r>
      <w:r w:rsidRPr="00840DDA">
        <w:rPr>
          <w:rFonts w:ascii="Courier New" w:hAnsi="Courier New" w:cs="Courier New"/>
          <w:sz w:val="24"/>
          <w:szCs w:val="24"/>
        </w:rPr>
        <w:t>(</w:t>
      </w:r>
      <w:r w:rsidRPr="00F502AF">
        <w:rPr>
          <w:rFonts w:ascii="Courier New" w:hAnsi="Courier New" w:cs="Courier New"/>
          <w:sz w:val="24"/>
          <w:szCs w:val="24"/>
          <w:lang w:val="en-US"/>
        </w:rPr>
        <w:t>function</w:t>
      </w:r>
      <w:r w:rsidRPr="00840DDA">
        <w:rPr>
          <w:rFonts w:ascii="Courier New" w:hAnsi="Courier New" w:cs="Courier New"/>
          <w:sz w:val="24"/>
          <w:szCs w:val="24"/>
        </w:rPr>
        <w:t>(</w:t>
      </w:r>
      <w:r w:rsidRPr="00F502AF">
        <w:rPr>
          <w:rFonts w:ascii="Courier New" w:hAnsi="Courier New" w:cs="Courier New"/>
          <w:sz w:val="24"/>
          <w:szCs w:val="24"/>
          <w:lang w:val="en-US"/>
        </w:rPr>
        <w:t>message</w:t>
      </w:r>
      <w:r w:rsidRPr="00840DDA">
        <w:rPr>
          <w:rFonts w:ascii="Courier New" w:hAnsi="Courier New" w:cs="Courier New"/>
          <w:sz w:val="24"/>
          <w:szCs w:val="24"/>
        </w:rPr>
        <w:t>){</w:t>
      </w:r>
    </w:p>
    <w:p w:rsidR="009E6F7A" w:rsidRPr="00F502AF" w:rsidRDefault="00996A21" w:rsidP="00BD2872">
      <w:pPr>
        <w:pStyle w:val="a6"/>
        <w:ind w:firstLine="709"/>
        <w:rPr>
          <w:rFonts w:ascii="Courier New" w:hAnsi="Courier New" w:cs="Courier New"/>
          <w:sz w:val="24"/>
          <w:szCs w:val="24"/>
          <w:lang w:val="en-US"/>
        </w:rPr>
      </w:pPr>
      <w:r w:rsidRPr="00840DDA">
        <w:rPr>
          <w:rFonts w:ascii="Courier New" w:hAnsi="Courier New" w:cs="Courier New"/>
          <w:sz w:val="24"/>
          <w:szCs w:val="24"/>
        </w:rPr>
        <w:t xml:space="preserve">  </w:t>
      </w:r>
      <w:r w:rsidR="009E6F7A" w:rsidRPr="00F502AF">
        <w:rPr>
          <w:rFonts w:ascii="Courier New" w:hAnsi="Courier New" w:cs="Courier New"/>
          <w:sz w:val="24"/>
          <w:szCs w:val="24"/>
          <w:lang w:val="en-US"/>
        </w:rPr>
        <w:t>var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switch(pack.type){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case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notifier.info(</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r w:rsidR="009E6F7A" w:rsidRPr="00F502AF">
        <w:rPr>
          <w:rFonts w:ascii="Courier New" w:hAnsi="Courier New" w:cs="Courier New"/>
          <w:sz w:val="24"/>
          <w:szCs w:val="24"/>
          <w:lang w:val="en-US"/>
        </w:rPr>
        <w:t>title: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subject: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}).catch(function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notifier.error(</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 title: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subject: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errors: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F502AF">
        <w:rPr>
          <w:rFonts w:ascii="Courier New" w:hAnsi="Courier New" w:cs="Courier New"/>
          <w:sz w:val="24"/>
          <w:szCs w:val="24"/>
          <w:lang w:val="en-US"/>
        </w:rPr>
        <w:t>break</w:t>
      </w:r>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метод  </w:t>
      </w:r>
      <w:r w:rsidR="00E62353" w:rsidRPr="00E62353">
        <w:rPr>
          <w:rFonts w:ascii="Courier New" w:hAnsi="Courier New" w:cs="Courier New"/>
          <w:sz w:val="28"/>
          <w:szCs w:val="28"/>
        </w:rPr>
        <w:t xml:space="preserve">createDevice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840DDA">
        <w:rPr>
          <w:rFonts w:ascii="Times New Roman" w:hAnsi="Times New Roman" w:cs="Times New Roman"/>
          <w:sz w:val="28"/>
          <w:szCs w:val="28"/>
          <w:lang w:val="en-US"/>
        </w:rPr>
        <w:t xml:space="preserve"> </w:t>
      </w:r>
      <w:r w:rsidRPr="00AB281F">
        <w:rPr>
          <w:rFonts w:ascii="Courier New" w:hAnsi="Courier New" w:cs="Courier New"/>
          <w:sz w:val="28"/>
          <w:szCs w:val="28"/>
          <w:lang w:val="en-US"/>
        </w:rPr>
        <w:t>buildDeviceFromPack</w:t>
      </w:r>
      <w:r w:rsidRPr="00840DDA">
        <w:rPr>
          <w:rFonts w:ascii="Courier New" w:hAnsi="Courier New" w:cs="Courier New"/>
          <w:sz w:val="28"/>
          <w:szCs w:val="28"/>
          <w:lang w:val="en-US"/>
        </w:rPr>
        <w:t xml:space="preserve">() </w:t>
      </w:r>
      <w:r>
        <w:rPr>
          <w:rFonts w:ascii="Times New Roman" w:hAnsi="Times New Roman" w:cs="Times New Roman"/>
          <w:sz w:val="28"/>
          <w:szCs w:val="28"/>
        </w:rPr>
        <w:t>создает</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модель</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пакета</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sidRPr="00AB281F">
        <w:rPr>
          <w:rFonts w:ascii="Courier New" w:hAnsi="Courier New" w:cs="Courier New"/>
          <w:sz w:val="28"/>
          <w:szCs w:val="28"/>
          <w:lang w:val="en-US"/>
        </w:rPr>
        <w:t>create</w:t>
      </w:r>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6" w:name="_Toc48352283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6"/>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8D4D36" w:rsidRPr="00840DDA" w:rsidRDefault="008D4D36" w:rsidP="008D4D36">
      <w:pPr>
        <w:pStyle w:val="a6"/>
        <w:ind w:left="2832"/>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8D4D36">
        <w:rPr>
          <w:rFonts w:ascii="Courier New" w:hAnsi="Courier New" w:cs="Courier New"/>
          <w:sz w:val="24"/>
          <w:szCs w:val="24"/>
          <w:lang w:val="en-US"/>
        </w:rPr>
        <w:t>scope</w:t>
      </w:r>
      <w:r w:rsidRPr="00840DDA">
        <w:rPr>
          <w:rFonts w:ascii="Courier New" w:hAnsi="Courier New" w:cs="Courier New"/>
          <w:sz w:val="24"/>
          <w:szCs w:val="24"/>
        </w:rPr>
        <w:t>.</w:t>
      </w:r>
      <w:r w:rsidRPr="008D4D36">
        <w:rPr>
          <w:rFonts w:ascii="Courier New" w:hAnsi="Courier New" w:cs="Courier New"/>
          <w:sz w:val="24"/>
          <w:szCs w:val="24"/>
          <w:lang w:val="en-US"/>
        </w:rPr>
        <w:t>device</w:t>
      </w:r>
      <w:r w:rsidRPr="00840DDA">
        <w:rPr>
          <w:rFonts w:ascii="Courier New" w:hAnsi="Courier New" w:cs="Courier New"/>
          <w:sz w:val="24"/>
          <w:szCs w:val="24"/>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E845CE">
        <w:rPr>
          <w:rFonts w:ascii="Courier New" w:hAnsi="Courier New" w:cs="Courier New"/>
          <w:sz w:val="28"/>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r w:rsidR="005A0008" w:rsidRPr="005A0008">
        <w:rPr>
          <w:rFonts w:ascii="Courier New" w:hAnsi="Courier New" w:cs="Courier New"/>
          <w:sz w:val="24"/>
          <w:szCs w:val="24"/>
          <w:lang w:val="en-US"/>
        </w:rPr>
        <w:t xml:space="preserve">var changes_pack = </w:t>
      </w:r>
    </w:p>
    <w:p w:rsidR="005A0008" w:rsidRPr="005A0008" w:rsidRDefault="005A0008" w:rsidP="001436B9">
      <w:pPr>
        <w:pStyle w:val="a6"/>
        <w:ind w:left="1416" w:firstLine="708"/>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r>
        <w:rPr>
          <w:rFonts w:ascii="Courier New" w:hAnsi="Courier New" w:cs="Courier New"/>
          <w:sz w:val="24"/>
          <w:szCs w:val="24"/>
          <w:lang w:val="en-US"/>
        </w:rPr>
        <w:t>type</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sidR="007C6161">
        <w:rPr>
          <w:rFonts w:ascii="Courier New" w:hAnsi="Courier New" w:cs="Courier New"/>
          <w:sz w:val="24"/>
          <w:szCs w:val="24"/>
          <w:lang w:val="en-US"/>
        </w:rPr>
        <w:t>state</w:t>
      </w:r>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7" w:name="_Toc48352283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7"/>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803F25" w:rsidRPr="00840DDA" w:rsidRDefault="00015A57" w:rsidP="00015A57">
      <w:pPr>
        <w:pStyle w:val="a6"/>
        <w:ind w:left="709"/>
        <w:rPr>
          <w:rFonts w:ascii="Courier New" w:hAnsi="Courier New" w:cs="Courier New"/>
          <w:sz w:val="24"/>
          <w:szCs w:val="24"/>
        </w:rPr>
      </w:pPr>
      <w:r w:rsidRPr="00015A57">
        <w:rPr>
          <w:rFonts w:ascii="Courier New" w:hAnsi="Courier New" w:cs="Courier New"/>
          <w:sz w:val="24"/>
          <w:szCs w:val="24"/>
          <w:lang w:val="en-US"/>
        </w:rPr>
        <w:t xml:space="preserve"> </w:t>
      </w:r>
      <w:r w:rsidRPr="00840DDA">
        <w:rPr>
          <w:rFonts w:ascii="Courier New" w:hAnsi="Courier New" w:cs="Courier New"/>
          <w:sz w:val="24"/>
          <w:szCs w:val="24"/>
        </w:rPr>
        <w:t>};</w:t>
      </w:r>
    </w:p>
    <w:p w:rsidR="00CB5734" w:rsidRPr="00840DDA" w:rsidRDefault="00131C97" w:rsidP="00C0764A">
      <w:pPr>
        <w:pStyle w:val="a6"/>
        <w:rPr>
          <w:rFonts w:ascii="Times New Roman" w:hAnsi="Times New Roman" w:cs="Times New Roman"/>
          <w:sz w:val="28"/>
          <w:szCs w:val="28"/>
        </w:rPr>
      </w:pPr>
      <w:r w:rsidRPr="00840DDA">
        <w:rPr>
          <w:rFonts w:ascii="Times New Roman" w:hAnsi="Times New Roman" w:cs="Times New Roman"/>
          <w:sz w:val="28"/>
          <w:szCs w:val="28"/>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h.buildStartPack = function(script)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8" w:name="_Toc483522834"/>
      <w:r w:rsidRPr="00320253">
        <w:rPr>
          <w:rFonts w:ascii="Times New Roman" w:hAnsi="Times New Roman" w:cs="Times New Roman"/>
          <w:color w:val="auto"/>
          <w:sz w:val="28"/>
          <w:szCs w:val="28"/>
        </w:rPr>
        <w:t>Остановка сценария</w:t>
      </w:r>
      <w:bookmarkEnd w:id="18"/>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77549A" w:rsidRPr="0077549A" w:rsidRDefault="0077549A" w:rsidP="0077549A">
      <w:pPr>
        <w:pStyle w:val="a6"/>
        <w:rPr>
          <w:rFonts w:ascii="Courier New" w:hAnsi="Courier New" w:cs="Courier New"/>
          <w:sz w:val="24"/>
          <w:szCs w:val="24"/>
          <w:lang w:val="en-US"/>
        </w:rPr>
      </w:pPr>
    </w:p>
    <w:p w:rsidR="006657BB" w:rsidRPr="00840DDA" w:rsidRDefault="0077549A" w:rsidP="0077549A">
      <w:pPr>
        <w:pStyle w:val="a6"/>
        <w:rPr>
          <w:rFonts w:ascii="Times New Roman" w:hAnsi="Times New Roman" w:cs="Times New Roman"/>
          <w:sz w:val="28"/>
          <w:szCs w:val="28"/>
        </w:rPr>
      </w:pPr>
      <w:r>
        <w:rPr>
          <w:rFonts w:ascii="Courier New" w:hAnsi="Courier New" w:cs="Courier New"/>
          <w:sz w:val="24"/>
          <w:szCs w:val="24"/>
          <w:lang w:val="en-US"/>
        </w:rPr>
        <w:t xml:space="preserve">     </w:t>
      </w:r>
      <w:r w:rsidRPr="00840DDA">
        <w:rPr>
          <w:rFonts w:ascii="Courier New" w:hAnsi="Courier New" w:cs="Courier New"/>
          <w:sz w:val="24"/>
          <w:szCs w:val="24"/>
        </w:rPr>
        <w:t>};</w:t>
      </w:r>
      <w:r w:rsidR="006657BB" w:rsidRPr="00840DDA">
        <w:rPr>
          <w:rFonts w:ascii="Times New Roman" w:hAnsi="Times New Roman" w:cs="Times New Roman"/>
          <w:sz w:val="28"/>
          <w:szCs w:val="28"/>
        </w:rPr>
        <w:tab/>
      </w:r>
    </w:p>
    <w:p w:rsidR="00D65F0E" w:rsidRPr="00840DDA" w:rsidRDefault="00D65F0E" w:rsidP="0077549A">
      <w:pPr>
        <w:pStyle w:val="a6"/>
        <w:rPr>
          <w:rFonts w:ascii="Times New Roman" w:hAnsi="Times New Roman" w:cs="Times New Roman"/>
          <w:sz w:val="28"/>
          <w:szCs w:val="28"/>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name: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C03471" w:rsidRPr="00840DDA" w:rsidRDefault="00C03471" w:rsidP="00C03471">
      <w:pPr>
        <w:pStyle w:val="a6"/>
        <w:rPr>
          <w:rFonts w:ascii="Courier New" w:hAnsi="Courier New" w:cs="Courier New"/>
          <w:sz w:val="24"/>
          <w:szCs w:val="24"/>
        </w:rPr>
      </w:pPr>
      <w:r w:rsidRPr="00C03471">
        <w:rPr>
          <w:rFonts w:ascii="Courier New" w:hAnsi="Courier New" w:cs="Courier New"/>
          <w:sz w:val="24"/>
          <w:szCs w:val="24"/>
          <w:lang w:val="en-US"/>
        </w:rPr>
        <w:t xml:space="preserve">            </w:t>
      </w:r>
      <w:r w:rsidRPr="00840DDA">
        <w:rPr>
          <w:rFonts w:ascii="Courier New" w:hAnsi="Courier New" w:cs="Courier New"/>
          <w:sz w:val="24"/>
          <w:szCs w:val="24"/>
        </w:rPr>
        <w:t>};</w:t>
      </w:r>
    </w:p>
    <w:p w:rsidR="00C03471" w:rsidRPr="00840DDA" w:rsidRDefault="00C03471" w:rsidP="00C03471">
      <w:pPr>
        <w:pStyle w:val="a6"/>
        <w:rPr>
          <w:rFonts w:ascii="Courier New" w:hAnsi="Courier New" w:cs="Courier New"/>
          <w:sz w:val="24"/>
          <w:szCs w:val="24"/>
        </w:rPr>
      </w:pPr>
    </w:p>
    <w:p w:rsidR="00C03471" w:rsidRPr="00840DDA" w:rsidRDefault="00C03471" w:rsidP="00C03471">
      <w:pPr>
        <w:pStyle w:val="a6"/>
        <w:rPr>
          <w:rFonts w:ascii="Courier New" w:hAnsi="Courier New" w:cs="Courier New"/>
          <w:sz w:val="24"/>
          <w:szCs w:val="24"/>
        </w:rPr>
      </w:pPr>
      <w:r w:rsidRPr="00840DDA">
        <w:rPr>
          <w:rFonts w:ascii="Courier New" w:hAnsi="Courier New" w:cs="Courier New"/>
          <w:sz w:val="24"/>
          <w:szCs w:val="24"/>
        </w:rPr>
        <w:t xml:space="preserve">            </w:t>
      </w:r>
      <w:r w:rsidRPr="00C03471">
        <w:rPr>
          <w:rFonts w:ascii="Courier New" w:hAnsi="Courier New" w:cs="Courier New"/>
          <w:sz w:val="24"/>
          <w:szCs w:val="24"/>
          <w:lang w:val="en-US"/>
        </w:rPr>
        <w:t>return</w:t>
      </w:r>
      <w:r w:rsidRPr="00840DDA">
        <w:rPr>
          <w:rFonts w:ascii="Courier New" w:hAnsi="Courier New" w:cs="Courier New"/>
          <w:sz w:val="24"/>
          <w:szCs w:val="24"/>
        </w:rPr>
        <w:t xml:space="preserve"> </w:t>
      </w:r>
      <w:r w:rsidRPr="00C03471">
        <w:rPr>
          <w:rFonts w:ascii="Courier New" w:hAnsi="Courier New" w:cs="Courier New"/>
          <w:sz w:val="24"/>
          <w:szCs w:val="24"/>
          <w:lang w:val="en-US"/>
        </w:rPr>
        <w:t>pack</w:t>
      </w:r>
      <w:r w:rsidRPr="00840DDA">
        <w:rPr>
          <w:rFonts w:ascii="Courier New" w:hAnsi="Courier New" w:cs="Courier New"/>
          <w:sz w:val="24"/>
          <w:szCs w:val="24"/>
        </w:rPr>
        <w:t>;</w:t>
      </w:r>
    </w:p>
    <w:p w:rsidR="006657BB" w:rsidRPr="00840DDA" w:rsidRDefault="00C03471" w:rsidP="00C03471">
      <w:pPr>
        <w:pStyle w:val="a6"/>
        <w:rPr>
          <w:rFonts w:ascii="Courier New" w:hAnsi="Courier New" w:cs="Courier New"/>
          <w:sz w:val="24"/>
          <w:szCs w:val="24"/>
        </w:rPr>
      </w:pPr>
      <w:r w:rsidRPr="00840DDA">
        <w:rPr>
          <w:rFonts w:ascii="Courier New" w:hAnsi="Courier New" w:cs="Courier New"/>
          <w:sz w:val="24"/>
          <w:szCs w:val="24"/>
        </w:rPr>
        <w:t xml:space="preserve">        };</w:t>
      </w:r>
    </w:p>
    <w:p w:rsidR="00D65F0E" w:rsidRPr="00840DDA" w:rsidRDefault="00D65F0E" w:rsidP="00C03471">
      <w:pPr>
        <w:pStyle w:val="a6"/>
        <w:rPr>
          <w:rFonts w:ascii="Times New Roman" w:hAnsi="Times New Roman" w:cs="Times New Roman"/>
          <w:sz w:val="28"/>
          <w:szCs w:val="28"/>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19" w:name="_Toc48352283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19"/>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Шаг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return "if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прохождения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шаг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шаге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Time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Device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F278CB">
        <w:rPr>
          <w:rFonts w:ascii="Times New Roman" w:hAnsi="Times New Roman" w:cs="Times New Roman"/>
          <w:sz w:val="28"/>
          <w:szCs w:val="28"/>
          <w:lang w:val="en-US"/>
        </w:rPr>
        <w:t>Weather</w:t>
      </w:r>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r w:rsidRPr="00665D6B">
        <w:rPr>
          <w:rFonts w:ascii="Courier New" w:hAnsi="Courier New" w:cs="Courier New"/>
          <w:sz w:val="24"/>
          <w:szCs w:val="24"/>
          <w:lang w:val="en-US"/>
        </w:rPr>
        <w:t>humidity: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840DDA"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return</w:t>
      </w:r>
      <w:r w:rsidRPr="00840DDA">
        <w:rPr>
          <w:rFonts w:ascii="Courier New" w:hAnsi="Courier New" w:cs="Courier New"/>
          <w:sz w:val="24"/>
          <w:szCs w:val="24"/>
          <w:lang w:val="en-US"/>
        </w:rPr>
        <w:t xml:space="preserve"> </w:t>
      </w:r>
      <w:r w:rsidRPr="00F278CB">
        <w:rPr>
          <w:rFonts w:ascii="Courier New" w:hAnsi="Courier New" w:cs="Courier New"/>
          <w:sz w:val="24"/>
          <w:szCs w:val="24"/>
          <w:lang w:val="en-US"/>
        </w:rPr>
        <w:t>templ</w:t>
      </w:r>
      <w:r w:rsidRPr="00840DDA">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rPr>
      </w:pPr>
      <w:r w:rsidRPr="00840DDA">
        <w:rPr>
          <w:rFonts w:ascii="Courier New" w:hAnsi="Courier New" w:cs="Courier New"/>
          <w:sz w:val="24"/>
          <w:szCs w:val="24"/>
          <w:lang w:val="en-US"/>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457854" w:rsidRPr="00840DDA" w:rsidRDefault="00457854" w:rsidP="00457854">
      <w:pPr>
        <w:pStyle w:val="a6"/>
        <w:ind w:firstLine="708"/>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457854">
        <w:rPr>
          <w:rFonts w:ascii="Courier New" w:hAnsi="Courier New" w:cs="Courier New"/>
          <w:sz w:val="24"/>
          <w:szCs w:val="24"/>
          <w:lang w:val="en-US"/>
        </w:rPr>
        <w:t>scope</w:t>
      </w:r>
      <w:r w:rsidRPr="00840DDA">
        <w:rPr>
          <w:rFonts w:ascii="Courier New" w:hAnsi="Courier New" w:cs="Courier New"/>
          <w:sz w:val="24"/>
          <w:szCs w:val="24"/>
        </w:rPr>
        <w:t>.</w:t>
      </w:r>
      <w:r w:rsidRPr="00457854">
        <w:rPr>
          <w:rFonts w:ascii="Courier New" w:hAnsi="Courier New" w:cs="Courier New"/>
          <w:sz w:val="24"/>
          <w:szCs w:val="24"/>
          <w:lang w:val="en-US"/>
        </w:rPr>
        <w:t>wizard</w:t>
      </w:r>
      <w:r w:rsidRPr="00840DDA">
        <w:rPr>
          <w:rFonts w:ascii="Courier New" w:hAnsi="Courier New" w:cs="Courier New"/>
          <w:sz w:val="24"/>
          <w:szCs w:val="24"/>
        </w:rPr>
        <w:t>().</w:t>
      </w:r>
      <w:r w:rsidRPr="00457854">
        <w:rPr>
          <w:rFonts w:ascii="Courier New" w:hAnsi="Courier New" w:cs="Courier New"/>
          <w:sz w:val="24"/>
          <w:szCs w:val="24"/>
          <w:lang w:val="en-US"/>
        </w:rPr>
        <w:t>goTo</w:t>
      </w:r>
      <w:r w:rsidRPr="00840DDA">
        <w:rPr>
          <w:rFonts w:ascii="Courier New" w:hAnsi="Courier New" w:cs="Courier New"/>
          <w:sz w:val="24"/>
          <w:szCs w:val="24"/>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A0145D" w:rsidRPr="00840DDA" w:rsidRDefault="00A0145D" w:rsidP="00A0145D">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A0145D">
        <w:rPr>
          <w:rFonts w:ascii="Courier New" w:hAnsi="Courier New" w:cs="Courier New"/>
          <w:sz w:val="24"/>
          <w:szCs w:val="24"/>
          <w:lang w:val="en-US"/>
        </w:rPr>
        <w:t>scope</w:t>
      </w:r>
      <w:r w:rsidRPr="00840DDA">
        <w:rPr>
          <w:rFonts w:ascii="Courier New" w:hAnsi="Courier New" w:cs="Courier New"/>
          <w:sz w:val="24"/>
          <w:szCs w:val="24"/>
        </w:rPr>
        <w:t>.</w:t>
      </w:r>
      <w:r w:rsidRPr="00A0145D">
        <w:rPr>
          <w:rFonts w:ascii="Courier New" w:hAnsi="Courier New" w:cs="Courier New"/>
          <w:sz w:val="24"/>
          <w:szCs w:val="24"/>
          <w:lang w:val="en-US"/>
        </w:rPr>
        <w:t>wizard</w:t>
      </w:r>
      <w:r w:rsidRPr="00840DDA">
        <w:rPr>
          <w:rFonts w:ascii="Courier New" w:hAnsi="Courier New" w:cs="Courier New"/>
          <w:sz w:val="24"/>
          <w:szCs w:val="24"/>
        </w:rPr>
        <w:t>().</w:t>
      </w:r>
      <w:r w:rsidRPr="00A0145D">
        <w:rPr>
          <w:rFonts w:ascii="Courier New" w:hAnsi="Courier New" w:cs="Courier New"/>
          <w:sz w:val="24"/>
          <w:szCs w:val="24"/>
          <w:lang w:val="en-US"/>
        </w:rPr>
        <w:t>goTo</w:t>
      </w:r>
      <w:r w:rsidRPr="00840DDA">
        <w:rPr>
          <w:rFonts w:ascii="Courier New" w:hAnsi="Courier New" w:cs="Courier New"/>
          <w:sz w:val="24"/>
          <w:szCs w:val="24"/>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compList</w:t>
      </w:r>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w:t>
      </w:r>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r w:rsidRPr="00810CFC">
        <w:rPr>
          <w:rFonts w:ascii="Courier New" w:hAnsi="Courier New" w:cs="Courier New"/>
          <w:sz w:val="28"/>
          <w:szCs w:val="28"/>
          <w:lang w:val="en-US"/>
        </w:rPr>
        <w:t>value</w:t>
      </w:r>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r w:rsidRPr="001B61D8">
        <w:rPr>
          <w:rFonts w:ascii="Courier New" w:hAnsi="Courier New" w:cs="Courier New"/>
          <w:sz w:val="28"/>
          <w:szCs w:val="28"/>
          <w:lang w:val="en-US"/>
        </w:rPr>
        <w:t>value</w:t>
      </w:r>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F54A4" w:rsidRPr="00665D6B" w:rsidRDefault="002F54A4" w:rsidP="00F76BC3">
      <w:pPr>
        <w:pStyle w:val="a6"/>
        <w:ind w:left="2833" w:firstLine="707"/>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шаге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(result,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0" w:name="_Toc262890442"/>
      <w:bookmarkStart w:id="21" w:name="_Toc48352283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0"/>
      <w:bookmarkEnd w:id="21"/>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2" w:name="_Toc48352283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2"/>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r>
        <w:rPr>
          <w:rFonts w:ascii="Times New Roman" w:hAnsi="Times New Roman" w:cs="Times New Roman"/>
          <w:sz w:val="28"/>
          <w:szCs w:val="28"/>
          <w:lang w:val="en-US"/>
        </w:rPr>
        <w:t>Test</w:t>
      </w:r>
      <w:r w:rsidRPr="006675E2">
        <w:rPr>
          <w:rFonts w:ascii="Times New Roman" w:hAnsi="Times New Roman" w:cs="Times New Roman"/>
          <w:sz w:val="28"/>
          <w:szCs w:val="28"/>
        </w:rPr>
        <w:t>::</w:t>
      </w:r>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E42BAF">
        <w:rPr>
          <w:rFonts w:ascii="Courier New" w:hAnsi="Courier New" w:cs="Courier New"/>
          <w:sz w:val="28"/>
          <w:szCs w:val="28"/>
          <w:lang w:val="en-US"/>
        </w:rPr>
        <w:t>describe</w:t>
      </w:r>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r w:rsidR="008D5122" w:rsidRPr="00E42BAF">
        <w:rPr>
          <w:rFonts w:ascii="Courier New" w:hAnsi="Courier New" w:cs="Courier New"/>
          <w:sz w:val="28"/>
          <w:szCs w:val="28"/>
          <w:lang w:val="en-US"/>
        </w:rPr>
        <w:t>describe</w:t>
      </w:r>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C30B09">
        <w:rPr>
          <w:rFonts w:ascii="Courier New" w:hAnsi="Courier New" w:cs="Courier New"/>
          <w:sz w:val="28"/>
          <w:szCs w:val="28"/>
          <w:lang w:val="en-US"/>
        </w:rPr>
        <w:t>it</w:t>
      </w:r>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840DDA" w:rsidRDefault="000749C3" w:rsidP="000749C3">
      <w:pPr>
        <w:pStyle w:val="a6"/>
        <w:ind w:left="708"/>
        <w:rPr>
          <w:rFonts w:ascii="Courier New" w:hAnsi="Courier New" w:cs="Courier New"/>
          <w:sz w:val="24"/>
          <w:szCs w:val="24"/>
        </w:rPr>
      </w:pPr>
      <w:r w:rsidRPr="000749C3">
        <w:rPr>
          <w:rFonts w:ascii="Courier New" w:hAnsi="Courier New" w:cs="Courier New"/>
          <w:sz w:val="24"/>
          <w:szCs w:val="24"/>
          <w:lang w:val="en-US"/>
        </w:rPr>
        <w:t>describe</w:t>
      </w:r>
      <w:r w:rsidRPr="00840DDA">
        <w:rPr>
          <w:rFonts w:ascii="Courier New" w:hAnsi="Courier New" w:cs="Courier New"/>
          <w:sz w:val="24"/>
          <w:szCs w:val="24"/>
        </w:rPr>
        <w:t xml:space="preserve"> </w:t>
      </w:r>
      <w:r w:rsidRPr="000749C3">
        <w:rPr>
          <w:rFonts w:ascii="Courier New" w:hAnsi="Courier New" w:cs="Courier New"/>
          <w:sz w:val="24"/>
          <w:szCs w:val="24"/>
          <w:lang w:val="en-US"/>
        </w:rPr>
        <w:t>User</w:t>
      </w:r>
      <w:r w:rsidRPr="00840DDA">
        <w:rPr>
          <w:rFonts w:ascii="Courier New" w:hAnsi="Courier New" w:cs="Courier New"/>
          <w:sz w:val="24"/>
          <w:szCs w:val="24"/>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840DDA">
        <w:rPr>
          <w:rFonts w:ascii="Courier New" w:hAnsi="Courier New" w:cs="Courier New"/>
          <w:sz w:val="24"/>
          <w:szCs w:val="24"/>
        </w:rPr>
        <w:t xml:space="preserve">    </w:t>
      </w:r>
      <w:r w:rsidRPr="000749C3">
        <w:rPr>
          <w:rFonts w:ascii="Courier New" w:hAnsi="Courier New" w:cs="Courier New"/>
          <w:sz w:val="24"/>
          <w:szCs w:val="24"/>
          <w:lang w:val="en-US"/>
        </w:rPr>
        <w:t>context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r w:rsidRPr="000749C3">
        <w:rPr>
          <w:rFonts w:ascii="Courier New" w:hAnsi="Courier New" w:cs="Courier New"/>
          <w:sz w:val="24"/>
          <w:szCs w:val="24"/>
          <w:lang w:val="en-US"/>
        </w:rPr>
        <w:t>balance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r w:rsidRPr="0092060A">
        <w:rPr>
          <w:rFonts w:ascii="Courier New" w:hAnsi="Courier New" w:cs="Courier New"/>
          <w:sz w:val="24"/>
          <w:szCs w:val="24"/>
          <w:lang w:val="en-US"/>
        </w:rPr>
        <w:t>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0749C3" w:rsidRPr="00196D91" w:rsidRDefault="000749C3" w:rsidP="000749C3">
      <w:pPr>
        <w:pStyle w:val="a6"/>
        <w:ind w:left="708"/>
        <w:rPr>
          <w:rFonts w:ascii="Courier New" w:hAnsi="Courier New" w:cs="Courier New"/>
          <w:sz w:val="24"/>
          <w:szCs w:val="24"/>
        </w:rPr>
      </w:pPr>
      <w:r w:rsidRPr="0092060A">
        <w:rPr>
          <w:rFonts w:ascii="Courier New" w:hAnsi="Courier New" w:cs="Courier New"/>
          <w:sz w:val="24"/>
          <w:szCs w:val="24"/>
          <w:lang w:val="en-US"/>
        </w:rPr>
        <w:t>end</w:t>
      </w:r>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3" w:name="_Toc483522838"/>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3"/>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bookmarkStart w:id="24" w:name="_Toc483522839"/>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4"/>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окно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F8256C" w:rsidRDefault="00FE6E5C" w:rsidP="00A46D1C">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915FCA" w:rsidRPr="00915FCA" w:rsidRDefault="00915FCA" w:rsidP="00915FCA">
      <w:pPr>
        <w:pStyle w:val="a"/>
        <w:numPr>
          <w:ilvl w:val="0"/>
          <w:numId w:val="0"/>
        </w:numPr>
        <w:spacing w:line="240" w:lineRule="auto"/>
        <w:ind w:left="993" w:hanging="284"/>
        <w:rPr>
          <w:color w:val="auto"/>
        </w:rPr>
      </w:pPr>
      <w:bookmarkStart w:id="25" w:name="_Toc483331481"/>
      <w:bookmarkStart w:id="26" w:name="_Toc483522840"/>
      <w:r w:rsidRPr="00915FCA">
        <w:rPr>
          <w:b/>
          <w:color w:val="auto"/>
        </w:rPr>
        <w:lastRenderedPageBreak/>
        <w:t>7</w:t>
      </w:r>
      <w:r w:rsidRPr="00915FCA">
        <w:rPr>
          <w:color w:val="auto"/>
        </w:rPr>
        <w:t xml:space="preserve"> ТЕХНИКО-ЭКОНОМИЧЕСКОЕ ОБОСНОВАНИЕ ДИПЛОМНОГО ПРОЕКТА</w:t>
      </w:r>
      <w:bookmarkEnd w:id="25"/>
      <w:bookmarkEnd w:id="26"/>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bookmarkStart w:id="27" w:name="_Toc483522841"/>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bookmarkEnd w:id="27"/>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w:t>
      </w:r>
      <w:r w:rsidRPr="00A46D1C">
        <w:rPr>
          <w:rFonts w:ascii="Times New Roman" w:eastAsia="Times New Roman" w:hAnsi="Times New Roman" w:cs="Times New Roman"/>
          <w:color w:val="000000"/>
          <w:sz w:val="28"/>
          <w:szCs w:val="28"/>
          <w:lang w:eastAsia="ru-RU"/>
        </w:rPr>
        <w:lastRenderedPageBreak/>
        <w:t>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bookmarkStart w:id="28" w:name="_Toc483522842"/>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bookmarkEnd w:id="28"/>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xml:space="preserve">. Таким </w:t>
      </w:r>
      <w:r w:rsidRPr="00A46D1C">
        <w:rPr>
          <w:rFonts w:ascii="Times New Roman" w:eastAsiaTheme="majorEastAsia" w:hAnsi="Times New Roman" w:cs="Times New Roman"/>
          <w:sz w:val="28"/>
          <w:szCs w:val="28"/>
        </w:rPr>
        <w:lastRenderedPageBreak/>
        <w:t>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pt;height:21.75pt" o:ole="">
                  <v:imagedata r:id="rId28" o:title=""/>
                </v:shape>
                <o:OLEObject Type="Embed" ProgID="Equation.DSMT4" ShapeID="_x0000_i1027" DrawAspect="Content" ObjectID="_1557425391"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75pt;height:14.25pt" o:ole="">
            <v:imagedata r:id="rId30" o:title=""/>
          </v:shape>
          <o:OLEObject Type="Embed" ProgID="Equation.DSMT4" ShapeID="_x0000_i1028" DrawAspect="Content" ObjectID="_1557425392" r:id="rId31"/>
        </w:object>
      </w:r>
      <w:r w:rsidRPr="00A46D1C">
        <w:rPr>
          <w:rFonts w:ascii="Times New Roman" w:eastAsiaTheme="majorEastAsia" w:hAnsi="Times New Roman" w:cs="Times New Roman"/>
          <w:sz w:val="28"/>
          <w:szCs w:val="28"/>
        </w:rPr>
        <w:t xml:space="preserve"> –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1pt;height:21pt" o:ole="">
            <v:imagedata r:id="rId32" o:title=""/>
          </v:shape>
          <o:OLEObject Type="Embed" ProgID="Equation.DSMT4" ShapeID="_x0000_i1029" DrawAspect="Content" ObjectID="_1557425393"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75pt;height:21pt" o:ole="">
            <v:imagedata r:id="rId34" o:title=""/>
          </v:shape>
          <o:OLEObject Type="Embed" ProgID="Equation.DSMT4" ShapeID="_x0000_i1030" DrawAspect="Content" ObjectID="_1557425394"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5pt;height:15.75pt" o:ole="">
            <v:imagedata r:id="rId36" o:title=""/>
          </v:shape>
          <o:OLEObject Type="Embed" ProgID="Equation.DSMT4" ShapeID="_x0000_i1031" DrawAspect="Content" ObjectID="_1557425395"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A46D1C" w:rsidRPr="00A46D1C" w:rsidTr="00915FCA">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915FCA">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915FCA">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915FCA">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0.75pt;height:19.5pt" o:ole="">
                  <v:imagedata r:id="rId38" o:title=""/>
                </v:shape>
                <o:OLEObject Type="Embed" ProgID="Equation.DSMT4" ShapeID="_x0000_i1032" DrawAspect="Content" ObjectID="_1557425396"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75pt;height:19.5pt" o:ole="">
            <v:imagedata r:id="rId40" o:title=""/>
          </v:shape>
          <o:OLEObject Type="Embed" ProgID="Equation.DSMT4" ShapeID="_x0000_i1033" DrawAspect="Content" ObjectID="_1557425397" r:id="rId41"/>
        </w:object>
      </w:r>
      <w:r w:rsidRPr="00A46D1C">
        <w:rPr>
          <w:rFonts w:ascii="Times New Roman" w:eastAsiaTheme="majorEastAsia" w:hAnsi="Times New Roman" w:cs="Times New Roman"/>
          <w:sz w:val="28"/>
          <w:szCs w:val="28"/>
        </w:rPr>
        <w:t xml:space="preserve"> –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6pt;height:9pt" o:ole="">
            <v:imagedata r:id="rId42" o:title=""/>
          </v:shape>
          <o:OLEObject Type="Embed" ProgID="Equation.DSMT4" ShapeID="_x0000_i1034" DrawAspect="Content" ObjectID="_1557425398"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6pt;height:9pt" o:ole="">
            <v:imagedata r:id="rId42" o:title=""/>
          </v:shape>
          <o:OLEObject Type="Embed" ProgID="Equation.DSMT4" ShapeID="_x0000_i1035" DrawAspect="Content" ObjectID="_1557425399"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8pt;height:37.5pt" o:ole="">
                  <v:imagedata r:id="rId45" o:title=""/>
                </v:shape>
                <o:OLEObject Type="Embed" ProgID="Equation.DSMT4" ShapeID="_x0000_i1036" DrawAspect="Content" ObjectID="_1557425400"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5pt;height:36.75pt" o:ole="">
            <v:imagedata r:id="rId47" o:title=""/>
          </v:shape>
          <o:OLEObject Type="Embed" ProgID="Equation.DSMT4" ShapeID="_x0000_i1037" DrawAspect="Content" ObjectID="_1557425401"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0.5pt;height:37.5pt" o:ole="">
                  <v:imagedata r:id="rId49" o:title=""/>
                </v:shape>
                <o:OLEObject Type="Embed" ProgID="Equation.DSMT4" ShapeID="_x0000_i1038" DrawAspect="Content" ObjectID="_1557425402"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5pt;height:36.75pt" o:ole="">
            <v:imagedata r:id="rId51" o:title=""/>
          </v:shape>
          <o:OLEObject Type="Embed" ProgID="Equation.DSMT4" ShapeID="_x0000_i1039" DrawAspect="Content" ObjectID="_1557425403"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5.5pt;height:36.75pt" o:ole="">
                  <v:imagedata r:id="rId53" o:title=""/>
                </v:shape>
                <o:OLEObject Type="Embed" ProgID="Equation.DSMT4" ShapeID="_x0000_i1040" DrawAspect="Content" ObjectID="_1557425404"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5pt;height:36.75pt" o:ole="">
            <v:imagedata r:id="rId55" o:title=""/>
          </v:shape>
          <o:OLEObject Type="Embed" ProgID="Equation.DSMT4" ShapeID="_x0000_i1041" DrawAspect="Content" ObjectID="_1557425405"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3F2F9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3F2F9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3F2F9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3F2F9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7.5pt;height:37.5pt" o:ole="">
                  <v:imagedata r:id="rId57" o:title=""/>
                </v:shape>
                <o:OLEObject Type="Embed" ProgID="Equation.DSMT4" ShapeID="_x0000_i1042" DrawAspect="Content" ObjectID="_1557425406"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количество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реализации  данного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25pt" o:ole="">
                  <v:imagedata r:id="rId59" o:title=""/>
                </v:shape>
                <o:OLEObject Type="Embed" ProgID="Equation.DSMT4" ShapeID="_x0000_i1043" DrawAspect="Content" ObjectID="_1557425407"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4.5pt;height:36.75pt" o:ole="">
            <v:imagedata r:id="rId61" o:title=""/>
          </v:shape>
          <o:OLEObject Type="Embed" ProgID="Equation.DSMT4" ShapeID="_x0000_i1044" DrawAspect="Content" ObjectID="_1557425408"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2pt;height:18.75pt" o:ole="">
            <v:imagedata r:id="rId63" o:title=""/>
          </v:shape>
          <o:OLEObject Type="Embed" ProgID="Equation.DSMT4" ShapeID="_x0000_i1045" DrawAspect="Content" ObjectID="_1557425409"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pt;height:36.75pt" o:ole="">
            <v:imagedata r:id="rId65" o:title=""/>
          </v:shape>
          <o:OLEObject Type="Embed" ProgID="Equation.DSMT4" ShapeID="_x0000_i1046" DrawAspect="Content" ObjectID="_1557425410"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5pt;height:38.25pt" o:ole="">
                  <v:imagedata r:id="rId67" o:title=""/>
                </v:shape>
                <o:OLEObject Type="Embed" ProgID="Equation.DSMT4" ShapeID="_x0000_i1047" DrawAspect="Content" ObjectID="_1557425411"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7pt;height:36.75pt" o:ole="">
            <v:imagedata r:id="rId69" o:title=""/>
          </v:shape>
          <o:OLEObject Type="Embed" ProgID="Equation.DSMT4" ShapeID="_x0000_i1048" DrawAspect="Content" ObjectID="_1557425412"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bookmarkStart w:id="29" w:name="_Toc483522843"/>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Расчёт показателей эффективности инвестиций в разработку ПО</w:t>
      </w:r>
      <w:bookmarkEnd w:id="29"/>
      <w:r w:rsidR="00A46D1C" w:rsidRPr="00A47FA6">
        <w:rPr>
          <w:rFonts w:ascii="Times New Roman" w:eastAsia="Times New Roman" w:hAnsi="Times New Roman" w:cs="Times New Roman"/>
          <w:color w:val="auto"/>
          <w:sz w:val="28"/>
          <w:szCs w:val="28"/>
        </w:rPr>
        <w:t xml:space="preserve"> </w:t>
      </w:r>
    </w:p>
    <w:p w:rsidR="00A46D1C" w:rsidRPr="004A0D92" w:rsidRDefault="00A46D1C" w:rsidP="00A46D1C">
      <w:pPr>
        <w:spacing w:after="0" w:line="276" w:lineRule="auto"/>
        <w:ind w:left="1134"/>
        <w:jc w:val="both"/>
        <w:rPr>
          <w:rFonts w:ascii="Times New Roman" w:eastAsia="Times New Roman" w:hAnsi="Times New Roman" w:cs="Times New Roman"/>
          <w:color w:val="000000"/>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pt;height:42pt" o:ole="">
                  <v:imagedata r:id="rId71" o:title=""/>
                </v:shape>
                <o:OLEObject Type="Embed" ProgID="Equation.DSMT4" ShapeID="_x0000_i1049" DrawAspect="Content" ObjectID="_1557425413"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порядковый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58702F"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0" w:dyaOrig="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425421"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5pt;height:39pt" o:ole="">
            <v:imagedata r:id="rId75" o:title=""/>
          </v:shape>
          <o:OLEObject Type="Embed" ProgID="Equation.DSMT4" ShapeID="_x0000_i1050" DrawAspect="Content" ObjectID="_1557425414"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1.75pt;height:39pt" o:ole="">
            <v:imagedata r:id="rId77" o:title=""/>
          </v:shape>
          <o:OLEObject Type="Embed" ProgID="Equation.DSMT4" ShapeID="_x0000_i1051" DrawAspect="Content" ObjectID="_1557425415"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5pt;height:39pt" o:ole="">
            <v:imagedata r:id="rId79" o:title=""/>
          </v:shape>
          <o:OLEObject Type="Embed" ProgID="Equation.DSMT4" ShapeID="_x0000_i1052" DrawAspect="Content" ObjectID="_1557425416"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9.25pt;height:42pt" o:ole="">
                  <v:imagedata r:id="rId81" o:title=""/>
                </v:shape>
                <o:OLEObject Type="Embed" ProgID="Equation.DSMT4" ShapeID="_x0000_i1053" DrawAspect="Content" ObjectID="_1557425417"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5.25pt;height:18.75pt" o:ole="">
            <v:imagedata r:id="rId83" o:title=""/>
          </v:shape>
          <o:OLEObject Type="Embed" ProgID="Equation.DSMT4" ShapeID="_x0000_i1054" DrawAspect="Content" ObjectID="_1557425418"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3F2F9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3F2F9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3F2F9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3F2F9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75pt;height:81pt" o:ole="">
                  <v:imagedata r:id="rId85" o:title=""/>
                </v:shape>
                <o:OLEObject Type="Embed" ProgID="Equation.DSMT4" ShapeID="_x0000_i1055" DrawAspect="Content" ObjectID="_1557425419"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7.25pt;height:38.25pt" o:ole="">
            <v:imagedata r:id="rId87" o:title=""/>
          </v:shape>
          <o:OLEObject Type="Embed" ProgID="Equation.DSMT4" ShapeID="_x0000_i1056" DrawAspect="Content" ObjectID="_1557425420"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DD7F04" w:rsidRDefault="00DD7F04" w:rsidP="00B93961">
      <w:pPr>
        <w:pStyle w:val="a6"/>
        <w:jc w:val="center"/>
        <w:rPr>
          <w:rFonts w:ascii="Times New Roman" w:hAnsi="Times New Roman" w:cs="Times New Roman"/>
          <w:sz w:val="28"/>
          <w:szCs w:val="28"/>
        </w:rPr>
      </w:pPr>
    </w:p>
    <w:p w:rsidR="00DD7F04" w:rsidRPr="00382992" w:rsidRDefault="00DD7F04" w:rsidP="00DD7F04">
      <w:pPr>
        <w:pStyle w:val="a6"/>
        <w:ind w:firstLine="708"/>
        <w:jc w:val="both"/>
        <w:rPr>
          <w:rFonts w:ascii="Times New Roman" w:hAnsi="Times New Roman" w:cs="Times New Roman"/>
          <w:sz w:val="28"/>
          <w:szCs w:val="28"/>
        </w:rPr>
      </w:pPr>
      <w:r w:rsidRPr="00382992">
        <w:rPr>
          <w:rFonts w:ascii="Times New Roman" w:hAnsi="Times New Roman" w:cs="Times New Roman"/>
          <w:sz w:val="28"/>
          <w:szCs w:val="28"/>
        </w:rPr>
        <w:t xml:space="preserve">Результатом разработки системы является </w:t>
      </w:r>
      <w:r w:rsidRPr="00382992">
        <w:rPr>
          <w:rFonts w:ascii="Times New Roman" w:hAnsi="Times New Roman" w:cs="Times New Roman"/>
          <w:sz w:val="28"/>
          <w:szCs w:val="28"/>
          <w:lang w:val="en-US"/>
        </w:rPr>
        <w:t>web</w:t>
      </w:r>
      <w:r w:rsidRPr="00382992">
        <w:rPr>
          <w:rFonts w:ascii="Times New Roman" w:hAnsi="Times New Roman" w:cs="Times New Roman"/>
          <w:sz w:val="28"/>
          <w:szCs w:val="28"/>
        </w:rPr>
        <w:t xml:space="preserve">-приложение, выполняющее функцию </w:t>
      </w:r>
      <w:r w:rsidR="00990583">
        <w:rPr>
          <w:rFonts w:ascii="Times New Roman" w:hAnsi="Times New Roman" w:cs="Times New Roman"/>
          <w:sz w:val="28"/>
          <w:szCs w:val="28"/>
        </w:rPr>
        <w:t>интерфейса</w:t>
      </w:r>
      <w:r w:rsidRPr="00382992">
        <w:rPr>
          <w:rFonts w:ascii="Times New Roman" w:hAnsi="Times New Roman" w:cs="Times New Roman"/>
          <w:sz w:val="28"/>
          <w:szCs w:val="28"/>
        </w:rPr>
        <w:t xml:space="preserve"> для </w:t>
      </w:r>
      <w:r w:rsidR="00B50C3B">
        <w:rPr>
          <w:rFonts w:ascii="Times New Roman" w:hAnsi="Times New Roman" w:cs="Times New Roman"/>
          <w:sz w:val="28"/>
          <w:szCs w:val="28"/>
        </w:rPr>
        <w:t>программно-аппаратной платформы управления домом</w:t>
      </w:r>
      <w:r w:rsidRPr="00382992">
        <w:rPr>
          <w:rFonts w:ascii="Times New Roman" w:hAnsi="Times New Roman" w:cs="Times New Roman"/>
          <w:sz w:val="28"/>
          <w:szCs w:val="28"/>
        </w:rPr>
        <w:t>.</w:t>
      </w:r>
    </w:p>
    <w:p w:rsidR="003F2F98"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Отличительной особенностью системы от многих аналогов является реализация механизма </w:t>
      </w:r>
      <w:r>
        <w:rPr>
          <w:rFonts w:ascii="Times New Roman" w:hAnsi="Times New Roman" w:cs="Times New Roman"/>
          <w:sz w:val="28"/>
          <w:szCs w:val="28"/>
          <w:lang w:val="en-US"/>
        </w:rPr>
        <w:t>PnP</w:t>
      </w:r>
      <w:r>
        <w:rPr>
          <w:rFonts w:ascii="Times New Roman" w:hAnsi="Times New Roman" w:cs="Times New Roman"/>
          <w:sz w:val="28"/>
          <w:szCs w:val="28"/>
        </w:rPr>
        <w:t xml:space="preserve">, что существенно упрощает эксплуатацию системы. Пользователю необходимо только подключить новое устройство к контроллеру и устройство «подхватится» системой и появится в </w:t>
      </w:r>
      <w:r w:rsidR="003F2F98">
        <w:rPr>
          <w:rFonts w:ascii="Times New Roman" w:hAnsi="Times New Roman" w:cs="Times New Roman"/>
          <w:sz w:val="28"/>
          <w:szCs w:val="28"/>
        </w:rPr>
        <w:t>логической области</w:t>
      </w:r>
      <w:r w:rsidRPr="003B57AF">
        <w:rPr>
          <w:rFonts w:ascii="Times New Roman" w:hAnsi="Times New Roman" w:cs="Times New Roman"/>
          <w:sz w:val="28"/>
          <w:szCs w:val="28"/>
        </w:rPr>
        <w:t xml:space="preserve"> </w:t>
      </w:r>
      <w:r w:rsidR="005D3334">
        <w:rPr>
          <w:rFonts w:ascii="Times New Roman" w:hAnsi="Times New Roman" w:cs="Times New Roman"/>
          <w:sz w:val="28"/>
          <w:szCs w:val="28"/>
        </w:rPr>
        <w:t xml:space="preserve">по умолчанию </w:t>
      </w:r>
      <w:r w:rsidR="005D3334" w:rsidRPr="00E50F7F">
        <w:rPr>
          <w:rFonts w:ascii="Times New Roman" w:hAnsi="Times New Roman" w:cs="Times New Roman"/>
          <w:sz w:val="28"/>
          <w:szCs w:val="28"/>
        </w:rPr>
        <w:t>(</w:t>
      </w:r>
      <w:r w:rsidR="005D3334">
        <w:rPr>
          <w:rFonts w:ascii="Times New Roman" w:hAnsi="Times New Roman" w:cs="Times New Roman"/>
          <w:sz w:val="28"/>
          <w:szCs w:val="28"/>
          <w:lang w:val="en-US"/>
        </w:rPr>
        <w:t>Area</w:t>
      </w:r>
      <w:r w:rsidR="005D3334" w:rsidRPr="00E50F7F">
        <w:rPr>
          <w:rFonts w:ascii="Times New Roman" w:hAnsi="Times New Roman" w:cs="Times New Roman"/>
          <w:sz w:val="28"/>
          <w:szCs w:val="28"/>
        </w:rPr>
        <w:t xml:space="preserve"> 0) </w:t>
      </w:r>
      <w:r w:rsidR="005D3334">
        <w:rPr>
          <w:rFonts w:ascii="Times New Roman" w:hAnsi="Times New Roman" w:cs="Times New Roman"/>
          <w:sz w:val="28"/>
          <w:szCs w:val="28"/>
        </w:rPr>
        <w:t xml:space="preserve">в </w:t>
      </w:r>
      <w:r w:rsidR="005D3334">
        <w:rPr>
          <w:rFonts w:ascii="Times New Roman" w:hAnsi="Times New Roman" w:cs="Times New Roman"/>
          <w:sz w:val="28"/>
          <w:szCs w:val="28"/>
          <w:lang w:val="en-US"/>
        </w:rPr>
        <w:t>UI</w:t>
      </w:r>
      <w:r>
        <w:rPr>
          <w:rFonts w:ascii="Times New Roman" w:hAnsi="Times New Roman" w:cs="Times New Roman"/>
          <w:sz w:val="28"/>
          <w:szCs w:val="28"/>
        </w:rPr>
        <w:t xml:space="preserve">. </w:t>
      </w:r>
      <w:r w:rsidR="00E50F7F">
        <w:rPr>
          <w:rFonts w:ascii="Times New Roman" w:hAnsi="Times New Roman" w:cs="Times New Roman"/>
          <w:sz w:val="28"/>
          <w:szCs w:val="28"/>
        </w:rPr>
        <w:t>После появления устройства в системе п</w:t>
      </w:r>
      <w:r>
        <w:rPr>
          <w:rFonts w:ascii="Times New Roman" w:hAnsi="Times New Roman" w:cs="Times New Roman"/>
          <w:sz w:val="28"/>
          <w:szCs w:val="28"/>
        </w:rPr>
        <w:t xml:space="preserve">ользователь </w:t>
      </w:r>
      <w:r w:rsidR="008206D6">
        <w:rPr>
          <w:rFonts w:ascii="Times New Roman" w:hAnsi="Times New Roman" w:cs="Times New Roman"/>
          <w:sz w:val="28"/>
          <w:szCs w:val="28"/>
        </w:rPr>
        <w:t>сразу может начать работу с ним</w:t>
      </w:r>
      <w:r w:rsidR="00E50F7F">
        <w:rPr>
          <w:rFonts w:ascii="Times New Roman" w:hAnsi="Times New Roman" w:cs="Times New Roman"/>
          <w:sz w:val="28"/>
          <w:szCs w:val="28"/>
        </w:rPr>
        <w:t>.</w:t>
      </w:r>
    </w:p>
    <w:p w:rsidR="00DD7F04" w:rsidRPr="003B57AF" w:rsidRDefault="003F2F98"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Устройство (</w:t>
      </w:r>
      <w:r>
        <w:rPr>
          <w:rFonts w:ascii="Times New Roman" w:hAnsi="Times New Roman" w:cs="Times New Roman"/>
          <w:sz w:val="28"/>
          <w:szCs w:val="28"/>
          <w:lang w:val="en-US"/>
        </w:rPr>
        <w:t>device</w:t>
      </w:r>
      <w:r>
        <w:rPr>
          <w:rFonts w:ascii="Times New Roman" w:hAnsi="Times New Roman" w:cs="Times New Roman"/>
          <w:sz w:val="28"/>
          <w:szCs w:val="28"/>
        </w:rPr>
        <w:t>) представлено в системе не как неделимая сущность, а как контейнер для элементов управления, т.е. устройство может иметь неограниченно</w:t>
      </w:r>
      <w:r w:rsidR="007B3398">
        <w:rPr>
          <w:rFonts w:ascii="Times New Roman" w:hAnsi="Times New Roman" w:cs="Times New Roman"/>
          <w:sz w:val="28"/>
          <w:szCs w:val="28"/>
        </w:rPr>
        <w:t>е число элементов, это полезно</w:t>
      </w:r>
      <w:r>
        <w:rPr>
          <w:rFonts w:ascii="Times New Roman" w:hAnsi="Times New Roman" w:cs="Times New Roman"/>
          <w:sz w:val="28"/>
          <w:szCs w:val="28"/>
        </w:rPr>
        <w:t xml:space="preserve"> в ситуации, когда одно устройство может управляться разными </w:t>
      </w:r>
      <w:r w:rsidR="00967B6E">
        <w:rPr>
          <w:rFonts w:ascii="Times New Roman" w:hAnsi="Times New Roman" w:cs="Times New Roman"/>
          <w:sz w:val="28"/>
          <w:szCs w:val="28"/>
        </w:rPr>
        <w:t>элементами управления.</w:t>
      </w:r>
      <w:r w:rsidR="00070CA6">
        <w:rPr>
          <w:rFonts w:ascii="Times New Roman" w:hAnsi="Times New Roman" w:cs="Times New Roman"/>
          <w:sz w:val="28"/>
          <w:szCs w:val="28"/>
        </w:rPr>
        <w:t xml:space="preserve"> </w:t>
      </w:r>
      <w:r w:rsidR="00493ABB">
        <w:rPr>
          <w:rFonts w:ascii="Times New Roman" w:hAnsi="Times New Roman" w:cs="Times New Roman"/>
          <w:sz w:val="28"/>
          <w:szCs w:val="28"/>
        </w:rPr>
        <w:t>Например,</w:t>
      </w:r>
      <w:r w:rsidR="00070CA6">
        <w:rPr>
          <w:rFonts w:ascii="Times New Roman" w:hAnsi="Times New Roman" w:cs="Times New Roman"/>
          <w:sz w:val="28"/>
          <w:szCs w:val="28"/>
        </w:rPr>
        <w:t xml:space="preserve"> лампочка может управляться диммером или переключателем. </w:t>
      </w:r>
      <w:r w:rsidR="00DD7F04">
        <w:rPr>
          <w:rFonts w:ascii="Times New Roman" w:hAnsi="Times New Roman" w:cs="Times New Roman"/>
          <w:sz w:val="28"/>
          <w:szCs w:val="28"/>
        </w:rPr>
        <w:t xml:space="preserve"> </w:t>
      </w:r>
    </w:p>
    <w:p w:rsidR="00DD7F04" w:rsidRDefault="00DD7F04"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рассчитан на применение пользователями, не имеющими навыков программирования. Поэтому был сделан упор на простоту использования.  Пользовательские сценарии реализованы в виде пошаговых </w:t>
      </w:r>
      <w:r>
        <w:rPr>
          <w:rFonts w:ascii="Times New Roman" w:hAnsi="Times New Roman" w:cs="Times New Roman"/>
          <w:sz w:val="28"/>
          <w:szCs w:val="28"/>
          <w:lang w:val="en-US"/>
        </w:rPr>
        <w:t>wizard</w:t>
      </w:r>
      <w:r>
        <w:rPr>
          <w:rFonts w:ascii="Times New Roman" w:hAnsi="Times New Roman" w:cs="Times New Roman"/>
          <w:sz w:val="28"/>
          <w:szCs w:val="28"/>
        </w:rPr>
        <w:t>-ов, это ускоряет процесс освоения системы. Пользователю нет необходимости изучать синтаксис разных конфигурационных файлов, а также</w:t>
      </w:r>
      <w:r w:rsidR="00692C71">
        <w:rPr>
          <w:rFonts w:ascii="Times New Roman" w:hAnsi="Times New Roman" w:cs="Times New Roman"/>
          <w:sz w:val="28"/>
          <w:szCs w:val="28"/>
        </w:rPr>
        <w:t xml:space="preserve"> </w:t>
      </w:r>
      <w:r>
        <w:rPr>
          <w:rFonts w:ascii="Times New Roman" w:hAnsi="Times New Roman" w:cs="Times New Roman"/>
          <w:sz w:val="28"/>
          <w:szCs w:val="28"/>
        </w:rPr>
        <w:t xml:space="preserve">список функций, реализованных системой и язык программирования, для вызова этих функций. Сценарии, генерируемые при помощи </w:t>
      </w:r>
      <w:r>
        <w:rPr>
          <w:rFonts w:ascii="Times New Roman" w:hAnsi="Times New Roman" w:cs="Times New Roman"/>
          <w:sz w:val="28"/>
          <w:szCs w:val="28"/>
          <w:lang w:val="en-US"/>
        </w:rPr>
        <w:t>wizard</w:t>
      </w:r>
      <w:r>
        <w:rPr>
          <w:rFonts w:ascii="Times New Roman" w:hAnsi="Times New Roman" w:cs="Times New Roman"/>
          <w:sz w:val="28"/>
          <w:szCs w:val="28"/>
        </w:rPr>
        <w:t>-ов полностью абстрагируют пользователя от реализации системы.</w:t>
      </w:r>
    </w:p>
    <w:p w:rsidR="00B71EA8" w:rsidRDefault="00B71EA8"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Приложение также полностью адаптировано под мобильные устройства.</w:t>
      </w:r>
    </w:p>
    <w:p w:rsidR="00DD7F04" w:rsidRPr="00FB52D8" w:rsidRDefault="00DD7F04" w:rsidP="00DD7F04">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 как общение с сервером автоматизации ведётся по протоколу </w:t>
      </w:r>
      <w:r>
        <w:rPr>
          <w:rFonts w:ascii="Times New Roman" w:hAnsi="Times New Roman" w:cs="Times New Roman"/>
          <w:sz w:val="28"/>
          <w:szCs w:val="28"/>
          <w:lang w:val="en-US"/>
        </w:rPr>
        <w:t>WebSocket</w:t>
      </w:r>
      <w:r>
        <w:rPr>
          <w:rFonts w:ascii="Times New Roman" w:hAnsi="Times New Roman" w:cs="Times New Roman"/>
          <w:sz w:val="28"/>
          <w:szCs w:val="28"/>
        </w:rPr>
        <w:t xml:space="preserve">, взаимодействие получается интерактивным, полнодуплексным, </w:t>
      </w:r>
      <w:r>
        <w:rPr>
          <w:rFonts w:ascii="Times New Roman" w:hAnsi="Times New Roman" w:cs="Times New Roman"/>
          <w:sz w:val="28"/>
          <w:szCs w:val="28"/>
          <w:lang w:val="en-US"/>
        </w:rPr>
        <w:t>UI</w:t>
      </w:r>
      <w:r w:rsidRPr="001A209B">
        <w:rPr>
          <w:rFonts w:ascii="Times New Roman" w:hAnsi="Times New Roman" w:cs="Times New Roman"/>
          <w:sz w:val="28"/>
          <w:szCs w:val="28"/>
        </w:rPr>
        <w:t xml:space="preserve"> </w:t>
      </w:r>
      <w:r>
        <w:rPr>
          <w:rFonts w:ascii="Times New Roman" w:hAnsi="Times New Roman" w:cs="Times New Roman"/>
          <w:sz w:val="28"/>
          <w:szCs w:val="28"/>
        </w:rPr>
        <w:t>реагирует на изменения в системе в реальном времени.</w:t>
      </w:r>
    </w:p>
    <w:p w:rsidR="00DD7F04"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В качестве усовершенствования проекта в дальнейшем планируется:</w:t>
      </w:r>
    </w:p>
    <w:p w:rsidR="00DD7F04" w:rsidRDefault="00FA0D55" w:rsidP="00DD7F04">
      <w:pPr>
        <w:pStyle w:val="a6"/>
        <w:numPr>
          <w:ilvl w:val="0"/>
          <w:numId w:val="65"/>
        </w:numPr>
        <w:jc w:val="both"/>
        <w:rPr>
          <w:rFonts w:ascii="Times New Roman" w:hAnsi="Times New Roman" w:cs="Times New Roman"/>
          <w:sz w:val="28"/>
          <w:szCs w:val="28"/>
        </w:rPr>
      </w:pPr>
      <w:r>
        <w:rPr>
          <w:rFonts w:ascii="Times New Roman" w:hAnsi="Times New Roman" w:cs="Times New Roman"/>
          <w:sz w:val="28"/>
          <w:szCs w:val="28"/>
        </w:rPr>
        <w:t>д</w:t>
      </w:r>
      <w:r w:rsidR="00692C71">
        <w:rPr>
          <w:rFonts w:ascii="Times New Roman" w:hAnsi="Times New Roman" w:cs="Times New Roman"/>
          <w:sz w:val="28"/>
          <w:szCs w:val="28"/>
        </w:rPr>
        <w:t>обавить больше опци</w:t>
      </w:r>
      <w:r>
        <w:rPr>
          <w:rFonts w:ascii="Times New Roman" w:hAnsi="Times New Roman" w:cs="Times New Roman"/>
          <w:sz w:val="28"/>
          <w:szCs w:val="28"/>
        </w:rPr>
        <w:t>й для использования в сценариях;</w:t>
      </w:r>
    </w:p>
    <w:p w:rsidR="00B93961" w:rsidRDefault="00F15549" w:rsidP="00DD7F04">
      <w:pPr>
        <w:pStyle w:val="a6"/>
        <w:numPr>
          <w:ilvl w:val="0"/>
          <w:numId w:val="65"/>
        </w:numPr>
        <w:rPr>
          <w:rFonts w:ascii="Times New Roman" w:hAnsi="Times New Roman" w:cs="Times New Roman"/>
          <w:sz w:val="28"/>
          <w:szCs w:val="28"/>
        </w:rPr>
      </w:pPr>
      <w:r>
        <w:rPr>
          <w:rFonts w:ascii="Times New Roman" w:hAnsi="Times New Roman" w:cs="Times New Roman"/>
          <w:sz w:val="28"/>
          <w:szCs w:val="28"/>
        </w:rPr>
        <w:t>д</w:t>
      </w:r>
      <w:r w:rsidR="00DD7F04">
        <w:rPr>
          <w:rFonts w:ascii="Times New Roman" w:hAnsi="Times New Roman" w:cs="Times New Roman"/>
          <w:sz w:val="28"/>
          <w:szCs w:val="28"/>
        </w:rPr>
        <w:t xml:space="preserve">обавить возможность делать </w:t>
      </w:r>
      <w:r w:rsidR="00DD7F04">
        <w:rPr>
          <w:rFonts w:ascii="Times New Roman" w:hAnsi="Times New Roman" w:cs="Times New Roman"/>
          <w:sz w:val="28"/>
          <w:szCs w:val="28"/>
          <w:lang w:val="en-US"/>
        </w:rPr>
        <w:t>backup</w:t>
      </w:r>
      <w:r w:rsidR="00DD7F04" w:rsidRPr="00A20C29">
        <w:rPr>
          <w:rFonts w:ascii="Times New Roman" w:hAnsi="Times New Roman" w:cs="Times New Roman"/>
          <w:sz w:val="28"/>
          <w:szCs w:val="28"/>
        </w:rPr>
        <w:t xml:space="preserve"> </w:t>
      </w:r>
      <w:r w:rsidR="00DD7F04">
        <w:rPr>
          <w:rFonts w:ascii="Times New Roman" w:hAnsi="Times New Roman" w:cs="Times New Roman"/>
          <w:sz w:val="28"/>
          <w:szCs w:val="28"/>
        </w:rPr>
        <w:t xml:space="preserve">данных и настроек с домашнего сервера автоматизации на </w:t>
      </w:r>
      <w:r>
        <w:rPr>
          <w:rFonts w:ascii="Times New Roman" w:hAnsi="Times New Roman" w:cs="Times New Roman"/>
          <w:sz w:val="28"/>
          <w:szCs w:val="28"/>
        </w:rPr>
        <w:t>облако;</w:t>
      </w: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Pr="005241E5" w:rsidRDefault="00DD7F04" w:rsidP="0072025E">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30" w:name="_Toc483522844"/>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30"/>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r>
        <w:rPr>
          <w:rFonts w:ascii="Times New Roman" w:hAnsi="Times New Roman" w:cs="Times New Roman"/>
          <w:sz w:val="28"/>
          <w:szCs w:val="28"/>
        </w:rPr>
        <w:t>Флэнаган,</w:t>
      </w:r>
      <w:r>
        <w:rPr>
          <w:rFonts w:ascii="Times New Roman" w:hAnsi="Times New Roman" w:cs="Times New Roman"/>
          <w:sz w:val="28"/>
          <w:szCs w:val="28"/>
        </w:rPr>
        <w:br/>
        <w:t>Ю.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СПб</w:t>
      </w:r>
      <w:r>
        <w:rPr>
          <w:rFonts w:ascii="Times New Roman" w:hAnsi="Times New Roman" w:cs="Times New Roman"/>
          <w:sz w:val="28"/>
          <w:szCs w:val="28"/>
        </w:rPr>
        <w:t>.: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B952F3" w:rsidRDefault="00B952F3" w:rsidP="00B93961">
      <w:pPr>
        <w:pStyle w:val="1"/>
        <w:jc w:val="center"/>
        <w:rPr>
          <w:rFonts w:ascii="Times New Roman" w:hAnsi="Times New Roman" w:cs="Times New Roman"/>
          <w:color w:val="auto"/>
          <w:sz w:val="28"/>
          <w:szCs w:val="28"/>
        </w:rPr>
      </w:pPr>
      <w:bookmarkStart w:id="31" w:name="_Toc418898119"/>
    </w:p>
    <w:p w:rsidR="00B952F3" w:rsidRDefault="00B952F3" w:rsidP="00B93961">
      <w:pPr>
        <w:pStyle w:val="1"/>
        <w:jc w:val="center"/>
        <w:rPr>
          <w:rFonts w:ascii="Times New Roman" w:hAnsi="Times New Roman" w:cs="Times New Roman"/>
          <w:color w:val="auto"/>
          <w:sz w:val="28"/>
          <w:szCs w:val="28"/>
        </w:rPr>
      </w:pPr>
    </w:p>
    <w:p w:rsidR="00B952F3" w:rsidRPr="00B952F3" w:rsidRDefault="00B952F3" w:rsidP="00B952F3"/>
    <w:p w:rsidR="00B93961" w:rsidRPr="00B93961" w:rsidRDefault="00B93961" w:rsidP="00B93961">
      <w:pPr>
        <w:pStyle w:val="1"/>
        <w:jc w:val="center"/>
        <w:rPr>
          <w:rFonts w:ascii="Times New Roman" w:hAnsi="Times New Roman" w:cs="Times New Roman"/>
          <w:color w:val="auto"/>
          <w:sz w:val="28"/>
          <w:szCs w:val="28"/>
        </w:rPr>
      </w:pPr>
      <w:bookmarkStart w:id="32" w:name="_Toc483522845"/>
      <w:r w:rsidRPr="00B93961">
        <w:rPr>
          <w:rFonts w:ascii="Times New Roman" w:hAnsi="Times New Roman" w:cs="Times New Roman"/>
          <w:color w:val="auto"/>
          <w:sz w:val="28"/>
          <w:szCs w:val="28"/>
        </w:rPr>
        <w:lastRenderedPageBreak/>
        <w:t>ПРИЛОЖЕНИЕ А</w:t>
      </w:r>
      <w:bookmarkEnd w:id="31"/>
      <w:bookmarkEnd w:id="32"/>
    </w:p>
    <w:p w:rsidR="00B93961" w:rsidRDefault="00B93961" w:rsidP="00B93961">
      <w:pPr>
        <w:pStyle w:val="af1"/>
      </w:pPr>
      <w:r w:rsidRPr="00295379">
        <w:t>(</w:t>
      </w:r>
      <w:r w:rsidRPr="00A939B2">
        <w:t>обязательное</w:t>
      </w:r>
      <w:r w:rsidRPr="00295379">
        <w:t>)</w:t>
      </w:r>
    </w:p>
    <w:p w:rsidR="00B93961" w:rsidRDefault="00B93961" w:rsidP="00B93961">
      <w:pPr>
        <w:pStyle w:val="afb"/>
      </w:pPr>
    </w:p>
    <w:p w:rsidR="00B93961" w:rsidRPr="006D5562" w:rsidRDefault="00B93961" w:rsidP="00B93961">
      <w:pPr>
        <w:pStyle w:val="afb"/>
        <w:rPr>
          <w:rStyle w:val="af8"/>
        </w:rPr>
      </w:pPr>
      <w:r>
        <w:t>Исходный</w:t>
      </w:r>
      <w:r w:rsidRPr="006D5562">
        <w:rPr>
          <w:lang w:val="en-US"/>
        </w:rPr>
        <w:t xml:space="preserve"> </w:t>
      </w:r>
      <w:r>
        <w:t>текст</w:t>
      </w:r>
      <w:r w:rsidRPr="006D5562">
        <w:rPr>
          <w:lang w:val="en-US"/>
        </w:rPr>
        <w:t xml:space="preserve"> </w:t>
      </w:r>
      <w:r w:rsidR="00894CEA">
        <w:t>сервиса</w:t>
      </w:r>
      <w:r w:rsidRPr="006D5562">
        <w:rPr>
          <w:lang w:val="en-US"/>
        </w:rPr>
        <w:t xml:space="preserve"> </w:t>
      </w:r>
      <w:r w:rsidR="00894CEA" w:rsidRPr="00894CEA">
        <w:rPr>
          <w:rStyle w:val="af8"/>
        </w:rPr>
        <w:t>deviceHelper</w:t>
      </w:r>
    </w:p>
    <w:p w:rsidR="000C6A00" w:rsidRPr="006D5562" w:rsidRDefault="000C6A00" w:rsidP="006B4144">
      <w:pPr>
        <w:pStyle w:val="af"/>
        <w:rPr>
          <w:lang w:val="en-US"/>
        </w:rPr>
      </w:pPr>
    </w:p>
    <w:p w:rsidR="00B952F3"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function(Device, Area, automationSocket, moment, controlsInfo)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helper = {};</w:t>
      </w:r>
    </w:p>
    <w:p w:rsidR="00E75CC2" w:rsidRPr="00E75CC2" w:rsidRDefault="00E75CC2" w:rsidP="00E75CC2">
      <w:pPr>
        <w:spacing w:after="0" w:line="240" w:lineRule="auto"/>
        <w:ind w:left="707" w:firstLine="2"/>
        <w:rPr>
          <w:rFonts w:ascii="Courier New" w:hAnsi="Courier New" w:cs="Courier New"/>
          <w:sz w:val="16"/>
          <w:szCs w:val="16"/>
          <w:lang w:val="en-US"/>
        </w:rPr>
      </w:pPr>
      <w:r>
        <w:rPr>
          <w:rFonts w:ascii="Courier New" w:hAnsi="Courier New" w:cs="Courier New"/>
          <w:sz w:val="16"/>
          <w:szCs w:val="16"/>
        </w:rPr>
        <w:t xml:space="preserve">  </w:t>
      </w:r>
      <w:r w:rsidRPr="00E75CC2">
        <w:rPr>
          <w:rFonts w:ascii="Courier New" w:hAnsi="Courier New" w:cs="Courier New"/>
          <w:sz w:val="16"/>
          <w:szCs w:val="16"/>
          <w:lang w:val="en-US"/>
        </w:rPr>
        <w:t>var info =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device: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lamp: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temperature_sensor: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fa-asterisk'</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light_sensor: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fa-lightbulb-o'</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door_sensor: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fa-key',</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smoke_detector: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fa-fire-extinguisher'</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water_leakage_sensor: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fa-tint'</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gas_sensor: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fa-fire'</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motion_or_sound_sensor: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fa-volume-up'</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unknown_device: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icon: 'fa fa-question',</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E75CC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E75CC2" w:rsidRPr="006D5562" w:rsidRDefault="00E75CC2" w:rsidP="00E75CC2">
      <w:pPr>
        <w:spacing w:after="0" w:line="240" w:lineRule="auto"/>
        <w:ind w:firstLine="709"/>
        <w:rPr>
          <w:rFonts w:ascii="Courier New" w:hAnsi="Courier New" w:cs="Courier New"/>
          <w:sz w:val="16"/>
          <w:szCs w:val="16"/>
          <w:lang w:val="en-US"/>
        </w:rPr>
      </w:pPr>
      <w:r w:rsidRPr="00E75CC2">
        <w:rPr>
          <w:rFonts w:ascii="Courier New" w:hAnsi="Courier New" w:cs="Courier New"/>
          <w:sz w:val="16"/>
          <w:szCs w:val="16"/>
          <w:lang w:val="en-US"/>
        </w:rPr>
        <w:t xml:space="preserve">        };</w:t>
      </w:r>
    </w:p>
    <w:p w:rsidR="00C9214D"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helper.buildDeviceFromPack = function(pack) </w:t>
      </w:r>
    </w:p>
    <w:p w:rsidR="008B4824" w:rsidRPr="006D5562" w:rsidRDefault="00C9214D"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_.cloneDeep(pack);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device.name = _.lowerCase(device.label) + " " + device.dev_id;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device['type'];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device['changes_packet'];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delete device['time_stamp'];</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helper.createDevice = function(hello_pack)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helper.buildDeviceFromPack(hello_pack);</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return new Device(device).create().then(function (response) </w:t>
      </w:r>
      <w:r w:rsidR="00B952F3" w:rsidRPr="006D5562">
        <w:rPr>
          <w:rFonts w:ascii="Courier New" w:hAnsi="Courier New" w:cs="Courier New"/>
          <w:sz w:val="16"/>
          <w:szCs w:val="16"/>
          <w:lang w:val="en-US"/>
        </w:rPr>
        <w:t xml:space="preserve">  </w:t>
      </w:r>
    </w:p>
    <w:p w:rsidR="008B4824"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defaultArea = Area.default();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defaultArea.devices.unshift(response);</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8B4824" w:rsidRPr="006D5562">
        <w:rPr>
          <w:rFonts w:ascii="Courier New" w:hAnsi="Courier New" w:cs="Courier New"/>
          <w:sz w:val="16"/>
          <w:szCs w:val="16"/>
          <w:lang w:val="en-US"/>
        </w:rPr>
        <w:t xml:space="preserve">helper.setControlsValues(response,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hello_pack.changes_packet);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response;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0C6A00"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helper.convertStateFromStr = function (dev_control, </w:t>
      </w:r>
    </w:p>
    <w:p w:rsidR="00B952F3"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changes_control)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ctrlInfo = controlsInfo[dev_control.type.name];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if(ctrlInfo.hasOwnProperty('convertFromStr')){</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changes_control.state =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ctrlInfo.convertFromStr(changes_control.state);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helper.checkStateUpdate = function (dev_ctrl, changes_ctrl)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return controlsInfo.hasOwnProperty(dev_ctrl.type.name) ?           </w:t>
      </w:r>
      <w:r w:rsidRPr="006D5562">
        <w:rPr>
          <w:rFonts w:ascii="Courier New" w:hAnsi="Courier New" w:cs="Courier New"/>
          <w:sz w:val="16"/>
          <w:szCs w:val="16"/>
          <w:lang w:val="en-US"/>
        </w:rPr>
        <w:t xml:space="preserve">            </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controlsInfo[dev_ctrl.type.name].validate(changes_ctrl.state,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dev_ctrl) : false;</w:t>
      </w:r>
    </w:p>
    <w:p w:rsidR="008B4824" w:rsidRPr="006D5562" w:rsidRDefault="008B4824" w:rsidP="006B4144">
      <w:pPr>
        <w:spacing w:line="240" w:lineRule="auto"/>
        <w:ind w:firstLine="709"/>
        <w:rPr>
          <w:rFonts w:ascii="Courier New" w:hAnsi="Courier New" w:cs="Courier New"/>
          <w:sz w:val="16"/>
          <w:szCs w:val="16"/>
          <w:lang w:val="en-US"/>
        </w:rPr>
      </w:pP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helper.setControlsValues = function (device, changes_pack)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C9214D"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_.forEach(changes_pack.controls, function (changes_control) </w:t>
      </w:r>
      <w:r w:rsidR="00C9214D" w:rsidRPr="006D5562">
        <w:rPr>
          <w:rFonts w:ascii="Courier New" w:hAnsi="Courier New" w:cs="Courier New"/>
          <w:sz w:val="16"/>
          <w:szCs w:val="16"/>
          <w:lang w:val="en-US"/>
        </w:rPr>
        <w:t xml:space="preserve">  </w:t>
      </w:r>
    </w:p>
    <w:p w:rsidR="008B4824" w:rsidRPr="006D5562" w:rsidRDefault="00C9214D"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var dev_control = _.find(device.controls, {ctrl_id: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changes_control.ctrl_id});</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if(!_.isUndefined(dev_control))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helper.convertStateFromStr(dev_control, </w:t>
      </w:r>
      <w:r w:rsidRPr="006D5562">
        <w:rPr>
          <w:rFonts w:ascii="Courier New" w:hAnsi="Courier New" w:cs="Courier New"/>
          <w:sz w:val="16"/>
          <w:szCs w:val="16"/>
          <w:lang w:val="en-US"/>
        </w:rPr>
        <w:t xml:space="preserve">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changes_control);</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valid = helper.checkStateUpdate(dev_control, changes_control);</w:t>
      </w:r>
    </w:p>
    <w:p w:rsidR="006B4144"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B952F3" w:rsidRPr="006D5562">
        <w:rPr>
          <w:rFonts w:ascii="Courier New" w:hAnsi="Courier New" w:cs="Courier New"/>
          <w:sz w:val="16"/>
          <w:szCs w:val="16"/>
          <w:lang w:val="en-US"/>
        </w:rPr>
        <w:tab/>
      </w:r>
    </w:p>
    <w:p w:rsidR="00B952F3" w:rsidRPr="006D5562" w:rsidRDefault="008B4824" w:rsidP="006B4144">
      <w:pPr>
        <w:spacing w:line="240" w:lineRule="auto"/>
        <w:ind w:left="707" w:firstLine="709"/>
        <w:rPr>
          <w:rFonts w:ascii="Courier New" w:hAnsi="Courier New" w:cs="Courier New"/>
          <w:sz w:val="16"/>
          <w:szCs w:val="16"/>
          <w:lang w:val="en-US"/>
        </w:rPr>
      </w:pPr>
      <w:r w:rsidRPr="006D5562">
        <w:rPr>
          <w:rFonts w:ascii="Courier New" w:hAnsi="Courier New" w:cs="Courier New"/>
          <w:sz w:val="16"/>
          <w:szCs w:val="16"/>
          <w:lang w:val="en-US"/>
        </w:rPr>
        <w:t>if(valid)</w:t>
      </w:r>
    </w:p>
    <w:p w:rsidR="008B4824" w:rsidRPr="006D5562" w:rsidRDefault="006B4144"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dev_control.state = changes_control.state;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}else{</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console.log('wrong state value: '+"id: "+ </w:t>
      </w:r>
    </w:p>
    <w:p w:rsidR="000C6A00"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dev_control.ctrl_id +"name: "+dev_control.type.name + </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8B4824" w:rsidRPr="006D5562">
        <w:rPr>
          <w:rFonts w:ascii="Courier New" w:hAnsi="Courier New" w:cs="Courier New"/>
          <w:sz w:val="16"/>
          <w:szCs w:val="16"/>
          <w:lang w:val="en-US"/>
        </w:rPr>
        <w:t>"state: " + changes_control.state);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6B4144" w:rsidRDefault="006B4144"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p>
    <w:p w:rsidR="008B4824" w:rsidRPr="006D5562" w:rsidRDefault="006B4144"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helper.findDeviceById = function (id)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areaLen = Area.areas.length;</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for(var i = 0;i &lt; areaLen; i++){</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_.find(Area.areas[i].devices, {dev_id: 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if(!_.isUndefined(device)){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undefined;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helper.applyChanges = function (changes_pack) </w:t>
      </w:r>
    </w:p>
    <w:p w:rsidR="008B4824" w:rsidRPr="006D5562"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device = helper.findDeviceById(changes_pack.dev_id);</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if(!_.isUndefined(device)){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helper.setControlsValues(device, 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B952F3" w:rsidRPr="006D5562" w:rsidRDefault="00B952F3" w:rsidP="006B4144">
      <w:pPr>
        <w:spacing w:line="240" w:lineRule="auto"/>
        <w:ind w:firstLine="709"/>
        <w:rPr>
          <w:rFonts w:ascii="Courier New" w:hAnsi="Courier New" w:cs="Courier New"/>
          <w:sz w:val="16"/>
          <w:szCs w:val="16"/>
          <w:lang w:val="en-US"/>
        </w:rPr>
      </w:pP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helper.buildChangePackFromDevice = function (control,</w:t>
      </w: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device) {</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var changes_pack = </w:t>
      </w:r>
    </w:p>
    <w:p w:rsidR="008B4824" w:rsidRPr="006D5562" w:rsidRDefault="008B4824" w:rsidP="004C0535">
      <w:pPr>
        <w:spacing w:line="240" w:lineRule="auto"/>
        <w:ind w:left="707" w:firstLine="709"/>
        <w:rPr>
          <w:rFonts w:ascii="Courier New" w:hAnsi="Courier New" w:cs="Courier New"/>
          <w:sz w:val="16"/>
          <w:szCs w:val="16"/>
          <w:lang w:val="en-US"/>
        </w:rPr>
      </w:pPr>
      <w:r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type: "dev_changes",</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dev_id: device.dev_id,</w:t>
      </w:r>
    </w:p>
    <w:p w:rsidR="008B4824" w:rsidRPr="006D5562" w:rsidRDefault="000C6A00" w:rsidP="004C0535">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controls: [{ctrl_id: control.ctrl_id, state: control.state}],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Pr>
          <w:rFonts w:ascii="Courier New" w:hAnsi="Courier New" w:cs="Courier New"/>
          <w:sz w:val="16"/>
          <w:szCs w:val="16"/>
        </w:rPr>
        <w:t xml:space="preserve"> </w:t>
      </w:r>
      <w:r w:rsidR="008B4824" w:rsidRPr="006D5562">
        <w:rPr>
          <w:rFonts w:ascii="Courier New" w:hAnsi="Courier New" w:cs="Courier New"/>
          <w:sz w:val="16"/>
          <w:szCs w:val="16"/>
          <w:lang w:val="en-US"/>
        </w:rPr>
        <w:t>time_stamp: moment().format()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B952F3" w:rsidRPr="006D5562">
        <w:rPr>
          <w:rFonts w:ascii="Courier New" w:hAnsi="Courier New" w:cs="Courier New"/>
          <w:sz w:val="16"/>
          <w:szCs w:val="16"/>
          <w:lang w:val="en-US"/>
        </w:rPr>
        <w:t xml:space="preserve"> </w:t>
      </w:r>
      <w:r w:rsidR="004C0535">
        <w:rPr>
          <w:rFonts w:ascii="Courier New" w:hAnsi="Courier New" w:cs="Courier New"/>
          <w:sz w:val="16"/>
          <w:szCs w:val="16"/>
        </w:rPr>
        <w:t xml:space="preserve">   </w:t>
      </w:r>
      <w:r w:rsidR="008B4824" w:rsidRPr="006D5562">
        <w:rPr>
          <w:rFonts w:ascii="Courier New" w:hAnsi="Courier New" w:cs="Courier New"/>
          <w:sz w:val="16"/>
          <w:szCs w:val="16"/>
          <w:lang w:val="en-US"/>
        </w:rPr>
        <w:t>};</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C9214D" w:rsidRPr="006D5562" w:rsidRDefault="00C9214D" w:rsidP="006B4144">
      <w:pPr>
        <w:spacing w:line="240" w:lineRule="auto"/>
        <w:ind w:firstLine="709"/>
        <w:rPr>
          <w:rFonts w:ascii="Courier New" w:hAnsi="Courier New" w:cs="Courier New"/>
          <w:sz w:val="16"/>
          <w:szCs w:val="16"/>
          <w:lang w:val="en-US"/>
        </w:rPr>
      </w:pP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helper.sendDeviceChange = function (control, device) </w:t>
      </w:r>
    </w:p>
    <w:p w:rsidR="008B4824" w:rsidRPr="006D5562"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rPr>
        <w:t xml:space="preserve">  </w:t>
      </w:r>
      <w:r w:rsidR="008B4824" w:rsidRPr="006D5562">
        <w:rPr>
          <w:rFonts w:ascii="Courier New" w:hAnsi="Courier New" w:cs="Courier New"/>
          <w:sz w:val="16"/>
          <w:szCs w:val="16"/>
          <w:lang w:val="en-US"/>
        </w:rPr>
        <w:t>{</w:t>
      </w:r>
    </w:p>
    <w:p w:rsidR="00B952F3"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 xml:space="preserve">automationSocket.then(function (sock) </w:t>
      </w:r>
    </w:p>
    <w:p w:rsidR="00B952F3"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B952F3"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var changes_pack = helper.buildChangePackFromDevice(control, device);</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lastRenderedPageBreak/>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sock.send(changes_pack);</w:t>
      </w:r>
    </w:p>
    <w:p w:rsidR="008B4824" w:rsidRPr="006D5562" w:rsidRDefault="000C6A00"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 xml:space="preserve">  </w:t>
      </w:r>
      <w:r w:rsidR="004C0535"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4C0535" w:rsidP="006B4144">
      <w:pPr>
        <w:spacing w:line="240" w:lineRule="auto"/>
        <w:ind w:firstLine="709"/>
        <w:rPr>
          <w:rFonts w:ascii="Courier New" w:hAnsi="Courier New" w:cs="Courier New"/>
          <w:sz w:val="16"/>
          <w:szCs w:val="16"/>
          <w:lang w:val="en-US"/>
        </w:rPr>
      </w:pPr>
      <w:r w:rsidRPr="004C0535">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w:t>
      </w:r>
    </w:p>
    <w:p w:rsidR="008B4824" w:rsidRPr="006D5562"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8B4824" w:rsidRPr="006D5562">
        <w:rPr>
          <w:rFonts w:ascii="Courier New" w:hAnsi="Courier New" w:cs="Courier New"/>
          <w:sz w:val="16"/>
          <w:szCs w:val="16"/>
          <w:lang w:val="en-US"/>
        </w:rPr>
        <w:t>return helper;</w:t>
      </w:r>
    </w:p>
    <w:p w:rsidR="00B93961" w:rsidRDefault="008B4824" w:rsidP="006B4144">
      <w:pPr>
        <w:spacing w:line="240" w:lineRule="auto"/>
        <w:ind w:firstLine="709"/>
        <w:rPr>
          <w:rFonts w:ascii="Courier New" w:hAnsi="Courier New" w:cs="Courier New"/>
          <w:sz w:val="16"/>
          <w:szCs w:val="16"/>
          <w:lang w:val="en-US"/>
        </w:rPr>
      </w:pPr>
      <w:r w:rsidRPr="006D5562">
        <w:rPr>
          <w:rFonts w:ascii="Courier New" w:hAnsi="Courier New" w:cs="Courier New"/>
          <w:sz w:val="16"/>
          <w:szCs w:val="16"/>
          <w:lang w:val="en-US"/>
        </w:rPr>
        <w:t>}]);</w:t>
      </w:r>
    </w:p>
    <w:p w:rsidR="0058702F" w:rsidRPr="0058702F" w:rsidRDefault="0058702F" w:rsidP="006B4144">
      <w:pPr>
        <w:spacing w:line="240" w:lineRule="auto"/>
        <w:ind w:firstLine="709"/>
        <w:rPr>
          <w:rFonts w:ascii="Courier New" w:hAnsi="Courier New" w:cs="Courier New"/>
          <w:sz w:val="16"/>
          <w:szCs w:val="16"/>
          <w:lang w:val="en-US"/>
        </w:rPr>
      </w:pPr>
      <w:r w:rsidRPr="0058702F">
        <w:rPr>
          <w:rFonts w:ascii="Courier New" w:hAnsi="Courier New" w:cs="Courier New"/>
          <w:sz w:val="16"/>
          <w:szCs w:val="16"/>
          <w:lang w:val="en-US"/>
        </w:rPr>
        <w:t>resource.Create = function (</w:t>
      </w:r>
      <w:r w:rsidR="000578CD">
        <w:rPr>
          <w:rFonts w:ascii="Courier New" w:hAnsi="Courier New" w:cs="Courier New"/>
          <w:sz w:val="16"/>
          <w:szCs w:val="16"/>
          <w:lang w:val="en-US"/>
        </w:rPr>
        <w:t>device</w:t>
      </w:r>
      <w:r w:rsidRPr="0058702F">
        <w:rPr>
          <w:rFonts w:ascii="Courier New" w:hAnsi="Courier New" w:cs="Courier New"/>
          <w:sz w:val="16"/>
          <w:szCs w:val="16"/>
          <w:lang w:val="en-US"/>
        </w:rPr>
        <w:t>) {</w:t>
      </w:r>
    </w:p>
    <w:p w:rsidR="0058702F" w:rsidRPr="0058702F"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 xml:space="preserve">return </w:t>
      </w:r>
      <w:r w:rsidR="000578CD">
        <w:rPr>
          <w:rFonts w:ascii="Courier New" w:hAnsi="Courier New" w:cs="Courier New"/>
          <w:sz w:val="16"/>
          <w:szCs w:val="16"/>
          <w:lang w:val="en-US"/>
        </w:rPr>
        <w:t>device</w:t>
      </w:r>
      <w:r w:rsidR="0058702F" w:rsidRPr="0058702F">
        <w:rPr>
          <w:rFonts w:ascii="Courier New" w:hAnsi="Courier New" w:cs="Courier New"/>
          <w:sz w:val="16"/>
          <w:szCs w:val="16"/>
          <w:lang w:val="en-US"/>
        </w:rPr>
        <w:t>.create().then(function (response) {</w:t>
      </w:r>
    </w:p>
    <w:p w:rsidR="0058702F" w:rsidRPr="0058702F" w:rsidRDefault="004C0535" w:rsidP="006B4144">
      <w:pPr>
        <w:spacing w:line="240" w:lineRule="auto"/>
        <w:ind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response.devices = [];</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resource.</w:t>
      </w:r>
      <w:r w:rsidR="000578CD">
        <w:rPr>
          <w:rFonts w:ascii="Courier New" w:hAnsi="Courier New" w:cs="Courier New"/>
          <w:sz w:val="16"/>
          <w:szCs w:val="16"/>
          <w:lang w:val="en-US"/>
        </w:rPr>
        <w:t>device</w:t>
      </w:r>
      <w:r w:rsidR="0058702F" w:rsidRPr="0058702F">
        <w:rPr>
          <w:rFonts w:ascii="Courier New" w:hAnsi="Courier New" w:cs="Courier New"/>
          <w:sz w:val="16"/>
          <w:szCs w:val="16"/>
          <w:lang w:val="en-US"/>
        </w:rPr>
        <w:t>.push(response);</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return response;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4C0535" w:rsidP="006B4144">
      <w:pPr>
        <w:spacing w:line="240" w:lineRule="auto"/>
        <w:ind w:left="-993" w:firstLine="709"/>
        <w:rPr>
          <w:rFonts w:ascii="Courier New" w:hAnsi="Courier New" w:cs="Courier New"/>
          <w:sz w:val="16"/>
          <w:szCs w:val="16"/>
          <w:lang w:val="en-US"/>
        </w:rPr>
      </w:pPr>
      <w:r>
        <w:rPr>
          <w:rFonts w:ascii="Courier New" w:hAnsi="Courier New" w:cs="Courier New"/>
          <w:sz w:val="16"/>
          <w:szCs w:val="16"/>
          <w:lang w:val="en-US"/>
        </w:rPr>
        <w:t xml:space="preserve">           </w:t>
      </w:r>
      <w:r w:rsidR="0058702F" w:rsidRPr="0058702F">
        <w:rPr>
          <w:rFonts w:ascii="Courier New" w:hAnsi="Courier New" w:cs="Courier New"/>
          <w:sz w:val="16"/>
          <w:szCs w:val="16"/>
          <w:lang w:val="en-US"/>
        </w:rPr>
        <w:t>};</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resource.Delete = function (</w:t>
      </w:r>
      <w:r w:rsidR="000578CD">
        <w:rPr>
          <w:rFonts w:ascii="Courier New" w:hAnsi="Courier New" w:cs="Courier New"/>
          <w:sz w:val="16"/>
          <w:szCs w:val="16"/>
          <w:lang w:val="en-US"/>
        </w:rPr>
        <w:t>device</w:t>
      </w:r>
      <w:r w:rsidRPr="0058702F">
        <w:rPr>
          <w:rFonts w:ascii="Courier New" w:hAnsi="Courier New" w:cs="Courier New"/>
          <w:sz w:val="16"/>
          <w:szCs w:val="16"/>
          <w:lang w:val="en-US"/>
        </w:rPr>
        <w:t>)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w:t>
      </w:r>
      <w:r w:rsidR="000578CD">
        <w:rPr>
          <w:rFonts w:ascii="Courier New" w:hAnsi="Courier New" w:cs="Courier New"/>
          <w:sz w:val="16"/>
          <w:szCs w:val="16"/>
          <w:lang w:val="en-US"/>
        </w:rPr>
        <w:t>device</w:t>
      </w:r>
      <w:r w:rsidRPr="0058702F">
        <w:rPr>
          <w:rFonts w:ascii="Courier New" w:hAnsi="Courier New" w:cs="Courier New"/>
          <w:sz w:val="16"/>
          <w:szCs w:val="16"/>
          <w:lang w:val="en-US"/>
        </w:rPr>
        <w:t>.delete().then(function (response)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_.remove(resource.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xml:space="preserve">, { id: </w:t>
      </w:r>
      <w:r w:rsidR="000578CD">
        <w:rPr>
          <w:rFonts w:ascii="Courier New" w:hAnsi="Courier New" w:cs="Courier New"/>
          <w:sz w:val="16"/>
          <w:szCs w:val="16"/>
          <w:lang w:val="en-US"/>
        </w:rPr>
        <w:t>device</w:t>
      </w:r>
      <w:r w:rsidRPr="0058702F">
        <w:rPr>
          <w:rFonts w:ascii="Courier New" w:hAnsi="Courier New" w:cs="Courier New"/>
          <w:sz w:val="16"/>
          <w:szCs w:val="16"/>
          <w:lang w:val="en-US"/>
        </w:rPr>
        <w:t>.id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response;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resource.default = function ()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{default: true});</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58702F" w:rsidRPr="0058702F" w:rsidRDefault="0058702F" w:rsidP="006B4144">
      <w:pPr>
        <w:spacing w:line="240" w:lineRule="auto"/>
        <w:ind w:left="-993" w:firstLine="709"/>
        <w:rPr>
          <w:rFonts w:ascii="Courier New" w:hAnsi="Courier New" w:cs="Courier New"/>
          <w:sz w:val="16"/>
          <w:szCs w:val="16"/>
          <w:lang w:val="en-US"/>
        </w:rPr>
      </w:pP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resource.find = function (id) {</w:t>
      </w:r>
    </w:p>
    <w:p w:rsidR="0058702F" w:rsidRP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return _.find(resource.</w:t>
      </w:r>
      <w:r w:rsidR="000578CD" w:rsidRPr="000578CD">
        <w:rPr>
          <w:rFonts w:ascii="Courier New" w:hAnsi="Courier New" w:cs="Courier New"/>
          <w:sz w:val="16"/>
          <w:szCs w:val="16"/>
          <w:lang w:val="en-US"/>
        </w:rPr>
        <w:t xml:space="preserve"> </w:t>
      </w:r>
      <w:r w:rsidR="000578CD">
        <w:rPr>
          <w:rFonts w:ascii="Courier New" w:hAnsi="Courier New" w:cs="Courier New"/>
          <w:sz w:val="16"/>
          <w:szCs w:val="16"/>
          <w:lang w:val="en-US"/>
        </w:rPr>
        <w:t>device</w:t>
      </w:r>
      <w:r w:rsidRPr="0058702F">
        <w:rPr>
          <w:rFonts w:ascii="Courier New" w:hAnsi="Courier New" w:cs="Courier New"/>
          <w:sz w:val="16"/>
          <w:szCs w:val="16"/>
          <w:lang w:val="en-US"/>
        </w:rPr>
        <w:t>, {id: id});</w:t>
      </w:r>
    </w:p>
    <w:p w:rsidR="0058702F" w:rsidRDefault="0058702F" w:rsidP="006B4144">
      <w:pPr>
        <w:spacing w:line="240" w:lineRule="auto"/>
        <w:ind w:left="-993" w:firstLine="709"/>
        <w:rPr>
          <w:rFonts w:ascii="Courier New" w:hAnsi="Courier New" w:cs="Courier New"/>
          <w:sz w:val="16"/>
          <w:szCs w:val="16"/>
          <w:lang w:val="en-US"/>
        </w:rPr>
      </w:pPr>
      <w:r w:rsidRPr="0058702F">
        <w:rPr>
          <w:rFonts w:ascii="Courier New" w:hAnsi="Courier New" w:cs="Courier New"/>
          <w:sz w:val="16"/>
          <w:szCs w:val="16"/>
          <w:lang w:val="en-US"/>
        </w:rPr>
        <w:t xml:space="preserve">            };</w:t>
      </w:r>
    </w:p>
    <w:p w:rsidR="006B4144" w:rsidRPr="006B4144" w:rsidRDefault="006B4144" w:rsidP="006B4144">
      <w:pPr>
        <w:spacing w:line="240" w:lineRule="auto"/>
        <w:ind w:firstLine="709"/>
        <w:rPr>
          <w:rFonts w:ascii="Courier New" w:hAnsi="Courier New" w:cs="Courier New"/>
          <w:sz w:val="16"/>
          <w:szCs w:val="16"/>
          <w:lang w:val="en-US"/>
        </w:rPr>
      </w:pPr>
      <w:r w:rsidRPr="0058702F">
        <w:rPr>
          <w:rFonts w:ascii="Courier New" w:hAnsi="Courier New" w:cs="Courier New"/>
          <w:sz w:val="16"/>
          <w:szCs w:val="16"/>
          <w:lang w:val="en-US"/>
        </w:rPr>
        <w:t>resource</w:t>
      </w:r>
      <w:r w:rsidRPr="006B4144">
        <w:rPr>
          <w:rFonts w:ascii="Courier New" w:hAnsi="Courier New" w:cs="Courier New"/>
          <w:sz w:val="16"/>
          <w:szCs w:val="16"/>
          <w:lang w:val="en-US"/>
        </w:rPr>
        <w:t>.infoByLabel = function (label) {</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var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.device[label];</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if(_.isUndefined(dev)){</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dev = </w:t>
      </w:r>
      <w:r w:rsidRPr="0058702F">
        <w:rPr>
          <w:rFonts w:ascii="Courier New" w:hAnsi="Courier New" w:cs="Courier New"/>
          <w:sz w:val="16"/>
          <w:szCs w:val="16"/>
          <w:lang w:val="en-US"/>
        </w:rPr>
        <w:t>resource</w:t>
      </w:r>
      <w:r w:rsidRPr="006B4144">
        <w:rPr>
          <w:rFonts w:ascii="Courier New" w:hAnsi="Courier New" w:cs="Courier New"/>
          <w:sz w:val="16"/>
          <w:szCs w:val="16"/>
          <w:lang w:val="en-US"/>
        </w:rPr>
        <w:t>.device.unknown_device;</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w:t>
      </w:r>
    </w:p>
    <w:p w:rsidR="006B4144" w:rsidRPr="006B4144"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return dev;</w:t>
      </w:r>
    </w:p>
    <w:p w:rsidR="006B4144" w:rsidRPr="006D5562" w:rsidRDefault="006B4144" w:rsidP="006B4144">
      <w:pPr>
        <w:spacing w:line="240" w:lineRule="auto"/>
        <w:ind w:firstLine="709"/>
        <w:rPr>
          <w:rFonts w:ascii="Courier New" w:hAnsi="Courier New" w:cs="Courier New"/>
          <w:sz w:val="16"/>
          <w:szCs w:val="16"/>
          <w:lang w:val="en-US"/>
        </w:rPr>
      </w:pPr>
      <w:r w:rsidRPr="006B4144">
        <w:rPr>
          <w:rFonts w:ascii="Courier New" w:hAnsi="Courier New" w:cs="Courier New"/>
          <w:sz w:val="16"/>
          <w:szCs w:val="16"/>
          <w:lang w:val="en-US"/>
        </w:rPr>
        <w:t xml:space="preserve">        };</w:t>
      </w:r>
    </w:p>
    <w:p w:rsidR="00B93961" w:rsidRPr="006D5562" w:rsidRDefault="00B93961" w:rsidP="00840DDA">
      <w:pPr>
        <w:rPr>
          <w:rFonts w:ascii="Times New Roman" w:hAnsi="Times New Roman" w:cs="Times New Roman"/>
          <w:sz w:val="28"/>
          <w:szCs w:val="28"/>
          <w:lang w:val="en-US"/>
        </w:rPr>
      </w:pPr>
    </w:p>
    <w:p w:rsidR="00B93961" w:rsidRPr="006D5562" w:rsidRDefault="00B93961" w:rsidP="00840DDA">
      <w:pPr>
        <w:rPr>
          <w:rFonts w:ascii="Times New Roman" w:hAnsi="Times New Roman" w:cs="Times New Roman"/>
          <w:sz w:val="28"/>
          <w:szCs w:val="28"/>
          <w:lang w:val="en-US"/>
        </w:rPr>
      </w:pPr>
    </w:p>
    <w:p w:rsidR="00B93961" w:rsidRPr="006D5562" w:rsidRDefault="00B93961" w:rsidP="00840DDA">
      <w:pPr>
        <w:rPr>
          <w:rFonts w:ascii="Times New Roman" w:hAnsi="Times New Roman" w:cs="Times New Roman"/>
          <w:sz w:val="28"/>
          <w:szCs w:val="28"/>
          <w:lang w:val="en-US"/>
        </w:rPr>
      </w:pPr>
    </w:p>
    <w:p w:rsidR="00C9214D" w:rsidRPr="006D5562" w:rsidRDefault="00C9214D" w:rsidP="00840DDA">
      <w:pPr>
        <w:rPr>
          <w:rFonts w:ascii="Times New Roman" w:hAnsi="Times New Roman" w:cs="Times New Roman"/>
          <w:sz w:val="28"/>
          <w:szCs w:val="28"/>
          <w:lang w:val="en-US"/>
        </w:rPr>
      </w:pPr>
    </w:p>
    <w:p w:rsidR="004C0535" w:rsidRPr="004C0535" w:rsidRDefault="004C0535" w:rsidP="00840DDA">
      <w:bookmarkStart w:id="33" w:name="_GoBack"/>
      <w:bookmarkEnd w:id="33"/>
    </w:p>
    <w:p w:rsidR="009575AB" w:rsidRPr="00840DDA" w:rsidRDefault="009575AB" w:rsidP="0000136C">
      <w:pPr>
        <w:pStyle w:val="1"/>
        <w:jc w:val="center"/>
        <w:rPr>
          <w:rFonts w:ascii="Times New Roman" w:hAnsi="Times New Roman" w:cs="Times New Roman"/>
          <w:color w:val="000000" w:themeColor="text1"/>
          <w:sz w:val="28"/>
          <w:szCs w:val="28"/>
        </w:rPr>
      </w:pPr>
      <w:bookmarkStart w:id="34" w:name="_Toc483522846"/>
      <w:r w:rsidRPr="0000136C">
        <w:rPr>
          <w:rFonts w:ascii="Times New Roman" w:hAnsi="Times New Roman" w:cs="Times New Roman"/>
          <w:color w:val="000000" w:themeColor="text1"/>
          <w:sz w:val="28"/>
          <w:szCs w:val="28"/>
        </w:rPr>
        <w:lastRenderedPageBreak/>
        <w:t>ПРИЛОЖЕНИЕ</w:t>
      </w:r>
      <w:r w:rsidRPr="00840DDA">
        <w:rPr>
          <w:rFonts w:ascii="Times New Roman" w:hAnsi="Times New Roman" w:cs="Times New Roman"/>
          <w:color w:val="000000" w:themeColor="text1"/>
          <w:sz w:val="28"/>
          <w:szCs w:val="28"/>
        </w:rPr>
        <w:t xml:space="preserve"> </w:t>
      </w:r>
      <w:r w:rsidR="005F6C43">
        <w:rPr>
          <w:rFonts w:ascii="Times New Roman" w:hAnsi="Times New Roman" w:cs="Times New Roman"/>
          <w:color w:val="000000" w:themeColor="text1"/>
          <w:sz w:val="28"/>
          <w:szCs w:val="28"/>
        </w:rPr>
        <w:t>Б</w:t>
      </w:r>
      <w:bookmarkEnd w:id="34"/>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w:t>
      </w:r>
      <w:r w:rsidR="009D7C7A" w:rsidRPr="009D7C7A">
        <w:rPr>
          <w:rFonts w:ascii="Times New Roman" w:hAnsi="Times New Roman" w:cs="Times New Roman"/>
          <w:i/>
          <w:sz w:val="28"/>
          <w:szCs w:val="28"/>
        </w:rPr>
        <w:t>обязательное</w:t>
      </w:r>
      <w:r w:rsidRPr="009575AB">
        <w:rPr>
          <w:rFonts w:ascii="Times New Roman" w:hAnsi="Times New Roman" w:cs="Times New Roman"/>
          <w:i/>
          <w:sz w:val="28"/>
          <w:szCs w:val="28"/>
        </w:rPr>
        <w:t>)</w:t>
      </w:r>
    </w:p>
    <w:p w:rsidR="009575AB" w:rsidRPr="004A0D92" w:rsidRDefault="009575AB" w:rsidP="009575AB">
      <w:pPr>
        <w:pStyle w:val="a6"/>
        <w:jc w:val="center"/>
        <w:rPr>
          <w:rFonts w:ascii="Times New Roman" w:hAnsi="Times New Roman" w:cs="Times New Roman"/>
          <w:sz w:val="28"/>
          <w:szCs w:val="28"/>
        </w:rPr>
      </w:pPr>
    </w:p>
    <w:p w:rsidR="004A0D92" w:rsidRPr="004A0D92" w:rsidRDefault="004A0D92" w:rsidP="004A0D92">
      <w:pPr>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 Спецификация</w:t>
      </w:r>
    </w:p>
    <w:p w:rsidR="009575AB" w:rsidRDefault="009575AB" w:rsidP="004A0D92">
      <w:pPr>
        <w:pStyle w:val="a6"/>
        <w:rPr>
          <w:rFonts w:ascii="Times New Roman" w:hAnsi="Times New Roman" w:cs="Times New Roman"/>
          <w:sz w:val="28"/>
          <w:szCs w:val="28"/>
        </w:rPr>
      </w:pP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35" w:name="_Toc483522847"/>
      <w:r w:rsidRPr="0000136C">
        <w:rPr>
          <w:rFonts w:ascii="Times New Roman" w:hAnsi="Times New Roman" w:cs="Times New Roman"/>
          <w:color w:val="000000" w:themeColor="text1"/>
          <w:sz w:val="28"/>
          <w:szCs w:val="28"/>
        </w:rPr>
        <w:lastRenderedPageBreak/>
        <w:t xml:space="preserve">ПРИЛОЖЕНИЕ </w:t>
      </w:r>
      <w:r w:rsidR="005F6C43">
        <w:rPr>
          <w:rFonts w:ascii="Times New Roman" w:hAnsi="Times New Roman" w:cs="Times New Roman"/>
          <w:color w:val="000000" w:themeColor="text1"/>
          <w:sz w:val="28"/>
          <w:szCs w:val="28"/>
        </w:rPr>
        <w:t>В</w:t>
      </w:r>
      <w:bookmarkEnd w:id="35"/>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AA5F45" w:rsidRPr="001813E6" w:rsidRDefault="004A0D92" w:rsidP="004A0D92">
      <w:pPr>
        <w:pStyle w:val="a6"/>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w:t>
      </w:r>
      <w:r w:rsidRPr="004A0D92">
        <w:t xml:space="preserve"> </w:t>
      </w:r>
      <w:r w:rsidRPr="004A0D92">
        <w:rPr>
          <w:rFonts w:ascii="Times New Roman" w:hAnsi="Times New Roman" w:cs="Times New Roman"/>
          <w:sz w:val="28"/>
          <w:szCs w:val="28"/>
        </w:rPr>
        <w:t>Ведомость документов</w:t>
      </w: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39C" w:rsidRDefault="00A0639C" w:rsidP="00081C6C">
      <w:pPr>
        <w:spacing w:after="0" w:line="240" w:lineRule="auto"/>
      </w:pPr>
      <w:r>
        <w:separator/>
      </w:r>
    </w:p>
  </w:endnote>
  <w:endnote w:type="continuationSeparator" w:id="0">
    <w:p w:rsidR="00A0639C" w:rsidRDefault="00A0639C"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Content>
      <w:p w:rsidR="0058702F" w:rsidRDefault="0058702F">
        <w:pPr>
          <w:pStyle w:val="a9"/>
          <w:jc w:val="right"/>
        </w:pPr>
        <w:r>
          <w:fldChar w:fldCharType="begin"/>
        </w:r>
        <w:r>
          <w:instrText>PAGE   \* MERGEFORMAT</w:instrText>
        </w:r>
        <w:r>
          <w:fldChar w:fldCharType="separate"/>
        </w:r>
        <w:r w:rsidR="00E75CC2">
          <w:rPr>
            <w:noProof/>
          </w:rPr>
          <w:t>83</w:t>
        </w:r>
        <w:r>
          <w:fldChar w:fldCharType="end"/>
        </w:r>
      </w:p>
    </w:sdtContent>
  </w:sdt>
  <w:p w:rsidR="0058702F" w:rsidRPr="00474CD2" w:rsidRDefault="0058702F"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39C" w:rsidRDefault="00A0639C" w:rsidP="00081C6C">
      <w:pPr>
        <w:spacing w:after="0" w:line="240" w:lineRule="auto"/>
      </w:pPr>
      <w:r>
        <w:separator/>
      </w:r>
    </w:p>
  </w:footnote>
  <w:footnote w:type="continuationSeparator" w:id="0">
    <w:p w:rsidR="00A0639C" w:rsidRDefault="00A0639C"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1D21EB"/>
    <w:multiLevelType w:val="hybridMultilevel"/>
    <w:tmpl w:val="968AA1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5"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3"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9"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2"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2"/>
  </w:num>
  <w:num w:numId="2">
    <w:abstractNumId w:val="3"/>
  </w:num>
  <w:num w:numId="3">
    <w:abstractNumId w:val="20"/>
  </w:num>
  <w:num w:numId="4">
    <w:abstractNumId w:val="63"/>
  </w:num>
  <w:num w:numId="5">
    <w:abstractNumId w:val="34"/>
  </w:num>
  <w:num w:numId="6">
    <w:abstractNumId w:val="36"/>
  </w:num>
  <w:num w:numId="7">
    <w:abstractNumId w:val="33"/>
  </w:num>
  <w:num w:numId="8">
    <w:abstractNumId w:val="56"/>
  </w:num>
  <w:num w:numId="9">
    <w:abstractNumId w:val="54"/>
  </w:num>
  <w:num w:numId="10">
    <w:abstractNumId w:val="23"/>
  </w:num>
  <w:num w:numId="11">
    <w:abstractNumId w:val="12"/>
  </w:num>
  <w:num w:numId="12">
    <w:abstractNumId w:val="17"/>
  </w:num>
  <w:num w:numId="13">
    <w:abstractNumId w:val="52"/>
  </w:num>
  <w:num w:numId="14">
    <w:abstractNumId w:val="25"/>
  </w:num>
  <w:num w:numId="15">
    <w:abstractNumId w:val="43"/>
  </w:num>
  <w:num w:numId="16">
    <w:abstractNumId w:val="31"/>
  </w:num>
  <w:num w:numId="17">
    <w:abstractNumId w:val="26"/>
  </w:num>
  <w:num w:numId="18">
    <w:abstractNumId w:val="5"/>
  </w:num>
  <w:num w:numId="19">
    <w:abstractNumId w:val="62"/>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3"/>
  </w:num>
  <w:num w:numId="31">
    <w:abstractNumId w:val="14"/>
  </w:num>
  <w:num w:numId="32">
    <w:abstractNumId w:val="30"/>
  </w:num>
  <w:num w:numId="33">
    <w:abstractNumId w:val="39"/>
  </w:num>
  <w:num w:numId="34">
    <w:abstractNumId w:val="46"/>
  </w:num>
  <w:num w:numId="35">
    <w:abstractNumId w:val="55"/>
  </w:num>
  <w:num w:numId="36">
    <w:abstractNumId w:val="50"/>
  </w:num>
  <w:num w:numId="37">
    <w:abstractNumId w:val="60"/>
  </w:num>
  <w:num w:numId="38">
    <w:abstractNumId w:val="38"/>
  </w:num>
  <w:num w:numId="39">
    <w:abstractNumId w:val="64"/>
  </w:num>
  <w:num w:numId="40">
    <w:abstractNumId w:val="44"/>
  </w:num>
  <w:num w:numId="41">
    <w:abstractNumId w:val="7"/>
  </w:num>
  <w:num w:numId="42">
    <w:abstractNumId w:val="41"/>
  </w:num>
  <w:num w:numId="43">
    <w:abstractNumId w:val="48"/>
  </w:num>
  <w:num w:numId="44">
    <w:abstractNumId w:val="49"/>
  </w:num>
  <w:num w:numId="45">
    <w:abstractNumId w:val="61"/>
  </w:num>
  <w:num w:numId="46">
    <w:abstractNumId w:val="58"/>
  </w:num>
  <w:num w:numId="47">
    <w:abstractNumId w:val="27"/>
  </w:num>
  <w:num w:numId="48">
    <w:abstractNumId w:val="24"/>
  </w:num>
  <w:num w:numId="49">
    <w:abstractNumId w:val="57"/>
  </w:num>
  <w:num w:numId="50">
    <w:abstractNumId w:val="37"/>
  </w:num>
  <w:num w:numId="51">
    <w:abstractNumId w:val="1"/>
  </w:num>
  <w:num w:numId="52">
    <w:abstractNumId w:val="2"/>
  </w:num>
  <w:num w:numId="53">
    <w:abstractNumId w:val="19"/>
  </w:num>
  <w:num w:numId="54">
    <w:abstractNumId w:val="11"/>
  </w:num>
  <w:num w:numId="55">
    <w:abstractNumId w:val="51"/>
  </w:num>
  <w:num w:numId="56">
    <w:abstractNumId w:val="21"/>
  </w:num>
  <w:num w:numId="57">
    <w:abstractNumId w:val="40"/>
  </w:num>
  <w:num w:numId="58">
    <w:abstractNumId w:val="9"/>
  </w:num>
  <w:num w:numId="59">
    <w:abstractNumId w:val="4"/>
  </w:num>
  <w:num w:numId="60">
    <w:abstractNumId w:val="15"/>
  </w:num>
  <w:num w:numId="61">
    <w:abstractNumId w:val="45"/>
  </w:num>
  <w:num w:numId="62">
    <w:abstractNumId w:val="47"/>
  </w:num>
  <w:num w:numId="63">
    <w:abstractNumId w:val="59"/>
  </w:num>
  <w:num w:numId="64">
    <w:abstractNumId w:val="35"/>
  </w:num>
  <w:num w:numId="65">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1FFD"/>
    <w:rsid w:val="000522DF"/>
    <w:rsid w:val="0005402E"/>
    <w:rsid w:val="00055DC7"/>
    <w:rsid w:val="000576B5"/>
    <w:rsid w:val="000578CD"/>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CA6"/>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A00"/>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6AE"/>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64C7"/>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0608"/>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2F98"/>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3ABB"/>
    <w:rsid w:val="00494FBF"/>
    <w:rsid w:val="0049549E"/>
    <w:rsid w:val="00496B42"/>
    <w:rsid w:val="004970BA"/>
    <w:rsid w:val="004979EF"/>
    <w:rsid w:val="004A044E"/>
    <w:rsid w:val="004A0D92"/>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535"/>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2EDA"/>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02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3334"/>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5F6C4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5D58"/>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C71"/>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144"/>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562"/>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3F94"/>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025E"/>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98C"/>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0E7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3398"/>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6D6"/>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0DDA"/>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4CEA"/>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2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5FCA"/>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111"/>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4F27"/>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67B6E"/>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0583"/>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D7C7A"/>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39C"/>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C3B"/>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1EA8"/>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3961"/>
    <w:rsid w:val="00B946E2"/>
    <w:rsid w:val="00B952F3"/>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14D"/>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5AD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47FB9"/>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D7F04"/>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0F7F"/>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75CC2"/>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549"/>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D55"/>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Вырезка кода в тексте"/>
    <w:basedOn w:val="af"/>
    <w:link w:val="af8"/>
    <w:qFormat/>
    <w:rsid w:val="00B93961"/>
    <w:rPr>
      <w:rFonts w:ascii="Courier New" w:hAnsi="Courier New" w:cs="Courier New"/>
      <w:noProof/>
      <w:lang w:val="en-US"/>
    </w:rPr>
  </w:style>
  <w:style w:type="character" w:customStyle="1" w:styleId="af8">
    <w:name w:val="Вырезка кода в тексте Знак"/>
    <w:basedOn w:val="af0"/>
    <w:link w:val="af7"/>
    <w:rsid w:val="00B93961"/>
    <w:rPr>
      <w:rFonts w:ascii="Courier New" w:eastAsia="Times New Roman" w:hAnsi="Courier New" w:cs="Courier New"/>
      <w:noProof/>
      <w:color w:val="000000"/>
      <w:sz w:val="28"/>
      <w:szCs w:val="28"/>
      <w:lang w:val="en-US" w:eastAsia="ru-RU"/>
    </w:rPr>
  </w:style>
  <w:style w:type="paragraph" w:customStyle="1" w:styleId="af9">
    <w:name w:val="Специфический заголовок"/>
    <w:link w:val="afa"/>
    <w:qFormat/>
    <w:rsid w:val="00B93961"/>
    <w:pPr>
      <w:suppressAutoHyphens/>
      <w:spacing w:after="0" w:line="276" w:lineRule="auto"/>
      <w:jc w:val="center"/>
      <w:outlineLvl w:val="0"/>
    </w:pPr>
    <w:rPr>
      <w:rFonts w:ascii="Times New Roman" w:eastAsiaTheme="majorEastAsia" w:hAnsi="Times New Roman" w:cs="Times New Roman"/>
      <w:color w:val="2E74B5" w:themeColor="accent1" w:themeShade="BF"/>
      <w:sz w:val="28"/>
      <w:szCs w:val="28"/>
    </w:rPr>
  </w:style>
  <w:style w:type="character" w:customStyle="1" w:styleId="afa">
    <w:name w:val="Специфический заголовок Знак"/>
    <w:basedOn w:val="10"/>
    <w:link w:val="af9"/>
    <w:rsid w:val="00B93961"/>
    <w:rPr>
      <w:rFonts w:ascii="Times New Roman" w:eastAsiaTheme="majorEastAsia" w:hAnsi="Times New Roman" w:cs="Times New Roman"/>
      <w:color w:val="2E74B5" w:themeColor="accent1" w:themeShade="BF"/>
      <w:sz w:val="28"/>
      <w:szCs w:val="28"/>
    </w:rPr>
  </w:style>
  <w:style w:type="paragraph" w:customStyle="1" w:styleId="afb">
    <w:name w:val="Заголовок приложения"/>
    <w:basedOn w:val="af1"/>
    <w:next w:val="af"/>
    <w:qFormat/>
    <w:rsid w:val="00B93961"/>
    <w:rPr>
      <w:i w:val="0"/>
    </w:rPr>
  </w:style>
  <w:style w:type="paragraph" w:styleId="4">
    <w:name w:val="toc 4"/>
    <w:basedOn w:val="a2"/>
    <w:next w:val="a2"/>
    <w:autoRedefine/>
    <w:uiPriority w:val="39"/>
    <w:unhideWhenUsed/>
    <w:rsid w:val="00840DDA"/>
    <w:pPr>
      <w:spacing w:after="100"/>
      <w:ind w:left="660"/>
    </w:pPr>
    <w:rPr>
      <w:rFonts w:eastAsiaTheme="minorEastAsia"/>
      <w:lang w:eastAsia="ru-RU"/>
    </w:rPr>
  </w:style>
  <w:style w:type="paragraph" w:styleId="5">
    <w:name w:val="toc 5"/>
    <w:basedOn w:val="a2"/>
    <w:next w:val="a2"/>
    <w:autoRedefine/>
    <w:uiPriority w:val="39"/>
    <w:unhideWhenUsed/>
    <w:rsid w:val="00840DDA"/>
    <w:pPr>
      <w:spacing w:after="100"/>
      <w:ind w:left="880"/>
    </w:pPr>
    <w:rPr>
      <w:rFonts w:eastAsiaTheme="minorEastAsia"/>
      <w:lang w:eastAsia="ru-RU"/>
    </w:rPr>
  </w:style>
  <w:style w:type="paragraph" w:styleId="6">
    <w:name w:val="toc 6"/>
    <w:basedOn w:val="a2"/>
    <w:next w:val="a2"/>
    <w:autoRedefine/>
    <w:uiPriority w:val="39"/>
    <w:unhideWhenUsed/>
    <w:rsid w:val="00840DDA"/>
    <w:pPr>
      <w:spacing w:after="100"/>
      <w:ind w:left="1100"/>
    </w:pPr>
    <w:rPr>
      <w:rFonts w:eastAsiaTheme="minorEastAsia"/>
      <w:lang w:eastAsia="ru-RU"/>
    </w:rPr>
  </w:style>
  <w:style w:type="paragraph" w:styleId="7">
    <w:name w:val="toc 7"/>
    <w:basedOn w:val="a2"/>
    <w:next w:val="a2"/>
    <w:autoRedefine/>
    <w:uiPriority w:val="39"/>
    <w:unhideWhenUsed/>
    <w:rsid w:val="00840DDA"/>
    <w:pPr>
      <w:spacing w:after="100"/>
      <w:ind w:left="1320"/>
    </w:pPr>
    <w:rPr>
      <w:rFonts w:eastAsiaTheme="minorEastAsia"/>
      <w:lang w:eastAsia="ru-RU"/>
    </w:rPr>
  </w:style>
  <w:style w:type="paragraph" w:styleId="8">
    <w:name w:val="toc 8"/>
    <w:basedOn w:val="a2"/>
    <w:next w:val="a2"/>
    <w:autoRedefine/>
    <w:uiPriority w:val="39"/>
    <w:unhideWhenUsed/>
    <w:rsid w:val="00840DDA"/>
    <w:pPr>
      <w:spacing w:after="100"/>
      <w:ind w:left="1540"/>
    </w:pPr>
    <w:rPr>
      <w:rFonts w:eastAsiaTheme="minorEastAsia"/>
      <w:lang w:eastAsia="ru-RU"/>
    </w:rPr>
  </w:style>
  <w:style w:type="paragraph" w:styleId="9">
    <w:name w:val="toc 9"/>
    <w:basedOn w:val="a2"/>
    <w:next w:val="a2"/>
    <w:autoRedefine/>
    <w:uiPriority w:val="39"/>
    <w:unhideWhenUsed/>
    <w:rsid w:val="00840DDA"/>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6925F-2253-4F89-BD96-4972AD67C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9806</TotalTime>
  <Pages>84</Pages>
  <Words>20369</Words>
  <Characters>116106</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2809</cp:revision>
  <cp:lastPrinted>2017-04-26T15:39:00Z</cp:lastPrinted>
  <dcterms:created xsi:type="dcterms:W3CDTF">2017-02-16T14:47:00Z</dcterms:created>
  <dcterms:modified xsi:type="dcterms:W3CDTF">2017-05-27T18:16:00Z</dcterms:modified>
</cp:coreProperties>
</file>