
<file path=[Content_Types].xml><?xml version="1.0" encoding="utf-8"?>
<Types xmlns="http://schemas.openxmlformats.org/package/2006/content-types">
  <Default Extension="bin" ContentType="application/vnd.openxmlformats-officedocument.oleObject"/>
  <Default Extension="vsd" ContentType="application/vnd.visio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AC0" w:rsidRDefault="00040CA9" w:rsidP="009B4EB3">
      <w:pPr>
        <w:spacing w:line="360" w:lineRule="auto"/>
        <w:jc w:val="center"/>
        <w:rPr>
          <w:sz w:val="32"/>
        </w:rPr>
      </w:pPr>
      <w:r>
        <w:rPr>
          <w:sz w:val="32"/>
        </w:rPr>
        <w:t>М</w:t>
      </w:r>
      <w:r w:rsidR="00D71AC0">
        <w:rPr>
          <w:sz w:val="32"/>
        </w:rPr>
        <w:t>инистерство образования Республики Беларусь</w:t>
      </w:r>
    </w:p>
    <w:p w:rsidR="00D71AC0" w:rsidRDefault="00D71AC0" w:rsidP="009B4EB3">
      <w:pPr>
        <w:spacing w:line="360" w:lineRule="auto"/>
        <w:jc w:val="center"/>
        <w:rPr>
          <w:sz w:val="28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  <w:r>
        <w:rPr>
          <w:sz w:val="32"/>
        </w:rPr>
        <w:t>Учреждение образования</w:t>
      </w:r>
    </w:p>
    <w:p w:rsidR="00D71AC0" w:rsidRDefault="00D71AC0" w:rsidP="009B4EB3">
      <w:pPr>
        <w:spacing w:line="360" w:lineRule="auto"/>
        <w:jc w:val="center"/>
        <w:rPr>
          <w:sz w:val="32"/>
        </w:rPr>
      </w:pPr>
      <w:r>
        <w:rPr>
          <w:sz w:val="32"/>
        </w:rPr>
        <w:t>БЕЛОРУССКИЙ  ГОСУДАРСТВЕННЫЙ  УНИВЕРСИТЕТ</w:t>
      </w:r>
    </w:p>
    <w:p w:rsidR="00D71AC0" w:rsidRDefault="00D71AC0" w:rsidP="009B4EB3">
      <w:pPr>
        <w:spacing w:line="360" w:lineRule="auto"/>
        <w:jc w:val="center"/>
        <w:rPr>
          <w:sz w:val="32"/>
        </w:rPr>
      </w:pPr>
      <w:r>
        <w:rPr>
          <w:sz w:val="32"/>
        </w:rPr>
        <w:t>ИНФОРМАТИКИ  И  РАДИОЭЛЕКТРОНИКИ</w:t>
      </w: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  <w:r>
        <w:rPr>
          <w:sz w:val="32"/>
        </w:rPr>
        <w:t>Кафедра менеджмента</w:t>
      </w:r>
    </w:p>
    <w:p w:rsidR="00D71AC0" w:rsidRDefault="00D71AC0" w:rsidP="0063348B">
      <w:pPr>
        <w:spacing w:line="360" w:lineRule="auto"/>
        <w:rPr>
          <w:sz w:val="30"/>
        </w:rPr>
      </w:pPr>
    </w:p>
    <w:p w:rsidR="00D71AC0" w:rsidRDefault="00D7279E" w:rsidP="009B4EB3">
      <w:pPr>
        <w:spacing w:line="360" w:lineRule="auto"/>
        <w:jc w:val="center"/>
        <w:rPr>
          <w:sz w:val="56"/>
        </w:rPr>
      </w:pPr>
      <w:r>
        <w:rPr>
          <w:sz w:val="56"/>
        </w:rPr>
        <w:t xml:space="preserve">КУРСОВАЯ </w:t>
      </w:r>
      <w:r w:rsidR="00D71AC0">
        <w:rPr>
          <w:sz w:val="56"/>
        </w:rPr>
        <w:t>РАБОТА</w:t>
      </w:r>
    </w:p>
    <w:p w:rsidR="00D71AC0" w:rsidRDefault="00D71AC0" w:rsidP="009B4EB3">
      <w:pPr>
        <w:spacing w:line="360" w:lineRule="auto"/>
        <w:jc w:val="center"/>
        <w:rPr>
          <w:sz w:val="32"/>
        </w:rPr>
      </w:pPr>
      <w:r>
        <w:rPr>
          <w:sz w:val="32"/>
        </w:rPr>
        <w:t>по курсу “Организация производства и управление предприятием”</w:t>
      </w:r>
    </w:p>
    <w:p w:rsidR="00D71AC0" w:rsidRDefault="00D71AC0" w:rsidP="009B4EB3">
      <w:pPr>
        <w:suppressAutoHyphens/>
        <w:spacing w:line="360" w:lineRule="auto"/>
        <w:jc w:val="center"/>
        <w:rPr>
          <w:sz w:val="32"/>
        </w:rPr>
      </w:pPr>
      <w:r>
        <w:rPr>
          <w:sz w:val="32"/>
        </w:rPr>
        <w:t>на тему: “Расчёт календарно-плановых нормативов и технико-экономических показателей ОНПЛ”</w:t>
      </w:r>
    </w:p>
    <w:p w:rsidR="00D71AC0" w:rsidRDefault="00D71AC0" w:rsidP="009B4EB3">
      <w:pPr>
        <w:spacing w:line="360" w:lineRule="auto"/>
        <w:jc w:val="center"/>
        <w:rPr>
          <w:sz w:val="30"/>
        </w:rPr>
      </w:pPr>
    </w:p>
    <w:p w:rsidR="00D71AC0" w:rsidRDefault="00D71AC0" w:rsidP="009B4EB3">
      <w:pPr>
        <w:spacing w:line="360" w:lineRule="auto"/>
        <w:jc w:val="center"/>
        <w:rPr>
          <w:sz w:val="30"/>
        </w:rPr>
      </w:pPr>
    </w:p>
    <w:p w:rsidR="00D71AC0" w:rsidRDefault="00D71AC0" w:rsidP="009B4EB3">
      <w:pPr>
        <w:spacing w:line="360" w:lineRule="auto"/>
        <w:jc w:val="center"/>
        <w:rPr>
          <w:sz w:val="30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rPr>
          <w:sz w:val="32"/>
        </w:rPr>
      </w:pPr>
      <w:r>
        <w:rPr>
          <w:sz w:val="32"/>
        </w:rPr>
        <w:t>Выполнил:</w:t>
      </w:r>
    </w:p>
    <w:p w:rsidR="00D71AC0" w:rsidRPr="00084469" w:rsidRDefault="00D71AC0" w:rsidP="009B4EB3">
      <w:pPr>
        <w:spacing w:line="360" w:lineRule="auto"/>
        <w:rPr>
          <w:i/>
          <w:sz w:val="32"/>
        </w:rPr>
      </w:pPr>
      <w:r>
        <w:rPr>
          <w:sz w:val="32"/>
        </w:rPr>
        <w:t>студент</w:t>
      </w:r>
      <w:r w:rsidR="00ED4803">
        <w:rPr>
          <w:sz w:val="32"/>
        </w:rPr>
        <w:t>ка</w:t>
      </w:r>
      <w:r>
        <w:rPr>
          <w:sz w:val="32"/>
        </w:rPr>
        <w:t xml:space="preserve"> группы </w:t>
      </w:r>
      <w:r w:rsidR="00F45CC3" w:rsidRPr="008E2E22">
        <w:rPr>
          <w:sz w:val="32"/>
        </w:rPr>
        <w:t>250501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8E2E22">
        <w:rPr>
          <w:iCs/>
          <w:sz w:val="32"/>
        </w:rPr>
        <w:t>Андрадэ А.И.</w:t>
      </w:r>
    </w:p>
    <w:p w:rsidR="00D71AC0" w:rsidRDefault="00D71AC0" w:rsidP="009B4EB3">
      <w:pPr>
        <w:spacing w:line="360" w:lineRule="auto"/>
        <w:rPr>
          <w:sz w:val="32"/>
        </w:rPr>
      </w:pPr>
    </w:p>
    <w:p w:rsidR="00D71AC0" w:rsidRDefault="00D71AC0" w:rsidP="009B4EB3">
      <w:pPr>
        <w:spacing w:line="360" w:lineRule="auto"/>
        <w:rPr>
          <w:sz w:val="32"/>
        </w:rPr>
      </w:pPr>
      <w:r>
        <w:rPr>
          <w:sz w:val="32"/>
        </w:rPr>
        <w:t>Руководитель:</w:t>
      </w:r>
    </w:p>
    <w:p w:rsidR="00D71AC0" w:rsidRPr="00D71AC0" w:rsidRDefault="00ED4803" w:rsidP="009B4EB3">
      <w:pPr>
        <w:spacing w:line="360" w:lineRule="auto"/>
        <w:rPr>
          <w:outline/>
          <w:shadow/>
          <w:sz w:val="28"/>
          <w:szCs w:val="28"/>
        </w:rPr>
      </w:pPr>
      <w:r>
        <w:rPr>
          <w:sz w:val="32"/>
        </w:rPr>
        <w:t>преподаватель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D71AC0">
        <w:rPr>
          <w:sz w:val="32"/>
        </w:rPr>
        <w:t>Наумчик Е.А.</w:t>
      </w:r>
    </w:p>
    <w:p w:rsidR="003653CE" w:rsidRDefault="003653CE" w:rsidP="0063348B">
      <w:pPr>
        <w:pStyle w:val="ad"/>
        <w:spacing w:line="360" w:lineRule="auto"/>
        <w:rPr>
          <w:sz w:val="32"/>
        </w:rPr>
      </w:pPr>
    </w:p>
    <w:p w:rsidR="00D71AC0" w:rsidRPr="00D71AC0" w:rsidRDefault="00085D26" w:rsidP="009B4EB3">
      <w:pPr>
        <w:pStyle w:val="ad"/>
        <w:spacing w:line="360" w:lineRule="auto"/>
        <w:jc w:val="center"/>
        <w:rPr>
          <w:sz w:val="32"/>
        </w:rPr>
      </w:pPr>
      <w:r>
        <w:rPr>
          <w:sz w:val="32"/>
        </w:rPr>
        <w:lastRenderedPageBreak/>
        <w:t>Минск 2016</w:t>
      </w:r>
    </w:p>
    <w:p w:rsidR="003653CE" w:rsidRDefault="003653CE" w:rsidP="009B4EB3">
      <w:pPr>
        <w:tabs>
          <w:tab w:val="left" w:pos="9639"/>
        </w:tabs>
        <w:spacing w:after="200" w:line="360" w:lineRule="auto"/>
        <w:ind w:firstLine="567"/>
        <w:rPr>
          <w:b/>
          <w:sz w:val="28"/>
          <w:szCs w:val="28"/>
        </w:rPr>
      </w:pPr>
      <w:r w:rsidRPr="003653CE">
        <w:rPr>
          <w:b/>
          <w:sz w:val="28"/>
          <w:szCs w:val="28"/>
        </w:rPr>
        <w:t>Содержание</w:t>
      </w:r>
    </w:p>
    <w:p w:rsidR="003653CE" w:rsidRPr="00DB4455" w:rsidRDefault="00026D12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18" w:history="1">
        <w:r w:rsidR="003653CE" w:rsidRPr="00261DCF">
          <w:t>ВВЕДЕНИЕ</w:t>
        </w:r>
        <w:r w:rsidR="00261DCF">
          <w:tab/>
        </w:r>
        <w:r w:rsidR="00261DCF" w:rsidRPr="00261DCF">
          <w:rPr>
            <w:sz w:val="16"/>
            <w:szCs w:val="16"/>
          </w:rPr>
          <w:t>……</w:t>
        </w:r>
        <w:r w:rsidR="00261DCF">
          <w:rPr>
            <w:sz w:val="16"/>
            <w:szCs w:val="16"/>
          </w:rPr>
          <w:t>………………………..</w:t>
        </w:r>
        <w:r w:rsidR="00261DCF" w:rsidRPr="00261DCF">
          <w:rPr>
            <w:sz w:val="16"/>
            <w:szCs w:val="16"/>
          </w:rPr>
          <w:t>……………………………………………………………………………………………………</w:t>
        </w:r>
        <w:r w:rsidR="00D7279E" w:rsidRPr="00261DCF">
          <w:rPr>
            <w:noProof/>
            <w:webHidden/>
          </w:rPr>
          <w:t>3</w:t>
        </w:r>
      </w:hyperlink>
    </w:p>
    <w:p w:rsidR="003653CE" w:rsidRPr="00DB4455" w:rsidRDefault="00026D12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19" w:history="1">
        <w:r w:rsidR="003653CE" w:rsidRPr="00DB4455">
          <w:t>1</w:t>
        </w:r>
        <w:r w:rsidR="003653CE" w:rsidRPr="00DB4455">
          <w:tab/>
          <w:t>ОБОСНОВАНИЕ ТИПА ПРОИЗВОДСТВА И ОБОСНОВАНИЕ ВИДА ПОТОЧНОЙ ЛИНИ</w:t>
        </w:r>
        <w:r w:rsidR="00261DCF">
          <w:rPr>
            <w:sz w:val="16"/>
            <w:szCs w:val="16"/>
          </w:rPr>
          <w:tab/>
          <w:t>………………..…………………………………………………………………………………………….</w:t>
        </w:r>
        <w:r w:rsidR="00D7279E">
          <w:rPr>
            <w:noProof/>
            <w:webHidden/>
          </w:rPr>
          <w:t>4</w:t>
        </w:r>
      </w:hyperlink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1.1</w:t>
      </w:r>
      <w:r w:rsidRPr="00DB4455">
        <w:tab/>
        <w:t xml:space="preserve"> </w:t>
      </w:r>
      <w:hyperlink w:anchor="_Toc290500120" w:history="1">
        <w:r w:rsidRPr="00DB4455">
          <w:t>Краткое описание объекта производства и технологического процесса</w:t>
        </w:r>
        <w:r w:rsidR="00261DCF">
          <w:rPr>
            <w:sz w:val="16"/>
            <w:szCs w:val="16"/>
          </w:rPr>
          <w:tab/>
          <w:t>….</w:t>
        </w:r>
        <w:r w:rsidR="00D7279E">
          <w:rPr>
            <w:noProof/>
            <w:webHidden/>
          </w:rPr>
          <w:t>4</w:t>
        </w:r>
      </w:hyperlink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21" w:history="1">
        <w:r w:rsidRPr="00DB4455">
          <w:t>1.2</w:t>
        </w:r>
        <w:r w:rsidRPr="00DB4455">
          <w:tab/>
          <w:t xml:space="preserve"> Выбор и обоснование типа производства и вида поточной лини</w:t>
        </w:r>
      </w:hyperlink>
      <w:r w:rsidR="00261DCF">
        <w:tab/>
      </w:r>
      <w:r w:rsidR="00261DCF">
        <w:rPr>
          <w:sz w:val="16"/>
          <w:szCs w:val="16"/>
        </w:rPr>
        <w:t>……………….</w:t>
      </w:r>
      <w:r w:rsidR="00D7279E">
        <w:t>6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>2</w:t>
      </w:r>
      <w:r w:rsidRPr="00DB4455">
        <w:tab/>
      </w:r>
      <w:hyperlink w:anchor="_Toc290500122" w:history="1">
        <w:r w:rsidRPr="00DB4455">
          <w:t>РАСЧЁТ КАЛЕНДАРНО-ПЛАНОВЫХ НОРМАТИВОВ И ПОСТРОЕНИЕ СТАНДАРТ-ПЛАНА</w:t>
        </w:r>
        <w:r w:rsidR="00261DCF">
          <w:rPr>
            <w:sz w:val="16"/>
            <w:szCs w:val="16"/>
          </w:rPr>
          <w:tab/>
          <w:t>…………………………………………………………………………………………………………...</w:t>
        </w:r>
        <w:r w:rsidR="00D7279E">
          <w:rPr>
            <w:noProof/>
            <w:webHidden/>
          </w:rPr>
          <w:t>9</w:t>
        </w:r>
      </w:hyperlink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>3</w:t>
      </w:r>
      <w:r w:rsidRPr="00DB4455">
        <w:tab/>
        <w:t>РАСЧЁТ ПЛОЩАДИ И ПЛАНИРОВКА УЧАСТКА</w:t>
      </w:r>
      <w:r w:rsidR="00261DCF">
        <w:rPr>
          <w:sz w:val="16"/>
          <w:szCs w:val="16"/>
        </w:rPr>
        <w:tab/>
        <w:t>…………………………………………...</w:t>
      </w:r>
      <w:r w:rsidR="00D7279E">
        <w:t>17</w:t>
      </w:r>
    </w:p>
    <w:p w:rsidR="003653CE" w:rsidRPr="00DB4455" w:rsidRDefault="003653CE" w:rsidP="009B4EB3">
      <w:pPr>
        <w:pStyle w:val="23"/>
        <w:spacing w:line="360" w:lineRule="auto"/>
      </w:pPr>
      <w:r w:rsidRPr="00DB4455">
        <w:t xml:space="preserve">     3.1 Планировка производственного участка</w:t>
      </w:r>
      <w:r w:rsidR="00261DCF">
        <w:rPr>
          <w:sz w:val="16"/>
          <w:szCs w:val="16"/>
        </w:rPr>
        <w:tab/>
        <w:t>……………………………………………………………</w:t>
      </w:r>
      <w:r w:rsidR="00D7279E" w:rsidRPr="00D7279E">
        <w:t>17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27" w:history="1">
        <w:r w:rsidRPr="00DB4455">
          <w:rPr>
            <w:rStyle w:val="a3"/>
            <w:noProof/>
            <w:color w:val="auto"/>
            <w:u w:val="none"/>
          </w:rPr>
          <w:t>3.2 Расчет производственной площади участка</w:t>
        </w:r>
      </w:hyperlink>
      <w:r w:rsidR="00261DCF">
        <w:tab/>
      </w:r>
      <w:r w:rsidR="00261DCF">
        <w:rPr>
          <w:sz w:val="16"/>
          <w:szCs w:val="16"/>
        </w:rPr>
        <w:t>……………………………………………………...</w:t>
      </w:r>
      <w:r w:rsidR="00D7279E">
        <w:t>17</w:t>
      </w:r>
    </w:p>
    <w:p w:rsidR="003653CE" w:rsidRPr="00DB4455" w:rsidRDefault="00026D12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28" w:history="1">
        <w:r w:rsidR="003653CE" w:rsidRPr="00DB4455">
          <w:rPr>
            <w:rStyle w:val="a3"/>
            <w:noProof/>
            <w:color w:val="auto"/>
            <w:u w:val="none"/>
          </w:rPr>
          <w:t>4</w:t>
        </w:r>
        <w:r w:rsidR="003653CE" w:rsidRPr="00DB4455">
          <w:rPr>
            <w:rStyle w:val="a3"/>
            <w:noProof/>
            <w:color w:val="auto"/>
            <w:u w:val="none"/>
          </w:rPr>
          <w:tab/>
          <w:t>Р</w:t>
        </w:r>
        <w:r w:rsidR="004E552E">
          <w:rPr>
            <w:rStyle w:val="a3"/>
            <w:noProof/>
            <w:color w:val="auto"/>
            <w:u w:val="none"/>
          </w:rPr>
          <w:t>АС</w:t>
        </w:r>
        <w:r w:rsidR="003653CE" w:rsidRPr="00DB4455">
          <w:rPr>
            <w:rStyle w:val="a3"/>
            <w:noProof/>
            <w:color w:val="auto"/>
            <w:u w:val="none"/>
          </w:rPr>
          <w:t>ЧЕТ МОШНОСТИ, ПОТРЕБЛЯЕМОЙ ОБОРУДОВАНИЕМ И ТРАНСПОРТНЫВМИ СРЕДСТВАМИ</w:t>
        </w:r>
      </w:hyperlink>
      <w:r w:rsidR="00261DCF">
        <w:tab/>
      </w:r>
      <w:r w:rsidR="00261DCF">
        <w:rPr>
          <w:sz w:val="16"/>
          <w:szCs w:val="16"/>
        </w:rPr>
        <w:t>……………………………………………………………………..</w:t>
      </w:r>
      <w:r w:rsidR="00D7279E">
        <w:t>19</w:t>
      </w:r>
    </w:p>
    <w:p w:rsidR="003653CE" w:rsidRPr="00DB4455" w:rsidRDefault="00026D12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29" w:history="1">
        <w:r w:rsidR="003653CE" w:rsidRPr="00DB4455">
          <w:rPr>
            <w:rStyle w:val="a3"/>
            <w:noProof/>
            <w:color w:val="auto"/>
            <w:u w:val="none"/>
          </w:rPr>
          <w:t>5</w:t>
        </w:r>
        <w:r w:rsidR="003653CE" w:rsidRPr="00DB4455">
          <w:rPr>
            <w:rStyle w:val="a3"/>
            <w:noProof/>
            <w:color w:val="auto"/>
            <w:u w:val="none"/>
          </w:rPr>
          <w:tab/>
          <w:t>РАСЧЕТ СТОИМОСТИ И АМОРТИЗАЦИИ ОСНОВНЫХ ПРОИЗВОДСТВЕННЫХ ФОНДОВ</w:t>
        </w:r>
      </w:hyperlink>
      <w:r w:rsidR="005A2959">
        <w:tab/>
      </w:r>
      <w:r w:rsidR="005A2959">
        <w:rPr>
          <w:sz w:val="16"/>
          <w:szCs w:val="16"/>
        </w:rPr>
        <w:t>……………………………………………………………………………</w:t>
      </w:r>
      <w:r w:rsidR="00D7279E">
        <w:t>20</w:t>
      </w:r>
    </w:p>
    <w:p w:rsidR="003653CE" w:rsidRPr="00DB4455" w:rsidRDefault="003653CE" w:rsidP="009B4EB3">
      <w:pPr>
        <w:pStyle w:val="23"/>
        <w:spacing w:line="360" w:lineRule="auto"/>
      </w:pPr>
      <w:r w:rsidRPr="00DB4455">
        <w:t xml:space="preserve">     5.1 </w:t>
      </w:r>
      <w:hyperlink w:anchor="_Toc290500130" w:history="1">
        <w:r w:rsidRPr="00DB4455">
          <w:rPr>
            <w:rStyle w:val="a3"/>
            <w:noProof/>
            <w:color w:val="auto"/>
            <w:u w:val="none"/>
          </w:rPr>
          <w:t>Расчет стоимости здания, занимаемого производственным участком</w:t>
        </w:r>
      </w:hyperlink>
      <w:r w:rsidR="00261DCF">
        <w:tab/>
      </w:r>
      <w:r w:rsidR="00261DCF">
        <w:rPr>
          <w:sz w:val="16"/>
          <w:szCs w:val="16"/>
        </w:rPr>
        <w:t>……</w:t>
      </w:r>
      <w:r w:rsidR="00D7279E">
        <w:t>20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32" w:history="1">
        <w:r w:rsidRPr="00DB4455">
          <w:rPr>
            <w:rFonts w:eastAsiaTheme="minorEastAsia"/>
          </w:rPr>
          <w:t>5.2 Расчет затрат на оборудование и транспортные средства</w:t>
        </w:r>
      </w:hyperlink>
      <w:r w:rsidR="00803DB8">
        <w:tab/>
      </w:r>
      <w:r w:rsidR="00803DB8">
        <w:rPr>
          <w:sz w:val="16"/>
          <w:szCs w:val="16"/>
        </w:rPr>
        <w:t>…………………………...</w:t>
      </w:r>
      <w:r w:rsidR="00D7279E">
        <w:t>21</w:t>
      </w:r>
    </w:p>
    <w:p w:rsidR="003653CE" w:rsidRDefault="003653CE" w:rsidP="009B4EB3">
      <w:pPr>
        <w:pStyle w:val="23"/>
        <w:spacing w:line="360" w:lineRule="auto"/>
      </w:pPr>
      <w:r w:rsidRPr="00DB4455">
        <w:t xml:space="preserve">     </w:t>
      </w:r>
      <w:hyperlink w:anchor="_Toc290500133" w:history="1">
        <w:r w:rsidRPr="00DB4455">
          <w:rPr>
            <w:rStyle w:val="a3"/>
            <w:noProof/>
            <w:color w:val="auto"/>
            <w:u w:val="none"/>
          </w:rPr>
          <w:t>5.3 Расчет затрат на энергетическое оборудование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</w:t>
      </w:r>
      <w:r w:rsidR="00D7279E">
        <w:t>22</w:t>
      </w:r>
    </w:p>
    <w:p w:rsidR="00803DB8" w:rsidRDefault="00803DB8" w:rsidP="009B4EB3">
      <w:pPr>
        <w:pStyle w:val="23"/>
        <w:spacing w:line="360" w:lineRule="auto"/>
      </w:pPr>
      <w:r>
        <w:t xml:space="preserve">     </w:t>
      </w:r>
      <w:hyperlink w:anchor="_Toc290500133" w:history="1">
        <w:r w:rsidRPr="00DB4455">
          <w:rPr>
            <w:rStyle w:val="a3"/>
            <w:noProof/>
            <w:color w:val="auto"/>
            <w:u w:val="none"/>
          </w:rPr>
          <w:t>5.</w:t>
        </w:r>
        <w:r>
          <w:rPr>
            <w:rStyle w:val="a3"/>
            <w:noProof/>
            <w:color w:val="auto"/>
            <w:u w:val="none"/>
          </w:rPr>
          <w:t>4</w:t>
        </w:r>
        <w:r w:rsidRPr="00DB4455">
          <w:rPr>
            <w:rStyle w:val="a3"/>
            <w:noProof/>
            <w:color w:val="auto"/>
            <w:u w:val="none"/>
          </w:rPr>
          <w:t xml:space="preserve"> Расчет затрат на </w:t>
        </w:r>
        <w:r>
          <w:rPr>
            <w:rStyle w:val="a3"/>
            <w:noProof/>
            <w:color w:val="auto"/>
            <w:u w:val="none"/>
          </w:rPr>
          <w:t>комплект</w:t>
        </w:r>
      </w:hyperlink>
      <w:r>
        <w:t xml:space="preserve"> дорогостоящей оснастки, УСПО и</w:t>
      </w:r>
    </w:p>
    <w:p w:rsidR="00803DB8" w:rsidRDefault="00803DB8" w:rsidP="009B4EB3">
      <w:pPr>
        <w:pStyle w:val="23"/>
        <w:spacing w:line="360" w:lineRule="auto"/>
      </w:pPr>
      <w:r>
        <w:t xml:space="preserve">           инструмента</w:t>
      </w:r>
      <w:r>
        <w:tab/>
      </w:r>
      <w:r>
        <w:rPr>
          <w:sz w:val="16"/>
          <w:szCs w:val="16"/>
        </w:rPr>
        <w:t>………………………………………………………………………………………………………………….</w:t>
      </w:r>
      <w:r>
        <w:t>22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35" w:history="1">
        <w:r w:rsidRPr="00DB4455">
          <w:rPr>
            <w:rStyle w:val="a3"/>
            <w:noProof/>
            <w:color w:val="auto"/>
            <w:u w:val="none"/>
          </w:rPr>
          <w:t>5.5 Расчет затрат на измерительные и регулирующие приборы</w:t>
        </w:r>
      </w:hyperlink>
      <w:r w:rsidR="00803DB8">
        <w:tab/>
      </w:r>
      <w:r w:rsidR="00803DB8">
        <w:rPr>
          <w:sz w:val="16"/>
          <w:szCs w:val="16"/>
        </w:rPr>
        <w:t>……………………...</w:t>
      </w:r>
      <w:r w:rsidR="00D7279E">
        <w:t>22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36" w:history="1">
        <w:r w:rsidRPr="00DB4455">
          <w:rPr>
            <w:rStyle w:val="a3"/>
            <w:noProof/>
            <w:color w:val="auto"/>
            <w:u w:val="none"/>
          </w:rPr>
          <w:t>5.6. Расчет затрат на производственный и хозяйственный инвентарь</w:t>
        </w:r>
      </w:hyperlink>
      <w:r w:rsidR="00803DB8">
        <w:tab/>
      </w:r>
      <w:r w:rsidR="00803DB8">
        <w:rPr>
          <w:sz w:val="16"/>
          <w:szCs w:val="16"/>
        </w:rPr>
        <w:t>…………..</w:t>
      </w:r>
      <w:r w:rsidR="00D7279E">
        <w:t>22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37" w:history="1">
        <w:r w:rsidRPr="00DB4455">
          <w:rPr>
            <w:rStyle w:val="a3"/>
            <w:noProof/>
            <w:color w:val="auto"/>
            <w:u w:val="none"/>
          </w:rPr>
          <w:t>5.7 Расчет общей суммы основных производственных фондов</w:t>
        </w:r>
      </w:hyperlink>
      <w:r w:rsidR="00803DB8">
        <w:tab/>
      </w:r>
      <w:r w:rsidR="00803DB8">
        <w:rPr>
          <w:sz w:val="16"/>
          <w:szCs w:val="16"/>
        </w:rPr>
        <w:t>………………………</w:t>
      </w:r>
      <w:r w:rsidR="00D7279E">
        <w:t>23</w:t>
      </w:r>
    </w:p>
    <w:p w:rsidR="003653CE" w:rsidRPr="00DB4455" w:rsidRDefault="00026D12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38" w:history="1">
        <w:r w:rsidR="003653CE" w:rsidRPr="00DB4455">
          <w:rPr>
            <w:rStyle w:val="a3"/>
            <w:noProof/>
            <w:color w:val="auto"/>
            <w:u w:val="none"/>
          </w:rPr>
          <w:t>6</w:t>
        </w:r>
        <w:r w:rsidR="003653CE" w:rsidRPr="00DB4455">
          <w:rPr>
            <w:rStyle w:val="a3"/>
            <w:noProof/>
            <w:color w:val="auto"/>
            <w:u w:val="none"/>
          </w:rPr>
          <w:tab/>
          <w:t>РАСЧЕТ ЧИСЛЕННОСТИ ПРОМЫШЛЕННО-ПРОИЗВОДСТВЕННОГО ПЕРСОНАЛА</w:t>
        </w:r>
      </w:hyperlink>
      <w:r w:rsidR="00803DB8">
        <w:rPr>
          <w:sz w:val="16"/>
          <w:szCs w:val="16"/>
        </w:rPr>
        <w:tab/>
        <w:t>………………………………………………………………………………………………………………………</w:t>
      </w:r>
      <w:r w:rsidR="00D7279E">
        <w:t>24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39" w:history="1">
        <w:r w:rsidRPr="00DB4455">
          <w:rPr>
            <w:rStyle w:val="a3"/>
            <w:noProof/>
            <w:color w:val="auto"/>
            <w:u w:val="none"/>
          </w:rPr>
          <w:t>6.1 Расчет численности основных производственных рабочих</w:t>
        </w:r>
      </w:hyperlink>
      <w:r w:rsidR="00803DB8">
        <w:tab/>
      </w:r>
      <w:r w:rsidR="00803DB8">
        <w:rPr>
          <w:sz w:val="16"/>
          <w:szCs w:val="16"/>
        </w:rPr>
        <w:t>………………………..</w:t>
      </w:r>
      <w:r w:rsidR="00D7279E">
        <w:t>24</w:t>
      </w:r>
    </w:p>
    <w:p w:rsidR="003653CE" w:rsidRPr="00DB4455" w:rsidRDefault="003653CE" w:rsidP="009B4EB3">
      <w:pPr>
        <w:pStyle w:val="23"/>
        <w:spacing w:line="360" w:lineRule="auto"/>
        <w:ind w:left="851" w:hanging="851"/>
        <w:rPr>
          <w:rFonts w:eastAsiaTheme="minorEastAsia"/>
          <w:noProof/>
        </w:rPr>
      </w:pPr>
      <w:r w:rsidRPr="00DB4455">
        <w:t xml:space="preserve">     </w:t>
      </w:r>
      <w:hyperlink w:anchor="_Toc290500141" w:history="1">
        <w:r w:rsidRPr="00DB4455">
          <w:rPr>
            <w:rStyle w:val="a3"/>
            <w:noProof/>
            <w:color w:val="auto"/>
            <w:u w:val="none"/>
          </w:rPr>
          <w:t>6.2 Расчет численности вспомогательных рабочих, ИТР и управленческого персонала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……………………………………………………………………………………………………………………...</w:t>
      </w:r>
      <w:r w:rsidR="00D7279E">
        <w:t>24</w:t>
      </w:r>
    </w:p>
    <w:p w:rsidR="003653CE" w:rsidRPr="00DB4455" w:rsidRDefault="00026D12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42" w:history="1">
        <w:r w:rsidR="003653CE" w:rsidRPr="00DB4455">
          <w:rPr>
            <w:rStyle w:val="a3"/>
            <w:noProof/>
            <w:color w:val="auto"/>
            <w:u w:val="none"/>
          </w:rPr>
          <w:t>7</w:t>
        </w:r>
        <w:r w:rsidR="003653CE" w:rsidRPr="00DB4455">
          <w:rPr>
            <w:rStyle w:val="a3"/>
            <w:noProof/>
            <w:color w:val="auto"/>
            <w:u w:val="none"/>
          </w:rPr>
          <w:tab/>
          <w:t>РАСЧЕТ СЕБЕСТОИМОСТИ И ЦЕНЫ ЕДИНИЦЫ ПРОДУКЦИИ</w:t>
        </w:r>
      </w:hyperlink>
      <w:r w:rsidR="00803DB8">
        <w:tab/>
      </w:r>
      <w:r w:rsidR="00803DB8">
        <w:rPr>
          <w:sz w:val="16"/>
          <w:szCs w:val="16"/>
        </w:rPr>
        <w:t>……………..</w:t>
      </w:r>
      <w:r w:rsidR="00D7279E">
        <w:t>26</w:t>
      </w:r>
    </w:p>
    <w:p w:rsidR="003653CE" w:rsidRPr="00DB4455" w:rsidRDefault="00026D12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>8</w:t>
        </w:r>
        <w:r w:rsidR="003653CE" w:rsidRPr="00DB4455">
          <w:rPr>
            <w:rStyle w:val="a3"/>
            <w:noProof/>
            <w:color w:val="auto"/>
            <w:u w:val="none"/>
          </w:rPr>
          <w:tab/>
          <w:t>РАСЧЕТ ТЕХНИКО-ЭКОНОМИЧЕСКИХ ПОКАЗАТЕЛЕЙ РАБОТЫ УЧАСТКА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……………………………………………………………………………………………………………………………..</w:t>
      </w:r>
      <w:r w:rsidR="00D7279E">
        <w:t>38</w:t>
      </w:r>
    </w:p>
    <w:p w:rsidR="003653CE" w:rsidRPr="00DB4455" w:rsidRDefault="00026D12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>ЗАКЛЮЧЕНИЕ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………………………………………………………………………………………………………………………..</w:t>
      </w:r>
      <w:r w:rsidR="00D7279E">
        <w:t>45</w:t>
      </w:r>
    </w:p>
    <w:p w:rsidR="003653CE" w:rsidRPr="00DB4455" w:rsidRDefault="00026D12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>Список использованных источников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……………………………………………………………………………….</w:t>
      </w:r>
      <w:r w:rsidR="00D7279E">
        <w:t>46</w:t>
      </w:r>
    </w:p>
    <w:p w:rsidR="003653CE" w:rsidRDefault="00026D12" w:rsidP="009B4EB3">
      <w:pPr>
        <w:pStyle w:val="23"/>
        <w:spacing w:line="360" w:lineRule="auto"/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>ПРИЛОЖЕНИЕ А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……………………………………………………………………………………………………………………</w:t>
      </w:r>
      <w:r w:rsidR="00D7279E">
        <w:t>47</w:t>
      </w:r>
    </w:p>
    <w:p w:rsidR="004A7F12" w:rsidRPr="005A2959" w:rsidRDefault="00026D12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 xml:space="preserve">ПРИЛОЖЕНИЕ </w:t>
        </w:r>
        <w:r w:rsidR="003653CE">
          <w:rPr>
            <w:rStyle w:val="a3"/>
            <w:noProof/>
            <w:color w:val="auto"/>
            <w:u w:val="none"/>
          </w:rPr>
          <w:t>Б</w:t>
        </w:r>
      </w:hyperlink>
      <w:r w:rsidR="00803DB8">
        <w:tab/>
      </w:r>
      <w:r w:rsidR="00803DB8">
        <w:rPr>
          <w:sz w:val="16"/>
          <w:szCs w:val="16"/>
        </w:rPr>
        <w:t>…………</w:t>
      </w:r>
      <w:r w:rsidR="005A2959">
        <w:rPr>
          <w:sz w:val="16"/>
          <w:szCs w:val="16"/>
        </w:rPr>
        <w:t>…</w:t>
      </w:r>
      <w:r w:rsidR="00803DB8">
        <w:rPr>
          <w:sz w:val="16"/>
          <w:szCs w:val="16"/>
        </w:rPr>
        <w:t>………………………………………………………………………………………………………</w:t>
      </w:r>
      <w:r w:rsidR="00D7279E">
        <w:t>48</w:t>
      </w:r>
      <w:r w:rsidR="004A7F12" w:rsidRPr="003653CE">
        <w:rPr>
          <w:b/>
        </w:rPr>
        <w:br w:type="page"/>
      </w:r>
    </w:p>
    <w:p w:rsidR="00BC165F" w:rsidRDefault="00BC165F" w:rsidP="00BC165F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ВВЕДЕНИЕ</w:t>
      </w:r>
    </w:p>
    <w:p w:rsidR="00BC165F" w:rsidRDefault="00BC165F" w:rsidP="00BC165F">
      <w:pPr>
        <w:spacing w:line="360" w:lineRule="auto"/>
        <w:ind w:firstLine="720"/>
        <w:jc w:val="both"/>
        <w:rPr>
          <w:rFonts w:eastAsia="Calibri"/>
          <w:sz w:val="28"/>
          <w:szCs w:val="28"/>
        </w:rPr>
      </w:pPr>
      <w:r w:rsidRPr="00D604B6">
        <w:rPr>
          <w:rFonts w:eastAsia="Calibri"/>
          <w:sz w:val="28"/>
          <w:szCs w:val="28"/>
        </w:rPr>
        <w:t>В данной курсовой работе рассматрива</w:t>
      </w:r>
      <w:r>
        <w:rPr>
          <w:rFonts w:eastAsia="Calibri"/>
          <w:sz w:val="28"/>
          <w:szCs w:val="28"/>
        </w:rPr>
        <w:t>ется</w:t>
      </w:r>
      <w:r w:rsidRPr="00D604B6">
        <w:rPr>
          <w:rFonts w:eastAsia="Calibri"/>
          <w:sz w:val="28"/>
          <w:szCs w:val="28"/>
        </w:rPr>
        <w:t xml:space="preserve"> поточное производство, в частности однопредметн</w:t>
      </w:r>
      <w:r>
        <w:rPr>
          <w:rFonts w:eastAsia="Calibri"/>
          <w:sz w:val="28"/>
          <w:szCs w:val="28"/>
        </w:rPr>
        <w:t>ая</w:t>
      </w:r>
      <w:r w:rsidRPr="00D604B6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не</w:t>
      </w:r>
      <w:r w:rsidRPr="00D604B6">
        <w:rPr>
          <w:rFonts w:eastAsia="Calibri"/>
          <w:sz w:val="28"/>
          <w:szCs w:val="28"/>
        </w:rPr>
        <w:t>прерывно</w:t>
      </w:r>
      <w:r>
        <w:rPr>
          <w:sz w:val="28"/>
          <w:szCs w:val="28"/>
        </w:rPr>
        <w:t>-</w:t>
      </w:r>
      <w:r w:rsidRPr="00D604B6">
        <w:rPr>
          <w:rFonts w:eastAsia="Calibri"/>
          <w:sz w:val="28"/>
          <w:szCs w:val="28"/>
        </w:rPr>
        <w:t>поточн</w:t>
      </w:r>
      <w:r>
        <w:rPr>
          <w:rFonts w:eastAsia="Calibri"/>
          <w:sz w:val="28"/>
          <w:szCs w:val="28"/>
        </w:rPr>
        <w:t>ая</w:t>
      </w:r>
      <w:r w:rsidRPr="00D604B6">
        <w:rPr>
          <w:rFonts w:eastAsia="Calibri"/>
          <w:sz w:val="28"/>
          <w:szCs w:val="28"/>
        </w:rPr>
        <w:t xml:space="preserve"> лини</w:t>
      </w:r>
      <w:r>
        <w:rPr>
          <w:rFonts w:eastAsia="Calibri"/>
          <w:sz w:val="28"/>
          <w:szCs w:val="28"/>
        </w:rPr>
        <w:t>я</w:t>
      </w:r>
      <w:r w:rsidRPr="00D604B6">
        <w:rPr>
          <w:rFonts w:eastAsia="Calibri"/>
          <w:sz w:val="28"/>
          <w:szCs w:val="28"/>
        </w:rPr>
        <w:t>.</w:t>
      </w:r>
    </w:p>
    <w:p w:rsidR="00BC165F" w:rsidRPr="002D736B" w:rsidRDefault="00BC165F" w:rsidP="00BC165F">
      <w:pPr>
        <w:pStyle w:val="13"/>
        <w:rPr>
          <w:rFonts w:ascii="Times New Roman" w:hAnsi="Times New Roman"/>
          <w:szCs w:val="28"/>
        </w:rPr>
      </w:pPr>
      <w:r w:rsidRPr="002D6667">
        <w:rPr>
          <w:rFonts w:ascii="Times New Roman" w:hAnsi="Times New Roman"/>
          <w:szCs w:val="28"/>
        </w:rPr>
        <w:t xml:space="preserve">Поточное производство – это такая форма организации производства, при которой технологический процесс совершается непрерывно и ритмично на расположенных в технологической последовательности рабочих местах с закреплением за каждым отдельных операций. </w:t>
      </w:r>
      <w:r w:rsidRPr="00D604B6">
        <w:rPr>
          <w:rFonts w:ascii="Times New Roman" w:eastAsia="Calibri" w:hAnsi="Times New Roman"/>
          <w:szCs w:val="28"/>
        </w:rPr>
        <w:t>Поточное производство – это наиболее прогрессивная форма организации, при которой последовательно реализуются все общие требования рационального ведения производственного процесса.</w:t>
      </w:r>
      <w:r>
        <w:rPr>
          <w:rFonts w:ascii="Times New Roman" w:eastAsia="Calibri" w:hAnsi="Times New Roman"/>
          <w:szCs w:val="28"/>
        </w:rPr>
        <w:t xml:space="preserve"> </w:t>
      </w:r>
      <w:r w:rsidRPr="00D604B6">
        <w:rPr>
          <w:rFonts w:ascii="Times New Roman" w:eastAsia="Calibri" w:hAnsi="Times New Roman"/>
          <w:szCs w:val="28"/>
        </w:rPr>
        <w:t>Поточные методы производства широко распространенны во многих отраслях промышленности, особенно широко применяются на предприятиях массового и</w:t>
      </w:r>
      <w:r>
        <w:rPr>
          <w:rFonts w:eastAsia="Calibri"/>
          <w:szCs w:val="28"/>
        </w:rPr>
        <w:t xml:space="preserve"> </w:t>
      </w:r>
      <w:r w:rsidRPr="002D736B">
        <w:rPr>
          <w:rFonts w:ascii="Times New Roman" w:eastAsia="Calibri" w:hAnsi="Times New Roman"/>
          <w:szCs w:val="28"/>
        </w:rPr>
        <w:t xml:space="preserve">крупносерийного производства. </w:t>
      </w:r>
      <w:r w:rsidRPr="00D604B6">
        <w:rPr>
          <w:rFonts w:ascii="Times New Roman" w:eastAsia="Calibri" w:hAnsi="Times New Roman"/>
          <w:szCs w:val="28"/>
        </w:rPr>
        <w:t xml:space="preserve">Применение поточного производства значительно повышает экономическую эффективность работы предприятия. Наиболее современными поточными линиями, обеспечивающими минимальную длительность производственного цикла изделий и строго ритмичную работу на всех рабочих местах, являются однопредметные непрерывно-поточные линии. </w:t>
      </w:r>
    </w:p>
    <w:p w:rsidR="00BC165F" w:rsidRDefault="00BC165F" w:rsidP="00BC165F">
      <w:pPr>
        <w:spacing w:line="360" w:lineRule="auto"/>
        <w:ind w:firstLine="72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Основной целью курсовой работы является применение навыков практических расчетов по проектированию и организации участка (цеха) производства радиоаппаратуры, а также расчетов технико-экономических показателей производства.</w:t>
      </w:r>
    </w:p>
    <w:p w:rsidR="00BC165F" w:rsidRPr="002D736B" w:rsidRDefault="00BC165F" w:rsidP="00BC165F">
      <w:pPr>
        <w:spacing w:line="360" w:lineRule="auto"/>
        <w:ind w:firstLine="720"/>
        <w:jc w:val="both"/>
        <w:rPr>
          <w:rFonts w:eastAsia="Calibri"/>
          <w:sz w:val="28"/>
          <w:szCs w:val="28"/>
        </w:rPr>
      </w:pPr>
      <w:r>
        <w:rPr>
          <w:sz w:val="28"/>
          <w:szCs w:val="28"/>
        </w:rPr>
        <w:t xml:space="preserve">В данной курсовой работе </w:t>
      </w:r>
      <w:r w:rsidRPr="00D604B6">
        <w:rPr>
          <w:rFonts w:eastAsia="Calibri"/>
          <w:sz w:val="28"/>
          <w:szCs w:val="28"/>
        </w:rPr>
        <w:t>рассчитываются необходимые для организации данного производства  календарно-плановые нормативы</w:t>
      </w:r>
      <w:r>
        <w:rPr>
          <w:rFonts w:eastAsia="Calibri"/>
          <w:sz w:val="28"/>
          <w:szCs w:val="28"/>
        </w:rPr>
        <w:t xml:space="preserve">. </w:t>
      </w:r>
      <w:r w:rsidRPr="00D604B6">
        <w:rPr>
          <w:rFonts w:eastAsia="Calibri"/>
          <w:sz w:val="28"/>
          <w:szCs w:val="28"/>
        </w:rPr>
        <w:t>Совершенно необходимым условием для успешной деятельности предприятия в современных экономических условиях является технико-экономическое обоснование производства данного изделия. Для этого  в работе рассчит</w:t>
      </w:r>
      <w:r>
        <w:rPr>
          <w:sz w:val="28"/>
          <w:szCs w:val="28"/>
        </w:rPr>
        <w:t>ываются</w:t>
      </w:r>
      <w:r w:rsidRPr="00D604B6">
        <w:rPr>
          <w:rFonts w:eastAsia="Calibri"/>
          <w:sz w:val="28"/>
          <w:szCs w:val="28"/>
        </w:rPr>
        <w:t xml:space="preserve"> некоторые технико-экономические показатели выпускаемой продукции: ее себестоимость, рентабельность, а также рентабельность всего производства в целом, что позволяет оценить экономическую эффективность производства данного изделия</w:t>
      </w:r>
      <w:r>
        <w:rPr>
          <w:rFonts w:eastAsia="Calibri"/>
          <w:sz w:val="28"/>
          <w:szCs w:val="28"/>
        </w:rPr>
        <w:t>.</w:t>
      </w:r>
      <w:r>
        <w:rPr>
          <w:b/>
          <w:bCs/>
          <w:color w:val="000000" w:themeColor="text1"/>
          <w:sz w:val="28"/>
          <w:szCs w:val="28"/>
          <w:lang w:eastAsia="en-US"/>
        </w:rPr>
        <w:br w:type="page"/>
      </w:r>
    </w:p>
    <w:p w:rsidR="004A7F12" w:rsidRPr="005B4913" w:rsidRDefault="005B4913" w:rsidP="002B16DF">
      <w:pPr>
        <w:spacing w:line="360" w:lineRule="auto"/>
        <w:jc w:val="both"/>
        <w:rPr>
          <w:b/>
          <w:bCs/>
          <w:color w:val="000000" w:themeColor="text1"/>
          <w:sz w:val="28"/>
          <w:szCs w:val="28"/>
          <w:lang w:eastAsia="en-US"/>
        </w:rPr>
      </w:pPr>
      <w:r w:rsidRPr="005B4913">
        <w:rPr>
          <w:b/>
          <w:bCs/>
          <w:color w:val="000000" w:themeColor="text1"/>
          <w:sz w:val="28"/>
          <w:szCs w:val="28"/>
          <w:lang w:eastAsia="en-US"/>
        </w:rPr>
        <w:lastRenderedPageBreak/>
        <w:t>1 ОБОСНОВАНИЕ ТИПА ПРОИЗВОДСТВА И ВИДА ПОТОЧНОЙ ЛИНИИ</w:t>
      </w:r>
    </w:p>
    <w:p w:rsidR="008378CC" w:rsidRPr="008378CC" w:rsidRDefault="008378CC" w:rsidP="009B4EB3">
      <w:pPr>
        <w:tabs>
          <w:tab w:val="left" w:pos="1418"/>
          <w:tab w:val="left" w:pos="1843"/>
        </w:tabs>
        <w:spacing w:after="120" w:line="360" w:lineRule="auto"/>
        <w:ind w:left="993" w:hanging="426"/>
        <w:rPr>
          <w:b/>
          <w:sz w:val="28"/>
          <w:szCs w:val="28"/>
        </w:rPr>
      </w:pPr>
      <w:r w:rsidRPr="008378CC">
        <w:rPr>
          <w:b/>
          <w:sz w:val="28"/>
          <w:szCs w:val="28"/>
        </w:rPr>
        <w:t>1.1 Краткое описание объект</w:t>
      </w:r>
      <w:r w:rsidR="00AA6573">
        <w:rPr>
          <w:b/>
          <w:sz w:val="28"/>
          <w:szCs w:val="28"/>
        </w:rPr>
        <w:t>а</w:t>
      </w:r>
      <w:r w:rsidRPr="008378CC">
        <w:rPr>
          <w:b/>
          <w:sz w:val="28"/>
          <w:szCs w:val="28"/>
        </w:rPr>
        <w:t xml:space="preserve"> производства и технологическ</w:t>
      </w:r>
      <w:r w:rsidR="00AA6573">
        <w:rPr>
          <w:b/>
          <w:sz w:val="28"/>
          <w:szCs w:val="28"/>
        </w:rPr>
        <w:t>ого процесса</w:t>
      </w:r>
    </w:p>
    <w:p w:rsidR="00AB0D09" w:rsidRPr="008378CC" w:rsidRDefault="0029142D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F46E87" w:rsidRPr="008378CC">
        <w:rPr>
          <w:sz w:val="28"/>
          <w:szCs w:val="28"/>
        </w:rPr>
        <w:t xml:space="preserve">бъектом производства является плата УПЧИ. </w:t>
      </w:r>
      <w:r w:rsidR="00AB0D09" w:rsidRPr="008378CC">
        <w:rPr>
          <w:sz w:val="28"/>
          <w:szCs w:val="28"/>
        </w:rPr>
        <w:t>Габаритные размеры 85</w:t>
      </w:r>
      <w:r w:rsidR="00AB0D09" w:rsidRPr="008378CC">
        <w:rPr>
          <w:sz w:val="28"/>
          <w:szCs w:val="28"/>
        </w:rPr>
        <w:sym w:font="Symbol" w:char="F0B4"/>
      </w:r>
      <w:r w:rsidR="00AB0D09" w:rsidRPr="008378CC">
        <w:rPr>
          <w:sz w:val="28"/>
          <w:szCs w:val="28"/>
        </w:rPr>
        <w:t>100 мм. Вес 1 кг. Используемые материалы, комплектующие изделия и полуфабрикаты приведены в табл</w:t>
      </w:r>
      <w:r w:rsidR="00AA65D2">
        <w:rPr>
          <w:sz w:val="28"/>
          <w:szCs w:val="28"/>
        </w:rPr>
        <w:t xml:space="preserve">ицах </w:t>
      </w:r>
      <w:r w:rsidR="00AB0D09" w:rsidRPr="008378CC">
        <w:rPr>
          <w:sz w:val="28"/>
          <w:szCs w:val="28"/>
        </w:rPr>
        <w:t>1.1</w:t>
      </w:r>
      <w:r w:rsidR="00CB6F70">
        <w:rPr>
          <w:sz w:val="28"/>
          <w:szCs w:val="28"/>
        </w:rPr>
        <w:t>.1</w:t>
      </w:r>
      <w:r w:rsidR="00AB0D09" w:rsidRPr="008378CC">
        <w:rPr>
          <w:sz w:val="28"/>
          <w:szCs w:val="28"/>
        </w:rPr>
        <w:t xml:space="preserve"> и 1.</w:t>
      </w:r>
      <w:r w:rsidR="00CB6F70">
        <w:rPr>
          <w:sz w:val="28"/>
          <w:szCs w:val="28"/>
        </w:rPr>
        <w:t>1.</w:t>
      </w:r>
      <w:r w:rsidR="00EB7956" w:rsidRPr="008378CC">
        <w:rPr>
          <w:sz w:val="28"/>
          <w:szCs w:val="28"/>
        </w:rPr>
        <w:t>2</w:t>
      </w:r>
      <w:r w:rsidR="00AB0D09" w:rsidRPr="008378CC">
        <w:rPr>
          <w:sz w:val="28"/>
          <w:szCs w:val="28"/>
        </w:rPr>
        <w:t>. Технологический процесс представлен в табл</w:t>
      </w:r>
      <w:r w:rsidR="00AA65D2">
        <w:rPr>
          <w:sz w:val="28"/>
          <w:szCs w:val="28"/>
        </w:rPr>
        <w:t xml:space="preserve">ице </w:t>
      </w:r>
      <w:r w:rsidR="00AB0D09" w:rsidRPr="008378CC">
        <w:rPr>
          <w:sz w:val="28"/>
          <w:szCs w:val="28"/>
        </w:rPr>
        <w:t>1.</w:t>
      </w:r>
      <w:r w:rsidR="00CB6F70">
        <w:rPr>
          <w:sz w:val="28"/>
          <w:szCs w:val="28"/>
        </w:rPr>
        <w:t>1.</w:t>
      </w:r>
      <w:r w:rsidR="00AB0D09" w:rsidRPr="008378CC">
        <w:rPr>
          <w:sz w:val="28"/>
          <w:szCs w:val="28"/>
        </w:rPr>
        <w:t>3, нормы времени – в табл</w:t>
      </w:r>
      <w:r w:rsidR="00AA65D2">
        <w:rPr>
          <w:sz w:val="28"/>
          <w:szCs w:val="28"/>
        </w:rPr>
        <w:t>ице</w:t>
      </w:r>
      <w:r w:rsidR="00AB0D09" w:rsidRPr="008378CC">
        <w:rPr>
          <w:sz w:val="28"/>
          <w:szCs w:val="28"/>
        </w:rPr>
        <w:t> 1</w:t>
      </w:r>
      <w:r w:rsidR="00CB6F70">
        <w:rPr>
          <w:sz w:val="28"/>
          <w:szCs w:val="28"/>
        </w:rPr>
        <w:t>.1</w:t>
      </w:r>
      <w:r w:rsidR="00AB0D09" w:rsidRPr="008378CC">
        <w:rPr>
          <w:sz w:val="28"/>
          <w:szCs w:val="28"/>
        </w:rPr>
        <w:t xml:space="preserve">.4. </w:t>
      </w:r>
    </w:p>
    <w:p w:rsidR="00C90EE5" w:rsidRDefault="0029142D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8378CC" w:rsidRPr="008378CC">
        <w:rPr>
          <w:sz w:val="28"/>
          <w:szCs w:val="28"/>
        </w:rPr>
        <w:t>ежим работы двухсменный</w:t>
      </w:r>
      <w:r>
        <w:rPr>
          <w:sz w:val="28"/>
          <w:szCs w:val="28"/>
        </w:rPr>
        <w:t xml:space="preserve">, </w:t>
      </w:r>
      <w:r w:rsidR="008378CC" w:rsidRPr="008378CC">
        <w:rPr>
          <w:sz w:val="28"/>
          <w:szCs w:val="28"/>
        </w:rPr>
        <w:t>продолжительность рабочей смены 8 часов</w:t>
      </w:r>
      <w:r>
        <w:rPr>
          <w:sz w:val="28"/>
          <w:szCs w:val="28"/>
        </w:rPr>
        <w:t xml:space="preserve">, </w:t>
      </w:r>
      <w:r w:rsidR="008378CC" w:rsidRPr="008378CC">
        <w:rPr>
          <w:sz w:val="28"/>
          <w:szCs w:val="28"/>
        </w:rPr>
        <w:t>число рабочих дней в плановом периоде 22</w:t>
      </w:r>
      <w:r>
        <w:rPr>
          <w:sz w:val="28"/>
          <w:szCs w:val="28"/>
        </w:rPr>
        <w:t>,</w:t>
      </w:r>
      <w:r w:rsidR="008378CC" w:rsidRPr="008378CC">
        <w:rPr>
          <w:sz w:val="28"/>
          <w:szCs w:val="28"/>
        </w:rPr>
        <w:t xml:space="preserve"> потери времени на плановые ремонты рабочих мест (оборудования) 2-6%</w:t>
      </w:r>
      <w:r>
        <w:rPr>
          <w:sz w:val="28"/>
          <w:szCs w:val="28"/>
        </w:rPr>
        <w:t>,</w:t>
      </w:r>
      <w:r w:rsidR="008378CC" w:rsidRPr="008378CC">
        <w:rPr>
          <w:sz w:val="28"/>
          <w:szCs w:val="28"/>
        </w:rPr>
        <w:t xml:space="preserve">  коэффициент выполнения норм времени</w:t>
      </w:r>
      <w:r w:rsidR="000F0489">
        <w:rPr>
          <w:sz w:val="28"/>
          <w:szCs w:val="28"/>
        </w:rPr>
        <w:t xml:space="preserve"> </w:t>
      </w:r>
      <w:r w:rsidR="008378CC" w:rsidRPr="008378CC">
        <w:rPr>
          <w:sz w:val="28"/>
          <w:szCs w:val="28"/>
        </w:rPr>
        <w:t>1-1,2.</w:t>
      </w:r>
    </w:p>
    <w:p w:rsidR="00AB0D09" w:rsidRPr="008378CC" w:rsidRDefault="008378CC" w:rsidP="009B4EB3">
      <w:pPr>
        <w:spacing w:after="120" w:line="360" w:lineRule="auto"/>
        <w:jc w:val="center"/>
        <w:rPr>
          <w:sz w:val="28"/>
          <w:szCs w:val="28"/>
        </w:rPr>
      </w:pPr>
      <w:r w:rsidRPr="008378CC">
        <w:rPr>
          <w:sz w:val="28"/>
          <w:szCs w:val="28"/>
        </w:rPr>
        <w:t>Таблица 1.1</w:t>
      </w:r>
      <w:r w:rsidR="00CB6F70">
        <w:rPr>
          <w:sz w:val="28"/>
          <w:szCs w:val="28"/>
        </w:rPr>
        <w:t>.1</w:t>
      </w:r>
      <w:r w:rsidRPr="008378CC">
        <w:rPr>
          <w:sz w:val="28"/>
          <w:szCs w:val="28"/>
        </w:rPr>
        <w:t xml:space="preserve"> – Цена и норма расхода материалов для технологического процесса сборки изделия</w:t>
      </w:r>
    </w:p>
    <w:tbl>
      <w:tblPr>
        <w:tblW w:w="0" w:type="auto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310"/>
        <w:gridCol w:w="1560"/>
        <w:gridCol w:w="2160"/>
        <w:gridCol w:w="2341"/>
      </w:tblGrid>
      <w:tr w:rsidR="00AB0D09" w:rsidTr="008D6CC7">
        <w:tc>
          <w:tcPr>
            <w:tcW w:w="241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131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Марка, профиль</w:t>
            </w:r>
          </w:p>
        </w:tc>
        <w:tc>
          <w:tcPr>
            <w:tcW w:w="156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Единица измерения</w:t>
            </w:r>
          </w:p>
        </w:tc>
        <w:tc>
          <w:tcPr>
            <w:tcW w:w="216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Норма расхода на комплект</w:t>
            </w:r>
          </w:p>
        </w:tc>
        <w:tc>
          <w:tcPr>
            <w:tcW w:w="2341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Оптовая цена за единицу, у.е.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 xml:space="preserve">1. Припой трубчатый 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t>ПОС-61</w:t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0,050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1,53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>2. Флюс канифольный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sym w:font="Symbol" w:char="F02D"/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0,012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0,32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>3. Флюс спиртоканифольный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t>ФКСА</w:t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0,001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0,35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>4. Канифоль сосновая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sym w:font="Symbol" w:char="F02D"/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0,008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0,32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>5. Спирт этиловый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t>ГОСТ 18300-72</w:t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л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0,015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1,20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>6. Вата медицинская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sym w:font="Symbol" w:char="F02D"/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0,006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1,23</w:t>
            </w:r>
          </w:p>
        </w:tc>
      </w:tr>
    </w:tbl>
    <w:p w:rsidR="00FC432F" w:rsidRDefault="00FC432F" w:rsidP="009B4EB3">
      <w:pPr>
        <w:spacing w:before="240" w:after="120" w:line="360" w:lineRule="auto"/>
        <w:rPr>
          <w:sz w:val="28"/>
          <w:szCs w:val="28"/>
        </w:rPr>
      </w:pPr>
    </w:p>
    <w:p w:rsidR="00EB7956" w:rsidRPr="001D3712" w:rsidRDefault="001D21D5" w:rsidP="009B4EB3">
      <w:pPr>
        <w:spacing w:before="240" w:after="120" w:line="360" w:lineRule="auto"/>
        <w:jc w:val="center"/>
        <w:rPr>
          <w:sz w:val="28"/>
          <w:szCs w:val="28"/>
        </w:rPr>
      </w:pPr>
      <w:r w:rsidRPr="001D21D5">
        <w:rPr>
          <w:sz w:val="28"/>
          <w:szCs w:val="28"/>
        </w:rPr>
        <w:t>Таблица 1.</w:t>
      </w:r>
      <w:r w:rsidR="00CB6F70">
        <w:rPr>
          <w:sz w:val="28"/>
          <w:szCs w:val="28"/>
        </w:rPr>
        <w:t>1.</w:t>
      </w:r>
      <w:r w:rsidRPr="001D21D5">
        <w:rPr>
          <w:sz w:val="28"/>
          <w:szCs w:val="28"/>
        </w:rPr>
        <w:t>2 – Цена и норма расхода комплектующих изделий и полуфабрикатов для технологического процесса сборки изделия</w:t>
      </w:r>
    </w:p>
    <w:tbl>
      <w:tblPr>
        <w:tblW w:w="0" w:type="auto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3120"/>
        <w:gridCol w:w="2280"/>
        <w:gridCol w:w="2040"/>
        <w:gridCol w:w="2341"/>
      </w:tblGrid>
      <w:tr w:rsidR="00AB0D09" w:rsidTr="001D3712">
        <w:tc>
          <w:tcPr>
            <w:tcW w:w="312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228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ГОСТ, марка</w:t>
            </w:r>
          </w:p>
        </w:tc>
        <w:tc>
          <w:tcPr>
            <w:tcW w:w="204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Кол-во на комплект, шт.</w:t>
            </w:r>
          </w:p>
        </w:tc>
        <w:tc>
          <w:tcPr>
            <w:tcW w:w="2341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Оптовая цена за единицу, у.е.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1. Резистор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МЛТ-0,25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5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0,65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2. Резистор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МЛТ-0,5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7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0,70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3. Резистор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МЛТ-2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5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0,85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4. Потенциометр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СП-3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3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0,97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lastRenderedPageBreak/>
              <w:t>5. Конденсатор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БМТ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1,10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6. Электролит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К5С-12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1,45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7. Конденсатор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КД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10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1,15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8. Конденсатор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КТ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7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1,35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9. Радиолампа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6К13П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2,15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10. Радиолампа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6Ж51П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3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2,40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11. Радиолампа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6Ф1П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2,45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12. Радиолампа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6Ф4П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3,45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13. Диод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Д226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4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1,35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14. Дроссель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Д0,1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5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0,15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15. Фильтр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П4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7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2,51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16. Панель ламповая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ППК-7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7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1,45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17. Заклёпка гетинаксовая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П3-1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43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0,30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18. Плата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ЮК66.72.111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0,95</w:t>
            </w:r>
          </w:p>
        </w:tc>
      </w:tr>
    </w:tbl>
    <w:p w:rsidR="00F9173B" w:rsidRPr="00396A5E" w:rsidRDefault="00F9173B" w:rsidP="009B4EB3">
      <w:pPr>
        <w:spacing w:before="240" w:after="120" w:line="360" w:lineRule="auto"/>
        <w:rPr>
          <w:sz w:val="2"/>
          <w:szCs w:val="2"/>
        </w:rPr>
      </w:pPr>
    </w:p>
    <w:p w:rsidR="00AB0D09" w:rsidRPr="001D3712" w:rsidRDefault="001D21D5" w:rsidP="009B4EB3">
      <w:pPr>
        <w:spacing w:before="240" w:after="120" w:line="360" w:lineRule="auto"/>
        <w:jc w:val="center"/>
        <w:rPr>
          <w:sz w:val="28"/>
          <w:szCs w:val="28"/>
        </w:rPr>
      </w:pPr>
      <w:r w:rsidRPr="001D21D5">
        <w:rPr>
          <w:sz w:val="28"/>
          <w:szCs w:val="28"/>
        </w:rPr>
        <w:t>Таблица 1</w:t>
      </w:r>
      <w:r w:rsidR="00CB6F70">
        <w:rPr>
          <w:sz w:val="28"/>
          <w:szCs w:val="28"/>
        </w:rPr>
        <w:t>.1</w:t>
      </w:r>
      <w:r w:rsidRPr="001D21D5">
        <w:rPr>
          <w:sz w:val="28"/>
          <w:szCs w:val="28"/>
        </w:rPr>
        <w:t xml:space="preserve">.3 – Технологический процесс сборки </w:t>
      </w:r>
      <w:r w:rsidR="00AB0D09" w:rsidRPr="001D21D5">
        <w:rPr>
          <w:sz w:val="28"/>
          <w:szCs w:val="28"/>
        </w:rPr>
        <w:t>изделия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0"/>
        <w:gridCol w:w="1200"/>
        <w:gridCol w:w="2581"/>
      </w:tblGrid>
      <w:tr w:rsidR="00AB0D09" w:rsidTr="001D3712">
        <w:tc>
          <w:tcPr>
            <w:tcW w:w="600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Содержание операции</w:t>
            </w:r>
          </w:p>
        </w:tc>
        <w:tc>
          <w:tcPr>
            <w:tcW w:w="120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Разряд работ</w:t>
            </w:r>
          </w:p>
        </w:tc>
        <w:tc>
          <w:tcPr>
            <w:tcW w:w="2581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Приспособление, инструмент, оборудование</w:t>
            </w:r>
          </w:p>
        </w:tc>
      </w:tr>
      <w:tr w:rsidR="00AB0D09" w:rsidTr="001D3712">
        <w:tc>
          <w:tcPr>
            <w:tcW w:w="6000" w:type="dxa"/>
          </w:tcPr>
          <w:p w:rsidR="00AB0D09" w:rsidRDefault="00AB0D09" w:rsidP="00804D4D">
            <w:r>
              <w:t>1. Расклепать в печатной плате 43 заклепки. Оснастить ламповые панели лепестками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Пневмопресс, 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2. Вставить в отверстие платы 7 панелек, 3 потенциометра и закрепить их гайкой с винтом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Пинцет, гаечный ключ, отвёртка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3. Установить на плату ФП41-47 в сборе с экраном и закрепить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4. Вставить в отверстия платы диоды, отогнуть выводы и вставить дроссели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5. Вставить в отверстия резисторы МЛТ по 0,25; 0,5 и 2 Вт и отогнуть их выводы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6. Вставить в отверстия платы конденсаторы типа КТ, БМТ, КД и отогнуть их выводы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7. Произвести пайку платы на установке “Волна”. Откусить излишки выводов кусачками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Установка “Волна”, кусачки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8. Произвести допайку и проверку пайки. Протереть пайку ватным тампоном, смоченным в спирте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Паяльник, пинцет, тампон</w:t>
            </w:r>
          </w:p>
        </w:tc>
      </w:tr>
      <w:tr w:rsidR="00AB0D09" w:rsidTr="001D3712">
        <w:tc>
          <w:tcPr>
            <w:tcW w:w="6000" w:type="dxa"/>
          </w:tcPr>
          <w:p w:rsidR="00AB0D09" w:rsidRDefault="00AB0D09" w:rsidP="00804D4D">
            <w:r>
              <w:t>9. Укомплектовать плату семью лампами. Произвести контроль платы на стенде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Пинцет, испытательный стенд</w:t>
            </w:r>
          </w:p>
        </w:tc>
      </w:tr>
    </w:tbl>
    <w:p w:rsidR="008B71E5" w:rsidRPr="008B71E5" w:rsidRDefault="008B71E5" w:rsidP="009B4EB3">
      <w:pPr>
        <w:spacing w:before="240" w:after="120" w:line="360" w:lineRule="auto"/>
        <w:jc w:val="center"/>
        <w:rPr>
          <w:sz w:val="2"/>
          <w:szCs w:val="2"/>
        </w:rPr>
      </w:pPr>
    </w:p>
    <w:p w:rsidR="00FC432F" w:rsidRDefault="00FC432F" w:rsidP="009B4EB3">
      <w:pPr>
        <w:spacing w:before="240" w:after="120" w:line="360" w:lineRule="auto"/>
        <w:jc w:val="center"/>
        <w:rPr>
          <w:sz w:val="28"/>
          <w:szCs w:val="28"/>
        </w:rPr>
      </w:pPr>
    </w:p>
    <w:p w:rsidR="00EB7956" w:rsidRPr="001D3712" w:rsidRDefault="001D21D5" w:rsidP="009B4EB3">
      <w:pPr>
        <w:spacing w:before="240" w:after="120" w:line="360" w:lineRule="auto"/>
        <w:jc w:val="center"/>
        <w:rPr>
          <w:sz w:val="28"/>
          <w:szCs w:val="28"/>
        </w:rPr>
      </w:pPr>
      <w:r w:rsidRPr="001D21D5">
        <w:rPr>
          <w:sz w:val="28"/>
          <w:szCs w:val="28"/>
        </w:rPr>
        <w:t>Таблица 1</w:t>
      </w:r>
      <w:r w:rsidR="00CB6F70">
        <w:rPr>
          <w:sz w:val="28"/>
          <w:szCs w:val="28"/>
        </w:rPr>
        <w:t>.1</w:t>
      </w:r>
      <w:r w:rsidRPr="001D21D5">
        <w:rPr>
          <w:sz w:val="28"/>
          <w:szCs w:val="28"/>
        </w:rPr>
        <w:t xml:space="preserve">.4 – Нормы времени на технологический процесс сборки </w:t>
      </w:r>
      <w:r w:rsidR="00AB0D09" w:rsidRPr="001D21D5">
        <w:rPr>
          <w:sz w:val="28"/>
          <w:szCs w:val="28"/>
        </w:rPr>
        <w:t>изделия</w:t>
      </w:r>
    </w:p>
    <w:tbl>
      <w:tblPr>
        <w:tblStyle w:val="ab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850"/>
        <w:gridCol w:w="851"/>
        <w:gridCol w:w="992"/>
        <w:gridCol w:w="850"/>
        <w:gridCol w:w="993"/>
        <w:gridCol w:w="992"/>
        <w:gridCol w:w="850"/>
        <w:gridCol w:w="851"/>
        <w:gridCol w:w="992"/>
      </w:tblGrid>
      <w:tr w:rsidR="00E017F1" w:rsidTr="00E017F1">
        <w:tc>
          <w:tcPr>
            <w:tcW w:w="1560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rPr>
                <w:b/>
                <w:bCs/>
              </w:rPr>
              <w:t>№ опер.</w:t>
            </w:r>
          </w:p>
        </w:tc>
        <w:tc>
          <w:tcPr>
            <w:tcW w:w="850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1</w:t>
            </w:r>
          </w:p>
        </w:tc>
        <w:tc>
          <w:tcPr>
            <w:tcW w:w="851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2</w:t>
            </w:r>
          </w:p>
        </w:tc>
        <w:tc>
          <w:tcPr>
            <w:tcW w:w="992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3</w:t>
            </w:r>
          </w:p>
        </w:tc>
        <w:tc>
          <w:tcPr>
            <w:tcW w:w="850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4</w:t>
            </w:r>
          </w:p>
        </w:tc>
        <w:tc>
          <w:tcPr>
            <w:tcW w:w="993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5</w:t>
            </w:r>
          </w:p>
        </w:tc>
        <w:tc>
          <w:tcPr>
            <w:tcW w:w="992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6</w:t>
            </w:r>
          </w:p>
        </w:tc>
        <w:tc>
          <w:tcPr>
            <w:tcW w:w="850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7</w:t>
            </w:r>
          </w:p>
        </w:tc>
        <w:tc>
          <w:tcPr>
            <w:tcW w:w="851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8</w:t>
            </w:r>
          </w:p>
        </w:tc>
        <w:tc>
          <w:tcPr>
            <w:tcW w:w="992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9</w:t>
            </w:r>
          </w:p>
        </w:tc>
      </w:tr>
      <w:tr w:rsidR="00E017F1" w:rsidTr="00E017F1">
        <w:tc>
          <w:tcPr>
            <w:tcW w:w="1560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rPr>
                <w:b/>
                <w:bCs/>
              </w:rPr>
              <w:t>Время, мин</w:t>
            </w:r>
          </w:p>
        </w:tc>
        <w:tc>
          <w:tcPr>
            <w:tcW w:w="850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1,92</w:t>
            </w:r>
          </w:p>
        </w:tc>
        <w:tc>
          <w:tcPr>
            <w:tcW w:w="851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1,40</w:t>
            </w:r>
          </w:p>
        </w:tc>
        <w:tc>
          <w:tcPr>
            <w:tcW w:w="992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0,48</w:t>
            </w:r>
          </w:p>
        </w:tc>
        <w:tc>
          <w:tcPr>
            <w:tcW w:w="850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0,48</w:t>
            </w:r>
          </w:p>
        </w:tc>
        <w:tc>
          <w:tcPr>
            <w:tcW w:w="993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0,56</w:t>
            </w:r>
          </w:p>
        </w:tc>
        <w:tc>
          <w:tcPr>
            <w:tcW w:w="992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1,48</w:t>
            </w:r>
          </w:p>
        </w:tc>
        <w:tc>
          <w:tcPr>
            <w:tcW w:w="850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0,48</w:t>
            </w:r>
          </w:p>
        </w:tc>
        <w:tc>
          <w:tcPr>
            <w:tcW w:w="851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1,44</w:t>
            </w:r>
          </w:p>
        </w:tc>
        <w:tc>
          <w:tcPr>
            <w:tcW w:w="992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0,40</w:t>
            </w:r>
          </w:p>
        </w:tc>
      </w:tr>
    </w:tbl>
    <w:p w:rsidR="00971E4F" w:rsidRPr="00396A5E" w:rsidRDefault="00971E4F" w:rsidP="009B4EB3">
      <w:pPr>
        <w:spacing w:before="240" w:after="120" w:line="360" w:lineRule="auto"/>
        <w:rPr>
          <w:b/>
          <w:color w:val="000000"/>
          <w:sz w:val="12"/>
          <w:szCs w:val="12"/>
        </w:rPr>
      </w:pPr>
    </w:p>
    <w:p w:rsidR="008378CC" w:rsidRPr="001D21D5" w:rsidRDefault="008378CC" w:rsidP="009B4EB3">
      <w:pPr>
        <w:spacing w:before="240" w:after="120" w:line="360" w:lineRule="auto"/>
        <w:ind w:firstLine="567"/>
        <w:rPr>
          <w:b/>
          <w:sz w:val="28"/>
          <w:szCs w:val="28"/>
        </w:rPr>
      </w:pPr>
      <w:r w:rsidRPr="001D21D5">
        <w:rPr>
          <w:b/>
          <w:color w:val="000000"/>
          <w:sz w:val="28"/>
          <w:szCs w:val="28"/>
        </w:rPr>
        <w:lastRenderedPageBreak/>
        <w:t xml:space="preserve">1.2 </w:t>
      </w:r>
      <w:r w:rsidRPr="001D21D5">
        <w:rPr>
          <w:b/>
          <w:sz w:val="28"/>
          <w:szCs w:val="28"/>
        </w:rPr>
        <w:t xml:space="preserve">Выбор и обоснование типа производства и вида поточной линии 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Форма организации производственного процесса на участке (в цехе) определяется, как правило, типом производства, то есть степенью постоянства загрузки рабочих мест, линии, участка, цеха, завода одной и той же работой. Различают три типа производства: массовый, серийный, единичный.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Правильное определение типа производства на участке помогает выбирать эффективную форму его организации, для чего используются программа выпуска изделия, вид изделия и трудоемкость его изготовления и показателями служат коэффициенты специализации (</w:t>
      </w:r>
      <w:r w:rsidR="0029142D" w:rsidRPr="001D21D5">
        <w:rPr>
          <w:position w:val="-12"/>
          <w:sz w:val="28"/>
          <w:szCs w:val="28"/>
        </w:rPr>
        <w:object w:dxaOrig="4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05pt;height:19.05pt" o:ole="">
            <v:imagedata r:id="rId8" o:title=""/>
          </v:shape>
          <o:OLEObject Type="Embed" ProgID="Equation.3" ShapeID="_x0000_i1025" DrawAspect="Content" ObjectID="_1542014506" r:id="rId9"/>
        </w:object>
      </w:r>
      <w:r w:rsidRPr="001D21D5">
        <w:rPr>
          <w:sz w:val="28"/>
          <w:szCs w:val="28"/>
        </w:rPr>
        <w:t>), массовости (</w:t>
      </w:r>
      <w:r w:rsidRPr="001D21D5">
        <w:rPr>
          <w:position w:val="-12"/>
          <w:sz w:val="28"/>
          <w:szCs w:val="28"/>
        </w:rPr>
        <w:object w:dxaOrig="380" w:dyaOrig="360">
          <v:shape id="_x0000_i1026" type="#_x0000_t75" style="width:17.5pt;height:19.05pt" o:ole="">
            <v:imagedata r:id="rId10" o:title=""/>
          </v:shape>
          <o:OLEObject Type="Embed" ProgID="Equation.3" ShapeID="_x0000_i1026" DrawAspect="Content" ObjectID="_1542014507" r:id="rId11"/>
        </w:object>
      </w:r>
      <w:r w:rsidRPr="001D21D5">
        <w:rPr>
          <w:sz w:val="28"/>
          <w:szCs w:val="28"/>
        </w:rPr>
        <w:t>).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Коэффициент специализации определяется по формуле:</w:t>
      </w:r>
    </w:p>
    <w:p w:rsidR="008378CC" w:rsidRPr="001D21D5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32"/>
          <w:sz w:val="28"/>
          <w:szCs w:val="28"/>
        </w:rPr>
        <w:object w:dxaOrig="1080" w:dyaOrig="700">
          <v:shape id="_x0000_i1027" type="#_x0000_t75" style="width:59.15pt;height:38.05pt" o:ole="">
            <v:imagedata r:id="rId12" o:title=""/>
          </v:shape>
          <o:OLEObject Type="Embed" ProgID="Equation.3" ShapeID="_x0000_i1027" DrawAspect="Content" ObjectID="_1542014508" r:id="rId13"/>
        </w:object>
      </w:r>
      <w:r w:rsidR="00914971" w:rsidRPr="001D21D5">
        <w:rPr>
          <w:sz w:val="28"/>
          <w:szCs w:val="28"/>
        </w:rPr>
        <w:t>,</w:t>
      </w:r>
      <w:r w:rsidR="0029142D">
        <w:rPr>
          <w:sz w:val="28"/>
          <w:szCs w:val="28"/>
        </w:rPr>
        <w:tab/>
      </w:r>
      <w:r w:rsidR="0029142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1)</w:t>
      </w:r>
    </w:p>
    <w:p w:rsidR="008378CC" w:rsidRPr="001D21D5" w:rsidRDefault="0029142D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8378CC" w:rsidRPr="001D21D5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8378CC" w:rsidRPr="001D21D5">
        <w:rPr>
          <w:i/>
          <w:sz w:val="28"/>
          <w:szCs w:val="28"/>
        </w:rPr>
        <w:t>m</w:t>
      </w:r>
      <w:r w:rsidR="008378CC" w:rsidRPr="001D21D5">
        <w:rPr>
          <w:sz w:val="28"/>
          <w:szCs w:val="28"/>
        </w:rPr>
        <w:t xml:space="preserve"> – число операций в техническом процессе;</w:t>
      </w:r>
    </w:p>
    <w:p w:rsidR="008378CC" w:rsidRPr="001D21D5" w:rsidRDefault="00665DD4" w:rsidP="009B4EB3">
      <w:pPr>
        <w:spacing w:line="360" w:lineRule="auto"/>
        <w:ind w:left="1418" w:firstLine="4"/>
        <w:jc w:val="both"/>
        <w:rPr>
          <w:sz w:val="28"/>
          <w:szCs w:val="28"/>
        </w:rPr>
      </w:pPr>
      <w:r w:rsidRPr="001D21D5">
        <w:rPr>
          <w:position w:val="-14"/>
          <w:sz w:val="28"/>
          <w:szCs w:val="28"/>
        </w:rPr>
        <w:object w:dxaOrig="380" w:dyaOrig="380">
          <v:shape id="_x0000_i1028" type="#_x0000_t75" style="width:19.05pt;height:19.05pt" o:ole="">
            <v:imagedata r:id="rId14" o:title=""/>
          </v:shape>
          <o:OLEObject Type="Embed" ProgID="Equation.3" ShapeID="_x0000_i1028" DrawAspect="Content" ObjectID="_1542014509" r:id="rId15"/>
        </w:object>
      </w:r>
      <w:r w:rsidR="008378CC" w:rsidRPr="001D21D5">
        <w:rPr>
          <w:sz w:val="28"/>
          <w:szCs w:val="28"/>
        </w:rPr>
        <w:t xml:space="preserve"> – принятое количество рабочих мест (единиц оборудования), необходимых для выполнения данного технологического процесса.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Если </w:t>
      </w:r>
      <w:r w:rsidR="00914971" w:rsidRPr="001D21D5">
        <w:rPr>
          <w:position w:val="-12"/>
          <w:sz w:val="28"/>
          <w:szCs w:val="28"/>
        </w:rPr>
        <w:object w:dxaOrig="400" w:dyaOrig="360">
          <v:shape id="_x0000_i1029" type="#_x0000_t75" style="width:20.05pt;height:19.05pt" o:ole="">
            <v:imagedata r:id="rId16" o:title=""/>
          </v:shape>
          <o:OLEObject Type="Embed" ProgID="Equation.3" ShapeID="_x0000_i1029" DrawAspect="Content" ObjectID="_1542014510" r:id="rId17"/>
        </w:object>
      </w:r>
      <w:r w:rsidRPr="001D21D5">
        <w:rPr>
          <w:sz w:val="28"/>
          <w:szCs w:val="28"/>
        </w:rPr>
        <w:t xml:space="preserve"> ≤ 1, то это массовый тип производства, </w:t>
      </w:r>
      <w:r w:rsidRPr="001D21D5">
        <w:rPr>
          <w:position w:val="-12"/>
          <w:sz w:val="28"/>
          <w:szCs w:val="28"/>
        </w:rPr>
        <w:object w:dxaOrig="400" w:dyaOrig="360">
          <v:shape id="_x0000_i1030" type="#_x0000_t75" style="width:20.05pt;height:19.05pt" o:ole="">
            <v:imagedata r:id="rId18" o:title=""/>
          </v:shape>
          <o:OLEObject Type="Embed" ProgID="Equation.3" ShapeID="_x0000_i1030" DrawAspect="Content" ObjectID="_1542014511" r:id="rId19"/>
        </w:object>
      </w:r>
      <w:r w:rsidRPr="001D21D5">
        <w:rPr>
          <w:sz w:val="28"/>
          <w:szCs w:val="28"/>
        </w:rPr>
        <w:t xml:space="preserve"> = 2 ÷ 10 – крупносерийный тип производства, </w:t>
      </w:r>
      <w:r w:rsidRPr="001D21D5">
        <w:rPr>
          <w:position w:val="-12"/>
          <w:sz w:val="28"/>
          <w:szCs w:val="28"/>
        </w:rPr>
        <w:object w:dxaOrig="400" w:dyaOrig="360">
          <v:shape id="_x0000_i1031" type="#_x0000_t75" style="width:20.05pt;height:19.05pt" o:ole="">
            <v:imagedata r:id="rId20" o:title=""/>
          </v:shape>
          <o:OLEObject Type="Embed" ProgID="Equation.3" ShapeID="_x0000_i1031" DrawAspect="Content" ObjectID="_1542014512" r:id="rId21"/>
        </w:object>
      </w:r>
      <w:r w:rsidRPr="001D21D5">
        <w:rPr>
          <w:sz w:val="28"/>
          <w:szCs w:val="28"/>
        </w:rPr>
        <w:t xml:space="preserve"> = 10 ÷ 20 – среднесерийный тип производства, </w:t>
      </w:r>
      <w:r w:rsidRPr="001D21D5">
        <w:rPr>
          <w:position w:val="-12"/>
          <w:sz w:val="28"/>
          <w:szCs w:val="28"/>
        </w:rPr>
        <w:object w:dxaOrig="400" w:dyaOrig="360">
          <v:shape id="_x0000_i1032" type="#_x0000_t75" style="width:20.05pt;height:19.05pt" o:ole="">
            <v:imagedata r:id="rId22" o:title=""/>
          </v:shape>
          <o:OLEObject Type="Embed" ProgID="Equation.3" ShapeID="_x0000_i1032" DrawAspect="Content" ObjectID="_1542014513" r:id="rId23"/>
        </w:object>
      </w:r>
      <w:r w:rsidRPr="001D21D5">
        <w:rPr>
          <w:sz w:val="28"/>
          <w:szCs w:val="28"/>
        </w:rPr>
        <w:t xml:space="preserve"> = 20 ÷ 40 – мелкосерийный тип производства, </w:t>
      </w:r>
      <w:r w:rsidRPr="001D21D5">
        <w:rPr>
          <w:position w:val="-12"/>
          <w:sz w:val="28"/>
          <w:szCs w:val="28"/>
        </w:rPr>
        <w:object w:dxaOrig="400" w:dyaOrig="360">
          <v:shape id="_x0000_i1033" type="#_x0000_t75" style="width:20.05pt;height:19.05pt" o:ole="">
            <v:imagedata r:id="rId24" o:title=""/>
          </v:shape>
          <o:OLEObject Type="Embed" ProgID="Equation.3" ShapeID="_x0000_i1033" DrawAspect="Content" ObjectID="_1542014514" r:id="rId25"/>
        </w:object>
      </w:r>
      <w:r w:rsidRPr="001D21D5">
        <w:rPr>
          <w:sz w:val="28"/>
          <w:szCs w:val="28"/>
        </w:rPr>
        <w:t>&gt; 40 – единичный тип производства.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Необходимое количество рабочих мест рассчитывается по формуле:</w:t>
      </w:r>
    </w:p>
    <w:p w:rsidR="008378CC" w:rsidRPr="001D21D5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24"/>
          <w:sz w:val="28"/>
          <w:szCs w:val="28"/>
        </w:rPr>
        <w:object w:dxaOrig="1320" w:dyaOrig="980">
          <v:shape id="_x0000_i1034" type="#_x0000_t75" style="width:68.9pt;height:51.95pt" o:ole="">
            <v:imagedata r:id="rId26" o:title=""/>
          </v:shape>
          <o:OLEObject Type="Embed" ProgID="Equation.3" ShapeID="_x0000_i1034" DrawAspect="Content" ObjectID="_1542014515" r:id="rId27"/>
        </w:object>
      </w:r>
      <w:r w:rsidR="008378CC" w:rsidRPr="001D21D5">
        <w:rPr>
          <w:sz w:val="28"/>
          <w:szCs w:val="28"/>
        </w:rPr>
        <w:t>,</w:t>
      </w:r>
      <w:r w:rsidR="0029142D">
        <w:rPr>
          <w:sz w:val="28"/>
          <w:szCs w:val="28"/>
        </w:rPr>
        <w:tab/>
      </w:r>
      <w:r w:rsidR="0029142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2)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где </w:t>
      </w:r>
      <w:r w:rsidR="0029142D">
        <w:rPr>
          <w:sz w:val="28"/>
          <w:szCs w:val="28"/>
        </w:rPr>
        <w:tab/>
      </w:r>
      <w:r w:rsidRPr="001D21D5">
        <w:rPr>
          <w:position w:val="-12"/>
          <w:sz w:val="28"/>
          <w:szCs w:val="28"/>
        </w:rPr>
        <w:object w:dxaOrig="400" w:dyaOrig="360">
          <v:shape id="_x0000_i1035" type="#_x0000_t75" style="width:20.05pt;height:19.05pt" o:ole="">
            <v:imagedata r:id="rId28" o:title=""/>
          </v:shape>
          <o:OLEObject Type="Embed" ProgID="Equation.3" ShapeID="_x0000_i1035" DrawAspect="Content" ObjectID="_1542014516" r:id="rId29"/>
        </w:object>
      </w:r>
      <w:r w:rsidRPr="001D21D5">
        <w:rPr>
          <w:sz w:val="28"/>
          <w:szCs w:val="28"/>
        </w:rPr>
        <w:t xml:space="preserve"> – нормы времени на операции технологического процесса, мин;</w:t>
      </w:r>
    </w:p>
    <w:p w:rsidR="008378CC" w:rsidRPr="001D21D5" w:rsidRDefault="008378CC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1D21D5">
        <w:rPr>
          <w:position w:val="-4"/>
          <w:sz w:val="28"/>
          <w:szCs w:val="28"/>
        </w:rPr>
        <w:object w:dxaOrig="180" w:dyaOrig="200">
          <v:shape id="_x0000_i1036" type="#_x0000_t75" style="width:11.3pt;height:11.3pt" o:ole="">
            <v:imagedata r:id="rId30" o:title=""/>
          </v:shape>
          <o:OLEObject Type="Embed" ProgID="Equation.3" ShapeID="_x0000_i1036" DrawAspect="Content" ObjectID="_1542014517" r:id="rId31"/>
        </w:object>
      </w:r>
      <w:r w:rsidRPr="001D21D5">
        <w:rPr>
          <w:sz w:val="28"/>
          <w:szCs w:val="28"/>
        </w:rPr>
        <w:t xml:space="preserve"> – такт, отрезок времени, через кот</w:t>
      </w:r>
      <w:r w:rsidR="0029142D">
        <w:rPr>
          <w:sz w:val="28"/>
          <w:szCs w:val="28"/>
        </w:rPr>
        <w:t xml:space="preserve">орый запускается в производство </w:t>
      </w:r>
      <w:r w:rsidRPr="001D21D5">
        <w:rPr>
          <w:sz w:val="28"/>
          <w:szCs w:val="28"/>
        </w:rPr>
        <w:t>очередной предмет труда, мин.</w:t>
      </w:r>
    </w:p>
    <w:p w:rsidR="008378CC" w:rsidRPr="001D21D5" w:rsidRDefault="00971E4F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24"/>
          <w:sz w:val="28"/>
          <w:szCs w:val="28"/>
        </w:rPr>
        <w:object w:dxaOrig="780" w:dyaOrig="660">
          <v:shape id="_x0000_i1037" type="#_x0000_t75" style="width:46.8pt;height:38.55pt" o:ole="">
            <v:imagedata r:id="rId32" o:title=""/>
          </v:shape>
          <o:OLEObject Type="Embed" ProgID="Equation.DSMT4" ShapeID="_x0000_i1037" DrawAspect="Content" ObjectID="_1542014518" r:id="rId33"/>
        </w:object>
      </w:r>
      <w:r w:rsidR="00914971" w:rsidRPr="001D21D5">
        <w:rPr>
          <w:sz w:val="28"/>
          <w:szCs w:val="28"/>
        </w:rPr>
        <w:t>,</w:t>
      </w:r>
      <w:r w:rsidR="0029142D">
        <w:rPr>
          <w:sz w:val="28"/>
          <w:szCs w:val="28"/>
        </w:rPr>
        <w:tab/>
      </w:r>
      <w:r w:rsidR="006A4443">
        <w:rPr>
          <w:sz w:val="28"/>
          <w:szCs w:val="28"/>
        </w:rPr>
        <w:tab/>
      </w:r>
      <w:r w:rsidR="006A4443">
        <w:rPr>
          <w:sz w:val="28"/>
          <w:szCs w:val="28"/>
        </w:rPr>
        <w:tab/>
      </w:r>
      <w:r w:rsidR="006A4443">
        <w:rPr>
          <w:sz w:val="28"/>
          <w:szCs w:val="28"/>
        </w:rPr>
        <w:tab/>
        <w:t xml:space="preserve">     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3)</w:t>
      </w:r>
    </w:p>
    <w:p w:rsidR="008378CC" w:rsidRPr="001D21D5" w:rsidRDefault="007F79D2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8378CC" w:rsidRPr="001D21D5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971E4F" w:rsidRPr="00971E4F">
        <w:rPr>
          <w:position w:val="-14"/>
          <w:sz w:val="28"/>
          <w:szCs w:val="28"/>
        </w:rPr>
        <w:object w:dxaOrig="380" w:dyaOrig="380">
          <v:shape id="_x0000_i1038" type="#_x0000_t75" style="width:19.05pt;height:19.55pt" o:ole="">
            <v:imagedata r:id="rId34" o:title=""/>
          </v:shape>
          <o:OLEObject Type="Embed" ProgID="Equation.DSMT4" ShapeID="_x0000_i1038" DrawAspect="Content" ObjectID="_1542014519" r:id="rId35"/>
        </w:object>
      </w:r>
      <w:r w:rsidR="008378CC" w:rsidRPr="001D21D5">
        <w:rPr>
          <w:sz w:val="28"/>
          <w:szCs w:val="28"/>
        </w:rPr>
        <w:t xml:space="preserve"> – эффективный фонд времени, ч;</w:t>
      </w:r>
    </w:p>
    <w:p w:rsidR="008378CC" w:rsidRPr="009E0EDD" w:rsidRDefault="00C90EE5" w:rsidP="009B4EB3">
      <w:pPr>
        <w:spacing w:line="360" w:lineRule="auto"/>
        <w:ind w:left="709" w:firstLine="709"/>
        <w:jc w:val="both"/>
        <w:rPr>
          <w:sz w:val="28"/>
          <w:szCs w:val="28"/>
        </w:rPr>
      </w:pPr>
      <w:r w:rsidRPr="001D21D5">
        <w:rPr>
          <w:position w:val="-6"/>
          <w:sz w:val="28"/>
          <w:szCs w:val="28"/>
        </w:rPr>
        <w:object w:dxaOrig="279" w:dyaOrig="279">
          <v:shape id="_x0000_i1039" type="#_x0000_t75" style="width:14.9pt;height:14.9pt" o:ole="">
            <v:imagedata r:id="rId36" o:title=""/>
          </v:shape>
          <o:OLEObject Type="Embed" ProgID="Equation.3" ShapeID="_x0000_i1039" DrawAspect="Content" ObjectID="_1542014520" r:id="rId37"/>
        </w:object>
      </w:r>
      <w:r w:rsidR="008378CC" w:rsidRPr="001D21D5">
        <w:rPr>
          <w:sz w:val="28"/>
          <w:szCs w:val="28"/>
        </w:rPr>
        <w:t xml:space="preserve"> – программа выпуска</w:t>
      </w:r>
      <w:r w:rsidR="00535201" w:rsidRPr="00730235">
        <w:rPr>
          <w:sz w:val="28"/>
          <w:szCs w:val="28"/>
        </w:rPr>
        <w:t xml:space="preserve"> </w:t>
      </w:r>
      <w:r w:rsidR="00730235">
        <w:rPr>
          <w:sz w:val="28"/>
          <w:szCs w:val="28"/>
        </w:rPr>
        <w:t>за месяц, шт</w:t>
      </w:r>
      <w:r w:rsidR="008378CC" w:rsidRPr="004E1BB9">
        <w:rPr>
          <w:i/>
          <w:sz w:val="28"/>
          <w:szCs w:val="28"/>
        </w:rPr>
        <w:t>.</w:t>
      </w:r>
    </w:p>
    <w:p w:rsidR="008378CC" w:rsidRPr="001D21D5" w:rsidRDefault="0037397C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C90EE5">
        <w:rPr>
          <w:position w:val="-28"/>
          <w:sz w:val="28"/>
          <w:szCs w:val="28"/>
        </w:rPr>
        <w:object w:dxaOrig="2240" w:dyaOrig="680">
          <v:shape id="_x0000_i1040" type="#_x0000_t75" style="width:117.75pt;height:36.5pt" o:ole="">
            <v:imagedata r:id="rId38" o:title=""/>
          </v:shape>
          <o:OLEObject Type="Embed" ProgID="Equation.DSMT4" ShapeID="_x0000_i1040" DrawAspect="Content" ObjectID="_1542014521" r:id="rId39"/>
        </w:object>
      </w:r>
      <w:r w:rsidR="007F79D2">
        <w:rPr>
          <w:sz w:val="28"/>
          <w:szCs w:val="28"/>
        </w:rPr>
        <w:t xml:space="preserve">, </w:t>
      </w:r>
      <w:r w:rsidR="007F79D2">
        <w:rPr>
          <w:sz w:val="28"/>
          <w:szCs w:val="28"/>
        </w:rPr>
        <w:tab/>
      </w:r>
      <w:r w:rsidR="006A4443">
        <w:rPr>
          <w:sz w:val="28"/>
          <w:szCs w:val="28"/>
        </w:rPr>
        <w:tab/>
      </w:r>
      <w:r w:rsidR="006A4443">
        <w:rPr>
          <w:sz w:val="28"/>
          <w:szCs w:val="28"/>
        </w:rPr>
        <w:tab/>
        <w:t xml:space="preserve">   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4)</w:t>
      </w:r>
    </w:p>
    <w:p w:rsidR="008378CC" w:rsidRPr="001D21D5" w:rsidRDefault="007F79D2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8378CC" w:rsidRPr="001D21D5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8378CC" w:rsidRPr="001D21D5">
        <w:rPr>
          <w:position w:val="-6"/>
          <w:sz w:val="28"/>
          <w:szCs w:val="28"/>
        </w:rPr>
        <w:object w:dxaOrig="220" w:dyaOrig="279">
          <v:shape id="_x0000_i1041" type="#_x0000_t75" style="width:11.3pt;height:14.9pt" o:ole="">
            <v:imagedata r:id="rId40" o:title=""/>
          </v:shape>
          <o:OLEObject Type="Embed" ProgID="Equation.3" ShapeID="_x0000_i1041" DrawAspect="Content" ObjectID="_1542014522" r:id="rId41"/>
        </w:object>
      </w:r>
      <w:r w:rsidR="008378CC" w:rsidRPr="001D21D5">
        <w:rPr>
          <w:sz w:val="28"/>
          <w:szCs w:val="28"/>
        </w:rPr>
        <w:t xml:space="preserve"> – количество рабочих дней (</w:t>
      </w:r>
      <w:r w:rsidR="00040CA9" w:rsidRPr="001D21D5">
        <w:rPr>
          <w:position w:val="-6"/>
          <w:sz w:val="28"/>
          <w:szCs w:val="28"/>
        </w:rPr>
        <w:object w:dxaOrig="700" w:dyaOrig="279">
          <v:shape id="_x0000_i1042" type="#_x0000_t75" style="width:33.95pt;height:14.9pt" o:ole="">
            <v:imagedata r:id="rId42" o:title=""/>
          </v:shape>
          <o:OLEObject Type="Embed" ProgID="Equation.3" ShapeID="_x0000_i1042" DrawAspect="Content" ObjectID="_1542014523" r:id="rId43"/>
        </w:object>
      </w:r>
      <w:r w:rsidR="008378CC" w:rsidRPr="001D21D5">
        <w:rPr>
          <w:sz w:val="28"/>
          <w:szCs w:val="28"/>
        </w:rPr>
        <w:t>);</w:t>
      </w:r>
    </w:p>
    <w:p w:rsidR="008378CC" w:rsidRPr="001D21D5" w:rsidRDefault="008378CC" w:rsidP="009B4EB3">
      <w:pPr>
        <w:spacing w:line="360" w:lineRule="auto"/>
        <w:ind w:left="284" w:firstLine="1134"/>
        <w:jc w:val="both"/>
        <w:rPr>
          <w:sz w:val="28"/>
          <w:szCs w:val="28"/>
        </w:rPr>
      </w:pPr>
      <w:r w:rsidRPr="001D21D5">
        <w:rPr>
          <w:position w:val="-6"/>
          <w:sz w:val="28"/>
          <w:szCs w:val="28"/>
        </w:rPr>
        <w:object w:dxaOrig="139" w:dyaOrig="240">
          <v:shape id="_x0000_i1043" type="#_x0000_t75" style="width:7.2pt;height:12.35pt" o:ole="">
            <v:imagedata r:id="rId44" o:title=""/>
          </v:shape>
          <o:OLEObject Type="Embed" ProgID="Equation.3" ShapeID="_x0000_i1043" DrawAspect="Content" ObjectID="_1542014524" r:id="rId45"/>
        </w:object>
      </w:r>
      <w:r w:rsidRPr="001D21D5">
        <w:rPr>
          <w:sz w:val="28"/>
          <w:szCs w:val="28"/>
        </w:rPr>
        <w:t xml:space="preserve"> – количество часов в рабочей смене (</w:t>
      </w:r>
      <w:r w:rsidR="00040CA9" w:rsidRPr="001D21D5">
        <w:rPr>
          <w:position w:val="-6"/>
          <w:sz w:val="28"/>
          <w:szCs w:val="28"/>
        </w:rPr>
        <w:object w:dxaOrig="499" w:dyaOrig="279">
          <v:shape id="_x0000_i1044" type="#_x0000_t75" style="width:23.65pt;height:14.4pt" o:ole="">
            <v:imagedata r:id="rId46" o:title=""/>
          </v:shape>
          <o:OLEObject Type="Embed" ProgID="Equation.3" ShapeID="_x0000_i1044" DrawAspect="Content" ObjectID="_1542014525" r:id="rId47"/>
        </w:object>
      </w:r>
      <w:r w:rsidRPr="001D21D5">
        <w:rPr>
          <w:sz w:val="28"/>
          <w:szCs w:val="28"/>
        </w:rPr>
        <w:t>);</w:t>
      </w:r>
    </w:p>
    <w:p w:rsidR="008378CC" w:rsidRPr="001D21D5" w:rsidRDefault="008378CC" w:rsidP="009B4EB3">
      <w:pPr>
        <w:spacing w:line="360" w:lineRule="auto"/>
        <w:ind w:left="1134" w:firstLine="284"/>
        <w:jc w:val="both"/>
        <w:rPr>
          <w:sz w:val="28"/>
          <w:szCs w:val="28"/>
        </w:rPr>
      </w:pPr>
      <w:r w:rsidRPr="001D21D5">
        <w:rPr>
          <w:position w:val="-6"/>
          <w:sz w:val="28"/>
          <w:szCs w:val="28"/>
        </w:rPr>
        <w:object w:dxaOrig="220" w:dyaOrig="279">
          <v:shape id="_x0000_i1045" type="#_x0000_t75" style="width:11.3pt;height:14.9pt" o:ole="">
            <v:imagedata r:id="rId48" o:title=""/>
          </v:shape>
          <o:OLEObject Type="Embed" ProgID="Equation.3" ShapeID="_x0000_i1045" DrawAspect="Content" ObjectID="_1542014526" r:id="rId49"/>
        </w:object>
      </w:r>
      <w:r w:rsidRPr="001D21D5">
        <w:rPr>
          <w:sz w:val="28"/>
          <w:szCs w:val="28"/>
        </w:rPr>
        <w:t xml:space="preserve"> – количество смен (</w:t>
      </w:r>
      <w:r w:rsidR="00040CA9" w:rsidRPr="001D21D5">
        <w:rPr>
          <w:position w:val="-6"/>
          <w:sz w:val="28"/>
          <w:szCs w:val="28"/>
        </w:rPr>
        <w:object w:dxaOrig="600" w:dyaOrig="279">
          <v:shape id="_x0000_i1046" type="#_x0000_t75" style="width:28.8pt;height:14.9pt" o:ole="">
            <v:imagedata r:id="rId50" o:title=""/>
          </v:shape>
          <o:OLEObject Type="Embed" ProgID="Equation.3" ShapeID="_x0000_i1046" DrawAspect="Content" ObjectID="_1542014527" r:id="rId51"/>
        </w:object>
      </w:r>
      <w:r w:rsidRPr="001D21D5">
        <w:rPr>
          <w:sz w:val="28"/>
          <w:szCs w:val="28"/>
        </w:rPr>
        <w:t>);</w:t>
      </w:r>
    </w:p>
    <w:p w:rsidR="008378CC" w:rsidRDefault="00CB6F70" w:rsidP="009B4EB3">
      <w:pPr>
        <w:spacing w:line="360" w:lineRule="auto"/>
        <w:ind w:left="1134" w:firstLine="284"/>
        <w:jc w:val="both"/>
        <w:rPr>
          <w:sz w:val="28"/>
          <w:szCs w:val="28"/>
        </w:rPr>
      </w:pPr>
      <w:r w:rsidRPr="001D21D5">
        <w:rPr>
          <w:position w:val="-6"/>
          <w:sz w:val="28"/>
          <w:szCs w:val="28"/>
        </w:rPr>
        <w:object w:dxaOrig="240" w:dyaOrig="220">
          <v:shape id="_x0000_i1047" type="#_x0000_t75" style="width:12.35pt;height:11.3pt" o:ole="">
            <v:imagedata r:id="rId52" o:title=""/>
          </v:shape>
          <o:OLEObject Type="Embed" ProgID="Equation.3" ShapeID="_x0000_i1047" DrawAspect="Content" ObjectID="_1542014528" r:id="rId53"/>
        </w:object>
      </w:r>
      <w:r w:rsidR="008378CC" w:rsidRPr="001D21D5">
        <w:rPr>
          <w:sz w:val="28"/>
          <w:szCs w:val="28"/>
        </w:rPr>
        <w:t xml:space="preserve"> – процент простоя оборудования</w:t>
      </w:r>
      <w:r w:rsidR="005949CD">
        <w:rPr>
          <w:sz w:val="28"/>
          <w:szCs w:val="28"/>
        </w:rPr>
        <w:t xml:space="preserve"> (</w:t>
      </w:r>
      <w:r w:rsidR="001212B1" w:rsidRPr="001D21D5">
        <w:rPr>
          <w:position w:val="-6"/>
          <w:sz w:val="28"/>
          <w:szCs w:val="28"/>
        </w:rPr>
        <w:object w:dxaOrig="580" w:dyaOrig="279">
          <v:shape id="_x0000_i1048" type="#_x0000_t75" style="width:33.95pt;height:15.45pt" o:ole="">
            <v:imagedata r:id="rId54" o:title=""/>
          </v:shape>
          <o:OLEObject Type="Embed" ProgID="Equation.DSMT4" ShapeID="_x0000_i1048" DrawAspect="Content" ObjectID="_1542014529" r:id="rId55"/>
        </w:object>
      </w:r>
      <w:r w:rsidR="005949CD">
        <w:rPr>
          <w:sz w:val="28"/>
          <w:szCs w:val="28"/>
        </w:rPr>
        <w:t>)</w:t>
      </w:r>
      <w:r w:rsidR="008378CC" w:rsidRPr="001D21D5">
        <w:rPr>
          <w:sz w:val="28"/>
          <w:szCs w:val="28"/>
        </w:rPr>
        <w:t>.</w:t>
      </w:r>
    </w:p>
    <w:p w:rsidR="007F79D2" w:rsidRPr="001D21D5" w:rsidRDefault="007F79D2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Производим расчет</w:t>
      </w:r>
      <w:r w:rsidR="00CB6F70">
        <w:rPr>
          <w:sz w:val="28"/>
          <w:szCs w:val="28"/>
        </w:rPr>
        <w:t xml:space="preserve"> </w:t>
      </w:r>
      <w:r w:rsidRPr="001D21D5">
        <w:rPr>
          <w:sz w:val="28"/>
          <w:szCs w:val="28"/>
        </w:rPr>
        <w:t>эффективн</w:t>
      </w:r>
      <w:r>
        <w:rPr>
          <w:sz w:val="28"/>
          <w:szCs w:val="28"/>
        </w:rPr>
        <w:t>ого</w:t>
      </w:r>
      <w:r w:rsidRPr="001D21D5">
        <w:rPr>
          <w:sz w:val="28"/>
          <w:szCs w:val="28"/>
        </w:rPr>
        <w:t xml:space="preserve"> фонд</w:t>
      </w:r>
      <w:r>
        <w:rPr>
          <w:sz w:val="28"/>
          <w:szCs w:val="28"/>
        </w:rPr>
        <w:t>а</w:t>
      </w:r>
      <w:r w:rsidRPr="001D21D5">
        <w:rPr>
          <w:sz w:val="28"/>
          <w:szCs w:val="28"/>
        </w:rPr>
        <w:t xml:space="preserve"> времени</w:t>
      </w:r>
      <w:r w:rsidR="00CB6F70">
        <w:rPr>
          <w:sz w:val="28"/>
          <w:szCs w:val="28"/>
        </w:rPr>
        <w:t xml:space="preserve"> </w:t>
      </w:r>
      <w:r w:rsidRPr="001D21D5">
        <w:rPr>
          <w:sz w:val="28"/>
          <w:szCs w:val="28"/>
        </w:rPr>
        <w:t xml:space="preserve">по формуле </w:t>
      </w:r>
      <w:r>
        <w:rPr>
          <w:sz w:val="28"/>
          <w:szCs w:val="28"/>
        </w:rPr>
        <w:t>(</w:t>
      </w:r>
      <w:r w:rsidRPr="001D21D5">
        <w:rPr>
          <w:sz w:val="28"/>
          <w:szCs w:val="28"/>
        </w:rPr>
        <w:t>1.</w:t>
      </w:r>
      <w:r w:rsidR="00CB6F70">
        <w:rPr>
          <w:sz w:val="28"/>
          <w:szCs w:val="28"/>
        </w:rPr>
        <w:t>2.</w:t>
      </w:r>
      <w:r>
        <w:rPr>
          <w:sz w:val="28"/>
          <w:szCs w:val="28"/>
        </w:rPr>
        <w:t>4)</w:t>
      </w:r>
      <w:r w:rsidRPr="001D21D5">
        <w:rPr>
          <w:sz w:val="28"/>
          <w:szCs w:val="28"/>
        </w:rPr>
        <w:t>:</w:t>
      </w:r>
    </w:p>
    <w:p w:rsidR="001D21D5" w:rsidRDefault="001212B1" w:rsidP="009B4EB3">
      <w:pPr>
        <w:spacing w:line="360" w:lineRule="auto"/>
        <w:ind w:firstLine="567"/>
        <w:jc w:val="center"/>
        <w:rPr>
          <w:sz w:val="28"/>
          <w:szCs w:val="28"/>
        </w:rPr>
      </w:pPr>
      <w:r w:rsidRPr="0037397C">
        <w:rPr>
          <w:position w:val="-14"/>
          <w:sz w:val="28"/>
          <w:szCs w:val="28"/>
        </w:rPr>
        <w:object w:dxaOrig="2900" w:dyaOrig="380">
          <v:shape id="_x0000_i1049" type="#_x0000_t75" style="width:148.65pt;height:20.05pt" o:ole="">
            <v:imagedata r:id="rId56" o:title=""/>
          </v:shape>
          <o:OLEObject Type="Embed" ProgID="Equation.DSMT4" ShapeID="_x0000_i1049" DrawAspect="Content" ObjectID="_1542014530" r:id="rId57"/>
        </w:object>
      </w:r>
    </w:p>
    <w:p w:rsidR="004F407A" w:rsidRPr="0017666D" w:rsidRDefault="00BB1BCD" w:rsidP="009B4EB3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Примем </w:t>
      </w:r>
      <w:r w:rsidRPr="00BB1BCD">
        <w:rPr>
          <w:position w:val="-6"/>
          <w:sz w:val="28"/>
          <w:szCs w:val="28"/>
        </w:rPr>
        <w:object w:dxaOrig="840" w:dyaOrig="279">
          <v:shape id="_x0000_i1050" type="#_x0000_t75" style="width:52.45pt;height:15.45pt" o:ole="">
            <v:imagedata r:id="rId58" o:title=""/>
          </v:shape>
          <o:OLEObject Type="Embed" ProgID="Equation.DSMT4" ShapeID="_x0000_i1050" DrawAspect="Content" ObjectID="_1542014531" r:id="rId59"/>
        </w:object>
      </w:r>
      <w:r>
        <w:rPr>
          <w:sz w:val="28"/>
          <w:szCs w:val="28"/>
        </w:rPr>
        <w:t xml:space="preserve"> </w:t>
      </w:r>
      <w:r w:rsidR="006822B5" w:rsidRPr="006822B5">
        <w:rPr>
          <w:sz w:val="28"/>
          <w:szCs w:val="28"/>
        </w:rPr>
        <w:t>(</w:t>
      </w:r>
      <w:r w:rsidR="006822B5">
        <w:rPr>
          <w:sz w:val="28"/>
          <w:szCs w:val="28"/>
        </w:rPr>
        <w:t>из</w:t>
      </w:r>
      <w:r w:rsidR="006822B5" w:rsidRPr="006822B5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таблицы норм времени</w:t>
      </w:r>
      <w:r w:rsidR="006822B5" w:rsidRPr="006822B5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  <w:r w:rsidRPr="001D21D5">
        <w:rPr>
          <w:position w:val="-4"/>
          <w:sz w:val="28"/>
          <w:szCs w:val="28"/>
        </w:rPr>
        <w:object w:dxaOrig="180" w:dyaOrig="200">
          <v:shape id="_x0000_i1051" type="#_x0000_t75" style="width:11.3pt;height:11.3pt" o:ole="">
            <v:imagedata r:id="rId30" o:title=""/>
          </v:shape>
          <o:OLEObject Type="Embed" ProgID="Equation.3" ShapeID="_x0000_i1051" DrawAspect="Content" ObjectID="_1542014532" r:id="rId60"/>
        </w:object>
      </w:r>
      <w:r w:rsidRPr="001D21D5">
        <w:rPr>
          <w:sz w:val="28"/>
          <w:szCs w:val="28"/>
        </w:rPr>
        <w:t>–</w:t>
      </w:r>
      <w:r w:rsidRPr="00BB1B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наиболее часто встречаемая норма в таблице. Остальные нормы должны быть кратны </w:t>
      </w:r>
      <w:r w:rsidRPr="001D21D5">
        <w:rPr>
          <w:position w:val="-4"/>
          <w:sz w:val="28"/>
          <w:szCs w:val="28"/>
        </w:rPr>
        <w:object w:dxaOrig="180" w:dyaOrig="200">
          <v:shape id="_x0000_i1052" type="#_x0000_t75" style="width:11.3pt;height:11.3pt" o:ole="">
            <v:imagedata r:id="rId30" o:title=""/>
          </v:shape>
          <o:OLEObject Type="Embed" ProgID="Equation.3" ShapeID="_x0000_i1052" DrawAspect="Content" ObjectID="_1542014533" r:id="rId61"/>
        </w:object>
      </w:r>
      <w:r w:rsidRPr="0017666D">
        <w:rPr>
          <w:sz w:val="28"/>
          <w:szCs w:val="28"/>
        </w:rPr>
        <w:t>.</w:t>
      </w:r>
    </w:p>
    <w:p w:rsidR="007F79D2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Производим расчет </w:t>
      </w:r>
      <w:r w:rsidR="00E34936">
        <w:rPr>
          <w:sz w:val="28"/>
          <w:szCs w:val="28"/>
        </w:rPr>
        <w:t>программы выпуска</w:t>
      </w:r>
      <w:r w:rsidR="00CF5F3F" w:rsidRPr="0017666D">
        <w:rPr>
          <w:sz w:val="28"/>
          <w:szCs w:val="28"/>
        </w:rPr>
        <w:t xml:space="preserve"> </w:t>
      </w:r>
      <w:r w:rsidR="00CF5F3F">
        <w:rPr>
          <w:sz w:val="28"/>
          <w:szCs w:val="28"/>
        </w:rPr>
        <w:t>за месяц</w:t>
      </w:r>
      <w:r w:rsidR="00E34936">
        <w:rPr>
          <w:sz w:val="28"/>
          <w:szCs w:val="28"/>
        </w:rPr>
        <w:t xml:space="preserve"> </w:t>
      </w:r>
      <w:r w:rsidRPr="001D21D5">
        <w:rPr>
          <w:sz w:val="28"/>
          <w:szCs w:val="28"/>
        </w:rPr>
        <w:t xml:space="preserve">по формуле </w:t>
      </w:r>
      <w:r w:rsidR="007F79D2">
        <w:rPr>
          <w:sz w:val="28"/>
          <w:szCs w:val="28"/>
        </w:rPr>
        <w:t>(</w:t>
      </w:r>
      <w:r w:rsidRPr="001D21D5">
        <w:rPr>
          <w:sz w:val="28"/>
          <w:szCs w:val="28"/>
        </w:rPr>
        <w:t>1.</w:t>
      </w:r>
      <w:r w:rsidR="00CB6F70">
        <w:rPr>
          <w:sz w:val="28"/>
          <w:szCs w:val="28"/>
        </w:rPr>
        <w:t>2.</w:t>
      </w:r>
      <w:r w:rsidRPr="001D21D5">
        <w:rPr>
          <w:sz w:val="28"/>
          <w:szCs w:val="28"/>
        </w:rPr>
        <w:t>3</w:t>
      </w:r>
      <w:r w:rsidR="007F79D2">
        <w:rPr>
          <w:sz w:val="28"/>
          <w:szCs w:val="28"/>
        </w:rPr>
        <w:t>)</w:t>
      </w:r>
      <w:r w:rsidRPr="001D21D5">
        <w:rPr>
          <w:sz w:val="28"/>
          <w:szCs w:val="28"/>
        </w:rPr>
        <w:t xml:space="preserve">: </w:t>
      </w:r>
    </w:p>
    <w:p w:rsidR="008378CC" w:rsidRPr="007F79D2" w:rsidRDefault="0017666D" w:rsidP="009B4EB3">
      <w:pPr>
        <w:spacing w:line="360" w:lineRule="auto"/>
        <w:ind w:firstLine="567"/>
        <w:jc w:val="center"/>
        <w:rPr>
          <w:i/>
          <w:sz w:val="28"/>
          <w:szCs w:val="28"/>
        </w:rPr>
      </w:pPr>
      <w:r w:rsidRPr="007F79D2">
        <w:rPr>
          <w:i/>
          <w:position w:val="-24"/>
          <w:sz w:val="28"/>
          <w:szCs w:val="28"/>
        </w:rPr>
        <w:object w:dxaOrig="2820" w:dyaOrig="620">
          <v:shape id="_x0000_i1053" type="#_x0000_t75" style="width:145.55pt;height:31.35pt" o:ole="">
            <v:imagedata r:id="rId62" o:title=""/>
          </v:shape>
          <o:OLEObject Type="Embed" ProgID="Equation.DSMT4" ShapeID="_x0000_i1053" DrawAspect="Content" ObjectID="_1542014534" r:id="rId63"/>
        </w:object>
      </w:r>
    </w:p>
    <w:p w:rsidR="007F79D2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Подставляя полученные значения в формулу </w:t>
      </w:r>
      <w:r w:rsidR="007F79D2">
        <w:rPr>
          <w:sz w:val="28"/>
          <w:szCs w:val="28"/>
        </w:rPr>
        <w:t>(</w:t>
      </w:r>
      <w:r w:rsidRPr="001D21D5">
        <w:rPr>
          <w:sz w:val="28"/>
          <w:szCs w:val="28"/>
        </w:rPr>
        <w:t>1.2</w:t>
      </w:r>
      <w:r w:rsidR="00972903" w:rsidRPr="00972903">
        <w:rPr>
          <w:sz w:val="28"/>
          <w:szCs w:val="28"/>
        </w:rPr>
        <w:t>.</w:t>
      </w:r>
      <w:r w:rsidR="00972903" w:rsidRPr="00EF2F6F">
        <w:rPr>
          <w:sz w:val="28"/>
          <w:szCs w:val="28"/>
        </w:rPr>
        <w:t>2</w:t>
      </w:r>
      <w:r w:rsidR="007F79D2">
        <w:rPr>
          <w:sz w:val="28"/>
          <w:szCs w:val="28"/>
        </w:rPr>
        <w:t>),</w:t>
      </w:r>
      <w:r w:rsidRPr="001D21D5">
        <w:rPr>
          <w:sz w:val="28"/>
          <w:szCs w:val="28"/>
        </w:rPr>
        <w:t xml:space="preserve"> получаем</w:t>
      </w:r>
      <w:r w:rsidR="007F79D2">
        <w:rPr>
          <w:sz w:val="28"/>
          <w:szCs w:val="28"/>
        </w:rPr>
        <w:t>:</w:t>
      </w:r>
    </w:p>
    <w:p w:rsidR="008378CC" w:rsidRPr="001D21D5" w:rsidRDefault="00EF2F6F" w:rsidP="009B4EB3">
      <w:pPr>
        <w:spacing w:line="360" w:lineRule="auto"/>
        <w:ind w:firstLine="567"/>
        <w:jc w:val="center"/>
        <w:rPr>
          <w:sz w:val="28"/>
          <w:szCs w:val="28"/>
        </w:rPr>
      </w:pPr>
      <w:r w:rsidRPr="007F79D2">
        <w:rPr>
          <w:position w:val="-28"/>
          <w:sz w:val="28"/>
          <w:szCs w:val="28"/>
        </w:rPr>
        <w:object w:dxaOrig="6580" w:dyaOrig="660">
          <v:shape id="_x0000_i1054" type="#_x0000_t75" style="width:331.7pt;height:33.95pt" o:ole="">
            <v:imagedata r:id="rId64" o:title=""/>
          </v:shape>
          <o:OLEObject Type="Embed" ProgID="Equation.DSMT4" ShapeID="_x0000_i1054" DrawAspect="Content" ObjectID="_1542014535" r:id="rId65"/>
        </w:object>
      </w:r>
    </w:p>
    <w:p w:rsidR="00914971" w:rsidRDefault="00914971" w:rsidP="009B4EB3">
      <w:pPr>
        <w:spacing w:line="360" w:lineRule="auto"/>
        <w:ind w:firstLine="567"/>
        <w:jc w:val="both"/>
        <w:rPr>
          <w:rFonts w:eastAsiaTheme="minorEastAsia"/>
          <w:sz w:val="28"/>
          <w:szCs w:val="28"/>
        </w:rPr>
      </w:pPr>
      <w:r w:rsidRPr="008502C3">
        <w:rPr>
          <w:rFonts w:eastAsiaTheme="minorEastAsia"/>
          <w:sz w:val="28"/>
          <w:szCs w:val="28"/>
        </w:rPr>
        <w:t xml:space="preserve">т.е. расчётное количество рабочих мест </w:t>
      </w:r>
      <w:r w:rsidR="00282026" w:rsidRPr="00D21976">
        <w:rPr>
          <w:position w:val="-14"/>
        </w:rPr>
        <w:object w:dxaOrig="800" w:dyaOrig="380">
          <v:shape id="_x0000_i1055" type="#_x0000_t75" style="width:40.65pt;height:19.05pt" o:ole="">
            <v:imagedata r:id="rId66" o:title=""/>
          </v:shape>
          <o:OLEObject Type="Embed" ProgID="Equation.DSMT4" ShapeID="_x0000_i1055" DrawAspect="Content" ObjectID="_1542014536" r:id="rId67"/>
        </w:object>
      </w:r>
      <w:r>
        <w:t>.</w:t>
      </w:r>
    </w:p>
    <w:p w:rsidR="00914971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Коэффициент специализации </w:t>
      </w:r>
      <w:r w:rsidR="00011DC1">
        <w:rPr>
          <w:sz w:val="28"/>
          <w:szCs w:val="28"/>
        </w:rPr>
        <w:t>рас</w:t>
      </w:r>
      <w:r w:rsidRPr="001D21D5">
        <w:rPr>
          <w:sz w:val="28"/>
          <w:szCs w:val="28"/>
        </w:rPr>
        <w:t xml:space="preserve">считываем по формуле </w:t>
      </w:r>
      <w:r w:rsidR="00914971">
        <w:rPr>
          <w:sz w:val="28"/>
          <w:szCs w:val="28"/>
        </w:rPr>
        <w:t>(</w:t>
      </w:r>
      <w:r w:rsidRPr="001D21D5">
        <w:rPr>
          <w:sz w:val="28"/>
          <w:szCs w:val="28"/>
        </w:rPr>
        <w:t>1.</w:t>
      </w:r>
      <w:r w:rsidR="00CB6F70">
        <w:rPr>
          <w:sz w:val="28"/>
          <w:szCs w:val="28"/>
        </w:rPr>
        <w:t>2.</w:t>
      </w:r>
      <w:r w:rsidRPr="001D21D5">
        <w:rPr>
          <w:sz w:val="28"/>
          <w:szCs w:val="28"/>
        </w:rPr>
        <w:t>1</w:t>
      </w:r>
      <w:r w:rsidR="00914971">
        <w:rPr>
          <w:sz w:val="28"/>
          <w:szCs w:val="28"/>
        </w:rPr>
        <w:t>)</w:t>
      </w:r>
      <w:r w:rsidRPr="001D21D5">
        <w:rPr>
          <w:sz w:val="28"/>
          <w:szCs w:val="28"/>
        </w:rPr>
        <w:t>:</w:t>
      </w:r>
    </w:p>
    <w:p w:rsidR="008378CC" w:rsidRPr="001D21D5" w:rsidRDefault="002D0F7E" w:rsidP="009B4EB3">
      <w:pPr>
        <w:spacing w:line="360" w:lineRule="auto"/>
        <w:ind w:firstLine="567"/>
        <w:jc w:val="center"/>
        <w:rPr>
          <w:sz w:val="28"/>
          <w:szCs w:val="28"/>
        </w:rPr>
      </w:pPr>
      <w:r w:rsidRPr="001D21D5">
        <w:rPr>
          <w:position w:val="-24"/>
          <w:sz w:val="28"/>
          <w:szCs w:val="28"/>
          <w:lang w:val="en-US"/>
        </w:rPr>
        <w:object w:dxaOrig="1460" w:dyaOrig="620">
          <v:shape id="_x0000_i1056" type="#_x0000_t75" style="width:76.1pt;height:33.45pt" o:ole="">
            <v:imagedata r:id="rId68" o:title=""/>
          </v:shape>
          <o:OLEObject Type="Embed" ProgID="Equation.DSMT4" ShapeID="_x0000_i1056" DrawAspect="Content" ObjectID="_1542014537" r:id="rId69"/>
        </w:objec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Т. к.  </w:t>
      </w:r>
      <w:r w:rsidR="00B82940" w:rsidRPr="001D21D5">
        <w:rPr>
          <w:position w:val="-12"/>
          <w:sz w:val="28"/>
          <w:szCs w:val="28"/>
        </w:rPr>
        <w:object w:dxaOrig="1280" w:dyaOrig="360">
          <v:shape id="_x0000_i1057" type="#_x0000_t75" style="width:67.35pt;height:19.05pt" o:ole="">
            <v:imagedata r:id="rId70" o:title=""/>
          </v:shape>
          <o:OLEObject Type="Embed" ProgID="Equation.DSMT4" ShapeID="_x0000_i1057" DrawAspect="Content" ObjectID="_1542014538" r:id="rId71"/>
        </w:object>
      </w:r>
      <w:r w:rsidRPr="001D21D5">
        <w:rPr>
          <w:sz w:val="28"/>
          <w:szCs w:val="28"/>
        </w:rPr>
        <w:t>, значит тип производства массовый.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Вычисляем коэффициент массовости </w:t>
      </w:r>
      <w:r w:rsidR="00914971" w:rsidRPr="001D21D5">
        <w:rPr>
          <w:position w:val="-12"/>
          <w:sz w:val="28"/>
          <w:szCs w:val="28"/>
        </w:rPr>
        <w:object w:dxaOrig="380" w:dyaOrig="360">
          <v:shape id="_x0000_i1058" type="#_x0000_t75" style="width:19.05pt;height:19.05pt" o:ole="">
            <v:imagedata r:id="rId72" o:title=""/>
          </v:shape>
          <o:OLEObject Type="Embed" ProgID="Equation.3" ShapeID="_x0000_i1058" DrawAspect="Content" ObjectID="_1542014539" r:id="rId73"/>
        </w:object>
      </w:r>
      <w:r w:rsidRPr="001D21D5">
        <w:rPr>
          <w:sz w:val="28"/>
          <w:szCs w:val="28"/>
        </w:rPr>
        <w:t>:</w:t>
      </w:r>
    </w:p>
    <w:p w:rsidR="008378CC" w:rsidRPr="001D21D5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24"/>
          <w:sz w:val="28"/>
          <w:szCs w:val="28"/>
        </w:rPr>
        <w:object w:dxaOrig="1340" w:dyaOrig="960">
          <v:shape id="_x0000_i1059" type="#_x0000_t75" style="width:70.45pt;height:50.4pt" o:ole="">
            <v:imagedata r:id="rId74" o:title=""/>
          </v:shape>
          <o:OLEObject Type="Embed" ProgID="Equation.3" ShapeID="_x0000_i1059" DrawAspect="Content" ObjectID="_1542014540" r:id="rId75"/>
        </w:object>
      </w:r>
      <w:r w:rsidR="00914971">
        <w:rPr>
          <w:position w:val="-24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5)</w:t>
      </w:r>
    </w:p>
    <w:p w:rsidR="00914971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Получаем</w:t>
      </w:r>
      <w:r w:rsidR="00914971">
        <w:rPr>
          <w:sz w:val="28"/>
          <w:szCs w:val="28"/>
        </w:rPr>
        <w:t>:</w:t>
      </w:r>
    </w:p>
    <w:p w:rsidR="008378CC" w:rsidRPr="001D21D5" w:rsidRDefault="00A02622" w:rsidP="009B4EB3">
      <w:pPr>
        <w:spacing w:line="360" w:lineRule="auto"/>
        <w:ind w:firstLine="567"/>
        <w:jc w:val="center"/>
        <w:rPr>
          <w:sz w:val="28"/>
          <w:szCs w:val="28"/>
        </w:rPr>
      </w:pPr>
      <w:r w:rsidRPr="001D21D5">
        <w:rPr>
          <w:position w:val="-28"/>
          <w:sz w:val="28"/>
          <w:szCs w:val="28"/>
        </w:rPr>
        <w:object w:dxaOrig="6520" w:dyaOrig="660">
          <v:shape id="_x0000_i1060" type="#_x0000_t75" style="width:338.9pt;height:33.95pt" o:ole="">
            <v:imagedata r:id="rId76" o:title=""/>
          </v:shape>
          <o:OLEObject Type="Embed" ProgID="Equation.DSMT4" ShapeID="_x0000_i1060" DrawAspect="Content" ObjectID="_1542014541" r:id="rId77"/>
        </w:objec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Если </w:t>
      </w:r>
      <w:r w:rsidR="00011DC1" w:rsidRPr="001D21D5">
        <w:rPr>
          <w:position w:val="-12"/>
          <w:sz w:val="28"/>
          <w:szCs w:val="28"/>
        </w:rPr>
        <w:object w:dxaOrig="740" w:dyaOrig="360">
          <v:shape id="_x0000_i1061" type="#_x0000_t75" style="width:36.5pt;height:19.05pt" o:ole="">
            <v:imagedata r:id="rId78" o:title=""/>
          </v:shape>
          <o:OLEObject Type="Embed" ProgID="Equation.3" ShapeID="_x0000_i1061" DrawAspect="Content" ObjectID="_1542014542" r:id="rId79"/>
        </w:object>
      </w:r>
      <w:r w:rsidRPr="001D21D5">
        <w:rPr>
          <w:sz w:val="28"/>
          <w:szCs w:val="28"/>
        </w:rPr>
        <w:t xml:space="preserve">, то тип производства массовый, если </w:t>
      </w:r>
      <w:r w:rsidR="00011DC1" w:rsidRPr="001D21D5">
        <w:rPr>
          <w:position w:val="-12"/>
          <w:sz w:val="28"/>
          <w:szCs w:val="28"/>
        </w:rPr>
        <w:object w:dxaOrig="740" w:dyaOrig="360">
          <v:shape id="_x0000_i1062" type="#_x0000_t75" style="width:36.5pt;height:19.05pt" o:ole="">
            <v:imagedata r:id="rId80" o:title=""/>
          </v:shape>
          <o:OLEObject Type="Embed" ProgID="Equation.3" ShapeID="_x0000_i1062" DrawAspect="Content" ObjectID="_1542014543" r:id="rId81"/>
        </w:object>
      </w:r>
      <w:r w:rsidRPr="001D21D5">
        <w:rPr>
          <w:sz w:val="28"/>
          <w:szCs w:val="28"/>
        </w:rPr>
        <w:t xml:space="preserve">, то тип производства серийный. У нас </w:t>
      </w:r>
      <w:r w:rsidR="00011DC1" w:rsidRPr="001D21D5">
        <w:rPr>
          <w:position w:val="-12"/>
          <w:sz w:val="28"/>
          <w:szCs w:val="28"/>
        </w:rPr>
        <w:object w:dxaOrig="740" w:dyaOrig="360">
          <v:shape id="_x0000_i1063" type="#_x0000_t75" style="width:36.5pt;height:19.05pt" o:ole="">
            <v:imagedata r:id="rId82" o:title=""/>
          </v:shape>
          <o:OLEObject Type="Embed" ProgID="Equation.3" ShapeID="_x0000_i1063" DrawAspect="Content" ObjectID="_1542014544" r:id="rId83"/>
        </w:object>
      </w:r>
      <w:r w:rsidRPr="001D21D5">
        <w:rPr>
          <w:sz w:val="28"/>
          <w:szCs w:val="28"/>
        </w:rPr>
        <w:t xml:space="preserve">, следовательно, тип производства </w:t>
      </w:r>
      <w:r w:rsidRPr="001D21D5">
        <w:rPr>
          <w:sz w:val="28"/>
          <w:szCs w:val="28"/>
        </w:rPr>
        <w:lastRenderedPageBreak/>
        <w:t>массовый, т.е. каждая операция технологического процесса полностью загружает минимум одно рабочее место на протяжении всего планируемого периода.</w:t>
      </w:r>
    </w:p>
    <w:p w:rsidR="00011DC1" w:rsidRPr="008502C3" w:rsidRDefault="00011DC1" w:rsidP="009B4EB3">
      <w:pPr>
        <w:pStyle w:val="a9"/>
        <w:spacing w:line="360" w:lineRule="auto"/>
        <w:rPr>
          <w:szCs w:val="28"/>
        </w:rPr>
      </w:pPr>
      <w:r w:rsidRPr="008502C3">
        <w:rPr>
          <w:szCs w:val="28"/>
        </w:rPr>
        <w:t>Основанием для выбора поточной линии является обоснование типа производства. Так как у нас массовый тип производства, то целесообразна организация поточного типа производства.</w:t>
      </w:r>
    </w:p>
    <w:p w:rsidR="00AB0D09" w:rsidRPr="001D21D5" w:rsidRDefault="00011DC1" w:rsidP="009B4EB3">
      <w:pPr>
        <w:pStyle w:val="a9"/>
        <w:spacing w:line="360" w:lineRule="auto"/>
        <w:rPr>
          <w:szCs w:val="28"/>
        </w:rPr>
      </w:pPr>
      <w:r w:rsidRPr="008502C3">
        <w:rPr>
          <w:szCs w:val="28"/>
        </w:rPr>
        <w:t xml:space="preserve">При организации поточного производства выбирается вид поточной линии. Поскольку изготавливается один тип детали, норма времени выполнения операций производственного процесса </w:t>
      </w:r>
      <w:r>
        <w:rPr>
          <w:szCs w:val="28"/>
        </w:rPr>
        <w:t xml:space="preserve">равна или кратна такту с отклонением </w:t>
      </w:r>
      <w:r w:rsidR="00001816" w:rsidRPr="00011DC1">
        <w:rPr>
          <w:position w:val="-10"/>
          <w:szCs w:val="28"/>
        </w:rPr>
        <w:object w:dxaOrig="1080" w:dyaOrig="340">
          <v:shape id="_x0000_i1064" type="#_x0000_t75" style="width:52.95pt;height:15.95pt" o:ole="">
            <v:imagedata r:id="rId84" o:title=""/>
          </v:shape>
          <o:OLEObject Type="Embed" ProgID="Equation.3" ShapeID="_x0000_i1064" DrawAspect="Content" ObjectID="_1542014545" r:id="rId85"/>
        </w:object>
      </w:r>
      <w:r>
        <w:rPr>
          <w:szCs w:val="28"/>
        </w:rPr>
        <w:t xml:space="preserve">, </w:t>
      </w:r>
      <w:r w:rsidRPr="008502C3">
        <w:rPr>
          <w:szCs w:val="28"/>
        </w:rPr>
        <w:t xml:space="preserve">то </w:t>
      </w:r>
      <w:r>
        <w:rPr>
          <w:szCs w:val="28"/>
        </w:rPr>
        <w:t xml:space="preserve">значит, что технологический процесс можно синхронизировать, следовательно, </w:t>
      </w:r>
      <w:r w:rsidRPr="008502C3">
        <w:rPr>
          <w:szCs w:val="28"/>
        </w:rPr>
        <w:t>выбираем однопредметную</w:t>
      </w:r>
      <w:r w:rsidR="008D6CC7">
        <w:rPr>
          <w:szCs w:val="28"/>
        </w:rPr>
        <w:t xml:space="preserve"> </w:t>
      </w:r>
      <w:r>
        <w:rPr>
          <w:szCs w:val="28"/>
        </w:rPr>
        <w:t>непрерывно-поточную линию (ОН</w:t>
      </w:r>
      <w:r w:rsidRPr="008502C3">
        <w:rPr>
          <w:szCs w:val="28"/>
        </w:rPr>
        <w:t>ПЛ).</w:t>
      </w:r>
    </w:p>
    <w:p w:rsidR="00AB0D09" w:rsidRPr="001D21D5" w:rsidRDefault="00AB0D09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br w:type="page"/>
      </w:r>
    </w:p>
    <w:p w:rsidR="00C93307" w:rsidRPr="005B4913" w:rsidRDefault="005B4913" w:rsidP="009B4EB3">
      <w:pPr>
        <w:pStyle w:val="11"/>
      </w:pPr>
      <w:r w:rsidRPr="005B4913">
        <w:lastRenderedPageBreak/>
        <w:t>2 РАСЧЕТ КАЛЕНДАРНО-ПЛАНОВЫХ НОРМАТИВОВ И ПОСТРОЕНИЕСТАНДАРТ-ПЛАНА</w:t>
      </w:r>
    </w:p>
    <w:p w:rsidR="003D59DC" w:rsidRDefault="003D59DC" w:rsidP="009B4EB3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Основной состав календарно-плановых нормативов ОНПЛ следующий: такт или ритм потока; количество рабочих мест по операциям и по всей поточной линии; скорость движения конвейера; период конвейера (если используется распределительный конвейер) и система адресования; величина заделов; длительность производственного цикла; стандарт-план ОНПЛ; темп поточной линии, мощность, потребляемая конвейером.</w:t>
      </w:r>
    </w:p>
    <w:p w:rsidR="004E1BB9" w:rsidRPr="00DB4455" w:rsidRDefault="00CB786F" w:rsidP="009B4EB3">
      <w:pPr>
        <w:pStyle w:val="ac"/>
        <w:numPr>
          <w:ilvl w:val="0"/>
          <w:numId w:val="4"/>
        </w:numPr>
        <w:spacing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Такт  поточной линии</w:t>
      </w:r>
      <w:r w:rsidR="004E1BB9" w:rsidRPr="00DB4455">
        <w:rPr>
          <w:b/>
          <w:i/>
          <w:sz w:val="28"/>
          <w:szCs w:val="28"/>
        </w:rPr>
        <w:t xml:space="preserve"> (определён выше)</w:t>
      </w:r>
      <w:r w:rsidRPr="00DB4455">
        <w:rPr>
          <w:b/>
          <w:i/>
          <w:sz w:val="28"/>
          <w:szCs w:val="28"/>
        </w:rPr>
        <w:t>:</w:t>
      </w:r>
    </w:p>
    <w:p w:rsidR="004E1BB9" w:rsidRDefault="006A4443" w:rsidP="009B4EB3">
      <w:pPr>
        <w:spacing w:line="360" w:lineRule="auto"/>
        <w:ind w:firstLine="567"/>
        <w:jc w:val="center"/>
        <w:rPr>
          <w:position w:val="-6"/>
        </w:rPr>
      </w:pPr>
      <w:r>
        <w:rPr>
          <w:position w:val="-24"/>
          <w:sz w:val="28"/>
          <w:szCs w:val="28"/>
        </w:rPr>
        <w:t xml:space="preserve">        </w:t>
      </w:r>
      <w:r w:rsidR="009E0EDD" w:rsidRPr="001D21D5">
        <w:rPr>
          <w:position w:val="-24"/>
          <w:sz w:val="28"/>
          <w:szCs w:val="28"/>
        </w:rPr>
        <w:object w:dxaOrig="1460" w:dyaOrig="660">
          <v:shape id="_x0000_i1065" type="#_x0000_t75" style="width:79.7pt;height:36.5pt" o:ole="">
            <v:imagedata r:id="rId86" o:title=""/>
          </v:shape>
          <o:OLEObject Type="Embed" ProgID="Equation.DSMT4" ShapeID="_x0000_i1065" DrawAspect="Content" ObjectID="_1542014546" r:id="rId87"/>
        </w:object>
      </w:r>
      <w:r w:rsidRPr="00FD36C7">
        <w:rPr>
          <w:position w:val="-6"/>
        </w:rPr>
        <w:object w:dxaOrig="1020" w:dyaOrig="279">
          <v:shape id="_x0000_i1066" type="#_x0000_t75" style="width:56.55pt;height:15.45pt" o:ole="">
            <v:imagedata r:id="rId88" o:title=""/>
          </v:shape>
          <o:OLEObject Type="Embed" ProgID="Equation.3" ShapeID="_x0000_i1066" DrawAspect="Content" ObjectID="_1542014547" r:id="rId89"/>
        </w:object>
      </w:r>
    </w:p>
    <w:p w:rsidR="00B32735" w:rsidRPr="00DB4455" w:rsidRDefault="00B32735" w:rsidP="009B4EB3">
      <w:pPr>
        <w:pStyle w:val="ac"/>
        <w:numPr>
          <w:ilvl w:val="0"/>
          <w:numId w:val="7"/>
        </w:numPr>
        <w:spacing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Количество рабочих мест</w:t>
      </w:r>
    </w:p>
    <w:p w:rsidR="00B32735" w:rsidRPr="00DB4455" w:rsidRDefault="00B32735" w:rsidP="009B4EB3">
      <w:pPr>
        <w:pStyle w:val="ac"/>
        <w:spacing w:line="360" w:lineRule="auto"/>
        <w:ind w:left="993"/>
        <w:jc w:val="both"/>
        <w:rPr>
          <w:i/>
          <w:sz w:val="28"/>
          <w:szCs w:val="28"/>
        </w:rPr>
      </w:pPr>
      <w:r w:rsidRPr="00DB4455">
        <w:rPr>
          <w:i/>
          <w:sz w:val="28"/>
          <w:szCs w:val="28"/>
        </w:rPr>
        <w:t>а) по операциям:</w:t>
      </w:r>
    </w:p>
    <w:p w:rsidR="00B32735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24"/>
          <w:sz w:val="28"/>
          <w:szCs w:val="28"/>
        </w:rPr>
        <w:object w:dxaOrig="1100" w:dyaOrig="639">
          <v:shape id="_x0000_i1067" type="#_x0000_t75" style="width:58.1pt;height:34.95pt" o:ole="">
            <v:imagedata r:id="rId90" o:title=""/>
          </v:shape>
          <o:OLEObject Type="Embed" ProgID="Equation.3" ShapeID="_x0000_i1067" DrawAspect="Content" ObjectID="_1542014548" r:id="rId91"/>
        </w:object>
      </w:r>
      <w:r w:rsidR="00CB6F70">
        <w:rPr>
          <w:sz w:val="28"/>
          <w:szCs w:val="28"/>
        </w:rPr>
        <w:t>,</w:t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   </w:t>
      </w:r>
      <w:r w:rsidR="00B32735" w:rsidRPr="001D21D5">
        <w:rPr>
          <w:sz w:val="28"/>
          <w:szCs w:val="28"/>
        </w:rPr>
        <w:t>(</w:t>
      </w:r>
      <w:r w:rsidR="00B32735">
        <w:rPr>
          <w:sz w:val="28"/>
          <w:szCs w:val="28"/>
        </w:rPr>
        <w:t>2</w:t>
      </w:r>
      <w:r w:rsidR="00B32735" w:rsidRPr="001D21D5">
        <w:rPr>
          <w:sz w:val="28"/>
          <w:szCs w:val="28"/>
        </w:rPr>
        <w:t>.</w:t>
      </w:r>
      <w:r w:rsidR="00B32735">
        <w:rPr>
          <w:sz w:val="28"/>
          <w:szCs w:val="28"/>
        </w:rPr>
        <w:t>1</w:t>
      </w:r>
      <w:r w:rsidR="00B32735" w:rsidRPr="001D21D5">
        <w:rPr>
          <w:sz w:val="28"/>
          <w:szCs w:val="28"/>
        </w:rPr>
        <w:t>)</w:t>
      </w:r>
    </w:p>
    <w:p w:rsidR="00B32735" w:rsidRPr="00C93307" w:rsidRDefault="00B32735" w:rsidP="009B4EB3">
      <w:pPr>
        <w:pStyle w:val="3"/>
        <w:spacing w:line="360" w:lineRule="auto"/>
        <w:ind w:left="1418" w:hanging="851"/>
        <w:rPr>
          <w:sz w:val="28"/>
          <w:szCs w:val="28"/>
        </w:rPr>
      </w:pPr>
      <w:r>
        <w:rPr>
          <w:sz w:val="28"/>
          <w:szCs w:val="28"/>
        </w:rPr>
        <w:t>где</w:t>
      </w:r>
      <w:r>
        <w:rPr>
          <w:sz w:val="28"/>
          <w:szCs w:val="28"/>
        </w:rPr>
        <w:tab/>
      </w:r>
      <w:r w:rsidRPr="00215170">
        <w:rPr>
          <w:sz w:val="28"/>
          <w:szCs w:val="28"/>
          <w:lang w:val="en-US"/>
        </w:rPr>
        <w:t>t</w:t>
      </w:r>
      <w:r w:rsidRPr="00FC219D">
        <w:rPr>
          <w:sz w:val="28"/>
          <w:szCs w:val="28"/>
        </w:rPr>
        <w:t>`</w:t>
      </w:r>
      <w:r w:rsidRPr="00215170">
        <w:rPr>
          <w:position w:val="-12"/>
          <w:sz w:val="28"/>
          <w:szCs w:val="28"/>
          <w:lang w:val="en-US"/>
        </w:rPr>
        <w:object w:dxaOrig="320" w:dyaOrig="400">
          <v:shape id="_x0000_i1068" type="#_x0000_t75" style="width:15.95pt;height:20.05pt" o:ole="" fillcolor="window">
            <v:imagedata r:id="rId92" o:title=""/>
          </v:shape>
          <o:OLEObject Type="Embed" ProgID="Equation.3" ShapeID="_x0000_i1068" DrawAspect="Content" ObjectID="_1542014549" r:id="rId93"/>
        </w:object>
      </w:r>
      <w:r w:rsidRPr="00215170">
        <w:rPr>
          <w:sz w:val="28"/>
          <w:szCs w:val="28"/>
        </w:rPr>
        <w:t xml:space="preserve"> – норма штучного времени на данной </w:t>
      </w:r>
      <w:r w:rsidRPr="00215170">
        <w:rPr>
          <w:sz w:val="28"/>
          <w:szCs w:val="28"/>
          <w:lang w:val="en-US"/>
        </w:rPr>
        <w:t>i</w:t>
      </w:r>
      <w:r w:rsidRPr="00215170">
        <w:rPr>
          <w:sz w:val="28"/>
          <w:szCs w:val="28"/>
        </w:rPr>
        <w:t>-ой операции с учётом коэффициента выполнения норм времени, мин.</w:t>
      </w:r>
    </w:p>
    <w:p w:rsidR="00B32735" w:rsidRPr="00DB4455" w:rsidRDefault="00B32735" w:rsidP="009B4EB3">
      <w:pPr>
        <w:pStyle w:val="ac"/>
        <w:spacing w:line="360" w:lineRule="auto"/>
        <w:ind w:left="0" w:firstLine="993"/>
        <w:jc w:val="both"/>
        <w:rPr>
          <w:i/>
          <w:sz w:val="28"/>
          <w:szCs w:val="28"/>
        </w:rPr>
      </w:pPr>
      <w:r w:rsidRPr="00DB4455">
        <w:rPr>
          <w:i/>
          <w:sz w:val="28"/>
          <w:szCs w:val="28"/>
        </w:rPr>
        <w:t>б) по всей поточной линии:</w:t>
      </w:r>
    </w:p>
    <w:p w:rsidR="00B32735" w:rsidRPr="00215170" w:rsidRDefault="00216AF2" w:rsidP="009B4EB3">
      <w:pPr>
        <w:pStyle w:val="a9"/>
        <w:spacing w:line="360" w:lineRule="auto"/>
        <w:jc w:val="right"/>
      </w:pPr>
      <w:r w:rsidRPr="00215170">
        <w:rPr>
          <w:position w:val="-28"/>
        </w:rPr>
        <w:object w:dxaOrig="2120" w:dyaOrig="680">
          <v:shape id="_x0000_i1069" type="#_x0000_t75" style="width:120.85pt;height:34.45pt" o:ole="" fillcolor="window">
            <v:imagedata r:id="rId94" o:title=""/>
          </v:shape>
          <o:OLEObject Type="Embed" ProgID="Equation.DSMT4" ShapeID="_x0000_i1069" DrawAspect="Content" ObjectID="_1542014550" r:id="rId95"/>
        </w:object>
      </w:r>
      <w:r w:rsidR="00B32735">
        <w:tab/>
      </w:r>
      <w:r w:rsidR="00B32735">
        <w:tab/>
      </w:r>
      <w:r w:rsidR="00B32735">
        <w:tab/>
      </w:r>
      <w:r w:rsidR="00B32735">
        <w:tab/>
        <w:t>(</w:t>
      </w:r>
      <w:r w:rsidR="00B32735" w:rsidRPr="00215170">
        <w:t>2.</w:t>
      </w:r>
      <w:r w:rsidR="002844B4">
        <w:t>2</w:t>
      </w:r>
      <w:r w:rsidR="00B32735" w:rsidRPr="00215170">
        <w:t>)</w:t>
      </w:r>
    </w:p>
    <w:p w:rsidR="00B32735" w:rsidRDefault="00B32735" w:rsidP="009B4EB3">
      <w:pPr>
        <w:pStyle w:val="a9"/>
        <w:spacing w:line="360" w:lineRule="auto"/>
      </w:pPr>
      <w:r w:rsidRPr="00215170">
        <w:t xml:space="preserve">Коэффициент загрузки рабочих мест (оборудования) на каждой </w:t>
      </w:r>
      <w:r w:rsidRPr="00215170">
        <w:rPr>
          <w:i/>
          <w:lang w:val="en-US"/>
        </w:rPr>
        <w:t>i</w:t>
      </w:r>
      <w:r w:rsidRPr="00215170">
        <w:t>-й операции определяется по формуле:</w:t>
      </w:r>
    </w:p>
    <w:p w:rsidR="00B32735" w:rsidRPr="00F25ACB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215170">
        <w:rPr>
          <w:position w:val="-32"/>
        </w:rPr>
        <w:object w:dxaOrig="1080" w:dyaOrig="740">
          <v:shape id="_x0000_i1070" type="#_x0000_t75" style="width:59.65pt;height:40.65pt" o:ole="" fillcolor="window">
            <v:imagedata r:id="rId96" o:title=""/>
          </v:shape>
          <o:OLEObject Type="Embed" ProgID="Equation.3" ShapeID="_x0000_i1070" DrawAspect="Content" ObjectID="_1542014551" r:id="rId97"/>
        </w:object>
      </w:r>
      <w:r w:rsidR="002844B4">
        <w:t>,</w:t>
      </w:r>
      <w:r w:rsidR="002844B4">
        <w:tab/>
      </w:r>
      <w:r w:rsidR="002844B4">
        <w:tab/>
      </w:r>
      <w:r w:rsidR="002844B4">
        <w:tab/>
      </w:r>
      <w:r w:rsidR="002844B4">
        <w:tab/>
      </w:r>
      <w:r w:rsidR="002844B4">
        <w:tab/>
        <w:t xml:space="preserve">    </w:t>
      </w:r>
      <w:r w:rsidR="00B32735" w:rsidRPr="00F25ACB">
        <w:rPr>
          <w:sz w:val="28"/>
          <w:szCs w:val="28"/>
        </w:rPr>
        <w:t>(2.3)</w:t>
      </w:r>
    </w:p>
    <w:p w:rsidR="00B32735" w:rsidRPr="00F25ACB" w:rsidRDefault="00B32735" w:rsidP="009B4EB3">
      <w:pPr>
        <w:spacing w:line="360" w:lineRule="auto"/>
        <w:ind w:left="1418" w:hanging="851"/>
        <w:rPr>
          <w:sz w:val="28"/>
          <w:szCs w:val="28"/>
        </w:rPr>
      </w:pPr>
      <w:r w:rsidRPr="00F25ACB">
        <w:rPr>
          <w:sz w:val="28"/>
          <w:szCs w:val="28"/>
        </w:rPr>
        <w:t xml:space="preserve">где </w:t>
      </w:r>
      <w:r>
        <w:rPr>
          <w:sz w:val="28"/>
          <w:szCs w:val="28"/>
        </w:rPr>
        <w:tab/>
      </w:r>
      <w:r w:rsidR="00665DD4" w:rsidRPr="00F25ACB">
        <w:rPr>
          <w:position w:val="-14"/>
          <w:sz w:val="28"/>
          <w:szCs w:val="28"/>
        </w:rPr>
        <w:object w:dxaOrig="400" w:dyaOrig="380">
          <v:shape id="_x0000_i1071" type="#_x0000_t75" style="width:23.15pt;height:19.05pt" o:ole="" fillcolor="window">
            <v:imagedata r:id="rId98" o:title=""/>
          </v:shape>
          <o:OLEObject Type="Embed" ProgID="Equation.3" ShapeID="_x0000_i1071" DrawAspect="Content" ObjectID="_1542014552" r:id="rId99"/>
        </w:object>
      </w:r>
      <w:r w:rsidRPr="00F25ACB">
        <w:rPr>
          <w:sz w:val="28"/>
          <w:szCs w:val="28"/>
        </w:rPr>
        <w:t xml:space="preserve"> – расчётное количество рабочих мест (единиц оборудования) на </w:t>
      </w:r>
      <w:r w:rsidRPr="00F25ACB">
        <w:rPr>
          <w:i/>
          <w:sz w:val="28"/>
          <w:szCs w:val="28"/>
          <w:lang w:val="en-US"/>
        </w:rPr>
        <w:t>i</w:t>
      </w:r>
      <w:r w:rsidRPr="00F25ACB">
        <w:rPr>
          <w:sz w:val="28"/>
          <w:szCs w:val="28"/>
        </w:rPr>
        <w:t>-й операции;</w:t>
      </w:r>
    </w:p>
    <w:p w:rsidR="00B32735" w:rsidRPr="00F25ACB" w:rsidRDefault="00665DD4" w:rsidP="009B4EB3">
      <w:pPr>
        <w:spacing w:line="360" w:lineRule="auto"/>
        <w:ind w:left="1418"/>
        <w:rPr>
          <w:sz w:val="28"/>
          <w:szCs w:val="28"/>
        </w:rPr>
      </w:pPr>
      <w:r w:rsidRPr="00F25ACB">
        <w:rPr>
          <w:position w:val="-14"/>
          <w:sz w:val="28"/>
          <w:szCs w:val="28"/>
        </w:rPr>
        <w:object w:dxaOrig="460" w:dyaOrig="380">
          <v:shape id="_x0000_i1072" type="#_x0000_t75" style="width:27.25pt;height:19.55pt" o:ole="" fillcolor="window">
            <v:imagedata r:id="rId100" o:title=""/>
          </v:shape>
          <o:OLEObject Type="Embed" ProgID="Equation.3" ShapeID="_x0000_i1072" DrawAspect="Content" ObjectID="_1542014553" r:id="rId101"/>
        </w:object>
      </w:r>
      <w:r w:rsidR="00B32735" w:rsidRPr="00F25ACB">
        <w:rPr>
          <w:sz w:val="28"/>
          <w:szCs w:val="28"/>
        </w:rPr>
        <w:t xml:space="preserve"> – принятое количество рабочих мест (единиц оборудования) на </w:t>
      </w:r>
      <w:r w:rsidR="00B32735" w:rsidRPr="00F25ACB">
        <w:rPr>
          <w:i/>
          <w:sz w:val="28"/>
          <w:szCs w:val="28"/>
          <w:lang w:val="en-US"/>
        </w:rPr>
        <w:t>i</w:t>
      </w:r>
      <w:r w:rsidR="00B32735" w:rsidRPr="00F25ACB">
        <w:rPr>
          <w:sz w:val="28"/>
          <w:szCs w:val="28"/>
        </w:rPr>
        <w:t>-й операции.</w:t>
      </w:r>
    </w:p>
    <w:p w:rsidR="00B32735" w:rsidRPr="00F25ACB" w:rsidRDefault="00B32735" w:rsidP="009B4EB3">
      <w:pPr>
        <w:pStyle w:val="a9"/>
        <w:spacing w:line="360" w:lineRule="auto"/>
        <w:rPr>
          <w:szCs w:val="28"/>
        </w:rPr>
      </w:pPr>
      <w:r w:rsidRPr="00F25ACB">
        <w:rPr>
          <w:szCs w:val="28"/>
        </w:rPr>
        <w:t xml:space="preserve">Средний коэффициент загрузки рабочих мест по поточной линии </w:t>
      </w:r>
      <w:r w:rsidRPr="00F25ACB">
        <w:rPr>
          <w:szCs w:val="28"/>
        </w:rPr>
        <w:lastRenderedPageBreak/>
        <w:t>определяется по формуле:</w:t>
      </w:r>
    </w:p>
    <w:p w:rsidR="00B32735" w:rsidRPr="00F25ACB" w:rsidRDefault="00B32735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215170">
        <w:rPr>
          <w:position w:val="-60"/>
        </w:rPr>
        <w:object w:dxaOrig="1540" w:dyaOrig="1320">
          <v:shape id="_x0000_i1073" type="#_x0000_t75" style="width:77.15pt;height:66.85pt" o:ole="" fillcolor="window">
            <v:imagedata r:id="rId102" o:title=""/>
          </v:shape>
          <o:OLEObject Type="Embed" ProgID="Equation.3" ShapeID="_x0000_i1073" DrawAspect="Content" ObjectID="_1542014554" r:id="rId103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25ACB">
        <w:rPr>
          <w:sz w:val="28"/>
          <w:szCs w:val="28"/>
        </w:rPr>
        <w:t>(2.4)</w:t>
      </w:r>
    </w:p>
    <w:p w:rsidR="00B32735" w:rsidRPr="00215170" w:rsidRDefault="009C3662" w:rsidP="009B4EB3">
      <w:pPr>
        <w:spacing w:line="360" w:lineRule="auto"/>
        <w:ind w:firstLine="567"/>
        <w:jc w:val="center"/>
      </w:pPr>
      <w:r w:rsidRPr="00215170">
        <w:rPr>
          <w:position w:val="-24"/>
        </w:rPr>
        <w:object w:dxaOrig="2200" w:dyaOrig="620">
          <v:shape id="_x0000_i1074" type="#_x0000_t75" style="width:114.15pt;height:33.45pt" o:ole="" fillcolor="window">
            <v:imagedata r:id="rId104" o:title=""/>
          </v:shape>
          <o:OLEObject Type="Embed" ProgID="Equation.DSMT4" ShapeID="_x0000_i1074" DrawAspect="Content" ObjectID="_1542014555" r:id="rId105"/>
        </w:object>
      </w:r>
      <w:r w:rsidR="00B32735" w:rsidRPr="00215170">
        <w:t>.</w:t>
      </w:r>
    </w:p>
    <w:p w:rsidR="00C93307" w:rsidRDefault="00C93307" w:rsidP="009B4EB3">
      <w:pPr>
        <w:spacing w:line="360" w:lineRule="auto"/>
      </w:pPr>
    </w:p>
    <w:p w:rsidR="00BA0DBB" w:rsidRPr="00C93307" w:rsidRDefault="00BA0DBB" w:rsidP="009B4EB3">
      <w:pPr>
        <w:spacing w:line="360" w:lineRule="auto"/>
      </w:pPr>
    </w:p>
    <w:p w:rsidR="00FC219D" w:rsidRDefault="00C93307" w:rsidP="009B4EB3">
      <w:pPr>
        <w:pStyle w:val="3"/>
        <w:spacing w:line="360" w:lineRule="auto"/>
        <w:ind w:left="0" w:firstLine="0"/>
        <w:jc w:val="center"/>
        <w:rPr>
          <w:sz w:val="28"/>
          <w:szCs w:val="28"/>
        </w:rPr>
      </w:pPr>
      <w:r w:rsidRPr="00215170">
        <w:rPr>
          <w:sz w:val="28"/>
          <w:szCs w:val="28"/>
        </w:rPr>
        <w:t>Таблица 2.</w:t>
      </w:r>
      <w:r w:rsidR="00CB6F70">
        <w:rPr>
          <w:sz w:val="28"/>
          <w:szCs w:val="28"/>
        </w:rPr>
        <w:t>1</w:t>
      </w:r>
      <w:r w:rsidRPr="00215170">
        <w:rPr>
          <w:sz w:val="28"/>
          <w:szCs w:val="28"/>
        </w:rPr>
        <w:t xml:space="preserve"> – Расчёт необходимого количества оборудования (рабочих мест) и коэффициента загрузки</w:t>
      </w:r>
    </w:p>
    <w:tbl>
      <w:tblPr>
        <w:tblStyle w:val="ab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2268"/>
        <w:gridCol w:w="708"/>
        <w:gridCol w:w="567"/>
        <w:gridCol w:w="993"/>
        <w:gridCol w:w="1417"/>
        <w:gridCol w:w="709"/>
        <w:gridCol w:w="850"/>
        <w:gridCol w:w="851"/>
        <w:gridCol w:w="992"/>
      </w:tblGrid>
      <w:tr w:rsidR="00C93307" w:rsidRPr="00DE6EDF" w:rsidTr="00DE6EDF">
        <w:tc>
          <w:tcPr>
            <w:tcW w:w="3402" w:type="dxa"/>
            <w:gridSpan w:val="3"/>
            <w:vAlign w:val="center"/>
          </w:tcPr>
          <w:p w:rsidR="00C93307" w:rsidRPr="00DE6EDF" w:rsidRDefault="00C93307" w:rsidP="003061A1">
            <w:pPr>
              <w:jc w:val="center"/>
              <w:rPr>
                <w:b/>
              </w:rPr>
            </w:pPr>
            <w:r w:rsidRPr="00DE6EDF">
              <w:rPr>
                <w:b/>
              </w:rPr>
              <w:t>Существующий ТП</w:t>
            </w:r>
          </w:p>
        </w:tc>
        <w:tc>
          <w:tcPr>
            <w:tcW w:w="6379" w:type="dxa"/>
            <w:gridSpan w:val="7"/>
            <w:vAlign w:val="center"/>
          </w:tcPr>
          <w:p w:rsidR="00C93307" w:rsidRPr="00DE6EDF" w:rsidRDefault="00C93307" w:rsidP="003061A1">
            <w:pPr>
              <w:jc w:val="center"/>
              <w:rPr>
                <w:b/>
              </w:rPr>
            </w:pPr>
            <w:r w:rsidRPr="00DE6EDF">
              <w:rPr>
                <w:b/>
              </w:rPr>
              <w:t>Проектируемый ТП</w:t>
            </w:r>
          </w:p>
        </w:tc>
      </w:tr>
      <w:tr w:rsidR="00BF287F" w:rsidRPr="00DE6EDF" w:rsidTr="00DE6EDF">
        <w:trPr>
          <w:trHeight w:val="972"/>
        </w:trPr>
        <w:tc>
          <w:tcPr>
            <w:tcW w:w="426" w:type="dxa"/>
            <w:vMerge w:val="restart"/>
            <w:textDirection w:val="btLr"/>
          </w:tcPr>
          <w:p w:rsidR="00FC219D" w:rsidRPr="00DE6EDF" w:rsidRDefault="00FC219D" w:rsidP="003061A1">
            <w:pPr>
              <w:pStyle w:val="3"/>
              <w:ind w:left="113" w:right="113" w:firstLine="0"/>
              <w:rPr>
                <w:b/>
                <w:sz w:val="24"/>
                <w:szCs w:val="24"/>
              </w:rPr>
            </w:pPr>
            <w:r w:rsidRPr="00DE6EDF">
              <w:rPr>
                <w:b/>
                <w:sz w:val="24"/>
                <w:szCs w:val="24"/>
              </w:rPr>
              <w:t>№ операции</w:t>
            </w:r>
          </w:p>
        </w:tc>
        <w:tc>
          <w:tcPr>
            <w:tcW w:w="2268" w:type="dxa"/>
            <w:vMerge w:val="restart"/>
            <w:vAlign w:val="center"/>
          </w:tcPr>
          <w:p w:rsidR="00FC219D" w:rsidRPr="00DE6EDF" w:rsidRDefault="00FC219D" w:rsidP="003061A1">
            <w:pPr>
              <w:pStyle w:val="3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DE6EDF">
              <w:rPr>
                <w:b/>
                <w:sz w:val="24"/>
                <w:szCs w:val="24"/>
              </w:rPr>
              <w:t>Содержание</w:t>
            </w:r>
          </w:p>
        </w:tc>
        <w:tc>
          <w:tcPr>
            <w:tcW w:w="708" w:type="dxa"/>
            <w:vMerge w:val="restart"/>
            <w:textDirection w:val="btLr"/>
          </w:tcPr>
          <w:p w:rsidR="00FC219D" w:rsidRPr="00DE6EDF" w:rsidRDefault="00FC219D" w:rsidP="003061A1">
            <w:pPr>
              <w:pStyle w:val="3"/>
              <w:ind w:left="113" w:right="113" w:firstLine="0"/>
              <w:jc w:val="left"/>
              <w:rPr>
                <w:b/>
                <w:sz w:val="24"/>
                <w:szCs w:val="24"/>
              </w:rPr>
            </w:pPr>
            <w:r w:rsidRPr="00DE6EDF">
              <w:rPr>
                <w:b/>
                <w:bCs/>
                <w:sz w:val="24"/>
                <w:szCs w:val="24"/>
              </w:rPr>
              <w:t>Норма штучного времени (</w:t>
            </w:r>
            <w:r w:rsidRPr="00DE6EDF">
              <w:rPr>
                <w:b/>
                <w:bCs/>
                <w:iCs/>
                <w:sz w:val="24"/>
                <w:szCs w:val="24"/>
                <w:lang w:val="en-US"/>
              </w:rPr>
              <w:t>t</w:t>
            </w:r>
            <w:r w:rsidRPr="00DE6EDF">
              <w:rPr>
                <w:b/>
                <w:bCs/>
                <w:iCs/>
                <w:sz w:val="24"/>
                <w:szCs w:val="24"/>
                <w:vertAlign w:val="subscript"/>
              </w:rPr>
              <w:t>шт</w:t>
            </w:r>
            <w:r w:rsidRPr="00DE6EDF">
              <w:rPr>
                <w:b/>
                <w:bCs/>
                <w:sz w:val="24"/>
                <w:szCs w:val="24"/>
              </w:rPr>
              <w:t>), мин</w:t>
            </w:r>
          </w:p>
        </w:tc>
        <w:tc>
          <w:tcPr>
            <w:tcW w:w="567" w:type="dxa"/>
            <w:vMerge w:val="restart"/>
            <w:textDirection w:val="btLr"/>
          </w:tcPr>
          <w:p w:rsidR="00FC219D" w:rsidRPr="00DE6EDF" w:rsidRDefault="00FC219D" w:rsidP="003061A1">
            <w:pPr>
              <w:pStyle w:val="3"/>
              <w:ind w:left="113" w:right="113" w:firstLine="0"/>
              <w:rPr>
                <w:b/>
                <w:sz w:val="24"/>
                <w:szCs w:val="24"/>
              </w:rPr>
            </w:pPr>
            <w:r w:rsidRPr="00DE6EDF">
              <w:rPr>
                <w:b/>
                <w:sz w:val="24"/>
                <w:szCs w:val="24"/>
              </w:rPr>
              <w:t>№ операции</w:t>
            </w:r>
          </w:p>
        </w:tc>
        <w:tc>
          <w:tcPr>
            <w:tcW w:w="993" w:type="dxa"/>
            <w:vMerge w:val="restart"/>
            <w:textDirection w:val="btLr"/>
          </w:tcPr>
          <w:p w:rsidR="00FC219D" w:rsidRPr="00DE6EDF" w:rsidRDefault="00FC219D" w:rsidP="003061A1">
            <w:pPr>
              <w:pStyle w:val="3"/>
              <w:ind w:left="113" w:right="113" w:firstLine="0"/>
              <w:jc w:val="left"/>
              <w:rPr>
                <w:b/>
                <w:sz w:val="24"/>
                <w:szCs w:val="24"/>
              </w:rPr>
            </w:pPr>
            <w:r w:rsidRPr="00DE6EDF">
              <w:rPr>
                <w:b/>
                <w:bCs/>
                <w:sz w:val="24"/>
                <w:szCs w:val="24"/>
              </w:rPr>
              <w:t>Коэффициент выполнения норм времени (</w:t>
            </w:r>
            <w:r w:rsidRPr="00DE6EDF">
              <w:rPr>
                <w:b/>
                <w:bCs/>
                <w:iCs/>
                <w:sz w:val="24"/>
                <w:szCs w:val="24"/>
              </w:rPr>
              <w:t>К</w:t>
            </w:r>
            <w:r w:rsidRPr="00DE6EDF">
              <w:rPr>
                <w:b/>
                <w:bCs/>
                <w:iCs/>
                <w:sz w:val="24"/>
                <w:szCs w:val="24"/>
                <w:vertAlign w:val="subscript"/>
              </w:rPr>
              <w:t>в</w:t>
            </w:r>
            <w:r w:rsidRPr="00DE6EDF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417" w:type="dxa"/>
            <w:vMerge w:val="restart"/>
            <w:textDirection w:val="btLr"/>
          </w:tcPr>
          <w:p w:rsidR="00FC219D" w:rsidRPr="00DE6EDF" w:rsidRDefault="00FC219D" w:rsidP="003061A1">
            <w:pPr>
              <w:pStyle w:val="3"/>
              <w:ind w:left="113" w:right="113" w:firstLine="0"/>
              <w:jc w:val="left"/>
              <w:rPr>
                <w:b/>
                <w:sz w:val="24"/>
                <w:szCs w:val="24"/>
              </w:rPr>
            </w:pPr>
            <w:r w:rsidRPr="00DE6EDF">
              <w:rPr>
                <w:b/>
                <w:bCs/>
                <w:sz w:val="24"/>
                <w:szCs w:val="24"/>
              </w:rPr>
              <w:t>Норма штучного времени с учётом коэф. выполнения норм (</w:t>
            </w:r>
            <w:r w:rsidRPr="00DE6EDF">
              <w:rPr>
                <w:b/>
                <w:bCs/>
                <w:iCs/>
                <w:sz w:val="24"/>
                <w:szCs w:val="24"/>
                <w:lang w:val="en-US"/>
              </w:rPr>
              <w:t>t</w:t>
            </w:r>
            <w:r w:rsidRPr="00DE6EDF">
              <w:rPr>
                <w:b/>
                <w:bCs/>
                <w:iCs/>
                <w:sz w:val="24"/>
                <w:szCs w:val="24"/>
                <w:vertAlign w:val="superscript"/>
              </w:rPr>
              <w:t>/</w:t>
            </w:r>
            <w:r w:rsidRPr="00DE6EDF">
              <w:rPr>
                <w:b/>
                <w:bCs/>
                <w:iCs/>
                <w:sz w:val="24"/>
                <w:szCs w:val="24"/>
                <w:vertAlign w:val="subscript"/>
              </w:rPr>
              <w:t>шт</w:t>
            </w:r>
            <w:r w:rsidRPr="00DE6EDF">
              <w:rPr>
                <w:b/>
                <w:bCs/>
                <w:sz w:val="24"/>
                <w:szCs w:val="24"/>
              </w:rPr>
              <w:t>), мин</w:t>
            </w:r>
          </w:p>
        </w:tc>
        <w:tc>
          <w:tcPr>
            <w:tcW w:w="709" w:type="dxa"/>
            <w:vMerge w:val="restart"/>
            <w:textDirection w:val="btLr"/>
          </w:tcPr>
          <w:p w:rsidR="00FC219D" w:rsidRPr="00DE6EDF" w:rsidRDefault="00FC219D" w:rsidP="003061A1">
            <w:pPr>
              <w:ind w:left="113" w:right="113"/>
              <w:jc w:val="both"/>
              <w:rPr>
                <w:b/>
                <w:bCs/>
              </w:rPr>
            </w:pPr>
            <w:r w:rsidRPr="00DE6EDF">
              <w:rPr>
                <w:b/>
                <w:bCs/>
              </w:rPr>
              <w:t>Такт линии (</w:t>
            </w:r>
            <w:r w:rsidRPr="00DE6EDF">
              <w:rPr>
                <w:b/>
                <w:bCs/>
                <w:iCs/>
                <w:lang w:val="en-US"/>
              </w:rPr>
              <w:t>r</w:t>
            </w:r>
            <w:r w:rsidRPr="00DE6EDF">
              <w:rPr>
                <w:b/>
                <w:bCs/>
                <w:iCs/>
                <w:vertAlign w:val="subscript"/>
              </w:rPr>
              <w:t>н.л</w:t>
            </w:r>
            <w:r w:rsidRPr="00DE6EDF">
              <w:rPr>
                <w:b/>
                <w:bCs/>
              </w:rPr>
              <w:t>),</w:t>
            </w:r>
          </w:p>
          <w:p w:rsidR="00FC219D" w:rsidRPr="00DE6EDF" w:rsidRDefault="00FC219D" w:rsidP="003061A1">
            <w:pPr>
              <w:pStyle w:val="3"/>
              <w:ind w:left="113" w:right="113" w:firstLine="0"/>
              <w:rPr>
                <w:b/>
                <w:sz w:val="24"/>
                <w:szCs w:val="24"/>
              </w:rPr>
            </w:pPr>
            <w:r w:rsidRPr="00DE6EDF">
              <w:rPr>
                <w:b/>
                <w:bCs/>
                <w:sz w:val="24"/>
                <w:szCs w:val="24"/>
              </w:rPr>
              <w:t>мин/шт.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:rsidR="00FC219D" w:rsidRPr="00DE6EDF" w:rsidRDefault="00FC219D" w:rsidP="003061A1">
            <w:pPr>
              <w:jc w:val="center"/>
              <w:rPr>
                <w:b/>
                <w:bCs/>
              </w:rPr>
            </w:pPr>
            <w:r w:rsidRPr="00DE6EDF">
              <w:rPr>
                <w:b/>
                <w:bCs/>
              </w:rPr>
              <w:t>Кол-во единиц оборудова</w:t>
            </w:r>
            <w:r w:rsidR="00DE6EDF">
              <w:rPr>
                <w:b/>
                <w:bCs/>
              </w:rPr>
              <w:t>-</w:t>
            </w:r>
            <w:r w:rsidRPr="00DE6EDF">
              <w:rPr>
                <w:b/>
                <w:bCs/>
              </w:rPr>
              <w:t>ния (рабочих мест)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FC219D" w:rsidRPr="00DE6EDF" w:rsidRDefault="00FC219D" w:rsidP="003061A1">
            <w:pPr>
              <w:ind w:left="113" w:right="113"/>
              <w:rPr>
                <w:b/>
                <w:bCs/>
              </w:rPr>
            </w:pPr>
            <w:r w:rsidRPr="00DE6EDF">
              <w:rPr>
                <w:b/>
                <w:bCs/>
              </w:rPr>
              <w:t>Коэффициент загрузки рабочих мест, оборудования (</w:t>
            </w:r>
            <w:r w:rsidRPr="00DE6EDF">
              <w:rPr>
                <w:b/>
                <w:bCs/>
                <w:iCs/>
              </w:rPr>
              <w:t>К</w:t>
            </w:r>
            <w:r w:rsidRPr="00DE6EDF">
              <w:rPr>
                <w:b/>
                <w:bCs/>
                <w:iCs/>
                <w:vertAlign w:val="subscript"/>
              </w:rPr>
              <w:t>з</w:t>
            </w:r>
            <w:r w:rsidRPr="00DE6EDF">
              <w:rPr>
                <w:b/>
                <w:bCs/>
              </w:rPr>
              <w:t>)</w:t>
            </w:r>
          </w:p>
        </w:tc>
      </w:tr>
      <w:tr w:rsidR="00FC219D" w:rsidRPr="00DE6EDF" w:rsidTr="00DE6EDF">
        <w:trPr>
          <w:cantSplit/>
          <w:trHeight w:val="1721"/>
        </w:trPr>
        <w:tc>
          <w:tcPr>
            <w:tcW w:w="426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FC219D" w:rsidRPr="00DE6EDF" w:rsidRDefault="00FC219D" w:rsidP="003061A1">
            <w:pPr>
              <w:ind w:left="113" w:right="113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textDirection w:val="btLr"/>
            <w:vAlign w:val="center"/>
          </w:tcPr>
          <w:p w:rsidR="00FC219D" w:rsidRPr="00DE6EDF" w:rsidRDefault="00FC219D" w:rsidP="003061A1">
            <w:pPr>
              <w:ind w:left="113" w:right="113"/>
              <w:rPr>
                <w:b/>
                <w:bCs/>
              </w:rPr>
            </w:pPr>
            <w:r w:rsidRPr="00DE6EDF">
              <w:rPr>
                <w:b/>
                <w:bCs/>
              </w:rPr>
              <w:t>расчётное (</w:t>
            </w:r>
            <w:r w:rsidRPr="00DE6EDF">
              <w:rPr>
                <w:b/>
                <w:bCs/>
                <w:iCs/>
              </w:rPr>
              <w:t>С</w:t>
            </w:r>
            <w:r w:rsidRPr="00DE6EDF">
              <w:rPr>
                <w:b/>
                <w:bCs/>
                <w:iCs/>
                <w:vertAlign w:val="subscript"/>
              </w:rPr>
              <w:t>р</w:t>
            </w:r>
            <w:r w:rsidRPr="00DE6EDF">
              <w:rPr>
                <w:b/>
                <w:bCs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</w:tcBorders>
            <w:textDirection w:val="btLr"/>
            <w:vAlign w:val="center"/>
          </w:tcPr>
          <w:p w:rsidR="00FC219D" w:rsidRPr="00DE6EDF" w:rsidRDefault="003B4A11" w:rsidP="003061A1">
            <w:pPr>
              <w:ind w:left="113" w:right="113"/>
              <w:rPr>
                <w:b/>
                <w:bCs/>
              </w:rPr>
            </w:pPr>
            <w:r w:rsidRPr="00DE6EDF">
              <w:rPr>
                <w:b/>
                <w:bCs/>
              </w:rPr>
              <w:t>п</w:t>
            </w:r>
            <w:r w:rsidR="00F25ACB" w:rsidRPr="00DE6EDF">
              <w:rPr>
                <w:b/>
                <w:bCs/>
              </w:rPr>
              <w:t>ринятое</w:t>
            </w:r>
            <w:r w:rsidRPr="00DE6EDF">
              <w:rPr>
                <w:b/>
                <w:bCs/>
              </w:rPr>
              <w:t xml:space="preserve"> </w:t>
            </w:r>
            <w:r w:rsidR="00FC219D" w:rsidRPr="00DE6EDF">
              <w:rPr>
                <w:b/>
                <w:bCs/>
              </w:rPr>
              <w:t>(</w:t>
            </w:r>
            <w:r w:rsidR="00FC219D" w:rsidRPr="00DE6EDF">
              <w:rPr>
                <w:b/>
                <w:bCs/>
                <w:iCs/>
              </w:rPr>
              <w:t>С</w:t>
            </w:r>
            <w:r w:rsidR="00F25ACB" w:rsidRPr="00DE6EDF">
              <w:rPr>
                <w:b/>
                <w:bCs/>
                <w:iCs/>
                <w:vertAlign w:val="subscript"/>
              </w:rPr>
              <w:t>п</w:t>
            </w:r>
            <w:r w:rsidR="00FC219D" w:rsidRPr="00DE6EDF">
              <w:rPr>
                <w:b/>
                <w:bCs/>
                <w:iCs/>
                <w:vertAlign w:val="subscript"/>
              </w:rPr>
              <w:t>р</w:t>
            </w:r>
            <w:r w:rsidR="00FC219D" w:rsidRPr="00DE6EDF">
              <w:rPr>
                <w:b/>
                <w:bCs/>
              </w:rPr>
              <w:t>)</w:t>
            </w:r>
          </w:p>
        </w:tc>
        <w:tc>
          <w:tcPr>
            <w:tcW w:w="992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sz w:val="24"/>
                <w:szCs w:val="24"/>
              </w:rPr>
            </w:pPr>
          </w:p>
        </w:tc>
      </w:tr>
      <w:tr w:rsidR="00D223FF" w:rsidRPr="00DE6EDF" w:rsidTr="00D223FF">
        <w:trPr>
          <w:trHeight w:val="500"/>
        </w:trPr>
        <w:tc>
          <w:tcPr>
            <w:tcW w:w="426" w:type="dxa"/>
            <w:vMerge w:val="restart"/>
          </w:tcPr>
          <w:p w:rsidR="00D223FF" w:rsidRPr="00DE6ED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vMerge w:val="restart"/>
          </w:tcPr>
          <w:p w:rsidR="00D223FF" w:rsidRDefault="00D223FF" w:rsidP="003061A1">
            <w:r w:rsidRPr="00DE6EDF">
              <w:t xml:space="preserve">Расклепать в печатной плате 43 заклепки. </w:t>
            </w:r>
          </w:p>
          <w:p w:rsidR="00D223FF" w:rsidRPr="00DE6EDF" w:rsidRDefault="00D223FF" w:rsidP="003061A1">
            <w:r w:rsidRPr="00DE6EDF">
              <w:t>Оснастить ламповые панели лепестками</w:t>
            </w:r>
          </w:p>
        </w:tc>
        <w:tc>
          <w:tcPr>
            <w:tcW w:w="708" w:type="dxa"/>
            <w:vMerge w:val="restart"/>
          </w:tcPr>
          <w:p w:rsidR="00D223FF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be-BY"/>
              </w:rPr>
              <w:t>,</w:t>
            </w:r>
            <w:r>
              <w:rPr>
                <w:sz w:val="24"/>
                <w:szCs w:val="24"/>
                <w:lang w:val="en-US"/>
              </w:rPr>
              <w:t>9</w:t>
            </w:r>
            <w:r>
              <w:rPr>
                <w:sz w:val="24"/>
                <w:szCs w:val="24"/>
                <w:lang w:val="be-BY"/>
              </w:rPr>
              <w:t>2</w:t>
            </w:r>
          </w:p>
        </w:tc>
        <w:tc>
          <w:tcPr>
            <w:tcW w:w="567" w:type="dxa"/>
          </w:tcPr>
          <w:p w:rsidR="00D223FF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</w:rPr>
            </w:pPr>
            <w:r w:rsidRPr="00DE6EDF">
              <w:rPr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:rsidR="00D223FF" w:rsidRPr="00DE6ED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D223FF" w:rsidRPr="00DE6ED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709" w:type="dxa"/>
          </w:tcPr>
          <w:p w:rsidR="00D223FF" w:rsidRPr="00DE6ED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D223FF" w:rsidRPr="00D223FF" w:rsidRDefault="00D223FF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223FF" w:rsidRPr="00890BDE" w:rsidRDefault="00D223FF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D223FF" w:rsidRPr="00890BDE" w:rsidRDefault="00D223FF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</w:tr>
      <w:tr w:rsidR="00D223FF" w:rsidRPr="00DE6EDF" w:rsidTr="00DE6EDF">
        <w:trPr>
          <w:trHeight w:val="500"/>
        </w:trPr>
        <w:tc>
          <w:tcPr>
            <w:tcW w:w="426" w:type="dxa"/>
            <w:vMerge/>
          </w:tcPr>
          <w:p w:rsidR="00D223FF" w:rsidRPr="00DE6ED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vMerge/>
          </w:tcPr>
          <w:p w:rsidR="00D223FF" w:rsidRPr="00DE6EDF" w:rsidRDefault="00D223FF" w:rsidP="003061A1"/>
        </w:tc>
        <w:tc>
          <w:tcPr>
            <w:tcW w:w="708" w:type="dxa"/>
            <w:vMerge/>
          </w:tcPr>
          <w:p w:rsidR="00D223F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D223FF" w:rsidRPr="00D223F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93" w:type="dxa"/>
          </w:tcPr>
          <w:p w:rsidR="00D223FF" w:rsidRPr="00D223F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1,0</w:t>
            </w:r>
          </w:p>
        </w:tc>
        <w:tc>
          <w:tcPr>
            <w:tcW w:w="1417" w:type="dxa"/>
          </w:tcPr>
          <w:p w:rsidR="00D223FF" w:rsidRPr="00D223F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1,44</w:t>
            </w:r>
          </w:p>
        </w:tc>
        <w:tc>
          <w:tcPr>
            <w:tcW w:w="709" w:type="dxa"/>
          </w:tcPr>
          <w:p w:rsidR="00D223FF" w:rsidRPr="00D223F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D223FF" w:rsidRPr="00D223FF" w:rsidRDefault="00D223FF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223FF" w:rsidRDefault="00D223FF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D223FF" w:rsidRDefault="00D223FF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</w:tr>
      <w:tr w:rsidR="00FC219D" w:rsidRPr="00DE6EDF" w:rsidTr="00DE6EDF">
        <w:trPr>
          <w:trHeight w:val="1246"/>
        </w:trPr>
        <w:tc>
          <w:tcPr>
            <w:tcW w:w="426" w:type="dxa"/>
          </w:tcPr>
          <w:p w:rsidR="00FC219D" w:rsidRPr="00DE6EDF" w:rsidRDefault="00FC219D" w:rsidP="003061A1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  <w:r w:rsidRPr="00DE6EDF"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FC219D" w:rsidRPr="00DE6EDF" w:rsidRDefault="00FC219D" w:rsidP="003061A1">
            <w:r w:rsidRPr="00DE6EDF">
              <w:t>Вставить в отверстие платы 7 панелек, 3 потенциометра и закрепить их гайкой с винтом</w:t>
            </w:r>
          </w:p>
        </w:tc>
        <w:tc>
          <w:tcPr>
            <w:tcW w:w="708" w:type="dxa"/>
          </w:tcPr>
          <w:p w:rsidR="00FC219D" w:rsidRPr="00DE6EDF" w:rsidRDefault="00084469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1,40</w:t>
            </w:r>
          </w:p>
        </w:tc>
        <w:tc>
          <w:tcPr>
            <w:tcW w:w="567" w:type="dxa"/>
          </w:tcPr>
          <w:p w:rsidR="00FC219D" w:rsidRPr="00D223F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93" w:type="dxa"/>
          </w:tcPr>
          <w:p w:rsidR="00FC219D" w:rsidRPr="00DE6EDF" w:rsidRDefault="00C02C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C219D" w:rsidRPr="00C638FD" w:rsidRDefault="00C02C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1,40</w:t>
            </w:r>
          </w:p>
        </w:tc>
        <w:tc>
          <w:tcPr>
            <w:tcW w:w="709" w:type="dxa"/>
          </w:tcPr>
          <w:p w:rsidR="00FC219D" w:rsidRPr="00DE6EDF" w:rsidRDefault="0085295A" w:rsidP="003061A1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C219D" w:rsidRPr="00DE6EDF" w:rsidRDefault="001832A4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2,917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C219D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C219D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0,972</w:t>
            </w:r>
          </w:p>
        </w:tc>
      </w:tr>
      <w:tr w:rsidR="00FA1900" w:rsidRPr="00DE6EDF" w:rsidTr="00DE6EDF">
        <w:trPr>
          <w:trHeight w:val="683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  <w:r w:rsidRPr="00DE6EDF">
              <w:rPr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Установить на плату ФП41-47 в сборе с экраном и закрепить</w:t>
            </w:r>
          </w:p>
        </w:tc>
        <w:tc>
          <w:tcPr>
            <w:tcW w:w="708" w:type="dxa"/>
          </w:tcPr>
          <w:p w:rsidR="00FA1900" w:rsidRPr="00DE6EDF" w:rsidRDefault="00084469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567" w:type="dxa"/>
          </w:tcPr>
          <w:p w:rsidR="00FA1900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993" w:type="dxa"/>
          </w:tcPr>
          <w:p w:rsidR="00FA1900" w:rsidRPr="00DE6EDF" w:rsidRDefault="00F068F5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A1900" w:rsidRPr="00DE6EDF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709" w:type="dxa"/>
          </w:tcPr>
          <w:p w:rsidR="00FA1900" w:rsidRPr="00DE6EDF" w:rsidRDefault="0085295A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1832A4" w:rsidRDefault="001832A4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be-BY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A1900" w:rsidRPr="00DE6EDF" w:rsidTr="00DE6EDF">
        <w:trPr>
          <w:trHeight w:val="920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Вставить в отверстия платы диоды, отогнуть выводы и вставить дроссели</w:t>
            </w:r>
          </w:p>
        </w:tc>
        <w:tc>
          <w:tcPr>
            <w:tcW w:w="708" w:type="dxa"/>
          </w:tcPr>
          <w:p w:rsidR="00FA1900" w:rsidRPr="00DE6EDF" w:rsidRDefault="00B9695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567" w:type="dxa"/>
          </w:tcPr>
          <w:p w:rsidR="00FA1900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993" w:type="dxa"/>
          </w:tcPr>
          <w:p w:rsidR="00FA1900" w:rsidRPr="00DE6EDF" w:rsidRDefault="00F068F5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A1900" w:rsidRPr="00C638FD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be-BY"/>
              </w:rPr>
              <w:t>,</w:t>
            </w:r>
            <w:r w:rsidR="00FA1900" w:rsidRPr="00DE6EDF">
              <w:rPr>
                <w:sz w:val="24"/>
                <w:szCs w:val="24"/>
                <w:lang w:val="be-BY"/>
              </w:rPr>
              <w:t>4</w:t>
            </w: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709" w:type="dxa"/>
          </w:tcPr>
          <w:p w:rsidR="00FA1900" w:rsidRPr="00DE6EDF" w:rsidRDefault="0085295A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A1900" w:rsidRPr="00DE6EDF" w:rsidTr="00DE6EDF">
        <w:trPr>
          <w:trHeight w:val="889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Вставить в отверстия резисторы МЛТ по 0,25; 0,5 и 2 Вт и отогнуть их выводы</w:t>
            </w:r>
          </w:p>
        </w:tc>
        <w:tc>
          <w:tcPr>
            <w:tcW w:w="708" w:type="dxa"/>
          </w:tcPr>
          <w:p w:rsidR="00FA1900" w:rsidRPr="00DE6EDF" w:rsidRDefault="00B9695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0,56</w:t>
            </w:r>
          </w:p>
        </w:tc>
        <w:tc>
          <w:tcPr>
            <w:tcW w:w="567" w:type="dxa"/>
          </w:tcPr>
          <w:p w:rsidR="00FA1900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993" w:type="dxa"/>
          </w:tcPr>
          <w:p w:rsidR="00FA1900" w:rsidRPr="00E518A5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be-BY"/>
              </w:rPr>
              <w:t>1,1</w:t>
            </w:r>
            <w:r w:rsidR="00E518A5">
              <w:rPr>
                <w:sz w:val="24"/>
                <w:szCs w:val="24"/>
                <w:lang w:val="en-US"/>
              </w:rPr>
              <w:t>56</w:t>
            </w:r>
          </w:p>
        </w:tc>
        <w:tc>
          <w:tcPr>
            <w:tcW w:w="1417" w:type="dxa"/>
          </w:tcPr>
          <w:p w:rsidR="00FA1900" w:rsidRPr="00DE6EDF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709" w:type="dxa"/>
          </w:tcPr>
          <w:p w:rsidR="00FA1900" w:rsidRPr="00DE6EDF" w:rsidRDefault="0085295A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DE6EDF" w:rsidRDefault="00FA1900" w:rsidP="003061A1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A1900" w:rsidRPr="00DE6EDF" w:rsidTr="00DE6EDF">
        <w:trPr>
          <w:trHeight w:val="982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Вставить в отверстия платы конденсаторы типа КТ, БМТ, КД и отогнуть их выводы</w:t>
            </w:r>
          </w:p>
        </w:tc>
        <w:tc>
          <w:tcPr>
            <w:tcW w:w="708" w:type="dxa"/>
          </w:tcPr>
          <w:p w:rsidR="00FA1900" w:rsidRPr="00DE6EDF" w:rsidRDefault="00B9695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1,48</w:t>
            </w:r>
          </w:p>
        </w:tc>
        <w:tc>
          <w:tcPr>
            <w:tcW w:w="567" w:type="dxa"/>
          </w:tcPr>
          <w:p w:rsidR="00FA1900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993" w:type="dxa"/>
          </w:tcPr>
          <w:p w:rsidR="00FA1900" w:rsidRPr="00DE6EDF" w:rsidRDefault="002524D4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1,028</w:t>
            </w:r>
          </w:p>
        </w:tc>
        <w:tc>
          <w:tcPr>
            <w:tcW w:w="1417" w:type="dxa"/>
          </w:tcPr>
          <w:p w:rsidR="00FA1900" w:rsidRPr="00DE6EDF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1,44</w:t>
            </w:r>
          </w:p>
        </w:tc>
        <w:tc>
          <w:tcPr>
            <w:tcW w:w="709" w:type="dxa"/>
          </w:tcPr>
          <w:p w:rsidR="00FA1900" w:rsidRPr="00DE6EDF" w:rsidRDefault="0085295A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1832A4" w:rsidRDefault="001832A4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be-BY"/>
              </w:rPr>
              <w:t>3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A1900" w:rsidRPr="00DE6EDF" w:rsidTr="00DE6EDF">
        <w:trPr>
          <w:trHeight w:val="1217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lastRenderedPageBreak/>
              <w:t>7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Произвести пайку платы на установке “Волна”. Откусить излишки выводов кусачками</w:t>
            </w:r>
          </w:p>
        </w:tc>
        <w:tc>
          <w:tcPr>
            <w:tcW w:w="708" w:type="dxa"/>
          </w:tcPr>
          <w:p w:rsidR="00FA1900" w:rsidRPr="00B96951" w:rsidRDefault="00B9695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be-BY"/>
              </w:rPr>
              <w:t>0,</w:t>
            </w:r>
            <w:r w:rsidR="00FA1900" w:rsidRPr="00DE6EDF">
              <w:rPr>
                <w:sz w:val="24"/>
                <w:szCs w:val="24"/>
                <w:lang w:val="be-BY"/>
              </w:rPr>
              <w:t>4</w:t>
            </w: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567" w:type="dxa"/>
          </w:tcPr>
          <w:p w:rsidR="00FA1900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993" w:type="dxa"/>
          </w:tcPr>
          <w:p w:rsidR="00FA1900" w:rsidRPr="00DE6EDF" w:rsidRDefault="002524D4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A1900" w:rsidRPr="00C638FD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be-BY"/>
              </w:rPr>
              <w:t>0,</w:t>
            </w:r>
            <w:r w:rsidR="00FA1900" w:rsidRPr="00DE6EDF">
              <w:rPr>
                <w:sz w:val="24"/>
                <w:szCs w:val="24"/>
                <w:lang w:val="be-BY"/>
              </w:rPr>
              <w:t>4</w:t>
            </w: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709" w:type="dxa"/>
          </w:tcPr>
          <w:p w:rsidR="00FA1900" w:rsidRPr="00DE6EDF" w:rsidRDefault="001832A4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A1900" w:rsidRPr="00DE6EDF" w:rsidTr="00DE6EDF">
        <w:trPr>
          <w:trHeight w:val="1238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Произвести допайку и проверку пайки. Протереть пайку ватным тампоном, смоченным в спирте</w:t>
            </w:r>
          </w:p>
        </w:tc>
        <w:tc>
          <w:tcPr>
            <w:tcW w:w="708" w:type="dxa"/>
          </w:tcPr>
          <w:p w:rsidR="00FA1900" w:rsidRPr="00DE6EDF" w:rsidRDefault="00011DC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</w:t>
            </w:r>
            <w:r w:rsidR="00B96951">
              <w:rPr>
                <w:sz w:val="24"/>
                <w:szCs w:val="24"/>
                <w:lang w:val="be-BY"/>
              </w:rPr>
              <w:t>,4</w:t>
            </w:r>
            <w:r w:rsidR="00FA1900" w:rsidRPr="00DE6EDF">
              <w:rPr>
                <w:sz w:val="24"/>
                <w:szCs w:val="24"/>
                <w:lang w:val="be-BY"/>
              </w:rPr>
              <w:t>4</w:t>
            </w:r>
          </w:p>
        </w:tc>
        <w:tc>
          <w:tcPr>
            <w:tcW w:w="567" w:type="dxa"/>
          </w:tcPr>
          <w:p w:rsidR="00FA1900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993" w:type="dxa"/>
          </w:tcPr>
          <w:p w:rsidR="00FA1900" w:rsidRPr="00DE6EDF" w:rsidRDefault="002524D4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1,</w:t>
            </w:r>
            <w:r w:rsidR="00C638FD">
              <w:rPr>
                <w:sz w:val="24"/>
                <w:szCs w:val="24"/>
                <w:lang w:val="be-BY"/>
              </w:rPr>
              <w:t>4</w:t>
            </w:r>
            <w:r w:rsidRPr="00DE6EDF">
              <w:rPr>
                <w:sz w:val="24"/>
                <w:szCs w:val="24"/>
                <w:lang w:val="be-BY"/>
              </w:rPr>
              <w:t>4</w:t>
            </w:r>
          </w:p>
        </w:tc>
        <w:tc>
          <w:tcPr>
            <w:tcW w:w="709" w:type="dxa"/>
          </w:tcPr>
          <w:p w:rsidR="00FA1900" w:rsidRPr="00DE6EDF" w:rsidRDefault="001832A4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FF0AB1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3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A1900" w:rsidRPr="00DE6EDF" w:rsidTr="00DE6EDF">
        <w:trPr>
          <w:trHeight w:val="1265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Укомплектовать плату семью лампами. Произвести контроль платы на стенде</w:t>
            </w:r>
          </w:p>
        </w:tc>
        <w:tc>
          <w:tcPr>
            <w:tcW w:w="708" w:type="dxa"/>
          </w:tcPr>
          <w:p w:rsidR="00FA1900" w:rsidRPr="00DE6EDF" w:rsidRDefault="00B9695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0,40</w:t>
            </w:r>
          </w:p>
        </w:tc>
        <w:tc>
          <w:tcPr>
            <w:tcW w:w="567" w:type="dxa"/>
          </w:tcPr>
          <w:p w:rsidR="00FA1900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993" w:type="dxa"/>
          </w:tcPr>
          <w:p w:rsidR="00FA1900" w:rsidRPr="00DE6EDF" w:rsidRDefault="00C02C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A1900" w:rsidRPr="009909B7" w:rsidRDefault="00C02C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0,40</w:t>
            </w:r>
          </w:p>
        </w:tc>
        <w:tc>
          <w:tcPr>
            <w:tcW w:w="709" w:type="dxa"/>
          </w:tcPr>
          <w:p w:rsidR="00FA1900" w:rsidRPr="00DE6EDF" w:rsidRDefault="001832A4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FF0AB1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0,833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DE6EDF" w:rsidRDefault="00FA1900" w:rsidP="003061A1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</w:rPr>
              <w:t>0,</w:t>
            </w:r>
            <w:r>
              <w:rPr>
                <w:bCs/>
                <w:lang w:val="en-US"/>
              </w:rPr>
              <w:t>833</w:t>
            </w:r>
          </w:p>
        </w:tc>
      </w:tr>
      <w:tr w:rsidR="00062907" w:rsidRPr="00DE6EDF" w:rsidTr="00DE6EDF">
        <w:trPr>
          <w:trHeight w:val="240"/>
        </w:trPr>
        <w:tc>
          <w:tcPr>
            <w:tcW w:w="7088" w:type="dxa"/>
            <w:gridSpan w:val="7"/>
          </w:tcPr>
          <w:p w:rsidR="00062907" w:rsidRPr="00DE6EDF" w:rsidRDefault="00062907" w:rsidP="003061A1">
            <w:pPr>
              <w:jc w:val="center"/>
              <w:rPr>
                <w:b/>
                <w:lang w:val="be-BY"/>
              </w:rPr>
            </w:pPr>
            <w:r w:rsidRPr="00DE6EDF">
              <w:rPr>
                <w:b/>
              </w:rPr>
              <w:t>Ит</w:t>
            </w:r>
            <w:r w:rsidRPr="00DE6EDF">
              <w:rPr>
                <w:b/>
                <w:lang w:val="be-BY"/>
              </w:rPr>
              <w:t>ого</w:t>
            </w:r>
          </w:p>
        </w:tc>
        <w:tc>
          <w:tcPr>
            <w:tcW w:w="850" w:type="dxa"/>
          </w:tcPr>
          <w:p w:rsidR="00062907" w:rsidRPr="00DE6EDF" w:rsidRDefault="00231E4B" w:rsidP="003061A1">
            <w:pPr>
              <w:jc w:val="center"/>
              <w:rPr>
                <w:b/>
                <w:bCs/>
                <w:lang w:val="be-BY"/>
              </w:rPr>
            </w:pPr>
            <w:r>
              <w:rPr>
                <w:b/>
                <w:bCs/>
                <w:lang w:val="be-BY"/>
              </w:rPr>
              <w:t>17,</w:t>
            </w:r>
            <w:r w:rsidRPr="00231E4B">
              <w:rPr>
                <w:b/>
                <w:bCs/>
                <w:lang w:val="be-BY"/>
              </w:rPr>
              <w:t>749</w:t>
            </w:r>
          </w:p>
        </w:tc>
        <w:tc>
          <w:tcPr>
            <w:tcW w:w="851" w:type="dxa"/>
          </w:tcPr>
          <w:p w:rsidR="00062907" w:rsidRPr="00DE6EDF" w:rsidRDefault="00231E4B" w:rsidP="003061A1">
            <w:pPr>
              <w:jc w:val="center"/>
              <w:rPr>
                <w:b/>
                <w:bCs/>
                <w:lang w:val="be-BY"/>
              </w:rPr>
            </w:pPr>
            <w:r>
              <w:rPr>
                <w:b/>
                <w:bCs/>
                <w:lang w:val="be-BY"/>
              </w:rPr>
              <w:t>18</w:t>
            </w:r>
          </w:p>
        </w:tc>
        <w:tc>
          <w:tcPr>
            <w:tcW w:w="992" w:type="dxa"/>
          </w:tcPr>
          <w:p w:rsidR="00062907" w:rsidRPr="00DE6EDF" w:rsidRDefault="00062907" w:rsidP="003061A1">
            <w:pPr>
              <w:jc w:val="center"/>
              <w:rPr>
                <w:b/>
                <w:bCs/>
              </w:rPr>
            </w:pPr>
            <w:r w:rsidRPr="00DE6EDF">
              <w:rPr>
                <w:b/>
                <w:bCs/>
              </w:rPr>
              <w:t>-</w:t>
            </w:r>
          </w:p>
        </w:tc>
      </w:tr>
    </w:tbl>
    <w:p w:rsidR="00C90EE5" w:rsidRPr="00396A5E" w:rsidRDefault="00C90EE5" w:rsidP="009B4EB3">
      <w:pPr>
        <w:pStyle w:val="ac"/>
        <w:spacing w:line="360" w:lineRule="auto"/>
        <w:ind w:left="993"/>
        <w:jc w:val="both"/>
        <w:rPr>
          <w:sz w:val="2"/>
          <w:szCs w:val="2"/>
        </w:rPr>
      </w:pPr>
    </w:p>
    <w:p w:rsidR="00FC219D" w:rsidRPr="00FC219D" w:rsidRDefault="00FC219D" w:rsidP="009B4EB3">
      <w:pPr>
        <w:spacing w:line="360" w:lineRule="auto"/>
      </w:pPr>
    </w:p>
    <w:p w:rsidR="00FC219D" w:rsidRPr="00DB4455" w:rsidRDefault="00B82278" w:rsidP="009B4EB3">
      <w:pPr>
        <w:pStyle w:val="3"/>
        <w:numPr>
          <w:ilvl w:val="0"/>
          <w:numId w:val="7"/>
        </w:numPr>
        <w:tabs>
          <w:tab w:val="clear" w:pos="900"/>
          <w:tab w:val="left" w:pos="993"/>
        </w:tabs>
        <w:spacing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</w:rPr>
        <w:t>Скорость движения конвейера</w:t>
      </w:r>
    </w:p>
    <w:p w:rsidR="005C0A5D" w:rsidRPr="005C0A5D" w:rsidRDefault="005C0A5D" w:rsidP="009B4EB3">
      <w:pPr>
        <w:spacing w:after="240" w:line="360" w:lineRule="auto"/>
        <w:ind w:firstLine="567"/>
        <w:rPr>
          <w:sz w:val="28"/>
          <w:szCs w:val="28"/>
        </w:rPr>
      </w:pPr>
      <w:r w:rsidRPr="005C0A5D">
        <w:rPr>
          <w:sz w:val="28"/>
          <w:szCs w:val="28"/>
        </w:rPr>
        <w:t>Скорость непрерывно движущихся конвейеров (для выполнения операций предметы труда снимаются с ленты) определяется по формуле:</w:t>
      </w:r>
    </w:p>
    <w:p w:rsidR="005C0A5D" w:rsidRPr="005C0A5D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5C0A5D">
        <w:rPr>
          <w:position w:val="-32"/>
          <w:sz w:val="28"/>
          <w:szCs w:val="28"/>
        </w:rPr>
        <w:object w:dxaOrig="840" w:dyaOrig="740">
          <v:shape id="_x0000_i1075" type="#_x0000_t75" style="width:45.75pt;height:40.65pt" o:ole="" fillcolor="window">
            <v:imagedata r:id="rId106" o:title=""/>
          </v:shape>
          <o:OLEObject Type="Embed" ProgID="Equation.3" ShapeID="_x0000_i1075" DrawAspect="Content" ObjectID="_1542014556" r:id="rId107"/>
        </w:object>
      </w:r>
      <w:r w:rsidR="00B32735">
        <w:rPr>
          <w:sz w:val="28"/>
          <w:szCs w:val="28"/>
        </w:rPr>
        <w:t>,</w:t>
      </w:r>
      <w:r w:rsidR="00B32735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5C0A5D">
        <w:rPr>
          <w:sz w:val="28"/>
          <w:szCs w:val="28"/>
        </w:rPr>
        <w:tab/>
      </w:r>
      <w:r w:rsidR="005C0A5D" w:rsidRPr="005C0A5D">
        <w:rPr>
          <w:sz w:val="28"/>
          <w:szCs w:val="28"/>
        </w:rPr>
        <w:t>(2.5)</w:t>
      </w:r>
    </w:p>
    <w:p w:rsidR="005C0A5D" w:rsidRPr="005C0A5D" w:rsidRDefault="00B32735" w:rsidP="009B4EB3">
      <w:pPr>
        <w:pStyle w:val="3"/>
        <w:spacing w:after="0" w:line="360" w:lineRule="auto"/>
        <w:ind w:left="1418" w:hanging="851"/>
        <w:rPr>
          <w:sz w:val="28"/>
          <w:szCs w:val="28"/>
        </w:rPr>
      </w:pPr>
      <w:r>
        <w:rPr>
          <w:sz w:val="28"/>
          <w:szCs w:val="28"/>
        </w:rPr>
        <w:t>г</w:t>
      </w:r>
      <w:r w:rsidR="005C0A5D" w:rsidRPr="005C0A5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665DD4" w:rsidRPr="005C0A5D">
        <w:rPr>
          <w:position w:val="-14"/>
          <w:sz w:val="28"/>
          <w:szCs w:val="28"/>
        </w:rPr>
        <w:object w:dxaOrig="279" w:dyaOrig="380">
          <v:shape id="_x0000_i1076" type="#_x0000_t75" style="width:17.5pt;height:22.65pt" o:ole="">
            <v:imagedata r:id="rId108" o:title=""/>
          </v:shape>
          <o:OLEObject Type="Embed" ProgID="Equation.3" ShapeID="_x0000_i1076" DrawAspect="Content" ObjectID="_1542014557" r:id="rId109"/>
        </w:object>
      </w:r>
      <w:r w:rsidR="005C0A5D" w:rsidRPr="005C0A5D">
        <w:rPr>
          <w:sz w:val="28"/>
          <w:szCs w:val="28"/>
        </w:rPr>
        <w:t xml:space="preserve"> – шаг конвейера, который выбирается в пределах 1,2÷1,5 м при одностороннем расположении рабочих мест или в пределах 0,6÷0,8 м при двустороннем расположении рабочих мест.</w:t>
      </w:r>
    </w:p>
    <w:p w:rsidR="005C0A5D" w:rsidRPr="005C0A5D" w:rsidRDefault="005C0A5D" w:rsidP="009B4EB3">
      <w:pPr>
        <w:spacing w:line="360" w:lineRule="auto"/>
        <w:ind w:firstLine="567"/>
        <w:rPr>
          <w:sz w:val="28"/>
          <w:szCs w:val="28"/>
        </w:rPr>
      </w:pPr>
      <w:r w:rsidRPr="005C0A5D">
        <w:rPr>
          <w:sz w:val="28"/>
          <w:szCs w:val="28"/>
        </w:rPr>
        <w:t xml:space="preserve">Выбираем двустороннее расположение рабочих мест и соответственно шаг конвейера принимаем равным </w:t>
      </w:r>
      <w:r w:rsidR="00665DD4" w:rsidRPr="005C0A5D">
        <w:rPr>
          <w:position w:val="-14"/>
          <w:sz w:val="28"/>
          <w:szCs w:val="28"/>
        </w:rPr>
        <w:object w:dxaOrig="300" w:dyaOrig="380">
          <v:shape id="_x0000_i1077" type="#_x0000_t75" style="width:20.05pt;height:22.65pt" o:ole="">
            <v:imagedata r:id="rId110" o:title=""/>
          </v:shape>
          <o:OLEObject Type="Embed" ProgID="Equation.3" ShapeID="_x0000_i1077" DrawAspect="Content" ObjectID="_1542014558" r:id="rId111"/>
        </w:object>
      </w:r>
      <w:r w:rsidRPr="005C0A5D">
        <w:rPr>
          <w:sz w:val="28"/>
          <w:szCs w:val="28"/>
        </w:rPr>
        <w:t>=</w:t>
      </w:r>
      <w:r w:rsidR="00471C75">
        <w:rPr>
          <w:sz w:val="28"/>
          <w:szCs w:val="28"/>
          <w:lang w:val="be-BY"/>
        </w:rPr>
        <w:t xml:space="preserve"> </w:t>
      </w:r>
      <w:r w:rsidRPr="005C0A5D">
        <w:rPr>
          <w:sz w:val="28"/>
          <w:szCs w:val="28"/>
        </w:rPr>
        <w:t>0,7 м.</w:t>
      </w:r>
      <w:r>
        <w:rPr>
          <w:sz w:val="28"/>
          <w:szCs w:val="28"/>
        </w:rPr>
        <w:t xml:space="preserve"> Тогда:</w:t>
      </w:r>
    </w:p>
    <w:p w:rsidR="00FC219D" w:rsidRDefault="00ED1774" w:rsidP="009B4EB3">
      <w:pPr>
        <w:spacing w:line="360" w:lineRule="auto"/>
        <w:ind w:firstLine="567"/>
        <w:jc w:val="center"/>
      </w:pPr>
      <w:r w:rsidRPr="005C0A5D">
        <w:rPr>
          <w:position w:val="-28"/>
          <w:sz w:val="28"/>
          <w:szCs w:val="28"/>
        </w:rPr>
        <w:object w:dxaOrig="1579" w:dyaOrig="660">
          <v:shape id="_x0000_i1078" type="#_x0000_t75" style="width:80.75pt;height:33.95pt" o:ole="">
            <v:imagedata r:id="rId112" o:title=""/>
          </v:shape>
          <o:OLEObject Type="Embed" ProgID="Equation.DSMT4" ShapeID="_x0000_i1078" DrawAspect="Content" ObjectID="_1542014559" r:id="rId113"/>
        </w:object>
      </w:r>
      <w:r w:rsidR="006A4443" w:rsidRPr="009424A0">
        <w:rPr>
          <w:position w:val="-6"/>
        </w:rPr>
        <w:object w:dxaOrig="840" w:dyaOrig="279">
          <v:shape id="_x0000_i1079" type="#_x0000_t75" style="width:45.75pt;height:15.45pt" o:ole="">
            <v:imagedata r:id="rId114" o:title=""/>
          </v:shape>
          <o:OLEObject Type="Embed" ProgID="Equation.3" ShapeID="_x0000_i1079" DrawAspect="Content" ObjectID="_1542014560" r:id="rId115"/>
        </w:object>
      </w:r>
    </w:p>
    <w:p w:rsidR="009424A0" w:rsidRPr="00DB4455" w:rsidRDefault="009424A0" w:rsidP="009B4EB3">
      <w:pPr>
        <w:pStyle w:val="ac"/>
        <w:numPr>
          <w:ilvl w:val="0"/>
          <w:numId w:val="7"/>
        </w:numPr>
        <w:spacing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</w:rPr>
        <w:t>Период конвейера</w:t>
      </w:r>
    </w:p>
    <w:p w:rsidR="009424A0" w:rsidRPr="009424A0" w:rsidRDefault="009424A0" w:rsidP="009B4EB3">
      <w:pPr>
        <w:pStyle w:val="ac"/>
        <w:spacing w:line="360" w:lineRule="auto"/>
        <w:ind w:left="993"/>
        <w:rPr>
          <w:b/>
          <w:sz w:val="28"/>
          <w:szCs w:val="28"/>
        </w:rPr>
      </w:pPr>
    </w:p>
    <w:p w:rsidR="009424A0" w:rsidRDefault="009424A0" w:rsidP="009B4EB3">
      <w:pPr>
        <w:pStyle w:val="ac"/>
        <w:spacing w:line="360" w:lineRule="auto"/>
        <w:ind w:left="0" w:firstLine="567"/>
        <w:rPr>
          <w:sz w:val="28"/>
          <w:szCs w:val="28"/>
        </w:rPr>
      </w:pPr>
      <w:r w:rsidRPr="009424A0">
        <w:rPr>
          <w:sz w:val="28"/>
          <w:szCs w:val="28"/>
        </w:rPr>
        <w:t xml:space="preserve">Период распределительного конвейера - наименьшее общее кратное всем числам рабочих мест (единиц оборудования) по операциям: </w:t>
      </w:r>
    </w:p>
    <w:p w:rsidR="00C7262E" w:rsidRPr="005C0A5D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C7262E">
        <w:rPr>
          <w:position w:val="-12"/>
          <w:sz w:val="28"/>
          <w:szCs w:val="28"/>
        </w:rPr>
        <w:object w:dxaOrig="2720" w:dyaOrig="360">
          <v:shape id="_x0000_i1080" type="#_x0000_t75" style="width:140.9pt;height:19.55pt" o:ole="">
            <v:imagedata r:id="rId116" o:title=""/>
          </v:shape>
          <o:OLEObject Type="Embed" ProgID="Equation.3" ShapeID="_x0000_i1080" DrawAspect="Content" ObjectID="_1542014561" r:id="rId117"/>
        </w:object>
      </w:r>
      <w:r w:rsidR="00B32735">
        <w:rPr>
          <w:sz w:val="28"/>
          <w:szCs w:val="28"/>
        </w:rPr>
        <w:t>,</w:t>
      </w:r>
      <w:r w:rsidR="00B32735">
        <w:rPr>
          <w:sz w:val="28"/>
          <w:szCs w:val="28"/>
        </w:rPr>
        <w:tab/>
      </w:r>
      <w:r w:rsidR="00C7262E" w:rsidRPr="005C0A5D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FF7FEE">
        <w:rPr>
          <w:sz w:val="28"/>
          <w:szCs w:val="28"/>
        </w:rPr>
        <w:t xml:space="preserve">  </w:t>
      </w:r>
      <w:r w:rsidR="00C7262E" w:rsidRPr="005C0A5D">
        <w:rPr>
          <w:sz w:val="28"/>
          <w:szCs w:val="28"/>
        </w:rPr>
        <w:t>(2.</w:t>
      </w:r>
      <w:r w:rsidR="002844B4">
        <w:rPr>
          <w:sz w:val="28"/>
          <w:szCs w:val="28"/>
        </w:rPr>
        <w:t>6</w:t>
      </w:r>
      <w:r w:rsidR="00C7262E" w:rsidRPr="005C0A5D">
        <w:rPr>
          <w:sz w:val="28"/>
          <w:szCs w:val="28"/>
        </w:rPr>
        <w:t>)</w:t>
      </w:r>
    </w:p>
    <w:p w:rsidR="00C7262E" w:rsidRPr="00C7262E" w:rsidRDefault="00B32735" w:rsidP="009B4EB3">
      <w:pPr>
        <w:pStyle w:val="ac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г</w:t>
      </w:r>
      <w:r w:rsidR="00C7262E" w:rsidRPr="00C7262E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C7262E" w:rsidRPr="00C7262E">
        <w:rPr>
          <w:position w:val="-12"/>
          <w:sz w:val="28"/>
          <w:szCs w:val="28"/>
        </w:rPr>
        <w:object w:dxaOrig="1520" w:dyaOrig="360">
          <v:shape id="_x0000_i1081" type="#_x0000_t75" style="width:76.65pt;height:19.05pt" o:ole="">
            <v:imagedata r:id="rId118" o:title=""/>
          </v:shape>
          <o:OLEObject Type="Embed" ProgID="Equation.3" ShapeID="_x0000_i1081" DrawAspect="Content" ObjectID="_1542014562" r:id="rId119"/>
        </w:object>
      </w:r>
      <w:r w:rsidR="00C7262E" w:rsidRPr="00C7262E">
        <w:rPr>
          <w:sz w:val="28"/>
          <w:szCs w:val="28"/>
        </w:rPr>
        <w:t xml:space="preserve"> </w:t>
      </w:r>
      <w:r w:rsidR="001D1B0D" w:rsidRPr="00C7262E">
        <w:rPr>
          <w:sz w:val="28"/>
          <w:szCs w:val="28"/>
        </w:rPr>
        <w:t>– количество</w:t>
      </w:r>
      <w:r w:rsidR="00C7262E" w:rsidRPr="00C7262E">
        <w:rPr>
          <w:sz w:val="28"/>
          <w:szCs w:val="28"/>
        </w:rPr>
        <w:t xml:space="preserve"> рабочих мест.</w:t>
      </w:r>
    </w:p>
    <w:p w:rsidR="00C7262E" w:rsidRPr="00B32735" w:rsidRDefault="00ED1774" w:rsidP="009B4EB3">
      <w:pPr>
        <w:pStyle w:val="ac"/>
        <w:spacing w:line="360" w:lineRule="auto"/>
        <w:ind w:left="0" w:firstLine="567"/>
        <w:jc w:val="center"/>
        <w:rPr>
          <w:sz w:val="28"/>
          <w:szCs w:val="28"/>
        </w:rPr>
      </w:pPr>
      <w:r w:rsidRPr="00E97971">
        <w:rPr>
          <w:position w:val="-14"/>
          <w:sz w:val="28"/>
          <w:szCs w:val="28"/>
        </w:rPr>
        <w:object w:dxaOrig="1860" w:dyaOrig="400">
          <v:shape id="_x0000_i1082" type="#_x0000_t75" style="width:101.85pt;height:24.15pt" o:ole="">
            <v:imagedata r:id="rId120" o:title=""/>
          </v:shape>
          <o:OLEObject Type="Embed" ProgID="Equation.DSMT4" ShapeID="_x0000_i1082" DrawAspect="Content" ObjectID="_1542014563" r:id="rId121"/>
        </w:object>
      </w:r>
    </w:p>
    <w:p w:rsidR="009424A0" w:rsidRDefault="009424A0" w:rsidP="009B4EB3">
      <w:pPr>
        <w:pStyle w:val="21"/>
        <w:spacing w:line="360" w:lineRule="auto"/>
        <w:ind w:left="0" w:firstLine="567"/>
        <w:rPr>
          <w:sz w:val="28"/>
          <w:szCs w:val="28"/>
        </w:rPr>
      </w:pPr>
      <w:r w:rsidRPr="009424A0">
        <w:rPr>
          <w:sz w:val="28"/>
          <w:szCs w:val="28"/>
        </w:rPr>
        <w:lastRenderedPageBreak/>
        <w:t>Период конвейера используется для адресования изделий на конвейере. Для этого лента конвейера размечается так, чтобы период в длине укладывался целое число раз (рис.</w:t>
      </w:r>
      <w:r w:rsidR="00C7262E">
        <w:rPr>
          <w:sz w:val="28"/>
          <w:szCs w:val="28"/>
        </w:rPr>
        <w:t>2.</w:t>
      </w:r>
      <w:r w:rsidR="00CB6F70">
        <w:rPr>
          <w:sz w:val="28"/>
          <w:szCs w:val="28"/>
        </w:rPr>
        <w:t>1.</w:t>
      </w:r>
      <w:r w:rsidR="00C7262E">
        <w:rPr>
          <w:sz w:val="28"/>
          <w:szCs w:val="28"/>
        </w:rPr>
        <w:t>1</w:t>
      </w:r>
      <w:r w:rsidRPr="009424A0">
        <w:rPr>
          <w:sz w:val="28"/>
          <w:szCs w:val="28"/>
        </w:rPr>
        <w:t>).</w:t>
      </w:r>
    </w:p>
    <w:p w:rsidR="000F0489" w:rsidRPr="00EB297E" w:rsidRDefault="009B57B4" w:rsidP="003C274E">
      <w:pPr>
        <w:pStyle w:val="21"/>
        <w:spacing w:line="360" w:lineRule="auto"/>
        <w:ind w:left="0" w:firstLine="567"/>
        <w:jc w:val="center"/>
        <w:rPr>
          <w:sz w:val="28"/>
          <w:szCs w:val="28"/>
        </w:rPr>
      </w:pPr>
      <w:r>
        <w:object w:dxaOrig="10408" w:dyaOrig="1501">
          <v:shape id="_x0000_i1083" type="#_x0000_t75" style="width:433.05pt;height:61.2pt" o:ole="">
            <v:imagedata r:id="rId122" o:title=""/>
          </v:shape>
          <o:OLEObject Type="Embed" ProgID="Visio.Drawing.11" ShapeID="_x0000_i1083" DrawAspect="Content" ObjectID="_1542014564" r:id="rId123"/>
        </w:object>
      </w:r>
    </w:p>
    <w:p w:rsidR="000F0489" w:rsidRPr="008B71E5" w:rsidRDefault="00EB297E" w:rsidP="006757FC">
      <w:pPr>
        <w:spacing w:line="360" w:lineRule="auto"/>
        <w:jc w:val="center"/>
        <w:rPr>
          <w:sz w:val="28"/>
          <w:szCs w:val="28"/>
        </w:rPr>
      </w:pPr>
      <w:r w:rsidRPr="008B71E5">
        <w:rPr>
          <w:sz w:val="28"/>
          <w:szCs w:val="28"/>
        </w:rPr>
        <w:t>Рис. 2.</w:t>
      </w:r>
      <w:r w:rsidR="00CB6F70" w:rsidRPr="008B71E5">
        <w:rPr>
          <w:sz w:val="28"/>
          <w:szCs w:val="28"/>
        </w:rPr>
        <w:t>1.</w:t>
      </w:r>
      <w:r w:rsidRPr="008B71E5">
        <w:rPr>
          <w:sz w:val="28"/>
          <w:szCs w:val="28"/>
        </w:rPr>
        <w:t>1 – Разметка ленты конвейера</w:t>
      </w:r>
    </w:p>
    <w:p w:rsidR="008543CD" w:rsidRPr="00EB297E" w:rsidRDefault="00EB297E" w:rsidP="009A6DCC">
      <w:pPr>
        <w:spacing w:after="240" w:line="360" w:lineRule="auto"/>
        <w:ind w:firstLine="567"/>
        <w:jc w:val="both"/>
        <w:rPr>
          <w:sz w:val="28"/>
          <w:szCs w:val="28"/>
        </w:rPr>
      </w:pPr>
      <w:r w:rsidRPr="00EB297E">
        <w:rPr>
          <w:sz w:val="28"/>
          <w:szCs w:val="28"/>
        </w:rPr>
        <w:t>После разметки ленты конвейера необходимо провести закрепление номеров периода за каждым рабочим местом. Закрепление номеров рабочих мест за рабочими местами происходит следующим образом. За каждым рабочим местом закрепляются номера, в соответствии с которыми рабочий обязан брать или класть детали на конвейер. Период используется для адресации конвейера. Порядок закрепления номеров представлен в табл. 2.2.</w:t>
      </w:r>
    </w:p>
    <w:p w:rsidR="00EB297E" w:rsidRPr="00EB297E" w:rsidRDefault="00EB297E" w:rsidP="009B4EB3">
      <w:pPr>
        <w:spacing w:after="120" w:line="360" w:lineRule="auto"/>
        <w:ind w:firstLine="567"/>
        <w:jc w:val="center"/>
        <w:rPr>
          <w:sz w:val="28"/>
          <w:szCs w:val="28"/>
        </w:rPr>
      </w:pPr>
      <w:r w:rsidRPr="00EB297E">
        <w:rPr>
          <w:sz w:val="28"/>
          <w:szCs w:val="28"/>
        </w:rPr>
        <w:t>Таблица 2</w:t>
      </w:r>
      <w:r w:rsidR="002844B4">
        <w:rPr>
          <w:sz w:val="28"/>
          <w:szCs w:val="28"/>
        </w:rPr>
        <w:t>.</w:t>
      </w:r>
      <w:r w:rsidRPr="00EB297E">
        <w:rPr>
          <w:sz w:val="28"/>
          <w:szCs w:val="28"/>
        </w:rPr>
        <w:t xml:space="preserve">2 – </w:t>
      </w:r>
      <w:r w:rsidR="005B4913" w:rsidRPr="00EB297E">
        <w:rPr>
          <w:sz w:val="28"/>
          <w:szCs w:val="28"/>
        </w:rPr>
        <w:t>Порядо</w:t>
      </w:r>
      <w:r w:rsidR="005B4913">
        <w:rPr>
          <w:sz w:val="28"/>
          <w:szCs w:val="28"/>
        </w:rPr>
        <w:t>к</w:t>
      </w:r>
      <w:r w:rsidRPr="00EB297E">
        <w:rPr>
          <w:sz w:val="28"/>
          <w:szCs w:val="28"/>
        </w:rPr>
        <w:t xml:space="preserve"> закрепления номеров разметочных знаков за рабочими местами</w:t>
      </w:r>
    </w:p>
    <w:tbl>
      <w:tblPr>
        <w:tblStyle w:val="ab"/>
        <w:tblW w:w="9781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452"/>
        <w:gridCol w:w="1134"/>
        <w:gridCol w:w="1275"/>
        <w:gridCol w:w="2552"/>
        <w:gridCol w:w="3368"/>
      </w:tblGrid>
      <w:tr w:rsidR="00EB297E" w:rsidRPr="00EB297E" w:rsidTr="00DE6EDF">
        <w:tc>
          <w:tcPr>
            <w:tcW w:w="1452" w:type="dxa"/>
            <w:vAlign w:val="center"/>
          </w:tcPr>
          <w:p w:rsidR="00EB297E" w:rsidRPr="00DE6EDF" w:rsidRDefault="00EB297E" w:rsidP="0008281A">
            <w:pPr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>№ операции</w:t>
            </w:r>
          </w:p>
        </w:tc>
        <w:tc>
          <w:tcPr>
            <w:tcW w:w="1134" w:type="dxa"/>
            <w:vAlign w:val="center"/>
          </w:tcPr>
          <w:p w:rsidR="00EB297E" w:rsidRPr="00DE6EDF" w:rsidRDefault="00EB297E" w:rsidP="0008281A">
            <w:pPr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>Кол-во рабочих мест</w:t>
            </w:r>
          </w:p>
        </w:tc>
        <w:tc>
          <w:tcPr>
            <w:tcW w:w="1275" w:type="dxa"/>
            <w:vAlign w:val="center"/>
          </w:tcPr>
          <w:p w:rsidR="00EB297E" w:rsidRPr="00DE6EDF" w:rsidRDefault="00EB297E" w:rsidP="0008281A">
            <w:pPr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>№ рабочего места</w:t>
            </w:r>
          </w:p>
        </w:tc>
        <w:tc>
          <w:tcPr>
            <w:tcW w:w="2552" w:type="dxa"/>
            <w:vAlign w:val="center"/>
          </w:tcPr>
          <w:p w:rsidR="00EB297E" w:rsidRPr="00DE6EDF" w:rsidRDefault="00EB297E" w:rsidP="0008281A">
            <w:pPr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>Число закрепленных знаков за рабочим местом</w:t>
            </w:r>
          </w:p>
        </w:tc>
        <w:tc>
          <w:tcPr>
            <w:tcW w:w="3368" w:type="dxa"/>
            <w:vAlign w:val="center"/>
          </w:tcPr>
          <w:p w:rsidR="00EB297E" w:rsidRPr="00DE6EDF" w:rsidRDefault="00BF287F" w:rsidP="0008281A">
            <w:pPr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 xml:space="preserve">Последовательность закрепленных знаков </w:t>
            </w:r>
            <w:r w:rsidR="00EB297E" w:rsidRPr="00DE6EDF">
              <w:rPr>
                <w:b/>
              </w:rPr>
              <w:t>за</w:t>
            </w:r>
            <w:r w:rsidRPr="00DE6EDF">
              <w:rPr>
                <w:b/>
              </w:rPr>
              <w:t xml:space="preserve"> каждым рабочим местом</w:t>
            </w:r>
          </w:p>
        </w:tc>
      </w:tr>
      <w:tr w:rsidR="00EB297E" w:rsidRPr="00EB297E" w:rsidTr="00DE6EDF">
        <w:trPr>
          <w:trHeight w:val="254"/>
        </w:trPr>
        <w:tc>
          <w:tcPr>
            <w:tcW w:w="1452" w:type="dxa"/>
            <w:vAlign w:val="center"/>
          </w:tcPr>
          <w:p w:rsidR="00EB297E" w:rsidRPr="00DE6EDF" w:rsidRDefault="00EB297E" w:rsidP="0008281A">
            <w:pPr>
              <w:jc w:val="center"/>
            </w:pPr>
            <w:r w:rsidRPr="00DE6EDF">
              <w:t>1</w:t>
            </w:r>
          </w:p>
        </w:tc>
        <w:tc>
          <w:tcPr>
            <w:tcW w:w="1134" w:type="dxa"/>
            <w:vAlign w:val="center"/>
          </w:tcPr>
          <w:p w:rsidR="00EB297E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:rsidR="00413FA2" w:rsidRPr="00413FA2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2" w:type="dxa"/>
            <w:vAlign w:val="center"/>
          </w:tcPr>
          <w:p w:rsidR="00D14799" w:rsidRPr="00D14799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368" w:type="dxa"/>
          </w:tcPr>
          <w:p w:rsidR="00D14799" w:rsidRPr="00D14799" w:rsidRDefault="00B911CE" w:rsidP="0008281A">
            <w:pPr>
              <w:jc w:val="center"/>
              <w:rPr>
                <w:lang w:val="en-US"/>
              </w:rPr>
            </w:pPr>
            <w:r w:rsidRPr="003961E0">
              <w:t>1,</w:t>
            </w:r>
            <w:r>
              <w:rPr>
                <w:lang w:val="en-US"/>
              </w:rPr>
              <w:t xml:space="preserve"> </w:t>
            </w:r>
            <w:r w:rsidRPr="003961E0">
              <w:t>2,</w:t>
            </w:r>
            <w:r>
              <w:rPr>
                <w:lang w:val="en-US"/>
              </w:rPr>
              <w:t xml:space="preserve"> </w:t>
            </w:r>
            <w:r w:rsidRPr="003961E0">
              <w:t>3,</w:t>
            </w:r>
            <w:r>
              <w:rPr>
                <w:lang w:val="en-US"/>
              </w:rPr>
              <w:t xml:space="preserve"> </w:t>
            </w:r>
            <w:r w:rsidRPr="003961E0">
              <w:t>4,</w:t>
            </w:r>
            <w:r>
              <w:rPr>
                <w:lang w:val="en-US"/>
              </w:rPr>
              <w:t xml:space="preserve"> </w:t>
            </w:r>
            <w:r w:rsidRPr="003961E0">
              <w:t>5,</w:t>
            </w:r>
            <w:r>
              <w:rPr>
                <w:lang w:val="en-US"/>
              </w:rPr>
              <w:t xml:space="preserve"> </w:t>
            </w:r>
            <w:r w:rsidRPr="003961E0">
              <w:t>6,</w:t>
            </w:r>
            <w:r>
              <w:rPr>
                <w:lang w:val="en-US"/>
              </w:rPr>
              <w:t xml:space="preserve"> </w:t>
            </w:r>
            <w:r w:rsidRPr="003961E0">
              <w:t>7,</w:t>
            </w:r>
            <w:r>
              <w:rPr>
                <w:lang w:val="en-US"/>
              </w:rPr>
              <w:t xml:space="preserve"> </w:t>
            </w:r>
            <w:r w:rsidRPr="003961E0">
              <w:t>8,</w:t>
            </w:r>
            <w:r>
              <w:rPr>
                <w:lang w:val="en-US"/>
              </w:rPr>
              <w:t xml:space="preserve"> </w:t>
            </w:r>
            <w:r w:rsidRPr="003961E0">
              <w:t>9,</w:t>
            </w:r>
            <w:r>
              <w:rPr>
                <w:lang w:val="en-US"/>
              </w:rPr>
              <w:t xml:space="preserve"> </w:t>
            </w:r>
            <w:r w:rsidRPr="003961E0">
              <w:t>10,</w:t>
            </w:r>
            <w:r>
              <w:rPr>
                <w:lang w:val="en-US"/>
              </w:rPr>
              <w:t xml:space="preserve"> </w:t>
            </w:r>
            <w:r w:rsidRPr="003961E0">
              <w:t>11,</w:t>
            </w:r>
            <w:r>
              <w:rPr>
                <w:lang w:val="en-US"/>
              </w:rPr>
              <w:t xml:space="preserve"> </w:t>
            </w:r>
            <w:r w:rsidRPr="003961E0">
              <w:t>12</w:t>
            </w:r>
          </w:p>
        </w:tc>
      </w:tr>
      <w:tr w:rsidR="00B911CE" w:rsidRPr="00EB297E" w:rsidTr="00DE6EDF">
        <w:trPr>
          <w:trHeight w:val="254"/>
        </w:trPr>
        <w:tc>
          <w:tcPr>
            <w:tcW w:w="1452" w:type="dxa"/>
            <w:vAlign w:val="center"/>
          </w:tcPr>
          <w:p w:rsidR="00B911CE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B911CE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5" w:type="dxa"/>
          </w:tcPr>
          <w:p w:rsid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:rsidR="00B911CE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52" w:type="dxa"/>
            <w:vAlign w:val="center"/>
          </w:tcPr>
          <w:p w:rsidR="00B911CE" w:rsidRPr="00DE6EDF" w:rsidRDefault="00B911CE" w:rsidP="0008281A">
            <w:pPr>
              <w:jc w:val="center"/>
            </w:pPr>
            <w:r>
              <w:t>4</w:t>
            </w:r>
          </w:p>
          <w:p w:rsidR="00B911CE" w:rsidRPr="00DE6EDF" w:rsidRDefault="00B911CE" w:rsidP="0008281A">
            <w:pPr>
              <w:jc w:val="center"/>
            </w:pPr>
            <w:r>
              <w:t>4</w:t>
            </w:r>
          </w:p>
          <w:p w:rsidR="00B911CE" w:rsidRDefault="00B911CE" w:rsidP="0008281A">
            <w:pPr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3368" w:type="dxa"/>
          </w:tcPr>
          <w:p w:rsidR="00B911CE" w:rsidRDefault="00B911CE" w:rsidP="0008281A">
            <w:pPr>
              <w:jc w:val="center"/>
            </w:pPr>
            <w:r w:rsidRPr="00D14799">
              <w:t>1,</w:t>
            </w:r>
            <w:r>
              <w:rPr>
                <w:lang w:val="en-US"/>
              </w:rPr>
              <w:t xml:space="preserve"> </w:t>
            </w:r>
            <w:r w:rsidRPr="00D14799">
              <w:t>4,</w:t>
            </w:r>
            <w:r>
              <w:rPr>
                <w:lang w:val="en-US"/>
              </w:rPr>
              <w:t xml:space="preserve"> </w:t>
            </w:r>
            <w:r w:rsidRPr="00D14799">
              <w:t>7,</w:t>
            </w:r>
            <w:r>
              <w:rPr>
                <w:lang w:val="en-US"/>
              </w:rPr>
              <w:t xml:space="preserve"> </w:t>
            </w:r>
            <w:r w:rsidRPr="00D14799">
              <w:t>10</w:t>
            </w:r>
          </w:p>
          <w:p w:rsid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2, 5, 8, 11</w:t>
            </w:r>
          </w:p>
          <w:p w:rsidR="00B911CE" w:rsidRDefault="00B911CE" w:rsidP="0008281A">
            <w:pPr>
              <w:jc w:val="center"/>
            </w:pPr>
            <w:r>
              <w:rPr>
                <w:lang w:val="en-US"/>
              </w:rPr>
              <w:t>3, 6, 9, 12</w:t>
            </w:r>
          </w:p>
        </w:tc>
      </w:tr>
      <w:tr w:rsidR="00EB297E" w:rsidRPr="00EB297E" w:rsidTr="00DE6EDF">
        <w:trPr>
          <w:trHeight w:val="258"/>
        </w:trPr>
        <w:tc>
          <w:tcPr>
            <w:tcW w:w="1452" w:type="dxa"/>
            <w:vAlign w:val="center"/>
          </w:tcPr>
          <w:p w:rsidR="00EB297E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EB297E" w:rsidRPr="00DE6EDF" w:rsidRDefault="00D0237E" w:rsidP="0008281A">
            <w:pPr>
              <w:jc w:val="center"/>
            </w:pPr>
            <w:r>
              <w:t>3</w:t>
            </w:r>
          </w:p>
        </w:tc>
        <w:tc>
          <w:tcPr>
            <w:tcW w:w="1275" w:type="dxa"/>
          </w:tcPr>
          <w:p w:rsidR="00EB297E" w:rsidRPr="00DE6EDF" w:rsidRDefault="00413FA2" w:rsidP="0008281A">
            <w:pPr>
              <w:jc w:val="center"/>
            </w:pPr>
            <w:r>
              <w:t>5</w:t>
            </w:r>
          </w:p>
          <w:p w:rsidR="00EB297E" w:rsidRDefault="00413FA2" w:rsidP="0008281A">
            <w:pPr>
              <w:jc w:val="center"/>
            </w:pPr>
            <w:r>
              <w:t>6</w:t>
            </w:r>
          </w:p>
          <w:p w:rsidR="00413FA2" w:rsidRPr="00413FA2" w:rsidRDefault="00413FA2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52" w:type="dxa"/>
            <w:vAlign w:val="center"/>
          </w:tcPr>
          <w:p w:rsidR="00EB297E" w:rsidRPr="00DE6EDF" w:rsidRDefault="00D14799" w:rsidP="0008281A">
            <w:pPr>
              <w:jc w:val="center"/>
            </w:pPr>
            <w:r>
              <w:t>4</w:t>
            </w:r>
          </w:p>
          <w:p w:rsidR="00BF287F" w:rsidRPr="00DE6EDF" w:rsidRDefault="00D14799" w:rsidP="0008281A">
            <w:pPr>
              <w:jc w:val="center"/>
            </w:pPr>
            <w:r>
              <w:t>4</w:t>
            </w:r>
          </w:p>
          <w:p w:rsidR="00BF287F" w:rsidRPr="00DE6EDF" w:rsidRDefault="00D14799" w:rsidP="0008281A">
            <w:pPr>
              <w:jc w:val="center"/>
            </w:pPr>
            <w:r>
              <w:t>4</w:t>
            </w:r>
          </w:p>
        </w:tc>
        <w:tc>
          <w:tcPr>
            <w:tcW w:w="3368" w:type="dxa"/>
          </w:tcPr>
          <w:p w:rsidR="00BF287F" w:rsidRDefault="00D14799" w:rsidP="0008281A">
            <w:pPr>
              <w:jc w:val="center"/>
            </w:pPr>
            <w:r w:rsidRPr="00D14799">
              <w:t>1,</w:t>
            </w:r>
            <w:r>
              <w:rPr>
                <w:lang w:val="en-US"/>
              </w:rPr>
              <w:t xml:space="preserve"> </w:t>
            </w:r>
            <w:r w:rsidRPr="00D14799">
              <w:t>4,</w:t>
            </w:r>
            <w:r>
              <w:rPr>
                <w:lang w:val="en-US"/>
              </w:rPr>
              <w:t xml:space="preserve"> </w:t>
            </w:r>
            <w:r w:rsidRPr="00D14799">
              <w:t>7,</w:t>
            </w:r>
            <w:r>
              <w:rPr>
                <w:lang w:val="en-US"/>
              </w:rPr>
              <w:t xml:space="preserve"> </w:t>
            </w:r>
            <w:r w:rsidRPr="00D14799">
              <w:t>10</w:t>
            </w:r>
          </w:p>
          <w:p w:rsidR="00D14799" w:rsidRDefault="00D14799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2, 5, 8, 11</w:t>
            </w:r>
          </w:p>
          <w:p w:rsidR="00D14799" w:rsidRPr="00D14799" w:rsidRDefault="00D14799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3, 6, 9, 12</w:t>
            </w:r>
          </w:p>
        </w:tc>
      </w:tr>
      <w:tr w:rsidR="00EB297E" w:rsidRPr="00EB297E" w:rsidTr="00DE6EDF">
        <w:tc>
          <w:tcPr>
            <w:tcW w:w="1452" w:type="dxa"/>
            <w:vAlign w:val="center"/>
          </w:tcPr>
          <w:p w:rsidR="00EB297E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EB297E" w:rsidRPr="00DE6EDF" w:rsidRDefault="00EB297E" w:rsidP="0008281A">
            <w:pPr>
              <w:jc w:val="center"/>
            </w:pPr>
            <w:r w:rsidRPr="00DE6EDF">
              <w:t>1</w:t>
            </w:r>
          </w:p>
        </w:tc>
        <w:tc>
          <w:tcPr>
            <w:tcW w:w="1275" w:type="dxa"/>
          </w:tcPr>
          <w:p w:rsidR="00413FA2" w:rsidRPr="00413FA2" w:rsidRDefault="00413FA2" w:rsidP="0008281A">
            <w:pPr>
              <w:jc w:val="center"/>
            </w:pPr>
            <w:r>
              <w:t>8</w:t>
            </w:r>
          </w:p>
        </w:tc>
        <w:tc>
          <w:tcPr>
            <w:tcW w:w="2552" w:type="dxa"/>
            <w:vAlign w:val="center"/>
          </w:tcPr>
          <w:p w:rsidR="00EB297E" w:rsidRPr="00DE6EDF" w:rsidRDefault="00E97AC3" w:rsidP="0008281A">
            <w:pPr>
              <w:jc w:val="center"/>
            </w:pPr>
            <w:r>
              <w:t>12</w:t>
            </w:r>
          </w:p>
        </w:tc>
        <w:tc>
          <w:tcPr>
            <w:tcW w:w="3368" w:type="dxa"/>
          </w:tcPr>
          <w:p w:rsidR="00EB297E" w:rsidRPr="00DE6EDF" w:rsidRDefault="003961E0" w:rsidP="0008281A">
            <w:pPr>
              <w:jc w:val="center"/>
            </w:pPr>
            <w:r w:rsidRPr="003961E0">
              <w:t>1,</w:t>
            </w:r>
            <w:r>
              <w:rPr>
                <w:lang w:val="en-US"/>
              </w:rPr>
              <w:t xml:space="preserve"> </w:t>
            </w:r>
            <w:r w:rsidRPr="003961E0">
              <w:t>2,</w:t>
            </w:r>
            <w:r>
              <w:rPr>
                <w:lang w:val="en-US"/>
              </w:rPr>
              <w:t xml:space="preserve"> </w:t>
            </w:r>
            <w:r w:rsidRPr="003961E0">
              <w:t>3,</w:t>
            </w:r>
            <w:r>
              <w:rPr>
                <w:lang w:val="en-US"/>
              </w:rPr>
              <w:t xml:space="preserve"> </w:t>
            </w:r>
            <w:r w:rsidRPr="003961E0">
              <w:t>4,</w:t>
            </w:r>
            <w:r>
              <w:rPr>
                <w:lang w:val="en-US"/>
              </w:rPr>
              <w:t xml:space="preserve"> </w:t>
            </w:r>
            <w:r w:rsidRPr="003961E0">
              <w:t>5,</w:t>
            </w:r>
            <w:r>
              <w:rPr>
                <w:lang w:val="en-US"/>
              </w:rPr>
              <w:t xml:space="preserve"> </w:t>
            </w:r>
            <w:r w:rsidRPr="003961E0">
              <w:t>6,</w:t>
            </w:r>
            <w:r>
              <w:rPr>
                <w:lang w:val="en-US"/>
              </w:rPr>
              <w:t xml:space="preserve"> </w:t>
            </w:r>
            <w:r w:rsidRPr="003961E0">
              <w:t>7,</w:t>
            </w:r>
            <w:r>
              <w:rPr>
                <w:lang w:val="en-US"/>
              </w:rPr>
              <w:t xml:space="preserve"> </w:t>
            </w:r>
            <w:r w:rsidRPr="003961E0">
              <w:t>8,</w:t>
            </w:r>
            <w:r>
              <w:rPr>
                <w:lang w:val="en-US"/>
              </w:rPr>
              <w:t xml:space="preserve"> </w:t>
            </w:r>
            <w:r w:rsidRPr="003961E0">
              <w:t>9,</w:t>
            </w:r>
            <w:r>
              <w:rPr>
                <w:lang w:val="en-US"/>
              </w:rPr>
              <w:t xml:space="preserve"> </w:t>
            </w:r>
            <w:r w:rsidRPr="003961E0">
              <w:t>10,</w:t>
            </w:r>
            <w:r>
              <w:rPr>
                <w:lang w:val="en-US"/>
              </w:rPr>
              <w:t xml:space="preserve"> </w:t>
            </w:r>
            <w:r w:rsidRPr="003961E0">
              <w:t>11,</w:t>
            </w:r>
            <w:r>
              <w:rPr>
                <w:lang w:val="en-US"/>
              </w:rPr>
              <w:t xml:space="preserve"> </w:t>
            </w:r>
            <w:r w:rsidRPr="003961E0">
              <w:t>12</w:t>
            </w:r>
          </w:p>
        </w:tc>
      </w:tr>
      <w:tr w:rsidR="00D41337" w:rsidRPr="00EB297E" w:rsidTr="00DE6EDF">
        <w:tc>
          <w:tcPr>
            <w:tcW w:w="1452" w:type="dxa"/>
            <w:vAlign w:val="center"/>
          </w:tcPr>
          <w:p w:rsidR="00D41337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:rsidR="00D41337" w:rsidRPr="00DE6EDF" w:rsidRDefault="00D41337" w:rsidP="0008281A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:rsidR="00D41337" w:rsidRPr="00DE6EDF" w:rsidRDefault="00D41337" w:rsidP="0008281A">
            <w:pPr>
              <w:jc w:val="center"/>
            </w:pPr>
            <w:r>
              <w:t>9</w:t>
            </w:r>
          </w:p>
        </w:tc>
        <w:tc>
          <w:tcPr>
            <w:tcW w:w="2552" w:type="dxa"/>
            <w:vAlign w:val="center"/>
          </w:tcPr>
          <w:p w:rsidR="00D41337" w:rsidRPr="00DE6EDF" w:rsidRDefault="00D41337" w:rsidP="0008281A">
            <w:pPr>
              <w:jc w:val="center"/>
            </w:pPr>
            <w:r>
              <w:t>12</w:t>
            </w:r>
          </w:p>
        </w:tc>
        <w:tc>
          <w:tcPr>
            <w:tcW w:w="3368" w:type="dxa"/>
          </w:tcPr>
          <w:p w:rsidR="00D41337" w:rsidRPr="00DE6EDF" w:rsidRDefault="00D41337" w:rsidP="0008281A">
            <w:pPr>
              <w:jc w:val="center"/>
            </w:pPr>
            <w:r w:rsidRPr="003961E0">
              <w:t>1,</w:t>
            </w:r>
            <w:r>
              <w:rPr>
                <w:lang w:val="en-US"/>
              </w:rPr>
              <w:t xml:space="preserve"> </w:t>
            </w:r>
            <w:r w:rsidRPr="003961E0">
              <w:t>2,</w:t>
            </w:r>
            <w:r>
              <w:rPr>
                <w:lang w:val="en-US"/>
              </w:rPr>
              <w:t xml:space="preserve"> </w:t>
            </w:r>
            <w:r w:rsidRPr="003961E0">
              <w:t>3,</w:t>
            </w:r>
            <w:r>
              <w:rPr>
                <w:lang w:val="en-US"/>
              </w:rPr>
              <w:t xml:space="preserve"> </w:t>
            </w:r>
            <w:r w:rsidRPr="003961E0">
              <w:t>4,</w:t>
            </w:r>
            <w:r>
              <w:rPr>
                <w:lang w:val="en-US"/>
              </w:rPr>
              <w:t xml:space="preserve"> </w:t>
            </w:r>
            <w:r w:rsidRPr="003961E0">
              <w:t>5,</w:t>
            </w:r>
            <w:r>
              <w:rPr>
                <w:lang w:val="en-US"/>
              </w:rPr>
              <w:t xml:space="preserve"> </w:t>
            </w:r>
            <w:r w:rsidRPr="003961E0">
              <w:t>6,</w:t>
            </w:r>
            <w:r>
              <w:rPr>
                <w:lang w:val="en-US"/>
              </w:rPr>
              <w:t xml:space="preserve"> </w:t>
            </w:r>
            <w:r w:rsidRPr="003961E0">
              <w:t>7,</w:t>
            </w:r>
            <w:r>
              <w:rPr>
                <w:lang w:val="en-US"/>
              </w:rPr>
              <w:t xml:space="preserve"> </w:t>
            </w:r>
            <w:r w:rsidRPr="003961E0">
              <w:t>8,</w:t>
            </w:r>
            <w:r>
              <w:rPr>
                <w:lang w:val="en-US"/>
              </w:rPr>
              <w:t xml:space="preserve"> </w:t>
            </w:r>
            <w:r w:rsidRPr="003961E0">
              <w:t>9,</w:t>
            </w:r>
            <w:r>
              <w:rPr>
                <w:lang w:val="en-US"/>
              </w:rPr>
              <w:t xml:space="preserve"> </w:t>
            </w:r>
            <w:r w:rsidRPr="003961E0">
              <w:t>10,</w:t>
            </w:r>
            <w:r>
              <w:rPr>
                <w:lang w:val="en-US"/>
              </w:rPr>
              <w:t xml:space="preserve"> </w:t>
            </w:r>
            <w:r w:rsidRPr="003961E0">
              <w:t>11,</w:t>
            </w:r>
            <w:r>
              <w:rPr>
                <w:lang w:val="en-US"/>
              </w:rPr>
              <w:t xml:space="preserve"> </w:t>
            </w:r>
            <w:r w:rsidRPr="003961E0">
              <w:t>12</w:t>
            </w:r>
          </w:p>
        </w:tc>
      </w:tr>
      <w:tr w:rsidR="00B06E3F" w:rsidRPr="00EB297E" w:rsidTr="00DE6EDF">
        <w:tc>
          <w:tcPr>
            <w:tcW w:w="1452" w:type="dxa"/>
            <w:vAlign w:val="center"/>
          </w:tcPr>
          <w:p w:rsidR="00B06E3F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34" w:type="dxa"/>
            <w:vAlign w:val="center"/>
          </w:tcPr>
          <w:p w:rsidR="00B06E3F" w:rsidRPr="00DE6EDF" w:rsidRDefault="00B06E3F" w:rsidP="0008281A">
            <w:pPr>
              <w:jc w:val="center"/>
            </w:pPr>
            <w:r w:rsidRPr="00DE6EDF">
              <w:t>1</w:t>
            </w:r>
          </w:p>
        </w:tc>
        <w:tc>
          <w:tcPr>
            <w:tcW w:w="1275" w:type="dxa"/>
          </w:tcPr>
          <w:p w:rsidR="00B06E3F" w:rsidRPr="00DE6EDF" w:rsidRDefault="00B06E3F" w:rsidP="0008281A">
            <w:pPr>
              <w:jc w:val="center"/>
            </w:pPr>
            <w:r>
              <w:t>10</w:t>
            </w:r>
          </w:p>
        </w:tc>
        <w:tc>
          <w:tcPr>
            <w:tcW w:w="2552" w:type="dxa"/>
            <w:vAlign w:val="center"/>
          </w:tcPr>
          <w:p w:rsidR="00B06E3F" w:rsidRPr="00DE6EDF" w:rsidRDefault="00B06E3F" w:rsidP="0008281A">
            <w:pPr>
              <w:jc w:val="center"/>
            </w:pPr>
            <w:r>
              <w:t>12</w:t>
            </w:r>
          </w:p>
        </w:tc>
        <w:tc>
          <w:tcPr>
            <w:tcW w:w="3368" w:type="dxa"/>
          </w:tcPr>
          <w:p w:rsidR="00B06E3F" w:rsidRPr="00DE6EDF" w:rsidRDefault="00B06E3F" w:rsidP="0008281A">
            <w:pPr>
              <w:jc w:val="center"/>
            </w:pPr>
            <w:r w:rsidRPr="003961E0">
              <w:t>1,</w:t>
            </w:r>
            <w:r>
              <w:rPr>
                <w:lang w:val="en-US"/>
              </w:rPr>
              <w:t xml:space="preserve"> </w:t>
            </w:r>
            <w:r w:rsidRPr="003961E0">
              <w:t>2,</w:t>
            </w:r>
            <w:r>
              <w:rPr>
                <w:lang w:val="en-US"/>
              </w:rPr>
              <w:t xml:space="preserve"> </w:t>
            </w:r>
            <w:r w:rsidRPr="003961E0">
              <w:t>3,</w:t>
            </w:r>
            <w:r>
              <w:rPr>
                <w:lang w:val="en-US"/>
              </w:rPr>
              <w:t xml:space="preserve"> </w:t>
            </w:r>
            <w:r w:rsidRPr="003961E0">
              <w:t>4,</w:t>
            </w:r>
            <w:r>
              <w:rPr>
                <w:lang w:val="en-US"/>
              </w:rPr>
              <w:t xml:space="preserve"> </w:t>
            </w:r>
            <w:r w:rsidRPr="003961E0">
              <w:t>5,</w:t>
            </w:r>
            <w:r>
              <w:rPr>
                <w:lang w:val="en-US"/>
              </w:rPr>
              <w:t xml:space="preserve"> </w:t>
            </w:r>
            <w:r w:rsidRPr="003961E0">
              <w:t>6,</w:t>
            </w:r>
            <w:r>
              <w:rPr>
                <w:lang w:val="en-US"/>
              </w:rPr>
              <w:t xml:space="preserve"> </w:t>
            </w:r>
            <w:r w:rsidRPr="003961E0">
              <w:t>7,</w:t>
            </w:r>
            <w:r>
              <w:rPr>
                <w:lang w:val="en-US"/>
              </w:rPr>
              <w:t xml:space="preserve"> </w:t>
            </w:r>
            <w:r w:rsidRPr="003961E0">
              <w:t>8,</w:t>
            </w:r>
            <w:r>
              <w:rPr>
                <w:lang w:val="en-US"/>
              </w:rPr>
              <w:t xml:space="preserve"> </w:t>
            </w:r>
            <w:r w:rsidRPr="003961E0">
              <w:t>9,</w:t>
            </w:r>
            <w:r>
              <w:rPr>
                <w:lang w:val="en-US"/>
              </w:rPr>
              <w:t xml:space="preserve"> </w:t>
            </w:r>
            <w:r w:rsidRPr="003961E0">
              <w:t>10,</w:t>
            </w:r>
            <w:r>
              <w:rPr>
                <w:lang w:val="en-US"/>
              </w:rPr>
              <w:t xml:space="preserve"> </w:t>
            </w:r>
            <w:r w:rsidRPr="003961E0">
              <w:t>11,</w:t>
            </w:r>
            <w:r>
              <w:rPr>
                <w:lang w:val="en-US"/>
              </w:rPr>
              <w:t xml:space="preserve"> </w:t>
            </w:r>
            <w:r w:rsidRPr="003961E0">
              <w:t>12</w:t>
            </w:r>
          </w:p>
        </w:tc>
      </w:tr>
      <w:tr w:rsidR="00272583" w:rsidRPr="00EB297E" w:rsidTr="00DE6EDF">
        <w:tc>
          <w:tcPr>
            <w:tcW w:w="1452" w:type="dxa"/>
            <w:vAlign w:val="center"/>
          </w:tcPr>
          <w:p w:rsidR="00272583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4" w:type="dxa"/>
            <w:vAlign w:val="center"/>
          </w:tcPr>
          <w:p w:rsidR="00272583" w:rsidRPr="00DE6EDF" w:rsidRDefault="00272583" w:rsidP="0008281A">
            <w:pPr>
              <w:jc w:val="center"/>
            </w:pPr>
            <w:r>
              <w:t>3</w:t>
            </w:r>
          </w:p>
        </w:tc>
        <w:tc>
          <w:tcPr>
            <w:tcW w:w="1275" w:type="dxa"/>
          </w:tcPr>
          <w:p w:rsidR="00272583" w:rsidRDefault="00272583" w:rsidP="0008281A">
            <w:pPr>
              <w:jc w:val="center"/>
            </w:pPr>
            <w:r>
              <w:t>11</w:t>
            </w:r>
          </w:p>
          <w:p w:rsidR="00272583" w:rsidRDefault="00272583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:rsidR="00272583" w:rsidRPr="00413FA2" w:rsidRDefault="00272583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552" w:type="dxa"/>
            <w:vAlign w:val="center"/>
          </w:tcPr>
          <w:p w:rsidR="00272583" w:rsidRPr="00DE6EDF" w:rsidRDefault="00272583" w:rsidP="0008281A">
            <w:pPr>
              <w:jc w:val="center"/>
            </w:pPr>
            <w:r>
              <w:t>4</w:t>
            </w:r>
          </w:p>
          <w:p w:rsidR="00272583" w:rsidRPr="00DE6EDF" w:rsidRDefault="00272583" w:rsidP="0008281A">
            <w:pPr>
              <w:jc w:val="center"/>
            </w:pPr>
            <w:r>
              <w:t>4</w:t>
            </w:r>
          </w:p>
          <w:p w:rsidR="00272583" w:rsidRPr="00DE6EDF" w:rsidRDefault="00272583" w:rsidP="0008281A">
            <w:pPr>
              <w:jc w:val="center"/>
            </w:pPr>
            <w:r>
              <w:t>4</w:t>
            </w:r>
          </w:p>
        </w:tc>
        <w:tc>
          <w:tcPr>
            <w:tcW w:w="3368" w:type="dxa"/>
          </w:tcPr>
          <w:p w:rsidR="00272583" w:rsidRDefault="00272583" w:rsidP="0008281A">
            <w:pPr>
              <w:jc w:val="center"/>
            </w:pPr>
            <w:r w:rsidRPr="00D14799">
              <w:t>1,</w:t>
            </w:r>
            <w:r>
              <w:rPr>
                <w:lang w:val="en-US"/>
              </w:rPr>
              <w:t xml:space="preserve"> </w:t>
            </w:r>
            <w:r w:rsidRPr="00D14799">
              <w:t>4,</w:t>
            </w:r>
            <w:r>
              <w:rPr>
                <w:lang w:val="en-US"/>
              </w:rPr>
              <w:t xml:space="preserve"> </w:t>
            </w:r>
            <w:r w:rsidRPr="00D14799">
              <w:t>7,</w:t>
            </w:r>
            <w:r>
              <w:rPr>
                <w:lang w:val="en-US"/>
              </w:rPr>
              <w:t xml:space="preserve"> </w:t>
            </w:r>
            <w:r w:rsidRPr="00D14799">
              <w:t>10</w:t>
            </w:r>
          </w:p>
          <w:p w:rsidR="00272583" w:rsidRDefault="00272583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2, 5, 8, 11</w:t>
            </w:r>
          </w:p>
          <w:p w:rsidR="00272583" w:rsidRPr="00D14799" w:rsidRDefault="00272583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3, 6, 9, 12</w:t>
            </w:r>
          </w:p>
        </w:tc>
      </w:tr>
      <w:tr w:rsidR="005D1C3C" w:rsidRPr="00EB297E" w:rsidTr="00DE6EDF">
        <w:tc>
          <w:tcPr>
            <w:tcW w:w="1452" w:type="dxa"/>
            <w:vAlign w:val="center"/>
          </w:tcPr>
          <w:p w:rsidR="005D1C3C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34" w:type="dxa"/>
            <w:vAlign w:val="center"/>
          </w:tcPr>
          <w:p w:rsidR="005D1C3C" w:rsidRPr="00DE6EDF" w:rsidRDefault="005D1C3C" w:rsidP="0008281A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:rsidR="005D1C3C" w:rsidRPr="00DE6EDF" w:rsidRDefault="005D1C3C" w:rsidP="0008281A">
            <w:pPr>
              <w:jc w:val="center"/>
            </w:pPr>
            <w:r>
              <w:t>14</w:t>
            </w:r>
          </w:p>
        </w:tc>
        <w:tc>
          <w:tcPr>
            <w:tcW w:w="2552" w:type="dxa"/>
            <w:vAlign w:val="center"/>
          </w:tcPr>
          <w:p w:rsidR="005D1C3C" w:rsidRPr="00DE6EDF" w:rsidRDefault="005D1C3C" w:rsidP="0008281A">
            <w:pPr>
              <w:jc w:val="center"/>
            </w:pPr>
            <w:r>
              <w:t>12</w:t>
            </w:r>
          </w:p>
        </w:tc>
        <w:tc>
          <w:tcPr>
            <w:tcW w:w="3368" w:type="dxa"/>
          </w:tcPr>
          <w:p w:rsidR="005D1C3C" w:rsidRPr="00DE6EDF" w:rsidRDefault="005D1C3C" w:rsidP="0008281A">
            <w:pPr>
              <w:jc w:val="center"/>
            </w:pPr>
            <w:r w:rsidRPr="003961E0">
              <w:t>1,</w:t>
            </w:r>
            <w:r>
              <w:rPr>
                <w:lang w:val="en-US"/>
              </w:rPr>
              <w:t xml:space="preserve"> </w:t>
            </w:r>
            <w:r w:rsidRPr="003961E0">
              <w:t>2,</w:t>
            </w:r>
            <w:r>
              <w:rPr>
                <w:lang w:val="en-US"/>
              </w:rPr>
              <w:t xml:space="preserve"> </w:t>
            </w:r>
            <w:r w:rsidRPr="003961E0">
              <w:t>3,</w:t>
            </w:r>
            <w:r>
              <w:rPr>
                <w:lang w:val="en-US"/>
              </w:rPr>
              <w:t xml:space="preserve"> </w:t>
            </w:r>
            <w:r w:rsidRPr="003961E0">
              <w:t>4,</w:t>
            </w:r>
            <w:r>
              <w:rPr>
                <w:lang w:val="en-US"/>
              </w:rPr>
              <w:t xml:space="preserve"> </w:t>
            </w:r>
            <w:r w:rsidRPr="003961E0">
              <w:t>5,</w:t>
            </w:r>
            <w:r>
              <w:rPr>
                <w:lang w:val="en-US"/>
              </w:rPr>
              <w:t xml:space="preserve"> </w:t>
            </w:r>
            <w:r w:rsidRPr="003961E0">
              <w:t>6,</w:t>
            </w:r>
            <w:r>
              <w:rPr>
                <w:lang w:val="en-US"/>
              </w:rPr>
              <w:t xml:space="preserve"> </w:t>
            </w:r>
            <w:r w:rsidRPr="003961E0">
              <w:t>7,</w:t>
            </w:r>
            <w:r>
              <w:rPr>
                <w:lang w:val="en-US"/>
              </w:rPr>
              <w:t xml:space="preserve"> </w:t>
            </w:r>
            <w:r w:rsidRPr="003961E0">
              <w:t>8,</w:t>
            </w:r>
            <w:r>
              <w:rPr>
                <w:lang w:val="en-US"/>
              </w:rPr>
              <w:t xml:space="preserve"> </w:t>
            </w:r>
            <w:r w:rsidRPr="003961E0">
              <w:t>9,</w:t>
            </w:r>
            <w:r>
              <w:rPr>
                <w:lang w:val="en-US"/>
              </w:rPr>
              <w:t xml:space="preserve"> </w:t>
            </w:r>
            <w:r w:rsidRPr="003961E0">
              <w:t>10,</w:t>
            </w:r>
            <w:r>
              <w:rPr>
                <w:lang w:val="en-US"/>
              </w:rPr>
              <w:t xml:space="preserve"> </w:t>
            </w:r>
            <w:r w:rsidRPr="003961E0">
              <w:t>11,</w:t>
            </w:r>
            <w:r>
              <w:rPr>
                <w:lang w:val="en-US"/>
              </w:rPr>
              <w:t xml:space="preserve"> </w:t>
            </w:r>
            <w:r w:rsidRPr="003961E0">
              <w:t>12</w:t>
            </w:r>
          </w:p>
        </w:tc>
      </w:tr>
      <w:tr w:rsidR="005D1C3C" w:rsidRPr="00EB297E" w:rsidTr="00DE6EDF">
        <w:tc>
          <w:tcPr>
            <w:tcW w:w="1452" w:type="dxa"/>
            <w:vAlign w:val="center"/>
          </w:tcPr>
          <w:p w:rsidR="005D1C3C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4" w:type="dxa"/>
            <w:vAlign w:val="center"/>
          </w:tcPr>
          <w:p w:rsidR="005D1C3C" w:rsidRPr="00DE6EDF" w:rsidRDefault="005D1C3C" w:rsidP="0008281A">
            <w:pPr>
              <w:jc w:val="center"/>
            </w:pPr>
            <w:r>
              <w:t>3</w:t>
            </w:r>
          </w:p>
        </w:tc>
        <w:tc>
          <w:tcPr>
            <w:tcW w:w="1275" w:type="dxa"/>
          </w:tcPr>
          <w:p w:rsidR="005D1C3C" w:rsidRPr="00DE6EDF" w:rsidRDefault="005D1C3C" w:rsidP="0008281A">
            <w:pPr>
              <w:jc w:val="center"/>
            </w:pPr>
            <w:r>
              <w:t>15</w:t>
            </w:r>
          </w:p>
          <w:p w:rsidR="005D1C3C" w:rsidRDefault="005D1C3C" w:rsidP="0008281A">
            <w:pPr>
              <w:jc w:val="center"/>
            </w:pPr>
            <w:r>
              <w:t>16</w:t>
            </w:r>
          </w:p>
          <w:p w:rsidR="005D1C3C" w:rsidRPr="00413FA2" w:rsidRDefault="005D1C3C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552" w:type="dxa"/>
            <w:vAlign w:val="center"/>
          </w:tcPr>
          <w:p w:rsidR="005D1C3C" w:rsidRPr="00DE6EDF" w:rsidRDefault="005D1C3C" w:rsidP="0008281A">
            <w:pPr>
              <w:jc w:val="center"/>
            </w:pPr>
            <w:r>
              <w:t>4</w:t>
            </w:r>
          </w:p>
          <w:p w:rsidR="005D1C3C" w:rsidRPr="00DE6EDF" w:rsidRDefault="005D1C3C" w:rsidP="0008281A">
            <w:pPr>
              <w:jc w:val="center"/>
            </w:pPr>
            <w:r>
              <w:t>4</w:t>
            </w:r>
          </w:p>
          <w:p w:rsidR="005D1C3C" w:rsidRPr="00DE6EDF" w:rsidRDefault="005D1C3C" w:rsidP="0008281A">
            <w:pPr>
              <w:jc w:val="center"/>
            </w:pPr>
            <w:r>
              <w:t>4</w:t>
            </w:r>
          </w:p>
        </w:tc>
        <w:tc>
          <w:tcPr>
            <w:tcW w:w="3368" w:type="dxa"/>
          </w:tcPr>
          <w:p w:rsidR="005D1C3C" w:rsidRDefault="005D1C3C" w:rsidP="0008281A">
            <w:pPr>
              <w:jc w:val="center"/>
            </w:pPr>
            <w:r w:rsidRPr="00D14799">
              <w:t>1,</w:t>
            </w:r>
            <w:r>
              <w:rPr>
                <w:lang w:val="en-US"/>
              </w:rPr>
              <w:t xml:space="preserve"> </w:t>
            </w:r>
            <w:r w:rsidRPr="00D14799">
              <w:t>4,</w:t>
            </w:r>
            <w:r>
              <w:rPr>
                <w:lang w:val="en-US"/>
              </w:rPr>
              <w:t xml:space="preserve"> </w:t>
            </w:r>
            <w:r w:rsidRPr="00D14799">
              <w:t>7,</w:t>
            </w:r>
            <w:r>
              <w:rPr>
                <w:lang w:val="en-US"/>
              </w:rPr>
              <w:t xml:space="preserve"> </w:t>
            </w:r>
            <w:r w:rsidRPr="00D14799">
              <w:t>10</w:t>
            </w:r>
          </w:p>
          <w:p w:rsidR="005D1C3C" w:rsidRDefault="005D1C3C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2, 5, 8, 11</w:t>
            </w:r>
          </w:p>
          <w:p w:rsidR="005D1C3C" w:rsidRPr="00D14799" w:rsidRDefault="005D1C3C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3, 6, 9, 12</w:t>
            </w:r>
          </w:p>
        </w:tc>
      </w:tr>
      <w:tr w:rsidR="0007422C" w:rsidRPr="00EB297E" w:rsidTr="00DE6EDF">
        <w:tc>
          <w:tcPr>
            <w:tcW w:w="1452" w:type="dxa"/>
            <w:vAlign w:val="center"/>
          </w:tcPr>
          <w:p w:rsidR="0007422C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34" w:type="dxa"/>
            <w:vAlign w:val="center"/>
          </w:tcPr>
          <w:p w:rsidR="0007422C" w:rsidRPr="007F500B" w:rsidRDefault="0007422C" w:rsidP="0008281A">
            <w:pPr>
              <w:jc w:val="center"/>
              <w:rPr>
                <w:lang w:val="en-US"/>
              </w:rPr>
            </w:pPr>
            <w:r w:rsidRPr="00DE6EDF">
              <w:t>1</w:t>
            </w:r>
          </w:p>
        </w:tc>
        <w:tc>
          <w:tcPr>
            <w:tcW w:w="1275" w:type="dxa"/>
          </w:tcPr>
          <w:p w:rsidR="0007422C" w:rsidRPr="00DE6EDF" w:rsidRDefault="0007422C" w:rsidP="0008281A">
            <w:pPr>
              <w:jc w:val="center"/>
            </w:pPr>
            <w:r>
              <w:t>18</w:t>
            </w:r>
          </w:p>
        </w:tc>
        <w:tc>
          <w:tcPr>
            <w:tcW w:w="2552" w:type="dxa"/>
            <w:vAlign w:val="center"/>
          </w:tcPr>
          <w:p w:rsidR="0007422C" w:rsidRPr="00DE6EDF" w:rsidRDefault="0007422C" w:rsidP="0008281A">
            <w:pPr>
              <w:jc w:val="center"/>
            </w:pPr>
            <w:r>
              <w:t>12</w:t>
            </w:r>
          </w:p>
        </w:tc>
        <w:tc>
          <w:tcPr>
            <w:tcW w:w="3368" w:type="dxa"/>
          </w:tcPr>
          <w:p w:rsidR="0007422C" w:rsidRPr="00DE6EDF" w:rsidRDefault="0007422C" w:rsidP="0008281A">
            <w:pPr>
              <w:jc w:val="center"/>
            </w:pPr>
            <w:r w:rsidRPr="003961E0">
              <w:t>1,</w:t>
            </w:r>
            <w:r>
              <w:rPr>
                <w:lang w:val="en-US"/>
              </w:rPr>
              <w:t xml:space="preserve"> </w:t>
            </w:r>
            <w:r w:rsidRPr="003961E0">
              <w:t>2,</w:t>
            </w:r>
            <w:r>
              <w:rPr>
                <w:lang w:val="en-US"/>
              </w:rPr>
              <w:t xml:space="preserve"> </w:t>
            </w:r>
            <w:r w:rsidRPr="003961E0">
              <w:t>3,</w:t>
            </w:r>
            <w:r>
              <w:rPr>
                <w:lang w:val="en-US"/>
              </w:rPr>
              <w:t xml:space="preserve"> </w:t>
            </w:r>
            <w:r w:rsidRPr="003961E0">
              <w:t>4,</w:t>
            </w:r>
            <w:r>
              <w:rPr>
                <w:lang w:val="en-US"/>
              </w:rPr>
              <w:t xml:space="preserve"> </w:t>
            </w:r>
            <w:r w:rsidRPr="003961E0">
              <w:t>5,</w:t>
            </w:r>
            <w:r>
              <w:rPr>
                <w:lang w:val="en-US"/>
              </w:rPr>
              <w:t xml:space="preserve"> </w:t>
            </w:r>
            <w:r w:rsidRPr="003961E0">
              <w:t>6,</w:t>
            </w:r>
            <w:r>
              <w:rPr>
                <w:lang w:val="en-US"/>
              </w:rPr>
              <w:t xml:space="preserve"> </w:t>
            </w:r>
            <w:r w:rsidRPr="003961E0">
              <w:t>7,</w:t>
            </w:r>
            <w:r>
              <w:rPr>
                <w:lang w:val="en-US"/>
              </w:rPr>
              <w:t xml:space="preserve"> </w:t>
            </w:r>
            <w:r w:rsidRPr="003961E0">
              <w:t>8,</w:t>
            </w:r>
            <w:r>
              <w:rPr>
                <w:lang w:val="en-US"/>
              </w:rPr>
              <w:t xml:space="preserve"> </w:t>
            </w:r>
            <w:r w:rsidRPr="003961E0">
              <w:t>9,</w:t>
            </w:r>
            <w:r>
              <w:rPr>
                <w:lang w:val="en-US"/>
              </w:rPr>
              <w:t xml:space="preserve"> </w:t>
            </w:r>
            <w:r w:rsidRPr="003961E0">
              <w:t>10,</w:t>
            </w:r>
            <w:r>
              <w:rPr>
                <w:lang w:val="en-US"/>
              </w:rPr>
              <w:t xml:space="preserve"> </w:t>
            </w:r>
            <w:r w:rsidRPr="003961E0">
              <w:t>11,</w:t>
            </w:r>
            <w:r>
              <w:rPr>
                <w:lang w:val="en-US"/>
              </w:rPr>
              <w:t xml:space="preserve"> </w:t>
            </w:r>
            <w:r w:rsidRPr="003961E0">
              <w:t>12</w:t>
            </w:r>
          </w:p>
        </w:tc>
      </w:tr>
    </w:tbl>
    <w:p w:rsidR="00BF287F" w:rsidRDefault="00BF287F" w:rsidP="009B4EB3">
      <w:pPr>
        <w:spacing w:line="360" w:lineRule="auto"/>
      </w:pPr>
    </w:p>
    <w:p w:rsidR="00BF287F" w:rsidRPr="00F37109" w:rsidRDefault="00BF287F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F37109">
        <w:rPr>
          <w:sz w:val="28"/>
          <w:szCs w:val="28"/>
        </w:rPr>
        <w:lastRenderedPageBreak/>
        <w:t xml:space="preserve">После определения периода конвейера, разметки ленты, закрепления разметочных знаков за рабочими местами, необходимо рассчитать и полную длину ленты конвейера. </w:t>
      </w:r>
    </w:p>
    <w:p w:rsidR="00BF287F" w:rsidRPr="00F37109" w:rsidRDefault="00BF287F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F37109">
        <w:rPr>
          <w:sz w:val="28"/>
          <w:szCs w:val="28"/>
        </w:rPr>
        <w:t>Рабочая длина ленты распределительного конвейера определяется по формуле:</w:t>
      </w:r>
    </w:p>
    <w:p w:rsidR="00F37109" w:rsidRPr="00F37109" w:rsidRDefault="006A4443" w:rsidP="009B4EB3">
      <w:pPr>
        <w:spacing w:after="240" w:line="360" w:lineRule="auto"/>
        <w:ind w:firstLine="567"/>
        <w:jc w:val="right"/>
        <w:rPr>
          <w:sz w:val="28"/>
          <w:szCs w:val="28"/>
        </w:rPr>
      </w:pPr>
      <w:r w:rsidRPr="00215170">
        <w:rPr>
          <w:position w:val="-28"/>
        </w:rPr>
        <w:object w:dxaOrig="1680" w:dyaOrig="680">
          <v:shape id="_x0000_i1084" type="#_x0000_t75" style="width:89.5pt;height:34.95pt" o:ole="" fillcolor="window">
            <v:imagedata r:id="rId124" o:title=""/>
          </v:shape>
          <o:OLEObject Type="Embed" ProgID="Equation.3" ShapeID="_x0000_i1084" DrawAspect="Content" ObjectID="_1542014565" r:id="rId125"/>
        </w:object>
      </w:r>
      <w:r w:rsidR="00B32735">
        <w:tab/>
      </w:r>
      <w:r w:rsidR="00CB6F70">
        <w:tab/>
      </w:r>
      <w:r w:rsidR="00CB6F70">
        <w:tab/>
      </w:r>
      <w:r w:rsidR="00CB6F70">
        <w:tab/>
        <w:t xml:space="preserve">  </w:t>
      </w:r>
      <w:r w:rsidR="00FF7FEE">
        <w:t xml:space="preserve">    </w:t>
      </w:r>
      <w:r w:rsidR="00CB6F70">
        <w:t xml:space="preserve"> </w:t>
      </w:r>
      <w:r w:rsidR="00F37109" w:rsidRPr="00F37109">
        <w:rPr>
          <w:sz w:val="28"/>
          <w:szCs w:val="28"/>
        </w:rPr>
        <w:t>(2.</w:t>
      </w:r>
      <w:r w:rsidR="002844B4">
        <w:rPr>
          <w:sz w:val="28"/>
          <w:szCs w:val="28"/>
        </w:rPr>
        <w:t>7</w:t>
      </w:r>
      <w:r w:rsidR="00F37109" w:rsidRPr="00F37109">
        <w:rPr>
          <w:sz w:val="28"/>
          <w:szCs w:val="28"/>
        </w:rPr>
        <w:t>)</w:t>
      </w:r>
    </w:p>
    <w:p w:rsidR="00BF287F" w:rsidRPr="00F37109" w:rsidRDefault="00B32735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BF287F" w:rsidRPr="00F37109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F37109" w:rsidRPr="00FD36C7">
        <w:rPr>
          <w:position w:val="-14"/>
        </w:rPr>
        <w:object w:dxaOrig="460" w:dyaOrig="380">
          <v:shape id="_x0000_i1085" type="#_x0000_t75" style="width:23.15pt;height:19.05pt" o:ole="">
            <v:imagedata r:id="rId126" o:title=""/>
          </v:shape>
          <o:OLEObject Type="Embed" ProgID="Equation.3" ShapeID="_x0000_i1085" DrawAspect="Content" ObjectID="_1542014566" r:id="rId127"/>
        </w:object>
      </w:r>
      <w:r w:rsidR="00BF287F" w:rsidRPr="00F37109">
        <w:rPr>
          <w:sz w:val="28"/>
          <w:szCs w:val="28"/>
        </w:rPr>
        <w:t xml:space="preserve"> – принятое количество рабочих мест;</w:t>
      </w:r>
    </w:p>
    <w:p w:rsidR="00BF287F" w:rsidRPr="00F37109" w:rsidRDefault="00F37109" w:rsidP="009B4EB3">
      <w:pPr>
        <w:spacing w:line="360" w:lineRule="auto"/>
        <w:ind w:left="709" w:firstLine="709"/>
        <w:jc w:val="both"/>
        <w:rPr>
          <w:sz w:val="28"/>
          <w:szCs w:val="28"/>
        </w:rPr>
      </w:pPr>
      <w:r w:rsidRPr="00FD36C7">
        <w:rPr>
          <w:position w:val="-14"/>
        </w:rPr>
        <w:object w:dxaOrig="279" w:dyaOrig="380">
          <v:shape id="_x0000_i1086" type="#_x0000_t75" style="width:14.4pt;height:19.05pt" o:ole="">
            <v:imagedata r:id="rId128" o:title=""/>
          </v:shape>
          <o:OLEObject Type="Embed" ProgID="Equation.3" ShapeID="_x0000_i1086" DrawAspect="Content" ObjectID="_1542014567" r:id="rId129"/>
        </w:object>
      </w:r>
      <w:r w:rsidR="00BF287F" w:rsidRPr="00F37109">
        <w:rPr>
          <w:sz w:val="28"/>
          <w:szCs w:val="28"/>
        </w:rPr>
        <w:t xml:space="preserve"> – шаг конвейера.</w:t>
      </w:r>
    </w:p>
    <w:p w:rsidR="00F37109" w:rsidRDefault="007F500B" w:rsidP="009B4EB3">
      <w:pPr>
        <w:spacing w:line="360" w:lineRule="auto"/>
        <w:ind w:firstLine="567"/>
        <w:jc w:val="center"/>
        <w:rPr>
          <w:sz w:val="28"/>
          <w:szCs w:val="28"/>
        </w:rPr>
      </w:pPr>
      <w:r w:rsidRPr="00F37109">
        <w:rPr>
          <w:position w:val="-14"/>
        </w:rPr>
        <w:object w:dxaOrig="2040" w:dyaOrig="380">
          <v:shape id="_x0000_i1087" type="#_x0000_t75" style="width:118.3pt;height:20.05pt" o:ole="" fillcolor="window">
            <v:imagedata r:id="rId130" o:title=""/>
          </v:shape>
          <o:OLEObject Type="Embed" ProgID="Equation.DSMT4" ShapeID="_x0000_i1087" DrawAspect="Content" ObjectID="_1542014568" r:id="rId131"/>
        </w:object>
      </w:r>
    </w:p>
    <w:p w:rsidR="00BF287F" w:rsidRPr="00F37109" w:rsidRDefault="00BF287F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F37109">
        <w:rPr>
          <w:sz w:val="28"/>
          <w:szCs w:val="28"/>
        </w:rPr>
        <w:t>Полная длина должна быть несколько двойной рабочей длины ленты и согласована с условием распределения, определяется по формуле:</w:t>
      </w:r>
    </w:p>
    <w:p w:rsidR="00F37109" w:rsidRPr="00F37109" w:rsidRDefault="00665DD4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F37109">
        <w:rPr>
          <w:position w:val="-14"/>
          <w:sz w:val="28"/>
          <w:szCs w:val="28"/>
        </w:rPr>
        <w:object w:dxaOrig="2240" w:dyaOrig="380">
          <v:shape id="_x0000_i1088" type="#_x0000_t75" style="width:122.4pt;height:19.05pt" o:ole="">
            <v:imagedata r:id="rId132" o:title=""/>
          </v:shape>
          <o:OLEObject Type="Embed" ProgID="Equation.3" ShapeID="_x0000_i1088" DrawAspect="Content" ObjectID="_1542014569" r:id="rId133"/>
        </w:object>
      </w:r>
      <w:r w:rsidR="00B32735">
        <w:rPr>
          <w:sz w:val="28"/>
          <w:szCs w:val="28"/>
        </w:rPr>
        <w:tab/>
      </w:r>
      <w:r w:rsidR="00B32735">
        <w:rPr>
          <w:sz w:val="28"/>
          <w:szCs w:val="28"/>
        </w:rPr>
        <w:tab/>
      </w:r>
      <w:r w:rsidR="001164CF">
        <w:rPr>
          <w:sz w:val="28"/>
          <w:szCs w:val="28"/>
        </w:rPr>
        <w:tab/>
      </w:r>
      <w:r w:rsidR="00F37109" w:rsidRPr="00F37109">
        <w:rPr>
          <w:sz w:val="28"/>
          <w:szCs w:val="28"/>
        </w:rPr>
        <w:tab/>
      </w:r>
      <w:r w:rsidR="00FF7FEE">
        <w:rPr>
          <w:sz w:val="28"/>
          <w:szCs w:val="28"/>
        </w:rPr>
        <w:t xml:space="preserve">  </w:t>
      </w:r>
      <w:r w:rsidR="00CB6F70">
        <w:rPr>
          <w:sz w:val="28"/>
          <w:szCs w:val="28"/>
        </w:rPr>
        <w:t xml:space="preserve"> </w:t>
      </w:r>
      <w:r w:rsidR="00F37109" w:rsidRPr="00F37109">
        <w:rPr>
          <w:sz w:val="28"/>
          <w:szCs w:val="28"/>
        </w:rPr>
        <w:t>(2</w:t>
      </w:r>
      <w:r w:rsidR="00CB6F70">
        <w:rPr>
          <w:sz w:val="28"/>
          <w:szCs w:val="28"/>
        </w:rPr>
        <w:t>.</w:t>
      </w:r>
      <w:r w:rsidR="002844B4">
        <w:rPr>
          <w:sz w:val="28"/>
          <w:szCs w:val="28"/>
        </w:rPr>
        <w:t>8</w:t>
      </w:r>
      <w:r w:rsidR="00F37109" w:rsidRPr="00F37109">
        <w:rPr>
          <w:sz w:val="28"/>
          <w:szCs w:val="28"/>
        </w:rPr>
        <w:t>)</w:t>
      </w:r>
    </w:p>
    <w:p w:rsidR="00F37109" w:rsidRPr="00F37109" w:rsidRDefault="00B32735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F37109" w:rsidRPr="00F37109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F37109" w:rsidRPr="00F37109">
        <w:rPr>
          <w:i/>
          <w:iCs/>
          <w:sz w:val="28"/>
          <w:szCs w:val="28"/>
        </w:rPr>
        <w:sym w:font="Symbol" w:char="F070"/>
      </w:r>
      <w:r w:rsidR="00F37109" w:rsidRPr="00F37109">
        <w:rPr>
          <w:sz w:val="28"/>
          <w:szCs w:val="28"/>
        </w:rPr>
        <w:t xml:space="preserve"> – постоянное число равное 3,14;</w:t>
      </w:r>
    </w:p>
    <w:p w:rsidR="00F37109" w:rsidRPr="00F37109" w:rsidRDefault="00F37109" w:rsidP="009B4EB3">
      <w:pPr>
        <w:pStyle w:val="21"/>
        <w:spacing w:after="0" w:line="360" w:lineRule="auto"/>
        <w:ind w:left="1134" w:firstLine="284"/>
        <w:jc w:val="both"/>
        <w:rPr>
          <w:sz w:val="28"/>
          <w:szCs w:val="28"/>
        </w:rPr>
      </w:pPr>
      <w:r w:rsidRPr="00F37109">
        <w:rPr>
          <w:i/>
          <w:iCs/>
          <w:sz w:val="28"/>
          <w:szCs w:val="28"/>
          <w:lang w:val="en-US"/>
        </w:rPr>
        <w:t>D</w:t>
      </w:r>
      <w:r w:rsidRPr="00F37109">
        <w:rPr>
          <w:sz w:val="28"/>
          <w:szCs w:val="28"/>
        </w:rPr>
        <w:t xml:space="preserve"> – диаметр натяжного и приводного барабанов, </w:t>
      </w:r>
      <w:r w:rsidRPr="00F37109">
        <w:rPr>
          <w:i/>
          <w:sz w:val="28"/>
          <w:szCs w:val="28"/>
          <w:lang w:val="en-US"/>
        </w:rPr>
        <w:t>D</w:t>
      </w:r>
      <w:r w:rsidRPr="00F37109">
        <w:rPr>
          <w:i/>
          <w:sz w:val="28"/>
          <w:szCs w:val="28"/>
        </w:rPr>
        <w:t>=0,</w:t>
      </w:r>
      <w:r w:rsidR="00DE0374">
        <w:rPr>
          <w:i/>
          <w:sz w:val="28"/>
          <w:szCs w:val="28"/>
        </w:rPr>
        <w:t>3</w:t>
      </w:r>
      <w:r w:rsidRPr="00F37109">
        <w:rPr>
          <w:i/>
          <w:sz w:val="28"/>
          <w:szCs w:val="28"/>
        </w:rPr>
        <w:t xml:space="preserve"> м</w:t>
      </w:r>
      <w:r w:rsidRPr="00F37109">
        <w:rPr>
          <w:sz w:val="28"/>
          <w:szCs w:val="28"/>
        </w:rPr>
        <w:t>;</w:t>
      </w:r>
    </w:p>
    <w:p w:rsidR="00F37109" w:rsidRPr="00F37109" w:rsidRDefault="00F37109" w:rsidP="009B4EB3">
      <w:pPr>
        <w:pStyle w:val="21"/>
        <w:spacing w:after="0" w:line="360" w:lineRule="auto"/>
        <w:ind w:left="284" w:firstLine="1134"/>
        <w:jc w:val="both"/>
        <w:rPr>
          <w:sz w:val="28"/>
          <w:szCs w:val="28"/>
        </w:rPr>
      </w:pPr>
      <w:r w:rsidRPr="00F37109">
        <w:rPr>
          <w:i/>
          <w:iCs/>
          <w:sz w:val="28"/>
          <w:szCs w:val="28"/>
        </w:rPr>
        <w:t>П</w:t>
      </w:r>
      <w:r w:rsidRPr="00F37109">
        <w:rPr>
          <w:sz w:val="28"/>
          <w:szCs w:val="28"/>
        </w:rPr>
        <w:t xml:space="preserve"> – период конвейера;</w:t>
      </w:r>
    </w:p>
    <w:p w:rsidR="00F37109" w:rsidRPr="00F37109" w:rsidRDefault="00F37109" w:rsidP="009B4EB3">
      <w:pPr>
        <w:pStyle w:val="21"/>
        <w:spacing w:line="360" w:lineRule="auto"/>
        <w:ind w:left="1418"/>
        <w:jc w:val="both"/>
        <w:rPr>
          <w:sz w:val="28"/>
          <w:szCs w:val="28"/>
        </w:rPr>
      </w:pPr>
      <w:r w:rsidRPr="00F37109">
        <w:rPr>
          <w:i/>
          <w:iCs/>
          <w:sz w:val="28"/>
          <w:szCs w:val="28"/>
        </w:rPr>
        <w:t>К</w:t>
      </w:r>
      <w:r w:rsidRPr="00F37109">
        <w:rPr>
          <w:sz w:val="28"/>
          <w:szCs w:val="28"/>
        </w:rPr>
        <w:t xml:space="preserve"> – число повторений периода на общей длине ленты конвейера, определяется по формуле:</w:t>
      </w:r>
    </w:p>
    <w:p w:rsidR="00F37109" w:rsidRPr="00F37109" w:rsidRDefault="006A4443" w:rsidP="009B4EB3">
      <w:pPr>
        <w:pStyle w:val="21"/>
        <w:spacing w:line="360" w:lineRule="auto"/>
        <w:ind w:left="567"/>
        <w:jc w:val="right"/>
        <w:rPr>
          <w:sz w:val="28"/>
          <w:szCs w:val="28"/>
        </w:rPr>
      </w:pPr>
      <w:r w:rsidRPr="00F37109">
        <w:rPr>
          <w:position w:val="-32"/>
          <w:sz w:val="28"/>
          <w:szCs w:val="28"/>
        </w:rPr>
        <w:object w:dxaOrig="999" w:dyaOrig="700">
          <v:shape id="_x0000_i1089" type="#_x0000_t75" style="width:53.5pt;height:36.5pt" o:ole="">
            <v:imagedata r:id="rId134" o:title=""/>
          </v:shape>
          <o:OLEObject Type="Embed" ProgID="Equation.3" ShapeID="_x0000_i1089" DrawAspect="Content" ObjectID="_1542014570" r:id="rId135"/>
        </w:object>
      </w:r>
      <w:r w:rsidR="00B32735">
        <w:rPr>
          <w:sz w:val="28"/>
          <w:szCs w:val="28"/>
        </w:rPr>
        <w:tab/>
      </w:r>
      <w:r w:rsidR="00B32735">
        <w:rPr>
          <w:sz w:val="28"/>
          <w:szCs w:val="28"/>
        </w:rPr>
        <w:tab/>
      </w:r>
      <w:r w:rsidR="00B32735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  </w:t>
      </w:r>
      <w:r w:rsidR="00F37109" w:rsidRPr="00F37109">
        <w:rPr>
          <w:sz w:val="28"/>
          <w:szCs w:val="28"/>
        </w:rPr>
        <w:t>(2.</w:t>
      </w:r>
      <w:r w:rsidR="002844B4">
        <w:rPr>
          <w:sz w:val="28"/>
          <w:szCs w:val="28"/>
        </w:rPr>
        <w:t>9</w:t>
      </w:r>
      <w:r w:rsidR="00F37109" w:rsidRPr="00F37109">
        <w:rPr>
          <w:sz w:val="28"/>
          <w:szCs w:val="28"/>
        </w:rPr>
        <w:t>)</w:t>
      </w:r>
    </w:p>
    <w:p w:rsidR="00F37109" w:rsidRPr="00F37109" w:rsidRDefault="00FF290B" w:rsidP="009B4EB3">
      <w:pPr>
        <w:pStyle w:val="21"/>
        <w:spacing w:line="360" w:lineRule="auto"/>
        <w:ind w:left="0" w:firstLine="56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и </w:t>
      </w:r>
      <w:r w:rsidR="00F37109" w:rsidRPr="00F37109">
        <w:rPr>
          <w:sz w:val="28"/>
          <w:szCs w:val="28"/>
        </w:rPr>
        <w:t>всегда следует округлять до целого числа</w:t>
      </w:r>
      <w:r w:rsidR="00F37109" w:rsidRPr="00F37109">
        <w:rPr>
          <w:i/>
          <w:sz w:val="28"/>
          <w:szCs w:val="28"/>
        </w:rPr>
        <w:t>.</w:t>
      </w:r>
    </w:p>
    <w:p w:rsidR="00F37109" w:rsidRDefault="00EE0ED9" w:rsidP="009B4EB3">
      <w:pPr>
        <w:spacing w:after="240" w:line="360" w:lineRule="auto"/>
        <w:ind w:firstLine="567"/>
        <w:jc w:val="center"/>
        <w:rPr>
          <w:position w:val="-14"/>
          <w:sz w:val="28"/>
          <w:szCs w:val="28"/>
        </w:rPr>
      </w:pPr>
      <w:r w:rsidRPr="000C3FBA">
        <w:rPr>
          <w:position w:val="-12"/>
          <w:sz w:val="28"/>
          <w:szCs w:val="28"/>
        </w:rPr>
        <w:object w:dxaOrig="3220" w:dyaOrig="360">
          <v:shape id="_x0000_i1090" type="#_x0000_t75" style="width:162.5pt;height:19.05pt" o:ole="">
            <v:imagedata r:id="rId136" o:title=""/>
          </v:shape>
          <o:OLEObject Type="Embed" ProgID="Equation.DSMT4" ShapeID="_x0000_i1090" DrawAspect="Content" ObjectID="_1542014571" r:id="rId137"/>
        </w:object>
      </w:r>
    </w:p>
    <w:p w:rsidR="001164CF" w:rsidRPr="00DA56A1" w:rsidRDefault="00222DC9" w:rsidP="009B4EB3">
      <w:pPr>
        <w:pStyle w:val="21"/>
        <w:spacing w:line="360" w:lineRule="auto"/>
        <w:ind w:left="0" w:firstLine="567"/>
        <w:jc w:val="center"/>
        <w:rPr>
          <w:sz w:val="28"/>
          <w:szCs w:val="28"/>
          <w:lang w:val="en-US"/>
        </w:rPr>
      </w:pPr>
      <w:r w:rsidRPr="000C3FBA">
        <w:rPr>
          <w:position w:val="-28"/>
          <w:sz w:val="28"/>
          <w:szCs w:val="28"/>
        </w:rPr>
        <w:object w:dxaOrig="2200" w:dyaOrig="660">
          <v:shape id="_x0000_i1091" type="#_x0000_t75" style="width:110.05pt;height:33.45pt" o:ole="">
            <v:imagedata r:id="rId138" o:title=""/>
          </v:shape>
          <o:OLEObject Type="Embed" ProgID="Equation.DSMT4" ShapeID="_x0000_i1091" DrawAspect="Content" ObjectID="_1542014572" r:id="rId139"/>
        </w:object>
      </w:r>
      <w:r w:rsidR="00941832">
        <w:rPr>
          <w:sz w:val="28"/>
          <w:szCs w:val="28"/>
        </w:rPr>
        <w:t>, округлим</w:t>
      </w:r>
      <w:r w:rsidR="00DA56A1">
        <w:rPr>
          <w:sz w:val="28"/>
          <w:szCs w:val="28"/>
        </w:rPr>
        <w:t xml:space="preserve"> к большему</w:t>
      </w:r>
      <w:r w:rsidR="00C119C4">
        <w:rPr>
          <w:sz w:val="28"/>
          <w:szCs w:val="28"/>
        </w:rPr>
        <w:t xml:space="preserve"> </w:t>
      </w:r>
      <w:r w:rsidRPr="001164CF">
        <w:rPr>
          <w:position w:val="-10"/>
          <w:sz w:val="28"/>
          <w:szCs w:val="28"/>
        </w:rPr>
        <w:object w:dxaOrig="920" w:dyaOrig="320">
          <v:shape id="_x0000_i1092" type="#_x0000_t75" style="width:45.75pt;height:15.45pt" o:ole="">
            <v:imagedata r:id="rId140" o:title=""/>
          </v:shape>
          <o:OLEObject Type="Embed" ProgID="Equation.DSMT4" ShapeID="_x0000_i1092" DrawAspect="Content" ObjectID="_1542014573" r:id="rId141"/>
        </w:object>
      </w:r>
    </w:p>
    <w:p w:rsidR="001164CF" w:rsidRPr="00F37109" w:rsidRDefault="00222DC9" w:rsidP="009B4EB3">
      <w:pPr>
        <w:pStyle w:val="21"/>
        <w:spacing w:line="360" w:lineRule="auto"/>
        <w:ind w:left="0" w:firstLine="567"/>
        <w:jc w:val="center"/>
        <w:rPr>
          <w:sz w:val="28"/>
          <w:szCs w:val="28"/>
        </w:rPr>
      </w:pPr>
      <w:r w:rsidRPr="00FD36C7">
        <w:rPr>
          <w:position w:val="-14"/>
        </w:rPr>
        <w:object w:dxaOrig="2659" w:dyaOrig="380">
          <v:shape id="_x0000_i1093" type="#_x0000_t75" style="width:132.7pt;height:19.05pt" o:ole="">
            <v:imagedata r:id="rId142" o:title=""/>
          </v:shape>
          <o:OLEObject Type="Embed" ProgID="Equation.DSMT4" ShapeID="_x0000_i1093" DrawAspect="Content" ObjectID="_1542014574" r:id="rId143"/>
        </w:object>
      </w:r>
    </w:p>
    <w:p w:rsidR="000C3FBA" w:rsidRPr="001164CF" w:rsidRDefault="00222DC9" w:rsidP="009B4EB3">
      <w:pPr>
        <w:tabs>
          <w:tab w:val="left" w:pos="4057"/>
        </w:tabs>
        <w:spacing w:after="240" w:line="360" w:lineRule="auto"/>
        <w:ind w:firstLine="567"/>
        <w:jc w:val="center"/>
        <w:rPr>
          <w:position w:val="-14"/>
          <w:sz w:val="28"/>
          <w:szCs w:val="28"/>
        </w:rPr>
      </w:pPr>
      <w:r w:rsidRPr="001164CF">
        <w:rPr>
          <w:position w:val="-12"/>
          <w:sz w:val="28"/>
          <w:szCs w:val="28"/>
        </w:rPr>
        <w:object w:dxaOrig="1960" w:dyaOrig="360">
          <v:shape id="_x0000_i1094" type="#_x0000_t75" style="width:98.75pt;height:19.05pt" o:ole="">
            <v:imagedata r:id="rId144" o:title=""/>
          </v:shape>
          <o:OLEObject Type="Embed" ProgID="Equation.DSMT4" ShapeID="_x0000_i1094" DrawAspect="Content" ObjectID="_1542014575" r:id="rId145"/>
        </w:object>
      </w:r>
    </w:p>
    <w:p w:rsidR="00F37109" w:rsidRPr="00DB4455" w:rsidRDefault="001164CF" w:rsidP="009B4EB3">
      <w:pPr>
        <w:pStyle w:val="ac"/>
        <w:numPr>
          <w:ilvl w:val="0"/>
          <w:numId w:val="7"/>
        </w:numPr>
        <w:spacing w:after="24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Длительность производственного цикла</w:t>
      </w:r>
    </w:p>
    <w:p w:rsidR="00632368" w:rsidRPr="00632368" w:rsidRDefault="00632368" w:rsidP="009B4EB3">
      <w:pPr>
        <w:pStyle w:val="21"/>
        <w:spacing w:before="240" w:after="0" w:line="360" w:lineRule="auto"/>
        <w:ind w:left="0" w:firstLine="567"/>
        <w:jc w:val="both"/>
        <w:rPr>
          <w:sz w:val="28"/>
          <w:szCs w:val="28"/>
        </w:rPr>
      </w:pPr>
      <w:r w:rsidRPr="00632368">
        <w:rPr>
          <w:sz w:val="28"/>
          <w:szCs w:val="28"/>
        </w:rPr>
        <w:t xml:space="preserve">Длительность производственного цикла на поточных линиях определяется графическим (составляется стандарт-план работы линии) и аналитическим способом. </w:t>
      </w:r>
    </w:p>
    <w:p w:rsidR="00632368" w:rsidRPr="00632368" w:rsidRDefault="00632368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632368">
        <w:rPr>
          <w:sz w:val="28"/>
          <w:szCs w:val="28"/>
        </w:rPr>
        <w:t>Производственный цикл – отрезок времени от поступления предмета труда на первую операцию поточной линии до выхода с неё. Определяется длительность производственного цикла аналитическим способом по формулам в зависимости от движения предмета труда перед первой и после последней операций.</w:t>
      </w:r>
    </w:p>
    <w:p w:rsidR="00632368" w:rsidRPr="00632368" w:rsidRDefault="00632368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632368">
        <w:rPr>
          <w:sz w:val="28"/>
          <w:szCs w:val="28"/>
        </w:rPr>
        <w:t>Если обработка изделия начинается непосредственно с первого рабочего места без лишнего интервала движения после последней операции, длительность цикла определяется по формуле:</w:t>
      </w:r>
    </w:p>
    <w:p w:rsidR="00632368" w:rsidRPr="00632368" w:rsidRDefault="00471C75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632368">
        <w:rPr>
          <w:position w:val="-14"/>
          <w:sz w:val="28"/>
          <w:szCs w:val="28"/>
        </w:rPr>
        <w:object w:dxaOrig="1640" w:dyaOrig="380">
          <v:shape id="_x0000_i1095" type="#_x0000_t75" style="width:90.5pt;height:19.05pt" o:ole="">
            <v:imagedata r:id="rId146" o:title=""/>
          </v:shape>
          <o:OLEObject Type="Embed" ProgID="Equation.3" ShapeID="_x0000_i1095" DrawAspect="Content" ObjectID="_1542014576" r:id="rId147"/>
        </w:object>
      </w:r>
      <w:r w:rsidR="009F11B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  <w:t xml:space="preserve">  </w:t>
      </w:r>
      <w:r w:rsidR="00FF7FEE">
        <w:rPr>
          <w:sz w:val="28"/>
          <w:szCs w:val="28"/>
        </w:rPr>
        <w:t xml:space="preserve">   </w:t>
      </w:r>
      <w:r w:rsidR="00CB6F70">
        <w:rPr>
          <w:sz w:val="28"/>
          <w:szCs w:val="28"/>
        </w:rPr>
        <w:t xml:space="preserve"> </w:t>
      </w:r>
      <w:r w:rsidR="00632368" w:rsidRPr="00632368">
        <w:rPr>
          <w:sz w:val="28"/>
          <w:szCs w:val="28"/>
        </w:rPr>
        <w:t>(2</w:t>
      </w:r>
      <w:r w:rsidR="00CB6F70">
        <w:rPr>
          <w:sz w:val="28"/>
          <w:szCs w:val="28"/>
        </w:rPr>
        <w:t>.1</w:t>
      </w:r>
      <w:r w:rsidR="002844B4">
        <w:rPr>
          <w:sz w:val="28"/>
          <w:szCs w:val="28"/>
        </w:rPr>
        <w:t>0</w:t>
      </w:r>
      <w:r w:rsidR="00632368" w:rsidRPr="00632368">
        <w:rPr>
          <w:sz w:val="28"/>
          <w:szCs w:val="28"/>
        </w:rPr>
        <w:t>)</w:t>
      </w:r>
    </w:p>
    <w:p w:rsidR="00632368" w:rsidRDefault="00D00642" w:rsidP="009B4EB3">
      <w:pPr>
        <w:spacing w:after="240" w:line="360" w:lineRule="auto"/>
        <w:ind w:firstLine="567"/>
        <w:jc w:val="center"/>
        <w:rPr>
          <w:position w:val="-14"/>
          <w:sz w:val="28"/>
          <w:szCs w:val="28"/>
        </w:rPr>
      </w:pPr>
      <w:r w:rsidRPr="00632368">
        <w:rPr>
          <w:position w:val="-14"/>
          <w:sz w:val="28"/>
          <w:szCs w:val="28"/>
        </w:rPr>
        <w:object w:dxaOrig="3080" w:dyaOrig="400">
          <v:shape id="_x0000_i1096" type="#_x0000_t75" style="width:158.4pt;height:19.55pt" o:ole="">
            <v:imagedata r:id="rId148" o:title=""/>
          </v:shape>
          <o:OLEObject Type="Embed" ProgID="Equation.DSMT4" ShapeID="_x0000_i1096" DrawAspect="Content" ObjectID="_1542014577" r:id="rId149"/>
        </w:object>
      </w:r>
    </w:p>
    <w:p w:rsidR="00632368" w:rsidRDefault="00632368" w:rsidP="009B4EB3">
      <w:pPr>
        <w:pStyle w:val="21"/>
        <w:spacing w:line="360" w:lineRule="auto"/>
        <w:ind w:left="0" w:firstLine="567"/>
        <w:rPr>
          <w:sz w:val="28"/>
          <w:szCs w:val="28"/>
        </w:rPr>
      </w:pPr>
      <w:r w:rsidRPr="00632368">
        <w:rPr>
          <w:sz w:val="28"/>
          <w:szCs w:val="28"/>
        </w:rPr>
        <w:t xml:space="preserve">Стандарт-план ОНПЛ представлен в </w:t>
      </w:r>
      <w:r w:rsidR="00DB4455">
        <w:rPr>
          <w:sz w:val="28"/>
          <w:szCs w:val="28"/>
        </w:rPr>
        <w:t>ПРИЛОЖЕНИИ</w:t>
      </w:r>
      <w:r w:rsidRPr="00632368">
        <w:rPr>
          <w:sz w:val="28"/>
          <w:szCs w:val="28"/>
        </w:rPr>
        <w:t xml:space="preserve"> А.</w:t>
      </w:r>
    </w:p>
    <w:p w:rsidR="009F11B0" w:rsidRPr="00DB4455" w:rsidRDefault="009F11B0" w:rsidP="009B4EB3">
      <w:pPr>
        <w:pStyle w:val="21"/>
        <w:numPr>
          <w:ilvl w:val="0"/>
          <w:numId w:val="7"/>
        </w:numPr>
        <w:spacing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Величина заделов</w:t>
      </w:r>
    </w:p>
    <w:p w:rsidR="009F11B0" w:rsidRPr="009F11B0" w:rsidRDefault="009F11B0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t>На однопредметных непрерывно-поточных линиях создаются заделы трёх видов: технологический, транспортный, резервный (страховой).</w:t>
      </w:r>
    </w:p>
    <w:p w:rsidR="009F11B0" w:rsidRPr="009F11B0" w:rsidRDefault="009F11B0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t>Произведем расчет заделов:</w:t>
      </w:r>
    </w:p>
    <w:p w:rsidR="009F11B0" w:rsidRPr="009F11B0" w:rsidRDefault="009F11B0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t>а)</w:t>
      </w:r>
      <w:r w:rsidRPr="009F11B0">
        <w:rPr>
          <w:i/>
          <w:sz w:val="28"/>
          <w:szCs w:val="28"/>
        </w:rPr>
        <w:t xml:space="preserve"> Технологический задел</w:t>
      </w:r>
      <w:r w:rsidRPr="009F11B0">
        <w:rPr>
          <w:sz w:val="28"/>
          <w:szCs w:val="28"/>
        </w:rPr>
        <w:t xml:space="preserve"> соответствует тому числу изделий, которое в каждый данный момент времени находится в процессе обработки на рабочих местах. При поштучной передаче изделий он соответствует числу рабочих мест и определяется по формуле:</w:t>
      </w:r>
    </w:p>
    <w:p w:rsidR="009F11B0" w:rsidRDefault="009F11B0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9F11B0">
        <w:rPr>
          <w:position w:val="-12"/>
          <w:sz w:val="28"/>
          <w:szCs w:val="28"/>
        </w:rPr>
        <w:object w:dxaOrig="1060" w:dyaOrig="360">
          <v:shape id="_x0000_i1097" type="#_x0000_t75" style="width:52.95pt;height:19.05pt" o:ole="">
            <v:imagedata r:id="rId150" o:title=""/>
          </v:shape>
          <o:OLEObject Type="Embed" ProgID="Equation.3" ShapeID="_x0000_i1097" DrawAspect="Content" ObjectID="_1542014578" r:id="rId151"/>
        </w:object>
      </w:r>
      <w:r w:rsidR="00911260">
        <w:rPr>
          <w:sz w:val="28"/>
          <w:szCs w:val="28"/>
        </w:rPr>
        <w:tab/>
      </w:r>
      <w:r w:rsidR="00911260">
        <w:rPr>
          <w:sz w:val="28"/>
          <w:szCs w:val="28"/>
        </w:rPr>
        <w:tab/>
      </w:r>
      <w:r w:rsidR="00FF7FEE">
        <w:rPr>
          <w:sz w:val="28"/>
          <w:szCs w:val="28"/>
        </w:rPr>
        <w:t xml:space="preserve"> </w:t>
      </w:r>
      <w:r w:rsidR="00911260">
        <w:rPr>
          <w:sz w:val="28"/>
          <w:szCs w:val="28"/>
        </w:rPr>
        <w:tab/>
      </w:r>
      <w:r w:rsidR="008E41F9">
        <w:rPr>
          <w:sz w:val="28"/>
          <w:szCs w:val="28"/>
        </w:rPr>
        <w:tab/>
        <w:t xml:space="preserve">      </w:t>
      </w:r>
      <w:r w:rsidR="002844B4">
        <w:rPr>
          <w:sz w:val="28"/>
          <w:szCs w:val="28"/>
        </w:rPr>
        <w:t xml:space="preserve">  </w:t>
      </w:r>
      <w:r w:rsidR="008E41F9">
        <w:rPr>
          <w:sz w:val="28"/>
          <w:szCs w:val="28"/>
        </w:rPr>
        <w:t xml:space="preserve"> </w:t>
      </w:r>
      <w:r w:rsidR="00FF7FEE">
        <w:rPr>
          <w:sz w:val="28"/>
          <w:szCs w:val="28"/>
        </w:rPr>
        <w:t xml:space="preserve">  </w:t>
      </w:r>
      <w:r w:rsidRPr="009F11B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1</w:t>
      </w:r>
      <w:r w:rsidRPr="009F11B0">
        <w:rPr>
          <w:sz w:val="28"/>
          <w:szCs w:val="28"/>
        </w:rPr>
        <w:t>)</w:t>
      </w:r>
    </w:p>
    <w:p w:rsidR="009F11B0" w:rsidRDefault="00B72005" w:rsidP="009B4EB3">
      <w:pPr>
        <w:pStyle w:val="21"/>
        <w:spacing w:line="360" w:lineRule="auto"/>
        <w:ind w:left="0" w:firstLine="567"/>
        <w:jc w:val="center"/>
        <w:rPr>
          <w:sz w:val="28"/>
          <w:szCs w:val="28"/>
        </w:rPr>
      </w:pPr>
      <w:r w:rsidRPr="009F11B0">
        <w:rPr>
          <w:position w:val="-12"/>
          <w:sz w:val="28"/>
          <w:szCs w:val="28"/>
        </w:rPr>
        <w:object w:dxaOrig="1420" w:dyaOrig="360">
          <v:shape id="_x0000_i1098" type="#_x0000_t75" style="width:70.95pt;height:19.05pt" o:ole="">
            <v:imagedata r:id="rId152" o:title=""/>
          </v:shape>
          <o:OLEObject Type="Embed" ProgID="Equation.DSMT4" ShapeID="_x0000_i1098" DrawAspect="Content" ObjectID="_1542014579" r:id="rId153"/>
        </w:object>
      </w:r>
    </w:p>
    <w:p w:rsidR="009F11B0" w:rsidRPr="009F11B0" w:rsidRDefault="009F11B0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lastRenderedPageBreak/>
        <w:t xml:space="preserve"> б) </w:t>
      </w:r>
      <w:r w:rsidRPr="009F11B0">
        <w:rPr>
          <w:i/>
          <w:sz w:val="28"/>
          <w:szCs w:val="28"/>
        </w:rPr>
        <w:t>Транспортный задел</w:t>
      </w:r>
      <w:r w:rsidRPr="009F11B0">
        <w:rPr>
          <w:sz w:val="28"/>
          <w:szCs w:val="28"/>
        </w:rPr>
        <w:t xml:space="preserve"> – это количество изделий, которое в каждый данный момент находится на конвейере в процессе транспортировки. При поштучной передаче изделий задел равен:</w:t>
      </w:r>
    </w:p>
    <w:p w:rsidR="009F11B0" w:rsidRDefault="00471C75" w:rsidP="009B4EB3">
      <w:pPr>
        <w:pStyle w:val="21"/>
        <w:spacing w:before="120" w:line="360" w:lineRule="auto"/>
        <w:ind w:left="0" w:firstLine="567"/>
        <w:jc w:val="right"/>
        <w:rPr>
          <w:sz w:val="28"/>
          <w:szCs w:val="28"/>
        </w:rPr>
      </w:pPr>
      <w:r w:rsidRPr="009F11B0">
        <w:rPr>
          <w:position w:val="-14"/>
          <w:sz w:val="28"/>
          <w:szCs w:val="28"/>
        </w:rPr>
        <w:object w:dxaOrig="1280" w:dyaOrig="380">
          <v:shape id="_x0000_i1099" type="#_x0000_t75" style="width:67.35pt;height:19.05pt" o:ole="">
            <v:imagedata r:id="rId154" o:title=""/>
          </v:shape>
          <o:OLEObject Type="Embed" ProgID="Equation.3" ShapeID="_x0000_i1099" DrawAspect="Content" ObjectID="_1542014580" r:id="rId155"/>
        </w:object>
      </w:r>
      <w:r w:rsidR="00C17C39">
        <w:rPr>
          <w:position w:val="-14"/>
          <w:sz w:val="28"/>
          <w:szCs w:val="28"/>
        </w:rPr>
        <w:tab/>
      </w:r>
      <w:r w:rsidR="00C17C39">
        <w:rPr>
          <w:position w:val="-14"/>
          <w:sz w:val="28"/>
          <w:szCs w:val="28"/>
        </w:rPr>
        <w:tab/>
      </w:r>
      <w:r w:rsidR="00911260">
        <w:rPr>
          <w:sz w:val="28"/>
          <w:szCs w:val="28"/>
        </w:rPr>
        <w:tab/>
      </w:r>
      <w:r w:rsidR="00911260">
        <w:rPr>
          <w:sz w:val="28"/>
          <w:szCs w:val="28"/>
        </w:rPr>
        <w:tab/>
      </w:r>
      <w:r w:rsidR="00FF7FEE">
        <w:rPr>
          <w:sz w:val="28"/>
          <w:szCs w:val="28"/>
        </w:rPr>
        <w:t xml:space="preserve">  </w:t>
      </w:r>
      <w:r w:rsidR="008E41F9">
        <w:rPr>
          <w:sz w:val="28"/>
          <w:szCs w:val="28"/>
        </w:rPr>
        <w:t xml:space="preserve">   </w:t>
      </w:r>
      <w:r w:rsidR="002844B4">
        <w:rPr>
          <w:sz w:val="28"/>
          <w:szCs w:val="28"/>
        </w:rPr>
        <w:t xml:space="preserve">  </w:t>
      </w:r>
      <w:r w:rsidR="008E41F9">
        <w:rPr>
          <w:sz w:val="28"/>
          <w:szCs w:val="28"/>
        </w:rPr>
        <w:t xml:space="preserve">     </w:t>
      </w:r>
      <w:r w:rsidR="009F11B0" w:rsidRPr="009F11B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2</w:t>
      </w:r>
      <w:r w:rsidR="009F11B0" w:rsidRPr="009F11B0">
        <w:rPr>
          <w:sz w:val="28"/>
          <w:szCs w:val="28"/>
        </w:rPr>
        <w:t>)</w:t>
      </w:r>
    </w:p>
    <w:p w:rsidR="00C17C39" w:rsidRPr="009F11B0" w:rsidRDefault="00E359C5" w:rsidP="009B4EB3">
      <w:pPr>
        <w:pStyle w:val="21"/>
        <w:spacing w:before="120" w:line="360" w:lineRule="auto"/>
        <w:ind w:left="0" w:firstLine="567"/>
        <w:jc w:val="center"/>
        <w:rPr>
          <w:sz w:val="28"/>
          <w:szCs w:val="28"/>
        </w:rPr>
      </w:pPr>
      <w:r w:rsidRPr="00C17C39">
        <w:rPr>
          <w:position w:val="-14"/>
        </w:rPr>
        <w:object w:dxaOrig="2040" w:dyaOrig="380">
          <v:shape id="_x0000_i1100" type="#_x0000_t75" style="width:101.85pt;height:19.05pt" o:ole="">
            <v:imagedata r:id="rId156" o:title=""/>
          </v:shape>
          <o:OLEObject Type="Embed" ProgID="Equation.DSMT4" ShapeID="_x0000_i1100" DrawAspect="Content" ObjectID="_1542014581" r:id="rId157"/>
        </w:object>
      </w:r>
    </w:p>
    <w:p w:rsidR="009F11B0" w:rsidRPr="00911260" w:rsidRDefault="009F11B0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t xml:space="preserve">в) </w:t>
      </w:r>
      <w:r w:rsidRPr="009F11B0">
        <w:rPr>
          <w:i/>
          <w:sz w:val="28"/>
          <w:szCs w:val="28"/>
        </w:rPr>
        <w:t>Резервный задел</w:t>
      </w:r>
      <w:r w:rsidRPr="009F11B0">
        <w:rPr>
          <w:sz w:val="28"/>
          <w:szCs w:val="28"/>
        </w:rPr>
        <w:t xml:space="preserve"> создаётся на линиях на наиболее ответственных и нестабильных по времени выполнения операциях, а также на контрольных </w:t>
      </w:r>
      <w:r w:rsidRPr="00911260">
        <w:rPr>
          <w:sz w:val="28"/>
          <w:szCs w:val="28"/>
        </w:rPr>
        <w:t>пунктах. Величина задела определяется по формуле:</w:t>
      </w:r>
    </w:p>
    <w:p w:rsidR="009F11B0" w:rsidRPr="00911260" w:rsidRDefault="00911260" w:rsidP="009B4EB3">
      <w:pPr>
        <w:pStyle w:val="21"/>
        <w:tabs>
          <w:tab w:val="left" w:pos="4820"/>
        </w:tabs>
        <w:spacing w:line="360" w:lineRule="auto"/>
        <w:ind w:left="0" w:firstLine="567"/>
        <w:jc w:val="right"/>
        <w:rPr>
          <w:sz w:val="28"/>
          <w:szCs w:val="28"/>
        </w:rPr>
      </w:pPr>
      <w:r w:rsidRPr="00911260">
        <w:rPr>
          <w:position w:val="-24"/>
          <w:sz w:val="28"/>
          <w:szCs w:val="28"/>
        </w:rPr>
        <w:object w:dxaOrig="1520" w:dyaOrig="620">
          <v:shape id="_x0000_i1101" type="#_x0000_t75" style="width:76.65pt;height:30.85pt" o:ole="">
            <v:imagedata r:id="rId158" o:title=""/>
          </v:shape>
          <o:OLEObject Type="Embed" ProgID="Equation.3" ShapeID="_x0000_i1101" DrawAspect="Content" ObjectID="_1542014582" r:id="rId159"/>
        </w:object>
      </w:r>
      <w:r w:rsidR="008E41F9"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</w:t>
      </w:r>
      <w:r w:rsidR="008E41F9"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 </w:t>
      </w:r>
      <w:r w:rsidR="009F11B0" w:rsidRPr="00911260">
        <w:rPr>
          <w:sz w:val="28"/>
          <w:szCs w:val="28"/>
        </w:rPr>
        <w:t>(</w:t>
      </w:r>
      <w:r w:rsidR="00FF7FEE">
        <w:rPr>
          <w:sz w:val="28"/>
          <w:szCs w:val="28"/>
        </w:rPr>
        <w:t xml:space="preserve">   </w:t>
      </w:r>
      <w:r w:rsidR="009F11B0" w:rsidRPr="00911260">
        <w:rPr>
          <w:sz w:val="28"/>
          <w:szCs w:val="28"/>
        </w:rPr>
        <w:t>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3</w:t>
      </w:r>
      <w:r w:rsidR="009F11B0" w:rsidRPr="00911260">
        <w:rPr>
          <w:sz w:val="28"/>
          <w:szCs w:val="28"/>
        </w:rPr>
        <w:t>)</w:t>
      </w:r>
    </w:p>
    <w:p w:rsidR="00911260" w:rsidRPr="00911260" w:rsidRDefault="0007141C" w:rsidP="009B4EB3">
      <w:pPr>
        <w:pStyle w:val="21"/>
        <w:tabs>
          <w:tab w:val="left" w:pos="4820"/>
        </w:tabs>
        <w:spacing w:line="360" w:lineRule="auto"/>
        <w:ind w:left="0" w:firstLine="567"/>
        <w:jc w:val="center"/>
        <w:rPr>
          <w:sz w:val="28"/>
          <w:szCs w:val="28"/>
        </w:rPr>
      </w:pPr>
      <w:r w:rsidRPr="00911260">
        <w:rPr>
          <w:position w:val="-24"/>
          <w:sz w:val="28"/>
          <w:szCs w:val="28"/>
        </w:rPr>
        <w:object w:dxaOrig="2780" w:dyaOrig="620">
          <v:shape id="_x0000_i1321" type="#_x0000_t75" style="width:140.4pt;height:30.85pt" o:ole="">
            <v:imagedata r:id="rId160" o:title=""/>
          </v:shape>
          <o:OLEObject Type="Embed" ProgID="Equation.DSMT4" ShapeID="_x0000_i1321" DrawAspect="Content" ObjectID="_1542014583" r:id="rId161"/>
        </w:object>
      </w:r>
    </w:p>
    <w:p w:rsidR="009F11B0" w:rsidRPr="00911260" w:rsidRDefault="009F11B0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11260">
        <w:rPr>
          <w:sz w:val="28"/>
          <w:szCs w:val="28"/>
        </w:rPr>
        <w:t>Общая величина задела на непрерывно-поточной линии определяется по формуле:</w:t>
      </w:r>
    </w:p>
    <w:p w:rsidR="009F11B0" w:rsidRDefault="00471C75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911260">
        <w:rPr>
          <w:position w:val="-14"/>
          <w:sz w:val="28"/>
          <w:szCs w:val="28"/>
        </w:rPr>
        <w:object w:dxaOrig="2320" w:dyaOrig="380">
          <v:shape id="_x0000_i1102" type="#_x0000_t75" style="width:121.35pt;height:19.05pt" o:ole="" fillcolor="window">
            <v:imagedata r:id="rId162" o:title=""/>
          </v:shape>
          <o:OLEObject Type="Embed" ProgID="Equation.3" ShapeID="_x0000_i1102" DrawAspect="Content" ObjectID="_1542014584" r:id="rId163"/>
        </w:object>
      </w:r>
      <w:r w:rsidR="008E41F9">
        <w:rPr>
          <w:sz w:val="28"/>
          <w:szCs w:val="28"/>
        </w:rPr>
        <w:tab/>
      </w:r>
      <w:r w:rsidR="008E41F9">
        <w:rPr>
          <w:sz w:val="28"/>
          <w:szCs w:val="28"/>
        </w:rPr>
        <w:tab/>
      </w:r>
      <w:r w:rsidR="008E41F9">
        <w:rPr>
          <w:sz w:val="28"/>
          <w:szCs w:val="28"/>
        </w:rPr>
        <w:tab/>
        <w:t xml:space="preserve">  </w:t>
      </w:r>
      <w:r w:rsidR="002844B4">
        <w:rPr>
          <w:sz w:val="28"/>
          <w:szCs w:val="28"/>
        </w:rPr>
        <w:t xml:space="preserve">   </w:t>
      </w:r>
      <w:r w:rsidR="008E41F9">
        <w:rPr>
          <w:sz w:val="28"/>
          <w:szCs w:val="28"/>
        </w:rPr>
        <w:t xml:space="preserve">    </w:t>
      </w:r>
      <w:r w:rsidR="009F11B0" w:rsidRPr="0091126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4</w:t>
      </w:r>
      <w:r w:rsidR="009F11B0" w:rsidRPr="00911260">
        <w:rPr>
          <w:sz w:val="28"/>
          <w:szCs w:val="28"/>
        </w:rPr>
        <w:t>)</w:t>
      </w:r>
    </w:p>
    <w:p w:rsidR="00911260" w:rsidRPr="00911260" w:rsidRDefault="00D722DD" w:rsidP="009B4EB3">
      <w:pPr>
        <w:pStyle w:val="21"/>
        <w:spacing w:line="360" w:lineRule="auto"/>
        <w:ind w:left="0" w:firstLine="567"/>
        <w:jc w:val="center"/>
        <w:rPr>
          <w:sz w:val="28"/>
          <w:szCs w:val="28"/>
        </w:rPr>
      </w:pPr>
      <w:r w:rsidRPr="00911260">
        <w:rPr>
          <w:position w:val="-12"/>
          <w:sz w:val="28"/>
          <w:szCs w:val="28"/>
        </w:rPr>
        <w:object w:dxaOrig="2540" w:dyaOrig="360">
          <v:shape id="_x0000_i1322" type="#_x0000_t75" style="width:127.35pt;height:19.05pt" o:ole="" fillcolor="window">
            <v:imagedata r:id="rId164" o:title=""/>
          </v:shape>
          <o:OLEObject Type="Embed" ProgID="Equation.DSMT4" ShapeID="_x0000_i1322" DrawAspect="Content" ObjectID="_1542014585" r:id="rId165"/>
        </w:object>
      </w:r>
    </w:p>
    <w:p w:rsidR="005E68E7" w:rsidRPr="00DB4455" w:rsidRDefault="005E68E7" w:rsidP="009B4EB3">
      <w:pPr>
        <w:pStyle w:val="21"/>
        <w:numPr>
          <w:ilvl w:val="0"/>
          <w:numId w:val="7"/>
        </w:numPr>
        <w:spacing w:after="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Среднее незавершенное производство</w:t>
      </w:r>
    </w:p>
    <w:p w:rsidR="009F11B0" w:rsidRPr="00911260" w:rsidRDefault="009F11B0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11260">
        <w:rPr>
          <w:sz w:val="28"/>
          <w:szCs w:val="28"/>
        </w:rPr>
        <w:t>Величина незавершённого производства на однопредметных непрерывно-поточных линиях без учёта затрат времени в предыдущем цехе определяется по формуле:</w:t>
      </w:r>
    </w:p>
    <w:p w:rsidR="00911260" w:rsidRPr="00911260" w:rsidRDefault="00670327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911260">
        <w:rPr>
          <w:position w:val="-24"/>
          <w:sz w:val="28"/>
          <w:szCs w:val="28"/>
        </w:rPr>
        <w:object w:dxaOrig="1480" w:dyaOrig="980">
          <v:shape id="_x0000_i1103" type="#_x0000_t75" style="width:72.6pt;height:48.8pt" o:ole="" fillcolor="window">
            <v:imagedata r:id="rId166" o:title=""/>
          </v:shape>
          <o:OLEObject Type="Embed" ProgID="Equation.3" ShapeID="_x0000_i1103" DrawAspect="Content" ObjectID="_1542014586" r:id="rId167"/>
        </w:object>
      </w:r>
      <w:r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 </w:t>
      </w:r>
      <w:r w:rsidR="00FF7FEE">
        <w:rPr>
          <w:sz w:val="28"/>
          <w:szCs w:val="28"/>
        </w:rPr>
        <w:t xml:space="preserve">   </w:t>
      </w:r>
      <w:r w:rsidR="00902A60">
        <w:rPr>
          <w:sz w:val="28"/>
          <w:szCs w:val="28"/>
        </w:rPr>
        <w:t xml:space="preserve"> </w:t>
      </w:r>
      <w:r w:rsidR="009F11B0" w:rsidRPr="0091126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5</w:t>
      </w:r>
      <w:r w:rsidR="009F11B0" w:rsidRPr="00911260">
        <w:rPr>
          <w:sz w:val="28"/>
          <w:szCs w:val="28"/>
        </w:rPr>
        <w:t>)</w:t>
      </w:r>
    </w:p>
    <w:p w:rsidR="009F11B0" w:rsidRPr="00911260" w:rsidRDefault="00670327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9F11B0" w:rsidRPr="00911260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9F11B0" w:rsidRPr="00911260">
        <w:rPr>
          <w:position w:val="-12"/>
          <w:sz w:val="28"/>
          <w:szCs w:val="28"/>
        </w:rPr>
        <w:object w:dxaOrig="320" w:dyaOrig="380">
          <v:shape id="_x0000_i1104" type="#_x0000_t75" style="width:16.05pt;height:17.25pt" o:ole="">
            <v:imagedata r:id="rId168" o:title=""/>
          </v:shape>
          <o:OLEObject Type="Embed" ProgID="Equation.3" ShapeID="_x0000_i1104" DrawAspect="Content" ObjectID="_1542014587" r:id="rId169"/>
        </w:object>
      </w:r>
      <w:r w:rsidR="009F11B0" w:rsidRPr="00911260">
        <w:rPr>
          <w:sz w:val="28"/>
          <w:szCs w:val="28"/>
        </w:rPr>
        <w:t>– общая суммарная величина задела, шт.;</w:t>
      </w:r>
    </w:p>
    <w:p w:rsidR="009F11B0" w:rsidRPr="00911260" w:rsidRDefault="009F11B0" w:rsidP="009B4EB3">
      <w:pPr>
        <w:pStyle w:val="21"/>
        <w:spacing w:line="360" w:lineRule="auto"/>
        <w:ind w:left="1418"/>
        <w:jc w:val="both"/>
        <w:rPr>
          <w:sz w:val="28"/>
          <w:szCs w:val="28"/>
        </w:rPr>
      </w:pPr>
      <w:r w:rsidRPr="00911260">
        <w:rPr>
          <w:position w:val="-36"/>
          <w:sz w:val="28"/>
          <w:szCs w:val="28"/>
        </w:rPr>
        <w:object w:dxaOrig="580" w:dyaOrig="859">
          <v:shape id="_x0000_i1105" type="#_x0000_t75" style="width:29.15pt;height:42.85pt" o:ole="">
            <v:imagedata r:id="rId170" o:title=""/>
          </v:shape>
          <o:OLEObject Type="Embed" ProgID="Equation.3" ShapeID="_x0000_i1105" DrawAspect="Content" ObjectID="_1542014588" r:id="rId171"/>
        </w:object>
      </w:r>
      <w:r w:rsidRPr="00911260">
        <w:rPr>
          <w:sz w:val="28"/>
          <w:szCs w:val="28"/>
        </w:rPr>
        <w:t xml:space="preserve"> – суммарная норма времени по всем операциям технологического процесса, мин.</w:t>
      </w:r>
    </w:p>
    <w:p w:rsidR="00632368" w:rsidRDefault="00D20105" w:rsidP="009B4EB3">
      <w:pPr>
        <w:pStyle w:val="21"/>
        <w:spacing w:line="360" w:lineRule="auto"/>
        <w:ind w:left="0" w:firstLine="567"/>
        <w:jc w:val="center"/>
        <w:rPr>
          <w:position w:val="-24"/>
          <w:sz w:val="28"/>
          <w:szCs w:val="28"/>
        </w:rPr>
      </w:pPr>
      <w:r>
        <w:rPr>
          <w:position w:val="-24"/>
          <w:sz w:val="28"/>
          <w:szCs w:val="28"/>
        </w:rPr>
        <w:lastRenderedPageBreak/>
        <w:t xml:space="preserve">    </w:t>
      </w:r>
      <w:r w:rsidR="00AA33AE" w:rsidRPr="00FF5CF1">
        <w:rPr>
          <w:position w:val="-24"/>
          <w:sz w:val="28"/>
          <w:szCs w:val="28"/>
        </w:rPr>
        <w:object w:dxaOrig="3220" w:dyaOrig="620">
          <v:shape id="_x0000_i1323" type="#_x0000_t75" style="width:161.85pt;height:30.35pt" o:ole="" fillcolor="window">
            <v:imagedata r:id="rId172" o:title=""/>
          </v:shape>
          <o:OLEObject Type="Embed" ProgID="Equation.DSMT4" ShapeID="_x0000_i1323" DrawAspect="Content" ObjectID="_1542014589" r:id="rId173"/>
        </w:object>
      </w:r>
    </w:p>
    <w:p w:rsidR="00FF5CF1" w:rsidRPr="00FF5CF1" w:rsidRDefault="00FF5CF1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11260">
        <w:rPr>
          <w:sz w:val="28"/>
          <w:szCs w:val="28"/>
        </w:rPr>
        <w:t xml:space="preserve">Величина незавершённого производства </w:t>
      </w:r>
      <w:r>
        <w:rPr>
          <w:sz w:val="28"/>
          <w:szCs w:val="28"/>
        </w:rPr>
        <w:t xml:space="preserve">в денежном выражении </w:t>
      </w:r>
      <w:r w:rsidRPr="00911260">
        <w:rPr>
          <w:sz w:val="28"/>
          <w:szCs w:val="28"/>
        </w:rPr>
        <w:t>без учёта затрат в предыдущем цехе определяется по формуле:</w:t>
      </w:r>
    </w:p>
    <w:p w:rsidR="00FF5CF1" w:rsidRDefault="00FF5CF1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D0445D">
        <w:rPr>
          <w:position w:val="-12"/>
          <w:sz w:val="28"/>
          <w:szCs w:val="28"/>
        </w:rPr>
        <w:object w:dxaOrig="1280" w:dyaOrig="360">
          <v:shape id="_x0000_i1106" type="#_x0000_t75" style="width:64.25pt;height:19.05pt" o:ole="" fillcolor="window">
            <v:imagedata r:id="rId174" o:title=""/>
          </v:shape>
          <o:OLEObject Type="Embed" ProgID="Equation.3" ShapeID="_x0000_i1106" DrawAspect="Content" ObjectID="_1542014590" r:id="rId175"/>
        </w:object>
      </w:r>
      <w:r w:rsidRPr="00D0445D">
        <w:rPr>
          <w:sz w:val="28"/>
          <w:szCs w:val="28"/>
        </w:rPr>
        <w:t>,</w:t>
      </w:r>
      <w:r w:rsidRPr="00D0445D">
        <w:rPr>
          <w:sz w:val="28"/>
          <w:szCs w:val="28"/>
        </w:rPr>
        <w:tab/>
      </w:r>
      <w:r w:rsidRPr="00D0445D">
        <w:rPr>
          <w:sz w:val="28"/>
          <w:szCs w:val="28"/>
        </w:rPr>
        <w:tab/>
      </w:r>
      <w:r w:rsidRPr="00D0445D">
        <w:rPr>
          <w:sz w:val="28"/>
          <w:szCs w:val="28"/>
        </w:rPr>
        <w:tab/>
      </w:r>
      <w:r w:rsidRPr="00D0445D">
        <w:rPr>
          <w:sz w:val="28"/>
          <w:szCs w:val="28"/>
        </w:rPr>
        <w:tab/>
      </w:r>
      <w:r w:rsidRPr="00D0445D">
        <w:rPr>
          <w:sz w:val="28"/>
          <w:szCs w:val="28"/>
        </w:rPr>
        <w:tab/>
      </w:r>
      <w:r w:rsidR="00902A60" w:rsidRPr="00D0445D">
        <w:rPr>
          <w:sz w:val="28"/>
          <w:szCs w:val="28"/>
        </w:rPr>
        <w:t xml:space="preserve">  </w:t>
      </w:r>
      <w:r w:rsidR="002844B4">
        <w:rPr>
          <w:sz w:val="28"/>
          <w:szCs w:val="28"/>
        </w:rPr>
        <w:t xml:space="preserve">   </w:t>
      </w:r>
      <w:r w:rsidR="00902A60" w:rsidRPr="00D0445D">
        <w:rPr>
          <w:sz w:val="28"/>
          <w:szCs w:val="28"/>
        </w:rPr>
        <w:t xml:space="preserve">  </w:t>
      </w:r>
      <w:r w:rsidRPr="00D0445D">
        <w:rPr>
          <w:sz w:val="28"/>
          <w:szCs w:val="28"/>
        </w:rPr>
        <w:t>(2.</w:t>
      </w:r>
      <w:r w:rsidR="008E41F9" w:rsidRPr="00D0445D">
        <w:rPr>
          <w:sz w:val="28"/>
          <w:szCs w:val="28"/>
        </w:rPr>
        <w:t>1</w:t>
      </w:r>
      <w:r w:rsidR="002844B4">
        <w:rPr>
          <w:sz w:val="28"/>
          <w:szCs w:val="28"/>
        </w:rPr>
        <w:t>6</w:t>
      </w:r>
      <w:r w:rsidRPr="00D0445D">
        <w:rPr>
          <w:sz w:val="28"/>
          <w:szCs w:val="28"/>
        </w:rPr>
        <w:t>)</w:t>
      </w:r>
    </w:p>
    <w:p w:rsidR="00D0445D" w:rsidRDefault="00FF5CF1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D0445D">
        <w:rPr>
          <w:sz w:val="28"/>
          <w:szCs w:val="28"/>
        </w:rPr>
        <w:t>где</w:t>
      </w:r>
      <w:r w:rsidRPr="00D0445D">
        <w:rPr>
          <w:sz w:val="28"/>
          <w:szCs w:val="28"/>
        </w:rPr>
        <w:tab/>
      </w:r>
      <w:r w:rsidRPr="00D0445D">
        <w:rPr>
          <w:position w:val="-10"/>
          <w:sz w:val="28"/>
          <w:szCs w:val="28"/>
        </w:rPr>
        <w:object w:dxaOrig="300" w:dyaOrig="340">
          <v:shape id="_x0000_i1107" type="#_x0000_t75" style="width:19.05pt;height:20.25pt" o:ole="">
            <v:imagedata r:id="rId176" o:title=""/>
          </v:shape>
          <o:OLEObject Type="Embed" ProgID="Equation.3" ShapeID="_x0000_i1107" DrawAspect="Content" ObjectID="_1542014591" r:id="rId177"/>
        </w:object>
      </w:r>
      <w:r w:rsidRPr="00D0445D">
        <w:rPr>
          <w:sz w:val="28"/>
          <w:szCs w:val="28"/>
        </w:rPr>
        <w:t>– цеховая себестоимость изделия, находящегося в заделе, у.е.</w:t>
      </w:r>
      <w:r w:rsidR="001E20DB" w:rsidRPr="00D0445D">
        <w:rPr>
          <w:sz w:val="28"/>
          <w:szCs w:val="28"/>
        </w:rPr>
        <w:t xml:space="preserve"> </w:t>
      </w:r>
    </w:p>
    <w:p w:rsidR="00FF5CF1" w:rsidRPr="00D0445D" w:rsidRDefault="006A4443" w:rsidP="009B4EB3">
      <w:pPr>
        <w:pStyle w:val="21"/>
        <w:spacing w:after="0" w:line="360" w:lineRule="auto"/>
        <w:ind w:left="0" w:firstLine="567"/>
        <w:jc w:val="center"/>
        <w:rPr>
          <w:sz w:val="28"/>
          <w:szCs w:val="28"/>
        </w:rPr>
      </w:pPr>
      <w:r w:rsidRPr="006A4443">
        <w:rPr>
          <w:position w:val="-14"/>
          <w:sz w:val="28"/>
          <w:szCs w:val="28"/>
        </w:rPr>
        <w:object w:dxaOrig="4080" w:dyaOrig="380">
          <v:shape id="_x0000_i1108" type="#_x0000_t75" style="width:225.5pt;height:20.25pt" o:ole="">
            <v:imagedata r:id="rId178" o:title=""/>
          </v:shape>
          <o:OLEObject Type="Embed" ProgID="Equation.3" ShapeID="_x0000_i1108" DrawAspect="Content" ObjectID="_1542014592" r:id="rId179"/>
        </w:object>
      </w:r>
    </w:p>
    <w:p w:rsidR="00FF5CF1" w:rsidRDefault="006A4443" w:rsidP="009B4EB3">
      <w:pPr>
        <w:pStyle w:val="21"/>
        <w:spacing w:after="0" w:line="360" w:lineRule="auto"/>
        <w:ind w:left="0" w:firstLine="567"/>
        <w:jc w:val="center"/>
        <w:rPr>
          <w:position w:val="-12"/>
          <w:sz w:val="28"/>
          <w:szCs w:val="28"/>
        </w:rPr>
      </w:pPr>
      <w:r w:rsidRPr="00D0445D">
        <w:rPr>
          <w:position w:val="-12"/>
          <w:sz w:val="28"/>
          <w:szCs w:val="28"/>
        </w:rPr>
        <w:object w:dxaOrig="2900" w:dyaOrig="360">
          <v:shape id="_x0000_i1109" type="#_x0000_t75" style="width:151.15pt;height:19.05pt" o:ole="" fillcolor="window">
            <v:imagedata r:id="rId180" o:title=""/>
          </v:shape>
          <o:OLEObject Type="Embed" ProgID="Equation.3" ShapeID="_x0000_i1109" DrawAspect="Content" ObjectID="_1542014593" r:id="rId181"/>
        </w:object>
      </w:r>
    </w:p>
    <w:p w:rsidR="00FF7FEE" w:rsidRPr="00D0445D" w:rsidRDefault="00FF7FEE" w:rsidP="009B4EB3">
      <w:pPr>
        <w:pStyle w:val="21"/>
        <w:spacing w:after="0" w:line="360" w:lineRule="auto"/>
        <w:ind w:left="0"/>
        <w:rPr>
          <w:sz w:val="28"/>
          <w:szCs w:val="28"/>
        </w:rPr>
      </w:pPr>
    </w:p>
    <w:p w:rsidR="00632368" w:rsidRPr="00DB4455" w:rsidRDefault="005E68E7" w:rsidP="009B4EB3">
      <w:pPr>
        <w:pStyle w:val="ac"/>
        <w:numPr>
          <w:ilvl w:val="0"/>
          <w:numId w:val="7"/>
        </w:numPr>
        <w:spacing w:after="24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Темп поточной линии</w:t>
      </w:r>
    </w:p>
    <w:p w:rsidR="005E68E7" w:rsidRPr="00A85E3E" w:rsidRDefault="005E68E7" w:rsidP="009B4EB3">
      <w:pPr>
        <w:pStyle w:val="ac"/>
        <w:spacing w:after="240" w:line="360" w:lineRule="auto"/>
        <w:ind w:left="0" w:firstLine="567"/>
        <w:jc w:val="both"/>
        <w:rPr>
          <w:sz w:val="28"/>
          <w:szCs w:val="28"/>
          <w:lang w:val="en-US"/>
        </w:rPr>
      </w:pPr>
      <w:r w:rsidRPr="005E68E7">
        <w:rPr>
          <w:sz w:val="28"/>
          <w:szCs w:val="28"/>
        </w:rPr>
        <w:t>Производительность поточной линии определяется через величину, обратную такту потока, называемую темпом. Темп – это количество изделий, сходящих с линии за единицу времени, определяется по формуле:</w:t>
      </w:r>
    </w:p>
    <w:p w:rsidR="005E68E7" w:rsidRPr="00902A60" w:rsidRDefault="005E68E7" w:rsidP="009B4EB3">
      <w:pPr>
        <w:pStyle w:val="21"/>
        <w:spacing w:after="0" w:line="360" w:lineRule="auto"/>
        <w:ind w:left="0" w:firstLine="567"/>
        <w:jc w:val="right"/>
        <w:rPr>
          <w:sz w:val="28"/>
          <w:szCs w:val="28"/>
        </w:rPr>
      </w:pPr>
      <w:r w:rsidRPr="009649F9">
        <w:rPr>
          <w:color w:val="FF0000"/>
          <w:position w:val="-32"/>
          <w:sz w:val="28"/>
          <w:szCs w:val="28"/>
        </w:rPr>
        <w:object w:dxaOrig="1080" w:dyaOrig="700">
          <v:shape id="_x0000_i1110" type="#_x0000_t75" style="width:54.75pt;height:35.1pt" o:ole="" fillcolor="window">
            <v:imagedata r:id="rId182" o:title=""/>
          </v:shape>
          <o:OLEObject Type="Embed" ProgID="Equation.3" ShapeID="_x0000_i1110" DrawAspect="Content" ObjectID="_1542014594" r:id="rId183"/>
        </w:object>
      </w:r>
      <w:r w:rsidR="002B2761" w:rsidRPr="009649F9">
        <w:rPr>
          <w:color w:val="FF0000"/>
          <w:sz w:val="28"/>
          <w:szCs w:val="28"/>
        </w:rPr>
        <w:tab/>
      </w:r>
      <w:r w:rsidR="002B2761" w:rsidRPr="009649F9">
        <w:rPr>
          <w:color w:val="FF0000"/>
          <w:sz w:val="28"/>
          <w:szCs w:val="28"/>
        </w:rPr>
        <w:tab/>
      </w:r>
      <w:r w:rsidR="002B2761" w:rsidRPr="009649F9">
        <w:rPr>
          <w:color w:val="FF0000"/>
          <w:sz w:val="28"/>
          <w:szCs w:val="28"/>
        </w:rPr>
        <w:tab/>
      </w:r>
      <w:r w:rsidRPr="009649F9">
        <w:rPr>
          <w:color w:val="FF0000"/>
          <w:sz w:val="28"/>
          <w:szCs w:val="28"/>
        </w:rPr>
        <w:tab/>
      </w:r>
      <w:r w:rsidR="00902A60">
        <w:rPr>
          <w:sz w:val="28"/>
          <w:szCs w:val="28"/>
        </w:rPr>
        <w:tab/>
      </w:r>
      <w:r w:rsidRPr="00902A6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7</w:t>
      </w:r>
      <w:r w:rsidRPr="00902A60">
        <w:rPr>
          <w:sz w:val="28"/>
          <w:szCs w:val="28"/>
        </w:rPr>
        <w:t>)</w:t>
      </w:r>
    </w:p>
    <w:p w:rsidR="005E68E7" w:rsidRPr="00D20105" w:rsidRDefault="004F4077" w:rsidP="009B4EB3">
      <w:pPr>
        <w:pStyle w:val="21"/>
        <w:spacing w:after="0" w:line="360" w:lineRule="auto"/>
        <w:ind w:left="0" w:firstLine="567"/>
        <w:jc w:val="center"/>
        <w:rPr>
          <w:b/>
          <w:sz w:val="28"/>
          <w:szCs w:val="28"/>
        </w:rPr>
      </w:pPr>
      <w:r w:rsidRPr="00D20105">
        <w:rPr>
          <w:b/>
          <w:color w:val="FF0000"/>
          <w:position w:val="-28"/>
          <w:sz w:val="28"/>
          <w:szCs w:val="28"/>
        </w:rPr>
        <w:object w:dxaOrig="2520" w:dyaOrig="660">
          <v:shape id="_x0000_i1324" type="#_x0000_t75" style="width:124.95pt;height:33.3pt" o:ole="" fillcolor="window">
            <v:imagedata r:id="rId184" o:title=""/>
          </v:shape>
          <o:OLEObject Type="Embed" ProgID="Equation.DSMT4" ShapeID="_x0000_i1324" DrawAspect="Content" ObjectID="_1542014595" r:id="rId185"/>
        </w:object>
      </w:r>
    </w:p>
    <w:p w:rsidR="005E68E7" w:rsidRPr="005E68E7" w:rsidRDefault="005E68E7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5E68E7">
        <w:rPr>
          <w:sz w:val="28"/>
          <w:szCs w:val="28"/>
        </w:rPr>
        <w:t>Часовую производительность конвейера в единицах массы можно определить по формуле:</w:t>
      </w:r>
    </w:p>
    <w:p w:rsidR="005E68E7" w:rsidRPr="00D20105" w:rsidRDefault="008557BD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D20105">
        <w:rPr>
          <w:position w:val="-10"/>
          <w:sz w:val="28"/>
          <w:szCs w:val="28"/>
        </w:rPr>
        <w:object w:dxaOrig="1020" w:dyaOrig="340">
          <v:shape id="_x0000_i1111" type="#_x0000_t75" style="width:51.75pt;height:19.05pt" o:ole="" fillcolor="window">
            <v:imagedata r:id="rId186" o:title=""/>
          </v:shape>
          <o:OLEObject Type="Embed" ProgID="Equation.3" ShapeID="_x0000_i1111" DrawAspect="Content" ObjectID="_1542014596" r:id="rId187"/>
        </w:object>
      </w:r>
      <w:r w:rsidR="002B2761" w:rsidRPr="00D20105">
        <w:rPr>
          <w:sz w:val="28"/>
          <w:szCs w:val="28"/>
        </w:rPr>
        <w:t>,</w:t>
      </w:r>
      <w:r w:rsidR="002B2761" w:rsidRPr="00D20105">
        <w:rPr>
          <w:sz w:val="28"/>
          <w:szCs w:val="28"/>
        </w:rPr>
        <w:tab/>
      </w:r>
      <w:r w:rsidR="002B2761" w:rsidRPr="00D20105">
        <w:rPr>
          <w:sz w:val="28"/>
          <w:szCs w:val="28"/>
        </w:rPr>
        <w:tab/>
      </w:r>
      <w:r w:rsidR="002B2761" w:rsidRPr="00D20105">
        <w:rPr>
          <w:sz w:val="28"/>
          <w:szCs w:val="28"/>
        </w:rPr>
        <w:tab/>
      </w:r>
      <w:r w:rsidR="002B2761" w:rsidRPr="00D20105">
        <w:rPr>
          <w:sz w:val="28"/>
          <w:szCs w:val="28"/>
        </w:rPr>
        <w:tab/>
      </w:r>
      <w:r w:rsidR="00902A60" w:rsidRPr="00D20105">
        <w:rPr>
          <w:sz w:val="28"/>
          <w:szCs w:val="28"/>
        </w:rPr>
        <w:tab/>
      </w:r>
      <w:r w:rsidR="005E68E7" w:rsidRPr="00D20105">
        <w:rPr>
          <w:sz w:val="28"/>
          <w:szCs w:val="28"/>
        </w:rPr>
        <w:t>(2.</w:t>
      </w:r>
      <w:r w:rsidR="008E41F9" w:rsidRPr="00D20105">
        <w:rPr>
          <w:sz w:val="28"/>
          <w:szCs w:val="28"/>
        </w:rPr>
        <w:t>1</w:t>
      </w:r>
      <w:r w:rsidR="002844B4" w:rsidRPr="00D20105">
        <w:rPr>
          <w:sz w:val="28"/>
          <w:szCs w:val="28"/>
        </w:rPr>
        <w:t>8</w:t>
      </w:r>
      <w:r w:rsidR="005E68E7" w:rsidRPr="00D20105">
        <w:rPr>
          <w:sz w:val="28"/>
          <w:szCs w:val="28"/>
        </w:rPr>
        <w:t>)</w:t>
      </w:r>
    </w:p>
    <w:p w:rsidR="008557BD" w:rsidRPr="00D20105" w:rsidRDefault="002B2761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D20105">
        <w:rPr>
          <w:sz w:val="28"/>
          <w:szCs w:val="28"/>
        </w:rPr>
        <w:t>г</w:t>
      </w:r>
      <w:r w:rsidR="008557BD" w:rsidRPr="00D20105">
        <w:rPr>
          <w:sz w:val="28"/>
          <w:szCs w:val="28"/>
        </w:rPr>
        <w:t>де</w:t>
      </w:r>
      <w:r w:rsidRPr="00D20105">
        <w:rPr>
          <w:sz w:val="28"/>
          <w:szCs w:val="28"/>
        </w:rPr>
        <w:tab/>
      </w:r>
      <w:r w:rsidR="008557BD" w:rsidRPr="00D20105">
        <w:rPr>
          <w:position w:val="-10"/>
          <w:sz w:val="28"/>
          <w:szCs w:val="28"/>
        </w:rPr>
        <w:object w:dxaOrig="240" w:dyaOrig="320">
          <v:shape id="_x0000_i1112" type="#_x0000_t75" style="width:12.5pt;height:16.05pt" o:ole="" fillcolor="window">
            <v:imagedata r:id="rId188" o:title=""/>
          </v:shape>
          <o:OLEObject Type="Embed" ProgID="Equation.3" ShapeID="_x0000_i1112" DrawAspect="Content" ObjectID="_1542014597" r:id="rId189"/>
        </w:object>
      </w:r>
      <w:r w:rsidR="008557BD" w:rsidRPr="00D20105">
        <w:rPr>
          <w:sz w:val="28"/>
          <w:szCs w:val="28"/>
        </w:rPr>
        <w:t xml:space="preserve"> – средний вес единицы продукции, кг (</w:t>
      </w:r>
      <w:r w:rsidR="008557BD" w:rsidRPr="00D20105">
        <w:rPr>
          <w:position w:val="-10"/>
          <w:sz w:val="28"/>
          <w:szCs w:val="28"/>
        </w:rPr>
        <w:object w:dxaOrig="240" w:dyaOrig="320">
          <v:shape id="_x0000_i1113" type="#_x0000_t75" style="width:12.5pt;height:16.05pt" o:ole="" fillcolor="window">
            <v:imagedata r:id="rId190" o:title=""/>
          </v:shape>
          <o:OLEObject Type="Embed" ProgID="Equation.3" ShapeID="_x0000_i1113" DrawAspect="Content" ObjectID="_1542014598" r:id="rId191"/>
        </w:object>
      </w:r>
      <w:r w:rsidR="008557BD" w:rsidRPr="00D20105">
        <w:rPr>
          <w:sz w:val="28"/>
          <w:szCs w:val="28"/>
        </w:rPr>
        <w:t>=1).</w:t>
      </w:r>
    </w:p>
    <w:p w:rsidR="008557BD" w:rsidRPr="00D20105" w:rsidRDefault="00FF0F98" w:rsidP="009B4EB3">
      <w:pPr>
        <w:pStyle w:val="21"/>
        <w:spacing w:line="360" w:lineRule="auto"/>
        <w:ind w:left="0" w:firstLine="709"/>
        <w:jc w:val="center"/>
        <w:rPr>
          <w:b/>
          <w:position w:val="-10"/>
          <w:sz w:val="28"/>
          <w:szCs w:val="28"/>
        </w:rPr>
      </w:pPr>
      <w:r w:rsidRPr="00FF0F98">
        <w:rPr>
          <w:position w:val="-12"/>
          <w:sz w:val="28"/>
          <w:szCs w:val="28"/>
        </w:rPr>
        <w:object w:dxaOrig="2140" w:dyaOrig="360">
          <v:shape id="_x0000_i1325" type="#_x0000_t75" style="width:103.55pt;height:19.65pt" o:ole="" fillcolor="window">
            <v:imagedata r:id="rId192" o:title=""/>
          </v:shape>
          <o:OLEObject Type="Embed" ProgID="Equation.DSMT4" ShapeID="_x0000_i1325" DrawAspect="Content" ObjectID="_1542014599" r:id="rId193"/>
        </w:object>
      </w:r>
    </w:p>
    <w:p w:rsidR="008557BD" w:rsidRPr="00DB4455" w:rsidRDefault="008557BD" w:rsidP="009B4EB3">
      <w:pPr>
        <w:pStyle w:val="ac"/>
        <w:numPr>
          <w:ilvl w:val="0"/>
          <w:numId w:val="7"/>
        </w:numPr>
        <w:spacing w:after="24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Мощность, потребляемая конвейером</w:t>
      </w:r>
    </w:p>
    <w:p w:rsidR="008557BD" w:rsidRPr="008557BD" w:rsidRDefault="008557BD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8557BD">
        <w:rPr>
          <w:sz w:val="28"/>
          <w:szCs w:val="28"/>
        </w:rPr>
        <w:t>Мощность, потребляемая конвейером, определяется по формуле:</w:t>
      </w:r>
    </w:p>
    <w:p w:rsidR="008557BD" w:rsidRDefault="00471C75" w:rsidP="009B4EB3">
      <w:pPr>
        <w:pStyle w:val="21"/>
        <w:tabs>
          <w:tab w:val="left" w:pos="4820"/>
        </w:tabs>
        <w:spacing w:line="360" w:lineRule="auto"/>
        <w:ind w:left="0" w:firstLine="567"/>
        <w:jc w:val="right"/>
        <w:rPr>
          <w:sz w:val="28"/>
          <w:szCs w:val="28"/>
        </w:rPr>
      </w:pPr>
      <w:r w:rsidRPr="008557BD">
        <w:rPr>
          <w:position w:val="-14"/>
          <w:sz w:val="28"/>
          <w:szCs w:val="28"/>
        </w:rPr>
        <w:object w:dxaOrig="1740" w:dyaOrig="380">
          <v:shape id="_x0000_i1114" type="#_x0000_t75" style="width:91.65pt;height:19.05pt" o:ole="" fillcolor="window">
            <v:imagedata r:id="rId194" o:title=""/>
          </v:shape>
          <o:OLEObject Type="Embed" ProgID="Equation.3" ShapeID="_x0000_i1114" DrawAspect="Content" ObjectID="_1542014600" r:id="rId195"/>
        </w:object>
      </w:r>
      <w:r w:rsidR="008557BD" w:rsidRPr="008557BD">
        <w:rPr>
          <w:sz w:val="28"/>
          <w:szCs w:val="28"/>
        </w:rPr>
        <w:t>,</w:t>
      </w:r>
      <w:r w:rsidR="00902A60">
        <w:rPr>
          <w:sz w:val="28"/>
          <w:szCs w:val="28"/>
        </w:rPr>
        <w:tab/>
      </w:r>
      <w:r w:rsidR="00902A60">
        <w:rPr>
          <w:sz w:val="28"/>
          <w:szCs w:val="28"/>
        </w:rPr>
        <w:tab/>
        <w:t xml:space="preserve">      </w:t>
      </w:r>
      <w:r w:rsidR="008557BD" w:rsidRPr="008557BD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9</w:t>
      </w:r>
      <w:r w:rsidR="008557BD" w:rsidRPr="008557BD">
        <w:rPr>
          <w:sz w:val="28"/>
          <w:szCs w:val="28"/>
        </w:rPr>
        <w:t>)</w:t>
      </w:r>
    </w:p>
    <w:p w:rsidR="008557BD" w:rsidRPr="008557BD" w:rsidRDefault="002B2761" w:rsidP="009B4EB3">
      <w:pPr>
        <w:pStyle w:val="21"/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8557BD" w:rsidRPr="008557B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8557BD" w:rsidRPr="008557BD">
        <w:rPr>
          <w:i/>
          <w:sz w:val="28"/>
          <w:szCs w:val="28"/>
          <w:lang w:val="en-US"/>
        </w:rPr>
        <w:t>W</w:t>
      </w:r>
      <w:r w:rsidR="008557BD" w:rsidRPr="008557BD">
        <w:rPr>
          <w:sz w:val="28"/>
          <w:szCs w:val="28"/>
        </w:rPr>
        <w:t xml:space="preserve"> – мощность, потребляемая конвейером, измеряемая в лошадиных     силах, определяется по формуле:</w:t>
      </w:r>
    </w:p>
    <w:p w:rsidR="008557BD" w:rsidRPr="008557BD" w:rsidRDefault="008557BD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8557BD">
        <w:rPr>
          <w:color w:val="FF6600"/>
          <w:position w:val="-30"/>
          <w:sz w:val="28"/>
          <w:szCs w:val="28"/>
        </w:rPr>
        <w:object w:dxaOrig="4060" w:dyaOrig="720">
          <v:shape id="_x0000_i1115" type="#_x0000_t75" style="width:203.5pt;height:36.9pt" o:ole="" fillcolor="window">
            <v:imagedata r:id="rId196" o:title=""/>
          </v:shape>
          <o:OLEObject Type="Embed" ProgID="Equation.3" ShapeID="_x0000_i1115" DrawAspect="Content" ObjectID="_1542014601" r:id="rId197"/>
        </w:object>
      </w:r>
      <w:r w:rsidRPr="008557BD">
        <w:rPr>
          <w:sz w:val="28"/>
          <w:szCs w:val="28"/>
        </w:rPr>
        <w:t>,</w:t>
      </w:r>
      <w:r w:rsidR="002B2761">
        <w:rPr>
          <w:sz w:val="28"/>
          <w:szCs w:val="28"/>
        </w:rPr>
        <w:tab/>
      </w:r>
      <w:r w:rsidR="00902A60">
        <w:rPr>
          <w:sz w:val="28"/>
          <w:szCs w:val="28"/>
        </w:rPr>
        <w:tab/>
      </w:r>
      <w:r w:rsidR="00902A60">
        <w:rPr>
          <w:sz w:val="28"/>
          <w:szCs w:val="28"/>
        </w:rPr>
        <w:tab/>
        <w:t xml:space="preserve"> </w:t>
      </w:r>
      <w:r w:rsidRPr="008557BD">
        <w:rPr>
          <w:sz w:val="28"/>
          <w:szCs w:val="28"/>
        </w:rPr>
        <w:t>(2.</w:t>
      </w:r>
      <w:r w:rsidR="002844B4">
        <w:rPr>
          <w:sz w:val="28"/>
          <w:szCs w:val="28"/>
        </w:rPr>
        <w:t>20</w:t>
      </w:r>
      <w:r w:rsidRPr="008557BD">
        <w:rPr>
          <w:sz w:val="28"/>
          <w:szCs w:val="28"/>
        </w:rPr>
        <w:t>)</w:t>
      </w:r>
    </w:p>
    <w:p w:rsidR="00200BF2" w:rsidRPr="008557BD" w:rsidRDefault="002B2761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200BF2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200BF2" w:rsidRPr="008557BD">
        <w:rPr>
          <w:position w:val="-12"/>
          <w:sz w:val="28"/>
          <w:szCs w:val="28"/>
        </w:rPr>
        <w:object w:dxaOrig="340" w:dyaOrig="380">
          <v:shape id="_x0000_i1116" type="#_x0000_t75" style="width:19.05pt;height:17.25pt" o:ole="" fillcolor="window">
            <v:imagedata r:id="rId198" o:title=""/>
          </v:shape>
          <o:OLEObject Type="Embed" ProgID="Equation.3" ShapeID="_x0000_i1116" DrawAspect="Content" ObjectID="_1542014602" r:id="rId199"/>
        </w:object>
      </w:r>
      <w:r w:rsidR="00200BF2" w:rsidRPr="008557BD">
        <w:rPr>
          <w:sz w:val="28"/>
          <w:szCs w:val="28"/>
        </w:rPr>
        <w:t xml:space="preserve"> – полная длина ленты конвейера, м; </w:t>
      </w:r>
    </w:p>
    <w:p w:rsidR="00200BF2" w:rsidRPr="008557BD" w:rsidRDefault="00200BF2" w:rsidP="009B4EB3">
      <w:pPr>
        <w:pStyle w:val="21"/>
        <w:spacing w:line="360" w:lineRule="auto"/>
        <w:ind w:left="284" w:firstLine="1134"/>
        <w:jc w:val="both"/>
        <w:rPr>
          <w:sz w:val="28"/>
          <w:szCs w:val="28"/>
        </w:rPr>
      </w:pPr>
      <w:r w:rsidRPr="008557BD">
        <w:rPr>
          <w:position w:val="-6"/>
          <w:sz w:val="28"/>
          <w:szCs w:val="28"/>
        </w:rPr>
        <w:object w:dxaOrig="240" w:dyaOrig="279">
          <v:shape id="_x0000_i1117" type="#_x0000_t75" style="width:12.5pt;height:14.9pt" o:ole="" fillcolor="window">
            <v:imagedata r:id="rId200" o:title=""/>
          </v:shape>
          <o:OLEObject Type="Embed" ProgID="Equation.3" ShapeID="_x0000_i1117" DrawAspect="Content" ObjectID="_1542014603" r:id="rId201"/>
        </w:object>
      </w:r>
      <w:r w:rsidRPr="008557BD">
        <w:rPr>
          <w:sz w:val="28"/>
          <w:szCs w:val="28"/>
        </w:rPr>
        <w:t>– скорость движения конвейера, м/мин;</w:t>
      </w:r>
    </w:p>
    <w:p w:rsidR="00200BF2" w:rsidRPr="008557BD" w:rsidRDefault="00200BF2" w:rsidP="009B4EB3">
      <w:pPr>
        <w:pStyle w:val="21"/>
        <w:spacing w:line="360" w:lineRule="auto"/>
        <w:ind w:left="284" w:firstLine="1134"/>
        <w:jc w:val="both"/>
        <w:rPr>
          <w:sz w:val="28"/>
          <w:szCs w:val="28"/>
        </w:rPr>
      </w:pPr>
      <w:r w:rsidRPr="008557BD">
        <w:rPr>
          <w:position w:val="-10"/>
          <w:sz w:val="28"/>
          <w:szCs w:val="28"/>
        </w:rPr>
        <w:object w:dxaOrig="360" w:dyaOrig="340">
          <v:shape id="_x0000_i1118" type="#_x0000_t75" style="width:19.05pt;height:19.05pt" o:ole="" fillcolor="window">
            <v:imagedata r:id="rId202" o:title=""/>
          </v:shape>
          <o:OLEObject Type="Embed" ProgID="Equation.3" ShapeID="_x0000_i1118" DrawAspect="Content" ObjectID="_1542014604" r:id="rId203"/>
        </w:object>
      </w:r>
      <w:r>
        <w:rPr>
          <w:sz w:val="28"/>
          <w:szCs w:val="28"/>
        </w:rPr>
        <w:t xml:space="preserve"> – вес ленты конвейера</w:t>
      </w:r>
      <w:r w:rsidR="00A84E67">
        <w:rPr>
          <w:sz w:val="28"/>
          <w:szCs w:val="28"/>
        </w:rPr>
        <w:t xml:space="preserve"> (</w:t>
      </w:r>
      <w:r w:rsidRPr="008557BD">
        <w:rPr>
          <w:sz w:val="28"/>
          <w:szCs w:val="28"/>
        </w:rPr>
        <w:t>приняли равным 6 кг</w:t>
      </w:r>
      <w:r w:rsidR="00A84E67">
        <w:rPr>
          <w:sz w:val="28"/>
          <w:szCs w:val="28"/>
        </w:rPr>
        <w:t>)</w:t>
      </w:r>
      <w:r w:rsidRPr="008557BD">
        <w:rPr>
          <w:sz w:val="28"/>
          <w:szCs w:val="28"/>
        </w:rPr>
        <w:t>;</w:t>
      </w:r>
    </w:p>
    <w:p w:rsidR="008557BD" w:rsidRPr="008557BD" w:rsidRDefault="00200BF2" w:rsidP="009B4EB3">
      <w:pPr>
        <w:pStyle w:val="21"/>
        <w:spacing w:line="360" w:lineRule="auto"/>
        <w:ind w:left="284" w:firstLine="1134"/>
        <w:jc w:val="both"/>
        <w:rPr>
          <w:sz w:val="28"/>
          <w:szCs w:val="28"/>
        </w:rPr>
      </w:pPr>
      <w:r w:rsidRPr="008557BD">
        <w:rPr>
          <w:position w:val="-12"/>
          <w:sz w:val="28"/>
          <w:szCs w:val="28"/>
        </w:rPr>
        <w:object w:dxaOrig="320" w:dyaOrig="380">
          <v:shape id="_x0000_i1119" type="#_x0000_t75" style="width:16.05pt;height:17.25pt" o:ole="" fillcolor="window">
            <v:imagedata r:id="rId204" o:title=""/>
          </v:shape>
          <o:OLEObject Type="Embed" ProgID="Equation.3" ShapeID="_x0000_i1119" DrawAspect="Content" ObjectID="_1542014605" r:id="rId205"/>
        </w:object>
      </w:r>
      <w:r w:rsidRPr="008557BD">
        <w:rPr>
          <w:sz w:val="28"/>
          <w:szCs w:val="28"/>
        </w:rPr>
        <w:t xml:space="preserve"> – часовая производительность конвейера, кг/ч.</w:t>
      </w:r>
    </w:p>
    <w:p w:rsidR="00200BF2" w:rsidRPr="009649F9" w:rsidRDefault="00CB23A0" w:rsidP="009B4EB3">
      <w:pPr>
        <w:pStyle w:val="21"/>
        <w:spacing w:line="360" w:lineRule="auto"/>
        <w:ind w:left="0" w:firstLine="567"/>
        <w:jc w:val="center"/>
        <w:rPr>
          <w:color w:val="FF6600"/>
          <w:position w:val="-64"/>
          <w:sz w:val="28"/>
          <w:szCs w:val="28"/>
          <w:highlight w:val="red"/>
        </w:rPr>
      </w:pPr>
      <w:r w:rsidRPr="00902A60">
        <w:rPr>
          <w:color w:val="FF6600"/>
          <w:position w:val="-28"/>
          <w:sz w:val="28"/>
          <w:szCs w:val="28"/>
        </w:rPr>
        <w:object w:dxaOrig="5800" w:dyaOrig="680">
          <v:shape id="_x0000_i1326" type="#_x0000_t75" style="width:290.4pt;height:33.9pt" o:ole="" fillcolor="window">
            <v:imagedata r:id="rId206" o:title=""/>
          </v:shape>
          <o:OLEObject Type="Embed" ProgID="Equation.DSMT4" ShapeID="_x0000_i1326" DrawAspect="Content" ObjectID="_1542014606" r:id="rId207"/>
        </w:object>
      </w:r>
    </w:p>
    <w:p w:rsidR="000213D7" w:rsidRDefault="00CB23A0" w:rsidP="009B4EB3">
      <w:pPr>
        <w:pStyle w:val="21"/>
        <w:spacing w:line="360" w:lineRule="auto"/>
        <w:ind w:left="0" w:firstLine="567"/>
        <w:jc w:val="center"/>
        <w:rPr>
          <w:sz w:val="28"/>
          <w:szCs w:val="28"/>
        </w:rPr>
      </w:pPr>
      <w:r w:rsidRPr="00902A60">
        <w:rPr>
          <w:position w:val="-14"/>
          <w:sz w:val="28"/>
          <w:szCs w:val="28"/>
        </w:rPr>
        <w:object w:dxaOrig="2960" w:dyaOrig="380">
          <v:shape id="_x0000_i1327" type="#_x0000_t75" style="width:160.65pt;height:19.05pt" o:ole="" fillcolor="window">
            <v:imagedata r:id="rId208" o:title=""/>
          </v:shape>
          <o:OLEObject Type="Embed" ProgID="Equation.DSMT4" ShapeID="_x0000_i1327" DrawAspect="Content" ObjectID="_1542014607" r:id="rId209"/>
        </w:object>
      </w:r>
    </w:p>
    <w:p w:rsidR="000B3EC5" w:rsidRPr="005B4913" w:rsidRDefault="00E017F1" w:rsidP="009B4EB3">
      <w:pPr>
        <w:spacing w:after="200"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br w:type="page"/>
      </w:r>
      <w:hyperlink w:anchor="_Toc249798688" w:history="1">
        <w:r w:rsidR="005B4913" w:rsidRPr="005B4913">
          <w:rPr>
            <w:rStyle w:val="a3"/>
            <w:b/>
            <w:noProof/>
            <w:color w:val="auto"/>
            <w:sz w:val="28"/>
            <w:szCs w:val="28"/>
            <w:u w:val="none"/>
          </w:rPr>
          <w:t>3 РАСЧЕТ ПЛОЩАДИ И ПЛАНИРОВКА УЧАСТКА</w:t>
        </w:r>
      </w:hyperlink>
    </w:p>
    <w:p w:rsidR="000B3EC5" w:rsidRDefault="000B3EC5" w:rsidP="009B4EB3">
      <w:pPr>
        <w:tabs>
          <w:tab w:val="left" w:pos="567"/>
          <w:tab w:val="left" w:pos="1418"/>
        </w:tabs>
        <w:spacing w:line="360" w:lineRule="auto"/>
        <w:ind w:firstLine="567"/>
        <w:rPr>
          <w:b/>
          <w:kern w:val="32"/>
          <w:sz w:val="28"/>
          <w:szCs w:val="28"/>
        </w:rPr>
      </w:pPr>
      <w:r w:rsidRPr="001928AA">
        <w:rPr>
          <w:b/>
          <w:kern w:val="32"/>
          <w:sz w:val="28"/>
          <w:szCs w:val="28"/>
        </w:rPr>
        <w:t>3.1 Планировка производственного участка</w:t>
      </w:r>
    </w:p>
    <w:p w:rsidR="00B0299E" w:rsidRDefault="00B0299E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B0299E">
        <w:rPr>
          <w:sz w:val="28"/>
          <w:szCs w:val="28"/>
        </w:rPr>
        <w:t>Планир</w:t>
      </w:r>
      <w:r w:rsidR="00A64DBE">
        <w:rPr>
          <w:sz w:val="28"/>
          <w:szCs w:val="28"/>
        </w:rPr>
        <w:t xml:space="preserve">овка производственного участка </w:t>
      </w:r>
      <w:r w:rsidRPr="00B0299E">
        <w:rPr>
          <w:sz w:val="28"/>
          <w:szCs w:val="28"/>
        </w:rPr>
        <w:t xml:space="preserve">– это план расположения технологического оборудования и рабочих мест на производственной площади. </w:t>
      </w:r>
    </w:p>
    <w:p w:rsidR="00ED4803" w:rsidRPr="0067738C" w:rsidRDefault="00ED4803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67738C">
        <w:rPr>
          <w:sz w:val="28"/>
          <w:szCs w:val="28"/>
        </w:rPr>
        <w:t>На плане должны быть также показаны строительные элементы – стены, колонны, дверные и оконные проемы и т.д.; основной производственный инвентарь – верстаки, плиты, складочные площадки; подъемно-транспортные устройства – мостовые и другие краны; конвейеры, монорельсы, электрокары и др.</w:t>
      </w:r>
    </w:p>
    <w:p w:rsidR="00ED4803" w:rsidRPr="0067738C" w:rsidRDefault="00ED4803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67738C">
        <w:rPr>
          <w:sz w:val="28"/>
          <w:szCs w:val="28"/>
        </w:rPr>
        <w:t xml:space="preserve">Поточные линии могут быть различной формы: прямые, круговые, овальные, извилистые, </w:t>
      </w:r>
      <w:r w:rsidRPr="0067738C">
        <w:rPr>
          <w:sz w:val="28"/>
          <w:szCs w:val="28"/>
          <w:lang w:val="en-US"/>
        </w:rPr>
        <w:t>V</w:t>
      </w:r>
      <w:r w:rsidRPr="0067738C">
        <w:rPr>
          <w:sz w:val="28"/>
          <w:szCs w:val="28"/>
        </w:rPr>
        <w:t xml:space="preserve">-образные, </w:t>
      </w:r>
      <w:r w:rsidRPr="0067738C">
        <w:rPr>
          <w:sz w:val="28"/>
          <w:szCs w:val="28"/>
          <w:lang w:val="en-US"/>
        </w:rPr>
        <w:t>S</w:t>
      </w:r>
      <w:r w:rsidRPr="0067738C">
        <w:rPr>
          <w:sz w:val="28"/>
          <w:szCs w:val="28"/>
        </w:rPr>
        <w:t>-образные и преломляющиеся под различным углом (Г-образные), П-образные.</w:t>
      </w:r>
    </w:p>
    <w:p w:rsidR="008F742F" w:rsidRPr="00ED4803" w:rsidRDefault="00ED4803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ED4803">
        <w:rPr>
          <w:sz w:val="28"/>
          <w:szCs w:val="28"/>
        </w:rPr>
        <w:t xml:space="preserve">Как правило, наиболее эффективной является прямая линия. Она проста, может быть хорошо организована, легко смонтирована и установлена, ее не трудно обслуживать. Затраты на конвейер минимальные, отсутствуют трудности, связанные с подачей деталей под углом к прямой линии. </w:t>
      </w:r>
    </w:p>
    <w:p w:rsidR="00B0299E" w:rsidRPr="00ED4803" w:rsidRDefault="00ED4803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ED4803">
        <w:rPr>
          <w:sz w:val="28"/>
          <w:szCs w:val="28"/>
        </w:rPr>
        <w:t>Схема п</w:t>
      </w:r>
      <w:r w:rsidR="00B0299E" w:rsidRPr="00ED4803">
        <w:rPr>
          <w:sz w:val="28"/>
          <w:szCs w:val="28"/>
        </w:rPr>
        <w:t>ланировк</w:t>
      </w:r>
      <w:r w:rsidRPr="00ED4803">
        <w:rPr>
          <w:sz w:val="28"/>
          <w:szCs w:val="28"/>
        </w:rPr>
        <w:t>и</w:t>
      </w:r>
      <w:r w:rsidR="00B0299E" w:rsidRPr="00ED4803">
        <w:rPr>
          <w:sz w:val="28"/>
          <w:szCs w:val="28"/>
        </w:rPr>
        <w:t xml:space="preserve"> участка ОНПЛ представлена в </w:t>
      </w:r>
      <w:r w:rsidR="00DB4455" w:rsidRPr="00ED4803">
        <w:rPr>
          <w:sz w:val="28"/>
          <w:szCs w:val="28"/>
        </w:rPr>
        <w:t>ПРИЛОЖЕНИИ</w:t>
      </w:r>
      <w:r w:rsidR="00B0299E" w:rsidRPr="00ED4803">
        <w:rPr>
          <w:sz w:val="28"/>
          <w:szCs w:val="28"/>
        </w:rPr>
        <w:t xml:space="preserve"> Б.</w:t>
      </w:r>
    </w:p>
    <w:p w:rsidR="00ED4803" w:rsidRPr="00396A5E" w:rsidRDefault="00ED4803" w:rsidP="009B4EB3">
      <w:pPr>
        <w:spacing w:line="360" w:lineRule="auto"/>
        <w:ind w:firstLine="567"/>
        <w:jc w:val="both"/>
        <w:rPr>
          <w:sz w:val="12"/>
          <w:szCs w:val="12"/>
        </w:rPr>
      </w:pPr>
    </w:p>
    <w:p w:rsidR="00B0299E" w:rsidRPr="00B0299E" w:rsidRDefault="00B0299E" w:rsidP="009B4EB3">
      <w:pPr>
        <w:spacing w:line="360" w:lineRule="auto"/>
        <w:ind w:firstLine="567"/>
        <w:jc w:val="both"/>
        <w:rPr>
          <w:b/>
        </w:rPr>
      </w:pPr>
      <w:r w:rsidRPr="00B0299E">
        <w:rPr>
          <w:b/>
          <w:kern w:val="32"/>
          <w:sz w:val="28"/>
          <w:szCs w:val="28"/>
        </w:rPr>
        <w:t>3.2 Расчет производственной площади участка</w:t>
      </w:r>
    </w:p>
    <w:p w:rsidR="00B0299E" w:rsidRDefault="00B0299E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Производственная площадь участка</w:t>
      </w:r>
      <w:r>
        <w:rPr>
          <w:sz w:val="28"/>
          <w:szCs w:val="28"/>
        </w:rPr>
        <w:t xml:space="preserve"> (цеха)</w:t>
      </w:r>
      <w:r w:rsidRPr="00F234BD">
        <w:rPr>
          <w:sz w:val="28"/>
          <w:szCs w:val="28"/>
        </w:rPr>
        <w:t>, занимаемая</w:t>
      </w:r>
      <w:r>
        <w:rPr>
          <w:sz w:val="28"/>
          <w:szCs w:val="28"/>
        </w:rPr>
        <w:t xml:space="preserve">, </w:t>
      </w:r>
      <w:r w:rsidRPr="00F234BD">
        <w:rPr>
          <w:sz w:val="28"/>
          <w:szCs w:val="28"/>
        </w:rPr>
        <w:t>поточной линией, включает непосредственную площадь,</w:t>
      </w:r>
      <w:r>
        <w:rPr>
          <w:sz w:val="28"/>
          <w:szCs w:val="28"/>
        </w:rPr>
        <w:t xml:space="preserve"> которую занимает</w:t>
      </w:r>
      <w:r w:rsidRPr="00F234BD">
        <w:rPr>
          <w:sz w:val="28"/>
          <w:szCs w:val="28"/>
        </w:rPr>
        <w:t xml:space="preserve"> оборудование, исходя из его габаритных размеров и дополнительную площадь,</w:t>
      </w:r>
      <w:r>
        <w:rPr>
          <w:sz w:val="28"/>
          <w:szCs w:val="28"/>
        </w:rPr>
        <w:t xml:space="preserve"> которую занимают</w:t>
      </w:r>
      <w:r w:rsidRPr="00F234BD">
        <w:rPr>
          <w:sz w:val="28"/>
          <w:szCs w:val="28"/>
        </w:rPr>
        <w:t xml:space="preserve"> проход</w:t>
      </w:r>
      <w:r>
        <w:rPr>
          <w:sz w:val="28"/>
          <w:szCs w:val="28"/>
        </w:rPr>
        <w:t>ы</w:t>
      </w:r>
      <w:r w:rsidRPr="00F234BD">
        <w:rPr>
          <w:sz w:val="28"/>
          <w:szCs w:val="28"/>
        </w:rPr>
        <w:t>, проезд</w:t>
      </w:r>
      <w:r>
        <w:rPr>
          <w:sz w:val="28"/>
          <w:szCs w:val="28"/>
        </w:rPr>
        <w:t>ы</w:t>
      </w:r>
      <w:r w:rsidRPr="00F234BD">
        <w:rPr>
          <w:sz w:val="28"/>
          <w:szCs w:val="28"/>
        </w:rPr>
        <w:t>, вспомогательн</w:t>
      </w:r>
      <w:r>
        <w:rPr>
          <w:sz w:val="28"/>
          <w:szCs w:val="28"/>
        </w:rPr>
        <w:t>ое</w:t>
      </w:r>
      <w:r w:rsidRPr="00F234BD">
        <w:rPr>
          <w:sz w:val="28"/>
          <w:szCs w:val="28"/>
        </w:rPr>
        <w:t xml:space="preserve"> оборудование</w:t>
      </w:r>
      <w:r>
        <w:rPr>
          <w:sz w:val="28"/>
          <w:szCs w:val="28"/>
        </w:rPr>
        <w:t xml:space="preserve"> и хозяйственный</w:t>
      </w:r>
      <w:r w:rsidRPr="00F234BD">
        <w:rPr>
          <w:sz w:val="28"/>
          <w:szCs w:val="28"/>
        </w:rPr>
        <w:t xml:space="preserve"> инвентар</w:t>
      </w:r>
      <w:r>
        <w:rPr>
          <w:sz w:val="28"/>
          <w:szCs w:val="28"/>
        </w:rPr>
        <w:t>ь</w:t>
      </w:r>
      <w:r w:rsidRPr="00F234BD">
        <w:rPr>
          <w:sz w:val="28"/>
          <w:szCs w:val="28"/>
        </w:rPr>
        <w:t>.</w:t>
      </w:r>
    </w:p>
    <w:p w:rsidR="00B0299E" w:rsidRPr="00F234BD" w:rsidRDefault="00B0299E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Определяется размер производственной площади на основе технологической планировки оборудования и рабочих мест и исходя из норм удельной площади на единицу оборудования и количества единиц оборудования.</w:t>
      </w:r>
    </w:p>
    <w:p w:rsidR="00B0299E" w:rsidRDefault="00B0299E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Нормы удельной площади устанавливаются на единицу оборудования исходя из того, какой группе станков (мелких, средних, крупных размеров или верстаков) оно относится, и включает всю дополнительную площадь.</w:t>
      </w:r>
    </w:p>
    <w:p w:rsidR="00CB6F70" w:rsidRDefault="00CB6F70" w:rsidP="009B4EB3">
      <w:pPr>
        <w:pStyle w:val="af1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20A87">
        <w:rPr>
          <w:rFonts w:ascii="Times New Roman" w:eastAsia="Calibri" w:hAnsi="Times New Roman" w:cs="Times New Roman"/>
          <w:sz w:val="28"/>
          <w:szCs w:val="28"/>
        </w:rPr>
        <w:lastRenderedPageBreak/>
        <w:t>После определения размера производственной площади участка выбирается его длина и ширина, при этом учитывается, что ширина пролетов в цехе 9 м, 12 м и 15 м, а шаг колонн равен 6 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6F70" w:rsidRDefault="00CB6F70" w:rsidP="009B4EB3">
      <w:pPr>
        <w:spacing w:after="240" w:line="360" w:lineRule="auto"/>
        <w:ind w:firstLine="567"/>
        <w:jc w:val="both"/>
        <w:rPr>
          <w:sz w:val="28"/>
          <w:szCs w:val="28"/>
        </w:rPr>
      </w:pPr>
      <w:r w:rsidRPr="00CB6F70">
        <w:rPr>
          <w:sz w:val="28"/>
          <w:szCs w:val="28"/>
        </w:rPr>
        <w:t>Рассчитаем производственную площадь двух видов: основную и вспомогательную.</w:t>
      </w:r>
    </w:p>
    <w:p w:rsidR="008E41F9" w:rsidRDefault="008E41F9" w:rsidP="009B4EB3">
      <w:pPr>
        <w:spacing w:after="120" w:line="360" w:lineRule="auto"/>
        <w:jc w:val="center"/>
        <w:rPr>
          <w:sz w:val="28"/>
          <w:szCs w:val="28"/>
        </w:rPr>
      </w:pPr>
      <w:r w:rsidRPr="008378CC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</w:t>
      </w:r>
      <w:r w:rsidRPr="008378CC">
        <w:rPr>
          <w:sz w:val="28"/>
          <w:szCs w:val="28"/>
        </w:rPr>
        <w:t>.</w:t>
      </w:r>
      <w:r>
        <w:rPr>
          <w:sz w:val="28"/>
          <w:szCs w:val="28"/>
        </w:rPr>
        <w:t>2.1</w:t>
      </w:r>
      <w:r w:rsidRPr="008378CC">
        <w:rPr>
          <w:sz w:val="28"/>
          <w:szCs w:val="28"/>
        </w:rPr>
        <w:t xml:space="preserve"> – </w:t>
      </w:r>
      <w:r>
        <w:rPr>
          <w:sz w:val="28"/>
          <w:szCs w:val="28"/>
        </w:rPr>
        <w:t>Расчёт производственной площади участка</w:t>
      </w:r>
    </w:p>
    <w:tbl>
      <w:tblPr>
        <w:tblStyle w:val="ab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1276"/>
        <w:gridCol w:w="1559"/>
        <w:gridCol w:w="1417"/>
        <w:gridCol w:w="1560"/>
        <w:gridCol w:w="1417"/>
      </w:tblGrid>
      <w:tr w:rsidR="00272DF2" w:rsidTr="00272DF2">
        <w:tc>
          <w:tcPr>
            <w:tcW w:w="567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985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оборудования</w:t>
            </w:r>
          </w:p>
        </w:tc>
        <w:tc>
          <w:tcPr>
            <w:tcW w:w="1276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Модель</w:t>
            </w:r>
          </w:p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(марка)</w:t>
            </w:r>
          </w:p>
        </w:tc>
        <w:tc>
          <w:tcPr>
            <w:tcW w:w="1559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Габаритные размеры, мм.</w:t>
            </w:r>
          </w:p>
        </w:tc>
        <w:tc>
          <w:tcPr>
            <w:tcW w:w="1417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-во 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обору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дования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 xml:space="preserve">пр. 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 xml:space="preserve">, 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шт.</w:t>
            </w:r>
          </w:p>
        </w:tc>
        <w:tc>
          <w:tcPr>
            <w:tcW w:w="1560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Коэффи-циент до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пол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ни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тель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ной площа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ди, К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д.п.</w:t>
            </w:r>
          </w:p>
        </w:tc>
        <w:tc>
          <w:tcPr>
            <w:tcW w:w="1417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Производ-ственная площадь S, м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2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Верстак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НДР1064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E6EDF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00</w:t>
            </w: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DE6EDF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7</w:t>
            </w: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3,36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Верстак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НДР-1064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1200x700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13,44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Верстак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НДР-1064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1200x700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3,36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Верстак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НДР-1064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1200x700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6,72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Верстак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НДР-1064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1200x700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3,36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Верстак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НДР-1064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1200x700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3,36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Паяльная установка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«Волна»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1350x1250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13,50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Верстак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НДР-1064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1200x700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6,72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Испытательный стенд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1400x1200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6,72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Конвейер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ЭП-201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10500x400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12,60</w:t>
            </w:r>
          </w:p>
        </w:tc>
      </w:tr>
      <w:tr w:rsidR="00471C75" w:rsidTr="00272DF2">
        <w:tc>
          <w:tcPr>
            <w:tcW w:w="5387" w:type="dxa"/>
            <w:gridSpan w:val="4"/>
          </w:tcPr>
          <w:p w:rsidR="00471C75" w:rsidRPr="00DE6EDF" w:rsidRDefault="00471C75" w:rsidP="009B4EB3">
            <w:pPr>
              <w:pStyle w:val="af1"/>
              <w:spacing w:line="360" w:lineRule="auto"/>
              <w:ind w:right="-24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16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be-BY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lang w:val="be-BY"/>
              </w:rPr>
              <w:t>73,14</w:t>
            </w:r>
          </w:p>
        </w:tc>
      </w:tr>
    </w:tbl>
    <w:p w:rsidR="00284D26" w:rsidRDefault="00284D26" w:rsidP="009B4EB3">
      <w:pPr>
        <w:tabs>
          <w:tab w:val="left" w:pos="900"/>
        </w:tabs>
        <w:spacing w:before="240" w:line="360" w:lineRule="auto"/>
        <w:ind w:firstLine="567"/>
        <w:jc w:val="both"/>
        <w:rPr>
          <w:sz w:val="28"/>
          <w:szCs w:val="28"/>
        </w:rPr>
      </w:pPr>
      <w:r w:rsidRPr="0061682A">
        <w:rPr>
          <w:sz w:val="28"/>
          <w:szCs w:val="28"/>
        </w:rPr>
        <w:t>Ширину конвейера взяли равной 400 мм</w:t>
      </w:r>
      <w:r>
        <w:rPr>
          <w:sz w:val="28"/>
          <w:szCs w:val="28"/>
        </w:rPr>
        <w:t xml:space="preserve">, </w:t>
      </w:r>
      <w:r w:rsidRPr="0061682A">
        <w:rPr>
          <w:sz w:val="28"/>
          <w:szCs w:val="28"/>
        </w:rPr>
        <w:t>длина конвейера равна рабочей длине.</w:t>
      </w:r>
    </w:p>
    <w:p w:rsidR="003D4077" w:rsidRPr="0061682A" w:rsidRDefault="003D4077" w:rsidP="009B4EB3">
      <w:pPr>
        <w:tabs>
          <w:tab w:val="left" w:pos="900"/>
        </w:tabs>
        <w:spacing w:before="120" w:after="120" w:line="360" w:lineRule="auto"/>
        <w:jc w:val="center"/>
        <w:rPr>
          <w:sz w:val="28"/>
          <w:szCs w:val="28"/>
        </w:rPr>
      </w:pPr>
      <w:r w:rsidRPr="0061682A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3.2.2</w:t>
      </w:r>
      <w:r w:rsidRPr="0061682A">
        <w:rPr>
          <w:sz w:val="28"/>
          <w:szCs w:val="28"/>
        </w:rPr>
        <w:t xml:space="preserve"> – Расчет общей площади</w:t>
      </w:r>
      <w:r w:rsidRPr="003D4077">
        <w:rPr>
          <w:sz w:val="28"/>
          <w:szCs w:val="28"/>
        </w:rPr>
        <w:t xml:space="preserve"> </w:t>
      </w:r>
      <w:r>
        <w:rPr>
          <w:sz w:val="28"/>
          <w:szCs w:val="28"/>
        </w:rPr>
        <w:t>участка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4422"/>
        <w:gridCol w:w="2551"/>
      </w:tblGrid>
      <w:tr w:rsidR="003D4077" w:rsidRPr="00CE02F3" w:rsidTr="003D4077">
        <w:tc>
          <w:tcPr>
            <w:tcW w:w="2808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  <w:jc w:val="center"/>
              <w:rPr>
                <w:b/>
              </w:rPr>
            </w:pPr>
            <w:r w:rsidRPr="003D4077">
              <w:rPr>
                <w:b/>
              </w:rPr>
              <w:t>Вид площади</w:t>
            </w:r>
          </w:p>
        </w:tc>
        <w:tc>
          <w:tcPr>
            <w:tcW w:w="4422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  <w:ind w:firstLine="61"/>
              <w:jc w:val="center"/>
              <w:rPr>
                <w:b/>
              </w:rPr>
            </w:pPr>
            <w:r w:rsidRPr="003D4077">
              <w:rPr>
                <w:b/>
              </w:rPr>
              <w:t>Источник (методика) расчета</w:t>
            </w:r>
          </w:p>
        </w:tc>
        <w:tc>
          <w:tcPr>
            <w:tcW w:w="2551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  <w:jc w:val="center"/>
              <w:rPr>
                <w:b/>
              </w:rPr>
            </w:pPr>
            <w:r w:rsidRPr="003D4077">
              <w:rPr>
                <w:b/>
              </w:rPr>
              <w:t xml:space="preserve">Площадь, </w:t>
            </w:r>
            <w:r w:rsidR="00FF37AB" w:rsidRPr="008A06A5">
              <w:rPr>
                <w:b/>
              </w:rPr>
              <w:t>м</w:t>
            </w:r>
            <w:r w:rsidR="00FF37AB" w:rsidRPr="008A06A5">
              <w:rPr>
                <w:b/>
                <w:vertAlign w:val="superscript"/>
              </w:rPr>
              <w:t>2</w:t>
            </w:r>
          </w:p>
        </w:tc>
      </w:tr>
      <w:tr w:rsidR="003D4077" w:rsidRPr="00CE02F3" w:rsidTr="003D4077">
        <w:tc>
          <w:tcPr>
            <w:tcW w:w="2808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</w:pPr>
            <w:r w:rsidRPr="003D4077">
              <w:t>1. Производственная</w:t>
            </w:r>
          </w:p>
        </w:tc>
        <w:tc>
          <w:tcPr>
            <w:tcW w:w="4422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</w:pPr>
            <w:r w:rsidRPr="003D4077">
              <w:t>См. таблицу</w:t>
            </w:r>
            <w:r>
              <w:t xml:space="preserve"> 3.2.</w:t>
            </w:r>
            <w:r w:rsidR="00062907">
              <w:t>1</w:t>
            </w:r>
          </w:p>
        </w:tc>
        <w:tc>
          <w:tcPr>
            <w:tcW w:w="2551" w:type="dxa"/>
          </w:tcPr>
          <w:p w:rsidR="003D4077" w:rsidRPr="00471C75" w:rsidRDefault="00471C75" w:rsidP="009B4EB3">
            <w:pPr>
              <w:tabs>
                <w:tab w:val="left" w:pos="900"/>
              </w:tabs>
              <w:spacing w:line="360" w:lineRule="auto"/>
              <w:jc w:val="center"/>
              <w:rPr>
                <w:lang w:val="be-BY"/>
              </w:rPr>
            </w:pPr>
            <w:r>
              <w:rPr>
                <w:lang w:val="be-BY"/>
              </w:rPr>
              <w:t>73,14</w:t>
            </w:r>
          </w:p>
        </w:tc>
      </w:tr>
      <w:tr w:rsidR="003D4077" w:rsidRPr="00CE02F3" w:rsidTr="003D4077">
        <w:tc>
          <w:tcPr>
            <w:tcW w:w="2808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</w:pPr>
            <w:r w:rsidRPr="003D4077">
              <w:t>2. Вспомогательная</w:t>
            </w:r>
          </w:p>
        </w:tc>
        <w:tc>
          <w:tcPr>
            <w:tcW w:w="4422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</w:pPr>
            <w:r>
              <w:t>Принимаем 4</w:t>
            </w:r>
            <w:r w:rsidR="008B3A5D">
              <w:t>5</w:t>
            </w:r>
            <w:r>
              <w:t xml:space="preserve">% от производственной </w:t>
            </w:r>
            <w:r>
              <w:lastRenderedPageBreak/>
              <w:t>площади</w:t>
            </w:r>
          </w:p>
        </w:tc>
        <w:tc>
          <w:tcPr>
            <w:tcW w:w="2551" w:type="dxa"/>
          </w:tcPr>
          <w:p w:rsidR="003D4077" w:rsidRPr="00471C75" w:rsidRDefault="008B3A5D" w:rsidP="009B4EB3">
            <w:pPr>
              <w:tabs>
                <w:tab w:val="left" w:pos="900"/>
              </w:tabs>
              <w:spacing w:line="360" w:lineRule="auto"/>
              <w:jc w:val="center"/>
              <w:rPr>
                <w:lang w:val="be-BY"/>
              </w:rPr>
            </w:pPr>
            <w:r>
              <w:lastRenderedPageBreak/>
              <w:t>32,91</w:t>
            </w:r>
          </w:p>
        </w:tc>
      </w:tr>
      <w:tr w:rsidR="003D4077" w:rsidRPr="00CE02F3" w:rsidTr="003D4077">
        <w:tc>
          <w:tcPr>
            <w:tcW w:w="7230" w:type="dxa"/>
            <w:gridSpan w:val="2"/>
          </w:tcPr>
          <w:p w:rsidR="003D4077" w:rsidRPr="00FF290B" w:rsidRDefault="00FF290B" w:rsidP="009B4EB3">
            <w:pPr>
              <w:tabs>
                <w:tab w:val="left" w:pos="900"/>
              </w:tabs>
              <w:spacing w:line="360" w:lineRule="auto"/>
              <w:jc w:val="center"/>
              <w:rPr>
                <w:b/>
              </w:rPr>
            </w:pPr>
            <w:r w:rsidRPr="00FF290B">
              <w:rPr>
                <w:b/>
              </w:rPr>
              <w:t>Итого</w:t>
            </w:r>
          </w:p>
        </w:tc>
        <w:tc>
          <w:tcPr>
            <w:tcW w:w="2551" w:type="dxa"/>
          </w:tcPr>
          <w:p w:rsidR="003D4077" w:rsidRPr="00471C75" w:rsidRDefault="00FF290B" w:rsidP="009B4EB3">
            <w:pPr>
              <w:tabs>
                <w:tab w:val="left" w:pos="900"/>
              </w:tabs>
              <w:spacing w:line="360" w:lineRule="auto"/>
              <w:jc w:val="center"/>
              <w:rPr>
                <w:b/>
                <w:lang w:val="be-BY"/>
              </w:rPr>
            </w:pPr>
            <w:r w:rsidRPr="00FF290B">
              <w:rPr>
                <w:b/>
              </w:rPr>
              <w:t>10</w:t>
            </w:r>
            <w:r w:rsidR="00415165">
              <w:rPr>
                <w:b/>
                <w:lang w:val="be-BY"/>
              </w:rPr>
              <w:t>6,05</w:t>
            </w:r>
          </w:p>
        </w:tc>
      </w:tr>
    </w:tbl>
    <w:p w:rsidR="00F05B6A" w:rsidRDefault="00F05B6A" w:rsidP="009B4EB3">
      <w:pPr>
        <w:spacing w:after="200" w:line="360" w:lineRule="auto"/>
        <w:rPr>
          <w:b/>
          <w:kern w:val="32"/>
          <w:sz w:val="28"/>
          <w:szCs w:val="28"/>
        </w:rPr>
      </w:pPr>
    </w:p>
    <w:p w:rsidR="00F05B6A" w:rsidRDefault="00F05B6A" w:rsidP="009B4EB3">
      <w:pPr>
        <w:spacing w:after="200" w:line="360" w:lineRule="auto"/>
        <w:rPr>
          <w:b/>
          <w:kern w:val="32"/>
          <w:sz w:val="28"/>
          <w:szCs w:val="28"/>
        </w:rPr>
      </w:pPr>
      <w:r>
        <w:rPr>
          <w:b/>
          <w:kern w:val="32"/>
          <w:sz w:val="28"/>
          <w:szCs w:val="28"/>
        </w:rPr>
        <w:br w:type="page"/>
      </w:r>
    </w:p>
    <w:p w:rsidR="000213D7" w:rsidRPr="005B4913" w:rsidRDefault="005B4913" w:rsidP="009B4EB3">
      <w:pPr>
        <w:tabs>
          <w:tab w:val="left" w:pos="709"/>
        </w:tabs>
        <w:spacing w:after="200" w:line="360" w:lineRule="auto"/>
        <w:ind w:left="851" w:hanging="284"/>
        <w:rPr>
          <w:b/>
          <w:kern w:val="32"/>
          <w:sz w:val="28"/>
          <w:szCs w:val="28"/>
        </w:rPr>
      </w:pPr>
      <w:r w:rsidRPr="005B4913">
        <w:rPr>
          <w:b/>
          <w:kern w:val="32"/>
          <w:sz w:val="28"/>
          <w:szCs w:val="28"/>
        </w:rPr>
        <w:lastRenderedPageBreak/>
        <w:t>4 РАСЧЕТ МОЩНОСТИ, ПОТРЕБЛЯЕМОЙ ОБОРУДОВАНИЕМ И ТРАНСПОРТНЫМИ СРЕДСТВАМИ</w:t>
      </w:r>
    </w:p>
    <w:p w:rsidR="00FF37AB" w:rsidRDefault="00F05B6A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F05B6A">
        <w:rPr>
          <w:sz w:val="28"/>
          <w:szCs w:val="28"/>
        </w:rPr>
        <w:t>Расчёт установленной мощности (</w:t>
      </w:r>
      <w:r w:rsidRPr="00F05B6A">
        <w:rPr>
          <w:i/>
          <w:sz w:val="28"/>
          <w:szCs w:val="28"/>
        </w:rPr>
        <w:t>Р</w:t>
      </w:r>
      <w:r w:rsidRPr="00F05B6A">
        <w:rPr>
          <w:i/>
          <w:sz w:val="28"/>
          <w:szCs w:val="28"/>
          <w:vertAlign w:val="subscript"/>
        </w:rPr>
        <w:t>уст</w:t>
      </w:r>
      <w:r w:rsidRPr="00F05B6A">
        <w:rPr>
          <w:sz w:val="28"/>
          <w:szCs w:val="28"/>
        </w:rPr>
        <w:t>), потребляемой всеми видами оборудования, производится в табличной форме (табл</w:t>
      </w:r>
      <w:r>
        <w:rPr>
          <w:sz w:val="28"/>
          <w:szCs w:val="28"/>
        </w:rPr>
        <w:t>.</w:t>
      </w:r>
      <w:r w:rsidRPr="00F05B6A">
        <w:rPr>
          <w:sz w:val="28"/>
          <w:szCs w:val="28"/>
        </w:rPr>
        <w:t xml:space="preserve"> 4.1).</w:t>
      </w:r>
    </w:p>
    <w:p w:rsidR="00FF7FEE" w:rsidRDefault="00FF7FEE" w:rsidP="009B4EB3">
      <w:pPr>
        <w:spacing w:line="360" w:lineRule="auto"/>
        <w:ind w:firstLine="567"/>
        <w:jc w:val="both"/>
        <w:rPr>
          <w:sz w:val="28"/>
          <w:szCs w:val="28"/>
        </w:rPr>
      </w:pPr>
    </w:p>
    <w:p w:rsidR="00FF37AB" w:rsidRPr="00396A5E" w:rsidRDefault="00FF37AB" w:rsidP="009B4EB3">
      <w:pPr>
        <w:spacing w:line="360" w:lineRule="auto"/>
        <w:ind w:firstLine="567"/>
        <w:jc w:val="both"/>
        <w:rPr>
          <w:sz w:val="2"/>
          <w:szCs w:val="2"/>
        </w:rPr>
      </w:pPr>
    </w:p>
    <w:p w:rsidR="00F05B6A" w:rsidRPr="00F05B6A" w:rsidRDefault="00F05B6A" w:rsidP="009B4EB3">
      <w:pPr>
        <w:spacing w:line="360" w:lineRule="auto"/>
        <w:jc w:val="center"/>
        <w:rPr>
          <w:sz w:val="28"/>
          <w:szCs w:val="28"/>
        </w:rPr>
      </w:pPr>
      <w:r w:rsidRPr="00F05B6A">
        <w:rPr>
          <w:sz w:val="28"/>
          <w:szCs w:val="28"/>
        </w:rPr>
        <w:t>Таблица 4.1 – Расчёт установленной мощности, потребляемой оборудованием</w:t>
      </w:r>
    </w:p>
    <w:p w:rsidR="00F05B6A" w:rsidRPr="00954F66" w:rsidRDefault="00F05B6A" w:rsidP="009B4EB3">
      <w:pPr>
        <w:tabs>
          <w:tab w:val="left" w:pos="6150"/>
        </w:tabs>
        <w:spacing w:line="360" w:lineRule="auto"/>
        <w:rPr>
          <w:szCs w:val="28"/>
        </w:rPr>
      </w:pPr>
    </w:p>
    <w:tbl>
      <w:tblPr>
        <w:tblpPr w:leftFromText="180" w:rightFromText="180" w:vertAnchor="text" w:horzAnchor="margin" w:tblpXSpec="center" w:tblpY="-88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561"/>
        <w:gridCol w:w="1260"/>
        <w:gridCol w:w="1465"/>
        <w:gridCol w:w="2093"/>
      </w:tblGrid>
      <w:tr w:rsidR="00F05B6A" w:rsidRPr="00954F66" w:rsidTr="00F05B6A">
        <w:trPr>
          <w:cantSplit/>
        </w:trPr>
        <w:tc>
          <w:tcPr>
            <w:tcW w:w="3227" w:type="dxa"/>
            <w:vMerge w:val="restart"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Наименование оборудования</w:t>
            </w:r>
          </w:p>
        </w:tc>
        <w:tc>
          <w:tcPr>
            <w:tcW w:w="1561" w:type="dxa"/>
            <w:vMerge w:val="restart"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Модель (марка)</w:t>
            </w:r>
          </w:p>
        </w:tc>
        <w:tc>
          <w:tcPr>
            <w:tcW w:w="1260" w:type="dxa"/>
            <w:vMerge w:val="restart"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Кол-во единиц</w:t>
            </w:r>
          </w:p>
        </w:tc>
        <w:tc>
          <w:tcPr>
            <w:tcW w:w="3558" w:type="dxa"/>
            <w:gridSpan w:val="2"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Установленная мощность, кВт</w:t>
            </w:r>
          </w:p>
        </w:tc>
      </w:tr>
      <w:tr w:rsidR="00F05B6A" w:rsidRPr="00954F66" w:rsidTr="00F05B6A">
        <w:trPr>
          <w:cantSplit/>
        </w:trPr>
        <w:tc>
          <w:tcPr>
            <w:tcW w:w="3227" w:type="dxa"/>
            <w:vMerge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561" w:type="dxa"/>
            <w:vMerge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vMerge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465" w:type="dxa"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единицы</w:t>
            </w:r>
          </w:p>
        </w:tc>
        <w:tc>
          <w:tcPr>
            <w:tcW w:w="2093" w:type="dxa"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принятого</w:t>
            </w:r>
          </w:p>
        </w:tc>
      </w:tr>
      <w:tr w:rsidR="00F05B6A" w:rsidRPr="00954F66" w:rsidTr="00F05B6A">
        <w:trPr>
          <w:cantSplit/>
        </w:trPr>
        <w:tc>
          <w:tcPr>
            <w:tcW w:w="3227" w:type="dxa"/>
            <w:vAlign w:val="center"/>
          </w:tcPr>
          <w:p w:rsidR="00F05B6A" w:rsidRPr="00546B27" w:rsidRDefault="00F05B6A" w:rsidP="009B4EB3">
            <w:pPr>
              <w:spacing w:line="360" w:lineRule="auto"/>
              <w:rPr>
                <w:color w:val="000000"/>
              </w:rPr>
            </w:pPr>
            <w:r w:rsidRPr="00546B27">
              <w:rPr>
                <w:color w:val="000000"/>
              </w:rPr>
              <w:t xml:space="preserve">1. </w:t>
            </w:r>
            <w:r w:rsidR="00813DD1">
              <w:rPr>
                <w:color w:val="000000"/>
              </w:rPr>
              <w:t>Пневмопресс</w:t>
            </w:r>
          </w:p>
        </w:tc>
        <w:tc>
          <w:tcPr>
            <w:tcW w:w="1561" w:type="dxa"/>
            <w:vAlign w:val="center"/>
          </w:tcPr>
          <w:p w:rsidR="00F05B6A" w:rsidRPr="008E7001" w:rsidRDefault="00A84E67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60" w:type="dxa"/>
            <w:vAlign w:val="center"/>
          </w:tcPr>
          <w:p w:rsidR="00F05B6A" w:rsidRPr="00546B27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65" w:type="dxa"/>
            <w:vAlign w:val="center"/>
          </w:tcPr>
          <w:p w:rsidR="00F05B6A" w:rsidRPr="00471C75" w:rsidRDefault="00BC43B9" w:rsidP="009B4EB3">
            <w:pPr>
              <w:spacing w:line="360" w:lineRule="auto"/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5</w:t>
            </w:r>
          </w:p>
        </w:tc>
        <w:tc>
          <w:tcPr>
            <w:tcW w:w="2093" w:type="dxa"/>
            <w:vAlign w:val="center"/>
          </w:tcPr>
          <w:p w:rsidR="00F05B6A" w:rsidRPr="00471C75" w:rsidRDefault="00BC43B9" w:rsidP="009B4EB3">
            <w:pPr>
              <w:spacing w:line="360" w:lineRule="auto"/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5</w:t>
            </w:r>
          </w:p>
        </w:tc>
      </w:tr>
      <w:tr w:rsidR="00F05B6A" w:rsidRPr="00954F66" w:rsidTr="00F05B6A">
        <w:trPr>
          <w:cantSplit/>
        </w:trPr>
        <w:tc>
          <w:tcPr>
            <w:tcW w:w="3227" w:type="dxa"/>
            <w:vAlign w:val="center"/>
          </w:tcPr>
          <w:p w:rsidR="00F05B6A" w:rsidRPr="00546B27" w:rsidRDefault="00F05B6A" w:rsidP="009B4EB3">
            <w:pPr>
              <w:spacing w:line="360" w:lineRule="auto"/>
              <w:rPr>
                <w:color w:val="000000"/>
              </w:rPr>
            </w:pPr>
            <w:r w:rsidRPr="00546B27">
              <w:rPr>
                <w:color w:val="000000"/>
              </w:rPr>
              <w:t xml:space="preserve">2. </w:t>
            </w:r>
            <w:r w:rsidR="00813DD1">
              <w:rPr>
                <w:color w:val="000000"/>
              </w:rPr>
              <w:t>Верстак</w:t>
            </w:r>
            <w:r w:rsidRPr="00546B27">
              <w:rPr>
                <w:color w:val="000000"/>
              </w:rPr>
              <w:t xml:space="preserve">  </w:t>
            </w:r>
          </w:p>
        </w:tc>
        <w:tc>
          <w:tcPr>
            <w:tcW w:w="1561" w:type="dxa"/>
            <w:vAlign w:val="center"/>
          </w:tcPr>
          <w:p w:rsidR="00F05B6A" w:rsidRPr="008E7001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t>НДР-1064</w:t>
            </w:r>
          </w:p>
        </w:tc>
        <w:tc>
          <w:tcPr>
            <w:tcW w:w="1260" w:type="dxa"/>
            <w:vAlign w:val="center"/>
          </w:tcPr>
          <w:p w:rsidR="00F05B6A" w:rsidRPr="00546B27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</w:t>
            </w:r>
            <w:r w:rsidR="00BC43B9">
              <w:rPr>
                <w:bCs/>
              </w:rPr>
              <w:t>2</w:t>
            </w:r>
          </w:p>
        </w:tc>
        <w:tc>
          <w:tcPr>
            <w:tcW w:w="1465" w:type="dxa"/>
            <w:vAlign w:val="center"/>
          </w:tcPr>
          <w:p w:rsidR="00F05B6A" w:rsidRPr="00546B27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093" w:type="dxa"/>
            <w:vAlign w:val="center"/>
          </w:tcPr>
          <w:p w:rsidR="00F05B6A" w:rsidRPr="00546B27" w:rsidRDefault="00062907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813DD1" w:rsidRPr="00954F66" w:rsidTr="00813DD1">
        <w:trPr>
          <w:cantSplit/>
        </w:trPr>
        <w:tc>
          <w:tcPr>
            <w:tcW w:w="3227" w:type="dxa"/>
          </w:tcPr>
          <w:p w:rsidR="00813DD1" w:rsidRPr="0031099D" w:rsidRDefault="00813DD1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Паяльная установка</w:t>
            </w:r>
          </w:p>
        </w:tc>
        <w:tc>
          <w:tcPr>
            <w:tcW w:w="1561" w:type="dxa"/>
            <w:vAlign w:val="center"/>
          </w:tcPr>
          <w:p w:rsidR="00813DD1" w:rsidRPr="008E7001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t>«Волна»</w:t>
            </w:r>
          </w:p>
        </w:tc>
        <w:tc>
          <w:tcPr>
            <w:tcW w:w="1260" w:type="dxa"/>
            <w:vAlign w:val="center"/>
          </w:tcPr>
          <w:p w:rsidR="00813DD1" w:rsidRPr="00546B27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465" w:type="dxa"/>
            <w:vAlign w:val="center"/>
          </w:tcPr>
          <w:p w:rsidR="00813DD1" w:rsidRPr="00546B27" w:rsidRDefault="00130260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2093" w:type="dxa"/>
            <w:vAlign w:val="center"/>
          </w:tcPr>
          <w:p w:rsidR="00813DD1" w:rsidRPr="00546B27" w:rsidRDefault="00130260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28</w:t>
            </w:r>
          </w:p>
        </w:tc>
      </w:tr>
      <w:tr w:rsidR="00813DD1" w:rsidRPr="00954F66" w:rsidTr="00813DD1">
        <w:trPr>
          <w:cantSplit/>
        </w:trPr>
        <w:tc>
          <w:tcPr>
            <w:tcW w:w="3227" w:type="dxa"/>
          </w:tcPr>
          <w:p w:rsidR="00813DD1" w:rsidRPr="0031099D" w:rsidRDefault="00813DD1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Испытательный стенд</w:t>
            </w:r>
          </w:p>
        </w:tc>
        <w:tc>
          <w:tcPr>
            <w:tcW w:w="1561" w:type="dxa"/>
            <w:vAlign w:val="center"/>
          </w:tcPr>
          <w:p w:rsidR="00813DD1" w:rsidRPr="008E7001" w:rsidRDefault="00813DD1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260" w:type="dxa"/>
            <w:vAlign w:val="center"/>
          </w:tcPr>
          <w:p w:rsidR="00813DD1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65" w:type="dxa"/>
            <w:vAlign w:val="center"/>
          </w:tcPr>
          <w:p w:rsidR="00813DD1" w:rsidRDefault="00130260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2093" w:type="dxa"/>
            <w:vAlign w:val="center"/>
          </w:tcPr>
          <w:p w:rsidR="00813DD1" w:rsidRDefault="00130260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</w:tr>
      <w:tr w:rsidR="00813DD1" w:rsidRPr="00954F66" w:rsidTr="00F05B6A">
        <w:trPr>
          <w:trHeight w:val="85"/>
        </w:trPr>
        <w:tc>
          <w:tcPr>
            <w:tcW w:w="3227" w:type="dxa"/>
          </w:tcPr>
          <w:p w:rsidR="00813DD1" w:rsidRPr="0031099D" w:rsidRDefault="00813DD1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Конвейер</w:t>
            </w:r>
          </w:p>
        </w:tc>
        <w:tc>
          <w:tcPr>
            <w:tcW w:w="1561" w:type="dxa"/>
          </w:tcPr>
          <w:p w:rsidR="00813DD1" w:rsidRPr="00546B27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t>ЭП-201</w:t>
            </w:r>
          </w:p>
        </w:tc>
        <w:tc>
          <w:tcPr>
            <w:tcW w:w="1260" w:type="dxa"/>
          </w:tcPr>
          <w:p w:rsidR="00813DD1" w:rsidRPr="00546B27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65" w:type="dxa"/>
          </w:tcPr>
          <w:p w:rsidR="00813DD1" w:rsidRPr="00546B27" w:rsidRDefault="00062907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2,04</w:t>
            </w:r>
          </w:p>
        </w:tc>
        <w:tc>
          <w:tcPr>
            <w:tcW w:w="2093" w:type="dxa"/>
          </w:tcPr>
          <w:p w:rsidR="00813DD1" w:rsidRPr="00A870B7" w:rsidRDefault="00062907" w:rsidP="009B4EB3">
            <w:pPr>
              <w:spacing w:line="360" w:lineRule="auto"/>
              <w:jc w:val="center"/>
              <w:rPr>
                <w:bCs/>
              </w:rPr>
            </w:pPr>
            <w:r>
              <w:t>2,04</w:t>
            </w:r>
          </w:p>
        </w:tc>
      </w:tr>
      <w:tr w:rsidR="00471C75" w:rsidRPr="00954F66" w:rsidTr="00F05B6A">
        <w:trPr>
          <w:trHeight w:val="85"/>
        </w:trPr>
        <w:tc>
          <w:tcPr>
            <w:tcW w:w="3227" w:type="dxa"/>
          </w:tcPr>
          <w:p w:rsidR="00471C75" w:rsidRPr="00BC43B9" w:rsidRDefault="00BC43B9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6. Паяльн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ик</w:t>
            </w:r>
          </w:p>
        </w:tc>
        <w:tc>
          <w:tcPr>
            <w:tcW w:w="1561" w:type="dxa"/>
          </w:tcPr>
          <w:p w:rsidR="00471C75" w:rsidRDefault="00BC43B9" w:rsidP="009B4EB3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1260" w:type="dxa"/>
          </w:tcPr>
          <w:p w:rsidR="00471C75" w:rsidRDefault="00BC43B9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465" w:type="dxa"/>
          </w:tcPr>
          <w:p w:rsidR="00471C75" w:rsidRDefault="00BC43B9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0,05</w:t>
            </w:r>
          </w:p>
        </w:tc>
        <w:tc>
          <w:tcPr>
            <w:tcW w:w="2093" w:type="dxa"/>
          </w:tcPr>
          <w:p w:rsidR="00471C75" w:rsidRDefault="00BC43B9" w:rsidP="009B4EB3">
            <w:pPr>
              <w:spacing w:line="360" w:lineRule="auto"/>
              <w:jc w:val="center"/>
            </w:pPr>
            <w:r>
              <w:t>0,1</w:t>
            </w:r>
          </w:p>
        </w:tc>
      </w:tr>
      <w:tr w:rsidR="00062907" w:rsidRPr="00954F66" w:rsidTr="00432DC2">
        <w:trPr>
          <w:trHeight w:val="116"/>
        </w:trPr>
        <w:tc>
          <w:tcPr>
            <w:tcW w:w="4788" w:type="dxa"/>
            <w:gridSpan w:val="2"/>
          </w:tcPr>
          <w:p w:rsidR="00062907" w:rsidRPr="00062907" w:rsidRDefault="00062907" w:rsidP="009B4EB3">
            <w:pPr>
              <w:spacing w:line="360" w:lineRule="auto"/>
              <w:jc w:val="center"/>
              <w:rPr>
                <w:b/>
              </w:rPr>
            </w:pPr>
            <w:r w:rsidRPr="00062907">
              <w:rPr>
                <w:b/>
              </w:rPr>
              <w:t>Итого</w:t>
            </w:r>
          </w:p>
        </w:tc>
        <w:tc>
          <w:tcPr>
            <w:tcW w:w="1260" w:type="dxa"/>
          </w:tcPr>
          <w:p w:rsidR="00062907" w:rsidRPr="00062907" w:rsidRDefault="00062907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062907">
              <w:rPr>
                <w:b/>
                <w:bCs/>
              </w:rPr>
              <w:t>1</w:t>
            </w:r>
            <w:r w:rsidR="00C32619">
              <w:rPr>
                <w:b/>
                <w:bCs/>
              </w:rPr>
              <w:t>9</w:t>
            </w:r>
          </w:p>
        </w:tc>
        <w:tc>
          <w:tcPr>
            <w:tcW w:w="1465" w:type="dxa"/>
          </w:tcPr>
          <w:p w:rsidR="00062907" w:rsidRPr="00062907" w:rsidRDefault="00130260" w:rsidP="009B4EB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093" w:type="dxa"/>
          </w:tcPr>
          <w:p w:rsidR="00062907" w:rsidRPr="00062907" w:rsidRDefault="00BC43B9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49,1</w:t>
            </w:r>
            <w:r w:rsidR="00130260">
              <w:rPr>
                <w:b/>
              </w:rPr>
              <w:t>4</w:t>
            </w:r>
          </w:p>
        </w:tc>
      </w:tr>
    </w:tbl>
    <w:p w:rsidR="00F05B6A" w:rsidRDefault="00F05B6A" w:rsidP="009B4EB3">
      <w:pPr>
        <w:pStyle w:val="a9"/>
        <w:widowControl/>
        <w:spacing w:line="360" w:lineRule="auto"/>
        <w:ind w:firstLine="0"/>
        <w:rPr>
          <w:szCs w:val="28"/>
        </w:rPr>
      </w:pPr>
    </w:p>
    <w:p w:rsidR="00F05B6A" w:rsidRDefault="00F05B6A" w:rsidP="009B4EB3">
      <w:pPr>
        <w:spacing w:after="200" w:line="360" w:lineRule="auto"/>
        <w:rPr>
          <w:b/>
          <w:szCs w:val="28"/>
        </w:rPr>
      </w:pPr>
    </w:p>
    <w:p w:rsidR="00062907" w:rsidRDefault="00062907" w:rsidP="009B4EB3">
      <w:pPr>
        <w:spacing w:after="200" w:line="360" w:lineRule="auto"/>
        <w:rPr>
          <w:b/>
          <w:kern w:val="32"/>
          <w:sz w:val="32"/>
          <w:szCs w:val="32"/>
        </w:rPr>
      </w:pPr>
      <w:r>
        <w:rPr>
          <w:b/>
          <w:kern w:val="32"/>
          <w:sz w:val="32"/>
          <w:szCs w:val="32"/>
        </w:rPr>
        <w:br w:type="page"/>
      </w:r>
    </w:p>
    <w:p w:rsidR="00062907" w:rsidRPr="005B4913" w:rsidRDefault="005B4913" w:rsidP="009B4EB3">
      <w:pPr>
        <w:spacing w:after="200" w:line="360" w:lineRule="auto"/>
        <w:ind w:left="851" w:hanging="284"/>
        <w:rPr>
          <w:b/>
          <w:kern w:val="32"/>
          <w:sz w:val="28"/>
          <w:szCs w:val="28"/>
        </w:rPr>
      </w:pPr>
      <w:r w:rsidRPr="005B4913">
        <w:rPr>
          <w:b/>
          <w:kern w:val="32"/>
          <w:sz w:val="28"/>
          <w:szCs w:val="28"/>
        </w:rPr>
        <w:lastRenderedPageBreak/>
        <w:t>5 РАСЧЕТ СТОИМОСТИ И АМОРТИЗАЦИИ ОСНОВНЫХ ПРОИЗВОДСТВЕННЫХ ФОНДОВ</w:t>
      </w:r>
    </w:p>
    <w:p w:rsidR="00062907" w:rsidRPr="00F234BD" w:rsidRDefault="00062907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Основными производственными фондами называются средства труда, которые участвуют в производстве длительный период времени, сохраняя свою натурально-вещественную форму, и постоянно переносят свою стоимость на изготовляемую продукцию частями по мере снашивания. К ним относятся: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clear" w:pos="900"/>
          <w:tab w:val="left" w:pos="567"/>
          <w:tab w:val="left" w:pos="851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здани</w:t>
      </w:r>
      <w:r w:rsidR="008F742F">
        <w:rPr>
          <w:sz w:val="28"/>
          <w:szCs w:val="28"/>
        </w:rPr>
        <w:t>е</w:t>
      </w:r>
      <w:r w:rsidRPr="00F234BD">
        <w:rPr>
          <w:sz w:val="28"/>
          <w:szCs w:val="28"/>
        </w:rPr>
        <w:t>, занимаем</w:t>
      </w:r>
      <w:r w:rsidR="008F742F">
        <w:rPr>
          <w:sz w:val="28"/>
          <w:szCs w:val="28"/>
        </w:rPr>
        <w:t>о</w:t>
      </w:r>
      <w:r w:rsidRPr="00F234BD">
        <w:rPr>
          <w:sz w:val="28"/>
          <w:szCs w:val="28"/>
        </w:rPr>
        <w:t>е под основное и вспомогательное производство</w:t>
      </w:r>
      <w:r w:rsidR="008A55B3">
        <w:rPr>
          <w:sz w:val="28"/>
          <w:szCs w:val="28"/>
        </w:rPr>
        <w:t xml:space="preserve"> (выбираем здание из желозобетонных конструкций)</w:t>
      </w:r>
      <w:r w:rsidRPr="00F234BD">
        <w:rPr>
          <w:sz w:val="28"/>
          <w:szCs w:val="28"/>
        </w:rPr>
        <w:t>;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технологическое оборудование и рабочие машины, с помощью которых изменяются формы или свойства предметов труда;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clear" w:pos="900"/>
          <w:tab w:val="left" w:pos="567"/>
          <w:tab w:val="left" w:pos="851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энергетическое оборудование (трансформаторы, электромоторы и т.д.);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транспортные средства всех видов (автомобили, электрокары конвейеры и т.д.);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измерительные и регулирующие приборы и устройства, предназначенные для измерения, регулирования и контроля различных параметров изделий; дорогостоящий инструмент и приспособления со сроком службы более одного года;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производственный и хозяйственный инвентарь (верстаки, конвейеры, предметы противопожарного назначения) со сроком службы более года;</w:t>
      </w:r>
    </w:p>
    <w:p w:rsidR="00F05B6A" w:rsidRDefault="00062907" w:rsidP="009B4EB3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прочие неучтённые основные производственные фонды.</w:t>
      </w:r>
    </w:p>
    <w:p w:rsidR="00FF7FEE" w:rsidRDefault="00FF7FEE" w:rsidP="009B4EB3">
      <w:pPr>
        <w:pStyle w:val="3"/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</w:p>
    <w:p w:rsidR="005B4913" w:rsidRDefault="005B4913" w:rsidP="009B4EB3">
      <w:pPr>
        <w:pStyle w:val="3"/>
        <w:tabs>
          <w:tab w:val="clear" w:pos="900"/>
        </w:tabs>
        <w:spacing w:before="240" w:line="360" w:lineRule="auto"/>
        <w:ind w:left="0"/>
        <w:jc w:val="left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 xml:space="preserve">5.1 </w:t>
      </w:r>
      <w:bookmarkStart w:id="0" w:name="_Toc227394271"/>
      <w:r w:rsidRPr="00813982">
        <w:rPr>
          <w:b/>
          <w:bCs/>
          <w:iCs/>
          <w:sz w:val="28"/>
          <w:szCs w:val="28"/>
        </w:rPr>
        <w:t>Расчет стоимости здания, занимаемого производственным участком</w:t>
      </w:r>
      <w:bookmarkEnd w:id="0"/>
    </w:p>
    <w:p w:rsidR="00FC432F" w:rsidRDefault="005B4913" w:rsidP="009B4EB3">
      <w:pPr>
        <w:pStyle w:val="3"/>
        <w:spacing w:after="24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Расчёт стоимости здания производится исходя из общей площади, зан</w:t>
      </w:r>
      <w:r>
        <w:rPr>
          <w:sz w:val="28"/>
          <w:szCs w:val="28"/>
        </w:rPr>
        <w:t xml:space="preserve">имаемой участком, и стоимости 1 </w:t>
      </w:r>
      <w:r w:rsidRPr="00F234BD">
        <w:rPr>
          <w:sz w:val="28"/>
          <w:szCs w:val="28"/>
        </w:rPr>
        <w:t>м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</w:t>
      </w:r>
      <w:r w:rsidRPr="00F234BD">
        <w:rPr>
          <w:sz w:val="28"/>
          <w:szCs w:val="28"/>
        </w:rPr>
        <w:t>площади. Расчёт приведён в табличной форме (табл. 5.1</w:t>
      </w:r>
      <w:r w:rsidR="008A06A5">
        <w:rPr>
          <w:sz w:val="28"/>
          <w:szCs w:val="28"/>
        </w:rPr>
        <w:t>.1</w:t>
      </w:r>
      <w:r w:rsidRPr="00F234BD">
        <w:rPr>
          <w:sz w:val="28"/>
          <w:szCs w:val="28"/>
        </w:rPr>
        <w:t>).</w:t>
      </w:r>
    </w:p>
    <w:p w:rsidR="00FC432F" w:rsidRDefault="00FC432F" w:rsidP="009B4EB3">
      <w:pPr>
        <w:pStyle w:val="3"/>
        <w:spacing w:after="240" w:line="360" w:lineRule="auto"/>
        <w:ind w:left="0"/>
        <w:rPr>
          <w:sz w:val="28"/>
          <w:szCs w:val="28"/>
        </w:rPr>
      </w:pPr>
    </w:p>
    <w:p w:rsidR="00FC432F" w:rsidRDefault="00FC432F" w:rsidP="009B4EB3">
      <w:pPr>
        <w:pStyle w:val="3"/>
        <w:spacing w:after="240" w:line="360" w:lineRule="auto"/>
        <w:ind w:left="0"/>
        <w:rPr>
          <w:sz w:val="28"/>
          <w:szCs w:val="28"/>
        </w:rPr>
      </w:pPr>
    </w:p>
    <w:p w:rsidR="008A06A5" w:rsidRPr="00713794" w:rsidRDefault="005B4913" w:rsidP="009B4EB3">
      <w:pPr>
        <w:pStyle w:val="3"/>
        <w:tabs>
          <w:tab w:val="clear" w:pos="900"/>
        </w:tabs>
        <w:spacing w:line="360" w:lineRule="auto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5.1</w:t>
      </w:r>
      <w:r w:rsidR="008A06A5">
        <w:rPr>
          <w:sz w:val="28"/>
          <w:szCs w:val="28"/>
        </w:rPr>
        <w:t>.1</w:t>
      </w:r>
      <w:r>
        <w:rPr>
          <w:sz w:val="28"/>
          <w:szCs w:val="28"/>
        </w:rPr>
        <w:t xml:space="preserve"> </w:t>
      </w:r>
      <w:r w:rsidRPr="00713794">
        <w:rPr>
          <w:sz w:val="28"/>
          <w:szCs w:val="28"/>
        </w:rPr>
        <w:t>– Расчёт стоимости здания</w:t>
      </w:r>
      <w:r w:rsidR="008A06A5">
        <w:rPr>
          <w:sz w:val="28"/>
          <w:szCs w:val="28"/>
        </w:rPr>
        <w:t>, занимаемого участком, и амортизационных отчислений</w:t>
      </w:r>
    </w:p>
    <w:tbl>
      <w:tblPr>
        <w:tblW w:w="489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416"/>
        <w:gridCol w:w="1559"/>
        <w:gridCol w:w="1418"/>
        <w:gridCol w:w="994"/>
        <w:gridCol w:w="2267"/>
      </w:tblGrid>
      <w:tr w:rsidR="008A06A5" w:rsidRPr="00B06C1B" w:rsidTr="008A06A5">
        <w:trPr>
          <w:cantSplit/>
          <w:trHeight w:val="1237"/>
        </w:trPr>
        <w:tc>
          <w:tcPr>
            <w:tcW w:w="1087" w:type="pct"/>
            <w:vAlign w:val="center"/>
          </w:tcPr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Элементы расчёта</w:t>
            </w:r>
          </w:p>
        </w:tc>
        <w:tc>
          <w:tcPr>
            <w:tcW w:w="724" w:type="pct"/>
            <w:vAlign w:val="center"/>
          </w:tcPr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Стоимость</w:t>
            </w:r>
          </w:p>
          <w:p w:rsid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1 м</w:t>
            </w:r>
            <w:r w:rsidRPr="008A06A5">
              <w:rPr>
                <w:b/>
                <w:vertAlign w:val="superscript"/>
              </w:rPr>
              <w:t>2</w:t>
            </w:r>
            <w:r w:rsidRPr="008A06A5">
              <w:rPr>
                <w:b/>
              </w:rPr>
              <w:t xml:space="preserve"> здания, </w:t>
            </w:r>
          </w:p>
          <w:p w:rsidR="005B4913" w:rsidRPr="008A06A5" w:rsidRDefault="005B4913" w:rsidP="009B4EB3">
            <w:pPr>
              <w:spacing w:line="360" w:lineRule="auto"/>
              <w:jc w:val="center"/>
              <w:rPr>
                <w:b/>
                <w:vertAlign w:val="superscript"/>
              </w:rPr>
            </w:pPr>
            <w:r w:rsidRPr="008A06A5">
              <w:rPr>
                <w:b/>
              </w:rPr>
              <w:t>у.е./ м</w:t>
            </w:r>
            <w:r w:rsidRPr="008A06A5">
              <w:rPr>
                <w:b/>
                <w:vertAlign w:val="superscript"/>
              </w:rPr>
              <w:t>2</w:t>
            </w:r>
          </w:p>
        </w:tc>
        <w:tc>
          <w:tcPr>
            <w:tcW w:w="797" w:type="pct"/>
            <w:vAlign w:val="center"/>
          </w:tcPr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Площадь, занимаемая зданием, м</w:t>
            </w:r>
            <w:r w:rsidRPr="008A06A5">
              <w:rPr>
                <w:b/>
                <w:vertAlign w:val="superscript"/>
              </w:rPr>
              <w:t>2</w:t>
            </w:r>
          </w:p>
        </w:tc>
        <w:tc>
          <w:tcPr>
            <w:tcW w:w="725" w:type="pct"/>
            <w:vAlign w:val="center"/>
          </w:tcPr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Стоимость здания, у.е.</w:t>
            </w:r>
          </w:p>
        </w:tc>
        <w:tc>
          <w:tcPr>
            <w:tcW w:w="508" w:type="pct"/>
            <w:vAlign w:val="center"/>
          </w:tcPr>
          <w:p w:rsidR="005B4913" w:rsidRPr="008A06A5" w:rsidRDefault="008A06A5" w:rsidP="009B4EB3">
            <w:pPr>
              <w:spacing w:line="360" w:lineRule="auto"/>
              <w:ind w:left="-108" w:right="-107" w:firstLine="1"/>
              <w:jc w:val="center"/>
              <w:rPr>
                <w:b/>
              </w:rPr>
            </w:pPr>
            <w:r>
              <w:rPr>
                <w:b/>
              </w:rPr>
              <w:t xml:space="preserve">Норма </w:t>
            </w:r>
            <w:r w:rsidR="005B4913" w:rsidRPr="008A06A5">
              <w:rPr>
                <w:b/>
              </w:rPr>
              <w:t>амор</w:t>
            </w:r>
            <w:r>
              <w:rPr>
                <w:b/>
              </w:rPr>
              <w:t>-</w:t>
            </w:r>
            <w:r w:rsidR="005B4913" w:rsidRPr="008A06A5">
              <w:rPr>
                <w:b/>
              </w:rPr>
              <w:t>тизации, %</w:t>
            </w:r>
          </w:p>
        </w:tc>
        <w:tc>
          <w:tcPr>
            <w:tcW w:w="1159" w:type="pct"/>
            <w:vAlign w:val="center"/>
          </w:tcPr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Сумма</w:t>
            </w:r>
          </w:p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амортиз</w:t>
            </w:r>
            <w:r w:rsidR="008A06A5">
              <w:rPr>
                <w:b/>
              </w:rPr>
              <w:t>ационн</w:t>
            </w:r>
            <w:r w:rsidRPr="008A06A5">
              <w:rPr>
                <w:b/>
              </w:rPr>
              <w:t>ых отчислений, у.е.</w:t>
            </w:r>
          </w:p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</w:p>
        </w:tc>
      </w:tr>
      <w:tr w:rsidR="008A06A5" w:rsidRPr="00B06C1B" w:rsidTr="008A06A5">
        <w:tc>
          <w:tcPr>
            <w:tcW w:w="1087" w:type="pct"/>
            <w:vAlign w:val="center"/>
          </w:tcPr>
          <w:p w:rsidR="005B4913" w:rsidRPr="00337844" w:rsidRDefault="005B4913" w:rsidP="009B4EB3">
            <w:pPr>
              <w:spacing w:line="360" w:lineRule="auto"/>
            </w:pPr>
            <w:r w:rsidRPr="00337844">
              <w:t>Производственная площадь</w:t>
            </w:r>
          </w:p>
        </w:tc>
        <w:tc>
          <w:tcPr>
            <w:tcW w:w="724" w:type="pct"/>
            <w:vAlign w:val="center"/>
          </w:tcPr>
          <w:p w:rsidR="005B4913" w:rsidRPr="00337844" w:rsidRDefault="005B4913" w:rsidP="009B4EB3">
            <w:pPr>
              <w:spacing w:line="360" w:lineRule="auto"/>
              <w:jc w:val="center"/>
            </w:pPr>
            <w:r w:rsidRPr="00337844">
              <w:t>170</w:t>
            </w:r>
          </w:p>
        </w:tc>
        <w:tc>
          <w:tcPr>
            <w:tcW w:w="797" w:type="pct"/>
            <w:vAlign w:val="center"/>
          </w:tcPr>
          <w:p w:rsidR="005B4913" w:rsidRPr="00A125BC" w:rsidRDefault="00BC43B9" w:rsidP="009B4EB3">
            <w:pPr>
              <w:spacing w:line="360" w:lineRule="auto"/>
              <w:jc w:val="center"/>
            </w:pPr>
            <w:r w:rsidRPr="00A125BC">
              <w:rPr>
                <w:lang w:val="be-BY"/>
              </w:rPr>
              <w:t>73,14</w:t>
            </w:r>
          </w:p>
        </w:tc>
        <w:tc>
          <w:tcPr>
            <w:tcW w:w="725" w:type="pct"/>
            <w:vAlign w:val="center"/>
          </w:tcPr>
          <w:p w:rsidR="005B4913" w:rsidRPr="00337844" w:rsidRDefault="008F742F" w:rsidP="009B4EB3">
            <w:pPr>
              <w:spacing w:line="360" w:lineRule="auto"/>
              <w:jc w:val="center"/>
            </w:pPr>
            <w:r>
              <w:t>12</w:t>
            </w:r>
            <w:r w:rsidR="00BC43B9">
              <w:t>433,8</w:t>
            </w:r>
            <w:r>
              <w:t>0</w:t>
            </w:r>
          </w:p>
        </w:tc>
        <w:tc>
          <w:tcPr>
            <w:tcW w:w="508" w:type="pct"/>
            <w:vAlign w:val="center"/>
          </w:tcPr>
          <w:p w:rsidR="005B4913" w:rsidRPr="00337844" w:rsidRDefault="005B4913" w:rsidP="009B4EB3">
            <w:pPr>
              <w:spacing w:line="360" w:lineRule="auto"/>
              <w:jc w:val="center"/>
            </w:pPr>
            <w:r w:rsidRPr="00337844">
              <w:t>2,7</w:t>
            </w:r>
          </w:p>
        </w:tc>
        <w:tc>
          <w:tcPr>
            <w:tcW w:w="1159" w:type="pct"/>
            <w:vAlign w:val="center"/>
          </w:tcPr>
          <w:p w:rsidR="005B4913" w:rsidRPr="00337844" w:rsidRDefault="00BC43B9" w:rsidP="009B4EB3">
            <w:pPr>
              <w:spacing w:line="360" w:lineRule="auto"/>
              <w:jc w:val="center"/>
            </w:pPr>
            <w:r>
              <w:t>335,71</w:t>
            </w:r>
          </w:p>
        </w:tc>
      </w:tr>
      <w:tr w:rsidR="008A06A5" w:rsidRPr="00B06C1B" w:rsidTr="008A06A5">
        <w:tc>
          <w:tcPr>
            <w:tcW w:w="1087" w:type="pct"/>
            <w:vAlign w:val="center"/>
          </w:tcPr>
          <w:p w:rsidR="005B4913" w:rsidRPr="00337844" w:rsidRDefault="005B4913" w:rsidP="009B4EB3">
            <w:pPr>
              <w:spacing w:line="360" w:lineRule="auto"/>
            </w:pPr>
            <w:r w:rsidRPr="00337844">
              <w:t>Вспомогательная площадь</w:t>
            </w:r>
          </w:p>
        </w:tc>
        <w:tc>
          <w:tcPr>
            <w:tcW w:w="724" w:type="pct"/>
            <w:vAlign w:val="center"/>
          </w:tcPr>
          <w:p w:rsidR="005B4913" w:rsidRPr="00337844" w:rsidRDefault="005B4913" w:rsidP="009B4EB3">
            <w:pPr>
              <w:spacing w:line="360" w:lineRule="auto"/>
              <w:jc w:val="center"/>
            </w:pPr>
            <w:r w:rsidRPr="00337844">
              <w:t>250</w:t>
            </w:r>
          </w:p>
        </w:tc>
        <w:tc>
          <w:tcPr>
            <w:tcW w:w="797" w:type="pct"/>
            <w:vAlign w:val="center"/>
          </w:tcPr>
          <w:p w:rsidR="005B4913" w:rsidRPr="00337844" w:rsidRDefault="00415165" w:rsidP="009B4EB3">
            <w:pPr>
              <w:spacing w:line="360" w:lineRule="auto"/>
              <w:jc w:val="center"/>
              <w:rPr>
                <w:lang w:val="en-US"/>
              </w:rPr>
            </w:pPr>
            <w:r>
              <w:t>32,91</w:t>
            </w:r>
          </w:p>
        </w:tc>
        <w:tc>
          <w:tcPr>
            <w:tcW w:w="725" w:type="pct"/>
            <w:vAlign w:val="center"/>
          </w:tcPr>
          <w:p w:rsidR="005B4913" w:rsidRPr="00337844" w:rsidRDefault="00415165" w:rsidP="009B4EB3">
            <w:pPr>
              <w:spacing w:line="360" w:lineRule="auto"/>
              <w:jc w:val="center"/>
            </w:pPr>
            <w:r>
              <w:t>8227,50</w:t>
            </w:r>
          </w:p>
        </w:tc>
        <w:tc>
          <w:tcPr>
            <w:tcW w:w="508" w:type="pct"/>
            <w:vAlign w:val="center"/>
          </w:tcPr>
          <w:p w:rsidR="005B4913" w:rsidRPr="00337844" w:rsidRDefault="005B4913" w:rsidP="009B4EB3">
            <w:pPr>
              <w:spacing w:line="360" w:lineRule="auto"/>
              <w:jc w:val="center"/>
            </w:pPr>
            <w:r w:rsidRPr="00337844">
              <w:t>3,1</w:t>
            </w:r>
          </w:p>
        </w:tc>
        <w:tc>
          <w:tcPr>
            <w:tcW w:w="1159" w:type="pct"/>
            <w:vAlign w:val="center"/>
          </w:tcPr>
          <w:p w:rsidR="005B4913" w:rsidRPr="00337844" w:rsidRDefault="00415165" w:rsidP="009B4EB3">
            <w:pPr>
              <w:spacing w:line="360" w:lineRule="auto"/>
              <w:jc w:val="center"/>
            </w:pPr>
            <w:r>
              <w:t>255,05</w:t>
            </w:r>
          </w:p>
        </w:tc>
      </w:tr>
      <w:tr w:rsidR="008F742F" w:rsidRPr="00B06C1B" w:rsidTr="008F742F">
        <w:trPr>
          <w:trHeight w:val="305"/>
        </w:trPr>
        <w:tc>
          <w:tcPr>
            <w:tcW w:w="1811" w:type="pct"/>
            <w:gridSpan w:val="2"/>
            <w:vAlign w:val="center"/>
          </w:tcPr>
          <w:p w:rsidR="008F742F" w:rsidRPr="008F742F" w:rsidRDefault="008F742F" w:rsidP="009B4EB3">
            <w:pPr>
              <w:spacing w:line="360" w:lineRule="auto"/>
              <w:jc w:val="center"/>
              <w:rPr>
                <w:b/>
              </w:rPr>
            </w:pPr>
            <w:r w:rsidRPr="008F742F">
              <w:rPr>
                <w:b/>
              </w:rPr>
              <w:t>Итого</w:t>
            </w:r>
          </w:p>
        </w:tc>
        <w:tc>
          <w:tcPr>
            <w:tcW w:w="797" w:type="pct"/>
            <w:vAlign w:val="center"/>
          </w:tcPr>
          <w:p w:rsidR="008F742F" w:rsidRPr="008F742F" w:rsidRDefault="00415165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106,05</w:t>
            </w:r>
          </w:p>
        </w:tc>
        <w:tc>
          <w:tcPr>
            <w:tcW w:w="725" w:type="pct"/>
            <w:vAlign w:val="center"/>
          </w:tcPr>
          <w:p w:rsidR="008F742F" w:rsidRPr="00415165" w:rsidRDefault="00415165" w:rsidP="009B4EB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415165">
              <w:rPr>
                <w:b/>
                <w:color w:val="000000"/>
              </w:rPr>
              <w:t>20661,3</w:t>
            </w:r>
          </w:p>
        </w:tc>
        <w:tc>
          <w:tcPr>
            <w:tcW w:w="508" w:type="pct"/>
            <w:vAlign w:val="center"/>
          </w:tcPr>
          <w:p w:rsidR="008F742F" w:rsidRPr="008F742F" w:rsidRDefault="008F742F" w:rsidP="009B4EB3">
            <w:pPr>
              <w:spacing w:line="360" w:lineRule="auto"/>
              <w:jc w:val="center"/>
              <w:rPr>
                <w:b/>
              </w:rPr>
            </w:pPr>
            <w:r w:rsidRPr="008F742F">
              <w:rPr>
                <w:b/>
              </w:rPr>
              <w:t>-</w:t>
            </w:r>
          </w:p>
        </w:tc>
        <w:tc>
          <w:tcPr>
            <w:tcW w:w="1159" w:type="pct"/>
            <w:vAlign w:val="center"/>
          </w:tcPr>
          <w:p w:rsidR="008F742F" w:rsidRPr="008F742F" w:rsidRDefault="00415165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590,76</w:t>
            </w:r>
          </w:p>
        </w:tc>
      </w:tr>
    </w:tbl>
    <w:p w:rsidR="00F05B6A" w:rsidRPr="00396A5E" w:rsidRDefault="00F05B6A" w:rsidP="009B4EB3">
      <w:pPr>
        <w:spacing w:after="200" w:line="360" w:lineRule="auto"/>
        <w:jc w:val="center"/>
        <w:rPr>
          <w:b/>
          <w:kern w:val="32"/>
          <w:sz w:val="2"/>
          <w:szCs w:val="2"/>
        </w:rPr>
      </w:pPr>
    </w:p>
    <w:p w:rsidR="00FF37AB" w:rsidRPr="00FF37AB" w:rsidRDefault="004F3C3D" w:rsidP="009B4EB3">
      <w:pPr>
        <w:pStyle w:val="2"/>
        <w:tabs>
          <w:tab w:val="left" w:pos="709"/>
        </w:tabs>
        <w:spacing w:before="360" w:after="120" w:line="360" w:lineRule="auto"/>
        <w:ind w:left="567"/>
        <w:rPr>
          <w:rFonts w:ascii="Times New Roman" w:hAnsi="Times New Roman" w:cs="Times New Roman"/>
          <w:bCs w:val="0"/>
          <w:iCs/>
          <w:color w:val="auto"/>
          <w:sz w:val="28"/>
          <w:szCs w:val="28"/>
        </w:rPr>
      </w:pPr>
      <w:bookmarkStart w:id="1" w:name="_Toc120546133"/>
      <w:bookmarkStart w:id="2" w:name="_Toc227394272"/>
      <w:bookmarkStart w:id="3" w:name="_Toc534519747"/>
      <w:r>
        <w:rPr>
          <w:rFonts w:ascii="Times New Roman" w:hAnsi="Times New Roman" w:cs="Times New Roman"/>
          <w:bCs w:val="0"/>
          <w:color w:val="auto"/>
          <w:sz w:val="28"/>
          <w:szCs w:val="28"/>
        </w:rPr>
        <w:t xml:space="preserve">5.2 </w:t>
      </w:r>
      <w:r w:rsidR="00FF37AB" w:rsidRPr="00FF37AB">
        <w:rPr>
          <w:rFonts w:ascii="Times New Roman" w:hAnsi="Times New Roman" w:cs="Times New Roman"/>
          <w:bCs w:val="0"/>
          <w:color w:val="auto"/>
          <w:sz w:val="28"/>
          <w:szCs w:val="28"/>
        </w:rPr>
        <w:t>Расчет затрат на оборудование и транспортные средства</w:t>
      </w:r>
      <w:bookmarkEnd w:id="1"/>
      <w:bookmarkEnd w:id="2"/>
      <w:bookmarkEnd w:id="3"/>
    </w:p>
    <w:p w:rsidR="00FF37AB" w:rsidRDefault="00FF37AB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Расчёт затрат на рабочие машины и технологическое оборудование производится исходя из оптовой цены единицы машины и оборудования и количества единиц машин и оборудования данной модели.</w:t>
      </w:r>
    </w:p>
    <w:p w:rsidR="00FF37AB" w:rsidRDefault="00FF37AB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Затраты на упаковку, транспортировку, монтаж и пуско-наладочные работы принимаем равным 10% от цены оборудования.</w:t>
      </w:r>
    </w:p>
    <w:p w:rsidR="00FF37AB" w:rsidRDefault="00FF37AB" w:rsidP="009B4EB3">
      <w:pPr>
        <w:pStyle w:val="3"/>
        <w:spacing w:after="0"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>Расчет стоимости конвейера производится исходя из его рабочей длины и стоимости одного погонного метра пролетной части (31,77 у.е), а также стоимости электродвигателя (принимается 30% от стоимости ленты конвейера).</w:t>
      </w:r>
    </w:p>
    <w:p w:rsidR="00FF37AB" w:rsidRDefault="00FF37AB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Расчёт приведён в табличной форме (табл</w:t>
      </w:r>
      <w:r>
        <w:rPr>
          <w:sz w:val="28"/>
          <w:szCs w:val="28"/>
        </w:rPr>
        <w:t xml:space="preserve">. </w:t>
      </w:r>
      <w:r w:rsidRPr="00F234BD">
        <w:rPr>
          <w:sz w:val="28"/>
          <w:szCs w:val="28"/>
        </w:rPr>
        <w:t>5.2</w:t>
      </w:r>
      <w:r>
        <w:rPr>
          <w:sz w:val="28"/>
          <w:szCs w:val="28"/>
        </w:rPr>
        <w:t>.1).</w:t>
      </w:r>
    </w:p>
    <w:p w:rsidR="00FF7FEE" w:rsidRDefault="00FF7FEE" w:rsidP="009B4EB3">
      <w:pPr>
        <w:pStyle w:val="3"/>
        <w:spacing w:after="0" w:line="360" w:lineRule="auto"/>
        <w:ind w:left="0"/>
        <w:rPr>
          <w:sz w:val="28"/>
          <w:szCs w:val="28"/>
        </w:rPr>
      </w:pPr>
    </w:p>
    <w:p w:rsidR="00FF37AB" w:rsidRPr="00396A5E" w:rsidRDefault="00FF37AB" w:rsidP="009B4EB3">
      <w:pPr>
        <w:pStyle w:val="3"/>
        <w:spacing w:after="0" w:line="360" w:lineRule="auto"/>
        <w:ind w:left="0"/>
        <w:rPr>
          <w:sz w:val="2"/>
          <w:szCs w:val="2"/>
        </w:rPr>
      </w:pPr>
    </w:p>
    <w:p w:rsidR="00FF37AB" w:rsidRPr="00713794" w:rsidRDefault="00FF37AB" w:rsidP="009B4EB3">
      <w:pPr>
        <w:pStyle w:val="3"/>
        <w:spacing w:before="240" w:line="360" w:lineRule="auto"/>
        <w:ind w:left="0" w:firstLine="0"/>
        <w:jc w:val="center"/>
        <w:rPr>
          <w:sz w:val="28"/>
          <w:szCs w:val="28"/>
        </w:rPr>
      </w:pPr>
      <w:r w:rsidRPr="00E4157F">
        <w:rPr>
          <w:sz w:val="28"/>
          <w:szCs w:val="28"/>
        </w:rPr>
        <w:t>Таблица 5.2</w:t>
      </w:r>
      <w:r>
        <w:rPr>
          <w:sz w:val="28"/>
          <w:szCs w:val="28"/>
        </w:rPr>
        <w:t xml:space="preserve">.1 </w:t>
      </w:r>
      <w:r w:rsidRPr="0071379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713794">
        <w:rPr>
          <w:sz w:val="28"/>
          <w:szCs w:val="28"/>
        </w:rPr>
        <w:t>Расчёт стоимости рабочих машин и технологического оборудования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276"/>
        <w:gridCol w:w="708"/>
        <w:gridCol w:w="993"/>
        <w:gridCol w:w="1134"/>
        <w:gridCol w:w="992"/>
        <w:gridCol w:w="992"/>
        <w:gridCol w:w="567"/>
        <w:gridCol w:w="1134"/>
      </w:tblGrid>
      <w:tr w:rsidR="00882A61" w:rsidRPr="001B4640" w:rsidTr="00D678AB">
        <w:trPr>
          <w:trHeight w:val="924"/>
        </w:trPr>
        <w:tc>
          <w:tcPr>
            <w:tcW w:w="1985" w:type="dxa"/>
            <w:vMerge w:val="restart"/>
            <w:textDirection w:val="btLr"/>
            <w:vAlign w:val="center"/>
          </w:tcPr>
          <w:p w:rsidR="00FF37AB" w:rsidRPr="00FF37AB" w:rsidRDefault="00FF37AB" w:rsidP="009B4EB3">
            <w:pPr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 xml:space="preserve">Наименование </w:t>
            </w:r>
            <w:r w:rsidR="00D54F8A">
              <w:rPr>
                <w:b/>
              </w:rPr>
              <w:t xml:space="preserve"> технологического </w:t>
            </w:r>
            <w:r w:rsidR="00D54F8A" w:rsidRPr="00FF37AB">
              <w:rPr>
                <w:b/>
              </w:rPr>
              <w:t>оборудования</w:t>
            </w:r>
            <w:r w:rsidR="00D54F8A">
              <w:rPr>
                <w:b/>
              </w:rPr>
              <w:t xml:space="preserve"> и транспортных средств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FF37AB" w:rsidRPr="00FF37AB" w:rsidRDefault="00FF37AB" w:rsidP="009B4EB3">
            <w:pPr>
              <w:tabs>
                <w:tab w:val="left" w:pos="1026"/>
              </w:tabs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>Модель (марка)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:rsidR="00FF37AB" w:rsidRPr="00FF37AB" w:rsidRDefault="00FF37AB" w:rsidP="009B4EB3">
            <w:pPr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>Кол-во ед</w:t>
            </w:r>
            <w:r w:rsidR="00D54F8A">
              <w:rPr>
                <w:b/>
              </w:rPr>
              <w:t>ини</w:t>
            </w:r>
            <w:r w:rsidRPr="00FF37AB">
              <w:rPr>
                <w:b/>
              </w:rPr>
              <w:t>ц</w:t>
            </w:r>
            <w:r w:rsidR="00D54F8A">
              <w:rPr>
                <w:b/>
              </w:rPr>
              <w:t xml:space="preserve"> оборудования</w:t>
            </w:r>
            <w:r w:rsidRPr="00FF37AB">
              <w:rPr>
                <w:b/>
              </w:rPr>
              <w:t>, шт.</w:t>
            </w:r>
          </w:p>
        </w:tc>
        <w:tc>
          <w:tcPr>
            <w:tcW w:w="2127" w:type="dxa"/>
            <w:gridSpan w:val="2"/>
            <w:vAlign w:val="center"/>
          </w:tcPr>
          <w:p w:rsidR="00FF37AB" w:rsidRPr="00FF37AB" w:rsidRDefault="00FF37AB" w:rsidP="009B4EB3">
            <w:pPr>
              <w:spacing w:line="360" w:lineRule="auto"/>
              <w:ind w:right="-108"/>
              <w:jc w:val="center"/>
              <w:rPr>
                <w:b/>
              </w:rPr>
            </w:pPr>
            <w:r w:rsidRPr="00FF37AB">
              <w:rPr>
                <w:b/>
              </w:rPr>
              <w:t>Оптовая цена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D54F8A" w:rsidRDefault="00FF37AB" w:rsidP="009B4EB3">
            <w:pPr>
              <w:tabs>
                <w:tab w:val="left" w:pos="1168"/>
              </w:tabs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>Затраты на упаковку,</w:t>
            </w:r>
          </w:p>
          <w:p w:rsidR="00FF37AB" w:rsidRPr="00FF37AB" w:rsidRDefault="00FF37AB" w:rsidP="009B4EB3">
            <w:pPr>
              <w:tabs>
                <w:tab w:val="left" w:pos="1168"/>
              </w:tabs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>наладку, пуск</w:t>
            </w:r>
            <w:r w:rsidR="00D54F8A">
              <w:rPr>
                <w:b/>
              </w:rPr>
              <w:t>, у.е.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D54F8A" w:rsidRDefault="00D54F8A" w:rsidP="009B4EB3">
            <w:pPr>
              <w:tabs>
                <w:tab w:val="left" w:pos="1593"/>
              </w:tabs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>Балансовая</w:t>
            </w:r>
            <w:r w:rsidR="00FF37AB" w:rsidRPr="00FF37AB">
              <w:rPr>
                <w:b/>
              </w:rPr>
              <w:t xml:space="preserve"> (первонач</w:t>
            </w:r>
            <w:r>
              <w:rPr>
                <w:b/>
              </w:rPr>
              <w:t>альная</w:t>
            </w:r>
            <w:r w:rsidR="00FF37AB" w:rsidRPr="00FF37AB">
              <w:rPr>
                <w:b/>
              </w:rPr>
              <w:t>)</w:t>
            </w:r>
          </w:p>
          <w:p w:rsidR="00FF37AB" w:rsidRPr="00FF37AB" w:rsidRDefault="00D54F8A" w:rsidP="009B4EB3">
            <w:pPr>
              <w:tabs>
                <w:tab w:val="left" w:pos="1593"/>
              </w:tabs>
              <w:spacing w:line="360" w:lineRule="auto"/>
              <w:ind w:right="-108"/>
              <w:rPr>
                <w:b/>
              </w:rPr>
            </w:pPr>
            <w:r>
              <w:rPr>
                <w:b/>
              </w:rPr>
              <w:t>стоимос</w:t>
            </w:r>
            <w:r w:rsidR="00FF37AB" w:rsidRPr="00FF37AB">
              <w:rPr>
                <w:b/>
              </w:rPr>
              <w:t>ть</w:t>
            </w:r>
            <w:r>
              <w:rPr>
                <w:b/>
              </w:rPr>
              <w:t xml:space="preserve"> техники, у.е.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FF37AB" w:rsidRPr="00FF37AB" w:rsidRDefault="00A50B4D" w:rsidP="009B4EB3">
            <w:pPr>
              <w:tabs>
                <w:tab w:val="left" w:pos="1593"/>
              </w:tabs>
              <w:spacing w:line="360" w:lineRule="auto"/>
              <w:ind w:right="-108" w:hanging="108"/>
              <w:rPr>
                <w:b/>
              </w:rPr>
            </w:pPr>
            <w:r>
              <w:rPr>
                <w:b/>
              </w:rPr>
              <w:t xml:space="preserve">  </w:t>
            </w:r>
            <w:r w:rsidR="00FF37AB" w:rsidRPr="00FF37AB">
              <w:rPr>
                <w:b/>
              </w:rPr>
              <w:t xml:space="preserve">Норма </w:t>
            </w:r>
            <w:r w:rsidR="00D54F8A" w:rsidRPr="00FF37AB">
              <w:rPr>
                <w:b/>
              </w:rPr>
              <w:t>амортизации</w:t>
            </w:r>
            <w:r w:rsidR="00FF37AB" w:rsidRPr="00FF37AB">
              <w:rPr>
                <w:b/>
              </w:rPr>
              <w:t>, %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:rsidR="00D54F8A" w:rsidRDefault="00FF37AB" w:rsidP="009B4EB3">
            <w:pPr>
              <w:tabs>
                <w:tab w:val="left" w:pos="1309"/>
              </w:tabs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 xml:space="preserve">Сумма </w:t>
            </w:r>
          </w:p>
          <w:p w:rsidR="00FF37AB" w:rsidRPr="00FF37AB" w:rsidRDefault="00D54F8A" w:rsidP="009B4EB3">
            <w:pPr>
              <w:tabs>
                <w:tab w:val="left" w:pos="1309"/>
              </w:tabs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>амортизационных</w:t>
            </w:r>
            <w:r w:rsidR="00FF37AB" w:rsidRPr="00FF37AB">
              <w:rPr>
                <w:b/>
              </w:rPr>
              <w:t xml:space="preserve"> </w:t>
            </w:r>
            <w:r w:rsidRPr="00FF37AB">
              <w:rPr>
                <w:b/>
              </w:rPr>
              <w:t>отчислений</w:t>
            </w:r>
            <w:r w:rsidR="00FF37AB" w:rsidRPr="00FF37AB">
              <w:rPr>
                <w:b/>
              </w:rPr>
              <w:t>, у. е.</w:t>
            </w:r>
          </w:p>
        </w:tc>
      </w:tr>
      <w:tr w:rsidR="00882A61" w:rsidRPr="001B4640" w:rsidTr="00D678AB">
        <w:trPr>
          <w:cantSplit/>
          <w:trHeight w:val="1689"/>
        </w:trPr>
        <w:tc>
          <w:tcPr>
            <w:tcW w:w="1985" w:type="dxa"/>
            <w:vMerge/>
          </w:tcPr>
          <w:p w:rsidR="00FF37AB" w:rsidRPr="001B4640" w:rsidRDefault="00FF37AB" w:rsidP="009B4EB3">
            <w:pPr>
              <w:spacing w:line="360" w:lineRule="auto"/>
              <w:jc w:val="center"/>
            </w:pPr>
          </w:p>
        </w:tc>
        <w:tc>
          <w:tcPr>
            <w:tcW w:w="1276" w:type="dxa"/>
            <w:vMerge/>
          </w:tcPr>
          <w:p w:rsidR="00FF37AB" w:rsidRPr="001B4640" w:rsidRDefault="00FF37AB" w:rsidP="009B4EB3">
            <w:pPr>
              <w:spacing w:line="360" w:lineRule="auto"/>
              <w:jc w:val="center"/>
            </w:pPr>
          </w:p>
        </w:tc>
        <w:tc>
          <w:tcPr>
            <w:tcW w:w="708" w:type="dxa"/>
            <w:vMerge/>
          </w:tcPr>
          <w:p w:rsidR="00FF37AB" w:rsidRPr="001B4640" w:rsidRDefault="00FF37AB" w:rsidP="009B4EB3">
            <w:pPr>
              <w:spacing w:line="360" w:lineRule="auto"/>
              <w:jc w:val="center"/>
            </w:pPr>
          </w:p>
        </w:tc>
        <w:tc>
          <w:tcPr>
            <w:tcW w:w="993" w:type="dxa"/>
            <w:textDirection w:val="btLr"/>
            <w:vAlign w:val="center"/>
          </w:tcPr>
          <w:p w:rsidR="00FF37AB" w:rsidRPr="00D54F8A" w:rsidRDefault="00D54F8A" w:rsidP="009B4EB3">
            <w:pPr>
              <w:spacing w:line="360" w:lineRule="auto"/>
              <w:ind w:left="113" w:right="-108"/>
              <w:rPr>
                <w:b/>
              </w:rPr>
            </w:pPr>
            <w:r>
              <w:rPr>
                <w:b/>
              </w:rPr>
              <w:t>е</w:t>
            </w:r>
            <w:r w:rsidR="00FF37AB" w:rsidRPr="00D54F8A">
              <w:rPr>
                <w:b/>
              </w:rPr>
              <w:t>д</w:t>
            </w:r>
            <w:r>
              <w:rPr>
                <w:b/>
              </w:rPr>
              <w:t>ини</w:t>
            </w:r>
            <w:r w:rsidR="00FF37AB" w:rsidRPr="00D54F8A">
              <w:rPr>
                <w:b/>
              </w:rPr>
              <w:t>цы, у. е.</w:t>
            </w:r>
          </w:p>
        </w:tc>
        <w:tc>
          <w:tcPr>
            <w:tcW w:w="1134" w:type="dxa"/>
            <w:textDirection w:val="btLr"/>
            <w:vAlign w:val="center"/>
          </w:tcPr>
          <w:p w:rsidR="00D54F8A" w:rsidRDefault="00D54F8A" w:rsidP="009B4EB3">
            <w:pPr>
              <w:tabs>
                <w:tab w:val="left" w:pos="884"/>
              </w:tabs>
              <w:spacing w:line="360" w:lineRule="auto"/>
              <w:ind w:left="113" w:right="113"/>
              <w:rPr>
                <w:b/>
              </w:rPr>
            </w:pPr>
            <w:r>
              <w:rPr>
                <w:b/>
              </w:rPr>
              <w:t>п</w:t>
            </w:r>
            <w:r w:rsidR="00FF37AB" w:rsidRPr="00D54F8A">
              <w:rPr>
                <w:b/>
              </w:rPr>
              <w:t>ринято</w:t>
            </w:r>
            <w:r>
              <w:rPr>
                <w:b/>
              </w:rPr>
              <w:t>го кол-ва</w:t>
            </w:r>
            <w:r w:rsidR="00FF37AB" w:rsidRPr="00D54F8A">
              <w:rPr>
                <w:b/>
              </w:rPr>
              <w:t xml:space="preserve">, </w:t>
            </w:r>
          </w:p>
          <w:p w:rsidR="00FF37AB" w:rsidRPr="00D54F8A" w:rsidRDefault="00FF37AB" w:rsidP="009B4EB3">
            <w:pPr>
              <w:tabs>
                <w:tab w:val="left" w:pos="884"/>
              </w:tabs>
              <w:spacing w:line="360" w:lineRule="auto"/>
              <w:ind w:left="113" w:right="113"/>
              <w:rPr>
                <w:b/>
              </w:rPr>
            </w:pPr>
            <w:r w:rsidRPr="00D54F8A">
              <w:rPr>
                <w:b/>
              </w:rPr>
              <w:t>у. е.</w:t>
            </w:r>
          </w:p>
        </w:tc>
        <w:tc>
          <w:tcPr>
            <w:tcW w:w="992" w:type="dxa"/>
            <w:vMerge/>
          </w:tcPr>
          <w:p w:rsidR="00FF37AB" w:rsidRPr="001B4640" w:rsidRDefault="00FF37AB" w:rsidP="009B4EB3">
            <w:pPr>
              <w:spacing w:line="360" w:lineRule="auto"/>
              <w:jc w:val="center"/>
            </w:pPr>
          </w:p>
        </w:tc>
        <w:tc>
          <w:tcPr>
            <w:tcW w:w="992" w:type="dxa"/>
            <w:vMerge/>
          </w:tcPr>
          <w:p w:rsidR="00FF37AB" w:rsidRPr="001B4640" w:rsidRDefault="00FF37AB" w:rsidP="009B4EB3">
            <w:pPr>
              <w:spacing w:line="360" w:lineRule="auto"/>
              <w:jc w:val="center"/>
            </w:pPr>
          </w:p>
        </w:tc>
        <w:tc>
          <w:tcPr>
            <w:tcW w:w="567" w:type="dxa"/>
            <w:vMerge/>
          </w:tcPr>
          <w:p w:rsidR="00FF37AB" w:rsidRPr="001B4640" w:rsidRDefault="00FF37AB" w:rsidP="009B4EB3">
            <w:pPr>
              <w:spacing w:line="360" w:lineRule="auto"/>
              <w:ind w:right="-108" w:hanging="108"/>
              <w:jc w:val="center"/>
            </w:pPr>
          </w:p>
        </w:tc>
        <w:tc>
          <w:tcPr>
            <w:tcW w:w="1134" w:type="dxa"/>
            <w:vMerge/>
          </w:tcPr>
          <w:p w:rsidR="00FF37AB" w:rsidRPr="001B4640" w:rsidRDefault="00FF37AB" w:rsidP="009B4EB3">
            <w:pPr>
              <w:spacing w:line="360" w:lineRule="auto"/>
              <w:jc w:val="center"/>
            </w:pPr>
          </w:p>
        </w:tc>
      </w:tr>
      <w:tr w:rsidR="00882A61" w:rsidRPr="001B4640" w:rsidTr="00D678AB">
        <w:tc>
          <w:tcPr>
            <w:tcW w:w="1985" w:type="dxa"/>
            <w:vAlign w:val="center"/>
          </w:tcPr>
          <w:p w:rsidR="00D54F8A" w:rsidRPr="00546B27" w:rsidRDefault="00D54F8A" w:rsidP="009B4EB3">
            <w:pPr>
              <w:spacing w:line="360" w:lineRule="auto"/>
              <w:ind w:right="-108"/>
              <w:rPr>
                <w:color w:val="000000"/>
              </w:rPr>
            </w:pPr>
            <w:r>
              <w:rPr>
                <w:color w:val="000000"/>
              </w:rPr>
              <w:t>Пневмопресс</w:t>
            </w:r>
          </w:p>
        </w:tc>
        <w:tc>
          <w:tcPr>
            <w:tcW w:w="1276" w:type="dxa"/>
          </w:tcPr>
          <w:p w:rsidR="00D54F8A" w:rsidRPr="001B4640" w:rsidRDefault="00C32619" w:rsidP="009B4EB3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708" w:type="dxa"/>
          </w:tcPr>
          <w:p w:rsidR="00D54F8A" w:rsidRPr="001B4640" w:rsidRDefault="00272DF2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993" w:type="dxa"/>
          </w:tcPr>
          <w:p w:rsidR="00D54F8A" w:rsidRPr="001B4640" w:rsidRDefault="00C32619" w:rsidP="009B4EB3">
            <w:pPr>
              <w:spacing w:line="360" w:lineRule="auto"/>
              <w:ind w:right="-7"/>
              <w:jc w:val="center"/>
            </w:pPr>
            <w:r>
              <w:t>800,00</w:t>
            </w:r>
          </w:p>
        </w:tc>
        <w:tc>
          <w:tcPr>
            <w:tcW w:w="1134" w:type="dxa"/>
          </w:tcPr>
          <w:p w:rsidR="00D54F8A" w:rsidRPr="001B4640" w:rsidRDefault="00C32619" w:rsidP="009B4EB3">
            <w:pPr>
              <w:spacing w:line="360" w:lineRule="auto"/>
              <w:jc w:val="center"/>
            </w:pPr>
            <w:r>
              <w:t>800,00</w:t>
            </w:r>
          </w:p>
        </w:tc>
        <w:tc>
          <w:tcPr>
            <w:tcW w:w="992" w:type="dxa"/>
          </w:tcPr>
          <w:p w:rsidR="00D54F8A" w:rsidRPr="001B4640" w:rsidRDefault="00C32619" w:rsidP="009B4EB3">
            <w:pPr>
              <w:spacing w:line="360" w:lineRule="auto"/>
              <w:jc w:val="center"/>
            </w:pPr>
            <w:r>
              <w:t>80,00</w:t>
            </w:r>
          </w:p>
        </w:tc>
        <w:tc>
          <w:tcPr>
            <w:tcW w:w="992" w:type="dxa"/>
          </w:tcPr>
          <w:p w:rsidR="00D54F8A" w:rsidRPr="001B4640" w:rsidRDefault="00882A61" w:rsidP="009B4EB3">
            <w:pPr>
              <w:spacing w:line="360" w:lineRule="auto"/>
              <w:ind w:left="-108" w:right="-108"/>
              <w:jc w:val="center"/>
            </w:pPr>
            <w:r>
              <w:t>880,00</w:t>
            </w:r>
          </w:p>
        </w:tc>
        <w:tc>
          <w:tcPr>
            <w:tcW w:w="567" w:type="dxa"/>
          </w:tcPr>
          <w:p w:rsidR="00D54F8A" w:rsidRPr="001B4640" w:rsidRDefault="00882A61" w:rsidP="009B4EB3">
            <w:pPr>
              <w:spacing w:line="360" w:lineRule="auto"/>
              <w:ind w:right="-108" w:hanging="108"/>
              <w:jc w:val="center"/>
            </w:pPr>
            <w:r w:rsidRPr="00882A61">
              <w:t>14,2</w:t>
            </w:r>
          </w:p>
        </w:tc>
        <w:tc>
          <w:tcPr>
            <w:tcW w:w="1134" w:type="dxa"/>
          </w:tcPr>
          <w:p w:rsidR="00D54F8A" w:rsidRPr="001B4640" w:rsidRDefault="00882A61" w:rsidP="009B4EB3">
            <w:pPr>
              <w:spacing w:line="360" w:lineRule="auto"/>
              <w:jc w:val="center"/>
            </w:pPr>
            <w:r>
              <w:t>124,96</w:t>
            </w:r>
          </w:p>
        </w:tc>
      </w:tr>
      <w:tr w:rsidR="00882A61" w:rsidRPr="001B4640" w:rsidTr="00D678AB">
        <w:tc>
          <w:tcPr>
            <w:tcW w:w="1985" w:type="dxa"/>
            <w:vAlign w:val="center"/>
          </w:tcPr>
          <w:p w:rsidR="00D54F8A" w:rsidRPr="00546B27" w:rsidRDefault="00D54F8A" w:rsidP="009B4EB3">
            <w:pPr>
              <w:spacing w:line="360" w:lineRule="auto"/>
              <w:ind w:right="-108"/>
              <w:rPr>
                <w:color w:val="000000"/>
              </w:rPr>
            </w:pPr>
            <w:r>
              <w:rPr>
                <w:color w:val="000000"/>
              </w:rPr>
              <w:t>Верстак</w:t>
            </w:r>
            <w:r w:rsidRPr="00546B27">
              <w:rPr>
                <w:color w:val="000000"/>
              </w:rPr>
              <w:t xml:space="preserve">  </w:t>
            </w:r>
          </w:p>
        </w:tc>
        <w:tc>
          <w:tcPr>
            <w:tcW w:w="1276" w:type="dxa"/>
          </w:tcPr>
          <w:p w:rsidR="00D54F8A" w:rsidRPr="001B4640" w:rsidRDefault="00272DF2" w:rsidP="009B4EB3">
            <w:pPr>
              <w:spacing w:line="360" w:lineRule="auto"/>
              <w:jc w:val="center"/>
            </w:pPr>
            <w:r>
              <w:t>НДР-1064</w:t>
            </w:r>
          </w:p>
        </w:tc>
        <w:tc>
          <w:tcPr>
            <w:tcW w:w="708" w:type="dxa"/>
          </w:tcPr>
          <w:p w:rsidR="00D54F8A" w:rsidRPr="001B4640" w:rsidRDefault="00D54F8A" w:rsidP="009B4EB3">
            <w:pPr>
              <w:spacing w:line="360" w:lineRule="auto"/>
              <w:jc w:val="center"/>
            </w:pPr>
            <w:r w:rsidRPr="001B4640">
              <w:t>1</w:t>
            </w:r>
            <w:r w:rsidR="00C32619">
              <w:t>2</w:t>
            </w:r>
          </w:p>
        </w:tc>
        <w:tc>
          <w:tcPr>
            <w:tcW w:w="993" w:type="dxa"/>
          </w:tcPr>
          <w:p w:rsidR="00D54F8A" w:rsidRPr="001B4640" w:rsidRDefault="00B7643D" w:rsidP="009B4EB3">
            <w:pPr>
              <w:spacing w:line="360" w:lineRule="auto"/>
              <w:ind w:right="-7"/>
              <w:jc w:val="center"/>
            </w:pPr>
            <w:r>
              <w:t>360</w:t>
            </w:r>
            <w:r w:rsidR="00C32619">
              <w:t>,00</w:t>
            </w:r>
          </w:p>
        </w:tc>
        <w:tc>
          <w:tcPr>
            <w:tcW w:w="1134" w:type="dxa"/>
          </w:tcPr>
          <w:p w:rsidR="00D54F8A" w:rsidRPr="001B4640" w:rsidRDefault="00C32619" w:rsidP="009B4EB3">
            <w:pPr>
              <w:spacing w:line="360" w:lineRule="auto"/>
              <w:jc w:val="center"/>
            </w:pPr>
            <w:r>
              <w:t>4320,00</w:t>
            </w:r>
          </w:p>
        </w:tc>
        <w:tc>
          <w:tcPr>
            <w:tcW w:w="992" w:type="dxa"/>
          </w:tcPr>
          <w:p w:rsidR="00D54F8A" w:rsidRPr="001B4640" w:rsidRDefault="00C32619" w:rsidP="009B4EB3">
            <w:pPr>
              <w:spacing w:line="360" w:lineRule="auto"/>
              <w:jc w:val="center"/>
            </w:pPr>
            <w:r>
              <w:t>432,00</w:t>
            </w:r>
          </w:p>
        </w:tc>
        <w:tc>
          <w:tcPr>
            <w:tcW w:w="992" w:type="dxa"/>
          </w:tcPr>
          <w:p w:rsidR="00D54F8A" w:rsidRPr="001B4640" w:rsidRDefault="00882A61" w:rsidP="009B4EB3">
            <w:pPr>
              <w:spacing w:line="360" w:lineRule="auto"/>
              <w:ind w:left="-108" w:right="-108"/>
              <w:jc w:val="center"/>
            </w:pPr>
            <w:r>
              <w:t>4752,00</w:t>
            </w:r>
          </w:p>
        </w:tc>
        <w:tc>
          <w:tcPr>
            <w:tcW w:w="567" w:type="dxa"/>
          </w:tcPr>
          <w:p w:rsidR="00D54F8A" w:rsidRPr="001B4640" w:rsidRDefault="00882A61" w:rsidP="009B4EB3">
            <w:pPr>
              <w:spacing w:line="360" w:lineRule="auto"/>
              <w:ind w:right="-108" w:hanging="108"/>
              <w:jc w:val="center"/>
            </w:pPr>
            <w:r>
              <w:t>7,7</w:t>
            </w:r>
          </w:p>
        </w:tc>
        <w:tc>
          <w:tcPr>
            <w:tcW w:w="1134" w:type="dxa"/>
          </w:tcPr>
          <w:p w:rsidR="00D54F8A" w:rsidRPr="001B4640" w:rsidRDefault="00882A61" w:rsidP="009B4EB3">
            <w:pPr>
              <w:spacing w:line="360" w:lineRule="auto"/>
              <w:jc w:val="center"/>
            </w:pPr>
            <w:r>
              <w:t>365,90</w:t>
            </w:r>
          </w:p>
        </w:tc>
      </w:tr>
      <w:tr w:rsidR="00882A61" w:rsidRPr="001B4640" w:rsidTr="00D678AB">
        <w:tc>
          <w:tcPr>
            <w:tcW w:w="1985" w:type="dxa"/>
          </w:tcPr>
          <w:p w:rsidR="00882A61" w:rsidRPr="0031099D" w:rsidRDefault="00882A61" w:rsidP="009B4EB3">
            <w:pPr>
              <w:pStyle w:val="af1"/>
              <w:spacing w:line="360" w:lineRule="auto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Паяльная установка</w:t>
            </w:r>
          </w:p>
        </w:tc>
        <w:tc>
          <w:tcPr>
            <w:tcW w:w="1276" w:type="dxa"/>
            <w:vAlign w:val="center"/>
          </w:tcPr>
          <w:p w:rsidR="00882A61" w:rsidRPr="008E7001" w:rsidRDefault="00882A61" w:rsidP="009B4EB3">
            <w:pPr>
              <w:spacing w:line="360" w:lineRule="auto"/>
              <w:jc w:val="center"/>
              <w:rPr>
                <w:bCs/>
              </w:rPr>
            </w:pPr>
            <w:r>
              <w:t>«Волна»</w:t>
            </w:r>
          </w:p>
        </w:tc>
        <w:tc>
          <w:tcPr>
            <w:tcW w:w="708" w:type="dxa"/>
          </w:tcPr>
          <w:p w:rsidR="00882A61" w:rsidRPr="001B4640" w:rsidRDefault="00882A61" w:rsidP="009B4EB3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993" w:type="dxa"/>
          </w:tcPr>
          <w:p w:rsidR="00882A61" w:rsidRPr="001B4640" w:rsidRDefault="00882A61" w:rsidP="009B4EB3">
            <w:pPr>
              <w:spacing w:line="360" w:lineRule="auto"/>
              <w:ind w:right="-7"/>
              <w:jc w:val="center"/>
            </w:pPr>
            <w:r>
              <w:t>1150,00</w:t>
            </w:r>
          </w:p>
        </w:tc>
        <w:tc>
          <w:tcPr>
            <w:tcW w:w="1134" w:type="dxa"/>
          </w:tcPr>
          <w:p w:rsidR="00882A61" w:rsidRPr="001B4640" w:rsidRDefault="00882A61" w:rsidP="009B4EB3">
            <w:pPr>
              <w:tabs>
                <w:tab w:val="left" w:pos="1310"/>
              </w:tabs>
              <w:spacing w:line="360" w:lineRule="auto"/>
              <w:ind w:right="-108"/>
              <w:jc w:val="center"/>
            </w:pPr>
            <w:r>
              <w:t>2300,00</w:t>
            </w:r>
          </w:p>
        </w:tc>
        <w:tc>
          <w:tcPr>
            <w:tcW w:w="992" w:type="dxa"/>
          </w:tcPr>
          <w:p w:rsidR="00882A61" w:rsidRPr="001B4640" w:rsidRDefault="00882A61" w:rsidP="009B4EB3">
            <w:pPr>
              <w:spacing w:line="360" w:lineRule="auto"/>
              <w:jc w:val="center"/>
            </w:pPr>
            <w:r>
              <w:t>230,00</w:t>
            </w:r>
          </w:p>
        </w:tc>
        <w:tc>
          <w:tcPr>
            <w:tcW w:w="992" w:type="dxa"/>
          </w:tcPr>
          <w:p w:rsidR="00882A61" w:rsidRPr="001B4640" w:rsidRDefault="00882A61" w:rsidP="009B4EB3">
            <w:pPr>
              <w:spacing w:line="360" w:lineRule="auto"/>
              <w:ind w:left="-108" w:right="-108"/>
              <w:jc w:val="center"/>
            </w:pPr>
            <w:r>
              <w:t>2530,00</w:t>
            </w:r>
          </w:p>
        </w:tc>
        <w:tc>
          <w:tcPr>
            <w:tcW w:w="567" w:type="dxa"/>
          </w:tcPr>
          <w:p w:rsidR="00882A61" w:rsidRPr="00882A61" w:rsidRDefault="00882A61" w:rsidP="009B4EB3">
            <w:pPr>
              <w:spacing w:line="360" w:lineRule="auto"/>
              <w:ind w:right="-108" w:hanging="108"/>
              <w:jc w:val="center"/>
            </w:pPr>
            <w:r w:rsidRPr="00882A61">
              <w:t>14,2</w:t>
            </w:r>
          </w:p>
        </w:tc>
        <w:tc>
          <w:tcPr>
            <w:tcW w:w="1134" w:type="dxa"/>
          </w:tcPr>
          <w:p w:rsidR="00882A61" w:rsidRPr="001B4640" w:rsidRDefault="00882A61" w:rsidP="009B4EB3">
            <w:pPr>
              <w:spacing w:line="360" w:lineRule="auto"/>
              <w:jc w:val="center"/>
            </w:pPr>
            <w:r>
              <w:t>359,26</w:t>
            </w:r>
          </w:p>
        </w:tc>
      </w:tr>
      <w:tr w:rsidR="00882A61" w:rsidRPr="001B4640" w:rsidTr="00D678AB">
        <w:tc>
          <w:tcPr>
            <w:tcW w:w="1985" w:type="dxa"/>
          </w:tcPr>
          <w:p w:rsidR="00882A61" w:rsidRPr="0031099D" w:rsidRDefault="00882A61" w:rsidP="009B4EB3">
            <w:pPr>
              <w:pStyle w:val="af1"/>
              <w:spacing w:line="360" w:lineRule="auto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Испытательный стенд</w:t>
            </w:r>
          </w:p>
        </w:tc>
        <w:tc>
          <w:tcPr>
            <w:tcW w:w="1276" w:type="dxa"/>
            <w:vAlign w:val="center"/>
          </w:tcPr>
          <w:p w:rsidR="00882A61" w:rsidRPr="008E7001" w:rsidRDefault="00882A61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708" w:type="dxa"/>
          </w:tcPr>
          <w:p w:rsidR="00882A61" w:rsidRPr="001B4640" w:rsidRDefault="00882A61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993" w:type="dxa"/>
          </w:tcPr>
          <w:p w:rsidR="00882A61" w:rsidRPr="001B4640" w:rsidRDefault="00882A61" w:rsidP="009B4EB3">
            <w:pPr>
              <w:spacing w:line="360" w:lineRule="auto"/>
              <w:ind w:right="-7"/>
              <w:jc w:val="center"/>
            </w:pPr>
            <w:r>
              <w:t>1050,00</w:t>
            </w:r>
          </w:p>
        </w:tc>
        <w:tc>
          <w:tcPr>
            <w:tcW w:w="1134" w:type="dxa"/>
          </w:tcPr>
          <w:p w:rsidR="00882A61" w:rsidRPr="001B4640" w:rsidRDefault="00882A61" w:rsidP="009B4EB3">
            <w:pPr>
              <w:tabs>
                <w:tab w:val="left" w:pos="1310"/>
              </w:tabs>
              <w:spacing w:line="360" w:lineRule="auto"/>
              <w:ind w:right="-108"/>
              <w:jc w:val="center"/>
            </w:pPr>
            <w:r>
              <w:t>1050,00</w:t>
            </w:r>
          </w:p>
        </w:tc>
        <w:tc>
          <w:tcPr>
            <w:tcW w:w="992" w:type="dxa"/>
          </w:tcPr>
          <w:p w:rsidR="00882A61" w:rsidRPr="001B4640" w:rsidRDefault="00882A61" w:rsidP="009B4EB3">
            <w:pPr>
              <w:spacing w:line="360" w:lineRule="auto"/>
              <w:jc w:val="center"/>
            </w:pPr>
            <w:r>
              <w:t>105,00</w:t>
            </w:r>
          </w:p>
        </w:tc>
        <w:tc>
          <w:tcPr>
            <w:tcW w:w="992" w:type="dxa"/>
          </w:tcPr>
          <w:p w:rsidR="00882A61" w:rsidRPr="001B4640" w:rsidRDefault="00882A61" w:rsidP="009B4EB3">
            <w:pPr>
              <w:spacing w:line="360" w:lineRule="auto"/>
              <w:ind w:left="-108" w:right="-108"/>
              <w:jc w:val="center"/>
            </w:pPr>
            <w:r>
              <w:t>1155,00</w:t>
            </w:r>
          </w:p>
        </w:tc>
        <w:tc>
          <w:tcPr>
            <w:tcW w:w="567" w:type="dxa"/>
          </w:tcPr>
          <w:p w:rsidR="00882A61" w:rsidRPr="00882A61" w:rsidRDefault="00882A61" w:rsidP="009B4EB3">
            <w:pPr>
              <w:spacing w:line="360" w:lineRule="auto"/>
              <w:ind w:right="-108" w:hanging="108"/>
              <w:jc w:val="center"/>
            </w:pPr>
            <w:r w:rsidRPr="00882A61">
              <w:t>14,2</w:t>
            </w:r>
          </w:p>
        </w:tc>
        <w:tc>
          <w:tcPr>
            <w:tcW w:w="1134" w:type="dxa"/>
          </w:tcPr>
          <w:p w:rsidR="00882A61" w:rsidRPr="001B4640" w:rsidRDefault="00882A61" w:rsidP="009B4EB3">
            <w:pPr>
              <w:spacing w:line="360" w:lineRule="auto"/>
              <w:jc w:val="center"/>
            </w:pPr>
            <w:r>
              <w:t>16</w:t>
            </w:r>
            <w:r w:rsidR="001A7666">
              <w:t>4</w:t>
            </w:r>
            <w:r>
              <w:t>,01</w:t>
            </w:r>
          </w:p>
        </w:tc>
      </w:tr>
      <w:tr w:rsidR="00882A61" w:rsidRPr="001B4640" w:rsidTr="00D678AB">
        <w:tc>
          <w:tcPr>
            <w:tcW w:w="1985" w:type="dxa"/>
          </w:tcPr>
          <w:p w:rsidR="00272DF2" w:rsidRPr="0031099D" w:rsidRDefault="00272DF2" w:rsidP="009B4EB3">
            <w:pPr>
              <w:pStyle w:val="af1"/>
              <w:spacing w:line="360" w:lineRule="auto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Конвейер</w:t>
            </w:r>
          </w:p>
        </w:tc>
        <w:tc>
          <w:tcPr>
            <w:tcW w:w="1276" w:type="dxa"/>
          </w:tcPr>
          <w:p w:rsidR="00272DF2" w:rsidRPr="00546B27" w:rsidRDefault="00272DF2" w:rsidP="009B4EB3">
            <w:pPr>
              <w:spacing w:line="360" w:lineRule="auto"/>
              <w:jc w:val="center"/>
              <w:rPr>
                <w:bCs/>
              </w:rPr>
            </w:pPr>
            <w:r>
              <w:t>ЭП-201</w:t>
            </w:r>
          </w:p>
        </w:tc>
        <w:tc>
          <w:tcPr>
            <w:tcW w:w="708" w:type="dxa"/>
          </w:tcPr>
          <w:p w:rsidR="00272DF2" w:rsidRPr="001B4640" w:rsidRDefault="00272DF2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993" w:type="dxa"/>
          </w:tcPr>
          <w:p w:rsidR="00272DF2" w:rsidRPr="001B4640" w:rsidRDefault="00C32619" w:rsidP="009B4EB3">
            <w:pPr>
              <w:spacing w:line="360" w:lineRule="auto"/>
              <w:ind w:right="-7"/>
              <w:jc w:val="center"/>
            </w:pPr>
            <w:r>
              <w:t>433,66</w:t>
            </w:r>
          </w:p>
        </w:tc>
        <w:tc>
          <w:tcPr>
            <w:tcW w:w="1134" w:type="dxa"/>
          </w:tcPr>
          <w:p w:rsidR="00272DF2" w:rsidRPr="001B4640" w:rsidRDefault="00C32619" w:rsidP="009B4EB3">
            <w:pPr>
              <w:tabs>
                <w:tab w:val="left" w:pos="1310"/>
              </w:tabs>
              <w:spacing w:line="360" w:lineRule="auto"/>
              <w:ind w:right="-108"/>
              <w:jc w:val="center"/>
            </w:pPr>
            <w:r>
              <w:t>433,66</w:t>
            </w:r>
          </w:p>
        </w:tc>
        <w:tc>
          <w:tcPr>
            <w:tcW w:w="992" w:type="dxa"/>
          </w:tcPr>
          <w:p w:rsidR="00272DF2" w:rsidRPr="001B4640" w:rsidRDefault="00882A61" w:rsidP="009B4EB3">
            <w:pPr>
              <w:spacing w:line="360" w:lineRule="auto"/>
              <w:jc w:val="center"/>
            </w:pPr>
            <w:r>
              <w:t>43,37</w:t>
            </w:r>
          </w:p>
        </w:tc>
        <w:tc>
          <w:tcPr>
            <w:tcW w:w="992" w:type="dxa"/>
          </w:tcPr>
          <w:p w:rsidR="00272DF2" w:rsidRPr="001B4640" w:rsidRDefault="00882A61" w:rsidP="009B4EB3">
            <w:pPr>
              <w:spacing w:line="360" w:lineRule="auto"/>
              <w:ind w:left="-108" w:right="-108"/>
              <w:jc w:val="center"/>
            </w:pPr>
            <w:r>
              <w:t>477,03</w:t>
            </w:r>
          </w:p>
        </w:tc>
        <w:tc>
          <w:tcPr>
            <w:tcW w:w="567" w:type="dxa"/>
          </w:tcPr>
          <w:p w:rsidR="00272DF2" w:rsidRPr="001B4640" w:rsidRDefault="00882A61" w:rsidP="009B4EB3">
            <w:pPr>
              <w:spacing w:line="360" w:lineRule="auto"/>
              <w:ind w:right="-108" w:hanging="108"/>
              <w:jc w:val="center"/>
            </w:pPr>
            <w:r>
              <w:t>15,2</w:t>
            </w:r>
          </w:p>
        </w:tc>
        <w:tc>
          <w:tcPr>
            <w:tcW w:w="1134" w:type="dxa"/>
          </w:tcPr>
          <w:p w:rsidR="00272DF2" w:rsidRPr="001B4640" w:rsidRDefault="00882A61" w:rsidP="009B4EB3">
            <w:pPr>
              <w:spacing w:line="360" w:lineRule="auto"/>
              <w:jc w:val="center"/>
            </w:pPr>
            <w:r>
              <w:t>72,51</w:t>
            </w:r>
          </w:p>
        </w:tc>
      </w:tr>
      <w:tr w:rsidR="00A50B4D" w:rsidRPr="001B4640" w:rsidTr="00D678AB"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spacing w:line="360" w:lineRule="auto"/>
              <w:jc w:val="center"/>
              <w:rPr>
                <w:b/>
              </w:rPr>
            </w:pPr>
            <w:r w:rsidRPr="00A50B4D">
              <w:rPr>
                <w:b/>
              </w:rPr>
              <w:t>Итого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spacing w:line="360" w:lineRule="auto"/>
              <w:jc w:val="center"/>
              <w:rPr>
                <w:b/>
              </w:rPr>
            </w:pPr>
            <w:r w:rsidRPr="00A50B4D">
              <w:rPr>
                <w:b/>
              </w:rPr>
              <w:t>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spacing w:line="360" w:lineRule="auto"/>
              <w:ind w:right="-7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tabs>
                <w:tab w:val="left" w:pos="1310"/>
              </w:tabs>
              <w:spacing w:line="360" w:lineRule="auto"/>
              <w:ind w:right="-108"/>
              <w:jc w:val="center"/>
              <w:rPr>
                <w:b/>
              </w:rPr>
            </w:pPr>
            <w:r w:rsidRPr="00A50B4D">
              <w:rPr>
                <w:b/>
              </w:rPr>
              <w:t>8903,66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spacing w:line="360" w:lineRule="auto"/>
              <w:jc w:val="center"/>
              <w:rPr>
                <w:b/>
              </w:rPr>
            </w:pPr>
            <w:r w:rsidRPr="00A50B4D">
              <w:rPr>
                <w:b/>
              </w:rPr>
              <w:t>890,37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spacing w:line="360" w:lineRule="auto"/>
              <w:ind w:left="-108" w:right="-108"/>
              <w:jc w:val="center"/>
              <w:rPr>
                <w:b/>
              </w:rPr>
            </w:pPr>
            <w:r w:rsidRPr="00A50B4D">
              <w:rPr>
                <w:b/>
              </w:rPr>
              <w:t>9794,03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spacing w:line="360" w:lineRule="auto"/>
              <w:ind w:right="-108" w:hanging="108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spacing w:line="360" w:lineRule="auto"/>
              <w:jc w:val="center"/>
              <w:rPr>
                <w:b/>
              </w:rPr>
            </w:pPr>
            <w:r w:rsidRPr="00A50B4D">
              <w:rPr>
                <w:b/>
              </w:rPr>
              <w:t>108</w:t>
            </w:r>
            <w:r w:rsidR="001A7666">
              <w:rPr>
                <w:b/>
              </w:rPr>
              <w:t>6</w:t>
            </w:r>
            <w:r w:rsidRPr="00A50B4D">
              <w:rPr>
                <w:b/>
              </w:rPr>
              <w:t>,64</w:t>
            </w:r>
          </w:p>
        </w:tc>
      </w:tr>
    </w:tbl>
    <w:p w:rsidR="00A50B4D" w:rsidRDefault="00A50B4D" w:rsidP="009B4EB3">
      <w:pPr>
        <w:pStyle w:val="3"/>
        <w:tabs>
          <w:tab w:val="clear" w:pos="900"/>
        </w:tabs>
        <w:spacing w:before="240" w:line="360" w:lineRule="auto"/>
        <w:ind w:left="993" w:hanging="425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3</w:t>
      </w:r>
      <w:r w:rsidRPr="00813982">
        <w:rPr>
          <w:b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>Расчет затрат на энергетическое оборудование</w:t>
      </w:r>
    </w:p>
    <w:p w:rsidR="009A6665" w:rsidRDefault="009A6665" w:rsidP="009B4EB3">
      <w:pPr>
        <w:pStyle w:val="af1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2579C">
        <w:rPr>
          <w:rFonts w:ascii="Times New Roman" w:hAnsi="Times New Roman" w:cs="Times New Roman"/>
          <w:sz w:val="28"/>
          <w:szCs w:val="28"/>
        </w:rPr>
        <w:t>Затраты на силовое энергетическое оборудование</w:t>
      </w:r>
      <w:r>
        <w:rPr>
          <w:rFonts w:ascii="Times New Roman" w:hAnsi="Times New Roman" w:cs="Times New Roman"/>
          <w:sz w:val="28"/>
          <w:szCs w:val="28"/>
        </w:rPr>
        <w:t xml:space="preserve"> его монтаж, упаковку и транспортировку при укрупнённых расчётах определяются исходя из норматива 45 у.е. на 1кВт установленной мощности технологического и транспортного оборудования.</w:t>
      </w:r>
      <w:r w:rsidRPr="00B257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7666" w:rsidRPr="001A7666" w:rsidRDefault="00D20105" w:rsidP="009B4EB3">
      <w:pPr>
        <w:pStyle w:val="3"/>
        <w:tabs>
          <w:tab w:val="clear" w:pos="900"/>
        </w:tabs>
        <w:spacing w:line="360" w:lineRule="auto"/>
        <w:ind w:left="0"/>
        <w:jc w:val="center"/>
        <w:rPr>
          <w:position w:val="-12"/>
          <w:sz w:val="28"/>
          <w:szCs w:val="28"/>
        </w:rPr>
      </w:pPr>
      <w:r w:rsidRPr="009A6665">
        <w:rPr>
          <w:position w:val="-12"/>
          <w:sz w:val="28"/>
          <w:szCs w:val="28"/>
        </w:rPr>
        <w:object w:dxaOrig="2860" w:dyaOrig="360">
          <v:shape id="_x0000_i1120" type="#_x0000_t75" style="width:154.3pt;height:18.5pt" o:ole="" fillcolor="window">
            <v:imagedata r:id="rId210" o:title=""/>
          </v:shape>
          <o:OLEObject Type="Embed" ProgID="Equation.3" ShapeID="_x0000_i1120" DrawAspect="Content" ObjectID="_1542014608" r:id="rId211"/>
        </w:object>
      </w:r>
    </w:p>
    <w:p w:rsidR="009A6665" w:rsidRDefault="009A6665" w:rsidP="009B4EB3">
      <w:pPr>
        <w:pStyle w:val="3"/>
        <w:tabs>
          <w:tab w:val="clear" w:pos="900"/>
        </w:tabs>
        <w:spacing w:before="240" w:line="360" w:lineRule="auto"/>
        <w:ind w:left="993" w:hanging="426"/>
        <w:jc w:val="left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4</w:t>
      </w:r>
      <w:r w:rsidRPr="00813982">
        <w:rPr>
          <w:b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 xml:space="preserve">Расчет затрат на комплект дорогостоящей оснастки, УСПО и </w:t>
      </w:r>
      <w:r w:rsidR="0051707B">
        <w:rPr>
          <w:b/>
          <w:bCs/>
          <w:iCs/>
          <w:sz w:val="28"/>
          <w:szCs w:val="28"/>
        </w:rPr>
        <w:t xml:space="preserve">       </w:t>
      </w:r>
      <w:r>
        <w:rPr>
          <w:b/>
          <w:bCs/>
          <w:iCs/>
          <w:sz w:val="28"/>
          <w:szCs w:val="28"/>
        </w:rPr>
        <w:t>инструмента</w:t>
      </w:r>
    </w:p>
    <w:p w:rsidR="0051707B" w:rsidRPr="00F234BD" w:rsidRDefault="0051707B" w:rsidP="009B4EB3">
      <w:pPr>
        <w:pStyle w:val="3"/>
        <w:spacing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Затраты на дорогостоящую оснастку, УСПО, инструмент (первоначальный фонд) принимаются в размере 10% от балансовой стоимости технологического оборудования</w:t>
      </w:r>
      <w:r>
        <w:rPr>
          <w:sz w:val="28"/>
          <w:szCs w:val="28"/>
        </w:rPr>
        <w:t>.</w:t>
      </w:r>
    </w:p>
    <w:p w:rsidR="0051707B" w:rsidRDefault="00D20105" w:rsidP="009B4EB3">
      <w:pPr>
        <w:pStyle w:val="3"/>
        <w:spacing w:line="360" w:lineRule="auto"/>
        <w:ind w:left="0"/>
        <w:jc w:val="center"/>
        <w:rPr>
          <w:position w:val="-12"/>
          <w:sz w:val="28"/>
          <w:szCs w:val="28"/>
        </w:rPr>
      </w:pPr>
      <w:r w:rsidRPr="0061682A">
        <w:rPr>
          <w:position w:val="-12"/>
          <w:sz w:val="28"/>
          <w:szCs w:val="28"/>
        </w:rPr>
        <w:object w:dxaOrig="3100" w:dyaOrig="360">
          <v:shape id="_x0000_i1121" type="#_x0000_t75" style="width:149.65pt;height:18.5pt" o:ole="">
            <v:imagedata r:id="rId212" o:title=""/>
          </v:shape>
          <o:OLEObject Type="Embed" ProgID="Equation.3" ShapeID="_x0000_i1121" DrawAspect="Content" ObjectID="_1542014609" r:id="rId213"/>
        </w:object>
      </w:r>
    </w:p>
    <w:p w:rsidR="0051707B" w:rsidRDefault="0051707B" w:rsidP="009B4EB3">
      <w:pPr>
        <w:pStyle w:val="3"/>
        <w:tabs>
          <w:tab w:val="clear" w:pos="900"/>
        </w:tabs>
        <w:spacing w:before="240" w:line="360" w:lineRule="auto"/>
        <w:ind w:left="993" w:hanging="426"/>
        <w:jc w:val="left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5</w:t>
      </w:r>
      <w:r w:rsidRPr="00813982">
        <w:rPr>
          <w:b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>Расчет затрат на измерительные и регулирующие приборы</w:t>
      </w:r>
    </w:p>
    <w:p w:rsidR="0051707B" w:rsidRDefault="0051707B" w:rsidP="009B4EB3">
      <w:pPr>
        <w:pStyle w:val="ad"/>
        <w:spacing w:line="360" w:lineRule="auto"/>
        <w:ind w:firstLine="567"/>
        <w:jc w:val="both"/>
        <w:rPr>
          <w:sz w:val="28"/>
          <w:szCs w:val="28"/>
        </w:rPr>
      </w:pPr>
      <w:r w:rsidRPr="0051707B">
        <w:rPr>
          <w:sz w:val="28"/>
          <w:szCs w:val="28"/>
        </w:rPr>
        <w:t xml:space="preserve">При организации механической обработки деталей применяется много различной измерительной техники, регулирующих устройств и систем контроля за состоянием режущего инструмента. В каждом отдельном случае выбирается необходимая номенклатура и в соответствии с прейскурантом определяется её </w:t>
      </w:r>
      <w:r w:rsidRPr="0051707B">
        <w:rPr>
          <w:sz w:val="28"/>
          <w:szCs w:val="28"/>
        </w:rPr>
        <w:lastRenderedPageBreak/>
        <w:t>оптовая цена. В укрупненных расчетах затраты на эти виды оснащения принимаются в размере 1,5-2,0% от оптовой цены оборудования.</w:t>
      </w:r>
      <w:r>
        <w:rPr>
          <w:sz w:val="28"/>
          <w:szCs w:val="28"/>
        </w:rPr>
        <w:t xml:space="preserve"> </w:t>
      </w:r>
    </w:p>
    <w:p w:rsidR="0051707B" w:rsidRDefault="00D20105" w:rsidP="009B4EB3">
      <w:pPr>
        <w:pStyle w:val="ad"/>
        <w:spacing w:line="360" w:lineRule="auto"/>
        <w:ind w:firstLine="720"/>
        <w:jc w:val="center"/>
        <w:rPr>
          <w:position w:val="-12"/>
          <w:sz w:val="28"/>
          <w:szCs w:val="28"/>
        </w:rPr>
      </w:pPr>
      <w:r w:rsidRPr="0061682A">
        <w:rPr>
          <w:position w:val="-12"/>
          <w:sz w:val="28"/>
          <w:szCs w:val="28"/>
        </w:rPr>
        <w:object w:dxaOrig="3220" w:dyaOrig="360">
          <v:shape id="_x0000_i1122" type="#_x0000_t75" style="width:158.4pt;height:18.5pt" o:ole="">
            <v:imagedata r:id="rId214" o:title=""/>
          </v:shape>
          <o:OLEObject Type="Embed" ProgID="Equation.3" ShapeID="_x0000_i1122" DrawAspect="Content" ObjectID="_1542014610" r:id="rId215"/>
        </w:object>
      </w:r>
    </w:p>
    <w:p w:rsidR="00CF44A8" w:rsidRDefault="00CF44A8" w:rsidP="009B4EB3">
      <w:pPr>
        <w:pStyle w:val="ad"/>
        <w:spacing w:line="360" w:lineRule="auto"/>
        <w:ind w:firstLine="567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6</w:t>
      </w:r>
      <w:r w:rsidRPr="00813982">
        <w:rPr>
          <w:b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>Расчет затрат на производственный и хозяйственный инвентарь</w:t>
      </w:r>
    </w:p>
    <w:p w:rsidR="00CF44A8" w:rsidRPr="00CF44A8" w:rsidRDefault="00CF44A8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 w:rsidRPr="00CF44A8">
        <w:rPr>
          <w:sz w:val="28"/>
          <w:szCs w:val="28"/>
        </w:rPr>
        <w:t>Затраты  на производственный инвентарь (стеллажи, магазины для деталей и заготовок, магазины для инструмента и др.) принимаются в размере 1,5-2,0% от стоимости технологического оборудования, а на хозяйственный инвентарь – в размере 15,4 у.е. на одного работающего</w:t>
      </w:r>
      <w:r>
        <w:rPr>
          <w:sz w:val="28"/>
          <w:szCs w:val="28"/>
        </w:rPr>
        <w:t>.</w:t>
      </w:r>
    </w:p>
    <w:p w:rsidR="00CF44A8" w:rsidRDefault="00D20105" w:rsidP="009B4EB3">
      <w:pPr>
        <w:pStyle w:val="af0"/>
        <w:spacing w:line="360" w:lineRule="auto"/>
      </w:pPr>
      <w:r w:rsidRPr="00CF44A8">
        <w:object w:dxaOrig="3360" w:dyaOrig="380">
          <v:shape id="_x0000_i1123" type="#_x0000_t75" style="width:178.45pt;height:19.05pt" o:ole="">
            <v:imagedata r:id="rId216" o:title=""/>
          </v:shape>
          <o:OLEObject Type="Embed" ProgID="Equation.3" ShapeID="_x0000_i1123" DrawAspect="Content" ObjectID="_1542014611" r:id="rId217"/>
        </w:object>
      </w:r>
    </w:p>
    <w:p w:rsidR="00FC432F" w:rsidRPr="00FC432F" w:rsidRDefault="00FC432F" w:rsidP="009B4EB3">
      <w:pPr>
        <w:pStyle w:val="af0"/>
        <w:spacing w:line="360" w:lineRule="auto"/>
        <w:rPr>
          <w:sz w:val="2"/>
          <w:szCs w:val="2"/>
        </w:rPr>
      </w:pPr>
    </w:p>
    <w:p w:rsidR="0051707B" w:rsidRDefault="00D20105" w:rsidP="009B4EB3">
      <w:pPr>
        <w:pStyle w:val="af0"/>
        <w:spacing w:line="360" w:lineRule="auto"/>
        <w:rPr>
          <w:position w:val="-12"/>
        </w:rPr>
      </w:pPr>
      <w:r w:rsidRPr="00CF44A8">
        <w:rPr>
          <w:position w:val="-12"/>
        </w:rPr>
        <w:object w:dxaOrig="2700" w:dyaOrig="360">
          <v:shape id="_x0000_i1124" type="#_x0000_t75" style="width:135.25pt;height:18.5pt" o:ole="">
            <v:imagedata r:id="rId218" o:title=""/>
          </v:shape>
          <o:OLEObject Type="Embed" ProgID="Equation.3" ShapeID="_x0000_i1124" DrawAspect="Content" ObjectID="_1542014612" r:id="rId219"/>
        </w:object>
      </w:r>
    </w:p>
    <w:p w:rsidR="00FC432F" w:rsidRPr="00FC432F" w:rsidRDefault="00FC432F" w:rsidP="009B4EB3">
      <w:pPr>
        <w:pStyle w:val="af0"/>
        <w:spacing w:line="360" w:lineRule="auto"/>
        <w:rPr>
          <w:position w:val="-12"/>
          <w:sz w:val="2"/>
          <w:szCs w:val="2"/>
        </w:rPr>
      </w:pPr>
    </w:p>
    <w:p w:rsidR="00CF44A8" w:rsidRDefault="00D20105" w:rsidP="009B4EB3">
      <w:pPr>
        <w:pStyle w:val="af0"/>
        <w:spacing w:line="360" w:lineRule="auto"/>
        <w:rPr>
          <w:position w:val="-12"/>
        </w:rPr>
      </w:pPr>
      <w:r w:rsidRPr="001A7666">
        <w:rPr>
          <w:position w:val="-14"/>
        </w:rPr>
        <w:object w:dxaOrig="4380" w:dyaOrig="380">
          <v:shape id="_x0000_i1125" type="#_x0000_t75" style="width:225.75pt;height:19.05pt" o:ole="">
            <v:imagedata r:id="rId220" o:title=""/>
          </v:shape>
          <o:OLEObject Type="Embed" ProgID="Equation.3" ShapeID="_x0000_i1125" DrawAspect="Content" ObjectID="_1542014613" r:id="rId221"/>
        </w:object>
      </w:r>
    </w:p>
    <w:p w:rsidR="008A54AF" w:rsidRPr="00351372" w:rsidRDefault="00C903F3" w:rsidP="009B4EB3">
      <w:pPr>
        <w:pStyle w:val="3"/>
        <w:spacing w:before="240" w:line="360" w:lineRule="auto"/>
        <w:ind w:left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5.7 </w:t>
      </w:r>
      <w:r w:rsidR="008A54AF" w:rsidRPr="00351372">
        <w:rPr>
          <w:b/>
          <w:bCs/>
          <w:iCs/>
          <w:sz w:val="28"/>
          <w:szCs w:val="28"/>
        </w:rPr>
        <w:t>Расчет общей суммы основных производственных фондов</w:t>
      </w:r>
    </w:p>
    <w:p w:rsidR="008A54AF" w:rsidRDefault="008A54AF" w:rsidP="009B4EB3">
      <w:pPr>
        <w:pStyle w:val="3"/>
        <w:spacing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Все затраты, связанные с производственными фондами, сводятся в таблицу (табл. 5.</w:t>
      </w:r>
      <w:r>
        <w:rPr>
          <w:sz w:val="28"/>
          <w:szCs w:val="28"/>
        </w:rPr>
        <w:t>7.1</w:t>
      </w:r>
      <w:r w:rsidRPr="00F234BD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</w:p>
    <w:p w:rsidR="00886F2E" w:rsidRDefault="00886F2E" w:rsidP="009B4EB3">
      <w:pPr>
        <w:pStyle w:val="3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>Сумма амортизационных отчислений по каждой видовой группе основных производственных фондов</w:t>
      </w:r>
      <w:r w:rsidRPr="00CF44A8">
        <w:rPr>
          <w:position w:val="-14"/>
          <w:sz w:val="28"/>
          <w:szCs w:val="28"/>
        </w:rPr>
        <w:object w:dxaOrig="520" w:dyaOrig="380">
          <v:shape id="_x0000_i1126" type="#_x0000_t75" style="width:26.25pt;height:19.05pt" o:ole="">
            <v:imagedata r:id="rId222" o:title=""/>
          </v:shape>
          <o:OLEObject Type="Embed" ProgID="Equation.3" ShapeID="_x0000_i1126" DrawAspect="Content" ObjectID="_1542014614" r:id="rId223"/>
        </w:object>
      </w:r>
      <w:r>
        <w:rPr>
          <w:sz w:val="28"/>
          <w:szCs w:val="28"/>
        </w:rPr>
        <w:t>определяется по формуле:</w:t>
      </w:r>
    </w:p>
    <w:p w:rsidR="00886F2E" w:rsidRDefault="00886F2E" w:rsidP="009B4EB3">
      <w:pPr>
        <w:pStyle w:val="21"/>
        <w:tabs>
          <w:tab w:val="left" w:pos="4820"/>
        </w:tabs>
        <w:spacing w:line="360" w:lineRule="auto"/>
        <w:ind w:left="0" w:firstLine="709"/>
        <w:jc w:val="right"/>
        <w:rPr>
          <w:sz w:val="28"/>
          <w:szCs w:val="28"/>
        </w:rPr>
      </w:pPr>
      <w:r w:rsidRPr="00886F2E">
        <w:rPr>
          <w:position w:val="-24"/>
          <w:sz w:val="28"/>
          <w:szCs w:val="28"/>
        </w:rPr>
        <w:object w:dxaOrig="1680" w:dyaOrig="660">
          <v:shape id="_x0000_i1127" type="#_x0000_t75" style="width:84.35pt;height:33.95pt" o:ole="">
            <v:imagedata r:id="rId224" o:title=""/>
          </v:shape>
          <o:OLEObject Type="Embed" ProgID="Equation.3" ShapeID="_x0000_i1127" DrawAspect="Content" ObjectID="_1542014615" r:id="rId225"/>
        </w:object>
      </w:r>
      <w:r w:rsidRPr="008557BD"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r w:rsidRPr="008557BD">
        <w:rPr>
          <w:sz w:val="28"/>
          <w:szCs w:val="28"/>
        </w:rPr>
        <w:t>(</w:t>
      </w:r>
      <w:r>
        <w:rPr>
          <w:sz w:val="28"/>
          <w:szCs w:val="28"/>
        </w:rPr>
        <w:t>5.7.1</w:t>
      </w:r>
      <w:r w:rsidRPr="008557BD">
        <w:rPr>
          <w:sz w:val="28"/>
          <w:szCs w:val="28"/>
        </w:rPr>
        <w:t>)</w:t>
      </w:r>
    </w:p>
    <w:p w:rsidR="00886F2E" w:rsidRPr="008557BD" w:rsidRDefault="00886F2E" w:rsidP="009B4EB3">
      <w:pPr>
        <w:pStyle w:val="21"/>
        <w:tabs>
          <w:tab w:val="left" w:pos="1276"/>
        </w:tabs>
        <w:spacing w:line="360" w:lineRule="auto"/>
        <w:ind w:left="1276" w:hanging="709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  <w:r>
        <w:rPr>
          <w:sz w:val="28"/>
          <w:szCs w:val="28"/>
        </w:rPr>
        <w:tab/>
      </w:r>
      <w:r w:rsidRPr="0005654C">
        <w:rPr>
          <w:position w:val="-14"/>
        </w:rPr>
        <w:object w:dxaOrig="520" w:dyaOrig="380">
          <v:shape id="_x0000_i1128" type="#_x0000_t75" style="width:26.25pt;height:19.05pt" o:ole="">
            <v:imagedata r:id="rId226" o:title=""/>
          </v:shape>
          <o:OLEObject Type="Embed" ProgID="Equation.3" ShapeID="_x0000_i1128" DrawAspect="Content" ObjectID="_1542014616" r:id="rId227"/>
        </w:object>
      </w:r>
      <w:r w:rsidRPr="008557B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балансовая среднегодовая стоимость </w:t>
      </w:r>
      <w:r w:rsidRPr="00254D87">
        <w:rPr>
          <w:i/>
          <w:sz w:val="28"/>
          <w:szCs w:val="28"/>
          <w:lang w:val="en-US"/>
        </w:rPr>
        <w:t>j</w:t>
      </w:r>
      <w:r w:rsidRPr="00254D87">
        <w:rPr>
          <w:sz w:val="28"/>
          <w:szCs w:val="28"/>
        </w:rPr>
        <w:t>-й</w:t>
      </w:r>
      <w:r>
        <w:rPr>
          <w:sz w:val="28"/>
          <w:szCs w:val="28"/>
        </w:rPr>
        <w:t xml:space="preserve"> видовой группы основных производственных фондов, у.е.</w:t>
      </w:r>
      <w:r w:rsidRPr="008557BD">
        <w:rPr>
          <w:sz w:val="28"/>
          <w:szCs w:val="28"/>
        </w:rPr>
        <w:t xml:space="preserve">; </w:t>
      </w:r>
    </w:p>
    <w:p w:rsidR="00886F2E" w:rsidRPr="008557BD" w:rsidRDefault="00886F2E" w:rsidP="009B4EB3">
      <w:pPr>
        <w:pStyle w:val="21"/>
        <w:tabs>
          <w:tab w:val="left" w:pos="1276"/>
        </w:tabs>
        <w:spacing w:line="360" w:lineRule="auto"/>
        <w:ind w:left="1276"/>
        <w:jc w:val="both"/>
        <w:rPr>
          <w:sz w:val="28"/>
          <w:szCs w:val="28"/>
        </w:rPr>
      </w:pPr>
      <w:r w:rsidRPr="0005654C">
        <w:rPr>
          <w:position w:val="-14"/>
        </w:rPr>
        <w:object w:dxaOrig="480" w:dyaOrig="380">
          <v:shape id="_x0000_i1129" type="#_x0000_t75" style="width:23.65pt;height:19.05pt" o:ole="">
            <v:imagedata r:id="rId228" o:title=""/>
          </v:shape>
          <o:OLEObject Type="Embed" ProgID="Equation.3" ShapeID="_x0000_i1129" DrawAspect="Content" ObjectID="_1542014617" r:id="rId229"/>
        </w:object>
      </w:r>
      <w:r w:rsidRPr="008557BD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норма амортизации видовой группы </w:t>
      </w:r>
      <w:r w:rsidR="004B71DA" w:rsidRPr="00254D87">
        <w:rPr>
          <w:i/>
          <w:sz w:val="28"/>
          <w:szCs w:val="28"/>
          <w:lang w:val="en-US"/>
        </w:rPr>
        <w:t>j</w:t>
      </w:r>
      <w:r w:rsidR="004B71DA">
        <w:rPr>
          <w:sz w:val="28"/>
          <w:szCs w:val="28"/>
        </w:rPr>
        <w:t xml:space="preserve">-й видовой группы основных производственных фондов </w:t>
      </w:r>
      <w:r>
        <w:rPr>
          <w:sz w:val="28"/>
          <w:szCs w:val="28"/>
        </w:rPr>
        <w:t xml:space="preserve">на </w:t>
      </w:r>
      <w:r w:rsidR="004B71DA">
        <w:rPr>
          <w:sz w:val="28"/>
          <w:szCs w:val="28"/>
        </w:rPr>
        <w:t>полное</w:t>
      </w:r>
      <w:r>
        <w:rPr>
          <w:sz w:val="28"/>
          <w:szCs w:val="28"/>
        </w:rPr>
        <w:t xml:space="preserve"> вос</w:t>
      </w:r>
      <w:r w:rsidR="004B71DA">
        <w:rPr>
          <w:sz w:val="28"/>
          <w:szCs w:val="28"/>
        </w:rPr>
        <w:t>ста</w:t>
      </w:r>
      <w:r>
        <w:rPr>
          <w:sz w:val="28"/>
          <w:szCs w:val="28"/>
        </w:rPr>
        <w:t>новление</w:t>
      </w:r>
      <w:r w:rsidR="004B71DA">
        <w:rPr>
          <w:sz w:val="28"/>
          <w:szCs w:val="28"/>
        </w:rPr>
        <w:t>, %.</w:t>
      </w:r>
    </w:p>
    <w:p w:rsidR="00886F2E" w:rsidRPr="00396A5E" w:rsidRDefault="00886F2E" w:rsidP="009B4EB3">
      <w:pPr>
        <w:pStyle w:val="3"/>
        <w:spacing w:line="360" w:lineRule="auto"/>
        <w:ind w:left="0" w:firstLine="709"/>
        <w:rPr>
          <w:sz w:val="2"/>
          <w:szCs w:val="2"/>
        </w:rPr>
      </w:pPr>
    </w:p>
    <w:p w:rsidR="008A54AF" w:rsidRDefault="008A54AF" w:rsidP="009B4EB3">
      <w:pPr>
        <w:pStyle w:val="3"/>
        <w:spacing w:before="240" w:line="360" w:lineRule="auto"/>
        <w:ind w:left="0" w:firstLine="709"/>
        <w:jc w:val="center"/>
        <w:rPr>
          <w:b/>
          <w:sz w:val="28"/>
          <w:szCs w:val="28"/>
        </w:rPr>
      </w:pPr>
      <w:r w:rsidRPr="00E4157F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 xml:space="preserve">5.7.1 </w:t>
      </w:r>
      <w:r w:rsidRPr="0071379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713794">
        <w:rPr>
          <w:sz w:val="28"/>
          <w:szCs w:val="28"/>
        </w:rPr>
        <w:t>Расчёт стоимости основных производственных фондов и амортизационных отчислений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560"/>
        <w:gridCol w:w="2126"/>
        <w:gridCol w:w="1606"/>
        <w:gridCol w:w="2221"/>
      </w:tblGrid>
      <w:tr w:rsidR="008A54AF" w:rsidRPr="00DE6EDF" w:rsidTr="008B3A5D">
        <w:tc>
          <w:tcPr>
            <w:tcW w:w="2268" w:type="dxa"/>
            <w:vAlign w:val="center"/>
          </w:tcPr>
          <w:p w:rsidR="008A54AF" w:rsidRPr="00DE6EDF" w:rsidRDefault="008A54AF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 xml:space="preserve">Наименование </w:t>
            </w:r>
            <w:r w:rsidRPr="00DE6EDF">
              <w:rPr>
                <w:b/>
              </w:rPr>
              <w:lastRenderedPageBreak/>
              <w:t>групп основных производственных фондов</w:t>
            </w:r>
          </w:p>
        </w:tc>
        <w:tc>
          <w:tcPr>
            <w:tcW w:w="1560" w:type="dxa"/>
            <w:vAlign w:val="center"/>
          </w:tcPr>
          <w:p w:rsidR="008A54AF" w:rsidRPr="00DE6EDF" w:rsidRDefault="008A54AF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lastRenderedPageBreak/>
              <w:t xml:space="preserve">Условное </w:t>
            </w:r>
            <w:r w:rsidRPr="00DE6EDF">
              <w:rPr>
                <w:b/>
              </w:rPr>
              <w:lastRenderedPageBreak/>
              <w:t>обозначение</w:t>
            </w:r>
          </w:p>
        </w:tc>
        <w:tc>
          <w:tcPr>
            <w:tcW w:w="2126" w:type="dxa"/>
            <w:vAlign w:val="center"/>
          </w:tcPr>
          <w:p w:rsidR="008A54AF" w:rsidRPr="00DE6EDF" w:rsidRDefault="008A54AF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lastRenderedPageBreak/>
              <w:t xml:space="preserve">Стоимость </w:t>
            </w:r>
            <w:r w:rsidRPr="00DE6EDF">
              <w:rPr>
                <w:b/>
              </w:rPr>
              <w:lastRenderedPageBreak/>
              <w:t>производствен</w:t>
            </w:r>
            <w:r w:rsidR="00900278" w:rsidRPr="00DE6EDF">
              <w:rPr>
                <w:b/>
              </w:rPr>
              <w:t>-</w:t>
            </w:r>
            <w:r w:rsidRPr="00DE6EDF">
              <w:rPr>
                <w:b/>
              </w:rPr>
              <w:t>ных фондов, у.е.</w:t>
            </w:r>
          </w:p>
        </w:tc>
        <w:tc>
          <w:tcPr>
            <w:tcW w:w="1606" w:type="dxa"/>
            <w:vAlign w:val="center"/>
          </w:tcPr>
          <w:p w:rsidR="008A54AF" w:rsidRPr="00DE6EDF" w:rsidRDefault="008A54AF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lastRenderedPageBreak/>
              <w:t xml:space="preserve">Норма </w:t>
            </w:r>
            <w:r w:rsidRPr="00DE6EDF">
              <w:rPr>
                <w:b/>
              </w:rPr>
              <w:lastRenderedPageBreak/>
              <w:t>амортизаци,%</w:t>
            </w:r>
          </w:p>
        </w:tc>
        <w:tc>
          <w:tcPr>
            <w:tcW w:w="2221" w:type="dxa"/>
            <w:vAlign w:val="center"/>
          </w:tcPr>
          <w:p w:rsidR="008A54AF" w:rsidRPr="00DE6EDF" w:rsidRDefault="008A54AF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lastRenderedPageBreak/>
              <w:t xml:space="preserve">Сумма </w:t>
            </w:r>
            <w:r w:rsidRPr="00DE6EDF">
              <w:rPr>
                <w:b/>
              </w:rPr>
              <w:lastRenderedPageBreak/>
              <w:t>амортизационных отчислений, у.е.</w:t>
            </w:r>
          </w:p>
        </w:tc>
      </w:tr>
      <w:tr w:rsidR="008A54AF" w:rsidRPr="00DE6EDF" w:rsidTr="008B3A5D">
        <w:tc>
          <w:tcPr>
            <w:tcW w:w="2268" w:type="dxa"/>
          </w:tcPr>
          <w:p w:rsidR="008A54AF" w:rsidRPr="00DE6EDF" w:rsidRDefault="008A54AF" w:rsidP="009B4EB3">
            <w:pPr>
              <w:spacing w:line="360" w:lineRule="auto"/>
              <w:ind w:left="176" w:hanging="176"/>
            </w:pPr>
            <w:r w:rsidRPr="00DE6EDF">
              <w:lastRenderedPageBreak/>
              <w:t>1.Здание, занимаемое участком</w:t>
            </w:r>
          </w:p>
        </w:tc>
        <w:tc>
          <w:tcPr>
            <w:tcW w:w="1560" w:type="dxa"/>
            <w:vAlign w:val="center"/>
          </w:tcPr>
          <w:p w:rsidR="008A54AF" w:rsidRPr="00DE6EDF" w:rsidRDefault="008A54AF" w:rsidP="009B4EB3">
            <w:pPr>
              <w:spacing w:line="360" w:lineRule="auto"/>
              <w:jc w:val="center"/>
              <w:rPr>
                <w:i/>
              </w:rPr>
            </w:pPr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зд</w:t>
            </w:r>
          </w:p>
        </w:tc>
        <w:tc>
          <w:tcPr>
            <w:tcW w:w="2126" w:type="dxa"/>
            <w:vAlign w:val="center"/>
          </w:tcPr>
          <w:p w:rsidR="008A54AF" w:rsidRPr="00415165" w:rsidRDefault="00415165" w:rsidP="009B4EB3">
            <w:pPr>
              <w:spacing w:line="360" w:lineRule="auto"/>
              <w:jc w:val="center"/>
            </w:pPr>
            <w:r w:rsidRPr="00415165">
              <w:rPr>
                <w:color w:val="000000"/>
              </w:rPr>
              <w:t>20661,3</w:t>
            </w:r>
          </w:p>
        </w:tc>
        <w:tc>
          <w:tcPr>
            <w:tcW w:w="1606" w:type="dxa"/>
            <w:vAlign w:val="center"/>
          </w:tcPr>
          <w:p w:rsidR="008A54AF" w:rsidRPr="00415165" w:rsidRDefault="008A54AF" w:rsidP="009B4EB3">
            <w:pPr>
              <w:spacing w:line="360" w:lineRule="auto"/>
              <w:jc w:val="center"/>
            </w:pPr>
            <w:r w:rsidRPr="00415165">
              <w:t>см. табл. 5.1</w:t>
            </w:r>
            <w:r w:rsidR="00A125BC" w:rsidRPr="00415165">
              <w:t>.1</w:t>
            </w:r>
          </w:p>
        </w:tc>
        <w:tc>
          <w:tcPr>
            <w:tcW w:w="2221" w:type="dxa"/>
            <w:vAlign w:val="center"/>
          </w:tcPr>
          <w:p w:rsidR="008A54AF" w:rsidRPr="00415165" w:rsidRDefault="00415165" w:rsidP="009B4EB3">
            <w:pPr>
              <w:spacing w:line="360" w:lineRule="auto"/>
              <w:jc w:val="center"/>
              <w:rPr>
                <w:lang w:val="en-US"/>
              </w:rPr>
            </w:pPr>
            <w:r w:rsidRPr="00415165">
              <w:t>590,76</w:t>
            </w:r>
          </w:p>
        </w:tc>
      </w:tr>
      <w:tr w:rsidR="00A125BC" w:rsidRPr="00DE6EDF" w:rsidTr="008B3A5D">
        <w:trPr>
          <w:trHeight w:val="602"/>
        </w:trPr>
        <w:tc>
          <w:tcPr>
            <w:tcW w:w="2268" w:type="dxa"/>
          </w:tcPr>
          <w:p w:rsidR="00A125BC" w:rsidRPr="00DE6EDF" w:rsidRDefault="00A125BC" w:rsidP="009B4EB3">
            <w:pPr>
              <w:spacing w:line="360" w:lineRule="auto"/>
              <w:ind w:left="176" w:hanging="176"/>
            </w:pPr>
            <w:r w:rsidRPr="00DE6EDF">
              <w:t>2. Технологическое оборудование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  <w:rPr>
                <w:i/>
              </w:rPr>
            </w:pPr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об</w:t>
            </w:r>
          </w:p>
        </w:tc>
        <w:tc>
          <w:tcPr>
            <w:tcW w:w="2126" w:type="dxa"/>
            <w:vAlign w:val="center"/>
          </w:tcPr>
          <w:p w:rsidR="00A125BC" w:rsidRPr="00DE6EDF" w:rsidRDefault="00A125BC" w:rsidP="009B4EB3">
            <w:pPr>
              <w:spacing w:line="360" w:lineRule="auto"/>
              <w:ind w:right="-108"/>
              <w:jc w:val="center"/>
            </w:pPr>
            <w:r w:rsidRPr="00DE6EDF">
              <w:t>9794,03</w:t>
            </w:r>
          </w:p>
        </w:tc>
        <w:tc>
          <w:tcPr>
            <w:tcW w:w="1606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см. табл. 5.2.1</w:t>
            </w:r>
          </w:p>
        </w:tc>
        <w:tc>
          <w:tcPr>
            <w:tcW w:w="2221" w:type="dxa"/>
            <w:vAlign w:val="center"/>
          </w:tcPr>
          <w:p w:rsidR="00A125BC" w:rsidRPr="00DE6EDF" w:rsidRDefault="00900278" w:rsidP="009B4EB3">
            <w:pPr>
              <w:spacing w:line="360" w:lineRule="auto"/>
              <w:jc w:val="center"/>
              <w:rPr>
                <w:lang w:val="en-US"/>
              </w:rPr>
            </w:pPr>
            <w:r w:rsidRPr="00DE6EDF">
              <w:t>1083,64</w:t>
            </w:r>
          </w:p>
        </w:tc>
      </w:tr>
      <w:tr w:rsidR="00A125BC" w:rsidRPr="00DE6EDF" w:rsidTr="008B3A5D">
        <w:tc>
          <w:tcPr>
            <w:tcW w:w="2268" w:type="dxa"/>
          </w:tcPr>
          <w:p w:rsidR="00A125BC" w:rsidRPr="00DE6EDF" w:rsidRDefault="00A125BC" w:rsidP="009B4EB3">
            <w:pPr>
              <w:spacing w:line="360" w:lineRule="auto"/>
              <w:ind w:left="176" w:hanging="176"/>
            </w:pPr>
            <w:r w:rsidRPr="00DE6EDF">
              <w:t>3. Энергетическое оборудование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  <w:rPr>
                <w:i/>
              </w:rPr>
            </w:pPr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э</w:t>
            </w:r>
          </w:p>
        </w:tc>
        <w:tc>
          <w:tcPr>
            <w:tcW w:w="2126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2211,30</w:t>
            </w:r>
          </w:p>
        </w:tc>
        <w:tc>
          <w:tcPr>
            <w:tcW w:w="1606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8,2</w:t>
            </w:r>
          </w:p>
        </w:tc>
        <w:tc>
          <w:tcPr>
            <w:tcW w:w="2221" w:type="dxa"/>
            <w:vAlign w:val="center"/>
          </w:tcPr>
          <w:p w:rsidR="00A125BC" w:rsidRPr="00DE6EDF" w:rsidRDefault="00900278" w:rsidP="009B4EB3">
            <w:pPr>
              <w:spacing w:line="360" w:lineRule="auto"/>
              <w:jc w:val="center"/>
            </w:pPr>
            <w:r w:rsidRPr="00DE6EDF">
              <w:t>181,33</w:t>
            </w:r>
          </w:p>
        </w:tc>
      </w:tr>
      <w:tr w:rsidR="00A125BC" w:rsidRPr="00DE6EDF" w:rsidTr="008B3A5D">
        <w:tc>
          <w:tcPr>
            <w:tcW w:w="2268" w:type="dxa"/>
          </w:tcPr>
          <w:p w:rsidR="00A125BC" w:rsidRPr="00DE6EDF" w:rsidRDefault="00A125BC" w:rsidP="009B4EB3">
            <w:pPr>
              <w:spacing w:line="360" w:lineRule="auto"/>
              <w:ind w:left="176" w:hanging="176"/>
            </w:pPr>
            <w:r w:rsidRPr="00DE6EDF">
              <w:t>4. Дорогостоящая оснастка, УСПО и инструмент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  <w:rPr>
                <w:i/>
              </w:rPr>
            </w:pPr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ос</w:t>
            </w:r>
          </w:p>
        </w:tc>
        <w:tc>
          <w:tcPr>
            <w:tcW w:w="2126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979,40</w:t>
            </w:r>
          </w:p>
        </w:tc>
        <w:tc>
          <w:tcPr>
            <w:tcW w:w="1606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4,5</w:t>
            </w:r>
          </w:p>
        </w:tc>
        <w:tc>
          <w:tcPr>
            <w:tcW w:w="2221" w:type="dxa"/>
            <w:vAlign w:val="center"/>
          </w:tcPr>
          <w:p w:rsidR="00A125BC" w:rsidRPr="00DE6EDF" w:rsidRDefault="00900278" w:rsidP="009B4EB3">
            <w:pPr>
              <w:spacing w:line="360" w:lineRule="auto"/>
              <w:jc w:val="center"/>
              <w:rPr>
                <w:lang w:val="en-US"/>
              </w:rPr>
            </w:pPr>
            <w:r w:rsidRPr="00DE6EDF">
              <w:t>44,07</w:t>
            </w:r>
          </w:p>
        </w:tc>
      </w:tr>
      <w:tr w:rsidR="00A125BC" w:rsidRPr="00DE6EDF" w:rsidTr="008B3A5D">
        <w:tc>
          <w:tcPr>
            <w:tcW w:w="2268" w:type="dxa"/>
          </w:tcPr>
          <w:p w:rsidR="00A125BC" w:rsidRPr="00DE6EDF" w:rsidRDefault="00A125BC" w:rsidP="009B4EB3">
            <w:pPr>
              <w:spacing w:line="360" w:lineRule="auto"/>
              <w:ind w:left="176" w:hanging="176"/>
            </w:pPr>
            <w:r w:rsidRPr="00DE6EDF">
              <w:t>5. Измерительные и регулирующие приборы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  <w:rPr>
                <w:i/>
              </w:rPr>
            </w:pPr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из</w:t>
            </w:r>
          </w:p>
        </w:tc>
        <w:tc>
          <w:tcPr>
            <w:tcW w:w="2126" w:type="dxa"/>
            <w:vAlign w:val="center"/>
          </w:tcPr>
          <w:p w:rsidR="00A125BC" w:rsidRPr="00DE6EDF" w:rsidRDefault="008B3A5D" w:rsidP="009B4EB3">
            <w:pPr>
              <w:spacing w:line="360" w:lineRule="auto"/>
              <w:jc w:val="center"/>
            </w:pPr>
            <w:r>
              <w:t>178,07</w:t>
            </w:r>
          </w:p>
        </w:tc>
        <w:tc>
          <w:tcPr>
            <w:tcW w:w="1606" w:type="dxa"/>
            <w:vAlign w:val="bottom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11,5</w:t>
            </w:r>
          </w:p>
          <w:p w:rsidR="00A125BC" w:rsidRPr="00DE6EDF" w:rsidRDefault="00A125BC" w:rsidP="009B4EB3">
            <w:pPr>
              <w:spacing w:line="360" w:lineRule="auto"/>
            </w:pPr>
          </w:p>
        </w:tc>
        <w:tc>
          <w:tcPr>
            <w:tcW w:w="2221" w:type="dxa"/>
            <w:vAlign w:val="bottom"/>
          </w:tcPr>
          <w:p w:rsidR="00A125BC" w:rsidRPr="00DE6EDF" w:rsidRDefault="008B3A5D" w:rsidP="009B4EB3">
            <w:pPr>
              <w:spacing w:line="360" w:lineRule="auto"/>
              <w:jc w:val="center"/>
            </w:pPr>
            <w:r>
              <w:t>20,48</w:t>
            </w:r>
          </w:p>
          <w:p w:rsidR="00A125BC" w:rsidRPr="00DE6EDF" w:rsidRDefault="00A125BC" w:rsidP="009B4EB3">
            <w:pPr>
              <w:spacing w:line="360" w:lineRule="auto"/>
            </w:pPr>
          </w:p>
        </w:tc>
      </w:tr>
      <w:tr w:rsidR="00A125BC" w:rsidRPr="00DE6EDF" w:rsidTr="008B3A5D">
        <w:tc>
          <w:tcPr>
            <w:tcW w:w="2268" w:type="dxa"/>
          </w:tcPr>
          <w:p w:rsidR="00A125BC" w:rsidRPr="00DE6EDF" w:rsidRDefault="00A125BC" w:rsidP="009B4EB3">
            <w:pPr>
              <w:spacing w:line="360" w:lineRule="auto"/>
              <w:ind w:left="176" w:hanging="176"/>
            </w:pPr>
            <w:r w:rsidRPr="00DE6EDF">
              <w:t>6. Производствен</w:t>
            </w:r>
            <w:r w:rsidR="00900278" w:rsidRPr="00DE6EDF">
              <w:t>-</w:t>
            </w:r>
            <w:r w:rsidRPr="00DE6EDF">
              <w:t>ный и хозяйственный инвентарь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  <w:rPr>
                <w:i/>
              </w:rPr>
            </w:pPr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ин</w:t>
            </w:r>
          </w:p>
        </w:tc>
        <w:tc>
          <w:tcPr>
            <w:tcW w:w="2126" w:type="dxa"/>
            <w:vAlign w:val="center"/>
          </w:tcPr>
          <w:p w:rsidR="00A125BC" w:rsidRPr="00DE6EDF" w:rsidRDefault="008B3A5D" w:rsidP="009B4EB3">
            <w:pPr>
              <w:spacing w:line="360" w:lineRule="auto"/>
              <w:jc w:val="center"/>
              <w:rPr>
                <w:lang w:val="en-US"/>
              </w:rPr>
            </w:pPr>
            <w:r>
              <w:t>657,88</w:t>
            </w:r>
          </w:p>
        </w:tc>
        <w:tc>
          <w:tcPr>
            <w:tcW w:w="1606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18,5</w:t>
            </w:r>
          </w:p>
        </w:tc>
        <w:tc>
          <w:tcPr>
            <w:tcW w:w="2221" w:type="dxa"/>
            <w:vAlign w:val="center"/>
          </w:tcPr>
          <w:p w:rsidR="00A125BC" w:rsidRPr="00DE6EDF" w:rsidRDefault="008B3A5D" w:rsidP="009B4EB3">
            <w:pPr>
              <w:spacing w:line="360" w:lineRule="auto"/>
              <w:jc w:val="center"/>
            </w:pPr>
            <w:r>
              <w:t>121,71</w:t>
            </w:r>
          </w:p>
        </w:tc>
      </w:tr>
      <w:tr w:rsidR="00900278" w:rsidRPr="00DE6EDF" w:rsidTr="008B3A5D">
        <w:trPr>
          <w:trHeight w:val="325"/>
        </w:trPr>
        <w:tc>
          <w:tcPr>
            <w:tcW w:w="3828" w:type="dxa"/>
            <w:gridSpan w:val="2"/>
          </w:tcPr>
          <w:p w:rsidR="00900278" w:rsidRPr="00DE6EDF" w:rsidRDefault="00900278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Итого</w:t>
            </w:r>
          </w:p>
        </w:tc>
        <w:tc>
          <w:tcPr>
            <w:tcW w:w="2126" w:type="dxa"/>
            <w:vAlign w:val="center"/>
          </w:tcPr>
          <w:p w:rsidR="00900278" w:rsidRPr="00415165" w:rsidRDefault="00415165" w:rsidP="009B4EB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415165">
              <w:rPr>
                <w:b/>
                <w:color w:val="000000"/>
              </w:rPr>
              <w:t>34481,98</w:t>
            </w:r>
          </w:p>
        </w:tc>
        <w:tc>
          <w:tcPr>
            <w:tcW w:w="1606" w:type="dxa"/>
            <w:vAlign w:val="center"/>
          </w:tcPr>
          <w:p w:rsidR="00900278" w:rsidRPr="00415165" w:rsidRDefault="00900278" w:rsidP="009B4EB3">
            <w:pPr>
              <w:spacing w:line="360" w:lineRule="auto"/>
              <w:jc w:val="center"/>
              <w:rPr>
                <w:b/>
              </w:rPr>
            </w:pPr>
            <w:r w:rsidRPr="00415165">
              <w:rPr>
                <w:b/>
              </w:rPr>
              <w:t>-</w:t>
            </w:r>
          </w:p>
        </w:tc>
        <w:tc>
          <w:tcPr>
            <w:tcW w:w="2221" w:type="dxa"/>
            <w:vAlign w:val="center"/>
          </w:tcPr>
          <w:p w:rsidR="00935F80" w:rsidRPr="00415165" w:rsidRDefault="00415165" w:rsidP="009B4EB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415165">
              <w:rPr>
                <w:b/>
                <w:color w:val="000000"/>
              </w:rPr>
              <w:t>2041,99</w:t>
            </w:r>
          </w:p>
        </w:tc>
      </w:tr>
    </w:tbl>
    <w:p w:rsidR="004B71DA" w:rsidRDefault="00026D12" w:rsidP="009B4EB3">
      <w:pPr>
        <w:spacing w:after="200" w:line="360" w:lineRule="auto"/>
        <w:ind w:left="851" w:hanging="284"/>
        <w:rPr>
          <w:b/>
          <w:sz w:val="28"/>
          <w:szCs w:val="28"/>
        </w:rPr>
      </w:pPr>
      <w:hyperlink w:anchor="_Toc249798688" w:history="1">
        <w:r w:rsidR="004B71DA" w:rsidRPr="004B71DA">
          <w:rPr>
            <w:rStyle w:val="a3"/>
            <w:b/>
            <w:noProof/>
            <w:color w:val="auto"/>
            <w:sz w:val="28"/>
            <w:szCs w:val="28"/>
            <w:u w:val="none"/>
          </w:rPr>
          <w:t>6 РАСЧЕТ ЧИСЛЕННОСТИ</w:t>
        </w:r>
      </w:hyperlink>
      <w:r w:rsidR="004B71DA" w:rsidRPr="004B71DA">
        <w:rPr>
          <w:b/>
          <w:sz w:val="28"/>
          <w:szCs w:val="28"/>
        </w:rPr>
        <w:t xml:space="preserve"> ПРОМЫШЛЕННО</w:t>
      </w:r>
      <w:r w:rsidR="004B71DA">
        <w:rPr>
          <w:b/>
          <w:sz w:val="28"/>
          <w:szCs w:val="28"/>
        </w:rPr>
        <w:t>-</w:t>
      </w:r>
      <w:r w:rsidR="004B71DA" w:rsidRPr="004B71DA">
        <w:rPr>
          <w:b/>
          <w:sz w:val="28"/>
          <w:szCs w:val="28"/>
        </w:rPr>
        <w:t>ПОИЗВОДСТВЕННОГО ПЕРСОНАЛА</w:t>
      </w:r>
    </w:p>
    <w:p w:rsidR="004B71DA" w:rsidRDefault="004B71DA" w:rsidP="009B4EB3">
      <w:pPr>
        <w:pStyle w:val="3"/>
        <w:spacing w:before="240" w:line="360" w:lineRule="auto"/>
        <w:ind w:left="0"/>
        <w:jc w:val="left"/>
        <w:rPr>
          <w:b/>
          <w:bCs/>
          <w:iCs/>
          <w:sz w:val="28"/>
          <w:szCs w:val="28"/>
        </w:rPr>
      </w:pPr>
      <w:r>
        <w:rPr>
          <w:b/>
          <w:sz w:val="28"/>
          <w:szCs w:val="28"/>
        </w:rPr>
        <w:t>6</w:t>
      </w:r>
      <w:r w:rsidRPr="00351372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1</w:t>
      </w:r>
      <w:r w:rsidR="00C903F3">
        <w:rPr>
          <w:b/>
          <w:sz w:val="28"/>
          <w:szCs w:val="28"/>
        </w:rPr>
        <w:t xml:space="preserve"> </w:t>
      </w:r>
      <w:r w:rsidRPr="00351372">
        <w:rPr>
          <w:b/>
          <w:bCs/>
          <w:iCs/>
          <w:sz w:val="28"/>
          <w:szCs w:val="28"/>
        </w:rPr>
        <w:t xml:space="preserve">Расчет </w:t>
      </w:r>
      <w:r>
        <w:rPr>
          <w:b/>
          <w:bCs/>
          <w:iCs/>
          <w:sz w:val="28"/>
          <w:szCs w:val="28"/>
        </w:rPr>
        <w:t>численности основных производственных рабочих</w:t>
      </w:r>
    </w:p>
    <w:p w:rsidR="0031529F" w:rsidRDefault="0031529F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 w:rsidRPr="0031529F">
        <w:rPr>
          <w:sz w:val="28"/>
          <w:szCs w:val="28"/>
        </w:rPr>
        <w:t>Расчет численности основных производственных рабочих производится исходя из количества рабочих мест согласно стандарт-плану.</w:t>
      </w:r>
    </w:p>
    <w:p w:rsidR="0031529F" w:rsidRPr="0031529F" w:rsidRDefault="0031529F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 w:rsidRPr="0031529F">
        <w:rPr>
          <w:sz w:val="28"/>
          <w:szCs w:val="28"/>
        </w:rPr>
        <w:t>При этом устанавливается явочное количество рабочих (</w:t>
      </w:r>
      <w:r w:rsidRPr="0031529F">
        <w:rPr>
          <w:position w:val="-12"/>
          <w:sz w:val="28"/>
          <w:szCs w:val="28"/>
        </w:rPr>
        <w:object w:dxaOrig="540" w:dyaOrig="360">
          <v:shape id="_x0000_i1130" type="#_x0000_t75" style="width:26.25pt;height:19.05pt" o:ole="">
            <v:imagedata r:id="rId230" o:title=""/>
          </v:shape>
          <o:OLEObject Type="Embed" ProgID="Equation.3" ShapeID="_x0000_i1130" DrawAspect="Content" ObjectID="_1542014618" r:id="rId231"/>
        </w:object>
      </w:r>
      <w:r w:rsidRPr="0031529F">
        <w:rPr>
          <w:sz w:val="28"/>
          <w:szCs w:val="28"/>
        </w:rPr>
        <w:t>),  работающих в одну смену, соответствующее принятому количеству единиц оборудования (рабочих мест) (</w:t>
      </w:r>
      <w:r w:rsidRPr="0031529F">
        <w:rPr>
          <w:position w:val="-14"/>
          <w:sz w:val="28"/>
          <w:szCs w:val="28"/>
        </w:rPr>
        <w:object w:dxaOrig="380" w:dyaOrig="380">
          <v:shape id="_x0000_i1131" type="#_x0000_t75" style="width:19.05pt;height:19.05pt" o:ole="">
            <v:imagedata r:id="rId232" o:title=""/>
          </v:shape>
          <o:OLEObject Type="Embed" ProgID="Equation.3" ShapeID="_x0000_i1131" DrawAspect="Content" ObjectID="_1542014619" r:id="rId233"/>
        </w:object>
      </w:r>
      <w:r w:rsidRPr="0031529F">
        <w:rPr>
          <w:sz w:val="28"/>
          <w:szCs w:val="28"/>
        </w:rPr>
        <w:t>). Для определения списочного состава основных производственных рабочих (</w:t>
      </w:r>
      <w:r w:rsidRPr="0031529F">
        <w:rPr>
          <w:position w:val="-12"/>
          <w:sz w:val="28"/>
          <w:szCs w:val="28"/>
        </w:rPr>
        <w:object w:dxaOrig="499" w:dyaOrig="360">
          <v:shape id="_x0000_i1132" type="#_x0000_t75" style="width:24.15pt;height:19.05pt" o:ole="">
            <v:imagedata r:id="rId234" o:title=""/>
          </v:shape>
          <o:OLEObject Type="Embed" ProgID="Equation.3" ShapeID="_x0000_i1132" DrawAspect="Content" ObjectID="_1542014620" r:id="rId235"/>
        </w:object>
      </w:r>
      <w:r w:rsidRPr="0031529F">
        <w:rPr>
          <w:sz w:val="28"/>
          <w:szCs w:val="28"/>
        </w:rPr>
        <w:t xml:space="preserve">) следует учесть сменность работы </w:t>
      </w:r>
      <w:r w:rsidRPr="0031529F">
        <w:rPr>
          <w:position w:val="-12"/>
          <w:sz w:val="28"/>
          <w:szCs w:val="28"/>
        </w:rPr>
        <w:object w:dxaOrig="420" w:dyaOrig="360">
          <v:shape id="_x0000_i1133" type="#_x0000_t75" style="width:20.05pt;height:19.05pt" o:ole="">
            <v:imagedata r:id="rId236" o:title=""/>
          </v:shape>
          <o:OLEObject Type="Embed" ProgID="Equation.3" ShapeID="_x0000_i1133" DrawAspect="Content" ObjectID="_1542014621" r:id="rId237"/>
        </w:object>
      </w:r>
      <w:r w:rsidRPr="0031529F">
        <w:rPr>
          <w:sz w:val="28"/>
          <w:szCs w:val="28"/>
        </w:rPr>
        <w:t xml:space="preserve"> и коэффициент невыходов (</w:t>
      </w:r>
      <w:r w:rsidRPr="0031529F">
        <w:rPr>
          <w:position w:val="-12"/>
          <w:sz w:val="28"/>
          <w:szCs w:val="28"/>
        </w:rPr>
        <w:object w:dxaOrig="400" w:dyaOrig="360">
          <v:shape id="_x0000_i1134" type="#_x0000_t75" style="width:19.55pt;height:19.05pt" o:ole="">
            <v:imagedata r:id="rId238" o:title=""/>
          </v:shape>
          <o:OLEObject Type="Embed" ProgID="Equation.3" ShapeID="_x0000_i1134" DrawAspect="Content" ObjectID="_1542014622" r:id="rId239"/>
        </w:object>
      </w:r>
      <w:r w:rsidRPr="0031529F">
        <w:rPr>
          <w:sz w:val="28"/>
          <w:szCs w:val="28"/>
        </w:rPr>
        <w:t>).</w:t>
      </w:r>
    </w:p>
    <w:p w:rsidR="0031529F" w:rsidRDefault="0031529F" w:rsidP="009B4EB3">
      <w:pPr>
        <w:pStyle w:val="31"/>
        <w:spacing w:line="360" w:lineRule="auto"/>
        <w:ind w:firstLine="720"/>
        <w:jc w:val="right"/>
        <w:rPr>
          <w:color w:val="000000"/>
          <w:sz w:val="28"/>
          <w:szCs w:val="28"/>
        </w:rPr>
      </w:pPr>
      <w:r w:rsidRPr="0061682A">
        <w:rPr>
          <w:position w:val="-30"/>
          <w:sz w:val="28"/>
          <w:szCs w:val="28"/>
        </w:rPr>
        <w:object w:dxaOrig="1700" w:dyaOrig="720">
          <v:shape id="_x0000_i1135" type="#_x0000_t75" style="width:84.35pt;height:37.05pt" o:ole="">
            <v:imagedata r:id="rId240" o:title=""/>
          </v:shape>
          <o:OLEObject Type="Embed" ProgID="Equation.3" ShapeID="_x0000_i1135" DrawAspect="Content" ObjectID="_1542014623" r:id="rId241"/>
        </w:object>
      </w:r>
      <w:r>
        <w:rPr>
          <w:sz w:val="28"/>
          <w:szCs w:val="28"/>
        </w:rPr>
        <w:t xml:space="preserve"> 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234BD">
        <w:rPr>
          <w:color w:val="000000"/>
          <w:sz w:val="28"/>
          <w:szCs w:val="28"/>
        </w:rPr>
        <w:t>(6.1</w:t>
      </w:r>
      <w:r>
        <w:rPr>
          <w:color w:val="000000"/>
          <w:sz w:val="28"/>
          <w:szCs w:val="28"/>
        </w:rPr>
        <w:t>.1</w:t>
      </w:r>
      <w:r w:rsidRPr="00F234BD">
        <w:rPr>
          <w:color w:val="000000"/>
          <w:sz w:val="28"/>
          <w:szCs w:val="28"/>
        </w:rPr>
        <w:t>)</w:t>
      </w:r>
    </w:p>
    <w:p w:rsidR="0031529F" w:rsidRPr="003B4A11" w:rsidRDefault="00C903F3" w:rsidP="009B4EB3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г</w:t>
      </w:r>
      <w:r w:rsidR="0031529F" w:rsidRPr="003B4A11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31529F" w:rsidRPr="003B4A11">
        <w:rPr>
          <w:position w:val="-12"/>
          <w:sz w:val="28"/>
          <w:szCs w:val="28"/>
        </w:rPr>
        <w:object w:dxaOrig="400" w:dyaOrig="360">
          <v:shape id="_x0000_i1136" type="#_x0000_t75" style="width:19.55pt;height:19.05pt" o:ole="">
            <v:imagedata r:id="rId242" o:title=""/>
          </v:shape>
          <o:OLEObject Type="Embed" ProgID="Equation.3" ShapeID="_x0000_i1136" DrawAspect="Content" ObjectID="_1542014624" r:id="rId243"/>
        </w:object>
      </w:r>
      <w:r w:rsidR="0031529F" w:rsidRPr="003B4A11">
        <w:rPr>
          <w:sz w:val="28"/>
          <w:szCs w:val="28"/>
        </w:rPr>
        <w:t xml:space="preserve"> – коэффициент невыходов на работу (0,1).</w:t>
      </w:r>
    </w:p>
    <w:p w:rsidR="0031529F" w:rsidRPr="00F234BD" w:rsidRDefault="0031529F" w:rsidP="009B4EB3">
      <w:pPr>
        <w:pStyle w:val="31"/>
        <w:spacing w:line="360" w:lineRule="auto"/>
        <w:ind w:firstLine="720"/>
        <w:jc w:val="right"/>
        <w:rPr>
          <w:color w:val="000000"/>
          <w:sz w:val="28"/>
          <w:szCs w:val="28"/>
        </w:rPr>
      </w:pPr>
    </w:p>
    <w:p w:rsidR="007F2F5C" w:rsidRDefault="00D20105" w:rsidP="009B4EB3">
      <w:pPr>
        <w:spacing w:line="360" w:lineRule="auto"/>
        <w:ind w:firstLine="709"/>
        <w:jc w:val="center"/>
      </w:pPr>
      <w:r w:rsidRPr="0061682A">
        <w:rPr>
          <w:position w:val="-28"/>
        </w:rPr>
        <w:object w:dxaOrig="3420" w:dyaOrig="660">
          <v:shape id="_x0000_i1137" type="#_x0000_t75" style="width:174.35pt;height:33.95pt" o:ole="">
            <v:imagedata r:id="rId244" o:title=""/>
          </v:shape>
          <o:OLEObject Type="Embed" ProgID="Equation.3" ShapeID="_x0000_i1137" DrawAspect="Content" ObjectID="_1542014625" r:id="rId245"/>
        </w:object>
      </w:r>
      <w:r w:rsidR="0031529F">
        <w:t xml:space="preserve"> </w:t>
      </w:r>
    </w:p>
    <w:p w:rsidR="00601429" w:rsidRPr="00B15F32" w:rsidRDefault="00601429" w:rsidP="009B4EB3">
      <w:pPr>
        <w:spacing w:line="360" w:lineRule="auto"/>
        <w:ind w:firstLine="709"/>
        <w:jc w:val="center"/>
        <w:rPr>
          <w:color w:val="FF0000"/>
        </w:rPr>
      </w:pPr>
    </w:p>
    <w:p w:rsidR="00601429" w:rsidRPr="003F4045" w:rsidRDefault="00601429" w:rsidP="009B4EB3">
      <w:pPr>
        <w:spacing w:line="360" w:lineRule="auto"/>
        <w:ind w:left="993" w:hanging="426"/>
        <w:rPr>
          <w:b/>
          <w:bCs/>
          <w:iCs/>
          <w:sz w:val="28"/>
          <w:szCs w:val="28"/>
        </w:rPr>
      </w:pPr>
      <w:r w:rsidRPr="003F4045">
        <w:rPr>
          <w:b/>
          <w:sz w:val="28"/>
          <w:szCs w:val="28"/>
        </w:rPr>
        <w:t xml:space="preserve">6.2 </w:t>
      </w:r>
      <w:r w:rsidRPr="003F4045">
        <w:rPr>
          <w:b/>
          <w:bCs/>
          <w:iCs/>
          <w:sz w:val="28"/>
          <w:szCs w:val="28"/>
        </w:rPr>
        <w:t>Расчет численности вспомогательных рабочих, ИТР и управленческого персонала</w:t>
      </w:r>
    </w:p>
    <w:p w:rsidR="00601429" w:rsidRPr="003F4045" w:rsidRDefault="00601429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3F4045">
        <w:rPr>
          <w:bCs/>
          <w:iCs/>
          <w:sz w:val="28"/>
          <w:szCs w:val="28"/>
        </w:rPr>
        <w:t>Т.к. на ОНПЛ не применяются подъемно-транспортное, станочное, и другое оборудование, рассчитывается только численность контролеров, кладовщиков, уборщиков, подсобных рабочих, ИТР и управленчес</w:t>
      </w:r>
      <w:r w:rsidR="00061FAC" w:rsidRPr="003F4045">
        <w:rPr>
          <w:bCs/>
          <w:iCs/>
          <w:sz w:val="28"/>
          <w:szCs w:val="28"/>
        </w:rPr>
        <w:t>кого персонала.</w:t>
      </w:r>
      <w:r w:rsidR="004F3C3D" w:rsidRPr="003F4045">
        <w:rPr>
          <w:bCs/>
          <w:iCs/>
          <w:sz w:val="28"/>
          <w:szCs w:val="28"/>
        </w:rPr>
        <w:t xml:space="preserve"> </w:t>
      </w:r>
    </w:p>
    <w:p w:rsidR="003F4045" w:rsidRPr="003F4045" w:rsidRDefault="003F4045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3F4045">
        <w:rPr>
          <w:bCs/>
          <w:iCs/>
          <w:sz w:val="28"/>
          <w:szCs w:val="28"/>
        </w:rPr>
        <w:t>Принимаем:</w:t>
      </w:r>
    </w:p>
    <w:p w:rsidR="003F4045" w:rsidRPr="003F4045" w:rsidRDefault="003F4045" w:rsidP="009B4EB3">
      <w:pPr>
        <w:spacing w:line="360" w:lineRule="auto"/>
        <w:ind w:left="2127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контролеров – 1;</w:t>
      </w:r>
    </w:p>
    <w:p w:rsidR="003F4045" w:rsidRPr="003F4045" w:rsidRDefault="003F4045" w:rsidP="009B4EB3">
      <w:pPr>
        <w:spacing w:line="360" w:lineRule="auto"/>
        <w:ind w:left="1418" w:firstLine="709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кладовщиков – 2;</w:t>
      </w:r>
    </w:p>
    <w:p w:rsidR="003F4045" w:rsidRPr="003F4045" w:rsidRDefault="003F4045" w:rsidP="009B4EB3">
      <w:pPr>
        <w:spacing w:line="360" w:lineRule="auto"/>
        <w:ind w:left="1418" w:firstLine="709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уборщиков – 2;</w:t>
      </w:r>
    </w:p>
    <w:p w:rsidR="003F4045" w:rsidRPr="003F4045" w:rsidRDefault="003F4045" w:rsidP="009B4EB3">
      <w:pPr>
        <w:spacing w:line="360" w:lineRule="auto"/>
        <w:ind w:left="1418" w:firstLine="709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подсобных рабочих – 2;</w:t>
      </w:r>
    </w:p>
    <w:p w:rsidR="003F4045" w:rsidRPr="003F4045" w:rsidRDefault="003F4045" w:rsidP="009B4EB3">
      <w:pPr>
        <w:spacing w:line="360" w:lineRule="auto"/>
        <w:ind w:left="1418" w:firstLine="709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ИТР и управленческого персонала – 1.</w:t>
      </w:r>
    </w:p>
    <w:p w:rsidR="004F3C3D" w:rsidRPr="003F4045" w:rsidRDefault="004F3C3D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3F4045">
        <w:rPr>
          <w:bCs/>
          <w:iCs/>
          <w:sz w:val="28"/>
          <w:szCs w:val="28"/>
        </w:rPr>
        <w:t>Общая потребность в численности промышленно-производственного персонала представлена в таблице 6.2.1.</w:t>
      </w:r>
    </w:p>
    <w:p w:rsidR="004F3C3D" w:rsidRPr="003F4045" w:rsidRDefault="004F3C3D" w:rsidP="009B4EB3">
      <w:pPr>
        <w:pStyle w:val="3"/>
        <w:spacing w:before="240" w:line="360" w:lineRule="auto"/>
        <w:ind w:left="0" w:firstLine="709"/>
        <w:rPr>
          <w:b/>
          <w:sz w:val="28"/>
          <w:szCs w:val="28"/>
        </w:rPr>
      </w:pPr>
      <w:r w:rsidRPr="003F4045">
        <w:rPr>
          <w:sz w:val="28"/>
          <w:szCs w:val="28"/>
        </w:rPr>
        <w:t>Таблица 6.2.1 – Состав промышленно-производственного персонала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2693"/>
        <w:gridCol w:w="2693"/>
      </w:tblGrid>
      <w:tr w:rsidR="004F3C3D" w:rsidRPr="003F4045" w:rsidTr="002D39EF">
        <w:tc>
          <w:tcPr>
            <w:tcW w:w="4395" w:type="dxa"/>
            <w:vAlign w:val="center"/>
          </w:tcPr>
          <w:p w:rsidR="004F3C3D" w:rsidRPr="003F4045" w:rsidRDefault="00D04B8B" w:rsidP="009B4EB3">
            <w:pPr>
              <w:spacing w:line="360" w:lineRule="auto"/>
              <w:jc w:val="center"/>
              <w:rPr>
                <w:b/>
              </w:rPr>
            </w:pPr>
            <w:r w:rsidRPr="003F4045">
              <w:rPr>
                <w:b/>
              </w:rPr>
              <w:t>Категория работающих</w:t>
            </w:r>
          </w:p>
        </w:tc>
        <w:tc>
          <w:tcPr>
            <w:tcW w:w="2693" w:type="dxa"/>
            <w:vAlign w:val="center"/>
          </w:tcPr>
          <w:p w:rsidR="004F3C3D" w:rsidRPr="003F4045" w:rsidRDefault="00D04B8B" w:rsidP="009B4EB3">
            <w:pPr>
              <w:spacing w:line="360" w:lineRule="auto"/>
              <w:jc w:val="center"/>
              <w:rPr>
                <w:b/>
              </w:rPr>
            </w:pPr>
            <w:r w:rsidRPr="003F4045">
              <w:rPr>
                <w:b/>
              </w:rPr>
              <w:t>Количество человек</w:t>
            </w:r>
          </w:p>
        </w:tc>
        <w:tc>
          <w:tcPr>
            <w:tcW w:w="2693" w:type="dxa"/>
            <w:vAlign w:val="center"/>
          </w:tcPr>
          <w:p w:rsidR="004F3C3D" w:rsidRPr="003F4045" w:rsidRDefault="00D04B8B" w:rsidP="009B4EB3">
            <w:pPr>
              <w:spacing w:line="360" w:lineRule="auto"/>
              <w:jc w:val="center"/>
              <w:rPr>
                <w:b/>
              </w:rPr>
            </w:pPr>
            <w:r w:rsidRPr="003F4045">
              <w:rPr>
                <w:b/>
              </w:rPr>
              <w:t>% от общего количества</w:t>
            </w:r>
          </w:p>
        </w:tc>
      </w:tr>
      <w:tr w:rsidR="004F3C3D" w:rsidRPr="003F4045" w:rsidTr="002D39EF">
        <w:tc>
          <w:tcPr>
            <w:tcW w:w="4395" w:type="dxa"/>
          </w:tcPr>
          <w:p w:rsidR="004F3C3D" w:rsidRPr="003F4045" w:rsidRDefault="004F3C3D" w:rsidP="009B4EB3">
            <w:pPr>
              <w:spacing w:line="360" w:lineRule="auto"/>
              <w:ind w:left="176" w:hanging="176"/>
              <w:rPr>
                <w:i/>
              </w:rPr>
            </w:pPr>
            <w:r w:rsidRPr="003F4045">
              <w:t>1.Основные производственные рабочие</w:t>
            </w:r>
          </w:p>
        </w:tc>
        <w:tc>
          <w:tcPr>
            <w:tcW w:w="2693" w:type="dxa"/>
            <w:vAlign w:val="center"/>
          </w:tcPr>
          <w:p w:rsidR="004F3C3D" w:rsidRPr="003F4045" w:rsidRDefault="00D04B8B" w:rsidP="009B4EB3">
            <w:pPr>
              <w:spacing w:line="360" w:lineRule="auto"/>
              <w:jc w:val="center"/>
            </w:pPr>
            <w:r w:rsidRPr="003F4045">
              <w:t>33</w:t>
            </w:r>
          </w:p>
        </w:tc>
        <w:tc>
          <w:tcPr>
            <w:tcW w:w="2693" w:type="dxa"/>
            <w:vAlign w:val="center"/>
          </w:tcPr>
          <w:p w:rsidR="004F3C3D" w:rsidRPr="003F4045" w:rsidRDefault="002D39EF" w:rsidP="009B4EB3">
            <w:pPr>
              <w:spacing w:line="360" w:lineRule="auto"/>
              <w:jc w:val="center"/>
            </w:pPr>
            <w:r w:rsidRPr="003F4045">
              <w:t>80,5</w:t>
            </w:r>
          </w:p>
        </w:tc>
      </w:tr>
      <w:tr w:rsidR="004F3C3D" w:rsidRPr="003F4045" w:rsidTr="002D39EF">
        <w:trPr>
          <w:trHeight w:val="602"/>
        </w:trPr>
        <w:tc>
          <w:tcPr>
            <w:tcW w:w="4395" w:type="dxa"/>
          </w:tcPr>
          <w:p w:rsidR="004F3C3D" w:rsidRPr="003F4045" w:rsidRDefault="004F3C3D" w:rsidP="009B4EB3">
            <w:pPr>
              <w:spacing w:line="360" w:lineRule="auto"/>
              <w:ind w:left="176" w:hanging="176"/>
            </w:pPr>
            <w:r w:rsidRPr="003F4045">
              <w:t>2.Вспомогательные рабочие</w:t>
            </w:r>
          </w:p>
          <w:p w:rsidR="004F3C3D" w:rsidRPr="003F4045" w:rsidRDefault="004F3C3D" w:rsidP="009B4EB3">
            <w:pPr>
              <w:spacing w:line="360" w:lineRule="auto"/>
              <w:ind w:left="176" w:firstLine="283"/>
            </w:pPr>
            <w:r w:rsidRPr="003F4045">
              <w:t>- необслуживающие оборудование</w:t>
            </w:r>
          </w:p>
        </w:tc>
        <w:tc>
          <w:tcPr>
            <w:tcW w:w="2693" w:type="dxa"/>
            <w:vAlign w:val="center"/>
          </w:tcPr>
          <w:p w:rsidR="004F3C3D" w:rsidRPr="003F4045" w:rsidRDefault="004F3C3D" w:rsidP="009B4EB3">
            <w:pPr>
              <w:spacing w:line="360" w:lineRule="auto"/>
              <w:jc w:val="center"/>
            </w:pPr>
          </w:p>
          <w:p w:rsidR="00D04B8B" w:rsidRPr="003F4045" w:rsidRDefault="00B8026E" w:rsidP="009B4EB3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693" w:type="dxa"/>
            <w:vAlign w:val="center"/>
          </w:tcPr>
          <w:p w:rsidR="004F3C3D" w:rsidRPr="003F4045" w:rsidRDefault="004F3C3D" w:rsidP="009B4EB3">
            <w:pPr>
              <w:spacing w:line="360" w:lineRule="auto"/>
              <w:jc w:val="center"/>
            </w:pPr>
          </w:p>
          <w:p w:rsidR="002D39EF" w:rsidRPr="003F4045" w:rsidRDefault="00B8026E" w:rsidP="009B4EB3">
            <w:pPr>
              <w:spacing w:line="360" w:lineRule="auto"/>
              <w:jc w:val="center"/>
            </w:pPr>
            <w:r>
              <w:t>17,1</w:t>
            </w:r>
          </w:p>
        </w:tc>
      </w:tr>
      <w:tr w:rsidR="004F3C3D" w:rsidRPr="003F4045" w:rsidTr="002D39EF">
        <w:tc>
          <w:tcPr>
            <w:tcW w:w="4395" w:type="dxa"/>
          </w:tcPr>
          <w:p w:rsidR="004F3C3D" w:rsidRPr="003F4045" w:rsidRDefault="004F3C3D" w:rsidP="009B4EB3">
            <w:pPr>
              <w:spacing w:line="360" w:lineRule="auto"/>
              <w:ind w:left="176" w:hanging="176"/>
            </w:pPr>
            <w:r w:rsidRPr="003F4045">
              <w:t>3</w:t>
            </w:r>
            <w:r w:rsidR="00D04B8B" w:rsidRPr="003F4045">
              <w:t>.ИТР и управленческий персонал</w:t>
            </w:r>
          </w:p>
        </w:tc>
        <w:tc>
          <w:tcPr>
            <w:tcW w:w="2693" w:type="dxa"/>
            <w:vAlign w:val="center"/>
          </w:tcPr>
          <w:p w:rsidR="004F3C3D" w:rsidRPr="003F4045" w:rsidRDefault="00B8026E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693" w:type="dxa"/>
            <w:vAlign w:val="center"/>
          </w:tcPr>
          <w:p w:rsidR="004F3C3D" w:rsidRPr="003F4045" w:rsidRDefault="00B8026E" w:rsidP="009B4EB3">
            <w:pPr>
              <w:spacing w:line="360" w:lineRule="auto"/>
              <w:jc w:val="center"/>
            </w:pPr>
            <w:r>
              <w:t>2,</w:t>
            </w:r>
            <w:r w:rsidR="002D39EF" w:rsidRPr="003F4045">
              <w:t>4</w:t>
            </w:r>
          </w:p>
        </w:tc>
      </w:tr>
      <w:tr w:rsidR="00D04B8B" w:rsidRPr="003F4045" w:rsidTr="002D39EF">
        <w:tc>
          <w:tcPr>
            <w:tcW w:w="4395" w:type="dxa"/>
          </w:tcPr>
          <w:p w:rsidR="00D04B8B" w:rsidRPr="003F4045" w:rsidRDefault="00D04B8B" w:rsidP="009B4EB3">
            <w:pPr>
              <w:spacing w:line="360" w:lineRule="auto"/>
              <w:ind w:left="176" w:hanging="176"/>
              <w:jc w:val="center"/>
              <w:rPr>
                <w:b/>
              </w:rPr>
            </w:pPr>
            <w:r w:rsidRPr="003F4045">
              <w:rPr>
                <w:b/>
              </w:rPr>
              <w:t>Итого</w:t>
            </w:r>
          </w:p>
        </w:tc>
        <w:tc>
          <w:tcPr>
            <w:tcW w:w="2693" w:type="dxa"/>
            <w:vAlign w:val="center"/>
          </w:tcPr>
          <w:p w:rsidR="00D04B8B" w:rsidRPr="003F4045" w:rsidRDefault="00D04B8B" w:rsidP="009B4EB3">
            <w:pPr>
              <w:spacing w:line="360" w:lineRule="auto"/>
              <w:jc w:val="center"/>
              <w:rPr>
                <w:b/>
              </w:rPr>
            </w:pPr>
            <w:r w:rsidRPr="003F4045">
              <w:rPr>
                <w:b/>
              </w:rPr>
              <w:t>41</w:t>
            </w:r>
          </w:p>
        </w:tc>
        <w:tc>
          <w:tcPr>
            <w:tcW w:w="2693" w:type="dxa"/>
            <w:vAlign w:val="center"/>
          </w:tcPr>
          <w:p w:rsidR="00D04B8B" w:rsidRPr="003F4045" w:rsidRDefault="00B8026E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</w:tr>
    </w:tbl>
    <w:p w:rsidR="00B8026E" w:rsidRDefault="00B8026E" w:rsidP="009B4EB3">
      <w:pPr>
        <w:pStyle w:val="3"/>
        <w:spacing w:before="240" w:line="360" w:lineRule="auto"/>
        <w:ind w:left="0"/>
        <w:jc w:val="left"/>
        <w:rPr>
          <w:b/>
          <w:kern w:val="32"/>
          <w:sz w:val="28"/>
          <w:szCs w:val="28"/>
        </w:rPr>
      </w:pPr>
    </w:p>
    <w:p w:rsidR="00B8026E" w:rsidRDefault="00B8026E" w:rsidP="009B4EB3">
      <w:pPr>
        <w:spacing w:after="200" w:line="360" w:lineRule="auto"/>
        <w:rPr>
          <w:b/>
          <w:noProof/>
          <w:kern w:val="32"/>
          <w:sz w:val="28"/>
          <w:szCs w:val="28"/>
        </w:rPr>
      </w:pPr>
      <w:r>
        <w:rPr>
          <w:b/>
          <w:kern w:val="32"/>
          <w:sz w:val="28"/>
          <w:szCs w:val="28"/>
        </w:rPr>
        <w:lastRenderedPageBreak/>
        <w:br w:type="page"/>
      </w:r>
    </w:p>
    <w:p w:rsidR="0031529F" w:rsidRPr="007F2F5C" w:rsidRDefault="007F2F5C" w:rsidP="009B4EB3">
      <w:pPr>
        <w:pStyle w:val="3"/>
        <w:spacing w:before="240" w:line="360" w:lineRule="auto"/>
        <w:ind w:left="0"/>
        <w:jc w:val="left"/>
        <w:rPr>
          <w:b/>
          <w:bCs/>
          <w:iCs/>
          <w:sz w:val="28"/>
          <w:szCs w:val="28"/>
        </w:rPr>
      </w:pPr>
      <w:r>
        <w:rPr>
          <w:b/>
          <w:kern w:val="32"/>
          <w:sz w:val="28"/>
          <w:szCs w:val="28"/>
        </w:rPr>
        <w:lastRenderedPageBreak/>
        <w:t xml:space="preserve">7 </w:t>
      </w:r>
      <w:r w:rsidRPr="007F2F5C">
        <w:rPr>
          <w:b/>
          <w:kern w:val="32"/>
          <w:sz w:val="28"/>
          <w:szCs w:val="28"/>
        </w:rPr>
        <w:t>РАСЧЁТ СЕБЕСТОИМОСТИ И ЦЕНЫ ЕДИНИЦЫ ПРОДУКЦИИ</w:t>
      </w:r>
    </w:p>
    <w:p w:rsidR="007F2F5C" w:rsidRPr="00F234BD" w:rsidRDefault="007F2F5C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Себестоимость единицы продукции – это выраженная в денежной форме сумма затрат на её производство и реализацию. В качестве калькуляционной единицы может быть принято 1,10,100, или 1000 штук изделий.</w:t>
      </w:r>
    </w:p>
    <w:p w:rsidR="007F2F5C" w:rsidRPr="007F2F5C" w:rsidRDefault="007F2F5C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Все затраты, включаемые в себестоимость единицы продукции, разнообразны по своему составу. Это вызывает необходимость их классификации по определённым статьям расходов. Каждая статья расходов указывает целевое назначение затрат и их связь с процессом производства</w:t>
      </w:r>
      <w:r w:rsidRPr="007F2F5C">
        <w:rPr>
          <w:sz w:val="28"/>
          <w:szCs w:val="28"/>
        </w:rPr>
        <w:t xml:space="preserve">. </w:t>
      </w:r>
    </w:p>
    <w:p w:rsidR="007F2F5C" w:rsidRPr="00396A5E" w:rsidRDefault="007F2F5C" w:rsidP="009B4EB3">
      <w:pPr>
        <w:pStyle w:val="3"/>
        <w:spacing w:after="60" w:line="360" w:lineRule="auto"/>
        <w:ind w:left="0"/>
        <w:jc w:val="center"/>
        <w:rPr>
          <w:sz w:val="2"/>
          <w:szCs w:val="2"/>
        </w:rPr>
      </w:pPr>
    </w:p>
    <w:p w:rsidR="00C903F3" w:rsidRPr="00DB4455" w:rsidRDefault="00C903F3" w:rsidP="009B4EB3">
      <w:pPr>
        <w:pStyle w:val="3"/>
        <w:numPr>
          <w:ilvl w:val="0"/>
          <w:numId w:val="22"/>
        </w:numPr>
        <w:tabs>
          <w:tab w:val="clear" w:pos="900"/>
          <w:tab w:val="left" w:pos="0"/>
        </w:tabs>
        <w:spacing w:before="240" w:line="360" w:lineRule="auto"/>
        <w:ind w:left="993" w:hanging="426"/>
        <w:jc w:val="left"/>
        <w:rPr>
          <w:b/>
          <w:bCs/>
          <w:i/>
          <w:iCs/>
          <w:sz w:val="28"/>
          <w:szCs w:val="28"/>
        </w:rPr>
      </w:pPr>
      <w:r w:rsidRPr="00DB4455">
        <w:rPr>
          <w:b/>
          <w:bCs/>
          <w:i/>
          <w:iCs/>
          <w:sz w:val="28"/>
          <w:szCs w:val="28"/>
        </w:rPr>
        <w:t>Расчет статьи затрат «Сырье, материалы и другие материальные ценности за вычетом реализуемых отходов»</w:t>
      </w:r>
    </w:p>
    <w:p w:rsidR="00C903F3" w:rsidRPr="00C903F3" w:rsidRDefault="00C903F3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 w:rsidRPr="00C903F3">
        <w:rPr>
          <w:sz w:val="28"/>
          <w:szCs w:val="28"/>
        </w:rPr>
        <w:t>Расчет этой статьи затрат производится по формуле:</w:t>
      </w:r>
    </w:p>
    <w:p w:rsidR="00C903F3" w:rsidRPr="00C903F3" w:rsidRDefault="00C903F3" w:rsidP="009B4EB3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position w:val="-30"/>
          <w:sz w:val="28"/>
          <w:szCs w:val="28"/>
        </w:rPr>
        <w:t xml:space="preserve">                                          </w:t>
      </w:r>
      <w:r w:rsidRPr="00C903F3">
        <w:rPr>
          <w:position w:val="-30"/>
          <w:sz w:val="28"/>
          <w:szCs w:val="28"/>
        </w:rPr>
        <w:object w:dxaOrig="3280" w:dyaOrig="700">
          <v:shape id="_x0000_i1138" type="#_x0000_t75" style="width:164.25pt;height:35.1pt" o:ole="" fillcolor="window">
            <v:imagedata r:id="rId246" o:title=""/>
          </v:shape>
          <o:OLEObject Type="Embed" ProgID="Equation.3" ShapeID="_x0000_i1138" DrawAspect="Content" ObjectID="_1542014626" r:id="rId247"/>
        </w:object>
      </w:r>
      <w:r w:rsidR="00EB06B8">
        <w:rPr>
          <w:sz w:val="28"/>
          <w:szCs w:val="28"/>
        </w:rPr>
        <w:tab/>
      </w:r>
      <w:r w:rsidR="00EB06B8">
        <w:rPr>
          <w:sz w:val="28"/>
          <w:szCs w:val="28"/>
        </w:rPr>
        <w:tab/>
      </w:r>
      <w:r w:rsidR="00EB06B8">
        <w:rPr>
          <w:sz w:val="28"/>
          <w:szCs w:val="28"/>
        </w:rPr>
        <w:tab/>
        <w:t xml:space="preserve">      </w:t>
      </w:r>
      <w:r w:rsidR="00DB4455">
        <w:rPr>
          <w:sz w:val="28"/>
          <w:szCs w:val="28"/>
        </w:rPr>
        <w:t xml:space="preserve"> (7</w:t>
      </w:r>
      <w:r w:rsidRPr="00C903F3">
        <w:rPr>
          <w:sz w:val="28"/>
          <w:szCs w:val="28"/>
        </w:rPr>
        <w:t>.1)</w:t>
      </w:r>
    </w:p>
    <w:p w:rsidR="00C903F3" w:rsidRPr="00C903F3" w:rsidRDefault="00C903F3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C903F3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Pr="00C903F3">
        <w:rPr>
          <w:position w:val="-14"/>
          <w:sz w:val="28"/>
          <w:szCs w:val="28"/>
        </w:rPr>
        <w:object w:dxaOrig="499" w:dyaOrig="380">
          <v:shape id="_x0000_i1139" type="#_x0000_t75" style="width:24.4pt;height:19.05pt" o:ole="">
            <v:imagedata r:id="rId248" o:title=""/>
          </v:shape>
          <o:OLEObject Type="Embed" ProgID="Equation.3" ShapeID="_x0000_i1139" DrawAspect="Content" ObjectID="_1542014627" r:id="rId249"/>
        </w:object>
      </w:r>
      <w:r w:rsidRPr="00C903F3">
        <w:rPr>
          <w:sz w:val="28"/>
          <w:szCs w:val="28"/>
        </w:rPr>
        <w:t xml:space="preserve"> – норма расхода материала изделия </w:t>
      </w:r>
      <w:r w:rsidRPr="00C903F3">
        <w:rPr>
          <w:i/>
          <w:iCs/>
          <w:sz w:val="28"/>
          <w:szCs w:val="28"/>
          <w:lang w:val="en-US"/>
        </w:rPr>
        <w:t>j</w:t>
      </w:r>
      <w:r w:rsidRPr="00C903F3">
        <w:rPr>
          <w:sz w:val="28"/>
          <w:szCs w:val="28"/>
        </w:rPr>
        <w:t>-го наименования в принятых единицах измерения;</w:t>
      </w:r>
    </w:p>
    <w:p w:rsidR="00C903F3" w:rsidRPr="00C903F3" w:rsidRDefault="00C903F3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C903F3">
        <w:rPr>
          <w:position w:val="-14"/>
          <w:sz w:val="28"/>
          <w:szCs w:val="28"/>
        </w:rPr>
        <w:object w:dxaOrig="460" w:dyaOrig="380">
          <v:shape id="_x0000_i1140" type="#_x0000_t75" style="width:23.2pt;height:19.05pt" o:ole="">
            <v:imagedata r:id="rId250" o:title=""/>
          </v:shape>
          <o:OLEObject Type="Embed" ProgID="Equation.3" ShapeID="_x0000_i1140" DrawAspect="Content" ObjectID="_1542014628" r:id="rId251"/>
        </w:object>
      </w:r>
      <w:r w:rsidRPr="00C903F3">
        <w:rPr>
          <w:sz w:val="28"/>
          <w:szCs w:val="28"/>
        </w:rPr>
        <w:t xml:space="preserve"> – количество реализуемого отхода материала </w:t>
      </w:r>
      <w:r w:rsidRPr="00C903F3">
        <w:rPr>
          <w:i/>
          <w:iCs/>
          <w:sz w:val="28"/>
          <w:szCs w:val="28"/>
          <w:lang w:val="en-US"/>
        </w:rPr>
        <w:t>j</w:t>
      </w:r>
      <w:r w:rsidRPr="00C903F3">
        <w:rPr>
          <w:sz w:val="28"/>
          <w:szCs w:val="28"/>
        </w:rPr>
        <w:t>-го наименования в принятых единицах измерения;</w:t>
      </w:r>
    </w:p>
    <w:p w:rsidR="00C903F3" w:rsidRPr="00C903F3" w:rsidRDefault="00C903F3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C903F3">
        <w:rPr>
          <w:position w:val="-14"/>
          <w:sz w:val="28"/>
          <w:szCs w:val="28"/>
        </w:rPr>
        <w:object w:dxaOrig="499" w:dyaOrig="380">
          <v:shape id="_x0000_i1141" type="#_x0000_t75" style="width:24.4pt;height:19.05pt" o:ole="">
            <v:imagedata r:id="rId252" o:title=""/>
          </v:shape>
          <o:OLEObject Type="Embed" ProgID="Equation.3" ShapeID="_x0000_i1141" DrawAspect="Content" ObjectID="_1542014629" r:id="rId253"/>
        </w:object>
      </w:r>
      <w:r w:rsidRPr="00C903F3">
        <w:rPr>
          <w:sz w:val="28"/>
          <w:szCs w:val="28"/>
        </w:rPr>
        <w:t xml:space="preserve">, </w:t>
      </w:r>
      <w:r w:rsidRPr="00C903F3">
        <w:rPr>
          <w:position w:val="-14"/>
          <w:sz w:val="28"/>
          <w:szCs w:val="28"/>
        </w:rPr>
        <w:object w:dxaOrig="460" w:dyaOrig="380">
          <v:shape id="_x0000_i1142" type="#_x0000_t75" style="width:23.2pt;height:19.05pt" o:ole="">
            <v:imagedata r:id="rId254" o:title=""/>
          </v:shape>
          <o:OLEObject Type="Embed" ProgID="Equation.3" ShapeID="_x0000_i1142" DrawAspect="Content" ObjectID="_1542014630" r:id="rId255"/>
        </w:object>
      </w:r>
      <w:r w:rsidRPr="00C903F3">
        <w:rPr>
          <w:sz w:val="28"/>
          <w:szCs w:val="28"/>
        </w:rPr>
        <w:t xml:space="preserve"> – соответственно цены единицы </w:t>
      </w:r>
      <w:r w:rsidRPr="00C903F3">
        <w:rPr>
          <w:i/>
          <w:iCs/>
          <w:sz w:val="28"/>
          <w:szCs w:val="28"/>
          <w:lang w:val="en-US"/>
        </w:rPr>
        <w:t>j</w:t>
      </w:r>
      <w:r w:rsidRPr="00C903F3">
        <w:rPr>
          <w:sz w:val="28"/>
          <w:szCs w:val="28"/>
        </w:rPr>
        <w:t xml:space="preserve">-го вида материала и </w:t>
      </w:r>
      <w:r w:rsidRPr="00C903F3">
        <w:rPr>
          <w:i/>
          <w:iCs/>
          <w:sz w:val="28"/>
          <w:szCs w:val="28"/>
          <w:lang w:val="en-US"/>
        </w:rPr>
        <w:t>j</w:t>
      </w:r>
      <w:r w:rsidRPr="00C903F3">
        <w:rPr>
          <w:sz w:val="28"/>
          <w:szCs w:val="28"/>
        </w:rPr>
        <w:t>-го вида отходов, у.е.;</w:t>
      </w:r>
    </w:p>
    <w:p w:rsidR="00C903F3" w:rsidRPr="00C903F3" w:rsidRDefault="00C903F3" w:rsidP="009B4EB3">
      <w:pPr>
        <w:tabs>
          <w:tab w:val="left" w:pos="142"/>
        </w:tabs>
        <w:spacing w:line="360" w:lineRule="auto"/>
        <w:ind w:left="1418"/>
        <w:jc w:val="both"/>
        <w:rPr>
          <w:sz w:val="28"/>
          <w:szCs w:val="28"/>
        </w:rPr>
      </w:pPr>
      <w:r w:rsidRPr="00C903F3">
        <w:rPr>
          <w:position w:val="-12"/>
          <w:sz w:val="28"/>
          <w:szCs w:val="28"/>
        </w:rPr>
        <w:object w:dxaOrig="480" w:dyaOrig="360">
          <v:shape id="_x0000_i1143" type="#_x0000_t75" style="width:23.8pt;height:19.05pt" o:ole="">
            <v:imagedata r:id="rId256" o:title=""/>
          </v:shape>
          <o:OLEObject Type="Embed" ProgID="Equation.3" ShapeID="_x0000_i1143" DrawAspect="Content" ObjectID="_1542014631" r:id="rId257"/>
        </w:object>
      </w:r>
      <w:r w:rsidRPr="00C903F3">
        <w:rPr>
          <w:sz w:val="28"/>
          <w:szCs w:val="28"/>
        </w:rPr>
        <w:t xml:space="preserve"> – коэффициент, учитывающий транспортно-заготовительные расходы при приобретении и доставке материалов.</w:t>
      </w:r>
    </w:p>
    <w:p w:rsidR="00C903F3" w:rsidRDefault="00C903F3" w:rsidP="009B4EB3">
      <w:pPr>
        <w:spacing w:after="240" w:line="360" w:lineRule="auto"/>
        <w:ind w:firstLine="567"/>
        <w:jc w:val="both"/>
        <w:rPr>
          <w:sz w:val="28"/>
          <w:szCs w:val="28"/>
        </w:rPr>
      </w:pPr>
      <w:r w:rsidRPr="00C903F3">
        <w:rPr>
          <w:sz w:val="28"/>
          <w:szCs w:val="28"/>
        </w:rPr>
        <w:t>Для упрощения расчётов транспортно-заготовительные расходы определяются по всей сумме затрат на сырьё и материалы, а сумму реализованных отходов прин</w:t>
      </w:r>
      <w:r w:rsidR="00EB06B8">
        <w:rPr>
          <w:sz w:val="28"/>
          <w:szCs w:val="28"/>
        </w:rPr>
        <w:t>имаем</w:t>
      </w:r>
      <w:r w:rsidRPr="00C903F3">
        <w:rPr>
          <w:sz w:val="28"/>
          <w:szCs w:val="28"/>
        </w:rPr>
        <w:t xml:space="preserve"> как 1% </w:t>
      </w:r>
      <w:r w:rsidR="00EB06B8">
        <w:rPr>
          <w:sz w:val="28"/>
          <w:szCs w:val="28"/>
        </w:rPr>
        <w:t xml:space="preserve">от </w:t>
      </w:r>
      <w:r w:rsidRPr="00C903F3">
        <w:rPr>
          <w:sz w:val="28"/>
          <w:szCs w:val="28"/>
        </w:rPr>
        <w:t>стоимости материалов с учётом транспортно-заготовительных отходов.</w:t>
      </w:r>
    </w:p>
    <w:p w:rsidR="00FC432F" w:rsidRPr="00C903F3" w:rsidRDefault="00FC432F" w:rsidP="009B4EB3">
      <w:pPr>
        <w:spacing w:after="240" w:line="360" w:lineRule="auto"/>
        <w:ind w:firstLine="567"/>
        <w:jc w:val="both"/>
        <w:rPr>
          <w:sz w:val="28"/>
          <w:szCs w:val="28"/>
        </w:rPr>
      </w:pPr>
    </w:p>
    <w:p w:rsidR="00C903F3" w:rsidRPr="00EB06B8" w:rsidRDefault="00C903F3" w:rsidP="009B4EB3">
      <w:pPr>
        <w:spacing w:after="120" w:line="360" w:lineRule="auto"/>
        <w:jc w:val="center"/>
        <w:rPr>
          <w:b/>
          <w:sz w:val="28"/>
          <w:szCs w:val="28"/>
        </w:rPr>
      </w:pPr>
      <w:r w:rsidRPr="00EB06B8">
        <w:rPr>
          <w:sz w:val="28"/>
          <w:szCs w:val="28"/>
        </w:rPr>
        <w:lastRenderedPageBreak/>
        <w:t>Таблица 7.</w:t>
      </w:r>
      <w:r w:rsidR="00EB06B8" w:rsidRPr="00EB06B8">
        <w:rPr>
          <w:sz w:val="28"/>
          <w:szCs w:val="28"/>
        </w:rPr>
        <w:t>1</w:t>
      </w:r>
      <w:r w:rsidRPr="00EB06B8">
        <w:rPr>
          <w:sz w:val="28"/>
          <w:szCs w:val="28"/>
        </w:rPr>
        <w:t xml:space="preserve"> – Расчёт затрат на сырьё и материалы за вычетом реализуемых отходов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276"/>
        <w:gridCol w:w="1417"/>
        <w:gridCol w:w="1379"/>
        <w:gridCol w:w="2023"/>
        <w:gridCol w:w="1134"/>
      </w:tblGrid>
      <w:tr w:rsidR="00C903F3" w:rsidRPr="0035631A" w:rsidTr="00EB06B8">
        <w:tc>
          <w:tcPr>
            <w:tcW w:w="2552" w:type="dxa"/>
            <w:vAlign w:val="center"/>
          </w:tcPr>
          <w:p w:rsidR="00C903F3" w:rsidRPr="00EB06B8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EB06B8">
              <w:rPr>
                <w:b/>
              </w:rPr>
              <w:t>Наименование материальных ценностей</w:t>
            </w:r>
          </w:p>
        </w:tc>
        <w:tc>
          <w:tcPr>
            <w:tcW w:w="1276" w:type="dxa"/>
            <w:vAlign w:val="center"/>
          </w:tcPr>
          <w:p w:rsidR="00C903F3" w:rsidRPr="00EB06B8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EB06B8">
              <w:rPr>
                <w:b/>
              </w:rPr>
              <w:t>Марка, профиль</w:t>
            </w:r>
          </w:p>
        </w:tc>
        <w:tc>
          <w:tcPr>
            <w:tcW w:w="1417" w:type="dxa"/>
            <w:vAlign w:val="center"/>
          </w:tcPr>
          <w:p w:rsidR="00C903F3" w:rsidRPr="00EB06B8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EB06B8">
              <w:rPr>
                <w:b/>
              </w:rPr>
              <w:t>Единица измерения</w:t>
            </w:r>
          </w:p>
        </w:tc>
        <w:tc>
          <w:tcPr>
            <w:tcW w:w="1379" w:type="dxa"/>
            <w:vAlign w:val="center"/>
          </w:tcPr>
          <w:p w:rsidR="00C903F3" w:rsidRPr="00EB06B8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EB06B8">
              <w:rPr>
                <w:b/>
              </w:rPr>
              <w:t>Норма расхода на единицу изделия</w:t>
            </w:r>
          </w:p>
        </w:tc>
        <w:tc>
          <w:tcPr>
            <w:tcW w:w="2023" w:type="dxa"/>
            <w:vAlign w:val="center"/>
          </w:tcPr>
          <w:p w:rsidR="00C903F3" w:rsidRPr="00EB06B8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EB06B8">
              <w:rPr>
                <w:b/>
              </w:rPr>
              <w:t>Оптовая цена за ед</w:t>
            </w:r>
            <w:r w:rsidR="00EB06B8" w:rsidRPr="00EB06B8">
              <w:rPr>
                <w:b/>
              </w:rPr>
              <w:t>ини</w:t>
            </w:r>
            <w:r w:rsidRPr="00EB06B8">
              <w:rPr>
                <w:b/>
              </w:rPr>
              <w:t>цу материала, у. е.</w:t>
            </w:r>
          </w:p>
        </w:tc>
        <w:tc>
          <w:tcPr>
            <w:tcW w:w="1134" w:type="dxa"/>
            <w:vAlign w:val="center"/>
          </w:tcPr>
          <w:p w:rsidR="00C903F3" w:rsidRPr="00EB06B8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EB06B8">
              <w:rPr>
                <w:b/>
              </w:rPr>
              <w:t>Сумма затрат, у. е.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9B4EB3">
            <w:pPr>
              <w:spacing w:line="360" w:lineRule="auto"/>
            </w:pPr>
            <w:r>
              <w:t xml:space="preserve">1. Припой трубчатый </w:t>
            </w:r>
          </w:p>
        </w:tc>
        <w:tc>
          <w:tcPr>
            <w:tcW w:w="1276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ПОС-61</w:t>
            </w:r>
          </w:p>
        </w:tc>
        <w:tc>
          <w:tcPr>
            <w:tcW w:w="1417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0,050</w:t>
            </w:r>
          </w:p>
        </w:tc>
        <w:tc>
          <w:tcPr>
            <w:tcW w:w="2023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1,53</w:t>
            </w:r>
          </w:p>
        </w:tc>
        <w:tc>
          <w:tcPr>
            <w:tcW w:w="1134" w:type="dxa"/>
          </w:tcPr>
          <w:p w:rsidR="00EB06B8" w:rsidRPr="0035631A" w:rsidRDefault="00EB06B8" w:rsidP="009B4EB3">
            <w:pPr>
              <w:spacing w:line="360" w:lineRule="auto"/>
              <w:jc w:val="center"/>
            </w:pPr>
            <w:r w:rsidRPr="0035631A">
              <w:t>0,0</w:t>
            </w:r>
            <w:r>
              <w:t>77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9B4EB3">
            <w:pPr>
              <w:spacing w:line="360" w:lineRule="auto"/>
            </w:pPr>
            <w:r>
              <w:t>2. Флюс канифольный</w:t>
            </w:r>
          </w:p>
        </w:tc>
        <w:tc>
          <w:tcPr>
            <w:tcW w:w="1276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sym w:font="Symbol" w:char="F02D"/>
            </w:r>
          </w:p>
        </w:tc>
        <w:tc>
          <w:tcPr>
            <w:tcW w:w="1417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0,012</w:t>
            </w:r>
          </w:p>
        </w:tc>
        <w:tc>
          <w:tcPr>
            <w:tcW w:w="2023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0,32</w:t>
            </w:r>
          </w:p>
        </w:tc>
        <w:tc>
          <w:tcPr>
            <w:tcW w:w="1134" w:type="dxa"/>
          </w:tcPr>
          <w:p w:rsidR="00EB06B8" w:rsidRPr="0035631A" w:rsidRDefault="00EB06B8" w:rsidP="009B4EB3">
            <w:pPr>
              <w:spacing w:line="360" w:lineRule="auto"/>
              <w:jc w:val="center"/>
            </w:pPr>
            <w:r w:rsidRPr="0035631A">
              <w:t>0,00</w:t>
            </w:r>
            <w:r>
              <w:t>38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9B4EB3">
            <w:pPr>
              <w:spacing w:line="360" w:lineRule="auto"/>
            </w:pPr>
            <w:r>
              <w:t>3. Флюс спиртоканифольный</w:t>
            </w:r>
          </w:p>
        </w:tc>
        <w:tc>
          <w:tcPr>
            <w:tcW w:w="1276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ФКСА</w:t>
            </w:r>
          </w:p>
        </w:tc>
        <w:tc>
          <w:tcPr>
            <w:tcW w:w="1417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0,001</w:t>
            </w:r>
          </w:p>
        </w:tc>
        <w:tc>
          <w:tcPr>
            <w:tcW w:w="2023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0,35</w:t>
            </w:r>
          </w:p>
        </w:tc>
        <w:tc>
          <w:tcPr>
            <w:tcW w:w="1134" w:type="dxa"/>
          </w:tcPr>
          <w:p w:rsidR="00EB06B8" w:rsidRPr="0035631A" w:rsidRDefault="00EB06B8" w:rsidP="009B4EB3">
            <w:pPr>
              <w:spacing w:line="360" w:lineRule="auto"/>
              <w:jc w:val="center"/>
            </w:pPr>
            <w:r>
              <w:t>0,00035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9B4EB3">
            <w:pPr>
              <w:spacing w:line="360" w:lineRule="auto"/>
            </w:pPr>
            <w:r>
              <w:t>4. Канифоль сосновая</w:t>
            </w:r>
          </w:p>
        </w:tc>
        <w:tc>
          <w:tcPr>
            <w:tcW w:w="1276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sym w:font="Symbol" w:char="F02D"/>
            </w:r>
          </w:p>
        </w:tc>
        <w:tc>
          <w:tcPr>
            <w:tcW w:w="1417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0,008</w:t>
            </w:r>
          </w:p>
        </w:tc>
        <w:tc>
          <w:tcPr>
            <w:tcW w:w="2023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0,32</w:t>
            </w:r>
          </w:p>
        </w:tc>
        <w:tc>
          <w:tcPr>
            <w:tcW w:w="1134" w:type="dxa"/>
          </w:tcPr>
          <w:p w:rsidR="00EB06B8" w:rsidRPr="0035631A" w:rsidRDefault="00EB06B8" w:rsidP="009B4EB3">
            <w:pPr>
              <w:spacing w:line="360" w:lineRule="auto"/>
              <w:jc w:val="center"/>
            </w:pPr>
            <w:r>
              <w:t>0,0026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9B4EB3">
            <w:pPr>
              <w:spacing w:line="360" w:lineRule="auto"/>
            </w:pPr>
            <w:r>
              <w:t>5. Спирт этиловый</w:t>
            </w:r>
          </w:p>
        </w:tc>
        <w:tc>
          <w:tcPr>
            <w:tcW w:w="1276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ГОСТ 18300-72</w:t>
            </w:r>
          </w:p>
        </w:tc>
        <w:tc>
          <w:tcPr>
            <w:tcW w:w="1417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л</w:t>
            </w:r>
          </w:p>
        </w:tc>
        <w:tc>
          <w:tcPr>
            <w:tcW w:w="1379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0,015</w:t>
            </w:r>
          </w:p>
        </w:tc>
        <w:tc>
          <w:tcPr>
            <w:tcW w:w="2023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1,20</w:t>
            </w:r>
          </w:p>
        </w:tc>
        <w:tc>
          <w:tcPr>
            <w:tcW w:w="1134" w:type="dxa"/>
          </w:tcPr>
          <w:p w:rsidR="00EB06B8" w:rsidRPr="0035631A" w:rsidRDefault="00EB06B8" w:rsidP="009B4EB3">
            <w:pPr>
              <w:spacing w:line="360" w:lineRule="auto"/>
              <w:jc w:val="center"/>
            </w:pPr>
            <w:r>
              <w:t>0,018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9B4EB3">
            <w:pPr>
              <w:spacing w:line="360" w:lineRule="auto"/>
            </w:pPr>
            <w:r>
              <w:t>6. Вата медицинская</w:t>
            </w:r>
          </w:p>
        </w:tc>
        <w:tc>
          <w:tcPr>
            <w:tcW w:w="1276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sym w:font="Symbol" w:char="F02D"/>
            </w:r>
          </w:p>
        </w:tc>
        <w:tc>
          <w:tcPr>
            <w:tcW w:w="1417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0,006</w:t>
            </w:r>
          </w:p>
        </w:tc>
        <w:tc>
          <w:tcPr>
            <w:tcW w:w="2023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1,23</w:t>
            </w:r>
          </w:p>
        </w:tc>
        <w:tc>
          <w:tcPr>
            <w:tcW w:w="1134" w:type="dxa"/>
          </w:tcPr>
          <w:p w:rsidR="00EB06B8" w:rsidRPr="0035631A" w:rsidRDefault="00EB06B8" w:rsidP="009B4EB3">
            <w:pPr>
              <w:spacing w:line="360" w:lineRule="auto"/>
              <w:jc w:val="center"/>
            </w:pPr>
            <w:r>
              <w:t>0,0074</w:t>
            </w:r>
          </w:p>
        </w:tc>
      </w:tr>
      <w:tr w:rsidR="00C903F3" w:rsidRPr="0035631A" w:rsidTr="00EB06B8">
        <w:tc>
          <w:tcPr>
            <w:tcW w:w="8647" w:type="dxa"/>
            <w:gridSpan w:val="5"/>
          </w:tcPr>
          <w:p w:rsidR="00C903F3" w:rsidRPr="004025AE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4025AE">
              <w:rPr>
                <w:b/>
              </w:rPr>
              <w:t>Итого</w:t>
            </w:r>
          </w:p>
        </w:tc>
        <w:tc>
          <w:tcPr>
            <w:tcW w:w="1134" w:type="dxa"/>
          </w:tcPr>
          <w:p w:rsidR="00C903F3" w:rsidRPr="004025AE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4025AE">
              <w:rPr>
                <w:b/>
              </w:rPr>
              <w:t>0,</w:t>
            </w:r>
            <w:r w:rsidR="004025AE">
              <w:rPr>
                <w:b/>
              </w:rPr>
              <w:t>10915</w:t>
            </w:r>
          </w:p>
        </w:tc>
      </w:tr>
      <w:tr w:rsidR="00C903F3" w:rsidRPr="0035631A" w:rsidTr="00EB06B8">
        <w:tc>
          <w:tcPr>
            <w:tcW w:w="6624" w:type="dxa"/>
            <w:gridSpan w:val="4"/>
          </w:tcPr>
          <w:p w:rsidR="00C903F3" w:rsidRPr="0035631A" w:rsidRDefault="00C903F3" w:rsidP="009B4EB3">
            <w:pPr>
              <w:spacing w:line="360" w:lineRule="auto"/>
            </w:pPr>
            <w:r w:rsidRPr="0035631A">
              <w:t>Транспортно-заготовительные расходы (принимаем 5% от суммы затрат на материалы)</w:t>
            </w:r>
          </w:p>
        </w:tc>
        <w:tc>
          <w:tcPr>
            <w:tcW w:w="2023" w:type="dxa"/>
          </w:tcPr>
          <w:p w:rsidR="00C903F3" w:rsidRPr="0035631A" w:rsidRDefault="00C903F3" w:rsidP="009B4EB3">
            <w:pPr>
              <w:spacing w:line="360" w:lineRule="auto"/>
            </w:pPr>
          </w:p>
        </w:tc>
        <w:tc>
          <w:tcPr>
            <w:tcW w:w="1134" w:type="dxa"/>
          </w:tcPr>
          <w:p w:rsidR="00C903F3" w:rsidRPr="0035631A" w:rsidRDefault="004025AE" w:rsidP="009B4EB3">
            <w:pPr>
              <w:spacing w:line="360" w:lineRule="auto"/>
              <w:jc w:val="center"/>
            </w:pPr>
            <w:r>
              <w:t>0,0055</w:t>
            </w:r>
          </w:p>
        </w:tc>
      </w:tr>
      <w:tr w:rsidR="00C903F3" w:rsidRPr="0035631A" w:rsidTr="00EB06B8">
        <w:tc>
          <w:tcPr>
            <w:tcW w:w="8647" w:type="dxa"/>
            <w:gridSpan w:val="5"/>
          </w:tcPr>
          <w:p w:rsidR="00C903F3" w:rsidRPr="004025AE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4025AE">
              <w:rPr>
                <w:b/>
              </w:rPr>
              <w:t>Всего затрат</w:t>
            </w:r>
          </w:p>
        </w:tc>
        <w:tc>
          <w:tcPr>
            <w:tcW w:w="1134" w:type="dxa"/>
          </w:tcPr>
          <w:p w:rsidR="00C903F3" w:rsidRPr="004025AE" w:rsidRDefault="004025AE" w:rsidP="009B4EB3">
            <w:pPr>
              <w:spacing w:line="360" w:lineRule="auto"/>
              <w:jc w:val="center"/>
              <w:rPr>
                <w:b/>
              </w:rPr>
            </w:pPr>
            <w:r w:rsidRPr="004025AE">
              <w:rPr>
                <w:b/>
              </w:rPr>
              <w:t>0,11465</w:t>
            </w:r>
          </w:p>
        </w:tc>
      </w:tr>
      <w:tr w:rsidR="00C903F3" w:rsidRPr="0035631A" w:rsidTr="00EB06B8">
        <w:tc>
          <w:tcPr>
            <w:tcW w:w="6624" w:type="dxa"/>
            <w:gridSpan w:val="4"/>
          </w:tcPr>
          <w:p w:rsidR="00C903F3" w:rsidRPr="0035631A" w:rsidRDefault="00C903F3" w:rsidP="009B4EB3">
            <w:pPr>
              <w:spacing w:line="360" w:lineRule="auto"/>
            </w:pPr>
            <w:r w:rsidRPr="0035631A">
              <w:t>Реализуемые отходы (принимаем 1% от общей суммы затрат) – вычитаются</w:t>
            </w:r>
          </w:p>
        </w:tc>
        <w:tc>
          <w:tcPr>
            <w:tcW w:w="2023" w:type="dxa"/>
          </w:tcPr>
          <w:p w:rsidR="00C903F3" w:rsidRPr="0035631A" w:rsidRDefault="00C903F3" w:rsidP="009B4EB3">
            <w:pPr>
              <w:spacing w:line="360" w:lineRule="auto"/>
            </w:pPr>
          </w:p>
        </w:tc>
        <w:tc>
          <w:tcPr>
            <w:tcW w:w="1134" w:type="dxa"/>
          </w:tcPr>
          <w:p w:rsidR="00C903F3" w:rsidRPr="0035631A" w:rsidRDefault="00C903F3" w:rsidP="009B4EB3">
            <w:pPr>
              <w:spacing w:line="360" w:lineRule="auto"/>
              <w:jc w:val="center"/>
            </w:pPr>
            <w:r w:rsidRPr="0035631A">
              <w:t>0,00</w:t>
            </w:r>
            <w:r w:rsidR="004025AE">
              <w:t>1147</w:t>
            </w:r>
          </w:p>
        </w:tc>
      </w:tr>
      <w:tr w:rsidR="004025AE" w:rsidRPr="0035631A" w:rsidTr="00E75712">
        <w:tc>
          <w:tcPr>
            <w:tcW w:w="8647" w:type="dxa"/>
            <w:gridSpan w:val="5"/>
          </w:tcPr>
          <w:p w:rsidR="004025AE" w:rsidRPr="004025AE" w:rsidRDefault="004025AE" w:rsidP="009B4EB3">
            <w:pPr>
              <w:spacing w:line="360" w:lineRule="auto"/>
              <w:jc w:val="center"/>
              <w:rPr>
                <w:b/>
              </w:rPr>
            </w:pPr>
            <w:r w:rsidRPr="004025AE">
              <w:rPr>
                <w:b/>
              </w:rPr>
              <w:t>Всего затраты на материальные ценности с учетом реализуемых отходов</w:t>
            </w:r>
          </w:p>
        </w:tc>
        <w:tc>
          <w:tcPr>
            <w:tcW w:w="1134" w:type="dxa"/>
          </w:tcPr>
          <w:p w:rsidR="004025AE" w:rsidRPr="004025AE" w:rsidRDefault="004025AE" w:rsidP="009B4EB3">
            <w:pPr>
              <w:spacing w:line="360" w:lineRule="auto"/>
              <w:jc w:val="center"/>
              <w:rPr>
                <w:b/>
              </w:rPr>
            </w:pPr>
            <w:r w:rsidRPr="004025AE">
              <w:rPr>
                <w:b/>
              </w:rPr>
              <w:t>0,11</w:t>
            </w:r>
            <w:r w:rsidR="0029108E">
              <w:rPr>
                <w:b/>
              </w:rPr>
              <w:t>3503</w:t>
            </w:r>
          </w:p>
        </w:tc>
      </w:tr>
    </w:tbl>
    <w:p w:rsidR="00C903F3" w:rsidRPr="00396A5E" w:rsidRDefault="00C903F3" w:rsidP="009B4EB3">
      <w:pPr>
        <w:pStyle w:val="3"/>
        <w:spacing w:before="240" w:line="360" w:lineRule="auto"/>
        <w:ind w:left="1134" w:hanging="425"/>
        <w:jc w:val="left"/>
        <w:rPr>
          <w:b/>
          <w:bCs/>
          <w:iCs/>
          <w:sz w:val="2"/>
          <w:szCs w:val="2"/>
        </w:rPr>
      </w:pPr>
    </w:p>
    <w:p w:rsidR="00E75712" w:rsidRPr="00DB4455" w:rsidRDefault="00E75712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jc w:val="left"/>
        <w:rPr>
          <w:b/>
          <w:bCs/>
          <w:i/>
          <w:iCs/>
          <w:sz w:val="28"/>
          <w:szCs w:val="28"/>
        </w:rPr>
      </w:pPr>
      <w:r w:rsidRPr="00DB4455">
        <w:rPr>
          <w:b/>
          <w:bCs/>
          <w:i/>
          <w:iCs/>
          <w:sz w:val="28"/>
          <w:szCs w:val="28"/>
        </w:rPr>
        <w:t>Расчет статьи затрат «Покупные комплектующие изделия, полуфабрикаты и услуги производственного характера»</w:t>
      </w:r>
    </w:p>
    <w:p w:rsidR="00254D87" w:rsidRPr="00254D87" w:rsidRDefault="00254D87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 w:rsidRPr="00254D87">
        <w:rPr>
          <w:sz w:val="28"/>
          <w:szCs w:val="28"/>
        </w:rPr>
        <w:t>Расчет этой статьи затрат осуществляется по формуле:</w:t>
      </w:r>
    </w:p>
    <w:p w:rsidR="00254D87" w:rsidRPr="00254D87" w:rsidRDefault="00254D87" w:rsidP="009B4EB3">
      <w:pPr>
        <w:spacing w:after="120" w:line="360" w:lineRule="auto"/>
        <w:ind w:firstLine="709"/>
        <w:jc w:val="right"/>
        <w:rPr>
          <w:sz w:val="28"/>
          <w:szCs w:val="28"/>
        </w:rPr>
      </w:pPr>
      <w:r>
        <w:rPr>
          <w:position w:val="-30"/>
          <w:sz w:val="28"/>
          <w:szCs w:val="28"/>
        </w:rPr>
        <w:t xml:space="preserve">                                               </w:t>
      </w:r>
      <w:r w:rsidR="00D20105" w:rsidRPr="00254D87">
        <w:rPr>
          <w:position w:val="-30"/>
          <w:sz w:val="28"/>
          <w:szCs w:val="28"/>
        </w:rPr>
        <w:object w:dxaOrig="2100" w:dyaOrig="700">
          <v:shape id="_x0000_i1144" type="#_x0000_t75" style="width:109.55pt;height:37.05pt" o:ole="">
            <v:imagedata r:id="rId258" o:title=""/>
          </v:shape>
          <o:OLEObject Type="Embed" ProgID="Equation.3" ShapeID="_x0000_i1144" DrawAspect="Content" ObjectID="_1542014632" r:id="rId259"/>
        </w:object>
      </w:r>
      <w:r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="00FF7FEE">
        <w:rPr>
          <w:sz w:val="28"/>
          <w:szCs w:val="28"/>
        </w:rPr>
        <w:t xml:space="preserve">   </w:t>
      </w:r>
      <w:r w:rsidRPr="00254D87">
        <w:rPr>
          <w:sz w:val="28"/>
          <w:szCs w:val="28"/>
        </w:rPr>
        <w:t>(7.2)</w:t>
      </w:r>
    </w:p>
    <w:p w:rsidR="00254D87" w:rsidRPr="00254D87" w:rsidRDefault="00254D87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254D87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Pr="00254D87">
        <w:rPr>
          <w:position w:val="-14"/>
          <w:sz w:val="28"/>
          <w:szCs w:val="28"/>
        </w:rPr>
        <w:object w:dxaOrig="480" w:dyaOrig="380">
          <v:shape id="_x0000_i1145" type="#_x0000_t75" style="width:23.65pt;height:19.05pt" o:ole="">
            <v:imagedata r:id="rId260" o:title=""/>
          </v:shape>
          <o:OLEObject Type="Embed" ProgID="Equation.3" ShapeID="_x0000_i1145" DrawAspect="Content" ObjectID="_1542014633" r:id="rId261"/>
        </w:object>
      </w:r>
      <w:r w:rsidRPr="00254D87">
        <w:rPr>
          <w:sz w:val="28"/>
          <w:szCs w:val="28"/>
        </w:rPr>
        <w:t xml:space="preserve"> – количество комплектующих или полуфабрикатов, шт.;</w:t>
      </w:r>
    </w:p>
    <w:p w:rsidR="00254D87" w:rsidRPr="00254D87" w:rsidRDefault="00254D87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254D87">
        <w:rPr>
          <w:position w:val="-14"/>
          <w:sz w:val="28"/>
          <w:szCs w:val="28"/>
        </w:rPr>
        <w:object w:dxaOrig="480" w:dyaOrig="380">
          <v:shape id="_x0000_i1146" type="#_x0000_t75" style="width:23.65pt;height:19.05pt" o:ole="">
            <v:imagedata r:id="rId262" o:title=""/>
          </v:shape>
          <o:OLEObject Type="Embed" ProgID="Equation.3" ShapeID="_x0000_i1146" DrawAspect="Content" ObjectID="_1542014634" r:id="rId263"/>
        </w:object>
      </w:r>
      <w:r w:rsidRPr="00254D87">
        <w:rPr>
          <w:sz w:val="28"/>
          <w:szCs w:val="28"/>
        </w:rPr>
        <w:t xml:space="preserve"> – оптовая цена </w:t>
      </w:r>
      <w:r w:rsidRPr="00254D87">
        <w:rPr>
          <w:i/>
          <w:iCs/>
          <w:sz w:val="28"/>
          <w:szCs w:val="28"/>
          <w:lang w:val="en-US"/>
        </w:rPr>
        <w:t>j</w:t>
      </w:r>
      <w:r w:rsidRPr="00254D87">
        <w:rPr>
          <w:sz w:val="28"/>
          <w:szCs w:val="28"/>
        </w:rPr>
        <w:t>-го наименования комплектующего или полуфабриката, у. е.</w:t>
      </w:r>
    </w:p>
    <w:p w:rsidR="00254D87" w:rsidRPr="00254D87" w:rsidRDefault="00254D87" w:rsidP="009B4EB3">
      <w:pPr>
        <w:spacing w:after="240" w:line="360" w:lineRule="auto"/>
        <w:ind w:firstLine="567"/>
        <w:jc w:val="both"/>
        <w:rPr>
          <w:sz w:val="28"/>
          <w:szCs w:val="28"/>
        </w:rPr>
      </w:pPr>
      <w:r w:rsidRPr="00254D87">
        <w:rPr>
          <w:sz w:val="28"/>
          <w:szCs w:val="28"/>
        </w:rPr>
        <w:t>Все расчеты сведены в таблицу 7.2.1.</w:t>
      </w:r>
    </w:p>
    <w:p w:rsidR="00254D87" w:rsidRPr="00254D87" w:rsidRDefault="00254D87" w:rsidP="009B4EB3">
      <w:pPr>
        <w:spacing w:after="100" w:line="360" w:lineRule="auto"/>
        <w:jc w:val="center"/>
        <w:rPr>
          <w:b/>
          <w:sz w:val="28"/>
          <w:szCs w:val="28"/>
        </w:rPr>
      </w:pPr>
      <w:r w:rsidRPr="00254D87">
        <w:rPr>
          <w:sz w:val="28"/>
          <w:szCs w:val="28"/>
        </w:rPr>
        <w:lastRenderedPageBreak/>
        <w:t>Таблица 7.2– Расчёт затрат на покупные комплектующие изделия и полуфабрикаты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1417"/>
        <w:gridCol w:w="1559"/>
        <w:gridCol w:w="2552"/>
        <w:gridCol w:w="1559"/>
      </w:tblGrid>
      <w:tr w:rsidR="00254D87" w:rsidRPr="00CE02F3" w:rsidTr="00DE6EDF">
        <w:tc>
          <w:tcPr>
            <w:tcW w:w="2694" w:type="dxa"/>
            <w:vAlign w:val="center"/>
          </w:tcPr>
          <w:p w:rsidR="00254D87" w:rsidRPr="00DE6EDF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Наименование комплектующих изделий и полуфабрикатов</w:t>
            </w:r>
          </w:p>
        </w:tc>
        <w:tc>
          <w:tcPr>
            <w:tcW w:w="1417" w:type="dxa"/>
            <w:vAlign w:val="center"/>
          </w:tcPr>
          <w:p w:rsidR="00254D87" w:rsidRPr="00DE6EDF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Единицы измерения</w:t>
            </w:r>
          </w:p>
        </w:tc>
        <w:tc>
          <w:tcPr>
            <w:tcW w:w="1559" w:type="dxa"/>
            <w:vAlign w:val="center"/>
          </w:tcPr>
          <w:p w:rsidR="00254D87" w:rsidRPr="00DE6EDF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Количество на 1 изделие</w:t>
            </w:r>
          </w:p>
        </w:tc>
        <w:tc>
          <w:tcPr>
            <w:tcW w:w="2552" w:type="dxa"/>
            <w:vAlign w:val="center"/>
          </w:tcPr>
          <w:p w:rsidR="00254D87" w:rsidRPr="00DE6EDF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Оптовая цена ед. изделия, полуфабриката, у. е.</w:t>
            </w:r>
          </w:p>
        </w:tc>
        <w:tc>
          <w:tcPr>
            <w:tcW w:w="1559" w:type="dxa"/>
            <w:vAlign w:val="center"/>
          </w:tcPr>
          <w:p w:rsidR="00254D87" w:rsidRPr="00DE6EDF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Сумма затрат, у. е.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1. Резистор МЛТ-0,25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0,65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3,25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2. Резистор МЛТ-0,5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0,70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4,9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3. Резистор МЛТ-2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0,85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4,25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4. Потенциометр СП-3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0,97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2,91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5. Конденсатор БМТ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1,10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1,1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6. Электролит К5С-12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1,45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1,45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7. Конденсатор КД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1,15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11,5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Pr="00254D87" w:rsidRDefault="000D17BB" w:rsidP="009B4EB3">
            <w:pPr>
              <w:spacing w:line="360" w:lineRule="auto"/>
            </w:pPr>
            <w:r>
              <w:t>8. Конденсатор КТ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1,35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9,45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9. Радиолампа 6К13П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2,15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2,15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10. Радиолампа 6Ж51П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2,40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7,2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11. Радиолампа 6Ф1П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2,45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4,9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12. Радиолампа 6Ф4П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3,45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3,45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13. Диод Д226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1,35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5,4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14. Дроссель Д0,1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0,15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0,75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15. Фильтр П4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2,51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17,57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16. Панель ламповая ППК-7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1,45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10,15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17. Заклёпка гетинаксовая П3-1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43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0,30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12,9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18. Плата ЮК66.72.111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0,95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0,95</w:t>
            </w:r>
          </w:p>
        </w:tc>
      </w:tr>
      <w:tr w:rsidR="00254D87" w:rsidRPr="00CE02F3" w:rsidTr="00DE6EDF">
        <w:tc>
          <w:tcPr>
            <w:tcW w:w="8222" w:type="dxa"/>
            <w:gridSpan w:val="4"/>
          </w:tcPr>
          <w:p w:rsidR="00254D87" w:rsidRPr="000D17BB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0D17BB">
              <w:rPr>
                <w:b/>
              </w:rPr>
              <w:t>Итого</w:t>
            </w:r>
          </w:p>
        </w:tc>
        <w:tc>
          <w:tcPr>
            <w:tcW w:w="1559" w:type="dxa"/>
          </w:tcPr>
          <w:p w:rsidR="00254D87" w:rsidRPr="000D17BB" w:rsidRDefault="000D17BB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104,23</w:t>
            </w:r>
          </w:p>
        </w:tc>
      </w:tr>
      <w:tr w:rsidR="00254D87" w:rsidRPr="00CE02F3" w:rsidTr="00DE6EDF">
        <w:tc>
          <w:tcPr>
            <w:tcW w:w="8222" w:type="dxa"/>
            <w:gridSpan w:val="4"/>
          </w:tcPr>
          <w:p w:rsidR="00254D87" w:rsidRPr="00E75F22" w:rsidRDefault="00254D87" w:rsidP="009B4EB3">
            <w:pPr>
              <w:spacing w:line="360" w:lineRule="auto"/>
            </w:pPr>
            <w:r w:rsidRPr="00E75F22">
              <w:t>Транспортно-заготовительные расходы (прин</w:t>
            </w:r>
            <w:r w:rsidR="00FE292B">
              <w:t>имаем</w:t>
            </w:r>
            <w:r w:rsidRPr="00E75F22">
              <w:t xml:space="preserve"> </w:t>
            </w:r>
            <w:r w:rsidR="00FE292B">
              <w:t>3</w:t>
            </w:r>
            <w:r w:rsidRPr="00E75F22">
              <w:t>% от общей суммы затрат)</w:t>
            </w:r>
          </w:p>
        </w:tc>
        <w:tc>
          <w:tcPr>
            <w:tcW w:w="1559" w:type="dxa"/>
            <w:vAlign w:val="center"/>
          </w:tcPr>
          <w:p w:rsidR="00254D87" w:rsidRPr="00E75F22" w:rsidRDefault="00FE292B" w:rsidP="009B4EB3">
            <w:pPr>
              <w:spacing w:line="360" w:lineRule="auto"/>
              <w:jc w:val="center"/>
            </w:pPr>
            <w:r>
              <w:t>3,13</w:t>
            </w:r>
          </w:p>
        </w:tc>
      </w:tr>
      <w:tr w:rsidR="00254D87" w:rsidRPr="00CE02F3" w:rsidTr="00DE6EDF">
        <w:tc>
          <w:tcPr>
            <w:tcW w:w="8222" w:type="dxa"/>
            <w:gridSpan w:val="4"/>
          </w:tcPr>
          <w:p w:rsidR="00254D87" w:rsidRPr="00DE6EDF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Всего затрат</w:t>
            </w:r>
          </w:p>
        </w:tc>
        <w:tc>
          <w:tcPr>
            <w:tcW w:w="1559" w:type="dxa"/>
          </w:tcPr>
          <w:p w:rsidR="00254D87" w:rsidRPr="00DE6EDF" w:rsidRDefault="00DE6EDF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10</w:t>
            </w:r>
            <w:r w:rsidR="00D678AB">
              <w:rPr>
                <w:b/>
              </w:rPr>
              <w:t>7</w:t>
            </w:r>
            <w:r w:rsidR="00FE292B">
              <w:rPr>
                <w:b/>
              </w:rPr>
              <w:t>,36</w:t>
            </w:r>
          </w:p>
        </w:tc>
      </w:tr>
    </w:tbl>
    <w:p w:rsidR="00396A5E" w:rsidRPr="00396A5E" w:rsidRDefault="00396A5E" w:rsidP="009B4EB3">
      <w:pPr>
        <w:pStyle w:val="3"/>
        <w:spacing w:before="240" w:line="360" w:lineRule="auto"/>
        <w:ind w:left="993" w:hanging="426"/>
        <w:jc w:val="left"/>
        <w:rPr>
          <w:b/>
          <w:sz w:val="2"/>
          <w:szCs w:val="2"/>
        </w:rPr>
      </w:pPr>
    </w:p>
    <w:p w:rsidR="00DE6EDF" w:rsidRPr="00DB4455" w:rsidRDefault="00DE6EDF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jc w:val="left"/>
        <w:rPr>
          <w:b/>
          <w:bCs/>
          <w:i/>
          <w:iCs/>
          <w:sz w:val="28"/>
          <w:szCs w:val="28"/>
        </w:rPr>
      </w:pPr>
      <w:r w:rsidRPr="00DB4455">
        <w:rPr>
          <w:b/>
          <w:bCs/>
          <w:i/>
          <w:iCs/>
          <w:sz w:val="28"/>
          <w:szCs w:val="28"/>
        </w:rPr>
        <w:t>Расчет статьи затрат «Основная зароботная плата основных производственных рабочих»</w:t>
      </w:r>
    </w:p>
    <w:p w:rsidR="00574E06" w:rsidRPr="007F5E90" w:rsidRDefault="00574E06" w:rsidP="009B4EB3">
      <w:pPr>
        <w:spacing w:line="360" w:lineRule="auto"/>
        <w:ind w:firstLine="567"/>
        <w:rPr>
          <w:sz w:val="28"/>
          <w:szCs w:val="28"/>
        </w:rPr>
      </w:pPr>
      <w:r w:rsidRPr="007F5E90">
        <w:rPr>
          <w:sz w:val="28"/>
          <w:szCs w:val="28"/>
        </w:rPr>
        <w:lastRenderedPageBreak/>
        <w:t>Расчет основной заработной платы производственных рабочих на изготовление единицы продукции осуществляется по формуле:</w:t>
      </w:r>
    </w:p>
    <w:p w:rsidR="00574E06" w:rsidRPr="007F5E90" w:rsidRDefault="00574E06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7F5E90">
        <w:rPr>
          <w:position w:val="-28"/>
          <w:sz w:val="28"/>
          <w:szCs w:val="28"/>
          <w:lang w:val="en-US"/>
        </w:rPr>
        <w:object w:dxaOrig="2540" w:dyaOrig="700">
          <v:shape id="_x0000_i1147" type="#_x0000_t75" style="width:128.05pt;height:34.95pt" o:ole="" fillcolor="window">
            <v:imagedata r:id="rId264" o:title=""/>
          </v:shape>
          <o:OLEObject Type="Embed" ProgID="Equation.3" ShapeID="_x0000_i1147" DrawAspect="Content" ObjectID="_1542014635" r:id="rId265"/>
        </w:object>
      </w:r>
      <w:r w:rsidRPr="007F5E90">
        <w:rPr>
          <w:sz w:val="28"/>
          <w:szCs w:val="28"/>
        </w:rPr>
        <w:t>,</w:t>
      </w:r>
      <w:r w:rsidRPr="007F5E90">
        <w:rPr>
          <w:sz w:val="28"/>
          <w:szCs w:val="28"/>
        </w:rPr>
        <w:tab/>
      </w:r>
      <w:r w:rsidRPr="007F5E90">
        <w:rPr>
          <w:sz w:val="28"/>
          <w:szCs w:val="28"/>
        </w:rPr>
        <w:tab/>
      </w:r>
      <w:r w:rsidRPr="007F5E90">
        <w:rPr>
          <w:sz w:val="28"/>
          <w:szCs w:val="28"/>
        </w:rPr>
        <w:tab/>
      </w:r>
      <w:r w:rsidRPr="007F5E90">
        <w:rPr>
          <w:sz w:val="28"/>
          <w:szCs w:val="28"/>
        </w:rPr>
        <w:tab/>
      </w:r>
      <w:r w:rsidR="007F5E90" w:rsidRPr="007F5E90">
        <w:rPr>
          <w:sz w:val="28"/>
          <w:szCs w:val="28"/>
        </w:rPr>
        <w:t xml:space="preserve">      </w:t>
      </w:r>
      <w:r w:rsidRPr="007F5E90">
        <w:rPr>
          <w:sz w:val="28"/>
          <w:szCs w:val="28"/>
        </w:rPr>
        <w:t>(7.3)</w:t>
      </w:r>
    </w:p>
    <w:p w:rsidR="00574E06" w:rsidRPr="007F5E90" w:rsidRDefault="007F5E90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574E06" w:rsidRPr="007F5E90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574E06" w:rsidRPr="007F5E90">
        <w:rPr>
          <w:position w:val="-6"/>
          <w:sz w:val="28"/>
          <w:szCs w:val="28"/>
        </w:rPr>
        <w:object w:dxaOrig="260" w:dyaOrig="220">
          <v:shape id="_x0000_i1148" type="#_x0000_t75" style="width:12.35pt;height:11.3pt" o:ole="">
            <v:imagedata r:id="rId266" o:title=""/>
          </v:shape>
          <o:OLEObject Type="Embed" ProgID="Equation.3" ShapeID="_x0000_i1148" DrawAspect="Content" ObjectID="_1542014636" r:id="rId267"/>
        </w:object>
      </w:r>
      <w:r w:rsidR="00574E06" w:rsidRPr="007F5E90">
        <w:rPr>
          <w:sz w:val="28"/>
          <w:szCs w:val="28"/>
        </w:rPr>
        <w:t xml:space="preserve"> – количество операций для изготовления одной детали соответствующего разряда;</w:t>
      </w:r>
    </w:p>
    <w:p w:rsidR="00574E06" w:rsidRPr="007F5E90" w:rsidRDefault="007F5E90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7F5E90">
        <w:rPr>
          <w:position w:val="-14"/>
          <w:sz w:val="28"/>
          <w:szCs w:val="28"/>
        </w:rPr>
        <w:object w:dxaOrig="480" w:dyaOrig="380">
          <v:shape id="_x0000_i1149" type="#_x0000_t75" style="width:23.15pt;height:19.05pt" o:ole="">
            <v:imagedata r:id="rId268" o:title=""/>
          </v:shape>
          <o:OLEObject Type="Embed" ProgID="Equation.3" ShapeID="_x0000_i1149" DrawAspect="Content" ObjectID="_1542014637" r:id="rId269"/>
        </w:object>
      </w:r>
      <w:r w:rsidR="00574E06" w:rsidRPr="007F5E90">
        <w:rPr>
          <w:sz w:val="28"/>
          <w:szCs w:val="28"/>
        </w:rPr>
        <w:t xml:space="preserve"> – норма штучного времени на </w:t>
      </w:r>
      <w:r w:rsidR="00574E06" w:rsidRPr="007F5E90">
        <w:rPr>
          <w:i/>
          <w:sz w:val="28"/>
          <w:szCs w:val="28"/>
        </w:rPr>
        <w:t>i</w:t>
      </w:r>
      <w:r w:rsidR="00574E06" w:rsidRPr="007F5E90">
        <w:rPr>
          <w:sz w:val="28"/>
          <w:szCs w:val="28"/>
        </w:rPr>
        <w:t xml:space="preserve">-й операцию </w:t>
      </w:r>
      <w:r w:rsidR="00574E06" w:rsidRPr="007F5E90">
        <w:rPr>
          <w:i/>
          <w:sz w:val="28"/>
          <w:szCs w:val="28"/>
        </w:rPr>
        <w:t>j</w:t>
      </w:r>
      <w:r w:rsidR="00574E06" w:rsidRPr="007F5E90">
        <w:rPr>
          <w:sz w:val="28"/>
          <w:szCs w:val="28"/>
        </w:rPr>
        <w:t>-го наименования деталей, мин.;</w:t>
      </w:r>
    </w:p>
    <w:p w:rsidR="00574E06" w:rsidRPr="007F5E90" w:rsidRDefault="00574E06" w:rsidP="009B4EB3">
      <w:pPr>
        <w:spacing w:line="360" w:lineRule="auto"/>
        <w:ind w:left="1418" w:right="-1"/>
        <w:jc w:val="both"/>
        <w:rPr>
          <w:sz w:val="28"/>
          <w:szCs w:val="28"/>
        </w:rPr>
      </w:pPr>
      <w:r w:rsidRPr="007F5E90">
        <w:rPr>
          <w:position w:val="-14"/>
          <w:sz w:val="28"/>
          <w:szCs w:val="28"/>
        </w:rPr>
        <w:object w:dxaOrig="460" w:dyaOrig="380">
          <v:shape id="_x0000_i1150" type="#_x0000_t75" style="width:22.65pt;height:19.05pt" o:ole="">
            <v:imagedata r:id="rId270" o:title=""/>
          </v:shape>
          <o:OLEObject Type="Embed" ProgID="Equation.3" ShapeID="_x0000_i1150" DrawAspect="Content" ObjectID="_1542014638" r:id="rId271"/>
        </w:object>
      </w:r>
      <w:r w:rsidRPr="007F5E90">
        <w:rPr>
          <w:sz w:val="28"/>
          <w:szCs w:val="28"/>
        </w:rPr>
        <w:t xml:space="preserve"> – часовая тарифная ставка, соответствующая разряду работы на </w:t>
      </w:r>
      <w:r w:rsidRPr="007F5E90">
        <w:rPr>
          <w:i/>
          <w:sz w:val="28"/>
          <w:szCs w:val="28"/>
        </w:rPr>
        <w:t>i</w:t>
      </w:r>
      <w:r w:rsidRPr="007F5E90">
        <w:rPr>
          <w:sz w:val="28"/>
          <w:szCs w:val="28"/>
        </w:rPr>
        <w:t xml:space="preserve">-й операции, </w:t>
      </w:r>
      <w:r w:rsidR="007F5E90" w:rsidRPr="007F5E90">
        <w:rPr>
          <w:sz w:val="28"/>
          <w:szCs w:val="28"/>
        </w:rPr>
        <w:t>у.е.;</w:t>
      </w:r>
    </w:p>
    <w:p w:rsidR="00574E06" w:rsidRDefault="00574E06" w:rsidP="009B4EB3">
      <w:pPr>
        <w:spacing w:after="200" w:line="360" w:lineRule="auto"/>
        <w:ind w:left="1418"/>
        <w:rPr>
          <w:sz w:val="28"/>
          <w:szCs w:val="28"/>
        </w:rPr>
      </w:pPr>
      <w:r w:rsidRPr="007F5E90">
        <w:rPr>
          <w:position w:val="-14"/>
          <w:sz w:val="28"/>
          <w:szCs w:val="28"/>
        </w:rPr>
        <w:object w:dxaOrig="560" w:dyaOrig="380">
          <v:shape id="_x0000_i1151" type="#_x0000_t75" style="width:27.75pt;height:19.05pt" o:ole="">
            <v:imagedata r:id="rId272" o:title=""/>
          </v:shape>
          <o:OLEObject Type="Embed" ProgID="Equation.3" ShapeID="_x0000_i1151" DrawAspect="Content" ObjectID="_1542014639" r:id="rId273"/>
        </w:object>
      </w:r>
      <w:r w:rsidRPr="007F5E90">
        <w:rPr>
          <w:sz w:val="28"/>
          <w:szCs w:val="28"/>
        </w:rPr>
        <w:t xml:space="preserve"> – коэффициент, учитывающий премии по премиальным системам (</w:t>
      </w:r>
      <w:r w:rsidR="007F5E90" w:rsidRPr="007F5E90">
        <w:rPr>
          <w:position w:val="-14"/>
          <w:sz w:val="28"/>
          <w:szCs w:val="28"/>
        </w:rPr>
        <w:object w:dxaOrig="1560" w:dyaOrig="380">
          <v:shape id="_x0000_i1152" type="#_x0000_t75" style="width:76.65pt;height:19.05pt" o:ole="">
            <v:imagedata r:id="rId274" o:title=""/>
          </v:shape>
          <o:OLEObject Type="Embed" ProgID="Equation.3" ShapeID="_x0000_i1152" DrawAspect="Content" ObjectID="_1542014640" r:id="rId275"/>
        </w:object>
      </w:r>
      <w:r w:rsidRPr="007F5E90">
        <w:rPr>
          <w:sz w:val="28"/>
          <w:szCs w:val="28"/>
        </w:rPr>
        <w:t>).</w:t>
      </w:r>
    </w:p>
    <w:p w:rsidR="00FC432F" w:rsidRPr="007F5E90" w:rsidRDefault="00FC432F" w:rsidP="009B4EB3">
      <w:pPr>
        <w:tabs>
          <w:tab w:val="left" w:pos="851"/>
        </w:tabs>
        <w:spacing w:after="200"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Расчет основной заработной платы основных производственных рабочих сведен в таблицу 7.3.</w:t>
      </w:r>
    </w:p>
    <w:p w:rsidR="00574E06" w:rsidRPr="007F5E90" w:rsidRDefault="00574E06" w:rsidP="009B4EB3">
      <w:pPr>
        <w:spacing w:after="120" w:line="360" w:lineRule="auto"/>
        <w:jc w:val="center"/>
        <w:rPr>
          <w:sz w:val="28"/>
          <w:szCs w:val="28"/>
        </w:rPr>
      </w:pPr>
      <w:r w:rsidRPr="007F5E90">
        <w:rPr>
          <w:sz w:val="28"/>
          <w:szCs w:val="28"/>
        </w:rPr>
        <w:t>Таблица 7.</w:t>
      </w:r>
      <w:r w:rsidR="00C4473B">
        <w:rPr>
          <w:sz w:val="28"/>
          <w:szCs w:val="28"/>
        </w:rPr>
        <w:t>3</w:t>
      </w:r>
      <w:r w:rsidRPr="007F5E90">
        <w:rPr>
          <w:sz w:val="28"/>
          <w:szCs w:val="28"/>
        </w:rPr>
        <w:t xml:space="preserve">– </w:t>
      </w:r>
      <w:r w:rsidR="00FC432F">
        <w:rPr>
          <w:sz w:val="28"/>
          <w:szCs w:val="28"/>
        </w:rPr>
        <w:t>О</w:t>
      </w:r>
      <w:r w:rsidRPr="007F5E90">
        <w:rPr>
          <w:sz w:val="28"/>
          <w:szCs w:val="28"/>
        </w:rPr>
        <w:t>сновн</w:t>
      </w:r>
      <w:r w:rsidR="007F5E90" w:rsidRPr="007F5E90">
        <w:rPr>
          <w:sz w:val="28"/>
          <w:szCs w:val="28"/>
        </w:rPr>
        <w:t xml:space="preserve">ой </w:t>
      </w:r>
      <w:r w:rsidRPr="007F5E90">
        <w:rPr>
          <w:sz w:val="28"/>
          <w:szCs w:val="28"/>
        </w:rPr>
        <w:t>заработн</w:t>
      </w:r>
      <w:r w:rsidR="007F5E90" w:rsidRPr="007F5E90">
        <w:rPr>
          <w:sz w:val="28"/>
          <w:szCs w:val="28"/>
        </w:rPr>
        <w:t xml:space="preserve">ой </w:t>
      </w:r>
      <w:r w:rsidRPr="007F5E90">
        <w:rPr>
          <w:sz w:val="28"/>
          <w:szCs w:val="28"/>
        </w:rPr>
        <w:t>плат</w:t>
      </w:r>
      <w:r w:rsidR="007F5E90" w:rsidRPr="007F5E90">
        <w:rPr>
          <w:sz w:val="28"/>
          <w:szCs w:val="28"/>
        </w:rPr>
        <w:t>ы</w:t>
      </w:r>
      <w:r w:rsidRPr="007F5E90">
        <w:rPr>
          <w:sz w:val="28"/>
          <w:szCs w:val="28"/>
        </w:rPr>
        <w:t xml:space="preserve"> </w:t>
      </w:r>
      <w:r w:rsidR="00FC432F">
        <w:rPr>
          <w:sz w:val="28"/>
          <w:szCs w:val="28"/>
        </w:rPr>
        <w:t xml:space="preserve">производственных </w:t>
      </w:r>
      <w:r w:rsidR="007F5E90" w:rsidRPr="007F5E90">
        <w:rPr>
          <w:sz w:val="28"/>
          <w:szCs w:val="28"/>
        </w:rPr>
        <w:t>рабочих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02"/>
        <w:gridCol w:w="993"/>
        <w:gridCol w:w="1842"/>
        <w:gridCol w:w="1701"/>
        <w:gridCol w:w="1951"/>
      </w:tblGrid>
      <w:tr w:rsidR="00574E06" w:rsidRPr="00CE02F3" w:rsidTr="007F5E90">
        <w:trPr>
          <w:trHeight w:val="709"/>
        </w:trPr>
        <w:tc>
          <w:tcPr>
            <w:tcW w:w="3402" w:type="dxa"/>
            <w:vAlign w:val="center"/>
          </w:tcPr>
          <w:p w:rsidR="00574E06" w:rsidRPr="007F5E90" w:rsidRDefault="00574E06" w:rsidP="009B4EB3">
            <w:pPr>
              <w:spacing w:line="360" w:lineRule="auto"/>
              <w:jc w:val="center"/>
              <w:rPr>
                <w:b/>
              </w:rPr>
            </w:pPr>
            <w:r w:rsidRPr="007F5E90">
              <w:rPr>
                <w:b/>
              </w:rPr>
              <w:t>Наименование операций</w:t>
            </w:r>
          </w:p>
        </w:tc>
        <w:tc>
          <w:tcPr>
            <w:tcW w:w="993" w:type="dxa"/>
            <w:vAlign w:val="center"/>
          </w:tcPr>
          <w:p w:rsidR="00574E06" w:rsidRPr="007F5E90" w:rsidRDefault="00574E06" w:rsidP="009B4EB3">
            <w:pPr>
              <w:spacing w:line="360" w:lineRule="auto"/>
              <w:jc w:val="center"/>
              <w:rPr>
                <w:b/>
              </w:rPr>
            </w:pPr>
            <w:r w:rsidRPr="007F5E90">
              <w:rPr>
                <w:b/>
              </w:rPr>
              <w:t>Разряд работ</w:t>
            </w:r>
          </w:p>
        </w:tc>
        <w:tc>
          <w:tcPr>
            <w:tcW w:w="1842" w:type="dxa"/>
            <w:vAlign w:val="center"/>
          </w:tcPr>
          <w:p w:rsidR="00574E06" w:rsidRPr="007F5E90" w:rsidRDefault="00574E06" w:rsidP="009B4EB3">
            <w:pPr>
              <w:spacing w:line="360" w:lineRule="auto"/>
              <w:jc w:val="center"/>
              <w:rPr>
                <w:b/>
              </w:rPr>
            </w:pPr>
            <w:r w:rsidRPr="007F5E90">
              <w:rPr>
                <w:b/>
              </w:rPr>
              <w:t>Норма времени (</w:t>
            </w:r>
            <w:r w:rsidRPr="007F5E90">
              <w:rPr>
                <w:b/>
                <w:position w:val="-12"/>
              </w:rPr>
              <w:object w:dxaOrig="400" w:dyaOrig="360">
                <v:shape id="_x0000_i1153" type="#_x0000_t75" style="width:19.55pt;height:19.05pt" o:ole="">
                  <v:imagedata r:id="rId276" o:title=""/>
                </v:shape>
                <o:OLEObject Type="Embed" ProgID="Equation.3" ShapeID="_x0000_i1153" DrawAspect="Content" ObjectID="_1542014641" r:id="rId277"/>
              </w:object>
            </w:r>
            <w:r w:rsidRPr="007F5E90">
              <w:rPr>
                <w:b/>
              </w:rPr>
              <w:t>), мин</w:t>
            </w:r>
          </w:p>
        </w:tc>
        <w:tc>
          <w:tcPr>
            <w:tcW w:w="1701" w:type="dxa"/>
            <w:vAlign w:val="center"/>
          </w:tcPr>
          <w:p w:rsidR="00574E06" w:rsidRPr="007F5E90" w:rsidRDefault="00574E06" w:rsidP="009B4EB3">
            <w:pPr>
              <w:spacing w:line="360" w:lineRule="auto"/>
              <w:jc w:val="center"/>
              <w:rPr>
                <w:b/>
              </w:rPr>
            </w:pPr>
            <w:r w:rsidRPr="007F5E90">
              <w:rPr>
                <w:b/>
              </w:rPr>
              <w:t>Часовая тарифная ставка, у. е.</w:t>
            </w:r>
          </w:p>
        </w:tc>
        <w:tc>
          <w:tcPr>
            <w:tcW w:w="1951" w:type="dxa"/>
            <w:vAlign w:val="center"/>
          </w:tcPr>
          <w:p w:rsidR="00574E06" w:rsidRPr="007F5E90" w:rsidRDefault="00574E06" w:rsidP="009B4EB3">
            <w:pPr>
              <w:spacing w:line="360" w:lineRule="auto"/>
              <w:jc w:val="center"/>
              <w:rPr>
                <w:b/>
              </w:rPr>
            </w:pPr>
            <w:r w:rsidRPr="007F5E90">
              <w:rPr>
                <w:b/>
              </w:rPr>
              <w:t>Сумма заработной платы, у. е.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1. Расклепать в печатной плате 43 заклепки. Оснастить ламповые панели лепестками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0,50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9B4EB3">
            <w:pPr>
              <w:spacing w:line="360" w:lineRule="auto"/>
              <w:jc w:val="center"/>
            </w:pPr>
            <w:r>
              <w:t>0,007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2. Вставить в отверстие платы 7 панелек, 3 потенциометра и закрепить их гайкой с винтом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2,28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9B4EB3">
            <w:pPr>
              <w:spacing w:line="360" w:lineRule="auto"/>
              <w:jc w:val="center"/>
            </w:pPr>
            <w:r>
              <w:t>0,030</w:t>
            </w:r>
          </w:p>
        </w:tc>
      </w:tr>
      <w:tr w:rsidR="007F5E90" w:rsidRPr="00CE02F3" w:rsidTr="007F5E90">
        <w:trPr>
          <w:trHeight w:val="303"/>
        </w:trPr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3. Установить на плату ФП41-47 в сборе с экраном и закрепить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0,64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9B4EB3">
            <w:pPr>
              <w:spacing w:line="360" w:lineRule="auto"/>
              <w:jc w:val="center"/>
            </w:pPr>
            <w:r>
              <w:t>0,009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 xml:space="preserve">4. Вставить в отверстия платы диоды, отогнуть выводы и </w:t>
            </w:r>
            <w:r w:rsidRPr="007F5E90">
              <w:lastRenderedPageBreak/>
              <w:t>вставить дроссели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lastRenderedPageBreak/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1,14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9B4EB3">
            <w:pPr>
              <w:spacing w:line="360" w:lineRule="auto"/>
              <w:jc w:val="center"/>
            </w:pPr>
            <w:r>
              <w:t>0,015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5. Вставить в отверстия резисторы МЛТ по 0,25; 0,5 и 2 Вт и отогнуть их выводы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0,60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9B4EB3">
            <w:pPr>
              <w:spacing w:line="360" w:lineRule="auto"/>
              <w:jc w:val="center"/>
            </w:pPr>
            <w:r>
              <w:t>0,008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6. Вставить в отверстия платы конденсаторы типа КТ, БМТ, КД и отогнуть их выводы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</w:tcPr>
          <w:p w:rsidR="007F5E90" w:rsidRPr="007F5E90" w:rsidRDefault="007F5E90" w:rsidP="009B4EB3">
            <w:pPr>
              <w:spacing w:line="360" w:lineRule="auto"/>
              <w:ind w:right="-1"/>
              <w:jc w:val="center"/>
            </w:pPr>
            <w:r w:rsidRPr="007F5E90">
              <w:t>0,57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9B4EB3">
            <w:pPr>
              <w:spacing w:line="360" w:lineRule="auto"/>
              <w:jc w:val="center"/>
            </w:pPr>
            <w:r>
              <w:t>0,008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7. Произвести пайку платы на установке “Волна”. Откусить излишки выводов кусачками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</w:tcPr>
          <w:p w:rsidR="007F5E90" w:rsidRPr="007F5E90" w:rsidRDefault="007F5E90" w:rsidP="009B4EB3">
            <w:pPr>
              <w:spacing w:line="360" w:lineRule="auto"/>
              <w:ind w:right="-1"/>
              <w:jc w:val="center"/>
            </w:pPr>
            <w:r w:rsidRPr="007F5E90">
              <w:t>1,14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9B4EB3">
            <w:pPr>
              <w:spacing w:line="360" w:lineRule="auto"/>
              <w:jc w:val="center"/>
            </w:pPr>
            <w:r>
              <w:t>0,015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8. Произвести допайку и проверку пайки. Протереть пайку ватным тампоном, смоченным в спирте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1,14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9B4EB3">
            <w:pPr>
              <w:spacing w:line="360" w:lineRule="auto"/>
              <w:jc w:val="center"/>
            </w:pPr>
            <w:r>
              <w:t>0,015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9. Укомплектовать плату семью лампами. Произвести контроль платы на стенде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0,54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9B4EB3">
            <w:pPr>
              <w:spacing w:line="360" w:lineRule="auto"/>
              <w:jc w:val="center"/>
            </w:pPr>
            <w:r>
              <w:t>0,007</w:t>
            </w:r>
          </w:p>
        </w:tc>
      </w:tr>
      <w:tr w:rsidR="007F5E90" w:rsidRPr="00CE02F3" w:rsidTr="007F5E90">
        <w:tc>
          <w:tcPr>
            <w:tcW w:w="7938" w:type="dxa"/>
            <w:gridSpan w:val="4"/>
          </w:tcPr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  <w:r w:rsidRPr="00C4473B">
              <w:rPr>
                <w:b/>
              </w:rPr>
              <w:t>Итого</w:t>
            </w:r>
          </w:p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  <w:r w:rsidRPr="00C4473B">
              <w:rPr>
                <w:b/>
              </w:rPr>
              <w:t>прямой фонд заработной платы</w:t>
            </w:r>
          </w:p>
        </w:tc>
        <w:tc>
          <w:tcPr>
            <w:tcW w:w="1951" w:type="dxa"/>
          </w:tcPr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</w:p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  <w:r w:rsidRPr="00C4473B">
              <w:rPr>
                <w:b/>
              </w:rPr>
              <w:t>0,</w:t>
            </w:r>
            <w:r w:rsidR="00C4473B">
              <w:rPr>
                <w:b/>
              </w:rPr>
              <w:t>099</w:t>
            </w:r>
          </w:p>
        </w:tc>
      </w:tr>
      <w:tr w:rsidR="007F5E90" w:rsidRPr="00CE02F3" w:rsidTr="007F5E90">
        <w:tc>
          <w:tcPr>
            <w:tcW w:w="7938" w:type="dxa"/>
            <w:gridSpan w:val="4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 xml:space="preserve">Премии за выполнение плана (приняли 30% от </w:t>
            </w:r>
            <w:r w:rsidRPr="007F5E90">
              <w:rPr>
                <w:position w:val="-14"/>
              </w:rPr>
              <w:object w:dxaOrig="620" w:dyaOrig="380">
                <v:shape id="_x0000_i1154" type="#_x0000_t75" style="width:30.35pt;height:19.05pt" o:ole="">
                  <v:imagedata r:id="rId278" o:title=""/>
                </v:shape>
                <o:OLEObject Type="Embed" ProgID="Equation.3" ShapeID="_x0000_i1154" DrawAspect="Content" ObjectID="_1542014642" r:id="rId279"/>
              </w:object>
            </w:r>
            <w:r w:rsidRPr="007F5E90">
              <w:t>)</w:t>
            </w:r>
          </w:p>
        </w:tc>
        <w:tc>
          <w:tcPr>
            <w:tcW w:w="195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</w:t>
            </w:r>
            <w:r w:rsidR="00C4473B">
              <w:t>030</w:t>
            </w:r>
          </w:p>
        </w:tc>
      </w:tr>
      <w:tr w:rsidR="007F5E90" w:rsidRPr="00CE02F3" w:rsidTr="007F5E90">
        <w:tc>
          <w:tcPr>
            <w:tcW w:w="7938" w:type="dxa"/>
            <w:gridSpan w:val="4"/>
          </w:tcPr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  <w:r w:rsidRPr="00C4473B">
              <w:rPr>
                <w:b/>
              </w:rPr>
              <w:t>Всего</w:t>
            </w:r>
          </w:p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  <w:r w:rsidRPr="00C4473B">
              <w:rPr>
                <w:b/>
              </w:rPr>
              <w:t>основная заработная плата</w:t>
            </w:r>
          </w:p>
        </w:tc>
        <w:tc>
          <w:tcPr>
            <w:tcW w:w="1951" w:type="dxa"/>
          </w:tcPr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</w:p>
          <w:p w:rsidR="007F5E90" w:rsidRPr="00C4473B" w:rsidRDefault="00C4473B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0,129</w:t>
            </w:r>
          </w:p>
        </w:tc>
      </w:tr>
    </w:tbl>
    <w:p w:rsidR="000F0489" w:rsidRDefault="00C4473B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«Дополнительная заработная плата основных производственных рабочих»</w:t>
      </w:r>
    </w:p>
    <w:p w:rsidR="00C4473B" w:rsidRPr="000F0489" w:rsidRDefault="00C4473B" w:rsidP="009B4EB3">
      <w:pPr>
        <w:pStyle w:val="ac"/>
        <w:spacing w:before="240" w:after="120" w:line="360" w:lineRule="auto"/>
        <w:ind w:left="0" w:firstLine="567"/>
        <w:rPr>
          <w:b/>
          <w:i/>
          <w:sz w:val="28"/>
          <w:szCs w:val="28"/>
        </w:rPr>
      </w:pPr>
      <w:r w:rsidRPr="000F0489">
        <w:rPr>
          <w:sz w:val="28"/>
          <w:szCs w:val="28"/>
        </w:rPr>
        <w:t>Дополнительная заработная плата основных производственных рабочих может быть принята в процентах от основной заработной платы и определена по формуле:</w:t>
      </w:r>
    </w:p>
    <w:p w:rsidR="00C4473B" w:rsidRPr="0064608F" w:rsidRDefault="0064608F" w:rsidP="009B4EB3">
      <w:pPr>
        <w:spacing w:after="120" w:line="360" w:lineRule="auto"/>
        <w:ind w:firstLine="567"/>
        <w:rPr>
          <w:sz w:val="28"/>
          <w:szCs w:val="28"/>
        </w:rPr>
      </w:pPr>
      <w:r>
        <w:rPr>
          <w:position w:val="-24"/>
          <w:sz w:val="28"/>
          <w:szCs w:val="28"/>
        </w:rPr>
        <w:t xml:space="preserve">                                                        </w:t>
      </w:r>
      <w:r w:rsidR="00C4473B" w:rsidRPr="0064608F">
        <w:rPr>
          <w:position w:val="-24"/>
          <w:sz w:val="28"/>
          <w:szCs w:val="28"/>
        </w:rPr>
        <w:object w:dxaOrig="1620" w:dyaOrig="620">
          <v:shape id="_x0000_i1155" type="#_x0000_t75" style="width:80.75pt;height:30.35pt" o:ole="" fillcolor="window">
            <v:imagedata r:id="rId280" o:title=""/>
          </v:shape>
          <o:OLEObject Type="Embed" ProgID="Equation.3" ShapeID="_x0000_i1155" DrawAspect="Content" ObjectID="_1542014643" r:id="rId281"/>
        </w:object>
      </w:r>
      <w:r w:rsidR="00C4473B" w:rsidRPr="0064608F"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="00C4473B" w:rsidRPr="0064608F">
        <w:rPr>
          <w:sz w:val="28"/>
          <w:szCs w:val="28"/>
        </w:rPr>
        <w:t>(7.4)</w:t>
      </w:r>
    </w:p>
    <w:p w:rsidR="00C4473B" w:rsidRPr="0064608F" w:rsidRDefault="0064608F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C4473B" w:rsidRPr="0064608F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C4473B" w:rsidRPr="0064608F">
        <w:rPr>
          <w:position w:val="-12"/>
          <w:sz w:val="28"/>
          <w:szCs w:val="28"/>
        </w:rPr>
        <w:object w:dxaOrig="460" w:dyaOrig="360">
          <v:shape id="_x0000_i1156" type="#_x0000_t75" style="width:23.15pt;height:19.05pt" o:ole="">
            <v:imagedata r:id="rId282" o:title=""/>
          </v:shape>
          <o:OLEObject Type="Embed" ProgID="Equation.3" ShapeID="_x0000_i1156" DrawAspect="Content" ObjectID="_1542014644" r:id="rId283"/>
        </w:object>
      </w:r>
      <w:r w:rsidR="00C4473B" w:rsidRPr="0064608F">
        <w:rPr>
          <w:sz w:val="28"/>
          <w:szCs w:val="28"/>
        </w:rPr>
        <w:t xml:space="preserve"> – процент дополнительной заработной платы производственных рабочих (</w:t>
      </w:r>
      <w:r w:rsidR="0094699F" w:rsidRPr="0064608F">
        <w:rPr>
          <w:position w:val="-12"/>
          <w:sz w:val="28"/>
          <w:szCs w:val="28"/>
        </w:rPr>
        <w:object w:dxaOrig="1200" w:dyaOrig="360">
          <v:shape id="_x0000_i1157" type="#_x0000_t75" style="width:60.7pt;height:19.05pt" o:ole="">
            <v:imagedata r:id="rId284" o:title=""/>
          </v:shape>
          <o:OLEObject Type="Embed" ProgID="Equation.3" ShapeID="_x0000_i1157" DrawAspect="Content" ObjectID="_1542014645" r:id="rId285"/>
        </w:object>
      </w:r>
      <w:r w:rsidR="00C4473B" w:rsidRPr="0064608F">
        <w:rPr>
          <w:sz w:val="28"/>
          <w:szCs w:val="28"/>
        </w:rPr>
        <w:t>).</w:t>
      </w:r>
    </w:p>
    <w:p w:rsidR="00C4473B" w:rsidRDefault="0064608F" w:rsidP="009B4EB3">
      <w:pPr>
        <w:pStyle w:val="3"/>
        <w:spacing w:line="360" w:lineRule="auto"/>
        <w:jc w:val="center"/>
        <w:rPr>
          <w:position w:val="-12"/>
          <w:sz w:val="28"/>
          <w:szCs w:val="28"/>
        </w:rPr>
      </w:pPr>
      <w:r w:rsidRPr="0064608F">
        <w:rPr>
          <w:position w:val="-24"/>
          <w:sz w:val="28"/>
          <w:szCs w:val="28"/>
        </w:rPr>
        <w:object w:dxaOrig="2780" w:dyaOrig="620">
          <v:shape id="_x0000_i1158" type="#_x0000_t75" style="width:138.35pt;height:30.85pt" o:ole="">
            <v:imagedata r:id="rId286" o:title=""/>
          </v:shape>
          <o:OLEObject Type="Embed" ProgID="Equation.3" ShapeID="_x0000_i1158" DrawAspect="Content" ObjectID="_1542014646" r:id="rId287"/>
        </w:object>
      </w:r>
    </w:p>
    <w:p w:rsidR="0094699F" w:rsidRPr="00DB4455" w:rsidRDefault="0094699F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«Основная и дополнительная заработная плата прочего ППП»</w:t>
      </w:r>
    </w:p>
    <w:p w:rsidR="0094699F" w:rsidRPr="004E40A0" w:rsidRDefault="0094699F" w:rsidP="009B4EB3">
      <w:pPr>
        <w:spacing w:line="360" w:lineRule="auto"/>
        <w:ind w:firstLine="567"/>
        <w:rPr>
          <w:b/>
          <w:i/>
          <w:sz w:val="28"/>
          <w:szCs w:val="28"/>
        </w:rPr>
      </w:pPr>
      <w:r w:rsidRPr="004E40A0">
        <w:rPr>
          <w:sz w:val="28"/>
          <w:szCs w:val="28"/>
        </w:rPr>
        <w:t>Расчет основной и дополнительной заработной платы вспомогательных рабочих производится по формуле:</w:t>
      </w:r>
    </w:p>
    <w:p w:rsidR="0094699F" w:rsidRPr="004E40A0" w:rsidRDefault="004911C0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4E40A0">
        <w:rPr>
          <w:position w:val="-28"/>
          <w:sz w:val="28"/>
          <w:szCs w:val="28"/>
        </w:rPr>
        <w:object w:dxaOrig="3000" w:dyaOrig="680">
          <v:shape id="_x0000_i1159" type="#_x0000_t75" style="width:147.1pt;height:34.45pt" o:ole="">
            <v:imagedata r:id="rId288" o:title=""/>
          </v:shape>
          <o:OLEObject Type="Embed" ProgID="Equation.3" ShapeID="_x0000_i1159" DrawAspect="Content" ObjectID="_1542014647" r:id="rId289"/>
        </w:object>
      </w:r>
      <w:r w:rsidR="00567B9E" w:rsidRPr="004E40A0">
        <w:rPr>
          <w:sz w:val="28"/>
          <w:szCs w:val="28"/>
        </w:rPr>
        <w:t>,</w:t>
      </w:r>
      <w:r w:rsidR="00567B9E" w:rsidRPr="004E40A0">
        <w:rPr>
          <w:sz w:val="28"/>
          <w:szCs w:val="28"/>
        </w:rPr>
        <w:tab/>
        <w:t xml:space="preserve">            </w:t>
      </w:r>
      <w:r w:rsidR="00FF7FEE">
        <w:rPr>
          <w:sz w:val="28"/>
          <w:szCs w:val="28"/>
        </w:rPr>
        <w:t xml:space="preserve">            </w:t>
      </w:r>
      <w:r w:rsidR="0094699F" w:rsidRPr="004E40A0">
        <w:rPr>
          <w:sz w:val="28"/>
          <w:szCs w:val="28"/>
        </w:rPr>
        <w:t>(7.5)</w:t>
      </w:r>
    </w:p>
    <w:p w:rsidR="0094699F" w:rsidRPr="004E40A0" w:rsidRDefault="00B469BC" w:rsidP="009B4EB3">
      <w:pPr>
        <w:pStyle w:val="3"/>
        <w:spacing w:after="0" w:line="360" w:lineRule="auto"/>
        <w:ind w:left="1560" w:hanging="993"/>
        <w:rPr>
          <w:sz w:val="28"/>
          <w:szCs w:val="28"/>
          <w:lang w:val="be-BY"/>
        </w:rPr>
      </w:pPr>
      <w:r>
        <w:rPr>
          <w:sz w:val="28"/>
          <w:szCs w:val="28"/>
        </w:rPr>
        <w:t>г</w:t>
      </w:r>
      <w:r w:rsidR="0094699F" w:rsidRPr="004E40A0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EB5F19" w:rsidRPr="004E40A0">
        <w:rPr>
          <w:position w:val="-12"/>
          <w:sz w:val="28"/>
          <w:szCs w:val="28"/>
        </w:rPr>
        <w:object w:dxaOrig="460" w:dyaOrig="360">
          <v:shape id="_x0000_i1160" type="#_x0000_t75" style="width:24.15pt;height:19.55pt" o:ole="">
            <v:imagedata r:id="rId290" o:title=""/>
          </v:shape>
          <o:OLEObject Type="Embed" ProgID="Equation.3" ShapeID="_x0000_i1160" DrawAspect="Content" ObjectID="_1542014648" r:id="rId291"/>
        </w:object>
      </w:r>
      <w:r w:rsidR="0094699F" w:rsidRPr="004E40A0">
        <w:rPr>
          <w:sz w:val="28"/>
          <w:szCs w:val="28"/>
        </w:rPr>
        <w:t xml:space="preserve">– коэффициент, учитывающий </w:t>
      </w:r>
      <w:r w:rsidR="00B8026E" w:rsidRPr="004E40A0">
        <w:rPr>
          <w:sz w:val="28"/>
          <w:szCs w:val="28"/>
        </w:rPr>
        <w:t>размер дополнительной заработной платы (</w:t>
      </w:r>
      <w:r w:rsidR="00EB5F19" w:rsidRPr="004E40A0">
        <w:rPr>
          <w:position w:val="-12"/>
          <w:sz w:val="28"/>
          <w:szCs w:val="28"/>
        </w:rPr>
        <w:object w:dxaOrig="999" w:dyaOrig="360">
          <v:shape id="_x0000_i1161" type="#_x0000_t75" style="width:52.95pt;height:19.55pt" o:ole="">
            <v:imagedata r:id="rId292" o:title=""/>
          </v:shape>
          <o:OLEObject Type="Embed" ProgID="Equation.3" ShapeID="_x0000_i1161" DrawAspect="Content" ObjectID="_1542014649" r:id="rId293"/>
        </w:object>
      </w:r>
      <w:r w:rsidR="00B8026E" w:rsidRPr="004E40A0">
        <w:rPr>
          <w:sz w:val="28"/>
          <w:szCs w:val="28"/>
        </w:rPr>
        <w:t>)</w:t>
      </w:r>
      <w:r w:rsidR="00B8026E" w:rsidRPr="004E40A0">
        <w:rPr>
          <w:sz w:val="28"/>
          <w:szCs w:val="28"/>
          <w:lang w:val="be-BY"/>
        </w:rPr>
        <w:t>;</w:t>
      </w:r>
    </w:p>
    <w:p w:rsidR="00B8026E" w:rsidRPr="004E40A0" w:rsidRDefault="00EB5F19" w:rsidP="009B4EB3">
      <w:pPr>
        <w:pStyle w:val="3"/>
        <w:spacing w:after="0" w:line="360" w:lineRule="auto"/>
        <w:ind w:left="1560" w:firstLine="0"/>
        <w:rPr>
          <w:sz w:val="28"/>
          <w:szCs w:val="28"/>
          <w:lang w:val="be-BY"/>
        </w:rPr>
      </w:pPr>
      <w:r w:rsidRPr="004E40A0">
        <w:rPr>
          <w:position w:val="-14"/>
          <w:sz w:val="28"/>
          <w:szCs w:val="28"/>
        </w:rPr>
        <w:object w:dxaOrig="560" w:dyaOrig="380">
          <v:shape id="_x0000_i1162" type="#_x0000_t75" style="width:29.3pt;height:20.05pt" o:ole="">
            <v:imagedata r:id="rId294" o:title=""/>
          </v:shape>
          <o:OLEObject Type="Embed" ProgID="Equation.3" ShapeID="_x0000_i1162" DrawAspect="Content" ObjectID="_1542014650" r:id="rId295"/>
        </w:object>
      </w:r>
      <w:r w:rsidR="00B26DF4" w:rsidRPr="004E40A0">
        <w:rPr>
          <w:sz w:val="28"/>
          <w:szCs w:val="28"/>
        </w:rPr>
        <w:t xml:space="preserve"> – </w:t>
      </w:r>
      <w:r w:rsidR="00B26DF4" w:rsidRPr="004E40A0">
        <w:rPr>
          <w:sz w:val="28"/>
          <w:szCs w:val="28"/>
          <w:lang w:val="be-BY"/>
        </w:rPr>
        <w:t>численность вспомогательных рабоч</w:t>
      </w:r>
      <w:r w:rsidR="00B26DF4" w:rsidRPr="004E40A0">
        <w:rPr>
          <w:sz w:val="28"/>
          <w:szCs w:val="28"/>
        </w:rPr>
        <w:t xml:space="preserve">их </w:t>
      </w:r>
      <w:r w:rsidR="00B26DF4" w:rsidRPr="004E40A0">
        <w:rPr>
          <w:i/>
          <w:sz w:val="28"/>
          <w:szCs w:val="28"/>
          <w:lang w:val="en-US"/>
        </w:rPr>
        <w:t>i</w:t>
      </w:r>
      <w:r w:rsidR="00B26DF4" w:rsidRPr="004E40A0">
        <w:rPr>
          <w:i/>
          <w:sz w:val="28"/>
          <w:szCs w:val="28"/>
        </w:rPr>
        <w:t>-</w:t>
      </w:r>
      <w:r w:rsidR="00B26DF4" w:rsidRPr="004E40A0">
        <w:rPr>
          <w:sz w:val="28"/>
          <w:szCs w:val="28"/>
        </w:rPr>
        <w:t>го разряда, чел</w:t>
      </w:r>
      <w:r w:rsidR="00B26DF4" w:rsidRPr="004E40A0">
        <w:rPr>
          <w:sz w:val="28"/>
          <w:szCs w:val="28"/>
          <w:lang w:val="be-BY"/>
        </w:rPr>
        <w:t>;</w:t>
      </w:r>
    </w:p>
    <w:p w:rsidR="00B26DF4" w:rsidRPr="004E40A0" w:rsidRDefault="00B26DF4" w:rsidP="009B4EB3">
      <w:pPr>
        <w:pStyle w:val="3"/>
        <w:spacing w:after="0" w:line="360" w:lineRule="auto"/>
        <w:ind w:left="1560" w:firstLine="0"/>
        <w:rPr>
          <w:sz w:val="28"/>
          <w:szCs w:val="28"/>
          <w:lang w:val="be-BY"/>
        </w:rPr>
      </w:pPr>
      <w:r w:rsidRPr="004E40A0">
        <w:rPr>
          <w:position w:val="-12"/>
          <w:sz w:val="28"/>
          <w:szCs w:val="28"/>
        </w:rPr>
        <w:object w:dxaOrig="320" w:dyaOrig="360">
          <v:shape id="_x0000_i1163" type="#_x0000_t75" style="width:15.45pt;height:19.05pt" o:ole="">
            <v:imagedata r:id="rId296" o:title=""/>
          </v:shape>
          <o:OLEObject Type="Embed" ProgID="Equation.3" ShapeID="_x0000_i1163" DrawAspect="Content" ObjectID="_1542014651" r:id="rId297"/>
        </w:object>
      </w:r>
      <w:r w:rsidRPr="004E40A0">
        <w:rPr>
          <w:sz w:val="28"/>
          <w:szCs w:val="28"/>
        </w:rPr>
        <w:t xml:space="preserve"> – </w:t>
      </w:r>
      <w:r w:rsidRPr="004E40A0">
        <w:rPr>
          <w:sz w:val="28"/>
          <w:szCs w:val="28"/>
          <w:lang w:val="be-BY"/>
        </w:rPr>
        <w:t>эффективный фонд времени одного рабочего за плановый период, ч и рассчитывается по формуле:</w:t>
      </w:r>
    </w:p>
    <w:p w:rsidR="00B26DF4" w:rsidRDefault="00567B9E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4E40A0">
        <w:rPr>
          <w:position w:val="-14"/>
          <w:sz w:val="28"/>
          <w:szCs w:val="28"/>
        </w:rPr>
        <w:object w:dxaOrig="1380" w:dyaOrig="380">
          <v:shape id="_x0000_i1164" type="#_x0000_t75" style="width:68.9pt;height:19.05pt" o:ole="" fillcolor="window">
            <v:imagedata r:id="rId298" o:title=""/>
          </v:shape>
          <o:OLEObject Type="Embed" ProgID="Equation.3" ShapeID="_x0000_i1164" DrawAspect="Content" ObjectID="_1542014652" r:id="rId299"/>
        </w:object>
      </w:r>
      <w:r w:rsidR="00B26DF4" w:rsidRPr="004E40A0">
        <w:rPr>
          <w:sz w:val="28"/>
          <w:szCs w:val="28"/>
        </w:rPr>
        <w:t>,</w:t>
      </w:r>
      <w:r w:rsidRPr="004E40A0">
        <w:rPr>
          <w:sz w:val="28"/>
          <w:szCs w:val="28"/>
        </w:rPr>
        <w:tab/>
      </w:r>
      <w:r w:rsidRPr="004E40A0">
        <w:rPr>
          <w:sz w:val="28"/>
          <w:szCs w:val="28"/>
        </w:rPr>
        <w:tab/>
        <w:t xml:space="preserve">                                   (7.</w:t>
      </w:r>
      <w:r w:rsidR="00DB4455">
        <w:rPr>
          <w:sz w:val="28"/>
          <w:szCs w:val="28"/>
        </w:rPr>
        <w:t>6</w:t>
      </w:r>
      <w:r w:rsidRPr="004E40A0">
        <w:rPr>
          <w:sz w:val="28"/>
          <w:szCs w:val="28"/>
        </w:rPr>
        <w:t>)</w:t>
      </w:r>
    </w:p>
    <w:p w:rsidR="004E40A0" w:rsidRPr="004E40A0" w:rsidRDefault="004E40A0" w:rsidP="009B4EB3">
      <w:pPr>
        <w:pStyle w:val="3"/>
        <w:spacing w:after="0" w:line="360" w:lineRule="auto"/>
        <w:ind w:left="1560" w:hanging="993"/>
        <w:rPr>
          <w:sz w:val="28"/>
          <w:szCs w:val="28"/>
          <w:lang w:val="be-BY"/>
        </w:rPr>
      </w:pPr>
      <w:r w:rsidRPr="004E40A0">
        <w:rPr>
          <w:sz w:val="28"/>
          <w:szCs w:val="28"/>
        </w:rPr>
        <w:t xml:space="preserve">где </w:t>
      </w:r>
      <w:r w:rsidR="00B469BC">
        <w:rPr>
          <w:sz w:val="28"/>
          <w:szCs w:val="28"/>
        </w:rPr>
        <w:tab/>
      </w:r>
      <w:r w:rsidRPr="004E40A0">
        <w:rPr>
          <w:position w:val="-14"/>
          <w:sz w:val="28"/>
          <w:szCs w:val="28"/>
        </w:rPr>
        <w:object w:dxaOrig="440" w:dyaOrig="380">
          <v:shape id="_x0000_i1165" type="#_x0000_t75" style="width:23.15pt;height:20.05pt" o:ole="">
            <v:imagedata r:id="rId300" o:title=""/>
          </v:shape>
          <o:OLEObject Type="Embed" ProgID="Equation.3" ShapeID="_x0000_i1165" DrawAspect="Content" ObjectID="_1542014653" r:id="rId301"/>
        </w:object>
      </w:r>
      <w:r w:rsidRPr="004E40A0">
        <w:rPr>
          <w:sz w:val="28"/>
          <w:szCs w:val="28"/>
        </w:rPr>
        <w:t>– коэффициент, учитывающий все плановые невыходы рабочего на работу (</w:t>
      </w:r>
      <w:r w:rsidRPr="004E40A0">
        <w:rPr>
          <w:position w:val="-14"/>
          <w:sz w:val="28"/>
          <w:szCs w:val="28"/>
        </w:rPr>
        <w:object w:dxaOrig="1140" w:dyaOrig="380">
          <v:shape id="_x0000_i1166" type="#_x0000_t75" style="width:51.95pt;height:20.05pt" o:ole="">
            <v:imagedata r:id="rId302" o:title=""/>
          </v:shape>
          <o:OLEObject Type="Embed" ProgID="Equation.3" ShapeID="_x0000_i1166" DrawAspect="Content" ObjectID="_1542014654" r:id="rId303"/>
        </w:object>
      </w:r>
      <w:r w:rsidRPr="004E40A0">
        <w:rPr>
          <w:sz w:val="28"/>
          <w:szCs w:val="28"/>
        </w:rPr>
        <w:t>)</w:t>
      </w:r>
      <w:r w:rsidRPr="004E40A0">
        <w:rPr>
          <w:sz w:val="28"/>
          <w:szCs w:val="28"/>
          <w:lang w:val="be-BY"/>
        </w:rPr>
        <w:t>;</w:t>
      </w:r>
    </w:p>
    <w:p w:rsidR="00567B9E" w:rsidRPr="004E40A0" w:rsidRDefault="00B26DF4" w:rsidP="009B4EB3">
      <w:pPr>
        <w:pStyle w:val="3"/>
        <w:spacing w:after="0" w:line="360" w:lineRule="auto"/>
        <w:ind w:left="1560" w:firstLine="0"/>
        <w:rPr>
          <w:sz w:val="28"/>
          <w:szCs w:val="28"/>
          <w:lang w:val="be-BY"/>
        </w:rPr>
      </w:pPr>
      <w:r w:rsidRPr="004E40A0">
        <w:rPr>
          <w:position w:val="-12"/>
          <w:sz w:val="28"/>
          <w:szCs w:val="28"/>
        </w:rPr>
        <w:object w:dxaOrig="320" w:dyaOrig="360">
          <v:shape id="_x0000_i1167" type="#_x0000_t75" style="width:15.45pt;height:19.05pt" o:ole="">
            <v:imagedata r:id="rId304" o:title=""/>
          </v:shape>
          <o:OLEObject Type="Embed" ProgID="Equation.3" ShapeID="_x0000_i1167" DrawAspect="Content" ObjectID="_1542014655" r:id="rId305"/>
        </w:object>
      </w:r>
      <w:r w:rsidRPr="004E40A0">
        <w:rPr>
          <w:sz w:val="28"/>
          <w:szCs w:val="28"/>
        </w:rPr>
        <w:t xml:space="preserve"> –  </w:t>
      </w:r>
      <w:r w:rsidR="00EB5F19" w:rsidRPr="004E40A0">
        <w:rPr>
          <w:sz w:val="28"/>
          <w:szCs w:val="28"/>
          <w:lang w:val="be-BY"/>
        </w:rPr>
        <w:t>номинальный фонд времени работы оборудования,ч.</w:t>
      </w:r>
    </w:p>
    <w:p w:rsidR="00B26DF4" w:rsidRPr="004E40A0" w:rsidRDefault="00415165" w:rsidP="009B4EB3">
      <w:pPr>
        <w:pStyle w:val="3"/>
        <w:spacing w:after="0" w:line="360" w:lineRule="auto"/>
        <w:ind w:left="0"/>
        <w:jc w:val="center"/>
        <w:rPr>
          <w:position w:val="-24"/>
          <w:sz w:val="28"/>
          <w:szCs w:val="28"/>
        </w:rPr>
      </w:pPr>
      <w:r w:rsidRPr="004E40A0">
        <w:rPr>
          <w:position w:val="-12"/>
          <w:sz w:val="28"/>
          <w:szCs w:val="28"/>
        </w:rPr>
        <w:object w:dxaOrig="2659" w:dyaOrig="360">
          <v:shape id="_x0000_i1168" type="#_x0000_t75" style="width:126pt;height:18.5pt" o:ole="">
            <v:imagedata r:id="rId306" o:title=""/>
          </v:shape>
          <o:OLEObject Type="Embed" ProgID="Equation.3" ShapeID="_x0000_i1168" DrawAspect="Content" ObjectID="_1542014656" r:id="rId307"/>
        </w:object>
      </w:r>
    </w:p>
    <w:p w:rsidR="00B469BC" w:rsidRPr="004E40A0" w:rsidRDefault="00567B9E" w:rsidP="009B4EB3">
      <w:pPr>
        <w:pStyle w:val="3"/>
        <w:spacing w:after="0" w:line="360" w:lineRule="auto"/>
        <w:ind w:left="1560" w:firstLine="0"/>
        <w:jc w:val="left"/>
        <w:rPr>
          <w:sz w:val="28"/>
          <w:szCs w:val="28"/>
          <w:lang w:val="be-BY"/>
        </w:rPr>
      </w:pPr>
      <w:r w:rsidRPr="004E40A0">
        <w:rPr>
          <w:position w:val="-12"/>
          <w:sz w:val="28"/>
          <w:szCs w:val="28"/>
        </w:rPr>
        <w:object w:dxaOrig="440" w:dyaOrig="360">
          <v:shape id="_x0000_i1169" type="#_x0000_t75" style="width:21.6pt;height:19.05pt" o:ole="">
            <v:imagedata r:id="rId308" o:title=""/>
          </v:shape>
          <o:OLEObject Type="Embed" ProgID="Equation.3" ShapeID="_x0000_i1169" DrawAspect="Content" ObjectID="_1542014657" r:id="rId309"/>
        </w:object>
      </w:r>
      <w:r w:rsidRPr="004E40A0">
        <w:rPr>
          <w:sz w:val="28"/>
          <w:szCs w:val="28"/>
        </w:rPr>
        <w:t xml:space="preserve">–  </w:t>
      </w:r>
      <w:r w:rsidRPr="004E40A0">
        <w:rPr>
          <w:sz w:val="28"/>
          <w:szCs w:val="28"/>
          <w:lang w:val="be-BY"/>
        </w:rPr>
        <w:t xml:space="preserve">часовая тарифная ставка рабочего </w:t>
      </w:r>
      <w:r w:rsidRPr="004E40A0">
        <w:rPr>
          <w:i/>
          <w:sz w:val="28"/>
          <w:szCs w:val="28"/>
          <w:lang w:val="en-US"/>
        </w:rPr>
        <w:t>i</w:t>
      </w:r>
      <w:r w:rsidRPr="004E40A0">
        <w:rPr>
          <w:sz w:val="28"/>
          <w:szCs w:val="28"/>
        </w:rPr>
        <w:t>-го разряда по временной оплате труда, у.е</w:t>
      </w:r>
      <w:r w:rsidRPr="004E40A0">
        <w:rPr>
          <w:sz w:val="28"/>
          <w:szCs w:val="28"/>
          <w:lang w:val="be-BY"/>
        </w:rPr>
        <w:t>.</w:t>
      </w:r>
    </w:p>
    <w:p w:rsidR="00B469BC" w:rsidRDefault="004E40A0" w:rsidP="009B4EB3">
      <w:pPr>
        <w:pStyle w:val="3"/>
        <w:spacing w:after="0" w:line="360" w:lineRule="auto"/>
        <w:ind w:left="0" w:firstLine="0"/>
        <w:rPr>
          <w:position w:val="-14"/>
          <w:sz w:val="28"/>
          <w:szCs w:val="28"/>
        </w:rPr>
      </w:pPr>
      <w:r w:rsidRPr="004E40A0">
        <w:rPr>
          <w:position w:val="-14"/>
          <w:sz w:val="28"/>
          <w:szCs w:val="28"/>
        </w:rPr>
        <w:object w:dxaOrig="10060" w:dyaOrig="380">
          <v:shape id="_x0000_i1170" type="#_x0000_t75" style="width:508.65pt;height:19.55pt" o:ole="">
            <v:imagedata r:id="rId310" o:title=""/>
          </v:shape>
          <o:OLEObject Type="Embed" ProgID="Equation.3" ShapeID="_x0000_i1170" DrawAspect="Content" ObjectID="_1542014658" r:id="rId311"/>
        </w:object>
      </w:r>
    </w:p>
    <w:p w:rsidR="00B469BC" w:rsidRDefault="00B469BC" w:rsidP="009B4EB3">
      <w:pPr>
        <w:pStyle w:val="3"/>
        <w:spacing w:after="0" w:line="360" w:lineRule="auto"/>
        <w:ind w:left="0"/>
        <w:rPr>
          <w:position w:val="-14"/>
          <w:sz w:val="28"/>
          <w:szCs w:val="28"/>
        </w:rPr>
      </w:pPr>
      <w:r>
        <w:rPr>
          <w:position w:val="-14"/>
          <w:sz w:val="28"/>
          <w:szCs w:val="28"/>
        </w:rPr>
        <w:t>Расчет основной и дополнительной заработной платы ИТР и управленческого персонала производится по формуле:</w:t>
      </w:r>
    </w:p>
    <w:p w:rsidR="00B469BC" w:rsidRDefault="00B469BC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B469BC">
        <w:rPr>
          <w:position w:val="-28"/>
          <w:sz w:val="28"/>
          <w:szCs w:val="28"/>
        </w:rPr>
        <w:object w:dxaOrig="2380" w:dyaOrig="680">
          <v:shape id="_x0000_i1171" type="#_x0000_t75" style="width:119.85pt;height:33.95pt" o:ole="" fillcolor="window">
            <v:imagedata r:id="rId312" o:title=""/>
          </v:shape>
          <o:OLEObject Type="Embed" ProgID="Equation.3" ShapeID="_x0000_i1171" DrawAspect="Content" ObjectID="_1542014659" r:id="rId313"/>
        </w:object>
      </w:r>
      <w:r w:rsidRPr="004E40A0">
        <w:rPr>
          <w:sz w:val="28"/>
          <w:szCs w:val="28"/>
        </w:rPr>
        <w:t>,</w:t>
      </w:r>
      <w:r w:rsidRPr="004E40A0">
        <w:rPr>
          <w:sz w:val="28"/>
          <w:szCs w:val="28"/>
        </w:rPr>
        <w:tab/>
        <w:t xml:space="preserve">     </w:t>
      </w:r>
      <w:r w:rsidR="00FF7FEE">
        <w:rPr>
          <w:sz w:val="28"/>
          <w:szCs w:val="28"/>
        </w:rPr>
        <w:t xml:space="preserve">                          </w:t>
      </w:r>
      <w:r w:rsidRPr="004E40A0">
        <w:rPr>
          <w:sz w:val="28"/>
          <w:szCs w:val="28"/>
        </w:rPr>
        <w:t xml:space="preserve"> (7.</w:t>
      </w:r>
      <w:r w:rsidR="00DB4455">
        <w:rPr>
          <w:sz w:val="28"/>
          <w:szCs w:val="28"/>
        </w:rPr>
        <w:t>7</w:t>
      </w:r>
      <w:r w:rsidRPr="004E40A0">
        <w:rPr>
          <w:sz w:val="28"/>
          <w:szCs w:val="28"/>
        </w:rPr>
        <w:t>)</w:t>
      </w:r>
    </w:p>
    <w:p w:rsidR="00B469BC" w:rsidRPr="004E40A0" w:rsidRDefault="00B469BC" w:rsidP="009B4EB3">
      <w:pPr>
        <w:pStyle w:val="3"/>
        <w:spacing w:after="0" w:line="360" w:lineRule="auto"/>
        <w:ind w:left="1560" w:hanging="993"/>
        <w:rPr>
          <w:sz w:val="28"/>
          <w:szCs w:val="28"/>
          <w:lang w:val="be-BY"/>
        </w:rPr>
      </w:pPr>
      <w:r w:rsidRPr="004E40A0">
        <w:rPr>
          <w:sz w:val="28"/>
          <w:szCs w:val="28"/>
        </w:rPr>
        <w:lastRenderedPageBreak/>
        <w:t xml:space="preserve">где </w:t>
      </w:r>
      <w:r>
        <w:rPr>
          <w:sz w:val="28"/>
          <w:szCs w:val="28"/>
        </w:rPr>
        <w:tab/>
      </w:r>
      <w:r w:rsidRPr="00625373">
        <w:rPr>
          <w:position w:val="-12"/>
        </w:rPr>
        <w:object w:dxaOrig="420" w:dyaOrig="360">
          <v:shape id="_x0000_i1172" type="#_x0000_t75" style="width:21.1pt;height:19.05pt" o:ole="">
            <v:imagedata r:id="rId314" o:title=""/>
          </v:shape>
          <o:OLEObject Type="Embed" ProgID="Equation.3" ShapeID="_x0000_i1172" DrawAspect="Content" ObjectID="_1542014660" r:id="rId315"/>
        </w:object>
      </w:r>
      <w:r w:rsidRPr="004E40A0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численность ИТР и управленческого персонала на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-ой должности</w:t>
      </w:r>
      <w:r w:rsidRPr="004E40A0">
        <w:rPr>
          <w:sz w:val="28"/>
          <w:szCs w:val="28"/>
          <w:lang w:val="be-BY"/>
        </w:rPr>
        <w:t>;</w:t>
      </w:r>
    </w:p>
    <w:p w:rsidR="00B469BC" w:rsidRPr="00B469BC" w:rsidRDefault="00B469BC" w:rsidP="009B4EB3">
      <w:pPr>
        <w:pStyle w:val="3"/>
        <w:spacing w:after="0" w:line="360" w:lineRule="auto"/>
        <w:ind w:left="1560" w:firstLine="0"/>
        <w:rPr>
          <w:sz w:val="28"/>
          <w:szCs w:val="28"/>
        </w:rPr>
      </w:pPr>
      <w:r w:rsidRPr="00625373">
        <w:rPr>
          <w:position w:val="-12"/>
        </w:rPr>
        <w:object w:dxaOrig="279" w:dyaOrig="360">
          <v:shape id="_x0000_i1173" type="#_x0000_t75" style="width:14.4pt;height:19.05pt" o:ole="">
            <v:imagedata r:id="rId316" o:title=""/>
          </v:shape>
          <o:OLEObject Type="Embed" ProgID="Equation.3" ShapeID="_x0000_i1173" DrawAspect="Content" ObjectID="_1542014661" r:id="rId317"/>
        </w:object>
      </w:r>
      <w:r w:rsidRPr="004E40A0">
        <w:rPr>
          <w:sz w:val="28"/>
          <w:szCs w:val="28"/>
        </w:rPr>
        <w:t xml:space="preserve"> –  </w:t>
      </w:r>
      <w:r>
        <w:rPr>
          <w:sz w:val="28"/>
          <w:szCs w:val="28"/>
          <w:lang w:val="be-BY"/>
        </w:rPr>
        <w:t>месячный должностной оклад работника на</w:t>
      </w:r>
      <w:r w:rsidRPr="00B469B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-ой должности, у.е.;</w:t>
      </w:r>
    </w:p>
    <w:p w:rsidR="00B469BC" w:rsidRPr="004E40A0" w:rsidRDefault="00415165" w:rsidP="009B4EB3">
      <w:pPr>
        <w:pStyle w:val="3"/>
        <w:spacing w:after="0" w:line="360" w:lineRule="auto"/>
        <w:ind w:left="0"/>
        <w:jc w:val="center"/>
        <w:rPr>
          <w:position w:val="-24"/>
          <w:sz w:val="28"/>
          <w:szCs w:val="28"/>
        </w:rPr>
      </w:pPr>
      <w:r w:rsidRPr="004E40A0">
        <w:rPr>
          <w:position w:val="-12"/>
          <w:sz w:val="28"/>
          <w:szCs w:val="28"/>
        </w:rPr>
        <w:object w:dxaOrig="2940" w:dyaOrig="360">
          <v:shape id="_x0000_i1174" type="#_x0000_t75" style="width:141.45pt;height:18.5pt" o:ole="">
            <v:imagedata r:id="rId318" o:title=""/>
          </v:shape>
          <o:OLEObject Type="Embed" ProgID="Equation.3" ShapeID="_x0000_i1174" DrawAspect="Content" ObjectID="_1542014662" r:id="rId319"/>
        </w:object>
      </w:r>
    </w:p>
    <w:p w:rsidR="00B469BC" w:rsidRDefault="00B469BC" w:rsidP="009B4EB3">
      <w:pPr>
        <w:pStyle w:val="3"/>
        <w:spacing w:after="0" w:line="360" w:lineRule="auto"/>
        <w:ind w:left="1560" w:firstLine="0"/>
        <w:jc w:val="left"/>
        <w:rPr>
          <w:sz w:val="28"/>
          <w:szCs w:val="28"/>
        </w:rPr>
      </w:pPr>
      <w:r w:rsidRPr="00625373">
        <w:rPr>
          <w:position w:val="-14"/>
        </w:rPr>
        <w:object w:dxaOrig="560" w:dyaOrig="380">
          <v:shape id="_x0000_i1175" type="#_x0000_t75" style="width:27.75pt;height:19.05pt" o:ole="">
            <v:imagedata r:id="rId320" o:title=""/>
          </v:shape>
          <o:OLEObject Type="Embed" ProgID="Equation.3" ShapeID="_x0000_i1175" DrawAspect="Content" ObjectID="_1542014663" r:id="rId321"/>
        </w:object>
      </w:r>
      <w:r w:rsidRPr="004E40A0">
        <w:rPr>
          <w:sz w:val="28"/>
          <w:szCs w:val="28"/>
        </w:rPr>
        <w:t xml:space="preserve">–  </w:t>
      </w:r>
      <w:r>
        <w:rPr>
          <w:sz w:val="28"/>
          <w:szCs w:val="28"/>
          <w:lang w:val="be-BY"/>
        </w:rPr>
        <w:t>коэффициент, учитывающимй премиальную надбавку к окладу (</w:t>
      </w:r>
      <w:r w:rsidRPr="00625373">
        <w:rPr>
          <w:position w:val="-14"/>
        </w:rPr>
        <w:object w:dxaOrig="1740" w:dyaOrig="380">
          <v:shape id="_x0000_i1176" type="#_x0000_t75" style="width:86.9pt;height:19.05pt" o:ole="">
            <v:imagedata r:id="rId322" o:title=""/>
          </v:shape>
          <o:OLEObject Type="Embed" ProgID="Equation.3" ShapeID="_x0000_i1176" DrawAspect="Content" ObjectID="_1542014664" r:id="rId323"/>
        </w:object>
      </w:r>
      <w:r>
        <w:rPr>
          <w:sz w:val="28"/>
          <w:szCs w:val="28"/>
          <w:lang w:val="be-BY"/>
        </w:rPr>
        <w:t xml:space="preserve">, принимаем </w:t>
      </w:r>
      <w:r w:rsidRPr="00625373">
        <w:rPr>
          <w:position w:val="-14"/>
        </w:rPr>
        <w:object w:dxaOrig="1080" w:dyaOrig="380">
          <v:shape id="_x0000_i1177" type="#_x0000_t75" style="width:54.5pt;height:19.05pt" o:ole="">
            <v:imagedata r:id="rId324" o:title=""/>
          </v:shape>
          <o:OLEObject Type="Embed" ProgID="Equation.3" ShapeID="_x0000_i1177" DrawAspect="Content" ObjectID="_1542014665" r:id="rId325"/>
        </w:object>
      </w:r>
      <w:r>
        <w:rPr>
          <w:sz w:val="28"/>
          <w:szCs w:val="28"/>
        </w:rPr>
        <w:t>).</w:t>
      </w:r>
    </w:p>
    <w:p w:rsidR="004911C0" w:rsidRDefault="00415165" w:rsidP="009B4EB3">
      <w:pPr>
        <w:pStyle w:val="3"/>
        <w:spacing w:after="0" w:line="360" w:lineRule="auto"/>
        <w:ind w:left="0"/>
        <w:jc w:val="center"/>
        <w:rPr>
          <w:position w:val="-24"/>
          <w:sz w:val="28"/>
          <w:szCs w:val="28"/>
        </w:rPr>
      </w:pPr>
      <w:r w:rsidRPr="004911C0">
        <w:rPr>
          <w:position w:val="-12"/>
          <w:sz w:val="28"/>
          <w:szCs w:val="28"/>
        </w:rPr>
        <w:object w:dxaOrig="3200" w:dyaOrig="360">
          <v:shape id="_x0000_i1178" type="#_x0000_t75" style="width:151.2pt;height:18.5pt" o:ole="" fillcolor="window">
            <v:imagedata r:id="rId326" o:title=""/>
          </v:shape>
          <o:OLEObject Type="Embed" ProgID="Equation.3" ShapeID="_x0000_i1178" DrawAspect="Content" ObjectID="_1542014666" r:id="rId327"/>
        </w:object>
      </w:r>
    </w:p>
    <w:p w:rsidR="004911C0" w:rsidRPr="00B469BC" w:rsidRDefault="004911C0" w:rsidP="009B4EB3">
      <w:pPr>
        <w:pStyle w:val="3"/>
        <w:spacing w:after="0" w:line="360" w:lineRule="auto"/>
        <w:ind w:left="0"/>
        <w:rPr>
          <w:sz w:val="28"/>
          <w:szCs w:val="28"/>
          <w:lang w:val="be-BY"/>
        </w:rPr>
      </w:pPr>
      <w:r>
        <w:rPr>
          <w:position w:val="-24"/>
          <w:sz w:val="28"/>
          <w:szCs w:val="28"/>
        </w:rPr>
        <w:t>Размер основной и дополнительной заработнорй платы прочего ППП определяется по формуле:</w:t>
      </w:r>
    </w:p>
    <w:p w:rsidR="004911C0" w:rsidRDefault="004911C0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4911C0">
        <w:rPr>
          <w:position w:val="-14"/>
          <w:sz w:val="28"/>
          <w:szCs w:val="28"/>
        </w:rPr>
        <w:object w:dxaOrig="1920" w:dyaOrig="380">
          <v:shape id="_x0000_i1179" type="#_x0000_t75" style="width:98.25pt;height:19.55pt" o:ole="">
            <v:imagedata r:id="rId328" o:title=""/>
          </v:shape>
          <o:OLEObject Type="Embed" ProgID="Equation.3" ShapeID="_x0000_i1179" DrawAspect="Content" ObjectID="_1542014667" r:id="rId329"/>
        </w:object>
      </w:r>
      <w:r w:rsidRPr="004E40A0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Pr="004E40A0">
        <w:rPr>
          <w:sz w:val="28"/>
          <w:szCs w:val="28"/>
        </w:rPr>
        <w:t xml:space="preserve">                                   (7.</w:t>
      </w:r>
      <w:r w:rsidR="00DB4455">
        <w:rPr>
          <w:sz w:val="28"/>
          <w:szCs w:val="28"/>
        </w:rPr>
        <w:t>8</w:t>
      </w:r>
      <w:r w:rsidRPr="004E40A0">
        <w:rPr>
          <w:sz w:val="28"/>
          <w:szCs w:val="28"/>
        </w:rPr>
        <w:t>)</w:t>
      </w:r>
    </w:p>
    <w:p w:rsidR="00B469BC" w:rsidRDefault="00415165" w:rsidP="009B4EB3">
      <w:pPr>
        <w:pStyle w:val="3"/>
        <w:spacing w:before="120" w:line="360" w:lineRule="auto"/>
        <w:ind w:left="0"/>
        <w:jc w:val="center"/>
        <w:rPr>
          <w:position w:val="-12"/>
          <w:sz w:val="28"/>
          <w:szCs w:val="28"/>
        </w:rPr>
      </w:pPr>
      <w:r w:rsidRPr="004911C0">
        <w:rPr>
          <w:position w:val="-12"/>
          <w:sz w:val="28"/>
          <w:szCs w:val="28"/>
        </w:rPr>
        <w:object w:dxaOrig="3800" w:dyaOrig="360">
          <v:shape id="_x0000_i1180" type="#_x0000_t75" style="width:178.45pt;height:18.5pt" o:ole="">
            <v:imagedata r:id="rId330" o:title=""/>
          </v:shape>
          <o:OLEObject Type="Embed" ProgID="Equation.3" ShapeID="_x0000_i1180" DrawAspect="Content" ObjectID="_1542014668" r:id="rId331"/>
        </w:object>
      </w:r>
    </w:p>
    <w:p w:rsidR="00B15F32" w:rsidRPr="00DB4455" w:rsidRDefault="00B15F32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«Отчисления в государственный фонд социальной защиты населения РБ»</w:t>
      </w:r>
    </w:p>
    <w:p w:rsidR="00B15F32" w:rsidRPr="004911C0" w:rsidRDefault="00B15F32" w:rsidP="009B4EB3">
      <w:pPr>
        <w:pStyle w:val="3"/>
        <w:spacing w:after="0" w:line="360" w:lineRule="auto"/>
        <w:ind w:left="0"/>
        <w:rPr>
          <w:sz w:val="28"/>
        </w:rPr>
      </w:pPr>
      <w:r w:rsidRPr="004911C0">
        <w:rPr>
          <w:sz w:val="28"/>
        </w:rPr>
        <w:t>Отчисления в фонд социальной защиты населения РБ производится со всех сумм выплат работающих в размере установленного норматива:</w:t>
      </w:r>
    </w:p>
    <w:p w:rsidR="00B15F32" w:rsidRPr="004911C0" w:rsidRDefault="00B15F32" w:rsidP="009B4EB3">
      <w:pPr>
        <w:pStyle w:val="3"/>
        <w:numPr>
          <w:ilvl w:val="0"/>
          <w:numId w:val="19"/>
        </w:numPr>
        <w:spacing w:after="0" w:line="360" w:lineRule="auto"/>
        <w:rPr>
          <w:sz w:val="28"/>
          <w:szCs w:val="28"/>
        </w:rPr>
      </w:pPr>
      <w:r w:rsidRPr="004911C0">
        <w:rPr>
          <w:sz w:val="28"/>
          <w:szCs w:val="28"/>
        </w:rPr>
        <w:t>Обязательные страховые отчисления в ФСЗИ Министерства труда и социальной защиты РБ (34%)</w:t>
      </w:r>
    </w:p>
    <w:p w:rsidR="00B15F32" w:rsidRDefault="00B15F32" w:rsidP="009B4EB3">
      <w:pPr>
        <w:pStyle w:val="3"/>
        <w:numPr>
          <w:ilvl w:val="0"/>
          <w:numId w:val="19"/>
        </w:numPr>
        <w:spacing w:after="0" w:line="360" w:lineRule="auto"/>
        <w:rPr>
          <w:sz w:val="28"/>
          <w:szCs w:val="28"/>
        </w:rPr>
      </w:pPr>
      <w:r w:rsidRPr="004911C0">
        <w:rPr>
          <w:sz w:val="28"/>
          <w:szCs w:val="28"/>
        </w:rPr>
        <w:t>Страховые взносы по обязатеельному страхованию от несчастных случаев на производстве и пофессиональных заболеваний (0,6%)</w:t>
      </w:r>
      <w:r w:rsidR="00B34E07">
        <w:rPr>
          <w:sz w:val="28"/>
          <w:szCs w:val="28"/>
        </w:rPr>
        <w:t>.</w:t>
      </w:r>
    </w:p>
    <w:p w:rsidR="00B34E07" w:rsidRPr="004911C0" w:rsidRDefault="00B34E07" w:rsidP="009B4EB3">
      <w:pPr>
        <w:pStyle w:val="3"/>
        <w:spacing w:after="0" w:line="360" w:lineRule="auto"/>
        <w:ind w:left="720" w:firstLine="0"/>
        <w:rPr>
          <w:sz w:val="28"/>
          <w:szCs w:val="28"/>
        </w:rPr>
      </w:pPr>
      <w:r>
        <w:rPr>
          <w:sz w:val="28"/>
          <w:szCs w:val="28"/>
        </w:rPr>
        <w:t xml:space="preserve">Итого </w:t>
      </w:r>
      <w:r w:rsidRPr="00625373">
        <w:rPr>
          <w:position w:val="-12"/>
        </w:rPr>
        <w:object w:dxaOrig="1380" w:dyaOrig="360">
          <v:shape id="_x0000_i1181" type="#_x0000_t75" style="width:68.9pt;height:19.05pt" o:ole="">
            <v:imagedata r:id="rId332" o:title=""/>
          </v:shape>
          <o:OLEObject Type="Embed" ProgID="Equation.3" ShapeID="_x0000_i1181" DrawAspect="Content" ObjectID="_1542014669" r:id="rId333"/>
        </w:object>
      </w:r>
      <w:r>
        <w:t>.</w:t>
      </w:r>
    </w:p>
    <w:p w:rsidR="00B15F32" w:rsidRPr="004911C0" w:rsidRDefault="00B15F32" w:rsidP="009B4EB3">
      <w:pPr>
        <w:pStyle w:val="3"/>
        <w:spacing w:after="0" w:line="360" w:lineRule="auto"/>
        <w:ind w:left="360" w:firstLine="0"/>
        <w:rPr>
          <w:sz w:val="28"/>
          <w:szCs w:val="28"/>
        </w:rPr>
      </w:pPr>
      <w:r w:rsidRPr="004911C0">
        <w:rPr>
          <w:sz w:val="28"/>
        </w:rPr>
        <w:t>Расчёт этого показателя производится по формуле</w:t>
      </w:r>
      <w:r w:rsidRPr="004911C0">
        <w:rPr>
          <w:sz w:val="28"/>
          <w:szCs w:val="28"/>
        </w:rPr>
        <w:t>:</w:t>
      </w:r>
    </w:p>
    <w:p w:rsidR="00B15F32" w:rsidRPr="004911C0" w:rsidRDefault="00B34E07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4911C0">
        <w:rPr>
          <w:position w:val="-24"/>
          <w:sz w:val="28"/>
          <w:szCs w:val="28"/>
        </w:rPr>
        <w:object w:dxaOrig="3260" w:dyaOrig="639">
          <v:shape id="_x0000_i1182" type="#_x0000_t75" style="width:164.05pt;height:33.45pt" o:ole="">
            <v:imagedata r:id="rId334" o:title=""/>
          </v:shape>
          <o:OLEObject Type="Embed" ProgID="Equation.3" ShapeID="_x0000_i1182" DrawAspect="Content" ObjectID="_1542014670" r:id="rId335"/>
        </w:object>
      </w:r>
      <w:r w:rsidR="00B15F32" w:rsidRPr="004911C0">
        <w:t xml:space="preserve">    </w:t>
      </w:r>
      <w:r w:rsidR="00B15F32" w:rsidRPr="004911C0">
        <w:rPr>
          <w:sz w:val="28"/>
          <w:szCs w:val="28"/>
        </w:rPr>
        <w:tab/>
      </w:r>
      <w:r w:rsidR="00B15F32" w:rsidRPr="004911C0">
        <w:rPr>
          <w:sz w:val="28"/>
          <w:szCs w:val="28"/>
        </w:rPr>
        <w:tab/>
        <w:t xml:space="preserve">        </w:t>
      </w:r>
      <w:r w:rsidR="000F0489">
        <w:rPr>
          <w:sz w:val="28"/>
          <w:szCs w:val="28"/>
        </w:rPr>
        <w:t xml:space="preserve">    </w:t>
      </w:r>
      <w:r w:rsidR="00B15F32" w:rsidRPr="004911C0">
        <w:rPr>
          <w:sz w:val="28"/>
          <w:szCs w:val="28"/>
        </w:rPr>
        <w:t xml:space="preserve">         (7.</w:t>
      </w:r>
      <w:r w:rsidR="00DB4455">
        <w:rPr>
          <w:sz w:val="28"/>
          <w:szCs w:val="28"/>
        </w:rPr>
        <w:t>9</w:t>
      </w:r>
      <w:r w:rsidR="00B15F32" w:rsidRPr="004911C0">
        <w:rPr>
          <w:sz w:val="28"/>
          <w:szCs w:val="28"/>
        </w:rPr>
        <w:t>)</w:t>
      </w:r>
    </w:p>
    <w:p w:rsidR="00B34E07" w:rsidRDefault="007A3FF5" w:rsidP="009B4EB3">
      <w:pPr>
        <w:pStyle w:val="3"/>
        <w:spacing w:before="120" w:line="360" w:lineRule="auto"/>
        <w:ind w:left="0"/>
        <w:jc w:val="center"/>
        <w:rPr>
          <w:position w:val="-24"/>
          <w:sz w:val="28"/>
          <w:szCs w:val="28"/>
        </w:rPr>
      </w:pPr>
      <w:r w:rsidRPr="004911C0">
        <w:rPr>
          <w:position w:val="-24"/>
          <w:sz w:val="28"/>
          <w:szCs w:val="28"/>
        </w:rPr>
        <w:object w:dxaOrig="4800" w:dyaOrig="620">
          <v:shape id="_x0000_i1183" type="#_x0000_t75" style="width:239.65pt;height:30.35pt" o:ole="">
            <v:imagedata r:id="rId336" o:title=""/>
          </v:shape>
          <o:OLEObject Type="Embed" ProgID="Equation.3" ShapeID="_x0000_i1183" DrawAspect="Content" ObjectID="_1542014671" r:id="rId337"/>
        </w:object>
      </w:r>
    </w:p>
    <w:p w:rsidR="006E365F" w:rsidRPr="00DB4455" w:rsidRDefault="006E365F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jc w:val="left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Расчёт статьи затрат «Топливо и электроэнергия для технологических целей»</w:t>
      </w:r>
    </w:p>
    <w:p w:rsidR="006E365F" w:rsidRPr="006E365F" w:rsidRDefault="006E365F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6E365F">
        <w:rPr>
          <w:sz w:val="28"/>
          <w:szCs w:val="28"/>
        </w:rPr>
        <w:t xml:space="preserve">В эту статью включаются затраты на силовую электроэнергию, потребляемую технологическим оборудованием и транспортными средствами. Расчет  произведем по формуле: </w:t>
      </w:r>
    </w:p>
    <w:p w:rsidR="006E365F" w:rsidRPr="006E365F" w:rsidRDefault="006E365F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6E365F">
        <w:rPr>
          <w:position w:val="-28"/>
          <w:sz w:val="28"/>
          <w:szCs w:val="28"/>
        </w:rPr>
        <w:object w:dxaOrig="4120" w:dyaOrig="660">
          <v:shape id="_x0000_i1184" type="#_x0000_t75" style="width:206.25pt;height:33.45pt" o:ole="">
            <v:imagedata r:id="rId338" o:title=""/>
          </v:shape>
          <o:OLEObject Type="Embed" ProgID="Equation.3" ShapeID="_x0000_i1184" DrawAspect="Content" ObjectID="_1542014672" r:id="rId339"/>
        </w:object>
      </w:r>
      <w:r w:rsidR="00DB4455">
        <w:rPr>
          <w:sz w:val="28"/>
          <w:szCs w:val="28"/>
        </w:rPr>
        <w:t xml:space="preserve"> ,               </w:t>
      </w:r>
      <w:r w:rsidRPr="006E365F">
        <w:rPr>
          <w:sz w:val="28"/>
          <w:szCs w:val="28"/>
        </w:rPr>
        <w:t xml:space="preserve">      (7.</w:t>
      </w:r>
      <w:r w:rsidR="00DB4455">
        <w:rPr>
          <w:sz w:val="28"/>
          <w:szCs w:val="28"/>
        </w:rPr>
        <w:t>10</w:t>
      </w:r>
      <w:r w:rsidRPr="006E365F">
        <w:rPr>
          <w:sz w:val="28"/>
          <w:szCs w:val="28"/>
        </w:rPr>
        <w:t>)</w:t>
      </w:r>
    </w:p>
    <w:p w:rsidR="006E365F" w:rsidRPr="006E365F" w:rsidRDefault="006E365F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6E365F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Pr="006E365F">
        <w:rPr>
          <w:position w:val="-14"/>
          <w:sz w:val="28"/>
          <w:szCs w:val="28"/>
        </w:rPr>
        <w:object w:dxaOrig="340" w:dyaOrig="380">
          <v:shape id="_x0000_i1185" type="#_x0000_t75" style="width:17.5pt;height:19.05pt" o:ole="">
            <v:imagedata r:id="rId340" o:title=""/>
          </v:shape>
          <o:OLEObject Type="Embed" ProgID="Equation.3" ShapeID="_x0000_i1185" DrawAspect="Content" ObjectID="_1542014673" r:id="rId341"/>
        </w:object>
      </w:r>
      <w:r w:rsidRPr="006E365F">
        <w:rPr>
          <w:sz w:val="28"/>
          <w:szCs w:val="28"/>
        </w:rPr>
        <w:t xml:space="preserve"> – установленная мощность электродвигателей оборудования и транспортных средств, кВт (см. табл. 4. 1);</w:t>
      </w:r>
    </w:p>
    <w:p w:rsidR="003653CE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279" w:dyaOrig="360">
          <v:shape id="_x0000_i1186" type="#_x0000_t75" style="width:14.4pt;height:19.05pt" o:ole="">
            <v:imagedata r:id="rId342" o:title=""/>
          </v:shape>
          <o:OLEObject Type="Embed" ProgID="Equation.3" ShapeID="_x0000_i1186" DrawAspect="Content" ObjectID="_1542014674" r:id="rId343"/>
        </w:object>
      </w:r>
      <w:r w:rsidRPr="006E365F">
        <w:rPr>
          <w:sz w:val="28"/>
          <w:szCs w:val="28"/>
        </w:rPr>
        <w:t xml:space="preserve"> – эффективный фонд времени работы оборудования и транспортных средств за плановый период времени в одну смену, ч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sz w:val="28"/>
          <w:szCs w:val="28"/>
        </w:rPr>
        <w:t>(</w:t>
      </w:r>
      <w:r w:rsidRPr="006E365F">
        <w:rPr>
          <w:position w:val="-12"/>
          <w:sz w:val="28"/>
          <w:szCs w:val="28"/>
        </w:rPr>
        <w:object w:dxaOrig="1359" w:dyaOrig="360">
          <v:shape id="_x0000_i1187" type="#_x0000_t75" style="width:67.35pt;height:19.05pt" o:ole="">
            <v:imagedata r:id="rId344" o:title=""/>
          </v:shape>
          <o:OLEObject Type="Embed" ProgID="Equation.3" ShapeID="_x0000_i1187" DrawAspect="Content" ObjectID="_1542014675" r:id="rId345"/>
        </w:object>
      </w:r>
      <w:r w:rsidRPr="006E365F">
        <w:rPr>
          <w:sz w:val="28"/>
          <w:szCs w:val="28"/>
        </w:rPr>
        <w:t>);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360" w:dyaOrig="360">
          <v:shape id="_x0000_i1188" type="#_x0000_t75" style="width:19.05pt;height:19.05pt" o:ole="">
            <v:imagedata r:id="rId346" o:title=""/>
          </v:shape>
          <o:OLEObject Type="Embed" ProgID="Equation.3" ShapeID="_x0000_i1188" DrawAspect="Content" ObjectID="_1542014676" r:id="rId347"/>
        </w:object>
      </w:r>
      <w:r w:rsidRPr="006E365F">
        <w:rPr>
          <w:sz w:val="28"/>
          <w:szCs w:val="28"/>
        </w:rPr>
        <w:t xml:space="preserve"> – тариф за 1кВт·ч электроэнергии, у. е. (</w:t>
      </w:r>
      <w:r w:rsidRPr="006E365F">
        <w:rPr>
          <w:position w:val="-12"/>
          <w:sz w:val="28"/>
          <w:szCs w:val="28"/>
        </w:rPr>
        <w:object w:dxaOrig="1520" w:dyaOrig="360">
          <v:shape id="_x0000_i1189" type="#_x0000_t75" style="width:79.2pt;height:19.05pt" o:ole="">
            <v:imagedata r:id="rId348" o:title=""/>
          </v:shape>
          <o:OLEObject Type="Embed" ProgID="Equation.3" ShapeID="_x0000_i1189" DrawAspect="Content" ObjectID="_1542014677" r:id="rId349"/>
        </w:object>
      </w:r>
      <w:r>
        <w:rPr>
          <w:sz w:val="28"/>
          <w:szCs w:val="28"/>
        </w:rPr>
        <w:t>);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420" w:dyaOrig="360">
          <v:shape id="_x0000_i1190" type="#_x0000_t75" style="width:21.1pt;height:19.05pt" o:ole="">
            <v:imagedata r:id="rId350" o:title=""/>
          </v:shape>
          <o:OLEObject Type="Embed" ProgID="Equation.3" ShapeID="_x0000_i1190" DrawAspect="Content" ObjectID="_1542014678" r:id="rId351"/>
        </w:object>
      </w:r>
      <w:r w:rsidRPr="006E365F">
        <w:rPr>
          <w:sz w:val="28"/>
          <w:szCs w:val="28"/>
        </w:rPr>
        <w:t xml:space="preserve"> – число рабочих смен в сутки</w:t>
      </w:r>
      <w:r>
        <w:rPr>
          <w:sz w:val="28"/>
          <w:szCs w:val="28"/>
        </w:rPr>
        <w:t>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460" w:dyaOrig="360">
          <v:shape id="_x0000_i1191" type="#_x0000_t75" style="width:23.15pt;height:19.05pt" o:ole="">
            <v:imagedata r:id="rId352" o:title=""/>
          </v:shape>
          <o:OLEObject Type="Embed" ProgID="Equation.3" ShapeID="_x0000_i1191" DrawAspect="Content" ObjectID="_1542014679" r:id="rId353"/>
        </w:object>
      </w:r>
      <w:r w:rsidRPr="006E365F">
        <w:rPr>
          <w:sz w:val="28"/>
          <w:szCs w:val="28"/>
        </w:rPr>
        <w:t xml:space="preserve"> – коэффициент, учитывающий использование энергии по времени (</w:t>
      </w:r>
      <w:r w:rsidR="006B4034" w:rsidRPr="006E365F">
        <w:rPr>
          <w:position w:val="-12"/>
          <w:sz w:val="28"/>
          <w:szCs w:val="28"/>
        </w:rPr>
        <w:object w:dxaOrig="1040" w:dyaOrig="360">
          <v:shape id="_x0000_i1192" type="#_x0000_t75" style="width:52.95pt;height:19.05pt" o:ole="">
            <v:imagedata r:id="rId354" o:title=""/>
          </v:shape>
          <o:OLEObject Type="Embed" ProgID="Equation.3" ShapeID="_x0000_i1192" DrawAspect="Content" ObjectID="_1542014680" r:id="rId355"/>
        </w:object>
      </w:r>
      <w:r w:rsidRPr="006E365F">
        <w:rPr>
          <w:sz w:val="28"/>
          <w:szCs w:val="28"/>
        </w:rPr>
        <w:t>);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499" w:dyaOrig="360">
          <v:shape id="_x0000_i1193" type="#_x0000_t75" style="width:24.15pt;height:19.05pt" o:ole="">
            <v:imagedata r:id="rId356" o:title=""/>
          </v:shape>
          <o:OLEObject Type="Embed" ProgID="Equation.3" ShapeID="_x0000_i1193" DrawAspect="Content" ObjectID="_1542014681" r:id="rId357"/>
        </w:object>
      </w:r>
      <w:r w:rsidRPr="006E365F">
        <w:rPr>
          <w:sz w:val="28"/>
          <w:szCs w:val="28"/>
        </w:rPr>
        <w:t xml:space="preserve"> - коэффициент, учитывающий использование энергии по мощности (</w:t>
      </w:r>
      <w:r w:rsidR="00FE292B" w:rsidRPr="006E365F">
        <w:rPr>
          <w:position w:val="-12"/>
          <w:sz w:val="28"/>
          <w:szCs w:val="28"/>
        </w:rPr>
        <w:object w:dxaOrig="1080" w:dyaOrig="360">
          <v:shape id="_x0000_i1194" type="#_x0000_t75" style="width:54.5pt;height:19.05pt" o:ole="">
            <v:imagedata r:id="rId358" o:title=""/>
          </v:shape>
          <o:OLEObject Type="Embed" ProgID="Equation.3" ShapeID="_x0000_i1194" DrawAspect="Content" ObjectID="_1542014682" r:id="rId359"/>
        </w:object>
      </w:r>
      <w:r w:rsidRPr="006E365F">
        <w:rPr>
          <w:sz w:val="28"/>
          <w:szCs w:val="28"/>
        </w:rPr>
        <w:t>);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480" w:dyaOrig="360">
          <v:shape id="_x0000_i1195" type="#_x0000_t75" style="width:23.65pt;height:19.05pt" o:ole="">
            <v:imagedata r:id="rId360" o:title=""/>
          </v:shape>
          <o:OLEObject Type="Embed" ProgID="Equation.3" ShapeID="_x0000_i1195" DrawAspect="Content" ObjectID="_1542014683" r:id="rId361"/>
        </w:object>
      </w:r>
      <w:r w:rsidRPr="006E365F">
        <w:rPr>
          <w:sz w:val="28"/>
          <w:szCs w:val="28"/>
        </w:rPr>
        <w:t xml:space="preserve"> – коэффициент  загрузки оборудования  (средний по расчету </w:t>
      </w:r>
      <w:r w:rsidR="006B4034" w:rsidRPr="006E365F">
        <w:rPr>
          <w:position w:val="-12"/>
          <w:sz w:val="28"/>
          <w:szCs w:val="28"/>
        </w:rPr>
        <w:object w:dxaOrig="840" w:dyaOrig="360">
          <v:shape id="_x0000_i1196" type="#_x0000_t75" style="width:42.7pt;height:19.05pt" o:ole="">
            <v:imagedata r:id="rId362" o:title=""/>
          </v:shape>
          <o:OLEObject Type="Embed" ProgID="Equation.3" ShapeID="_x0000_i1196" DrawAspect="Content" ObjectID="_1542014684" r:id="rId363"/>
        </w:object>
      </w:r>
      <w:r w:rsidRPr="006E365F">
        <w:rPr>
          <w:sz w:val="28"/>
          <w:szCs w:val="28"/>
        </w:rPr>
        <w:t>);</w:t>
      </w:r>
    </w:p>
    <w:p w:rsidR="00DB4455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6"/>
          <w:sz w:val="28"/>
          <w:szCs w:val="28"/>
        </w:rPr>
        <w:object w:dxaOrig="220" w:dyaOrig="279">
          <v:shape id="_x0000_i1197" type="#_x0000_t75" style="width:11.3pt;height:14.4pt" o:ole="">
            <v:imagedata r:id="rId364" o:title=""/>
          </v:shape>
          <o:OLEObject Type="Embed" ProgID="Equation.3" ShapeID="_x0000_i1197" DrawAspect="Content" ObjectID="_1542014685" r:id="rId365"/>
        </w:object>
      </w:r>
      <w:r w:rsidRPr="006E365F">
        <w:rPr>
          <w:sz w:val="28"/>
          <w:szCs w:val="28"/>
        </w:rPr>
        <w:t xml:space="preserve"> – коэффициент, учитывающий потери электроэнергии в сети 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sz w:val="28"/>
          <w:szCs w:val="28"/>
        </w:rPr>
        <w:t>(</w:t>
      </w:r>
      <w:r w:rsidR="006B4034" w:rsidRPr="006B4034">
        <w:rPr>
          <w:position w:val="-10"/>
          <w:sz w:val="28"/>
          <w:szCs w:val="28"/>
        </w:rPr>
        <w:object w:dxaOrig="820" w:dyaOrig="320">
          <v:shape id="_x0000_i1198" type="#_x0000_t75" style="width:41.15pt;height:15.95pt" o:ole="">
            <v:imagedata r:id="rId366" o:title=""/>
          </v:shape>
          <o:OLEObject Type="Embed" ProgID="Equation.3" ShapeID="_x0000_i1198" DrawAspect="Content" ObjectID="_1542014686" r:id="rId367"/>
        </w:object>
      </w:r>
      <w:r w:rsidRPr="006E365F">
        <w:rPr>
          <w:sz w:val="28"/>
          <w:szCs w:val="28"/>
        </w:rPr>
        <w:t>);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0"/>
          <w:sz w:val="28"/>
          <w:szCs w:val="28"/>
        </w:rPr>
        <w:object w:dxaOrig="200" w:dyaOrig="260">
          <v:shape id="_x0000_i1199" type="#_x0000_t75" style="width:9.25pt;height:12.85pt" o:ole="">
            <v:imagedata r:id="rId368" o:title=""/>
          </v:shape>
          <o:OLEObject Type="Embed" ProgID="Equation.3" ShapeID="_x0000_i1199" DrawAspect="Content" ObjectID="_1542014687" r:id="rId369"/>
        </w:object>
      </w:r>
      <w:r w:rsidRPr="006E365F">
        <w:rPr>
          <w:sz w:val="28"/>
          <w:szCs w:val="28"/>
        </w:rPr>
        <w:t xml:space="preserve"> – коэффициент полезного действия оборудования (</w:t>
      </w:r>
      <w:r w:rsidR="006B4034" w:rsidRPr="006E365F">
        <w:rPr>
          <w:position w:val="-10"/>
          <w:sz w:val="28"/>
          <w:szCs w:val="28"/>
        </w:rPr>
        <w:object w:dxaOrig="880" w:dyaOrig="320">
          <v:shape id="_x0000_i1200" type="#_x0000_t75" style="width:44.25pt;height:15.45pt" o:ole="">
            <v:imagedata r:id="rId370" o:title=""/>
          </v:shape>
          <o:OLEObject Type="Embed" ProgID="Equation.3" ShapeID="_x0000_i1200" DrawAspect="Content" ObjectID="_1542014688" r:id="rId371"/>
        </w:object>
      </w:r>
      <w:r w:rsidRPr="006E365F">
        <w:rPr>
          <w:sz w:val="28"/>
          <w:szCs w:val="28"/>
        </w:rPr>
        <w:t>).</w:t>
      </w:r>
    </w:p>
    <w:p w:rsidR="006B4034" w:rsidRPr="004A1A51" w:rsidRDefault="00A75A94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6E365F">
        <w:rPr>
          <w:position w:val="-28"/>
          <w:sz w:val="28"/>
          <w:szCs w:val="28"/>
        </w:rPr>
        <w:object w:dxaOrig="5700" w:dyaOrig="660">
          <v:shape id="_x0000_i1201" type="#_x0000_t75" style="width:284.9pt;height:33.45pt" o:ole="">
            <v:imagedata r:id="rId372" o:title=""/>
          </v:shape>
          <o:OLEObject Type="Embed" ProgID="Equation.3" ShapeID="_x0000_i1201" DrawAspect="Content" ObjectID="_1542014689" r:id="rId373"/>
        </w:object>
      </w:r>
      <w:r w:rsidR="006E365F" w:rsidRPr="006E365F">
        <w:rPr>
          <w:sz w:val="28"/>
          <w:szCs w:val="28"/>
        </w:rPr>
        <w:t xml:space="preserve"> </w:t>
      </w:r>
    </w:p>
    <w:p w:rsidR="00AA65D2" w:rsidRPr="00DB4455" w:rsidRDefault="00AA65D2" w:rsidP="009B4EB3">
      <w:pPr>
        <w:pStyle w:val="3"/>
        <w:numPr>
          <w:ilvl w:val="0"/>
          <w:numId w:val="22"/>
        </w:numPr>
        <w:tabs>
          <w:tab w:val="clear" w:pos="900"/>
          <w:tab w:val="left" w:pos="993"/>
        </w:tabs>
        <w:spacing w:before="240" w:line="360" w:lineRule="auto"/>
        <w:ind w:left="993" w:hanging="426"/>
        <w:jc w:val="left"/>
        <w:rPr>
          <w:b/>
          <w:i/>
        </w:rPr>
      </w:pPr>
      <w:r w:rsidRPr="00DB4455">
        <w:rPr>
          <w:b/>
          <w:i/>
          <w:sz w:val="28"/>
          <w:szCs w:val="28"/>
        </w:rPr>
        <w:t>Расчёт статьи затрат «Расходы на подготовку и освоение производства»</w:t>
      </w:r>
    </w:p>
    <w:p w:rsidR="00AA65D2" w:rsidRPr="00AA65D2" w:rsidRDefault="00AA65D2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A65D2">
        <w:rPr>
          <w:sz w:val="28"/>
          <w:szCs w:val="28"/>
        </w:rPr>
        <w:lastRenderedPageBreak/>
        <w:t>Так как расходы возмещаются не за счет инновационного фонда, их размер определяется по формуле:</w:t>
      </w:r>
    </w:p>
    <w:p w:rsidR="00AA65D2" w:rsidRPr="00AA65D2" w:rsidRDefault="00AA65D2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A65D2">
        <w:rPr>
          <w:position w:val="-24"/>
          <w:sz w:val="28"/>
          <w:szCs w:val="28"/>
        </w:rPr>
        <w:object w:dxaOrig="1719" w:dyaOrig="639">
          <v:shape id="_x0000_i1202" type="#_x0000_t75" style="width:85.9pt;height:33.45pt" o:ole="">
            <v:imagedata r:id="rId374" o:title=""/>
          </v:shape>
          <o:OLEObject Type="Embed" ProgID="Equation.3" ShapeID="_x0000_i1202" DrawAspect="Content" ObjectID="_1542014690" r:id="rId375"/>
        </w:object>
      </w:r>
      <w:r w:rsidRPr="00AA65D2">
        <w:rPr>
          <w:sz w:val="28"/>
          <w:szCs w:val="28"/>
        </w:rPr>
        <w:t xml:space="preserve">, </w:t>
      </w:r>
      <w:r w:rsidRPr="00AA65D2">
        <w:rPr>
          <w:sz w:val="28"/>
          <w:szCs w:val="28"/>
        </w:rPr>
        <w:tab/>
      </w:r>
      <w:r w:rsidRPr="00AA65D2">
        <w:rPr>
          <w:sz w:val="28"/>
          <w:szCs w:val="28"/>
        </w:rPr>
        <w:tab/>
      </w:r>
      <w:r w:rsidRPr="00AA65D2">
        <w:rPr>
          <w:sz w:val="28"/>
          <w:szCs w:val="28"/>
        </w:rPr>
        <w:tab/>
      </w:r>
      <w:r w:rsidRPr="00AA65D2">
        <w:rPr>
          <w:sz w:val="28"/>
          <w:szCs w:val="28"/>
        </w:rPr>
        <w:tab/>
      </w:r>
      <w:r w:rsidR="004A1A51">
        <w:rPr>
          <w:sz w:val="28"/>
          <w:szCs w:val="28"/>
        </w:rPr>
        <w:t xml:space="preserve">     </w:t>
      </w:r>
      <w:r w:rsidRPr="00AA65D2">
        <w:rPr>
          <w:sz w:val="28"/>
          <w:szCs w:val="28"/>
        </w:rPr>
        <w:t>(7.</w:t>
      </w:r>
      <w:r w:rsidR="00DB4455">
        <w:rPr>
          <w:sz w:val="28"/>
          <w:szCs w:val="28"/>
        </w:rPr>
        <w:t>11</w:t>
      </w:r>
      <w:r w:rsidRPr="00AA65D2">
        <w:rPr>
          <w:sz w:val="28"/>
          <w:szCs w:val="28"/>
        </w:rPr>
        <w:t>)</w:t>
      </w:r>
    </w:p>
    <w:p w:rsidR="00AA65D2" w:rsidRPr="00AA65D2" w:rsidRDefault="00AA65D2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A65D2">
        <w:rPr>
          <w:sz w:val="28"/>
          <w:szCs w:val="28"/>
        </w:rPr>
        <w:t xml:space="preserve">где </w:t>
      </w:r>
      <w:r w:rsidRPr="00AA65D2">
        <w:rPr>
          <w:position w:val="-12"/>
          <w:sz w:val="28"/>
          <w:szCs w:val="28"/>
        </w:rPr>
        <w:object w:dxaOrig="480" w:dyaOrig="360">
          <v:shape id="_x0000_i1203" type="#_x0000_t75" style="width:23.65pt;height:19.05pt" o:ole="">
            <v:imagedata r:id="rId376" o:title=""/>
          </v:shape>
          <o:OLEObject Type="Embed" ProgID="Equation.3" ShapeID="_x0000_i1203" DrawAspect="Content" ObjectID="_1542014691" r:id="rId377"/>
        </w:object>
      </w:r>
      <w:r w:rsidRPr="00AA65D2">
        <w:rPr>
          <w:sz w:val="28"/>
          <w:szCs w:val="28"/>
        </w:rPr>
        <w:t xml:space="preserve"> – процент расходов на освоение производства (</w:t>
      </w:r>
      <w:r w:rsidRPr="00AA65D2">
        <w:rPr>
          <w:position w:val="-12"/>
          <w:sz w:val="28"/>
          <w:szCs w:val="28"/>
        </w:rPr>
        <w:object w:dxaOrig="1200" w:dyaOrig="360">
          <v:shape id="_x0000_i1204" type="#_x0000_t75" style="width:60.7pt;height:19.05pt" o:ole="">
            <v:imagedata r:id="rId378" o:title=""/>
          </v:shape>
          <o:OLEObject Type="Embed" ProgID="Equation.3" ShapeID="_x0000_i1204" DrawAspect="Content" ObjectID="_1542014692" r:id="rId379"/>
        </w:object>
      </w:r>
      <w:r w:rsidRPr="00AA65D2">
        <w:rPr>
          <w:sz w:val="28"/>
          <w:szCs w:val="28"/>
        </w:rPr>
        <w:t>).</w:t>
      </w:r>
    </w:p>
    <w:p w:rsidR="00AA65D2" w:rsidRDefault="00FF578D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AA65D2">
        <w:rPr>
          <w:position w:val="-24"/>
          <w:sz w:val="28"/>
          <w:szCs w:val="28"/>
        </w:rPr>
        <w:object w:dxaOrig="2960" w:dyaOrig="620">
          <v:shape id="_x0000_i1205" type="#_x0000_t75" style="width:151.2pt;height:30.85pt" o:ole="">
            <v:imagedata r:id="rId380" o:title=""/>
          </v:shape>
          <o:OLEObject Type="Embed" ProgID="Equation.3" ShapeID="_x0000_i1205" DrawAspect="Content" ObjectID="_1542014693" r:id="rId381"/>
        </w:object>
      </w:r>
    </w:p>
    <w:p w:rsidR="007E2057" w:rsidRPr="00DB4455" w:rsidRDefault="007E2057" w:rsidP="009B4EB3">
      <w:pPr>
        <w:pStyle w:val="3"/>
        <w:numPr>
          <w:ilvl w:val="0"/>
          <w:numId w:val="22"/>
        </w:numPr>
        <w:tabs>
          <w:tab w:val="clear" w:pos="900"/>
        </w:tabs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«Износ инструментов и приспособлений целевого назначения»</w:t>
      </w:r>
    </w:p>
    <w:p w:rsidR="007E2057" w:rsidRPr="007E2057" w:rsidRDefault="007E2057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7E2057">
        <w:rPr>
          <w:spacing w:val="-1"/>
          <w:sz w:val="28"/>
          <w:szCs w:val="28"/>
        </w:rPr>
        <w:t xml:space="preserve">Затраты на возмещение износа специнструмента, спецоснастки и прочих </w:t>
      </w:r>
      <w:r w:rsidRPr="007E2057">
        <w:rPr>
          <w:sz w:val="28"/>
          <w:szCs w:val="28"/>
        </w:rPr>
        <w:t xml:space="preserve">специальных расходов определяются исходя из установленного норматива </w:t>
      </w:r>
      <w:r w:rsidRPr="007E2057">
        <w:rPr>
          <w:i/>
          <w:iCs/>
          <w:sz w:val="28"/>
          <w:szCs w:val="28"/>
        </w:rPr>
        <w:t xml:space="preserve">к </w:t>
      </w:r>
      <w:r w:rsidRPr="007E2057">
        <w:rPr>
          <w:spacing w:val="-1"/>
          <w:sz w:val="28"/>
          <w:szCs w:val="28"/>
        </w:rPr>
        <w:t xml:space="preserve">основной заработной плате производственных рабочих </w:t>
      </w:r>
      <w:r w:rsidRPr="007E2057">
        <w:rPr>
          <w:i/>
          <w:iCs/>
          <w:spacing w:val="-1"/>
          <w:sz w:val="28"/>
          <w:szCs w:val="28"/>
        </w:rPr>
        <w:t>(Н</w:t>
      </w:r>
      <w:r w:rsidRPr="007E2057">
        <w:rPr>
          <w:i/>
          <w:iCs/>
          <w:spacing w:val="-1"/>
          <w:sz w:val="28"/>
          <w:szCs w:val="28"/>
          <w:vertAlign w:val="subscript"/>
        </w:rPr>
        <w:t>из</w:t>
      </w:r>
      <w:r w:rsidRPr="007E2057">
        <w:rPr>
          <w:i/>
          <w:iCs/>
          <w:spacing w:val="-1"/>
          <w:sz w:val="28"/>
          <w:szCs w:val="28"/>
        </w:rPr>
        <w:t>=</w:t>
      </w:r>
      <w:r w:rsidRPr="007E2057">
        <w:rPr>
          <w:spacing w:val="-1"/>
          <w:sz w:val="28"/>
          <w:szCs w:val="28"/>
        </w:rPr>
        <w:t>10%). Расчёт затрат производится по формуле:</w:t>
      </w:r>
    </w:p>
    <w:p w:rsidR="007E2057" w:rsidRPr="007E2057" w:rsidRDefault="007E2057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7E2057">
        <w:rPr>
          <w:position w:val="-24"/>
          <w:sz w:val="28"/>
          <w:szCs w:val="28"/>
        </w:rPr>
        <w:object w:dxaOrig="1560" w:dyaOrig="639">
          <v:shape id="_x0000_i1206" type="#_x0000_t75" style="width:78.15pt;height:33.45pt" o:ole="">
            <v:imagedata r:id="rId382" o:title=""/>
          </v:shape>
          <o:OLEObject Type="Embed" ProgID="Equation.3" ShapeID="_x0000_i1206" DrawAspect="Content" ObjectID="_1542014694" r:id="rId383"/>
        </w:object>
      </w:r>
      <w:r w:rsidR="00FF7FEE">
        <w:rPr>
          <w:sz w:val="28"/>
          <w:szCs w:val="28"/>
        </w:rPr>
        <w:t xml:space="preserve"> </w:t>
      </w:r>
      <w:r w:rsidRPr="007E2057">
        <w:rPr>
          <w:sz w:val="28"/>
          <w:szCs w:val="28"/>
        </w:rPr>
        <w:tab/>
        <w:t xml:space="preserve">   </w:t>
      </w:r>
      <w:r w:rsidRPr="007E2057">
        <w:rPr>
          <w:sz w:val="28"/>
          <w:szCs w:val="28"/>
        </w:rPr>
        <w:tab/>
      </w:r>
      <w:r w:rsidRPr="007E2057">
        <w:rPr>
          <w:sz w:val="28"/>
          <w:szCs w:val="28"/>
        </w:rPr>
        <w:tab/>
        <w:t xml:space="preserve">           </w:t>
      </w:r>
      <w:r w:rsidR="00FF7FEE">
        <w:rPr>
          <w:sz w:val="28"/>
          <w:szCs w:val="28"/>
        </w:rPr>
        <w:t xml:space="preserve">    </w:t>
      </w:r>
      <w:r w:rsidRPr="007E2057">
        <w:rPr>
          <w:sz w:val="28"/>
          <w:szCs w:val="28"/>
        </w:rPr>
        <w:t>(7.</w:t>
      </w:r>
      <w:r w:rsidR="00DB4455">
        <w:rPr>
          <w:sz w:val="28"/>
          <w:szCs w:val="28"/>
        </w:rPr>
        <w:t>12</w:t>
      </w:r>
      <w:r w:rsidRPr="007E2057">
        <w:rPr>
          <w:sz w:val="28"/>
          <w:szCs w:val="28"/>
        </w:rPr>
        <w:t>)</w:t>
      </w:r>
    </w:p>
    <w:p w:rsidR="007E2057" w:rsidRDefault="00534528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7E2057">
        <w:rPr>
          <w:position w:val="-24"/>
          <w:sz w:val="28"/>
          <w:szCs w:val="28"/>
        </w:rPr>
        <w:object w:dxaOrig="2900" w:dyaOrig="620">
          <v:shape id="_x0000_i1207" type="#_x0000_t75" style="width:144.5pt;height:30.35pt" o:ole="">
            <v:imagedata r:id="rId384" o:title=""/>
          </v:shape>
          <o:OLEObject Type="Embed" ProgID="Equation.3" ShapeID="_x0000_i1207" DrawAspect="Content" ObjectID="_1542014695" r:id="rId385"/>
        </w:object>
      </w:r>
    </w:p>
    <w:p w:rsidR="007E2057" w:rsidRPr="00DB4455" w:rsidRDefault="007E2057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«Амортизационные отчисления основных производственных фондов»</w:t>
      </w:r>
    </w:p>
    <w:p w:rsidR="007E2057" w:rsidRPr="0098506B" w:rsidRDefault="007E2057" w:rsidP="009B4EB3">
      <w:pPr>
        <w:spacing w:line="360" w:lineRule="auto"/>
        <w:ind w:firstLine="567"/>
        <w:jc w:val="both"/>
        <w:rPr>
          <w:spacing w:val="-8"/>
          <w:sz w:val="28"/>
          <w:szCs w:val="28"/>
        </w:rPr>
      </w:pPr>
      <w:r w:rsidRPr="0098506B">
        <w:rPr>
          <w:spacing w:val="-1"/>
          <w:sz w:val="28"/>
          <w:szCs w:val="28"/>
        </w:rPr>
        <w:t xml:space="preserve">Сумма амортизационных отчислений определяется исходя из балансовой </w:t>
      </w:r>
      <w:r w:rsidRPr="0098506B">
        <w:rPr>
          <w:sz w:val="28"/>
          <w:szCs w:val="28"/>
        </w:rPr>
        <w:t>(первоначальной) стоимости основных производственных фондов и норм амор</w:t>
      </w:r>
      <w:r w:rsidRPr="0098506B">
        <w:rPr>
          <w:spacing w:val="-10"/>
          <w:sz w:val="28"/>
          <w:szCs w:val="28"/>
        </w:rPr>
        <w:t xml:space="preserve">тизации. </w:t>
      </w:r>
      <w:r w:rsidRPr="0098506B">
        <w:rPr>
          <w:spacing w:val="2"/>
          <w:sz w:val="28"/>
          <w:szCs w:val="28"/>
        </w:rPr>
        <w:t>Расчёт амортизации</w:t>
      </w:r>
      <w:r w:rsidRPr="0098506B">
        <w:rPr>
          <w:spacing w:val="-10"/>
          <w:sz w:val="28"/>
          <w:szCs w:val="28"/>
        </w:rPr>
        <w:t>, включаемой в себестоимость единицы про</w:t>
      </w:r>
      <w:r w:rsidRPr="0098506B">
        <w:rPr>
          <w:spacing w:val="-8"/>
          <w:sz w:val="28"/>
          <w:szCs w:val="28"/>
        </w:rPr>
        <w:t xml:space="preserve">дукции </w:t>
      </w:r>
      <w:r w:rsidRPr="0098506B">
        <w:rPr>
          <w:i/>
          <w:spacing w:val="-8"/>
          <w:sz w:val="28"/>
          <w:szCs w:val="28"/>
          <w:lang w:val="en-US"/>
        </w:rPr>
        <w:t>j</w:t>
      </w:r>
      <w:r w:rsidRPr="0098506B">
        <w:rPr>
          <w:spacing w:val="-8"/>
          <w:sz w:val="28"/>
          <w:szCs w:val="28"/>
        </w:rPr>
        <w:t>-го наименования,</w:t>
      </w:r>
      <w:r w:rsidRPr="0098506B">
        <w:rPr>
          <w:smallCaps/>
          <w:spacing w:val="-8"/>
          <w:sz w:val="28"/>
          <w:szCs w:val="28"/>
        </w:rPr>
        <w:t xml:space="preserve"> </w:t>
      </w:r>
      <w:r w:rsidRPr="0098506B">
        <w:rPr>
          <w:spacing w:val="-8"/>
          <w:sz w:val="28"/>
          <w:szCs w:val="28"/>
        </w:rPr>
        <w:t>производится по формуле:</w:t>
      </w:r>
    </w:p>
    <w:p w:rsidR="007E2057" w:rsidRPr="0098506B" w:rsidRDefault="00534528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98506B">
        <w:rPr>
          <w:position w:val="-30"/>
          <w:sz w:val="28"/>
          <w:szCs w:val="28"/>
        </w:rPr>
        <w:object w:dxaOrig="1620" w:dyaOrig="720">
          <v:shape id="_x0000_i1208" type="#_x0000_t75" style="width:80.75pt;height:36.5pt" o:ole="" fillcolor="window">
            <v:imagedata r:id="rId386" o:title=""/>
          </v:shape>
          <o:OLEObject Type="Embed" ProgID="Equation.3" ShapeID="_x0000_i1208" DrawAspect="Content" ObjectID="_1542014696" r:id="rId387"/>
        </w:object>
      </w:r>
      <w:r w:rsidR="007E2057" w:rsidRPr="0098506B">
        <w:rPr>
          <w:sz w:val="28"/>
          <w:szCs w:val="28"/>
        </w:rPr>
        <w:t>,</w:t>
      </w:r>
      <w:r w:rsidR="007E2057" w:rsidRPr="0098506B">
        <w:rPr>
          <w:sz w:val="28"/>
          <w:szCs w:val="28"/>
        </w:rPr>
        <w:tab/>
        <w:t xml:space="preserve">                   </w:t>
      </w:r>
      <w:r w:rsidR="007E2057" w:rsidRPr="0098506B">
        <w:rPr>
          <w:sz w:val="28"/>
          <w:szCs w:val="28"/>
        </w:rPr>
        <w:tab/>
      </w:r>
      <w:r w:rsidR="007E2057" w:rsidRPr="0098506B">
        <w:rPr>
          <w:sz w:val="28"/>
          <w:szCs w:val="28"/>
        </w:rPr>
        <w:tab/>
        <w:t xml:space="preserve">      (7.1</w:t>
      </w:r>
      <w:r w:rsidR="00DB4455">
        <w:rPr>
          <w:sz w:val="28"/>
          <w:szCs w:val="28"/>
        </w:rPr>
        <w:t>3</w:t>
      </w:r>
      <w:r w:rsidR="007E2057" w:rsidRPr="0098506B">
        <w:rPr>
          <w:sz w:val="28"/>
          <w:szCs w:val="28"/>
        </w:rPr>
        <w:t xml:space="preserve">) </w:t>
      </w:r>
    </w:p>
    <w:p w:rsidR="007E2057" w:rsidRPr="0098506B" w:rsidRDefault="00534528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98506B">
        <w:rPr>
          <w:sz w:val="28"/>
          <w:szCs w:val="28"/>
        </w:rPr>
        <w:t>г</w:t>
      </w:r>
      <w:r w:rsidR="007E2057" w:rsidRPr="0098506B">
        <w:rPr>
          <w:sz w:val="28"/>
          <w:szCs w:val="28"/>
        </w:rPr>
        <w:t>де</w:t>
      </w:r>
      <w:r w:rsidRPr="0098506B">
        <w:rPr>
          <w:sz w:val="28"/>
          <w:szCs w:val="28"/>
        </w:rPr>
        <w:tab/>
      </w:r>
      <w:r w:rsidR="007E2057" w:rsidRPr="0098506B">
        <w:rPr>
          <w:i/>
          <w:sz w:val="28"/>
          <w:szCs w:val="28"/>
        </w:rPr>
        <w:t>Р</w:t>
      </w:r>
      <w:r w:rsidR="007E2057" w:rsidRPr="0098506B">
        <w:rPr>
          <w:i/>
          <w:sz w:val="28"/>
          <w:szCs w:val="28"/>
          <w:vertAlign w:val="subscript"/>
        </w:rPr>
        <w:t>о</w:t>
      </w:r>
      <w:r w:rsidR="007E2057" w:rsidRPr="0098506B">
        <w:rPr>
          <w:sz w:val="28"/>
          <w:szCs w:val="28"/>
        </w:rPr>
        <w:t xml:space="preserve"> – сумма амортизационных отчислений по всем видовым группам </w:t>
      </w:r>
      <w:r w:rsidRPr="0098506B">
        <w:rPr>
          <w:sz w:val="28"/>
          <w:szCs w:val="28"/>
        </w:rPr>
        <w:t>основных производственных фондов</w:t>
      </w:r>
      <w:r w:rsidR="007E2057" w:rsidRPr="0098506B">
        <w:rPr>
          <w:sz w:val="28"/>
          <w:szCs w:val="28"/>
        </w:rPr>
        <w:t xml:space="preserve"> (см. табл</w:t>
      </w:r>
      <w:r w:rsidRPr="0098506B">
        <w:rPr>
          <w:sz w:val="28"/>
          <w:szCs w:val="28"/>
        </w:rPr>
        <w:t>ицу</w:t>
      </w:r>
      <w:r w:rsidR="007E2057" w:rsidRPr="0098506B">
        <w:rPr>
          <w:sz w:val="28"/>
          <w:szCs w:val="28"/>
        </w:rPr>
        <w:t xml:space="preserve"> 5.</w:t>
      </w:r>
      <w:r w:rsidRPr="0098506B">
        <w:rPr>
          <w:sz w:val="28"/>
          <w:szCs w:val="28"/>
        </w:rPr>
        <w:t>7.1</w:t>
      </w:r>
      <w:r w:rsidR="007E2057" w:rsidRPr="0098506B">
        <w:rPr>
          <w:sz w:val="28"/>
          <w:szCs w:val="28"/>
        </w:rPr>
        <w:t>.),у.е.</w:t>
      </w:r>
    </w:p>
    <w:p w:rsidR="007E2057" w:rsidRDefault="00B228D4" w:rsidP="009B4EB3">
      <w:pPr>
        <w:spacing w:before="120" w:after="120" w:line="360" w:lineRule="auto"/>
        <w:ind w:firstLine="567"/>
        <w:jc w:val="center"/>
        <w:rPr>
          <w:position w:val="-28"/>
          <w:sz w:val="28"/>
          <w:szCs w:val="28"/>
        </w:rPr>
      </w:pPr>
      <w:r w:rsidRPr="0098506B">
        <w:rPr>
          <w:position w:val="-28"/>
          <w:sz w:val="28"/>
          <w:szCs w:val="28"/>
        </w:rPr>
        <w:object w:dxaOrig="3379" w:dyaOrig="660">
          <v:shape id="_x0000_i1209" type="#_x0000_t75" style="width:168.7pt;height:33.45pt" o:ole="" fillcolor="window">
            <v:imagedata r:id="rId388" o:title=""/>
          </v:shape>
          <o:OLEObject Type="Embed" ProgID="Equation.3" ShapeID="_x0000_i1209" DrawAspect="Content" ObjectID="_1542014697" r:id="rId389"/>
        </w:object>
      </w:r>
    </w:p>
    <w:p w:rsidR="00DB4455" w:rsidRPr="00DB4455" w:rsidRDefault="00DB4455" w:rsidP="009B4EB3">
      <w:pPr>
        <w:pStyle w:val="ac"/>
        <w:numPr>
          <w:ilvl w:val="0"/>
          <w:numId w:val="22"/>
        </w:numPr>
        <w:spacing w:before="120" w:after="120" w:line="360" w:lineRule="auto"/>
        <w:ind w:left="993" w:hanging="426"/>
        <w:rPr>
          <w:b/>
          <w:i/>
          <w:position w:val="-28"/>
          <w:sz w:val="28"/>
          <w:szCs w:val="28"/>
        </w:rPr>
      </w:pPr>
      <w:r w:rsidRPr="00DB4455">
        <w:rPr>
          <w:b/>
          <w:i/>
          <w:position w:val="-28"/>
          <w:sz w:val="28"/>
          <w:szCs w:val="28"/>
        </w:rPr>
        <w:t>Расчет статьи затрат «Общепроизводственные расходы»</w:t>
      </w:r>
    </w:p>
    <w:p w:rsidR="0098506B" w:rsidRPr="0098506B" w:rsidRDefault="0098506B" w:rsidP="009B4EB3">
      <w:pPr>
        <w:spacing w:line="360" w:lineRule="auto"/>
        <w:ind w:firstLine="567"/>
        <w:jc w:val="both"/>
        <w:rPr>
          <w:bCs/>
          <w:spacing w:val="-3"/>
          <w:sz w:val="28"/>
          <w:szCs w:val="28"/>
        </w:rPr>
      </w:pPr>
      <w:r w:rsidRPr="0098506B">
        <w:rPr>
          <w:bCs/>
          <w:spacing w:val="-3"/>
          <w:sz w:val="28"/>
          <w:szCs w:val="28"/>
        </w:rPr>
        <w:t>Расчёт затрат по данной статье производится по формуле:</w:t>
      </w:r>
    </w:p>
    <w:p w:rsidR="0098506B" w:rsidRPr="0098506B" w:rsidRDefault="0098506B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98506B">
        <w:rPr>
          <w:position w:val="-24"/>
          <w:sz w:val="28"/>
          <w:szCs w:val="28"/>
        </w:rPr>
        <w:object w:dxaOrig="1560" w:dyaOrig="620">
          <v:shape id="_x0000_i1210" type="#_x0000_t75" style="width:78.15pt;height:30.35pt" o:ole="" fillcolor="window">
            <v:imagedata r:id="rId390" o:title=""/>
          </v:shape>
          <o:OLEObject Type="Embed" ProgID="Equation.3" ShapeID="_x0000_i1210" DrawAspect="Content" ObjectID="_1542014698" r:id="rId391"/>
        </w:object>
      </w:r>
      <w:r w:rsidRPr="0098506B">
        <w:rPr>
          <w:sz w:val="28"/>
          <w:szCs w:val="28"/>
        </w:rPr>
        <w:t xml:space="preserve">, </w:t>
      </w:r>
      <w:r w:rsidRPr="0098506B">
        <w:rPr>
          <w:sz w:val="28"/>
          <w:szCs w:val="28"/>
        </w:rPr>
        <w:tab/>
      </w:r>
      <w:r w:rsidRPr="0098506B">
        <w:rPr>
          <w:sz w:val="28"/>
          <w:szCs w:val="28"/>
        </w:rPr>
        <w:tab/>
      </w:r>
      <w:r w:rsidRPr="0098506B">
        <w:rPr>
          <w:sz w:val="28"/>
          <w:szCs w:val="28"/>
        </w:rPr>
        <w:tab/>
        <w:t xml:space="preserve">             (</w:t>
      </w:r>
      <w:r w:rsidR="00FF7FEE">
        <w:rPr>
          <w:sz w:val="28"/>
          <w:szCs w:val="28"/>
        </w:rPr>
        <w:t xml:space="preserve">  </w:t>
      </w:r>
      <w:r w:rsidRPr="0098506B">
        <w:rPr>
          <w:sz w:val="28"/>
          <w:szCs w:val="28"/>
        </w:rPr>
        <w:t>7.1</w:t>
      </w:r>
      <w:r w:rsidR="00DB4455">
        <w:rPr>
          <w:sz w:val="28"/>
          <w:szCs w:val="28"/>
        </w:rPr>
        <w:t>4</w:t>
      </w:r>
      <w:r w:rsidRPr="0098506B">
        <w:rPr>
          <w:sz w:val="28"/>
          <w:szCs w:val="28"/>
        </w:rPr>
        <w:t>)</w:t>
      </w:r>
    </w:p>
    <w:p w:rsidR="0098506B" w:rsidRPr="0098506B" w:rsidRDefault="0098506B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98506B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Pr="0098506B">
        <w:rPr>
          <w:sz w:val="28"/>
          <w:szCs w:val="28"/>
        </w:rPr>
        <w:t xml:space="preserve"> </w:t>
      </w:r>
      <w:r w:rsidRPr="0098506B">
        <w:rPr>
          <w:i/>
          <w:sz w:val="28"/>
          <w:szCs w:val="28"/>
        </w:rPr>
        <w:t>Н</w:t>
      </w:r>
      <w:r w:rsidRPr="0098506B">
        <w:rPr>
          <w:i/>
          <w:sz w:val="28"/>
          <w:szCs w:val="28"/>
          <w:vertAlign w:val="subscript"/>
        </w:rPr>
        <w:t>оп</w:t>
      </w:r>
      <w:r w:rsidRPr="0098506B">
        <w:rPr>
          <w:sz w:val="28"/>
          <w:szCs w:val="28"/>
          <w:vertAlign w:val="subscript"/>
        </w:rPr>
        <w:t xml:space="preserve"> </w:t>
      </w:r>
      <w:r w:rsidRPr="0098506B">
        <w:rPr>
          <w:sz w:val="28"/>
          <w:szCs w:val="28"/>
        </w:rPr>
        <w:t xml:space="preserve"> – процент общепроизводственных расходов  (</w:t>
      </w:r>
      <w:r w:rsidR="00A75A94" w:rsidRPr="0098506B">
        <w:rPr>
          <w:position w:val="-12"/>
          <w:sz w:val="28"/>
          <w:szCs w:val="28"/>
        </w:rPr>
        <w:object w:dxaOrig="1140" w:dyaOrig="360">
          <v:shape id="_x0000_i1211" type="#_x0000_t75" style="width:57.1pt;height:19.05pt" o:ole="">
            <v:imagedata r:id="rId392" o:title=""/>
          </v:shape>
          <o:OLEObject Type="Embed" ProgID="Equation.3" ShapeID="_x0000_i1211" DrawAspect="Content" ObjectID="_1542014699" r:id="rId393"/>
        </w:object>
      </w:r>
      <w:r w:rsidRPr="0098506B">
        <w:rPr>
          <w:sz w:val="28"/>
          <w:szCs w:val="28"/>
        </w:rPr>
        <w:t>).</w:t>
      </w:r>
    </w:p>
    <w:p w:rsidR="0098506B" w:rsidRDefault="00A75A94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98506B">
        <w:rPr>
          <w:position w:val="-24"/>
          <w:sz w:val="28"/>
          <w:szCs w:val="28"/>
        </w:rPr>
        <w:object w:dxaOrig="2799" w:dyaOrig="620">
          <v:shape id="_x0000_i1212" type="#_x0000_t75" style="width:139.35pt;height:30.35pt" o:ole="" fillcolor="window">
            <v:imagedata r:id="rId394" o:title=""/>
          </v:shape>
          <o:OLEObject Type="Embed" ProgID="Equation.3" ShapeID="_x0000_i1212" DrawAspect="Content" ObjectID="_1542014700" r:id="rId395"/>
        </w:object>
      </w:r>
    </w:p>
    <w:p w:rsidR="00DB4455" w:rsidRPr="00DB4455" w:rsidRDefault="00DB4455" w:rsidP="009B4EB3">
      <w:pPr>
        <w:pStyle w:val="ac"/>
        <w:numPr>
          <w:ilvl w:val="0"/>
          <w:numId w:val="22"/>
        </w:numPr>
        <w:spacing w:before="120" w:after="120" w:line="360" w:lineRule="auto"/>
        <w:ind w:left="993" w:hanging="426"/>
        <w:rPr>
          <w:b/>
          <w:i/>
          <w:position w:val="-24"/>
          <w:sz w:val="28"/>
          <w:szCs w:val="28"/>
        </w:rPr>
      </w:pPr>
      <w:r w:rsidRPr="00DB4455">
        <w:rPr>
          <w:b/>
          <w:i/>
          <w:position w:val="-24"/>
          <w:sz w:val="28"/>
          <w:szCs w:val="28"/>
        </w:rPr>
        <w:t>Расчет статьи затрат «Общехозяйственные расходы»</w:t>
      </w:r>
    </w:p>
    <w:p w:rsidR="00396A5E" w:rsidRPr="00396A5E" w:rsidRDefault="00396A5E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396A5E">
        <w:rPr>
          <w:sz w:val="28"/>
          <w:szCs w:val="28"/>
        </w:rPr>
        <w:t>Расчёт затрат по данной статье производится по формуле:</w:t>
      </w:r>
    </w:p>
    <w:p w:rsidR="00396A5E" w:rsidRPr="00396A5E" w:rsidRDefault="00396A5E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396A5E">
        <w:rPr>
          <w:position w:val="-24"/>
          <w:sz w:val="28"/>
          <w:szCs w:val="28"/>
        </w:rPr>
        <w:object w:dxaOrig="1540" w:dyaOrig="620">
          <v:shape id="_x0000_i1213" type="#_x0000_t75" style="width:77.15pt;height:30.35pt" o:ole="" fillcolor="window">
            <v:imagedata r:id="rId396" o:title=""/>
          </v:shape>
          <o:OLEObject Type="Embed" ProgID="Equation.3" ShapeID="_x0000_i1213" DrawAspect="Content" ObjectID="_1542014701" r:id="rId397"/>
        </w:object>
      </w:r>
      <w:r w:rsidRPr="00396A5E">
        <w:rPr>
          <w:sz w:val="28"/>
          <w:szCs w:val="28"/>
        </w:rPr>
        <w:t xml:space="preserve">,  </w:t>
      </w:r>
      <w:r w:rsidRPr="00396A5E">
        <w:rPr>
          <w:sz w:val="28"/>
          <w:szCs w:val="28"/>
        </w:rPr>
        <w:tab/>
      </w:r>
      <w:r w:rsidRPr="00396A5E">
        <w:rPr>
          <w:sz w:val="28"/>
          <w:szCs w:val="28"/>
        </w:rPr>
        <w:tab/>
      </w:r>
      <w:r w:rsidRPr="00396A5E">
        <w:rPr>
          <w:sz w:val="28"/>
          <w:szCs w:val="28"/>
        </w:rPr>
        <w:tab/>
      </w:r>
      <w:r w:rsidR="000F0489">
        <w:rPr>
          <w:sz w:val="28"/>
          <w:szCs w:val="28"/>
        </w:rPr>
        <w:t xml:space="preserve">  </w:t>
      </w:r>
      <w:r w:rsidRPr="00396A5E">
        <w:rPr>
          <w:sz w:val="28"/>
          <w:szCs w:val="28"/>
        </w:rPr>
        <w:tab/>
      </w:r>
      <w:r w:rsidR="000F0489">
        <w:rPr>
          <w:sz w:val="28"/>
          <w:szCs w:val="28"/>
        </w:rPr>
        <w:t xml:space="preserve">    </w:t>
      </w:r>
      <w:r w:rsidRPr="00396A5E">
        <w:rPr>
          <w:sz w:val="28"/>
          <w:szCs w:val="28"/>
        </w:rPr>
        <w:t>(7.1</w:t>
      </w:r>
      <w:r w:rsidR="00DB4455">
        <w:rPr>
          <w:sz w:val="28"/>
          <w:szCs w:val="28"/>
        </w:rPr>
        <w:t>5</w:t>
      </w:r>
      <w:r w:rsidRPr="00396A5E">
        <w:rPr>
          <w:sz w:val="28"/>
          <w:szCs w:val="28"/>
        </w:rPr>
        <w:t>)</w:t>
      </w:r>
    </w:p>
    <w:p w:rsidR="00396A5E" w:rsidRPr="00396A5E" w:rsidRDefault="00396A5E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396A5E">
        <w:rPr>
          <w:sz w:val="28"/>
          <w:szCs w:val="28"/>
        </w:rPr>
        <w:t xml:space="preserve">где </w:t>
      </w:r>
      <w:r>
        <w:rPr>
          <w:sz w:val="28"/>
          <w:szCs w:val="28"/>
        </w:rPr>
        <w:tab/>
      </w:r>
      <w:r w:rsidRPr="00396A5E">
        <w:rPr>
          <w:position w:val="-12"/>
          <w:sz w:val="28"/>
          <w:szCs w:val="28"/>
        </w:rPr>
        <w:object w:dxaOrig="499" w:dyaOrig="380">
          <v:shape id="_x0000_i1214" type="#_x0000_t75" style="width:24.15pt;height:19.05pt" o:ole="">
            <v:imagedata r:id="rId398" o:title=""/>
          </v:shape>
          <o:OLEObject Type="Embed" ProgID="Equation.3" ShapeID="_x0000_i1214" DrawAspect="Content" ObjectID="_1542014702" r:id="rId399"/>
        </w:object>
      </w:r>
      <w:r w:rsidRPr="00396A5E">
        <w:rPr>
          <w:sz w:val="28"/>
          <w:szCs w:val="28"/>
        </w:rPr>
        <w:t xml:space="preserve"> – процент общехозяйственных расходов (</w:t>
      </w:r>
      <w:r w:rsidR="00A75A94" w:rsidRPr="00396A5E">
        <w:rPr>
          <w:position w:val="-12"/>
          <w:sz w:val="28"/>
          <w:szCs w:val="28"/>
        </w:rPr>
        <w:object w:dxaOrig="1140" w:dyaOrig="360">
          <v:shape id="_x0000_i1215" type="#_x0000_t75" style="width:57.1pt;height:17.5pt" o:ole="">
            <v:imagedata r:id="rId400" o:title=""/>
          </v:shape>
          <o:OLEObject Type="Embed" ProgID="Equation.3" ShapeID="_x0000_i1215" DrawAspect="Content" ObjectID="_1542014703" r:id="rId401"/>
        </w:object>
      </w:r>
      <w:r w:rsidRPr="00396A5E">
        <w:rPr>
          <w:sz w:val="28"/>
          <w:szCs w:val="28"/>
        </w:rPr>
        <w:t xml:space="preserve">).  </w:t>
      </w:r>
    </w:p>
    <w:p w:rsidR="00396A5E" w:rsidRDefault="00A75A94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396A5E">
        <w:rPr>
          <w:position w:val="-24"/>
          <w:sz w:val="28"/>
          <w:szCs w:val="28"/>
        </w:rPr>
        <w:object w:dxaOrig="2840" w:dyaOrig="620">
          <v:shape id="_x0000_i1216" type="#_x0000_t75" style="width:141.45pt;height:30.35pt" o:ole="" fillcolor="window">
            <v:imagedata r:id="rId402" o:title=""/>
          </v:shape>
          <o:OLEObject Type="Embed" ProgID="Equation.3" ShapeID="_x0000_i1216" DrawAspect="Content" ObjectID="_1542014704" r:id="rId403"/>
        </w:object>
      </w:r>
    </w:p>
    <w:p w:rsidR="00DB4455" w:rsidRDefault="00DB4455" w:rsidP="009B4EB3">
      <w:pPr>
        <w:pStyle w:val="ac"/>
        <w:numPr>
          <w:ilvl w:val="0"/>
          <w:numId w:val="22"/>
        </w:numPr>
        <w:spacing w:before="12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статьи затрат «Потери от брака»</w:t>
      </w:r>
    </w:p>
    <w:p w:rsidR="00396A5E" w:rsidRDefault="00396A5E" w:rsidP="009B4EB3">
      <w:pPr>
        <w:pStyle w:val="ac"/>
        <w:spacing w:before="120" w:after="120" w:line="360" w:lineRule="auto"/>
        <w:ind w:left="0" w:firstLine="567"/>
        <w:jc w:val="both"/>
        <w:rPr>
          <w:sz w:val="28"/>
          <w:szCs w:val="28"/>
        </w:rPr>
      </w:pPr>
      <w:r w:rsidRPr="00DB4455">
        <w:rPr>
          <w:sz w:val="28"/>
          <w:szCs w:val="28"/>
        </w:rPr>
        <w:t>Так как в исходных данных нет сведений о наличии процента брака, то расчет по этой статье не производился и величин</w:t>
      </w:r>
      <w:r w:rsidR="00DB4455">
        <w:rPr>
          <w:sz w:val="28"/>
          <w:szCs w:val="28"/>
        </w:rPr>
        <w:t>у</w:t>
      </w:r>
      <w:r w:rsidRPr="00DB4455">
        <w:rPr>
          <w:sz w:val="28"/>
          <w:szCs w:val="28"/>
        </w:rPr>
        <w:t xml:space="preserve"> потерь от брака </w:t>
      </w:r>
      <w:r w:rsidRPr="00396A5E">
        <w:rPr>
          <w:position w:val="-14"/>
        </w:rPr>
        <w:object w:dxaOrig="340" w:dyaOrig="380">
          <v:shape id="_x0000_i1217" type="#_x0000_t75" style="width:17.5pt;height:19.05pt" o:ole="">
            <v:imagedata r:id="rId404" o:title=""/>
          </v:shape>
          <o:OLEObject Type="Embed" ProgID="Equation.3" ShapeID="_x0000_i1217" DrawAspect="Content" ObjectID="_1542014705" r:id="rId405"/>
        </w:object>
      </w:r>
      <w:r w:rsidRPr="00DB4455">
        <w:rPr>
          <w:sz w:val="28"/>
          <w:szCs w:val="28"/>
        </w:rPr>
        <w:t xml:space="preserve"> принимаем равн</w:t>
      </w:r>
      <w:r w:rsidR="00DB4455">
        <w:rPr>
          <w:sz w:val="28"/>
          <w:szCs w:val="28"/>
        </w:rPr>
        <w:t>ой</w:t>
      </w:r>
      <w:r w:rsidRPr="00DB4455">
        <w:rPr>
          <w:sz w:val="28"/>
          <w:szCs w:val="28"/>
        </w:rPr>
        <w:t xml:space="preserve"> нулю.</w:t>
      </w:r>
    </w:p>
    <w:p w:rsidR="00DB4455" w:rsidRPr="00DB4455" w:rsidRDefault="00DB4455" w:rsidP="009B4EB3">
      <w:pPr>
        <w:pStyle w:val="ac"/>
        <w:numPr>
          <w:ilvl w:val="0"/>
          <w:numId w:val="22"/>
        </w:numPr>
        <w:spacing w:before="12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 xml:space="preserve"> Расчет статьи затрат «Прочие производственные расходы»</w:t>
      </w:r>
    </w:p>
    <w:p w:rsidR="003E68EE" w:rsidRPr="00FF578D" w:rsidRDefault="003E68EE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FF578D">
        <w:rPr>
          <w:spacing w:val="-1"/>
          <w:sz w:val="28"/>
          <w:szCs w:val="28"/>
        </w:rPr>
        <w:t xml:space="preserve">В расчёте величину этих затрат определяем укрупненно, приняв </w:t>
      </w:r>
      <w:r w:rsidRPr="00FF578D">
        <w:rPr>
          <w:i/>
          <w:sz w:val="28"/>
          <w:szCs w:val="28"/>
        </w:rPr>
        <w:t>Н</w:t>
      </w:r>
      <w:r w:rsidRPr="00FF578D">
        <w:rPr>
          <w:i/>
          <w:sz w:val="28"/>
          <w:szCs w:val="28"/>
          <w:vertAlign w:val="subscript"/>
        </w:rPr>
        <w:t>пр</w:t>
      </w:r>
      <w:r w:rsidRPr="00FF578D">
        <w:rPr>
          <w:sz w:val="28"/>
          <w:szCs w:val="28"/>
        </w:rPr>
        <w:t xml:space="preserve"> равным </w:t>
      </w:r>
      <w:r w:rsidR="00195F76">
        <w:rPr>
          <w:sz w:val="28"/>
          <w:szCs w:val="28"/>
        </w:rPr>
        <w:t>1</w:t>
      </w:r>
      <w:r w:rsidRPr="00FF578D">
        <w:rPr>
          <w:sz w:val="28"/>
          <w:szCs w:val="28"/>
        </w:rPr>
        <w:t>% от суммы затрат (</w:t>
      </w:r>
      <w:r w:rsidRPr="00FF578D">
        <w:rPr>
          <w:i/>
          <w:sz w:val="28"/>
          <w:szCs w:val="28"/>
          <w:lang w:val="en-US"/>
        </w:rPr>
        <w:t>C</w:t>
      </w:r>
      <w:r w:rsidRPr="00FF578D">
        <w:rPr>
          <w:i/>
          <w:sz w:val="28"/>
          <w:szCs w:val="28"/>
          <w:vertAlign w:val="subscript"/>
        </w:rPr>
        <w:t>пр</w:t>
      </w:r>
      <w:r w:rsidRPr="00FF578D">
        <w:rPr>
          <w:sz w:val="28"/>
          <w:szCs w:val="28"/>
        </w:rPr>
        <w:t>) по всем предыдущим статьям:</w:t>
      </w:r>
    </w:p>
    <w:p w:rsidR="003E68EE" w:rsidRPr="00FF578D" w:rsidRDefault="003E68EE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FF578D">
        <w:rPr>
          <w:position w:val="-24"/>
          <w:sz w:val="28"/>
          <w:szCs w:val="28"/>
        </w:rPr>
        <w:object w:dxaOrig="1540" w:dyaOrig="660">
          <v:shape id="_x0000_i1218" type="#_x0000_t75" style="width:77.15pt;height:33.45pt" o:ole="">
            <v:imagedata r:id="rId406" o:title=""/>
          </v:shape>
          <o:OLEObject Type="Embed" ProgID="Equation.3" ShapeID="_x0000_i1218" DrawAspect="Content" ObjectID="_1542014706" r:id="rId407"/>
        </w:object>
      </w:r>
      <w:r w:rsidRPr="00FF578D">
        <w:rPr>
          <w:sz w:val="28"/>
          <w:szCs w:val="28"/>
        </w:rPr>
        <w:t xml:space="preserve">.    </w:t>
      </w:r>
      <w:r w:rsidRPr="00FF578D">
        <w:rPr>
          <w:sz w:val="28"/>
          <w:szCs w:val="28"/>
        </w:rPr>
        <w:tab/>
      </w:r>
      <w:r w:rsidRPr="00FF578D">
        <w:rPr>
          <w:sz w:val="28"/>
          <w:szCs w:val="28"/>
        </w:rPr>
        <w:tab/>
      </w:r>
      <w:r w:rsidRPr="00FF578D">
        <w:rPr>
          <w:sz w:val="28"/>
          <w:szCs w:val="28"/>
        </w:rPr>
        <w:tab/>
        <w:t xml:space="preserve">   </w:t>
      </w:r>
      <w:r w:rsidR="000F0489">
        <w:rPr>
          <w:sz w:val="28"/>
          <w:szCs w:val="28"/>
        </w:rPr>
        <w:t xml:space="preserve">  </w:t>
      </w:r>
      <w:r w:rsidRPr="00FF578D">
        <w:rPr>
          <w:sz w:val="28"/>
          <w:szCs w:val="28"/>
        </w:rPr>
        <w:t xml:space="preserve">         (</w:t>
      </w:r>
      <w:r w:rsidR="00FF7FEE">
        <w:rPr>
          <w:sz w:val="28"/>
          <w:szCs w:val="28"/>
        </w:rPr>
        <w:t xml:space="preserve">  </w:t>
      </w:r>
      <w:r w:rsidRPr="00FF578D">
        <w:rPr>
          <w:sz w:val="28"/>
          <w:szCs w:val="28"/>
        </w:rPr>
        <w:t>7.1</w:t>
      </w:r>
      <w:r w:rsidR="00DB4455">
        <w:rPr>
          <w:sz w:val="28"/>
          <w:szCs w:val="28"/>
        </w:rPr>
        <w:t>6</w:t>
      </w:r>
      <w:r w:rsidRPr="00FF578D">
        <w:rPr>
          <w:sz w:val="28"/>
          <w:szCs w:val="28"/>
        </w:rPr>
        <w:t>)</w:t>
      </w:r>
    </w:p>
    <w:p w:rsidR="003E68EE" w:rsidRDefault="006B331D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FF578D">
        <w:rPr>
          <w:position w:val="-24"/>
          <w:sz w:val="28"/>
          <w:szCs w:val="28"/>
        </w:rPr>
        <w:object w:dxaOrig="2840" w:dyaOrig="620">
          <v:shape id="_x0000_i1219" type="#_x0000_t75" style="width:143.5pt;height:30.35pt" o:ole="">
            <v:imagedata r:id="rId408" o:title=""/>
          </v:shape>
          <o:OLEObject Type="Embed" ProgID="Equation.3" ShapeID="_x0000_i1219" DrawAspect="Content" ObjectID="_1542014707" r:id="rId409"/>
        </w:object>
      </w:r>
    </w:p>
    <w:p w:rsidR="003E68EE" w:rsidRPr="00FF578D" w:rsidRDefault="003E68EE" w:rsidP="009B4EB3">
      <w:pPr>
        <w:spacing w:before="120" w:after="120" w:line="360" w:lineRule="auto"/>
        <w:ind w:firstLine="567"/>
        <w:jc w:val="both"/>
        <w:rPr>
          <w:spacing w:val="-5"/>
          <w:sz w:val="28"/>
          <w:szCs w:val="28"/>
        </w:rPr>
      </w:pPr>
      <w:r w:rsidRPr="00FF578D">
        <w:rPr>
          <w:spacing w:val="2"/>
          <w:sz w:val="28"/>
          <w:szCs w:val="28"/>
        </w:rPr>
        <w:lastRenderedPageBreak/>
        <w:t xml:space="preserve">Суммированием статей 1-14 получаем производственную себестоимость </w:t>
      </w:r>
      <w:r w:rsidRPr="00FF578D">
        <w:rPr>
          <w:spacing w:val="-5"/>
          <w:sz w:val="28"/>
          <w:szCs w:val="28"/>
        </w:rPr>
        <w:t>продукции (</w:t>
      </w:r>
      <w:r w:rsidRPr="00FF578D">
        <w:rPr>
          <w:i/>
          <w:spacing w:val="-5"/>
          <w:sz w:val="28"/>
          <w:szCs w:val="28"/>
        </w:rPr>
        <w:t>С</w:t>
      </w:r>
      <w:r w:rsidRPr="00FF578D">
        <w:rPr>
          <w:i/>
          <w:spacing w:val="-5"/>
          <w:sz w:val="28"/>
          <w:szCs w:val="28"/>
          <w:vertAlign w:val="subscript"/>
        </w:rPr>
        <w:t>пр</w:t>
      </w:r>
      <w:r w:rsidR="00FF578D">
        <w:rPr>
          <w:spacing w:val="-5"/>
          <w:sz w:val="28"/>
          <w:szCs w:val="28"/>
        </w:rPr>
        <w:t>):</w:t>
      </w:r>
    </w:p>
    <w:p w:rsidR="00462F58" w:rsidRPr="00D20105" w:rsidRDefault="00E8019D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FF578D">
        <w:rPr>
          <w:position w:val="-14"/>
          <w:sz w:val="28"/>
          <w:szCs w:val="28"/>
        </w:rPr>
        <w:object w:dxaOrig="3500" w:dyaOrig="380">
          <v:shape id="_x0000_i1220" type="#_x0000_t75" style="width:174.85pt;height:19.05pt" o:ole="">
            <v:imagedata r:id="rId410" o:title=""/>
          </v:shape>
          <o:OLEObject Type="Embed" ProgID="Equation.3" ShapeID="_x0000_i1220" DrawAspect="Content" ObjectID="_1542014708" r:id="rId411"/>
        </w:object>
      </w:r>
    </w:p>
    <w:p w:rsidR="00396A5E" w:rsidRPr="00DB4455" w:rsidRDefault="003320E3" w:rsidP="009B4EB3">
      <w:pPr>
        <w:pStyle w:val="ac"/>
        <w:numPr>
          <w:ilvl w:val="0"/>
          <w:numId w:val="22"/>
        </w:numPr>
        <w:spacing w:before="120" w:after="120" w:line="360" w:lineRule="auto"/>
        <w:ind w:left="993" w:hanging="284"/>
        <w:rPr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«Коммерческие расходы»</w:t>
      </w:r>
    </w:p>
    <w:p w:rsidR="00FF578D" w:rsidRPr="003320E3" w:rsidRDefault="00FF578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3320E3">
        <w:rPr>
          <w:sz w:val="28"/>
          <w:szCs w:val="28"/>
        </w:rPr>
        <w:t xml:space="preserve">В состав статьи "Коммерческие расходы" включаются затраты на упаковку </w:t>
      </w:r>
      <w:r w:rsidRPr="003320E3">
        <w:rPr>
          <w:spacing w:val="-1"/>
          <w:sz w:val="28"/>
          <w:szCs w:val="28"/>
        </w:rPr>
        <w:t xml:space="preserve">и транспортировку продукции до места её отправления на реализацию и другие виды расходов. В расчёте величину этих затрат можно определить </w:t>
      </w:r>
      <w:r w:rsidR="003320E3" w:rsidRPr="003320E3">
        <w:rPr>
          <w:spacing w:val="-1"/>
          <w:sz w:val="28"/>
          <w:szCs w:val="28"/>
        </w:rPr>
        <w:t xml:space="preserve">укрупнено, </w:t>
      </w:r>
      <w:r w:rsidRPr="003320E3">
        <w:rPr>
          <w:spacing w:val="-1"/>
          <w:sz w:val="28"/>
          <w:szCs w:val="28"/>
        </w:rPr>
        <w:t xml:space="preserve"> </w:t>
      </w:r>
      <w:r w:rsidRPr="003320E3">
        <w:rPr>
          <w:sz w:val="28"/>
          <w:szCs w:val="28"/>
        </w:rPr>
        <w:t xml:space="preserve">приняв </w:t>
      </w:r>
      <w:r w:rsidRPr="003320E3">
        <w:rPr>
          <w:i/>
          <w:iCs/>
          <w:sz w:val="28"/>
          <w:szCs w:val="28"/>
        </w:rPr>
        <w:t>Н</w:t>
      </w:r>
      <w:r w:rsidRPr="003320E3">
        <w:rPr>
          <w:i/>
          <w:iCs/>
          <w:sz w:val="28"/>
          <w:szCs w:val="28"/>
          <w:vertAlign w:val="subscript"/>
        </w:rPr>
        <w:t>кам</w:t>
      </w:r>
      <w:r w:rsidRPr="003320E3">
        <w:rPr>
          <w:i/>
          <w:iCs/>
          <w:sz w:val="28"/>
          <w:szCs w:val="28"/>
        </w:rPr>
        <w:t xml:space="preserve"> </w:t>
      </w:r>
      <w:r w:rsidRPr="003320E3">
        <w:rPr>
          <w:sz w:val="28"/>
          <w:szCs w:val="28"/>
        </w:rPr>
        <w:t>равным 1% от производственной себестоимости.</w:t>
      </w:r>
    </w:p>
    <w:p w:rsidR="000F0489" w:rsidRDefault="004C2252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3320E3">
        <w:rPr>
          <w:position w:val="-24"/>
          <w:sz w:val="28"/>
          <w:szCs w:val="28"/>
        </w:rPr>
        <w:object w:dxaOrig="2700" w:dyaOrig="620">
          <v:shape id="_x0000_i1221" type="#_x0000_t75" style="width:135.25pt;height:30.35pt" o:ole="">
            <v:imagedata r:id="rId412" o:title=""/>
          </v:shape>
          <o:OLEObject Type="Embed" ProgID="Equation.3" ShapeID="_x0000_i1221" DrawAspect="Content" ObjectID="_1542014709" r:id="rId413"/>
        </w:object>
      </w:r>
      <w:r w:rsidR="00FF578D" w:rsidRPr="003320E3">
        <w:rPr>
          <w:sz w:val="28"/>
          <w:szCs w:val="28"/>
        </w:rPr>
        <w:t xml:space="preserve"> </w:t>
      </w:r>
    </w:p>
    <w:p w:rsidR="000F0489" w:rsidRDefault="003320E3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нормативной прибыли на единицу продукции</w:t>
      </w:r>
    </w:p>
    <w:p w:rsidR="003320E3" w:rsidRPr="000F0489" w:rsidRDefault="003320E3" w:rsidP="009B4EB3">
      <w:pPr>
        <w:pStyle w:val="3"/>
        <w:tabs>
          <w:tab w:val="clear" w:pos="900"/>
          <w:tab w:val="left" w:pos="0"/>
        </w:tabs>
        <w:spacing w:before="240" w:line="360" w:lineRule="auto"/>
        <w:ind w:left="0"/>
        <w:rPr>
          <w:b/>
          <w:i/>
          <w:sz w:val="28"/>
          <w:szCs w:val="28"/>
        </w:rPr>
      </w:pPr>
      <w:r w:rsidRPr="000F0489">
        <w:rPr>
          <w:sz w:val="28"/>
          <w:szCs w:val="28"/>
        </w:rPr>
        <w:t xml:space="preserve">Уровень рентабельности единицы продукции </w:t>
      </w:r>
      <w:r w:rsidRPr="000F0489">
        <w:rPr>
          <w:i/>
          <w:iCs/>
          <w:sz w:val="28"/>
          <w:szCs w:val="28"/>
        </w:rPr>
        <w:t>(</w:t>
      </w:r>
      <w:r w:rsidRPr="00FF7663">
        <w:rPr>
          <w:position w:val="-14"/>
        </w:rPr>
        <w:object w:dxaOrig="400" w:dyaOrig="380">
          <v:shape id="_x0000_i1222" type="#_x0000_t75" style="width:20.05pt;height:19.05pt" o:ole="">
            <v:imagedata r:id="rId414" o:title=""/>
          </v:shape>
          <o:OLEObject Type="Embed" ProgID="Equation.3" ShapeID="_x0000_i1222" DrawAspect="Content" ObjectID="_1542014710" r:id="rId415"/>
        </w:object>
      </w:r>
      <w:r w:rsidRPr="000F0489">
        <w:rPr>
          <w:i/>
          <w:iCs/>
          <w:sz w:val="28"/>
          <w:szCs w:val="28"/>
        </w:rPr>
        <w:t xml:space="preserve">) </w:t>
      </w:r>
      <w:r w:rsidRPr="000F0489">
        <w:rPr>
          <w:sz w:val="28"/>
          <w:szCs w:val="28"/>
        </w:rPr>
        <w:t xml:space="preserve">можно принять равным </w:t>
      </w:r>
      <w:r w:rsidRPr="000F0489">
        <w:rPr>
          <w:spacing w:val="1"/>
          <w:sz w:val="28"/>
          <w:szCs w:val="28"/>
        </w:rPr>
        <w:t>30-50% от полной себестоимости. Тогда размер нормативной прибыли на еди</w:t>
      </w:r>
      <w:r w:rsidRPr="000F0489">
        <w:rPr>
          <w:sz w:val="28"/>
          <w:szCs w:val="28"/>
        </w:rPr>
        <w:t>ницу продукции можно определить по формуле:</w:t>
      </w:r>
    </w:p>
    <w:p w:rsidR="003320E3" w:rsidRPr="003320E3" w:rsidRDefault="003320E3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3320E3">
        <w:rPr>
          <w:position w:val="-24"/>
          <w:sz w:val="28"/>
          <w:szCs w:val="28"/>
        </w:rPr>
        <w:object w:dxaOrig="1359" w:dyaOrig="660">
          <v:shape id="_x0000_i1223" type="#_x0000_t75" style="width:67.35pt;height:33.45pt" o:ole="">
            <v:imagedata r:id="rId416" o:title=""/>
          </v:shape>
          <o:OLEObject Type="Embed" ProgID="Equation.3" ShapeID="_x0000_i1223" DrawAspect="Content" ObjectID="_1542014711" r:id="rId417"/>
        </w:object>
      </w:r>
      <w:r w:rsidRPr="003320E3">
        <w:rPr>
          <w:sz w:val="28"/>
          <w:szCs w:val="28"/>
        </w:rPr>
        <w:t>.</w:t>
      </w:r>
      <w:r w:rsidRPr="003320E3">
        <w:rPr>
          <w:sz w:val="28"/>
          <w:szCs w:val="28"/>
        </w:rPr>
        <w:tab/>
        <w:t xml:space="preserve">                    </w:t>
      </w:r>
      <w:r w:rsidRPr="003320E3">
        <w:rPr>
          <w:sz w:val="28"/>
          <w:szCs w:val="28"/>
        </w:rPr>
        <w:tab/>
      </w:r>
      <w:r w:rsidRPr="003320E3">
        <w:rPr>
          <w:sz w:val="28"/>
          <w:szCs w:val="28"/>
        </w:rPr>
        <w:tab/>
        <w:t xml:space="preserve">         </w:t>
      </w:r>
      <w:r w:rsidR="00FF7FEE">
        <w:rPr>
          <w:sz w:val="28"/>
          <w:szCs w:val="28"/>
        </w:rPr>
        <w:t xml:space="preserve">    </w:t>
      </w:r>
      <w:r w:rsidRPr="003320E3">
        <w:rPr>
          <w:sz w:val="28"/>
          <w:szCs w:val="28"/>
        </w:rPr>
        <w:t xml:space="preserve">  (7.1</w:t>
      </w:r>
      <w:r w:rsidR="00DB4455">
        <w:rPr>
          <w:sz w:val="28"/>
          <w:szCs w:val="28"/>
        </w:rPr>
        <w:t>7</w:t>
      </w:r>
      <w:r w:rsidRPr="003320E3">
        <w:rPr>
          <w:sz w:val="28"/>
          <w:szCs w:val="28"/>
        </w:rPr>
        <w:t>)</w:t>
      </w:r>
    </w:p>
    <w:p w:rsidR="003320E3" w:rsidRDefault="00195F76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3320E3">
        <w:rPr>
          <w:position w:val="-24"/>
          <w:sz w:val="28"/>
          <w:szCs w:val="28"/>
        </w:rPr>
        <w:object w:dxaOrig="2900" w:dyaOrig="620">
          <v:shape id="_x0000_i1224" type="#_x0000_t75" style="width:144.5pt;height:30.35pt" o:ole="">
            <v:imagedata r:id="rId418" o:title=""/>
          </v:shape>
          <o:OLEObject Type="Embed" ProgID="Equation.3" ShapeID="_x0000_i1224" DrawAspect="Content" ObjectID="_1542014712" r:id="rId419"/>
        </w:object>
      </w:r>
    </w:p>
    <w:p w:rsidR="00341E51" w:rsidRPr="00DB4455" w:rsidRDefault="00341E51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цены предприятия</w:t>
      </w:r>
    </w:p>
    <w:p w:rsidR="00341E51" w:rsidRPr="00341E51" w:rsidRDefault="00341E51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341E51">
        <w:rPr>
          <w:spacing w:val="-1"/>
          <w:sz w:val="28"/>
          <w:szCs w:val="28"/>
        </w:rPr>
        <w:t>Цена предприятия определяется  по формуле:</w:t>
      </w:r>
    </w:p>
    <w:p w:rsidR="00341E51" w:rsidRPr="00341E51" w:rsidRDefault="00341E51" w:rsidP="009B4EB3">
      <w:pPr>
        <w:spacing w:before="120" w:after="120" w:line="360" w:lineRule="auto"/>
        <w:jc w:val="right"/>
        <w:rPr>
          <w:sz w:val="28"/>
          <w:szCs w:val="28"/>
        </w:rPr>
      </w:pPr>
      <w:r w:rsidRPr="00341E51">
        <w:rPr>
          <w:position w:val="-12"/>
          <w:sz w:val="28"/>
          <w:szCs w:val="28"/>
        </w:rPr>
        <w:object w:dxaOrig="1420" w:dyaOrig="360">
          <v:shape id="_x0000_i1225" type="#_x0000_t75" style="width:71.5pt;height:19.05pt" o:ole="">
            <v:imagedata r:id="rId420" o:title=""/>
          </v:shape>
          <o:OLEObject Type="Embed" ProgID="Equation.3" ShapeID="_x0000_i1225" DrawAspect="Content" ObjectID="_1542014713" r:id="rId421"/>
        </w:object>
      </w:r>
      <w:r w:rsidR="00FF7FEE">
        <w:rPr>
          <w:sz w:val="28"/>
          <w:szCs w:val="28"/>
        </w:rPr>
        <w:t>.</w:t>
      </w:r>
      <w:r w:rsidR="00FF7FEE">
        <w:rPr>
          <w:sz w:val="28"/>
          <w:szCs w:val="28"/>
        </w:rPr>
        <w:tab/>
      </w:r>
      <w:r w:rsidR="00FF7FEE">
        <w:rPr>
          <w:sz w:val="28"/>
          <w:szCs w:val="28"/>
        </w:rPr>
        <w:tab/>
      </w:r>
      <w:r w:rsidR="00FF7FEE">
        <w:rPr>
          <w:sz w:val="28"/>
          <w:szCs w:val="28"/>
        </w:rPr>
        <w:tab/>
      </w:r>
      <w:r w:rsidR="00FF7FEE">
        <w:rPr>
          <w:sz w:val="28"/>
          <w:szCs w:val="28"/>
        </w:rPr>
        <w:tab/>
        <w:t xml:space="preserve">       </w:t>
      </w:r>
      <w:r w:rsidRPr="00341E51">
        <w:rPr>
          <w:sz w:val="28"/>
          <w:szCs w:val="28"/>
        </w:rPr>
        <w:t>(7.</w:t>
      </w:r>
      <w:r w:rsidR="00DB4455">
        <w:rPr>
          <w:sz w:val="28"/>
          <w:szCs w:val="28"/>
        </w:rPr>
        <w:t>18</w:t>
      </w:r>
      <w:r w:rsidRPr="00341E51">
        <w:rPr>
          <w:sz w:val="28"/>
          <w:szCs w:val="28"/>
        </w:rPr>
        <w:t>)</w:t>
      </w:r>
    </w:p>
    <w:p w:rsidR="00341E51" w:rsidRDefault="00E8019D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341E51">
        <w:rPr>
          <w:position w:val="-14"/>
          <w:sz w:val="28"/>
          <w:szCs w:val="28"/>
        </w:rPr>
        <w:object w:dxaOrig="3340" w:dyaOrig="380">
          <v:shape id="_x0000_i1226" type="#_x0000_t75" style="width:167.15pt;height:19.05pt" o:ole="">
            <v:imagedata r:id="rId422" o:title=""/>
          </v:shape>
          <o:OLEObject Type="Embed" ProgID="Equation.3" ShapeID="_x0000_i1226" DrawAspect="Content" ObjectID="_1542014714" r:id="rId423"/>
        </w:object>
      </w:r>
      <w:r w:rsidR="00341E51" w:rsidRPr="00341E51">
        <w:rPr>
          <w:sz w:val="28"/>
          <w:szCs w:val="28"/>
        </w:rPr>
        <w:t xml:space="preserve"> </w:t>
      </w:r>
    </w:p>
    <w:p w:rsidR="00341E51" w:rsidRPr="00DB4455" w:rsidRDefault="00341E51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цены без учёта НДС</w:t>
      </w:r>
    </w:p>
    <w:p w:rsidR="00341E51" w:rsidRDefault="004E5EB4" w:rsidP="009B4EB3">
      <w:pPr>
        <w:spacing w:line="360" w:lineRule="auto"/>
        <w:ind w:firstLine="567"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Отпускная цена</w:t>
      </w:r>
      <w:r w:rsidR="00341E51" w:rsidRPr="00341E51">
        <w:rPr>
          <w:spacing w:val="-4"/>
          <w:sz w:val="28"/>
          <w:szCs w:val="28"/>
        </w:rPr>
        <w:t xml:space="preserve"> без учёта НДС </w:t>
      </w:r>
      <w:r>
        <w:rPr>
          <w:spacing w:val="-4"/>
          <w:sz w:val="28"/>
          <w:szCs w:val="28"/>
        </w:rPr>
        <w:t>равна цене предприятия:</w:t>
      </w:r>
    </w:p>
    <w:p w:rsidR="004E5EB4" w:rsidRDefault="00E8019D" w:rsidP="009B4EB3">
      <w:pPr>
        <w:spacing w:line="360" w:lineRule="auto"/>
        <w:ind w:firstLine="567"/>
        <w:jc w:val="center"/>
        <w:rPr>
          <w:position w:val="-14"/>
        </w:rPr>
      </w:pPr>
      <w:r w:rsidRPr="0061682A">
        <w:rPr>
          <w:position w:val="-14"/>
        </w:rPr>
        <w:object w:dxaOrig="2520" w:dyaOrig="380">
          <v:shape id="_x0000_i1227" type="#_x0000_t75" style="width:126pt;height:19.05pt" o:ole="">
            <v:imagedata r:id="rId424" o:title=""/>
          </v:shape>
          <o:OLEObject Type="Embed" ProgID="Equation.3" ShapeID="_x0000_i1227" DrawAspect="Content" ObjectID="_1542014715" r:id="rId425"/>
        </w:object>
      </w:r>
    </w:p>
    <w:p w:rsidR="004E5EB4" w:rsidRPr="00DB4455" w:rsidRDefault="004E5EB4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Расчёт НДС</w:t>
      </w:r>
    </w:p>
    <w:p w:rsidR="004E5EB4" w:rsidRPr="004E5EB4" w:rsidRDefault="004E5EB4" w:rsidP="009B4EB3">
      <w:pPr>
        <w:spacing w:line="360" w:lineRule="auto"/>
        <w:ind w:firstLine="567"/>
        <w:jc w:val="both"/>
        <w:rPr>
          <w:spacing w:val="-3"/>
          <w:sz w:val="28"/>
          <w:szCs w:val="28"/>
        </w:rPr>
      </w:pPr>
      <w:r w:rsidRPr="004E5EB4">
        <w:rPr>
          <w:spacing w:val="-3"/>
          <w:sz w:val="28"/>
          <w:szCs w:val="28"/>
        </w:rPr>
        <w:t>Расчёт НДС производится по формуле:</w:t>
      </w:r>
    </w:p>
    <w:p w:rsidR="004E5EB4" w:rsidRPr="004E5EB4" w:rsidRDefault="004E5EB4" w:rsidP="009B4EB3">
      <w:pPr>
        <w:spacing w:before="120" w:after="120" w:line="360" w:lineRule="auto"/>
        <w:ind w:firstLine="567"/>
        <w:jc w:val="right"/>
        <w:rPr>
          <w:color w:val="FF0000"/>
          <w:spacing w:val="-3"/>
          <w:sz w:val="28"/>
          <w:szCs w:val="28"/>
        </w:rPr>
      </w:pPr>
      <w:r w:rsidRPr="004E5EB4">
        <w:rPr>
          <w:position w:val="-24"/>
          <w:sz w:val="28"/>
          <w:szCs w:val="28"/>
        </w:rPr>
        <w:object w:dxaOrig="1740" w:dyaOrig="660">
          <v:shape id="_x0000_i1228" type="#_x0000_t75" style="width:86.9pt;height:33.45pt" o:ole="">
            <v:imagedata r:id="rId426" o:title=""/>
          </v:shape>
          <o:OLEObject Type="Embed" ProgID="Equation.3" ShapeID="_x0000_i1228" DrawAspect="Content" ObjectID="_1542014716" r:id="rId427"/>
        </w:object>
      </w:r>
      <w:r w:rsidRPr="004E5EB4">
        <w:rPr>
          <w:sz w:val="28"/>
          <w:szCs w:val="28"/>
        </w:rPr>
        <w:t xml:space="preserve">, </w:t>
      </w:r>
      <w:r w:rsidRPr="004E5EB4">
        <w:rPr>
          <w:sz w:val="28"/>
          <w:szCs w:val="28"/>
        </w:rPr>
        <w:tab/>
        <w:t xml:space="preserve">  </w:t>
      </w:r>
      <w:r w:rsidRPr="004E5EB4">
        <w:rPr>
          <w:sz w:val="28"/>
          <w:szCs w:val="28"/>
        </w:rPr>
        <w:tab/>
      </w:r>
      <w:r w:rsidRPr="004E5EB4">
        <w:rPr>
          <w:sz w:val="28"/>
          <w:szCs w:val="28"/>
        </w:rPr>
        <w:tab/>
      </w:r>
      <w:r w:rsidRPr="004E5EB4">
        <w:rPr>
          <w:sz w:val="28"/>
          <w:szCs w:val="28"/>
        </w:rPr>
        <w:tab/>
        <w:t xml:space="preserve"> </w:t>
      </w:r>
      <w:r w:rsidR="000F0489">
        <w:rPr>
          <w:sz w:val="28"/>
          <w:szCs w:val="28"/>
        </w:rPr>
        <w:t xml:space="preserve">   </w:t>
      </w:r>
      <w:r w:rsidR="00FF7FEE">
        <w:rPr>
          <w:sz w:val="28"/>
          <w:szCs w:val="28"/>
        </w:rPr>
        <w:t xml:space="preserve">   </w:t>
      </w:r>
      <w:r w:rsidRPr="004E5EB4">
        <w:rPr>
          <w:sz w:val="28"/>
          <w:szCs w:val="28"/>
        </w:rPr>
        <w:t>(7.</w:t>
      </w:r>
      <w:r>
        <w:rPr>
          <w:sz w:val="28"/>
          <w:szCs w:val="28"/>
        </w:rPr>
        <w:t>19</w:t>
      </w:r>
      <w:r w:rsidRPr="004E5EB4">
        <w:rPr>
          <w:sz w:val="28"/>
          <w:szCs w:val="28"/>
        </w:rPr>
        <w:t>)</w:t>
      </w:r>
    </w:p>
    <w:p w:rsidR="004E5EB4" w:rsidRPr="004E5EB4" w:rsidRDefault="004E5EB4" w:rsidP="009B4EB3">
      <w:pPr>
        <w:spacing w:line="360" w:lineRule="auto"/>
        <w:ind w:firstLine="567"/>
        <w:jc w:val="both"/>
        <w:rPr>
          <w:spacing w:val="-3"/>
          <w:sz w:val="28"/>
          <w:szCs w:val="28"/>
        </w:rPr>
      </w:pPr>
      <w:r>
        <w:rPr>
          <w:spacing w:val="-3"/>
          <w:sz w:val="28"/>
          <w:szCs w:val="28"/>
        </w:rPr>
        <w:t>г</w:t>
      </w:r>
      <w:r w:rsidRPr="004E5EB4">
        <w:rPr>
          <w:spacing w:val="-3"/>
          <w:sz w:val="28"/>
          <w:szCs w:val="28"/>
        </w:rPr>
        <w:t>де</w:t>
      </w:r>
      <w:r>
        <w:rPr>
          <w:spacing w:val="-3"/>
          <w:sz w:val="28"/>
          <w:szCs w:val="28"/>
        </w:rPr>
        <w:tab/>
      </w:r>
      <w:r w:rsidRPr="004E5EB4">
        <w:rPr>
          <w:i/>
          <w:iCs/>
          <w:spacing w:val="-3"/>
          <w:sz w:val="28"/>
          <w:szCs w:val="28"/>
        </w:rPr>
        <w:t>Н</w:t>
      </w:r>
      <w:r w:rsidRPr="004E5EB4">
        <w:rPr>
          <w:i/>
          <w:iCs/>
          <w:spacing w:val="-3"/>
          <w:sz w:val="28"/>
          <w:szCs w:val="28"/>
          <w:vertAlign w:val="subscript"/>
        </w:rPr>
        <w:t>ндс</w:t>
      </w:r>
      <w:r w:rsidRPr="004E5EB4">
        <w:rPr>
          <w:i/>
          <w:iCs/>
          <w:spacing w:val="-3"/>
          <w:sz w:val="28"/>
          <w:szCs w:val="28"/>
        </w:rPr>
        <w:t xml:space="preserve"> </w:t>
      </w:r>
      <w:r w:rsidRPr="004E5EB4">
        <w:rPr>
          <w:sz w:val="28"/>
          <w:szCs w:val="28"/>
        </w:rPr>
        <w:t>–</w:t>
      </w:r>
      <w:r w:rsidRPr="004E5EB4">
        <w:rPr>
          <w:i/>
          <w:iCs/>
          <w:spacing w:val="-3"/>
          <w:sz w:val="28"/>
          <w:szCs w:val="28"/>
        </w:rPr>
        <w:t xml:space="preserve"> </w:t>
      </w:r>
      <w:r w:rsidRPr="004E5EB4">
        <w:rPr>
          <w:spacing w:val="-3"/>
          <w:sz w:val="28"/>
          <w:szCs w:val="28"/>
        </w:rPr>
        <w:t xml:space="preserve">норматив налога на добавленную стоимость </w:t>
      </w:r>
      <w:r w:rsidRPr="004E5EB4">
        <w:rPr>
          <w:i/>
          <w:iCs/>
          <w:spacing w:val="-3"/>
          <w:sz w:val="28"/>
          <w:szCs w:val="28"/>
        </w:rPr>
        <w:t>(</w:t>
      </w:r>
      <w:r w:rsidRPr="00FF7663">
        <w:rPr>
          <w:position w:val="-12"/>
        </w:rPr>
        <w:object w:dxaOrig="480" w:dyaOrig="360">
          <v:shape id="_x0000_i1229" type="#_x0000_t75" style="width:23.65pt;height:19.05pt" o:ole="">
            <v:imagedata r:id="rId428" o:title=""/>
          </v:shape>
          <o:OLEObject Type="Embed" ProgID="Equation.3" ShapeID="_x0000_i1229" DrawAspect="Content" ObjectID="_1542014717" r:id="rId429"/>
        </w:object>
      </w:r>
      <w:r>
        <w:t>=20%</w:t>
      </w:r>
      <w:r w:rsidRPr="004E5EB4">
        <w:rPr>
          <w:i/>
          <w:iCs/>
          <w:spacing w:val="-3"/>
          <w:sz w:val="28"/>
          <w:szCs w:val="28"/>
        </w:rPr>
        <w:t xml:space="preserve"> </w:t>
      </w:r>
      <w:r w:rsidRPr="004E5EB4">
        <w:rPr>
          <w:spacing w:val="-3"/>
          <w:sz w:val="28"/>
          <w:szCs w:val="28"/>
        </w:rPr>
        <w:t>).</w:t>
      </w:r>
    </w:p>
    <w:p w:rsidR="004E5EB4" w:rsidRDefault="00E8019D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4E5EB4">
        <w:rPr>
          <w:position w:val="-24"/>
          <w:sz w:val="28"/>
          <w:szCs w:val="28"/>
        </w:rPr>
        <w:object w:dxaOrig="2960" w:dyaOrig="620">
          <v:shape id="_x0000_i1230" type="#_x0000_t75" style="width:147.1pt;height:30.35pt" o:ole="">
            <v:imagedata r:id="rId430" o:title=""/>
          </v:shape>
          <o:OLEObject Type="Embed" ProgID="Equation.3" ShapeID="_x0000_i1230" DrawAspect="Content" ObjectID="_1542014718" r:id="rId431"/>
        </w:object>
      </w:r>
    </w:p>
    <w:p w:rsidR="001E20DB" w:rsidRPr="00DB4455" w:rsidRDefault="001E20DB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Cs/>
          <w:i/>
          <w:spacing w:val="2"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цены реализации с учётом косвенных налогов</w:t>
      </w:r>
    </w:p>
    <w:p w:rsidR="001E20DB" w:rsidRPr="001E20DB" w:rsidRDefault="001E20DB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E20DB">
        <w:rPr>
          <w:spacing w:val="6"/>
          <w:sz w:val="28"/>
          <w:szCs w:val="28"/>
        </w:rPr>
        <w:t xml:space="preserve">Расчёт цены реализации с учётом косвенных налогов производится по </w:t>
      </w:r>
      <w:r w:rsidRPr="001E20DB">
        <w:rPr>
          <w:spacing w:val="1"/>
          <w:sz w:val="28"/>
          <w:szCs w:val="28"/>
        </w:rPr>
        <w:t>формуле:</w:t>
      </w:r>
    </w:p>
    <w:p w:rsidR="001E20DB" w:rsidRPr="001E20DB" w:rsidRDefault="001E20DB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1E20DB">
        <w:rPr>
          <w:position w:val="-14"/>
          <w:sz w:val="28"/>
          <w:szCs w:val="28"/>
        </w:rPr>
        <w:object w:dxaOrig="1719" w:dyaOrig="380">
          <v:shape id="_x0000_i1231" type="#_x0000_t75" style="width:85.9pt;height:19.05pt" o:ole="">
            <v:imagedata r:id="rId432" o:title=""/>
          </v:shape>
          <o:OLEObject Type="Embed" ProgID="Equation.3" ShapeID="_x0000_i1231" DrawAspect="Content" ObjectID="_1542014719" r:id="rId433"/>
        </w:object>
      </w:r>
      <w:r w:rsidRPr="001E20DB">
        <w:rPr>
          <w:sz w:val="28"/>
          <w:szCs w:val="28"/>
        </w:rPr>
        <w:tab/>
      </w:r>
      <w:r w:rsidRPr="001E20DB">
        <w:rPr>
          <w:sz w:val="28"/>
          <w:szCs w:val="28"/>
        </w:rPr>
        <w:tab/>
      </w:r>
      <w:r w:rsidRPr="001E20DB">
        <w:rPr>
          <w:sz w:val="28"/>
          <w:szCs w:val="28"/>
        </w:rPr>
        <w:tab/>
      </w:r>
      <w:r w:rsidRPr="001E20DB">
        <w:rPr>
          <w:sz w:val="28"/>
          <w:szCs w:val="28"/>
        </w:rPr>
        <w:tab/>
      </w:r>
      <w:r w:rsidR="000F0489">
        <w:rPr>
          <w:sz w:val="28"/>
          <w:szCs w:val="28"/>
        </w:rPr>
        <w:t xml:space="preserve">     </w:t>
      </w:r>
      <w:r w:rsidRPr="001E20DB">
        <w:rPr>
          <w:sz w:val="28"/>
          <w:szCs w:val="28"/>
        </w:rPr>
        <w:t>(7.2</w:t>
      </w:r>
      <w:r>
        <w:rPr>
          <w:sz w:val="28"/>
          <w:szCs w:val="28"/>
        </w:rPr>
        <w:t>0</w:t>
      </w:r>
      <w:r w:rsidRPr="001E20DB">
        <w:rPr>
          <w:sz w:val="28"/>
          <w:szCs w:val="28"/>
        </w:rPr>
        <w:t>)</w:t>
      </w:r>
    </w:p>
    <w:p w:rsidR="001E20DB" w:rsidRDefault="00E8019D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1E20DB">
        <w:rPr>
          <w:position w:val="-14"/>
          <w:sz w:val="28"/>
          <w:szCs w:val="28"/>
        </w:rPr>
        <w:object w:dxaOrig="3400" w:dyaOrig="380">
          <v:shape id="_x0000_i1232" type="#_x0000_t75" style="width:171.25pt;height:19.05pt" o:ole="">
            <v:imagedata r:id="rId434" o:title=""/>
          </v:shape>
          <o:OLEObject Type="Embed" ProgID="Equation.3" ShapeID="_x0000_i1232" DrawAspect="Content" ObjectID="_1542014720" r:id="rId435"/>
        </w:object>
      </w:r>
    </w:p>
    <w:p w:rsidR="00DB4455" w:rsidRDefault="00DB445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  <w:r>
        <w:rPr>
          <w:position w:val="-14"/>
          <w:sz w:val="28"/>
          <w:szCs w:val="28"/>
        </w:rPr>
        <w:t>Все затраты сведены в таблицу 7.4.</w:t>
      </w: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B4455" w:rsidRPr="001E20DB" w:rsidRDefault="00DB4455" w:rsidP="009B4EB3">
      <w:pPr>
        <w:pStyle w:val="3"/>
        <w:spacing w:after="60" w:line="360" w:lineRule="auto"/>
        <w:ind w:left="0" w:firstLine="709"/>
        <w:jc w:val="center"/>
        <w:rPr>
          <w:sz w:val="28"/>
          <w:szCs w:val="28"/>
        </w:rPr>
      </w:pPr>
      <w:r w:rsidRPr="001E20DB">
        <w:rPr>
          <w:sz w:val="28"/>
          <w:szCs w:val="28"/>
        </w:rPr>
        <w:lastRenderedPageBreak/>
        <w:t>Таблица 7.</w:t>
      </w:r>
      <w:r>
        <w:rPr>
          <w:sz w:val="28"/>
          <w:szCs w:val="28"/>
        </w:rPr>
        <w:t>4</w:t>
      </w:r>
      <w:r w:rsidRPr="001E20DB">
        <w:rPr>
          <w:sz w:val="28"/>
          <w:szCs w:val="28"/>
        </w:rPr>
        <w:t xml:space="preserve"> – Калькуляция себестоимости и отпускной цены единицы продукции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1560"/>
        <w:gridCol w:w="2126"/>
        <w:gridCol w:w="2126"/>
      </w:tblGrid>
      <w:tr w:rsidR="00DB4455" w:rsidRPr="00C903F3" w:rsidTr="002844B4">
        <w:trPr>
          <w:trHeight w:val="12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B4455" w:rsidRPr="001E20DB" w:rsidRDefault="00DB4455" w:rsidP="009B4EB3">
            <w:pPr>
              <w:spacing w:line="360" w:lineRule="auto"/>
              <w:jc w:val="center"/>
              <w:rPr>
                <w:b/>
              </w:rPr>
            </w:pPr>
            <w:r w:rsidRPr="001E20DB">
              <w:rPr>
                <w:b/>
              </w:rPr>
              <w:t>Наименование статей затрат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DB4455" w:rsidRPr="001E20DB" w:rsidRDefault="00DB4455" w:rsidP="009B4EB3">
            <w:pPr>
              <w:spacing w:line="360" w:lineRule="auto"/>
              <w:jc w:val="center"/>
              <w:rPr>
                <w:b/>
              </w:rPr>
            </w:pPr>
          </w:p>
          <w:p w:rsidR="00DB4455" w:rsidRPr="001E20DB" w:rsidRDefault="00DB4455" w:rsidP="009B4EB3">
            <w:pPr>
              <w:spacing w:line="360" w:lineRule="auto"/>
              <w:ind w:left="-108" w:right="-108"/>
              <w:jc w:val="center"/>
              <w:rPr>
                <w:b/>
              </w:rPr>
            </w:pPr>
            <w:r w:rsidRPr="001E20DB">
              <w:rPr>
                <w:b/>
              </w:rPr>
              <w:t>Условное обозначение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B4455" w:rsidRPr="001E20DB" w:rsidRDefault="00DB4455" w:rsidP="009B4EB3">
            <w:pPr>
              <w:spacing w:line="360" w:lineRule="auto"/>
              <w:jc w:val="center"/>
              <w:rPr>
                <w:b/>
              </w:rPr>
            </w:pPr>
            <w:r w:rsidRPr="001E20DB">
              <w:rPr>
                <w:b/>
              </w:rPr>
              <w:t>Сумма затрат на плановый выпуск продукции, у.е.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455" w:rsidRPr="001E20DB" w:rsidRDefault="00DB4455" w:rsidP="009B4EB3">
            <w:pPr>
              <w:spacing w:line="360" w:lineRule="auto"/>
              <w:jc w:val="center"/>
              <w:rPr>
                <w:b/>
              </w:rPr>
            </w:pPr>
            <w:r w:rsidRPr="001E20DB">
              <w:rPr>
                <w:b/>
              </w:rPr>
              <w:t>В том числе на единицу продукции, у.е.</w:t>
            </w:r>
          </w:p>
        </w:tc>
      </w:tr>
      <w:tr w:rsidR="00E8019D" w:rsidRPr="00C903F3" w:rsidTr="00D20105">
        <w:trPr>
          <w:trHeight w:val="63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8019D" w:rsidRPr="001E20DB" w:rsidRDefault="00E8019D" w:rsidP="009B4EB3">
            <w:pPr>
              <w:spacing w:line="360" w:lineRule="auto"/>
            </w:pPr>
            <w:r w:rsidRPr="001E20DB">
              <w:t>1. Сырьё и материалы за вычетом реализуемых отходов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019D" w:rsidRPr="001E20DB" w:rsidRDefault="00E8019D" w:rsidP="009B4EB3">
            <w:pPr>
              <w:spacing w:line="360" w:lineRule="auto"/>
              <w:jc w:val="center"/>
            </w:pPr>
            <w:r w:rsidRPr="001E20DB">
              <w:rPr>
                <w:position w:val="-12"/>
              </w:rPr>
              <w:object w:dxaOrig="320" w:dyaOrig="360">
                <v:shape id="_x0000_i1233" type="#_x0000_t75" style="width:15.45pt;height:19.05pt" o:ole="">
                  <v:imagedata r:id="rId436" o:title=""/>
                </v:shape>
                <o:OLEObject Type="Embed" ProgID="Equation.3" ShapeID="_x0000_i1233" DrawAspect="Content" ObjectID="_1542014721" r:id="rId437"/>
              </w:objec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4559,302007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0,113503</w:t>
            </w:r>
          </w:p>
        </w:tc>
      </w:tr>
      <w:tr w:rsidR="00E8019D" w:rsidRPr="00C903F3" w:rsidTr="00D20105">
        <w:trPr>
          <w:trHeight w:val="15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19D" w:rsidRPr="001E20DB" w:rsidRDefault="00E8019D" w:rsidP="009B4EB3">
            <w:pPr>
              <w:spacing w:line="360" w:lineRule="auto"/>
            </w:pPr>
            <w:r w:rsidRPr="001E20DB">
              <w:t>2. Покупные комплектующие изделия, полуфабрикаты, услуги производственного характера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E8019D" w:rsidRPr="001E20DB" w:rsidRDefault="00E8019D" w:rsidP="009B4EB3">
            <w:pPr>
              <w:spacing w:line="360" w:lineRule="auto"/>
              <w:jc w:val="center"/>
            </w:pPr>
            <w:r w:rsidRPr="001E20DB">
              <w:rPr>
                <w:position w:val="-12"/>
              </w:rPr>
              <w:object w:dxaOrig="279" w:dyaOrig="360">
                <v:shape id="_x0000_i1234" type="#_x0000_t75" style="width:14.9pt;height:19.05pt" o:ole="">
                  <v:imagedata r:id="rId438" o:title=""/>
                </v:shape>
                <o:OLEObject Type="Embed" ProgID="Equation.3" ShapeID="_x0000_i1234" DrawAspect="Content" ObjectID="_1542014722" r:id="rId439"/>
              </w:objec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4312543,84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107,36</w:t>
            </w:r>
          </w:p>
        </w:tc>
      </w:tr>
      <w:tr w:rsidR="00E8019D" w:rsidRPr="00C903F3" w:rsidTr="00D20105">
        <w:tc>
          <w:tcPr>
            <w:tcW w:w="3969" w:type="dxa"/>
            <w:tcBorders>
              <w:top w:val="nil"/>
            </w:tcBorders>
          </w:tcPr>
          <w:p w:rsidR="00E8019D" w:rsidRPr="001E20DB" w:rsidRDefault="00E8019D" w:rsidP="009B4EB3">
            <w:pPr>
              <w:spacing w:line="360" w:lineRule="auto"/>
            </w:pPr>
            <w:r w:rsidRPr="001E20DB">
              <w:t>3. Основная зарплата основных производственных рабочих</w:t>
            </w:r>
          </w:p>
        </w:tc>
        <w:tc>
          <w:tcPr>
            <w:tcW w:w="1560" w:type="dxa"/>
            <w:vAlign w:val="center"/>
          </w:tcPr>
          <w:p w:rsidR="00E8019D" w:rsidRPr="001E20DB" w:rsidRDefault="00E8019D" w:rsidP="009B4EB3">
            <w:pPr>
              <w:spacing w:line="360" w:lineRule="auto"/>
              <w:jc w:val="center"/>
            </w:pPr>
            <w:r w:rsidRPr="001E20DB">
              <w:rPr>
                <w:position w:val="-12"/>
              </w:rPr>
              <w:object w:dxaOrig="380" w:dyaOrig="360">
                <v:shape id="_x0000_i1235" type="#_x0000_t75" style="width:22.65pt;height:19.05pt" o:ole="">
                  <v:imagedata r:id="rId440" o:title=""/>
                </v:shape>
                <o:OLEObject Type="Embed" ProgID="Equation.3" ShapeID="_x0000_i1235" DrawAspect="Content" ObjectID="_1542014723" r:id="rId441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5181,801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0,129</w:t>
            </w:r>
          </w:p>
        </w:tc>
      </w:tr>
      <w:tr w:rsidR="00E8019D" w:rsidRPr="00C903F3" w:rsidTr="00D20105">
        <w:trPr>
          <w:trHeight w:val="740"/>
        </w:trPr>
        <w:tc>
          <w:tcPr>
            <w:tcW w:w="3969" w:type="dxa"/>
          </w:tcPr>
          <w:p w:rsidR="00E8019D" w:rsidRPr="001E20DB" w:rsidRDefault="00E8019D" w:rsidP="009B4EB3">
            <w:pPr>
              <w:spacing w:line="360" w:lineRule="auto"/>
            </w:pPr>
            <w:r w:rsidRPr="001E20DB">
              <w:t>4. Дополнительная зарплата основных производственных рабочих</w:t>
            </w:r>
          </w:p>
        </w:tc>
        <w:tc>
          <w:tcPr>
            <w:tcW w:w="1560" w:type="dxa"/>
            <w:vAlign w:val="center"/>
          </w:tcPr>
          <w:p w:rsidR="00E8019D" w:rsidRPr="001E20DB" w:rsidRDefault="00E8019D" w:rsidP="009B4EB3">
            <w:pPr>
              <w:spacing w:line="360" w:lineRule="auto"/>
              <w:jc w:val="center"/>
            </w:pPr>
            <w:r w:rsidRPr="001E20DB">
              <w:rPr>
                <w:position w:val="-12"/>
              </w:rPr>
              <w:object w:dxaOrig="380" w:dyaOrig="360">
                <v:shape id="_x0000_i1236" type="#_x0000_t75" style="width:19.05pt;height:19.05pt" o:ole="">
                  <v:imagedata r:id="rId442" o:title=""/>
                </v:shape>
                <o:OLEObject Type="Embed" ProgID="Equation.3" ShapeID="_x0000_i1236" DrawAspect="Content" ObjectID="_1542014724" r:id="rId443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1566,591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0,039</w:t>
            </w:r>
          </w:p>
        </w:tc>
      </w:tr>
      <w:tr w:rsidR="00E8019D" w:rsidRPr="00C903F3" w:rsidTr="00D20105">
        <w:trPr>
          <w:trHeight w:val="450"/>
        </w:trPr>
        <w:tc>
          <w:tcPr>
            <w:tcW w:w="3969" w:type="dxa"/>
          </w:tcPr>
          <w:p w:rsidR="00E8019D" w:rsidRPr="001E20DB" w:rsidRDefault="00E8019D" w:rsidP="009B4EB3">
            <w:pPr>
              <w:spacing w:line="360" w:lineRule="auto"/>
            </w:pPr>
            <w:r w:rsidRPr="001E20DB">
              <w:t>5. Основная и дополнительная заработная плата прочего ППП</w:t>
            </w:r>
          </w:p>
        </w:tc>
        <w:tc>
          <w:tcPr>
            <w:tcW w:w="1560" w:type="dxa"/>
            <w:vAlign w:val="center"/>
          </w:tcPr>
          <w:p w:rsidR="00E8019D" w:rsidRPr="001E20DB" w:rsidRDefault="00E8019D" w:rsidP="009B4EB3">
            <w:pPr>
              <w:spacing w:line="360" w:lineRule="auto"/>
              <w:jc w:val="center"/>
            </w:pPr>
            <w:r w:rsidRPr="001E20DB">
              <w:rPr>
                <w:position w:val="-12"/>
              </w:rPr>
              <w:object w:dxaOrig="540" w:dyaOrig="380">
                <v:shape id="_x0000_i1237" type="#_x0000_t75" style="width:27.25pt;height:19.05pt" o:ole="">
                  <v:imagedata r:id="rId444" o:title=""/>
                </v:shape>
                <o:OLEObject Type="Embed" ProgID="Equation.3" ShapeID="_x0000_i1237" DrawAspect="Content" ObjectID="_1542014725" r:id="rId445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1446,084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0,036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 xml:space="preserve">6. Отчисления в фонд социальной защиты населения РБ 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2"/>
              </w:rPr>
              <w:object w:dxaOrig="380" w:dyaOrig="360">
                <v:shape id="_x0000_i1238" type="#_x0000_t75" style="width:19.05pt;height:19.05pt" o:ole="">
                  <v:imagedata r:id="rId446" o:title=""/>
                </v:shape>
                <o:OLEObject Type="Embed" ProgID="Equation.3" ShapeID="_x0000_i1238" DrawAspect="Content" ObjectID="_1542014726" r:id="rId447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2851,999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0,071</w:t>
            </w:r>
          </w:p>
        </w:tc>
      </w:tr>
      <w:tr w:rsidR="00E8019D" w:rsidRPr="00C903F3" w:rsidTr="00D20105">
        <w:trPr>
          <w:trHeight w:val="556"/>
        </w:trPr>
        <w:tc>
          <w:tcPr>
            <w:tcW w:w="3969" w:type="dxa"/>
            <w:tcBorders>
              <w:bottom w:val="single" w:sz="4" w:space="0" w:color="auto"/>
            </w:tcBorders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7. Топливо и энергия для технологических целей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8019D" w:rsidRPr="00AE3803" w:rsidRDefault="00E8019D" w:rsidP="009B4EB3">
            <w:pPr>
              <w:tabs>
                <w:tab w:val="left" w:pos="1335"/>
              </w:tabs>
              <w:spacing w:line="360" w:lineRule="auto"/>
              <w:jc w:val="center"/>
            </w:pPr>
            <w:r w:rsidRPr="00AE3803">
              <w:rPr>
                <w:position w:val="-12"/>
              </w:rPr>
              <w:object w:dxaOrig="260" w:dyaOrig="360">
                <v:shape id="_x0000_i1239" type="#_x0000_t75" style="width:12.35pt;height:19.05pt" o:ole="">
                  <v:imagedata r:id="rId448" o:title=""/>
                </v:shape>
                <o:OLEObject Type="Embed" ProgID="Equation.3" ShapeID="_x0000_i1239" DrawAspect="Content" ObjectID="_1542014727" r:id="rId449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216,9126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0,0054</w:t>
            </w:r>
          </w:p>
        </w:tc>
      </w:tr>
      <w:tr w:rsidR="00E8019D" w:rsidRPr="00C903F3" w:rsidTr="00D20105">
        <w:trPr>
          <w:trHeight w:val="563"/>
        </w:trPr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8. Расходы на подготовку и освоение производства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2"/>
              </w:rPr>
              <w:object w:dxaOrig="380" w:dyaOrig="360">
                <v:shape id="_x0000_i1240" type="#_x0000_t75" style="width:19.05pt;height:19.05pt" o:ole="">
                  <v:imagedata r:id="rId450" o:title=""/>
                </v:shape>
                <o:OLEObject Type="Embed" ProgID="Equation.3" ShapeID="_x0000_i1240" DrawAspect="Content" ObjectID="_1542014728" r:id="rId451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518,1801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0,0129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9. Износ инструментов и приспособлений целевого назначения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2"/>
              </w:rPr>
              <w:object w:dxaOrig="340" w:dyaOrig="360">
                <v:shape id="_x0000_i1241" type="#_x0000_t75" style="width:19.05pt;height:19.05pt" o:ole="">
                  <v:imagedata r:id="rId452" o:title=""/>
                </v:shape>
                <o:OLEObject Type="Embed" ProgID="Equation.3" ShapeID="_x0000_i1241" DrawAspect="Content" ObjectID="_1542014729" r:id="rId453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518,1801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0,0129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10.Амортизационные отчисления основных производственных фондов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2"/>
              </w:rPr>
              <w:object w:dxaOrig="279" w:dyaOrig="360">
                <v:shape id="_x0000_i1242" type="#_x0000_t75" style="width:14.9pt;height:19.05pt" o:ole="">
                  <v:imagedata r:id="rId454" o:title=""/>
                </v:shape>
                <o:OLEObject Type="Embed" ProgID="Equation.3" ShapeID="_x0000_i1242" DrawAspect="Content" ObjectID="_1542014730" r:id="rId455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168,7098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0,0042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11.Общепроизводственные расходы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2"/>
              </w:rPr>
              <w:object w:dxaOrig="340" w:dyaOrig="360">
                <v:shape id="_x0000_i1243" type="#_x0000_t75" style="width:19.05pt;height:19.05pt" o:ole="">
                  <v:imagedata r:id="rId456" o:title=""/>
                </v:shape>
                <o:OLEObject Type="Embed" ProgID="Equation.3" ShapeID="_x0000_i1243" DrawAspect="Content" ObjectID="_1542014731" r:id="rId457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4137,407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0,103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12.Общехозяйственные расходы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2"/>
              </w:rPr>
              <w:object w:dxaOrig="340" w:dyaOrig="360">
                <v:shape id="_x0000_i1244" type="#_x0000_t75" style="width:19.05pt;height:19.05pt" o:ole="">
                  <v:imagedata r:id="rId458" o:title=""/>
                </v:shape>
                <o:OLEObject Type="Embed" ProgID="Equation.3" ShapeID="_x0000_i1244" DrawAspect="Content" ObjectID="_1542014732" r:id="rId459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3093,013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0,077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13. Потери от брака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4"/>
              </w:rPr>
              <w:object w:dxaOrig="340" w:dyaOrig="380">
                <v:shape id="_x0000_i1245" type="#_x0000_t75" style="width:19.05pt;height:19.05pt" o:ole="">
                  <v:imagedata r:id="rId460" o:title=""/>
                </v:shape>
                <o:OLEObject Type="Embed" ProgID="Equation.3" ShapeID="_x0000_i1245" DrawAspect="Content" ObjectID="_1542014733" r:id="rId461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0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lastRenderedPageBreak/>
              <w:t>14.Прочие производственные расходы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4"/>
              </w:rPr>
              <w:object w:dxaOrig="360" w:dyaOrig="380">
                <v:shape id="_x0000_i1246" type="#_x0000_t75" style="width:19.05pt;height:19.05pt" o:ole="">
                  <v:imagedata r:id="rId462" o:title=""/>
                </v:shape>
                <o:OLEObject Type="Embed" ProgID="Equation.3" ShapeID="_x0000_i1246" DrawAspect="Content" ObjectID="_1542014734" r:id="rId463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43366,4524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1,0796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  <w:rPr>
                <w:b/>
              </w:rPr>
            </w:pPr>
            <w:r w:rsidRPr="00AE3803">
              <w:rPr>
                <w:b/>
              </w:rPr>
              <w:t>Итого производственная себестоимость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  <w:rPr>
                <w:b/>
              </w:rPr>
            </w:pPr>
            <w:r w:rsidRPr="00AE3803">
              <w:rPr>
                <w:b/>
                <w:position w:val="-14"/>
              </w:rPr>
              <w:object w:dxaOrig="380" w:dyaOrig="380">
                <v:shape id="_x0000_i1247" type="#_x0000_t75" style="width:19.05pt;height:19.05pt" o:ole="">
                  <v:imagedata r:id="rId464" o:title=""/>
                </v:shape>
                <o:OLEObject Type="Embed" ProgID="Equation.3" ShapeID="_x0000_i1247" DrawAspect="Content" ObjectID="_1542014735" r:id="rId465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D20105">
              <w:rPr>
                <w:b/>
                <w:color w:val="000000"/>
              </w:rPr>
              <w:t>4380027,76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b/>
              </w:rPr>
            </w:pPr>
            <w:r w:rsidRPr="00D20105">
              <w:rPr>
                <w:b/>
              </w:rPr>
              <w:t>109,04</w:t>
            </w:r>
          </w:p>
        </w:tc>
      </w:tr>
      <w:tr w:rsidR="00E8019D" w:rsidRPr="00C903F3" w:rsidTr="00D20105">
        <w:trPr>
          <w:trHeight w:val="315"/>
        </w:trPr>
        <w:tc>
          <w:tcPr>
            <w:tcW w:w="3969" w:type="dxa"/>
          </w:tcPr>
          <w:p w:rsidR="00E8019D" w:rsidRPr="004C2252" w:rsidRDefault="00E8019D" w:rsidP="009B4EB3">
            <w:pPr>
              <w:spacing w:line="360" w:lineRule="auto"/>
            </w:pPr>
            <w:r w:rsidRPr="004C2252">
              <w:t>15. Коммерческие расходы (внепроизводственные)</w:t>
            </w:r>
          </w:p>
        </w:tc>
        <w:tc>
          <w:tcPr>
            <w:tcW w:w="1560" w:type="dxa"/>
            <w:vAlign w:val="center"/>
          </w:tcPr>
          <w:p w:rsidR="00E8019D" w:rsidRPr="004C2252" w:rsidRDefault="00E8019D" w:rsidP="009B4EB3">
            <w:pPr>
              <w:spacing w:line="360" w:lineRule="auto"/>
              <w:jc w:val="center"/>
            </w:pPr>
            <w:r w:rsidRPr="004C2252">
              <w:rPr>
                <w:position w:val="-12"/>
              </w:rPr>
              <w:object w:dxaOrig="440" w:dyaOrig="360">
                <v:shape id="_x0000_i1248" type="#_x0000_t75" style="width:21.6pt;height:19.05pt" o:ole="">
                  <v:imagedata r:id="rId466" o:title=""/>
                </v:shape>
                <o:OLEObject Type="Embed" ProgID="Equation.3" ShapeID="_x0000_i1248" DrawAspect="Content" ObjectID="_1542014736" r:id="rId467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43784,21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1,09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4C2252" w:rsidRDefault="00E8019D" w:rsidP="009B4EB3">
            <w:pPr>
              <w:spacing w:line="360" w:lineRule="auto"/>
              <w:rPr>
                <w:b/>
              </w:rPr>
            </w:pPr>
            <w:r w:rsidRPr="004C2252">
              <w:rPr>
                <w:b/>
              </w:rPr>
              <w:t>Итого полная себестоимость продукции</w:t>
            </w:r>
          </w:p>
        </w:tc>
        <w:tc>
          <w:tcPr>
            <w:tcW w:w="1560" w:type="dxa"/>
            <w:vAlign w:val="center"/>
          </w:tcPr>
          <w:p w:rsidR="00E8019D" w:rsidRPr="004C2252" w:rsidRDefault="00E8019D" w:rsidP="009B4EB3">
            <w:pPr>
              <w:spacing w:line="360" w:lineRule="auto"/>
              <w:jc w:val="center"/>
              <w:rPr>
                <w:b/>
              </w:rPr>
            </w:pPr>
            <w:r w:rsidRPr="004C2252">
              <w:rPr>
                <w:b/>
                <w:position w:val="-12"/>
              </w:rPr>
              <w:object w:dxaOrig="320" w:dyaOrig="360">
                <v:shape id="_x0000_i1249" type="#_x0000_t75" style="width:15.45pt;height:19.05pt" o:ole="">
                  <v:imagedata r:id="rId468" o:title=""/>
                </v:shape>
                <o:OLEObject Type="Embed" ProgID="Equation.3" ShapeID="_x0000_i1249" DrawAspect="Content" ObjectID="_1542014737" r:id="rId469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D20105">
              <w:rPr>
                <w:b/>
                <w:color w:val="000000"/>
              </w:rPr>
              <w:t>4423970,156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D20105">
              <w:rPr>
                <w:b/>
                <w:color w:val="000000"/>
              </w:rPr>
              <w:t>110,133938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D4E32" w:rsidRDefault="00E8019D" w:rsidP="009B4EB3">
            <w:pPr>
              <w:spacing w:line="360" w:lineRule="auto"/>
            </w:pPr>
            <w:r w:rsidRPr="00AD4E32">
              <w:t xml:space="preserve">16. Нормативная прибыль на единицу продукции 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9B4EB3">
            <w:pPr>
              <w:spacing w:line="360" w:lineRule="auto"/>
              <w:jc w:val="center"/>
            </w:pPr>
            <w:r w:rsidRPr="00AD4E32">
              <w:rPr>
                <w:position w:val="-12"/>
              </w:rPr>
              <w:object w:dxaOrig="360" w:dyaOrig="360">
                <v:shape id="_x0000_i1250" type="#_x0000_t75" style="width:19.05pt;height:19.05pt" o:ole="">
                  <v:imagedata r:id="rId470" o:title=""/>
                </v:shape>
                <o:OLEObject Type="Embed" ProgID="Equation.3" ShapeID="_x0000_i1250" DrawAspect="Content" ObjectID="_1542014738" r:id="rId471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1327190,99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33,04018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D4E32" w:rsidRDefault="00E8019D" w:rsidP="009B4EB3">
            <w:pPr>
              <w:spacing w:line="360" w:lineRule="auto"/>
            </w:pPr>
            <w:r w:rsidRPr="00AD4E32">
              <w:t>17. Цена предприятия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9B4EB3">
            <w:pPr>
              <w:spacing w:line="360" w:lineRule="auto"/>
              <w:jc w:val="center"/>
            </w:pPr>
            <w:r w:rsidRPr="00AD4E32">
              <w:rPr>
                <w:position w:val="-12"/>
              </w:rPr>
              <w:object w:dxaOrig="360" w:dyaOrig="360">
                <v:shape id="_x0000_i1251" type="#_x0000_t75" style="width:19.05pt;height:19.05pt" o:ole="">
                  <v:imagedata r:id="rId472" o:title=""/>
                </v:shape>
                <o:OLEObject Type="Embed" ProgID="Equation.3" ShapeID="_x0000_i1251" DrawAspect="Content" ObjectID="_1542014739" r:id="rId473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5751161,202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143,1741194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D4E32" w:rsidRDefault="00E8019D" w:rsidP="009B4EB3">
            <w:pPr>
              <w:spacing w:line="360" w:lineRule="auto"/>
            </w:pPr>
            <w:r w:rsidRPr="00AD4E32">
              <w:t>18. Отпускная цена без учета НДС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9B4EB3">
            <w:pPr>
              <w:spacing w:line="360" w:lineRule="auto"/>
              <w:jc w:val="center"/>
            </w:pPr>
            <w:r w:rsidRPr="00AD4E32">
              <w:rPr>
                <w:position w:val="-14"/>
              </w:rPr>
              <w:object w:dxaOrig="440" w:dyaOrig="380">
                <v:shape id="_x0000_i1252" type="#_x0000_t75" style="width:21.6pt;height:19.05pt" o:ole="">
                  <v:imagedata r:id="rId474" o:title=""/>
                </v:shape>
                <o:OLEObject Type="Embed" ProgID="Equation.3" ShapeID="_x0000_i1252" DrawAspect="Content" ObjectID="_1542014740" r:id="rId475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5751161,202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143,1741194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D4E32" w:rsidRDefault="00E8019D" w:rsidP="009B4EB3">
            <w:pPr>
              <w:spacing w:line="360" w:lineRule="auto"/>
            </w:pPr>
            <w:r w:rsidRPr="00AD4E32">
              <w:t xml:space="preserve">19. НДС 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9B4EB3">
            <w:pPr>
              <w:spacing w:line="360" w:lineRule="auto"/>
              <w:jc w:val="center"/>
            </w:pPr>
            <w:r w:rsidRPr="00AD4E32">
              <w:rPr>
                <w:position w:val="-12"/>
              </w:rPr>
              <w:object w:dxaOrig="440" w:dyaOrig="360">
                <v:shape id="_x0000_i1253" type="#_x0000_t75" style="width:21.6pt;height:19.05pt" o:ole="">
                  <v:imagedata r:id="rId476" o:title=""/>
                </v:shape>
                <o:OLEObject Type="Embed" ProgID="Equation.3" ShapeID="_x0000_i1253" DrawAspect="Content" ObjectID="_1542014741" r:id="rId477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1150232,085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28,63482</w:t>
            </w:r>
          </w:p>
        </w:tc>
      </w:tr>
      <w:tr w:rsidR="00E8019D" w:rsidRPr="001E20DB" w:rsidTr="00D20105">
        <w:tc>
          <w:tcPr>
            <w:tcW w:w="3969" w:type="dxa"/>
          </w:tcPr>
          <w:p w:rsidR="00E8019D" w:rsidRPr="00AD4E32" w:rsidRDefault="00E8019D" w:rsidP="009B4EB3">
            <w:pPr>
              <w:spacing w:line="360" w:lineRule="auto"/>
            </w:pPr>
            <w:r w:rsidRPr="00AD4E32">
              <w:t>20. Цена реализации с учетом косвенных налогов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9B4EB3">
            <w:pPr>
              <w:spacing w:line="360" w:lineRule="auto"/>
              <w:jc w:val="center"/>
            </w:pPr>
            <w:r w:rsidRPr="00AD4E32">
              <w:rPr>
                <w:position w:val="-14"/>
              </w:rPr>
              <w:object w:dxaOrig="380" w:dyaOrig="380">
                <v:shape id="_x0000_i1254" type="#_x0000_t75" style="width:19.05pt;height:19.05pt" o:ole="">
                  <v:imagedata r:id="rId478" o:title=""/>
                </v:shape>
                <o:OLEObject Type="Embed" ProgID="Equation.3" ShapeID="_x0000_i1254" DrawAspect="Content" ObjectID="_1542014742" r:id="rId479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6901393,443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171,8089433</w:t>
            </w:r>
          </w:p>
        </w:tc>
      </w:tr>
    </w:tbl>
    <w:p w:rsidR="00D0445D" w:rsidRPr="00D13961" w:rsidRDefault="00D0445D" w:rsidP="009B4EB3">
      <w:pPr>
        <w:spacing w:after="200" w:line="360" w:lineRule="auto"/>
        <w:ind w:left="851" w:hanging="284"/>
        <w:rPr>
          <w:b/>
          <w:kern w:val="32"/>
          <w:sz w:val="28"/>
          <w:szCs w:val="28"/>
        </w:rPr>
      </w:pPr>
      <w:bookmarkStart w:id="4" w:name="_Toc227394281"/>
      <w:r w:rsidRPr="00D13961">
        <w:rPr>
          <w:b/>
          <w:kern w:val="32"/>
          <w:sz w:val="28"/>
          <w:szCs w:val="28"/>
        </w:rPr>
        <w:t>8 РАСЧЕТ ТЕХНИКО-ЭКОНОМИЧЕСКИХ ПОКАЗАТЕЛЕЙ РАБОТЫ УЧАСТКА</w:t>
      </w:r>
    </w:p>
    <w:bookmarkEnd w:id="4"/>
    <w:p w:rsidR="00D0445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D13961">
        <w:rPr>
          <w:sz w:val="28"/>
          <w:szCs w:val="28"/>
        </w:rPr>
        <w:t>Результаты производственно-хозяйственной деятельности любого производственно-хозяйственного подразделения (предприятие, цех, участок) оцениваются с помощью ряда технико-экономических показателей. Их определение основывается на тщательном экономическом анализе и расчётах, которые дают возможность судить о степени использования материальных, трудовых и финансовых ресурсов подразделения.</w:t>
      </w:r>
    </w:p>
    <w:p w:rsidR="00D13961" w:rsidRPr="00D13961" w:rsidRDefault="00D13961" w:rsidP="009B4EB3">
      <w:pPr>
        <w:spacing w:line="360" w:lineRule="auto"/>
        <w:ind w:firstLine="567"/>
        <w:jc w:val="both"/>
        <w:rPr>
          <w:sz w:val="2"/>
          <w:szCs w:val="2"/>
        </w:rPr>
      </w:pPr>
    </w:p>
    <w:p w:rsidR="00D0445D" w:rsidRPr="00DB4455" w:rsidRDefault="00D0445D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bookmarkStart w:id="5" w:name="_Toc120546167"/>
      <w:r w:rsidRPr="00DB4455">
        <w:rPr>
          <w:b/>
          <w:i/>
          <w:sz w:val="28"/>
          <w:szCs w:val="28"/>
        </w:rPr>
        <w:t>Расчет потребности в оборотных средствах</w:t>
      </w:r>
    </w:p>
    <w:p w:rsidR="00D0445D" w:rsidRPr="00D1396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bookmarkStart w:id="6" w:name="_Toc120546168"/>
      <w:bookmarkEnd w:id="5"/>
      <w:r w:rsidRPr="00D13961">
        <w:rPr>
          <w:sz w:val="28"/>
          <w:szCs w:val="28"/>
        </w:rPr>
        <w:t>Оборотные средства состоят из оборотных производственных фондов и фондов обращения.</w:t>
      </w:r>
    </w:p>
    <w:p w:rsidR="00D0445D" w:rsidRPr="00D1396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D13961">
        <w:rPr>
          <w:sz w:val="28"/>
          <w:szCs w:val="28"/>
        </w:rPr>
        <w:t xml:space="preserve">Оборотные производственные фонды включают стоимость производственных запасов, незавершенного производства и расходов будущих периодов. Фонды обращения представляют собой стоимость готовой продукции </w:t>
      </w:r>
      <w:r w:rsidRPr="00D13961">
        <w:rPr>
          <w:sz w:val="28"/>
          <w:szCs w:val="28"/>
        </w:rPr>
        <w:lastRenderedPageBreak/>
        <w:t>на складе, денежные средства в расчетах, кассе предприятия и на счетах в банках.</w:t>
      </w:r>
    </w:p>
    <w:p w:rsidR="00D0445D" w:rsidRPr="00D1396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D13961">
        <w:rPr>
          <w:sz w:val="28"/>
          <w:szCs w:val="28"/>
        </w:rPr>
        <w:t>По способу расчета оборотные средства делятся на нормируемые и ненормируемые. К нормируемым оборотным средствам относятся все элементы оборотных производственных фондов, а из фондов обращения – стоимость готовой продукции на складе. К ненормируемым оборотным средствам относятся остальные элементы фондов обращения: денежные средства в расчетах, кассе предприятия и на счетах в банках.</w:t>
      </w:r>
    </w:p>
    <w:p w:rsidR="00D0445D" w:rsidRPr="00D1396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D13961">
        <w:rPr>
          <w:sz w:val="28"/>
          <w:szCs w:val="28"/>
        </w:rPr>
        <w:t>В нашей курсовой работе мы определим только стоимость нормируемых оборотных средств. Она принимается равной 50% стоимости основных производственных фондов.</w:t>
      </w:r>
    </w:p>
    <w:p w:rsidR="00D0445D" w:rsidRPr="00D13961" w:rsidRDefault="00D0445D" w:rsidP="009B4EB3">
      <w:pPr>
        <w:spacing w:before="120" w:after="120" w:line="360" w:lineRule="auto"/>
        <w:jc w:val="right"/>
        <w:rPr>
          <w:sz w:val="28"/>
          <w:szCs w:val="28"/>
        </w:rPr>
      </w:pPr>
      <w:r w:rsidRPr="00D13961">
        <w:rPr>
          <w:position w:val="-24"/>
          <w:sz w:val="28"/>
          <w:szCs w:val="28"/>
        </w:rPr>
        <w:object w:dxaOrig="1560" w:dyaOrig="660">
          <v:shape id="_x0000_i1255" type="#_x0000_t75" style="width:78.15pt;height:33.45pt" o:ole="">
            <v:imagedata r:id="rId480" o:title=""/>
          </v:shape>
          <o:OLEObject Type="Embed" ProgID="Equation.3" ShapeID="_x0000_i1255" DrawAspect="Content" ObjectID="_1542014743" r:id="rId481"/>
        </w:object>
      </w:r>
      <w:r w:rsidRPr="00D13961">
        <w:rPr>
          <w:sz w:val="28"/>
          <w:szCs w:val="28"/>
        </w:rPr>
        <w:t>.</w:t>
      </w:r>
      <w:r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ab/>
      </w:r>
      <w:r w:rsidR="00D13961"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 xml:space="preserve"> (8.1)</w:t>
      </w:r>
    </w:p>
    <w:p w:rsidR="00D0445D" w:rsidRDefault="00E8019D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D13961">
        <w:rPr>
          <w:position w:val="-24"/>
          <w:sz w:val="28"/>
          <w:szCs w:val="28"/>
        </w:rPr>
        <w:object w:dxaOrig="3440" w:dyaOrig="620">
          <v:shape id="_x0000_i1256" type="#_x0000_t75" style="width:171.75pt;height:30.35pt" o:ole="">
            <v:imagedata r:id="rId482" o:title=""/>
          </v:shape>
          <o:OLEObject Type="Embed" ProgID="Equation.3" ShapeID="_x0000_i1256" DrawAspect="Content" ObjectID="_1542014744" r:id="rId483"/>
        </w:object>
      </w:r>
    </w:p>
    <w:p w:rsidR="00D13961" w:rsidRPr="00DB4455" w:rsidRDefault="00D13961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полной себестоимости планового объема продукции</w:t>
      </w:r>
    </w:p>
    <w:bookmarkEnd w:id="6"/>
    <w:p w:rsidR="00D0445D" w:rsidRPr="00D13961" w:rsidRDefault="00D0445D" w:rsidP="009B4EB3">
      <w:pPr>
        <w:spacing w:line="360" w:lineRule="auto"/>
        <w:ind w:firstLine="567"/>
        <w:rPr>
          <w:sz w:val="28"/>
          <w:szCs w:val="28"/>
        </w:rPr>
      </w:pPr>
      <w:r w:rsidRPr="00D13961">
        <w:rPr>
          <w:sz w:val="28"/>
          <w:szCs w:val="28"/>
        </w:rPr>
        <w:t>Расчет себестоимости товарного выпуска продукции участка цеха за плановый период производится по формуле:</w:t>
      </w:r>
    </w:p>
    <w:p w:rsidR="00D0445D" w:rsidRDefault="00D13961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D13961">
        <w:rPr>
          <w:position w:val="-14"/>
          <w:sz w:val="28"/>
          <w:szCs w:val="28"/>
        </w:rPr>
        <w:object w:dxaOrig="1320" w:dyaOrig="380">
          <v:shape id="_x0000_i1257" type="#_x0000_t75" style="width:65.85pt;height:19.05pt" o:ole="" fillcolor="window">
            <v:imagedata r:id="rId484" o:title=""/>
          </v:shape>
          <o:OLEObject Type="Embed" ProgID="Equation.3" ShapeID="_x0000_i1257" DrawAspect="Content" ObjectID="_1542014745" r:id="rId485"/>
        </w:object>
      </w:r>
      <w:r>
        <w:rPr>
          <w:sz w:val="28"/>
          <w:szCs w:val="28"/>
        </w:rPr>
        <w:t>,</w:t>
      </w:r>
      <w:r w:rsidR="00D0445D" w:rsidRPr="00D13961">
        <w:rPr>
          <w:sz w:val="28"/>
          <w:szCs w:val="28"/>
        </w:rPr>
        <w:tab/>
      </w:r>
      <w:r w:rsidR="00D0445D" w:rsidRPr="00D13961">
        <w:rPr>
          <w:sz w:val="28"/>
          <w:szCs w:val="28"/>
        </w:rPr>
        <w:tab/>
      </w:r>
      <w:r w:rsidR="00D0445D" w:rsidRPr="00D13961">
        <w:rPr>
          <w:sz w:val="28"/>
          <w:szCs w:val="28"/>
        </w:rPr>
        <w:tab/>
      </w:r>
      <w:r w:rsidR="00D0445D"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="00D0445D" w:rsidRPr="00D13961">
        <w:rPr>
          <w:sz w:val="28"/>
          <w:szCs w:val="28"/>
        </w:rPr>
        <w:t>(8.2)</w:t>
      </w:r>
    </w:p>
    <w:p w:rsidR="00D13961" w:rsidRPr="00574A8E" w:rsidRDefault="00D13961" w:rsidP="009B4EB3">
      <w:pPr>
        <w:spacing w:before="120" w:after="120" w:line="360" w:lineRule="auto"/>
        <w:ind w:firstLine="567"/>
        <w:jc w:val="both"/>
        <w:rPr>
          <w:sz w:val="28"/>
          <w:szCs w:val="28"/>
        </w:rPr>
      </w:pPr>
      <w:r w:rsidRPr="00574A8E">
        <w:rPr>
          <w:sz w:val="28"/>
          <w:szCs w:val="28"/>
        </w:rPr>
        <w:t>где</w:t>
      </w:r>
      <w:r w:rsidRPr="00574A8E">
        <w:rPr>
          <w:sz w:val="28"/>
          <w:szCs w:val="28"/>
        </w:rPr>
        <w:tab/>
      </w:r>
      <w:r w:rsidRPr="00574A8E">
        <w:rPr>
          <w:position w:val="-14"/>
          <w:sz w:val="28"/>
          <w:szCs w:val="28"/>
        </w:rPr>
        <w:object w:dxaOrig="420" w:dyaOrig="380">
          <v:shape id="_x0000_i1258" type="#_x0000_t75" style="width:21.1pt;height:19.05pt" o:ole="">
            <v:imagedata r:id="rId486" o:title=""/>
          </v:shape>
          <o:OLEObject Type="Embed" ProgID="Equation.3" ShapeID="_x0000_i1258" DrawAspect="Content" ObjectID="_1542014746" r:id="rId487"/>
        </w:object>
      </w:r>
      <w:r w:rsidRPr="00574A8E">
        <w:rPr>
          <w:sz w:val="28"/>
          <w:szCs w:val="28"/>
        </w:rPr>
        <w:t xml:space="preserve"> – полная себестоимость единицы изделия, у.е.</w:t>
      </w:r>
      <w:r w:rsidR="00574A8E" w:rsidRPr="00574A8E">
        <w:rPr>
          <w:sz w:val="28"/>
          <w:szCs w:val="28"/>
        </w:rPr>
        <w:t>;</w:t>
      </w:r>
    </w:p>
    <w:p w:rsidR="00574A8E" w:rsidRPr="00D13961" w:rsidRDefault="00574A8E" w:rsidP="009B4EB3">
      <w:pPr>
        <w:spacing w:line="360" w:lineRule="auto"/>
        <w:ind w:firstLine="1418"/>
        <w:jc w:val="both"/>
        <w:rPr>
          <w:sz w:val="28"/>
          <w:szCs w:val="28"/>
        </w:rPr>
      </w:pPr>
      <w:r w:rsidRPr="00574A8E">
        <w:rPr>
          <w:position w:val="-6"/>
          <w:sz w:val="28"/>
          <w:szCs w:val="28"/>
        </w:rPr>
        <w:object w:dxaOrig="279" w:dyaOrig="279">
          <v:shape id="_x0000_i1259" type="#_x0000_t75" style="width:14.4pt;height:14.4pt" o:ole="">
            <v:imagedata r:id="rId488" o:title=""/>
          </v:shape>
          <o:OLEObject Type="Embed" ProgID="Equation.3" ShapeID="_x0000_i1259" DrawAspect="Content" ObjectID="_1542014747" r:id="rId489"/>
        </w:object>
      </w:r>
      <w:r w:rsidRPr="00574A8E">
        <w:rPr>
          <w:sz w:val="28"/>
          <w:szCs w:val="28"/>
        </w:rPr>
        <w:t xml:space="preserve"> – программа выпуска изделия;</w:t>
      </w:r>
    </w:p>
    <w:p w:rsidR="00D0445D" w:rsidRDefault="00D20105" w:rsidP="009B4EB3">
      <w:pPr>
        <w:spacing w:line="360" w:lineRule="auto"/>
        <w:ind w:firstLine="567"/>
        <w:jc w:val="center"/>
        <w:rPr>
          <w:position w:val="-12"/>
          <w:sz w:val="28"/>
          <w:szCs w:val="28"/>
        </w:rPr>
      </w:pPr>
      <w:r w:rsidRPr="00D13961">
        <w:rPr>
          <w:position w:val="-12"/>
          <w:sz w:val="28"/>
          <w:szCs w:val="28"/>
        </w:rPr>
        <w:object w:dxaOrig="3800" w:dyaOrig="360">
          <v:shape id="_x0000_i1260" type="#_x0000_t75" style="width:196.95pt;height:18.5pt" o:ole="" fillcolor="window">
            <v:imagedata r:id="rId490" o:title=""/>
          </v:shape>
          <o:OLEObject Type="Embed" ProgID="Equation.3" ShapeID="_x0000_i1260" DrawAspect="Content" ObjectID="_1542014748" r:id="rId491"/>
        </w:object>
      </w:r>
    </w:p>
    <w:p w:rsidR="00D13961" w:rsidRPr="00DB4455" w:rsidRDefault="00D13961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объёма реализуемой  продукции за плановый период</w:t>
      </w:r>
    </w:p>
    <w:p w:rsidR="00D0445D" w:rsidRPr="00574A8E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14300" cy="219075"/>
            <wp:effectExtent l="0" t="0" r="0" b="0"/>
            <wp:docPr id="820" name="Рисунок 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/>
                    <pic:cNvPicPr>
                      <a:picLocks noChangeAspect="1" noChangeArrowheads="1"/>
                    </pic:cNvPicPr>
                  </pic:nvPicPr>
                  <pic:blipFill>
                    <a:blip r:embed="rId49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4A8E">
        <w:rPr>
          <w:sz w:val="28"/>
          <w:szCs w:val="28"/>
        </w:rPr>
        <w:t>Продукция участка – продукция, выработанная для реализации на сторону (передачи другому цеху). Объём реализуемой продукции определяется по формуле:</w:t>
      </w:r>
    </w:p>
    <w:p w:rsidR="00D0445D" w:rsidRPr="00574A8E" w:rsidRDefault="00574A8E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574A8E">
        <w:rPr>
          <w:position w:val="-14"/>
          <w:sz w:val="28"/>
          <w:szCs w:val="28"/>
        </w:rPr>
        <w:object w:dxaOrig="1320" w:dyaOrig="380">
          <v:shape id="_x0000_i1261" type="#_x0000_t75" style="width:65.85pt;height:19.05pt" o:ole="">
            <v:imagedata r:id="rId493" o:title=""/>
          </v:shape>
          <o:OLEObject Type="Embed" ProgID="Equation.3" ShapeID="_x0000_i1261" DrawAspect="Content" ObjectID="_1542014749" r:id="rId494"/>
        </w:object>
      </w:r>
      <w:r w:rsidR="00D0445D" w:rsidRPr="00574A8E">
        <w:rPr>
          <w:sz w:val="28"/>
          <w:szCs w:val="28"/>
        </w:rPr>
        <w:t xml:space="preserve">,  </w:t>
      </w:r>
      <w:r w:rsidR="00D0445D" w:rsidRPr="00574A8E">
        <w:rPr>
          <w:sz w:val="28"/>
          <w:szCs w:val="28"/>
        </w:rPr>
        <w:tab/>
      </w:r>
      <w:r w:rsidR="00D0445D" w:rsidRPr="00574A8E">
        <w:rPr>
          <w:sz w:val="28"/>
          <w:szCs w:val="28"/>
        </w:rPr>
        <w:tab/>
      </w:r>
      <w:r w:rsidR="00D0445D" w:rsidRPr="00574A8E">
        <w:rPr>
          <w:sz w:val="28"/>
          <w:szCs w:val="28"/>
        </w:rPr>
        <w:tab/>
        <w:t xml:space="preserve"> </w:t>
      </w:r>
      <w:r w:rsidR="00D0445D" w:rsidRPr="00574A8E">
        <w:rPr>
          <w:sz w:val="28"/>
          <w:szCs w:val="28"/>
        </w:rPr>
        <w:tab/>
      </w:r>
      <w:r w:rsidR="00D0445D" w:rsidRPr="00574A8E">
        <w:rPr>
          <w:sz w:val="28"/>
          <w:szCs w:val="28"/>
        </w:rPr>
        <w:tab/>
        <w:t>(8.3)</w:t>
      </w:r>
    </w:p>
    <w:p w:rsidR="00D0445D" w:rsidRPr="00574A8E" w:rsidRDefault="00574A8E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</w:t>
      </w:r>
      <w:r w:rsidR="00D0445D" w:rsidRPr="00574A8E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026D12">
        <w:rPr>
          <w:position w:val="-6"/>
          <w:sz w:val="28"/>
          <w:szCs w:val="28"/>
        </w:rPr>
        <w:pict>
          <v:shape id="_x0000_i1262" type="#_x0000_t75" style="width:14.4pt;height:14.4pt">
            <v:imagedata r:id="rId488" o:title=""/>
          </v:shape>
        </w:pict>
      </w:r>
      <w:r w:rsidR="00D0445D" w:rsidRPr="00574A8E">
        <w:rPr>
          <w:sz w:val="28"/>
          <w:szCs w:val="28"/>
        </w:rPr>
        <w:t xml:space="preserve"> – программа выпуска изделия;</w:t>
      </w:r>
    </w:p>
    <w:p w:rsidR="00D0445D" w:rsidRPr="00574A8E" w:rsidRDefault="00574A8E" w:rsidP="009B4EB3">
      <w:pPr>
        <w:spacing w:line="360" w:lineRule="auto"/>
        <w:ind w:left="1134" w:firstLine="284"/>
        <w:jc w:val="both"/>
        <w:rPr>
          <w:sz w:val="28"/>
          <w:szCs w:val="28"/>
        </w:rPr>
      </w:pPr>
      <w:r w:rsidRPr="00574A8E">
        <w:rPr>
          <w:position w:val="-14"/>
          <w:sz w:val="28"/>
          <w:szCs w:val="28"/>
        </w:rPr>
        <w:object w:dxaOrig="460" w:dyaOrig="380">
          <v:shape id="_x0000_i1263" type="#_x0000_t75" style="width:23.15pt;height:19.05pt" o:ole="">
            <v:imagedata r:id="rId495" o:title=""/>
          </v:shape>
          <o:OLEObject Type="Embed" ProgID="Equation.3" ShapeID="_x0000_i1263" DrawAspect="Content" ObjectID="_1542014750" r:id="rId496"/>
        </w:object>
      </w:r>
      <w:r w:rsidR="00D0445D" w:rsidRPr="00574A8E">
        <w:rPr>
          <w:sz w:val="28"/>
          <w:szCs w:val="28"/>
        </w:rPr>
        <w:t xml:space="preserve"> – отпускная цена единицы изделия.</w:t>
      </w:r>
    </w:p>
    <w:p w:rsidR="00C97408" w:rsidRDefault="006A4206" w:rsidP="009B4EB3">
      <w:pPr>
        <w:spacing w:before="120" w:after="120" w:line="360" w:lineRule="auto"/>
        <w:ind w:left="1134" w:firstLine="567"/>
        <w:jc w:val="center"/>
        <w:rPr>
          <w:position w:val="-14"/>
          <w:sz w:val="28"/>
          <w:szCs w:val="28"/>
        </w:rPr>
      </w:pPr>
      <w:r w:rsidRPr="00574A8E">
        <w:rPr>
          <w:position w:val="-14"/>
          <w:sz w:val="28"/>
          <w:szCs w:val="28"/>
        </w:rPr>
        <w:object w:dxaOrig="3900" w:dyaOrig="380">
          <v:shape id="_x0000_i1264" type="#_x0000_t75" style="width:195.95pt;height:19.05pt" o:ole="">
            <v:imagedata r:id="rId497" o:title=""/>
          </v:shape>
          <o:OLEObject Type="Embed" ProgID="Equation.3" ShapeID="_x0000_i1264" DrawAspect="Content" ObjectID="_1542014751" r:id="rId498"/>
        </w:object>
      </w:r>
    </w:p>
    <w:p w:rsidR="00574A8E" w:rsidRPr="00DB4455" w:rsidRDefault="00574A8E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Определение затрат на одну условную единицу реализуемой продукции</w:t>
      </w:r>
    </w:p>
    <w:p w:rsidR="00D0445D" w:rsidRPr="00574A8E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574A8E">
        <w:rPr>
          <w:sz w:val="28"/>
          <w:szCs w:val="28"/>
        </w:rPr>
        <w:t>Затраты на одну условную единицу продукции определяются по формуле:</w:t>
      </w:r>
    </w:p>
    <w:p w:rsidR="00D0445D" w:rsidRPr="00574A8E" w:rsidRDefault="00D0445D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574A8E">
        <w:rPr>
          <w:iCs/>
          <w:position w:val="-32"/>
          <w:sz w:val="28"/>
          <w:szCs w:val="28"/>
        </w:rPr>
        <w:object w:dxaOrig="999" w:dyaOrig="700">
          <v:shape id="_x0000_i1265" type="#_x0000_t75" style="width:50.4pt;height:34.95pt" o:ole="">
            <v:imagedata r:id="rId499" o:title=""/>
          </v:shape>
          <o:OLEObject Type="Embed" ProgID="Equation.3" ShapeID="_x0000_i1265" DrawAspect="Content" ObjectID="_1542014752" r:id="rId500"/>
        </w:object>
      </w:r>
      <w:r w:rsidRPr="00574A8E">
        <w:rPr>
          <w:iCs/>
          <w:sz w:val="28"/>
          <w:szCs w:val="28"/>
        </w:rPr>
        <w:t>.</w:t>
      </w:r>
      <w:r w:rsidRPr="00574A8E">
        <w:rPr>
          <w:sz w:val="28"/>
          <w:szCs w:val="28"/>
        </w:rPr>
        <w:tab/>
        <w:t xml:space="preserve">   </w:t>
      </w:r>
      <w:r w:rsidRPr="00574A8E">
        <w:rPr>
          <w:sz w:val="28"/>
          <w:szCs w:val="28"/>
        </w:rPr>
        <w:tab/>
      </w:r>
      <w:r w:rsidRPr="00574A8E">
        <w:rPr>
          <w:sz w:val="28"/>
          <w:szCs w:val="28"/>
        </w:rPr>
        <w:tab/>
        <w:t xml:space="preserve">     </w:t>
      </w:r>
      <w:r w:rsidR="00574A8E">
        <w:rPr>
          <w:sz w:val="28"/>
          <w:szCs w:val="28"/>
        </w:rPr>
        <w:t xml:space="preserve">     </w:t>
      </w:r>
      <w:r w:rsidRPr="00574A8E">
        <w:rPr>
          <w:sz w:val="28"/>
          <w:szCs w:val="28"/>
        </w:rPr>
        <w:t xml:space="preserve">               (8.4)</w:t>
      </w:r>
    </w:p>
    <w:p w:rsidR="00D0445D" w:rsidRPr="00D20105" w:rsidRDefault="00157FFB" w:rsidP="009B4EB3">
      <w:pPr>
        <w:spacing w:line="360" w:lineRule="auto"/>
        <w:ind w:firstLine="567"/>
        <w:jc w:val="center"/>
        <w:rPr>
          <w:rFonts w:ascii="Calibri" w:hAnsi="Calibri"/>
          <w:color w:val="000000"/>
          <w:sz w:val="22"/>
          <w:szCs w:val="22"/>
        </w:rPr>
      </w:pPr>
      <w:r w:rsidRPr="00574A8E">
        <w:rPr>
          <w:iCs/>
          <w:position w:val="-28"/>
          <w:sz w:val="28"/>
          <w:szCs w:val="28"/>
        </w:rPr>
        <w:object w:dxaOrig="3140" w:dyaOrig="660">
          <v:shape id="_x0000_i1266" type="#_x0000_t75" style="width:157.35pt;height:33.45pt" o:ole="">
            <v:imagedata r:id="rId501" o:title=""/>
          </v:shape>
          <o:OLEObject Type="Embed" ProgID="Equation.3" ShapeID="_x0000_i1266" DrawAspect="Content" ObjectID="_1542014753" r:id="rId502"/>
        </w:object>
      </w:r>
    </w:p>
    <w:p w:rsidR="00C62B21" w:rsidRPr="00DB4455" w:rsidRDefault="00C62B21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общей суммы прибыли от реализации продукции</w:t>
      </w:r>
    </w:p>
    <w:p w:rsidR="00D0445D" w:rsidRPr="00C62B2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C62B21">
        <w:rPr>
          <w:sz w:val="28"/>
          <w:szCs w:val="28"/>
        </w:rPr>
        <w:t>Прибыль от реализации основной продукции участка определяется по формуле:</w:t>
      </w:r>
    </w:p>
    <w:p w:rsidR="00D0445D" w:rsidRPr="00C62B21" w:rsidRDefault="00C62B21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2140" w:dyaOrig="380">
          <v:shape id="_x0000_i1267" type="#_x0000_t75" style="width:108pt;height:19.05pt" o:ole="">
            <v:imagedata r:id="rId503" o:title=""/>
          </v:shape>
          <o:OLEObject Type="Embed" ProgID="Equation.3" ShapeID="_x0000_i1267" DrawAspect="Content" ObjectID="_1542014754" r:id="rId504"/>
        </w:object>
      </w:r>
      <w:r w:rsidR="00D0445D" w:rsidRPr="00C62B21">
        <w:rPr>
          <w:sz w:val="28"/>
          <w:szCs w:val="28"/>
        </w:rPr>
        <w:t>.</w:t>
      </w:r>
      <w:r w:rsidR="00D0445D" w:rsidRPr="00C62B21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0445D" w:rsidRPr="00C62B21">
        <w:rPr>
          <w:sz w:val="28"/>
          <w:szCs w:val="28"/>
        </w:rPr>
        <w:tab/>
      </w:r>
      <w:r w:rsidR="00D0445D" w:rsidRPr="00C62B21">
        <w:rPr>
          <w:sz w:val="28"/>
          <w:szCs w:val="28"/>
        </w:rPr>
        <w:tab/>
      </w:r>
      <w:r w:rsidR="00D0445D" w:rsidRPr="00C62B21">
        <w:rPr>
          <w:sz w:val="28"/>
          <w:szCs w:val="28"/>
        </w:rPr>
        <w:tab/>
        <w:t>(8.5)</w:t>
      </w:r>
    </w:p>
    <w:p w:rsidR="00D0445D" w:rsidRDefault="00157FFB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6800" w:dyaOrig="380">
          <v:shape id="_x0000_i1268" type="#_x0000_t75" style="width:339.45pt;height:19.05pt" o:ole="">
            <v:imagedata r:id="rId505" o:title=""/>
          </v:shape>
          <o:OLEObject Type="Embed" ProgID="Equation.3" ShapeID="_x0000_i1268" DrawAspect="Content" ObjectID="_1542014755" r:id="rId506"/>
        </w:object>
      </w:r>
    </w:p>
    <w:p w:rsidR="00D0445D" w:rsidRPr="00C62B2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C62B21">
        <w:rPr>
          <w:sz w:val="28"/>
          <w:szCs w:val="28"/>
        </w:rPr>
        <w:t xml:space="preserve">Необходимо учесть прибыль от прочей реализации (сверхнормативные запасы товароматериальных ценностей, проведение работ и оказание услуг промышленного характера). Прибыль от прочей реализации можно принять в размере 15% от </w:t>
      </w:r>
      <w:r w:rsidRPr="00C62B21">
        <w:rPr>
          <w:i/>
          <w:iCs/>
          <w:sz w:val="28"/>
          <w:szCs w:val="28"/>
        </w:rPr>
        <w:t>П</w:t>
      </w:r>
      <w:r w:rsidRPr="00C62B21">
        <w:rPr>
          <w:i/>
          <w:iCs/>
          <w:sz w:val="28"/>
          <w:szCs w:val="28"/>
          <w:vertAlign w:val="subscript"/>
        </w:rPr>
        <w:t>р.п</w:t>
      </w:r>
      <w:r w:rsidR="00C62B21">
        <w:rPr>
          <w:i/>
          <w:iCs/>
          <w:sz w:val="28"/>
          <w:szCs w:val="28"/>
          <w:vertAlign w:val="subscript"/>
        </w:rPr>
        <w:t xml:space="preserve">, </w:t>
      </w:r>
      <w:r w:rsidR="00C62B21">
        <w:rPr>
          <w:sz w:val="28"/>
          <w:szCs w:val="28"/>
        </w:rPr>
        <w:t>т.е.:</w:t>
      </w:r>
    </w:p>
    <w:p w:rsidR="00D0445D" w:rsidRPr="00C62B21" w:rsidRDefault="00D0445D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1780" w:dyaOrig="380">
          <v:shape id="_x0000_i1269" type="#_x0000_t75" style="width:89.5pt;height:19.05pt" o:ole="">
            <v:imagedata r:id="rId507" o:title=""/>
          </v:shape>
          <o:OLEObject Type="Embed" ProgID="Equation.3" ShapeID="_x0000_i1269" DrawAspect="Content" ObjectID="_1542014756" r:id="rId508"/>
        </w:object>
      </w:r>
      <w:r w:rsidRPr="00C62B21">
        <w:rPr>
          <w:sz w:val="28"/>
          <w:szCs w:val="28"/>
        </w:rPr>
        <w:tab/>
      </w:r>
      <w:r w:rsidRPr="00C62B21">
        <w:rPr>
          <w:sz w:val="28"/>
          <w:szCs w:val="28"/>
        </w:rPr>
        <w:tab/>
      </w:r>
      <w:r w:rsidRPr="00C62B21">
        <w:rPr>
          <w:sz w:val="28"/>
          <w:szCs w:val="28"/>
        </w:rPr>
        <w:tab/>
        <w:t xml:space="preserve">               </w:t>
      </w:r>
      <w:r w:rsidR="000F2F8F">
        <w:rPr>
          <w:sz w:val="28"/>
          <w:szCs w:val="28"/>
        </w:rPr>
        <w:t xml:space="preserve">  </w:t>
      </w:r>
      <w:r w:rsidRPr="00C62B21">
        <w:rPr>
          <w:sz w:val="28"/>
          <w:szCs w:val="28"/>
        </w:rPr>
        <w:t>(8.</w:t>
      </w:r>
      <w:r w:rsidR="00DB4455">
        <w:rPr>
          <w:sz w:val="28"/>
          <w:szCs w:val="28"/>
        </w:rPr>
        <w:t>6</w:t>
      </w:r>
      <w:r w:rsidRPr="00C62B21">
        <w:rPr>
          <w:sz w:val="28"/>
          <w:szCs w:val="28"/>
        </w:rPr>
        <w:t>)</w:t>
      </w:r>
    </w:p>
    <w:p w:rsidR="00D0445D" w:rsidRDefault="00157FFB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4440" w:dyaOrig="380">
          <v:shape id="_x0000_i1270" type="#_x0000_t75" style="width:223.2pt;height:19.05pt" o:ole="">
            <v:imagedata r:id="rId509" o:title=""/>
          </v:shape>
          <o:OLEObject Type="Embed" ProgID="Equation.3" ShapeID="_x0000_i1270" DrawAspect="Content" ObjectID="_1542014757" r:id="rId510"/>
        </w:object>
      </w:r>
    </w:p>
    <w:p w:rsidR="00D0445D" w:rsidRPr="00C62B2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C62B21">
        <w:rPr>
          <w:sz w:val="28"/>
          <w:szCs w:val="28"/>
        </w:rPr>
        <w:t>Общая сумма прибыли от реализации продукции определяется по формуле:</w:t>
      </w:r>
    </w:p>
    <w:p w:rsidR="00D0445D" w:rsidRPr="00C62B21" w:rsidRDefault="00D0445D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1780" w:dyaOrig="380">
          <v:shape id="_x0000_i1271" type="#_x0000_t75" style="width:89.5pt;height:19.05pt" o:ole="">
            <v:imagedata r:id="rId511" o:title=""/>
          </v:shape>
          <o:OLEObject Type="Embed" ProgID="Equation.3" ShapeID="_x0000_i1271" DrawAspect="Content" ObjectID="_1542014758" r:id="rId512"/>
        </w:object>
      </w:r>
      <w:r w:rsidRPr="00C62B21">
        <w:rPr>
          <w:sz w:val="28"/>
          <w:szCs w:val="28"/>
        </w:rPr>
        <w:tab/>
      </w:r>
      <w:r w:rsidRPr="00C62B21">
        <w:rPr>
          <w:sz w:val="28"/>
          <w:szCs w:val="28"/>
        </w:rPr>
        <w:tab/>
      </w:r>
      <w:r w:rsidRPr="00C62B21">
        <w:rPr>
          <w:sz w:val="28"/>
          <w:szCs w:val="28"/>
        </w:rPr>
        <w:tab/>
        <w:t xml:space="preserve">               </w:t>
      </w:r>
      <w:r w:rsidR="00FF7FEE">
        <w:rPr>
          <w:sz w:val="28"/>
          <w:szCs w:val="28"/>
        </w:rPr>
        <w:t xml:space="preserve">   </w:t>
      </w:r>
      <w:r w:rsidRPr="00C62B21">
        <w:rPr>
          <w:sz w:val="28"/>
          <w:szCs w:val="28"/>
        </w:rPr>
        <w:t>(8.</w:t>
      </w:r>
      <w:r w:rsidR="00DB4455">
        <w:rPr>
          <w:sz w:val="28"/>
          <w:szCs w:val="28"/>
        </w:rPr>
        <w:t>7</w:t>
      </w:r>
      <w:r w:rsidRPr="00C62B21">
        <w:rPr>
          <w:sz w:val="28"/>
          <w:szCs w:val="28"/>
        </w:rPr>
        <w:t>)</w:t>
      </w:r>
    </w:p>
    <w:p w:rsidR="00D0445D" w:rsidRDefault="00157FFB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5200" w:dyaOrig="380">
          <v:shape id="_x0000_i1272" type="#_x0000_t75" style="width:260.25pt;height:19.05pt" o:ole="">
            <v:imagedata r:id="rId513" o:title=""/>
          </v:shape>
          <o:OLEObject Type="Embed" ProgID="Equation.3" ShapeID="_x0000_i1272" DrawAspect="Content" ObjectID="_1542014759" r:id="rId514"/>
        </w:object>
      </w:r>
    </w:p>
    <w:p w:rsidR="00A0559D" w:rsidRPr="00DB4455" w:rsidRDefault="00A0559D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Расчёт балансовой прибыли предприятия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 xml:space="preserve">Балансовая прибыль </w:t>
      </w:r>
      <w:r w:rsidR="00A0559D" w:rsidRPr="00FF7663">
        <w:rPr>
          <w:position w:val="-12"/>
        </w:rPr>
        <w:object w:dxaOrig="360" w:dyaOrig="360">
          <v:shape id="_x0000_i1273" type="#_x0000_t75" style="width:19.05pt;height:19.05pt" o:ole="">
            <v:imagedata r:id="rId515" o:title=""/>
          </v:shape>
          <o:OLEObject Type="Embed" ProgID="Equation.3" ShapeID="_x0000_i1273" DrawAspect="Content" ObjectID="_1542014760" r:id="rId516"/>
        </w:object>
      </w:r>
      <w:r w:rsidRPr="00A0559D">
        <w:rPr>
          <w:sz w:val="28"/>
          <w:szCs w:val="28"/>
        </w:rPr>
        <w:t xml:space="preserve"> характеризует результат все производственно-хозяйственной деятельности цеха (участка). Она определяется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iCs/>
          <w:position w:val="-14"/>
          <w:sz w:val="28"/>
          <w:szCs w:val="28"/>
        </w:rPr>
        <w:object w:dxaOrig="1960" w:dyaOrig="380">
          <v:shape id="_x0000_i1274" type="#_x0000_t75" style="width:101.85pt;height:19.55pt" o:ole="">
            <v:imagedata r:id="rId517" o:title=""/>
          </v:shape>
          <o:OLEObject Type="Embed" ProgID="Equation.3" ShapeID="_x0000_i1274" DrawAspect="Content" ObjectID="_1542014761" r:id="rId518"/>
        </w:object>
      </w:r>
      <w:r w:rsidR="00D0445D" w:rsidRPr="00A0559D">
        <w:rPr>
          <w:iCs/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A0559D">
        <w:rPr>
          <w:sz w:val="28"/>
          <w:szCs w:val="28"/>
        </w:rPr>
        <w:tab/>
      </w:r>
      <w:r w:rsidR="00A0559D">
        <w:rPr>
          <w:sz w:val="28"/>
          <w:szCs w:val="28"/>
        </w:rPr>
        <w:tab/>
        <w:t xml:space="preserve">     </w:t>
      </w:r>
      <w:r w:rsidR="00FF7FEE">
        <w:rPr>
          <w:sz w:val="28"/>
          <w:szCs w:val="28"/>
        </w:rPr>
        <w:t xml:space="preserve">  </w:t>
      </w:r>
      <w:r w:rsidR="00A0559D">
        <w:rPr>
          <w:sz w:val="28"/>
          <w:szCs w:val="28"/>
        </w:rPr>
        <w:t xml:space="preserve">  </w:t>
      </w:r>
      <w:r w:rsidR="00D0445D" w:rsidRPr="00A0559D">
        <w:rPr>
          <w:sz w:val="28"/>
          <w:szCs w:val="28"/>
        </w:rPr>
        <w:t>(8.</w:t>
      </w:r>
      <w:r w:rsidR="00DB4455">
        <w:rPr>
          <w:sz w:val="28"/>
          <w:szCs w:val="28"/>
        </w:rPr>
        <w:t>8</w:t>
      </w:r>
      <w:r w:rsidR="00D0445D" w:rsidRPr="00A0559D">
        <w:rPr>
          <w:sz w:val="28"/>
          <w:szCs w:val="28"/>
        </w:rPr>
        <w:t>)</w:t>
      </w:r>
    </w:p>
    <w:p w:rsidR="00D0445D" w:rsidRPr="00A0559D" w:rsidRDefault="00A0559D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D0445D" w:rsidRPr="00A0559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D0445D" w:rsidRPr="00A0559D">
        <w:rPr>
          <w:position w:val="-14"/>
          <w:sz w:val="28"/>
          <w:szCs w:val="28"/>
        </w:rPr>
        <w:object w:dxaOrig="380" w:dyaOrig="380">
          <v:shape id="_x0000_i1275" type="#_x0000_t75" style="width:19.05pt;height:19.05pt" o:ole="">
            <v:imagedata r:id="rId519" o:title=""/>
          </v:shape>
          <o:OLEObject Type="Embed" ProgID="Equation.3" ShapeID="_x0000_i1275" DrawAspect="Content" ObjectID="_1542014762" r:id="rId520"/>
        </w:object>
      </w:r>
      <w:r w:rsidR="00D0445D" w:rsidRPr="00A0559D">
        <w:rPr>
          <w:sz w:val="28"/>
          <w:szCs w:val="28"/>
        </w:rPr>
        <w:t xml:space="preserve"> – прибыль от реализации, у.е.;</w:t>
      </w:r>
    </w:p>
    <w:p w:rsidR="00D0445D" w:rsidRPr="00A0559D" w:rsidRDefault="00D0445D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340" w:dyaOrig="360">
          <v:shape id="_x0000_i1276" type="#_x0000_t75" style="width:17.5pt;height:19.05pt" o:ole="">
            <v:imagedata r:id="rId521" o:title=""/>
          </v:shape>
          <o:OLEObject Type="Embed" ProgID="Equation.3" ShapeID="_x0000_i1276" DrawAspect="Content" ObjectID="_1542014763" r:id="rId522"/>
        </w:object>
      </w:r>
      <w:r w:rsidRPr="00A0559D">
        <w:rPr>
          <w:sz w:val="28"/>
          <w:szCs w:val="28"/>
        </w:rPr>
        <w:t xml:space="preserve">, </w:t>
      </w:r>
      <w:r w:rsidRPr="00A0559D">
        <w:rPr>
          <w:position w:val="-12"/>
          <w:sz w:val="28"/>
          <w:szCs w:val="28"/>
        </w:rPr>
        <w:object w:dxaOrig="300" w:dyaOrig="360">
          <v:shape id="_x0000_i1277" type="#_x0000_t75" style="width:14.9pt;height:19.05pt" o:ole="">
            <v:imagedata r:id="rId523" o:title=""/>
          </v:shape>
          <o:OLEObject Type="Embed" ProgID="Equation.3" ShapeID="_x0000_i1277" DrawAspect="Content" ObjectID="_1542014764" r:id="rId524"/>
        </w:object>
      </w:r>
      <w:r w:rsidRPr="00A0559D">
        <w:rPr>
          <w:sz w:val="28"/>
          <w:szCs w:val="28"/>
        </w:rPr>
        <w:t xml:space="preserve"> –</w:t>
      </w:r>
      <w:r w:rsidR="00A0559D">
        <w:rPr>
          <w:sz w:val="28"/>
          <w:szCs w:val="28"/>
        </w:rPr>
        <w:t xml:space="preserve"> прибыли, </w:t>
      </w:r>
      <w:r w:rsidRPr="00A0559D">
        <w:rPr>
          <w:sz w:val="28"/>
          <w:szCs w:val="28"/>
        </w:rPr>
        <w:t>убытки от внереализационной деятельности, у.е.</w:t>
      </w:r>
    </w:p>
    <w:p w:rsidR="00D0445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340" w:dyaOrig="360">
          <v:shape id="_x0000_i1278" type="#_x0000_t75" style="width:17.5pt;height:19.05pt" o:ole="">
            <v:imagedata r:id="rId525" o:title=""/>
          </v:shape>
          <o:OLEObject Type="Embed" ProgID="Equation.3" ShapeID="_x0000_i1278" DrawAspect="Content" ObjectID="_1542014765" r:id="rId526"/>
        </w:object>
      </w:r>
      <w:r w:rsidRPr="00A0559D">
        <w:rPr>
          <w:sz w:val="28"/>
          <w:szCs w:val="28"/>
        </w:rPr>
        <w:t xml:space="preserve"> и </w:t>
      </w:r>
      <w:r w:rsidRPr="00A0559D">
        <w:rPr>
          <w:position w:val="-12"/>
          <w:sz w:val="28"/>
          <w:szCs w:val="28"/>
        </w:rPr>
        <w:object w:dxaOrig="300" w:dyaOrig="360">
          <v:shape id="_x0000_i1279" type="#_x0000_t75" style="width:14.9pt;height:19.05pt" o:ole="">
            <v:imagedata r:id="rId527" o:title=""/>
          </v:shape>
          <o:OLEObject Type="Embed" ProgID="Equation.3" ShapeID="_x0000_i1279" DrawAspect="Content" ObjectID="_1542014766" r:id="rId528"/>
        </w:object>
      </w:r>
      <w:r w:rsidRPr="00A0559D">
        <w:rPr>
          <w:sz w:val="28"/>
          <w:szCs w:val="28"/>
        </w:rPr>
        <w:t xml:space="preserve"> принима</w:t>
      </w:r>
      <w:r w:rsidR="00A0559D">
        <w:rPr>
          <w:sz w:val="28"/>
          <w:szCs w:val="28"/>
        </w:rPr>
        <w:t>ем</w:t>
      </w:r>
      <w:r w:rsidRPr="00A0559D">
        <w:rPr>
          <w:sz w:val="28"/>
          <w:szCs w:val="28"/>
        </w:rPr>
        <w:t xml:space="preserve"> равными нулю. В связи с этим</w:t>
      </w:r>
      <w:r w:rsidR="00A0559D">
        <w:rPr>
          <w:sz w:val="28"/>
          <w:szCs w:val="28"/>
        </w:rPr>
        <w:t xml:space="preserve"> получаем:</w:t>
      </w:r>
    </w:p>
    <w:p w:rsidR="00A0559D" w:rsidRDefault="00D20105" w:rsidP="009B4EB3">
      <w:pPr>
        <w:spacing w:line="360" w:lineRule="auto"/>
        <w:ind w:firstLine="567"/>
        <w:jc w:val="center"/>
        <w:rPr>
          <w:iCs/>
          <w:position w:val="-14"/>
          <w:sz w:val="28"/>
          <w:szCs w:val="28"/>
        </w:rPr>
      </w:pPr>
      <w:r w:rsidRPr="00A0559D">
        <w:rPr>
          <w:iCs/>
          <w:position w:val="-14"/>
          <w:sz w:val="28"/>
          <w:szCs w:val="28"/>
        </w:rPr>
        <w:object w:dxaOrig="2820" w:dyaOrig="380">
          <v:shape id="_x0000_i1280" type="#_x0000_t75" style="width:147.6pt;height:19.55pt" o:ole="">
            <v:imagedata r:id="rId529" o:title=""/>
          </v:shape>
          <o:OLEObject Type="Embed" ProgID="Equation.3" ShapeID="_x0000_i1280" DrawAspect="Content" ObjectID="_1542014767" r:id="rId530"/>
        </w:object>
      </w:r>
    </w:p>
    <w:p w:rsidR="00A0559D" w:rsidRPr="00DB4455" w:rsidRDefault="00A0559D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налога на недвижимость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Сумма налога на недвижимость определяется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1719" w:dyaOrig="660">
          <v:shape id="_x0000_i1281" type="#_x0000_t75" style="width:91.05pt;height:34.45pt" o:ole="">
            <v:imagedata r:id="rId531" o:title=""/>
          </v:shape>
          <o:OLEObject Type="Embed" ProgID="Equation.3" ShapeID="_x0000_i1281" DrawAspect="Content" ObjectID="_1542014768" r:id="rId532"/>
        </w:object>
      </w:r>
      <w:r w:rsidR="00D0445D" w:rsidRPr="00A0559D">
        <w:rPr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  <w:t xml:space="preserve">   </w:t>
      </w:r>
      <w:r w:rsidR="00A0559D">
        <w:rPr>
          <w:sz w:val="28"/>
          <w:szCs w:val="28"/>
        </w:rPr>
        <w:t xml:space="preserve">   </w:t>
      </w:r>
      <w:r w:rsidR="00D0445D" w:rsidRPr="00A0559D">
        <w:rPr>
          <w:sz w:val="28"/>
          <w:szCs w:val="28"/>
        </w:rPr>
        <w:t xml:space="preserve">  (8.</w:t>
      </w:r>
      <w:r w:rsidR="00DB4455">
        <w:rPr>
          <w:sz w:val="28"/>
          <w:szCs w:val="28"/>
        </w:rPr>
        <w:t>9</w:t>
      </w:r>
      <w:r w:rsidR="00D0445D" w:rsidRPr="00A0559D">
        <w:rPr>
          <w:sz w:val="28"/>
          <w:szCs w:val="28"/>
        </w:rPr>
        <w:t>)</w:t>
      </w:r>
    </w:p>
    <w:p w:rsidR="00D0445D" w:rsidRPr="00A0559D" w:rsidRDefault="00A0559D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D0445D" w:rsidRPr="00A0559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D0445D" w:rsidRPr="00A0559D">
        <w:rPr>
          <w:position w:val="-12"/>
          <w:sz w:val="28"/>
          <w:szCs w:val="28"/>
        </w:rPr>
        <w:object w:dxaOrig="499" w:dyaOrig="360">
          <v:shape id="_x0000_i1282" type="#_x0000_t75" style="width:24.15pt;height:19.05pt" o:ole="">
            <v:imagedata r:id="rId533" o:title=""/>
          </v:shape>
          <o:OLEObject Type="Embed" ProgID="Equation.3" ShapeID="_x0000_i1282" DrawAspect="Content" ObjectID="_1542014769" r:id="rId534"/>
        </w:object>
      </w:r>
      <w:r w:rsidR="00D0445D" w:rsidRPr="00A0559D">
        <w:rPr>
          <w:sz w:val="28"/>
          <w:szCs w:val="28"/>
        </w:rPr>
        <w:t xml:space="preserve"> – ставка налога на недвижимость (1% от остаточной стоимости основных производственных фондов);</w:t>
      </w:r>
    </w:p>
    <w:p w:rsidR="00D0445D" w:rsidRPr="00A0559D" w:rsidRDefault="00D0445D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400" w:dyaOrig="380">
          <v:shape id="_x0000_i1283" type="#_x0000_t75" style="width:20.05pt;height:19.05pt" o:ole="">
            <v:imagedata r:id="rId535" o:title=""/>
          </v:shape>
          <o:OLEObject Type="Embed" ProgID="Equation.3" ShapeID="_x0000_i1283" DrawAspect="Content" ObjectID="_1542014770" r:id="rId536"/>
        </w:object>
      </w:r>
      <w:r w:rsidRPr="00A0559D">
        <w:rPr>
          <w:sz w:val="28"/>
          <w:szCs w:val="28"/>
        </w:rPr>
        <w:t xml:space="preserve"> – остаточная стоимость основных производственных фондов участка за месяц, у.е.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1660" w:dyaOrig="380">
          <v:shape id="_x0000_i1284" type="#_x0000_t75" style="width:86.4pt;height:19.55pt" o:ole="">
            <v:imagedata r:id="rId537" o:title=""/>
          </v:shape>
          <o:OLEObject Type="Embed" ProgID="Equation.3" ShapeID="_x0000_i1284" DrawAspect="Content" ObjectID="_1542014771" r:id="rId538"/>
        </w:object>
      </w:r>
      <w:r w:rsidR="00D0445D" w:rsidRPr="00A0559D">
        <w:rPr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A0559D">
        <w:rPr>
          <w:sz w:val="28"/>
          <w:szCs w:val="28"/>
        </w:rPr>
        <w:t xml:space="preserve">  </w:t>
      </w:r>
      <w:r w:rsidR="00D0445D" w:rsidRPr="00A0559D">
        <w:rPr>
          <w:sz w:val="28"/>
          <w:szCs w:val="28"/>
        </w:rPr>
        <w:t xml:space="preserve"> (8.</w:t>
      </w:r>
      <w:r w:rsidR="00DB4455">
        <w:rPr>
          <w:sz w:val="28"/>
          <w:szCs w:val="28"/>
        </w:rPr>
        <w:t>10</w:t>
      </w:r>
      <w:r w:rsidR="00D0445D" w:rsidRPr="00A0559D">
        <w:rPr>
          <w:sz w:val="28"/>
          <w:szCs w:val="28"/>
        </w:rPr>
        <w:t>)</w:t>
      </w:r>
    </w:p>
    <w:p w:rsidR="00D0445D" w:rsidRPr="00A0559D" w:rsidRDefault="00A0559D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  <w:r>
        <w:rPr>
          <w:sz w:val="28"/>
          <w:szCs w:val="28"/>
        </w:rPr>
        <w:tab/>
      </w:r>
      <w:r w:rsidR="00D0445D" w:rsidRPr="00A0559D">
        <w:rPr>
          <w:position w:val="-12"/>
          <w:sz w:val="28"/>
          <w:szCs w:val="28"/>
        </w:rPr>
        <w:object w:dxaOrig="360" w:dyaOrig="360">
          <v:shape id="_x0000_i1285" type="#_x0000_t75" style="width:19.05pt;height:19.05pt" o:ole="">
            <v:imagedata r:id="rId539" o:title=""/>
          </v:shape>
          <o:OLEObject Type="Embed" ProgID="Equation.3" ShapeID="_x0000_i1285" DrawAspect="Content" ObjectID="_1542014772" r:id="rId540"/>
        </w:object>
      </w:r>
      <w:r w:rsidR="00D0445D" w:rsidRPr="00A0559D">
        <w:rPr>
          <w:sz w:val="28"/>
          <w:szCs w:val="28"/>
        </w:rPr>
        <w:t xml:space="preserve"> – сумма износа основных производственных фондов цеха, у.е.</w:t>
      </w:r>
    </w:p>
    <w:p w:rsidR="00C97408" w:rsidRDefault="00157FFB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4020" w:dyaOrig="380">
          <v:shape id="_x0000_i1286" type="#_x0000_t75" style="width:201.1pt;height:19.05pt" o:ole="">
            <v:imagedata r:id="rId541" o:title=""/>
          </v:shape>
          <o:OLEObject Type="Embed" ProgID="Equation.3" ShapeID="_x0000_i1286" DrawAspect="Content" ObjectID="_1542014773" r:id="rId542"/>
        </w:object>
      </w:r>
    </w:p>
    <w:p w:rsidR="00157FFB" w:rsidRDefault="00911328" w:rsidP="009B4EB3">
      <w:pPr>
        <w:spacing w:line="360" w:lineRule="auto"/>
        <w:ind w:firstLine="567"/>
        <w:jc w:val="center"/>
        <w:rPr>
          <w:position w:val="-24"/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3060" w:dyaOrig="620">
          <v:shape id="_x0000_i1287" type="#_x0000_t75" style="width:152.25pt;height:30.35pt" o:ole="">
            <v:imagedata r:id="rId543" o:title=""/>
          </v:shape>
          <o:OLEObject Type="Embed" ProgID="Equation.3" ShapeID="_x0000_i1287" DrawAspect="Content" ObjectID="_1542014774" r:id="rId544"/>
        </w:object>
      </w:r>
    </w:p>
    <w:p w:rsidR="00D7442C" w:rsidRPr="00DB4455" w:rsidRDefault="00D7442C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налога на нормируемые оборотные средства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Сумма налога на оборотный капитал определяется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1680" w:dyaOrig="620">
          <v:shape id="_x0000_i1288" type="#_x0000_t75" style="width:87.95pt;height:31.35pt" o:ole="">
            <v:imagedata r:id="rId545" o:title=""/>
          </v:shape>
          <o:OLEObject Type="Embed" ProgID="Equation.3" ShapeID="_x0000_i1288" DrawAspect="Content" ObjectID="_1542014775" r:id="rId546"/>
        </w:object>
      </w:r>
      <w:r w:rsidR="00D0445D" w:rsidRPr="00A0559D">
        <w:rPr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  <w:t xml:space="preserve">            </w:t>
      </w:r>
      <w:r w:rsidR="00FF7FEE">
        <w:rPr>
          <w:sz w:val="28"/>
          <w:szCs w:val="28"/>
        </w:rPr>
        <w:t xml:space="preserve">   </w:t>
      </w:r>
      <w:r w:rsidR="00D0445D" w:rsidRPr="00A0559D">
        <w:rPr>
          <w:sz w:val="28"/>
          <w:szCs w:val="28"/>
        </w:rPr>
        <w:t>(8.</w:t>
      </w:r>
      <w:r w:rsidR="00DB4455">
        <w:rPr>
          <w:sz w:val="28"/>
          <w:szCs w:val="28"/>
        </w:rPr>
        <w:t>1</w:t>
      </w:r>
      <w:r w:rsidR="00D7442C">
        <w:rPr>
          <w:sz w:val="28"/>
          <w:szCs w:val="28"/>
        </w:rPr>
        <w:t>1</w:t>
      </w:r>
      <w:r w:rsidR="00D0445D" w:rsidRPr="00A0559D">
        <w:rPr>
          <w:sz w:val="28"/>
          <w:szCs w:val="28"/>
        </w:rPr>
        <w:t>)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lastRenderedPageBreak/>
        <w:t xml:space="preserve">где </w:t>
      </w:r>
      <w:r w:rsidRPr="00A0559D">
        <w:rPr>
          <w:position w:val="-12"/>
          <w:sz w:val="28"/>
          <w:szCs w:val="28"/>
        </w:rPr>
        <w:object w:dxaOrig="380" w:dyaOrig="360">
          <v:shape id="_x0000_i1289" type="#_x0000_t75" style="width:19.05pt;height:19.05pt" o:ole="">
            <v:imagedata r:id="rId547" o:title=""/>
          </v:shape>
          <o:OLEObject Type="Embed" ProgID="Equation.3" ShapeID="_x0000_i1289" DrawAspect="Content" ObjectID="_1542014776" r:id="rId548"/>
        </w:object>
      </w:r>
      <w:r w:rsidRPr="00A0559D">
        <w:rPr>
          <w:sz w:val="28"/>
          <w:szCs w:val="28"/>
        </w:rPr>
        <w:t xml:space="preserve"> – среднегодовая стоимость нормируемых оборотных средств, у.е.</w:t>
      </w:r>
    </w:p>
    <w:p w:rsidR="00D0445D" w:rsidRDefault="00911328" w:rsidP="009B4EB3">
      <w:pPr>
        <w:spacing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3140" w:dyaOrig="620">
          <v:shape id="_x0000_i1290" type="#_x0000_t75" style="width:157.35pt;height:30.35pt" o:ole="">
            <v:imagedata r:id="rId549" o:title=""/>
          </v:shape>
          <o:OLEObject Type="Embed" ProgID="Equation.3" ShapeID="_x0000_i1290" DrawAspect="Content" ObjectID="_1542014777" r:id="rId550"/>
        </w:object>
      </w:r>
    </w:p>
    <w:p w:rsidR="001C0BFD" w:rsidRPr="00DB4455" w:rsidRDefault="001C0BFD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общей суммы налога на недвижимость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налога на недвижимость производится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1780" w:dyaOrig="380">
          <v:shape id="_x0000_i1291" type="#_x0000_t75" style="width:92.55pt;height:19.55pt" o:ole="">
            <v:imagedata r:id="rId551" o:title=""/>
          </v:shape>
          <o:OLEObject Type="Embed" ProgID="Equation.3" ShapeID="_x0000_i1291" DrawAspect="Content" ObjectID="_1542014778" r:id="rId552"/>
        </w:object>
      </w:r>
      <w:r w:rsidR="00D0445D" w:rsidRPr="00A0559D">
        <w:rPr>
          <w:sz w:val="28"/>
          <w:szCs w:val="28"/>
        </w:rPr>
        <w:t>.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  <w:t xml:space="preserve">     (8.</w:t>
      </w:r>
      <w:r w:rsidR="00DB4455">
        <w:rPr>
          <w:sz w:val="28"/>
          <w:szCs w:val="28"/>
        </w:rPr>
        <w:t>12</w:t>
      </w:r>
      <w:r w:rsidR="00D0445D" w:rsidRPr="00A0559D">
        <w:rPr>
          <w:sz w:val="28"/>
          <w:szCs w:val="28"/>
        </w:rPr>
        <w:t>)</w:t>
      </w:r>
    </w:p>
    <w:p w:rsidR="00D0445D" w:rsidRDefault="00911328" w:rsidP="009B4EB3">
      <w:pPr>
        <w:spacing w:before="120" w:after="120" w:line="360" w:lineRule="auto"/>
        <w:ind w:firstLine="567"/>
        <w:jc w:val="center"/>
        <w:rPr>
          <w:position w:val="-12"/>
          <w:sz w:val="28"/>
          <w:szCs w:val="28"/>
        </w:rPr>
      </w:pPr>
      <w:r w:rsidRPr="00911328">
        <w:rPr>
          <w:position w:val="-12"/>
          <w:sz w:val="28"/>
          <w:szCs w:val="28"/>
        </w:rPr>
        <w:object w:dxaOrig="3220" w:dyaOrig="360">
          <v:shape id="_x0000_i1292" type="#_x0000_t75" style="width:149.65pt;height:18.5pt" o:ole="">
            <v:imagedata r:id="rId553" o:title=""/>
          </v:shape>
          <o:OLEObject Type="Embed" ProgID="Equation.3" ShapeID="_x0000_i1292" DrawAspect="Content" ObjectID="_1542014779" r:id="rId554"/>
        </w:object>
      </w:r>
    </w:p>
    <w:p w:rsidR="001D723B" w:rsidRPr="00DB4455" w:rsidRDefault="001D723B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налогооблагаемой прибыли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налогооблагаемой прибыли производится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2980" w:dyaOrig="380">
          <v:shape id="_x0000_i1293" type="#_x0000_t75" style="width:153.25pt;height:19.55pt" o:ole="">
            <v:imagedata r:id="rId555" o:title=""/>
          </v:shape>
          <o:OLEObject Type="Embed" ProgID="Equation.3" ShapeID="_x0000_i1293" DrawAspect="Content" ObjectID="_1542014780" r:id="rId556"/>
        </w:object>
      </w:r>
      <w:r w:rsidR="00D0445D" w:rsidRPr="00A0559D">
        <w:rPr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1D723B">
        <w:rPr>
          <w:sz w:val="28"/>
          <w:szCs w:val="28"/>
        </w:rPr>
        <w:t xml:space="preserve">              </w:t>
      </w:r>
      <w:r w:rsidR="00D0445D" w:rsidRPr="00A0559D">
        <w:rPr>
          <w:sz w:val="28"/>
          <w:szCs w:val="28"/>
        </w:rPr>
        <w:t xml:space="preserve">     </w:t>
      </w:r>
      <w:r w:rsidR="00FF7FEE">
        <w:rPr>
          <w:sz w:val="28"/>
          <w:szCs w:val="28"/>
        </w:rPr>
        <w:t xml:space="preserve">    </w:t>
      </w:r>
      <w:r w:rsidR="00D0445D" w:rsidRPr="00A0559D">
        <w:rPr>
          <w:sz w:val="28"/>
          <w:szCs w:val="28"/>
        </w:rPr>
        <w:t>(8.</w:t>
      </w:r>
      <w:r w:rsidR="00DB4455">
        <w:rPr>
          <w:sz w:val="28"/>
          <w:szCs w:val="28"/>
        </w:rPr>
        <w:t>13</w:t>
      </w:r>
      <w:r w:rsidR="00D0445D" w:rsidRPr="00A0559D">
        <w:rPr>
          <w:sz w:val="28"/>
          <w:szCs w:val="28"/>
        </w:rPr>
        <w:t>)</w:t>
      </w:r>
    </w:p>
    <w:p w:rsidR="00D0445D" w:rsidRPr="00A0559D" w:rsidRDefault="001D723B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D0445D" w:rsidRPr="00A0559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D0445D" w:rsidRPr="00A0559D">
        <w:rPr>
          <w:position w:val="-12"/>
          <w:sz w:val="28"/>
          <w:szCs w:val="28"/>
        </w:rPr>
        <w:object w:dxaOrig="520" w:dyaOrig="360">
          <v:shape id="_x0000_i1294" type="#_x0000_t75" style="width:26.25pt;height:19.05pt" o:ole="">
            <v:imagedata r:id="rId557" o:title=""/>
          </v:shape>
          <o:OLEObject Type="Embed" ProgID="Equation.3" ShapeID="_x0000_i1294" DrawAspect="Content" ObjectID="_1542014781" r:id="rId558"/>
        </w:object>
      </w:r>
      <w:r w:rsidR="00D0445D" w:rsidRPr="00A0559D">
        <w:rPr>
          <w:sz w:val="28"/>
          <w:szCs w:val="28"/>
        </w:rPr>
        <w:t xml:space="preserve"> – прибыль от мероприятий, которые облагаются налогом на доход (</w:t>
      </w:r>
      <w:r>
        <w:rPr>
          <w:sz w:val="28"/>
          <w:szCs w:val="28"/>
        </w:rPr>
        <w:t>принимаем</w:t>
      </w:r>
      <w:r w:rsidRPr="00A0559D">
        <w:rPr>
          <w:position w:val="-12"/>
          <w:sz w:val="28"/>
          <w:szCs w:val="28"/>
        </w:rPr>
        <w:object w:dxaOrig="920" w:dyaOrig="360">
          <v:shape id="_x0000_i1295" type="#_x0000_t75" style="width:48.35pt;height:19.05pt" o:ole="">
            <v:imagedata r:id="rId559" o:title=""/>
          </v:shape>
          <o:OLEObject Type="Embed" ProgID="Equation.3" ShapeID="_x0000_i1295" DrawAspect="Content" ObjectID="_1542014782" r:id="rId560"/>
        </w:object>
      </w:r>
      <w:r w:rsidR="00D0445D" w:rsidRPr="00A0559D">
        <w:rPr>
          <w:sz w:val="28"/>
          <w:szCs w:val="28"/>
        </w:rPr>
        <w:t>), у.е.;</w:t>
      </w:r>
    </w:p>
    <w:p w:rsidR="00D0445D" w:rsidRPr="00A0559D" w:rsidRDefault="00D0445D" w:rsidP="009B4EB3">
      <w:pPr>
        <w:spacing w:line="360" w:lineRule="auto"/>
        <w:ind w:firstLine="1418"/>
        <w:jc w:val="both"/>
        <w:rPr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420" w:dyaOrig="360">
          <v:shape id="_x0000_i1296" type="#_x0000_t75" style="width:21.1pt;height:19.05pt" o:ole="">
            <v:imagedata r:id="rId561" o:title=""/>
          </v:shape>
          <o:OLEObject Type="Embed" ProgID="Equation.3" ShapeID="_x0000_i1296" DrawAspect="Content" ObjectID="_1542014783" r:id="rId562"/>
        </w:object>
      </w:r>
      <w:r w:rsidRPr="00A0559D">
        <w:rPr>
          <w:sz w:val="28"/>
          <w:szCs w:val="28"/>
        </w:rPr>
        <w:t xml:space="preserve"> – размер льготируемой прибыли (</w:t>
      </w:r>
      <w:r w:rsidRPr="00A0559D">
        <w:rPr>
          <w:position w:val="-12"/>
          <w:sz w:val="28"/>
          <w:szCs w:val="28"/>
        </w:rPr>
        <w:object w:dxaOrig="820" w:dyaOrig="360">
          <v:shape id="_x0000_i1297" type="#_x0000_t75" style="width:41.65pt;height:19.05pt" o:ole="">
            <v:imagedata r:id="rId563" o:title=""/>
          </v:shape>
          <o:OLEObject Type="Embed" ProgID="Equation.3" ShapeID="_x0000_i1297" DrawAspect="Content" ObjectID="_1542014784" r:id="rId564"/>
        </w:object>
      </w:r>
      <w:r w:rsidRPr="00A0559D">
        <w:rPr>
          <w:sz w:val="28"/>
          <w:szCs w:val="28"/>
        </w:rPr>
        <w:t>), у.е.</w:t>
      </w:r>
    </w:p>
    <w:p w:rsidR="00D0445D" w:rsidRDefault="00911328" w:rsidP="009B4EB3">
      <w:pPr>
        <w:spacing w:before="120" w:after="120" w:line="360" w:lineRule="auto"/>
        <w:ind w:firstLine="567"/>
        <w:jc w:val="center"/>
        <w:rPr>
          <w:position w:val="-12"/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5280" w:dyaOrig="360">
          <v:shape id="_x0000_i1298" type="#_x0000_t75" style="width:262.3pt;height:18.5pt" o:ole="">
            <v:imagedata r:id="rId565" o:title=""/>
          </v:shape>
          <o:OLEObject Type="Embed" ProgID="Equation.3" ShapeID="_x0000_i1298" DrawAspect="Content" ObjectID="_1542014785" r:id="rId566"/>
        </w:object>
      </w:r>
    </w:p>
    <w:p w:rsidR="001D723B" w:rsidRPr="00DB4455" w:rsidRDefault="001D723B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налога на прибыль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Расчёт налога на прибыль производится по формуле:</w:t>
      </w:r>
    </w:p>
    <w:p w:rsidR="00D0445D" w:rsidRPr="00A0559D" w:rsidRDefault="00D0445D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1620" w:dyaOrig="660">
          <v:shape id="_x0000_i1299" type="#_x0000_t75" style="width:80.75pt;height:33.45pt" o:ole="">
            <v:imagedata r:id="rId567" o:title=""/>
          </v:shape>
          <o:OLEObject Type="Embed" ProgID="Equation.3" ShapeID="_x0000_i1299" DrawAspect="Content" ObjectID="_1542014786" r:id="rId568"/>
        </w:object>
      </w:r>
      <w:r w:rsidRPr="00A0559D">
        <w:rPr>
          <w:sz w:val="28"/>
          <w:szCs w:val="28"/>
        </w:rPr>
        <w:t>,</w:t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  <w:t xml:space="preserve"> </w:t>
      </w:r>
      <w:r w:rsidR="001D723B">
        <w:rPr>
          <w:sz w:val="28"/>
          <w:szCs w:val="28"/>
        </w:rPr>
        <w:t xml:space="preserve">             </w:t>
      </w:r>
      <w:r w:rsidR="00FF7FEE">
        <w:rPr>
          <w:sz w:val="28"/>
          <w:szCs w:val="28"/>
        </w:rPr>
        <w:t xml:space="preserve">    </w:t>
      </w:r>
      <w:r w:rsidRPr="00A0559D">
        <w:rPr>
          <w:sz w:val="28"/>
          <w:szCs w:val="28"/>
        </w:rPr>
        <w:t>(8.</w:t>
      </w:r>
      <w:r w:rsidR="00DB4455">
        <w:rPr>
          <w:sz w:val="28"/>
          <w:szCs w:val="28"/>
        </w:rPr>
        <w:t>14</w:t>
      </w:r>
      <w:r w:rsidRPr="00A0559D">
        <w:rPr>
          <w:sz w:val="28"/>
          <w:szCs w:val="28"/>
        </w:rPr>
        <w:t>)</w:t>
      </w:r>
    </w:p>
    <w:p w:rsidR="00D0445D" w:rsidRPr="00A0559D" w:rsidRDefault="00024314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D0445D" w:rsidRPr="00A0559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D0445D" w:rsidRPr="00A0559D">
        <w:rPr>
          <w:position w:val="-14"/>
          <w:sz w:val="28"/>
          <w:szCs w:val="28"/>
        </w:rPr>
        <w:object w:dxaOrig="440" w:dyaOrig="380">
          <v:shape id="_x0000_i1300" type="#_x0000_t75" style="width:21.6pt;height:19.05pt" o:ole="">
            <v:imagedata r:id="rId569" o:title=""/>
          </v:shape>
          <o:OLEObject Type="Embed" ProgID="Equation.3" ShapeID="_x0000_i1300" DrawAspect="Content" ObjectID="_1542014787" r:id="rId570"/>
        </w:object>
      </w:r>
      <w:r w:rsidR="00D0445D" w:rsidRPr="00A0559D">
        <w:rPr>
          <w:sz w:val="28"/>
          <w:szCs w:val="28"/>
        </w:rPr>
        <w:t xml:space="preserve"> – ставка налога на прибыль (</w:t>
      </w:r>
      <w:r w:rsidR="00D0445D" w:rsidRPr="00A0559D">
        <w:rPr>
          <w:position w:val="-14"/>
          <w:sz w:val="28"/>
          <w:szCs w:val="28"/>
        </w:rPr>
        <w:object w:dxaOrig="1160" w:dyaOrig="380">
          <v:shape id="_x0000_i1301" type="#_x0000_t75" style="width:58.1pt;height:19.05pt" o:ole="">
            <v:imagedata r:id="rId571" o:title=""/>
          </v:shape>
          <o:OLEObject Type="Embed" ProgID="Equation.3" ShapeID="_x0000_i1301" DrawAspect="Content" ObjectID="_1542014788" r:id="rId572"/>
        </w:object>
      </w:r>
      <w:r w:rsidR="00D0445D" w:rsidRPr="00A0559D">
        <w:rPr>
          <w:sz w:val="28"/>
          <w:szCs w:val="28"/>
        </w:rPr>
        <w:t>).</w:t>
      </w:r>
    </w:p>
    <w:p w:rsidR="00D0445D" w:rsidRDefault="00911328" w:rsidP="009B4EB3">
      <w:pPr>
        <w:spacing w:line="360" w:lineRule="auto"/>
        <w:ind w:firstLine="567"/>
        <w:jc w:val="center"/>
        <w:rPr>
          <w:position w:val="-24"/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4060" w:dyaOrig="620">
          <v:shape id="_x0000_i1302" type="#_x0000_t75" style="width:203.65pt;height:30.35pt" o:ole="">
            <v:imagedata r:id="rId573" o:title=""/>
          </v:shape>
          <o:OLEObject Type="Embed" ProgID="Equation.3" ShapeID="_x0000_i1302" DrawAspect="Content" ObjectID="_1542014789" r:id="rId574"/>
        </w:object>
      </w:r>
    </w:p>
    <w:p w:rsidR="001D723B" w:rsidRPr="00DB4455" w:rsidRDefault="001D723B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20105">
        <w:rPr>
          <w:b/>
          <w:i/>
          <w:sz w:val="28"/>
          <w:szCs w:val="28"/>
        </w:rPr>
        <w:t>Расчёт размера транспортного нал</w:t>
      </w:r>
      <w:r w:rsidRPr="00DB4455">
        <w:rPr>
          <w:b/>
          <w:i/>
          <w:sz w:val="28"/>
          <w:szCs w:val="28"/>
        </w:rPr>
        <w:t>ога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Расчёт размера транспортного налога производится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4220" w:dyaOrig="660">
          <v:shape id="_x0000_i1303" type="#_x0000_t75" style="width:3in;height:33.95pt" o:ole="">
            <v:imagedata r:id="rId575" o:title=""/>
          </v:shape>
          <o:OLEObject Type="Embed" ProgID="Equation.3" ShapeID="_x0000_i1303" DrawAspect="Content" ObjectID="_1542014790" r:id="rId576"/>
        </w:object>
      </w:r>
      <w:r w:rsidR="00D0445D" w:rsidRPr="00A0559D">
        <w:rPr>
          <w:sz w:val="28"/>
          <w:szCs w:val="28"/>
        </w:rPr>
        <w:t>,</w:t>
      </w:r>
      <w:r w:rsidR="00A6632F">
        <w:rPr>
          <w:sz w:val="28"/>
          <w:szCs w:val="28"/>
        </w:rPr>
        <w:tab/>
      </w:r>
      <w:r w:rsidR="00A6632F">
        <w:rPr>
          <w:sz w:val="28"/>
          <w:szCs w:val="28"/>
        </w:rPr>
        <w:tab/>
        <w:t xml:space="preserve">        </w:t>
      </w:r>
      <w:r w:rsidR="00D0445D" w:rsidRPr="00A0559D">
        <w:rPr>
          <w:sz w:val="28"/>
          <w:szCs w:val="28"/>
        </w:rPr>
        <w:t xml:space="preserve"> </w:t>
      </w:r>
      <w:r w:rsidR="00A6632F">
        <w:rPr>
          <w:sz w:val="28"/>
          <w:szCs w:val="28"/>
        </w:rPr>
        <w:t xml:space="preserve"> </w:t>
      </w:r>
      <w:r w:rsidR="00D0445D" w:rsidRPr="00A0559D">
        <w:rPr>
          <w:sz w:val="28"/>
          <w:szCs w:val="28"/>
        </w:rPr>
        <w:t xml:space="preserve">  (8.</w:t>
      </w:r>
      <w:r w:rsidR="00DB4455">
        <w:rPr>
          <w:sz w:val="28"/>
          <w:szCs w:val="28"/>
        </w:rPr>
        <w:t>15</w:t>
      </w:r>
      <w:r w:rsidR="00D0445D" w:rsidRPr="00A0559D">
        <w:rPr>
          <w:sz w:val="28"/>
          <w:szCs w:val="28"/>
        </w:rPr>
        <w:t>)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lastRenderedPageBreak/>
        <w:t xml:space="preserve">где </w:t>
      </w:r>
      <w:r w:rsidRPr="00A0559D">
        <w:rPr>
          <w:position w:val="-14"/>
          <w:sz w:val="28"/>
          <w:szCs w:val="28"/>
        </w:rPr>
        <w:object w:dxaOrig="460" w:dyaOrig="380">
          <v:shape id="_x0000_i1304" type="#_x0000_t75" style="width:23.15pt;height:19.05pt" o:ole="">
            <v:imagedata r:id="rId577" o:title=""/>
          </v:shape>
          <o:OLEObject Type="Embed" ProgID="Equation.3" ShapeID="_x0000_i1304" DrawAspect="Content" ObjectID="_1542014791" r:id="rId578"/>
        </w:object>
      </w:r>
      <w:r w:rsidRPr="00A0559D">
        <w:rPr>
          <w:sz w:val="28"/>
          <w:szCs w:val="28"/>
        </w:rPr>
        <w:t xml:space="preserve"> – ставка транспортного налога (</w:t>
      </w:r>
      <w:r w:rsidRPr="00A0559D">
        <w:rPr>
          <w:position w:val="-14"/>
          <w:sz w:val="28"/>
          <w:szCs w:val="28"/>
        </w:rPr>
        <w:object w:dxaOrig="1060" w:dyaOrig="380">
          <v:shape id="_x0000_i1305" type="#_x0000_t75" style="width:52.95pt;height:19.05pt" o:ole="">
            <v:imagedata r:id="rId579" o:title=""/>
          </v:shape>
          <o:OLEObject Type="Embed" ProgID="Equation.3" ShapeID="_x0000_i1305" DrawAspect="Content" ObjectID="_1542014792" r:id="rId580"/>
        </w:object>
      </w:r>
      <w:r w:rsidRPr="00A0559D">
        <w:rPr>
          <w:sz w:val="28"/>
          <w:szCs w:val="28"/>
        </w:rPr>
        <w:t>).</w:t>
      </w:r>
    </w:p>
    <w:p w:rsidR="00D0445D" w:rsidRDefault="00911328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6500" w:dyaOrig="620">
          <v:shape id="_x0000_i1306" type="#_x0000_t75" style="width:325.05pt;height:30.35pt" o:ole="">
            <v:imagedata r:id="rId581" o:title=""/>
          </v:shape>
          <o:OLEObject Type="Embed" ProgID="Equation.3" ShapeID="_x0000_i1306" DrawAspect="Content" ObjectID="_1542014793" r:id="rId582"/>
        </w:object>
      </w:r>
    </w:p>
    <w:p w:rsidR="00A6632F" w:rsidRPr="00DB4455" w:rsidRDefault="00A6632F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чистой прибыли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чистой прибыли (прибыли, остающейся в распоряжении предприятия, цеха, участка и направляемой для формирования резервного фонда (</w:t>
      </w:r>
      <w:r w:rsidRPr="00A0559D">
        <w:rPr>
          <w:position w:val="-14"/>
          <w:sz w:val="28"/>
          <w:szCs w:val="28"/>
        </w:rPr>
        <w:object w:dxaOrig="1060" w:dyaOrig="380">
          <v:shape id="_x0000_i1307" type="#_x0000_t75" style="width:52.95pt;height:19.05pt" o:ole="">
            <v:imagedata r:id="rId583" o:title=""/>
          </v:shape>
          <o:OLEObject Type="Embed" ProgID="Equation.3" ShapeID="_x0000_i1307" DrawAspect="Content" ObjectID="_1542014794" r:id="rId584"/>
        </w:object>
      </w:r>
      <w:r w:rsidRPr="00A0559D">
        <w:rPr>
          <w:sz w:val="28"/>
          <w:szCs w:val="28"/>
        </w:rPr>
        <w:t>), фонда пополнения собственных оборотных средств (</w:t>
      </w:r>
      <w:r w:rsidRPr="00A0559D">
        <w:rPr>
          <w:position w:val="-14"/>
          <w:sz w:val="28"/>
          <w:szCs w:val="28"/>
        </w:rPr>
        <w:object w:dxaOrig="1280" w:dyaOrig="380">
          <v:shape id="_x0000_i1308" type="#_x0000_t75" style="width:63.75pt;height:19.05pt" o:ole="">
            <v:imagedata r:id="rId585" o:title=""/>
          </v:shape>
          <o:OLEObject Type="Embed" ProgID="Equation.3" ShapeID="_x0000_i1308" DrawAspect="Content" ObjectID="_1542014795" r:id="rId586"/>
        </w:object>
      </w:r>
      <w:r w:rsidRPr="00A0559D">
        <w:rPr>
          <w:sz w:val="28"/>
          <w:szCs w:val="28"/>
        </w:rPr>
        <w:t>), фонда накопления (</w:t>
      </w:r>
      <w:r w:rsidRPr="00A0559D">
        <w:rPr>
          <w:position w:val="-14"/>
          <w:sz w:val="28"/>
          <w:szCs w:val="28"/>
        </w:rPr>
        <w:object w:dxaOrig="1219" w:dyaOrig="380">
          <v:shape id="_x0000_i1309" type="#_x0000_t75" style="width:60.7pt;height:19.05pt" o:ole="">
            <v:imagedata r:id="rId587" o:title=""/>
          </v:shape>
          <o:OLEObject Type="Embed" ProgID="Equation.3" ShapeID="_x0000_i1309" DrawAspect="Content" ObjectID="_1542014796" r:id="rId588"/>
        </w:object>
      </w:r>
      <w:r w:rsidRPr="00A0559D">
        <w:rPr>
          <w:sz w:val="28"/>
          <w:szCs w:val="28"/>
        </w:rPr>
        <w:t>) и фонда потребления (</w:t>
      </w:r>
      <w:r w:rsidRPr="00A0559D">
        <w:rPr>
          <w:position w:val="-14"/>
          <w:sz w:val="28"/>
          <w:szCs w:val="28"/>
        </w:rPr>
        <w:object w:dxaOrig="1219" w:dyaOrig="380">
          <v:shape id="_x0000_i1310" type="#_x0000_t75" style="width:60.7pt;height:19.05pt" o:ole="">
            <v:imagedata r:id="rId589" o:title=""/>
          </v:shape>
          <o:OLEObject Type="Embed" ProgID="Equation.3" ShapeID="_x0000_i1310" DrawAspect="Content" ObjectID="_1542014797" r:id="rId590"/>
        </w:object>
      </w:r>
      <w:r w:rsidRPr="00A0559D">
        <w:rPr>
          <w:sz w:val="28"/>
          <w:szCs w:val="28"/>
        </w:rPr>
        <w:t>)) производится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2659" w:dyaOrig="380">
          <v:shape id="_x0000_i1311" type="#_x0000_t75" style="width:135.75pt;height:19.55pt" o:ole="">
            <v:imagedata r:id="rId591" o:title=""/>
          </v:shape>
          <o:OLEObject Type="Embed" ProgID="Equation.3" ShapeID="_x0000_i1311" DrawAspect="Content" ObjectID="_1542014798" r:id="rId592"/>
        </w:object>
      </w:r>
      <w:r w:rsidR="00D0445D" w:rsidRPr="00A0559D">
        <w:rPr>
          <w:sz w:val="28"/>
          <w:szCs w:val="28"/>
        </w:rPr>
        <w:tab/>
        <w:t xml:space="preserve"> 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  <w:t xml:space="preserve">        </w:t>
      </w:r>
      <w:r w:rsidR="00FF7FEE">
        <w:rPr>
          <w:sz w:val="28"/>
          <w:szCs w:val="28"/>
        </w:rPr>
        <w:t xml:space="preserve">  </w:t>
      </w:r>
      <w:r w:rsidR="00D0445D" w:rsidRPr="00A0559D">
        <w:rPr>
          <w:sz w:val="28"/>
          <w:szCs w:val="28"/>
        </w:rPr>
        <w:t xml:space="preserve"> (8.</w:t>
      </w:r>
      <w:r w:rsidR="00DB4455">
        <w:rPr>
          <w:sz w:val="28"/>
          <w:szCs w:val="28"/>
        </w:rPr>
        <w:t>16</w:t>
      </w:r>
      <w:r w:rsidR="00D0445D" w:rsidRPr="00A0559D">
        <w:rPr>
          <w:sz w:val="28"/>
          <w:szCs w:val="28"/>
        </w:rPr>
        <w:t>)</w:t>
      </w:r>
    </w:p>
    <w:p w:rsidR="00D0445D" w:rsidRDefault="006A4206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6640" w:dyaOrig="360">
          <v:shape id="_x0000_i1312" type="#_x0000_t75" style="width:318.85pt;height:18.5pt" o:ole="">
            <v:imagedata r:id="rId593" o:title=""/>
          </v:shape>
          <o:OLEObject Type="Embed" ProgID="Equation.3" ShapeID="_x0000_i1312" DrawAspect="Content" ObjectID="_1542014799" r:id="rId594"/>
        </w:object>
      </w:r>
      <w:r w:rsidR="00D0445D" w:rsidRPr="00A0559D">
        <w:rPr>
          <w:sz w:val="28"/>
          <w:szCs w:val="28"/>
        </w:rPr>
        <w:t xml:space="preserve"> </w:t>
      </w:r>
    </w:p>
    <w:p w:rsidR="008E5BCB" w:rsidRDefault="008E5BCB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</w:p>
    <w:p w:rsidR="00A6632F" w:rsidRPr="00DB4455" w:rsidRDefault="00A6632F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уровня рентабельности изделия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 xml:space="preserve">Расчет уровня рентабельности изделия </w:t>
      </w:r>
      <w:r w:rsidRPr="00A0559D">
        <w:rPr>
          <w:i/>
          <w:sz w:val="28"/>
          <w:szCs w:val="28"/>
        </w:rPr>
        <w:t>j</w:t>
      </w:r>
      <w:r w:rsidRPr="00A0559D">
        <w:rPr>
          <w:sz w:val="28"/>
          <w:szCs w:val="28"/>
        </w:rPr>
        <w:t>-го наименования (</w:t>
      </w:r>
      <w:r w:rsidRPr="00A0559D">
        <w:rPr>
          <w:position w:val="-14"/>
          <w:sz w:val="28"/>
          <w:szCs w:val="28"/>
        </w:rPr>
        <w:object w:dxaOrig="480" w:dyaOrig="380">
          <v:shape id="_x0000_i1313" type="#_x0000_t75" style="width:23.65pt;height:19.05pt" o:ole="">
            <v:imagedata r:id="rId595" o:title=""/>
          </v:shape>
          <o:OLEObject Type="Embed" ProgID="Equation.3" ShapeID="_x0000_i1313" DrawAspect="Content" ObjectID="_1542014800" r:id="rId596"/>
        </w:object>
      </w:r>
      <w:r w:rsidRPr="00A0559D">
        <w:rPr>
          <w:sz w:val="28"/>
          <w:szCs w:val="28"/>
        </w:rPr>
        <w:t>) производится по формуле:</w:t>
      </w:r>
    </w:p>
    <w:p w:rsidR="00D0445D" w:rsidRPr="00A0559D" w:rsidRDefault="00D20105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32"/>
          <w:sz w:val="28"/>
          <w:szCs w:val="28"/>
        </w:rPr>
        <w:object w:dxaOrig="2560" w:dyaOrig="740">
          <v:shape id="_x0000_i1314" type="#_x0000_t75" style="width:151.7pt;height:38.05pt" o:ole="">
            <v:imagedata r:id="rId597" o:title=""/>
          </v:shape>
          <o:OLEObject Type="Embed" ProgID="Equation.3" ShapeID="_x0000_i1314" DrawAspect="Content" ObjectID="_1542014801" r:id="rId598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="00D0445D" w:rsidRPr="00A0559D">
        <w:rPr>
          <w:sz w:val="28"/>
          <w:szCs w:val="28"/>
        </w:rPr>
        <w:t xml:space="preserve"> (8.</w:t>
      </w:r>
      <w:r w:rsidR="00DB4455">
        <w:rPr>
          <w:sz w:val="28"/>
          <w:szCs w:val="28"/>
        </w:rPr>
        <w:t>17</w:t>
      </w:r>
      <w:r w:rsidR="00D0445D" w:rsidRPr="00A0559D">
        <w:rPr>
          <w:sz w:val="28"/>
          <w:szCs w:val="28"/>
        </w:rPr>
        <w:t>)</w:t>
      </w:r>
    </w:p>
    <w:p w:rsidR="00503792" w:rsidRDefault="003E562A" w:rsidP="009B4EB3">
      <w:pPr>
        <w:spacing w:line="360" w:lineRule="auto"/>
        <w:ind w:firstLine="567"/>
        <w:jc w:val="center"/>
        <w:rPr>
          <w:position w:val="-28"/>
          <w:sz w:val="28"/>
          <w:szCs w:val="28"/>
        </w:rPr>
      </w:pPr>
      <w:r w:rsidRPr="00A0559D">
        <w:rPr>
          <w:position w:val="-28"/>
          <w:sz w:val="28"/>
          <w:szCs w:val="28"/>
        </w:rPr>
        <w:object w:dxaOrig="3600" w:dyaOrig="660">
          <v:shape id="_x0000_i1315" type="#_x0000_t75" style="width:180.5pt;height:33.45pt" o:ole="">
            <v:imagedata r:id="rId599" o:title=""/>
          </v:shape>
          <o:OLEObject Type="Embed" ProgID="Equation.3" ShapeID="_x0000_i1315" DrawAspect="Content" ObjectID="_1542014802" r:id="rId600"/>
        </w:object>
      </w:r>
    </w:p>
    <w:p w:rsidR="004D1BE6" w:rsidRPr="00DB4455" w:rsidRDefault="004D1BE6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уровня рентабельности производства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уровня рентабельности производства (</w:t>
      </w:r>
      <w:r w:rsidRPr="00A0559D">
        <w:rPr>
          <w:position w:val="-14"/>
          <w:sz w:val="28"/>
          <w:szCs w:val="28"/>
        </w:rPr>
        <w:object w:dxaOrig="400" w:dyaOrig="380">
          <v:shape id="_x0000_i1316" type="#_x0000_t75" style="width:20.05pt;height:19.05pt" o:ole="">
            <v:imagedata r:id="rId601" o:title=""/>
          </v:shape>
          <o:OLEObject Type="Embed" ProgID="Equation.3" ShapeID="_x0000_i1316" DrawAspect="Content" ObjectID="_1542014803" r:id="rId602"/>
        </w:object>
      </w:r>
      <w:r w:rsidRPr="00A0559D">
        <w:rPr>
          <w:sz w:val="28"/>
          <w:szCs w:val="28"/>
        </w:rPr>
        <w:t>) производится по формуле:</w:t>
      </w:r>
    </w:p>
    <w:p w:rsidR="00D0445D" w:rsidRPr="00A0559D" w:rsidRDefault="008E5BCB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32"/>
          <w:sz w:val="28"/>
          <w:szCs w:val="28"/>
        </w:rPr>
        <w:object w:dxaOrig="1780" w:dyaOrig="700">
          <v:shape id="_x0000_i1317" type="#_x0000_t75" style="width:93.6pt;height:37.05pt" o:ole="">
            <v:imagedata r:id="rId603" o:title=""/>
          </v:shape>
          <o:OLEObject Type="Embed" ProgID="Equation.3" ShapeID="_x0000_i1317" DrawAspect="Content" ObjectID="_1542014804" r:id="rId604"/>
        </w:object>
      </w:r>
      <w:r w:rsidR="00D0445D" w:rsidRPr="00A0559D">
        <w:rPr>
          <w:sz w:val="28"/>
          <w:szCs w:val="28"/>
        </w:rPr>
        <w:t xml:space="preserve"> 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4D1BE6">
        <w:rPr>
          <w:sz w:val="28"/>
          <w:szCs w:val="28"/>
        </w:rPr>
        <w:t xml:space="preserve">  </w:t>
      </w:r>
      <w:r w:rsidR="00D0445D" w:rsidRPr="00A0559D">
        <w:rPr>
          <w:sz w:val="28"/>
          <w:szCs w:val="28"/>
        </w:rPr>
        <w:t xml:space="preserve">   (8.</w:t>
      </w:r>
      <w:r w:rsidR="00DB4455">
        <w:rPr>
          <w:sz w:val="28"/>
          <w:szCs w:val="28"/>
        </w:rPr>
        <w:t>18</w:t>
      </w:r>
      <w:r w:rsidR="00D0445D" w:rsidRPr="00A0559D">
        <w:rPr>
          <w:sz w:val="28"/>
          <w:szCs w:val="28"/>
        </w:rPr>
        <w:t>)</w:t>
      </w:r>
    </w:p>
    <w:p w:rsidR="00983504" w:rsidRDefault="003E562A" w:rsidP="009B4EB3">
      <w:pPr>
        <w:spacing w:line="360" w:lineRule="auto"/>
        <w:ind w:firstLine="567"/>
        <w:jc w:val="center"/>
        <w:rPr>
          <w:position w:val="-28"/>
          <w:sz w:val="28"/>
          <w:szCs w:val="28"/>
        </w:rPr>
      </w:pPr>
      <w:r w:rsidRPr="00A0559D">
        <w:rPr>
          <w:position w:val="-28"/>
          <w:sz w:val="28"/>
          <w:szCs w:val="28"/>
        </w:rPr>
        <w:object w:dxaOrig="3720" w:dyaOrig="660">
          <v:shape id="_x0000_i1318" type="#_x0000_t75" style="width:186.15pt;height:33.45pt" o:ole="">
            <v:imagedata r:id="rId605" o:title=""/>
          </v:shape>
          <o:OLEObject Type="Embed" ProgID="Equation.3" ShapeID="_x0000_i1318" DrawAspect="Content" ObjectID="_1542014805" r:id="rId606"/>
        </w:object>
      </w:r>
      <w:bookmarkStart w:id="7" w:name="_Toc120546182"/>
    </w:p>
    <w:p w:rsidR="00983504" w:rsidRPr="00DB4455" w:rsidRDefault="00983504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Расчет фондоотдачи</w:t>
      </w:r>
    </w:p>
    <w:bookmarkEnd w:id="7"/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 xml:space="preserve">Фондоотдача характеризует уровень использования всех основных производственных фондов цеха (участка). Основные производственные фонды включают балансовую стоимость всех видовых групп производственных фондов цеха </w:t>
      </w:r>
      <w:r w:rsidR="00983504">
        <w:rPr>
          <w:sz w:val="28"/>
          <w:szCs w:val="28"/>
        </w:rPr>
        <w:t xml:space="preserve">или </w:t>
      </w:r>
      <w:r w:rsidRPr="00A0559D">
        <w:rPr>
          <w:sz w:val="28"/>
          <w:szCs w:val="28"/>
        </w:rPr>
        <w:t>участка.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фондоотдачи производится по формуле:</w:t>
      </w:r>
    </w:p>
    <w:p w:rsidR="00D0445D" w:rsidRPr="00A0559D" w:rsidRDefault="00D0445D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32"/>
          <w:sz w:val="28"/>
          <w:szCs w:val="28"/>
        </w:rPr>
        <w:object w:dxaOrig="1120" w:dyaOrig="740">
          <v:shape id="_x0000_i1319" type="#_x0000_t75" style="width:56.55pt;height:36.5pt" o:ole="">
            <v:imagedata r:id="rId607" o:title=""/>
          </v:shape>
          <o:OLEObject Type="Embed" ProgID="Equation.3" ShapeID="_x0000_i1319" DrawAspect="Content" ObjectID="_1542014806" r:id="rId608"/>
        </w:object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  <w:t xml:space="preserve">         (8.19)</w:t>
      </w:r>
    </w:p>
    <w:p w:rsidR="00D0445D" w:rsidRPr="00A0559D" w:rsidRDefault="006A4206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A0559D">
        <w:rPr>
          <w:position w:val="-28"/>
          <w:sz w:val="28"/>
          <w:szCs w:val="28"/>
        </w:rPr>
        <w:object w:dxaOrig="3300" w:dyaOrig="660">
          <v:shape id="_x0000_i1320" type="#_x0000_t75" style="width:164.05pt;height:33.45pt" o:ole="">
            <v:imagedata r:id="rId609" o:title=""/>
          </v:shape>
          <o:OLEObject Type="Embed" ProgID="Equation.3" ShapeID="_x0000_i1320" DrawAspect="Content" ObjectID="_1542014807" r:id="rId610"/>
        </w:object>
      </w:r>
    </w:p>
    <w:p w:rsidR="00D0445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 xml:space="preserve">Основные технико-экономические показатели работы </w:t>
      </w:r>
      <w:r w:rsidR="00FF7FEE">
        <w:rPr>
          <w:sz w:val="28"/>
          <w:szCs w:val="28"/>
        </w:rPr>
        <w:t>участка за плановый период свед</w:t>
      </w:r>
      <w:r w:rsidR="000F0489">
        <w:rPr>
          <w:sz w:val="28"/>
          <w:szCs w:val="28"/>
        </w:rPr>
        <w:t>ены</w:t>
      </w:r>
      <w:r w:rsidRPr="00A0559D">
        <w:rPr>
          <w:sz w:val="28"/>
          <w:szCs w:val="28"/>
        </w:rPr>
        <w:t xml:space="preserve"> в </w:t>
      </w:r>
      <w:r w:rsidR="000F0489">
        <w:rPr>
          <w:sz w:val="28"/>
          <w:szCs w:val="28"/>
        </w:rPr>
        <w:t xml:space="preserve">таблицу </w:t>
      </w:r>
      <w:r w:rsidRPr="00A0559D">
        <w:rPr>
          <w:sz w:val="28"/>
          <w:szCs w:val="28"/>
        </w:rPr>
        <w:t>8.</w:t>
      </w:r>
      <w:r w:rsidR="0062399F">
        <w:rPr>
          <w:sz w:val="28"/>
          <w:szCs w:val="28"/>
        </w:rPr>
        <w:t>1</w:t>
      </w:r>
      <w:r w:rsidRPr="00A0559D">
        <w:rPr>
          <w:sz w:val="28"/>
          <w:szCs w:val="28"/>
        </w:rPr>
        <w:t>.</w:t>
      </w:r>
    </w:p>
    <w:p w:rsidR="000F0489" w:rsidRDefault="000F0489" w:rsidP="009B4EB3">
      <w:pPr>
        <w:spacing w:line="360" w:lineRule="auto"/>
        <w:ind w:firstLine="567"/>
        <w:jc w:val="both"/>
        <w:rPr>
          <w:sz w:val="28"/>
          <w:szCs w:val="28"/>
        </w:rPr>
      </w:pPr>
    </w:p>
    <w:p w:rsidR="000F0489" w:rsidRPr="00A0559D" w:rsidRDefault="000F0489" w:rsidP="009B4EB3">
      <w:pPr>
        <w:spacing w:line="360" w:lineRule="auto"/>
        <w:ind w:firstLine="567"/>
        <w:jc w:val="both"/>
        <w:rPr>
          <w:sz w:val="28"/>
          <w:szCs w:val="28"/>
        </w:rPr>
      </w:pPr>
    </w:p>
    <w:p w:rsidR="00D0445D" w:rsidRPr="0062399F" w:rsidRDefault="00D0445D" w:rsidP="009B4EB3">
      <w:pPr>
        <w:spacing w:before="240" w:after="120" w:line="360" w:lineRule="auto"/>
        <w:ind w:firstLine="567"/>
        <w:jc w:val="center"/>
        <w:rPr>
          <w:sz w:val="28"/>
          <w:szCs w:val="28"/>
        </w:rPr>
      </w:pPr>
      <w:r w:rsidRPr="0062399F">
        <w:rPr>
          <w:sz w:val="28"/>
          <w:szCs w:val="28"/>
        </w:rPr>
        <w:t>Таблица 8</w:t>
      </w:r>
      <w:r w:rsidRPr="0062399F">
        <w:rPr>
          <w:sz w:val="28"/>
          <w:szCs w:val="28"/>
          <w:lang w:val="en-US"/>
        </w:rPr>
        <w:t>.</w:t>
      </w:r>
      <w:r w:rsidR="00A66829">
        <w:rPr>
          <w:sz w:val="28"/>
          <w:szCs w:val="28"/>
        </w:rPr>
        <w:t>1</w:t>
      </w:r>
      <w:r w:rsidRPr="0062399F">
        <w:rPr>
          <w:sz w:val="28"/>
          <w:szCs w:val="28"/>
        </w:rPr>
        <w:t xml:space="preserve"> – Основные ТЭП участка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1843"/>
        <w:gridCol w:w="2551"/>
      </w:tblGrid>
      <w:tr w:rsidR="00D0445D" w:rsidRPr="0062399F" w:rsidTr="0062399F">
        <w:tc>
          <w:tcPr>
            <w:tcW w:w="5387" w:type="dxa"/>
            <w:vAlign w:val="center"/>
          </w:tcPr>
          <w:p w:rsidR="00D0445D" w:rsidRPr="0062399F" w:rsidRDefault="00D0445D" w:rsidP="009B4EB3">
            <w:pPr>
              <w:spacing w:line="360" w:lineRule="auto"/>
              <w:jc w:val="center"/>
              <w:rPr>
                <w:b/>
              </w:rPr>
            </w:pPr>
            <w:r w:rsidRPr="0062399F">
              <w:rPr>
                <w:b/>
              </w:rPr>
              <w:t>Показатель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9B4EB3">
            <w:pPr>
              <w:spacing w:line="360" w:lineRule="auto"/>
              <w:jc w:val="center"/>
              <w:rPr>
                <w:b/>
              </w:rPr>
            </w:pPr>
            <w:r w:rsidRPr="0062399F">
              <w:rPr>
                <w:b/>
              </w:rPr>
              <w:t>Единица измерения</w:t>
            </w:r>
          </w:p>
        </w:tc>
        <w:tc>
          <w:tcPr>
            <w:tcW w:w="2551" w:type="dxa"/>
            <w:vAlign w:val="center"/>
          </w:tcPr>
          <w:p w:rsidR="00D0445D" w:rsidRPr="0062399F" w:rsidRDefault="00D0445D" w:rsidP="009B4EB3">
            <w:pPr>
              <w:spacing w:line="360" w:lineRule="auto"/>
              <w:jc w:val="center"/>
              <w:rPr>
                <w:b/>
              </w:rPr>
            </w:pPr>
            <w:r w:rsidRPr="0062399F">
              <w:rPr>
                <w:b/>
              </w:rPr>
              <w:t>Значение показателя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1. Плановый объём производства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шт.</w:t>
            </w:r>
          </w:p>
        </w:tc>
        <w:tc>
          <w:tcPr>
            <w:tcW w:w="2551" w:type="dxa"/>
          </w:tcPr>
          <w:p w:rsidR="00D0445D" w:rsidRPr="003E3D82" w:rsidRDefault="0062399F" w:rsidP="009B4EB3">
            <w:pPr>
              <w:spacing w:line="360" w:lineRule="auto"/>
              <w:jc w:val="center"/>
            </w:pPr>
            <w:r w:rsidRPr="003E3D82">
              <w:t>40169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2. Объём реализуемой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6A4206" w:rsidRPr="003E3D82" w:rsidRDefault="006A4206" w:rsidP="009B4EB3">
            <w:pPr>
              <w:spacing w:line="360" w:lineRule="auto"/>
              <w:rPr>
                <w:highlight w:val="yellow"/>
              </w:rPr>
            </w:pPr>
            <w:r>
              <w:t>6901393,443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3. Полная себестоимость реализуемой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6A4206" w:rsidRPr="003E3D82" w:rsidRDefault="006A4206" w:rsidP="009B4EB3">
            <w:pPr>
              <w:spacing w:line="360" w:lineRule="auto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4423970,156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4. Затраты на условную единицу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6A4206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0,641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5. Полная себестоимость единицы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у.е./шт.</w:t>
            </w:r>
          </w:p>
        </w:tc>
        <w:tc>
          <w:tcPr>
            <w:tcW w:w="2551" w:type="dxa"/>
          </w:tcPr>
          <w:p w:rsidR="00D0445D" w:rsidRPr="003E3D82" w:rsidRDefault="006A4206" w:rsidP="009B4EB3">
            <w:pPr>
              <w:spacing w:line="360" w:lineRule="auto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110,13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6. Цена предприятия единицы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6A4206" w:rsidRDefault="006A4206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143,174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7. Цена реализации продукции с учётом косвенных налогов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  <w:vAlign w:val="center"/>
          </w:tcPr>
          <w:p w:rsidR="00D0445D" w:rsidRPr="003E3D82" w:rsidRDefault="006A4206" w:rsidP="009B4EB3">
            <w:pPr>
              <w:spacing w:line="360" w:lineRule="auto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171,808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8. Прибыль от реализации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6A4206" w:rsidRDefault="006A4206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1526269,884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9. Чистая прибыль предприятия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6A4206" w:rsidRPr="003E3D82" w:rsidRDefault="006A4206" w:rsidP="009B4EB3">
            <w:pPr>
              <w:spacing w:line="360" w:lineRule="auto"/>
              <w:rPr>
                <w:color w:val="000000"/>
              </w:rPr>
            </w:pPr>
            <w:r>
              <w:t>1101933,69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10. Уровень рентабельности производства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%</w:t>
            </w:r>
          </w:p>
        </w:tc>
        <w:tc>
          <w:tcPr>
            <w:tcW w:w="2551" w:type="dxa"/>
          </w:tcPr>
          <w:p w:rsidR="00D0445D" w:rsidRPr="003E3D82" w:rsidRDefault="006A4206" w:rsidP="009B4EB3">
            <w:pPr>
              <w:spacing w:line="360" w:lineRule="auto"/>
              <w:jc w:val="center"/>
            </w:pPr>
            <w:r>
              <w:t>2130</w:t>
            </w:r>
          </w:p>
        </w:tc>
      </w:tr>
      <w:tr w:rsidR="00D0445D" w:rsidRPr="0062399F" w:rsidTr="0062399F">
        <w:trPr>
          <w:trHeight w:val="270"/>
        </w:trPr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11. Уровень рентабельности изделия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%</w:t>
            </w:r>
          </w:p>
        </w:tc>
        <w:tc>
          <w:tcPr>
            <w:tcW w:w="2551" w:type="dxa"/>
          </w:tcPr>
          <w:p w:rsidR="00D0445D" w:rsidRPr="003E3D82" w:rsidRDefault="00FE14E1" w:rsidP="009B4EB3">
            <w:pPr>
              <w:spacing w:line="360" w:lineRule="auto"/>
              <w:jc w:val="center"/>
            </w:pPr>
            <w:r w:rsidRPr="003E3D82">
              <w:t>3</w:t>
            </w:r>
            <w:r w:rsidR="007766F8" w:rsidRPr="003E3D82">
              <w:t>0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lastRenderedPageBreak/>
              <w:t>12. Фондоотдача выпускаемой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6A4206" w:rsidP="009B4EB3">
            <w:pPr>
              <w:spacing w:line="360" w:lineRule="auto"/>
              <w:jc w:val="center"/>
            </w:pPr>
            <w:r>
              <w:t>200,145</w:t>
            </w:r>
          </w:p>
        </w:tc>
      </w:tr>
      <w:tr w:rsidR="00D0445D" w:rsidRPr="0062399F" w:rsidTr="006F2FEB">
        <w:trPr>
          <w:trHeight w:val="1388"/>
        </w:trPr>
        <w:tc>
          <w:tcPr>
            <w:tcW w:w="5387" w:type="dxa"/>
          </w:tcPr>
          <w:p w:rsidR="00D0445D" w:rsidRDefault="00D0445D" w:rsidP="009B4EB3">
            <w:pPr>
              <w:spacing w:line="360" w:lineRule="auto"/>
              <w:ind w:left="176"/>
            </w:pPr>
            <w:r w:rsidRPr="0062399F">
              <w:t>13. Численность ППП</w:t>
            </w:r>
            <w:r w:rsidR="005A2036">
              <w:t xml:space="preserve"> - всего</w:t>
            </w:r>
          </w:p>
          <w:p w:rsidR="005A2036" w:rsidRDefault="005A2036" w:rsidP="009B4EB3">
            <w:pPr>
              <w:spacing w:line="360" w:lineRule="auto"/>
            </w:pPr>
            <w:r>
              <w:t>В том числе:</w:t>
            </w:r>
          </w:p>
          <w:p w:rsidR="005A2036" w:rsidRDefault="005A2036" w:rsidP="009B4EB3">
            <w:pPr>
              <w:spacing w:line="360" w:lineRule="auto"/>
            </w:pPr>
            <w:r>
              <w:t>- основных производственных рабочих</w:t>
            </w:r>
          </w:p>
          <w:p w:rsidR="005A2036" w:rsidRDefault="005A2036" w:rsidP="009B4EB3">
            <w:pPr>
              <w:spacing w:line="360" w:lineRule="auto"/>
            </w:pPr>
            <w:r>
              <w:t>-вспомогательных рабочих</w:t>
            </w:r>
          </w:p>
          <w:p w:rsidR="005A2036" w:rsidRPr="0062399F" w:rsidRDefault="005A2036" w:rsidP="009B4EB3">
            <w:pPr>
              <w:spacing w:line="360" w:lineRule="auto"/>
            </w:pPr>
            <w:r>
              <w:t>-ИТР и управленческого персонала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чел.</w:t>
            </w:r>
          </w:p>
        </w:tc>
        <w:tc>
          <w:tcPr>
            <w:tcW w:w="2551" w:type="dxa"/>
          </w:tcPr>
          <w:p w:rsidR="005A2036" w:rsidRPr="003E3D82" w:rsidRDefault="005A2036" w:rsidP="009B4EB3">
            <w:pPr>
              <w:spacing w:line="360" w:lineRule="auto"/>
              <w:jc w:val="center"/>
            </w:pPr>
            <w:r w:rsidRPr="003E3D82">
              <w:t>41</w:t>
            </w:r>
          </w:p>
          <w:p w:rsidR="005A2036" w:rsidRPr="003E3D82" w:rsidRDefault="005A2036" w:rsidP="009B4EB3">
            <w:pPr>
              <w:spacing w:line="360" w:lineRule="auto"/>
              <w:jc w:val="center"/>
            </w:pPr>
          </w:p>
          <w:p w:rsidR="00D0445D" w:rsidRPr="003E3D82" w:rsidRDefault="005A2036" w:rsidP="009B4EB3">
            <w:pPr>
              <w:spacing w:line="360" w:lineRule="auto"/>
              <w:jc w:val="center"/>
            </w:pPr>
            <w:r w:rsidRPr="003E3D82">
              <w:t>33</w:t>
            </w:r>
          </w:p>
          <w:p w:rsidR="005A2036" w:rsidRPr="003E3D82" w:rsidRDefault="005A2036" w:rsidP="009B4EB3">
            <w:pPr>
              <w:spacing w:line="360" w:lineRule="auto"/>
              <w:jc w:val="center"/>
            </w:pPr>
            <w:r w:rsidRPr="003E3D82">
              <w:t>7</w:t>
            </w:r>
          </w:p>
          <w:p w:rsidR="005A2036" w:rsidRPr="003E3D82" w:rsidRDefault="005A2036" w:rsidP="009B4EB3">
            <w:pPr>
              <w:spacing w:line="360" w:lineRule="auto"/>
              <w:jc w:val="center"/>
            </w:pPr>
            <w:r w:rsidRPr="003E3D82">
              <w:t>1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14. Производительность труда одного производственного рабочего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у.е./чел.</w:t>
            </w:r>
          </w:p>
        </w:tc>
        <w:tc>
          <w:tcPr>
            <w:tcW w:w="2551" w:type="dxa"/>
            <w:vAlign w:val="center"/>
          </w:tcPr>
          <w:p w:rsidR="006A4206" w:rsidRPr="006A4206" w:rsidRDefault="006A4206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209133,1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 xml:space="preserve">15. Производительность труда работающих 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у.е./чел.</w:t>
            </w:r>
          </w:p>
        </w:tc>
        <w:tc>
          <w:tcPr>
            <w:tcW w:w="2551" w:type="dxa"/>
          </w:tcPr>
          <w:p w:rsidR="00D0445D" w:rsidRPr="006A4206" w:rsidRDefault="006A4206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168326,7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16. Размер отчислений в фонд СЗН РБ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540BCB" w:rsidP="009B4EB3">
            <w:pPr>
              <w:spacing w:line="360" w:lineRule="auto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2851,999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19. НДС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540BCB" w:rsidP="009B4EB3">
            <w:pPr>
              <w:spacing w:line="360" w:lineRule="auto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1150232,085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20. Размер налога на прибыль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540BCB" w:rsidRDefault="00540BCB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366298,285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21. Размер налога на недвижимость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540BCB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41,4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22. Стоимость основных производственных фондов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540BCB" w:rsidP="009B4EB3">
            <w:pPr>
              <w:spacing w:line="360" w:lineRule="auto"/>
              <w:jc w:val="center"/>
            </w:pPr>
            <w:r w:rsidRPr="00415165">
              <w:rPr>
                <w:b/>
                <w:color w:val="000000"/>
              </w:rPr>
              <w:t>34481,98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23. Среднегодовая стоимость оборотного капитала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540BCB" w:rsidRDefault="00540BCB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17240,99</w:t>
            </w:r>
          </w:p>
          <w:p w:rsidR="00D0445D" w:rsidRPr="003E3D82" w:rsidRDefault="00D0445D" w:rsidP="009B4EB3">
            <w:pPr>
              <w:spacing w:line="360" w:lineRule="auto"/>
              <w:jc w:val="center"/>
            </w:pP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24. Общий фонд заработной платы ППП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787AFB" w:rsidRPr="00540BCB" w:rsidRDefault="00540BCB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8194,476</w:t>
            </w:r>
          </w:p>
        </w:tc>
      </w:tr>
      <w:tr w:rsidR="00D0445D" w:rsidRPr="0062399F" w:rsidTr="003E3D82">
        <w:trPr>
          <w:trHeight w:val="575"/>
        </w:trPr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25. Среднемесячная заработная плата одного работающего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  <w:vAlign w:val="center"/>
          </w:tcPr>
          <w:p w:rsidR="00540BCB" w:rsidRDefault="00540BCB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199,865</w:t>
            </w:r>
          </w:p>
          <w:p w:rsidR="00D0445D" w:rsidRPr="003E3D82" w:rsidRDefault="00D0445D" w:rsidP="009B4EB3">
            <w:pPr>
              <w:spacing w:line="360" w:lineRule="auto"/>
              <w:jc w:val="center"/>
              <w:rPr>
                <w:color w:val="000000"/>
              </w:rPr>
            </w:pPr>
          </w:p>
        </w:tc>
      </w:tr>
    </w:tbl>
    <w:p w:rsidR="00D0445D" w:rsidRPr="0062399F" w:rsidRDefault="00D0445D" w:rsidP="009B4EB3">
      <w:pPr>
        <w:pStyle w:val="21"/>
        <w:spacing w:line="360" w:lineRule="auto"/>
        <w:ind w:left="0" w:firstLine="567"/>
        <w:jc w:val="both"/>
      </w:pPr>
    </w:p>
    <w:p w:rsidR="004F4F65" w:rsidRDefault="004F4F65" w:rsidP="009B4EB3">
      <w:pPr>
        <w:spacing w:after="200" w:line="360" w:lineRule="auto"/>
      </w:pPr>
      <w:r>
        <w:br w:type="page"/>
      </w:r>
    </w:p>
    <w:p w:rsidR="004F4F65" w:rsidRPr="004F4F65" w:rsidRDefault="004F4F65" w:rsidP="009B4EB3">
      <w:pPr>
        <w:pStyle w:val="a9"/>
        <w:spacing w:line="360" w:lineRule="auto"/>
        <w:jc w:val="center"/>
        <w:rPr>
          <w:b/>
          <w:kern w:val="32"/>
          <w:szCs w:val="28"/>
        </w:rPr>
      </w:pPr>
      <w:bookmarkStart w:id="8" w:name="_Toc120546183"/>
      <w:bookmarkStart w:id="9" w:name="_Toc227394282"/>
      <w:r w:rsidRPr="00175CFF">
        <w:rPr>
          <w:b/>
          <w:kern w:val="32"/>
          <w:szCs w:val="28"/>
        </w:rPr>
        <w:lastRenderedPageBreak/>
        <w:t>ЗАКЛЮЧЕНИЕ</w:t>
      </w:r>
      <w:bookmarkEnd w:id="8"/>
      <w:bookmarkEnd w:id="9"/>
    </w:p>
    <w:p w:rsidR="004F4F65" w:rsidRPr="003653CE" w:rsidRDefault="004F4F65" w:rsidP="009B4EB3">
      <w:pPr>
        <w:pStyle w:val="a9"/>
        <w:spacing w:line="360" w:lineRule="auto"/>
        <w:rPr>
          <w:szCs w:val="28"/>
        </w:rPr>
      </w:pPr>
      <w:r w:rsidRPr="003653CE">
        <w:rPr>
          <w:szCs w:val="28"/>
        </w:rPr>
        <w:t xml:space="preserve">В ходе проведения курсовой работы были углубленны, закреплены и конкретизированы теоретические  знания в области экономики и организации производства. </w:t>
      </w:r>
    </w:p>
    <w:p w:rsidR="004F4F65" w:rsidRPr="003653CE" w:rsidRDefault="004F4F65" w:rsidP="009B4EB3">
      <w:pPr>
        <w:pStyle w:val="a9"/>
        <w:spacing w:line="360" w:lineRule="auto"/>
        <w:rPr>
          <w:szCs w:val="28"/>
        </w:rPr>
      </w:pPr>
      <w:r w:rsidRPr="003653CE">
        <w:rPr>
          <w:szCs w:val="28"/>
        </w:rPr>
        <w:t>В данной курсовой работе проведён расчёт однопредметной непрерывно-поточной линии (ОНПЛ), рассчитаны себестоимость и отпускная цена изделия, технико-экономические показатели. Данная линия полностью удовлетворяет условиям технического задания.</w:t>
      </w:r>
    </w:p>
    <w:p w:rsidR="004F4F65" w:rsidRPr="003653CE" w:rsidRDefault="004F4F65" w:rsidP="009B4EB3">
      <w:pPr>
        <w:pStyle w:val="a9"/>
        <w:spacing w:line="360" w:lineRule="auto"/>
        <w:rPr>
          <w:szCs w:val="28"/>
        </w:rPr>
      </w:pPr>
      <w:r w:rsidRPr="003653CE">
        <w:rPr>
          <w:szCs w:val="28"/>
        </w:rPr>
        <w:t>В процессе работы над  курсовой работой был произведён выбор типа производства. Так же был произведён  расчёт календарно-плановых нормативов однопредметной непрерывно - поточной линии, получен график поточного процесса, а так же осуществлена разметка рабочей ленты конвейера. При расчёте технико-экономических показателей был произведён расчёт стоимости здания, расчёт стоимости технологического оборудования, расчёт стоимости  производственных фондов и амортизационных отчислений. Итогом работы стал расчёт себестоимости и отпускной цены единицы продукции, а также расчёт технико-экономических показателей.</w:t>
      </w:r>
    </w:p>
    <w:p w:rsidR="002D736B" w:rsidRDefault="003653CE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3653CE">
        <w:rPr>
          <w:sz w:val="28"/>
          <w:szCs w:val="28"/>
        </w:rPr>
        <w:t>Можно сказать, что ОНПЛ является наиболее совершенной формой организации поточного производства, при которой: нормы времени равны или кратны такту; предметы труда перемещаются с одного рабочего места на другое без пролеживания; каждая операция закреплена за определенным рабочим местом; рабочие места расположены в порядке последовательности рабочего процесса.</w:t>
      </w:r>
    </w:p>
    <w:p w:rsidR="002D736B" w:rsidRDefault="002D736B" w:rsidP="009B4EB3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D736B" w:rsidRPr="002D736B" w:rsidRDefault="002D736B" w:rsidP="009B4EB3">
      <w:pPr>
        <w:pStyle w:val="21"/>
        <w:spacing w:line="360" w:lineRule="auto"/>
        <w:ind w:left="0" w:firstLine="709"/>
        <w:rPr>
          <w:b/>
          <w:sz w:val="28"/>
          <w:szCs w:val="28"/>
        </w:rPr>
      </w:pPr>
      <w:r w:rsidRPr="002D736B">
        <w:rPr>
          <w:b/>
          <w:sz w:val="28"/>
          <w:szCs w:val="28"/>
        </w:rPr>
        <w:lastRenderedPageBreak/>
        <w:t>Список использованных источников</w:t>
      </w:r>
    </w:p>
    <w:p w:rsidR="002D736B" w:rsidRPr="002D736B" w:rsidRDefault="002D736B" w:rsidP="009B4EB3">
      <w:pPr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D736B">
        <w:rPr>
          <w:sz w:val="28"/>
          <w:szCs w:val="28"/>
        </w:rPr>
        <w:t>Организация производства и управление предприятием: Методическое пособие для выполнения курсовой работы для студентов всех специальностей и форм обучения БГУИР. В 2 ч. Ч. 1: Комплексная автоматизация производства / А.А.Горюшкин, Л.Ч.Горностай, Н.И.Новицкий; Под ред. Н.И.Новицкого. – 2-е изд., дораб. – Мн.: БГУИР, 2006. – 77 с.: ил.</w:t>
      </w:r>
    </w:p>
    <w:p w:rsidR="002D736B" w:rsidRPr="002D736B" w:rsidRDefault="002D736B" w:rsidP="009B4EB3">
      <w:pPr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D736B">
        <w:rPr>
          <w:sz w:val="28"/>
          <w:szCs w:val="28"/>
        </w:rPr>
        <w:t>Организация производства и управление предприятием: Метод. пособие для выполнения курсовой работы для студентов всех специальностей и форм обучения БГУИР. В 2 ч. Ч. 2: Поточное и непоточное производства / Н.И.Новицкий, А.А.Горюшкин, Е.А.Игнатова, и др.; Под ред. Н.И.Новицкого. – Мн.:  БГУИР, 2003. – 113 с.: ил.</w:t>
      </w:r>
    </w:p>
    <w:p w:rsidR="002D736B" w:rsidRDefault="002D736B" w:rsidP="009B4EB3">
      <w:pPr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D736B">
        <w:rPr>
          <w:bCs/>
          <w:sz w:val="28"/>
          <w:szCs w:val="28"/>
        </w:rPr>
        <w:t>Технологические</w:t>
      </w:r>
      <w:r w:rsidRPr="002D736B">
        <w:rPr>
          <w:sz w:val="28"/>
          <w:szCs w:val="28"/>
        </w:rPr>
        <w:t xml:space="preserve"> процессы и исходные данные для выполнения курсовой работы: Прил. к метод. пособию “Организация производства и управление предприятием”, ч. 2, для студ. всех спец. и форм обуч. БГУИР / Н.И.Новицкий, А.А.Горюшкин, Е.А.Игнатова и др.; Под ред. Н.И.Новицкого. – Мн.: БГУИР, 2004. – 132 с.: ил.</w:t>
      </w:r>
    </w:p>
    <w:p w:rsidR="002D736B" w:rsidRDefault="002D736B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41579B" w:rsidRDefault="0041579B" w:rsidP="009B4EB3">
      <w:pPr>
        <w:spacing w:after="200" w:line="360" w:lineRule="auto"/>
        <w:rPr>
          <w:sz w:val="28"/>
          <w:szCs w:val="28"/>
        </w:rPr>
      </w:pPr>
    </w:p>
    <w:p w:rsidR="00B821C9" w:rsidRPr="00B821C9" w:rsidRDefault="00B821C9" w:rsidP="009B4EB3">
      <w:pPr>
        <w:pStyle w:val="af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1C9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:rsidR="00B821C9" w:rsidRPr="00B821C9" w:rsidRDefault="00B821C9" w:rsidP="009B4EB3">
      <w:pPr>
        <w:pStyle w:val="af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1C9">
        <w:rPr>
          <w:rFonts w:ascii="Times New Roman" w:hAnsi="Times New Roman" w:cs="Times New Roman"/>
          <w:b/>
          <w:sz w:val="28"/>
          <w:szCs w:val="28"/>
        </w:rPr>
        <w:t>(обязательное)</w:t>
      </w:r>
    </w:p>
    <w:p w:rsidR="00B821C9" w:rsidRDefault="00B821C9" w:rsidP="009B4EB3">
      <w:pPr>
        <w:pStyle w:val="af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21C9">
        <w:rPr>
          <w:rFonts w:ascii="Times New Roman" w:hAnsi="Times New Roman" w:cs="Times New Roman"/>
          <w:sz w:val="28"/>
          <w:szCs w:val="28"/>
        </w:rPr>
        <w:t>Графические материалы</w:t>
      </w:r>
    </w:p>
    <w:p w:rsidR="008E5BCB" w:rsidRPr="008E5BCB" w:rsidRDefault="008E5BCB" w:rsidP="009B4EB3">
      <w:pPr>
        <w:spacing w:after="200" w:line="360" w:lineRule="auto"/>
        <w:jc w:val="center"/>
        <w:rPr>
          <w:sz w:val="6"/>
          <w:szCs w:val="6"/>
        </w:rPr>
      </w:pPr>
    </w:p>
    <w:p w:rsidR="00B821C9" w:rsidRDefault="00B821C9" w:rsidP="009B4EB3">
      <w:pPr>
        <w:spacing w:after="20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-4445</wp:posOffset>
            </wp:positionV>
            <wp:extent cx="6210300" cy="5286375"/>
            <wp:effectExtent l="19050" t="0" r="0" b="0"/>
            <wp:wrapTight wrapText="bothSides">
              <wp:wrapPolygon edited="0">
                <wp:start x="-66" y="0"/>
                <wp:lineTo x="-66" y="21561"/>
                <wp:lineTo x="21600" y="21561"/>
                <wp:lineTo x="21600" y="0"/>
                <wp:lineTo x="-66" y="0"/>
              </wp:wrapPolygon>
            </wp:wrapTight>
            <wp:docPr id="1563" name="Рисунок 1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3"/>
                    <pic:cNvPicPr>
                      <a:picLocks noChangeAspect="1" noChangeArrowheads="1"/>
                    </pic:cNvPicPr>
                  </pic:nvPicPr>
                  <pic:blipFill>
                    <a:blip r:embed="rId6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B71E5">
        <w:rPr>
          <w:sz w:val="28"/>
          <w:szCs w:val="28"/>
        </w:rPr>
        <w:t xml:space="preserve">Рис. </w:t>
      </w:r>
      <w:r>
        <w:rPr>
          <w:sz w:val="28"/>
          <w:szCs w:val="28"/>
        </w:rPr>
        <w:t>А</w:t>
      </w:r>
      <w:r w:rsidRPr="008B71E5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8B71E5">
        <w:rPr>
          <w:sz w:val="28"/>
          <w:szCs w:val="28"/>
        </w:rPr>
        <w:t xml:space="preserve"> – </w:t>
      </w:r>
      <w:r>
        <w:rPr>
          <w:sz w:val="28"/>
          <w:szCs w:val="28"/>
        </w:rPr>
        <w:t>Стандарт-план</w:t>
      </w:r>
    </w:p>
    <w:p w:rsidR="00B821C9" w:rsidRPr="008E5BCB" w:rsidRDefault="00B821C9" w:rsidP="009B4EB3">
      <w:pPr>
        <w:spacing w:line="360" w:lineRule="auto"/>
        <w:ind w:firstLine="567"/>
        <w:jc w:val="center"/>
        <w:rPr>
          <w:sz w:val="2"/>
          <w:szCs w:val="2"/>
        </w:rPr>
      </w:pPr>
    </w:p>
    <w:p w:rsidR="00B821C9" w:rsidRDefault="00B821C9" w:rsidP="009B4EB3">
      <w:pPr>
        <w:spacing w:after="200" w:line="360" w:lineRule="auto"/>
        <w:ind w:firstLine="567"/>
        <w:rPr>
          <w:sz w:val="28"/>
          <w:szCs w:val="28"/>
          <w:lang w:val="be-BY"/>
        </w:rPr>
      </w:pPr>
      <w:r w:rsidRPr="00902A60">
        <w:rPr>
          <w:sz w:val="28"/>
          <w:szCs w:val="28"/>
          <w:lang w:val="be-BY"/>
        </w:rPr>
        <w:t>Условные обозначения:</w:t>
      </w:r>
    </w:p>
    <w:p w:rsidR="00B821C9" w:rsidRPr="00E925C0" w:rsidRDefault="00B821C9" w:rsidP="009B4EB3">
      <w:pPr>
        <w:spacing w:after="200" w:line="360" w:lineRule="auto"/>
        <w:rPr>
          <w:sz w:val="28"/>
          <w:szCs w:val="28"/>
          <w:lang w:val="be-BY"/>
        </w:rPr>
      </w:pPr>
      <w:r w:rsidRPr="00E925C0">
        <w:rPr>
          <w:sz w:val="28"/>
          <w:szCs w:val="28"/>
        </w:rPr>
        <w:t xml:space="preserve">  </w:t>
      </w:r>
      <w:r w:rsidRPr="00E925C0">
        <w:rPr>
          <w:sz w:val="28"/>
          <w:szCs w:val="28"/>
          <w:lang w:val="en-US"/>
        </w:rPr>
        <w:t>I</w:t>
      </w:r>
      <w:r w:rsidRPr="00E925C0">
        <w:rPr>
          <w:sz w:val="28"/>
          <w:szCs w:val="28"/>
        </w:rPr>
        <w:t xml:space="preserve"> </w:t>
      </w:r>
      <w:r w:rsidRPr="00E925C0">
        <w:rPr>
          <w:sz w:val="28"/>
          <w:szCs w:val="28"/>
          <w:lang w:val="be-BY"/>
        </w:rPr>
        <w:t xml:space="preserve">– </w:t>
      </w:r>
      <w:r w:rsidRPr="00E925C0">
        <w:rPr>
          <w:sz w:val="28"/>
          <w:szCs w:val="28"/>
          <w:lang w:val="en-US"/>
        </w:rPr>
        <w:t>XV</w:t>
      </w:r>
      <w:r w:rsidRPr="00E925C0">
        <w:rPr>
          <w:sz w:val="28"/>
          <w:szCs w:val="28"/>
        </w:rPr>
        <w:t xml:space="preserve"> </w:t>
      </w:r>
      <w:r w:rsidRPr="00E925C0">
        <w:rPr>
          <w:sz w:val="28"/>
          <w:szCs w:val="28"/>
          <w:lang w:val="be-BY"/>
        </w:rPr>
        <w:t>– номера рабочих мест;</w:t>
      </w:r>
    </w:p>
    <w:p w:rsidR="00B821C9" w:rsidRPr="00E925C0" w:rsidRDefault="00B821C9" w:rsidP="009B4EB3">
      <w:pPr>
        <w:spacing w:after="200" w:line="360" w:lineRule="auto"/>
        <w:rPr>
          <w:sz w:val="28"/>
          <w:szCs w:val="28"/>
          <w:lang w:val="be-BY"/>
        </w:rPr>
      </w:pPr>
      <w:r w:rsidRPr="00E925C0">
        <w:rPr>
          <w:sz w:val="28"/>
          <w:szCs w:val="28"/>
          <w:lang w:val="be-BY"/>
        </w:rPr>
        <w:t xml:space="preserve">  1 – 9   – номера операций;</w:t>
      </w:r>
    </w:p>
    <w:p w:rsidR="00B821C9" w:rsidRPr="00E925C0" w:rsidRDefault="00026D12" w:rsidP="009B4EB3">
      <w:pPr>
        <w:pStyle w:val="ac"/>
        <w:spacing w:after="200" w:line="360" w:lineRule="auto"/>
        <w:ind w:left="405"/>
        <w:rPr>
          <w:sz w:val="28"/>
          <w:szCs w:val="28"/>
          <w:lang w:val="be-BY"/>
        </w:rPr>
      </w:pPr>
      <w:r>
        <w:rPr>
          <w:noProof/>
        </w:rPr>
        <w:pict>
          <v:rect id="_x0000_s1530" style="position:absolute;left:0;text-align:left;margin-left:7.5pt;margin-top:3.8pt;width:12.25pt;height:12.9pt;z-index:-251650048" wrapcoords="-1350 -1271 -1350 20329 22950 20329 22950 -1271 -1350 -1271">
            <w10:wrap type="tight"/>
          </v:rect>
        </w:pict>
      </w:r>
      <w:r w:rsidR="00B821C9">
        <w:rPr>
          <w:lang w:val="be-BY"/>
        </w:rPr>
        <w:t xml:space="preserve">   </w:t>
      </w:r>
      <w:r w:rsidR="00B821C9" w:rsidRPr="00E925C0">
        <w:rPr>
          <w:sz w:val="28"/>
          <w:szCs w:val="28"/>
          <w:lang w:val="be-BY"/>
        </w:rPr>
        <w:t>– такт потока ОНПЛ;</w:t>
      </w:r>
    </w:p>
    <w:p w:rsidR="00B821C9" w:rsidRPr="007167A5" w:rsidRDefault="00026D12" w:rsidP="009B4EB3">
      <w:pPr>
        <w:pStyle w:val="ac"/>
        <w:spacing w:after="200" w:line="360" w:lineRule="auto"/>
        <w:ind w:left="405"/>
        <w:rPr>
          <w:sz w:val="2"/>
          <w:szCs w:val="2"/>
          <w:lang w:val="be-BY"/>
        </w:rPr>
      </w:pPr>
      <w:r>
        <w:rPr>
          <w:noProof/>
          <w:sz w:val="2"/>
          <w:szCs w:val="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531" type="#_x0000_t32" style="position:absolute;left:0;text-align:left;margin-left:8pt;margin-top:11.9pt;width:12pt;height:24pt;flip:y;z-index:251667456" o:connectortype="straight" strokeweight="1.5pt"/>
        </w:pict>
      </w:r>
      <w:r w:rsidR="00B821C9">
        <w:rPr>
          <w:sz w:val="2"/>
          <w:szCs w:val="2"/>
          <w:lang w:val="be-BY"/>
        </w:rPr>
        <w:t xml:space="preserve"> </w:t>
      </w:r>
    </w:p>
    <w:p w:rsidR="00B821C9" w:rsidRPr="00E925C0" w:rsidRDefault="00026D12" w:rsidP="009B4EB3">
      <w:pPr>
        <w:spacing w:after="200" w:line="360" w:lineRule="auto"/>
        <w:rPr>
          <w:sz w:val="28"/>
          <w:szCs w:val="28"/>
          <w:lang w:val="be-BY"/>
        </w:rPr>
      </w:pPr>
      <w:r>
        <w:rPr>
          <w:noProof/>
          <w:sz w:val="28"/>
          <w:szCs w:val="28"/>
        </w:rPr>
        <w:pict>
          <v:rect id="_x0000_s1532" style="position:absolute;margin-left:7.75pt;margin-top:.6pt;width:12.25pt;height:26.05pt;z-index:-251648000" wrapcoords="-1350 -1271 -1350 20329 22950 20329 22950 -1271 -1350 -1271">
            <v:textbox style="mso-next-textbox:#_x0000_s1532">
              <w:txbxContent>
                <w:p w:rsidR="00D00642" w:rsidRDefault="00D00642" w:rsidP="00B821C9">
                  <w:r>
                    <w:rPr>
                      <w:noProof/>
                    </w:rPr>
                    <w:drawing>
                      <wp:inline distT="0" distB="0" distL="0" distR="0">
                        <wp:extent cx="170180" cy="329565"/>
                        <wp:effectExtent l="19050" t="0" r="1270" b="0"/>
                        <wp:docPr id="1564" name="Рисунок 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0180" cy="3295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70180" cy="329565"/>
                        <wp:effectExtent l="19050" t="0" r="1270" b="0"/>
                        <wp:docPr id="1565" name="Рисунок 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0180" cy="3295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rect>
        </w:pict>
      </w:r>
      <w:r w:rsidR="00B821C9" w:rsidRPr="00E925C0">
        <w:rPr>
          <w:sz w:val="28"/>
          <w:szCs w:val="28"/>
          <w:lang w:val="be-BY"/>
        </w:rPr>
        <w:t xml:space="preserve">  – отражает параллельность ОНПЛ;</w:t>
      </w:r>
    </w:p>
    <w:p w:rsidR="00B821C9" w:rsidRPr="007167A5" w:rsidRDefault="00B821C9" w:rsidP="009B4EB3">
      <w:pPr>
        <w:spacing w:after="200" w:line="360" w:lineRule="auto"/>
        <w:rPr>
          <w:sz w:val="2"/>
          <w:szCs w:val="2"/>
          <w:lang w:val="be-BY"/>
        </w:rPr>
      </w:pPr>
    </w:p>
    <w:p w:rsidR="00B821C9" w:rsidRPr="00E925C0" w:rsidRDefault="00026D12" w:rsidP="009B4EB3">
      <w:pPr>
        <w:spacing w:after="200" w:line="360" w:lineRule="auto"/>
        <w:rPr>
          <w:sz w:val="28"/>
          <w:szCs w:val="28"/>
          <w:lang w:val="be-BY"/>
        </w:rPr>
      </w:pPr>
      <w:r>
        <w:rPr>
          <w:noProof/>
        </w:rPr>
        <w:lastRenderedPageBreak/>
        <w:pict>
          <v:shape id="_x0000_s1534" type="#_x0000_t32" style="position:absolute;margin-left:8pt;margin-top:22.05pt;width:12pt;height:24pt;flip:y;z-index:251670528" o:connectortype="straight" strokeweight="1.5pt"/>
        </w:pict>
      </w:r>
      <w:r>
        <w:rPr>
          <w:noProof/>
        </w:rPr>
        <w:pict>
          <v:shape id="_x0000_s1533" type="#_x0000_t32" style="position:absolute;margin-left:8pt;margin-top:6.5pt;width:12pt;height:.05pt;z-index:251669504" o:connectortype="straight" strokeweight="1.5pt"/>
        </w:pict>
      </w:r>
      <w:r w:rsidR="00B821C9">
        <w:rPr>
          <w:sz w:val="2"/>
          <w:szCs w:val="2"/>
          <w:lang w:val="be-BY"/>
        </w:rPr>
        <w:t xml:space="preserve">                                                                                                                                      </w:t>
      </w:r>
      <w:r w:rsidR="00B821C9" w:rsidRPr="00E925C0">
        <w:rPr>
          <w:sz w:val="28"/>
          <w:szCs w:val="28"/>
          <w:lang w:val="be-BY"/>
        </w:rPr>
        <w:t>– обработка детали на конвейере;</w:t>
      </w:r>
    </w:p>
    <w:p w:rsidR="00B821C9" w:rsidRPr="00E925C0" w:rsidRDefault="00B821C9" w:rsidP="009B4EB3">
      <w:pPr>
        <w:spacing w:after="200" w:line="360" w:lineRule="auto"/>
        <w:rPr>
          <w:sz w:val="28"/>
          <w:szCs w:val="28"/>
          <w:lang w:val="be-BY"/>
        </w:rPr>
      </w:pPr>
      <w:r>
        <w:rPr>
          <w:lang w:val="be-BY"/>
        </w:rPr>
        <w:t xml:space="preserve">            </w:t>
      </w:r>
      <w:r w:rsidRPr="007167A5">
        <w:rPr>
          <w:lang w:val="be-BY"/>
        </w:rPr>
        <w:t>–</w:t>
      </w:r>
      <w:r>
        <w:rPr>
          <w:lang w:val="be-BY"/>
        </w:rPr>
        <w:t xml:space="preserve"> </w:t>
      </w:r>
      <w:r w:rsidRPr="00E925C0">
        <w:rPr>
          <w:sz w:val="28"/>
          <w:szCs w:val="28"/>
          <w:lang w:val="be-BY"/>
        </w:rPr>
        <w:t>транспортировка детали.</w:t>
      </w:r>
      <w:r w:rsidR="008E5BCB">
        <w:rPr>
          <w:sz w:val="28"/>
          <w:szCs w:val="28"/>
          <w:lang w:val="be-BY"/>
        </w:rPr>
        <w:br w:type="page"/>
      </w:r>
    </w:p>
    <w:p w:rsidR="00E925C0" w:rsidRPr="00B821C9" w:rsidRDefault="00E925C0" w:rsidP="00E22682">
      <w:pPr>
        <w:pStyle w:val="af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1C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28"/>
          <w:szCs w:val="28"/>
        </w:rPr>
        <w:t>Б</w:t>
      </w:r>
    </w:p>
    <w:p w:rsidR="008E5BCB" w:rsidRDefault="00E925C0" w:rsidP="00E22682">
      <w:pPr>
        <w:pStyle w:val="af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21C9">
        <w:rPr>
          <w:rFonts w:ascii="Times New Roman" w:hAnsi="Times New Roman" w:cs="Times New Roman"/>
          <w:sz w:val="28"/>
          <w:szCs w:val="28"/>
        </w:rPr>
        <w:t>Графические материалы</w:t>
      </w:r>
    </w:p>
    <w:p w:rsidR="007A5EC7" w:rsidRDefault="00540BCB" w:rsidP="009B4EB3">
      <w:pPr>
        <w:pStyle w:val="af1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-4445</wp:posOffset>
            </wp:positionV>
            <wp:extent cx="4019550" cy="6286500"/>
            <wp:effectExtent l="19050" t="0" r="0" b="0"/>
            <wp:wrapTight wrapText="bothSides">
              <wp:wrapPolygon edited="0">
                <wp:start x="-102" y="0"/>
                <wp:lineTo x="-102" y="21535"/>
                <wp:lineTo x="21600" y="21535"/>
                <wp:lineTo x="21600" y="0"/>
                <wp:lineTo x="-102" y="0"/>
              </wp:wrapPolygon>
            </wp:wrapTight>
            <wp:docPr id="1" name="Рисунок 0" descr="Безымянный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bmp"/>
                    <pic:cNvPicPr/>
                  </pic:nvPicPr>
                  <pic:blipFill>
                    <a:blip r:embed="rId613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5D86" w:rsidRDefault="009B5D86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</w:p>
    <w:p w:rsidR="009B5D86" w:rsidRPr="00B821C9" w:rsidRDefault="009B5D86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</w:p>
    <w:p w:rsidR="007A5EC7" w:rsidRPr="007A5EC7" w:rsidRDefault="007A5EC7" w:rsidP="009B4EB3">
      <w:pPr>
        <w:tabs>
          <w:tab w:val="left" w:pos="6804"/>
          <w:tab w:val="left" w:pos="7513"/>
          <w:tab w:val="left" w:pos="7938"/>
        </w:tabs>
        <w:spacing w:after="200" w:line="360" w:lineRule="auto"/>
        <w:ind w:left="6804"/>
        <w:rPr>
          <w:sz w:val="28"/>
          <w:szCs w:val="28"/>
          <w:lang w:val="be-BY"/>
        </w:rPr>
      </w:pPr>
      <w:r w:rsidRPr="007A5EC7">
        <w:rPr>
          <w:sz w:val="28"/>
          <w:szCs w:val="28"/>
          <w:lang w:val="be-BY"/>
        </w:rPr>
        <w:t>Условные обозначения:</w:t>
      </w:r>
    </w:p>
    <w:p w:rsidR="009B5D86" w:rsidRDefault="007A5EC7" w:rsidP="009B4EB3">
      <w:pPr>
        <w:tabs>
          <w:tab w:val="left" w:pos="7088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>1 – капитальная стена;</w:t>
      </w:r>
      <w:r>
        <w:rPr>
          <w:sz w:val="28"/>
          <w:szCs w:val="28"/>
        </w:rPr>
        <w:t xml:space="preserve"> 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2 – окна; </w:t>
      </w:r>
      <w:r>
        <w:rPr>
          <w:sz w:val="28"/>
          <w:szCs w:val="28"/>
        </w:rPr>
        <w:t xml:space="preserve">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3 – колонны; </w:t>
      </w:r>
      <w:r>
        <w:rPr>
          <w:sz w:val="28"/>
          <w:szCs w:val="28"/>
        </w:rPr>
        <w:t xml:space="preserve">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4 – местное освещение; </w:t>
      </w:r>
    </w:p>
    <w:p w:rsidR="009B5D86" w:rsidRDefault="007A5EC7" w:rsidP="009B4EB3">
      <w:pPr>
        <w:tabs>
          <w:tab w:val="left" w:pos="7230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5 – холодная и </w:t>
      </w:r>
      <w:r w:rsidR="009B5D86">
        <w:rPr>
          <w:sz w:val="28"/>
          <w:szCs w:val="28"/>
        </w:rPr>
        <w:t>горячая</w:t>
      </w:r>
    </w:p>
    <w:p w:rsidR="009B5D86" w:rsidRDefault="007A5EC7" w:rsidP="009B4EB3">
      <w:pPr>
        <w:tabs>
          <w:tab w:val="left" w:pos="7230"/>
          <w:tab w:val="left" w:pos="7513"/>
          <w:tab w:val="left" w:pos="7938"/>
        </w:tabs>
        <w:spacing w:line="360" w:lineRule="auto"/>
        <w:ind w:left="7230"/>
        <w:rPr>
          <w:sz w:val="28"/>
          <w:szCs w:val="28"/>
        </w:rPr>
      </w:pPr>
      <w:r w:rsidRPr="007A5EC7">
        <w:rPr>
          <w:sz w:val="28"/>
          <w:szCs w:val="28"/>
        </w:rPr>
        <w:t xml:space="preserve">вода; </w:t>
      </w:r>
      <w:r w:rsidR="00FC432F">
        <w:rPr>
          <w:sz w:val="28"/>
          <w:szCs w:val="28"/>
        </w:rPr>
        <w:t xml:space="preserve">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>6 – верстаки;</w:t>
      </w:r>
      <w:r w:rsidR="00FC432F">
        <w:rPr>
          <w:sz w:val="28"/>
          <w:szCs w:val="28"/>
        </w:rPr>
        <w:t xml:space="preserve"> 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7 – рабочие места; </w:t>
      </w:r>
      <w:r w:rsidR="00FC432F">
        <w:rPr>
          <w:sz w:val="28"/>
          <w:szCs w:val="28"/>
        </w:rPr>
        <w:t xml:space="preserve"> 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8– ленточный конвейер; </w:t>
      </w:r>
      <w:r w:rsidR="00FC432F">
        <w:rPr>
          <w:sz w:val="28"/>
          <w:szCs w:val="28"/>
        </w:rPr>
        <w:t xml:space="preserve">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>9 – дверь двупольная;</w:t>
      </w:r>
      <w:r w:rsidR="00FC432F">
        <w:rPr>
          <w:sz w:val="28"/>
          <w:szCs w:val="28"/>
        </w:rPr>
        <w:t xml:space="preserve"> 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10 – </w:t>
      </w:r>
      <w:r w:rsidR="009B5D86">
        <w:rPr>
          <w:sz w:val="28"/>
          <w:szCs w:val="28"/>
        </w:rPr>
        <w:t>испытательный</w:t>
      </w:r>
    </w:p>
    <w:p w:rsidR="009B5D86" w:rsidRDefault="007A5EC7" w:rsidP="009B4EB3">
      <w:pPr>
        <w:tabs>
          <w:tab w:val="left" w:pos="7088"/>
          <w:tab w:val="left" w:pos="7513"/>
          <w:tab w:val="left" w:pos="7938"/>
        </w:tabs>
        <w:spacing w:line="360" w:lineRule="auto"/>
        <w:ind w:left="7371"/>
        <w:rPr>
          <w:sz w:val="28"/>
          <w:szCs w:val="28"/>
        </w:rPr>
      </w:pPr>
      <w:r w:rsidRPr="007A5EC7">
        <w:rPr>
          <w:sz w:val="28"/>
          <w:szCs w:val="28"/>
        </w:rPr>
        <w:t>стенд;</w:t>
      </w:r>
      <w:r w:rsidR="00FC432F">
        <w:rPr>
          <w:sz w:val="28"/>
          <w:szCs w:val="28"/>
        </w:rPr>
        <w:t xml:space="preserve">  </w:t>
      </w:r>
    </w:p>
    <w:p w:rsidR="009B5D86" w:rsidRDefault="00730A9A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>
        <w:rPr>
          <w:sz w:val="28"/>
          <w:szCs w:val="28"/>
        </w:rPr>
        <w:t xml:space="preserve">11– </w:t>
      </w:r>
      <w:r w:rsidR="009B5D86">
        <w:rPr>
          <w:sz w:val="28"/>
          <w:szCs w:val="28"/>
        </w:rPr>
        <w:t>паяльная установка</w:t>
      </w:r>
    </w:p>
    <w:p w:rsidR="009B5D86" w:rsidRDefault="007A5EC7" w:rsidP="009B4EB3">
      <w:pPr>
        <w:tabs>
          <w:tab w:val="left" w:pos="7230"/>
          <w:tab w:val="left" w:pos="7513"/>
          <w:tab w:val="left" w:pos="7938"/>
        </w:tabs>
        <w:spacing w:line="360" w:lineRule="auto"/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 xml:space="preserve">«Волна»; </w:t>
      </w:r>
      <w:r w:rsidR="00FC432F">
        <w:rPr>
          <w:sz w:val="28"/>
          <w:szCs w:val="28"/>
        </w:rPr>
        <w:t xml:space="preserve"> </w:t>
      </w:r>
    </w:p>
    <w:p w:rsidR="00730A9A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б – минимальное </w:t>
      </w:r>
    </w:p>
    <w:p w:rsidR="00730A9A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 xml:space="preserve">расстояние между </w:t>
      </w:r>
    </w:p>
    <w:p w:rsidR="00730A9A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>передней и задней</w:t>
      </w:r>
    </w:p>
    <w:p w:rsidR="00730A9A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 xml:space="preserve">сторонами станков, </w:t>
      </w:r>
    </w:p>
    <w:p w:rsidR="00730A9A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 xml:space="preserve">размещенных в </w:t>
      </w:r>
    </w:p>
    <w:p w:rsidR="009B5D86" w:rsidRDefault="007A5EC7" w:rsidP="00E026FC">
      <w:pPr>
        <w:tabs>
          <w:tab w:val="left" w:pos="6804"/>
          <w:tab w:val="left" w:pos="7513"/>
          <w:tab w:val="left" w:pos="7938"/>
        </w:tabs>
        <w:spacing w:line="360" w:lineRule="auto"/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>затылок (1300 мм).</w:t>
      </w:r>
      <w:bookmarkStart w:id="10" w:name="_GoBack"/>
      <w:bookmarkEnd w:id="10"/>
    </w:p>
    <w:p w:rsidR="009B5D86" w:rsidRDefault="009B5D86" w:rsidP="009B4EB3">
      <w:pPr>
        <w:tabs>
          <w:tab w:val="left" w:pos="0"/>
          <w:tab w:val="left" w:pos="7513"/>
          <w:tab w:val="left" w:pos="7938"/>
        </w:tabs>
        <w:spacing w:line="360" w:lineRule="auto"/>
        <w:jc w:val="center"/>
        <w:rPr>
          <w:sz w:val="28"/>
          <w:szCs w:val="28"/>
        </w:rPr>
      </w:pPr>
      <w:r w:rsidRPr="008B71E5">
        <w:rPr>
          <w:sz w:val="28"/>
          <w:szCs w:val="28"/>
        </w:rPr>
        <w:t xml:space="preserve">Рис. </w:t>
      </w:r>
      <w:r>
        <w:rPr>
          <w:sz w:val="28"/>
          <w:szCs w:val="28"/>
        </w:rPr>
        <w:t>Б</w:t>
      </w:r>
      <w:r w:rsidRPr="008B71E5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8B71E5">
        <w:rPr>
          <w:sz w:val="28"/>
          <w:szCs w:val="28"/>
        </w:rPr>
        <w:t xml:space="preserve"> – </w:t>
      </w:r>
      <w:r>
        <w:rPr>
          <w:sz w:val="28"/>
          <w:szCs w:val="28"/>
        </w:rPr>
        <w:t>Планировка участка</w:t>
      </w:r>
    </w:p>
    <w:p w:rsidR="00B821C9" w:rsidRPr="00FC432F" w:rsidRDefault="00B821C9" w:rsidP="009B4EB3">
      <w:pPr>
        <w:tabs>
          <w:tab w:val="left" w:pos="0"/>
          <w:tab w:val="left" w:pos="6011"/>
        </w:tabs>
        <w:spacing w:line="360" w:lineRule="auto"/>
        <w:jc w:val="center"/>
      </w:pPr>
    </w:p>
    <w:sectPr w:rsidR="00B821C9" w:rsidRPr="00FC432F" w:rsidSect="002844B4">
      <w:footerReference w:type="default" r:id="rId614"/>
      <w:pgSz w:w="11906" w:h="16838" w:code="9"/>
      <w:pgMar w:top="1134" w:right="849" w:bottom="1134" w:left="1276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D12" w:rsidRDefault="00026D12" w:rsidP="004F4F65">
      <w:r>
        <w:separator/>
      </w:r>
    </w:p>
  </w:endnote>
  <w:endnote w:type="continuationSeparator" w:id="0">
    <w:p w:rsidR="00026D12" w:rsidRDefault="00026D12" w:rsidP="004F4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5049"/>
      <w:docPartObj>
        <w:docPartGallery w:val="Page Numbers (Bottom of Page)"/>
        <w:docPartUnique/>
      </w:docPartObj>
    </w:sdtPr>
    <w:sdtEndPr/>
    <w:sdtContent>
      <w:p w:rsidR="00D00642" w:rsidRDefault="00D00642">
        <w:pPr>
          <w:pStyle w:val="af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26FC">
          <w:rPr>
            <w:noProof/>
          </w:rPr>
          <w:t>39</w:t>
        </w:r>
        <w:r>
          <w:rPr>
            <w:noProof/>
          </w:rPr>
          <w:fldChar w:fldCharType="end"/>
        </w:r>
      </w:p>
    </w:sdtContent>
  </w:sdt>
  <w:p w:rsidR="00D00642" w:rsidRDefault="00D00642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D12" w:rsidRDefault="00026D12" w:rsidP="004F4F65">
      <w:r>
        <w:separator/>
      </w:r>
    </w:p>
  </w:footnote>
  <w:footnote w:type="continuationSeparator" w:id="0">
    <w:p w:rsidR="00026D12" w:rsidRDefault="00026D12" w:rsidP="004F4F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55AEB"/>
    <w:multiLevelType w:val="hybridMultilevel"/>
    <w:tmpl w:val="4DD42874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" w15:restartNumberingAfterBreak="0">
    <w:nsid w:val="049E5F52"/>
    <w:multiLevelType w:val="hybridMultilevel"/>
    <w:tmpl w:val="A014AFD8"/>
    <w:lvl w:ilvl="0" w:tplc="0EEEFF66">
      <w:start w:val="1"/>
      <w:numFmt w:val="bullet"/>
      <w:lvlText w:val="–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70E56BD"/>
    <w:multiLevelType w:val="hybridMultilevel"/>
    <w:tmpl w:val="A558CB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03A3158"/>
    <w:multiLevelType w:val="hybridMultilevel"/>
    <w:tmpl w:val="42A2A55C"/>
    <w:lvl w:ilvl="0" w:tplc="B8287186">
      <w:start w:val="1"/>
      <w:numFmt w:val="bullet"/>
      <w:lvlText w:val=""/>
      <w:lvlJc w:val="left"/>
      <w:pPr>
        <w:ind w:left="4046" w:hanging="360"/>
      </w:pPr>
      <w:rPr>
        <w:rFonts w:ascii="Wingdings" w:hAnsi="Wingdings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82748C8"/>
    <w:multiLevelType w:val="hybridMultilevel"/>
    <w:tmpl w:val="5BE856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F746C"/>
    <w:multiLevelType w:val="hybridMultilevel"/>
    <w:tmpl w:val="26F4DE2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6" w15:restartNumberingAfterBreak="0">
    <w:nsid w:val="1E671219"/>
    <w:multiLevelType w:val="hybridMultilevel"/>
    <w:tmpl w:val="08E6C102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7437600"/>
    <w:multiLevelType w:val="hybridMultilevel"/>
    <w:tmpl w:val="8CFADFD0"/>
    <w:lvl w:ilvl="0" w:tplc="7EDC2994">
      <w:start w:val="1"/>
      <w:numFmt w:val="bullet"/>
      <w:lvlText w:val="–"/>
      <w:lvlJc w:val="left"/>
      <w:pPr>
        <w:ind w:left="118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8" w15:restartNumberingAfterBreak="0">
    <w:nsid w:val="299F0336"/>
    <w:multiLevelType w:val="hybridMultilevel"/>
    <w:tmpl w:val="F806AF9A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B055C18"/>
    <w:multiLevelType w:val="multilevel"/>
    <w:tmpl w:val="970E619E"/>
    <w:lvl w:ilvl="0">
      <w:start w:val="1"/>
      <w:numFmt w:val="decimal"/>
      <w:lvlText w:val="%1."/>
      <w:lvlJc w:val="left"/>
      <w:pPr>
        <w:ind w:left="495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9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5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75" w:hanging="2160"/>
      </w:pPr>
      <w:rPr>
        <w:rFonts w:hint="default"/>
      </w:rPr>
    </w:lvl>
  </w:abstractNum>
  <w:abstractNum w:abstractNumId="10" w15:restartNumberingAfterBreak="0">
    <w:nsid w:val="3B590A1D"/>
    <w:multiLevelType w:val="multilevel"/>
    <w:tmpl w:val="2A1CC166"/>
    <w:lvl w:ilvl="0">
      <w:start w:val="1"/>
      <w:numFmt w:val="decimal"/>
      <w:lvlText w:val="%1"/>
      <w:lvlJc w:val="left"/>
      <w:pPr>
        <w:ind w:left="4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75" w:hanging="2160"/>
      </w:pPr>
      <w:rPr>
        <w:rFonts w:hint="default"/>
      </w:rPr>
    </w:lvl>
  </w:abstractNum>
  <w:abstractNum w:abstractNumId="11" w15:restartNumberingAfterBreak="0">
    <w:nsid w:val="47745F25"/>
    <w:multiLevelType w:val="hybridMultilevel"/>
    <w:tmpl w:val="D1A2F4C6"/>
    <w:lvl w:ilvl="0" w:tplc="64BC0BD2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  <w:color w:val="0000FF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CF248B"/>
    <w:multiLevelType w:val="hybridMultilevel"/>
    <w:tmpl w:val="563CAE0E"/>
    <w:lvl w:ilvl="0" w:tplc="0419000B">
      <w:start w:val="1"/>
      <w:numFmt w:val="bullet"/>
      <w:lvlText w:val=""/>
      <w:lvlJc w:val="left"/>
      <w:pPr>
        <w:ind w:left="272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13" w15:restartNumberingAfterBreak="0">
    <w:nsid w:val="47E72297"/>
    <w:multiLevelType w:val="hybridMultilevel"/>
    <w:tmpl w:val="8C564C9E"/>
    <w:lvl w:ilvl="0" w:tplc="0419000B">
      <w:start w:val="1"/>
      <w:numFmt w:val="bullet"/>
      <w:lvlText w:val=""/>
      <w:lvlJc w:val="left"/>
      <w:pPr>
        <w:ind w:left="503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99" w:hanging="360"/>
      </w:pPr>
      <w:rPr>
        <w:rFonts w:ascii="Wingdings" w:hAnsi="Wingdings" w:hint="default"/>
      </w:rPr>
    </w:lvl>
  </w:abstractNum>
  <w:abstractNum w:abstractNumId="14" w15:restartNumberingAfterBreak="0">
    <w:nsid w:val="539F32A6"/>
    <w:multiLevelType w:val="hybridMultilevel"/>
    <w:tmpl w:val="72D0F4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86742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70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A72030E"/>
    <w:multiLevelType w:val="hybridMultilevel"/>
    <w:tmpl w:val="C336A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491FE2"/>
    <w:multiLevelType w:val="hybridMultilevel"/>
    <w:tmpl w:val="713A37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684431"/>
    <w:multiLevelType w:val="hybridMultilevel"/>
    <w:tmpl w:val="C05ADC68"/>
    <w:lvl w:ilvl="0" w:tplc="E93E75DA">
      <w:start w:val="1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9" w15:restartNumberingAfterBreak="0">
    <w:nsid w:val="69F5385C"/>
    <w:multiLevelType w:val="hybridMultilevel"/>
    <w:tmpl w:val="73C83250"/>
    <w:lvl w:ilvl="0" w:tplc="39169076">
      <w:start w:val="1"/>
      <w:numFmt w:val="bullet"/>
      <w:lvlText w:val="–"/>
      <w:lvlJc w:val="left"/>
      <w:pPr>
        <w:ind w:left="124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0" w15:restartNumberingAfterBreak="0">
    <w:nsid w:val="6F3F0D7F"/>
    <w:multiLevelType w:val="hybridMultilevel"/>
    <w:tmpl w:val="62A60E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DF6F68E">
      <w:numFmt w:val="bullet"/>
      <w:lvlText w:val=""/>
      <w:lvlJc w:val="left"/>
      <w:pPr>
        <w:ind w:left="1815" w:hanging="1095"/>
      </w:pPr>
      <w:rPr>
        <w:rFonts w:ascii="Wingdings" w:eastAsia="Times New Roman" w:hAnsi="Wingdings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DE637A7"/>
    <w:multiLevelType w:val="hybridMultilevel"/>
    <w:tmpl w:val="5D0CF540"/>
    <w:lvl w:ilvl="0" w:tplc="1ED8B000">
      <w:start w:val="2"/>
      <w:numFmt w:val="decimal"/>
      <w:lvlText w:val="%1"/>
      <w:lvlJc w:val="left"/>
      <w:pPr>
        <w:ind w:left="720" w:hanging="360"/>
      </w:pPr>
      <w:rPr>
        <w:rFonts w:hint="default"/>
        <w:b w:val="0"/>
        <w:color w:val="0000FF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F3617D"/>
    <w:multiLevelType w:val="hybridMultilevel"/>
    <w:tmpl w:val="8FA07AE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2"/>
  </w:num>
  <w:num w:numId="5">
    <w:abstractNumId w:val="16"/>
  </w:num>
  <w:num w:numId="6">
    <w:abstractNumId w:val="14"/>
  </w:num>
  <w:num w:numId="7">
    <w:abstractNumId w:val="13"/>
  </w:num>
  <w:num w:numId="8">
    <w:abstractNumId w:val="15"/>
  </w:num>
  <w:num w:numId="9">
    <w:abstractNumId w:val="11"/>
  </w:num>
  <w:num w:numId="10">
    <w:abstractNumId w:val="21"/>
  </w:num>
  <w:num w:numId="11">
    <w:abstractNumId w:val="18"/>
  </w:num>
  <w:num w:numId="12">
    <w:abstractNumId w:val="1"/>
  </w:num>
  <w:num w:numId="13">
    <w:abstractNumId w:val="7"/>
  </w:num>
  <w:num w:numId="14">
    <w:abstractNumId w:val="19"/>
  </w:num>
  <w:num w:numId="15">
    <w:abstractNumId w:val="20"/>
  </w:num>
  <w:num w:numId="16">
    <w:abstractNumId w:val="2"/>
  </w:num>
  <w:num w:numId="17">
    <w:abstractNumId w:val="6"/>
  </w:num>
  <w:num w:numId="18">
    <w:abstractNumId w:val="4"/>
  </w:num>
  <w:num w:numId="19">
    <w:abstractNumId w:val="17"/>
  </w:num>
  <w:num w:numId="20">
    <w:abstractNumId w:val="9"/>
  </w:num>
  <w:num w:numId="21">
    <w:abstractNumId w:val="10"/>
  </w:num>
  <w:num w:numId="22">
    <w:abstractNumId w:val="3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534E0"/>
    <w:rsid w:val="00001816"/>
    <w:rsid w:val="00011DC1"/>
    <w:rsid w:val="00016A4D"/>
    <w:rsid w:val="000201AE"/>
    <w:rsid w:val="000213D7"/>
    <w:rsid w:val="00024314"/>
    <w:rsid w:val="000267D9"/>
    <w:rsid w:val="00026D12"/>
    <w:rsid w:val="00040CA9"/>
    <w:rsid w:val="00053D91"/>
    <w:rsid w:val="00061FAC"/>
    <w:rsid w:val="00062907"/>
    <w:rsid w:val="0007141C"/>
    <w:rsid w:val="0007422C"/>
    <w:rsid w:val="0008281A"/>
    <w:rsid w:val="00084469"/>
    <w:rsid w:val="00085D26"/>
    <w:rsid w:val="000A70CC"/>
    <w:rsid w:val="000A794A"/>
    <w:rsid w:val="000B3EC5"/>
    <w:rsid w:val="000C3FBA"/>
    <w:rsid w:val="000D17BB"/>
    <w:rsid w:val="000F0489"/>
    <w:rsid w:val="000F2F8F"/>
    <w:rsid w:val="001106DC"/>
    <w:rsid w:val="001164CF"/>
    <w:rsid w:val="001212B1"/>
    <w:rsid w:val="00130260"/>
    <w:rsid w:val="0015535C"/>
    <w:rsid w:val="00157FFB"/>
    <w:rsid w:val="00167178"/>
    <w:rsid w:val="00175A76"/>
    <w:rsid w:val="0017666D"/>
    <w:rsid w:val="001832A4"/>
    <w:rsid w:val="00186BB8"/>
    <w:rsid w:val="001928AA"/>
    <w:rsid w:val="00192F0B"/>
    <w:rsid w:val="00195F76"/>
    <w:rsid w:val="001A7666"/>
    <w:rsid w:val="001C0BFD"/>
    <w:rsid w:val="001D1B0D"/>
    <w:rsid w:val="001D21D5"/>
    <w:rsid w:val="001D3712"/>
    <w:rsid w:val="001D63D0"/>
    <w:rsid w:val="001D723B"/>
    <w:rsid w:val="001E20DB"/>
    <w:rsid w:val="00200BF2"/>
    <w:rsid w:val="00216AF2"/>
    <w:rsid w:val="00222DC9"/>
    <w:rsid w:val="00231E4B"/>
    <w:rsid w:val="002411E6"/>
    <w:rsid w:val="00247ECD"/>
    <w:rsid w:val="002524D4"/>
    <w:rsid w:val="00254D87"/>
    <w:rsid w:val="00261DCF"/>
    <w:rsid w:val="00272583"/>
    <w:rsid w:val="00272DF2"/>
    <w:rsid w:val="002778A0"/>
    <w:rsid w:val="00282026"/>
    <w:rsid w:val="002844B4"/>
    <w:rsid w:val="00284D26"/>
    <w:rsid w:val="0028775C"/>
    <w:rsid w:val="0029108E"/>
    <w:rsid w:val="0029142D"/>
    <w:rsid w:val="002B16DF"/>
    <w:rsid w:val="002B2761"/>
    <w:rsid w:val="002D0F7E"/>
    <w:rsid w:val="002D1B2D"/>
    <w:rsid w:val="002D39EF"/>
    <w:rsid w:val="002D6667"/>
    <w:rsid w:val="002D736B"/>
    <w:rsid w:val="002E4FF7"/>
    <w:rsid w:val="002F370F"/>
    <w:rsid w:val="003061A1"/>
    <w:rsid w:val="0031529F"/>
    <w:rsid w:val="003320E3"/>
    <w:rsid w:val="00340097"/>
    <w:rsid w:val="00341E51"/>
    <w:rsid w:val="00344012"/>
    <w:rsid w:val="00345ADD"/>
    <w:rsid w:val="003653CE"/>
    <w:rsid w:val="00373580"/>
    <w:rsid w:val="0037397C"/>
    <w:rsid w:val="003926BA"/>
    <w:rsid w:val="003961E0"/>
    <w:rsid w:val="00396A5E"/>
    <w:rsid w:val="003B4A11"/>
    <w:rsid w:val="003C274E"/>
    <w:rsid w:val="003D4077"/>
    <w:rsid w:val="003D4D5C"/>
    <w:rsid w:val="003D59DC"/>
    <w:rsid w:val="003E3D82"/>
    <w:rsid w:val="003E562A"/>
    <w:rsid w:val="003E68EE"/>
    <w:rsid w:val="003F3C35"/>
    <w:rsid w:val="003F4045"/>
    <w:rsid w:val="003F6DFA"/>
    <w:rsid w:val="004025AE"/>
    <w:rsid w:val="00406FF7"/>
    <w:rsid w:val="00413FA2"/>
    <w:rsid w:val="00414985"/>
    <w:rsid w:val="00415165"/>
    <w:rsid w:val="0041579B"/>
    <w:rsid w:val="004170E2"/>
    <w:rsid w:val="004235FA"/>
    <w:rsid w:val="004301CB"/>
    <w:rsid w:val="00432DC2"/>
    <w:rsid w:val="00435B6E"/>
    <w:rsid w:val="00457CCD"/>
    <w:rsid w:val="00462F58"/>
    <w:rsid w:val="0046613E"/>
    <w:rsid w:val="00471C75"/>
    <w:rsid w:val="00485093"/>
    <w:rsid w:val="004858D6"/>
    <w:rsid w:val="00490AF0"/>
    <w:rsid w:val="004911C0"/>
    <w:rsid w:val="004A1A51"/>
    <w:rsid w:val="004A7F12"/>
    <w:rsid w:val="004B71DA"/>
    <w:rsid w:val="004C2252"/>
    <w:rsid w:val="004D1BE6"/>
    <w:rsid w:val="004D5EBF"/>
    <w:rsid w:val="004E1BB9"/>
    <w:rsid w:val="004E40A0"/>
    <w:rsid w:val="004E552E"/>
    <w:rsid w:val="004E5EB4"/>
    <w:rsid w:val="004E65D6"/>
    <w:rsid w:val="004E6F85"/>
    <w:rsid w:val="004F3C3D"/>
    <w:rsid w:val="004F4077"/>
    <w:rsid w:val="004F407A"/>
    <w:rsid w:val="004F4F65"/>
    <w:rsid w:val="004F6968"/>
    <w:rsid w:val="00503792"/>
    <w:rsid w:val="0051707B"/>
    <w:rsid w:val="005233CE"/>
    <w:rsid w:val="00534528"/>
    <w:rsid w:val="00535201"/>
    <w:rsid w:val="00540BCB"/>
    <w:rsid w:val="005423AC"/>
    <w:rsid w:val="00567B9E"/>
    <w:rsid w:val="00574A8E"/>
    <w:rsid w:val="00574E06"/>
    <w:rsid w:val="00574FB3"/>
    <w:rsid w:val="005949CD"/>
    <w:rsid w:val="005A0451"/>
    <w:rsid w:val="005A2036"/>
    <w:rsid w:val="005A2959"/>
    <w:rsid w:val="005B4913"/>
    <w:rsid w:val="005C0A5D"/>
    <w:rsid w:val="005D1C3C"/>
    <w:rsid w:val="005E34BD"/>
    <w:rsid w:val="005E68E7"/>
    <w:rsid w:val="005F754F"/>
    <w:rsid w:val="00601429"/>
    <w:rsid w:val="00612079"/>
    <w:rsid w:val="0062399F"/>
    <w:rsid w:val="00627847"/>
    <w:rsid w:val="00632368"/>
    <w:rsid w:val="0063348B"/>
    <w:rsid w:val="00634DFA"/>
    <w:rsid w:val="0064608F"/>
    <w:rsid w:val="006534E0"/>
    <w:rsid w:val="00665DD4"/>
    <w:rsid w:val="00670327"/>
    <w:rsid w:val="006757FC"/>
    <w:rsid w:val="006822B5"/>
    <w:rsid w:val="006962B3"/>
    <w:rsid w:val="006A4206"/>
    <w:rsid w:val="006A4443"/>
    <w:rsid w:val="006B331D"/>
    <w:rsid w:val="006B4034"/>
    <w:rsid w:val="006C053D"/>
    <w:rsid w:val="006E365F"/>
    <w:rsid w:val="006F2FEB"/>
    <w:rsid w:val="00707C46"/>
    <w:rsid w:val="007167A5"/>
    <w:rsid w:val="00730235"/>
    <w:rsid w:val="00730A9A"/>
    <w:rsid w:val="00733FAB"/>
    <w:rsid w:val="00755784"/>
    <w:rsid w:val="007766F8"/>
    <w:rsid w:val="007802AE"/>
    <w:rsid w:val="00787AFB"/>
    <w:rsid w:val="00790F81"/>
    <w:rsid w:val="007A3FF5"/>
    <w:rsid w:val="007A5EC7"/>
    <w:rsid w:val="007B1B4D"/>
    <w:rsid w:val="007C208D"/>
    <w:rsid w:val="007E2057"/>
    <w:rsid w:val="007F18BD"/>
    <w:rsid w:val="007F2F5C"/>
    <w:rsid w:val="007F500B"/>
    <w:rsid w:val="007F5E90"/>
    <w:rsid w:val="007F79D2"/>
    <w:rsid w:val="00803DB8"/>
    <w:rsid w:val="00804D4D"/>
    <w:rsid w:val="00813DD1"/>
    <w:rsid w:val="0081525B"/>
    <w:rsid w:val="00827275"/>
    <w:rsid w:val="00827366"/>
    <w:rsid w:val="008378CC"/>
    <w:rsid w:val="00841F95"/>
    <w:rsid w:val="0085295A"/>
    <w:rsid w:val="008543CD"/>
    <w:rsid w:val="008557BD"/>
    <w:rsid w:val="00882A61"/>
    <w:rsid w:val="00886F2E"/>
    <w:rsid w:val="00890BDE"/>
    <w:rsid w:val="008A06A5"/>
    <w:rsid w:val="008A54AF"/>
    <w:rsid w:val="008A55B3"/>
    <w:rsid w:val="008B3A5D"/>
    <w:rsid w:val="008B71E5"/>
    <w:rsid w:val="008C4548"/>
    <w:rsid w:val="008D6351"/>
    <w:rsid w:val="008D6CC7"/>
    <w:rsid w:val="008E2E22"/>
    <w:rsid w:val="008E41F9"/>
    <w:rsid w:val="008E5BCB"/>
    <w:rsid w:val="008F742F"/>
    <w:rsid w:val="00900278"/>
    <w:rsid w:val="00902A60"/>
    <w:rsid w:val="00911260"/>
    <w:rsid w:val="00911328"/>
    <w:rsid w:val="00914971"/>
    <w:rsid w:val="00920495"/>
    <w:rsid w:val="00933372"/>
    <w:rsid w:val="00935F80"/>
    <w:rsid w:val="00936168"/>
    <w:rsid w:val="00941832"/>
    <w:rsid w:val="00941EAB"/>
    <w:rsid w:val="009424A0"/>
    <w:rsid w:val="0094699F"/>
    <w:rsid w:val="0096230F"/>
    <w:rsid w:val="009649F9"/>
    <w:rsid w:val="00967641"/>
    <w:rsid w:val="00971E4F"/>
    <w:rsid w:val="00972903"/>
    <w:rsid w:val="00983504"/>
    <w:rsid w:val="0098506B"/>
    <w:rsid w:val="009909B7"/>
    <w:rsid w:val="00992E60"/>
    <w:rsid w:val="00995A64"/>
    <w:rsid w:val="009A088D"/>
    <w:rsid w:val="009A6665"/>
    <w:rsid w:val="009A6DCC"/>
    <w:rsid w:val="009B4EB3"/>
    <w:rsid w:val="009B57B4"/>
    <w:rsid w:val="009B5D86"/>
    <w:rsid w:val="009B6F0E"/>
    <w:rsid w:val="009C3662"/>
    <w:rsid w:val="009E0EDD"/>
    <w:rsid w:val="009E3DC8"/>
    <w:rsid w:val="009E577B"/>
    <w:rsid w:val="009E5F45"/>
    <w:rsid w:val="009F11B0"/>
    <w:rsid w:val="00A00C25"/>
    <w:rsid w:val="00A00D58"/>
    <w:rsid w:val="00A02622"/>
    <w:rsid w:val="00A029D3"/>
    <w:rsid w:val="00A04F19"/>
    <w:rsid w:val="00A051CB"/>
    <w:rsid w:val="00A0559D"/>
    <w:rsid w:val="00A125BC"/>
    <w:rsid w:val="00A224E7"/>
    <w:rsid w:val="00A255C2"/>
    <w:rsid w:val="00A262A3"/>
    <w:rsid w:val="00A46383"/>
    <w:rsid w:val="00A5071D"/>
    <w:rsid w:val="00A50B4D"/>
    <w:rsid w:val="00A51976"/>
    <w:rsid w:val="00A639C5"/>
    <w:rsid w:val="00A63C4B"/>
    <w:rsid w:val="00A64DBE"/>
    <w:rsid w:val="00A6632F"/>
    <w:rsid w:val="00A66829"/>
    <w:rsid w:val="00A703FD"/>
    <w:rsid w:val="00A75725"/>
    <w:rsid w:val="00A75A94"/>
    <w:rsid w:val="00A84E67"/>
    <w:rsid w:val="00A85E3E"/>
    <w:rsid w:val="00A86A26"/>
    <w:rsid w:val="00A92F26"/>
    <w:rsid w:val="00AA33AE"/>
    <w:rsid w:val="00AA3519"/>
    <w:rsid w:val="00AA6573"/>
    <w:rsid w:val="00AA65D2"/>
    <w:rsid w:val="00AA7310"/>
    <w:rsid w:val="00AB0D09"/>
    <w:rsid w:val="00AB683F"/>
    <w:rsid w:val="00AD4E32"/>
    <w:rsid w:val="00AE2601"/>
    <w:rsid w:val="00AE3803"/>
    <w:rsid w:val="00B0269B"/>
    <w:rsid w:val="00B0299E"/>
    <w:rsid w:val="00B06E3F"/>
    <w:rsid w:val="00B15F32"/>
    <w:rsid w:val="00B228D4"/>
    <w:rsid w:val="00B24DAD"/>
    <w:rsid w:val="00B26DF4"/>
    <w:rsid w:val="00B32735"/>
    <w:rsid w:val="00B34E07"/>
    <w:rsid w:val="00B469BC"/>
    <w:rsid w:val="00B607DD"/>
    <w:rsid w:val="00B72005"/>
    <w:rsid w:val="00B7643D"/>
    <w:rsid w:val="00B76FF3"/>
    <w:rsid w:val="00B8026E"/>
    <w:rsid w:val="00B821C9"/>
    <w:rsid w:val="00B82278"/>
    <w:rsid w:val="00B82940"/>
    <w:rsid w:val="00B911CE"/>
    <w:rsid w:val="00B94A4B"/>
    <w:rsid w:val="00B96951"/>
    <w:rsid w:val="00BA0DBB"/>
    <w:rsid w:val="00BB1BCD"/>
    <w:rsid w:val="00BC00DD"/>
    <w:rsid w:val="00BC165F"/>
    <w:rsid w:val="00BC43B9"/>
    <w:rsid w:val="00BE73EE"/>
    <w:rsid w:val="00BF246D"/>
    <w:rsid w:val="00BF287F"/>
    <w:rsid w:val="00C02CFD"/>
    <w:rsid w:val="00C119C4"/>
    <w:rsid w:val="00C17C39"/>
    <w:rsid w:val="00C21261"/>
    <w:rsid w:val="00C32619"/>
    <w:rsid w:val="00C4473B"/>
    <w:rsid w:val="00C62B21"/>
    <w:rsid w:val="00C638FD"/>
    <w:rsid w:val="00C7262E"/>
    <w:rsid w:val="00C903F3"/>
    <w:rsid w:val="00C90EE5"/>
    <w:rsid w:val="00C93307"/>
    <w:rsid w:val="00C97408"/>
    <w:rsid w:val="00CA6FD3"/>
    <w:rsid w:val="00CB098A"/>
    <w:rsid w:val="00CB23A0"/>
    <w:rsid w:val="00CB2F40"/>
    <w:rsid w:val="00CB593F"/>
    <w:rsid w:val="00CB6F70"/>
    <w:rsid w:val="00CB786F"/>
    <w:rsid w:val="00CD69A2"/>
    <w:rsid w:val="00CF44A8"/>
    <w:rsid w:val="00CF5F3F"/>
    <w:rsid w:val="00D00642"/>
    <w:rsid w:val="00D0237E"/>
    <w:rsid w:val="00D0445D"/>
    <w:rsid w:val="00D04B8B"/>
    <w:rsid w:val="00D130DC"/>
    <w:rsid w:val="00D13961"/>
    <w:rsid w:val="00D14799"/>
    <w:rsid w:val="00D17BE1"/>
    <w:rsid w:val="00D17D67"/>
    <w:rsid w:val="00D20105"/>
    <w:rsid w:val="00D223FF"/>
    <w:rsid w:val="00D32A91"/>
    <w:rsid w:val="00D408F4"/>
    <w:rsid w:val="00D41337"/>
    <w:rsid w:val="00D4544A"/>
    <w:rsid w:val="00D54F8A"/>
    <w:rsid w:val="00D678AB"/>
    <w:rsid w:val="00D71AC0"/>
    <w:rsid w:val="00D722DD"/>
    <w:rsid w:val="00D7279E"/>
    <w:rsid w:val="00D73AF2"/>
    <w:rsid w:val="00D7442C"/>
    <w:rsid w:val="00DA56A1"/>
    <w:rsid w:val="00DB4455"/>
    <w:rsid w:val="00DC2C2D"/>
    <w:rsid w:val="00DC4131"/>
    <w:rsid w:val="00DE0374"/>
    <w:rsid w:val="00DE5999"/>
    <w:rsid w:val="00DE5DDB"/>
    <w:rsid w:val="00DE6EDF"/>
    <w:rsid w:val="00E017F1"/>
    <w:rsid w:val="00E026FC"/>
    <w:rsid w:val="00E22682"/>
    <w:rsid w:val="00E24B29"/>
    <w:rsid w:val="00E34874"/>
    <w:rsid w:val="00E34936"/>
    <w:rsid w:val="00E359C5"/>
    <w:rsid w:val="00E43CA6"/>
    <w:rsid w:val="00E4521A"/>
    <w:rsid w:val="00E518A5"/>
    <w:rsid w:val="00E62651"/>
    <w:rsid w:val="00E736CA"/>
    <w:rsid w:val="00E75712"/>
    <w:rsid w:val="00E8019D"/>
    <w:rsid w:val="00E86618"/>
    <w:rsid w:val="00E925C0"/>
    <w:rsid w:val="00E97971"/>
    <w:rsid w:val="00E97AC3"/>
    <w:rsid w:val="00EB06B8"/>
    <w:rsid w:val="00EB297E"/>
    <w:rsid w:val="00EB5F19"/>
    <w:rsid w:val="00EB7956"/>
    <w:rsid w:val="00EC106F"/>
    <w:rsid w:val="00EC2D79"/>
    <w:rsid w:val="00ED1774"/>
    <w:rsid w:val="00ED41A1"/>
    <w:rsid w:val="00ED4803"/>
    <w:rsid w:val="00ED4A12"/>
    <w:rsid w:val="00ED5B0A"/>
    <w:rsid w:val="00EE0ED9"/>
    <w:rsid w:val="00EE0F03"/>
    <w:rsid w:val="00EF2F6F"/>
    <w:rsid w:val="00F05B6A"/>
    <w:rsid w:val="00F068F5"/>
    <w:rsid w:val="00F25ACB"/>
    <w:rsid w:val="00F37109"/>
    <w:rsid w:val="00F45CC3"/>
    <w:rsid w:val="00F46E87"/>
    <w:rsid w:val="00F51BF5"/>
    <w:rsid w:val="00F538C1"/>
    <w:rsid w:val="00F56F13"/>
    <w:rsid w:val="00F606FC"/>
    <w:rsid w:val="00F9173B"/>
    <w:rsid w:val="00FA00E7"/>
    <w:rsid w:val="00FA0354"/>
    <w:rsid w:val="00FA1900"/>
    <w:rsid w:val="00FB2E3C"/>
    <w:rsid w:val="00FC219D"/>
    <w:rsid w:val="00FC432F"/>
    <w:rsid w:val="00FD09A3"/>
    <w:rsid w:val="00FE14E1"/>
    <w:rsid w:val="00FE1FD2"/>
    <w:rsid w:val="00FE292B"/>
    <w:rsid w:val="00FE42A6"/>
    <w:rsid w:val="00FF0AB1"/>
    <w:rsid w:val="00FF0F98"/>
    <w:rsid w:val="00FF290B"/>
    <w:rsid w:val="00FF37AB"/>
    <w:rsid w:val="00FF578D"/>
    <w:rsid w:val="00FF5CF1"/>
    <w:rsid w:val="00FF7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5" fillcolor="white">
      <v:fill color="white"/>
    </o:shapedefaults>
    <o:shapelayout v:ext="edit">
      <o:idmap v:ext="edit" data="1"/>
      <o:rules v:ext="edit">
        <o:r id="V:Rule1" type="connector" idref="#_x0000_s1534"/>
        <o:r id="V:Rule2" type="connector" idref="#_x0000_s1533"/>
        <o:r id="V:Rule3" type="connector" idref="#_x0000_s1531"/>
      </o:rules>
    </o:shapelayout>
  </w:shapeDefaults>
  <w:decimalSymbol w:val=","/>
  <w:listSeparator w:val=";"/>
  <w15:docId w15:val="{BC68E6FB-67E4-4E6E-89CB-FC846FC6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34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534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E0F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9424A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34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3">
    <w:name w:val="Hyperlink"/>
    <w:basedOn w:val="a0"/>
    <w:uiPriority w:val="99"/>
    <w:rsid w:val="006534E0"/>
    <w:rPr>
      <w:color w:val="0000FF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6534E0"/>
    <w:pPr>
      <w:spacing w:line="276" w:lineRule="auto"/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8E5BCB"/>
    <w:pPr>
      <w:spacing w:after="100" w:line="360" w:lineRule="auto"/>
      <w:ind w:left="851" w:hanging="284"/>
    </w:pPr>
    <w:rPr>
      <w:rFonts w:eastAsiaTheme="minorEastAsia"/>
      <w:b/>
      <w:bCs/>
      <w:noProof/>
      <w:sz w:val="28"/>
      <w:szCs w:val="28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6534E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34E0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7">
    <w:name w:val="Мой заголовок"/>
    <w:basedOn w:val="1"/>
    <w:link w:val="a8"/>
    <w:qFormat/>
    <w:rsid w:val="004A7F12"/>
    <w:pPr>
      <w:spacing w:before="240" w:after="240" w:line="276" w:lineRule="auto"/>
      <w:ind w:firstLine="709"/>
    </w:pPr>
    <w:rPr>
      <w:rFonts w:ascii="Cambria" w:eastAsia="Times New Roman" w:hAnsi="Cambria" w:cs="Times New Roman"/>
      <w:b w:val="0"/>
      <w:color w:val="365F91"/>
      <w:sz w:val="32"/>
      <w:szCs w:val="32"/>
      <w:lang w:eastAsia="en-US"/>
    </w:rPr>
  </w:style>
  <w:style w:type="character" w:customStyle="1" w:styleId="a8">
    <w:name w:val="Мой заголовок Знак"/>
    <w:basedOn w:val="10"/>
    <w:link w:val="a7"/>
    <w:rsid w:val="004A7F12"/>
    <w:rPr>
      <w:rFonts w:ascii="Cambria" w:eastAsia="Times New Roman" w:hAnsi="Cambria" w:cs="Times New Roman"/>
      <w:b/>
      <w:bCs/>
      <w:color w:val="365F91"/>
      <w:sz w:val="32"/>
      <w:szCs w:val="32"/>
      <w:lang w:eastAsia="ru-RU"/>
    </w:rPr>
  </w:style>
  <w:style w:type="paragraph" w:styleId="a9">
    <w:name w:val="Body Text Indent"/>
    <w:basedOn w:val="a"/>
    <w:link w:val="aa"/>
    <w:rsid w:val="004A7F12"/>
    <w:pPr>
      <w:widowControl w:val="0"/>
      <w:ind w:firstLine="567"/>
      <w:jc w:val="both"/>
    </w:pPr>
    <w:rPr>
      <w:sz w:val="28"/>
      <w:szCs w:val="20"/>
      <w:lang w:eastAsia="en-US"/>
    </w:rPr>
  </w:style>
  <w:style w:type="character" w:customStyle="1" w:styleId="aa">
    <w:name w:val="Основной текст с отступом Знак"/>
    <w:basedOn w:val="a0"/>
    <w:link w:val="a9"/>
    <w:semiHidden/>
    <w:rsid w:val="004A7F12"/>
    <w:rPr>
      <w:rFonts w:ascii="Times New Roman" w:eastAsia="Times New Roman" w:hAnsi="Times New Roman" w:cs="Times New Roman"/>
      <w:sz w:val="28"/>
      <w:szCs w:val="20"/>
    </w:rPr>
  </w:style>
  <w:style w:type="table" w:styleId="ab">
    <w:name w:val="Table Grid"/>
    <w:basedOn w:val="a1"/>
    <w:uiPriority w:val="59"/>
    <w:rsid w:val="00EB79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0">
    <w:name w:val="Заголовок 2 Знак"/>
    <w:basedOn w:val="a0"/>
    <w:link w:val="2"/>
    <w:uiPriority w:val="9"/>
    <w:rsid w:val="00EE0F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c">
    <w:name w:val="List Paragraph"/>
    <w:basedOn w:val="a"/>
    <w:uiPriority w:val="34"/>
    <w:qFormat/>
    <w:rsid w:val="00EC106F"/>
    <w:pPr>
      <w:ind w:left="720"/>
      <w:contextualSpacing/>
    </w:pPr>
  </w:style>
  <w:style w:type="paragraph" w:styleId="ad">
    <w:name w:val="Body Text"/>
    <w:basedOn w:val="a"/>
    <w:link w:val="ae"/>
    <w:unhideWhenUsed/>
    <w:rsid w:val="00D71AC0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D71AC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laceholder Text"/>
    <w:basedOn w:val="a0"/>
    <w:uiPriority w:val="99"/>
    <w:semiHidden/>
    <w:rsid w:val="007802AE"/>
    <w:rPr>
      <w:color w:val="808080"/>
    </w:rPr>
  </w:style>
  <w:style w:type="paragraph" w:styleId="3">
    <w:name w:val="Body Text Indent 3"/>
    <w:basedOn w:val="a"/>
    <w:link w:val="30"/>
    <w:rsid w:val="004E1BB9"/>
    <w:pPr>
      <w:tabs>
        <w:tab w:val="left" w:pos="900"/>
      </w:tabs>
      <w:spacing w:after="120"/>
      <w:ind w:left="283" w:firstLine="567"/>
      <w:jc w:val="both"/>
    </w:pPr>
    <w:rPr>
      <w:noProof/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4E1BB9"/>
    <w:rPr>
      <w:rFonts w:ascii="Times New Roman" w:eastAsia="Times New Roman" w:hAnsi="Times New Roman" w:cs="Times New Roman"/>
      <w:noProof/>
      <w:sz w:val="16"/>
      <w:szCs w:val="16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9424A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unhideWhenUsed/>
    <w:rsid w:val="009424A0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9424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caption"/>
    <w:basedOn w:val="a"/>
    <w:qFormat/>
    <w:rsid w:val="009424A0"/>
    <w:pPr>
      <w:jc w:val="center"/>
    </w:pPr>
    <w:rPr>
      <w:sz w:val="28"/>
      <w:szCs w:val="20"/>
    </w:rPr>
  </w:style>
  <w:style w:type="paragraph" w:styleId="af1">
    <w:name w:val="No Spacing"/>
    <w:uiPriority w:val="1"/>
    <w:qFormat/>
    <w:rsid w:val="00CB6F70"/>
    <w:pPr>
      <w:spacing w:after="0" w:line="240" w:lineRule="auto"/>
    </w:pPr>
  </w:style>
  <w:style w:type="character" w:customStyle="1" w:styleId="12">
    <w:name w:val="Основной текст с отступом Знак1"/>
    <w:basedOn w:val="a0"/>
    <w:rsid w:val="00F05B6A"/>
    <w:rPr>
      <w:rFonts w:ascii="Times New Roman" w:eastAsia="Times New Roman" w:hAnsi="Times New Roman" w:cs="Times New Roman"/>
      <w:sz w:val="28"/>
      <w:szCs w:val="20"/>
    </w:rPr>
  </w:style>
  <w:style w:type="paragraph" w:customStyle="1" w:styleId="14pt">
    <w:name w:val="Стиль 14 pt по центру Междустр.интервал:  полуторный"/>
    <w:basedOn w:val="a"/>
    <w:rsid w:val="00F05B6A"/>
    <w:pPr>
      <w:widowControl w:val="0"/>
      <w:jc w:val="center"/>
    </w:pPr>
    <w:rPr>
      <w:sz w:val="28"/>
      <w:szCs w:val="20"/>
      <w:lang w:eastAsia="en-US"/>
    </w:rPr>
  </w:style>
  <w:style w:type="paragraph" w:styleId="31">
    <w:name w:val="Body Text 3"/>
    <w:basedOn w:val="a"/>
    <w:link w:val="32"/>
    <w:uiPriority w:val="99"/>
    <w:semiHidden/>
    <w:unhideWhenUsed/>
    <w:rsid w:val="0031529F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31529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5A0451"/>
    <w:pPr>
      <w:tabs>
        <w:tab w:val="left" w:pos="709"/>
        <w:tab w:val="right" w:pos="9639"/>
        <w:tab w:val="right" w:leader="dot" w:pos="10456"/>
      </w:tabs>
      <w:spacing w:after="100"/>
      <w:ind w:left="284" w:hanging="284"/>
    </w:pPr>
    <w:rPr>
      <w:sz w:val="28"/>
      <w:szCs w:val="28"/>
    </w:rPr>
  </w:style>
  <w:style w:type="paragraph" w:styleId="af2">
    <w:name w:val="header"/>
    <w:basedOn w:val="a"/>
    <w:link w:val="af3"/>
    <w:uiPriority w:val="99"/>
    <w:semiHidden/>
    <w:unhideWhenUsed/>
    <w:rsid w:val="004F4F65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semiHidden/>
    <w:rsid w:val="004F4F6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footer"/>
    <w:basedOn w:val="a"/>
    <w:link w:val="af5"/>
    <w:uiPriority w:val="99"/>
    <w:unhideWhenUsed/>
    <w:rsid w:val="004F4F65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4F4F6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">
    <w:name w:val="Стиль1"/>
    <w:basedOn w:val="ad"/>
    <w:rsid w:val="002D6667"/>
    <w:pPr>
      <w:widowControl w:val="0"/>
      <w:spacing w:after="0" w:line="360" w:lineRule="auto"/>
      <w:ind w:firstLine="720"/>
      <w:jc w:val="both"/>
    </w:pPr>
    <w:rPr>
      <w:rFonts w:ascii="Courier New" w:hAnsi="Courier New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oleObject" Target="embeddings/oleObject146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6.bin"/><Relationship Id="rId324" Type="http://schemas.openxmlformats.org/officeDocument/2006/relationships/image" Target="media/image158.wmf"/><Relationship Id="rId366" Type="http://schemas.openxmlformats.org/officeDocument/2006/relationships/image" Target="media/image179.wmf"/><Relationship Id="rId531" Type="http://schemas.openxmlformats.org/officeDocument/2006/relationships/image" Target="media/image262.wmf"/><Relationship Id="rId573" Type="http://schemas.openxmlformats.org/officeDocument/2006/relationships/image" Target="media/image283.wmf"/><Relationship Id="rId170" Type="http://schemas.openxmlformats.org/officeDocument/2006/relationships/image" Target="media/image81.wmf"/><Relationship Id="rId226" Type="http://schemas.openxmlformats.org/officeDocument/2006/relationships/image" Target="media/image109.wmf"/><Relationship Id="rId433" Type="http://schemas.openxmlformats.org/officeDocument/2006/relationships/oleObject" Target="embeddings/oleObject213.bin"/><Relationship Id="rId268" Type="http://schemas.openxmlformats.org/officeDocument/2006/relationships/image" Target="media/image130.wmf"/><Relationship Id="rId475" Type="http://schemas.openxmlformats.org/officeDocument/2006/relationships/oleObject" Target="embeddings/oleObject234.bin"/><Relationship Id="rId32" Type="http://schemas.openxmlformats.org/officeDocument/2006/relationships/image" Target="media/image13.wmf"/><Relationship Id="rId74" Type="http://schemas.openxmlformats.org/officeDocument/2006/relationships/image" Target="media/image33.wmf"/><Relationship Id="rId128" Type="http://schemas.openxmlformats.org/officeDocument/2006/relationships/image" Target="media/image60.wmf"/><Relationship Id="rId335" Type="http://schemas.openxmlformats.org/officeDocument/2006/relationships/oleObject" Target="embeddings/oleObject164.bin"/><Relationship Id="rId377" Type="http://schemas.openxmlformats.org/officeDocument/2006/relationships/oleObject" Target="embeddings/oleObject185.bin"/><Relationship Id="rId500" Type="http://schemas.openxmlformats.org/officeDocument/2006/relationships/oleObject" Target="embeddings/oleObject246.bin"/><Relationship Id="rId542" Type="http://schemas.openxmlformats.org/officeDocument/2006/relationships/oleObject" Target="embeddings/oleObject267.bin"/><Relationship Id="rId584" Type="http://schemas.openxmlformats.org/officeDocument/2006/relationships/oleObject" Target="embeddings/oleObject288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7.bin"/><Relationship Id="rId237" Type="http://schemas.openxmlformats.org/officeDocument/2006/relationships/oleObject" Target="embeddings/oleObject115.bin"/><Relationship Id="rId402" Type="http://schemas.openxmlformats.org/officeDocument/2006/relationships/image" Target="media/image197.wmf"/><Relationship Id="rId279" Type="http://schemas.openxmlformats.org/officeDocument/2006/relationships/oleObject" Target="embeddings/oleObject136.bin"/><Relationship Id="rId444" Type="http://schemas.openxmlformats.org/officeDocument/2006/relationships/image" Target="media/image218.wmf"/><Relationship Id="rId486" Type="http://schemas.openxmlformats.org/officeDocument/2006/relationships/image" Target="media/image239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image" Target="media/image141.wmf"/><Relationship Id="rId304" Type="http://schemas.openxmlformats.org/officeDocument/2006/relationships/image" Target="media/image148.wmf"/><Relationship Id="rId346" Type="http://schemas.openxmlformats.org/officeDocument/2006/relationships/image" Target="media/image169.wmf"/><Relationship Id="rId388" Type="http://schemas.openxmlformats.org/officeDocument/2006/relationships/image" Target="media/image190.wmf"/><Relationship Id="rId511" Type="http://schemas.openxmlformats.org/officeDocument/2006/relationships/image" Target="media/image252.wmf"/><Relationship Id="rId553" Type="http://schemas.openxmlformats.org/officeDocument/2006/relationships/image" Target="media/image273.wmf"/><Relationship Id="rId609" Type="http://schemas.openxmlformats.org/officeDocument/2006/relationships/image" Target="media/image301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1.wmf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413" Type="http://schemas.openxmlformats.org/officeDocument/2006/relationships/oleObject" Target="embeddings/oleObject203.bin"/><Relationship Id="rId595" Type="http://schemas.openxmlformats.org/officeDocument/2006/relationships/image" Target="media/image294.wmf"/><Relationship Id="rId248" Type="http://schemas.openxmlformats.org/officeDocument/2006/relationships/image" Target="media/image120.wmf"/><Relationship Id="rId455" Type="http://schemas.openxmlformats.org/officeDocument/2006/relationships/oleObject" Target="embeddings/oleObject224.bin"/><Relationship Id="rId497" Type="http://schemas.openxmlformats.org/officeDocument/2006/relationships/image" Target="media/image245.wmf"/><Relationship Id="rId12" Type="http://schemas.openxmlformats.org/officeDocument/2006/relationships/image" Target="media/image3.wmf"/><Relationship Id="rId108" Type="http://schemas.openxmlformats.org/officeDocument/2006/relationships/image" Target="media/image50.wmf"/><Relationship Id="rId315" Type="http://schemas.openxmlformats.org/officeDocument/2006/relationships/oleObject" Target="embeddings/oleObject154.bin"/><Relationship Id="rId357" Type="http://schemas.openxmlformats.org/officeDocument/2006/relationships/oleObject" Target="embeddings/oleObject175.bin"/><Relationship Id="rId522" Type="http://schemas.openxmlformats.org/officeDocument/2006/relationships/oleObject" Target="embeddings/oleObject257.bin"/><Relationship Id="rId54" Type="http://schemas.openxmlformats.org/officeDocument/2006/relationships/image" Target="media/image24.wmf"/><Relationship Id="rId96" Type="http://schemas.openxmlformats.org/officeDocument/2006/relationships/image" Target="media/image44.wmf"/><Relationship Id="rId161" Type="http://schemas.openxmlformats.org/officeDocument/2006/relationships/oleObject" Target="embeddings/oleObject77.bin"/><Relationship Id="rId217" Type="http://schemas.openxmlformats.org/officeDocument/2006/relationships/oleObject" Target="embeddings/oleObject105.bin"/><Relationship Id="rId399" Type="http://schemas.openxmlformats.org/officeDocument/2006/relationships/oleObject" Target="embeddings/oleObject196.bin"/><Relationship Id="rId564" Type="http://schemas.openxmlformats.org/officeDocument/2006/relationships/oleObject" Target="embeddings/oleObject278.bin"/><Relationship Id="rId259" Type="http://schemas.openxmlformats.org/officeDocument/2006/relationships/oleObject" Target="embeddings/oleObject126.bin"/><Relationship Id="rId424" Type="http://schemas.openxmlformats.org/officeDocument/2006/relationships/image" Target="media/image208.wmf"/><Relationship Id="rId466" Type="http://schemas.openxmlformats.org/officeDocument/2006/relationships/image" Target="media/image229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7.bin"/><Relationship Id="rId270" Type="http://schemas.openxmlformats.org/officeDocument/2006/relationships/image" Target="media/image131.wmf"/><Relationship Id="rId326" Type="http://schemas.openxmlformats.org/officeDocument/2006/relationships/image" Target="media/image159.wmf"/><Relationship Id="rId533" Type="http://schemas.openxmlformats.org/officeDocument/2006/relationships/image" Target="media/image263.wmf"/><Relationship Id="rId65" Type="http://schemas.openxmlformats.org/officeDocument/2006/relationships/oleObject" Target="embeddings/oleObject30.bin"/><Relationship Id="rId130" Type="http://schemas.openxmlformats.org/officeDocument/2006/relationships/image" Target="media/image61.wmf"/><Relationship Id="rId368" Type="http://schemas.openxmlformats.org/officeDocument/2006/relationships/image" Target="media/image180.wmf"/><Relationship Id="rId575" Type="http://schemas.openxmlformats.org/officeDocument/2006/relationships/image" Target="media/image284.wmf"/><Relationship Id="rId172" Type="http://schemas.openxmlformats.org/officeDocument/2006/relationships/image" Target="media/image82.wmf"/><Relationship Id="rId228" Type="http://schemas.openxmlformats.org/officeDocument/2006/relationships/image" Target="media/image110.wmf"/><Relationship Id="rId435" Type="http://schemas.openxmlformats.org/officeDocument/2006/relationships/oleObject" Target="embeddings/oleObject214.bin"/><Relationship Id="rId477" Type="http://schemas.openxmlformats.org/officeDocument/2006/relationships/oleObject" Target="embeddings/oleObject235.bin"/><Relationship Id="rId600" Type="http://schemas.openxmlformats.org/officeDocument/2006/relationships/oleObject" Target="embeddings/oleObject296.bin"/><Relationship Id="rId281" Type="http://schemas.openxmlformats.org/officeDocument/2006/relationships/oleObject" Target="embeddings/oleObject137.bin"/><Relationship Id="rId337" Type="http://schemas.openxmlformats.org/officeDocument/2006/relationships/oleObject" Target="embeddings/oleObject165.bin"/><Relationship Id="rId502" Type="http://schemas.openxmlformats.org/officeDocument/2006/relationships/oleObject" Target="embeddings/oleObject247.bin"/><Relationship Id="rId34" Type="http://schemas.openxmlformats.org/officeDocument/2006/relationships/image" Target="media/image14.wmf"/><Relationship Id="rId76" Type="http://schemas.openxmlformats.org/officeDocument/2006/relationships/image" Target="media/image34.wmf"/><Relationship Id="rId141" Type="http://schemas.openxmlformats.org/officeDocument/2006/relationships/oleObject" Target="embeddings/oleObject67.bin"/><Relationship Id="rId379" Type="http://schemas.openxmlformats.org/officeDocument/2006/relationships/oleObject" Target="embeddings/oleObject186.bin"/><Relationship Id="rId544" Type="http://schemas.openxmlformats.org/officeDocument/2006/relationships/oleObject" Target="embeddings/oleObject268.bin"/><Relationship Id="rId586" Type="http://schemas.openxmlformats.org/officeDocument/2006/relationships/oleObject" Target="embeddings/oleObject289.bin"/><Relationship Id="rId7" Type="http://schemas.openxmlformats.org/officeDocument/2006/relationships/endnotes" Target="endnotes.xml"/><Relationship Id="rId183" Type="http://schemas.openxmlformats.org/officeDocument/2006/relationships/oleObject" Target="embeddings/oleObject88.bin"/><Relationship Id="rId239" Type="http://schemas.openxmlformats.org/officeDocument/2006/relationships/oleObject" Target="embeddings/oleObject116.bin"/><Relationship Id="rId390" Type="http://schemas.openxmlformats.org/officeDocument/2006/relationships/image" Target="media/image191.wmf"/><Relationship Id="rId404" Type="http://schemas.openxmlformats.org/officeDocument/2006/relationships/image" Target="media/image198.wmf"/><Relationship Id="rId446" Type="http://schemas.openxmlformats.org/officeDocument/2006/relationships/image" Target="media/image219.wmf"/><Relationship Id="rId611" Type="http://schemas.openxmlformats.org/officeDocument/2006/relationships/image" Target="media/image302.png"/><Relationship Id="rId250" Type="http://schemas.openxmlformats.org/officeDocument/2006/relationships/image" Target="media/image121.wmf"/><Relationship Id="rId292" Type="http://schemas.openxmlformats.org/officeDocument/2006/relationships/image" Target="media/image142.wmf"/><Relationship Id="rId306" Type="http://schemas.openxmlformats.org/officeDocument/2006/relationships/image" Target="media/image149.wmf"/><Relationship Id="rId488" Type="http://schemas.openxmlformats.org/officeDocument/2006/relationships/image" Target="media/image240.wmf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348" Type="http://schemas.openxmlformats.org/officeDocument/2006/relationships/image" Target="media/image170.wmf"/><Relationship Id="rId513" Type="http://schemas.openxmlformats.org/officeDocument/2006/relationships/image" Target="media/image253.wmf"/><Relationship Id="rId555" Type="http://schemas.openxmlformats.org/officeDocument/2006/relationships/image" Target="media/image274.wmf"/><Relationship Id="rId597" Type="http://schemas.openxmlformats.org/officeDocument/2006/relationships/image" Target="media/image295.wmf"/><Relationship Id="rId152" Type="http://schemas.openxmlformats.org/officeDocument/2006/relationships/image" Target="media/image72.wmf"/><Relationship Id="rId194" Type="http://schemas.openxmlformats.org/officeDocument/2006/relationships/image" Target="media/image93.wmf"/><Relationship Id="rId208" Type="http://schemas.openxmlformats.org/officeDocument/2006/relationships/image" Target="media/image100.wmf"/><Relationship Id="rId415" Type="http://schemas.openxmlformats.org/officeDocument/2006/relationships/oleObject" Target="embeddings/oleObject204.bin"/><Relationship Id="rId457" Type="http://schemas.openxmlformats.org/officeDocument/2006/relationships/oleObject" Target="embeddings/oleObject225.bin"/><Relationship Id="rId261" Type="http://schemas.openxmlformats.org/officeDocument/2006/relationships/oleObject" Target="embeddings/oleObject127.bin"/><Relationship Id="rId499" Type="http://schemas.openxmlformats.org/officeDocument/2006/relationships/image" Target="media/image246.wmf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oleObject" Target="embeddings/oleObject155.bin"/><Relationship Id="rId359" Type="http://schemas.openxmlformats.org/officeDocument/2006/relationships/oleObject" Target="embeddings/oleObject176.bin"/><Relationship Id="rId524" Type="http://schemas.openxmlformats.org/officeDocument/2006/relationships/oleObject" Target="embeddings/oleObject258.bin"/><Relationship Id="rId566" Type="http://schemas.openxmlformats.org/officeDocument/2006/relationships/oleObject" Target="embeddings/oleObject279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8.bin"/><Relationship Id="rId163" Type="http://schemas.openxmlformats.org/officeDocument/2006/relationships/oleObject" Target="embeddings/oleObject78.bin"/><Relationship Id="rId219" Type="http://schemas.openxmlformats.org/officeDocument/2006/relationships/oleObject" Target="embeddings/oleObject106.bin"/><Relationship Id="rId370" Type="http://schemas.openxmlformats.org/officeDocument/2006/relationships/image" Target="media/image181.wmf"/><Relationship Id="rId426" Type="http://schemas.openxmlformats.org/officeDocument/2006/relationships/image" Target="media/image209.wmf"/><Relationship Id="rId230" Type="http://schemas.openxmlformats.org/officeDocument/2006/relationships/image" Target="media/image111.wmf"/><Relationship Id="rId468" Type="http://schemas.openxmlformats.org/officeDocument/2006/relationships/image" Target="media/image230.wmf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1.bin"/><Relationship Id="rId272" Type="http://schemas.openxmlformats.org/officeDocument/2006/relationships/image" Target="media/image132.wmf"/><Relationship Id="rId328" Type="http://schemas.openxmlformats.org/officeDocument/2006/relationships/image" Target="media/image160.wmf"/><Relationship Id="rId535" Type="http://schemas.openxmlformats.org/officeDocument/2006/relationships/image" Target="media/image264.wmf"/><Relationship Id="rId577" Type="http://schemas.openxmlformats.org/officeDocument/2006/relationships/image" Target="media/image285.wmf"/><Relationship Id="rId132" Type="http://schemas.openxmlformats.org/officeDocument/2006/relationships/image" Target="media/image62.wmf"/><Relationship Id="rId174" Type="http://schemas.openxmlformats.org/officeDocument/2006/relationships/image" Target="media/image83.wmf"/><Relationship Id="rId381" Type="http://schemas.openxmlformats.org/officeDocument/2006/relationships/oleObject" Target="embeddings/oleObject187.bin"/><Relationship Id="rId602" Type="http://schemas.openxmlformats.org/officeDocument/2006/relationships/oleObject" Target="embeddings/oleObject297.bin"/><Relationship Id="rId241" Type="http://schemas.openxmlformats.org/officeDocument/2006/relationships/oleObject" Target="embeddings/oleObject117.bin"/><Relationship Id="rId437" Type="http://schemas.openxmlformats.org/officeDocument/2006/relationships/oleObject" Target="embeddings/oleObject215.bin"/><Relationship Id="rId479" Type="http://schemas.openxmlformats.org/officeDocument/2006/relationships/oleObject" Target="embeddings/oleObject236.bin"/><Relationship Id="rId36" Type="http://schemas.openxmlformats.org/officeDocument/2006/relationships/image" Target="media/image15.wmf"/><Relationship Id="rId283" Type="http://schemas.openxmlformats.org/officeDocument/2006/relationships/oleObject" Target="embeddings/oleObject138.bin"/><Relationship Id="rId339" Type="http://schemas.openxmlformats.org/officeDocument/2006/relationships/oleObject" Target="embeddings/oleObject166.bin"/><Relationship Id="rId490" Type="http://schemas.openxmlformats.org/officeDocument/2006/relationships/image" Target="media/image241.wmf"/><Relationship Id="rId504" Type="http://schemas.openxmlformats.org/officeDocument/2006/relationships/oleObject" Target="embeddings/oleObject248.bin"/><Relationship Id="rId546" Type="http://schemas.openxmlformats.org/officeDocument/2006/relationships/oleObject" Target="embeddings/oleObject269.bin"/><Relationship Id="rId78" Type="http://schemas.openxmlformats.org/officeDocument/2006/relationships/image" Target="media/image35.wmf"/><Relationship Id="rId101" Type="http://schemas.openxmlformats.org/officeDocument/2006/relationships/oleObject" Target="embeddings/oleObject48.bin"/><Relationship Id="rId143" Type="http://schemas.openxmlformats.org/officeDocument/2006/relationships/oleObject" Target="embeddings/oleObject68.bin"/><Relationship Id="rId185" Type="http://schemas.openxmlformats.org/officeDocument/2006/relationships/oleObject" Target="embeddings/oleObject89.bin"/><Relationship Id="rId350" Type="http://schemas.openxmlformats.org/officeDocument/2006/relationships/image" Target="media/image171.wmf"/><Relationship Id="rId406" Type="http://schemas.openxmlformats.org/officeDocument/2006/relationships/image" Target="media/image199.wmf"/><Relationship Id="rId588" Type="http://schemas.openxmlformats.org/officeDocument/2006/relationships/oleObject" Target="embeddings/oleObject290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1.wmf"/><Relationship Id="rId392" Type="http://schemas.openxmlformats.org/officeDocument/2006/relationships/image" Target="media/image192.wmf"/><Relationship Id="rId448" Type="http://schemas.openxmlformats.org/officeDocument/2006/relationships/image" Target="media/image220.wmf"/><Relationship Id="rId613" Type="http://schemas.openxmlformats.org/officeDocument/2006/relationships/image" Target="media/image304.png"/><Relationship Id="rId252" Type="http://schemas.openxmlformats.org/officeDocument/2006/relationships/image" Target="media/image122.wmf"/><Relationship Id="rId294" Type="http://schemas.openxmlformats.org/officeDocument/2006/relationships/image" Target="media/image143.wmf"/><Relationship Id="rId308" Type="http://schemas.openxmlformats.org/officeDocument/2006/relationships/image" Target="media/image150.wmf"/><Relationship Id="rId515" Type="http://schemas.openxmlformats.org/officeDocument/2006/relationships/image" Target="media/image254.wmf"/><Relationship Id="rId47" Type="http://schemas.openxmlformats.org/officeDocument/2006/relationships/oleObject" Target="embeddings/oleObject20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54" Type="http://schemas.openxmlformats.org/officeDocument/2006/relationships/image" Target="media/image73.wmf"/><Relationship Id="rId361" Type="http://schemas.openxmlformats.org/officeDocument/2006/relationships/oleObject" Target="embeddings/oleObject177.bin"/><Relationship Id="rId557" Type="http://schemas.openxmlformats.org/officeDocument/2006/relationships/image" Target="media/image275.wmf"/><Relationship Id="rId599" Type="http://schemas.openxmlformats.org/officeDocument/2006/relationships/image" Target="media/image296.wmf"/><Relationship Id="rId196" Type="http://schemas.openxmlformats.org/officeDocument/2006/relationships/image" Target="media/image94.wmf"/><Relationship Id="rId417" Type="http://schemas.openxmlformats.org/officeDocument/2006/relationships/oleObject" Target="embeddings/oleObject205.bin"/><Relationship Id="rId459" Type="http://schemas.openxmlformats.org/officeDocument/2006/relationships/oleObject" Target="embeddings/oleObject226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63" Type="http://schemas.openxmlformats.org/officeDocument/2006/relationships/oleObject" Target="embeddings/oleObject128.bin"/><Relationship Id="rId319" Type="http://schemas.openxmlformats.org/officeDocument/2006/relationships/oleObject" Target="embeddings/oleObject156.bin"/><Relationship Id="rId470" Type="http://schemas.openxmlformats.org/officeDocument/2006/relationships/image" Target="media/image231.wmf"/><Relationship Id="rId526" Type="http://schemas.openxmlformats.org/officeDocument/2006/relationships/oleObject" Target="embeddings/oleObject259.bin"/><Relationship Id="rId58" Type="http://schemas.openxmlformats.org/officeDocument/2006/relationships/image" Target="media/image26.wmf"/><Relationship Id="rId123" Type="http://schemas.openxmlformats.org/officeDocument/2006/relationships/oleObject" Target="embeddings/_________Microsoft_Visio_2003_20101.vsd"/><Relationship Id="rId330" Type="http://schemas.openxmlformats.org/officeDocument/2006/relationships/image" Target="media/image161.wmf"/><Relationship Id="rId568" Type="http://schemas.openxmlformats.org/officeDocument/2006/relationships/oleObject" Target="embeddings/oleObject280.bin"/><Relationship Id="rId165" Type="http://schemas.openxmlformats.org/officeDocument/2006/relationships/oleObject" Target="embeddings/oleObject79.bin"/><Relationship Id="rId372" Type="http://schemas.openxmlformats.org/officeDocument/2006/relationships/image" Target="media/image182.wmf"/><Relationship Id="rId428" Type="http://schemas.openxmlformats.org/officeDocument/2006/relationships/image" Target="media/image210.wmf"/><Relationship Id="rId232" Type="http://schemas.openxmlformats.org/officeDocument/2006/relationships/image" Target="media/image112.wmf"/><Relationship Id="rId274" Type="http://schemas.openxmlformats.org/officeDocument/2006/relationships/image" Target="media/image133.wmf"/><Relationship Id="rId481" Type="http://schemas.openxmlformats.org/officeDocument/2006/relationships/oleObject" Target="embeddings/oleObject237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3.wmf"/><Relationship Id="rId320" Type="http://schemas.openxmlformats.org/officeDocument/2006/relationships/image" Target="media/image156.wmf"/><Relationship Id="rId537" Type="http://schemas.openxmlformats.org/officeDocument/2006/relationships/image" Target="media/image265.wmf"/><Relationship Id="rId558" Type="http://schemas.openxmlformats.org/officeDocument/2006/relationships/oleObject" Target="embeddings/oleObject275.bin"/><Relationship Id="rId579" Type="http://schemas.openxmlformats.org/officeDocument/2006/relationships/image" Target="media/image286.wmf"/><Relationship Id="rId80" Type="http://schemas.openxmlformats.org/officeDocument/2006/relationships/image" Target="media/image36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4.wmf"/><Relationship Id="rId197" Type="http://schemas.openxmlformats.org/officeDocument/2006/relationships/oleObject" Target="embeddings/oleObject95.bin"/><Relationship Id="rId341" Type="http://schemas.openxmlformats.org/officeDocument/2006/relationships/oleObject" Target="embeddings/oleObject167.bin"/><Relationship Id="rId362" Type="http://schemas.openxmlformats.org/officeDocument/2006/relationships/image" Target="media/image177.wmf"/><Relationship Id="rId383" Type="http://schemas.openxmlformats.org/officeDocument/2006/relationships/oleObject" Target="embeddings/oleObject188.bin"/><Relationship Id="rId418" Type="http://schemas.openxmlformats.org/officeDocument/2006/relationships/image" Target="media/image205.wmf"/><Relationship Id="rId439" Type="http://schemas.openxmlformats.org/officeDocument/2006/relationships/oleObject" Target="embeddings/oleObject216.bin"/><Relationship Id="rId590" Type="http://schemas.openxmlformats.org/officeDocument/2006/relationships/oleObject" Target="embeddings/oleObject291.bin"/><Relationship Id="rId604" Type="http://schemas.openxmlformats.org/officeDocument/2006/relationships/oleObject" Target="embeddings/oleObject298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7.wmf"/><Relationship Id="rId243" Type="http://schemas.openxmlformats.org/officeDocument/2006/relationships/oleObject" Target="embeddings/oleObject118.bin"/><Relationship Id="rId264" Type="http://schemas.openxmlformats.org/officeDocument/2006/relationships/image" Target="media/image128.wmf"/><Relationship Id="rId285" Type="http://schemas.openxmlformats.org/officeDocument/2006/relationships/oleObject" Target="embeddings/oleObject139.bin"/><Relationship Id="rId450" Type="http://schemas.openxmlformats.org/officeDocument/2006/relationships/image" Target="media/image221.wmf"/><Relationship Id="rId471" Type="http://schemas.openxmlformats.org/officeDocument/2006/relationships/oleObject" Target="embeddings/oleObject232.bin"/><Relationship Id="rId506" Type="http://schemas.openxmlformats.org/officeDocument/2006/relationships/oleObject" Target="embeddings/oleObject249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58.wmf"/><Relationship Id="rId310" Type="http://schemas.openxmlformats.org/officeDocument/2006/relationships/image" Target="media/image151.wmf"/><Relationship Id="rId492" Type="http://schemas.openxmlformats.org/officeDocument/2006/relationships/image" Target="media/image242.wmf"/><Relationship Id="rId527" Type="http://schemas.openxmlformats.org/officeDocument/2006/relationships/image" Target="media/image260.wmf"/><Relationship Id="rId548" Type="http://schemas.openxmlformats.org/officeDocument/2006/relationships/oleObject" Target="embeddings/oleObject270.bin"/><Relationship Id="rId569" Type="http://schemas.openxmlformats.org/officeDocument/2006/relationships/image" Target="media/image281.wmf"/><Relationship Id="rId70" Type="http://schemas.openxmlformats.org/officeDocument/2006/relationships/image" Target="media/image31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79.wmf"/><Relationship Id="rId187" Type="http://schemas.openxmlformats.org/officeDocument/2006/relationships/oleObject" Target="embeddings/oleObject90.bin"/><Relationship Id="rId331" Type="http://schemas.openxmlformats.org/officeDocument/2006/relationships/oleObject" Target="embeddings/oleObject162.bin"/><Relationship Id="rId352" Type="http://schemas.openxmlformats.org/officeDocument/2006/relationships/image" Target="media/image172.wmf"/><Relationship Id="rId373" Type="http://schemas.openxmlformats.org/officeDocument/2006/relationships/oleObject" Target="embeddings/oleObject183.bin"/><Relationship Id="rId394" Type="http://schemas.openxmlformats.org/officeDocument/2006/relationships/image" Target="media/image193.wmf"/><Relationship Id="rId408" Type="http://schemas.openxmlformats.org/officeDocument/2006/relationships/image" Target="media/image200.wmf"/><Relationship Id="rId429" Type="http://schemas.openxmlformats.org/officeDocument/2006/relationships/oleObject" Target="embeddings/oleObject211.bin"/><Relationship Id="rId580" Type="http://schemas.openxmlformats.org/officeDocument/2006/relationships/oleObject" Target="embeddings/oleObject286.bin"/><Relationship Id="rId615" Type="http://schemas.openxmlformats.org/officeDocument/2006/relationships/fontTable" Target="fontTable.xml"/><Relationship Id="rId1" Type="http://schemas.openxmlformats.org/officeDocument/2006/relationships/customXml" Target="../customXml/item1.xml"/><Relationship Id="rId212" Type="http://schemas.openxmlformats.org/officeDocument/2006/relationships/image" Target="media/image102.wmf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3.wmf"/><Relationship Id="rId440" Type="http://schemas.openxmlformats.org/officeDocument/2006/relationships/image" Target="media/image216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3.wmf"/><Relationship Id="rId275" Type="http://schemas.openxmlformats.org/officeDocument/2006/relationships/oleObject" Target="embeddings/oleObject134.bin"/><Relationship Id="rId296" Type="http://schemas.openxmlformats.org/officeDocument/2006/relationships/image" Target="media/image144.wmf"/><Relationship Id="rId300" Type="http://schemas.openxmlformats.org/officeDocument/2006/relationships/image" Target="media/image146.wmf"/><Relationship Id="rId461" Type="http://schemas.openxmlformats.org/officeDocument/2006/relationships/oleObject" Target="embeddings/oleObject227.bin"/><Relationship Id="rId482" Type="http://schemas.openxmlformats.org/officeDocument/2006/relationships/image" Target="media/image237.wmf"/><Relationship Id="rId517" Type="http://schemas.openxmlformats.org/officeDocument/2006/relationships/image" Target="media/image255.wmf"/><Relationship Id="rId538" Type="http://schemas.openxmlformats.org/officeDocument/2006/relationships/oleObject" Target="embeddings/oleObject265.bin"/><Relationship Id="rId559" Type="http://schemas.openxmlformats.org/officeDocument/2006/relationships/image" Target="media/image276.wmf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5.wmf"/><Relationship Id="rId321" Type="http://schemas.openxmlformats.org/officeDocument/2006/relationships/oleObject" Target="embeddings/oleObject157.bin"/><Relationship Id="rId342" Type="http://schemas.openxmlformats.org/officeDocument/2006/relationships/image" Target="media/image167.wmf"/><Relationship Id="rId363" Type="http://schemas.openxmlformats.org/officeDocument/2006/relationships/oleObject" Target="embeddings/oleObject178.bin"/><Relationship Id="rId384" Type="http://schemas.openxmlformats.org/officeDocument/2006/relationships/image" Target="media/image188.wmf"/><Relationship Id="rId419" Type="http://schemas.openxmlformats.org/officeDocument/2006/relationships/oleObject" Target="embeddings/oleObject206.bin"/><Relationship Id="rId570" Type="http://schemas.openxmlformats.org/officeDocument/2006/relationships/oleObject" Target="embeddings/oleObject281.bin"/><Relationship Id="rId591" Type="http://schemas.openxmlformats.org/officeDocument/2006/relationships/image" Target="media/image292.wmf"/><Relationship Id="rId605" Type="http://schemas.openxmlformats.org/officeDocument/2006/relationships/image" Target="media/image299.wmf"/><Relationship Id="rId202" Type="http://schemas.openxmlformats.org/officeDocument/2006/relationships/image" Target="media/image97.wmf"/><Relationship Id="rId223" Type="http://schemas.openxmlformats.org/officeDocument/2006/relationships/oleObject" Target="embeddings/oleObject108.bin"/><Relationship Id="rId244" Type="http://schemas.openxmlformats.org/officeDocument/2006/relationships/image" Target="media/image118.wmf"/><Relationship Id="rId430" Type="http://schemas.openxmlformats.org/officeDocument/2006/relationships/image" Target="media/image211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9.bin"/><Relationship Id="rId286" Type="http://schemas.openxmlformats.org/officeDocument/2006/relationships/image" Target="media/image139.wmf"/><Relationship Id="rId451" Type="http://schemas.openxmlformats.org/officeDocument/2006/relationships/oleObject" Target="embeddings/oleObject222.bin"/><Relationship Id="rId472" Type="http://schemas.openxmlformats.org/officeDocument/2006/relationships/image" Target="media/image232.wmf"/><Relationship Id="rId493" Type="http://schemas.openxmlformats.org/officeDocument/2006/relationships/image" Target="media/image243.wmf"/><Relationship Id="rId507" Type="http://schemas.openxmlformats.org/officeDocument/2006/relationships/image" Target="media/image250.wmf"/><Relationship Id="rId528" Type="http://schemas.openxmlformats.org/officeDocument/2006/relationships/oleObject" Target="embeddings/oleObject260.bin"/><Relationship Id="rId549" Type="http://schemas.openxmlformats.org/officeDocument/2006/relationships/image" Target="media/image271.wmf"/><Relationship Id="rId50" Type="http://schemas.openxmlformats.org/officeDocument/2006/relationships/image" Target="media/image22.wmf"/><Relationship Id="rId104" Type="http://schemas.openxmlformats.org/officeDocument/2006/relationships/image" Target="media/image48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0.wmf"/><Relationship Id="rId311" Type="http://schemas.openxmlformats.org/officeDocument/2006/relationships/oleObject" Target="embeddings/oleObject152.bin"/><Relationship Id="rId332" Type="http://schemas.openxmlformats.org/officeDocument/2006/relationships/image" Target="media/image162.wmf"/><Relationship Id="rId353" Type="http://schemas.openxmlformats.org/officeDocument/2006/relationships/oleObject" Target="embeddings/oleObject173.bin"/><Relationship Id="rId374" Type="http://schemas.openxmlformats.org/officeDocument/2006/relationships/image" Target="media/image183.wmf"/><Relationship Id="rId395" Type="http://schemas.openxmlformats.org/officeDocument/2006/relationships/oleObject" Target="embeddings/oleObject194.bin"/><Relationship Id="rId409" Type="http://schemas.openxmlformats.org/officeDocument/2006/relationships/oleObject" Target="embeddings/oleObject201.bin"/><Relationship Id="rId560" Type="http://schemas.openxmlformats.org/officeDocument/2006/relationships/oleObject" Target="embeddings/oleObject276.bin"/><Relationship Id="rId581" Type="http://schemas.openxmlformats.org/officeDocument/2006/relationships/image" Target="media/image287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3.wmf"/><Relationship Id="rId420" Type="http://schemas.openxmlformats.org/officeDocument/2006/relationships/image" Target="media/image206.wmf"/><Relationship Id="rId616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4.wmf"/><Relationship Id="rId297" Type="http://schemas.openxmlformats.org/officeDocument/2006/relationships/oleObject" Target="embeddings/oleObject145.bin"/><Relationship Id="rId441" Type="http://schemas.openxmlformats.org/officeDocument/2006/relationships/oleObject" Target="embeddings/oleObject217.bin"/><Relationship Id="rId462" Type="http://schemas.openxmlformats.org/officeDocument/2006/relationships/image" Target="media/image227.wmf"/><Relationship Id="rId483" Type="http://schemas.openxmlformats.org/officeDocument/2006/relationships/oleObject" Target="embeddings/oleObject238.bin"/><Relationship Id="rId518" Type="http://schemas.openxmlformats.org/officeDocument/2006/relationships/oleObject" Target="embeddings/oleObject255.bin"/><Relationship Id="rId539" Type="http://schemas.openxmlformats.org/officeDocument/2006/relationships/image" Target="media/image266.wmf"/><Relationship Id="rId40" Type="http://schemas.openxmlformats.org/officeDocument/2006/relationships/image" Target="media/image17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5.wmf"/><Relationship Id="rId301" Type="http://schemas.openxmlformats.org/officeDocument/2006/relationships/oleObject" Target="embeddings/oleObject147.bin"/><Relationship Id="rId322" Type="http://schemas.openxmlformats.org/officeDocument/2006/relationships/image" Target="media/image157.wmf"/><Relationship Id="rId343" Type="http://schemas.openxmlformats.org/officeDocument/2006/relationships/oleObject" Target="embeddings/oleObject168.bin"/><Relationship Id="rId364" Type="http://schemas.openxmlformats.org/officeDocument/2006/relationships/image" Target="media/image178.wmf"/><Relationship Id="rId550" Type="http://schemas.openxmlformats.org/officeDocument/2006/relationships/oleObject" Target="embeddings/oleObject271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385" Type="http://schemas.openxmlformats.org/officeDocument/2006/relationships/oleObject" Target="embeddings/oleObject189.bin"/><Relationship Id="rId571" Type="http://schemas.openxmlformats.org/officeDocument/2006/relationships/image" Target="media/image282.wmf"/><Relationship Id="rId592" Type="http://schemas.openxmlformats.org/officeDocument/2006/relationships/oleObject" Target="embeddings/oleObject292.bin"/><Relationship Id="rId606" Type="http://schemas.openxmlformats.org/officeDocument/2006/relationships/oleObject" Target="embeddings/oleObject299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8.wmf"/><Relationship Id="rId245" Type="http://schemas.openxmlformats.org/officeDocument/2006/relationships/oleObject" Target="embeddings/oleObject119.bin"/><Relationship Id="rId266" Type="http://schemas.openxmlformats.org/officeDocument/2006/relationships/image" Target="media/image129.wmf"/><Relationship Id="rId287" Type="http://schemas.openxmlformats.org/officeDocument/2006/relationships/oleObject" Target="embeddings/oleObject140.bin"/><Relationship Id="rId410" Type="http://schemas.openxmlformats.org/officeDocument/2006/relationships/image" Target="media/image201.wmf"/><Relationship Id="rId431" Type="http://schemas.openxmlformats.org/officeDocument/2006/relationships/oleObject" Target="embeddings/oleObject212.bin"/><Relationship Id="rId452" Type="http://schemas.openxmlformats.org/officeDocument/2006/relationships/image" Target="media/image222.wmf"/><Relationship Id="rId473" Type="http://schemas.openxmlformats.org/officeDocument/2006/relationships/oleObject" Target="embeddings/oleObject233.bin"/><Relationship Id="rId494" Type="http://schemas.openxmlformats.org/officeDocument/2006/relationships/oleObject" Target="embeddings/oleObject243.bin"/><Relationship Id="rId508" Type="http://schemas.openxmlformats.org/officeDocument/2006/relationships/oleObject" Target="embeddings/oleObject250.bin"/><Relationship Id="rId529" Type="http://schemas.openxmlformats.org/officeDocument/2006/relationships/image" Target="media/image261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0.wmf"/><Relationship Id="rId312" Type="http://schemas.openxmlformats.org/officeDocument/2006/relationships/image" Target="media/image152.wmf"/><Relationship Id="rId333" Type="http://schemas.openxmlformats.org/officeDocument/2006/relationships/oleObject" Target="embeddings/oleObject163.bin"/><Relationship Id="rId354" Type="http://schemas.openxmlformats.org/officeDocument/2006/relationships/image" Target="media/image173.wmf"/><Relationship Id="rId540" Type="http://schemas.openxmlformats.org/officeDocument/2006/relationships/oleObject" Target="embeddings/oleObject266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1.bin"/><Relationship Id="rId375" Type="http://schemas.openxmlformats.org/officeDocument/2006/relationships/oleObject" Target="embeddings/oleObject184.bin"/><Relationship Id="rId396" Type="http://schemas.openxmlformats.org/officeDocument/2006/relationships/image" Target="media/image194.wmf"/><Relationship Id="rId561" Type="http://schemas.openxmlformats.org/officeDocument/2006/relationships/image" Target="media/image277.wmf"/><Relationship Id="rId582" Type="http://schemas.openxmlformats.org/officeDocument/2006/relationships/oleObject" Target="embeddings/oleObject287.bin"/><Relationship Id="rId3" Type="http://schemas.openxmlformats.org/officeDocument/2006/relationships/styles" Target="styles.xml"/><Relationship Id="rId214" Type="http://schemas.openxmlformats.org/officeDocument/2006/relationships/image" Target="media/image103.wmf"/><Relationship Id="rId235" Type="http://schemas.openxmlformats.org/officeDocument/2006/relationships/oleObject" Target="embeddings/oleObject114.bin"/><Relationship Id="rId256" Type="http://schemas.openxmlformats.org/officeDocument/2006/relationships/image" Target="media/image124.wmf"/><Relationship Id="rId277" Type="http://schemas.openxmlformats.org/officeDocument/2006/relationships/oleObject" Target="embeddings/oleObject135.bin"/><Relationship Id="rId298" Type="http://schemas.openxmlformats.org/officeDocument/2006/relationships/image" Target="media/image145.wmf"/><Relationship Id="rId400" Type="http://schemas.openxmlformats.org/officeDocument/2006/relationships/image" Target="media/image196.wmf"/><Relationship Id="rId421" Type="http://schemas.openxmlformats.org/officeDocument/2006/relationships/oleObject" Target="embeddings/oleObject207.bin"/><Relationship Id="rId442" Type="http://schemas.openxmlformats.org/officeDocument/2006/relationships/image" Target="media/image217.wmf"/><Relationship Id="rId463" Type="http://schemas.openxmlformats.org/officeDocument/2006/relationships/oleObject" Target="embeddings/oleObject228.bin"/><Relationship Id="rId484" Type="http://schemas.openxmlformats.org/officeDocument/2006/relationships/image" Target="media/image238.wmf"/><Relationship Id="rId519" Type="http://schemas.openxmlformats.org/officeDocument/2006/relationships/image" Target="media/image256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5.wmf"/><Relationship Id="rId302" Type="http://schemas.openxmlformats.org/officeDocument/2006/relationships/image" Target="media/image147.wmf"/><Relationship Id="rId323" Type="http://schemas.openxmlformats.org/officeDocument/2006/relationships/oleObject" Target="embeddings/oleObject158.bin"/><Relationship Id="rId344" Type="http://schemas.openxmlformats.org/officeDocument/2006/relationships/image" Target="media/image168.wmf"/><Relationship Id="rId530" Type="http://schemas.openxmlformats.org/officeDocument/2006/relationships/oleObject" Target="embeddings/oleObject261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7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6.bin"/><Relationship Id="rId365" Type="http://schemas.openxmlformats.org/officeDocument/2006/relationships/oleObject" Target="embeddings/oleObject179.bin"/><Relationship Id="rId386" Type="http://schemas.openxmlformats.org/officeDocument/2006/relationships/image" Target="media/image189.wmf"/><Relationship Id="rId551" Type="http://schemas.openxmlformats.org/officeDocument/2006/relationships/image" Target="media/image272.wmf"/><Relationship Id="rId572" Type="http://schemas.openxmlformats.org/officeDocument/2006/relationships/oleObject" Target="embeddings/oleObject282.bin"/><Relationship Id="rId593" Type="http://schemas.openxmlformats.org/officeDocument/2006/relationships/image" Target="media/image293.wmf"/><Relationship Id="rId607" Type="http://schemas.openxmlformats.org/officeDocument/2006/relationships/image" Target="media/image300.wmf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5" Type="http://schemas.openxmlformats.org/officeDocument/2006/relationships/oleObject" Target="embeddings/oleObject109.bin"/><Relationship Id="rId246" Type="http://schemas.openxmlformats.org/officeDocument/2006/relationships/image" Target="media/image119.wmf"/><Relationship Id="rId267" Type="http://schemas.openxmlformats.org/officeDocument/2006/relationships/oleObject" Target="embeddings/oleObject130.bin"/><Relationship Id="rId288" Type="http://schemas.openxmlformats.org/officeDocument/2006/relationships/image" Target="media/image140.wmf"/><Relationship Id="rId411" Type="http://schemas.openxmlformats.org/officeDocument/2006/relationships/oleObject" Target="embeddings/oleObject202.bin"/><Relationship Id="rId432" Type="http://schemas.openxmlformats.org/officeDocument/2006/relationships/image" Target="media/image212.wmf"/><Relationship Id="rId453" Type="http://schemas.openxmlformats.org/officeDocument/2006/relationships/oleObject" Target="embeddings/oleObject223.bin"/><Relationship Id="rId474" Type="http://schemas.openxmlformats.org/officeDocument/2006/relationships/image" Target="media/image233.wmf"/><Relationship Id="rId509" Type="http://schemas.openxmlformats.org/officeDocument/2006/relationships/image" Target="media/image251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0.bin"/><Relationship Id="rId313" Type="http://schemas.openxmlformats.org/officeDocument/2006/relationships/oleObject" Target="embeddings/oleObject153.bin"/><Relationship Id="rId495" Type="http://schemas.openxmlformats.org/officeDocument/2006/relationships/image" Target="media/image244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3.wmf"/><Relationship Id="rId148" Type="http://schemas.openxmlformats.org/officeDocument/2006/relationships/image" Target="media/image70.wmf"/><Relationship Id="rId169" Type="http://schemas.openxmlformats.org/officeDocument/2006/relationships/oleObject" Target="embeddings/oleObject81.bin"/><Relationship Id="rId334" Type="http://schemas.openxmlformats.org/officeDocument/2006/relationships/image" Target="media/image163.wmf"/><Relationship Id="rId355" Type="http://schemas.openxmlformats.org/officeDocument/2006/relationships/oleObject" Target="embeddings/oleObject174.bin"/><Relationship Id="rId376" Type="http://schemas.openxmlformats.org/officeDocument/2006/relationships/image" Target="media/image184.wmf"/><Relationship Id="rId397" Type="http://schemas.openxmlformats.org/officeDocument/2006/relationships/oleObject" Target="embeddings/oleObject195.bin"/><Relationship Id="rId520" Type="http://schemas.openxmlformats.org/officeDocument/2006/relationships/oleObject" Target="embeddings/oleObject256.bin"/><Relationship Id="rId541" Type="http://schemas.openxmlformats.org/officeDocument/2006/relationships/image" Target="media/image267.wmf"/><Relationship Id="rId562" Type="http://schemas.openxmlformats.org/officeDocument/2006/relationships/oleObject" Target="embeddings/oleObject277.bin"/><Relationship Id="rId583" Type="http://schemas.openxmlformats.org/officeDocument/2006/relationships/image" Target="media/image288.wmf"/><Relationship Id="rId4" Type="http://schemas.openxmlformats.org/officeDocument/2006/relationships/settings" Target="settings.xml"/><Relationship Id="rId180" Type="http://schemas.openxmlformats.org/officeDocument/2006/relationships/image" Target="media/image86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5.wmf"/><Relationship Id="rId401" Type="http://schemas.openxmlformats.org/officeDocument/2006/relationships/oleObject" Target="embeddings/oleObject197.bin"/><Relationship Id="rId422" Type="http://schemas.openxmlformats.org/officeDocument/2006/relationships/image" Target="media/image207.wmf"/><Relationship Id="rId443" Type="http://schemas.openxmlformats.org/officeDocument/2006/relationships/oleObject" Target="embeddings/oleObject218.bin"/><Relationship Id="rId464" Type="http://schemas.openxmlformats.org/officeDocument/2006/relationships/image" Target="media/image228.wmf"/><Relationship Id="rId303" Type="http://schemas.openxmlformats.org/officeDocument/2006/relationships/oleObject" Target="embeddings/oleObject148.bin"/><Relationship Id="rId485" Type="http://schemas.openxmlformats.org/officeDocument/2006/relationships/oleObject" Target="embeddings/oleObject239.bin"/><Relationship Id="rId42" Type="http://schemas.openxmlformats.org/officeDocument/2006/relationships/image" Target="media/image18.wmf"/><Relationship Id="rId84" Type="http://schemas.openxmlformats.org/officeDocument/2006/relationships/image" Target="media/image38.wmf"/><Relationship Id="rId138" Type="http://schemas.openxmlformats.org/officeDocument/2006/relationships/image" Target="media/image65.wmf"/><Relationship Id="rId345" Type="http://schemas.openxmlformats.org/officeDocument/2006/relationships/oleObject" Target="embeddings/oleObject169.bin"/><Relationship Id="rId387" Type="http://schemas.openxmlformats.org/officeDocument/2006/relationships/oleObject" Target="embeddings/oleObject190.bin"/><Relationship Id="rId510" Type="http://schemas.openxmlformats.org/officeDocument/2006/relationships/oleObject" Target="embeddings/oleObject251.bin"/><Relationship Id="rId552" Type="http://schemas.openxmlformats.org/officeDocument/2006/relationships/oleObject" Target="embeddings/oleObject272.bin"/><Relationship Id="rId594" Type="http://schemas.openxmlformats.org/officeDocument/2006/relationships/oleObject" Target="embeddings/oleObject293.bin"/><Relationship Id="rId608" Type="http://schemas.openxmlformats.org/officeDocument/2006/relationships/oleObject" Target="embeddings/oleObject300.bin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412" Type="http://schemas.openxmlformats.org/officeDocument/2006/relationships/image" Target="media/image202.wmf"/><Relationship Id="rId107" Type="http://schemas.openxmlformats.org/officeDocument/2006/relationships/oleObject" Target="embeddings/oleObject51.bin"/><Relationship Id="rId289" Type="http://schemas.openxmlformats.org/officeDocument/2006/relationships/oleObject" Target="embeddings/oleObject141.bin"/><Relationship Id="rId454" Type="http://schemas.openxmlformats.org/officeDocument/2006/relationships/image" Target="media/image223.wmf"/><Relationship Id="rId496" Type="http://schemas.openxmlformats.org/officeDocument/2006/relationships/oleObject" Target="embeddings/oleObject244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image" Target="media/image153.wmf"/><Relationship Id="rId356" Type="http://schemas.openxmlformats.org/officeDocument/2006/relationships/image" Target="media/image174.wmf"/><Relationship Id="rId398" Type="http://schemas.openxmlformats.org/officeDocument/2006/relationships/image" Target="media/image195.wmf"/><Relationship Id="rId521" Type="http://schemas.openxmlformats.org/officeDocument/2006/relationships/image" Target="media/image257.wmf"/><Relationship Id="rId563" Type="http://schemas.openxmlformats.org/officeDocument/2006/relationships/image" Target="media/image278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6.wmf"/><Relationship Id="rId216" Type="http://schemas.openxmlformats.org/officeDocument/2006/relationships/image" Target="media/image104.wmf"/><Relationship Id="rId423" Type="http://schemas.openxmlformats.org/officeDocument/2006/relationships/oleObject" Target="embeddings/oleObject208.bin"/><Relationship Id="rId258" Type="http://schemas.openxmlformats.org/officeDocument/2006/relationships/image" Target="media/image125.wmf"/><Relationship Id="rId465" Type="http://schemas.openxmlformats.org/officeDocument/2006/relationships/oleObject" Target="embeddings/oleObject229.bin"/><Relationship Id="rId22" Type="http://schemas.openxmlformats.org/officeDocument/2006/relationships/image" Target="media/image8.wmf"/><Relationship Id="rId64" Type="http://schemas.openxmlformats.org/officeDocument/2006/relationships/image" Target="media/image28.wmf"/><Relationship Id="rId118" Type="http://schemas.openxmlformats.org/officeDocument/2006/relationships/image" Target="media/image55.wmf"/><Relationship Id="rId325" Type="http://schemas.openxmlformats.org/officeDocument/2006/relationships/oleObject" Target="embeddings/oleObject159.bin"/><Relationship Id="rId367" Type="http://schemas.openxmlformats.org/officeDocument/2006/relationships/oleObject" Target="embeddings/oleObject180.bin"/><Relationship Id="rId532" Type="http://schemas.openxmlformats.org/officeDocument/2006/relationships/oleObject" Target="embeddings/oleObject262.bin"/><Relationship Id="rId574" Type="http://schemas.openxmlformats.org/officeDocument/2006/relationships/oleObject" Target="embeddings/oleObject283.bin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434" Type="http://schemas.openxmlformats.org/officeDocument/2006/relationships/image" Target="media/image213.wmf"/><Relationship Id="rId476" Type="http://schemas.openxmlformats.org/officeDocument/2006/relationships/image" Target="media/image234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6.wmf"/><Relationship Id="rId336" Type="http://schemas.openxmlformats.org/officeDocument/2006/relationships/image" Target="media/image164.wmf"/><Relationship Id="rId501" Type="http://schemas.openxmlformats.org/officeDocument/2006/relationships/image" Target="media/image247.wmf"/><Relationship Id="rId543" Type="http://schemas.openxmlformats.org/officeDocument/2006/relationships/image" Target="media/image268.wmf"/><Relationship Id="rId75" Type="http://schemas.openxmlformats.org/officeDocument/2006/relationships/oleObject" Target="embeddings/oleObject35.bin"/><Relationship Id="rId140" Type="http://schemas.openxmlformats.org/officeDocument/2006/relationships/image" Target="media/image66.wmf"/><Relationship Id="rId182" Type="http://schemas.openxmlformats.org/officeDocument/2006/relationships/image" Target="media/image87.wmf"/><Relationship Id="rId378" Type="http://schemas.openxmlformats.org/officeDocument/2006/relationships/image" Target="media/image185.wmf"/><Relationship Id="rId403" Type="http://schemas.openxmlformats.org/officeDocument/2006/relationships/oleObject" Target="embeddings/oleObject198.bin"/><Relationship Id="rId585" Type="http://schemas.openxmlformats.org/officeDocument/2006/relationships/image" Target="media/image289.wmf"/><Relationship Id="rId6" Type="http://schemas.openxmlformats.org/officeDocument/2006/relationships/footnotes" Target="footnotes.xml"/><Relationship Id="rId238" Type="http://schemas.openxmlformats.org/officeDocument/2006/relationships/image" Target="media/image115.wmf"/><Relationship Id="rId445" Type="http://schemas.openxmlformats.org/officeDocument/2006/relationships/oleObject" Target="embeddings/oleObject219.bin"/><Relationship Id="rId487" Type="http://schemas.openxmlformats.org/officeDocument/2006/relationships/oleObject" Target="embeddings/oleObject240.bin"/><Relationship Id="rId610" Type="http://schemas.openxmlformats.org/officeDocument/2006/relationships/oleObject" Target="embeddings/oleObject301.bin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347" Type="http://schemas.openxmlformats.org/officeDocument/2006/relationships/oleObject" Target="embeddings/oleObject170.bin"/><Relationship Id="rId512" Type="http://schemas.openxmlformats.org/officeDocument/2006/relationships/oleObject" Target="embeddings/oleObject252.bin"/><Relationship Id="rId44" Type="http://schemas.openxmlformats.org/officeDocument/2006/relationships/image" Target="media/image19.wmf"/><Relationship Id="rId86" Type="http://schemas.openxmlformats.org/officeDocument/2006/relationships/image" Target="media/image39.wmf"/><Relationship Id="rId151" Type="http://schemas.openxmlformats.org/officeDocument/2006/relationships/oleObject" Target="embeddings/oleObject72.bin"/><Relationship Id="rId389" Type="http://schemas.openxmlformats.org/officeDocument/2006/relationships/oleObject" Target="embeddings/oleObject191.bin"/><Relationship Id="rId554" Type="http://schemas.openxmlformats.org/officeDocument/2006/relationships/oleObject" Target="embeddings/oleObject273.bin"/><Relationship Id="rId596" Type="http://schemas.openxmlformats.org/officeDocument/2006/relationships/oleObject" Target="embeddings/oleObject294.bin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oleObject" Target="embeddings/oleObject121.bin"/><Relationship Id="rId414" Type="http://schemas.openxmlformats.org/officeDocument/2006/relationships/image" Target="media/image203.wmf"/><Relationship Id="rId456" Type="http://schemas.openxmlformats.org/officeDocument/2006/relationships/image" Target="media/image224.wmf"/><Relationship Id="rId498" Type="http://schemas.openxmlformats.org/officeDocument/2006/relationships/oleObject" Target="embeddings/oleObject245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2.bin"/><Relationship Id="rId260" Type="http://schemas.openxmlformats.org/officeDocument/2006/relationships/image" Target="media/image126.wmf"/><Relationship Id="rId316" Type="http://schemas.openxmlformats.org/officeDocument/2006/relationships/image" Target="media/image154.wmf"/><Relationship Id="rId523" Type="http://schemas.openxmlformats.org/officeDocument/2006/relationships/image" Target="media/image258.wmf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6.bin"/><Relationship Id="rId120" Type="http://schemas.openxmlformats.org/officeDocument/2006/relationships/image" Target="media/image56.wmf"/><Relationship Id="rId358" Type="http://schemas.openxmlformats.org/officeDocument/2006/relationships/image" Target="media/image175.wmf"/><Relationship Id="rId565" Type="http://schemas.openxmlformats.org/officeDocument/2006/relationships/image" Target="media/image279.wmf"/><Relationship Id="rId162" Type="http://schemas.openxmlformats.org/officeDocument/2006/relationships/image" Target="media/image77.wmf"/><Relationship Id="rId218" Type="http://schemas.openxmlformats.org/officeDocument/2006/relationships/image" Target="media/image105.wmf"/><Relationship Id="rId425" Type="http://schemas.openxmlformats.org/officeDocument/2006/relationships/oleObject" Target="embeddings/oleObject209.bin"/><Relationship Id="rId467" Type="http://schemas.openxmlformats.org/officeDocument/2006/relationships/oleObject" Target="embeddings/oleObject230.bin"/><Relationship Id="rId271" Type="http://schemas.openxmlformats.org/officeDocument/2006/relationships/oleObject" Target="embeddings/oleObject132.bin"/><Relationship Id="rId24" Type="http://schemas.openxmlformats.org/officeDocument/2006/relationships/image" Target="media/image9.wmf"/><Relationship Id="rId66" Type="http://schemas.openxmlformats.org/officeDocument/2006/relationships/image" Target="media/image29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0.bin"/><Relationship Id="rId369" Type="http://schemas.openxmlformats.org/officeDocument/2006/relationships/oleObject" Target="embeddings/oleObject181.bin"/><Relationship Id="rId534" Type="http://schemas.openxmlformats.org/officeDocument/2006/relationships/oleObject" Target="embeddings/oleObject263.bin"/><Relationship Id="rId576" Type="http://schemas.openxmlformats.org/officeDocument/2006/relationships/oleObject" Target="embeddings/oleObject284.bin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1.bin"/><Relationship Id="rId380" Type="http://schemas.openxmlformats.org/officeDocument/2006/relationships/image" Target="media/image186.wmf"/><Relationship Id="rId436" Type="http://schemas.openxmlformats.org/officeDocument/2006/relationships/image" Target="media/image214.wmf"/><Relationship Id="rId601" Type="http://schemas.openxmlformats.org/officeDocument/2006/relationships/image" Target="media/image297.wmf"/><Relationship Id="rId240" Type="http://schemas.openxmlformats.org/officeDocument/2006/relationships/image" Target="media/image116.wmf"/><Relationship Id="rId478" Type="http://schemas.openxmlformats.org/officeDocument/2006/relationships/image" Target="media/image235.wmf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282" Type="http://schemas.openxmlformats.org/officeDocument/2006/relationships/image" Target="media/image137.wmf"/><Relationship Id="rId338" Type="http://schemas.openxmlformats.org/officeDocument/2006/relationships/image" Target="media/image165.wmf"/><Relationship Id="rId503" Type="http://schemas.openxmlformats.org/officeDocument/2006/relationships/image" Target="media/image248.wmf"/><Relationship Id="rId545" Type="http://schemas.openxmlformats.org/officeDocument/2006/relationships/image" Target="media/image269.wmf"/><Relationship Id="rId587" Type="http://schemas.openxmlformats.org/officeDocument/2006/relationships/image" Target="media/image290.wmf"/><Relationship Id="rId8" Type="http://schemas.openxmlformats.org/officeDocument/2006/relationships/image" Target="media/image1.wmf"/><Relationship Id="rId142" Type="http://schemas.openxmlformats.org/officeDocument/2006/relationships/image" Target="media/image67.wmf"/><Relationship Id="rId184" Type="http://schemas.openxmlformats.org/officeDocument/2006/relationships/image" Target="media/image88.wmf"/><Relationship Id="rId391" Type="http://schemas.openxmlformats.org/officeDocument/2006/relationships/oleObject" Target="embeddings/oleObject192.bin"/><Relationship Id="rId405" Type="http://schemas.openxmlformats.org/officeDocument/2006/relationships/oleObject" Target="embeddings/oleObject199.bin"/><Relationship Id="rId447" Type="http://schemas.openxmlformats.org/officeDocument/2006/relationships/oleObject" Target="embeddings/oleObject220.bin"/><Relationship Id="rId612" Type="http://schemas.openxmlformats.org/officeDocument/2006/relationships/image" Target="media/image303.emf"/><Relationship Id="rId251" Type="http://schemas.openxmlformats.org/officeDocument/2006/relationships/oleObject" Target="embeddings/oleObject122.bin"/><Relationship Id="rId489" Type="http://schemas.openxmlformats.org/officeDocument/2006/relationships/oleObject" Target="embeddings/oleObject241.bin"/><Relationship Id="rId46" Type="http://schemas.openxmlformats.org/officeDocument/2006/relationships/image" Target="media/image20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349" Type="http://schemas.openxmlformats.org/officeDocument/2006/relationships/oleObject" Target="embeddings/oleObject171.bin"/><Relationship Id="rId514" Type="http://schemas.openxmlformats.org/officeDocument/2006/relationships/oleObject" Target="embeddings/oleObject253.bin"/><Relationship Id="rId556" Type="http://schemas.openxmlformats.org/officeDocument/2006/relationships/oleObject" Target="embeddings/oleObject274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3.bin"/><Relationship Id="rId153" Type="http://schemas.openxmlformats.org/officeDocument/2006/relationships/oleObject" Target="embeddings/oleObject73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image" Target="media/image176.wmf"/><Relationship Id="rId416" Type="http://schemas.openxmlformats.org/officeDocument/2006/relationships/image" Target="media/image204.wmf"/><Relationship Id="rId598" Type="http://schemas.openxmlformats.org/officeDocument/2006/relationships/oleObject" Target="embeddings/oleObject295.bin"/><Relationship Id="rId220" Type="http://schemas.openxmlformats.org/officeDocument/2006/relationships/image" Target="media/image106.wmf"/><Relationship Id="rId458" Type="http://schemas.openxmlformats.org/officeDocument/2006/relationships/image" Target="media/image225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7.wmf"/><Relationship Id="rId318" Type="http://schemas.openxmlformats.org/officeDocument/2006/relationships/image" Target="media/image155.wmf"/><Relationship Id="rId525" Type="http://schemas.openxmlformats.org/officeDocument/2006/relationships/image" Target="media/image259.wmf"/><Relationship Id="rId567" Type="http://schemas.openxmlformats.org/officeDocument/2006/relationships/image" Target="media/image280.wmf"/><Relationship Id="rId99" Type="http://schemas.openxmlformats.org/officeDocument/2006/relationships/oleObject" Target="embeddings/oleObject47.bin"/><Relationship Id="rId122" Type="http://schemas.openxmlformats.org/officeDocument/2006/relationships/image" Target="media/image57.emf"/><Relationship Id="rId164" Type="http://schemas.openxmlformats.org/officeDocument/2006/relationships/image" Target="media/image78.wmf"/><Relationship Id="rId371" Type="http://schemas.openxmlformats.org/officeDocument/2006/relationships/oleObject" Target="embeddings/oleObject182.bin"/><Relationship Id="rId427" Type="http://schemas.openxmlformats.org/officeDocument/2006/relationships/oleObject" Target="embeddings/oleObject210.bin"/><Relationship Id="rId469" Type="http://schemas.openxmlformats.org/officeDocument/2006/relationships/oleObject" Target="embeddings/oleObject231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73" Type="http://schemas.openxmlformats.org/officeDocument/2006/relationships/oleObject" Target="embeddings/oleObject133.bin"/><Relationship Id="rId329" Type="http://schemas.openxmlformats.org/officeDocument/2006/relationships/oleObject" Target="embeddings/oleObject161.bin"/><Relationship Id="rId480" Type="http://schemas.openxmlformats.org/officeDocument/2006/relationships/image" Target="media/image236.wmf"/><Relationship Id="rId536" Type="http://schemas.openxmlformats.org/officeDocument/2006/relationships/oleObject" Target="embeddings/oleObject264.bin"/><Relationship Id="rId68" Type="http://schemas.openxmlformats.org/officeDocument/2006/relationships/image" Target="media/image30.wmf"/><Relationship Id="rId133" Type="http://schemas.openxmlformats.org/officeDocument/2006/relationships/oleObject" Target="embeddings/oleObject63.bin"/><Relationship Id="rId175" Type="http://schemas.openxmlformats.org/officeDocument/2006/relationships/oleObject" Target="embeddings/oleObject84.bin"/><Relationship Id="rId340" Type="http://schemas.openxmlformats.org/officeDocument/2006/relationships/image" Target="media/image166.wmf"/><Relationship Id="rId578" Type="http://schemas.openxmlformats.org/officeDocument/2006/relationships/oleObject" Target="embeddings/oleObject285.bin"/><Relationship Id="rId200" Type="http://schemas.openxmlformats.org/officeDocument/2006/relationships/image" Target="media/image96.wmf"/><Relationship Id="rId382" Type="http://schemas.openxmlformats.org/officeDocument/2006/relationships/image" Target="media/image187.wmf"/><Relationship Id="rId438" Type="http://schemas.openxmlformats.org/officeDocument/2006/relationships/image" Target="media/image215.wmf"/><Relationship Id="rId603" Type="http://schemas.openxmlformats.org/officeDocument/2006/relationships/image" Target="media/image298.wmf"/><Relationship Id="rId242" Type="http://schemas.openxmlformats.org/officeDocument/2006/relationships/image" Target="media/image117.wmf"/><Relationship Id="rId284" Type="http://schemas.openxmlformats.org/officeDocument/2006/relationships/image" Target="media/image138.wmf"/><Relationship Id="rId491" Type="http://schemas.openxmlformats.org/officeDocument/2006/relationships/oleObject" Target="embeddings/oleObject242.bin"/><Relationship Id="rId505" Type="http://schemas.openxmlformats.org/officeDocument/2006/relationships/image" Target="media/image249.wmf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44" Type="http://schemas.openxmlformats.org/officeDocument/2006/relationships/image" Target="media/image68.wmf"/><Relationship Id="rId547" Type="http://schemas.openxmlformats.org/officeDocument/2006/relationships/image" Target="media/image270.wmf"/><Relationship Id="rId589" Type="http://schemas.openxmlformats.org/officeDocument/2006/relationships/image" Target="media/image291.wmf"/><Relationship Id="rId90" Type="http://schemas.openxmlformats.org/officeDocument/2006/relationships/image" Target="media/image41.wmf"/><Relationship Id="rId186" Type="http://schemas.openxmlformats.org/officeDocument/2006/relationships/image" Target="media/image89.wmf"/><Relationship Id="rId351" Type="http://schemas.openxmlformats.org/officeDocument/2006/relationships/oleObject" Target="embeddings/oleObject172.bin"/><Relationship Id="rId393" Type="http://schemas.openxmlformats.org/officeDocument/2006/relationships/oleObject" Target="embeddings/oleObject193.bin"/><Relationship Id="rId407" Type="http://schemas.openxmlformats.org/officeDocument/2006/relationships/oleObject" Target="embeddings/oleObject200.bin"/><Relationship Id="rId449" Type="http://schemas.openxmlformats.org/officeDocument/2006/relationships/oleObject" Target="embeddings/oleObject221.bin"/><Relationship Id="rId614" Type="http://schemas.openxmlformats.org/officeDocument/2006/relationships/footer" Target="footer1.xml"/><Relationship Id="rId211" Type="http://schemas.openxmlformats.org/officeDocument/2006/relationships/oleObject" Target="embeddings/oleObject102.bin"/><Relationship Id="rId253" Type="http://schemas.openxmlformats.org/officeDocument/2006/relationships/oleObject" Target="embeddings/oleObject123.bin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460" Type="http://schemas.openxmlformats.org/officeDocument/2006/relationships/image" Target="media/image226.wmf"/><Relationship Id="rId516" Type="http://schemas.openxmlformats.org/officeDocument/2006/relationships/oleObject" Target="embeddings/oleObject25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D9075-A0F3-480A-9AD5-064A25071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55</Pages>
  <Words>8914</Words>
  <Characters>50814</Characters>
  <Application>Microsoft Office Word</Application>
  <DocSecurity>0</DocSecurity>
  <Lines>423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Марта</dc:creator>
  <cp:keywords/>
  <dc:description/>
  <cp:lastModifiedBy>Rufus</cp:lastModifiedBy>
  <cp:revision>108</cp:revision>
  <dcterms:created xsi:type="dcterms:W3CDTF">2002-01-01T09:37:00Z</dcterms:created>
  <dcterms:modified xsi:type="dcterms:W3CDTF">2016-11-30T08:45:00Z</dcterms:modified>
</cp:coreProperties>
</file>