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DFAF3" w14:textId="77777777" w:rsidR="005A5B11" w:rsidRPr="005A5B11" w:rsidRDefault="005A5B11" w:rsidP="005A5B11">
      <w:pPr>
        <w:shd w:val="clear" w:color="auto" w:fill="FAFCFF"/>
        <w:spacing w:after="225" w:line="240" w:lineRule="auto"/>
        <w:outlineLvl w:val="0"/>
        <w:rPr>
          <w:rFonts w:ascii="Georgia" w:eastAsia="Times New Roman" w:hAnsi="Georgia" w:cs="Times New Roman"/>
          <w:b/>
          <w:bCs/>
          <w:color w:val="606060"/>
          <w:spacing w:val="-15"/>
          <w:kern w:val="36"/>
          <w:sz w:val="43"/>
          <w:szCs w:val="43"/>
          <w:lang w:val="ru-RU"/>
        </w:rPr>
      </w:pPr>
      <w:r w:rsidRPr="005A5B11">
        <w:rPr>
          <w:rFonts w:ascii="Georgia" w:eastAsia="Times New Roman" w:hAnsi="Georgia" w:cs="Times New Roman"/>
          <w:b/>
          <w:bCs/>
          <w:color w:val="606060"/>
          <w:spacing w:val="-15"/>
          <w:kern w:val="36"/>
          <w:sz w:val="43"/>
          <w:szCs w:val="43"/>
          <w:lang w:val="ru-RU"/>
        </w:rPr>
        <w:t>Тест План (План тестирования)</w:t>
      </w:r>
    </w:p>
    <w:p w14:paraId="0AB0F168" w14:textId="77777777" w:rsidR="005A5B11" w:rsidRPr="005A5B11" w:rsidRDefault="005A5B11" w:rsidP="005A5B11">
      <w:pPr>
        <w:spacing w:after="100" w:line="360" w:lineRule="atLeast"/>
        <w:jc w:val="both"/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</w:pPr>
      <w:r w:rsidRPr="005A5B11">
        <w:rPr>
          <w:rFonts w:ascii="Georgia" w:eastAsia="Times New Roman" w:hAnsi="Georgia" w:cs="Times New Roman"/>
          <w:b/>
          <w:bCs/>
          <w:color w:val="2A2A2A"/>
          <w:sz w:val="24"/>
          <w:szCs w:val="24"/>
          <w:lang w:val="ru-RU"/>
        </w:rPr>
        <w:t>Тест план</w:t>
      </w:r>
      <w:r w:rsidRPr="005A5B11">
        <w:rPr>
          <w:rFonts w:ascii="Georgia" w:eastAsia="Times New Roman" w:hAnsi="Georgia" w:cs="Times New Roman"/>
          <w:color w:val="2A2A2A"/>
          <w:sz w:val="24"/>
          <w:szCs w:val="24"/>
        </w:rPr>
        <w:t> </w:t>
      </w:r>
      <w:r w:rsidRPr="005A5B11"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  <w:t>(</w:t>
      </w:r>
      <w:r w:rsidRPr="005A5B11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>Test</w:t>
      </w:r>
      <w:r w:rsidRPr="005A5B11">
        <w:rPr>
          <w:rFonts w:ascii="Georgia" w:eastAsia="Times New Roman" w:hAnsi="Georgia" w:cs="Times New Roman"/>
          <w:b/>
          <w:bCs/>
          <w:color w:val="2A2A2A"/>
          <w:sz w:val="24"/>
          <w:szCs w:val="24"/>
          <w:lang w:val="ru-RU"/>
        </w:rPr>
        <w:t xml:space="preserve"> </w:t>
      </w:r>
      <w:r w:rsidRPr="005A5B11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>Plan</w:t>
      </w:r>
      <w:r w:rsidRPr="005A5B11"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  <w:t>) - это документ, описывающий весь объем работ по тестированию, начиная с описания объекта, стратегии, расписания, критериев начала и окончания тестирования, до необходимого в процессе работы оборудования, специальных знаний, а также оценки рисков с вариантами их разрешения.</w:t>
      </w:r>
    </w:p>
    <w:p w14:paraId="4129D971" w14:textId="77777777" w:rsidR="005A5B11" w:rsidRPr="005A5B11" w:rsidRDefault="005A5B11" w:rsidP="005A5B11">
      <w:pPr>
        <w:shd w:val="clear" w:color="auto" w:fill="FAFCFF"/>
        <w:spacing w:after="225" w:line="240" w:lineRule="auto"/>
        <w:outlineLvl w:val="0"/>
        <w:rPr>
          <w:rFonts w:ascii="Georgia" w:eastAsia="Times New Roman" w:hAnsi="Georgia" w:cs="Times New Roman"/>
          <w:b/>
          <w:bCs/>
          <w:color w:val="606060"/>
          <w:spacing w:val="-15"/>
          <w:kern w:val="36"/>
          <w:sz w:val="43"/>
          <w:szCs w:val="43"/>
          <w:lang w:val="ru-RU"/>
        </w:rPr>
      </w:pPr>
      <w:r w:rsidRPr="005A5B11">
        <w:rPr>
          <w:rFonts w:ascii="Georgia" w:eastAsia="Times New Roman" w:hAnsi="Georgia" w:cs="Times New Roman"/>
          <w:b/>
          <w:bCs/>
          <w:color w:val="606060"/>
          <w:spacing w:val="-15"/>
          <w:kern w:val="36"/>
          <w:sz w:val="43"/>
          <w:szCs w:val="43"/>
          <w:lang w:val="ru-RU"/>
        </w:rPr>
        <w:t>Рекомендации по написанию Тест Плана</w:t>
      </w:r>
    </w:p>
    <w:p w14:paraId="7D879E26" w14:textId="77777777" w:rsidR="005A5B11" w:rsidRPr="005A5B11" w:rsidRDefault="005A5B11" w:rsidP="005A5B11">
      <w:pPr>
        <w:spacing w:after="150" w:line="360" w:lineRule="atLeast"/>
        <w:jc w:val="both"/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</w:pPr>
      <w:r w:rsidRPr="005A5B11"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  <w:t>Каждая методология или процесс пытаются навязать нам свои форматы оформления планов тестирования. Предлагаю вам, как пример,</w:t>
      </w:r>
      <w:r w:rsidRPr="005A5B11">
        <w:rPr>
          <w:rFonts w:ascii="Georgia" w:eastAsia="Times New Roman" w:hAnsi="Georgia" w:cs="Times New Roman"/>
          <w:color w:val="2A2A2A"/>
          <w:sz w:val="24"/>
          <w:szCs w:val="24"/>
        </w:rPr>
        <w:t> </w:t>
      </w:r>
      <w:r w:rsidRPr="005A5B11">
        <w:rPr>
          <w:rFonts w:ascii="Georgia" w:eastAsia="Times New Roman" w:hAnsi="Georgia" w:cs="Times New Roman"/>
          <w:b/>
          <w:bCs/>
          <w:color w:val="2A2A2A"/>
          <w:sz w:val="24"/>
          <w:szCs w:val="24"/>
          <w:lang w:val="ru-RU"/>
        </w:rPr>
        <w:t>шаблоны тест планов</w:t>
      </w:r>
      <w:r w:rsidRPr="005A5B11">
        <w:rPr>
          <w:rFonts w:ascii="Georgia" w:eastAsia="Times New Roman" w:hAnsi="Georgia" w:cs="Times New Roman"/>
          <w:color w:val="2A2A2A"/>
          <w:sz w:val="24"/>
          <w:szCs w:val="24"/>
        </w:rPr>
        <w:t> </w:t>
      </w:r>
      <w:r w:rsidRPr="005A5B11"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  <w:t>от</w:t>
      </w:r>
      <w:r w:rsidRPr="005A5B11">
        <w:rPr>
          <w:rFonts w:ascii="Georgia" w:eastAsia="Times New Roman" w:hAnsi="Georgia" w:cs="Times New Roman"/>
          <w:color w:val="2A2A2A"/>
          <w:sz w:val="24"/>
          <w:szCs w:val="24"/>
        </w:rPr>
        <w:t> </w:t>
      </w:r>
      <w:hyperlink r:id="rId5" w:tgtFrame="_blank" w:history="1">
        <w:r w:rsidRPr="005A5B11">
          <w:rPr>
            <w:rFonts w:ascii="Georgia" w:eastAsia="Times New Roman" w:hAnsi="Georgia" w:cs="Times New Roman"/>
            <w:b/>
            <w:bCs/>
            <w:color w:val="336699"/>
            <w:sz w:val="24"/>
            <w:szCs w:val="24"/>
            <w:u w:val="single"/>
          </w:rPr>
          <w:t>RUP</w:t>
        </w:r>
        <w:r w:rsidRPr="005A5B11">
          <w:rPr>
            <w:rFonts w:ascii="Georgia" w:eastAsia="Times New Roman" w:hAnsi="Georgia" w:cs="Times New Roman"/>
            <w:b/>
            <w:bCs/>
            <w:color w:val="336699"/>
            <w:sz w:val="24"/>
            <w:szCs w:val="24"/>
            <w:u w:val="single"/>
            <w:lang w:val="ru-RU"/>
          </w:rPr>
          <w:t xml:space="preserve"> (</w:t>
        </w:r>
        <w:r w:rsidRPr="005A5B11">
          <w:rPr>
            <w:rFonts w:ascii="Georgia" w:eastAsia="Times New Roman" w:hAnsi="Georgia" w:cs="Times New Roman"/>
            <w:b/>
            <w:bCs/>
            <w:color w:val="336699"/>
            <w:sz w:val="24"/>
            <w:szCs w:val="24"/>
            <w:u w:val="single"/>
          </w:rPr>
          <w:t>Rational</w:t>
        </w:r>
        <w:r w:rsidRPr="005A5B11">
          <w:rPr>
            <w:rFonts w:ascii="Georgia" w:eastAsia="Times New Roman" w:hAnsi="Georgia" w:cs="Times New Roman"/>
            <w:b/>
            <w:bCs/>
            <w:color w:val="336699"/>
            <w:sz w:val="24"/>
            <w:szCs w:val="24"/>
            <w:u w:val="single"/>
            <w:lang w:val="ru-RU"/>
          </w:rPr>
          <w:t xml:space="preserve"> </w:t>
        </w:r>
        <w:r w:rsidRPr="005A5B11">
          <w:rPr>
            <w:rFonts w:ascii="Georgia" w:eastAsia="Times New Roman" w:hAnsi="Georgia" w:cs="Times New Roman"/>
            <w:b/>
            <w:bCs/>
            <w:color w:val="336699"/>
            <w:sz w:val="24"/>
            <w:szCs w:val="24"/>
            <w:u w:val="single"/>
          </w:rPr>
          <w:t>Unified</w:t>
        </w:r>
        <w:r w:rsidRPr="005A5B11">
          <w:rPr>
            <w:rFonts w:ascii="Georgia" w:eastAsia="Times New Roman" w:hAnsi="Georgia" w:cs="Times New Roman"/>
            <w:b/>
            <w:bCs/>
            <w:color w:val="336699"/>
            <w:sz w:val="24"/>
            <w:szCs w:val="24"/>
            <w:u w:val="single"/>
            <w:lang w:val="ru-RU"/>
          </w:rPr>
          <w:t xml:space="preserve"> </w:t>
        </w:r>
        <w:r w:rsidRPr="005A5B11">
          <w:rPr>
            <w:rFonts w:ascii="Georgia" w:eastAsia="Times New Roman" w:hAnsi="Georgia" w:cs="Times New Roman"/>
            <w:b/>
            <w:bCs/>
            <w:color w:val="336699"/>
            <w:sz w:val="24"/>
            <w:szCs w:val="24"/>
            <w:u w:val="single"/>
          </w:rPr>
          <w:t>Process</w:t>
        </w:r>
        <w:r w:rsidRPr="005A5B11">
          <w:rPr>
            <w:rFonts w:ascii="Georgia" w:eastAsia="Times New Roman" w:hAnsi="Georgia" w:cs="Times New Roman"/>
            <w:b/>
            <w:bCs/>
            <w:color w:val="336699"/>
            <w:sz w:val="24"/>
            <w:szCs w:val="24"/>
            <w:u w:val="single"/>
            <w:lang w:val="ru-RU"/>
          </w:rPr>
          <w:t>)</w:t>
        </w:r>
      </w:hyperlink>
      <w:r w:rsidRPr="005A5B11">
        <w:rPr>
          <w:rFonts w:ascii="Georgia" w:eastAsia="Times New Roman" w:hAnsi="Georgia" w:cs="Times New Roman"/>
          <w:color w:val="2A2A2A"/>
          <w:sz w:val="24"/>
          <w:szCs w:val="24"/>
        </w:rPr>
        <w:t> </w:t>
      </w:r>
      <w:r w:rsidRPr="005A5B11"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  <w:t>и</w:t>
      </w:r>
      <w:r w:rsidRPr="005A5B11">
        <w:rPr>
          <w:rFonts w:ascii="Georgia" w:eastAsia="Times New Roman" w:hAnsi="Georgia" w:cs="Times New Roman"/>
          <w:color w:val="2A2A2A"/>
          <w:sz w:val="24"/>
          <w:szCs w:val="24"/>
        </w:rPr>
        <w:t> </w:t>
      </w:r>
      <w:r w:rsidRPr="005A5B11">
        <w:rPr>
          <w:rFonts w:ascii="Georgia" w:eastAsia="Times New Roman" w:hAnsi="Georgia" w:cs="Times New Roman"/>
          <w:b/>
          <w:bCs/>
          <w:color w:val="2A2A2A"/>
          <w:sz w:val="24"/>
          <w:szCs w:val="24"/>
          <w:lang w:val="ru-RU"/>
        </w:rPr>
        <w:t xml:space="preserve">стандарт </w:t>
      </w:r>
      <w:r w:rsidRPr="005A5B11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>IEEE</w:t>
      </w:r>
      <w:r w:rsidRPr="005A5B11">
        <w:rPr>
          <w:rFonts w:ascii="Georgia" w:eastAsia="Times New Roman" w:hAnsi="Georgia" w:cs="Times New Roman"/>
          <w:b/>
          <w:bCs/>
          <w:color w:val="2A2A2A"/>
          <w:sz w:val="24"/>
          <w:szCs w:val="24"/>
          <w:lang w:val="ru-RU"/>
        </w:rPr>
        <w:t xml:space="preserve"> 829</w:t>
      </w:r>
      <w:r w:rsidRPr="005A5B11"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  <w:t>:</w:t>
      </w:r>
    </w:p>
    <w:p w14:paraId="56CB1515" w14:textId="77777777" w:rsidR="005A5B11" w:rsidRPr="005A5B11" w:rsidRDefault="005A5B11" w:rsidP="005A5B1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2A2A2A"/>
          <w:sz w:val="24"/>
          <w:szCs w:val="24"/>
        </w:rPr>
      </w:pPr>
      <w:hyperlink r:id="rId6" w:history="1">
        <w:r w:rsidRPr="005A5B11">
          <w:rPr>
            <w:rFonts w:ascii="Georgia" w:eastAsia="Times New Roman" w:hAnsi="Georgia" w:cs="Times New Roman"/>
            <w:b/>
            <w:bCs/>
            <w:color w:val="336699"/>
            <w:sz w:val="24"/>
            <w:szCs w:val="24"/>
            <w:u w:val="single"/>
          </w:rPr>
          <w:t>Test Plan Template RUP</w:t>
        </w:r>
      </w:hyperlink>
    </w:p>
    <w:p w14:paraId="47F4BB71" w14:textId="77777777" w:rsidR="005A5B11" w:rsidRPr="005A5B11" w:rsidRDefault="005A5B11" w:rsidP="005A5B1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2A2A2A"/>
          <w:sz w:val="24"/>
          <w:szCs w:val="24"/>
        </w:rPr>
      </w:pPr>
      <w:hyperlink r:id="rId7" w:history="1">
        <w:r w:rsidRPr="005A5B11">
          <w:rPr>
            <w:rFonts w:ascii="Georgia" w:eastAsia="Times New Roman" w:hAnsi="Georgia" w:cs="Times New Roman"/>
            <w:b/>
            <w:bCs/>
            <w:color w:val="336699"/>
            <w:sz w:val="24"/>
            <w:szCs w:val="24"/>
            <w:u w:val="single"/>
          </w:rPr>
          <w:t>Test Plan Template IEEE 829</w:t>
        </w:r>
      </w:hyperlink>
    </w:p>
    <w:p w14:paraId="12C7BEB6" w14:textId="77777777" w:rsidR="005A5B11" w:rsidRPr="005A5B11" w:rsidRDefault="005A5B11" w:rsidP="005A5B11">
      <w:pPr>
        <w:spacing w:after="150" w:line="360" w:lineRule="atLeast"/>
        <w:jc w:val="both"/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</w:pPr>
      <w:r w:rsidRPr="005A5B11"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  <w:t>Присмотревшись внимательнее становится ясно, что оба документа описывают одно и тоже, но в разной форме. В случае, если вам не подходит стандартный шаблон или вы решили придумать свой собственный, более подходящий для вас формат документа, то из опыта можем сказать, что</w:t>
      </w:r>
      <w:r w:rsidRPr="005A5B11">
        <w:rPr>
          <w:rFonts w:ascii="Georgia" w:eastAsia="Times New Roman" w:hAnsi="Georgia" w:cs="Times New Roman"/>
          <w:color w:val="2A2A2A"/>
          <w:sz w:val="24"/>
          <w:szCs w:val="24"/>
        </w:rPr>
        <w:t> </w:t>
      </w:r>
      <w:r w:rsidRPr="005A5B11">
        <w:rPr>
          <w:rFonts w:ascii="Georgia" w:eastAsia="Times New Roman" w:hAnsi="Georgia" w:cs="Times New Roman"/>
          <w:b/>
          <w:bCs/>
          <w:color w:val="2A2A2A"/>
          <w:sz w:val="24"/>
          <w:szCs w:val="24"/>
          <w:lang w:val="ru-RU"/>
        </w:rPr>
        <w:t>хороший тест план</w:t>
      </w:r>
      <w:r w:rsidRPr="005A5B11">
        <w:rPr>
          <w:rFonts w:ascii="Georgia" w:eastAsia="Times New Roman" w:hAnsi="Georgia" w:cs="Times New Roman"/>
          <w:color w:val="2A2A2A"/>
          <w:sz w:val="24"/>
          <w:szCs w:val="24"/>
        </w:rPr>
        <w:t> </w:t>
      </w:r>
      <w:r w:rsidRPr="005A5B11"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  <w:t>должен как минимум описывать следующее:</w:t>
      </w:r>
    </w:p>
    <w:p w14:paraId="13EC0BBC" w14:textId="77777777" w:rsidR="005A5B11" w:rsidRPr="005A5B11" w:rsidRDefault="005A5B11" w:rsidP="005A5B1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2A2A2A"/>
          <w:sz w:val="24"/>
          <w:szCs w:val="24"/>
        </w:rPr>
      </w:pPr>
      <w:proofErr w:type="spellStart"/>
      <w:r w:rsidRPr="005A5B11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>Что</w:t>
      </w:r>
      <w:proofErr w:type="spellEnd"/>
      <w:r w:rsidRPr="005A5B11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 xml:space="preserve"> </w:t>
      </w:r>
      <w:proofErr w:type="spellStart"/>
      <w:r w:rsidRPr="005A5B11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>надо</w:t>
      </w:r>
      <w:proofErr w:type="spellEnd"/>
      <w:r w:rsidRPr="005A5B11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 xml:space="preserve"> </w:t>
      </w:r>
      <w:proofErr w:type="spellStart"/>
      <w:r w:rsidRPr="005A5B11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>тестировать</w:t>
      </w:r>
      <w:proofErr w:type="spellEnd"/>
      <w:r w:rsidRPr="005A5B11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>?</w:t>
      </w:r>
    </w:p>
    <w:p w14:paraId="618AE6F0" w14:textId="77777777" w:rsidR="005A5B11" w:rsidRPr="005A5B11" w:rsidRDefault="005A5B11" w:rsidP="005A5B11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</w:pPr>
      <w:r w:rsidRPr="005A5B11"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  <w:t>описание объекта тестирования: системы, приложения, оборудования</w:t>
      </w:r>
    </w:p>
    <w:p w14:paraId="28CA7582" w14:textId="77777777" w:rsidR="005A5B11" w:rsidRPr="005A5B11" w:rsidRDefault="005A5B11" w:rsidP="005A5B1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2A2A2A"/>
          <w:sz w:val="24"/>
          <w:szCs w:val="24"/>
        </w:rPr>
      </w:pPr>
      <w:proofErr w:type="spellStart"/>
      <w:r w:rsidRPr="005A5B11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>Что</w:t>
      </w:r>
      <w:proofErr w:type="spellEnd"/>
      <w:r w:rsidRPr="005A5B11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 xml:space="preserve"> </w:t>
      </w:r>
      <w:proofErr w:type="spellStart"/>
      <w:r w:rsidRPr="005A5B11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>будете</w:t>
      </w:r>
      <w:proofErr w:type="spellEnd"/>
      <w:r w:rsidRPr="005A5B11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 xml:space="preserve"> </w:t>
      </w:r>
      <w:proofErr w:type="spellStart"/>
      <w:r w:rsidRPr="005A5B11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>тестировать</w:t>
      </w:r>
      <w:proofErr w:type="spellEnd"/>
      <w:r w:rsidRPr="005A5B11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>?</w:t>
      </w:r>
    </w:p>
    <w:p w14:paraId="7A0ABA6A" w14:textId="77777777" w:rsidR="005A5B11" w:rsidRPr="005A5B11" w:rsidRDefault="005A5B11" w:rsidP="005A5B11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</w:pPr>
      <w:r w:rsidRPr="005A5B11"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  <w:t>список функций и описание тестируемой системы и её компонент в отдельности</w:t>
      </w:r>
    </w:p>
    <w:p w14:paraId="089E6B93" w14:textId="77777777" w:rsidR="005A5B11" w:rsidRPr="005A5B11" w:rsidRDefault="005A5B11" w:rsidP="005A5B1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2A2A2A"/>
          <w:sz w:val="24"/>
          <w:szCs w:val="24"/>
        </w:rPr>
      </w:pPr>
      <w:proofErr w:type="spellStart"/>
      <w:r w:rsidRPr="005A5B11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>Как</w:t>
      </w:r>
      <w:proofErr w:type="spellEnd"/>
      <w:r w:rsidRPr="005A5B11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 xml:space="preserve"> </w:t>
      </w:r>
      <w:proofErr w:type="spellStart"/>
      <w:r w:rsidRPr="005A5B11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>будете</w:t>
      </w:r>
      <w:proofErr w:type="spellEnd"/>
      <w:r w:rsidRPr="005A5B11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 xml:space="preserve"> </w:t>
      </w:r>
      <w:proofErr w:type="spellStart"/>
      <w:r w:rsidRPr="005A5B11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>тестировать</w:t>
      </w:r>
      <w:proofErr w:type="spellEnd"/>
      <w:r w:rsidRPr="005A5B11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>?</w:t>
      </w:r>
    </w:p>
    <w:p w14:paraId="40918BA4" w14:textId="77777777" w:rsidR="005A5B11" w:rsidRPr="005A5B11" w:rsidRDefault="005A5B11" w:rsidP="005A5B11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</w:pPr>
      <w:r w:rsidRPr="005A5B11"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  <w:t>стратегия тестирования, а именно:</w:t>
      </w:r>
      <w:r w:rsidRPr="005A5B11">
        <w:rPr>
          <w:rFonts w:ascii="Georgia" w:eastAsia="Times New Roman" w:hAnsi="Georgia" w:cs="Times New Roman"/>
          <w:color w:val="2A2A2A"/>
          <w:sz w:val="24"/>
          <w:szCs w:val="24"/>
        </w:rPr>
        <w:t> </w:t>
      </w:r>
      <w:hyperlink r:id="rId8" w:history="1">
        <w:r w:rsidRPr="005A5B11">
          <w:rPr>
            <w:rFonts w:ascii="Georgia" w:eastAsia="Times New Roman" w:hAnsi="Georgia" w:cs="Times New Roman"/>
            <w:b/>
            <w:bCs/>
            <w:color w:val="336699"/>
            <w:sz w:val="24"/>
            <w:szCs w:val="24"/>
            <w:u w:val="single"/>
            <w:lang w:val="ru-RU"/>
          </w:rPr>
          <w:t>виды тестирования</w:t>
        </w:r>
      </w:hyperlink>
      <w:r w:rsidRPr="005A5B11">
        <w:rPr>
          <w:rFonts w:ascii="Georgia" w:eastAsia="Times New Roman" w:hAnsi="Georgia" w:cs="Times New Roman"/>
          <w:color w:val="2A2A2A"/>
          <w:sz w:val="24"/>
          <w:szCs w:val="24"/>
        </w:rPr>
        <w:t> </w:t>
      </w:r>
      <w:r w:rsidRPr="005A5B11"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  <w:t>и их применение по отношению к объекту тестирования</w:t>
      </w:r>
    </w:p>
    <w:p w14:paraId="2AA6F6FC" w14:textId="77777777" w:rsidR="005A5B11" w:rsidRPr="005A5B11" w:rsidRDefault="005A5B11" w:rsidP="005A5B1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2A2A2A"/>
          <w:sz w:val="24"/>
          <w:szCs w:val="24"/>
        </w:rPr>
      </w:pPr>
      <w:proofErr w:type="spellStart"/>
      <w:r w:rsidRPr="005A5B11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>Когда</w:t>
      </w:r>
      <w:proofErr w:type="spellEnd"/>
      <w:r w:rsidRPr="005A5B11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 xml:space="preserve"> </w:t>
      </w:r>
      <w:proofErr w:type="spellStart"/>
      <w:r w:rsidRPr="005A5B11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>будете</w:t>
      </w:r>
      <w:proofErr w:type="spellEnd"/>
      <w:r w:rsidRPr="005A5B11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 xml:space="preserve"> </w:t>
      </w:r>
      <w:proofErr w:type="spellStart"/>
      <w:r w:rsidRPr="005A5B11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>тестировать</w:t>
      </w:r>
      <w:proofErr w:type="spellEnd"/>
      <w:r w:rsidRPr="005A5B11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>?</w:t>
      </w:r>
    </w:p>
    <w:p w14:paraId="625DE44E" w14:textId="77777777" w:rsidR="005A5B11" w:rsidRPr="005A5B11" w:rsidRDefault="005A5B11" w:rsidP="005A5B11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</w:pPr>
      <w:r w:rsidRPr="005A5B11"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  <w:t>последовательность проведения работ: подготовка (</w:t>
      </w:r>
      <w:r w:rsidRPr="005A5B11">
        <w:rPr>
          <w:rFonts w:ascii="Georgia" w:eastAsia="Times New Roman" w:hAnsi="Georgia" w:cs="Times New Roman"/>
          <w:color w:val="2A2A2A"/>
          <w:sz w:val="24"/>
          <w:szCs w:val="24"/>
        </w:rPr>
        <w:t>Test</w:t>
      </w:r>
      <w:r w:rsidRPr="005A5B11"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  <w:t xml:space="preserve"> </w:t>
      </w:r>
      <w:r w:rsidRPr="005A5B11">
        <w:rPr>
          <w:rFonts w:ascii="Georgia" w:eastAsia="Times New Roman" w:hAnsi="Georgia" w:cs="Times New Roman"/>
          <w:color w:val="2A2A2A"/>
          <w:sz w:val="24"/>
          <w:szCs w:val="24"/>
        </w:rPr>
        <w:t>Preparation</w:t>
      </w:r>
      <w:r w:rsidRPr="005A5B11"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  <w:t>), тестирование (</w:t>
      </w:r>
      <w:r w:rsidRPr="005A5B11">
        <w:rPr>
          <w:rFonts w:ascii="Georgia" w:eastAsia="Times New Roman" w:hAnsi="Georgia" w:cs="Times New Roman"/>
          <w:color w:val="2A2A2A"/>
          <w:sz w:val="24"/>
          <w:szCs w:val="24"/>
        </w:rPr>
        <w:t>Testing</w:t>
      </w:r>
      <w:r w:rsidRPr="005A5B11"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  <w:t>), анализ результатов (</w:t>
      </w:r>
      <w:r w:rsidRPr="005A5B11">
        <w:rPr>
          <w:rFonts w:ascii="Georgia" w:eastAsia="Times New Roman" w:hAnsi="Georgia" w:cs="Times New Roman"/>
          <w:color w:val="2A2A2A"/>
          <w:sz w:val="24"/>
          <w:szCs w:val="24"/>
        </w:rPr>
        <w:t>Test</w:t>
      </w:r>
      <w:r w:rsidRPr="005A5B11"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  <w:t xml:space="preserve"> </w:t>
      </w:r>
      <w:r w:rsidRPr="005A5B11">
        <w:rPr>
          <w:rFonts w:ascii="Georgia" w:eastAsia="Times New Roman" w:hAnsi="Georgia" w:cs="Times New Roman"/>
          <w:color w:val="2A2A2A"/>
          <w:sz w:val="24"/>
          <w:szCs w:val="24"/>
        </w:rPr>
        <w:t>Result</w:t>
      </w:r>
      <w:r w:rsidRPr="005A5B11"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  <w:t xml:space="preserve"> </w:t>
      </w:r>
      <w:proofErr w:type="spellStart"/>
      <w:r w:rsidRPr="005A5B11">
        <w:rPr>
          <w:rFonts w:ascii="Georgia" w:eastAsia="Times New Roman" w:hAnsi="Georgia" w:cs="Times New Roman"/>
          <w:color w:val="2A2A2A"/>
          <w:sz w:val="24"/>
          <w:szCs w:val="24"/>
        </w:rPr>
        <w:t>Analisys</w:t>
      </w:r>
      <w:proofErr w:type="spellEnd"/>
      <w:r w:rsidRPr="005A5B11"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  <w:t>) в разрезе запланированных фаз разработки</w:t>
      </w:r>
    </w:p>
    <w:p w14:paraId="470C7E78" w14:textId="77777777" w:rsidR="005A5B11" w:rsidRPr="005A5B11" w:rsidRDefault="005A5B11" w:rsidP="005A5B1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2A2A2A"/>
          <w:sz w:val="24"/>
          <w:szCs w:val="24"/>
        </w:rPr>
      </w:pPr>
      <w:proofErr w:type="spellStart"/>
      <w:r w:rsidRPr="005A5B11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>Критерии</w:t>
      </w:r>
      <w:proofErr w:type="spellEnd"/>
      <w:r w:rsidRPr="005A5B11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 xml:space="preserve"> </w:t>
      </w:r>
      <w:proofErr w:type="spellStart"/>
      <w:r w:rsidRPr="005A5B11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>начала</w:t>
      </w:r>
      <w:proofErr w:type="spellEnd"/>
      <w:r w:rsidRPr="005A5B11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 xml:space="preserve"> </w:t>
      </w:r>
      <w:proofErr w:type="spellStart"/>
      <w:r w:rsidRPr="005A5B11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>тестирования</w:t>
      </w:r>
      <w:proofErr w:type="spellEnd"/>
      <w:r w:rsidRPr="005A5B11">
        <w:rPr>
          <w:rFonts w:ascii="Georgia" w:eastAsia="Times New Roman" w:hAnsi="Georgia" w:cs="Times New Roman"/>
          <w:color w:val="2A2A2A"/>
          <w:sz w:val="24"/>
          <w:szCs w:val="24"/>
        </w:rPr>
        <w:t>:</w:t>
      </w:r>
    </w:p>
    <w:p w14:paraId="455C9E48" w14:textId="77777777" w:rsidR="005A5B11" w:rsidRPr="005A5B11" w:rsidRDefault="005A5B11" w:rsidP="005A5B11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</w:pPr>
      <w:r w:rsidRPr="005A5B11"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  <w:t>готовность тестовой платформы (тестового стенда)</w:t>
      </w:r>
    </w:p>
    <w:p w14:paraId="0D30FE16" w14:textId="77777777" w:rsidR="005A5B11" w:rsidRPr="005A5B11" w:rsidRDefault="005A5B11" w:rsidP="005A5B11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2A2A2A"/>
          <w:sz w:val="24"/>
          <w:szCs w:val="24"/>
        </w:rPr>
      </w:pPr>
      <w:proofErr w:type="spellStart"/>
      <w:r w:rsidRPr="005A5B11">
        <w:rPr>
          <w:rFonts w:ascii="Georgia" w:eastAsia="Times New Roman" w:hAnsi="Georgia" w:cs="Times New Roman"/>
          <w:color w:val="2A2A2A"/>
          <w:sz w:val="24"/>
          <w:szCs w:val="24"/>
        </w:rPr>
        <w:t>законченность</w:t>
      </w:r>
      <w:proofErr w:type="spellEnd"/>
      <w:r w:rsidRPr="005A5B11">
        <w:rPr>
          <w:rFonts w:ascii="Georgia" w:eastAsia="Times New Roman" w:hAnsi="Georgia" w:cs="Times New Roman"/>
          <w:color w:val="2A2A2A"/>
          <w:sz w:val="24"/>
          <w:szCs w:val="24"/>
        </w:rPr>
        <w:t xml:space="preserve"> </w:t>
      </w:r>
      <w:proofErr w:type="spellStart"/>
      <w:r w:rsidRPr="005A5B11">
        <w:rPr>
          <w:rFonts w:ascii="Georgia" w:eastAsia="Times New Roman" w:hAnsi="Georgia" w:cs="Times New Roman"/>
          <w:color w:val="2A2A2A"/>
          <w:sz w:val="24"/>
          <w:szCs w:val="24"/>
        </w:rPr>
        <w:t>разработки</w:t>
      </w:r>
      <w:proofErr w:type="spellEnd"/>
      <w:r w:rsidRPr="005A5B11">
        <w:rPr>
          <w:rFonts w:ascii="Georgia" w:eastAsia="Times New Roman" w:hAnsi="Georgia" w:cs="Times New Roman"/>
          <w:color w:val="2A2A2A"/>
          <w:sz w:val="24"/>
          <w:szCs w:val="24"/>
        </w:rPr>
        <w:t xml:space="preserve"> </w:t>
      </w:r>
      <w:proofErr w:type="spellStart"/>
      <w:r w:rsidRPr="005A5B11">
        <w:rPr>
          <w:rFonts w:ascii="Georgia" w:eastAsia="Times New Roman" w:hAnsi="Georgia" w:cs="Times New Roman"/>
          <w:color w:val="2A2A2A"/>
          <w:sz w:val="24"/>
          <w:szCs w:val="24"/>
        </w:rPr>
        <w:t>требуемого</w:t>
      </w:r>
      <w:proofErr w:type="spellEnd"/>
      <w:r w:rsidRPr="005A5B11">
        <w:rPr>
          <w:rFonts w:ascii="Georgia" w:eastAsia="Times New Roman" w:hAnsi="Georgia" w:cs="Times New Roman"/>
          <w:color w:val="2A2A2A"/>
          <w:sz w:val="24"/>
          <w:szCs w:val="24"/>
        </w:rPr>
        <w:t xml:space="preserve"> </w:t>
      </w:r>
      <w:proofErr w:type="spellStart"/>
      <w:r w:rsidRPr="005A5B11">
        <w:rPr>
          <w:rFonts w:ascii="Georgia" w:eastAsia="Times New Roman" w:hAnsi="Georgia" w:cs="Times New Roman"/>
          <w:color w:val="2A2A2A"/>
          <w:sz w:val="24"/>
          <w:szCs w:val="24"/>
        </w:rPr>
        <w:t>функционала</w:t>
      </w:r>
      <w:proofErr w:type="spellEnd"/>
    </w:p>
    <w:p w14:paraId="2B9041DF" w14:textId="77777777" w:rsidR="005A5B11" w:rsidRPr="005A5B11" w:rsidRDefault="005A5B11" w:rsidP="005A5B11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2A2A2A"/>
          <w:sz w:val="24"/>
          <w:szCs w:val="24"/>
        </w:rPr>
      </w:pPr>
      <w:proofErr w:type="spellStart"/>
      <w:r w:rsidRPr="005A5B11">
        <w:rPr>
          <w:rFonts w:ascii="Georgia" w:eastAsia="Times New Roman" w:hAnsi="Georgia" w:cs="Times New Roman"/>
          <w:color w:val="2A2A2A"/>
          <w:sz w:val="24"/>
          <w:szCs w:val="24"/>
        </w:rPr>
        <w:t>наличие</w:t>
      </w:r>
      <w:proofErr w:type="spellEnd"/>
      <w:r w:rsidRPr="005A5B11">
        <w:rPr>
          <w:rFonts w:ascii="Georgia" w:eastAsia="Times New Roman" w:hAnsi="Georgia" w:cs="Times New Roman"/>
          <w:color w:val="2A2A2A"/>
          <w:sz w:val="24"/>
          <w:szCs w:val="24"/>
        </w:rPr>
        <w:t xml:space="preserve"> </w:t>
      </w:r>
      <w:proofErr w:type="spellStart"/>
      <w:r w:rsidRPr="005A5B11">
        <w:rPr>
          <w:rFonts w:ascii="Georgia" w:eastAsia="Times New Roman" w:hAnsi="Georgia" w:cs="Times New Roman"/>
          <w:color w:val="2A2A2A"/>
          <w:sz w:val="24"/>
          <w:szCs w:val="24"/>
        </w:rPr>
        <w:t>всей</w:t>
      </w:r>
      <w:proofErr w:type="spellEnd"/>
      <w:r w:rsidRPr="005A5B11">
        <w:rPr>
          <w:rFonts w:ascii="Georgia" w:eastAsia="Times New Roman" w:hAnsi="Georgia" w:cs="Times New Roman"/>
          <w:color w:val="2A2A2A"/>
          <w:sz w:val="24"/>
          <w:szCs w:val="24"/>
        </w:rPr>
        <w:t xml:space="preserve"> </w:t>
      </w:r>
      <w:proofErr w:type="spellStart"/>
      <w:r w:rsidRPr="005A5B11">
        <w:rPr>
          <w:rFonts w:ascii="Georgia" w:eastAsia="Times New Roman" w:hAnsi="Georgia" w:cs="Times New Roman"/>
          <w:color w:val="2A2A2A"/>
          <w:sz w:val="24"/>
          <w:szCs w:val="24"/>
        </w:rPr>
        <w:t>необходимой</w:t>
      </w:r>
      <w:proofErr w:type="spellEnd"/>
      <w:r w:rsidRPr="005A5B11">
        <w:rPr>
          <w:rFonts w:ascii="Georgia" w:eastAsia="Times New Roman" w:hAnsi="Georgia" w:cs="Times New Roman"/>
          <w:color w:val="2A2A2A"/>
          <w:sz w:val="24"/>
          <w:szCs w:val="24"/>
        </w:rPr>
        <w:t xml:space="preserve"> </w:t>
      </w:r>
      <w:proofErr w:type="spellStart"/>
      <w:r w:rsidRPr="005A5B11">
        <w:rPr>
          <w:rFonts w:ascii="Georgia" w:eastAsia="Times New Roman" w:hAnsi="Georgia" w:cs="Times New Roman"/>
          <w:color w:val="2A2A2A"/>
          <w:sz w:val="24"/>
          <w:szCs w:val="24"/>
        </w:rPr>
        <w:t>документации</w:t>
      </w:r>
      <w:proofErr w:type="spellEnd"/>
    </w:p>
    <w:p w14:paraId="583BE479" w14:textId="77777777" w:rsidR="005A5B11" w:rsidRPr="005A5B11" w:rsidRDefault="005A5B11" w:rsidP="005A5B11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2A2A2A"/>
          <w:sz w:val="24"/>
          <w:szCs w:val="24"/>
        </w:rPr>
      </w:pPr>
      <w:r w:rsidRPr="005A5B11">
        <w:rPr>
          <w:rFonts w:ascii="Georgia" w:eastAsia="Times New Roman" w:hAnsi="Georgia" w:cs="Times New Roman"/>
          <w:color w:val="2A2A2A"/>
          <w:sz w:val="24"/>
          <w:szCs w:val="24"/>
        </w:rPr>
        <w:t>...</w:t>
      </w:r>
    </w:p>
    <w:p w14:paraId="0CB8D558" w14:textId="77777777" w:rsidR="005A5B11" w:rsidRPr="005A5B11" w:rsidRDefault="005A5B11" w:rsidP="005A5B1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2A2A2A"/>
          <w:sz w:val="24"/>
          <w:szCs w:val="24"/>
        </w:rPr>
      </w:pPr>
      <w:bookmarkStart w:id="0" w:name="endtestreq"/>
      <w:bookmarkEnd w:id="0"/>
      <w:proofErr w:type="spellStart"/>
      <w:r w:rsidRPr="005A5B11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>Критерии</w:t>
      </w:r>
      <w:proofErr w:type="spellEnd"/>
      <w:r w:rsidRPr="005A5B11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 xml:space="preserve"> </w:t>
      </w:r>
      <w:proofErr w:type="spellStart"/>
      <w:r w:rsidRPr="005A5B11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>окончания</w:t>
      </w:r>
      <w:proofErr w:type="spellEnd"/>
      <w:r w:rsidRPr="005A5B11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 xml:space="preserve"> </w:t>
      </w:r>
      <w:proofErr w:type="spellStart"/>
      <w:r w:rsidRPr="005A5B11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>тестирования</w:t>
      </w:r>
      <w:proofErr w:type="spellEnd"/>
      <w:r w:rsidRPr="005A5B11">
        <w:rPr>
          <w:rFonts w:ascii="Georgia" w:eastAsia="Times New Roman" w:hAnsi="Georgia" w:cs="Times New Roman"/>
          <w:color w:val="2A2A2A"/>
          <w:sz w:val="24"/>
          <w:szCs w:val="24"/>
        </w:rPr>
        <w:t>:</w:t>
      </w:r>
    </w:p>
    <w:p w14:paraId="29DD4D36" w14:textId="77777777" w:rsidR="005A5B11" w:rsidRPr="005A5B11" w:rsidRDefault="005A5B11" w:rsidP="005A5B11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</w:pPr>
      <w:r w:rsidRPr="005A5B11"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  <w:lastRenderedPageBreak/>
        <w:t>результаты тестирования удовлетворяют критериям качества продукта:</w:t>
      </w:r>
    </w:p>
    <w:p w14:paraId="29E7EBF5" w14:textId="77777777" w:rsidR="005A5B11" w:rsidRPr="005A5B11" w:rsidRDefault="005A5B11" w:rsidP="005A5B11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</w:pPr>
      <w:hyperlink r:id="rId9" w:anchor="openbugsreq" w:history="1">
        <w:r w:rsidRPr="005A5B11">
          <w:rPr>
            <w:rFonts w:ascii="Georgia" w:eastAsia="Times New Roman" w:hAnsi="Georgia" w:cs="Times New Roman"/>
            <w:b/>
            <w:bCs/>
            <w:color w:val="336699"/>
            <w:sz w:val="24"/>
            <w:szCs w:val="24"/>
            <w:u w:val="single"/>
            <w:lang w:val="ru-RU"/>
          </w:rPr>
          <w:t>требования к количеству открытых багов</w:t>
        </w:r>
      </w:hyperlink>
      <w:r w:rsidRPr="005A5B11">
        <w:rPr>
          <w:rFonts w:ascii="Georgia" w:eastAsia="Times New Roman" w:hAnsi="Georgia" w:cs="Times New Roman"/>
          <w:color w:val="2A2A2A"/>
          <w:sz w:val="24"/>
          <w:szCs w:val="24"/>
        </w:rPr>
        <w:t> </w:t>
      </w:r>
      <w:r w:rsidRPr="005A5B11"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  <w:t>выполнены</w:t>
      </w:r>
    </w:p>
    <w:p w14:paraId="4153D997" w14:textId="77777777" w:rsidR="005A5B11" w:rsidRPr="005A5B11" w:rsidRDefault="005A5B11" w:rsidP="005A5B11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</w:pPr>
      <w:r w:rsidRPr="005A5B11"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  <w:t>выдержка определенного периода без изменения исходного кода приложения</w:t>
      </w:r>
      <w:r w:rsidRPr="005A5B11">
        <w:rPr>
          <w:rFonts w:ascii="Georgia" w:eastAsia="Times New Roman" w:hAnsi="Georgia" w:cs="Times New Roman"/>
          <w:color w:val="2A2A2A"/>
          <w:sz w:val="24"/>
          <w:szCs w:val="24"/>
        </w:rPr>
        <w:t> </w:t>
      </w:r>
      <w:r w:rsidRPr="005A5B11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>Code</w:t>
      </w:r>
      <w:r w:rsidRPr="005A5B11">
        <w:rPr>
          <w:rFonts w:ascii="Georgia" w:eastAsia="Times New Roman" w:hAnsi="Georgia" w:cs="Times New Roman"/>
          <w:b/>
          <w:bCs/>
          <w:color w:val="2A2A2A"/>
          <w:sz w:val="24"/>
          <w:szCs w:val="24"/>
          <w:lang w:val="ru-RU"/>
        </w:rPr>
        <w:t xml:space="preserve"> </w:t>
      </w:r>
      <w:r w:rsidRPr="005A5B11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>Freeze</w:t>
      </w:r>
      <w:r w:rsidRPr="005A5B11">
        <w:rPr>
          <w:rFonts w:ascii="Georgia" w:eastAsia="Times New Roman" w:hAnsi="Georgia" w:cs="Times New Roman"/>
          <w:color w:val="2A2A2A"/>
          <w:sz w:val="24"/>
          <w:szCs w:val="24"/>
        </w:rPr>
        <w:t> </w:t>
      </w:r>
      <w:r w:rsidRPr="005A5B11"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  <w:t>(</w:t>
      </w:r>
      <w:r w:rsidRPr="005A5B11">
        <w:rPr>
          <w:rFonts w:ascii="Georgia" w:eastAsia="Times New Roman" w:hAnsi="Georgia" w:cs="Times New Roman"/>
          <w:color w:val="2A2A2A"/>
          <w:sz w:val="24"/>
          <w:szCs w:val="24"/>
        </w:rPr>
        <w:t>CF</w:t>
      </w:r>
      <w:r w:rsidRPr="005A5B11"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  <w:t>)</w:t>
      </w:r>
    </w:p>
    <w:p w14:paraId="48CF498D" w14:textId="77777777" w:rsidR="005A5B11" w:rsidRPr="005A5B11" w:rsidRDefault="005A5B11" w:rsidP="005A5B11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</w:pPr>
      <w:r w:rsidRPr="005A5B11"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  <w:t>выдержка определенного периода без открытия новых багов</w:t>
      </w:r>
      <w:r w:rsidRPr="005A5B11">
        <w:rPr>
          <w:rFonts w:ascii="Georgia" w:eastAsia="Times New Roman" w:hAnsi="Georgia" w:cs="Times New Roman"/>
          <w:color w:val="2A2A2A"/>
          <w:sz w:val="24"/>
          <w:szCs w:val="24"/>
        </w:rPr>
        <w:t> </w:t>
      </w:r>
      <w:hyperlink r:id="rId10" w:tgtFrame="_blank" w:history="1">
        <w:r w:rsidRPr="005A5B11">
          <w:rPr>
            <w:rFonts w:ascii="Georgia" w:eastAsia="Times New Roman" w:hAnsi="Georgia" w:cs="Times New Roman"/>
            <w:b/>
            <w:bCs/>
            <w:color w:val="336699"/>
            <w:sz w:val="24"/>
            <w:szCs w:val="24"/>
          </w:rPr>
          <w:t>Zero</w:t>
        </w:r>
        <w:r w:rsidRPr="005A5B11">
          <w:rPr>
            <w:rFonts w:ascii="Georgia" w:eastAsia="Times New Roman" w:hAnsi="Georgia" w:cs="Times New Roman"/>
            <w:b/>
            <w:bCs/>
            <w:color w:val="336699"/>
            <w:sz w:val="24"/>
            <w:szCs w:val="24"/>
            <w:lang w:val="ru-RU"/>
          </w:rPr>
          <w:t xml:space="preserve"> </w:t>
        </w:r>
        <w:r w:rsidRPr="005A5B11">
          <w:rPr>
            <w:rFonts w:ascii="Georgia" w:eastAsia="Times New Roman" w:hAnsi="Georgia" w:cs="Times New Roman"/>
            <w:b/>
            <w:bCs/>
            <w:color w:val="336699"/>
            <w:sz w:val="24"/>
            <w:szCs w:val="24"/>
          </w:rPr>
          <w:t>Bug</w:t>
        </w:r>
        <w:r w:rsidRPr="005A5B11">
          <w:rPr>
            <w:rFonts w:ascii="Georgia" w:eastAsia="Times New Roman" w:hAnsi="Georgia" w:cs="Times New Roman"/>
            <w:b/>
            <w:bCs/>
            <w:color w:val="336699"/>
            <w:sz w:val="24"/>
            <w:szCs w:val="24"/>
            <w:lang w:val="ru-RU"/>
          </w:rPr>
          <w:t xml:space="preserve"> </w:t>
        </w:r>
        <w:r w:rsidRPr="005A5B11">
          <w:rPr>
            <w:rFonts w:ascii="Georgia" w:eastAsia="Times New Roman" w:hAnsi="Georgia" w:cs="Times New Roman"/>
            <w:b/>
            <w:bCs/>
            <w:color w:val="336699"/>
            <w:sz w:val="24"/>
            <w:szCs w:val="24"/>
          </w:rPr>
          <w:t>Bounce</w:t>
        </w:r>
        <w:r w:rsidRPr="005A5B11">
          <w:rPr>
            <w:rFonts w:ascii="Georgia" w:eastAsia="Times New Roman" w:hAnsi="Georgia" w:cs="Times New Roman"/>
            <w:b/>
            <w:bCs/>
            <w:color w:val="336699"/>
            <w:sz w:val="24"/>
            <w:szCs w:val="24"/>
            <w:u w:val="single"/>
          </w:rPr>
          <w:t> </w:t>
        </w:r>
        <w:r w:rsidRPr="005A5B11">
          <w:rPr>
            <w:rFonts w:ascii="Georgia" w:eastAsia="Times New Roman" w:hAnsi="Georgia" w:cs="Times New Roman"/>
            <w:b/>
            <w:bCs/>
            <w:color w:val="336699"/>
            <w:sz w:val="24"/>
            <w:szCs w:val="24"/>
            <w:u w:val="single"/>
            <w:lang w:val="ru-RU"/>
          </w:rPr>
          <w:t>(</w:t>
        </w:r>
        <w:r w:rsidRPr="005A5B11">
          <w:rPr>
            <w:rFonts w:ascii="Georgia" w:eastAsia="Times New Roman" w:hAnsi="Georgia" w:cs="Times New Roman"/>
            <w:b/>
            <w:bCs/>
            <w:color w:val="336699"/>
            <w:sz w:val="24"/>
            <w:szCs w:val="24"/>
            <w:u w:val="single"/>
          </w:rPr>
          <w:t>ZBB</w:t>
        </w:r>
        <w:r w:rsidRPr="005A5B11">
          <w:rPr>
            <w:rFonts w:ascii="Georgia" w:eastAsia="Times New Roman" w:hAnsi="Georgia" w:cs="Times New Roman"/>
            <w:b/>
            <w:bCs/>
            <w:color w:val="336699"/>
            <w:sz w:val="24"/>
            <w:szCs w:val="24"/>
            <w:u w:val="single"/>
            <w:lang w:val="ru-RU"/>
          </w:rPr>
          <w:t>)</w:t>
        </w:r>
      </w:hyperlink>
    </w:p>
    <w:p w14:paraId="53457BF1" w14:textId="77777777" w:rsidR="005A5B11" w:rsidRPr="005A5B11" w:rsidRDefault="005A5B11" w:rsidP="005A5B11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2A2A2A"/>
          <w:sz w:val="24"/>
          <w:szCs w:val="24"/>
        </w:rPr>
      </w:pPr>
      <w:r w:rsidRPr="005A5B11">
        <w:rPr>
          <w:rFonts w:ascii="Georgia" w:eastAsia="Times New Roman" w:hAnsi="Georgia" w:cs="Times New Roman"/>
          <w:color w:val="2A2A2A"/>
          <w:sz w:val="24"/>
          <w:szCs w:val="24"/>
        </w:rPr>
        <w:t>...</w:t>
      </w:r>
    </w:p>
    <w:p w14:paraId="2BB09E99" w14:textId="77777777" w:rsidR="005A5B11" w:rsidRPr="005A5B11" w:rsidRDefault="005A5B11" w:rsidP="005A5B11">
      <w:pPr>
        <w:spacing w:after="150" w:line="360" w:lineRule="atLeast"/>
        <w:jc w:val="both"/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</w:pPr>
      <w:r w:rsidRPr="005A5B11"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  <w:t>Ответив в своем тест плане на вышеперечисленные вопросы, можно считать, что у вас на руках уже есть хороший черновик документа по планированию тестирования. Далее, чтобы документ приобрел более менее серьезный вид, предлагаем дополнить его следующими пунктами:</w:t>
      </w:r>
    </w:p>
    <w:p w14:paraId="31C12973" w14:textId="77777777" w:rsidR="005A5B11" w:rsidRPr="005A5B11" w:rsidRDefault="005A5B11" w:rsidP="005A5B1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</w:pPr>
      <w:r w:rsidRPr="005A5B11"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  <w:t>Окружение тестируемой системы (описание программно-аппаратных средств)</w:t>
      </w:r>
    </w:p>
    <w:p w14:paraId="5A6000C2" w14:textId="77777777" w:rsidR="005A5B11" w:rsidRPr="005A5B11" w:rsidRDefault="005A5B11" w:rsidP="005A5B1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</w:pPr>
      <w:r w:rsidRPr="005A5B11"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  <w:t>Необходимое для тестирования оборудование и программные средства (тестовый стенд и его конфигурация, программы для автоматизированного тестирования и т.д.)</w:t>
      </w:r>
    </w:p>
    <w:p w14:paraId="300A0678" w14:textId="77777777" w:rsidR="005A5B11" w:rsidRPr="005A5B11" w:rsidRDefault="005A5B11" w:rsidP="005A5B1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2A2A2A"/>
          <w:sz w:val="24"/>
          <w:szCs w:val="24"/>
        </w:rPr>
      </w:pPr>
      <w:proofErr w:type="spellStart"/>
      <w:r w:rsidRPr="005A5B11">
        <w:rPr>
          <w:rFonts w:ascii="Georgia" w:eastAsia="Times New Roman" w:hAnsi="Georgia" w:cs="Times New Roman"/>
          <w:color w:val="2A2A2A"/>
          <w:sz w:val="24"/>
          <w:szCs w:val="24"/>
        </w:rPr>
        <w:t>Риски</w:t>
      </w:r>
      <w:proofErr w:type="spellEnd"/>
      <w:r w:rsidRPr="005A5B11">
        <w:rPr>
          <w:rFonts w:ascii="Georgia" w:eastAsia="Times New Roman" w:hAnsi="Georgia" w:cs="Times New Roman"/>
          <w:color w:val="2A2A2A"/>
          <w:sz w:val="24"/>
          <w:szCs w:val="24"/>
        </w:rPr>
        <w:t xml:space="preserve"> и </w:t>
      </w:r>
      <w:proofErr w:type="spellStart"/>
      <w:r w:rsidRPr="005A5B11">
        <w:rPr>
          <w:rFonts w:ascii="Georgia" w:eastAsia="Times New Roman" w:hAnsi="Georgia" w:cs="Times New Roman"/>
          <w:color w:val="2A2A2A"/>
          <w:sz w:val="24"/>
          <w:szCs w:val="24"/>
        </w:rPr>
        <w:t>пути</w:t>
      </w:r>
      <w:proofErr w:type="spellEnd"/>
      <w:r w:rsidRPr="005A5B11">
        <w:rPr>
          <w:rFonts w:ascii="Georgia" w:eastAsia="Times New Roman" w:hAnsi="Georgia" w:cs="Times New Roman"/>
          <w:color w:val="2A2A2A"/>
          <w:sz w:val="24"/>
          <w:szCs w:val="24"/>
        </w:rPr>
        <w:t xml:space="preserve"> </w:t>
      </w:r>
      <w:proofErr w:type="spellStart"/>
      <w:r w:rsidRPr="005A5B11">
        <w:rPr>
          <w:rFonts w:ascii="Georgia" w:eastAsia="Times New Roman" w:hAnsi="Georgia" w:cs="Times New Roman"/>
          <w:color w:val="2A2A2A"/>
          <w:sz w:val="24"/>
          <w:szCs w:val="24"/>
        </w:rPr>
        <w:t>их</w:t>
      </w:r>
      <w:proofErr w:type="spellEnd"/>
      <w:r w:rsidRPr="005A5B11">
        <w:rPr>
          <w:rFonts w:ascii="Georgia" w:eastAsia="Times New Roman" w:hAnsi="Georgia" w:cs="Times New Roman"/>
          <w:color w:val="2A2A2A"/>
          <w:sz w:val="24"/>
          <w:szCs w:val="24"/>
        </w:rPr>
        <w:t xml:space="preserve"> </w:t>
      </w:r>
      <w:proofErr w:type="spellStart"/>
      <w:r w:rsidRPr="005A5B11">
        <w:rPr>
          <w:rFonts w:ascii="Georgia" w:eastAsia="Times New Roman" w:hAnsi="Georgia" w:cs="Times New Roman"/>
          <w:color w:val="2A2A2A"/>
          <w:sz w:val="24"/>
          <w:szCs w:val="24"/>
        </w:rPr>
        <w:t>разрешения</w:t>
      </w:r>
      <w:proofErr w:type="spellEnd"/>
    </w:p>
    <w:p w14:paraId="0BA6E3F7" w14:textId="77777777" w:rsidR="005A5B11" w:rsidRPr="005A5B11" w:rsidRDefault="005A5B11" w:rsidP="005A5B11">
      <w:pPr>
        <w:shd w:val="clear" w:color="auto" w:fill="FAFCFF"/>
        <w:spacing w:after="225" w:line="240" w:lineRule="auto"/>
        <w:outlineLvl w:val="0"/>
        <w:rPr>
          <w:rFonts w:ascii="Georgia" w:eastAsia="Times New Roman" w:hAnsi="Georgia" w:cs="Times New Roman"/>
          <w:b/>
          <w:bCs/>
          <w:color w:val="606060"/>
          <w:spacing w:val="-15"/>
          <w:kern w:val="36"/>
          <w:sz w:val="43"/>
          <w:szCs w:val="43"/>
        </w:rPr>
      </w:pPr>
      <w:proofErr w:type="spellStart"/>
      <w:r w:rsidRPr="005A5B11">
        <w:rPr>
          <w:rFonts w:ascii="Georgia" w:eastAsia="Times New Roman" w:hAnsi="Georgia" w:cs="Times New Roman"/>
          <w:b/>
          <w:bCs/>
          <w:color w:val="606060"/>
          <w:spacing w:val="-15"/>
          <w:kern w:val="36"/>
          <w:sz w:val="43"/>
          <w:szCs w:val="43"/>
        </w:rPr>
        <w:t>Виды</w:t>
      </w:r>
      <w:proofErr w:type="spellEnd"/>
      <w:r w:rsidRPr="005A5B11">
        <w:rPr>
          <w:rFonts w:ascii="Georgia" w:eastAsia="Times New Roman" w:hAnsi="Georgia" w:cs="Times New Roman"/>
          <w:b/>
          <w:bCs/>
          <w:color w:val="606060"/>
          <w:spacing w:val="-15"/>
          <w:kern w:val="36"/>
          <w:sz w:val="43"/>
          <w:szCs w:val="43"/>
        </w:rPr>
        <w:t xml:space="preserve"> </w:t>
      </w:r>
      <w:proofErr w:type="spellStart"/>
      <w:r w:rsidRPr="005A5B11">
        <w:rPr>
          <w:rFonts w:ascii="Georgia" w:eastAsia="Times New Roman" w:hAnsi="Georgia" w:cs="Times New Roman"/>
          <w:b/>
          <w:bCs/>
          <w:color w:val="606060"/>
          <w:spacing w:val="-15"/>
          <w:kern w:val="36"/>
          <w:sz w:val="43"/>
          <w:szCs w:val="43"/>
        </w:rPr>
        <w:t>тест</w:t>
      </w:r>
      <w:proofErr w:type="spellEnd"/>
      <w:r w:rsidRPr="005A5B11">
        <w:rPr>
          <w:rFonts w:ascii="Georgia" w:eastAsia="Times New Roman" w:hAnsi="Georgia" w:cs="Times New Roman"/>
          <w:b/>
          <w:bCs/>
          <w:color w:val="606060"/>
          <w:spacing w:val="-15"/>
          <w:kern w:val="36"/>
          <w:sz w:val="43"/>
          <w:szCs w:val="43"/>
        </w:rPr>
        <w:t xml:space="preserve"> </w:t>
      </w:r>
      <w:proofErr w:type="spellStart"/>
      <w:r w:rsidRPr="005A5B11">
        <w:rPr>
          <w:rFonts w:ascii="Georgia" w:eastAsia="Times New Roman" w:hAnsi="Georgia" w:cs="Times New Roman"/>
          <w:b/>
          <w:bCs/>
          <w:color w:val="606060"/>
          <w:spacing w:val="-15"/>
          <w:kern w:val="36"/>
          <w:sz w:val="43"/>
          <w:szCs w:val="43"/>
        </w:rPr>
        <w:t>планов</w:t>
      </w:r>
      <w:proofErr w:type="spellEnd"/>
    </w:p>
    <w:p w14:paraId="1C844151" w14:textId="77777777" w:rsidR="005A5B11" w:rsidRPr="005A5B11" w:rsidRDefault="005A5B11" w:rsidP="005A5B11">
      <w:pPr>
        <w:spacing w:after="150" w:line="360" w:lineRule="atLeast"/>
        <w:jc w:val="both"/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</w:pPr>
      <w:r w:rsidRPr="005A5B11"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  <w:t>Чаще всего на практике приходится сталкиваться со следующими видами тест планов:</w:t>
      </w:r>
    </w:p>
    <w:p w14:paraId="18CA77F3" w14:textId="77777777" w:rsidR="005A5B11" w:rsidRPr="005A5B11" w:rsidRDefault="005A5B11" w:rsidP="005A5B1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2A2A2A"/>
          <w:sz w:val="24"/>
          <w:szCs w:val="24"/>
        </w:rPr>
      </w:pPr>
      <w:proofErr w:type="spellStart"/>
      <w:r w:rsidRPr="005A5B11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>Мастер</w:t>
      </w:r>
      <w:proofErr w:type="spellEnd"/>
      <w:r w:rsidRPr="005A5B11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 xml:space="preserve"> </w:t>
      </w:r>
      <w:proofErr w:type="spellStart"/>
      <w:r w:rsidRPr="005A5B11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>Тест</w:t>
      </w:r>
      <w:proofErr w:type="spellEnd"/>
      <w:r w:rsidRPr="005A5B11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 xml:space="preserve"> </w:t>
      </w:r>
      <w:proofErr w:type="spellStart"/>
      <w:r w:rsidRPr="005A5B11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>План</w:t>
      </w:r>
      <w:proofErr w:type="spellEnd"/>
      <w:r w:rsidRPr="005A5B11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 xml:space="preserve"> (Master Plan or Master Test Plan)</w:t>
      </w:r>
    </w:p>
    <w:p w14:paraId="2A686F9C" w14:textId="77777777" w:rsidR="005A5B11" w:rsidRPr="005A5B11" w:rsidRDefault="005A5B11" w:rsidP="005A5B1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</w:pPr>
      <w:r w:rsidRPr="005A5B11">
        <w:rPr>
          <w:rFonts w:ascii="Georgia" w:eastAsia="Times New Roman" w:hAnsi="Georgia" w:cs="Times New Roman"/>
          <w:b/>
          <w:bCs/>
          <w:color w:val="2A2A2A"/>
          <w:sz w:val="24"/>
          <w:szCs w:val="24"/>
          <w:lang w:val="ru-RU"/>
        </w:rPr>
        <w:t>Тест План (</w:t>
      </w:r>
      <w:r w:rsidRPr="005A5B11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>Test</w:t>
      </w:r>
      <w:r w:rsidRPr="005A5B11">
        <w:rPr>
          <w:rFonts w:ascii="Georgia" w:eastAsia="Times New Roman" w:hAnsi="Georgia" w:cs="Times New Roman"/>
          <w:b/>
          <w:bCs/>
          <w:color w:val="2A2A2A"/>
          <w:sz w:val="24"/>
          <w:szCs w:val="24"/>
          <w:lang w:val="ru-RU"/>
        </w:rPr>
        <w:t xml:space="preserve"> </w:t>
      </w:r>
      <w:r w:rsidRPr="005A5B11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>Plan</w:t>
      </w:r>
      <w:r w:rsidRPr="005A5B11">
        <w:rPr>
          <w:rFonts w:ascii="Georgia" w:eastAsia="Times New Roman" w:hAnsi="Georgia" w:cs="Times New Roman"/>
          <w:b/>
          <w:bCs/>
          <w:color w:val="2A2A2A"/>
          <w:sz w:val="24"/>
          <w:szCs w:val="24"/>
          <w:lang w:val="ru-RU"/>
        </w:rPr>
        <w:t>)</w:t>
      </w:r>
      <w:r w:rsidRPr="005A5B11"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  <w:t>, назовем его</w:t>
      </w:r>
      <w:r w:rsidRPr="005A5B11">
        <w:rPr>
          <w:rFonts w:ascii="Georgia" w:eastAsia="Times New Roman" w:hAnsi="Georgia" w:cs="Times New Roman"/>
          <w:color w:val="2A2A2A"/>
          <w:sz w:val="24"/>
          <w:szCs w:val="24"/>
        </w:rPr>
        <w:t> </w:t>
      </w:r>
      <w:r w:rsidRPr="005A5B11">
        <w:rPr>
          <w:rFonts w:ascii="Georgia" w:eastAsia="Times New Roman" w:hAnsi="Georgia" w:cs="Times New Roman"/>
          <w:b/>
          <w:bCs/>
          <w:color w:val="2A2A2A"/>
          <w:sz w:val="24"/>
          <w:szCs w:val="24"/>
          <w:lang w:val="ru-RU"/>
        </w:rPr>
        <w:t>детальный тест план)</w:t>
      </w:r>
    </w:p>
    <w:p w14:paraId="038E6E58" w14:textId="77777777" w:rsidR="005A5B11" w:rsidRPr="005A5B11" w:rsidRDefault="005A5B11" w:rsidP="005A5B1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2A2A2A"/>
          <w:sz w:val="24"/>
          <w:szCs w:val="24"/>
        </w:rPr>
      </w:pPr>
      <w:r w:rsidRPr="005A5B11">
        <w:rPr>
          <w:rFonts w:ascii="Georgia" w:eastAsia="Times New Roman" w:hAnsi="Georgia" w:cs="Times New Roman"/>
          <w:b/>
          <w:bCs/>
          <w:color w:val="2A2A2A"/>
          <w:sz w:val="24"/>
          <w:szCs w:val="24"/>
          <w:lang w:val="ru-RU"/>
        </w:rPr>
        <w:t>План Приемочных Испытаний (</w:t>
      </w:r>
      <w:r w:rsidRPr="005A5B11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>Product</w:t>
      </w:r>
      <w:r w:rsidRPr="005A5B11">
        <w:rPr>
          <w:rFonts w:ascii="Georgia" w:eastAsia="Times New Roman" w:hAnsi="Georgia" w:cs="Times New Roman"/>
          <w:b/>
          <w:bCs/>
          <w:color w:val="2A2A2A"/>
          <w:sz w:val="24"/>
          <w:szCs w:val="24"/>
          <w:lang w:val="ru-RU"/>
        </w:rPr>
        <w:t xml:space="preserve"> </w:t>
      </w:r>
      <w:r w:rsidRPr="005A5B11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>Acceptance</w:t>
      </w:r>
      <w:r w:rsidRPr="005A5B11">
        <w:rPr>
          <w:rFonts w:ascii="Georgia" w:eastAsia="Times New Roman" w:hAnsi="Georgia" w:cs="Times New Roman"/>
          <w:b/>
          <w:bCs/>
          <w:color w:val="2A2A2A"/>
          <w:sz w:val="24"/>
          <w:szCs w:val="24"/>
          <w:lang w:val="ru-RU"/>
        </w:rPr>
        <w:t xml:space="preserve"> </w:t>
      </w:r>
      <w:r w:rsidRPr="005A5B11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>Plan</w:t>
      </w:r>
      <w:r w:rsidRPr="005A5B11">
        <w:rPr>
          <w:rFonts w:ascii="Georgia" w:eastAsia="Times New Roman" w:hAnsi="Georgia" w:cs="Times New Roman"/>
          <w:b/>
          <w:bCs/>
          <w:color w:val="2A2A2A"/>
          <w:sz w:val="24"/>
          <w:szCs w:val="24"/>
          <w:lang w:val="ru-RU"/>
        </w:rPr>
        <w:t>)</w:t>
      </w:r>
      <w:r w:rsidRPr="005A5B11">
        <w:rPr>
          <w:rFonts w:ascii="Georgia" w:eastAsia="Times New Roman" w:hAnsi="Georgia" w:cs="Times New Roman"/>
          <w:color w:val="2A2A2A"/>
          <w:sz w:val="24"/>
          <w:szCs w:val="24"/>
        </w:rPr>
        <w:t> </w:t>
      </w:r>
      <w:r w:rsidRPr="005A5B11"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  <w:t>- документ, описывающий набор действий, связанных с</w:t>
      </w:r>
      <w:r w:rsidRPr="005A5B11">
        <w:rPr>
          <w:rFonts w:ascii="Georgia" w:eastAsia="Times New Roman" w:hAnsi="Georgia" w:cs="Times New Roman"/>
          <w:color w:val="2A2A2A"/>
          <w:sz w:val="24"/>
          <w:szCs w:val="24"/>
        </w:rPr>
        <w:t> </w:t>
      </w:r>
      <w:hyperlink r:id="rId11" w:history="1">
        <w:r w:rsidRPr="005A5B11">
          <w:rPr>
            <w:rFonts w:ascii="Georgia" w:eastAsia="Times New Roman" w:hAnsi="Georgia" w:cs="Times New Roman"/>
            <w:b/>
            <w:bCs/>
            <w:color w:val="336699"/>
            <w:sz w:val="24"/>
            <w:szCs w:val="24"/>
            <w:u w:val="single"/>
            <w:lang w:val="ru-RU"/>
          </w:rPr>
          <w:t>приемочным тестированием</w:t>
        </w:r>
      </w:hyperlink>
      <w:r w:rsidRPr="005A5B11">
        <w:rPr>
          <w:rFonts w:ascii="Georgia" w:eastAsia="Times New Roman" w:hAnsi="Georgia" w:cs="Times New Roman"/>
          <w:color w:val="2A2A2A"/>
          <w:sz w:val="24"/>
          <w:szCs w:val="24"/>
        </w:rPr>
        <w:t> </w:t>
      </w:r>
      <w:r w:rsidRPr="005A5B11"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  <w:t xml:space="preserve">(стратегия, дата проведения, ответственные работники и т.д.) </w:t>
      </w:r>
      <w:r w:rsidRPr="005A5B11">
        <w:rPr>
          <w:rFonts w:ascii="Georgia" w:eastAsia="Times New Roman" w:hAnsi="Georgia" w:cs="Times New Roman"/>
          <w:color w:val="2A2A2A"/>
          <w:sz w:val="24"/>
          <w:szCs w:val="24"/>
        </w:rPr>
        <w:t>(</w:t>
      </w:r>
      <w:proofErr w:type="spellStart"/>
      <w:r w:rsidRPr="005A5B11">
        <w:rPr>
          <w:rFonts w:ascii="Georgia" w:eastAsia="Times New Roman" w:hAnsi="Georgia" w:cs="Times New Roman"/>
          <w:color w:val="2A2A2A"/>
          <w:sz w:val="24"/>
          <w:szCs w:val="24"/>
        </w:rPr>
        <w:fldChar w:fldCharType="begin"/>
      </w:r>
      <w:r w:rsidRPr="005A5B11">
        <w:rPr>
          <w:rFonts w:ascii="Georgia" w:eastAsia="Times New Roman" w:hAnsi="Georgia" w:cs="Times New Roman"/>
          <w:color w:val="2A2A2A"/>
          <w:sz w:val="24"/>
          <w:szCs w:val="24"/>
        </w:rPr>
        <w:instrText xml:space="preserve"> HYPERLINK "http://www.protesting.ru/documentation/product_acceptance_plan_rup.zip" </w:instrText>
      </w:r>
      <w:r w:rsidRPr="005A5B11">
        <w:rPr>
          <w:rFonts w:ascii="Georgia" w:eastAsia="Times New Roman" w:hAnsi="Georgia" w:cs="Times New Roman"/>
          <w:color w:val="2A2A2A"/>
          <w:sz w:val="24"/>
          <w:szCs w:val="24"/>
        </w:rPr>
        <w:fldChar w:fldCharType="separate"/>
      </w:r>
      <w:r w:rsidRPr="005A5B11">
        <w:rPr>
          <w:rFonts w:ascii="Georgia" w:eastAsia="Times New Roman" w:hAnsi="Georgia" w:cs="Times New Roman"/>
          <w:b/>
          <w:bCs/>
          <w:color w:val="336699"/>
          <w:sz w:val="24"/>
          <w:szCs w:val="24"/>
          <w:u w:val="single"/>
        </w:rPr>
        <w:t>Шаблон</w:t>
      </w:r>
      <w:proofErr w:type="spellEnd"/>
      <w:r w:rsidRPr="005A5B11">
        <w:rPr>
          <w:rFonts w:ascii="Georgia" w:eastAsia="Times New Roman" w:hAnsi="Georgia" w:cs="Times New Roman"/>
          <w:b/>
          <w:bCs/>
          <w:color w:val="336699"/>
          <w:sz w:val="24"/>
          <w:szCs w:val="24"/>
          <w:u w:val="single"/>
        </w:rPr>
        <w:t xml:space="preserve"> </w:t>
      </w:r>
      <w:proofErr w:type="spellStart"/>
      <w:r w:rsidRPr="005A5B11">
        <w:rPr>
          <w:rFonts w:ascii="Georgia" w:eastAsia="Times New Roman" w:hAnsi="Georgia" w:cs="Times New Roman"/>
          <w:b/>
          <w:bCs/>
          <w:color w:val="336699"/>
          <w:sz w:val="24"/>
          <w:szCs w:val="24"/>
          <w:u w:val="single"/>
        </w:rPr>
        <w:t>плана</w:t>
      </w:r>
      <w:proofErr w:type="spellEnd"/>
      <w:r w:rsidRPr="005A5B11">
        <w:rPr>
          <w:rFonts w:ascii="Georgia" w:eastAsia="Times New Roman" w:hAnsi="Georgia" w:cs="Times New Roman"/>
          <w:b/>
          <w:bCs/>
          <w:color w:val="336699"/>
          <w:sz w:val="24"/>
          <w:szCs w:val="24"/>
          <w:u w:val="single"/>
        </w:rPr>
        <w:t xml:space="preserve"> </w:t>
      </w:r>
      <w:proofErr w:type="spellStart"/>
      <w:r w:rsidRPr="005A5B11">
        <w:rPr>
          <w:rFonts w:ascii="Georgia" w:eastAsia="Times New Roman" w:hAnsi="Georgia" w:cs="Times New Roman"/>
          <w:b/>
          <w:bCs/>
          <w:color w:val="336699"/>
          <w:sz w:val="24"/>
          <w:szCs w:val="24"/>
          <w:u w:val="single"/>
        </w:rPr>
        <w:t>приемо-сдаточных</w:t>
      </w:r>
      <w:proofErr w:type="spellEnd"/>
      <w:r w:rsidRPr="005A5B11">
        <w:rPr>
          <w:rFonts w:ascii="Georgia" w:eastAsia="Times New Roman" w:hAnsi="Georgia" w:cs="Times New Roman"/>
          <w:b/>
          <w:bCs/>
          <w:color w:val="336699"/>
          <w:sz w:val="24"/>
          <w:szCs w:val="24"/>
          <w:u w:val="single"/>
        </w:rPr>
        <w:t xml:space="preserve"> </w:t>
      </w:r>
      <w:proofErr w:type="spellStart"/>
      <w:r w:rsidRPr="005A5B11">
        <w:rPr>
          <w:rFonts w:ascii="Georgia" w:eastAsia="Times New Roman" w:hAnsi="Georgia" w:cs="Times New Roman"/>
          <w:b/>
          <w:bCs/>
          <w:color w:val="336699"/>
          <w:sz w:val="24"/>
          <w:szCs w:val="24"/>
          <w:u w:val="single"/>
        </w:rPr>
        <w:t>испытаний</w:t>
      </w:r>
      <w:proofErr w:type="spellEnd"/>
      <w:r w:rsidRPr="005A5B11">
        <w:rPr>
          <w:rFonts w:ascii="Georgia" w:eastAsia="Times New Roman" w:hAnsi="Georgia" w:cs="Times New Roman"/>
          <w:b/>
          <w:bCs/>
          <w:color w:val="336699"/>
          <w:sz w:val="24"/>
          <w:szCs w:val="24"/>
          <w:u w:val="single"/>
        </w:rPr>
        <w:t xml:space="preserve"> </w:t>
      </w:r>
      <w:proofErr w:type="spellStart"/>
      <w:r w:rsidRPr="005A5B11">
        <w:rPr>
          <w:rFonts w:ascii="Georgia" w:eastAsia="Times New Roman" w:hAnsi="Georgia" w:cs="Times New Roman"/>
          <w:b/>
          <w:bCs/>
          <w:color w:val="336699"/>
          <w:sz w:val="24"/>
          <w:szCs w:val="24"/>
          <w:u w:val="single"/>
        </w:rPr>
        <w:t>от</w:t>
      </w:r>
      <w:proofErr w:type="spellEnd"/>
      <w:r w:rsidRPr="005A5B11">
        <w:rPr>
          <w:rFonts w:ascii="Georgia" w:eastAsia="Times New Roman" w:hAnsi="Georgia" w:cs="Times New Roman"/>
          <w:b/>
          <w:bCs/>
          <w:color w:val="336699"/>
          <w:sz w:val="24"/>
          <w:szCs w:val="24"/>
          <w:u w:val="single"/>
        </w:rPr>
        <w:t xml:space="preserve"> RUP</w:t>
      </w:r>
      <w:r w:rsidRPr="005A5B11">
        <w:rPr>
          <w:rFonts w:ascii="Georgia" w:eastAsia="Times New Roman" w:hAnsi="Georgia" w:cs="Times New Roman"/>
          <w:color w:val="2A2A2A"/>
          <w:sz w:val="24"/>
          <w:szCs w:val="24"/>
        </w:rPr>
        <w:fldChar w:fldCharType="end"/>
      </w:r>
      <w:r w:rsidRPr="005A5B11">
        <w:rPr>
          <w:rFonts w:ascii="Georgia" w:eastAsia="Times New Roman" w:hAnsi="Georgia" w:cs="Times New Roman"/>
          <w:color w:val="2A2A2A"/>
          <w:sz w:val="24"/>
          <w:szCs w:val="24"/>
        </w:rPr>
        <w:t>)</w:t>
      </w:r>
    </w:p>
    <w:p w14:paraId="0A2BE211" w14:textId="77777777" w:rsidR="005A5B11" w:rsidRPr="005A5B11" w:rsidRDefault="005A5B11" w:rsidP="005A5B11">
      <w:pPr>
        <w:spacing w:after="150" w:line="360" w:lineRule="atLeast"/>
        <w:jc w:val="both"/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</w:pPr>
      <w:r w:rsidRPr="005A5B11"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  <w:t>Явное отличие Мастер Тест Плана от просто Тест Плана в том, что</w:t>
      </w:r>
      <w:r w:rsidRPr="005A5B11">
        <w:rPr>
          <w:rFonts w:ascii="Georgia" w:eastAsia="Times New Roman" w:hAnsi="Georgia" w:cs="Times New Roman"/>
          <w:color w:val="2A2A2A"/>
          <w:sz w:val="24"/>
          <w:szCs w:val="24"/>
        </w:rPr>
        <w:t> </w:t>
      </w:r>
      <w:r w:rsidRPr="005A5B11">
        <w:rPr>
          <w:rFonts w:ascii="Georgia" w:eastAsia="Times New Roman" w:hAnsi="Georgia" w:cs="Times New Roman"/>
          <w:b/>
          <w:bCs/>
          <w:color w:val="2A2A2A"/>
          <w:sz w:val="24"/>
          <w:szCs w:val="24"/>
          <w:lang w:val="ru-RU"/>
        </w:rPr>
        <w:t>мастер тест план является более статичным</w:t>
      </w:r>
      <w:r w:rsidRPr="005A5B11">
        <w:rPr>
          <w:rFonts w:ascii="Georgia" w:eastAsia="Times New Roman" w:hAnsi="Georgia" w:cs="Times New Roman"/>
          <w:color w:val="2A2A2A"/>
          <w:sz w:val="24"/>
          <w:szCs w:val="24"/>
        </w:rPr>
        <w:t> </w:t>
      </w:r>
      <w:r w:rsidRPr="005A5B11"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  <w:t>в силу того, что содержит в себе высокоуровневую (</w:t>
      </w:r>
      <w:r w:rsidRPr="005A5B11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>High</w:t>
      </w:r>
      <w:r w:rsidRPr="005A5B11">
        <w:rPr>
          <w:rFonts w:ascii="Georgia" w:eastAsia="Times New Roman" w:hAnsi="Georgia" w:cs="Times New Roman"/>
          <w:b/>
          <w:bCs/>
          <w:color w:val="2A2A2A"/>
          <w:sz w:val="24"/>
          <w:szCs w:val="24"/>
          <w:lang w:val="ru-RU"/>
        </w:rPr>
        <w:t xml:space="preserve"> </w:t>
      </w:r>
      <w:r w:rsidRPr="005A5B11">
        <w:rPr>
          <w:rFonts w:ascii="Georgia" w:eastAsia="Times New Roman" w:hAnsi="Georgia" w:cs="Times New Roman"/>
          <w:b/>
          <w:bCs/>
          <w:color w:val="2A2A2A"/>
          <w:sz w:val="24"/>
          <w:szCs w:val="24"/>
        </w:rPr>
        <w:t>Level</w:t>
      </w:r>
      <w:r w:rsidRPr="005A5B11"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  <w:t>) информацию, которая не подвержена частому изменению в процессе тестирования и пересмотра требований. Сам же</w:t>
      </w:r>
      <w:r w:rsidRPr="005A5B11">
        <w:rPr>
          <w:rFonts w:ascii="Georgia" w:eastAsia="Times New Roman" w:hAnsi="Georgia" w:cs="Times New Roman"/>
          <w:color w:val="2A2A2A"/>
          <w:sz w:val="24"/>
          <w:szCs w:val="24"/>
        </w:rPr>
        <w:t> </w:t>
      </w:r>
      <w:r w:rsidRPr="005A5B11">
        <w:rPr>
          <w:rFonts w:ascii="Georgia" w:eastAsia="Times New Roman" w:hAnsi="Georgia" w:cs="Times New Roman"/>
          <w:b/>
          <w:bCs/>
          <w:color w:val="2A2A2A"/>
          <w:sz w:val="24"/>
          <w:szCs w:val="24"/>
          <w:lang w:val="ru-RU"/>
        </w:rPr>
        <w:t>детальный тест план</w:t>
      </w:r>
      <w:r w:rsidRPr="005A5B11"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  <w:t>, который содержит более конкретную информацию по стратегии, видам тестировании, расписанию выполнения работ,</w:t>
      </w:r>
      <w:r w:rsidRPr="005A5B11">
        <w:rPr>
          <w:rFonts w:ascii="Georgia" w:eastAsia="Times New Roman" w:hAnsi="Georgia" w:cs="Times New Roman"/>
          <w:color w:val="2A2A2A"/>
          <w:sz w:val="24"/>
          <w:szCs w:val="24"/>
        </w:rPr>
        <w:t> </w:t>
      </w:r>
      <w:r w:rsidRPr="005A5B11">
        <w:rPr>
          <w:rFonts w:ascii="Georgia" w:eastAsia="Times New Roman" w:hAnsi="Georgia" w:cs="Times New Roman"/>
          <w:b/>
          <w:bCs/>
          <w:color w:val="2A2A2A"/>
          <w:sz w:val="24"/>
          <w:szCs w:val="24"/>
          <w:lang w:val="ru-RU"/>
        </w:rPr>
        <w:t>является "живым" документом</w:t>
      </w:r>
      <w:r w:rsidRPr="005A5B11"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  <w:t>, который постоянно претерпевает изменения, отражающие реальное положение дел на проекте.</w:t>
      </w:r>
    </w:p>
    <w:p w14:paraId="508C4D36" w14:textId="77777777" w:rsidR="005A5B11" w:rsidRPr="005A5B11" w:rsidRDefault="005A5B11" w:rsidP="005A5B11">
      <w:pPr>
        <w:spacing w:after="150" w:line="360" w:lineRule="atLeast"/>
        <w:jc w:val="both"/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</w:pPr>
      <w:r w:rsidRPr="005A5B11"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  <w:lastRenderedPageBreak/>
        <w:t>В повседневной жизни на проекте может быть</w:t>
      </w:r>
      <w:r w:rsidRPr="005A5B11">
        <w:rPr>
          <w:rFonts w:ascii="Georgia" w:eastAsia="Times New Roman" w:hAnsi="Georgia" w:cs="Times New Roman"/>
          <w:color w:val="2A2A2A"/>
          <w:sz w:val="24"/>
          <w:szCs w:val="24"/>
        </w:rPr>
        <w:t> </w:t>
      </w:r>
      <w:r w:rsidRPr="005A5B11">
        <w:rPr>
          <w:rFonts w:ascii="Georgia" w:eastAsia="Times New Roman" w:hAnsi="Georgia" w:cs="Times New Roman"/>
          <w:b/>
          <w:bCs/>
          <w:color w:val="2A2A2A"/>
          <w:sz w:val="24"/>
          <w:szCs w:val="24"/>
          <w:lang w:val="ru-RU"/>
        </w:rPr>
        <w:t>один Мастер Тест План и несколько детальных тест планов</w:t>
      </w:r>
      <w:r w:rsidRPr="005A5B11"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  <w:t>, описывающих отдельные модули одного приложения.</w:t>
      </w:r>
    </w:p>
    <w:p w14:paraId="317B02CF" w14:textId="77777777" w:rsidR="005A5B11" w:rsidRPr="005A5B11" w:rsidRDefault="005A5B11" w:rsidP="005A5B11">
      <w:pPr>
        <w:shd w:val="clear" w:color="auto" w:fill="FAFCFF"/>
        <w:spacing w:after="225" w:line="240" w:lineRule="auto"/>
        <w:outlineLvl w:val="0"/>
        <w:rPr>
          <w:rFonts w:ascii="Georgia" w:eastAsia="Times New Roman" w:hAnsi="Georgia" w:cs="Times New Roman"/>
          <w:b/>
          <w:bCs/>
          <w:color w:val="606060"/>
          <w:spacing w:val="-15"/>
          <w:kern w:val="36"/>
          <w:sz w:val="43"/>
          <w:szCs w:val="43"/>
          <w:lang w:val="ru-RU"/>
        </w:rPr>
      </w:pPr>
      <w:r w:rsidRPr="005A5B11">
        <w:rPr>
          <w:rFonts w:ascii="Georgia" w:eastAsia="Times New Roman" w:hAnsi="Georgia" w:cs="Times New Roman"/>
          <w:b/>
          <w:bCs/>
          <w:color w:val="606060"/>
          <w:spacing w:val="-15"/>
          <w:kern w:val="36"/>
          <w:sz w:val="43"/>
          <w:szCs w:val="43"/>
          <w:lang w:val="ru-RU"/>
        </w:rPr>
        <w:t>Рецензия и Утверждение</w:t>
      </w:r>
    </w:p>
    <w:p w14:paraId="57279225" w14:textId="77777777" w:rsidR="005A5B11" w:rsidRPr="005A5B11" w:rsidRDefault="005A5B11" w:rsidP="005A5B11">
      <w:pPr>
        <w:spacing w:after="150" w:line="360" w:lineRule="atLeast"/>
        <w:jc w:val="both"/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</w:pPr>
      <w:r w:rsidRPr="005A5B11"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  <w:t>Для увеличения ценности вашего тест плана рекомендуется проводить его периодическое рецензирование со стороны участников проектной группы. Это можно сделать просто договорившись между собой или же реализовать в виде "процедуры утверждения". Как пример, приведем список участников проектной группы, утверждение которых мы считаем необходимым:</w:t>
      </w:r>
    </w:p>
    <w:p w14:paraId="241E7234" w14:textId="77777777" w:rsidR="005A5B11" w:rsidRPr="005A5B11" w:rsidRDefault="005A5B11" w:rsidP="005A5B1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2A2A2A"/>
          <w:sz w:val="24"/>
          <w:szCs w:val="24"/>
        </w:rPr>
      </w:pPr>
      <w:proofErr w:type="spellStart"/>
      <w:r w:rsidRPr="005A5B11">
        <w:rPr>
          <w:rFonts w:ascii="Georgia" w:eastAsia="Times New Roman" w:hAnsi="Georgia" w:cs="Times New Roman"/>
          <w:color w:val="2A2A2A"/>
          <w:sz w:val="24"/>
          <w:szCs w:val="24"/>
        </w:rPr>
        <w:t>Ведущий</w:t>
      </w:r>
      <w:proofErr w:type="spellEnd"/>
      <w:r w:rsidRPr="005A5B11">
        <w:rPr>
          <w:rFonts w:ascii="Georgia" w:eastAsia="Times New Roman" w:hAnsi="Georgia" w:cs="Times New Roman"/>
          <w:color w:val="2A2A2A"/>
          <w:sz w:val="24"/>
          <w:szCs w:val="24"/>
        </w:rPr>
        <w:t xml:space="preserve"> </w:t>
      </w:r>
      <w:proofErr w:type="spellStart"/>
      <w:r w:rsidRPr="005A5B11">
        <w:rPr>
          <w:rFonts w:ascii="Georgia" w:eastAsia="Times New Roman" w:hAnsi="Georgia" w:cs="Times New Roman"/>
          <w:color w:val="2A2A2A"/>
          <w:sz w:val="24"/>
          <w:szCs w:val="24"/>
        </w:rPr>
        <w:t>тестировщик</w:t>
      </w:r>
      <w:proofErr w:type="spellEnd"/>
    </w:p>
    <w:p w14:paraId="3F1009C9" w14:textId="77777777" w:rsidR="005A5B11" w:rsidRPr="005A5B11" w:rsidRDefault="005A5B11" w:rsidP="005A5B1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</w:pPr>
      <w:r w:rsidRPr="005A5B11"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  <w:t>Тест менеджер (менеджер по качеству)</w:t>
      </w:r>
    </w:p>
    <w:p w14:paraId="65543624" w14:textId="77777777" w:rsidR="005A5B11" w:rsidRPr="005A5B11" w:rsidRDefault="005A5B11" w:rsidP="005A5B1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2A2A2A"/>
          <w:sz w:val="24"/>
          <w:szCs w:val="24"/>
        </w:rPr>
      </w:pPr>
      <w:proofErr w:type="spellStart"/>
      <w:r w:rsidRPr="005A5B11">
        <w:rPr>
          <w:rFonts w:ascii="Georgia" w:eastAsia="Times New Roman" w:hAnsi="Georgia" w:cs="Times New Roman"/>
          <w:color w:val="2A2A2A"/>
          <w:sz w:val="24"/>
          <w:szCs w:val="24"/>
        </w:rPr>
        <w:t>Руководитель</w:t>
      </w:r>
      <w:proofErr w:type="spellEnd"/>
      <w:r w:rsidRPr="005A5B11">
        <w:rPr>
          <w:rFonts w:ascii="Georgia" w:eastAsia="Times New Roman" w:hAnsi="Georgia" w:cs="Times New Roman"/>
          <w:color w:val="2A2A2A"/>
          <w:sz w:val="24"/>
          <w:szCs w:val="24"/>
        </w:rPr>
        <w:t xml:space="preserve"> </w:t>
      </w:r>
      <w:proofErr w:type="spellStart"/>
      <w:r w:rsidRPr="005A5B11">
        <w:rPr>
          <w:rFonts w:ascii="Georgia" w:eastAsia="Times New Roman" w:hAnsi="Georgia" w:cs="Times New Roman"/>
          <w:color w:val="2A2A2A"/>
          <w:sz w:val="24"/>
          <w:szCs w:val="24"/>
        </w:rPr>
        <w:t>разработки</w:t>
      </w:r>
      <w:proofErr w:type="spellEnd"/>
    </w:p>
    <w:p w14:paraId="6AADDFE9" w14:textId="77777777" w:rsidR="005A5B11" w:rsidRPr="005A5B11" w:rsidRDefault="005A5B11" w:rsidP="005A5B1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2A2A2A"/>
          <w:sz w:val="24"/>
          <w:szCs w:val="24"/>
        </w:rPr>
      </w:pPr>
      <w:proofErr w:type="spellStart"/>
      <w:r w:rsidRPr="005A5B11">
        <w:rPr>
          <w:rFonts w:ascii="Georgia" w:eastAsia="Times New Roman" w:hAnsi="Georgia" w:cs="Times New Roman"/>
          <w:color w:val="2A2A2A"/>
          <w:sz w:val="24"/>
          <w:szCs w:val="24"/>
        </w:rPr>
        <w:t>Менеджер</w:t>
      </w:r>
      <w:proofErr w:type="spellEnd"/>
      <w:r w:rsidRPr="005A5B11">
        <w:rPr>
          <w:rFonts w:ascii="Georgia" w:eastAsia="Times New Roman" w:hAnsi="Georgia" w:cs="Times New Roman"/>
          <w:color w:val="2A2A2A"/>
          <w:sz w:val="24"/>
          <w:szCs w:val="24"/>
        </w:rPr>
        <w:t xml:space="preserve"> </w:t>
      </w:r>
      <w:proofErr w:type="spellStart"/>
      <w:r w:rsidRPr="005A5B11">
        <w:rPr>
          <w:rFonts w:ascii="Georgia" w:eastAsia="Times New Roman" w:hAnsi="Georgia" w:cs="Times New Roman"/>
          <w:color w:val="2A2A2A"/>
          <w:sz w:val="24"/>
          <w:szCs w:val="24"/>
        </w:rPr>
        <w:t>Проекта</w:t>
      </w:r>
      <w:proofErr w:type="spellEnd"/>
    </w:p>
    <w:p w14:paraId="2B73EFDF" w14:textId="77777777" w:rsidR="005A5B11" w:rsidRPr="005A5B11" w:rsidRDefault="005A5B11" w:rsidP="005A5B11">
      <w:pPr>
        <w:spacing w:after="150" w:line="360" w:lineRule="atLeast"/>
        <w:jc w:val="both"/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</w:pPr>
      <w:r w:rsidRPr="005A5B11"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  <w:t>Каждый из перечисленных участников проекта, перед утверждением, проведет рецензию и внесет свои комментарии и предложения, которые помогут сделать Ваш тест план более полным и качественным.</w:t>
      </w:r>
    </w:p>
    <w:p w14:paraId="19C60C04" w14:textId="77777777" w:rsidR="005A5B11" w:rsidRPr="005A5B11" w:rsidRDefault="005A5B11" w:rsidP="005A5B11">
      <w:pPr>
        <w:shd w:val="clear" w:color="auto" w:fill="FAFCFF"/>
        <w:spacing w:after="225" w:line="240" w:lineRule="auto"/>
        <w:outlineLvl w:val="0"/>
        <w:rPr>
          <w:rFonts w:ascii="Georgia" w:eastAsia="Times New Roman" w:hAnsi="Georgia" w:cs="Times New Roman"/>
          <w:b/>
          <w:bCs/>
          <w:color w:val="606060"/>
          <w:spacing w:val="-15"/>
          <w:kern w:val="36"/>
          <w:sz w:val="43"/>
          <w:szCs w:val="43"/>
          <w:lang w:val="ru-RU"/>
        </w:rPr>
      </w:pPr>
      <w:r w:rsidRPr="005A5B11">
        <w:rPr>
          <w:rFonts w:ascii="Georgia" w:eastAsia="Times New Roman" w:hAnsi="Georgia" w:cs="Times New Roman"/>
          <w:b/>
          <w:bCs/>
          <w:color w:val="606060"/>
          <w:spacing w:val="-15"/>
          <w:kern w:val="36"/>
          <w:sz w:val="43"/>
          <w:szCs w:val="43"/>
          <w:lang w:val="ru-RU"/>
        </w:rPr>
        <w:t>Вывод</w:t>
      </w:r>
    </w:p>
    <w:p w14:paraId="5DC7AC4D" w14:textId="1452D6AF" w:rsidR="005A5B11" w:rsidRDefault="005A5B11" w:rsidP="005A5B11">
      <w:pPr>
        <w:spacing w:after="150" w:line="360" w:lineRule="atLeast"/>
        <w:jc w:val="both"/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</w:pPr>
      <w:r w:rsidRPr="005A5B11"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  <w:t>Воспользовавшись вышеуказанными советами, у вас будет больше шансов написать хороший документ, нежели придумывать все самим.</w:t>
      </w:r>
    </w:p>
    <w:p w14:paraId="4902C400" w14:textId="77777777" w:rsidR="005A5B11" w:rsidRPr="005A5B11" w:rsidRDefault="005A5B11" w:rsidP="005A5B11">
      <w:pPr>
        <w:spacing w:after="150" w:line="360" w:lineRule="atLeast"/>
        <w:jc w:val="both"/>
        <w:rPr>
          <w:rFonts w:ascii="Georgia" w:eastAsia="Times New Roman" w:hAnsi="Georgia" w:cs="Times New Roman"/>
          <w:color w:val="2A2A2A"/>
          <w:sz w:val="24"/>
          <w:szCs w:val="24"/>
          <w:lang w:val="ru-RU"/>
        </w:rPr>
      </w:pPr>
      <w:bookmarkStart w:id="1" w:name="_GoBack"/>
      <w:bookmarkEnd w:id="1"/>
    </w:p>
    <w:p w14:paraId="10EBF323" w14:textId="77777777" w:rsidR="00D131C7" w:rsidRPr="005A5B11" w:rsidRDefault="005A5B11">
      <w:pPr>
        <w:rPr>
          <w:lang w:val="ru-RU"/>
        </w:rPr>
      </w:pPr>
    </w:p>
    <w:sectPr w:rsidR="00D131C7" w:rsidRPr="005A5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645E6"/>
    <w:multiLevelType w:val="multilevel"/>
    <w:tmpl w:val="B4FCA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384158"/>
    <w:multiLevelType w:val="multilevel"/>
    <w:tmpl w:val="FAE27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E35317"/>
    <w:multiLevelType w:val="multilevel"/>
    <w:tmpl w:val="D5D01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14329F"/>
    <w:multiLevelType w:val="multilevel"/>
    <w:tmpl w:val="5A26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37D81"/>
    <w:multiLevelType w:val="multilevel"/>
    <w:tmpl w:val="2B129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09"/>
    <w:rsid w:val="00183889"/>
    <w:rsid w:val="001B6C93"/>
    <w:rsid w:val="005A5B11"/>
    <w:rsid w:val="00DA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9160"/>
  <w15:chartTrackingRefBased/>
  <w15:docId w15:val="{E30F4A8D-B480-4371-A070-680F5901F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5B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B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5A5B1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A5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A5B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4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538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testing.ru/testing/testtype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protesting.ru/documentation/test_plan_template_ieee_829.zi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otesting.ru/documentation/test_plan_template_rup.zip" TargetMode="External"/><Relationship Id="rId11" Type="http://schemas.openxmlformats.org/officeDocument/2006/relationships/hyperlink" Target="http://www.protesting.ru/testing/levels/acceptance.html" TargetMode="External"/><Relationship Id="rId5" Type="http://schemas.openxmlformats.org/officeDocument/2006/relationships/hyperlink" Target="http://alexeybulat.blogspot.com/2008/01/rup-project-process.html" TargetMode="External"/><Relationship Id="rId10" Type="http://schemas.openxmlformats.org/officeDocument/2006/relationships/hyperlink" Target="http://www.refocuser.com/2009/04/bouncing-at-zero-zbb-in-lif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otesting.ru/testing/bugpriori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749</Words>
  <Characters>4271</Characters>
  <Application>Microsoft Office Word</Application>
  <DocSecurity>0</DocSecurity>
  <Lines>35</Lines>
  <Paragraphs>10</Paragraphs>
  <ScaleCrop>false</ScaleCrop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Berg</dc:creator>
  <cp:keywords/>
  <dc:description/>
  <cp:lastModifiedBy>Alexander Berg</cp:lastModifiedBy>
  <cp:revision>3</cp:revision>
  <dcterms:created xsi:type="dcterms:W3CDTF">2022-06-30T20:21:00Z</dcterms:created>
  <dcterms:modified xsi:type="dcterms:W3CDTF">2022-06-30T20:23:00Z</dcterms:modified>
</cp:coreProperties>
</file>