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bookmarkStart w:id="0" w:name="_GoBack" w:displacedByCustomXml="prev"/>
        <w:bookmarkEnd w:id="0" w:displacedByCustomXml="prev"/>
        <w:p w:rsidR="007E1538" w:rsidRPr="00950B11" w:rsidRDefault="00692AF6" w:rsidP="00692AF6">
          <w:pPr>
            <w:pStyle w:val="NoSpacing"/>
            <w:rPr>
              <w:rFonts w:asciiTheme="majorHAnsi" w:eastAsiaTheme="majorEastAsia" w:hAnsiTheme="majorHAnsi" w:cstheme="majorBidi"/>
              <w:sz w:val="40"/>
              <w:szCs w:val="72"/>
            </w:rPr>
          </w:pPr>
          <w:r w:rsidRPr="00950B11">
            <w:rPr>
              <w:rFonts w:asciiTheme="majorHAnsi" w:eastAsiaTheme="majorEastAsia" w:hAnsiTheme="majorHAnsi" w:cstheme="majorBidi"/>
              <w:sz w:val="40"/>
              <w:szCs w:val="72"/>
            </w:rPr>
            <w:t xml:space="preserve"> </w:t>
          </w:r>
        </w:p>
        <w:p w:rsidR="00F23772" w:rsidRDefault="00F2536D">
          <w:pPr>
            <w:pStyle w:val="NoSpacing"/>
            <w:rPr>
              <w:rFonts w:asciiTheme="majorHAnsi" w:eastAsiaTheme="majorEastAsia" w:hAnsiTheme="majorHAnsi" w:cstheme="majorBidi"/>
              <w:sz w:val="72"/>
              <w:szCs w:val="72"/>
            </w:rPr>
          </w:pPr>
          <w:r>
            <w:rPr>
              <w:noProof/>
            </w:rPr>
            <w:pict>
              <v:rect id="Rectangle 2" o:spid="_x0000_s1033"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3" o:spid="_x0000_s1030"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F23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SoftwareTestingHelp.com Live Project Training - OrangeHRM </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EndPr/>
          <w:sdtContent>
            <w:p w:rsidR="00F23772" w:rsidRDefault="00F23772">
              <w:pPr>
                <w:pStyle w:val="NoSpacing"/>
              </w:pPr>
              <w:r>
                <w:t>2/1/2014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rsidR="00F23772" w:rsidRDefault="00F23772">
              <w:pPr>
                <w:pStyle w:val="NoSpacing"/>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F23772">
              <w:pPr>
                <w:pStyle w:val="NoSpacing"/>
              </w:pPr>
              <w:r>
                <w:t>Name of the tester</w:t>
              </w:r>
            </w:p>
          </w:sdtContent>
        </w:sdt>
        <w:p w:rsidR="008A7359" w:rsidRDefault="00F2536D" w:rsidP="00161E15"/>
      </w:sdtContent>
    </w:sdt>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02/05/2014</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115B0F" w:rsidP="00321BEC">
            <w:pPr>
              <w:pStyle w:val="Tableheading"/>
              <w:spacing w:after="0" w:line="240" w:lineRule="auto"/>
              <w:ind w:left="0"/>
              <w:jc w:val="center"/>
            </w:pPr>
            <w:r w:rsidRPr="0065646B">
              <w:rPr>
                <w:b w:val="0"/>
              </w:rPr>
              <w:t>02/14/2014</w:t>
            </w:r>
          </w:p>
        </w:tc>
        <w:tc>
          <w:tcPr>
            <w:tcW w:w="2700" w:type="dxa"/>
            <w:vAlign w:val="center"/>
          </w:tcPr>
          <w:p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5"/>
        <w:gridCol w:w="5833"/>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F2536D">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2536D">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2536D">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2536D">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2536D">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F2536D">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F2536D">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F2536D">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F2536D">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F2536D">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F2536D">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F2536D">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F2536D">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F2536D">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F2536D">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F2536D">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F2536D">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F2536D">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F2536D">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F2536D">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F2536D">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F2536D">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F2536D">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F2536D">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F2536D">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F2536D">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F2536D">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F2536D">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F2536D">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F2536D">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F2536D">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2536D">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2536D">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2536D">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2536D">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F2536D">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rsidR="00552141" w:rsidRDefault="00552141" w:rsidP="00552141">
      <w:bookmarkStart w:id="10"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Heading2"/>
      </w:pPr>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r>
        <w:lastRenderedPageBreak/>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lastRenderedPageBreak/>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9" w:name="_MON_1426081865"/>
      <w:bookmarkEnd w:id="19"/>
      <w:r w:rsidR="004D3D9D"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4.4pt" o:ole="">
            <v:imagedata r:id="rId9" o:title=""/>
          </v:shape>
          <o:OLEObject Type="Embed" ProgID="Excel.Sheet.12" ShapeID="_x0000_i1025" DrawAspect="Icon" ObjectID="_1718724367"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lastRenderedPageBreak/>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4" w:name="_MON_1439303832"/>
    <w:bookmarkEnd w:id="24"/>
    <w:p w:rsidR="000C4808" w:rsidRPr="0053377B" w:rsidRDefault="004D3D9D" w:rsidP="00D956EF">
      <w:pPr>
        <w:ind w:left="1710"/>
      </w:pPr>
      <w:r>
        <w:object w:dxaOrig="2556" w:dyaOrig="1600">
          <v:shape id="_x0000_i1026" type="#_x0000_t75" style="width:77.4pt;height:48pt" o:ole="">
            <v:imagedata r:id="rId16" o:title=""/>
          </v:shape>
          <o:OLEObject Type="Embed" ProgID="Excel.Sheet.12" ShapeID="_x0000_i1026" DrawAspect="Icon" ObjectID="_1718724368" r:id="rId17"/>
        </w:object>
      </w:r>
    </w:p>
    <w:p w:rsidR="008A7359" w:rsidRDefault="008A7359" w:rsidP="008A7359">
      <w:pPr>
        <w:pStyle w:val="Heading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lastRenderedPageBreak/>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7" w:name="_Toc365563171"/>
      <w:r>
        <w:t>Test Effort Estimate</w:t>
      </w:r>
      <w:bookmarkEnd w:id="27"/>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8" w:name="_MON_1439304298"/>
    <w:bookmarkEnd w:id="28"/>
    <w:p w:rsidR="008A7359" w:rsidRDefault="004D3D9D" w:rsidP="006052D5">
      <w:pPr>
        <w:pStyle w:val="Heading1"/>
      </w:pPr>
      <w:r w:rsidRPr="00D14ACB">
        <w:object w:dxaOrig="2556" w:dyaOrig="1600">
          <v:shape id="_x0000_i1027" type="#_x0000_t75" style="width:78.6pt;height:49.8pt" o:ole="">
            <v:imagedata r:id="rId18" o:title=""/>
          </v:shape>
          <o:OLEObject Type="Embed" ProgID="Excel.Sheet.12" ShapeID="_x0000_i1027" DrawAspect="Icon" ObjectID="_1718724369"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9" w:name="_Toc365563172"/>
      <w:r>
        <w:t>EXECUTION STRATEGY</w:t>
      </w:r>
      <w:bookmarkEnd w:id="29"/>
    </w:p>
    <w:p w:rsidR="008A7359" w:rsidRDefault="008A7359" w:rsidP="008A7359">
      <w:pPr>
        <w:pStyle w:val="Heading2"/>
      </w:pPr>
      <w:bookmarkStart w:id="30" w:name="_Toc365563173"/>
      <w:r>
        <w:t>Entry and Exit Criteria</w:t>
      </w:r>
      <w:bookmarkEnd w:id="30"/>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F2536D"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1" w:name="_Toc365563174"/>
      <w:r>
        <w:t>Test Cycles</w:t>
      </w:r>
      <w:bookmarkEnd w:id="31"/>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2" w:name="_Toc365563175"/>
      <w:r>
        <w:t>Validation and Defect Management</w:t>
      </w:r>
      <w:bookmarkEnd w:id="32"/>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5" w:name="_Toc365563178"/>
      <w:r>
        <w:t>TEST MANAGEMENT PROCESS</w:t>
      </w:r>
      <w:bookmarkEnd w:id="35"/>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t>Test Management Tool</w:t>
      </w:r>
      <w:bookmarkEnd w:id="36"/>
      <w:bookmarkEnd w:id="37"/>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lastRenderedPageBreak/>
        <w:t>Test Execution Process</w:t>
      </w:r>
      <w:bookmarkEnd w:id="40"/>
      <w:bookmarkEnd w:id="41"/>
    </w:p>
    <w:p w:rsidR="000E2BE3" w:rsidRPr="001776A2" w:rsidRDefault="000E2BE3" w:rsidP="000650C2">
      <w:pPr>
        <w:ind w:firstLine="720"/>
      </w:pPr>
      <w:r w:rsidRPr="001776A2">
        <w:rPr>
          <w:noProof/>
          <w:lang w:val="en-IN" w:eastAsia="en-IN"/>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w:t>
            </w:r>
            <w:r>
              <w:lastRenderedPageBreak/>
              <w:t xml:space="preserve">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lastRenderedPageBreak/>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lastRenderedPageBreak/>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w:t>
            </w:r>
            <w:r w:rsidRPr="00CE590A">
              <w:lastRenderedPageBreak/>
              <w:t xml:space="preserve">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lastRenderedPageBreak/>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lastRenderedPageBreak/>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0D69C8">
            <w:pPr>
              <w:ind w:left="0"/>
              <w:rPr>
                <w:b/>
              </w:rPr>
            </w:pPr>
            <w:r w:rsidRPr="00AB4773">
              <w:rPr>
                <w:b/>
              </w:rPr>
              <w:t>Signature:</w:t>
            </w:r>
          </w:p>
        </w:tc>
        <w:tc>
          <w:tcPr>
            <w:tcW w:w="5148" w:type="dxa"/>
          </w:tcPr>
          <w:p w:rsidR="00CB1CAC" w:rsidRDefault="00CB1CAC" w:rsidP="000D69C8">
            <w:pPr>
              <w:ind w:left="0"/>
              <w:rPr>
                <w:b/>
              </w:rPr>
            </w:pPr>
          </w:p>
        </w:tc>
      </w:tr>
      <w:tr w:rsidR="00CB1CAC" w:rsidTr="000D69C8">
        <w:tc>
          <w:tcPr>
            <w:tcW w:w="5148" w:type="dxa"/>
          </w:tcPr>
          <w:p w:rsidR="00CB1CAC" w:rsidRPr="00AB4773" w:rsidRDefault="00CB1CAC" w:rsidP="000D69C8">
            <w:pPr>
              <w:ind w:left="0"/>
              <w:rPr>
                <w:b/>
              </w:rPr>
            </w:pPr>
            <w:r w:rsidRPr="00AB4773">
              <w:rPr>
                <w:b/>
              </w:rPr>
              <w:t>Name: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Role: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Date:</w:t>
            </w:r>
          </w:p>
        </w:tc>
        <w:tc>
          <w:tcPr>
            <w:tcW w:w="5148" w:type="dxa"/>
          </w:tcPr>
          <w:p w:rsidR="00CB1CAC" w:rsidRDefault="00CB1CAC" w:rsidP="000D69C8">
            <w:pPr>
              <w:ind w:left="0"/>
              <w:rPr>
                <w:b/>
              </w:rPr>
            </w:pPr>
          </w:p>
        </w:tc>
      </w:tr>
    </w:tbl>
    <w:p w:rsidR="00FF190D" w:rsidRDefault="00FF190D" w:rsidP="00CB1CAC"/>
    <w:p w:rsidR="00914DF0" w:rsidRDefault="00914DF0" w:rsidP="00CB1CAC"/>
    <w:p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rsidR="00914DF0" w:rsidRPr="00914DF0" w:rsidRDefault="00914DF0" w:rsidP="00CB1CAC">
      <w:pPr>
        <w:rPr>
          <w:b/>
          <w:sz w:val="28"/>
        </w:rPr>
      </w:pPr>
      <w:r>
        <w:rPr>
          <w:b/>
          <w:sz w:val="28"/>
        </w:rPr>
        <w:t xml:space="preserve">=&gt; </w:t>
      </w:r>
      <w:hyperlink r:id="rId31" w:history="1">
        <w:r w:rsidRPr="00914DF0">
          <w:rPr>
            <w:rStyle w:val="Hyperlink"/>
            <w:b/>
            <w:sz w:val="28"/>
          </w:rPr>
          <w:t>Click here for Software Testing Free Training on a Live Project</w:t>
        </w:r>
      </w:hyperlink>
    </w:p>
    <w:sectPr w:rsidR="00914DF0" w:rsidRPr="00914DF0" w:rsidSect="00950B11">
      <w:headerReference w:type="even" r:id="rId32"/>
      <w:headerReference w:type="default" r:id="rId33"/>
      <w:footerReference w:type="even" r:id="rId34"/>
      <w:footerReference w:type="default" r:id="rId35"/>
      <w:headerReference w:type="first" r:id="rId36"/>
      <w:footerReference w:type="first" r:id="rId37"/>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36D" w:rsidRDefault="00F2536D" w:rsidP="008D58A3">
      <w:pPr>
        <w:spacing w:after="0" w:line="240" w:lineRule="auto"/>
      </w:pPr>
      <w:r>
        <w:separator/>
      </w:r>
    </w:p>
  </w:endnote>
  <w:endnote w:type="continuationSeparator" w:id="0">
    <w:p w:rsidR="00F2536D" w:rsidRDefault="00F2536D"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669" w:rsidRDefault="00714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FF7" w:rsidRDefault="00584FF7" w:rsidP="00321BEC">
    <w:pPr>
      <w:pStyle w:val="Footer"/>
    </w:pPr>
  </w:p>
  <w:p w:rsidR="00584FF7" w:rsidRDefault="00584FF7" w:rsidP="00321BEC">
    <w:pPr>
      <w:pStyle w:val="Footer"/>
    </w:pPr>
  </w:p>
  <w:p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rsidR="00584FF7" w:rsidRPr="00176193" w:rsidRDefault="00584FF7" w:rsidP="00321BEC">
    <w:pPr>
      <w:pStyle w:val="Footer"/>
    </w:pPr>
  </w:p>
  <w:p w:rsidR="00584FF7" w:rsidRDefault="00584FF7" w:rsidP="00321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669" w:rsidRDefault="0071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36D" w:rsidRDefault="00F2536D" w:rsidP="008D58A3">
      <w:pPr>
        <w:spacing w:after="0" w:line="240" w:lineRule="auto"/>
      </w:pPr>
      <w:r>
        <w:separator/>
      </w:r>
    </w:p>
  </w:footnote>
  <w:footnote w:type="continuationSeparator" w:id="0">
    <w:p w:rsidR="00F2536D" w:rsidRDefault="00F2536D"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669" w:rsidRDefault="00714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rsidTr="00454D36">
      <w:trPr>
        <w:trHeight w:val="492"/>
      </w:trPr>
      <w:tc>
        <w:tcPr>
          <w:tcW w:w="8655" w:type="dxa"/>
        </w:tcPr>
        <w:p w:rsidR="00584FF7" w:rsidRPr="00D223DD" w:rsidRDefault="00950B11" w:rsidP="00950B11">
          <w:pPr>
            <w:pStyle w:val="Header"/>
            <w:jc w:val="center"/>
            <w:rPr>
              <w:rFonts w:ascii="Calibri" w:hAnsi="Calibri" w:cs="Calibri"/>
              <w:b/>
              <w:noProof/>
              <w:color w:val="548DD4"/>
              <w:sz w:val="28"/>
              <w:szCs w:val="28"/>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tc>
    </w:tr>
  </w:tbl>
  <w:p w:rsidR="00584FF7" w:rsidRDefault="00584FF7" w:rsidP="00321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1E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92AF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2536D"/>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29B43"/>
  <w15:docId w15:val="{C306CF5E-DC5E-428B-B252-CA000A42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9" Type="http://schemas.openxmlformats.org/officeDocument/2006/relationships/glossaryDocument" Target="glossary/document.xml"/><Relationship Id="rId21" Type="http://schemas.openxmlformats.org/officeDocument/2006/relationships/diagramData" Target="diagrams/data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eader" Target="header3.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yperlink" Target="http://www.softwaretestinghelp.com/free-online-software-testing-qa-training-course/"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2F0181"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2F0181"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2F0181"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2F0181"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2F0181"/>
    <w:rsid w:val="005160FD"/>
    <w:rsid w:val="00A70D44"/>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9D28B-2266-42BC-8E71-B853748D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19</Pages>
  <Words>4257</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SoftwareTestingHelp.com</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SoftwareTestingHelp.com Live Project Training - OrangeHRM </dc:subject>
  <dc:creator>Name of the tester</dc:creator>
  <cp:lastModifiedBy>Alexander Berg</cp:lastModifiedBy>
  <cp:revision>28</cp:revision>
  <dcterms:created xsi:type="dcterms:W3CDTF">2014-02-05T10:15:00Z</dcterms:created>
  <dcterms:modified xsi:type="dcterms:W3CDTF">2022-07-07T15:40:00Z</dcterms:modified>
</cp:coreProperties>
</file>