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1324" w:rsidRPr="00D26291" w:rsidRDefault="00111324" w:rsidP="00111324">
      <w:pPr>
        <w:rPr>
          <w:b/>
          <w:bCs/>
          <w:sz w:val="32"/>
          <w:szCs w:val="32"/>
        </w:rPr>
      </w:pPr>
      <w:r w:rsidRPr="00D26291">
        <w:rPr>
          <w:rFonts w:hint="eastAsia"/>
          <w:b/>
          <w:bCs/>
          <w:sz w:val="32"/>
          <w:szCs w:val="32"/>
        </w:rPr>
        <w:t>浅浅谈谈</w:t>
      </w:r>
      <w:r>
        <w:rPr>
          <w:rFonts w:hint="eastAsia"/>
          <w:b/>
          <w:bCs/>
          <w:sz w:val="32"/>
          <w:szCs w:val="32"/>
        </w:rPr>
        <w:t>插花艺术</w:t>
      </w:r>
      <w:r w:rsidRPr="00D26291">
        <w:rPr>
          <w:rFonts w:hint="eastAsia"/>
          <w:b/>
          <w:bCs/>
          <w:sz w:val="32"/>
          <w:szCs w:val="32"/>
        </w:rPr>
        <w:t>的认识</w:t>
      </w:r>
    </w:p>
    <w:p w:rsidR="005C28C3" w:rsidRDefault="005C28C3" w:rsidP="00111324">
      <w:pPr>
        <w:rPr>
          <w:b/>
          <w:bCs/>
          <w:szCs w:val="24"/>
        </w:rPr>
      </w:pPr>
    </w:p>
    <w:p w:rsidR="00111324" w:rsidRPr="00D26291" w:rsidRDefault="00111324" w:rsidP="00111324">
      <w:pPr>
        <w:rPr>
          <w:szCs w:val="21"/>
        </w:rPr>
      </w:pPr>
      <w:r w:rsidRPr="00D26291">
        <w:rPr>
          <w:rFonts w:hint="eastAsia"/>
          <w:szCs w:val="21"/>
        </w:rPr>
        <w:t>北京林业大学信息学院</w:t>
      </w:r>
    </w:p>
    <w:p w:rsidR="00111324" w:rsidRPr="00D26291" w:rsidRDefault="00111324" w:rsidP="00111324">
      <w:pPr>
        <w:rPr>
          <w:sz w:val="28"/>
          <w:szCs w:val="28"/>
        </w:rPr>
      </w:pPr>
      <w:r w:rsidRPr="00D26291">
        <w:rPr>
          <w:sz w:val="28"/>
          <w:szCs w:val="28"/>
        </w:rPr>
        <w:t>My understanding of digital media</w:t>
      </w:r>
    </w:p>
    <w:p w:rsidR="00111324" w:rsidRPr="00D26291" w:rsidRDefault="00111324" w:rsidP="00111324">
      <w:pPr>
        <w:rPr>
          <w:szCs w:val="28"/>
        </w:rPr>
      </w:pPr>
    </w:p>
    <w:p w:rsidR="00111324" w:rsidRDefault="00111324" w:rsidP="00111324">
      <w:pPr>
        <w:rPr>
          <w:rFonts w:ascii="Times New Roman" w:hAnsi="Times New Roman" w:cs="Times New Roman"/>
          <w:i/>
          <w:iCs/>
          <w:color w:val="121212"/>
          <w:sz w:val="18"/>
          <w:szCs w:val="18"/>
          <w:shd w:val="clear" w:color="auto" w:fill="FFFFFF"/>
        </w:rPr>
      </w:pPr>
      <w:r w:rsidRPr="00D26291">
        <w:rPr>
          <w:rFonts w:ascii="Times New Roman" w:hAnsi="Times New Roman" w:cs="Times New Roman"/>
          <w:i/>
          <w:iCs/>
          <w:color w:val="121212"/>
          <w:sz w:val="18"/>
          <w:szCs w:val="18"/>
          <w:shd w:val="clear" w:color="auto" w:fill="FFFFFF"/>
        </w:rPr>
        <w:t>(College of information technology, Beijing Forestry University)</w:t>
      </w:r>
    </w:p>
    <w:p w:rsidR="007107EF" w:rsidRDefault="007107EF" w:rsidP="00111324">
      <w:pPr>
        <w:rPr>
          <w:rFonts w:ascii="Times New Roman" w:hAnsi="Times New Roman" w:cs="Times New Roman"/>
          <w:i/>
          <w:iCs/>
          <w:color w:val="121212"/>
          <w:sz w:val="18"/>
          <w:szCs w:val="18"/>
          <w:shd w:val="clear" w:color="auto" w:fill="FFFFFF"/>
        </w:rPr>
      </w:pPr>
    </w:p>
    <w:p w:rsidR="00111324" w:rsidRPr="007107EF" w:rsidRDefault="00111324" w:rsidP="00F77097">
      <w:pPr>
        <w:rPr>
          <w:rFonts w:asciiTheme="minorEastAsia" w:hAnsiTheme="minorEastAsia"/>
          <w:sz w:val="18"/>
          <w:szCs w:val="18"/>
        </w:rPr>
      </w:pPr>
      <w:r w:rsidRPr="00D26291">
        <w:rPr>
          <w:b/>
          <w:bCs/>
          <w:szCs w:val="28"/>
        </w:rPr>
        <w:t>Abstract</w:t>
      </w:r>
      <w:r w:rsidR="007107EF">
        <w:rPr>
          <w:b/>
          <w:bCs/>
          <w:szCs w:val="28"/>
        </w:rPr>
        <w:t xml:space="preserve"> </w:t>
      </w:r>
      <w:r w:rsidR="007107EF" w:rsidRPr="007107EF">
        <w:rPr>
          <w:rFonts w:asciiTheme="minorEastAsia" w:hAnsiTheme="minorEastAsia"/>
          <w:sz w:val="18"/>
          <w:szCs w:val="18"/>
        </w:rPr>
        <w:t xml:space="preserve">Chinese flower arrangement sprouted in the Spring and Autumn Period and the Warring States Period, with a history of more than 3000 years. It has high historical value, cultural value, aesthetic value, social value, practical value, economic value and scientific research value. For the Chinese, flower arrangement works are regarded as the integration of cosmic life and the unity of man and nature. European flower arrangement is characterized by focusing on the shape of flower materials and pursuing the artistic charm of blocks and groups. Chinese flower arrangement, simple and beautiful flower materials. They are good at making use of the natural shape of flower materials and the beauty of artistic conception expressed, and pay attention to the feeling of seasons. Free style flower arrangement is influenced by realism, abstractionism, futurism and other factions in the world today, which makes material selection, conception and modeling </w:t>
      </w:r>
      <w:proofErr w:type="gramStart"/>
      <w:r w:rsidR="007107EF" w:rsidRPr="007107EF">
        <w:rPr>
          <w:rFonts w:asciiTheme="minorEastAsia" w:hAnsiTheme="minorEastAsia"/>
          <w:sz w:val="18"/>
          <w:szCs w:val="18"/>
        </w:rPr>
        <w:t>more extensive and free</w:t>
      </w:r>
      <w:proofErr w:type="gramEnd"/>
      <w:r w:rsidR="007107EF" w:rsidRPr="007107EF">
        <w:rPr>
          <w:rFonts w:asciiTheme="minorEastAsia" w:hAnsiTheme="minorEastAsia"/>
          <w:sz w:val="18"/>
          <w:szCs w:val="18"/>
        </w:rPr>
        <w:t>. The landscape design of flower arrangement shall conform to the theme and interest expressed by the author. Color is the key to creating the characteristics of cut flowers. The overall quality and volume of the flower arrangement landscape combination are different, which can also make people feel balanced.</w:t>
      </w:r>
    </w:p>
    <w:p w:rsidR="00111324" w:rsidRPr="007107EF" w:rsidRDefault="00111324" w:rsidP="00F77097">
      <w:pPr>
        <w:rPr>
          <w:rFonts w:asciiTheme="minorEastAsia" w:hAnsiTheme="minorEastAsia"/>
          <w:sz w:val="18"/>
          <w:szCs w:val="18"/>
        </w:rPr>
      </w:pPr>
      <w:r w:rsidRPr="007107EF">
        <w:rPr>
          <w:rFonts w:ascii="宋体" w:eastAsia="宋体" w:hAnsi="宋体"/>
          <w:b/>
          <w:bCs/>
          <w:sz w:val="18"/>
          <w:szCs w:val="18"/>
        </w:rPr>
        <w:t>Key words</w:t>
      </w:r>
      <w:r w:rsidR="007107EF">
        <w:rPr>
          <w:rFonts w:ascii="宋体" w:eastAsia="宋体" w:hAnsi="宋体"/>
          <w:sz w:val="18"/>
          <w:szCs w:val="18"/>
        </w:rPr>
        <w:t xml:space="preserve"> </w:t>
      </w:r>
      <w:r w:rsidR="007107EF" w:rsidRPr="007107EF">
        <w:rPr>
          <w:rFonts w:asciiTheme="minorEastAsia" w:hAnsiTheme="minorEastAsia"/>
          <w:sz w:val="18"/>
          <w:szCs w:val="18"/>
        </w:rPr>
        <w:t>Illustration in China, the role of flower arrangement art in people's real life, the artistic style of flower arrangement, and the basic design principles of illustration</w:t>
      </w:r>
    </w:p>
    <w:p w:rsidR="00111324" w:rsidRPr="007107EF" w:rsidRDefault="00111324" w:rsidP="00F77097">
      <w:pPr>
        <w:rPr>
          <w:rFonts w:ascii="Times New Roman" w:hAnsi="Times New Roman" w:cs="Times New Roman"/>
          <w:color w:val="121212"/>
          <w:sz w:val="18"/>
          <w:szCs w:val="18"/>
          <w:shd w:val="clear" w:color="auto" w:fill="FFFFFF"/>
        </w:rPr>
      </w:pPr>
      <w:r w:rsidRPr="00D26291">
        <w:rPr>
          <w:rFonts w:ascii="Times New Roman" w:hAnsi="Times New Roman" w:cs="Times New Roman" w:hint="eastAsia"/>
          <w:color w:val="121212"/>
          <w:sz w:val="18"/>
          <w:szCs w:val="18"/>
          <w:shd w:val="clear" w:color="auto" w:fill="FFFFFF"/>
        </w:rPr>
        <w:t>摘要</w:t>
      </w:r>
      <w:r w:rsidR="007107EF">
        <w:rPr>
          <w:rFonts w:ascii="Times New Roman" w:hAnsi="Times New Roman" w:cs="Times New Roman" w:hint="eastAsia"/>
          <w:color w:val="121212"/>
          <w:sz w:val="18"/>
          <w:szCs w:val="18"/>
          <w:shd w:val="clear" w:color="auto" w:fill="FFFFFF"/>
        </w:rPr>
        <w:t xml:space="preserve"> </w:t>
      </w:r>
      <w:r w:rsidR="007107EF">
        <w:rPr>
          <w:rFonts w:ascii="Times New Roman" w:hAnsi="Times New Roman" w:cs="Times New Roman"/>
          <w:color w:val="121212"/>
          <w:sz w:val="18"/>
          <w:szCs w:val="18"/>
          <w:shd w:val="clear" w:color="auto" w:fill="FFFFFF"/>
        </w:rPr>
        <w:t xml:space="preserve"> </w:t>
      </w:r>
      <w:r w:rsidR="007107EF" w:rsidRPr="007107EF">
        <w:rPr>
          <w:rFonts w:ascii="Times New Roman" w:hAnsi="Times New Roman" w:cs="Times New Roman" w:hint="eastAsia"/>
          <w:color w:val="121212"/>
          <w:sz w:val="18"/>
          <w:szCs w:val="18"/>
          <w:shd w:val="clear" w:color="auto" w:fill="FFFFFF"/>
        </w:rPr>
        <w:t>中国插花萌芽于春秋战国时期，已有</w:t>
      </w:r>
      <w:r w:rsidR="007107EF" w:rsidRPr="007107EF">
        <w:rPr>
          <w:rFonts w:ascii="Times New Roman" w:hAnsi="Times New Roman" w:cs="Times New Roman"/>
          <w:color w:val="121212"/>
          <w:sz w:val="18"/>
          <w:szCs w:val="18"/>
          <w:shd w:val="clear" w:color="auto" w:fill="FFFFFF"/>
        </w:rPr>
        <w:t>3000</w:t>
      </w:r>
      <w:r w:rsidR="007107EF" w:rsidRPr="007107EF">
        <w:rPr>
          <w:rFonts w:ascii="Times New Roman" w:hAnsi="Times New Roman" w:cs="Times New Roman"/>
          <w:color w:val="121212"/>
          <w:sz w:val="18"/>
          <w:szCs w:val="18"/>
          <w:shd w:val="clear" w:color="auto" w:fill="FFFFFF"/>
        </w:rPr>
        <w:t>多年的历史。它具有很高的历史价值、文化价值、美学价值、社会价值、实用价值、经济价值和科学研究价值。</w:t>
      </w:r>
      <w:r w:rsidR="007107EF" w:rsidRPr="007107EF">
        <w:rPr>
          <w:rFonts w:ascii="Times New Roman" w:hAnsi="Times New Roman" w:cs="Times New Roman" w:hint="eastAsia"/>
          <w:color w:val="121212"/>
          <w:sz w:val="18"/>
          <w:szCs w:val="18"/>
          <w:shd w:val="clear" w:color="auto" w:fill="FFFFFF"/>
        </w:rPr>
        <w:t>对于中国人来说，插花作品被视为宇宙生命与人与自然统一的融合。欧式插花，其特点是注重花材的造型，追求街区和群体的艺术魅力。</w:t>
      </w:r>
      <w:r w:rsidR="007107EF">
        <w:rPr>
          <w:rFonts w:ascii="Times New Roman" w:hAnsi="Times New Roman" w:cs="Times New Roman" w:hint="eastAsia"/>
          <w:color w:val="121212"/>
          <w:sz w:val="18"/>
          <w:szCs w:val="18"/>
          <w:shd w:val="clear" w:color="auto" w:fill="FFFFFF"/>
        </w:rPr>
        <w:t>中式插花，</w:t>
      </w:r>
      <w:r w:rsidR="007107EF" w:rsidRPr="007107EF">
        <w:rPr>
          <w:rFonts w:ascii="Times New Roman" w:hAnsi="Times New Roman" w:cs="Times New Roman" w:hint="eastAsia"/>
          <w:color w:val="121212"/>
          <w:sz w:val="18"/>
          <w:szCs w:val="18"/>
          <w:shd w:val="clear" w:color="auto" w:fill="FFFFFF"/>
        </w:rPr>
        <w:t>花卉材料简洁美观。他们善于利用花卉材料的自然形状和所表达的意境之美，并注重季节的感觉。</w:t>
      </w:r>
      <w:r w:rsidR="007107EF">
        <w:rPr>
          <w:rFonts w:ascii="Times New Roman" w:hAnsi="Times New Roman" w:cs="Times New Roman" w:hint="eastAsia"/>
          <w:color w:val="121212"/>
          <w:sz w:val="18"/>
          <w:szCs w:val="18"/>
          <w:shd w:val="clear" w:color="auto" w:fill="FFFFFF"/>
        </w:rPr>
        <w:t>自由式插花，</w:t>
      </w:r>
      <w:r w:rsidR="007107EF" w:rsidRPr="007107EF">
        <w:rPr>
          <w:rFonts w:ascii="Times New Roman" w:hAnsi="Times New Roman" w:cs="Times New Roman" w:hint="eastAsia"/>
          <w:color w:val="121212"/>
          <w:sz w:val="18"/>
          <w:szCs w:val="18"/>
          <w:shd w:val="clear" w:color="auto" w:fill="FFFFFF"/>
        </w:rPr>
        <w:t>受到当今世界现实主义、抽象主义、未来主义等各种派别的影响，使得选材、构思和造型更加广泛和自由。插花的景观设计应符合作者所表达的主题和兴趣。颜色是创造切花特征的关键。插花景观组合的整体质量和体量不同，也能让人感到平衡。</w:t>
      </w:r>
    </w:p>
    <w:p w:rsidR="007107EF" w:rsidRDefault="00111324" w:rsidP="00F77097">
      <w:pPr>
        <w:rPr>
          <w:rFonts w:ascii="宋体" w:eastAsia="宋体" w:hAnsi="宋体"/>
          <w:sz w:val="18"/>
          <w:szCs w:val="18"/>
        </w:rPr>
      </w:pPr>
      <w:r>
        <w:rPr>
          <w:rFonts w:hint="eastAsia"/>
          <w:sz w:val="18"/>
          <w:szCs w:val="18"/>
        </w:rPr>
        <w:t>关键词</w:t>
      </w:r>
      <w:r w:rsidR="007107EF">
        <w:rPr>
          <w:rFonts w:ascii="宋体" w:eastAsia="宋体" w:hAnsi="宋体" w:hint="eastAsia"/>
          <w:sz w:val="28"/>
          <w:szCs w:val="28"/>
        </w:rPr>
        <w:t xml:space="preserve"> </w:t>
      </w:r>
      <w:r w:rsidR="007107EF" w:rsidRPr="007107EF">
        <w:rPr>
          <w:rFonts w:ascii="宋体" w:eastAsia="宋体" w:hAnsi="宋体" w:hint="eastAsia"/>
          <w:sz w:val="18"/>
          <w:szCs w:val="18"/>
        </w:rPr>
        <w:t>插画之于中国</w:t>
      </w:r>
      <w:r w:rsidR="007107EF">
        <w:rPr>
          <w:rFonts w:ascii="宋体" w:eastAsia="宋体" w:hAnsi="宋体" w:hint="eastAsia"/>
          <w:sz w:val="18"/>
          <w:szCs w:val="18"/>
        </w:rPr>
        <w:t>、</w:t>
      </w:r>
      <w:r w:rsidR="007107EF" w:rsidRPr="007107EF">
        <w:rPr>
          <w:rFonts w:ascii="宋体" w:eastAsia="宋体" w:hAnsi="宋体" w:hint="eastAsia"/>
          <w:sz w:val="18"/>
          <w:szCs w:val="18"/>
        </w:rPr>
        <w:t>插花艺术在人们现实生活中的作用</w:t>
      </w:r>
      <w:r w:rsidR="007107EF">
        <w:rPr>
          <w:rFonts w:ascii="宋体" w:eastAsia="宋体" w:hAnsi="宋体" w:hint="eastAsia"/>
          <w:sz w:val="18"/>
          <w:szCs w:val="18"/>
        </w:rPr>
        <w:t>、</w:t>
      </w:r>
      <w:r w:rsidR="007107EF" w:rsidRPr="007107EF">
        <w:rPr>
          <w:rFonts w:ascii="宋体" w:eastAsia="宋体" w:hAnsi="宋体" w:hint="eastAsia"/>
          <w:sz w:val="18"/>
          <w:szCs w:val="18"/>
        </w:rPr>
        <w:t>插花的艺术风格</w:t>
      </w:r>
      <w:r w:rsidR="007107EF">
        <w:rPr>
          <w:rFonts w:ascii="宋体" w:eastAsia="宋体" w:hAnsi="宋体" w:hint="eastAsia"/>
          <w:sz w:val="18"/>
          <w:szCs w:val="18"/>
        </w:rPr>
        <w:t>、</w:t>
      </w:r>
      <w:r w:rsidR="007107EF" w:rsidRPr="007107EF">
        <w:rPr>
          <w:rFonts w:ascii="宋体" w:eastAsia="宋体" w:hAnsi="宋体" w:hint="eastAsia"/>
          <w:sz w:val="18"/>
          <w:szCs w:val="18"/>
        </w:rPr>
        <w:t>插画的基本设计原则</w:t>
      </w:r>
    </w:p>
    <w:p w:rsidR="007107EF" w:rsidRDefault="007107EF" w:rsidP="00F77097">
      <w:pPr>
        <w:rPr>
          <w:rFonts w:ascii="宋体" w:eastAsia="宋体" w:hAnsi="宋体"/>
          <w:sz w:val="18"/>
          <w:szCs w:val="18"/>
        </w:rPr>
      </w:pPr>
    </w:p>
    <w:p w:rsidR="007107EF" w:rsidRPr="007107EF" w:rsidRDefault="007107EF" w:rsidP="00F77097">
      <w:pPr>
        <w:rPr>
          <w:rFonts w:ascii="宋体" w:eastAsia="宋体" w:hAnsi="宋体"/>
          <w:sz w:val="18"/>
          <w:szCs w:val="18"/>
        </w:rPr>
        <w:sectPr w:rsidR="007107EF" w:rsidRPr="007107EF">
          <w:pgSz w:w="11906" w:h="16838"/>
          <w:pgMar w:top="1440" w:right="1800" w:bottom="1440" w:left="1800" w:header="851" w:footer="992" w:gutter="0"/>
          <w:cols w:space="425"/>
          <w:docGrid w:type="lines" w:linePitch="312"/>
        </w:sectPr>
      </w:pPr>
    </w:p>
    <w:p w:rsidR="00993E49" w:rsidRPr="00993E49" w:rsidRDefault="00993E49" w:rsidP="00F77097">
      <w:pPr>
        <w:rPr>
          <w:rFonts w:ascii="宋体" w:eastAsia="宋体" w:hAnsi="宋体"/>
          <w:sz w:val="28"/>
          <w:szCs w:val="28"/>
        </w:rPr>
      </w:pPr>
      <w:r w:rsidRPr="00993E49">
        <w:rPr>
          <w:rFonts w:ascii="宋体" w:eastAsia="宋体" w:hAnsi="宋体" w:hint="eastAsia"/>
          <w:sz w:val="28"/>
          <w:szCs w:val="28"/>
        </w:rPr>
        <w:t>1</w:t>
      </w:r>
      <w:r w:rsidRPr="00993E49">
        <w:rPr>
          <w:rFonts w:ascii="宋体" w:eastAsia="宋体" w:hAnsi="宋体"/>
          <w:sz w:val="28"/>
          <w:szCs w:val="28"/>
        </w:rPr>
        <w:t>.</w:t>
      </w:r>
      <w:r w:rsidRPr="00993E49">
        <w:rPr>
          <w:rFonts w:ascii="宋体" w:eastAsia="宋体" w:hAnsi="宋体" w:hint="eastAsia"/>
          <w:sz w:val="28"/>
          <w:szCs w:val="28"/>
        </w:rPr>
        <w:t>引言</w:t>
      </w:r>
    </w:p>
    <w:p w:rsidR="00F77097" w:rsidRPr="00993E49" w:rsidRDefault="00F77097" w:rsidP="00111324">
      <w:pPr>
        <w:ind w:firstLineChars="200" w:firstLine="420"/>
        <w:rPr>
          <w:rFonts w:ascii="宋体" w:eastAsia="宋体" w:hAnsi="宋体"/>
        </w:rPr>
      </w:pPr>
      <w:r w:rsidRPr="00993E49">
        <w:rPr>
          <w:rFonts w:ascii="宋体" w:eastAsia="宋体" w:hAnsi="宋体" w:hint="eastAsia"/>
        </w:rPr>
        <w:t>插花艺术，常简称为插花，即指将剪切下来的植物的枝、叶、花、果作为素材，经过一定的技术（修剪、整枝、弯曲等）和艺术（构思、造型、设色等）加工，重新配置成一件精制完美、富有诗情画意，能再现大自然美和生活美的花卉艺术品。插花艺术的起源应归于人们对花卉的热爱，通过对花卉的定格，表达一种意境来体验生命的真实与灿烂。</w:t>
      </w:r>
    </w:p>
    <w:p w:rsidR="00993E49" w:rsidRPr="00993E49" w:rsidRDefault="00993E49" w:rsidP="00F77097">
      <w:pPr>
        <w:rPr>
          <w:rFonts w:ascii="宋体" w:eastAsia="宋体" w:hAnsi="宋体"/>
        </w:rPr>
      </w:pPr>
    </w:p>
    <w:p w:rsidR="00F77097" w:rsidRPr="00993E49" w:rsidRDefault="00993E49" w:rsidP="00F77097">
      <w:pPr>
        <w:rPr>
          <w:rFonts w:ascii="宋体" w:eastAsia="宋体" w:hAnsi="宋体"/>
          <w:sz w:val="28"/>
          <w:szCs w:val="28"/>
        </w:rPr>
      </w:pPr>
      <w:r w:rsidRPr="00993E49">
        <w:rPr>
          <w:rFonts w:ascii="宋体" w:eastAsia="宋体" w:hAnsi="宋体" w:hint="eastAsia"/>
          <w:sz w:val="28"/>
          <w:szCs w:val="28"/>
        </w:rPr>
        <w:t>2</w:t>
      </w:r>
      <w:r w:rsidRPr="00993E49">
        <w:rPr>
          <w:rFonts w:ascii="宋体" w:eastAsia="宋体" w:hAnsi="宋体"/>
          <w:sz w:val="28"/>
          <w:szCs w:val="28"/>
        </w:rPr>
        <w:t>.</w:t>
      </w:r>
      <w:r w:rsidRPr="00993E49">
        <w:rPr>
          <w:rFonts w:ascii="宋体" w:eastAsia="宋体" w:hAnsi="宋体" w:hint="eastAsia"/>
          <w:sz w:val="28"/>
          <w:szCs w:val="28"/>
        </w:rPr>
        <w:t>插画之于中国</w:t>
      </w:r>
    </w:p>
    <w:p w:rsidR="00993E49" w:rsidRPr="00993E49" w:rsidRDefault="00993E49" w:rsidP="00F77097">
      <w:pPr>
        <w:rPr>
          <w:rFonts w:ascii="宋体" w:eastAsia="宋体" w:hAnsi="宋体"/>
        </w:rPr>
      </w:pPr>
      <w:r w:rsidRPr="00993E49">
        <w:rPr>
          <w:rFonts w:ascii="宋体" w:eastAsia="宋体" w:hAnsi="宋体" w:hint="eastAsia"/>
        </w:rPr>
        <w:t>2</w:t>
      </w:r>
      <w:r w:rsidRPr="00993E49">
        <w:rPr>
          <w:rFonts w:ascii="宋体" w:eastAsia="宋体" w:hAnsi="宋体"/>
        </w:rPr>
        <w:t>.1</w:t>
      </w:r>
      <w:r w:rsidRPr="00993E49">
        <w:rPr>
          <w:rFonts w:ascii="宋体" w:eastAsia="宋体" w:hAnsi="宋体" w:hint="eastAsia"/>
        </w:rPr>
        <w:t>基本历史概要</w:t>
      </w:r>
      <w:r w:rsidR="00111324" w:rsidRPr="006E310B">
        <w:rPr>
          <w:rFonts w:ascii="黑体" w:eastAsia="黑体" w:hAnsi="黑体" w:cs="AppleSystemUIFont"/>
          <w:sz w:val="24"/>
          <w:szCs w:val="24"/>
          <w:vertAlign w:val="superscript"/>
        </w:rPr>
        <w:t>[</w:t>
      </w:r>
      <w:r w:rsidR="00111324">
        <w:rPr>
          <w:rFonts w:ascii="黑体" w:eastAsia="黑体" w:hAnsi="黑体" w:cs="AppleSystemUIFont"/>
          <w:sz w:val="24"/>
          <w:szCs w:val="24"/>
          <w:vertAlign w:val="superscript"/>
        </w:rPr>
        <w:t>1</w:t>
      </w:r>
      <w:r w:rsidR="00111324" w:rsidRPr="006E310B">
        <w:rPr>
          <w:rFonts w:ascii="黑体" w:eastAsia="黑体" w:hAnsi="黑体" w:cs="AppleSystemUIFont"/>
          <w:sz w:val="24"/>
          <w:szCs w:val="24"/>
          <w:vertAlign w:val="superscript"/>
        </w:rPr>
        <w:t>]</w:t>
      </w:r>
    </w:p>
    <w:p w:rsidR="008B70D6" w:rsidRPr="008B70D6" w:rsidRDefault="008B70D6" w:rsidP="008B70D6">
      <w:pPr>
        <w:ind w:firstLineChars="200" w:firstLine="420"/>
        <w:rPr>
          <w:rFonts w:ascii="宋体" w:eastAsia="宋体" w:hAnsi="宋体"/>
          <w:szCs w:val="21"/>
        </w:rPr>
      </w:pPr>
      <w:r w:rsidRPr="008B70D6">
        <w:rPr>
          <w:rFonts w:ascii="宋体" w:eastAsia="宋体" w:hAnsi="宋体" w:hint="eastAsia"/>
          <w:szCs w:val="21"/>
        </w:rPr>
        <w:t>中国插花萌芽于春秋战国时期，已有</w:t>
      </w:r>
      <w:r w:rsidRPr="008B70D6">
        <w:rPr>
          <w:rFonts w:ascii="宋体" w:eastAsia="宋体" w:hAnsi="宋体"/>
          <w:szCs w:val="21"/>
        </w:rPr>
        <w:t>3000多年的历史。它具有很高的历史价值、文化价值、美学价值、社会价值、实用价值、经济价值和科学研究价值。</w:t>
      </w:r>
    </w:p>
    <w:p w:rsidR="008B70D6" w:rsidRDefault="008B70D6" w:rsidP="008B70D6">
      <w:pPr>
        <w:ind w:firstLineChars="200" w:firstLine="420"/>
        <w:rPr>
          <w:rFonts w:ascii="宋体" w:eastAsia="宋体" w:hAnsi="宋体"/>
          <w:szCs w:val="21"/>
        </w:rPr>
      </w:pPr>
      <w:r w:rsidRPr="008B70D6">
        <w:rPr>
          <w:rFonts w:ascii="宋体" w:eastAsia="宋体" w:hAnsi="宋体" w:hint="eastAsia"/>
          <w:szCs w:val="21"/>
        </w:rPr>
        <w:t>中国插花艺术历史悠久，博大精深，是中国花卉文化的重要组成部分。在中华文明初期，花卉与祖先的生活息息相关。无论是</w:t>
      </w:r>
      <w:r w:rsidRPr="008B70D6">
        <w:rPr>
          <w:rFonts w:ascii="宋体" w:eastAsia="宋体" w:hAnsi="宋体" w:hint="eastAsia"/>
          <w:szCs w:val="21"/>
        </w:rPr>
        <w:lastRenderedPageBreak/>
        <w:t>史前出土的陶器、玉器、青铜器等，都能看到上面雕刻的精美花卉图案。</w:t>
      </w:r>
    </w:p>
    <w:p w:rsidR="007107EF" w:rsidRDefault="00993E49" w:rsidP="008B70D6">
      <w:pPr>
        <w:ind w:firstLineChars="200" w:firstLine="420"/>
        <w:rPr>
          <w:rFonts w:ascii="宋体" w:eastAsia="宋体" w:hAnsi="宋体"/>
          <w:szCs w:val="21"/>
        </w:rPr>
      </w:pPr>
      <w:r w:rsidRPr="00993E49">
        <w:rPr>
          <w:rFonts w:ascii="宋体" w:eastAsia="宋体" w:hAnsi="宋体" w:hint="eastAsia"/>
          <w:szCs w:val="21"/>
        </w:rPr>
        <w:t>中国战国时期的诗集《离骚》中有这样的话“</w:t>
      </w:r>
      <w:proofErr w:type="gramStart"/>
      <w:r w:rsidRPr="00993E49">
        <w:rPr>
          <w:rFonts w:ascii="宋体" w:eastAsia="宋体" w:hAnsi="宋体" w:hint="eastAsia"/>
          <w:szCs w:val="21"/>
        </w:rPr>
        <w:t>纫</w:t>
      </w:r>
      <w:proofErr w:type="gramEnd"/>
      <w:r w:rsidRPr="00993E49">
        <w:rPr>
          <w:rFonts w:ascii="宋体" w:eastAsia="宋体" w:hAnsi="宋体" w:hint="eastAsia"/>
          <w:szCs w:val="21"/>
        </w:rPr>
        <w:t>秋兰以为佩”“制</w:t>
      </w:r>
      <w:proofErr w:type="gramStart"/>
      <w:r w:rsidRPr="00993E49">
        <w:rPr>
          <w:rFonts w:ascii="宋体" w:eastAsia="宋体" w:hAnsi="宋体" w:hint="eastAsia"/>
          <w:szCs w:val="21"/>
        </w:rPr>
        <w:t>芰荷以为</w:t>
      </w:r>
      <w:proofErr w:type="gramEnd"/>
      <w:r w:rsidRPr="00993E49">
        <w:rPr>
          <w:rFonts w:ascii="宋体" w:eastAsia="宋体" w:hAnsi="宋体" w:hint="eastAsia"/>
          <w:szCs w:val="21"/>
        </w:rPr>
        <w:t>衣兮，集</w:t>
      </w:r>
    </w:p>
    <w:p w:rsidR="007107EF" w:rsidRDefault="00993E49" w:rsidP="007107EF">
      <w:pPr>
        <w:rPr>
          <w:rFonts w:ascii="宋体" w:eastAsia="宋体" w:hAnsi="宋体"/>
          <w:szCs w:val="21"/>
        </w:rPr>
      </w:pPr>
      <w:r w:rsidRPr="00993E49">
        <w:rPr>
          <w:rFonts w:ascii="宋体" w:eastAsia="宋体" w:hAnsi="宋体" w:hint="eastAsia"/>
          <w:szCs w:val="21"/>
        </w:rPr>
        <w:t>芙蓉以为</w:t>
      </w:r>
      <w:proofErr w:type="gramStart"/>
      <w:r w:rsidRPr="00993E49">
        <w:rPr>
          <w:rFonts w:ascii="宋体" w:eastAsia="宋体" w:hAnsi="宋体" w:hint="eastAsia"/>
          <w:szCs w:val="21"/>
        </w:rPr>
        <w:t>裳”</w:t>
      </w:r>
      <w:proofErr w:type="gramEnd"/>
      <w:r w:rsidRPr="00993E49">
        <w:rPr>
          <w:rFonts w:ascii="宋体" w:eastAsia="宋体" w:hAnsi="宋体" w:hint="eastAsia"/>
          <w:szCs w:val="21"/>
        </w:rPr>
        <w:t>，说明当时有采摘香花佩戴身</w:t>
      </w:r>
    </w:p>
    <w:p w:rsidR="00993E49" w:rsidRPr="00993E49" w:rsidRDefault="00993E49" w:rsidP="007107EF">
      <w:pPr>
        <w:rPr>
          <w:rFonts w:ascii="宋体" w:eastAsia="宋体" w:hAnsi="宋体"/>
          <w:szCs w:val="21"/>
        </w:rPr>
      </w:pPr>
      <w:r w:rsidRPr="00993E49">
        <w:rPr>
          <w:rFonts w:ascii="宋体" w:eastAsia="宋体" w:hAnsi="宋体" w:hint="eastAsia"/>
          <w:szCs w:val="21"/>
        </w:rPr>
        <w:t>上的时尚。以花传情，以花、朋志，赋予花卉以某种寓意，可见花卉在春秋战国时期就已经进入了文化领域了。</w:t>
      </w:r>
      <w:r w:rsidR="008B70D6" w:rsidRPr="008B70D6">
        <w:rPr>
          <w:rFonts w:ascii="宋体" w:eastAsia="宋体" w:hAnsi="宋体" w:hint="eastAsia"/>
          <w:szCs w:val="21"/>
        </w:rPr>
        <w:t>隋唐时期是中国插花艺术史上的一个繁荣时期。宫廷里开始盛行插花。此时，中国插花艺术开始有了系统的技术技巧和规定。五代十国时期，插花开始变得艺术和优雅，从庄严的排场到非正式的排场，并开始追求自然美。由于政局不稳，许多文人雅士避乱隐居，吟诗泼墨，插花艺术成为他们表达思想感情的工具。起初，插花并不局限于花卉，而是基于当地的材料。可以使用名花、美丽的花和野花。插花器具也从铜或瓷的锅碗瓢盆延伸到竹管和漆器。此外，插花作品不必放在桌子上。有挂墙和挂墙。在宋代，插花艺术达到了顶峰。</w:t>
      </w:r>
      <w:proofErr w:type="gramStart"/>
      <w:r w:rsidR="008B70D6" w:rsidRPr="008B70D6">
        <w:rPr>
          <w:rFonts w:ascii="宋体" w:eastAsia="宋体" w:hAnsi="宋体" w:hint="eastAsia"/>
          <w:szCs w:val="21"/>
        </w:rPr>
        <w:t>受接受</w:t>
      </w:r>
      <w:proofErr w:type="gramEnd"/>
      <w:r w:rsidR="008B70D6" w:rsidRPr="008B70D6">
        <w:rPr>
          <w:rFonts w:ascii="宋体" w:eastAsia="宋体" w:hAnsi="宋体" w:hint="eastAsia"/>
          <w:szCs w:val="21"/>
        </w:rPr>
        <w:t>科学观念的影响，此时的插花艺术不仅追求享乐和娱乐，还特别注重构思的理性思想，以表达作者的理性兴趣或人生哲学、道德操守等，水仙和其他具有深刻寓意的优质花木。从那时起，插花就形成了一种以鲜花产品和鲜花来象征道德教育的插花形式。插花艺术已上升为一种对待自然的态度，反映了人类的正直。明代是插花艺术复兴、繁荣、繁荣和成熟的时期，在技术和理论上都形成了一个完整而系统的体系。早期，受宋代影响，插花主要集中在中堂，造型饱满，意义深远。清初的</w:t>
      </w:r>
      <w:proofErr w:type="gramStart"/>
      <w:r w:rsidR="008B70D6" w:rsidRPr="008B70D6">
        <w:rPr>
          <w:rFonts w:ascii="宋体" w:eastAsia="宋体" w:hAnsi="宋体" w:hint="eastAsia"/>
          <w:szCs w:val="21"/>
        </w:rPr>
        <w:t>插花仍</w:t>
      </w:r>
      <w:proofErr w:type="gramEnd"/>
      <w:r w:rsidR="008B70D6" w:rsidRPr="008B70D6">
        <w:rPr>
          <w:rFonts w:ascii="宋体" w:eastAsia="宋体" w:hAnsi="宋体" w:hint="eastAsia"/>
          <w:szCs w:val="21"/>
        </w:rPr>
        <w:t>沿袭明代传统风格，流行山水式插花、组合式插花和和声式插花。然而，纵观清代三百年，插花艺术始终处于衰落期，并没有受到太多关注。这时，花</w:t>
      </w:r>
      <w:proofErr w:type="gramStart"/>
      <w:r w:rsidR="008B70D6" w:rsidRPr="008B70D6">
        <w:rPr>
          <w:rFonts w:ascii="宋体" w:eastAsia="宋体" w:hAnsi="宋体" w:hint="eastAsia"/>
          <w:szCs w:val="21"/>
        </w:rPr>
        <w:t>道开始</w:t>
      </w:r>
      <w:proofErr w:type="gramEnd"/>
      <w:r w:rsidR="008B70D6" w:rsidRPr="008B70D6">
        <w:rPr>
          <w:rFonts w:ascii="宋体" w:eastAsia="宋体" w:hAnsi="宋体" w:hint="eastAsia"/>
          <w:szCs w:val="21"/>
        </w:rPr>
        <w:t>走下坡路。</w:t>
      </w:r>
    </w:p>
    <w:p w:rsidR="00993E49" w:rsidRPr="00993E49" w:rsidRDefault="00993E49" w:rsidP="00993E49">
      <w:pPr>
        <w:rPr>
          <w:rFonts w:ascii="宋体" w:eastAsia="宋体" w:hAnsi="宋体"/>
          <w:szCs w:val="21"/>
        </w:rPr>
      </w:pPr>
      <w:r w:rsidRPr="00993E49">
        <w:rPr>
          <w:rFonts w:ascii="宋体" w:eastAsia="宋体" w:hAnsi="宋体"/>
          <w:szCs w:val="21"/>
        </w:rPr>
        <w:t>1.2</w:t>
      </w:r>
      <w:r w:rsidRPr="00993E49">
        <w:rPr>
          <w:rFonts w:ascii="宋体" w:eastAsia="宋体" w:hAnsi="宋体" w:hint="eastAsia"/>
          <w:szCs w:val="21"/>
        </w:rPr>
        <w:t>中国人的插画观</w:t>
      </w:r>
    </w:p>
    <w:p w:rsidR="008B70D6" w:rsidRDefault="008B70D6" w:rsidP="007107EF">
      <w:pPr>
        <w:ind w:firstLineChars="200" w:firstLine="420"/>
        <w:rPr>
          <w:rFonts w:ascii="宋体" w:eastAsia="宋体" w:hAnsi="宋体"/>
          <w:szCs w:val="21"/>
        </w:rPr>
      </w:pPr>
      <w:r w:rsidRPr="008B70D6">
        <w:rPr>
          <w:rFonts w:ascii="宋体" w:eastAsia="宋体" w:hAnsi="宋体" w:hint="eastAsia"/>
          <w:szCs w:val="21"/>
        </w:rPr>
        <w:t>对于中国人来说，插花作品被视为宇宙生命与人与自然统一的融合。以“花”为主要材料，一种在瓶、盘、碗、缸、管、篮、盆等七个花器中创造无限奥秘的盆栽花卉艺术，其表达方式非常优雅，有趣且难以放下。</w:t>
      </w:r>
    </w:p>
    <w:p w:rsidR="008B70D6" w:rsidRDefault="008B70D6" w:rsidP="00F77097">
      <w:pPr>
        <w:rPr>
          <w:rFonts w:ascii="宋体" w:eastAsia="宋体" w:hAnsi="宋体"/>
          <w:szCs w:val="21"/>
        </w:rPr>
      </w:pPr>
    </w:p>
    <w:p w:rsidR="00F77097" w:rsidRPr="00993E49" w:rsidRDefault="00993E49" w:rsidP="00F77097">
      <w:pPr>
        <w:rPr>
          <w:rFonts w:ascii="宋体" w:eastAsia="宋体" w:hAnsi="宋体"/>
          <w:sz w:val="28"/>
          <w:szCs w:val="28"/>
        </w:rPr>
      </w:pPr>
      <w:r w:rsidRPr="00993E49">
        <w:rPr>
          <w:rFonts w:ascii="宋体" w:eastAsia="宋体" w:hAnsi="宋体"/>
          <w:sz w:val="28"/>
          <w:szCs w:val="28"/>
        </w:rPr>
        <w:t>3.</w:t>
      </w:r>
      <w:r w:rsidR="00F77097" w:rsidRPr="00993E49">
        <w:rPr>
          <w:rFonts w:ascii="宋体" w:eastAsia="宋体" w:hAnsi="宋体" w:hint="eastAsia"/>
          <w:sz w:val="28"/>
          <w:szCs w:val="28"/>
        </w:rPr>
        <w:t>插花艺术在人们现实生活中的作用</w:t>
      </w:r>
    </w:p>
    <w:p w:rsidR="00F77097" w:rsidRPr="00993E49" w:rsidRDefault="00993E49" w:rsidP="00F77097">
      <w:pPr>
        <w:rPr>
          <w:rFonts w:ascii="宋体" w:eastAsia="宋体" w:hAnsi="宋体"/>
        </w:rPr>
      </w:pPr>
      <w:r w:rsidRPr="00993E49">
        <w:rPr>
          <w:rFonts w:ascii="宋体" w:eastAsia="宋体" w:hAnsi="宋体" w:hint="eastAsia"/>
        </w:rPr>
        <w:t>3</w:t>
      </w:r>
      <w:r w:rsidRPr="00993E49">
        <w:rPr>
          <w:rFonts w:ascii="宋体" w:eastAsia="宋体" w:hAnsi="宋体"/>
        </w:rPr>
        <w:t>.1</w:t>
      </w:r>
      <w:r w:rsidR="00F77097" w:rsidRPr="00993E49">
        <w:rPr>
          <w:rFonts w:ascii="宋体" w:eastAsia="宋体" w:hAnsi="宋体" w:hint="eastAsia"/>
        </w:rPr>
        <w:t>陶冶性情</w:t>
      </w:r>
    </w:p>
    <w:p w:rsidR="00993E49" w:rsidRDefault="008B70D6" w:rsidP="007107EF">
      <w:pPr>
        <w:ind w:firstLineChars="200" w:firstLine="420"/>
        <w:rPr>
          <w:rFonts w:ascii="宋体" w:eastAsia="宋体" w:hAnsi="宋体"/>
        </w:rPr>
      </w:pPr>
      <w:r w:rsidRPr="008B70D6">
        <w:rPr>
          <w:rFonts w:ascii="宋体" w:eastAsia="宋体" w:hAnsi="宋体" w:hint="eastAsia"/>
        </w:rPr>
        <w:t>插花是培养一个人品德的好方法。插花时，要沉着、专心、文明、优雅，用心与花交谈。</w:t>
      </w:r>
    </w:p>
    <w:p w:rsidR="007107EF" w:rsidRPr="00993E49" w:rsidRDefault="007107EF" w:rsidP="00F77097">
      <w:pPr>
        <w:rPr>
          <w:rFonts w:ascii="宋体" w:eastAsia="宋体" w:hAnsi="宋体"/>
        </w:rPr>
      </w:pPr>
    </w:p>
    <w:p w:rsidR="00F77097" w:rsidRPr="00993E49" w:rsidRDefault="00993E49" w:rsidP="00F77097">
      <w:pPr>
        <w:rPr>
          <w:rFonts w:ascii="宋体" w:eastAsia="宋体" w:hAnsi="宋体"/>
        </w:rPr>
      </w:pPr>
      <w:r w:rsidRPr="00993E49">
        <w:rPr>
          <w:rFonts w:ascii="宋体" w:eastAsia="宋体" w:hAnsi="宋体" w:hint="eastAsia"/>
        </w:rPr>
        <w:t>3</w:t>
      </w:r>
      <w:r w:rsidRPr="00993E49">
        <w:rPr>
          <w:rFonts w:ascii="宋体" w:eastAsia="宋体" w:hAnsi="宋体"/>
        </w:rPr>
        <w:t>.2</w:t>
      </w:r>
      <w:r w:rsidR="00F77097" w:rsidRPr="00993E49">
        <w:rPr>
          <w:rFonts w:ascii="宋体" w:eastAsia="宋体" w:hAnsi="宋体" w:hint="eastAsia"/>
        </w:rPr>
        <w:t>提高人们的精神文化素养和艺术修养</w:t>
      </w:r>
    </w:p>
    <w:p w:rsidR="008B70D6" w:rsidRDefault="008B70D6" w:rsidP="007107EF">
      <w:pPr>
        <w:ind w:firstLineChars="200" w:firstLine="420"/>
        <w:rPr>
          <w:rFonts w:ascii="宋体" w:eastAsia="宋体" w:hAnsi="宋体"/>
        </w:rPr>
      </w:pPr>
      <w:r w:rsidRPr="008B70D6">
        <w:rPr>
          <w:rFonts w:ascii="宋体" w:eastAsia="宋体" w:hAnsi="宋体" w:hint="eastAsia"/>
        </w:rPr>
        <w:t>插花艺术注重画面的整体性和统一性以及与环境的和谐；中国传统插花的另一个重要特点和风格是诗、书、画、印和花的和谐结合。如花卉与材料的有机结合，容器与形状的融合，几个座椅和配件的使用，题跋的结合，以及多层次的欣赏方法（品酒、赏香、品茶），这些都充分反映了传统插花不仅是一种与书籍和绘画密切相关的多学科艺术，也是一种融合生活、充满生活的艺术。</w:t>
      </w:r>
    </w:p>
    <w:p w:rsidR="008B70D6" w:rsidRDefault="008B70D6" w:rsidP="00F77097">
      <w:pPr>
        <w:rPr>
          <w:rFonts w:ascii="宋体" w:eastAsia="宋体" w:hAnsi="宋体"/>
        </w:rPr>
      </w:pPr>
    </w:p>
    <w:p w:rsidR="00F77097" w:rsidRPr="00993E49" w:rsidRDefault="00993E49" w:rsidP="00F77097">
      <w:pPr>
        <w:rPr>
          <w:rFonts w:ascii="宋体" w:eastAsia="宋体" w:hAnsi="宋体"/>
        </w:rPr>
      </w:pPr>
      <w:r w:rsidRPr="00993E49">
        <w:rPr>
          <w:rFonts w:ascii="宋体" w:eastAsia="宋体" w:hAnsi="宋体" w:hint="eastAsia"/>
        </w:rPr>
        <w:t>3</w:t>
      </w:r>
      <w:r w:rsidRPr="00993E49">
        <w:rPr>
          <w:rFonts w:ascii="宋体" w:eastAsia="宋体" w:hAnsi="宋体"/>
        </w:rPr>
        <w:t>.3</w:t>
      </w:r>
      <w:r w:rsidR="00F77097" w:rsidRPr="00993E49">
        <w:rPr>
          <w:rFonts w:ascii="宋体" w:eastAsia="宋体" w:hAnsi="宋体" w:hint="eastAsia"/>
        </w:rPr>
        <w:t>美化环境，增加情趣</w:t>
      </w:r>
    </w:p>
    <w:p w:rsidR="008B70D6" w:rsidRDefault="008B70D6" w:rsidP="007107EF">
      <w:pPr>
        <w:ind w:firstLineChars="200" w:firstLine="420"/>
        <w:rPr>
          <w:rFonts w:ascii="宋体" w:eastAsia="宋体" w:hAnsi="宋体"/>
        </w:rPr>
      </w:pPr>
      <w:r w:rsidRPr="008B70D6">
        <w:rPr>
          <w:rFonts w:ascii="宋体" w:eastAsia="宋体" w:hAnsi="宋体" w:hint="eastAsia"/>
        </w:rPr>
        <w:t>花卉艺术作品无论放在哪里都适合。在家庭环境中，书房、客厅和卧室都是摆放花艺的好地方。好的插花作品可以净化家居环境，花艺的空间效果可以美化人们的心情。</w:t>
      </w:r>
    </w:p>
    <w:p w:rsidR="008B70D6" w:rsidRPr="008B70D6" w:rsidRDefault="008B70D6" w:rsidP="008B70D6">
      <w:pPr>
        <w:rPr>
          <w:rFonts w:ascii="宋体" w:eastAsia="宋体" w:hAnsi="宋体"/>
        </w:rPr>
      </w:pPr>
    </w:p>
    <w:p w:rsidR="00F77097" w:rsidRPr="00993E49" w:rsidRDefault="00993E49" w:rsidP="00F77097">
      <w:pPr>
        <w:rPr>
          <w:rFonts w:ascii="宋体" w:eastAsia="宋体" w:hAnsi="宋体"/>
        </w:rPr>
      </w:pPr>
      <w:r w:rsidRPr="00993E49">
        <w:rPr>
          <w:rFonts w:ascii="宋体" w:eastAsia="宋体" w:hAnsi="宋体" w:hint="eastAsia"/>
        </w:rPr>
        <w:t>3</w:t>
      </w:r>
      <w:r w:rsidRPr="00993E49">
        <w:rPr>
          <w:rFonts w:ascii="宋体" w:eastAsia="宋体" w:hAnsi="宋体"/>
        </w:rPr>
        <w:t>.4</w:t>
      </w:r>
      <w:r w:rsidR="00F77097" w:rsidRPr="00993E49">
        <w:rPr>
          <w:rFonts w:ascii="宋体" w:eastAsia="宋体" w:hAnsi="宋体" w:hint="eastAsia"/>
        </w:rPr>
        <w:t>增加友谊，改善人际关系</w:t>
      </w:r>
    </w:p>
    <w:p w:rsidR="00993E49" w:rsidRDefault="008B70D6" w:rsidP="007107EF">
      <w:pPr>
        <w:ind w:firstLineChars="200" w:firstLine="420"/>
        <w:rPr>
          <w:rFonts w:ascii="宋体" w:eastAsia="宋体" w:hAnsi="宋体"/>
        </w:rPr>
      </w:pPr>
      <w:r w:rsidRPr="008B70D6">
        <w:rPr>
          <w:rFonts w:ascii="宋体" w:eastAsia="宋体" w:hAnsi="宋体" w:hint="eastAsia"/>
        </w:rPr>
        <w:t>鲜花是和平与友谊的使者。用精致的花篮和花束进行插花可以增进友谊，加深感情，表达尊重。</w:t>
      </w:r>
    </w:p>
    <w:p w:rsidR="008B70D6" w:rsidRPr="00993E49" w:rsidRDefault="008B70D6" w:rsidP="00F77097">
      <w:pPr>
        <w:rPr>
          <w:rFonts w:ascii="宋体" w:eastAsia="宋体" w:hAnsi="宋体"/>
        </w:rPr>
      </w:pPr>
    </w:p>
    <w:p w:rsidR="00F77097" w:rsidRPr="00993E49" w:rsidRDefault="00993E49" w:rsidP="00F77097">
      <w:pPr>
        <w:rPr>
          <w:rFonts w:ascii="宋体" w:eastAsia="宋体" w:hAnsi="宋体"/>
        </w:rPr>
      </w:pPr>
      <w:r w:rsidRPr="00993E49">
        <w:rPr>
          <w:rFonts w:ascii="宋体" w:eastAsia="宋体" w:hAnsi="宋体" w:hint="eastAsia"/>
        </w:rPr>
        <w:t>3</w:t>
      </w:r>
      <w:r w:rsidRPr="00993E49">
        <w:rPr>
          <w:rFonts w:ascii="宋体" w:eastAsia="宋体" w:hAnsi="宋体"/>
        </w:rPr>
        <w:t>.5</w:t>
      </w:r>
      <w:r w:rsidR="00F77097" w:rsidRPr="00993E49">
        <w:rPr>
          <w:rFonts w:ascii="宋体" w:eastAsia="宋体" w:hAnsi="宋体" w:hint="eastAsia"/>
        </w:rPr>
        <w:t>创造更多就业机会</w:t>
      </w:r>
    </w:p>
    <w:p w:rsidR="00F77097" w:rsidRDefault="008B70D6" w:rsidP="00F77097">
      <w:pPr>
        <w:rPr>
          <w:rFonts w:ascii="宋体" w:eastAsia="宋体" w:hAnsi="宋体"/>
        </w:rPr>
      </w:pPr>
      <w:r w:rsidRPr="008B70D6">
        <w:rPr>
          <w:rFonts w:ascii="宋体" w:eastAsia="宋体" w:hAnsi="宋体" w:hint="eastAsia"/>
        </w:rPr>
        <w:t>现在人们对花卉的消费逐年增加，他们会在许多场合使用花卉艺术。同时，插花艺术是一种生活艺术，是一个非常值得发展的行业。随着花卉消费者的增加，需要更多的花店来促进花店的发展。</w:t>
      </w:r>
    </w:p>
    <w:p w:rsidR="008B70D6" w:rsidRDefault="008B70D6" w:rsidP="00F77097"/>
    <w:p w:rsidR="00F77097" w:rsidRPr="00993E49" w:rsidRDefault="00993E49" w:rsidP="00F77097">
      <w:pPr>
        <w:rPr>
          <w:rFonts w:ascii="宋体" w:eastAsia="宋体" w:hAnsi="宋体"/>
          <w:sz w:val="28"/>
          <w:szCs w:val="28"/>
        </w:rPr>
      </w:pPr>
      <w:r w:rsidRPr="00993E49">
        <w:rPr>
          <w:rFonts w:ascii="宋体" w:eastAsia="宋体" w:hAnsi="宋体" w:hint="eastAsia"/>
          <w:sz w:val="28"/>
          <w:szCs w:val="28"/>
        </w:rPr>
        <w:t>4</w:t>
      </w:r>
      <w:r w:rsidRPr="00993E49">
        <w:rPr>
          <w:rFonts w:ascii="宋体" w:eastAsia="宋体" w:hAnsi="宋体"/>
          <w:sz w:val="28"/>
          <w:szCs w:val="28"/>
        </w:rPr>
        <w:t>.</w:t>
      </w:r>
      <w:r w:rsidRPr="00993E49">
        <w:rPr>
          <w:rFonts w:ascii="宋体" w:eastAsia="宋体" w:hAnsi="宋体" w:hint="eastAsia"/>
          <w:sz w:val="28"/>
          <w:szCs w:val="28"/>
        </w:rPr>
        <w:t>插</w:t>
      </w:r>
      <w:r w:rsidR="00F77097" w:rsidRPr="00993E49">
        <w:rPr>
          <w:rFonts w:ascii="宋体" w:eastAsia="宋体" w:hAnsi="宋体" w:hint="eastAsia"/>
          <w:sz w:val="28"/>
          <w:szCs w:val="28"/>
        </w:rPr>
        <w:t>花的艺术风格</w:t>
      </w:r>
    </w:p>
    <w:p w:rsidR="007107EF" w:rsidRDefault="00993E49" w:rsidP="00F77097">
      <w:pPr>
        <w:rPr>
          <w:rFonts w:ascii="宋体" w:eastAsia="宋体" w:hAnsi="宋体"/>
        </w:rPr>
      </w:pPr>
      <w:r w:rsidRPr="00993E49">
        <w:rPr>
          <w:rFonts w:ascii="宋体" w:eastAsia="宋体" w:hAnsi="宋体"/>
        </w:rPr>
        <w:t>4.</w:t>
      </w:r>
      <w:r w:rsidR="00F77097" w:rsidRPr="00993E49">
        <w:rPr>
          <w:rFonts w:ascii="宋体" w:eastAsia="宋体" w:hAnsi="宋体"/>
        </w:rPr>
        <w:t>1、</w:t>
      </w:r>
      <w:r w:rsidR="008B70D6" w:rsidRPr="008B70D6">
        <w:rPr>
          <w:rFonts w:ascii="宋体" w:eastAsia="宋体" w:hAnsi="宋体" w:hint="eastAsia"/>
        </w:rPr>
        <w:t>西式插花</w:t>
      </w:r>
      <w:r w:rsidR="007107EF">
        <w:rPr>
          <w:rFonts w:ascii="宋体" w:eastAsia="宋体" w:hAnsi="宋体" w:hint="eastAsia"/>
        </w:rPr>
        <w:t>：</w:t>
      </w:r>
    </w:p>
    <w:p w:rsidR="00F77097" w:rsidRPr="00993E49" w:rsidRDefault="008B70D6" w:rsidP="00F77097">
      <w:pPr>
        <w:rPr>
          <w:rFonts w:ascii="宋体" w:eastAsia="宋体" w:hAnsi="宋体"/>
        </w:rPr>
      </w:pPr>
      <w:r w:rsidRPr="008B70D6">
        <w:rPr>
          <w:rFonts w:ascii="宋体" w:eastAsia="宋体" w:hAnsi="宋体" w:hint="eastAsia"/>
        </w:rPr>
        <w:t>又称欧式插花，其特点是注重花材的造型，追求街区和群体的艺术魅力。其作品简洁、大方、简洁。构图多为对称均匀，色彩丰富，</w:t>
      </w:r>
      <w:r w:rsidRPr="008B70D6">
        <w:rPr>
          <w:rFonts w:ascii="宋体" w:eastAsia="宋体" w:hAnsi="宋体" w:hint="eastAsia"/>
        </w:rPr>
        <w:lastRenderedPageBreak/>
        <w:t>花材种类繁多，消费量大，呈现出热烈奔放、优雅端庄的风格。</w:t>
      </w:r>
    </w:p>
    <w:p w:rsidR="008B70D6" w:rsidRDefault="00993E49" w:rsidP="007107EF">
      <w:pPr>
        <w:rPr>
          <w:rFonts w:ascii="宋体" w:eastAsia="宋体" w:hAnsi="宋体"/>
        </w:rPr>
      </w:pPr>
      <w:r w:rsidRPr="00993E49">
        <w:rPr>
          <w:rFonts w:ascii="宋体" w:eastAsia="宋体" w:hAnsi="宋体"/>
        </w:rPr>
        <w:t>4.</w:t>
      </w:r>
      <w:r w:rsidR="00F77097" w:rsidRPr="00993E49">
        <w:rPr>
          <w:rFonts w:ascii="宋体" w:eastAsia="宋体" w:hAnsi="宋体"/>
        </w:rPr>
        <w:t>2、</w:t>
      </w:r>
      <w:r w:rsidR="008B70D6" w:rsidRPr="008B70D6">
        <w:rPr>
          <w:rFonts w:ascii="宋体" w:eastAsia="宋体" w:hAnsi="宋体" w:hint="eastAsia"/>
        </w:rPr>
        <w:t>东方插花</w:t>
      </w:r>
      <w:r w:rsidR="007107EF">
        <w:rPr>
          <w:rFonts w:ascii="宋体" w:eastAsia="宋体" w:hAnsi="宋体" w:hint="eastAsia"/>
        </w:rPr>
        <w:t>：</w:t>
      </w:r>
      <w:r w:rsidR="007107EF">
        <w:rPr>
          <w:rFonts w:ascii="宋体" w:eastAsia="宋体" w:hAnsi="宋体"/>
        </w:rPr>
        <w:br/>
      </w:r>
      <w:r w:rsidR="008B70D6" w:rsidRPr="008B70D6">
        <w:rPr>
          <w:rFonts w:ascii="宋体" w:eastAsia="宋体" w:hAnsi="宋体" w:hint="eastAsia"/>
        </w:rPr>
        <w:t>以中国和日本为代表。花卉材料简洁美观。他们善于利用花卉材料的自然形状和所表达的意境之美，并注重季节的感觉。他们主要关注线条的形状，大多数是平衡的构图，以独特而优美的姿态取胜。</w:t>
      </w:r>
    </w:p>
    <w:p w:rsidR="007107EF" w:rsidRDefault="00993E49" w:rsidP="008B70D6">
      <w:pPr>
        <w:rPr>
          <w:rFonts w:ascii="宋体" w:eastAsia="宋体" w:hAnsi="宋体"/>
        </w:rPr>
      </w:pPr>
      <w:r w:rsidRPr="00993E49">
        <w:rPr>
          <w:rFonts w:ascii="宋体" w:eastAsia="宋体" w:hAnsi="宋体"/>
        </w:rPr>
        <w:t>4.</w:t>
      </w:r>
      <w:r w:rsidR="00F77097" w:rsidRPr="00993E49">
        <w:rPr>
          <w:rFonts w:ascii="宋体" w:eastAsia="宋体" w:hAnsi="宋体"/>
        </w:rPr>
        <w:t>3、</w:t>
      </w:r>
      <w:r w:rsidR="008B70D6" w:rsidRPr="008B70D6">
        <w:rPr>
          <w:rFonts w:ascii="宋体" w:eastAsia="宋体" w:hAnsi="宋体" w:hint="eastAsia"/>
        </w:rPr>
        <w:t>自由插花</w:t>
      </w:r>
      <w:r w:rsidR="007107EF">
        <w:rPr>
          <w:rFonts w:ascii="宋体" w:eastAsia="宋体" w:hAnsi="宋体" w:hint="eastAsia"/>
        </w:rPr>
        <w:t>：</w:t>
      </w:r>
    </w:p>
    <w:p w:rsidR="008B70D6" w:rsidRPr="008B70D6" w:rsidRDefault="008B70D6" w:rsidP="008B70D6">
      <w:pPr>
        <w:rPr>
          <w:rFonts w:ascii="宋体" w:eastAsia="宋体" w:hAnsi="宋体"/>
        </w:rPr>
      </w:pPr>
      <w:r w:rsidRPr="008B70D6">
        <w:rPr>
          <w:rFonts w:ascii="宋体" w:eastAsia="宋体" w:hAnsi="宋体" w:hint="eastAsia"/>
        </w:rPr>
        <w:t>东西方插花的结合，受到当今世界现实主义、抽象主义、未来主义等各种派别的影响，使得选材、构思和造型更加广泛和自由。特别强调装饰性、特殊性，更具时代感和活力。</w:t>
      </w:r>
    </w:p>
    <w:p w:rsidR="008B70D6" w:rsidRPr="008B70D6" w:rsidRDefault="008B70D6" w:rsidP="00F77097">
      <w:pPr>
        <w:rPr>
          <w:rFonts w:ascii="宋体" w:eastAsia="宋体" w:hAnsi="宋体"/>
          <w:sz w:val="28"/>
          <w:szCs w:val="28"/>
        </w:rPr>
      </w:pPr>
    </w:p>
    <w:p w:rsidR="008B70D6" w:rsidRPr="008B70D6" w:rsidRDefault="008B70D6" w:rsidP="00F77097">
      <w:pPr>
        <w:rPr>
          <w:rFonts w:ascii="宋体" w:eastAsia="宋体" w:hAnsi="宋体"/>
          <w:sz w:val="28"/>
          <w:szCs w:val="28"/>
        </w:rPr>
      </w:pPr>
      <w:r w:rsidRPr="008B70D6">
        <w:rPr>
          <w:rFonts w:ascii="宋体" w:eastAsia="宋体" w:hAnsi="宋体" w:hint="eastAsia"/>
          <w:sz w:val="28"/>
          <w:szCs w:val="28"/>
        </w:rPr>
        <w:t>5</w:t>
      </w:r>
      <w:r w:rsidRPr="008B70D6">
        <w:rPr>
          <w:rFonts w:ascii="宋体" w:eastAsia="宋体" w:hAnsi="宋体"/>
          <w:sz w:val="28"/>
          <w:szCs w:val="28"/>
        </w:rPr>
        <w:t>.</w:t>
      </w:r>
      <w:r w:rsidRPr="008B70D6">
        <w:rPr>
          <w:rFonts w:ascii="宋体" w:eastAsia="宋体" w:hAnsi="宋体" w:hint="eastAsia"/>
          <w:sz w:val="28"/>
          <w:szCs w:val="28"/>
        </w:rPr>
        <w:t>插画的基本设计原则</w:t>
      </w:r>
      <w:r w:rsidR="00111324" w:rsidRPr="006E310B">
        <w:rPr>
          <w:rFonts w:ascii="黑体" w:eastAsia="黑体" w:hAnsi="黑体" w:cs="AppleSystemUIFont"/>
          <w:sz w:val="24"/>
          <w:szCs w:val="24"/>
          <w:vertAlign w:val="superscript"/>
        </w:rPr>
        <w:t>[</w:t>
      </w:r>
      <w:r w:rsidR="00111324">
        <w:rPr>
          <w:rFonts w:ascii="黑体" w:eastAsia="黑体" w:hAnsi="黑体" w:cs="AppleSystemUIFont"/>
          <w:sz w:val="24"/>
          <w:szCs w:val="24"/>
          <w:vertAlign w:val="superscript"/>
        </w:rPr>
        <w:t>2</w:t>
      </w:r>
      <w:r w:rsidR="00111324" w:rsidRPr="006E310B">
        <w:rPr>
          <w:rFonts w:ascii="黑体" w:eastAsia="黑体" w:hAnsi="黑体" w:cs="AppleSystemUIFont"/>
          <w:sz w:val="24"/>
          <w:szCs w:val="24"/>
          <w:vertAlign w:val="superscript"/>
        </w:rPr>
        <w:t>]</w:t>
      </w:r>
    </w:p>
    <w:p w:rsidR="00F77097" w:rsidRPr="00F77097" w:rsidRDefault="008B70D6" w:rsidP="00F77097">
      <w:pPr>
        <w:widowControl/>
        <w:spacing w:before="100" w:beforeAutospacing="1" w:after="100" w:afterAutospacing="1"/>
        <w:jc w:val="left"/>
        <w:rPr>
          <w:rFonts w:ascii="宋体" w:eastAsia="宋体" w:hAnsi="宋体" w:cs="宋体"/>
          <w:kern w:val="0"/>
          <w:szCs w:val="21"/>
        </w:rPr>
      </w:pPr>
      <w:r>
        <w:rPr>
          <w:rFonts w:ascii="宋体" w:eastAsia="宋体" w:hAnsi="宋体" w:cs="宋体"/>
          <w:kern w:val="0"/>
          <w:szCs w:val="21"/>
        </w:rPr>
        <w:t>5.</w:t>
      </w:r>
      <w:r w:rsidR="00F77097" w:rsidRPr="00F77097">
        <w:rPr>
          <w:rFonts w:ascii="宋体" w:eastAsia="宋体" w:hAnsi="宋体" w:cs="宋体"/>
          <w:kern w:val="0"/>
          <w:szCs w:val="21"/>
        </w:rPr>
        <w:t xml:space="preserve">1主题要鲜明突出 </w:t>
      </w:r>
    </w:p>
    <w:p w:rsidR="008B70D6" w:rsidRDefault="008B70D6" w:rsidP="007107EF">
      <w:pPr>
        <w:widowControl/>
        <w:spacing w:before="100" w:beforeAutospacing="1" w:after="100" w:afterAutospacing="1"/>
        <w:ind w:firstLineChars="200" w:firstLine="420"/>
        <w:jc w:val="left"/>
        <w:rPr>
          <w:rFonts w:ascii="宋体" w:eastAsia="宋体" w:hAnsi="宋体" w:cs="宋体"/>
          <w:kern w:val="0"/>
          <w:szCs w:val="21"/>
        </w:rPr>
      </w:pPr>
      <w:r w:rsidRPr="008B70D6">
        <w:rPr>
          <w:rFonts w:ascii="宋体" w:eastAsia="宋体" w:hAnsi="宋体" w:cs="宋体" w:hint="eastAsia"/>
          <w:kern w:val="0"/>
          <w:szCs w:val="21"/>
        </w:rPr>
        <w:t>插花的景观设计应符合作者所表达的主题和兴趣。根据造型的需要进行改变，或鲜艳多彩，或简单优雅。用于插花的植物的高度和大小应合理，最高的应布置在中心，较短的应布置于外围或边缘；如果靠近建筑物，可以将较高的植物放在后面，从后面到前面逐渐降低，形成高低层次的变化。</w:t>
      </w:r>
    </w:p>
    <w:p w:rsidR="008B70D6" w:rsidRDefault="008B70D6" w:rsidP="00F77097">
      <w:pPr>
        <w:widowControl/>
        <w:spacing w:before="100" w:beforeAutospacing="1" w:after="100" w:afterAutospacing="1"/>
        <w:jc w:val="left"/>
        <w:rPr>
          <w:rFonts w:ascii="宋体" w:eastAsia="宋体" w:hAnsi="宋体" w:cs="宋体"/>
          <w:kern w:val="0"/>
          <w:szCs w:val="21"/>
        </w:rPr>
      </w:pPr>
      <w:r>
        <w:rPr>
          <w:rFonts w:ascii="宋体" w:eastAsia="宋体" w:hAnsi="宋体" w:cs="宋体"/>
          <w:kern w:val="0"/>
          <w:szCs w:val="21"/>
        </w:rPr>
        <w:t>5.</w:t>
      </w:r>
      <w:r w:rsidR="00F77097" w:rsidRPr="008B70D6">
        <w:rPr>
          <w:rFonts w:ascii="宋体" w:eastAsia="宋体" w:hAnsi="宋体" w:cs="宋体"/>
          <w:kern w:val="0"/>
          <w:szCs w:val="21"/>
        </w:rPr>
        <w:t xml:space="preserve">2色彩对比与协调 </w:t>
      </w:r>
    </w:p>
    <w:p w:rsidR="008B70D6" w:rsidRDefault="008B70D6" w:rsidP="007107EF">
      <w:pPr>
        <w:widowControl/>
        <w:spacing w:before="100" w:beforeAutospacing="1" w:after="100" w:afterAutospacing="1"/>
        <w:ind w:firstLineChars="200" w:firstLine="420"/>
        <w:jc w:val="left"/>
        <w:rPr>
          <w:rFonts w:ascii="宋体" w:eastAsia="宋体" w:hAnsi="宋体" w:cs="宋体"/>
          <w:kern w:val="0"/>
          <w:szCs w:val="21"/>
        </w:rPr>
      </w:pPr>
      <w:r w:rsidRPr="008B70D6">
        <w:rPr>
          <w:rFonts w:ascii="宋体" w:eastAsia="宋体" w:hAnsi="宋体" w:cs="宋体" w:hint="eastAsia"/>
          <w:kern w:val="0"/>
          <w:szCs w:val="21"/>
        </w:rPr>
        <w:t>颜色是创造切花特征的关键。天气可以冷也可以热。突出暖色是为了表达热情和喜悦；突出冷色调是为了表现安静、优雅和严肃。颜色的明度可以反映体积的强弱，明度越高，膨胀感越强；亮度越低，收缩越强；暖色有膨胀感，而冷色有收缩感。在插花的色彩设计中，可以利用色彩的这一特点。在图案的较大部分使用收缩色，在图案的较小部分使用扩展色是一种重要的技术。要求颜色显示的内容和个性应突出，具有明确的优先级。切花小品的景观设计应掌握色彩的和谐与对比。需要搭配在一起的颜色应该协调和对比。例如，</w:t>
      </w:r>
      <w:proofErr w:type="gramStart"/>
      <w:r w:rsidRPr="008B70D6">
        <w:rPr>
          <w:rFonts w:ascii="宋体" w:eastAsia="宋体" w:hAnsi="宋体" w:cs="宋体" w:hint="eastAsia"/>
          <w:kern w:val="0"/>
          <w:szCs w:val="21"/>
        </w:rPr>
        <w:t>蜡梅</w:t>
      </w:r>
      <w:proofErr w:type="gramEnd"/>
      <w:r w:rsidRPr="008B70D6">
        <w:rPr>
          <w:rFonts w:ascii="宋体" w:eastAsia="宋体" w:hAnsi="宋体" w:cs="宋体" w:hint="eastAsia"/>
          <w:kern w:val="0"/>
          <w:szCs w:val="21"/>
        </w:rPr>
        <w:t>和象牙红一起种植，红花为主，</w:t>
      </w:r>
      <w:r w:rsidRPr="008B70D6">
        <w:rPr>
          <w:rFonts w:ascii="宋体" w:eastAsia="宋体" w:hAnsi="宋体" w:cs="宋体" w:hint="eastAsia"/>
          <w:kern w:val="0"/>
          <w:szCs w:val="21"/>
        </w:rPr>
        <w:t>黄花为辅。它们是暖色调，黄色相对和谐。然而，红色通过花枝向外辐射。远远望去，红花怒放，黄花星星点点，尽显色彩协调、魅力和对比。花的颜色主要由植物的颜色来反映，植物的叶色，尤其是少数观叶植物的叶颜色也不容忽视。绿色的枝叶在插花中起着重要的作用。树枝和树叶有各种形状和颜色。如果使用得当，可以获得良好的效果。如果选择绿叶的水杉枝条，勾勒出插花形状，然后插上几朵粉色的菖蒲或深红色的玫瑰，在绿色的枝条衬托下，花朵会更加美丽。又如将几根珊瑚枝和几朵白色马蹄莲花插在一起，不华丽却优雅。</w:t>
      </w:r>
    </w:p>
    <w:p w:rsidR="008B70D6" w:rsidRDefault="008B70D6" w:rsidP="008B70D6">
      <w:pPr>
        <w:widowControl/>
        <w:spacing w:before="100" w:beforeAutospacing="1" w:after="100" w:afterAutospacing="1"/>
        <w:jc w:val="left"/>
        <w:rPr>
          <w:rFonts w:ascii="宋体" w:eastAsia="宋体" w:hAnsi="宋体" w:cs="宋体"/>
          <w:kern w:val="0"/>
          <w:szCs w:val="21"/>
        </w:rPr>
      </w:pPr>
      <w:r>
        <w:rPr>
          <w:rFonts w:ascii="宋体" w:eastAsia="宋体" w:hAnsi="宋体" w:cs="宋体"/>
          <w:kern w:val="0"/>
          <w:szCs w:val="21"/>
        </w:rPr>
        <w:t>5.</w:t>
      </w:r>
      <w:r w:rsidR="00F77097" w:rsidRPr="00F77097">
        <w:rPr>
          <w:rFonts w:ascii="宋体" w:eastAsia="宋体" w:hAnsi="宋体" w:cs="宋体"/>
          <w:kern w:val="0"/>
          <w:szCs w:val="21"/>
        </w:rPr>
        <w:t xml:space="preserve">3造型要均衡稳定 </w:t>
      </w:r>
    </w:p>
    <w:p w:rsidR="008B70D6" w:rsidRPr="008B70D6" w:rsidRDefault="008B70D6" w:rsidP="008B70D6">
      <w:pPr>
        <w:ind w:firstLineChars="200" w:firstLine="420"/>
        <w:rPr>
          <w:rFonts w:ascii="宋体" w:eastAsia="宋体" w:hAnsi="宋体" w:cs="宋体"/>
          <w:color w:val="000000" w:themeColor="text1"/>
          <w:kern w:val="0"/>
          <w:szCs w:val="21"/>
        </w:rPr>
      </w:pPr>
      <w:r w:rsidRPr="008B70D6">
        <w:rPr>
          <w:rFonts w:ascii="宋体" w:eastAsia="宋体" w:hAnsi="宋体" w:cs="宋体" w:hint="eastAsia"/>
          <w:color w:val="000000" w:themeColor="text1"/>
          <w:kern w:val="0"/>
          <w:szCs w:val="21"/>
        </w:rPr>
        <w:t>插花景观组合的整体质量和体量不同，也能让人感到平衡。如果你身材匀称，你会感到稳定、端庄和理性。在整体安排中，有意识地强调一个视线构图中心，然后使其他部分与之相对应，从而实现整体上的平衡感。三角构图原则也可用于创建平衡的插花景观。插花的景观设计还应掌握体积与亮度的关系。在花卉的色彩设计中，可以使用不同的颜色来创造空间或景观效果。如果插花景观以冷色花卉为主，会有增加花卉深度和宽度的感觉。因此，在狭窄的环境中，花朵由冷色调组成，具有空间扩张的感觉。</w:t>
      </w:r>
      <w:r w:rsidRPr="008B70D6">
        <w:rPr>
          <w:rFonts w:ascii="宋体" w:eastAsia="宋体" w:hAnsi="宋体" w:cs="宋体"/>
          <w:color w:val="000000" w:themeColor="text1"/>
          <w:kern w:val="0"/>
          <w:szCs w:val="21"/>
        </w:rPr>
        <w:t>4.材料应根据当地情况选择在明亮的环境中，适合插入鲜艳的花朵；相反</w:t>
      </w:r>
      <w:r w:rsidRPr="008B70D6">
        <w:rPr>
          <w:rFonts w:ascii="宋体" w:eastAsia="宋体" w:hAnsi="宋体" w:cs="宋体" w:hint="eastAsia"/>
          <w:color w:val="000000" w:themeColor="text1"/>
          <w:kern w:val="0"/>
          <w:szCs w:val="21"/>
        </w:rPr>
        <w:t>，在较暗的环境中，应插入浅色花朵；在安静而严肃的环境中，</w:t>
      </w:r>
      <w:proofErr w:type="gramStart"/>
      <w:r w:rsidRPr="008B70D6">
        <w:rPr>
          <w:rFonts w:ascii="宋体" w:eastAsia="宋体" w:hAnsi="宋体" w:cs="宋体" w:hint="eastAsia"/>
          <w:color w:val="000000" w:themeColor="text1"/>
          <w:kern w:val="0"/>
          <w:szCs w:val="21"/>
        </w:rPr>
        <w:t>宜安排</w:t>
      </w:r>
      <w:proofErr w:type="gramEnd"/>
      <w:r w:rsidRPr="008B70D6">
        <w:rPr>
          <w:rFonts w:ascii="宋体" w:eastAsia="宋体" w:hAnsi="宋体" w:cs="宋体" w:hint="eastAsia"/>
          <w:color w:val="000000" w:themeColor="text1"/>
          <w:kern w:val="0"/>
          <w:szCs w:val="21"/>
        </w:rPr>
        <w:t>色彩凉爽的花卉；在娱乐活动的环境中，应插上明亮温暖的花朵；在书房里，你可以选择松树、竹子、李子等花卉，营造出自然、野性的风格；在客厅，可以使用组合式插花或悬挂式插花；在西式家具上，花型布置是首选；在中式家具上，自然插花是首选，这样很容易达到与环境和谐的效果。插花的颜色应根据环境的颜色进行配置。例如，在一个白色背景和蓝色线条的花瓶中，粉红色的二桥木兰花被插入并放置在传统的红木家具上。它古色古香，具有浓厚的民族氛围。在环境颜色较深的情况下，插花的颜色应该是轻盈优雅的；在一个简单明亮的环境</w:t>
      </w:r>
      <w:r w:rsidRPr="008B70D6">
        <w:rPr>
          <w:rFonts w:ascii="宋体" w:eastAsia="宋体" w:hAnsi="宋体" w:cs="宋体" w:hint="eastAsia"/>
          <w:color w:val="000000" w:themeColor="text1"/>
          <w:kern w:val="0"/>
          <w:szCs w:val="21"/>
        </w:rPr>
        <w:lastRenderedPageBreak/>
        <w:t>中，插花的颜色可以是强烈而明亮的。</w:t>
      </w:r>
    </w:p>
    <w:p w:rsidR="00993E49" w:rsidRDefault="008B70D6" w:rsidP="008B70D6">
      <w:pPr>
        <w:ind w:firstLineChars="200" w:firstLine="420"/>
        <w:rPr>
          <w:rFonts w:ascii="宋体" w:eastAsia="宋体" w:hAnsi="宋体" w:cs="宋体"/>
          <w:color w:val="000000" w:themeColor="text1"/>
          <w:kern w:val="0"/>
          <w:szCs w:val="21"/>
        </w:rPr>
      </w:pPr>
      <w:r w:rsidRPr="008B70D6">
        <w:rPr>
          <w:rFonts w:ascii="宋体" w:eastAsia="宋体" w:hAnsi="宋体" w:cs="宋体" w:hint="eastAsia"/>
          <w:color w:val="000000" w:themeColor="text1"/>
          <w:kern w:val="0"/>
          <w:szCs w:val="21"/>
        </w:rPr>
        <w:t>插花的颜色也应根据当地的季节变化来使用。春天，鲜花盛开，鲜花盛开。到处都是五颜六色的景象。此时，插花选用了五颜六色的材料，给人一种轻松活泼的感觉。在夏季，插花的颜色要求优雅、朴素、轻盈和轻盈。一些颜色偏冷的花卉要适当选择，给人一种凉爽的感觉。秋天，随处可见红色的水果和金黄的大米。此时，你可以选择红色和黄色的花朵作为插花的主要场景，这与黄金季节一致，给人们留下丰收和繁荣的梦想。随着冬季的到来，伴随着寒风和霜冻，插花应以暖色为主，用五颜六色的花朵给人一种抵抗风雪的感觉。</w:t>
      </w:r>
    </w:p>
    <w:p w:rsidR="00111324" w:rsidRDefault="00111324" w:rsidP="00111324">
      <w:pPr>
        <w:rPr>
          <w:rFonts w:ascii="宋体" w:eastAsia="宋体" w:hAnsi="宋体" w:cs="宋体"/>
          <w:color w:val="000000" w:themeColor="text1"/>
          <w:kern w:val="0"/>
          <w:sz w:val="28"/>
          <w:szCs w:val="28"/>
        </w:rPr>
      </w:pPr>
      <w:r>
        <w:rPr>
          <w:rFonts w:ascii="宋体" w:eastAsia="宋体" w:hAnsi="宋体" w:cs="宋体"/>
          <w:color w:val="000000" w:themeColor="text1"/>
          <w:kern w:val="0"/>
          <w:szCs w:val="21"/>
        </w:rPr>
        <w:br/>
      </w:r>
      <w:r w:rsidRPr="00111324">
        <w:rPr>
          <w:rFonts w:ascii="宋体" w:eastAsia="宋体" w:hAnsi="宋体" w:cs="宋体"/>
          <w:color w:val="000000" w:themeColor="text1"/>
          <w:kern w:val="0"/>
          <w:sz w:val="28"/>
          <w:szCs w:val="28"/>
        </w:rPr>
        <w:t>6.</w:t>
      </w:r>
      <w:r w:rsidRPr="00111324">
        <w:rPr>
          <w:rFonts w:ascii="宋体" w:eastAsia="宋体" w:hAnsi="宋体" w:cs="宋体" w:hint="eastAsia"/>
          <w:color w:val="000000" w:themeColor="text1"/>
          <w:kern w:val="0"/>
          <w:sz w:val="28"/>
          <w:szCs w:val="28"/>
        </w:rPr>
        <w:t>结语</w:t>
      </w:r>
    </w:p>
    <w:p w:rsidR="00111324" w:rsidRDefault="00111324" w:rsidP="00111324">
      <w:pPr>
        <w:ind w:firstLineChars="200" w:firstLine="420"/>
        <w:rPr>
          <w:rFonts w:ascii="宋体" w:eastAsia="宋体" w:hAnsi="宋体" w:cs="宋体"/>
          <w:color w:val="000000" w:themeColor="text1"/>
          <w:kern w:val="0"/>
          <w:szCs w:val="21"/>
        </w:rPr>
      </w:pPr>
      <w:r w:rsidRPr="00111324">
        <w:rPr>
          <w:rFonts w:ascii="宋体" w:eastAsia="宋体" w:hAnsi="宋体" w:cs="宋体" w:hint="eastAsia"/>
          <w:color w:val="000000" w:themeColor="text1"/>
          <w:kern w:val="0"/>
          <w:szCs w:val="21"/>
        </w:rPr>
        <w:t>通过</w:t>
      </w:r>
      <w:r>
        <w:rPr>
          <w:rFonts w:ascii="宋体" w:eastAsia="宋体" w:hAnsi="宋体" w:cs="宋体" w:hint="eastAsia"/>
          <w:color w:val="000000" w:themeColor="text1"/>
          <w:kern w:val="0"/>
          <w:szCs w:val="21"/>
        </w:rPr>
        <w:t>对于插画艺术的学习，我受益匪浅。我成功了解到了中国传统文化的美，也认识到了西方艺术和中式艺术的一些差异。这对于我们的未来，是大有益处的。我深信，中华文化会持续发扬她的影响力。在未来，我也会将插画的理念，应用到生活中去，做一个有情操，有艺术品味的人。</w:t>
      </w:r>
    </w:p>
    <w:p w:rsidR="00111324" w:rsidRDefault="00111324" w:rsidP="00111324">
      <w:pPr>
        <w:ind w:firstLineChars="200" w:firstLine="420"/>
        <w:rPr>
          <w:rFonts w:ascii="宋体" w:eastAsia="宋体" w:hAnsi="宋体" w:cs="宋体"/>
          <w:color w:val="000000" w:themeColor="text1"/>
          <w:kern w:val="0"/>
          <w:szCs w:val="21"/>
        </w:rPr>
      </w:pPr>
    </w:p>
    <w:p w:rsidR="00111324" w:rsidRDefault="00111324" w:rsidP="00111324">
      <w:pPr>
        <w:jc w:val="left"/>
        <w:rPr>
          <w:b/>
          <w:bCs/>
          <w:szCs w:val="21"/>
        </w:rPr>
      </w:pPr>
      <w:r w:rsidRPr="008B2661">
        <w:rPr>
          <w:rFonts w:hint="eastAsia"/>
          <w:b/>
          <w:bCs/>
          <w:szCs w:val="21"/>
        </w:rPr>
        <w:t>参考文献：</w:t>
      </w:r>
    </w:p>
    <w:p w:rsidR="00111324" w:rsidRPr="00111324" w:rsidRDefault="00111324" w:rsidP="00111324">
      <w:pPr>
        <w:jc w:val="left"/>
        <w:rPr>
          <w:rFonts w:ascii="宋体" w:eastAsia="宋体" w:hAnsi="宋体"/>
          <w:b/>
          <w:bCs/>
          <w:sz w:val="32"/>
          <w:szCs w:val="32"/>
        </w:rPr>
      </w:pPr>
      <w:r w:rsidRPr="006E310B">
        <w:rPr>
          <w:rFonts w:ascii="黑体" w:eastAsia="黑体" w:hAnsi="黑体" w:cs="AppleSystemUIFont"/>
          <w:sz w:val="24"/>
          <w:szCs w:val="24"/>
          <w:vertAlign w:val="superscript"/>
        </w:rPr>
        <w:t>[</w:t>
      </w:r>
      <w:r>
        <w:rPr>
          <w:rFonts w:ascii="黑体" w:eastAsia="黑体" w:hAnsi="黑体" w:cs="AppleSystemUIFont"/>
          <w:sz w:val="24"/>
          <w:szCs w:val="24"/>
          <w:vertAlign w:val="superscript"/>
        </w:rPr>
        <w:t>1</w:t>
      </w:r>
      <w:r w:rsidRPr="006E310B">
        <w:rPr>
          <w:rFonts w:ascii="黑体" w:eastAsia="黑体" w:hAnsi="黑体" w:cs="AppleSystemUIFont"/>
          <w:sz w:val="24"/>
          <w:szCs w:val="24"/>
          <w:vertAlign w:val="superscript"/>
        </w:rPr>
        <w:t>]</w:t>
      </w:r>
      <w:r w:rsidRPr="00111324">
        <w:rPr>
          <w:rFonts w:ascii="宋体" w:eastAsia="宋体" w:hAnsi="宋体" w:hint="eastAsia"/>
        </w:rPr>
        <w:t xml:space="preserve"> </w:t>
      </w:r>
      <w:r w:rsidRPr="00111324">
        <w:rPr>
          <w:rFonts w:ascii="宋体" w:eastAsia="宋体" w:hAnsi="宋体" w:cs="AppleSystemUIFont" w:hint="eastAsia"/>
          <w:sz w:val="32"/>
          <w:szCs w:val="32"/>
          <w:vertAlign w:val="superscript"/>
        </w:rPr>
        <w:t>东方插花：中国插花艺术史</w:t>
      </w:r>
      <w:r>
        <w:rPr>
          <w:rFonts w:ascii="宋体" w:eastAsia="宋体" w:hAnsi="宋体" w:cs="AppleSystemUIFont" w:hint="eastAsia"/>
          <w:sz w:val="32"/>
          <w:szCs w:val="32"/>
          <w:vertAlign w:val="superscript"/>
        </w:rPr>
        <w:t>.</w:t>
      </w:r>
      <w:r w:rsidRPr="00111324">
        <w:t xml:space="preserve"> </w:t>
      </w:r>
      <w:r w:rsidRPr="00111324">
        <w:rPr>
          <w:rFonts w:ascii="宋体" w:eastAsia="宋体" w:hAnsi="宋体" w:cs="AppleSystemUIFont"/>
          <w:sz w:val="32"/>
          <w:szCs w:val="32"/>
          <w:vertAlign w:val="superscript"/>
        </w:rPr>
        <w:t>https://zhuanlan.zhihu.com/p/54601199</w:t>
      </w:r>
    </w:p>
    <w:p w:rsidR="00F77097" w:rsidRPr="007107EF" w:rsidRDefault="00111324" w:rsidP="00993E49">
      <w:pPr>
        <w:rPr>
          <w:sz w:val="18"/>
          <w:szCs w:val="18"/>
        </w:rPr>
      </w:pPr>
      <w:r w:rsidRPr="006E310B">
        <w:rPr>
          <w:rFonts w:ascii="黑体" w:eastAsia="黑体" w:hAnsi="黑体" w:cs="AppleSystemUIFont"/>
          <w:sz w:val="24"/>
          <w:szCs w:val="24"/>
          <w:vertAlign w:val="superscript"/>
        </w:rPr>
        <w:t>[</w:t>
      </w:r>
      <w:r>
        <w:rPr>
          <w:rFonts w:ascii="黑体" w:eastAsia="黑体" w:hAnsi="黑体" w:cs="AppleSystemUIFont"/>
          <w:sz w:val="24"/>
          <w:szCs w:val="24"/>
          <w:vertAlign w:val="superscript"/>
        </w:rPr>
        <w:t>2</w:t>
      </w:r>
      <w:r w:rsidRPr="006E310B">
        <w:rPr>
          <w:rFonts w:ascii="黑体" w:eastAsia="黑体" w:hAnsi="黑体" w:cs="AppleSystemUIFont"/>
          <w:sz w:val="24"/>
          <w:szCs w:val="24"/>
          <w:vertAlign w:val="superscript"/>
        </w:rPr>
        <w:t>]</w:t>
      </w:r>
      <w:r w:rsidRPr="007107EF">
        <w:rPr>
          <w:rFonts w:hint="eastAsia"/>
          <w:sz w:val="18"/>
          <w:szCs w:val="18"/>
        </w:rPr>
        <w:t>梁家铭</w:t>
      </w:r>
      <w:r w:rsidRPr="007107EF">
        <w:rPr>
          <w:sz w:val="18"/>
          <w:szCs w:val="18"/>
        </w:rPr>
        <w:t xml:space="preserve"> 大观园林</w:t>
      </w:r>
      <w:r w:rsidRPr="007107EF">
        <w:rPr>
          <w:rFonts w:hint="eastAsia"/>
          <w:sz w:val="18"/>
          <w:szCs w:val="18"/>
        </w:rPr>
        <w:t>.</w:t>
      </w:r>
      <w:r w:rsidRPr="007107EF">
        <w:rPr>
          <w:sz w:val="18"/>
          <w:szCs w:val="18"/>
        </w:rPr>
        <w:t xml:space="preserve"> </w:t>
      </w:r>
      <w:r w:rsidR="00993E49" w:rsidRPr="007107EF">
        <w:rPr>
          <w:sz w:val="18"/>
          <w:szCs w:val="18"/>
        </w:rPr>
        <w:t>https://www.zhihu.com/question/445057717/answer/1736178529</w:t>
      </w:r>
    </w:p>
    <w:sectPr w:rsidR="00F77097" w:rsidRPr="007107EF" w:rsidSect="00111324">
      <w:type w:val="continuous"/>
      <w:pgSz w:w="11906" w:h="16838"/>
      <w:pgMar w:top="1440" w:right="1800" w:bottom="1440" w:left="180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pleSystemUIFont">
    <w:altName w:val="Calibri"/>
    <w:charset w:val="00"/>
    <w:family w:val="auto"/>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097"/>
    <w:rsid w:val="00111324"/>
    <w:rsid w:val="002F24B0"/>
    <w:rsid w:val="005C28C3"/>
    <w:rsid w:val="007107EF"/>
    <w:rsid w:val="00746707"/>
    <w:rsid w:val="007C5084"/>
    <w:rsid w:val="008B70D6"/>
    <w:rsid w:val="00993E49"/>
    <w:rsid w:val="00A33143"/>
    <w:rsid w:val="00AD2B13"/>
    <w:rsid w:val="00B47A5D"/>
    <w:rsid w:val="00E26D2B"/>
    <w:rsid w:val="00F77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E7DA6"/>
  <w15:chartTrackingRefBased/>
  <w15:docId w15:val="{2711501E-F5B8-4AB9-870F-8925A0E50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77097"/>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F770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0154">
      <w:bodyDiv w:val="1"/>
      <w:marLeft w:val="0"/>
      <w:marRight w:val="0"/>
      <w:marTop w:val="0"/>
      <w:marBottom w:val="0"/>
      <w:divBdr>
        <w:top w:val="none" w:sz="0" w:space="0" w:color="auto"/>
        <w:left w:val="none" w:sz="0" w:space="0" w:color="auto"/>
        <w:bottom w:val="none" w:sz="0" w:space="0" w:color="auto"/>
        <w:right w:val="none" w:sz="0" w:space="0" w:color="auto"/>
      </w:divBdr>
    </w:div>
    <w:div w:id="292949112">
      <w:bodyDiv w:val="1"/>
      <w:marLeft w:val="0"/>
      <w:marRight w:val="0"/>
      <w:marTop w:val="0"/>
      <w:marBottom w:val="0"/>
      <w:divBdr>
        <w:top w:val="none" w:sz="0" w:space="0" w:color="auto"/>
        <w:left w:val="none" w:sz="0" w:space="0" w:color="auto"/>
        <w:bottom w:val="none" w:sz="0" w:space="0" w:color="auto"/>
        <w:right w:val="none" w:sz="0" w:space="0" w:color="auto"/>
      </w:divBdr>
      <w:divsChild>
        <w:div w:id="1074082266">
          <w:marLeft w:val="0"/>
          <w:marRight w:val="0"/>
          <w:marTop w:val="0"/>
          <w:marBottom w:val="0"/>
          <w:divBdr>
            <w:top w:val="none" w:sz="0" w:space="0" w:color="auto"/>
            <w:left w:val="none" w:sz="0" w:space="0" w:color="auto"/>
            <w:bottom w:val="none" w:sz="0" w:space="0" w:color="auto"/>
            <w:right w:val="none" w:sz="0" w:space="0" w:color="auto"/>
          </w:divBdr>
          <w:divsChild>
            <w:div w:id="74615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5533">
      <w:bodyDiv w:val="1"/>
      <w:marLeft w:val="0"/>
      <w:marRight w:val="0"/>
      <w:marTop w:val="0"/>
      <w:marBottom w:val="0"/>
      <w:divBdr>
        <w:top w:val="none" w:sz="0" w:space="0" w:color="auto"/>
        <w:left w:val="none" w:sz="0" w:space="0" w:color="auto"/>
        <w:bottom w:val="none" w:sz="0" w:space="0" w:color="auto"/>
        <w:right w:val="none" w:sz="0" w:space="0" w:color="auto"/>
      </w:divBdr>
    </w:div>
    <w:div w:id="462507590">
      <w:bodyDiv w:val="1"/>
      <w:marLeft w:val="0"/>
      <w:marRight w:val="0"/>
      <w:marTop w:val="0"/>
      <w:marBottom w:val="0"/>
      <w:divBdr>
        <w:top w:val="none" w:sz="0" w:space="0" w:color="auto"/>
        <w:left w:val="none" w:sz="0" w:space="0" w:color="auto"/>
        <w:bottom w:val="none" w:sz="0" w:space="0" w:color="auto"/>
        <w:right w:val="none" w:sz="0" w:space="0" w:color="auto"/>
      </w:divBdr>
    </w:div>
    <w:div w:id="671302242">
      <w:bodyDiv w:val="1"/>
      <w:marLeft w:val="0"/>
      <w:marRight w:val="0"/>
      <w:marTop w:val="0"/>
      <w:marBottom w:val="0"/>
      <w:divBdr>
        <w:top w:val="none" w:sz="0" w:space="0" w:color="auto"/>
        <w:left w:val="none" w:sz="0" w:space="0" w:color="auto"/>
        <w:bottom w:val="none" w:sz="0" w:space="0" w:color="auto"/>
        <w:right w:val="none" w:sz="0" w:space="0" w:color="auto"/>
      </w:divBdr>
      <w:divsChild>
        <w:div w:id="1491021932">
          <w:marLeft w:val="0"/>
          <w:marRight w:val="0"/>
          <w:marTop w:val="0"/>
          <w:marBottom w:val="0"/>
          <w:divBdr>
            <w:top w:val="none" w:sz="0" w:space="0" w:color="auto"/>
            <w:left w:val="none" w:sz="0" w:space="0" w:color="auto"/>
            <w:bottom w:val="none" w:sz="0" w:space="0" w:color="auto"/>
            <w:right w:val="none" w:sz="0" w:space="0" w:color="auto"/>
          </w:divBdr>
          <w:divsChild>
            <w:div w:id="177105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28915">
      <w:bodyDiv w:val="1"/>
      <w:marLeft w:val="0"/>
      <w:marRight w:val="0"/>
      <w:marTop w:val="0"/>
      <w:marBottom w:val="0"/>
      <w:divBdr>
        <w:top w:val="none" w:sz="0" w:space="0" w:color="auto"/>
        <w:left w:val="none" w:sz="0" w:space="0" w:color="auto"/>
        <w:bottom w:val="none" w:sz="0" w:space="0" w:color="auto"/>
        <w:right w:val="none" w:sz="0" w:space="0" w:color="auto"/>
      </w:divBdr>
      <w:divsChild>
        <w:div w:id="927037263">
          <w:marLeft w:val="0"/>
          <w:marRight w:val="0"/>
          <w:marTop w:val="0"/>
          <w:marBottom w:val="0"/>
          <w:divBdr>
            <w:top w:val="none" w:sz="0" w:space="0" w:color="auto"/>
            <w:left w:val="none" w:sz="0" w:space="0" w:color="auto"/>
            <w:bottom w:val="none" w:sz="0" w:space="0" w:color="auto"/>
            <w:right w:val="none" w:sz="0" w:space="0" w:color="auto"/>
          </w:divBdr>
          <w:divsChild>
            <w:div w:id="203569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52051">
      <w:bodyDiv w:val="1"/>
      <w:marLeft w:val="0"/>
      <w:marRight w:val="0"/>
      <w:marTop w:val="0"/>
      <w:marBottom w:val="0"/>
      <w:divBdr>
        <w:top w:val="none" w:sz="0" w:space="0" w:color="auto"/>
        <w:left w:val="none" w:sz="0" w:space="0" w:color="auto"/>
        <w:bottom w:val="none" w:sz="0" w:space="0" w:color="auto"/>
        <w:right w:val="none" w:sz="0" w:space="0" w:color="auto"/>
      </w:divBdr>
    </w:div>
    <w:div w:id="875385240">
      <w:bodyDiv w:val="1"/>
      <w:marLeft w:val="0"/>
      <w:marRight w:val="0"/>
      <w:marTop w:val="0"/>
      <w:marBottom w:val="0"/>
      <w:divBdr>
        <w:top w:val="none" w:sz="0" w:space="0" w:color="auto"/>
        <w:left w:val="none" w:sz="0" w:space="0" w:color="auto"/>
        <w:bottom w:val="none" w:sz="0" w:space="0" w:color="auto"/>
        <w:right w:val="none" w:sz="0" w:space="0" w:color="auto"/>
      </w:divBdr>
    </w:div>
    <w:div w:id="951132949">
      <w:bodyDiv w:val="1"/>
      <w:marLeft w:val="0"/>
      <w:marRight w:val="0"/>
      <w:marTop w:val="0"/>
      <w:marBottom w:val="0"/>
      <w:divBdr>
        <w:top w:val="none" w:sz="0" w:space="0" w:color="auto"/>
        <w:left w:val="none" w:sz="0" w:space="0" w:color="auto"/>
        <w:bottom w:val="none" w:sz="0" w:space="0" w:color="auto"/>
        <w:right w:val="none" w:sz="0" w:space="0" w:color="auto"/>
      </w:divBdr>
    </w:div>
    <w:div w:id="961573454">
      <w:bodyDiv w:val="1"/>
      <w:marLeft w:val="0"/>
      <w:marRight w:val="0"/>
      <w:marTop w:val="0"/>
      <w:marBottom w:val="0"/>
      <w:divBdr>
        <w:top w:val="none" w:sz="0" w:space="0" w:color="auto"/>
        <w:left w:val="none" w:sz="0" w:space="0" w:color="auto"/>
        <w:bottom w:val="none" w:sz="0" w:space="0" w:color="auto"/>
        <w:right w:val="none" w:sz="0" w:space="0" w:color="auto"/>
      </w:divBdr>
      <w:divsChild>
        <w:div w:id="1748921570">
          <w:marLeft w:val="0"/>
          <w:marRight w:val="0"/>
          <w:marTop w:val="0"/>
          <w:marBottom w:val="0"/>
          <w:divBdr>
            <w:top w:val="none" w:sz="0" w:space="0" w:color="auto"/>
            <w:left w:val="none" w:sz="0" w:space="0" w:color="auto"/>
            <w:bottom w:val="none" w:sz="0" w:space="0" w:color="auto"/>
            <w:right w:val="none" w:sz="0" w:space="0" w:color="auto"/>
          </w:divBdr>
          <w:divsChild>
            <w:div w:id="10445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8535">
      <w:bodyDiv w:val="1"/>
      <w:marLeft w:val="0"/>
      <w:marRight w:val="0"/>
      <w:marTop w:val="0"/>
      <w:marBottom w:val="0"/>
      <w:divBdr>
        <w:top w:val="none" w:sz="0" w:space="0" w:color="auto"/>
        <w:left w:val="none" w:sz="0" w:space="0" w:color="auto"/>
        <w:bottom w:val="none" w:sz="0" w:space="0" w:color="auto"/>
        <w:right w:val="none" w:sz="0" w:space="0" w:color="auto"/>
      </w:divBdr>
      <w:divsChild>
        <w:div w:id="1496142302">
          <w:marLeft w:val="0"/>
          <w:marRight w:val="0"/>
          <w:marTop w:val="0"/>
          <w:marBottom w:val="0"/>
          <w:divBdr>
            <w:top w:val="none" w:sz="0" w:space="0" w:color="auto"/>
            <w:left w:val="none" w:sz="0" w:space="0" w:color="auto"/>
            <w:bottom w:val="none" w:sz="0" w:space="0" w:color="auto"/>
            <w:right w:val="none" w:sz="0" w:space="0" w:color="auto"/>
          </w:divBdr>
          <w:divsChild>
            <w:div w:id="9921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3200">
      <w:bodyDiv w:val="1"/>
      <w:marLeft w:val="0"/>
      <w:marRight w:val="0"/>
      <w:marTop w:val="0"/>
      <w:marBottom w:val="0"/>
      <w:divBdr>
        <w:top w:val="none" w:sz="0" w:space="0" w:color="auto"/>
        <w:left w:val="none" w:sz="0" w:space="0" w:color="auto"/>
        <w:bottom w:val="none" w:sz="0" w:space="0" w:color="auto"/>
        <w:right w:val="none" w:sz="0" w:space="0" w:color="auto"/>
      </w:divBdr>
    </w:div>
    <w:div w:id="1317371375">
      <w:bodyDiv w:val="1"/>
      <w:marLeft w:val="0"/>
      <w:marRight w:val="0"/>
      <w:marTop w:val="0"/>
      <w:marBottom w:val="0"/>
      <w:divBdr>
        <w:top w:val="none" w:sz="0" w:space="0" w:color="auto"/>
        <w:left w:val="none" w:sz="0" w:space="0" w:color="auto"/>
        <w:bottom w:val="none" w:sz="0" w:space="0" w:color="auto"/>
        <w:right w:val="none" w:sz="0" w:space="0" w:color="auto"/>
      </w:divBdr>
    </w:div>
    <w:div w:id="1483155654">
      <w:bodyDiv w:val="1"/>
      <w:marLeft w:val="0"/>
      <w:marRight w:val="0"/>
      <w:marTop w:val="0"/>
      <w:marBottom w:val="0"/>
      <w:divBdr>
        <w:top w:val="none" w:sz="0" w:space="0" w:color="auto"/>
        <w:left w:val="none" w:sz="0" w:space="0" w:color="auto"/>
        <w:bottom w:val="none" w:sz="0" w:space="0" w:color="auto"/>
        <w:right w:val="none" w:sz="0" w:space="0" w:color="auto"/>
      </w:divBdr>
    </w:div>
    <w:div w:id="1744911363">
      <w:bodyDiv w:val="1"/>
      <w:marLeft w:val="0"/>
      <w:marRight w:val="0"/>
      <w:marTop w:val="0"/>
      <w:marBottom w:val="0"/>
      <w:divBdr>
        <w:top w:val="none" w:sz="0" w:space="0" w:color="auto"/>
        <w:left w:val="none" w:sz="0" w:space="0" w:color="auto"/>
        <w:bottom w:val="none" w:sz="0" w:space="0" w:color="auto"/>
        <w:right w:val="none" w:sz="0" w:space="0" w:color="auto"/>
      </w:divBdr>
    </w:div>
    <w:div w:id="1890069334">
      <w:bodyDiv w:val="1"/>
      <w:marLeft w:val="0"/>
      <w:marRight w:val="0"/>
      <w:marTop w:val="0"/>
      <w:marBottom w:val="0"/>
      <w:divBdr>
        <w:top w:val="none" w:sz="0" w:space="0" w:color="auto"/>
        <w:left w:val="none" w:sz="0" w:space="0" w:color="auto"/>
        <w:bottom w:val="none" w:sz="0" w:space="0" w:color="auto"/>
        <w:right w:val="none" w:sz="0" w:space="0" w:color="auto"/>
      </w:divBdr>
    </w:div>
    <w:div w:id="1976910496">
      <w:bodyDiv w:val="1"/>
      <w:marLeft w:val="0"/>
      <w:marRight w:val="0"/>
      <w:marTop w:val="0"/>
      <w:marBottom w:val="0"/>
      <w:divBdr>
        <w:top w:val="none" w:sz="0" w:space="0" w:color="auto"/>
        <w:left w:val="none" w:sz="0" w:space="0" w:color="auto"/>
        <w:bottom w:val="none" w:sz="0" w:space="0" w:color="auto"/>
        <w:right w:val="none" w:sz="0" w:space="0" w:color="auto"/>
      </w:divBdr>
    </w:div>
    <w:div w:id="1982685259">
      <w:bodyDiv w:val="1"/>
      <w:marLeft w:val="0"/>
      <w:marRight w:val="0"/>
      <w:marTop w:val="0"/>
      <w:marBottom w:val="0"/>
      <w:divBdr>
        <w:top w:val="none" w:sz="0" w:space="0" w:color="auto"/>
        <w:left w:val="none" w:sz="0" w:space="0" w:color="auto"/>
        <w:bottom w:val="none" w:sz="0" w:space="0" w:color="auto"/>
        <w:right w:val="none" w:sz="0" w:space="0" w:color="auto"/>
      </w:divBdr>
      <w:divsChild>
        <w:div w:id="839737567">
          <w:marLeft w:val="0"/>
          <w:marRight w:val="0"/>
          <w:marTop w:val="0"/>
          <w:marBottom w:val="0"/>
          <w:divBdr>
            <w:top w:val="none" w:sz="0" w:space="0" w:color="auto"/>
            <w:left w:val="none" w:sz="0" w:space="0" w:color="auto"/>
            <w:bottom w:val="none" w:sz="0" w:space="0" w:color="auto"/>
            <w:right w:val="none" w:sz="0" w:space="0" w:color="auto"/>
          </w:divBdr>
          <w:divsChild>
            <w:div w:id="2327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1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827</Words>
  <Characters>4719</Characters>
  <Application>Microsoft Office Word</Application>
  <DocSecurity>0</DocSecurity>
  <Lines>39</Lines>
  <Paragraphs>11</Paragraphs>
  <ScaleCrop>false</ScaleCrop>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2625932498@qq.com</dc:creator>
  <cp:keywords/>
  <dc:description/>
  <cp:lastModifiedBy>Bush James</cp:lastModifiedBy>
  <cp:revision>2</cp:revision>
  <dcterms:created xsi:type="dcterms:W3CDTF">2022-12-20T06:03:00Z</dcterms:created>
  <dcterms:modified xsi:type="dcterms:W3CDTF">2025-06-01T08:39:00Z</dcterms:modified>
</cp:coreProperties>
</file>