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1410E4" w14:textId="77777777" w:rsidR="00FF709F" w:rsidRPr="00E72880" w:rsidRDefault="00FF709F" w:rsidP="00672D76">
      <w:pPr>
        <w:pStyle w:val="TOCHeading"/>
        <w:spacing w:line="276" w:lineRule="auto"/>
        <w:rPr>
          <w:rFonts w:cs="Arial"/>
        </w:rPr>
      </w:pPr>
      <w:r w:rsidRPr="00E72880">
        <w:rPr>
          <w:rFonts w:cs="Arial"/>
        </w:rPr>
        <w:t>Change Log</w:t>
      </w:r>
    </w:p>
    <w:tbl>
      <w:tblPr>
        <w:tblStyle w:val="TableGridLight"/>
        <w:tblW w:w="5000" w:type="pct"/>
        <w:tblLook w:val="04A0" w:firstRow="1" w:lastRow="0" w:firstColumn="1" w:lastColumn="0" w:noHBand="0" w:noVBand="1"/>
      </w:tblPr>
      <w:tblGrid>
        <w:gridCol w:w="1434"/>
        <w:gridCol w:w="1834"/>
        <w:gridCol w:w="2667"/>
        <w:gridCol w:w="3415"/>
      </w:tblGrid>
      <w:tr w:rsidR="00FF709F" w:rsidRPr="00E72880" w14:paraId="27F97A47" w14:textId="77777777" w:rsidTr="00E3785F">
        <w:tc>
          <w:tcPr>
            <w:tcW w:w="767" w:type="pct"/>
          </w:tcPr>
          <w:p w14:paraId="2DD8CD2D" w14:textId="77777777" w:rsidR="00FF709F" w:rsidRPr="00E72880" w:rsidRDefault="00FF709F" w:rsidP="00672D76">
            <w:pPr>
              <w:spacing w:line="276" w:lineRule="auto"/>
              <w:rPr>
                <w:rStyle w:val="Strong"/>
                <w:rFonts w:cs="Arial"/>
                <w:b w:val="0"/>
              </w:rPr>
            </w:pPr>
            <w:r w:rsidRPr="00E72880">
              <w:rPr>
                <w:rStyle w:val="Strong"/>
                <w:rFonts w:cs="Arial"/>
                <w:b w:val="0"/>
              </w:rPr>
              <w:t>Revision</w:t>
            </w:r>
          </w:p>
        </w:tc>
        <w:tc>
          <w:tcPr>
            <w:tcW w:w="981" w:type="pct"/>
          </w:tcPr>
          <w:p w14:paraId="714402B9" w14:textId="77777777" w:rsidR="00FF709F" w:rsidRPr="00E72880" w:rsidRDefault="00FF709F" w:rsidP="00672D76">
            <w:pPr>
              <w:spacing w:line="276" w:lineRule="auto"/>
              <w:rPr>
                <w:rStyle w:val="Strong"/>
                <w:rFonts w:cs="Arial"/>
                <w:b w:val="0"/>
              </w:rPr>
            </w:pPr>
            <w:r w:rsidRPr="00E72880">
              <w:rPr>
                <w:rStyle w:val="Strong"/>
                <w:rFonts w:cs="Arial"/>
                <w:b w:val="0"/>
              </w:rPr>
              <w:t>Submission Date</w:t>
            </w:r>
          </w:p>
        </w:tc>
        <w:tc>
          <w:tcPr>
            <w:tcW w:w="1426" w:type="pct"/>
          </w:tcPr>
          <w:p w14:paraId="59296911" w14:textId="77777777" w:rsidR="00FF709F" w:rsidRPr="00E72880" w:rsidRDefault="00FF709F" w:rsidP="00672D76">
            <w:pPr>
              <w:spacing w:line="276" w:lineRule="auto"/>
              <w:rPr>
                <w:rStyle w:val="Strong"/>
                <w:rFonts w:cs="Arial"/>
                <w:b w:val="0"/>
              </w:rPr>
            </w:pPr>
            <w:r w:rsidRPr="00E72880">
              <w:rPr>
                <w:rStyle w:val="Strong"/>
                <w:rFonts w:cs="Arial"/>
                <w:b w:val="0"/>
              </w:rPr>
              <w:t>Affected Sections or Pages</w:t>
            </w:r>
          </w:p>
        </w:tc>
        <w:tc>
          <w:tcPr>
            <w:tcW w:w="1826" w:type="pct"/>
          </w:tcPr>
          <w:p w14:paraId="24B0A6BE" w14:textId="77777777" w:rsidR="00FF709F" w:rsidRPr="00E72880" w:rsidRDefault="00FF709F" w:rsidP="00672D76">
            <w:pPr>
              <w:spacing w:line="276" w:lineRule="auto"/>
              <w:rPr>
                <w:rStyle w:val="Strong"/>
                <w:rFonts w:cs="Arial"/>
                <w:b w:val="0"/>
              </w:rPr>
            </w:pPr>
            <w:r w:rsidRPr="00E72880">
              <w:rPr>
                <w:rStyle w:val="Strong"/>
                <w:rFonts w:cs="Arial"/>
                <w:b w:val="0"/>
              </w:rPr>
              <w:t>Change Summary</w:t>
            </w:r>
          </w:p>
        </w:tc>
      </w:tr>
      <w:tr w:rsidR="00FF709F" w:rsidRPr="00E72880" w14:paraId="7F15ABDC" w14:textId="77777777" w:rsidTr="00E3785F">
        <w:tc>
          <w:tcPr>
            <w:tcW w:w="767" w:type="pct"/>
          </w:tcPr>
          <w:p w14:paraId="28D4B290" w14:textId="77777777" w:rsidR="00FF709F" w:rsidRPr="00E72880" w:rsidRDefault="00FF709F" w:rsidP="00672D76">
            <w:pPr>
              <w:spacing w:line="276" w:lineRule="auto"/>
              <w:rPr>
                <w:rFonts w:cs="Arial"/>
                <w:b/>
              </w:rPr>
            </w:pPr>
            <w:r w:rsidRPr="00E72880">
              <w:rPr>
                <w:rFonts w:cs="Arial"/>
                <w:b/>
              </w:rPr>
              <w:t>Initial</w:t>
            </w:r>
          </w:p>
        </w:tc>
        <w:tc>
          <w:tcPr>
            <w:tcW w:w="981" w:type="pct"/>
          </w:tcPr>
          <w:p w14:paraId="02D2FDB5" w14:textId="2459983B" w:rsidR="00FF709F" w:rsidRPr="00E72880" w:rsidRDefault="00382DCD" w:rsidP="00382DCD">
            <w:pPr>
              <w:rPr>
                <w:rFonts w:cs="Arial"/>
              </w:rPr>
            </w:pPr>
            <w:r w:rsidRPr="00E72880">
              <w:rPr>
                <w:rFonts w:cs="Arial"/>
              </w:rPr>
              <w:t>January 23, 2019</w:t>
            </w:r>
          </w:p>
        </w:tc>
        <w:tc>
          <w:tcPr>
            <w:tcW w:w="1426" w:type="pct"/>
          </w:tcPr>
          <w:p w14:paraId="735BAF7D" w14:textId="77777777" w:rsidR="00FF709F" w:rsidRPr="00E72880" w:rsidRDefault="00FF709F" w:rsidP="00672D76">
            <w:pPr>
              <w:spacing w:line="276" w:lineRule="auto"/>
              <w:rPr>
                <w:rFonts w:cs="Arial"/>
              </w:rPr>
            </w:pPr>
            <w:r w:rsidRPr="00E72880">
              <w:rPr>
                <w:rFonts w:cs="Arial"/>
              </w:rPr>
              <w:t>All</w:t>
            </w:r>
          </w:p>
        </w:tc>
        <w:tc>
          <w:tcPr>
            <w:tcW w:w="1826" w:type="pct"/>
          </w:tcPr>
          <w:p w14:paraId="1F684B18" w14:textId="04DDD8A7" w:rsidR="00FF709F" w:rsidRPr="00E72880" w:rsidRDefault="005B1AF3" w:rsidP="008A3F21">
            <w:pPr>
              <w:spacing w:before="0" w:after="0" w:line="240" w:lineRule="auto"/>
              <w:jc w:val="left"/>
              <w:rPr>
                <w:rFonts w:cs="Arial"/>
              </w:rPr>
            </w:pPr>
            <w:r>
              <w:t>Initial issue of document.</w:t>
            </w:r>
            <w:r w:rsidR="008A3F21">
              <w:t xml:space="preserve"> </w:t>
            </w:r>
          </w:p>
        </w:tc>
      </w:tr>
      <w:tr w:rsidR="00B51D6B" w:rsidRPr="00E72880" w14:paraId="261005AE" w14:textId="77777777" w:rsidTr="00E3785F">
        <w:tc>
          <w:tcPr>
            <w:tcW w:w="767" w:type="pct"/>
          </w:tcPr>
          <w:p w14:paraId="2133BA50" w14:textId="0C9D50D2" w:rsidR="00B51D6B" w:rsidRPr="00E72880" w:rsidRDefault="00C85E44" w:rsidP="00672D76">
            <w:pPr>
              <w:spacing w:line="276" w:lineRule="auto"/>
              <w:rPr>
                <w:rFonts w:cs="Arial"/>
                <w:b/>
              </w:rPr>
            </w:pPr>
            <w:r>
              <w:rPr>
                <w:rFonts w:cs="Arial"/>
                <w:b/>
              </w:rPr>
              <w:t>Rev I</w:t>
            </w:r>
          </w:p>
        </w:tc>
        <w:tc>
          <w:tcPr>
            <w:tcW w:w="981" w:type="pct"/>
          </w:tcPr>
          <w:p w14:paraId="587F477B" w14:textId="219C1C08" w:rsidR="00B51D6B" w:rsidRPr="00E72880" w:rsidRDefault="005B1AF3" w:rsidP="00382DCD">
            <w:pPr>
              <w:rPr>
                <w:rFonts w:cs="Arial"/>
              </w:rPr>
            </w:pPr>
            <w:r>
              <w:rPr>
                <w:rFonts w:cs="Arial"/>
              </w:rPr>
              <w:t xml:space="preserve">June </w:t>
            </w:r>
            <w:r w:rsidR="00C85E44">
              <w:rPr>
                <w:rFonts w:cs="Arial"/>
              </w:rPr>
              <w:t>18</w:t>
            </w:r>
            <w:r>
              <w:rPr>
                <w:rFonts w:cs="Arial"/>
              </w:rPr>
              <w:t>, 2019</w:t>
            </w:r>
          </w:p>
        </w:tc>
        <w:tc>
          <w:tcPr>
            <w:tcW w:w="1426" w:type="pct"/>
          </w:tcPr>
          <w:p w14:paraId="25E63145" w14:textId="0C07887B" w:rsidR="00B51D6B" w:rsidRPr="00E72880" w:rsidRDefault="005B1AF3" w:rsidP="00672D76">
            <w:pPr>
              <w:spacing w:line="276" w:lineRule="auto"/>
              <w:rPr>
                <w:rFonts w:cs="Arial"/>
              </w:rPr>
            </w:pPr>
            <w:r>
              <w:rPr>
                <w:rFonts w:cs="Arial"/>
              </w:rPr>
              <w:t>All</w:t>
            </w:r>
          </w:p>
        </w:tc>
        <w:tc>
          <w:tcPr>
            <w:tcW w:w="1826" w:type="pct"/>
          </w:tcPr>
          <w:p w14:paraId="0AFCFA03" w14:textId="2F0803E8" w:rsidR="00B51D6B" w:rsidRDefault="005B1AF3" w:rsidP="008A3F21">
            <w:pPr>
              <w:spacing w:before="0" w:after="0" w:line="240" w:lineRule="auto"/>
              <w:jc w:val="left"/>
            </w:pPr>
            <w:r>
              <w:t>Updated to be based on NEST UG (</w:t>
            </w:r>
            <w:r w:rsidRPr="005B1AF3">
              <w:t>DOC-002380</w:t>
            </w:r>
            <w:r>
              <w:t>) to reflect new UI changes and incorporation of RAVEN as part of NEST.</w:t>
            </w:r>
          </w:p>
        </w:tc>
      </w:tr>
    </w:tbl>
    <w:p w14:paraId="7D6F1672" w14:textId="77777777" w:rsidR="00FF709F" w:rsidRPr="00E72880" w:rsidRDefault="00FF709F" w:rsidP="00672D76">
      <w:pPr>
        <w:spacing w:line="276" w:lineRule="auto"/>
        <w:rPr>
          <w:rFonts w:cs="Arial"/>
        </w:rPr>
      </w:pPr>
    </w:p>
    <w:p w14:paraId="29BD199D" w14:textId="77777777" w:rsidR="00FF709F" w:rsidRPr="00E72880" w:rsidRDefault="00FF709F" w:rsidP="00672D76">
      <w:pPr>
        <w:spacing w:line="276" w:lineRule="auto"/>
        <w:rPr>
          <w:rFonts w:cs="Arial"/>
        </w:rPr>
      </w:pPr>
      <w:r w:rsidRPr="00E72880">
        <w:rPr>
          <w:rFonts w:cs="Arial"/>
        </w:rPr>
        <w:br w:type="page"/>
      </w:r>
    </w:p>
    <w:sdt>
      <w:sdtPr>
        <w:rPr>
          <w:rFonts w:eastAsia="Times New Roman" w:cs="Arial"/>
          <w:b w:val="0"/>
          <w:bCs w:val="0"/>
          <w:smallCaps w:val="0"/>
          <w:sz w:val="20"/>
          <w:szCs w:val="20"/>
        </w:rPr>
        <w:id w:val="-11837169"/>
        <w:docPartObj>
          <w:docPartGallery w:val="Table of Contents"/>
          <w:docPartUnique/>
        </w:docPartObj>
      </w:sdtPr>
      <w:sdtEndPr>
        <w:rPr>
          <w:noProof/>
        </w:rPr>
      </w:sdtEndPr>
      <w:sdtContent>
        <w:p w14:paraId="39E21246" w14:textId="7BF4F6A1" w:rsidR="00EF46F4" w:rsidRPr="00E72880" w:rsidRDefault="00EF46F4" w:rsidP="00672D76">
          <w:pPr>
            <w:pStyle w:val="TOCHeading"/>
            <w:spacing w:line="276" w:lineRule="auto"/>
            <w:rPr>
              <w:rFonts w:cs="Arial"/>
            </w:rPr>
          </w:pPr>
          <w:r w:rsidRPr="00E72880">
            <w:rPr>
              <w:rFonts w:cs="Arial"/>
            </w:rPr>
            <w:t>Table of Contents</w:t>
          </w:r>
        </w:p>
        <w:p w14:paraId="54C0EA43" w14:textId="1AA5FC38" w:rsidR="00C433AF" w:rsidRDefault="00EF46F4">
          <w:pPr>
            <w:pStyle w:val="TOC1"/>
            <w:rPr>
              <w:rFonts w:eastAsiaTheme="minorEastAsia" w:cstheme="minorBidi"/>
              <w:b w:val="0"/>
              <w:bCs w:val="0"/>
              <w:i w:val="0"/>
              <w:iCs w:val="0"/>
              <w:noProof/>
              <w:lang w:val="en-US"/>
            </w:rPr>
          </w:pPr>
          <w:r w:rsidRPr="00E72880">
            <w:rPr>
              <w:rFonts w:ascii="Arial" w:hAnsi="Arial" w:cs="Arial"/>
            </w:rPr>
            <w:fldChar w:fldCharType="begin"/>
          </w:r>
          <w:r w:rsidRPr="00E72880">
            <w:rPr>
              <w:rFonts w:ascii="Arial" w:hAnsi="Arial" w:cs="Arial"/>
            </w:rPr>
            <w:instrText xml:space="preserve"> TOC \o "1-7" \h \z \u </w:instrText>
          </w:r>
          <w:r w:rsidRPr="00E72880">
            <w:rPr>
              <w:rFonts w:ascii="Arial" w:hAnsi="Arial" w:cs="Arial"/>
            </w:rPr>
            <w:fldChar w:fldCharType="separate"/>
          </w:r>
          <w:hyperlink w:anchor="_Toc11737195" w:history="1">
            <w:r w:rsidR="00C433AF" w:rsidRPr="00112817">
              <w:rPr>
                <w:rStyle w:val="Hyperlink"/>
                <w:rFonts w:cs="Arial"/>
                <w:noProof/>
              </w:rPr>
              <w:t>1</w:t>
            </w:r>
            <w:r w:rsidR="00C433AF">
              <w:rPr>
                <w:rFonts w:eastAsiaTheme="minorEastAsia" w:cstheme="minorBidi"/>
                <w:b w:val="0"/>
                <w:bCs w:val="0"/>
                <w:i w:val="0"/>
                <w:iCs w:val="0"/>
                <w:noProof/>
                <w:lang w:val="en-US"/>
              </w:rPr>
              <w:tab/>
            </w:r>
            <w:r w:rsidR="00C433AF" w:rsidRPr="00112817">
              <w:rPr>
                <w:rStyle w:val="Hyperlink"/>
                <w:rFonts w:cs="Arial"/>
                <w:noProof/>
              </w:rPr>
              <w:t>Document Overview</w:t>
            </w:r>
            <w:r w:rsidR="00C433AF">
              <w:rPr>
                <w:noProof/>
                <w:webHidden/>
              </w:rPr>
              <w:tab/>
            </w:r>
            <w:r w:rsidR="00C433AF">
              <w:rPr>
                <w:noProof/>
                <w:webHidden/>
              </w:rPr>
              <w:fldChar w:fldCharType="begin"/>
            </w:r>
            <w:r w:rsidR="00C433AF">
              <w:rPr>
                <w:noProof/>
                <w:webHidden/>
              </w:rPr>
              <w:instrText xml:space="preserve"> PAGEREF _Toc11737195 \h </w:instrText>
            </w:r>
            <w:r w:rsidR="00C433AF">
              <w:rPr>
                <w:noProof/>
                <w:webHidden/>
              </w:rPr>
            </w:r>
            <w:r w:rsidR="00C433AF">
              <w:rPr>
                <w:noProof/>
                <w:webHidden/>
              </w:rPr>
              <w:fldChar w:fldCharType="separate"/>
            </w:r>
            <w:r w:rsidR="00C433AF">
              <w:rPr>
                <w:noProof/>
                <w:webHidden/>
              </w:rPr>
              <w:t>1</w:t>
            </w:r>
            <w:r w:rsidR="00C433AF">
              <w:rPr>
                <w:noProof/>
                <w:webHidden/>
              </w:rPr>
              <w:fldChar w:fldCharType="end"/>
            </w:r>
          </w:hyperlink>
        </w:p>
        <w:p w14:paraId="07E7F9E4" w14:textId="3FD1C0A3" w:rsidR="00C433AF" w:rsidRDefault="00C433AF">
          <w:pPr>
            <w:pStyle w:val="TOC2"/>
            <w:tabs>
              <w:tab w:val="left" w:pos="800"/>
              <w:tab w:val="right" w:leader="dot" w:pos="9350"/>
            </w:tabs>
            <w:rPr>
              <w:rFonts w:eastAsiaTheme="minorEastAsia" w:cstheme="minorBidi"/>
              <w:b w:val="0"/>
              <w:bCs w:val="0"/>
              <w:noProof/>
              <w:sz w:val="24"/>
              <w:szCs w:val="24"/>
              <w:lang w:val="en-US"/>
            </w:rPr>
          </w:pPr>
          <w:hyperlink w:anchor="_Toc11737196" w:history="1">
            <w:r w:rsidRPr="00112817">
              <w:rPr>
                <w:rStyle w:val="Hyperlink"/>
                <w:rFonts w:cs="Arial"/>
                <w:noProof/>
              </w:rPr>
              <w:t>1.1</w:t>
            </w:r>
            <w:r>
              <w:rPr>
                <w:rFonts w:eastAsiaTheme="minorEastAsia" w:cstheme="minorBidi"/>
                <w:b w:val="0"/>
                <w:bCs w:val="0"/>
                <w:noProof/>
                <w:sz w:val="24"/>
                <w:szCs w:val="24"/>
                <w:lang w:val="en-US"/>
              </w:rPr>
              <w:tab/>
            </w:r>
            <w:r w:rsidRPr="00112817">
              <w:rPr>
                <w:rStyle w:val="Hyperlink"/>
                <w:rFonts w:cs="Arial"/>
                <w:noProof/>
              </w:rPr>
              <w:t>Identification</w:t>
            </w:r>
            <w:r>
              <w:rPr>
                <w:noProof/>
                <w:webHidden/>
              </w:rPr>
              <w:tab/>
            </w:r>
            <w:r>
              <w:rPr>
                <w:noProof/>
                <w:webHidden/>
              </w:rPr>
              <w:fldChar w:fldCharType="begin"/>
            </w:r>
            <w:r>
              <w:rPr>
                <w:noProof/>
                <w:webHidden/>
              </w:rPr>
              <w:instrText xml:space="preserve"> PAGEREF _Toc11737196 \h </w:instrText>
            </w:r>
            <w:r>
              <w:rPr>
                <w:noProof/>
                <w:webHidden/>
              </w:rPr>
            </w:r>
            <w:r>
              <w:rPr>
                <w:noProof/>
                <w:webHidden/>
              </w:rPr>
              <w:fldChar w:fldCharType="separate"/>
            </w:r>
            <w:r>
              <w:rPr>
                <w:noProof/>
                <w:webHidden/>
              </w:rPr>
              <w:t>1</w:t>
            </w:r>
            <w:r>
              <w:rPr>
                <w:noProof/>
                <w:webHidden/>
              </w:rPr>
              <w:fldChar w:fldCharType="end"/>
            </w:r>
          </w:hyperlink>
        </w:p>
        <w:p w14:paraId="696A425E" w14:textId="05548A41" w:rsidR="00C433AF" w:rsidRDefault="00C433AF">
          <w:pPr>
            <w:pStyle w:val="TOC2"/>
            <w:tabs>
              <w:tab w:val="left" w:pos="800"/>
              <w:tab w:val="right" w:leader="dot" w:pos="9350"/>
            </w:tabs>
            <w:rPr>
              <w:rFonts w:eastAsiaTheme="minorEastAsia" w:cstheme="minorBidi"/>
              <w:b w:val="0"/>
              <w:bCs w:val="0"/>
              <w:noProof/>
              <w:sz w:val="24"/>
              <w:szCs w:val="24"/>
              <w:lang w:val="en-US"/>
            </w:rPr>
          </w:pPr>
          <w:hyperlink w:anchor="_Toc11737197" w:history="1">
            <w:r w:rsidRPr="00112817">
              <w:rPr>
                <w:rStyle w:val="Hyperlink"/>
                <w:rFonts w:cs="Arial"/>
                <w:noProof/>
              </w:rPr>
              <w:t>1.2</w:t>
            </w:r>
            <w:r>
              <w:rPr>
                <w:rFonts w:eastAsiaTheme="minorEastAsia" w:cstheme="minorBidi"/>
                <w:b w:val="0"/>
                <w:bCs w:val="0"/>
                <w:noProof/>
                <w:sz w:val="24"/>
                <w:szCs w:val="24"/>
                <w:lang w:val="en-US"/>
              </w:rPr>
              <w:tab/>
            </w:r>
            <w:r w:rsidRPr="00112817">
              <w:rPr>
                <w:rStyle w:val="Hyperlink"/>
                <w:rFonts w:cs="Arial"/>
                <w:noProof/>
              </w:rPr>
              <w:t>Purpose</w:t>
            </w:r>
            <w:r>
              <w:rPr>
                <w:noProof/>
                <w:webHidden/>
              </w:rPr>
              <w:tab/>
            </w:r>
            <w:r>
              <w:rPr>
                <w:noProof/>
                <w:webHidden/>
              </w:rPr>
              <w:fldChar w:fldCharType="begin"/>
            </w:r>
            <w:r>
              <w:rPr>
                <w:noProof/>
                <w:webHidden/>
              </w:rPr>
              <w:instrText xml:space="preserve"> PAGEREF _Toc11737197 \h </w:instrText>
            </w:r>
            <w:r>
              <w:rPr>
                <w:noProof/>
                <w:webHidden/>
              </w:rPr>
            </w:r>
            <w:r>
              <w:rPr>
                <w:noProof/>
                <w:webHidden/>
              </w:rPr>
              <w:fldChar w:fldCharType="separate"/>
            </w:r>
            <w:r>
              <w:rPr>
                <w:noProof/>
                <w:webHidden/>
              </w:rPr>
              <w:t>1</w:t>
            </w:r>
            <w:r>
              <w:rPr>
                <w:noProof/>
                <w:webHidden/>
              </w:rPr>
              <w:fldChar w:fldCharType="end"/>
            </w:r>
          </w:hyperlink>
        </w:p>
        <w:p w14:paraId="2C81063D" w14:textId="1EA8910A" w:rsidR="00C433AF" w:rsidRDefault="00C433AF">
          <w:pPr>
            <w:pStyle w:val="TOC2"/>
            <w:tabs>
              <w:tab w:val="left" w:pos="800"/>
              <w:tab w:val="right" w:leader="dot" w:pos="9350"/>
            </w:tabs>
            <w:rPr>
              <w:rFonts w:eastAsiaTheme="minorEastAsia" w:cstheme="minorBidi"/>
              <w:b w:val="0"/>
              <w:bCs w:val="0"/>
              <w:noProof/>
              <w:sz w:val="24"/>
              <w:szCs w:val="24"/>
              <w:lang w:val="en-US"/>
            </w:rPr>
          </w:pPr>
          <w:hyperlink w:anchor="_Toc11737198" w:history="1">
            <w:r w:rsidRPr="00112817">
              <w:rPr>
                <w:rStyle w:val="Hyperlink"/>
                <w:rFonts w:cs="Arial"/>
                <w:noProof/>
              </w:rPr>
              <w:t>1.3</w:t>
            </w:r>
            <w:r>
              <w:rPr>
                <w:rFonts w:eastAsiaTheme="minorEastAsia" w:cstheme="minorBidi"/>
                <w:b w:val="0"/>
                <w:bCs w:val="0"/>
                <w:noProof/>
                <w:sz w:val="24"/>
                <w:szCs w:val="24"/>
                <w:lang w:val="en-US"/>
              </w:rPr>
              <w:tab/>
            </w:r>
            <w:r w:rsidRPr="00112817">
              <w:rPr>
                <w:rStyle w:val="Hyperlink"/>
                <w:rFonts w:cs="Arial"/>
                <w:noProof/>
              </w:rPr>
              <w:t>Terminology and Notation</w:t>
            </w:r>
            <w:r>
              <w:rPr>
                <w:noProof/>
                <w:webHidden/>
              </w:rPr>
              <w:tab/>
            </w:r>
            <w:r>
              <w:rPr>
                <w:noProof/>
                <w:webHidden/>
              </w:rPr>
              <w:fldChar w:fldCharType="begin"/>
            </w:r>
            <w:r>
              <w:rPr>
                <w:noProof/>
                <w:webHidden/>
              </w:rPr>
              <w:instrText xml:space="preserve"> PAGEREF _Toc11737198 \h </w:instrText>
            </w:r>
            <w:r>
              <w:rPr>
                <w:noProof/>
                <w:webHidden/>
              </w:rPr>
            </w:r>
            <w:r>
              <w:rPr>
                <w:noProof/>
                <w:webHidden/>
              </w:rPr>
              <w:fldChar w:fldCharType="separate"/>
            </w:r>
            <w:r>
              <w:rPr>
                <w:noProof/>
                <w:webHidden/>
              </w:rPr>
              <w:t>1</w:t>
            </w:r>
            <w:r>
              <w:rPr>
                <w:noProof/>
                <w:webHidden/>
              </w:rPr>
              <w:fldChar w:fldCharType="end"/>
            </w:r>
          </w:hyperlink>
        </w:p>
        <w:p w14:paraId="6CD90FD3" w14:textId="0E830C2C" w:rsidR="00C433AF" w:rsidRDefault="00C433AF">
          <w:pPr>
            <w:pStyle w:val="TOC2"/>
            <w:tabs>
              <w:tab w:val="left" w:pos="800"/>
              <w:tab w:val="right" w:leader="dot" w:pos="9350"/>
            </w:tabs>
            <w:rPr>
              <w:rFonts w:eastAsiaTheme="minorEastAsia" w:cstheme="minorBidi"/>
              <w:b w:val="0"/>
              <w:bCs w:val="0"/>
              <w:noProof/>
              <w:sz w:val="24"/>
              <w:szCs w:val="24"/>
              <w:lang w:val="en-US"/>
            </w:rPr>
          </w:pPr>
          <w:hyperlink w:anchor="_Toc11737199" w:history="1">
            <w:r w:rsidRPr="00112817">
              <w:rPr>
                <w:rStyle w:val="Hyperlink"/>
                <w:rFonts w:cs="Arial"/>
                <w:noProof/>
              </w:rPr>
              <w:t>1.4</w:t>
            </w:r>
            <w:r>
              <w:rPr>
                <w:rFonts w:eastAsiaTheme="minorEastAsia" w:cstheme="minorBidi"/>
                <w:b w:val="0"/>
                <w:bCs w:val="0"/>
                <w:noProof/>
                <w:sz w:val="24"/>
                <w:szCs w:val="24"/>
                <w:lang w:val="en-US"/>
              </w:rPr>
              <w:tab/>
            </w:r>
            <w:r w:rsidRPr="00112817">
              <w:rPr>
                <w:rStyle w:val="Hyperlink"/>
                <w:rFonts w:cs="Arial"/>
                <w:noProof/>
              </w:rPr>
              <w:t>References</w:t>
            </w:r>
            <w:r>
              <w:rPr>
                <w:noProof/>
                <w:webHidden/>
              </w:rPr>
              <w:tab/>
            </w:r>
            <w:r>
              <w:rPr>
                <w:noProof/>
                <w:webHidden/>
              </w:rPr>
              <w:fldChar w:fldCharType="begin"/>
            </w:r>
            <w:r>
              <w:rPr>
                <w:noProof/>
                <w:webHidden/>
              </w:rPr>
              <w:instrText xml:space="preserve"> PAGEREF _Toc11737199 \h </w:instrText>
            </w:r>
            <w:r>
              <w:rPr>
                <w:noProof/>
                <w:webHidden/>
              </w:rPr>
            </w:r>
            <w:r>
              <w:rPr>
                <w:noProof/>
                <w:webHidden/>
              </w:rPr>
              <w:fldChar w:fldCharType="separate"/>
            </w:r>
            <w:r>
              <w:rPr>
                <w:noProof/>
                <w:webHidden/>
              </w:rPr>
              <w:t>2</w:t>
            </w:r>
            <w:r>
              <w:rPr>
                <w:noProof/>
                <w:webHidden/>
              </w:rPr>
              <w:fldChar w:fldCharType="end"/>
            </w:r>
          </w:hyperlink>
        </w:p>
        <w:p w14:paraId="5E40FE4C" w14:textId="7D7298B4" w:rsidR="00C433AF" w:rsidRDefault="00C433AF">
          <w:pPr>
            <w:pStyle w:val="TOC1"/>
            <w:rPr>
              <w:rFonts w:eastAsiaTheme="minorEastAsia" w:cstheme="minorBidi"/>
              <w:b w:val="0"/>
              <w:bCs w:val="0"/>
              <w:i w:val="0"/>
              <w:iCs w:val="0"/>
              <w:noProof/>
              <w:lang w:val="en-US"/>
            </w:rPr>
          </w:pPr>
          <w:hyperlink w:anchor="_Toc11737200" w:history="1">
            <w:r w:rsidRPr="00112817">
              <w:rPr>
                <w:rStyle w:val="Hyperlink"/>
                <w:rFonts w:cs="Arial"/>
                <w:noProof/>
              </w:rPr>
              <w:t>2</w:t>
            </w:r>
            <w:r>
              <w:rPr>
                <w:rFonts w:eastAsiaTheme="minorEastAsia" w:cstheme="minorBidi"/>
                <w:b w:val="0"/>
                <w:bCs w:val="0"/>
                <w:i w:val="0"/>
                <w:iCs w:val="0"/>
                <w:noProof/>
                <w:lang w:val="en-US"/>
              </w:rPr>
              <w:tab/>
            </w:r>
            <w:r w:rsidRPr="00112817">
              <w:rPr>
                <w:rStyle w:val="Hyperlink"/>
                <w:rFonts w:cs="Arial"/>
                <w:noProof/>
              </w:rPr>
              <w:t>Overview of the System</w:t>
            </w:r>
            <w:r>
              <w:rPr>
                <w:noProof/>
                <w:webHidden/>
              </w:rPr>
              <w:tab/>
            </w:r>
            <w:r>
              <w:rPr>
                <w:noProof/>
                <w:webHidden/>
              </w:rPr>
              <w:fldChar w:fldCharType="begin"/>
            </w:r>
            <w:r>
              <w:rPr>
                <w:noProof/>
                <w:webHidden/>
              </w:rPr>
              <w:instrText xml:space="preserve"> PAGEREF _Toc11737200 \h </w:instrText>
            </w:r>
            <w:r>
              <w:rPr>
                <w:noProof/>
                <w:webHidden/>
              </w:rPr>
            </w:r>
            <w:r>
              <w:rPr>
                <w:noProof/>
                <w:webHidden/>
              </w:rPr>
              <w:fldChar w:fldCharType="separate"/>
            </w:r>
            <w:r>
              <w:rPr>
                <w:noProof/>
                <w:webHidden/>
              </w:rPr>
              <w:t>2</w:t>
            </w:r>
            <w:r>
              <w:rPr>
                <w:noProof/>
                <w:webHidden/>
              </w:rPr>
              <w:fldChar w:fldCharType="end"/>
            </w:r>
          </w:hyperlink>
        </w:p>
        <w:p w14:paraId="7E689221" w14:textId="74BF6126" w:rsidR="00C433AF" w:rsidRDefault="00C433AF">
          <w:pPr>
            <w:pStyle w:val="TOC2"/>
            <w:tabs>
              <w:tab w:val="left" w:pos="800"/>
              <w:tab w:val="right" w:leader="dot" w:pos="9350"/>
            </w:tabs>
            <w:rPr>
              <w:rFonts w:eastAsiaTheme="minorEastAsia" w:cstheme="minorBidi"/>
              <w:b w:val="0"/>
              <w:bCs w:val="0"/>
              <w:noProof/>
              <w:sz w:val="24"/>
              <w:szCs w:val="24"/>
              <w:lang w:val="en-US"/>
            </w:rPr>
          </w:pPr>
          <w:hyperlink w:anchor="_Toc11737201" w:history="1">
            <w:r w:rsidRPr="00112817">
              <w:rPr>
                <w:rStyle w:val="Hyperlink"/>
                <w:rFonts w:cs="Arial"/>
                <w:noProof/>
              </w:rPr>
              <w:t>2.1</w:t>
            </w:r>
            <w:r>
              <w:rPr>
                <w:rFonts w:eastAsiaTheme="minorEastAsia" w:cstheme="minorBidi"/>
                <w:b w:val="0"/>
                <w:bCs w:val="0"/>
                <w:noProof/>
                <w:sz w:val="24"/>
                <w:szCs w:val="24"/>
                <w:lang w:val="en-US"/>
              </w:rPr>
              <w:tab/>
            </w:r>
            <w:r w:rsidRPr="00112817">
              <w:rPr>
                <w:rStyle w:val="Hyperlink"/>
                <w:rFonts w:cs="Arial"/>
                <w:noProof/>
              </w:rPr>
              <w:t>About</w:t>
            </w:r>
            <w:r>
              <w:rPr>
                <w:noProof/>
                <w:webHidden/>
              </w:rPr>
              <w:tab/>
            </w:r>
            <w:r>
              <w:rPr>
                <w:noProof/>
                <w:webHidden/>
              </w:rPr>
              <w:fldChar w:fldCharType="begin"/>
            </w:r>
            <w:r>
              <w:rPr>
                <w:noProof/>
                <w:webHidden/>
              </w:rPr>
              <w:instrText xml:space="preserve"> PAGEREF _Toc11737201 \h </w:instrText>
            </w:r>
            <w:r>
              <w:rPr>
                <w:noProof/>
                <w:webHidden/>
              </w:rPr>
            </w:r>
            <w:r>
              <w:rPr>
                <w:noProof/>
                <w:webHidden/>
              </w:rPr>
              <w:fldChar w:fldCharType="separate"/>
            </w:r>
            <w:r>
              <w:rPr>
                <w:noProof/>
                <w:webHidden/>
              </w:rPr>
              <w:t>2</w:t>
            </w:r>
            <w:r>
              <w:rPr>
                <w:noProof/>
                <w:webHidden/>
              </w:rPr>
              <w:fldChar w:fldCharType="end"/>
            </w:r>
          </w:hyperlink>
        </w:p>
        <w:p w14:paraId="0CBB0B1B" w14:textId="72D8CA4F" w:rsidR="00C433AF" w:rsidRDefault="00C433AF">
          <w:pPr>
            <w:pStyle w:val="TOC2"/>
            <w:tabs>
              <w:tab w:val="left" w:pos="800"/>
              <w:tab w:val="right" w:leader="dot" w:pos="9350"/>
            </w:tabs>
            <w:rPr>
              <w:rFonts w:eastAsiaTheme="minorEastAsia" w:cstheme="minorBidi"/>
              <w:b w:val="0"/>
              <w:bCs w:val="0"/>
              <w:noProof/>
              <w:sz w:val="24"/>
              <w:szCs w:val="24"/>
              <w:lang w:val="en-US"/>
            </w:rPr>
          </w:pPr>
          <w:hyperlink w:anchor="_Toc11737202" w:history="1">
            <w:r w:rsidRPr="00112817">
              <w:rPr>
                <w:rStyle w:val="Hyperlink"/>
                <w:rFonts w:cs="Arial"/>
                <w:noProof/>
              </w:rPr>
              <w:t>2.2</w:t>
            </w:r>
            <w:r>
              <w:rPr>
                <w:rFonts w:eastAsiaTheme="minorEastAsia" w:cstheme="minorBidi"/>
                <w:b w:val="0"/>
                <w:bCs w:val="0"/>
                <w:noProof/>
                <w:sz w:val="24"/>
                <w:szCs w:val="24"/>
                <w:lang w:val="en-US"/>
              </w:rPr>
              <w:tab/>
            </w:r>
            <w:r w:rsidRPr="00112817">
              <w:rPr>
                <w:rStyle w:val="Hyperlink"/>
                <w:rFonts w:cs="Arial"/>
                <w:noProof/>
              </w:rPr>
              <w:t>Capabilities</w:t>
            </w:r>
            <w:r>
              <w:rPr>
                <w:noProof/>
                <w:webHidden/>
              </w:rPr>
              <w:tab/>
            </w:r>
            <w:r>
              <w:rPr>
                <w:noProof/>
                <w:webHidden/>
              </w:rPr>
              <w:fldChar w:fldCharType="begin"/>
            </w:r>
            <w:r>
              <w:rPr>
                <w:noProof/>
                <w:webHidden/>
              </w:rPr>
              <w:instrText xml:space="preserve"> PAGEREF _Toc11737202 \h </w:instrText>
            </w:r>
            <w:r>
              <w:rPr>
                <w:noProof/>
                <w:webHidden/>
              </w:rPr>
            </w:r>
            <w:r>
              <w:rPr>
                <w:noProof/>
                <w:webHidden/>
              </w:rPr>
              <w:fldChar w:fldCharType="separate"/>
            </w:r>
            <w:r>
              <w:rPr>
                <w:noProof/>
                <w:webHidden/>
              </w:rPr>
              <w:t>2</w:t>
            </w:r>
            <w:r>
              <w:rPr>
                <w:noProof/>
                <w:webHidden/>
              </w:rPr>
              <w:fldChar w:fldCharType="end"/>
            </w:r>
          </w:hyperlink>
        </w:p>
        <w:p w14:paraId="7EA5BBE2" w14:textId="518D39AE" w:rsidR="00C433AF" w:rsidRDefault="00C433AF">
          <w:pPr>
            <w:pStyle w:val="TOC3"/>
            <w:tabs>
              <w:tab w:val="left" w:pos="1200"/>
              <w:tab w:val="right" w:leader="dot" w:pos="9350"/>
            </w:tabs>
            <w:rPr>
              <w:rFonts w:eastAsiaTheme="minorEastAsia" w:cstheme="minorBidi"/>
              <w:noProof/>
              <w:sz w:val="24"/>
              <w:szCs w:val="24"/>
              <w:lang w:val="en-US"/>
            </w:rPr>
          </w:pPr>
          <w:hyperlink w:anchor="_Toc11737203" w:history="1">
            <w:r w:rsidRPr="00112817">
              <w:rPr>
                <w:rStyle w:val="Hyperlink"/>
                <w:rFonts w:cs="Arial"/>
                <w:noProof/>
              </w:rPr>
              <w:t>2.2.1</w:t>
            </w:r>
            <w:r>
              <w:rPr>
                <w:rFonts w:eastAsiaTheme="minorEastAsia" w:cstheme="minorBidi"/>
                <w:noProof/>
                <w:sz w:val="24"/>
                <w:szCs w:val="24"/>
                <w:lang w:val="en-US"/>
              </w:rPr>
              <w:tab/>
            </w:r>
            <w:r w:rsidRPr="00112817">
              <w:rPr>
                <w:rStyle w:val="Hyperlink"/>
                <w:rFonts w:cs="Arial"/>
                <w:noProof/>
              </w:rPr>
              <w:t>RAVEN</w:t>
            </w:r>
            <w:r>
              <w:rPr>
                <w:noProof/>
                <w:webHidden/>
              </w:rPr>
              <w:tab/>
            </w:r>
            <w:r>
              <w:rPr>
                <w:noProof/>
                <w:webHidden/>
              </w:rPr>
              <w:fldChar w:fldCharType="begin"/>
            </w:r>
            <w:r>
              <w:rPr>
                <w:noProof/>
                <w:webHidden/>
              </w:rPr>
              <w:instrText xml:space="preserve"> PAGEREF _Toc11737203 \h </w:instrText>
            </w:r>
            <w:r>
              <w:rPr>
                <w:noProof/>
                <w:webHidden/>
              </w:rPr>
            </w:r>
            <w:r>
              <w:rPr>
                <w:noProof/>
                <w:webHidden/>
              </w:rPr>
              <w:fldChar w:fldCharType="separate"/>
            </w:r>
            <w:r>
              <w:rPr>
                <w:noProof/>
                <w:webHidden/>
              </w:rPr>
              <w:t>2</w:t>
            </w:r>
            <w:r>
              <w:rPr>
                <w:noProof/>
                <w:webHidden/>
              </w:rPr>
              <w:fldChar w:fldCharType="end"/>
            </w:r>
          </w:hyperlink>
        </w:p>
        <w:p w14:paraId="3725CC55" w14:textId="15D3DFC6" w:rsidR="00C433AF" w:rsidRDefault="00C433AF">
          <w:pPr>
            <w:pStyle w:val="TOC4"/>
            <w:tabs>
              <w:tab w:val="left" w:pos="1400"/>
              <w:tab w:val="right" w:leader="dot" w:pos="9350"/>
            </w:tabs>
            <w:rPr>
              <w:rFonts w:eastAsiaTheme="minorEastAsia" w:cstheme="minorBidi"/>
              <w:noProof/>
              <w:sz w:val="24"/>
              <w:szCs w:val="24"/>
              <w:lang w:val="en-US"/>
            </w:rPr>
          </w:pPr>
          <w:hyperlink w:anchor="_Toc11737204" w:history="1">
            <w:r w:rsidRPr="00112817">
              <w:rPr>
                <w:rStyle w:val="Hyperlink"/>
                <w:rFonts w:cs="Arial"/>
                <w:noProof/>
              </w:rPr>
              <w:t>2.2.1.1</w:t>
            </w:r>
            <w:r>
              <w:rPr>
                <w:rFonts w:eastAsiaTheme="minorEastAsia" w:cstheme="minorBidi"/>
                <w:noProof/>
                <w:sz w:val="24"/>
                <w:szCs w:val="24"/>
                <w:lang w:val="en-US"/>
              </w:rPr>
              <w:tab/>
            </w:r>
            <w:r w:rsidRPr="00112817">
              <w:rPr>
                <w:rStyle w:val="Hyperlink"/>
                <w:rFonts w:cs="Arial"/>
                <w:noProof/>
              </w:rPr>
              <w:t>Getting Started With RAVEN</w:t>
            </w:r>
            <w:r>
              <w:rPr>
                <w:noProof/>
                <w:webHidden/>
              </w:rPr>
              <w:tab/>
            </w:r>
            <w:r>
              <w:rPr>
                <w:noProof/>
                <w:webHidden/>
              </w:rPr>
              <w:fldChar w:fldCharType="begin"/>
            </w:r>
            <w:r>
              <w:rPr>
                <w:noProof/>
                <w:webHidden/>
              </w:rPr>
              <w:instrText xml:space="preserve"> PAGEREF _Toc11737204 \h </w:instrText>
            </w:r>
            <w:r>
              <w:rPr>
                <w:noProof/>
                <w:webHidden/>
              </w:rPr>
            </w:r>
            <w:r>
              <w:rPr>
                <w:noProof/>
                <w:webHidden/>
              </w:rPr>
              <w:fldChar w:fldCharType="separate"/>
            </w:r>
            <w:r>
              <w:rPr>
                <w:noProof/>
                <w:webHidden/>
              </w:rPr>
              <w:t>3</w:t>
            </w:r>
            <w:r>
              <w:rPr>
                <w:noProof/>
                <w:webHidden/>
              </w:rPr>
              <w:fldChar w:fldCharType="end"/>
            </w:r>
          </w:hyperlink>
        </w:p>
        <w:p w14:paraId="401C9CD7" w14:textId="5168288E" w:rsidR="00C433AF" w:rsidRDefault="00C433AF">
          <w:pPr>
            <w:pStyle w:val="TOC5"/>
            <w:tabs>
              <w:tab w:val="left" w:pos="1749"/>
              <w:tab w:val="right" w:leader="dot" w:pos="9350"/>
            </w:tabs>
            <w:rPr>
              <w:rFonts w:eastAsiaTheme="minorEastAsia" w:cstheme="minorBidi"/>
              <w:noProof/>
              <w:sz w:val="24"/>
              <w:szCs w:val="24"/>
              <w:lang w:val="en-US"/>
            </w:rPr>
          </w:pPr>
          <w:hyperlink w:anchor="_Toc11737205" w:history="1">
            <w:r w:rsidRPr="00112817">
              <w:rPr>
                <w:rStyle w:val="Hyperlink"/>
                <w:rFonts w:cs="Arial"/>
                <w:noProof/>
              </w:rPr>
              <w:t>2.2.1.1.1</w:t>
            </w:r>
            <w:r>
              <w:rPr>
                <w:rFonts w:eastAsiaTheme="minorEastAsia" w:cstheme="minorBidi"/>
                <w:noProof/>
                <w:sz w:val="24"/>
                <w:szCs w:val="24"/>
                <w:lang w:val="en-US"/>
              </w:rPr>
              <w:tab/>
            </w:r>
            <w:r w:rsidRPr="00112817">
              <w:rPr>
                <w:rStyle w:val="Hyperlink"/>
                <w:rFonts w:cs="Arial"/>
                <w:noProof/>
              </w:rPr>
              <w:t>What do you need to start working with RAVEN?</w:t>
            </w:r>
            <w:r>
              <w:rPr>
                <w:noProof/>
                <w:webHidden/>
              </w:rPr>
              <w:tab/>
            </w:r>
            <w:r>
              <w:rPr>
                <w:noProof/>
                <w:webHidden/>
              </w:rPr>
              <w:fldChar w:fldCharType="begin"/>
            </w:r>
            <w:r>
              <w:rPr>
                <w:noProof/>
                <w:webHidden/>
              </w:rPr>
              <w:instrText xml:space="preserve"> PAGEREF _Toc11737205 \h </w:instrText>
            </w:r>
            <w:r>
              <w:rPr>
                <w:noProof/>
                <w:webHidden/>
              </w:rPr>
            </w:r>
            <w:r>
              <w:rPr>
                <w:noProof/>
                <w:webHidden/>
              </w:rPr>
              <w:fldChar w:fldCharType="separate"/>
            </w:r>
            <w:r>
              <w:rPr>
                <w:noProof/>
                <w:webHidden/>
              </w:rPr>
              <w:t>3</w:t>
            </w:r>
            <w:r>
              <w:rPr>
                <w:noProof/>
                <w:webHidden/>
              </w:rPr>
              <w:fldChar w:fldCharType="end"/>
            </w:r>
          </w:hyperlink>
        </w:p>
        <w:p w14:paraId="24B9B448" w14:textId="3801979C" w:rsidR="00C433AF" w:rsidRDefault="00C433AF">
          <w:pPr>
            <w:pStyle w:val="TOC5"/>
            <w:tabs>
              <w:tab w:val="left" w:pos="1749"/>
              <w:tab w:val="right" w:leader="dot" w:pos="9350"/>
            </w:tabs>
            <w:rPr>
              <w:rFonts w:eastAsiaTheme="minorEastAsia" w:cstheme="minorBidi"/>
              <w:noProof/>
              <w:sz w:val="24"/>
              <w:szCs w:val="24"/>
              <w:lang w:val="en-US"/>
            </w:rPr>
          </w:pPr>
          <w:hyperlink w:anchor="_Toc11737206" w:history="1">
            <w:r w:rsidRPr="00112817">
              <w:rPr>
                <w:rStyle w:val="Hyperlink"/>
                <w:rFonts w:cs="Arial"/>
                <w:noProof/>
              </w:rPr>
              <w:t>2.2.1.1.2</w:t>
            </w:r>
            <w:r>
              <w:rPr>
                <w:rFonts w:eastAsiaTheme="minorEastAsia" w:cstheme="minorBidi"/>
                <w:noProof/>
                <w:sz w:val="24"/>
                <w:szCs w:val="24"/>
                <w:lang w:val="en-US"/>
              </w:rPr>
              <w:tab/>
            </w:r>
            <w:r w:rsidRPr="00112817">
              <w:rPr>
                <w:rStyle w:val="Hyperlink"/>
                <w:rFonts w:cs="Arial"/>
                <w:noProof/>
              </w:rPr>
              <w:t>Graph your data</w:t>
            </w:r>
            <w:r>
              <w:rPr>
                <w:noProof/>
                <w:webHidden/>
              </w:rPr>
              <w:tab/>
            </w:r>
            <w:r>
              <w:rPr>
                <w:noProof/>
                <w:webHidden/>
              </w:rPr>
              <w:fldChar w:fldCharType="begin"/>
            </w:r>
            <w:r>
              <w:rPr>
                <w:noProof/>
                <w:webHidden/>
              </w:rPr>
              <w:instrText xml:space="preserve"> PAGEREF _Toc11737206 \h </w:instrText>
            </w:r>
            <w:r>
              <w:rPr>
                <w:noProof/>
                <w:webHidden/>
              </w:rPr>
            </w:r>
            <w:r>
              <w:rPr>
                <w:noProof/>
                <w:webHidden/>
              </w:rPr>
              <w:fldChar w:fldCharType="separate"/>
            </w:r>
            <w:r>
              <w:rPr>
                <w:noProof/>
                <w:webHidden/>
              </w:rPr>
              <w:t>3</w:t>
            </w:r>
            <w:r>
              <w:rPr>
                <w:noProof/>
                <w:webHidden/>
              </w:rPr>
              <w:fldChar w:fldCharType="end"/>
            </w:r>
          </w:hyperlink>
        </w:p>
        <w:p w14:paraId="0345EF46" w14:textId="588F8BAB" w:rsidR="00C433AF" w:rsidRDefault="00C433AF">
          <w:pPr>
            <w:pStyle w:val="TOC5"/>
            <w:tabs>
              <w:tab w:val="left" w:pos="1749"/>
              <w:tab w:val="right" w:leader="dot" w:pos="9350"/>
            </w:tabs>
            <w:rPr>
              <w:rFonts w:eastAsiaTheme="minorEastAsia" w:cstheme="minorBidi"/>
              <w:noProof/>
              <w:sz w:val="24"/>
              <w:szCs w:val="24"/>
              <w:lang w:val="en-US"/>
            </w:rPr>
          </w:pPr>
          <w:hyperlink w:anchor="_Toc11737207" w:history="1">
            <w:r w:rsidRPr="00112817">
              <w:rPr>
                <w:rStyle w:val="Hyperlink"/>
                <w:rFonts w:cs="Arial"/>
                <w:noProof/>
              </w:rPr>
              <w:t>2.2.1.1.3</w:t>
            </w:r>
            <w:r>
              <w:rPr>
                <w:rFonts w:eastAsiaTheme="minorEastAsia" w:cstheme="minorBidi"/>
                <w:noProof/>
                <w:sz w:val="24"/>
                <w:szCs w:val="24"/>
                <w:lang w:val="en-US"/>
              </w:rPr>
              <w:tab/>
            </w:r>
            <w:r w:rsidRPr="00112817">
              <w:rPr>
                <w:rStyle w:val="Hyperlink"/>
                <w:rFonts w:cs="Arial"/>
                <w:noProof/>
              </w:rPr>
              <w:t>Taking a closer look</w:t>
            </w:r>
            <w:r>
              <w:rPr>
                <w:noProof/>
                <w:webHidden/>
              </w:rPr>
              <w:tab/>
            </w:r>
            <w:r>
              <w:rPr>
                <w:noProof/>
                <w:webHidden/>
              </w:rPr>
              <w:fldChar w:fldCharType="begin"/>
            </w:r>
            <w:r>
              <w:rPr>
                <w:noProof/>
                <w:webHidden/>
              </w:rPr>
              <w:instrText xml:space="preserve"> PAGEREF _Toc11737207 \h </w:instrText>
            </w:r>
            <w:r>
              <w:rPr>
                <w:noProof/>
                <w:webHidden/>
              </w:rPr>
            </w:r>
            <w:r>
              <w:rPr>
                <w:noProof/>
                <w:webHidden/>
              </w:rPr>
              <w:fldChar w:fldCharType="separate"/>
            </w:r>
            <w:r>
              <w:rPr>
                <w:noProof/>
                <w:webHidden/>
              </w:rPr>
              <w:t>3</w:t>
            </w:r>
            <w:r>
              <w:rPr>
                <w:noProof/>
                <w:webHidden/>
              </w:rPr>
              <w:fldChar w:fldCharType="end"/>
            </w:r>
          </w:hyperlink>
        </w:p>
        <w:p w14:paraId="2CF8FDFD" w14:textId="7809F7B4" w:rsidR="00C433AF" w:rsidRDefault="00C433AF">
          <w:pPr>
            <w:pStyle w:val="TOC5"/>
            <w:tabs>
              <w:tab w:val="left" w:pos="1749"/>
              <w:tab w:val="right" w:leader="dot" w:pos="9350"/>
            </w:tabs>
            <w:rPr>
              <w:rFonts w:eastAsiaTheme="minorEastAsia" w:cstheme="minorBidi"/>
              <w:noProof/>
              <w:sz w:val="24"/>
              <w:szCs w:val="24"/>
              <w:lang w:val="en-US"/>
            </w:rPr>
          </w:pPr>
          <w:hyperlink w:anchor="_Toc11737208" w:history="1">
            <w:r w:rsidRPr="00112817">
              <w:rPr>
                <w:rStyle w:val="Hyperlink"/>
                <w:rFonts w:cs="Arial"/>
                <w:noProof/>
              </w:rPr>
              <w:t>2.2.1.1.4</w:t>
            </w:r>
            <w:r>
              <w:rPr>
                <w:rFonts w:eastAsiaTheme="minorEastAsia" w:cstheme="minorBidi"/>
                <w:noProof/>
                <w:sz w:val="24"/>
                <w:szCs w:val="24"/>
                <w:lang w:val="en-US"/>
              </w:rPr>
              <w:tab/>
            </w:r>
            <w:r w:rsidRPr="00112817">
              <w:rPr>
                <w:rStyle w:val="Hyperlink"/>
                <w:rFonts w:cs="Arial"/>
                <w:noProof/>
              </w:rPr>
              <w:t>A Deeper Dive into your Data</w:t>
            </w:r>
            <w:r>
              <w:rPr>
                <w:noProof/>
                <w:webHidden/>
              </w:rPr>
              <w:tab/>
            </w:r>
            <w:r>
              <w:rPr>
                <w:noProof/>
                <w:webHidden/>
              </w:rPr>
              <w:fldChar w:fldCharType="begin"/>
            </w:r>
            <w:r>
              <w:rPr>
                <w:noProof/>
                <w:webHidden/>
              </w:rPr>
              <w:instrText xml:space="preserve"> PAGEREF _Toc11737208 \h </w:instrText>
            </w:r>
            <w:r>
              <w:rPr>
                <w:noProof/>
                <w:webHidden/>
              </w:rPr>
            </w:r>
            <w:r>
              <w:rPr>
                <w:noProof/>
                <w:webHidden/>
              </w:rPr>
              <w:fldChar w:fldCharType="separate"/>
            </w:r>
            <w:r>
              <w:rPr>
                <w:noProof/>
                <w:webHidden/>
              </w:rPr>
              <w:t>3</w:t>
            </w:r>
            <w:r>
              <w:rPr>
                <w:noProof/>
                <w:webHidden/>
              </w:rPr>
              <w:fldChar w:fldCharType="end"/>
            </w:r>
          </w:hyperlink>
        </w:p>
        <w:p w14:paraId="6734972C" w14:textId="46F5B89E" w:rsidR="00C433AF" w:rsidRDefault="00C433AF">
          <w:pPr>
            <w:pStyle w:val="TOC4"/>
            <w:tabs>
              <w:tab w:val="left" w:pos="1400"/>
              <w:tab w:val="right" w:leader="dot" w:pos="9350"/>
            </w:tabs>
            <w:rPr>
              <w:rFonts w:eastAsiaTheme="minorEastAsia" w:cstheme="minorBidi"/>
              <w:noProof/>
              <w:sz w:val="24"/>
              <w:szCs w:val="24"/>
              <w:lang w:val="en-US"/>
            </w:rPr>
          </w:pPr>
          <w:hyperlink w:anchor="_Toc11737209" w:history="1">
            <w:r w:rsidRPr="00112817">
              <w:rPr>
                <w:rStyle w:val="Hyperlink"/>
                <w:rFonts w:cs="Arial"/>
                <w:noProof/>
              </w:rPr>
              <w:t>2.2.1.2</w:t>
            </w:r>
            <w:r>
              <w:rPr>
                <w:rFonts w:eastAsiaTheme="minorEastAsia" w:cstheme="minorBidi"/>
                <w:noProof/>
                <w:sz w:val="24"/>
                <w:szCs w:val="24"/>
                <w:lang w:val="en-US"/>
              </w:rPr>
              <w:tab/>
            </w:r>
            <w:r w:rsidRPr="00112817">
              <w:rPr>
                <w:rStyle w:val="Hyperlink"/>
                <w:rFonts w:cs="Arial"/>
                <w:noProof/>
              </w:rPr>
              <w:t>Instructions for Operations</w:t>
            </w:r>
            <w:r>
              <w:rPr>
                <w:noProof/>
                <w:webHidden/>
              </w:rPr>
              <w:tab/>
            </w:r>
            <w:r>
              <w:rPr>
                <w:noProof/>
                <w:webHidden/>
              </w:rPr>
              <w:fldChar w:fldCharType="begin"/>
            </w:r>
            <w:r>
              <w:rPr>
                <w:noProof/>
                <w:webHidden/>
              </w:rPr>
              <w:instrText xml:space="preserve"> PAGEREF _Toc11737209 \h </w:instrText>
            </w:r>
            <w:r>
              <w:rPr>
                <w:noProof/>
                <w:webHidden/>
              </w:rPr>
            </w:r>
            <w:r>
              <w:rPr>
                <w:noProof/>
                <w:webHidden/>
              </w:rPr>
              <w:fldChar w:fldCharType="separate"/>
            </w:r>
            <w:r>
              <w:rPr>
                <w:noProof/>
                <w:webHidden/>
              </w:rPr>
              <w:t>4</w:t>
            </w:r>
            <w:r>
              <w:rPr>
                <w:noProof/>
                <w:webHidden/>
              </w:rPr>
              <w:fldChar w:fldCharType="end"/>
            </w:r>
          </w:hyperlink>
        </w:p>
        <w:p w14:paraId="67984FAB" w14:textId="50FA9740" w:rsidR="00C433AF" w:rsidRDefault="00C433AF">
          <w:pPr>
            <w:pStyle w:val="TOC5"/>
            <w:tabs>
              <w:tab w:val="left" w:pos="1749"/>
              <w:tab w:val="right" w:leader="dot" w:pos="9350"/>
            </w:tabs>
            <w:rPr>
              <w:rFonts w:eastAsiaTheme="minorEastAsia" w:cstheme="minorBidi"/>
              <w:noProof/>
              <w:sz w:val="24"/>
              <w:szCs w:val="24"/>
              <w:lang w:val="en-US"/>
            </w:rPr>
          </w:pPr>
          <w:hyperlink w:anchor="_Toc11737210" w:history="1">
            <w:r w:rsidRPr="00112817">
              <w:rPr>
                <w:rStyle w:val="Hyperlink"/>
                <w:rFonts w:cs="Arial"/>
                <w:noProof/>
              </w:rPr>
              <w:t>2.2.1.2.1</w:t>
            </w:r>
            <w:r>
              <w:rPr>
                <w:rFonts w:eastAsiaTheme="minorEastAsia" w:cstheme="minorBidi"/>
                <w:noProof/>
                <w:sz w:val="24"/>
                <w:szCs w:val="24"/>
                <w:lang w:val="en-US"/>
              </w:rPr>
              <w:tab/>
            </w:r>
            <w:r w:rsidRPr="00112817">
              <w:rPr>
                <w:rStyle w:val="Hyperlink"/>
                <w:rFonts w:cs="Arial"/>
                <w:noProof/>
              </w:rPr>
              <w:t>Application Layout</w:t>
            </w:r>
            <w:r>
              <w:rPr>
                <w:noProof/>
                <w:webHidden/>
              </w:rPr>
              <w:tab/>
            </w:r>
            <w:r>
              <w:rPr>
                <w:noProof/>
                <w:webHidden/>
              </w:rPr>
              <w:fldChar w:fldCharType="begin"/>
            </w:r>
            <w:r>
              <w:rPr>
                <w:noProof/>
                <w:webHidden/>
              </w:rPr>
              <w:instrText xml:space="preserve"> PAGEREF _Toc11737210 \h </w:instrText>
            </w:r>
            <w:r>
              <w:rPr>
                <w:noProof/>
                <w:webHidden/>
              </w:rPr>
            </w:r>
            <w:r>
              <w:rPr>
                <w:noProof/>
                <w:webHidden/>
              </w:rPr>
              <w:fldChar w:fldCharType="separate"/>
            </w:r>
            <w:r>
              <w:rPr>
                <w:noProof/>
                <w:webHidden/>
              </w:rPr>
              <w:t>4</w:t>
            </w:r>
            <w:r>
              <w:rPr>
                <w:noProof/>
                <w:webHidden/>
              </w:rPr>
              <w:fldChar w:fldCharType="end"/>
            </w:r>
          </w:hyperlink>
        </w:p>
        <w:p w14:paraId="59354769" w14:textId="2CA63059" w:rsidR="00C433AF" w:rsidRDefault="00C433AF">
          <w:pPr>
            <w:pStyle w:val="TOC6"/>
            <w:tabs>
              <w:tab w:val="left" w:pos="2101"/>
              <w:tab w:val="right" w:leader="dot" w:pos="9350"/>
            </w:tabs>
            <w:rPr>
              <w:rFonts w:eastAsiaTheme="minorEastAsia" w:cstheme="minorBidi"/>
              <w:noProof/>
              <w:sz w:val="24"/>
              <w:szCs w:val="24"/>
              <w:lang w:val="en-US"/>
            </w:rPr>
          </w:pPr>
          <w:hyperlink w:anchor="_Toc11737211" w:history="1">
            <w:r w:rsidRPr="00112817">
              <w:rPr>
                <w:rStyle w:val="Hyperlink"/>
                <w:rFonts w:cs="Arial"/>
                <w:noProof/>
              </w:rPr>
              <w:t>2.2.1.2.1.1</w:t>
            </w:r>
            <w:r>
              <w:rPr>
                <w:rFonts w:eastAsiaTheme="minorEastAsia" w:cstheme="minorBidi"/>
                <w:noProof/>
                <w:sz w:val="24"/>
                <w:szCs w:val="24"/>
                <w:lang w:val="en-US"/>
              </w:rPr>
              <w:tab/>
            </w:r>
            <w:r w:rsidRPr="00112817">
              <w:rPr>
                <w:rStyle w:val="Hyperlink"/>
                <w:rFonts w:cs="Arial"/>
                <w:noProof/>
              </w:rPr>
              <w:t>Containers</w:t>
            </w:r>
            <w:r>
              <w:rPr>
                <w:noProof/>
                <w:webHidden/>
              </w:rPr>
              <w:tab/>
            </w:r>
            <w:r>
              <w:rPr>
                <w:noProof/>
                <w:webHidden/>
              </w:rPr>
              <w:fldChar w:fldCharType="begin"/>
            </w:r>
            <w:r>
              <w:rPr>
                <w:noProof/>
                <w:webHidden/>
              </w:rPr>
              <w:instrText xml:space="preserve"> PAGEREF _Toc11737211 \h </w:instrText>
            </w:r>
            <w:r>
              <w:rPr>
                <w:noProof/>
                <w:webHidden/>
              </w:rPr>
            </w:r>
            <w:r>
              <w:rPr>
                <w:noProof/>
                <w:webHidden/>
              </w:rPr>
              <w:fldChar w:fldCharType="separate"/>
            </w:r>
            <w:r>
              <w:rPr>
                <w:noProof/>
                <w:webHidden/>
              </w:rPr>
              <w:t>4</w:t>
            </w:r>
            <w:r>
              <w:rPr>
                <w:noProof/>
                <w:webHidden/>
              </w:rPr>
              <w:fldChar w:fldCharType="end"/>
            </w:r>
          </w:hyperlink>
        </w:p>
        <w:p w14:paraId="6C015D62" w14:textId="6F2DE715" w:rsidR="00C433AF" w:rsidRDefault="00C433AF">
          <w:pPr>
            <w:pStyle w:val="TOC7"/>
            <w:tabs>
              <w:tab w:val="left" w:pos="2453"/>
              <w:tab w:val="right" w:leader="dot" w:pos="9350"/>
            </w:tabs>
            <w:rPr>
              <w:rFonts w:eastAsiaTheme="minorEastAsia" w:cstheme="minorBidi"/>
              <w:noProof/>
              <w:sz w:val="24"/>
              <w:szCs w:val="24"/>
              <w:lang w:val="en-US"/>
            </w:rPr>
          </w:pPr>
          <w:hyperlink w:anchor="_Toc11737212" w:history="1">
            <w:r w:rsidRPr="00112817">
              <w:rPr>
                <w:rStyle w:val="Hyperlink"/>
                <w:rFonts w:cs="Arial"/>
                <w:noProof/>
              </w:rPr>
              <w:t>2.2.1.2.1.1.1</w:t>
            </w:r>
            <w:r>
              <w:rPr>
                <w:rFonts w:eastAsiaTheme="minorEastAsia" w:cstheme="minorBidi"/>
                <w:noProof/>
                <w:sz w:val="24"/>
                <w:szCs w:val="24"/>
                <w:lang w:val="en-US"/>
              </w:rPr>
              <w:tab/>
            </w:r>
            <w:r w:rsidRPr="00112817">
              <w:rPr>
                <w:rStyle w:val="Hyperlink"/>
                <w:rFonts w:cs="Arial"/>
                <w:noProof/>
              </w:rPr>
              <w:t>Source Explorer Panel</w:t>
            </w:r>
            <w:r>
              <w:rPr>
                <w:noProof/>
                <w:webHidden/>
              </w:rPr>
              <w:tab/>
            </w:r>
            <w:r>
              <w:rPr>
                <w:noProof/>
                <w:webHidden/>
              </w:rPr>
              <w:fldChar w:fldCharType="begin"/>
            </w:r>
            <w:r>
              <w:rPr>
                <w:noProof/>
                <w:webHidden/>
              </w:rPr>
              <w:instrText xml:space="preserve"> PAGEREF _Toc11737212 \h </w:instrText>
            </w:r>
            <w:r>
              <w:rPr>
                <w:noProof/>
                <w:webHidden/>
              </w:rPr>
            </w:r>
            <w:r>
              <w:rPr>
                <w:noProof/>
                <w:webHidden/>
              </w:rPr>
              <w:fldChar w:fldCharType="separate"/>
            </w:r>
            <w:r>
              <w:rPr>
                <w:noProof/>
                <w:webHidden/>
              </w:rPr>
              <w:t>4</w:t>
            </w:r>
            <w:r>
              <w:rPr>
                <w:noProof/>
                <w:webHidden/>
              </w:rPr>
              <w:fldChar w:fldCharType="end"/>
            </w:r>
          </w:hyperlink>
        </w:p>
        <w:p w14:paraId="0B687B6E" w14:textId="1AF6C888" w:rsidR="00C433AF" w:rsidRDefault="00C433AF">
          <w:pPr>
            <w:pStyle w:val="TOC7"/>
            <w:tabs>
              <w:tab w:val="left" w:pos="2453"/>
              <w:tab w:val="right" w:leader="dot" w:pos="9350"/>
            </w:tabs>
            <w:rPr>
              <w:rFonts w:eastAsiaTheme="minorEastAsia" w:cstheme="minorBidi"/>
              <w:noProof/>
              <w:sz w:val="24"/>
              <w:szCs w:val="24"/>
              <w:lang w:val="en-US"/>
            </w:rPr>
          </w:pPr>
          <w:hyperlink w:anchor="_Toc11737213" w:history="1">
            <w:r w:rsidRPr="00112817">
              <w:rPr>
                <w:rStyle w:val="Hyperlink"/>
                <w:rFonts w:cs="Arial"/>
                <w:noProof/>
              </w:rPr>
              <w:t>2.2.1.2.1.1.2</w:t>
            </w:r>
            <w:r>
              <w:rPr>
                <w:rFonts w:eastAsiaTheme="minorEastAsia" w:cstheme="minorBidi"/>
                <w:noProof/>
                <w:sz w:val="24"/>
                <w:szCs w:val="24"/>
                <w:lang w:val="en-US"/>
              </w:rPr>
              <w:tab/>
            </w:r>
            <w:r w:rsidRPr="00112817">
              <w:rPr>
                <w:rStyle w:val="Hyperlink"/>
                <w:rFonts w:cs="Arial"/>
                <w:noProof/>
              </w:rPr>
              <w:t>Bands Panels</w:t>
            </w:r>
            <w:r>
              <w:rPr>
                <w:noProof/>
                <w:webHidden/>
              </w:rPr>
              <w:tab/>
            </w:r>
            <w:r>
              <w:rPr>
                <w:noProof/>
                <w:webHidden/>
              </w:rPr>
              <w:fldChar w:fldCharType="begin"/>
            </w:r>
            <w:r>
              <w:rPr>
                <w:noProof/>
                <w:webHidden/>
              </w:rPr>
              <w:instrText xml:space="preserve"> PAGEREF _Toc11737213 \h </w:instrText>
            </w:r>
            <w:r>
              <w:rPr>
                <w:noProof/>
                <w:webHidden/>
              </w:rPr>
            </w:r>
            <w:r>
              <w:rPr>
                <w:noProof/>
                <w:webHidden/>
              </w:rPr>
              <w:fldChar w:fldCharType="separate"/>
            </w:r>
            <w:r>
              <w:rPr>
                <w:noProof/>
                <w:webHidden/>
              </w:rPr>
              <w:t>4</w:t>
            </w:r>
            <w:r>
              <w:rPr>
                <w:noProof/>
                <w:webHidden/>
              </w:rPr>
              <w:fldChar w:fldCharType="end"/>
            </w:r>
          </w:hyperlink>
        </w:p>
        <w:p w14:paraId="4253E422" w14:textId="7CBE35EB" w:rsidR="00C433AF" w:rsidRDefault="00C433AF">
          <w:pPr>
            <w:pStyle w:val="TOC7"/>
            <w:tabs>
              <w:tab w:val="left" w:pos="2453"/>
              <w:tab w:val="right" w:leader="dot" w:pos="9350"/>
            </w:tabs>
            <w:rPr>
              <w:rFonts w:eastAsiaTheme="minorEastAsia" w:cstheme="minorBidi"/>
              <w:noProof/>
              <w:sz w:val="24"/>
              <w:szCs w:val="24"/>
              <w:lang w:val="en-US"/>
            </w:rPr>
          </w:pPr>
          <w:hyperlink w:anchor="_Toc11737214" w:history="1">
            <w:r w:rsidRPr="00112817">
              <w:rPr>
                <w:rStyle w:val="Hyperlink"/>
                <w:rFonts w:cs="Arial"/>
                <w:noProof/>
              </w:rPr>
              <w:t>2.2.1.2.1.1.3</w:t>
            </w:r>
            <w:r>
              <w:rPr>
                <w:rFonts w:eastAsiaTheme="minorEastAsia" w:cstheme="minorBidi"/>
                <w:noProof/>
                <w:sz w:val="24"/>
                <w:szCs w:val="24"/>
                <w:lang w:val="en-US"/>
              </w:rPr>
              <w:tab/>
            </w:r>
            <w:r w:rsidRPr="00112817">
              <w:rPr>
                <w:rStyle w:val="Hyperlink"/>
                <w:rFonts w:cs="Arial"/>
                <w:noProof/>
              </w:rPr>
              <w:t>Details Panel</w:t>
            </w:r>
            <w:r>
              <w:rPr>
                <w:noProof/>
                <w:webHidden/>
              </w:rPr>
              <w:tab/>
            </w:r>
            <w:r>
              <w:rPr>
                <w:noProof/>
                <w:webHidden/>
              </w:rPr>
              <w:fldChar w:fldCharType="begin"/>
            </w:r>
            <w:r>
              <w:rPr>
                <w:noProof/>
                <w:webHidden/>
              </w:rPr>
              <w:instrText xml:space="preserve"> PAGEREF _Toc11737214 \h </w:instrText>
            </w:r>
            <w:r>
              <w:rPr>
                <w:noProof/>
                <w:webHidden/>
              </w:rPr>
            </w:r>
            <w:r>
              <w:rPr>
                <w:noProof/>
                <w:webHidden/>
              </w:rPr>
              <w:fldChar w:fldCharType="separate"/>
            </w:r>
            <w:r>
              <w:rPr>
                <w:noProof/>
                <w:webHidden/>
              </w:rPr>
              <w:t>5</w:t>
            </w:r>
            <w:r>
              <w:rPr>
                <w:noProof/>
                <w:webHidden/>
              </w:rPr>
              <w:fldChar w:fldCharType="end"/>
            </w:r>
          </w:hyperlink>
        </w:p>
        <w:p w14:paraId="2763B688" w14:textId="1E74AA50" w:rsidR="00C433AF" w:rsidRDefault="00C433AF">
          <w:pPr>
            <w:pStyle w:val="TOC7"/>
            <w:tabs>
              <w:tab w:val="left" w:pos="2453"/>
              <w:tab w:val="right" w:leader="dot" w:pos="9350"/>
            </w:tabs>
            <w:rPr>
              <w:rFonts w:eastAsiaTheme="minorEastAsia" w:cstheme="minorBidi"/>
              <w:noProof/>
              <w:sz w:val="24"/>
              <w:szCs w:val="24"/>
              <w:lang w:val="en-US"/>
            </w:rPr>
          </w:pPr>
          <w:hyperlink w:anchor="_Toc11737215" w:history="1">
            <w:r w:rsidRPr="00112817">
              <w:rPr>
                <w:rStyle w:val="Hyperlink"/>
                <w:rFonts w:cs="Arial"/>
                <w:noProof/>
              </w:rPr>
              <w:t>2.2.1.2.1.1.4</w:t>
            </w:r>
            <w:r>
              <w:rPr>
                <w:rFonts w:eastAsiaTheme="minorEastAsia" w:cstheme="minorBidi"/>
                <w:noProof/>
                <w:sz w:val="24"/>
                <w:szCs w:val="24"/>
                <w:lang w:val="en-US"/>
              </w:rPr>
              <w:tab/>
            </w:r>
            <w:r w:rsidRPr="00112817">
              <w:rPr>
                <w:rStyle w:val="Hyperlink"/>
                <w:rFonts w:cs="Arial"/>
                <w:noProof/>
              </w:rPr>
              <w:t>Right Panel: Selected Point</w:t>
            </w:r>
            <w:r>
              <w:rPr>
                <w:noProof/>
                <w:webHidden/>
              </w:rPr>
              <w:tab/>
            </w:r>
            <w:r>
              <w:rPr>
                <w:noProof/>
                <w:webHidden/>
              </w:rPr>
              <w:fldChar w:fldCharType="begin"/>
            </w:r>
            <w:r>
              <w:rPr>
                <w:noProof/>
                <w:webHidden/>
              </w:rPr>
              <w:instrText xml:space="preserve"> PAGEREF _Toc11737215 \h </w:instrText>
            </w:r>
            <w:r>
              <w:rPr>
                <w:noProof/>
                <w:webHidden/>
              </w:rPr>
            </w:r>
            <w:r>
              <w:rPr>
                <w:noProof/>
                <w:webHidden/>
              </w:rPr>
              <w:fldChar w:fldCharType="separate"/>
            </w:r>
            <w:r>
              <w:rPr>
                <w:noProof/>
                <w:webHidden/>
              </w:rPr>
              <w:t>5</w:t>
            </w:r>
            <w:r>
              <w:rPr>
                <w:noProof/>
                <w:webHidden/>
              </w:rPr>
              <w:fldChar w:fldCharType="end"/>
            </w:r>
          </w:hyperlink>
        </w:p>
        <w:p w14:paraId="375E5281" w14:textId="66233BDE" w:rsidR="00C433AF" w:rsidRDefault="00C433AF">
          <w:pPr>
            <w:pStyle w:val="TOC7"/>
            <w:tabs>
              <w:tab w:val="left" w:pos="2453"/>
              <w:tab w:val="right" w:leader="dot" w:pos="9350"/>
            </w:tabs>
            <w:rPr>
              <w:rFonts w:eastAsiaTheme="minorEastAsia" w:cstheme="minorBidi"/>
              <w:noProof/>
              <w:sz w:val="24"/>
              <w:szCs w:val="24"/>
              <w:lang w:val="en-US"/>
            </w:rPr>
          </w:pPr>
          <w:hyperlink w:anchor="_Toc11737216" w:history="1">
            <w:r w:rsidRPr="00112817">
              <w:rPr>
                <w:rStyle w:val="Hyperlink"/>
                <w:rFonts w:cs="Arial"/>
                <w:noProof/>
              </w:rPr>
              <w:t>2.2.1.2.1.1.5</w:t>
            </w:r>
            <w:r>
              <w:rPr>
                <w:rFonts w:eastAsiaTheme="minorEastAsia" w:cstheme="minorBidi"/>
                <w:noProof/>
                <w:sz w:val="24"/>
                <w:szCs w:val="24"/>
                <w:lang w:val="en-US"/>
              </w:rPr>
              <w:tab/>
            </w:r>
            <w:r w:rsidRPr="00112817">
              <w:rPr>
                <w:rStyle w:val="Hyperlink"/>
                <w:rFonts w:cs="Arial"/>
                <w:noProof/>
              </w:rPr>
              <w:t>Top Bar</w:t>
            </w:r>
            <w:r>
              <w:rPr>
                <w:noProof/>
                <w:webHidden/>
              </w:rPr>
              <w:tab/>
            </w:r>
            <w:r>
              <w:rPr>
                <w:noProof/>
                <w:webHidden/>
              </w:rPr>
              <w:fldChar w:fldCharType="begin"/>
            </w:r>
            <w:r>
              <w:rPr>
                <w:noProof/>
                <w:webHidden/>
              </w:rPr>
              <w:instrText xml:space="preserve"> PAGEREF _Toc11737216 \h </w:instrText>
            </w:r>
            <w:r>
              <w:rPr>
                <w:noProof/>
                <w:webHidden/>
              </w:rPr>
            </w:r>
            <w:r>
              <w:rPr>
                <w:noProof/>
                <w:webHidden/>
              </w:rPr>
              <w:fldChar w:fldCharType="separate"/>
            </w:r>
            <w:r>
              <w:rPr>
                <w:noProof/>
                <w:webHidden/>
              </w:rPr>
              <w:t>5</w:t>
            </w:r>
            <w:r>
              <w:rPr>
                <w:noProof/>
                <w:webHidden/>
              </w:rPr>
              <w:fldChar w:fldCharType="end"/>
            </w:r>
          </w:hyperlink>
        </w:p>
        <w:p w14:paraId="388FE333" w14:textId="742A59F7" w:rsidR="00C433AF" w:rsidRDefault="00C433AF">
          <w:pPr>
            <w:pStyle w:val="TOC7"/>
            <w:tabs>
              <w:tab w:val="left" w:pos="2453"/>
              <w:tab w:val="right" w:leader="dot" w:pos="9350"/>
            </w:tabs>
            <w:rPr>
              <w:rFonts w:eastAsiaTheme="minorEastAsia" w:cstheme="minorBidi"/>
              <w:noProof/>
              <w:sz w:val="24"/>
              <w:szCs w:val="24"/>
              <w:lang w:val="en-US"/>
            </w:rPr>
          </w:pPr>
          <w:hyperlink w:anchor="_Toc11737217" w:history="1">
            <w:r w:rsidRPr="00112817">
              <w:rPr>
                <w:rStyle w:val="Hyperlink"/>
                <w:rFonts w:cs="Arial"/>
                <w:noProof/>
              </w:rPr>
              <w:t>2.2.1.2.1.1.6</w:t>
            </w:r>
            <w:r>
              <w:rPr>
                <w:rFonts w:eastAsiaTheme="minorEastAsia" w:cstheme="minorBidi"/>
                <w:noProof/>
                <w:sz w:val="24"/>
                <w:szCs w:val="24"/>
                <w:lang w:val="en-US"/>
              </w:rPr>
              <w:tab/>
            </w:r>
            <w:r w:rsidRPr="00112817">
              <w:rPr>
                <w:rStyle w:val="Hyperlink"/>
                <w:rFonts w:cs="Arial"/>
                <w:noProof/>
              </w:rPr>
              <w:t>NEST Modules Navigation</w:t>
            </w:r>
            <w:r>
              <w:rPr>
                <w:noProof/>
                <w:webHidden/>
              </w:rPr>
              <w:tab/>
            </w:r>
            <w:r>
              <w:rPr>
                <w:noProof/>
                <w:webHidden/>
              </w:rPr>
              <w:fldChar w:fldCharType="begin"/>
            </w:r>
            <w:r>
              <w:rPr>
                <w:noProof/>
                <w:webHidden/>
              </w:rPr>
              <w:instrText xml:space="preserve"> PAGEREF _Toc11737217 \h </w:instrText>
            </w:r>
            <w:r>
              <w:rPr>
                <w:noProof/>
                <w:webHidden/>
              </w:rPr>
            </w:r>
            <w:r>
              <w:rPr>
                <w:noProof/>
                <w:webHidden/>
              </w:rPr>
              <w:fldChar w:fldCharType="separate"/>
            </w:r>
            <w:r>
              <w:rPr>
                <w:noProof/>
                <w:webHidden/>
              </w:rPr>
              <w:t>6</w:t>
            </w:r>
            <w:r>
              <w:rPr>
                <w:noProof/>
                <w:webHidden/>
              </w:rPr>
              <w:fldChar w:fldCharType="end"/>
            </w:r>
          </w:hyperlink>
        </w:p>
        <w:p w14:paraId="030BE82F" w14:textId="0077BF32" w:rsidR="00C433AF" w:rsidRDefault="00C433AF">
          <w:pPr>
            <w:pStyle w:val="TOC5"/>
            <w:tabs>
              <w:tab w:val="left" w:pos="1749"/>
              <w:tab w:val="right" w:leader="dot" w:pos="9350"/>
            </w:tabs>
            <w:rPr>
              <w:rFonts w:eastAsiaTheme="minorEastAsia" w:cstheme="minorBidi"/>
              <w:noProof/>
              <w:sz w:val="24"/>
              <w:szCs w:val="24"/>
              <w:lang w:val="en-US"/>
            </w:rPr>
          </w:pPr>
          <w:hyperlink w:anchor="_Toc11737218" w:history="1">
            <w:r w:rsidRPr="00112817">
              <w:rPr>
                <w:rStyle w:val="Hyperlink"/>
                <w:rFonts w:cs="Arial"/>
                <w:noProof/>
                <w:lang w:val="en-US"/>
              </w:rPr>
              <w:t>2.2.1.2.2</w:t>
            </w:r>
            <w:r>
              <w:rPr>
                <w:rFonts w:eastAsiaTheme="minorEastAsia" w:cstheme="minorBidi"/>
                <w:noProof/>
                <w:sz w:val="24"/>
                <w:szCs w:val="24"/>
                <w:lang w:val="en-US"/>
              </w:rPr>
              <w:tab/>
            </w:r>
            <w:r w:rsidRPr="00112817">
              <w:rPr>
                <w:rStyle w:val="Hyperlink"/>
                <w:rFonts w:cs="Arial"/>
                <w:noProof/>
              </w:rPr>
              <w:t>Source</w:t>
            </w:r>
            <w:r w:rsidRPr="00112817">
              <w:rPr>
                <w:rStyle w:val="Hyperlink"/>
                <w:rFonts w:cs="Arial"/>
                <w:noProof/>
                <w:lang w:val="en-US"/>
              </w:rPr>
              <w:t xml:space="preserve"> Explorer</w:t>
            </w:r>
            <w:r>
              <w:rPr>
                <w:noProof/>
                <w:webHidden/>
              </w:rPr>
              <w:tab/>
            </w:r>
            <w:r>
              <w:rPr>
                <w:noProof/>
                <w:webHidden/>
              </w:rPr>
              <w:fldChar w:fldCharType="begin"/>
            </w:r>
            <w:r>
              <w:rPr>
                <w:noProof/>
                <w:webHidden/>
              </w:rPr>
              <w:instrText xml:space="preserve"> PAGEREF _Toc11737218 \h </w:instrText>
            </w:r>
            <w:r>
              <w:rPr>
                <w:noProof/>
                <w:webHidden/>
              </w:rPr>
            </w:r>
            <w:r>
              <w:rPr>
                <w:noProof/>
                <w:webHidden/>
              </w:rPr>
              <w:fldChar w:fldCharType="separate"/>
            </w:r>
            <w:r>
              <w:rPr>
                <w:noProof/>
                <w:webHidden/>
              </w:rPr>
              <w:t>6</w:t>
            </w:r>
            <w:r>
              <w:rPr>
                <w:noProof/>
                <w:webHidden/>
              </w:rPr>
              <w:fldChar w:fldCharType="end"/>
            </w:r>
          </w:hyperlink>
        </w:p>
        <w:p w14:paraId="7AD6FF94" w14:textId="0141DC07" w:rsidR="00C433AF" w:rsidRDefault="00C433AF">
          <w:pPr>
            <w:pStyle w:val="TOC6"/>
            <w:tabs>
              <w:tab w:val="left" w:pos="2101"/>
              <w:tab w:val="right" w:leader="dot" w:pos="9350"/>
            </w:tabs>
            <w:rPr>
              <w:rFonts w:eastAsiaTheme="minorEastAsia" w:cstheme="minorBidi"/>
              <w:noProof/>
              <w:sz w:val="24"/>
              <w:szCs w:val="24"/>
              <w:lang w:val="en-US"/>
            </w:rPr>
          </w:pPr>
          <w:hyperlink w:anchor="_Toc11737219" w:history="1">
            <w:r w:rsidRPr="00112817">
              <w:rPr>
                <w:rStyle w:val="Hyperlink"/>
                <w:rFonts w:cs="Arial"/>
                <w:noProof/>
                <w:lang w:val="en-US"/>
              </w:rPr>
              <w:t>2.2.1.2.2.1</w:t>
            </w:r>
            <w:r>
              <w:rPr>
                <w:rFonts w:eastAsiaTheme="minorEastAsia" w:cstheme="minorBidi"/>
                <w:noProof/>
                <w:sz w:val="24"/>
                <w:szCs w:val="24"/>
                <w:lang w:val="en-US"/>
              </w:rPr>
              <w:tab/>
            </w:r>
            <w:r w:rsidRPr="00112817">
              <w:rPr>
                <w:rStyle w:val="Hyperlink"/>
                <w:rFonts w:cs="Arial"/>
                <w:noProof/>
                <w:lang w:val="en-US"/>
              </w:rPr>
              <w:t>Source Explorer Iconography</w:t>
            </w:r>
            <w:r>
              <w:rPr>
                <w:noProof/>
                <w:webHidden/>
              </w:rPr>
              <w:tab/>
            </w:r>
            <w:r>
              <w:rPr>
                <w:noProof/>
                <w:webHidden/>
              </w:rPr>
              <w:fldChar w:fldCharType="begin"/>
            </w:r>
            <w:r>
              <w:rPr>
                <w:noProof/>
                <w:webHidden/>
              </w:rPr>
              <w:instrText xml:space="preserve"> PAGEREF _Toc11737219 \h </w:instrText>
            </w:r>
            <w:r>
              <w:rPr>
                <w:noProof/>
                <w:webHidden/>
              </w:rPr>
            </w:r>
            <w:r>
              <w:rPr>
                <w:noProof/>
                <w:webHidden/>
              </w:rPr>
              <w:fldChar w:fldCharType="separate"/>
            </w:r>
            <w:r>
              <w:rPr>
                <w:noProof/>
                <w:webHidden/>
              </w:rPr>
              <w:t>7</w:t>
            </w:r>
            <w:r>
              <w:rPr>
                <w:noProof/>
                <w:webHidden/>
              </w:rPr>
              <w:fldChar w:fldCharType="end"/>
            </w:r>
          </w:hyperlink>
        </w:p>
        <w:p w14:paraId="2517CCED" w14:textId="7B58E2E9" w:rsidR="00C433AF" w:rsidRDefault="00C433AF">
          <w:pPr>
            <w:pStyle w:val="TOC6"/>
            <w:tabs>
              <w:tab w:val="left" w:pos="2101"/>
              <w:tab w:val="right" w:leader="dot" w:pos="9350"/>
            </w:tabs>
            <w:rPr>
              <w:rFonts w:eastAsiaTheme="minorEastAsia" w:cstheme="minorBidi"/>
              <w:noProof/>
              <w:sz w:val="24"/>
              <w:szCs w:val="24"/>
              <w:lang w:val="en-US"/>
            </w:rPr>
          </w:pPr>
          <w:hyperlink w:anchor="_Toc11737220" w:history="1">
            <w:r w:rsidRPr="00112817">
              <w:rPr>
                <w:rStyle w:val="Hyperlink"/>
                <w:rFonts w:cs="Arial"/>
                <w:noProof/>
              </w:rPr>
              <w:t>2.2.1.2.2.2</w:t>
            </w:r>
            <w:r>
              <w:rPr>
                <w:rFonts w:eastAsiaTheme="minorEastAsia" w:cstheme="minorBidi"/>
                <w:noProof/>
                <w:sz w:val="24"/>
                <w:szCs w:val="24"/>
                <w:lang w:val="en-US"/>
              </w:rPr>
              <w:tab/>
            </w:r>
            <w:r w:rsidRPr="00112817">
              <w:rPr>
                <w:rStyle w:val="Hyperlink"/>
                <w:rFonts w:cs="Arial"/>
                <w:noProof/>
              </w:rPr>
              <w:t>Expand/Collapse Nodes</w:t>
            </w:r>
            <w:r>
              <w:rPr>
                <w:noProof/>
                <w:webHidden/>
              </w:rPr>
              <w:tab/>
            </w:r>
            <w:r>
              <w:rPr>
                <w:noProof/>
                <w:webHidden/>
              </w:rPr>
              <w:fldChar w:fldCharType="begin"/>
            </w:r>
            <w:r>
              <w:rPr>
                <w:noProof/>
                <w:webHidden/>
              </w:rPr>
              <w:instrText xml:space="preserve"> PAGEREF _Toc11737220 \h </w:instrText>
            </w:r>
            <w:r>
              <w:rPr>
                <w:noProof/>
                <w:webHidden/>
              </w:rPr>
            </w:r>
            <w:r>
              <w:rPr>
                <w:noProof/>
                <w:webHidden/>
              </w:rPr>
              <w:fldChar w:fldCharType="separate"/>
            </w:r>
            <w:r>
              <w:rPr>
                <w:noProof/>
                <w:webHidden/>
              </w:rPr>
              <w:t>7</w:t>
            </w:r>
            <w:r>
              <w:rPr>
                <w:noProof/>
                <w:webHidden/>
              </w:rPr>
              <w:fldChar w:fldCharType="end"/>
            </w:r>
          </w:hyperlink>
        </w:p>
        <w:p w14:paraId="1D1D69C1" w14:textId="43A7B536" w:rsidR="00C433AF" w:rsidRDefault="00C433AF">
          <w:pPr>
            <w:pStyle w:val="TOC7"/>
            <w:tabs>
              <w:tab w:val="left" w:pos="2453"/>
              <w:tab w:val="right" w:leader="dot" w:pos="9350"/>
            </w:tabs>
            <w:rPr>
              <w:rFonts w:eastAsiaTheme="minorEastAsia" w:cstheme="minorBidi"/>
              <w:noProof/>
              <w:sz w:val="24"/>
              <w:szCs w:val="24"/>
              <w:lang w:val="en-US"/>
            </w:rPr>
          </w:pPr>
          <w:hyperlink w:anchor="_Toc11737221" w:history="1">
            <w:r w:rsidRPr="00112817">
              <w:rPr>
                <w:rStyle w:val="Hyperlink"/>
                <w:rFonts w:cs="Arial"/>
                <w:noProof/>
              </w:rPr>
              <w:t>2.2.1.2.2.2.1</w:t>
            </w:r>
            <w:r>
              <w:rPr>
                <w:rFonts w:eastAsiaTheme="minorEastAsia" w:cstheme="minorBidi"/>
                <w:noProof/>
                <w:sz w:val="24"/>
                <w:szCs w:val="24"/>
                <w:lang w:val="en-US"/>
              </w:rPr>
              <w:tab/>
            </w:r>
            <w:r w:rsidRPr="00112817">
              <w:rPr>
                <w:rStyle w:val="Hyperlink"/>
                <w:rFonts w:cs="Arial"/>
                <w:noProof/>
              </w:rPr>
              <w:t>How To: To expand a node:</w:t>
            </w:r>
            <w:r>
              <w:rPr>
                <w:noProof/>
                <w:webHidden/>
              </w:rPr>
              <w:tab/>
            </w:r>
            <w:r>
              <w:rPr>
                <w:noProof/>
                <w:webHidden/>
              </w:rPr>
              <w:fldChar w:fldCharType="begin"/>
            </w:r>
            <w:r>
              <w:rPr>
                <w:noProof/>
                <w:webHidden/>
              </w:rPr>
              <w:instrText xml:space="preserve"> PAGEREF _Toc11737221 \h </w:instrText>
            </w:r>
            <w:r>
              <w:rPr>
                <w:noProof/>
                <w:webHidden/>
              </w:rPr>
            </w:r>
            <w:r>
              <w:rPr>
                <w:noProof/>
                <w:webHidden/>
              </w:rPr>
              <w:fldChar w:fldCharType="separate"/>
            </w:r>
            <w:r>
              <w:rPr>
                <w:noProof/>
                <w:webHidden/>
              </w:rPr>
              <w:t>7</w:t>
            </w:r>
            <w:r>
              <w:rPr>
                <w:noProof/>
                <w:webHidden/>
              </w:rPr>
              <w:fldChar w:fldCharType="end"/>
            </w:r>
          </w:hyperlink>
        </w:p>
        <w:p w14:paraId="0C6ED9CC" w14:textId="53EED9A4" w:rsidR="00C433AF" w:rsidRDefault="00C433AF">
          <w:pPr>
            <w:pStyle w:val="TOC7"/>
            <w:tabs>
              <w:tab w:val="left" w:pos="2453"/>
              <w:tab w:val="right" w:leader="dot" w:pos="9350"/>
            </w:tabs>
            <w:rPr>
              <w:rFonts w:eastAsiaTheme="minorEastAsia" w:cstheme="minorBidi"/>
              <w:noProof/>
              <w:sz w:val="24"/>
              <w:szCs w:val="24"/>
              <w:lang w:val="en-US"/>
            </w:rPr>
          </w:pPr>
          <w:hyperlink w:anchor="_Toc11737222" w:history="1">
            <w:r w:rsidRPr="00112817">
              <w:rPr>
                <w:rStyle w:val="Hyperlink"/>
                <w:rFonts w:cs="Arial"/>
                <w:noProof/>
              </w:rPr>
              <w:t>2.2.1.2.2.2.2</w:t>
            </w:r>
            <w:r>
              <w:rPr>
                <w:rFonts w:eastAsiaTheme="minorEastAsia" w:cstheme="minorBidi"/>
                <w:noProof/>
                <w:sz w:val="24"/>
                <w:szCs w:val="24"/>
                <w:lang w:val="en-US"/>
              </w:rPr>
              <w:tab/>
            </w:r>
            <w:r w:rsidRPr="00112817">
              <w:rPr>
                <w:rStyle w:val="Hyperlink"/>
                <w:rFonts w:cs="Arial"/>
                <w:noProof/>
              </w:rPr>
              <w:t>How To: To collapse a node:</w:t>
            </w:r>
            <w:r>
              <w:rPr>
                <w:noProof/>
                <w:webHidden/>
              </w:rPr>
              <w:tab/>
            </w:r>
            <w:r>
              <w:rPr>
                <w:noProof/>
                <w:webHidden/>
              </w:rPr>
              <w:fldChar w:fldCharType="begin"/>
            </w:r>
            <w:r>
              <w:rPr>
                <w:noProof/>
                <w:webHidden/>
              </w:rPr>
              <w:instrText xml:space="preserve"> PAGEREF _Toc11737222 \h </w:instrText>
            </w:r>
            <w:r>
              <w:rPr>
                <w:noProof/>
                <w:webHidden/>
              </w:rPr>
            </w:r>
            <w:r>
              <w:rPr>
                <w:noProof/>
                <w:webHidden/>
              </w:rPr>
              <w:fldChar w:fldCharType="separate"/>
            </w:r>
            <w:r>
              <w:rPr>
                <w:noProof/>
                <w:webHidden/>
              </w:rPr>
              <w:t>7</w:t>
            </w:r>
            <w:r>
              <w:rPr>
                <w:noProof/>
                <w:webHidden/>
              </w:rPr>
              <w:fldChar w:fldCharType="end"/>
            </w:r>
          </w:hyperlink>
        </w:p>
        <w:p w14:paraId="13A621EE" w14:textId="40D4289C" w:rsidR="00C433AF" w:rsidRDefault="00C433AF">
          <w:pPr>
            <w:pStyle w:val="TOC6"/>
            <w:tabs>
              <w:tab w:val="left" w:pos="2101"/>
              <w:tab w:val="right" w:leader="dot" w:pos="9350"/>
            </w:tabs>
            <w:rPr>
              <w:rFonts w:eastAsiaTheme="minorEastAsia" w:cstheme="minorBidi"/>
              <w:noProof/>
              <w:sz w:val="24"/>
              <w:szCs w:val="24"/>
              <w:lang w:val="en-US"/>
            </w:rPr>
          </w:pPr>
          <w:hyperlink w:anchor="_Toc11737223" w:history="1">
            <w:r w:rsidRPr="00112817">
              <w:rPr>
                <w:rStyle w:val="Hyperlink"/>
                <w:rFonts w:cs="Arial"/>
                <w:noProof/>
              </w:rPr>
              <w:t>2.2.1.2.2.3</w:t>
            </w:r>
            <w:r>
              <w:rPr>
                <w:rFonts w:eastAsiaTheme="minorEastAsia" w:cstheme="minorBidi"/>
                <w:noProof/>
                <w:sz w:val="24"/>
                <w:szCs w:val="24"/>
                <w:lang w:val="en-US"/>
              </w:rPr>
              <w:tab/>
            </w:r>
            <w:r w:rsidRPr="00112817">
              <w:rPr>
                <w:rStyle w:val="Hyperlink"/>
                <w:rFonts w:cs="Arial"/>
                <w:noProof/>
              </w:rPr>
              <w:t>How to display Source Metadata</w:t>
            </w:r>
            <w:r>
              <w:rPr>
                <w:noProof/>
                <w:webHidden/>
              </w:rPr>
              <w:tab/>
            </w:r>
            <w:r>
              <w:rPr>
                <w:noProof/>
                <w:webHidden/>
              </w:rPr>
              <w:fldChar w:fldCharType="begin"/>
            </w:r>
            <w:r>
              <w:rPr>
                <w:noProof/>
                <w:webHidden/>
              </w:rPr>
              <w:instrText xml:space="preserve"> PAGEREF _Toc11737223 \h </w:instrText>
            </w:r>
            <w:r>
              <w:rPr>
                <w:noProof/>
                <w:webHidden/>
              </w:rPr>
            </w:r>
            <w:r>
              <w:rPr>
                <w:noProof/>
                <w:webHidden/>
              </w:rPr>
              <w:fldChar w:fldCharType="separate"/>
            </w:r>
            <w:r>
              <w:rPr>
                <w:noProof/>
                <w:webHidden/>
              </w:rPr>
              <w:t>8</w:t>
            </w:r>
            <w:r>
              <w:rPr>
                <w:noProof/>
                <w:webHidden/>
              </w:rPr>
              <w:fldChar w:fldCharType="end"/>
            </w:r>
          </w:hyperlink>
        </w:p>
        <w:p w14:paraId="6770717D" w14:textId="1E5614F5" w:rsidR="00C433AF" w:rsidRDefault="00C433AF">
          <w:pPr>
            <w:pStyle w:val="TOC6"/>
            <w:tabs>
              <w:tab w:val="left" w:pos="2101"/>
              <w:tab w:val="right" w:leader="dot" w:pos="9350"/>
            </w:tabs>
            <w:rPr>
              <w:rFonts w:eastAsiaTheme="minorEastAsia" w:cstheme="minorBidi"/>
              <w:noProof/>
              <w:sz w:val="24"/>
              <w:szCs w:val="24"/>
              <w:lang w:val="en-US"/>
            </w:rPr>
          </w:pPr>
          <w:hyperlink w:anchor="_Toc11737224" w:history="1">
            <w:r w:rsidRPr="00112817">
              <w:rPr>
                <w:rStyle w:val="Hyperlink"/>
                <w:rFonts w:cs="Arial"/>
                <w:noProof/>
              </w:rPr>
              <w:t>2.2.1.2.2.4</w:t>
            </w:r>
            <w:r>
              <w:rPr>
                <w:rFonts w:eastAsiaTheme="minorEastAsia" w:cstheme="minorBidi"/>
                <w:noProof/>
                <w:sz w:val="24"/>
                <w:szCs w:val="24"/>
                <w:lang w:val="en-US"/>
              </w:rPr>
              <w:tab/>
            </w:r>
            <w:r w:rsidRPr="00112817">
              <w:rPr>
                <w:rStyle w:val="Hyperlink"/>
                <w:rFonts w:cs="Arial"/>
                <w:noProof/>
              </w:rPr>
              <w:t>Add/Delete Folders</w:t>
            </w:r>
            <w:r>
              <w:rPr>
                <w:noProof/>
                <w:webHidden/>
              </w:rPr>
              <w:tab/>
            </w:r>
            <w:r>
              <w:rPr>
                <w:noProof/>
                <w:webHidden/>
              </w:rPr>
              <w:fldChar w:fldCharType="begin"/>
            </w:r>
            <w:r>
              <w:rPr>
                <w:noProof/>
                <w:webHidden/>
              </w:rPr>
              <w:instrText xml:space="preserve"> PAGEREF _Toc11737224 \h </w:instrText>
            </w:r>
            <w:r>
              <w:rPr>
                <w:noProof/>
                <w:webHidden/>
              </w:rPr>
            </w:r>
            <w:r>
              <w:rPr>
                <w:noProof/>
                <w:webHidden/>
              </w:rPr>
              <w:fldChar w:fldCharType="separate"/>
            </w:r>
            <w:r>
              <w:rPr>
                <w:noProof/>
                <w:webHidden/>
              </w:rPr>
              <w:t>8</w:t>
            </w:r>
            <w:r>
              <w:rPr>
                <w:noProof/>
                <w:webHidden/>
              </w:rPr>
              <w:fldChar w:fldCharType="end"/>
            </w:r>
          </w:hyperlink>
        </w:p>
        <w:p w14:paraId="5FBEB3EE" w14:textId="2345BCFD" w:rsidR="00C433AF" w:rsidRDefault="00C433AF">
          <w:pPr>
            <w:pStyle w:val="TOC7"/>
            <w:tabs>
              <w:tab w:val="left" w:pos="2453"/>
              <w:tab w:val="right" w:leader="dot" w:pos="9350"/>
            </w:tabs>
            <w:rPr>
              <w:rFonts w:eastAsiaTheme="minorEastAsia" w:cstheme="minorBidi"/>
              <w:noProof/>
              <w:sz w:val="24"/>
              <w:szCs w:val="24"/>
              <w:lang w:val="en-US"/>
            </w:rPr>
          </w:pPr>
          <w:hyperlink w:anchor="_Toc11737225" w:history="1">
            <w:r w:rsidRPr="00112817">
              <w:rPr>
                <w:rStyle w:val="Hyperlink"/>
                <w:rFonts w:cs="Arial"/>
                <w:noProof/>
              </w:rPr>
              <w:t>2.2.1.2.2.4.1</w:t>
            </w:r>
            <w:r>
              <w:rPr>
                <w:rFonts w:eastAsiaTheme="minorEastAsia" w:cstheme="minorBidi"/>
                <w:noProof/>
                <w:sz w:val="24"/>
                <w:szCs w:val="24"/>
                <w:lang w:val="en-US"/>
              </w:rPr>
              <w:tab/>
            </w:r>
            <w:r w:rsidRPr="00112817">
              <w:rPr>
                <w:rStyle w:val="Hyperlink"/>
                <w:rFonts w:cs="Arial"/>
                <w:noProof/>
              </w:rPr>
              <w:t>How to: Add a folder</w:t>
            </w:r>
            <w:r>
              <w:rPr>
                <w:noProof/>
                <w:webHidden/>
              </w:rPr>
              <w:tab/>
            </w:r>
            <w:r>
              <w:rPr>
                <w:noProof/>
                <w:webHidden/>
              </w:rPr>
              <w:fldChar w:fldCharType="begin"/>
            </w:r>
            <w:r>
              <w:rPr>
                <w:noProof/>
                <w:webHidden/>
              </w:rPr>
              <w:instrText xml:space="preserve"> PAGEREF _Toc11737225 \h </w:instrText>
            </w:r>
            <w:r>
              <w:rPr>
                <w:noProof/>
                <w:webHidden/>
              </w:rPr>
            </w:r>
            <w:r>
              <w:rPr>
                <w:noProof/>
                <w:webHidden/>
              </w:rPr>
              <w:fldChar w:fldCharType="separate"/>
            </w:r>
            <w:r>
              <w:rPr>
                <w:noProof/>
                <w:webHidden/>
              </w:rPr>
              <w:t>8</w:t>
            </w:r>
            <w:r>
              <w:rPr>
                <w:noProof/>
                <w:webHidden/>
              </w:rPr>
              <w:fldChar w:fldCharType="end"/>
            </w:r>
          </w:hyperlink>
        </w:p>
        <w:p w14:paraId="3209A467" w14:textId="5CCB03D2" w:rsidR="00C433AF" w:rsidRDefault="00C433AF">
          <w:pPr>
            <w:pStyle w:val="TOC7"/>
            <w:tabs>
              <w:tab w:val="left" w:pos="2453"/>
              <w:tab w:val="right" w:leader="dot" w:pos="9350"/>
            </w:tabs>
            <w:rPr>
              <w:rFonts w:eastAsiaTheme="minorEastAsia" w:cstheme="minorBidi"/>
              <w:noProof/>
              <w:sz w:val="24"/>
              <w:szCs w:val="24"/>
              <w:lang w:val="en-US"/>
            </w:rPr>
          </w:pPr>
          <w:hyperlink w:anchor="_Toc11737226" w:history="1">
            <w:r w:rsidRPr="00112817">
              <w:rPr>
                <w:rStyle w:val="Hyperlink"/>
                <w:rFonts w:cs="Arial"/>
                <w:noProof/>
              </w:rPr>
              <w:t>2.2.1.2.2.4.2</w:t>
            </w:r>
            <w:r>
              <w:rPr>
                <w:rFonts w:eastAsiaTheme="minorEastAsia" w:cstheme="minorBidi"/>
                <w:noProof/>
                <w:sz w:val="24"/>
                <w:szCs w:val="24"/>
                <w:lang w:val="en-US"/>
              </w:rPr>
              <w:tab/>
            </w:r>
            <w:r w:rsidRPr="00112817">
              <w:rPr>
                <w:rStyle w:val="Hyperlink"/>
                <w:rFonts w:cs="Arial"/>
                <w:noProof/>
              </w:rPr>
              <w:t>How to: Delete a folder</w:t>
            </w:r>
            <w:r>
              <w:rPr>
                <w:noProof/>
                <w:webHidden/>
              </w:rPr>
              <w:tab/>
            </w:r>
            <w:r>
              <w:rPr>
                <w:noProof/>
                <w:webHidden/>
              </w:rPr>
              <w:fldChar w:fldCharType="begin"/>
            </w:r>
            <w:r>
              <w:rPr>
                <w:noProof/>
                <w:webHidden/>
              </w:rPr>
              <w:instrText xml:space="preserve"> PAGEREF _Toc11737226 \h </w:instrText>
            </w:r>
            <w:r>
              <w:rPr>
                <w:noProof/>
                <w:webHidden/>
              </w:rPr>
            </w:r>
            <w:r>
              <w:rPr>
                <w:noProof/>
                <w:webHidden/>
              </w:rPr>
              <w:fldChar w:fldCharType="separate"/>
            </w:r>
            <w:r>
              <w:rPr>
                <w:noProof/>
                <w:webHidden/>
              </w:rPr>
              <w:t>8</w:t>
            </w:r>
            <w:r>
              <w:rPr>
                <w:noProof/>
                <w:webHidden/>
              </w:rPr>
              <w:fldChar w:fldCharType="end"/>
            </w:r>
          </w:hyperlink>
        </w:p>
        <w:p w14:paraId="36F4CF52" w14:textId="0781E786" w:rsidR="00C433AF" w:rsidRDefault="00C433AF">
          <w:pPr>
            <w:pStyle w:val="TOC6"/>
            <w:tabs>
              <w:tab w:val="left" w:pos="2101"/>
              <w:tab w:val="right" w:leader="dot" w:pos="9350"/>
            </w:tabs>
            <w:rPr>
              <w:rFonts w:eastAsiaTheme="minorEastAsia" w:cstheme="minorBidi"/>
              <w:noProof/>
              <w:sz w:val="24"/>
              <w:szCs w:val="24"/>
              <w:lang w:val="en-US"/>
            </w:rPr>
          </w:pPr>
          <w:hyperlink w:anchor="_Toc11737227" w:history="1">
            <w:r w:rsidRPr="00112817">
              <w:rPr>
                <w:rStyle w:val="Hyperlink"/>
                <w:rFonts w:cs="Arial"/>
                <w:noProof/>
                <w:lang w:val="en-US"/>
              </w:rPr>
              <w:t>2.2.1.2.2.5</w:t>
            </w:r>
            <w:r>
              <w:rPr>
                <w:rFonts w:eastAsiaTheme="minorEastAsia" w:cstheme="minorBidi"/>
                <w:noProof/>
                <w:sz w:val="24"/>
                <w:szCs w:val="24"/>
                <w:lang w:val="en-US"/>
              </w:rPr>
              <w:tab/>
            </w:r>
            <w:r w:rsidRPr="00112817">
              <w:rPr>
                <w:rStyle w:val="Hyperlink"/>
                <w:rFonts w:cs="Arial"/>
                <w:noProof/>
                <w:lang w:val="en-US"/>
              </w:rPr>
              <w:t>How to: 'Graph Again' a source</w:t>
            </w:r>
            <w:r>
              <w:rPr>
                <w:noProof/>
                <w:webHidden/>
              </w:rPr>
              <w:tab/>
            </w:r>
            <w:r>
              <w:rPr>
                <w:noProof/>
                <w:webHidden/>
              </w:rPr>
              <w:fldChar w:fldCharType="begin"/>
            </w:r>
            <w:r>
              <w:rPr>
                <w:noProof/>
                <w:webHidden/>
              </w:rPr>
              <w:instrText xml:space="preserve"> PAGEREF _Toc11737227 \h </w:instrText>
            </w:r>
            <w:r>
              <w:rPr>
                <w:noProof/>
                <w:webHidden/>
              </w:rPr>
            </w:r>
            <w:r>
              <w:rPr>
                <w:noProof/>
                <w:webHidden/>
              </w:rPr>
              <w:fldChar w:fldCharType="separate"/>
            </w:r>
            <w:r>
              <w:rPr>
                <w:noProof/>
                <w:webHidden/>
              </w:rPr>
              <w:t>8</w:t>
            </w:r>
            <w:r>
              <w:rPr>
                <w:noProof/>
                <w:webHidden/>
              </w:rPr>
              <w:fldChar w:fldCharType="end"/>
            </w:r>
          </w:hyperlink>
        </w:p>
        <w:p w14:paraId="68C256B3" w14:textId="32F06F13" w:rsidR="00C433AF" w:rsidRDefault="00C433AF">
          <w:pPr>
            <w:pStyle w:val="TOC6"/>
            <w:tabs>
              <w:tab w:val="left" w:pos="2101"/>
              <w:tab w:val="right" w:leader="dot" w:pos="9350"/>
            </w:tabs>
            <w:rPr>
              <w:rFonts w:eastAsiaTheme="minorEastAsia" w:cstheme="minorBidi"/>
              <w:noProof/>
              <w:sz w:val="24"/>
              <w:szCs w:val="24"/>
              <w:lang w:val="en-US"/>
            </w:rPr>
          </w:pPr>
          <w:hyperlink w:anchor="_Toc11737228" w:history="1">
            <w:r w:rsidRPr="00112817">
              <w:rPr>
                <w:rStyle w:val="Hyperlink"/>
                <w:rFonts w:cs="Arial"/>
                <w:noProof/>
              </w:rPr>
              <w:t>2.2.1.2.2.6</w:t>
            </w:r>
            <w:r>
              <w:rPr>
                <w:rFonts w:eastAsiaTheme="minorEastAsia" w:cstheme="minorBidi"/>
                <w:noProof/>
                <w:sz w:val="24"/>
                <w:szCs w:val="24"/>
                <w:lang w:val="en-US"/>
              </w:rPr>
              <w:tab/>
            </w:r>
            <w:r w:rsidRPr="00112817">
              <w:rPr>
                <w:rStyle w:val="Hyperlink"/>
                <w:rFonts w:cs="Arial"/>
                <w:noProof/>
              </w:rPr>
              <w:t>How To: Select a source</w:t>
            </w:r>
            <w:r>
              <w:rPr>
                <w:noProof/>
                <w:webHidden/>
              </w:rPr>
              <w:tab/>
            </w:r>
            <w:r>
              <w:rPr>
                <w:noProof/>
                <w:webHidden/>
              </w:rPr>
              <w:fldChar w:fldCharType="begin"/>
            </w:r>
            <w:r>
              <w:rPr>
                <w:noProof/>
                <w:webHidden/>
              </w:rPr>
              <w:instrText xml:space="preserve"> PAGEREF _Toc11737228 \h </w:instrText>
            </w:r>
            <w:r>
              <w:rPr>
                <w:noProof/>
                <w:webHidden/>
              </w:rPr>
            </w:r>
            <w:r>
              <w:rPr>
                <w:noProof/>
                <w:webHidden/>
              </w:rPr>
              <w:fldChar w:fldCharType="separate"/>
            </w:r>
            <w:r>
              <w:rPr>
                <w:noProof/>
                <w:webHidden/>
              </w:rPr>
              <w:t>9</w:t>
            </w:r>
            <w:r>
              <w:rPr>
                <w:noProof/>
                <w:webHidden/>
              </w:rPr>
              <w:fldChar w:fldCharType="end"/>
            </w:r>
          </w:hyperlink>
        </w:p>
        <w:p w14:paraId="02851009" w14:textId="27732A4A" w:rsidR="00C433AF" w:rsidRDefault="00C433AF">
          <w:pPr>
            <w:pStyle w:val="TOC6"/>
            <w:tabs>
              <w:tab w:val="left" w:pos="2101"/>
              <w:tab w:val="right" w:leader="dot" w:pos="9350"/>
            </w:tabs>
            <w:rPr>
              <w:rFonts w:eastAsiaTheme="minorEastAsia" w:cstheme="minorBidi"/>
              <w:noProof/>
              <w:sz w:val="24"/>
              <w:szCs w:val="24"/>
              <w:lang w:val="en-US"/>
            </w:rPr>
          </w:pPr>
          <w:hyperlink w:anchor="_Toc11737229" w:history="1">
            <w:r w:rsidRPr="00112817">
              <w:rPr>
                <w:rStyle w:val="Hyperlink"/>
                <w:rFonts w:cs="Arial"/>
                <w:noProof/>
              </w:rPr>
              <w:t>2.2.1.2.2.7</w:t>
            </w:r>
            <w:r>
              <w:rPr>
                <w:rFonts w:eastAsiaTheme="minorEastAsia" w:cstheme="minorBidi"/>
                <w:noProof/>
                <w:sz w:val="24"/>
                <w:szCs w:val="24"/>
                <w:lang w:val="en-US"/>
              </w:rPr>
              <w:tab/>
            </w:r>
            <w:r w:rsidRPr="00112817">
              <w:rPr>
                <w:rStyle w:val="Hyperlink"/>
                <w:rFonts w:cs="Arial"/>
                <w:noProof/>
              </w:rPr>
              <w:t>Pins</w:t>
            </w:r>
            <w:r>
              <w:rPr>
                <w:noProof/>
                <w:webHidden/>
              </w:rPr>
              <w:tab/>
            </w:r>
            <w:r>
              <w:rPr>
                <w:noProof/>
                <w:webHidden/>
              </w:rPr>
              <w:fldChar w:fldCharType="begin"/>
            </w:r>
            <w:r>
              <w:rPr>
                <w:noProof/>
                <w:webHidden/>
              </w:rPr>
              <w:instrText xml:space="preserve"> PAGEREF _Toc11737229 \h </w:instrText>
            </w:r>
            <w:r>
              <w:rPr>
                <w:noProof/>
                <w:webHidden/>
              </w:rPr>
            </w:r>
            <w:r>
              <w:rPr>
                <w:noProof/>
                <w:webHidden/>
              </w:rPr>
              <w:fldChar w:fldCharType="separate"/>
            </w:r>
            <w:r>
              <w:rPr>
                <w:noProof/>
                <w:webHidden/>
              </w:rPr>
              <w:t>9</w:t>
            </w:r>
            <w:r>
              <w:rPr>
                <w:noProof/>
                <w:webHidden/>
              </w:rPr>
              <w:fldChar w:fldCharType="end"/>
            </w:r>
          </w:hyperlink>
        </w:p>
        <w:p w14:paraId="45C4D82D" w14:textId="73E06A8B" w:rsidR="00C433AF" w:rsidRDefault="00C433AF">
          <w:pPr>
            <w:pStyle w:val="TOC7"/>
            <w:tabs>
              <w:tab w:val="left" w:pos="2453"/>
              <w:tab w:val="right" w:leader="dot" w:pos="9350"/>
            </w:tabs>
            <w:rPr>
              <w:rFonts w:eastAsiaTheme="minorEastAsia" w:cstheme="minorBidi"/>
              <w:noProof/>
              <w:sz w:val="24"/>
              <w:szCs w:val="24"/>
              <w:lang w:val="en-US"/>
            </w:rPr>
          </w:pPr>
          <w:hyperlink w:anchor="_Toc11737230" w:history="1">
            <w:r w:rsidRPr="00112817">
              <w:rPr>
                <w:rStyle w:val="Hyperlink"/>
                <w:rFonts w:cs="Arial"/>
                <w:noProof/>
              </w:rPr>
              <w:t>2.2.1.2.2.7.1</w:t>
            </w:r>
            <w:r>
              <w:rPr>
                <w:rFonts w:eastAsiaTheme="minorEastAsia" w:cstheme="minorBidi"/>
                <w:noProof/>
                <w:sz w:val="24"/>
                <w:szCs w:val="24"/>
                <w:lang w:val="en-US"/>
              </w:rPr>
              <w:tab/>
            </w:r>
            <w:r w:rsidRPr="00112817">
              <w:rPr>
                <w:rStyle w:val="Hyperlink"/>
                <w:rFonts w:cs="Arial"/>
                <w:noProof/>
              </w:rPr>
              <w:t>How To: Pin a Subtree</w:t>
            </w:r>
            <w:r>
              <w:rPr>
                <w:noProof/>
                <w:webHidden/>
              </w:rPr>
              <w:tab/>
            </w:r>
            <w:r>
              <w:rPr>
                <w:noProof/>
                <w:webHidden/>
              </w:rPr>
              <w:fldChar w:fldCharType="begin"/>
            </w:r>
            <w:r>
              <w:rPr>
                <w:noProof/>
                <w:webHidden/>
              </w:rPr>
              <w:instrText xml:space="preserve"> PAGEREF _Toc11737230 \h </w:instrText>
            </w:r>
            <w:r>
              <w:rPr>
                <w:noProof/>
                <w:webHidden/>
              </w:rPr>
            </w:r>
            <w:r>
              <w:rPr>
                <w:noProof/>
                <w:webHidden/>
              </w:rPr>
              <w:fldChar w:fldCharType="separate"/>
            </w:r>
            <w:r>
              <w:rPr>
                <w:noProof/>
                <w:webHidden/>
              </w:rPr>
              <w:t>9</w:t>
            </w:r>
            <w:r>
              <w:rPr>
                <w:noProof/>
                <w:webHidden/>
              </w:rPr>
              <w:fldChar w:fldCharType="end"/>
            </w:r>
          </w:hyperlink>
        </w:p>
        <w:p w14:paraId="2BA604F4" w14:textId="678343A7" w:rsidR="00C433AF" w:rsidRDefault="00C433AF">
          <w:pPr>
            <w:pStyle w:val="TOC7"/>
            <w:tabs>
              <w:tab w:val="left" w:pos="2453"/>
              <w:tab w:val="right" w:leader="dot" w:pos="9350"/>
            </w:tabs>
            <w:rPr>
              <w:rFonts w:eastAsiaTheme="minorEastAsia" w:cstheme="minorBidi"/>
              <w:noProof/>
              <w:sz w:val="24"/>
              <w:szCs w:val="24"/>
              <w:lang w:val="en-US"/>
            </w:rPr>
          </w:pPr>
          <w:hyperlink w:anchor="_Toc11737231" w:history="1">
            <w:r w:rsidRPr="00112817">
              <w:rPr>
                <w:rStyle w:val="Hyperlink"/>
                <w:rFonts w:cs="Arial"/>
                <w:noProof/>
              </w:rPr>
              <w:t>2.2.1.2.2.7.2</w:t>
            </w:r>
            <w:r>
              <w:rPr>
                <w:rFonts w:eastAsiaTheme="minorEastAsia" w:cstheme="minorBidi"/>
                <w:noProof/>
                <w:sz w:val="24"/>
                <w:szCs w:val="24"/>
                <w:lang w:val="en-US"/>
              </w:rPr>
              <w:tab/>
            </w:r>
            <w:r w:rsidRPr="00112817">
              <w:rPr>
                <w:rStyle w:val="Hyperlink"/>
                <w:rFonts w:cs="Arial"/>
                <w:noProof/>
              </w:rPr>
              <w:t>How To: Rename a pin</w:t>
            </w:r>
            <w:r>
              <w:rPr>
                <w:noProof/>
                <w:webHidden/>
              </w:rPr>
              <w:tab/>
            </w:r>
            <w:r>
              <w:rPr>
                <w:noProof/>
                <w:webHidden/>
              </w:rPr>
              <w:fldChar w:fldCharType="begin"/>
            </w:r>
            <w:r>
              <w:rPr>
                <w:noProof/>
                <w:webHidden/>
              </w:rPr>
              <w:instrText xml:space="preserve"> PAGEREF _Toc11737231 \h </w:instrText>
            </w:r>
            <w:r>
              <w:rPr>
                <w:noProof/>
                <w:webHidden/>
              </w:rPr>
            </w:r>
            <w:r>
              <w:rPr>
                <w:noProof/>
                <w:webHidden/>
              </w:rPr>
              <w:fldChar w:fldCharType="separate"/>
            </w:r>
            <w:r>
              <w:rPr>
                <w:noProof/>
                <w:webHidden/>
              </w:rPr>
              <w:t>10</w:t>
            </w:r>
            <w:r>
              <w:rPr>
                <w:noProof/>
                <w:webHidden/>
              </w:rPr>
              <w:fldChar w:fldCharType="end"/>
            </w:r>
          </w:hyperlink>
        </w:p>
        <w:p w14:paraId="1B18BD84" w14:textId="13D7F64E" w:rsidR="00C433AF" w:rsidRDefault="00C433AF">
          <w:pPr>
            <w:pStyle w:val="TOC6"/>
            <w:tabs>
              <w:tab w:val="left" w:pos="2101"/>
              <w:tab w:val="right" w:leader="dot" w:pos="9350"/>
            </w:tabs>
            <w:rPr>
              <w:rFonts w:eastAsiaTheme="minorEastAsia" w:cstheme="minorBidi"/>
              <w:noProof/>
              <w:sz w:val="24"/>
              <w:szCs w:val="24"/>
              <w:lang w:val="en-US"/>
            </w:rPr>
          </w:pPr>
          <w:hyperlink w:anchor="_Toc11737232" w:history="1">
            <w:r w:rsidRPr="00112817">
              <w:rPr>
                <w:rStyle w:val="Hyperlink"/>
                <w:rFonts w:cs="Arial"/>
                <w:noProof/>
              </w:rPr>
              <w:t>2.2.1.2.2.8</w:t>
            </w:r>
            <w:r>
              <w:rPr>
                <w:rFonts w:eastAsiaTheme="minorEastAsia" w:cstheme="minorBidi"/>
                <w:noProof/>
                <w:sz w:val="24"/>
                <w:szCs w:val="24"/>
                <w:lang w:val="en-US"/>
              </w:rPr>
              <w:tab/>
            </w:r>
            <w:r w:rsidRPr="00112817">
              <w:rPr>
                <w:rStyle w:val="Hyperlink"/>
                <w:rFonts w:cs="Arial"/>
                <w:noProof/>
              </w:rPr>
              <w:t>Filtering the source tree</w:t>
            </w:r>
            <w:r>
              <w:rPr>
                <w:noProof/>
                <w:webHidden/>
              </w:rPr>
              <w:tab/>
            </w:r>
            <w:r>
              <w:rPr>
                <w:noProof/>
                <w:webHidden/>
              </w:rPr>
              <w:fldChar w:fldCharType="begin"/>
            </w:r>
            <w:r>
              <w:rPr>
                <w:noProof/>
                <w:webHidden/>
              </w:rPr>
              <w:instrText xml:space="preserve"> PAGEREF _Toc11737232 \h </w:instrText>
            </w:r>
            <w:r>
              <w:rPr>
                <w:noProof/>
                <w:webHidden/>
              </w:rPr>
            </w:r>
            <w:r>
              <w:rPr>
                <w:noProof/>
                <w:webHidden/>
              </w:rPr>
              <w:fldChar w:fldCharType="separate"/>
            </w:r>
            <w:r>
              <w:rPr>
                <w:noProof/>
                <w:webHidden/>
              </w:rPr>
              <w:t>10</w:t>
            </w:r>
            <w:r>
              <w:rPr>
                <w:noProof/>
                <w:webHidden/>
              </w:rPr>
              <w:fldChar w:fldCharType="end"/>
            </w:r>
          </w:hyperlink>
        </w:p>
        <w:p w14:paraId="1F2B1F43" w14:textId="159EC05C" w:rsidR="00C433AF" w:rsidRDefault="00C433AF">
          <w:pPr>
            <w:pStyle w:val="TOC7"/>
            <w:tabs>
              <w:tab w:val="left" w:pos="2453"/>
              <w:tab w:val="right" w:leader="dot" w:pos="9350"/>
            </w:tabs>
            <w:rPr>
              <w:rFonts w:eastAsiaTheme="minorEastAsia" w:cstheme="minorBidi"/>
              <w:noProof/>
              <w:sz w:val="24"/>
              <w:szCs w:val="24"/>
              <w:lang w:val="en-US"/>
            </w:rPr>
          </w:pPr>
          <w:hyperlink w:anchor="_Toc11737233" w:history="1">
            <w:r w:rsidRPr="00112817">
              <w:rPr>
                <w:rStyle w:val="Hyperlink"/>
                <w:rFonts w:cs="Arial"/>
                <w:noProof/>
              </w:rPr>
              <w:t>2.2.1.2.2.8.1</w:t>
            </w:r>
            <w:r>
              <w:rPr>
                <w:rFonts w:eastAsiaTheme="minorEastAsia" w:cstheme="minorBidi"/>
                <w:noProof/>
                <w:sz w:val="24"/>
                <w:szCs w:val="24"/>
                <w:lang w:val="en-US"/>
              </w:rPr>
              <w:tab/>
            </w:r>
            <w:r w:rsidRPr="00112817">
              <w:rPr>
                <w:rStyle w:val="Hyperlink"/>
                <w:rFonts w:cs="Arial"/>
                <w:noProof/>
              </w:rPr>
              <w:t>How To: Apply a filter</w:t>
            </w:r>
            <w:r>
              <w:rPr>
                <w:noProof/>
                <w:webHidden/>
              </w:rPr>
              <w:tab/>
            </w:r>
            <w:r>
              <w:rPr>
                <w:noProof/>
                <w:webHidden/>
              </w:rPr>
              <w:fldChar w:fldCharType="begin"/>
            </w:r>
            <w:r>
              <w:rPr>
                <w:noProof/>
                <w:webHidden/>
              </w:rPr>
              <w:instrText xml:space="preserve"> PAGEREF _Toc11737233 \h </w:instrText>
            </w:r>
            <w:r>
              <w:rPr>
                <w:noProof/>
                <w:webHidden/>
              </w:rPr>
            </w:r>
            <w:r>
              <w:rPr>
                <w:noProof/>
                <w:webHidden/>
              </w:rPr>
              <w:fldChar w:fldCharType="separate"/>
            </w:r>
            <w:r>
              <w:rPr>
                <w:noProof/>
                <w:webHidden/>
              </w:rPr>
              <w:t>10</w:t>
            </w:r>
            <w:r>
              <w:rPr>
                <w:noProof/>
                <w:webHidden/>
              </w:rPr>
              <w:fldChar w:fldCharType="end"/>
            </w:r>
          </w:hyperlink>
        </w:p>
        <w:p w14:paraId="545B0A8E" w14:textId="7129D284" w:rsidR="00C433AF" w:rsidRDefault="00C433AF">
          <w:pPr>
            <w:pStyle w:val="TOC7"/>
            <w:tabs>
              <w:tab w:val="left" w:pos="2453"/>
              <w:tab w:val="right" w:leader="dot" w:pos="9350"/>
            </w:tabs>
            <w:rPr>
              <w:rFonts w:eastAsiaTheme="minorEastAsia" w:cstheme="minorBidi"/>
              <w:noProof/>
              <w:sz w:val="24"/>
              <w:szCs w:val="24"/>
              <w:lang w:val="en-US"/>
            </w:rPr>
          </w:pPr>
          <w:hyperlink w:anchor="_Toc11737234" w:history="1">
            <w:r w:rsidRPr="00112817">
              <w:rPr>
                <w:rStyle w:val="Hyperlink"/>
                <w:rFonts w:cs="Arial"/>
                <w:noProof/>
              </w:rPr>
              <w:t>2.2.1.2.2.8.2</w:t>
            </w:r>
            <w:r>
              <w:rPr>
                <w:rFonts w:eastAsiaTheme="minorEastAsia" w:cstheme="minorBidi"/>
                <w:noProof/>
                <w:sz w:val="24"/>
                <w:szCs w:val="24"/>
                <w:lang w:val="en-US"/>
              </w:rPr>
              <w:tab/>
            </w:r>
            <w:r w:rsidRPr="00112817">
              <w:rPr>
                <w:rStyle w:val="Hyperlink"/>
                <w:rFonts w:cs="Arial"/>
                <w:noProof/>
              </w:rPr>
              <w:t>How To: Remove a filter</w:t>
            </w:r>
            <w:r>
              <w:rPr>
                <w:noProof/>
                <w:webHidden/>
              </w:rPr>
              <w:tab/>
            </w:r>
            <w:r>
              <w:rPr>
                <w:noProof/>
                <w:webHidden/>
              </w:rPr>
              <w:fldChar w:fldCharType="begin"/>
            </w:r>
            <w:r>
              <w:rPr>
                <w:noProof/>
                <w:webHidden/>
              </w:rPr>
              <w:instrText xml:space="preserve"> PAGEREF _Toc11737234 \h </w:instrText>
            </w:r>
            <w:r>
              <w:rPr>
                <w:noProof/>
                <w:webHidden/>
              </w:rPr>
            </w:r>
            <w:r>
              <w:rPr>
                <w:noProof/>
                <w:webHidden/>
              </w:rPr>
              <w:fldChar w:fldCharType="separate"/>
            </w:r>
            <w:r>
              <w:rPr>
                <w:noProof/>
                <w:webHidden/>
              </w:rPr>
              <w:t>10</w:t>
            </w:r>
            <w:r>
              <w:rPr>
                <w:noProof/>
                <w:webHidden/>
              </w:rPr>
              <w:fldChar w:fldCharType="end"/>
            </w:r>
          </w:hyperlink>
        </w:p>
        <w:p w14:paraId="43B0D2C9" w14:textId="3B566C1C" w:rsidR="00C433AF" w:rsidRDefault="00C433AF">
          <w:pPr>
            <w:pStyle w:val="TOC6"/>
            <w:tabs>
              <w:tab w:val="left" w:pos="2101"/>
              <w:tab w:val="right" w:leader="dot" w:pos="9350"/>
            </w:tabs>
            <w:rPr>
              <w:rFonts w:eastAsiaTheme="minorEastAsia" w:cstheme="minorBidi"/>
              <w:noProof/>
              <w:sz w:val="24"/>
              <w:szCs w:val="24"/>
              <w:lang w:val="en-US"/>
            </w:rPr>
          </w:pPr>
          <w:hyperlink w:anchor="_Toc11737235" w:history="1">
            <w:r w:rsidRPr="00112817">
              <w:rPr>
                <w:rStyle w:val="Hyperlink"/>
                <w:rFonts w:cs="Arial"/>
                <w:noProof/>
              </w:rPr>
              <w:t>2.2.1.2.2.9</w:t>
            </w:r>
            <w:r>
              <w:rPr>
                <w:rFonts w:eastAsiaTheme="minorEastAsia" w:cstheme="minorBidi"/>
                <w:noProof/>
                <w:sz w:val="24"/>
                <w:szCs w:val="24"/>
                <w:lang w:val="en-US"/>
              </w:rPr>
              <w:tab/>
            </w:r>
            <w:r w:rsidRPr="00112817">
              <w:rPr>
                <w:rStyle w:val="Hyperlink"/>
                <w:rFonts w:cs="Arial"/>
                <w:noProof/>
              </w:rPr>
              <w:t>Import CSVs, Epochs or PEFs</w:t>
            </w:r>
            <w:r>
              <w:rPr>
                <w:noProof/>
                <w:webHidden/>
              </w:rPr>
              <w:tab/>
            </w:r>
            <w:r>
              <w:rPr>
                <w:noProof/>
                <w:webHidden/>
              </w:rPr>
              <w:fldChar w:fldCharType="begin"/>
            </w:r>
            <w:r>
              <w:rPr>
                <w:noProof/>
                <w:webHidden/>
              </w:rPr>
              <w:instrText xml:space="preserve"> PAGEREF _Toc11737235 \h </w:instrText>
            </w:r>
            <w:r>
              <w:rPr>
                <w:noProof/>
                <w:webHidden/>
              </w:rPr>
            </w:r>
            <w:r>
              <w:rPr>
                <w:noProof/>
                <w:webHidden/>
              </w:rPr>
              <w:fldChar w:fldCharType="separate"/>
            </w:r>
            <w:r>
              <w:rPr>
                <w:noProof/>
                <w:webHidden/>
              </w:rPr>
              <w:t>10</w:t>
            </w:r>
            <w:r>
              <w:rPr>
                <w:noProof/>
                <w:webHidden/>
              </w:rPr>
              <w:fldChar w:fldCharType="end"/>
            </w:r>
          </w:hyperlink>
        </w:p>
        <w:p w14:paraId="719343C1" w14:textId="16DACF83" w:rsidR="00C433AF" w:rsidRDefault="00C433AF">
          <w:pPr>
            <w:pStyle w:val="TOC7"/>
            <w:tabs>
              <w:tab w:val="left" w:pos="2453"/>
              <w:tab w:val="right" w:leader="dot" w:pos="9350"/>
            </w:tabs>
            <w:rPr>
              <w:rFonts w:eastAsiaTheme="minorEastAsia" w:cstheme="minorBidi"/>
              <w:noProof/>
              <w:sz w:val="24"/>
              <w:szCs w:val="24"/>
              <w:lang w:val="en-US"/>
            </w:rPr>
          </w:pPr>
          <w:hyperlink w:anchor="_Toc11737236" w:history="1">
            <w:r w:rsidRPr="00112817">
              <w:rPr>
                <w:rStyle w:val="Hyperlink"/>
                <w:rFonts w:cs="Arial"/>
                <w:noProof/>
              </w:rPr>
              <w:t>2.2.1.2.2.9.1</w:t>
            </w:r>
            <w:r>
              <w:rPr>
                <w:rFonts w:eastAsiaTheme="minorEastAsia" w:cstheme="minorBidi"/>
                <w:noProof/>
                <w:sz w:val="24"/>
                <w:szCs w:val="24"/>
                <w:lang w:val="en-US"/>
              </w:rPr>
              <w:tab/>
            </w:r>
            <w:r w:rsidRPr="00112817">
              <w:rPr>
                <w:rStyle w:val="Hyperlink"/>
                <w:rFonts w:cs="Arial"/>
                <w:noProof/>
              </w:rPr>
              <w:t>How To: Import</w:t>
            </w:r>
            <w:r>
              <w:rPr>
                <w:noProof/>
                <w:webHidden/>
              </w:rPr>
              <w:tab/>
            </w:r>
            <w:r>
              <w:rPr>
                <w:noProof/>
                <w:webHidden/>
              </w:rPr>
              <w:fldChar w:fldCharType="begin"/>
            </w:r>
            <w:r>
              <w:rPr>
                <w:noProof/>
                <w:webHidden/>
              </w:rPr>
              <w:instrText xml:space="preserve"> PAGEREF _Toc11737236 \h </w:instrText>
            </w:r>
            <w:r>
              <w:rPr>
                <w:noProof/>
                <w:webHidden/>
              </w:rPr>
            </w:r>
            <w:r>
              <w:rPr>
                <w:noProof/>
                <w:webHidden/>
              </w:rPr>
              <w:fldChar w:fldCharType="separate"/>
            </w:r>
            <w:r>
              <w:rPr>
                <w:noProof/>
                <w:webHidden/>
              </w:rPr>
              <w:t>10</w:t>
            </w:r>
            <w:r>
              <w:rPr>
                <w:noProof/>
                <w:webHidden/>
              </w:rPr>
              <w:fldChar w:fldCharType="end"/>
            </w:r>
          </w:hyperlink>
        </w:p>
        <w:p w14:paraId="399B420B" w14:textId="6594EACE" w:rsidR="00C433AF" w:rsidRDefault="00C433AF">
          <w:pPr>
            <w:pStyle w:val="TOC5"/>
            <w:tabs>
              <w:tab w:val="left" w:pos="1749"/>
              <w:tab w:val="right" w:leader="dot" w:pos="9350"/>
            </w:tabs>
            <w:rPr>
              <w:rFonts w:eastAsiaTheme="minorEastAsia" w:cstheme="minorBidi"/>
              <w:noProof/>
              <w:sz w:val="24"/>
              <w:szCs w:val="24"/>
              <w:lang w:val="en-US"/>
            </w:rPr>
          </w:pPr>
          <w:hyperlink w:anchor="_Toc11737237" w:history="1">
            <w:r w:rsidRPr="00112817">
              <w:rPr>
                <w:rStyle w:val="Hyperlink"/>
                <w:rFonts w:cs="Arial"/>
                <w:noProof/>
              </w:rPr>
              <w:t>2.2.1.2.3</w:t>
            </w:r>
            <w:r>
              <w:rPr>
                <w:rFonts w:eastAsiaTheme="minorEastAsia" w:cstheme="minorBidi"/>
                <w:noProof/>
                <w:sz w:val="24"/>
                <w:szCs w:val="24"/>
                <w:lang w:val="en-US"/>
              </w:rPr>
              <w:tab/>
            </w:r>
            <w:r w:rsidRPr="00112817">
              <w:rPr>
                <w:rStyle w:val="Hyperlink"/>
                <w:rFonts w:cs="Arial"/>
                <w:noProof/>
              </w:rPr>
              <w:t>Bands</w:t>
            </w:r>
            <w:r>
              <w:rPr>
                <w:noProof/>
                <w:webHidden/>
              </w:rPr>
              <w:tab/>
            </w:r>
            <w:r>
              <w:rPr>
                <w:noProof/>
                <w:webHidden/>
              </w:rPr>
              <w:fldChar w:fldCharType="begin"/>
            </w:r>
            <w:r>
              <w:rPr>
                <w:noProof/>
                <w:webHidden/>
              </w:rPr>
              <w:instrText xml:space="preserve"> PAGEREF _Toc11737237 \h </w:instrText>
            </w:r>
            <w:r>
              <w:rPr>
                <w:noProof/>
                <w:webHidden/>
              </w:rPr>
            </w:r>
            <w:r>
              <w:rPr>
                <w:noProof/>
                <w:webHidden/>
              </w:rPr>
              <w:fldChar w:fldCharType="separate"/>
            </w:r>
            <w:r>
              <w:rPr>
                <w:noProof/>
                <w:webHidden/>
              </w:rPr>
              <w:t>11</w:t>
            </w:r>
            <w:r>
              <w:rPr>
                <w:noProof/>
                <w:webHidden/>
              </w:rPr>
              <w:fldChar w:fldCharType="end"/>
            </w:r>
          </w:hyperlink>
        </w:p>
        <w:p w14:paraId="14416E73" w14:textId="450719D4" w:rsidR="00C433AF" w:rsidRDefault="00C433AF">
          <w:pPr>
            <w:pStyle w:val="TOC6"/>
            <w:tabs>
              <w:tab w:val="left" w:pos="2101"/>
              <w:tab w:val="right" w:leader="dot" w:pos="9350"/>
            </w:tabs>
            <w:rPr>
              <w:rFonts w:eastAsiaTheme="minorEastAsia" w:cstheme="minorBidi"/>
              <w:noProof/>
              <w:sz w:val="24"/>
              <w:szCs w:val="24"/>
              <w:lang w:val="en-US"/>
            </w:rPr>
          </w:pPr>
          <w:hyperlink w:anchor="_Toc11737238" w:history="1">
            <w:r w:rsidRPr="00112817">
              <w:rPr>
                <w:rStyle w:val="Hyperlink"/>
                <w:rFonts w:cs="Arial"/>
                <w:noProof/>
              </w:rPr>
              <w:t>2.2.1.2.3.1</w:t>
            </w:r>
            <w:r>
              <w:rPr>
                <w:rFonts w:eastAsiaTheme="minorEastAsia" w:cstheme="minorBidi"/>
                <w:noProof/>
                <w:sz w:val="24"/>
                <w:szCs w:val="24"/>
                <w:lang w:val="en-US"/>
              </w:rPr>
              <w:tab/>
            </w:r>
            <w:r w:rsidRPr="00112817">
              <w:rPr>
                <w:rStyle w:val="Hyperlink"/>
                <w:rFonts w:cs="Arial"/>
                <w:noProof/>
              </w:rPr>
              <w:t>How to: Select a Band</w:t>
            </w:r>
            <w:r>
              <w:rPr>
                <w:noProof/>
                <w:webHidden/>
              </w:rPr>
              <w:tab/>
            </w:r>
            <w:r>
              <w:rPr>
                <w:noProof/>
                <w:webHidden/>
              </w:rPr>
              <w:fldChar w:fldCharType="begin"/>
            </w:r>
            <w:r>
              <w:rPr>
                <w:noProof/>
                <w:webHidden/>
              </w:rPr>
              <w:instrText xml:space="preserve"> PAGEREF _Toc11737238 \h </w:instrText>
            </w:r>
            <w:r>
              <w:rPr>
                <w:noProof/>
                <w:webHidden/>
              </w:rPr>
            </w:r>
            <w:r>
              <w:rPr>
                <w:noProof/>
                <w:webHidden/>
              </w:rPr>
              <w:fldChar w:fldCharType="separate"/>
            </w:r>
            <w:r>
              <w:rPr>
                <w:noProof/>
                <w:webHidden/>
              </w:rPr>
              <w:t>12</w:t>
            </w:r>
            <w:r>
              <w:rPr>
                <w:noProof/>
                <w:webHidden/>
              </w:rPr>
              <w:fldChar w:fldCharType="end"/>
            </w:r>
          </w:hyperlink>
        </w:p>
        <w:p w14:paraId="2D36EC13" w14:textId="0E279F77" w:rsidR="00C433AF" w:rsidRDefault="00C433AF">
          <w:pPr>
            <w:pStyle w:val="TOC7"/>
            <w:tabs>
              <w:tab w:val="left" w:pos="2453"/>
              <w:tab w:val="right" w:leader="dot" w:pos="9350"/>
            </w:tabs>
            <w:rPr>
              <w:rFonts w:eastAsiaTheme="minorEastAsia" w:cstheme="minorBidi"/>
              <w:noProof/>
              <w:sz w:val="24"/>
              <w:szCs w:val="24"/>
              <w:lang w:val="en-US"/>
            </w:rPr>
          </w:pPr>
          <w:hyperlink w:anchor="_Toc11737239" w:history="1">
            <w:r w:rsidRPr="00112817">
              <w:rPr>
                <w:rStyle w:val="Hyperlink"/>
                <w:rFonts w:cs="Arial"/>
                <w:noProof/>
              </w:rPr>
              <w:t>2.2.1.2.3.1.1</w:t>
            </w:r>
            <w:r>
              <w:rPr>
                <w:rFonts w:eastAsiaTheme="minorEastAsia" w:cstheme="minorBidi"/>
                <w:noProof/>
                <w:sz w:val="24"/>
                <w:szCs w:val="24"/>
                <w:lang w:val="en-US"/>
              </w:rPr>
              <w:tab/>
            </w:r>
            <w:r w:rsidRPr="00112817">
              <w:rPr>
                <w:rStyle w:val="Hyperlink"/>
                <w:rFonts w:cs="Arial"/>
                <w:noProof/>
              </w:rPr>
              <w:t>Band Menu Icons</w:t>
            </w:r>
            <w:r>
              <w:rPr>
                <w:noProof/>
                <w:webHidden/>
              </w:rPr>
              <w:tab/>
            </w:r>
            <w:r>
              <w:rPr>
                <w:noProof/>
                <w:webHidden/>
              </w:rPr>
              <w:fldChar w:fldCharType="begin"/>
            </w:r>
            <w:r>
              <w:rPr>
                <w:noProof/>
                <w:webHidden/>
              </w:rPr>
              <w:instrText xml:space="preserve"> PAGEREF _Toc11737239 \h </w:instrText>
            </w:r>
            <w:r>
              <w:rPr>
                <w:noProof/>
                <w:webHidden/>
              </w:rPr>
            </w:r>
            <w:r>
              <w:rPr>
                <w:noProof/>
                <w:webHidden/>
              </w:rPr>
              <w:fldChar w:fldCharType="separate"/>
            </w:r>
            <w:r>
              <w:rPr>
                <w:noProof/>
                <w:webHidden/>
              </w:rPr>
              <w:t>12</w:t>
            </w:r>
            <w:r>
              <w:rPr>
                <w:noProof/>
                <w:webHidden/>
              </w:rPr>
              <w:fldChar w:fldCharType="end"/>
            </w:r>
          </w:hyperlink>
        </w:p>
        <w:p w14:paraId="2F0B5485" w14:textId="4CC8BBBA" w:rsidR="00C433AF" w:rsidRDefault="00C433AF">
          <w:pPr>
            <w:pStyle w:val="TOC6"/>
            <w:tabs>
              <w:tab w:val="left" w:pos="2101"/>
              <w:tab w:val="right" w:leader="dot" w:pos="9350"/>
            </w:tabs>
            <w:rPr>
              <w:rFonts w:eastAsiaTheme="minorEastAsia" w:cstheme="minorBidi"/>
              <w:noProof/>
              <w:sz w:val="24"/>
              <w:szCs w:val="24"/>
              <w:lang w:val="en-US"/>
            </w:rPr>
          </w:pPr>
          <w:hyperlink w:anchor="_Toc11737240" w:history="1">
            <w:r w:rsidRPr="00112817">
              <w:rPr>
                <w:rStyle w:val="Hyperlink"/>
                <w:rFonts w:cs="Arial"/>
                <w:noProof/>
              </w:rPr>
              <w:t>2.2.1.2.3.2</w:t>
            </w:r>
            <w:r>
              <w:rPr>
                <w:rFonts w:eastAsiaTheme="minorEastAsia" w:cstheme="minorBidi"/>
                <w:noProof/>
                <w:sz w:val="24"/>
                <w:szCs w:val="24"/>
                <w:lang w:val="en-US"/>
              </w:rPr>
              <w:tab/>
            </w:r>
            <w:r w:rsidRPr="00112817">
              <w:rPr>
                <w:rStyle w:val="Hyperlink"/>
                <w:rFonts w:cs="Arial"/>
                <w:noProof/>
              </w:rPr>
              <w:t>Global Settings</w:t>
            </w:r>
            <w:r>
              <w:rPr>
                <w:noProof/>
                <w:webHidden/>
              </w:rPr>
              <w:tab/>
            </w:r>
            <w:r>
              <w:rPr>
                <w:noProof/>
                <w:webHidden/>
              </w:rPr>
              <w:fldChar w:fldCharType="begin"/>
            </w:r>
            <w:r>
              <w:rPr>
                <w:noProof/>
                <w:webHidden/>
              </w:rPr>
              <w:instrText xml:space="preserve"> PAGEREF _Toc11737240 \h </w:instrText>
            </w:r>
            <w:r>
              <w:rPr>
                <w:noProof/>
                <w:webHidden/>
              </w:rPr>
            </w:r>
            <w:r>
              <w:rPr>
                <w:noProof/>
                <w:webHidden/>
              </w:rPr>
              <w:fldChar w:fldCharType="separate"/>
            </w:r>
            <w:r>
              <w:rPr>
                <w:noProof/>
                <w:webHidden/>
              </w:rPr>
              <w:t>14</w:t>
            </w:r>
            <w:r>
              <w:rPr>
                <w:noProof/>
                <w:webHidden/>
              </w:rPr>
              <w:fldChar w:fldCharType="end"/>
            </w:r>
          </w:hyperlink>
        </w:p>
        <w:p w14:paraId="60B62DF5" w14:textId="2CACB281" w:rsidR="00C433AF" w:rsidRDefault="00C433AF">
          <w:pPr>
            <w:pStyle w:val="TOC6"/>
            <w:tabs>
              <w:tab w:val="left" w:pos="2101"/>
              <w:tab w:val="right" w:leader="dot" w:pos="9350"/>
            </w:tabs>
            <w:rPr>
              <w:rFonts w:eastAsiaTheme="minorEastAsia" w:cstheme="minorBidi"/>
              <w:noProof/>
              <w:sz w:val="24"/>
              <w:szCs w:val="24"/>
              <w:lang w:val="en-US"/>
            </w:rPr>
          </w:pPr>
          <w:hyperlink w:anchor="_Toc11737241" w:history="1">
            <w:r w:rsidRPr="00112817">
              <w:rPr>
                <w:rStyle w:val="Hyperlink"/>
                <w:rFonts w:cs="Arial"/>
                <w:noProof/>
                <w:lang w:val="en-US"/>
              </w:rPr>
              <w:t>2.2.1.2.3.3</w:t>
            </w:r>
            <w:r>
              <w:rPr>
                <w:rFonts w:eastAsiaTheme="minorEastAsia" w:cstheme="minorBidi"/>
                <w:noProof/>
                <w:sz w:val="24"/>
                <w:szCs w:val="24"/>
                <w:lang w:val="en-US"/>
              </w:rPr>
              <w:tab/>
            </w:r>
            <w:r w:rsidRPr="00112817">
              <w:rPr>
                <w:rStyle w:val="Hyperlink"/>
                <w:rFonts w:cs="Arial"/>
                <w:noProof/>
              </w:rPr>
              <w:t>Band Configuration Options by Type</w:t>
            </w:r>
            <w:r>
              <w:rPr>
                <w:noProof/>
                <w:webHidden/>
              </w:rPr>
              <w:tab/>
            </w:r>
            <w:r>
              <w:rPr>
                <w:noProof/>
                <w:webHidden/>
              </w:rPr>
              <w:fldChar w:fldCharType="begin"/>
            </w:r>
            <w:r>
              <w:rPr>
                <w:noProof/>
                <w:webHidden/>
              </w:rPr>
              <w:instrText xml:space="preserve"> PAGEREF _Toc11737241 \h </w:instrText>
            </w:r>
            <w:r>
              <w:rPr>
                <w:noProof/>
                <w:webHidden/>
              </w:rPr>
            </w:r>
            <w:r>
              <w:rPr>
                <w:noProof/>
                <w:webHidden/>
              </w:rPr>
              <w:fldChar w:fldCharType="separate"/>
            </w:r>
            <w:r>
              <w:rPr>
                <w:noProof/>
                <w:webHidden/>
              </w:rPr>
              <w:t>14</w:t>
            </w:r>
            <w:r>
              <w:rPr>
                <w:noProof/>
                <w:webHidden/>
              </w:rPr>
              <w:fldChar w:fldCharType="end"/>
            </w:r>
          </w:hyperlink>
        </w:p>
        <w:p w14:paraId="480E0052" w14:textId="3A4BD9B6" w:rsidR="00C433AF" w:rsidRDefault="00C433AF">
          <w:pPr>
            <w:pStyle w:val="TOC7"/>
            <w:tabs>
              <w:tab w:val="left" w:pos="2453"/>
              <w:tab w:val="right" w:leader="dot" w:pos="9350"/>
            </w:tabs>
            <w:rPr>
              <w:rFonts w:eastAsiaTheme="minorEastAsia" w:cstheme="minorBidi"/>
              <w:noProof/>
              <w:sz w:val="24"/>
              <w:szCs w:val="24"/>
              <w:lang w:val="en-US"/>
            </w:rPr>
          </w:pPr>
          <w:hyperlink w:anchor="_Toc11737242" w:history="1">
            <w:r w:rsidRPr="00112817">
              <w:rPr>
                <w:rStyle w:val="Hyperlink"/>
                <w:rFonts w:cs="Arial"/>
                <w:noProof/>
              </w:rPr>
              <w:t>2.2.1.2.3.3.1</w:t>
            </w:r>
            <w:r>
              <w:rPr>
                <w:rFonts w:eastAsiaTheme="minorEastAsia" w:cstheme="minorBidi"/>
                <w:noProof/>
                <w:sz w:val="24"/>
                <w:szCs w:val="24"/>
                <w:lang w:val="en-US"/>
              </w:rPr>
              <w:tab/>
            </w:r>
            <w:r w:rsidRPr="00112817">
              <w:rPr>
                <w:rStyle w:val="Hyperlink"/>
                <w:rFonts w:cs="Arial"/>
                <w:noProof/>
              </w:rPr>
              <w:t>Common Options</w:t>
            </w:r>
            <w:r>
              <w:rPr>
                <w:noProof/>
                <w:webHidden/>
              </w:rPr>
              <w:tab/>
            </w:r>
            <w:r>
              <w:rPr>
                <w:noProof/>
                <w:webHidden/>
              </w:rPr>
              <w:fldChar w:fldCharType="begin"/>
            </w:r>
            <w:r>
              <w:rPr>
                <w:noProof/>
                <w:webHidden/>
              </w:rPr>
              <w:instrText xml:space="preserve"> PAGEREF _Toc11737242 \h </w:instrText>
            </w:r>
            <w:r>
              <w:rPr>
                <w:noProof/>
                <w:webHidden/>
              </w:rPr>
            </w:r>
            <w:r>
              <w:rPr>
                <w:noProof/>
                <w:webHidden/>
              </w:rPr>
              <w:fldChar w:fldCharType="separate"/>
            </w:r>
            <w:r>
              <w:rPr>
                <w:noProof/>
                <w:webHidden/>
              </w:rPr>
              <w:t>14</w:t>
            </w:r>
            <w:r>
              <w:rPr>
                <w:noProof/>
                <w:webHidden/>
              </w:rPr>
              <w:fldChar w:fldCharType="end"/>
            </w:r>
          </w:hyperlink>
        </w:p>
        <w:p w14:paraId="5C2F2E57" w14:textId="607E6B4F" w:rsidR="00C433AF" w:rsidRDefault="00C433AF">
          <w:pPr>
            <w:pStyle w:val="TOC7"/>
            <w:tabs>
              <w:tab w:val="left" w:pos="2453"/>
              <w:tab w:val="right" w:leader="dot" w:pos="9350"/>
            </w:tabs>
            <w:rPr>
              <w:rFonts w:eastAsiaTheme="minorEastAsia" w:cstheme="minorBidi"/>
              <w:noProof/>
              <w:sz w:val="24"/>
              <w:szCs w:val="24"/>
              <w:lang w:val="en-US"/>
            </w:rPr>
          </w:pPr>
          <w:hyperlink w:anchor="_Toc11737243" w:history="1">
            <w:r w:rsidRPr="00112817">
              <w:rPr>
                <w:rStyle w:val="Hyperlink"/>
                <w:rFonts w:cs="Arial"/>
                <w:noProof/>
              </w:rPr>
              <w:t>2.2.1.2.3.3.2</w:t>
            </w:r>
            <w:r>
              <w:rPr>
                <w:rFonts w:eastAsiaTheme="minorEastAsia" w:cstheme="minorBidi"/>
                <w:noProof/>
                <w:sz w:val="24"/>
                <w:szCs w:val="24"/>
                <w:lang w:val="en-US"/>
              </w:rPr>
              <w:tab/>
            </w:r>
            <w:r w:rsidRPr="00112817">
              <w:rPr>
                <w:rStyle w:val="Hyperlink"/>
                <w:rFonts w:cs="Arial"/>
                <w:noProof/>
              </w:rPr>
              <w:t>Divider Bands Options</w:t>
            </w:r>
            <w:r>
              <w:rPr>
                <w:noProof/>
                <w:webHidden/>
              </w:rPr>
              <w:tab/>
            </w:r>
            <w:r>
              <w:rPr>
                <w:noProof/>
                <w:webHidden/>
              </w:rPr>
              <w:fldChar w:fldCharType="begin"/>
            </w:r>
            <w:r>
              <w:rPr>
                <w:noProof/>
                <w:webHidden/>
              </w:rPr>
              <w:instrText xml:space="preserve"> PAGEREF _Toc11737243 \h </w:instrText>
            </w:r>
            <w:r>
              <w:rPr>
                <w:noProof/>
                <w:webHidden/>
              </w:rPr>
            </w:r>
            <w:r>
              <w:rPr>
                <w:noProof/>
                <w:webHidden/>
              </w:rPr>
              <w:fldChar w:fldCharType="separate"/>
            </w:r>
            <w:r>
              <w:rPr>
                <w:noProof/>
                <w:webHidden/>
              </w:rPr>
              <w:t>15</w:t>
            </w:r>
            <w:r>
              <w:rPr>
                <w:noProof/>
                <w:webHidden/>
              </w:rPr>
              <w:fldChar w:fldCharType="end"/>
            </w:r>
          </w:hyperlink>
        </w:p>
        <w:p w14:paraId="1911B6AB" w14:textId="5AD1CFC3" w:rsidR="00C433AF" w:rsidRDefault="00C433AF">
          <w:pPr>
            <w:pStyle w:val="TOC7"/>
            <w:tabs>
              <w:tab w:val="left" w:pos="2453"/>
              <w:tab w:val="right" w:leader="dot" w:pos="9350"/>
            </w:tabs>
            <w:rPr>
              <w:rFonts w:eastAsiaTheme="minorEastAsia" w:cstheme="minorBidi"/>
              <w:noProof/>
              <w:sz w:val="24"/>
              <w:szCs w:val="24"/>
              <w:lang w:val="en-US"/>
            </w:rPr>
          </w:pPr>
          <w:hyperlink w:anchor="_Toc11737244" w:history="1">
            <w:r w:rsidRPr="00112817">
              <w:rPr>
                <w:rStyle w:val="Hyperlink"/>
                <w:rFonts w:cs="Arial"/>
                <w:noProof/>
              </w:rPr>
              <w:t>2.2.1.2.3.3.3</w:t>
            </w:r>
            <w:r>
              <w:rPr>
                <w:rFonts w:eastAsiaTheme="minorEastAsia" w:cstheme="minorBidi"/>
                <w:noProof/>
                <w:sz w:val="24"/>
                <w:szCs w:val="24"/>
                <w:lang w:val="en-US"/>
              </w:rPr>
              <w:tab/>
            </w:r>
            <w:r w:rsidRPr="00112817">
              <w:rPr>
                <w:rStyle w:val="Hyperlink"/>
                <w:rFonts w:cs="Arial"/>
                <w:noProof/>
              </w:rPr>
              <w:t>Resource Bands Options</w:t>
            </w:r>
            <w:r>
              <w:rPr>
                <w:noProof/>
                <w:webHidden/>
              </w:rPr>
              <w:tab/>
            </w:r>
            <w:r>
              <w:rPr>
                <w:noProof/>
                <w:webHidden/>
              </w:rPr>
              <w:fldChar w:fldCharType="begin"/>
            </w:r>
            <w:r>
              <w:rPr>
                <w:noProof/>
                <w:webHidden/>
              </w:rPr>
              <w:instrText xml:space="preserve"> PAGEREF _Toc11737244 \h </w:instrText>
            </w:r>
            <w:r>
              <w:rPr>
                <w:noProof/>
                <w:webHidden/>
              </w:rPr>
            </w:r>
            <w:r>
              <w:rPr>
                <w:noProof/>
                <w:webHidden/>
              </w:rPr>
              <w:fldChar w:fldCharType="separate"/>
            </w:r>
            <w:r>
              <w:rPr>
                <w:noProof/>
                <w:webHidden/>
              </w:rPr>
              <w:t>15</w:t>
            </w:r>
            <w:r>
              <w:rPr>
                <w:noProof/>
                <w:webHidden/>
              </w:rPr>
              <w:fldChar w:fldCharType="end"/>
            </w:r>
          </w:hyperlink>
        </w:p>
        <w:p w14:paraId="579989A6" w14:textId="04A3AEA3" w:rsidR="00C433AF" w:rsidRDefault="00C433AF">
          <w:pPr>
            <w:pStyle w:val="TOC7"/>
            <w:tabs>
              <w:tab w:val="left" w:pos="2453"/>
              <w:tab w:val="right" w:leader="dot" w:pos="9350"/>
            </w:tabs>
            <w:rPr>
              <w:rFonts w:eastAsiaTheme="minorEastAsia" w:cstheme="minorBidi"/>
              <w:noProof/>
              <w:sz w:val="24"/>
              <w:szCs w:val="24"/>
              <w:lang w:val="en-US"/>
            </w:rPr>
          </w:pPr>
          <w:hyperlink w:anchor="_Toc11737245" w:history="1">
            <w:r w:rsidRPr="00112817">
              <w:rPr>
                <w:rStyle w:val="Hyperlink"/>
                <w:rFonts w:cs="Arial"/>
                <w:noProof/>
              </w:rPr>
              <w:t>2.2.1.2.3.3.4</w:t>
            </w:r>
            <w:r>
              <w:rPr>
                <w:rFonts w:eastAsiaTheme="minorEastAsia" w:cstheme="minorBidi"/>
                <w:noProof/>
                <w:sz w:val="24"/>
                <w:szCs w:val="24"/>
                <w:lang w:val="en-US"/>
              </w:rPr>
              <w:tab/>
            </w:r>
            <w:r w:rsidRPr="00112817">
              <w:rPr>
                <w:rStyle w:val="Hyperlink"/>
                <w:rFonts w:cs="Arial"/>
                <w:noProof/>
              </w:rPr>
              <w:t>State Bands Options</w:t>
            </w:r>
            <w:r>
              <w:rPr>
                <w:noProof/>
                <w:webHidden/>
              </w:rPr>
              <w:tab/>
            </w:r>
            <w:r>
              <w:rPr>
                <w:noProof/>
                <w:webHidden/>
              </w:rPr>
              <w:fldChar w:fldCharType="begin"/>
            </w:r>
            <w:r>
              <w:rPr>
                <w:noProof/>
                <w:webHidden/>
              </w:rPr>
              <w:instrText xml:space="preserve"> PAGEREF _Toc11737245 \h </w:instrText>
            </w:r>
            <w:r>
              <w:rPr>
                <w:noProof/>
                <w:webHidden/>
              </w:rPr>
            </w:r>
            <w:r>
              <w:rPr>
                <w:noProof/>
                <w:webHidden/>
              </w:rPr>
              <w:fldChar w:fldCharType="separate"/>
            </w:r>
            <w:r>
              <w:rPr>
                <w:noProof/>
                <w:webHidden/>
              </w:rPr>
              <w:t>16</w:t>
            </w:r>
            <w:r>
              <w:rPr>
                <w:noProof/>
                <w:webHidden/>
              </w:rPr>
              <w:fldChar w:fldCharType="end"/>
            </w:r>
          </w:hyperlink>
        </w:p>
        <w:p w14:paraId="384282BE" w14:textId="2B0F8D04" w:rsidR="00C433AF" w:rsidRDefault="00C433AF">
          <w:pPr>
            <w:pStyle w:val="TOC7"/>
            <w:tabs>
              <w:tab w:val="left" w:pos="2453"/>
              <w:tab w:val="right" w:leader="dot" w:pos="9350"/>
            </w:tabs>
            <w:rPr>
              <w:rFonts w:eastAsiaTheme="minorEastAsia" w:cstheme="minorBidi"/>
              <w:noProof/>
              <w:sz w:val="24"/>
              <w:szCs w:val="24"/>
              <w:lang w:val="en-US"/>
            </w:rPr>
          </w:pPr>
          <w:hyperlink w:anchor="_Toc11737246" w:history="1">
            <w:r w:rsidRPr="00112817">
              <w:rPr>
                <w:rStyle w:val="Hyperlink"/>
                <w:rFonts w:cs="Arial"/>
                <w:noProof/>
              </w:rPr>
              <w:t>2.2.1.2.3.3.5</w:t>
            </w:r>
            <w:r>
              <w:rPr>
                <w:rFonts w:eastAsiaTheme="minorEastAsia" w:cstheme="minorBidi"/>
                <w:noProof/>
                <w:sz w:val="24"/>
                <w:szCs w:val="24"/>
                <w:lang w:val="en-US"/>
              </w:rPr>
              <w:tab/>
            </w:r>
            <w:r w:rsidRPr="00112817">
              <w:rPr>
                <w:rStyle w:val="Hyperlink"/>
                <w:rFonts w:cs="Arial"/>
                <w:noProof/>
              </w:rPr>
              <w:t>Activity Bands Options</w:t>
            </w:r>
            <w:r>
              <w:rPr>
                <w:noProof/>
                <w:webHidden/>
              </w:rPr>
              <w:tab/>
            </w:r>
            <w:r>
              <w:rPr>
                <w:noProof/>
                <w:webHidden/>
              </w:rPr>
              <w:fldChar w:fldCharType="begin"/>
            </w:r>
            <w:r>
              <w:rPr>
                <w:noProof/>
                <w:webHidden/>
              </w:rPr>
              <w:instrText xml:space="preserve"> PAGEREF _Toc11737246 \h </w:instrText>
            </w:r>
            <w:r>
              <w:rPr>
                <w:noProof/>
                <w:webHidden/>
              </w:rPr>
            </w:r>
            <w:r>
              <w:rPr>
                <w:noProof/>
                <w:webHidden/>
              </w:rPr>
              <w:fldChar w:fldCharType="separate"/>
            </w:r>
            <w:r>
              <w:rPr>
                <w:noProof/>
                <w:webHidden/>
              </w:rPr>
              <w:t>16</w:t>
            </w:r>
            <w:r>
              <w:rPr>
                <w:noProof/>
                <w:webHidden/>
              </w:rPr>
              <w:fldChar w:fldCharType="end"/>
            </w:r>
          </w:hyperlink>
        </w:p>
        <w:p w14:paraId="6A9E79E7" w14:textId="1CAA3875" w:rsidR="00C433AF" w:rsidRDefault="00C433AF">
          <w:pPr>
            <w:pStyle w:val="TOC6"/>
            <w:tabs>
              <w:tab w:val="left" w:pos="2101"/>
              <w:tab w:val="right" w:leader="dot" w:pos="9350"/>
            </w:tabs>
            <w:rPr>
              <w:rFonts w:eastAsiaTheme="minorEastAsia" w:cstheme="minorBidi"/>
              <w:noProof/>
              <w:sz w:val="24"/>
              <w:szCs w:val="24"/>
              <w:lang w:val="en-US"/>
            </w:rPr>
          </w:pPr>
          <w:hyperlink w:anchor="_Toc11737247" w:history="1">
            <w:r w:rsidRPr="00112817">
              <w:rPr>
                <w:rStyle w:val="Hyperlink"/>
                <w:rFonts w:cs="Arial"/>
                <w:noProof/>
              </w:rPr>
              <w:t>2.2.1.2.3.4</w:t>
            </w:r>
            <w:r>
              <w:rPr>
                <w:rFonts w:eastAsiaTheme="minorEastAsia" w:cstheme="minorBidi"/>
                <w:noProof/>
                <w:sz w:val="24"/>
                <w:szCs w:val="24"/>
                <w:lang w:val="en-US"/>
              </w:rPr>
              <w:tab/>
            </w:r>
            <w:r w:rsidRPr="00112817">
              <w:rPr>
                <w:rStyle w:val="Hyperlink"/>
                <w:rFonts w:cs="Arial"/>
                <w:noProof/>
              </w:rPr>
              <w:t>Manage Graphs Menu: Time Management Buttons</w:t>
            </w:r>
            <w:r>
              <w:rPr>
                <w:noProof/>
                <w:webHidden/>
              </w:rPr>
              <w:tab/>
            </w:r>
            <w:r>
              <w:rPr>
                <w:noProof/>
                <w:webHidden/>
              </w:rPr>
              <w:fldChar w:fldCharType="begin"/>
            </w:r>
            <w:r>
              <w:rPr>
                <w:noProof/>
                <w:webHidden/>
              </w:rPr>
              <w:instrText xml:space="preserve"> PAGEREF _Toc11737247 \h </w:instrText>
            </w:r>
            <w:r>
              <w:rPr>
                <w:noProof/>
                <w:webHidden/>
              </w:rPr>
            </w:r>
            <w:r>
              <w:rPr>
                <w:noProof/>
                <w:webHidden/>
              </w:rPr>
              <w:fldChar w:fldCharType="separate"/>
            </w:r>
            <w:r>
              <w:rPr>
                <w:noProof/>
                <w:webHidden/>
              </w:rPr>
              <w:t>17</w:t>
            </w:r>
            <w:r>
              <w:rPr>
                <w:noProof/>
                <w:webHidden/>
              </w:rPr>
              <w:fldChar w:fldCharType="end"/>
            </w:r>
          </w:hyperlink>
        </w:p>
        <w:p w14:paraId="5CB78CAD" w14:textId="777BBB22" w:rsidR="00C433AF" w:rsidRDefault="00C433AF">
          <w:pPr>
            <w:pStyle w:val="TOC7"/>
            <w:tabs>
              <w:tab w:val="left" w:pos="2453"/>
              <w:tab w:val="right" w:leader="dot" w:pos="9350"/>
            </w:tabs>
            <w:rPr>
              <w:rFonts w:eastAsiaTheme="minorEastAsia" w:cstheme="minorBidi"/>
              <w:noProof/>
              <w:sz w:val="24"/>
              <w:szCs w:val="24"/>
              <w:lang w:val="en-US"/>
            </w:rPr>
          </w:pPr>
          <w:hyperlink w:anchor="_Toc11737248" w:history="1">
            <w:r w:rsidRPr="00112817">
              <w:rPr>
                <w:rStyle w:val="Hyperlink"/>
                <w:rFonts w:cs="Arial"/>
                <w:noProof/>
                <w:lang w:val="en-US"/>
              </w:rPr>
              <w:t>2.2.1.2.3.4.1</w:t>
            </w:r>
            <w:r>
              <w:rPr>
                <w:rFonts w:eastAsiaTheme="minorEastAsia" w:cstheme="minorBidi"/>
                <w:noProof/>
                <w:sz w:val="24"/>
                <w:szCs w:val="24"/>
                <w:lang w:val="en-US"/>
              </w:rPr>
              <w:tab/>
            </w:r>
            <w:r w:rsidRPr="00112817">
              <w:rPr>
                <w:rStyle w:val="Hyperlink"/>
                <w:rFonts w:cs="Arial"/>
                <w:noProof/>
              </w:rPr>
              <w:t>How to: Pan To</w:t>
            </w:r>
            <w:r>
              <w:rPr>
                <w:noProof/>
                <w:webHidden/>
              </w:rPr>
              <w:tab/>
            </w:r>
            <w:r>
              <w:rPr>
                <w:noProof/>
                <w:webHidden/>
              </w:rPr>
              <w:fldChar w:fldCharType="begin"/>
            </w:r>
            <w:r>
              <w:rPr>
                <w:noProof/>
                <w:webHidden/>
              </w:rPr>
              <w:instrText xml:space="preserve"> PAGEREF _Toc11737248 \h </w:instrText>
            </w:r>
            <w:r>
              <w:rPr>
                <w:noProof/>
                <w:webHidden/>
              </w:rPr>
            </w:r>
            <w:r>
              <w:rPr>
                <w:noProof/>
                <w:webHidden/>
              </w:rPr>
              <w:fldChar w:fldCharType="separate"/>
            </w:r>
            <w:r>
              <w:rPr>
                <w:noProof/>
                <w:webHidden/>
              </w:rPr>
              <w:t>17</w:t>
            </w:r>
            <w:r>
              <w:rPr>
                <w:noProof/>
                <w:webHidden/>
              </w:rPr>
              <w:fldChar w:fldCharType="end"/>
            </w:r>
          </w:hyperlink>
        </w:p>
        <w:p w14:paraId="089CA90F" w14:textId="510B315F" w:rsidR="00C433AF" w:rsidRDefault="00C433AF">
          <w:pPr>
            <w:pStyle w:val="TOC7"/>
            <w:tabs>
              <w:tab w:val="left" w:pos="2453"/>
              <w:tab w:val="right" w:leader="dot" w:pos="9350"/>
            </w:tabs>
            <w:rPr>
              <w:rFonts w:eastAsiaTheme="minorEastAsia" w:cstheme="minorBidi"/>
              <w:noProof/>
              <w:sz w:val="24"/>
              <w:szCs w:val="24"/>
              <w:lang w:val="en-US"/>
            </w:rPr>
          </w:pPr>
          <w:hyperlink w:anchor="_Toc11737249" w:history="1">
            <w:r w:rsidRPr="00112817">
              <w:rPr>
                <w:rStyle w:val="Hyperlink"/>
                <w:rFonts w:cs="Arial"/>
                <w:noProof/>
              </w:rPr>
              <w:t>2.2.1.2.3.4.2</w:t>
            </w:r>
            <w:r>
              <w:rPr>
                <w:rFonts w:eastAsiaTheme="minorEastAsia" w:cstheme="minorBidi"/>
                <w:noProof/>
                <w:sz w:val="24"/>
                <w:szCs w:val="24"/>
                <w:lang w:val="en-US"/>
              </w:rPr>
              <w:tab/>
            </w:r>
            <w:r w:rsidRPr="00112817">
              <w:rPr>
                <w:rStyle w:val="Hyperlink"/>
                <w:rFonts w:cs="Arial"/>
                <w:noProof/>
              </w:rPr>
              <w:t>How to: Zoom In/Out</w:t>
            </w:r>
            <w:r>
              <w:rPr>
                <w:noProof/>
                <w:webHidden/>
              </w:rPr>
              <w:tab/>
            </w:r>
            <w:r>
              <w:rPr>
                <w:noProof/>
                <w:webHidden/>
              </w:rPr>
              <w:fldChar w:fldCharType="begin"/>
            </w:r>
            <w:r>
              <w:rPr>
                <w:noProof/>
                <w:webHidden/>
              </w:rPr>
              <w:instrText xml:space="preserve"> PAGEREF _Toc11737249 \h </w:instrText>
            </w:r>
            <w:r>
              <w:rPr>
                <w:noProof/>
                <w:webHidden/>
              </w:rPr>
            </w:r>
            <w:r>
              <w:rPr>
                <w:noProof/>
                <w:webHidden/>
              </w:rPr>
              <w:fldChar w:fldCharType="separate"/>
            </w:r>
            <w:r>
              <w:rPr>
                <w:noProof/>
                <w:webHidden/>
              </w:rPr>
              <w:t>17</w:t>
            </w:r>
            <w:r>
              <w:rPr>
                <w:noProof/>
                <w:webHidden/>
              </w:rPr>
              <w:fldChar w:fldCharType="end"/>
            </w:r>
          </w:hyperlink>
        </w:p>
        <w:p w14:paraId="7D0E609D" w14:textId="2E3EB9DC" w:rsidR="00C433AF" w:rsidRDefault="00C433AF">
          <w:pPr>
            <w:pStyle w:val="TOC7"/>
            <w:tabs>
              <w:tab w:val="left" w:pos="2453"/>
              <w:tab w:val="right" w:leader="dot" w:pos="9350"/>
            </w:tabs>
            <w:rPr>
              <w:rFonts w:eastAsiaTheme="minorEastAsia" w:cstheme="minorBidi"/>
              <w:noProof/>
              <w:sz w:val="24"/>
              <w:szCs w:val="24"/>
              <w:lang w:val="en-US"/>
            </w:rPr>
          </w:pPr>
          <w:hyperlink w:anchor="_Toc11737250" w:history="1">
            <w:r w:rsidRPr="00112817">
              <w:rPr>
                <w:rStyle w:val="Hyperlink"/>
                <w:rFonts w:cs="Arial"/>
                <w:noProof/>
              </w:rPr>
              <w:t>2.2.1.2.3.4.3</w:t>
            </w:r>
            <w:r>
              <w:rPr>
                <w:rFonts w:eastAsiaTheme="minorEastAsia" w:cstheme="minorBidi"/>
                <w:noProof/>
                <w:sz w:val="24"/>
                <w:szCs w:val="24"/>
                <w:lang w:val="en-US"/>
              </w:rPr>
              <w:tab/>
            </w:r>
            <w:r w:rsidRPr="00112817">
              <w:rPr>
                <w:rStyle w:val="Hyperlink"/>
                <w:rFonts w:cs="Arial"/>
                <w:noProof/>
              </w:rPr>
              <w:t>How to: Reset Time</w:t>
            </w:r>
            <w:r>
              <w:rPr>
                <w:noProof/>
                <w:webHidden/>
              </w:rPr>
              <w:tab/>
            </w:r>
            <w:r>
              <w:rPr>
                <w:noProof/>
                <w:webHidden/>
              </w:rPr>
              <w:fldChar w:fldCharType="begin"/>
            </w:r>
            <w:r>
              <w:rPr>
                <w:noProof/>
                <w:webHidden/>
              </w:rPr>
              <w:instrText xml:space="preserve"> PAGEREF _Toc11737250 \h </w:instrText>
            </w:r>
            <w:r>
              <w:rPr>
                <w:noProof/>
                <w:webHidden/>
              </w:rPr>
            </w:r>
            <w:r>
              <w:rPr>
                <w:noProof/>
                <w:webHidden/>
              </w:rPr>
              <w:fldChar w:fldCharType="separate"/>
            </w:r>
            <w:r>
              <w:rPr>
                <w:noProof/>
                <w:webHidden/>
              </w:rPr>
              <w:t>17</w:t>
            </w:r>
            <w:r>
              <w:rPr>
                <w:noProof/>
                <w:webHidden/>
              </w:rPr>
              <w:fldChar w:fldCharType="end"/>
            </w:r>
          </w:hyperlink>
        </w:p>
        <w:p w14:paraId="2B9D61C5" w14:textId="72513F70" w:rsidR="00C433AF" w:rsidRDefault="00C433AF">
          <w:pPr>
            <w:pStyle w:val="TOC7"/>
            <w:tabs>
              <w:tab w:val="left" w:pos="2453"/>
              <w:tab w:val="right" w:leader="dot" w:pos="9350"/>
            </w:tabs>
            <w:rPr>
              <w:rFonts w:eastAsiaTheme="minorEastAsia" w:cstheme="minorBidi"/>
              <w:noProof/>
              <w:sz w:val="24"/>
              <w:szCs w:val="24"/>
              <w:lang w:val="en-US"/>
            </w:rPr>
          </w:pPr>
          <w:hyperlink w:anchor="_Toc11737251" w:history="1">
            <w:r w:rsidRPr="00112817">
              <w:rPr>
                <w:rStyle w:val="Hyperlink"/>
                <w:rFonts w:cs="Arial"/>
                <w:noProof/>
              </w:rPr>
              <w:t>2.2.1.2.3.4.4</w:t>
            </w:r>
            <w:r>
              <w:rPr>
                <w:rFonts w:eastAsiaTheme="minorEastAsia" w:cstheme="minorBidi"/>
                <w:noProof/>
                <w:sz w:val="24"/>
                <w:szCs w:val="24"/>
                <w:lang w:val="en-US"/>
              </w:rPr>
              <w:tab/>
            </w:r>
            <w:r w:rsidRPr="00112817">
              <w:rPr>
                <w:rStyle w:val="Hyperlink"/>
                <w:rFonts w:cs="Arial"/>
                <w:noProof/>
              </w:rPr>
              <w:t>How to: Pan Left/Right</w:t>
            </w:r>
            <w:r>
              <w:rPr>
                <w:noProof/>
                <w:webHidden/>
              </w:rPr>
              <w:tab/>
            </w:r>
            <w:r>
              <w:rPr>
                <w:noProof/>
                <w:webHidden/>
              </w:rPr>
              <w:fldChar w:fldCharType="begin"/>
            </w:r>
            <w:r>
              <w:rPr>
                <w:noProof/>
                <w:webHidden/>
              </w:rPr>
              <w:instrText xml:space="preserve"> PAGEREF _Toc11737251 \h </w:instrText>
            </w:r>
            <w:r>
              <w:rPr>
                <w:noProof/>
                <w:webHidden/>
              </w:rPr>
            </w:r>
            <w:r>
              <w:rPr>
                <w:noProof/>
                <w:webHidden/>
              </w:rPr>
              <w:fldChar w:fldCharType="separate"/>
            </w:r>
            <w:r>
              <w:rPr>
                <w:noProof/>
                <w:webHidden/>
              </w:rPr>
              <w:t>17</w:t>
            </w:r>
            <w:r>
              <w:rPr>
                <w:noProof/>
                <w:webHidden/>
              </w:rPr>
              <w:fldChar w:fldCharType="end"/>
            </w:r>
          </w:hyperlink>
        </w:p>
        <w:p w14:paraId="4FBC8A6C" w14:textId="2C00FFD3" w:rsidR="00C433AF" w:rsidRDefault="00C433AF">
          <w:pPr>
            <w:pStyle w:val="TOC7"/>
            <w:tabs>
              <w:tab w:val="left" w:pos="2453"/>
              <w:tab w:val="right" w:leader="dot" w:pos="9350"/>
            </w:tabs>
            <w:rPr>
              <w:rFonts w:eastAsiaTheme="minorEastAsia" w:cstheme="minorBidi"/>
              <w:noProof/>
              <w:sz w:val="24"/>
              <w:szCs w:val="24"/>
              <w:lang w:val="en-US"/>
            </w:rPr>
          </w:pPr>
          <w:hyperlink w:anchor="_Toc11737252" w:history="1">
            <w:r w:rsidRPr="00112817">
              <w:rPr>
                <w:rStyle w:val="Hyperlink"/>
                <w:rFonts w:cs="Arial"/>
                <w:noProof/>
              </w:rPr>
              <w:t>2.2.1.2.3.4.5</w:t>
            </w:r>
            <w:r>
              <w:rPr>
                <w:rFonts w:eastAsiaTheme="minorEastAsia" w:cstheme="minorBidi"/>
                <w:noProof/>
                <w:sz w:val="24"/>
                <w:szCs w:val="24"/>
                <w:lang w:val="en-US"/>
              </w:rPr>
              <w:tab/>
            </w:r>
            <w:r w:rsidRPr="00112817">
              <w:rPr>
                <w:rStyle w:val="Hyperlink"/>
                <w:rFonts w:cs="Arial"/>
                <w:noProof/>
              </w:rPr>
              <w:t>How to: Execute brush from the timeline</w:t>
            </w:r>
            <w:r>
              <w:rPr>
                <w:noProof/>
                <w:webHidden/>
              </w:rPr>
              <w:tab/>
            </w:r>
            <w:r>
              <w:rPr>
                <w:noProof/>
                <w:webHidden/>
              </w:rPr>
              <w:fldChar w:fldCharType="begin"/>
            </w:r>
            <w:r>
              <w:rPr>
                <w:noProof/>
                <w:webHidden/>
              </w:rPr>
              <w:instrText xml:space="preserve"> PAGEREF _Toc11737252 \h </w:instrText>
            </w:r>
            <w:r>
              <w:rPr>
                <w:noProof/>
                <w:webHidden/>
              </w:rPr>
            </w:r>
            <w:r>
              <w:rPr>
                <w:noProof/>
                <w:webHidden/>
              </w:rPr>
              <w:fldChar w:fldCharType="separate"/>
            </w:r>
            <w:r>
              <w:rPr>
                <w:noProof/>
                <w:webHidden/>
              </w:rPr>
              <w:t>17</w:t>
            </w:r>
            <w:r>
              <w:rPr>
                <w:noProof/>
                <w:webHidden/>
              </w:rPr>
              <w:fldChar w:fldCharType="end"/>
            </w:r>
          </w:hyperlink>
        </w:p>
        <w:p w14:paraId="0F17327F" w14:textId="73F60425" w:rsidR="00C433AF" w:rsidRDefault="00C433AF">
          <w:pPr>
            <w:pStyle w:val="TOC6"/>
            <w:tabs>
              <w:tab w:val="left" w:pos="2101"/>
              <w:tab w:val="right" w:leader="dot" w:pos="9350"/>
            </w:tabs>
            <w:rPr>
              <w:rFonts w:eastAsiaTheme="minorEastAsia" w:cstheme="minorBidi"/>
              <w:noProof/>
              <w:sz w:val="24"/>
              <w:szCs w:val="24"/>
              <w:lang w:val="en-US"/>
            </w:rPr>
          </w:pPr>
          <w:hyperlink w:anchor="_Toc11737253" w:history="1">
            <w:r w:rsidRPr="00112817">
              <w:rPr>
                <w:rStyle w:val="Hyperlink"/>
                <w:rFonts w:cs="Arial"/>
                <w:noProof/>
              </w:rPr>
              <w:t>2.2.1.2.3.5</w:t>
            </w:r>
            <w:r>
              <w:rPr>
                <w:rFonts w:eastAsiaTheme="minorEastAsia" w:cstheme="minorBidi"/>
                <w:noProof/>
                <w:sz w:val="24"/>
                <w:szCs w:val="24"/>
                <w:lang w:val="en-US"/>
              </w:rPr>
              <w:tab/>
            </w:r>
            <w:r w:rsidRPr="00112817">
              <w:rPr>
                <w:rStyle w:val="Hyperlink"/>
                <w:rFonts w:cs="Arial"/>
                <w:noProof/>
              </w:rPr>
              <w:t>Other features available in the Bands Panel</w:t>
            </w:r>
            <w:r>
              <w:rPr>
                <w:noProof/>
                <w:webHidden/>
              </w:rPr>
              <w:tab/>
            </w:r>
            <w:r>
              <w:rPr>
                <w:noProof/>
                <w:webHidden/>
              </w:rPr>
              <w:fldChar w:fldCharType="begin"/>
            </w:r>
            <w:r>
              <w:rPr>
                <w:noProof/>
                <w:webHidden/>
              </w:rPr>
              <w:instrText xml:space="preserve"> PAGEREF _Toc11737253 \h </w:instrText>
            </w:r>
            <w:r>
              <w:rPr>
                <w:noProof/>
                <w:webHidden/>
              </w:rPr>
            </w:r>
            <w:r>
              <w:rPr>
                <w:noProof/>
                <w:webHidden/>
              </w:rPr>
              <w:fldChar w:fldCharType="separate"/>
            </w:r>
            <w:r>
              <w:rPr>
                <w:noProof/>
                <w:webHidden/>
              </w:rPr>
              <w:t>18</w:t>
            </w:r>
            <w:r>
              <w:rPr>
                <w:noProof/>
                <w:webHidden/>
              </w:rPr>
              <w:fldChar w:fldCharType="end"/>
            </w:r>
          </w:hyperlink>
        </w:p>
        <w:p w14:paraId="07F8DCC6" w14:textId="2ACC6C08" w:rsidR="00C433AF" w:rsidRDefault="00C433AF">
          <w:pPr>
            <w:pStyle w:val="TOC7"/>
            <w:tabs>
              <w:tab w:val="left" w:pos="2453"/>
              <w:tab w:val="right" w:leader="dot" w:pos="9350"/>
            </w:tabs>
            <w:rPr>
              <w:rFonts w:eastAsiaTheme="minorEastAsia" w:cstheme="minorBidi"/>
              <w:noProof/>
              <w:sz w:val="24"/>
              <w:szCs w:val="24"/>
              <w:lang w:val="en-US"/>
            </w:rPr>
          </w:pPr>
          <w:hyperlink w:anchor="_Toc11737254" w:history="1">
            <w:r w:rsidRPr="00112817">
              <w:rPr>
                <w:rStyle w:val="Hyperlink"/>
                <w:rFonts w:cs="Arial"/>
                <w:noProof/>
              </w:rPr>
              <w:t>2.2.1.2.3.5.1</w:t>
            </w:r>
            <w:r>
              <w:rPr>
                <w:rFonts w:eastAsiaTheme="minorEastAsia" w:cstheme="minorBidi"/>
                <w:noProof/>
                <w:sz w:val="24"/>
                <w:szCs w:val="24"/>
                <w:lang w:val="en-US"/>
              </w:rPr>
              <w:tab/>
            </w:r>
            <w:r w:rsidRPr="00112817">
              <w:rPr>
                <w:rStyle w:val="Hyperlink"/>
                <w:rFonts w:cs="Arial"/>
                <w:noProof/>
              </w:rPr>
              <w:t>How to: Select a Data Point</w:t>
            </w:r>
            <w:r>
              <w:rPr>
                <w:noProof/>
                <w:webHidden/>
              </w:rPr>
              <w:tab/>
            </w:r>
            <w:r>
              <w:rPr>
                <w:noProof/>
                <w:webHidden/>
              </w:rPr>
              <w:fldChar w:fldCharType="begin"/>
            </w:r>
            <w:r>
              <w:rPr>
                <w:noProof/>
                <w:webHidden/>
              </w:rPr>
              <w:instrText xml:space="preserve"> PAGEREF _Toc11737254 \h </w:instrText>
            </w:r>
            <w:r>
              <w:rPr>
                <w:noProof/>
                <w:webHidden/>
              </w:rPr>
            </w:r>
            <w:r>
              <w:rPr>
                <w:noProof/>
                <w:webHidden/>
              </w:rPr>
              <w:fldChar w:fldCharType="separate"/>
            </w:r>
            <w:r>
              <w:rPr>
                <w:noProof/>
                <w:webHidden/>
              </w:rPr>
              <w:t>18</w:t>
            </w:r>
            <w:r>
              <w:rPr>
                <w:noProof/>
                <w:webHidden/>
              </w:rPr>
              <w:fldChar w:fldCharType="end"/>
            </w:r>
          </w:hyperlink>
        </w:p>
        <w:p w14:paraId="713A58F7" w14:textId="0241FDB4" w:rsidR="00C433AF" w:rsidRDefault="00C433AF">
          <w:pPr>
            <w:pStyle w:val="TOC7"/>
            <w:tabs>
              <w:tab w:val="left" w:pos="2453"/>
              <w:tab w:val="right" w:leader="dot" w:pos="9350"/>
            </w:tabs>
            <w:rPr>
              <w:rFonts w:eastAsiaTheme="minorEastAsia" w:cstheme="minorBidi"/>
              <w:noProof/>
              <w:sz w:val="24"/>
              <w:szCs w:val="24"/>
              <w:lang w:val="en-US"/>
            </w:rPr>
          </w:pPr>
          <w:hyperlink w:anchor="_Toc11737255" w:history="1">
            <w:r w:rsidRPr="00112817">
              <w:rPr>
                <w:rStyle w:val="Hyperlink"/>
                <w:rFonts w:cs="Arial"/>
                <w:noProof/>
              </w:rPr>
              <w:t>2.2.1.2.3.5.2</w:t>
            </w:r>
            <w:r>
              <w:rPr>
                <w:rFonts w:eastAsiaTheme="minorEastAsia" w:cstheme="minorBidi"/>
                <w:noProof/>
                <w:sz w:val="24"/>
                <w:szCs w:val="24"/>
                <w:lang w:val="en-US"/>
              </w:rPr>
              <w:tab/>
            </w:r>
            <w:r w:rsidRPr="00112817">
              <w:rPr>
                <w:rStyle w:val="Hyperlink"/>
                <w:rFonts w:cs="Arial"/>
                <w:noProof/>
              </w:rPr>
              <w:t>How to: Remove all Bands</w:t>
            </w:r>
            <w:r>
              <w:rPr>
                <w:noProof/>
                <w:webHidden/>
              </w:rPr>
              <w:tab/>
            </w:r>
            <w:r>
              <w:rPr>
                <w:noProof/>
                <w:webHidden/>
              </w:rPr>
              <w:fldChar w:fldCharType="begin"/>
            </w:r>
            <w:r>
              <w:rPr>
                <w:noProof/>
                <w:webHidden/>
              </w:rPr>
              <w:instrText xml:space="preserve"> PAGEREF _Toc11737255 \h </w:instrText>
            </w:r>
            <w:r>
              <w:rPr>
                <w:noProof/>
                <w:webHidden/>
              </w:rPr>
            </w:r>
            <w:r>
              <w:rPr>
                <w:noProof/>
                <w:webHidden/>
              </w:rPr>
              <w:fldChar w:fldCharType="separate"/>
            </w:r>
            <w:r>
              <w:rPr>
                <w:noProof/>
                <w:webHidden/>
              </w:rPr>
              <w:t>18</w:t>
            </w:r>
            <w:r>
              <w:rPr>
                <w:noProof/>
                <w:webHidden/>
              </w:rPr>
              <w:fldChar w:fldCharType="end"/>
            </w:r>
          </w:hyperlink>
        </w:p>
        <w:p w14:paraId="6673EF0B" w14:textId="31B74166" w:rsidR="00C433AF" w:rsidRDefault="00C433AF">
          <w:pPr>
            <w:pStyle w:val="TOC7"/>
            <w:tabs>
              <w:tab w:val="left" w:pos="2453"/>
              <w:tab w:val="right" w:leader="dot" w:pos="9350"/>
            </w:tabs>
            <w:rPr>
              <w:rFonts w:eastAsiaTheme="minorEastAsia" w:cstheme="minorBidi"/>
              <w:noProof/>
              <w:sz w:val="24"/>
              <w:szCs w:val="24"/>
              <w:lang w:val="en-US"/>
            </w:rPr>
          </w:pPr>
          <w:hyperlink w:anchor="_Toc11737256" w:history="1">
            <w:r w:rsidRPr="00112817">
              <w:rPr>
                <w:rStyle w:val="Hyperlink"/>
                <w:rFonts w:cs="Arial"/>
                <w:noProof/>
              </w:rPr>
              <w:t>2.2.1.2.3.5.3</w:t>
            </w:r>
            <w:r>
              <w:rPr>
                <w:rFonts w:eastAsiaTheme="minorEastAsia" w:cstheme="minorBidi"/>
                <w:noProof/>
                <w:sz w:val="24"/>
                <w:szCs w:val="24"/>
                <w:lang w:val="en-US"/>
              </w:rPr>
              <w:tab/>
            </w:r>
            <w:r w:rsidRPr="00112817">
              <w:rPr>
                <w:rStyle w:val="Hyperlink"/>
                <w:rFonts w:cs="Arial"/>
                <w:noProof/>
              </w:rPr>
              <w:t>How to: Expand Activity Data Points</w:t>
            </w:r>
            <w:r>
              <w:rPr>
                <w:noProof/>
                <w:webHidden/>
              </w:rPr>
              <w:tab/>
            </w:r>
            <w:r>
              <w:rPr>
                <w:noProof/>
                <w:webHidden/>
              </w:rPr>
              <w:fldChar w:fldCharType="begin"/>
            </w:r>
            <w:r>
              <w:rPr>
                <w:noProof/>
                <w:webHidden/>
              </w:rPr>
              <w:instrText xml:space="preserve"> PAGEREF _Toc11737256 \h </w:instrText>
            </w:r>
            <w:r>
              <w:rPr>
                <w:noProof/>
                <w:webHidden/>
              </w:rPr>
            </w:r>
            <w:r>
              <w:rPr>
                <w:noProof/>
                <w:webHidden/>
              </w:rPr>
              <w:fldChar w:fldCharType="separate"/>
            </w:r>
            <w:r>
              <w:rPr>
                <w:noProof/>
                <w:webHidden/>
              </w:rPr>
              <w:t>19</w:t>
            </w:r>
            <w:r>
              <w:rPr>
                <w:noProof/>
                <w:webHidden/>
              </w:rPr>
              <w:fldChar w:fldCharType="end"/>
            </w:r>
          </w:hyperlink>
        </w:p>
        <w:p w14:paraId="08A667D2" w14:textId="515E686F" w:rsidR="00C433AF" w:rsidRDefault="00C433AF">
          <w:pPr>
            <w:pStyle w:val="TOC5"/>
            <w:tabs>
              <w:tab w:val="left" w:pos="1749"/>
              <w:tab w:val="right" w:leader="dot" w:pos="9350"/>
            </w:tabs>
            <w:rPr>
              <w:rFonts w:eastAsiaTheme="minorEastAsia" w:cstheme="minorBidi"/>
              <w:noProof/>
              <w:sz w:val="24"/>
              <w:szCs w:val="24"/>
              <w:lang w:val="en-US"/>
            </w:rPr>
          </w:pPr>
          <w:hyperlink w:anchor="_Toc11737257" w:history="1">
            <w:r w:rsidRPr="00112817">
              <w:rPr>
                <w:rStyle w:val="Hyperlink"/>
                <w:rFonts w:cs="Arial"/>
                <w:noProof/>
              </w:rPr>
              <w:t>2.2.1.2.4</w:t>
            </w:r>
            <w:r>
              <w:rPr>
                <w:rFonts w:eastAsiaTheme="minorEastAsia" w:cstheme="minorBidi"/>
                <w:noProof/>
                <w:sz w:val="24"/>
                <w:szCs w:val="24"/>
                <w:lang w:val="en-US"/>
              </w:rPr>
              <w:tab/>
            </w:r>
            <w:r w:rsidRPr="00112817">
              <w:rPr>
                <w:rStyle w:val="Hyperlink"/>
                <w:rFonts w:cs="Arial"/>
                <w:noProof/>
              </w:rPr>
              <w:t>Guides</w:t>
            </w:r>
            <w:r>
              <w:rPr>
                <w:noProof/>
                <w:webHidden/>
              </w:rPr>
              <w:tab/>
            </w:r>
            <w:r>
              <w:rPr>
                <w:noProof/>
                <w:webHidden/>
              </w:rPr>
              <w:fldChar w:fldCharType="begin"/>
            </w:r>
            <w:r>
              <w:rPr>
                <w:noProof/>
                <w:webHidden/>
              </w:rPr>
              <w:instrText xml:space="preserve"> PAGEREF _Toc11737257 \h </w:instrText>
            </w:r>
            <w:r>
              <w:rPr>
                <w:noProof/>
                <w:webHidden/>
              </w:rPr>
            </w:r>
            <w:r>
              <w:rPr>
                <w:noProof/>
                <w:webHidden/>
              </w:rPr>
              <w:fldChar w:fldCharType="separate"/>
            </w:r>
            <w:r>
              <w:rPr>
                <w:noProof/>
                <w:webHidden/>
              </w:rPr>
              <w:t>20</w:t>
            </w:r>
            <w:r>
              <w:rPr>
                <w:noProof/>
                <w:webHidden/>
              </w:rPr>
              <w:fldChar w:fldCharType="end"/>
            </w:r>
          </w:hyperlink>
        </w:p>
        <w:p w14:paraId="72E98933" w14:textId="7270EFAB" w:rsidR="00C433AF" w:rsidRDefault="00C433AF">
          <w:pPr>
            <w:pStyle w:val="TOC6"/>
            <w:tabs>
              <w:tab w:val="left" w:pos="2101"/>
              <w:tab w:val="right" w:leader="dot" w:pos="9350"/>
            </w:tabs>
            <w:rPr>
              <w:rFonts w:eastAsiaTheme="minorEastAsia" w:cstheme="minorBidi"/>
              <w:noProof/>
              <w:sz w:val="24"/>
              <w:szCs w:val="24"/>
              <w:lang w:val="en-US"/>
            </w:rPr>
          </w:pPr>
          <w:hyperlink w:anchor="_Toc11737258" w:history="1">
            <w:r w:rsidRPr="00112817">
              <w:rPr>
                <w:rStyle w:val="Hyperlink"/>
                <w:rFonts w:cs="Arial"/>
                <w:noProof/>
              </w:rPr>
              <w:t>2.2.1.2.4.1</w:t>
            </w:r>
            <w:r>
              <w:rPr>
                <w:rFonts w:eastAsiaTheme="minorEastAsia" w:cstheme="minorBidi"/>
                <w:noProof/>
                <w:sz w:val="24"/>
                <w:szCs w:val="24"/>
                <w:lang w:val="en-US"/>
              </w:rPr>
              <w:tab/>
            </w:r>
            <w:r w:rsidRPr="00112817">
              <w:rPr>
                <w:rStyle w:val="Hyperlink"/>
                <w:rFonts w:cs="Arial"/>
                <w:noProof/>
              </w:rPr>
              <w:t>How to: Add a Guide</w:t>
            </w:r>
            <w:r>
              <w:rPr>
                <w:noProof/>
                <w:webHidden/>
              </w:rPr>
              <w:tab/>
            </w:r>
            <w:r>
              <w:rPr>
                <w:noProof/>
                <w:webHidden/>
              </w:rPr>
              <w:fldChar w:fldCharType="begin"/>
            </w:r>
            <w:r>
              <w:rPr>
                <w:noProof/>
                <w:webHidden/>
              </w:rPr>
              <w:instrText xml:space="preserve"> PAGEREF _Toc11737258 \h </w:instrText>
            </w:r>
            <w:r>
              <w:rPr>
                <w:noProof/>
                <w:webHidden/>
              </w:rPr>
            </w:r>
            <w:r>
              <w:rPr>
                <w:noProof/>
                <w:webHidden/>
              </w:rPr>
              <w:fldChar w:fldCharType="separate"/>
            </w:r>
            <w:r>
              <w:rPr>
                <w:noProof/>
                <w:webHidden/>
              </w:rPr>
              <w:t>21</w:t>
            </w:r>
            <w:r>
              <w:rPr>
                <w:noProof/>
                <w:webHidden/>
              </w:rPr>
              <w:fldChar w:fldCharType="end"/>
            </w:r>
          </w:hyperlink>
        </w:p>
        <w:p w14:paraId="04416649" w14:textId="11F70BC4" w:rsidR="00C433AF" w:rsidRDefault="00C433AF">
          <w:pPr>
            <w:pStyle w:val="TOC6"/>
            <w:tabs>
              <w:tab w:val="left" w:pos="2101"/>
              <w:tab w:val="right" w:leader="dot" w:pos="9350"/>
            </w:tabs>
            <w:rPr>
              <w:rFonts w:eastAsiaTheme="minorEastAsia" w:cstheme="minorBidi"/>
              <w:noProof/>
              <w:sz w:val="24"/>
              <w:szCs w:val="24"/>
              <w:lang w:val="en-US"/>
            </w:rPr>
          </w:pPr>
          <w:hyperlink w:anchor="_Toc11737259" w:history="1">
            <w:r w:rsidRPr="00112817">
              <w:rPr>
                <w:rStyle w:val="Hyperlink"/>
                <w:rFonts w:cs="Arial"/>
                <w:noProof/>
              </w:rPr>
              <w:t>2.2.1.2.4.2</w:t>
            </w:r>
            <w:r>
              <w:rPr>
                <w:rFonts w:eastAsiaTheme="minorEastAsia" w:cstheme="minorBidi"/>
                <w:noProof/>
                <w:sz w:val="24"/>
                <w:szCs w:val="24"/>
                <w:lang w:val="en-US"/>
              </w:rPr>
              <w:tab/>
            </w:r>
            <w:r w:rsidRPr="00112817">
              <w:rPr>
                <w:rStyle w:val="Hyperlink"/>
                <w:rFonts w:cs="Arial"/>
                <w:noProof/>
              </w:rPr>
              <w:t>How to: Delete a Guide</w:t>
            </w:r>
            <w:r>
              <w:rPr>
                <w:noProof/>
                <w:webHidden/>
              </w:rPr>
              <w:tab/>
            </w:r>
            <w:r>
              <w:rPr>
                <w:noProof/>
                <w:webHidden/>
              </w:rPr>
              <w:fldChar w:fldCharType="begin"/>
            </w:r>
            <w:r>
              <w:rPr>
                <w:noProof/>
                <w:webHidden/>
              </w:rPr>
              <w:instrText xml:space="preserve"> PAGEREF _Toc11737259 \h </w:instrText>
            </w:r>
            <w:r>
              <w:rPr>
                <w:noProof/>
                <w:webHidden/>
              </w:rPr>
            </w:r>
            <w:r>
              <w:rPr>
                <w:noProof/>
                <w:webHidden/>
              </w:rPr>
              <w:fldChar w:fldCharType="separate"/>
            </w:r>
            <w:r>
              <w:rPr>
                <w:noProof/>
                <w:webHidden/>
              </w:rPr>
              <w:t>21</w:t>
            </w:r>
            <w:r>
              <w:rPr>
                <w:noProof/>
                <w:webHidden/>
              </w:rPr>
              <w:fldChar w:fldCharType="end"/>
            </w:r>
          </w:hyperlink>
        </w:p>
        <w:p w14:paraId="5BFDC2A1" w14:textId="1B5DD97A" w:rsidR="00C433AF" w:rsidRDefault="00C433AF">
          <w:pPr>
            <w:pStyle w:val="TOC6"/>
            <w:tabs>
              <w:tab w:val="left" w:pos="2101"/>
              <w:tab w:val="right" w:leader="dot" w:pos="9350"/>
            </w:tabs>
            <w:rPr>
              <w:rFonts w:eastAsiaTheme="minorEastAsia" w:cstheme="minorBidi"/>
              <w:noProof/>
              <w:sz w:val="24"/>
              <w:szCs w:val="24"/>
              <w:lang w:val="en-US"/>
            </w:rPr>
          </w:pPr>
          <w:hyperlink w:anchor="_Toc11737260" w:history="1">
            <w:r w:rsidRPr="00112817">
              <w:rPr>
                <w:rStyle w:val="Hyperlink"/>
                <w:rFonts w:cs="Arial"/>
                <w:noProof/>
              </w:rPr>
              <w:t>2.2.1.2.4.3</w:t>
            </w:r>
            <w:r>
              <w:rPr>
                <w:rFonts w:eastAsiaTheme="minorEastAsia" w:cstheme="minorBidi"/>
                <w:noProof/>
                <w:sz w:val="24"/>
                <w:szCs w:val="24"/>
                <w:lang w:val="en-US"/>
              </w:rPr>
              <w:tab/>
            </w:r>
            <w:r w:rsidRPr="00112817">
              <w:rPr>
                <w:rStyle w:val="Hyperlink"/>
                <w:rFonts w:cs="Arial"/>
                <w:noProof/>
              </w:rPr>
              <w:t>How to: Delete All Guides</w:t>
            </w:r>
            <w:r>
              <w:rPr>
                <w:noProof/>
                <w:webHidden/>
              </w:rPr>
              <w:tab/>
            </w:r>
            <w:r>
              <w:rPr>
                <w:noProof/>
                <w:webHidden/>
              </w:rPr>
              <w:fldChar w:fldCharType="begin"/>
            </w:r>
            <w:r>
              <w:rPr>
                <w:noProof/>
                <w:webHidden/>
              </w:rPr>
              <w:instrText xml:space="preserve"> PAGEREF _Toc11737260 \h </w:instrText>
            </w:r>
            <w:r>
              <w:rPr>
                <w:noProof/>
                <w:webHidden/>
              </w:rPr>
            </w:r>
            <w:r>
              <w:rPr>
                <w:noProof/>
                <w:webHidden/>
              </w:rPr>
              <w:fldChar w:fldCharType="separate"/>
            </w:r>
            <w:r>
              <w:rPr>
                <w:noProof/>
                <w:webHidden/>
              </w:rPr>
              <w:t>21</w:t>
            </w:r>
            <w:r>
              <w:rPr>
                <w:noProof/>
                <w:webHidden/>
              </w:rPr>
              <w:fldChar w:fldCharType="end"/>
            </w:r>
          </w:hyperlink>
        </w:p>
        <w:p w14:paraId="31207899" w14:textId="3596C9C8" w:rsidR="00C433AF" w:rsidRDefault="00C433AF">
          <w:pPr>
            <w:pStyle w:val="TOC5"/>
            <w:tabs>
              <w:tab w:val="left" w:pos="1749"/>
              <w:tab w:val="right" w:leader="dot" w:pos="9350"/>
            </w:tabs>
            <w:rPr>
              <w:rFonts w:eastAsiaTheme="minorEastAsia" w:cstheme="minorBidi"/>
              <w:noProof/>
              <w:sz w:val="24"/>
              <w:szCs w:val="24"/>
              <w:lang w:val="en-US"/>
            </w:rPr>
          </w:pPr>
          <w:hyperlink w:anchor="_Toc11737261" w:history="1">
            <w:r w:rsidRPr="00112817">
              <w:rPr>
                <w:rStyle w:val="Hyperlink"/>
                <w:rFonts w:cs="Arial"/>
                <w:noProof/>
              </w:rPr>
              <w:t>2.2.1.2.5</w:t>
            </w:r>
            <w:r>
              <w:rPr>
                <w:rFonts w:eastAsiaTheme="minorEastAsia" w:cstheme="minorBidi"/>
                <w:noProof/>
                <w:sz w:val="24"/>
                <w:szCs w:val="24"/>
                <w:lang w:val="en-US"/>
              </w:rPr>
              <w:tab/>
            </w:r>
            <w:r w:rsidRPr="00112817">
              <w:rPr>
                <w:rStyle w:val="Hyperlink"/>
                <w:rFonts w:cs="Arial"/>
                <w:noProof/>
              </w:rPr>
              <w:t>Time cursor</w:t>
            </w:r>
            <w:r>
              <w:rPr>
                <w:noProof/>
                <w:webHidden/>
              </w:rPr>
              <w:tab/>
            </w:r>
            <w:r>
              <w:rPr>
                <w:noProof/>
                <w:webHidden/>
              </w:rPr>
              <w:fldChar w:fldCharType="begin"/>
            </w:r>
            <w:r>
              <w:rPr>
                <w:noProof/>
                <w:webHidden/>
              </w:rPr>
              <w:instrText xml:space="preserve"> PAGEREF _Toc11737261 \h </w:instrText>
            </w:r>
            <w:r>
              <w:rPr>
                <w:noProof/>
                <w:webHidden/>
              </w:rPr>
            </w:r>
            <w:r>
              <w:rPr>
                <w:noProof/>
                <w:webHidden/>
              </w:rPr>
              <w:fldChar w:fldCharType="separate"/>
            </w:r>
            <w:r>
              <w:rPr>
                <w:noProof/>
                <w:webHidden/>
              </w:rPr>
              <w:t>22</w:t>
            </w:r>
            <w:r>
              <w:rPr>
                <w:noProof/>
                <w:webHidden/>
              </w:rPr>
              <w:fldChar w:fldCharType="end"/>
            </w:r>
          </w:hyperlink>
        </w:p>
        <w:p w14:paraId="45BF64D1" w14:textId="610D97AF" w:rsidR="00C433AF" w:rsidRDefault="00C433AF">
          <w:pPr>
            <w:pStyle w:val="TOC6"/>
            <w:tabs>
              <w:tab w:val="left" w:pos="2101"/>
              <w:tab w:val="right" w:leader="dot" w:pos="9350"/>
            </w:tabs>
            <w:rPr>
              <w:rFonts w:eastAsiaTheme="minorEastAsia" w:cstheme="minorBidi"/>
              <w:noProof/>
              <w:sz w:val="24"/>
              <w:szCs w:val="24"/>
              <w:lang w:val="en-US"/>
            </w:rPr>
          </w:pPr>
          <w:hyperlink w:anchor="_Toc11737262" w:history="1">
            <w:r w:rsidRPr="00112817">
              <w:rPr>
                <w:rStyle w:val="Hyperlink"/>
                <w:rFonts w:cs="Arial"/>
                <w:noProof/>
              </w:rPr>
              <w:t>2.2.1.2.5.1</w:t>
            </w:r>
            <w:r>
              <w:rPr>
                <w:rFonts w:eastAsiaTheme="minorEastAsia" w:cstheme="minorBidi"/>
                <w:noProof/>
                <w:sz w:val="24"/>
                <w:szCs w:val="24"/>
                <w:lang w:val="en-US"/>
              </w:rPr>
              <w:tab/>
            </w:r>
            <w:r w:rsidRPr="00112817">
              <w:rPr>
                <w:rStyle w:val="Hyperlink"/>
                <w:rFonts w:cs="Arial"/>
                <w:noProof/>
              </w:rPr>
              <w:t>How to: Add a Time Cursor</w:t>
            </w:r>
            <w:r>
              <w:rPr>
                <w:noProof/>
                <w:webHidden/>
              </w:rPr>
              <w:tab/>
            </w:r>
            <w:r>
              <w:rPr>
                <w:noProof/>
                <w:webHidden/>
              </w:rPr>
              <w:fldChar w:fldCharType="begin"/>
            </w:r>
            <w:r>
              <w:rPr>
                <w:noProof/>
                <w:webHidden/>
              </w:rPr>
              <w:instrText xml:space="preserve"> PAGEREF _Toc11737262 \h </w:instrText>
            </w:r>
            <w:r>
              <w:rPr>
                <w:noProof/>
                <w:webHidden/>
              </w:rPr>
            </w:r>
            <w:r>
              <w:rPr>
                <w:noProof/>
                <w:webHidden/>
              </w:rPr>
              <w:fldChar w:fldCharType="separate"/>
            </w:r>
            <w:r>
              <w:rPr>
                <w:noProof/>
                <w:webHidden/>
              </w:rPr>
              <w:t>22</w:t>
            </w:r>
            <w:r>
              <w:rPr>
                <w:noProof/>
                <w:webHidden/>
              </w:rPr>
              <w:fldChar w:fldCharType="end"/>
            </w:r>
          </w:hyperlink>
        </w:p>
        <w:p w14:paraId="5A8B7A98" w14:textId="61E410DE" w:rsidR="00C433AF" w:rsidRDefault="00C433AF">
          <w:pPr>
            <w:pStyle w:val="TOC6"/>
            <w:tabs>
              <w:tab w:val="left" w:pos="2101"/>
              <w:tab w:val="right" w:leader="dot" w:pos="9350"/>
            </w:tabs>
            <w:rPr>
              <w:rFonts w:eastAsiaTheme="minorEastAsia" w:cstheme="minorBidi"/>
              <w:noProof/>
              <w:sz w:val="24"/>
              <w:szCs w:val="24"/>
              <w:lang w:val="en-US"/>
            </w:rPr>
          </w:pPr>
          <w:hyperlink w:anchor="_Toc11737263" w:history="1">
            <w:r w:rsidRPr="00112817">
              <w:rPr>
                <w:rStyle w:val="Hyperlink"/>
                <w:rFonts w:cs="Arial"/>
                <w:noProof/>
              </w:rPr>
              <w:t>2.2.1.2.5.2</w:t>
            </w:r>
            <w:r>
              <w:rPr>
                <w:rFonts w:eastAsiaTheme="minorEastAsia" w:cstheme="minorBidi"/>
                <w:noProof/>
                <w:sz w:val="24"/>
                <w:szCs w:val="24"/>
                <w:lang w:val="en-US"/>
              </w:rPr>
              <w:tab/>
            </w:r>
            <w:r w:rsidRPr="00112817">
              <w:rPr>
                <w:rStyle w:val="Hyperlink"/>
                <w:rFonts w:cs="Arial"/>
                <w:noProof/>
              </w:rPr>
              <w:t>Other options</w:t>
            </w:r>
            <w:r>
              <w:rPr>
                <w:noProof/>
                <w:webHidden/>
              </w:rPr>
              <w:tab/>
            </w:r>
            <w:r>
              <w:rPr>
                <w:noProof/>
                <w:webHidden/>
              </w:rPr>
              <w:fldChar w:fldCharType="begin"/>
            </w:r>
            <w:r>
              <w:rPr>
                <w:noProof/>
                <w:webHidden/>
              </w:rPr>
              <w:instrText xml:space="preserve"> PAGEREF _Toc11737263 \h </w:instrText>
            </w:r>
            <w:r>
              <w:rPr>
                <w:noProof/>
                <w:webHidden/>
              </w:rPr>
            </w:r>
            <w:r>
              <w:rPr>
                <w:noProof/>
                <w:webHidden/>
              </w:rPr>
              <w:fldChar w:fldCharType="separate"/>
            </w:r>
            <w:r>
              <w:rPr>
                <w:noProof/>
                <w:webHidden/>
              </w:rPr>
              <w:t>23</w:t>
            </w:r>
            <w:r>
              <w:rPr>
                <w:noProof/>
                <w:webHidden/>
              </w:rPr>
              <w:fldChar w:fldCharType="end"/>
            </w:r>
          </w:hyperlink>
        </w:p>
        <w:p w14:paraId="33EAFCCD" w14:textId="030FC216" w:rsidR="00C433AF" w:rsidRDefault="00C433AF">
          <w:pPr>
            <w:pStyle w:val="TOC5"/>
            <w:tabs>
              <w:tab w:val="left" w:pos="1749"/>
              <w:tab w:val="right" w:leader="dot" w:pos="9350"/>
            </w:tabs>
            <w:rPr>
              <w:rFonts w:eastAsiaTheme="minorEastAsia" w:cstheme="minorBidi"/>
              <w:noProof/>
              <w:sz w:val="24"/>
              <w:szCs w:val="24"/>
              <w:lang w:val="en-US"/>
            </w:rPr>
          </w:pPr>
          <w:hyperlink w:anchor="_Toc11737264" w:history="1">
            <w:r w:rsidRPr="00112817">
              <w:rPr>
                <w:rStyle w:val="Hyperlink"/>
                <w:rFonts w:cs="Arial"/>
                <w:noProof/>
              </w:rPr>
              <w:t>2.2.1.2.6</w:t>
            </w:r>
            <w:r>
              <w:rPr>
                <w:rFonts w:eastAsiaTheme="minorEastAsia" w:cstheme="minorBidi"/>
                <w:noProof/>
                <w:sz w:val="24"/>
                <w:szCs w:val="24"/>
                <w:lang w:val="en-US"/>
              </w:rPr>
              <w:tab/>
            </w:r>
            <w:r w:rsidRPr="00112817">
              <w:rPr>
                <w:rStyle w:val="Hyperlink"/>
                <w:rFonts w:cs="Arial"/>
                <w:noProof/>
              </w:rPr>
              <w:t>States, Layouts and Shareable Links</w:t>
            </w:r>
            <w:r>
              <w:rPr>
                <w:noProof/>
                <w:webHidden/>
              </w:rPr>
              <w:tab/>
            </w:r>
            <w:r>
              <w:rPr>
                <w:noProof/>
                <w:webHidden/>
              </w:rPr>
              <w:fldChar w:fldCharType="begin"/>
            </w:r>
            <w:r>
              <w:rPr>
                <w:noProof/>
                <w:webHidden/>
              </w:rPr>
              <w:instrText xml:space="preserve"> PAGEREF _Toc11737264 \h </w:instrText>
            </w:r>
            <w:r>
              <w:rPr>
                <w:noProof/>
                <w:webHidden/>
              </w:rPr>
            </w:r>
            <w:r>
              <w:rPr>
                <w:noProof/>
                <w:webHidden/>
              </w:rPr>
              <w:fldChar w:fldCharType="separate"/>
            </w:r>
            <w:r>
              <w:rPr>
                <w:noProof/>
                <w:webHidden/>
              </w:rPr>
              <w:t>24</w:t>
            </w:r>
            <w:r>
              <w:rPr>
                <w:noProof/>
                <w:webHidden/>
              </w:rPr>
              <w:fldChar w:fldCharType="end"/>
            </w:r>
          </w:hyperlink>
        </w:p>
        <w:p w14:paraId="58F1074F" w14:textId="67B7A5EB" w:rsidR="00C433AF" w:rsidRDefault="00C433AF">
          <w:pPr>
            <w:pStyle w:val="TOC6"/>
            <w:tabs>
              <w:tab w:val="left" w:pos="2101"/>
              <w:tab w:val="right" w:leader="dot" w:pos="9350"/>
            </w:tabs>
            <w:rPr>
              <w:rFonts w:eastAsiaTheme="minorEastAsia" w:cstheme="minorBidi"/>
              <w:noProof/>
              <w:sz w:val="24"/>
              <w:szCs w:val="24"/>
              <w:lang w:val="en-US"/>
            </w:rPr>
          </w:pPr>
          <w:hyperlink w:anchor="_Toc11737265" w:history="1">
            <w:r w:rsidRPr="00112817">
              <w:rPr>
                <w:rStyle w:val="Hyperlink"/>
                <w:rFonts w:cs="Arial"/>
                <w:noProof/>
              </w:rPr>
              <w:t>2.2.1.2.6.1</w:t>
            </w:r>
            <w:r>
              <w:rPr>
                <w:rFonts w:eastAsiaTheme="minorEastAsia" w:cstheme="minorBidi"/>
                <w:noProof/>
                <w:sz w:val="24"/>
                <w:szCs w:val="24"/>
                <w:lang w:val="en-US"/>
              </w:rPr>
              <w:tab/>
            </w:r>
            <w:r w:rsidRPr="00112817">
              <w:rPr>
                <w:rStyle w:val="Hyperlink"/>
                <w:rFonts w:cs="Arial"/>
                <w:noProof/>
              </w:rPr>
              <w:t>States</w:t>
            </w:r>
            <w:r>
              <w:rPr>
                <w:noProof/>
                <w:webHidden/>
              </w:rPr>
              <w:tab/>
            </w:r>
            <w:r>
              <w:rPr>
                <w:noProof/>
                <w:webHidden/>
              </w:rPr>
              <w:fldChar w:fldCharType="begin"/>
            </w:r>
            <w:r>
              <w:rPr>
                <w:noProof/>
                <w:webHidden/>
              </w:rPr>
              <w:instrText xml:space="preserve"> PAGEREF _Toc11737265 \h </w:instrText>
            </w:r>
            <w:r>
              <w:rPr>
                <w:noProof/>
                <w:webHidden/>
              </w:rPr>
            </w:r>
            <w:r>
              <w:rPr>
                <w:noProof/>
                <w:webHidden/>
              </w:rPr>
              <w:fldChar w:fldCharType="separate"/>
            </w:r>
            <w:r>
              <w:rPr>
                <w:noProof/>
                <w:webHidden/>
              </w:rPr>
              <w:t>24</w:t>
            </w:r>
            <w:r>
              <w:rPr>
                <w:noProof/>
                <w:webHidden/>
              </w:rPr>
              <w:fldChar w:fldCharType="end"/>
            </w:r>
          </w:hyperlink>
        </w:p>
        <w:p w14:paraId="31B23C70" w14:textId="3FF7FFE9" w:rsidR="00C433AF" w:rsidRDefault="00C433AF">
          <w:pPr>
            <w:pStyle w:val="TOC7"/>
            <w:tabs>
              <w:tab w:val="left" w:pos="2453"/>
              <w:tab w:val="right" w:leader="dot" w:pos="9350"/>
            </w:tabs>
            <w:rPr>
              <w:rFonts w:eastAsiaTheme="minorEastAsia" w:cstheme="minorBidi"/>
              <w:noProof/>
              <w:sz w:val="24"/>
              <w:szCs w:val="24"/>
              <w:lang w:val="en-US"/>
            </w:rPr>
          </w:pPr>
          <w:hyperlink w:anchor="_Toc11737266" w:history="1">
            <w:r w:rsidRPr="00112817">
              <w:rPr>
                <w:rStyle w:val="Hyperlink"/>
                <w:rFonts w:cs="Arial"/>
                <w:noProof/>
              </w:rPr>
              <w:t>2.2.1.2.6.1.1</w:t>
            </w:r>
            <w:r>
              <w:rPr>
                <w:rFonts w:eastAsiaTheme="minorEastAsia" w:cstheme="minorBidi"/>
                <w:noProof/>
                <w:sz w:val="24"/>
                <w:szCs w:val="24"/>
                <w:lang w:val="en-US"/>
              </w:rPr>
              <w:tab/>
            </w:r>
            <w:r w:rsidRPr="00112817">
              <w:rPr>
                <w:rStyle w:val="Hyperlink"/>
                <w:rFonts w:cs="Arial"/>
                <w:noProof/>
              </w:rPr>
              <w:t>How to: Save a State</w:t>
            </w:r>
            <w:r>
              <w:rPr>
                <w:noProof/>
                <w:webHidden/>
              </w:rPr>
              <w:tab/>
            </w:r>
            <w:r>
              <w:rPr>
                <w:noProof/>
                <w:webHidden/>
              </w:rPr>
              <w:fldChar w:fldCharType="begin"/>
            </w:r>
            <w:r>
              <w:rPr>
                <w:noProof/>
                <w:webHidden/>
              </w:rPr>
              <w:instrText xml:space="preserve"> PAGEREF _Toc11737266 \h </w:instrText>
            </w:r>
            <w:r>
              <w:rPr>
                <w:noProof/>
                <w:webHidden/>
              </w:rPr>
            </w:r>
            <w:r>
              <w:rPr>
                <w:noProof/>
                <w:webHidden/>
              </w:rPr>
              <w:fldChar w:fldCharType="separate"/>
            </w:r>
            <w:r>
              <w:rPr>
                <w:noProof/>
                <w:webHidden/>
              </w:rPr>
              <w:t>24</w:t>
            </w:r>
            <w:r>
              <w:rPr>
                <w:noProof/>
                <w:webHidden/>
              </w:rPr>
              <w:fldChar w:fldCharType="end"/>
            </w:r>
          </w:hyperlink>
        </w:p>
        <w:p w14:paraId="1DC56D41" w14:textId="00E55079" w:rsidR="00C433AF" w:rsidRDefault="00C433AF">
          <w:pPr>
            <w:pStyle w:val="TOC7"/>
            <w:tabs>
              <w:tab w:val="left" w:pos="2453"/>
              <w:tab w:val="right" w:leader="dot" w:pos="9350"/>
            </w:tabs>
            <w:rPr>
              <w:rFonts w:eastAsiaTheme="minorEastAsia" w:cstheme="minorBidi"/>
              <w:noProof/>
              <w:sz w:val="24"/>
              <w:szCs w:val="24"/>
              <w:lang w:val="en-US"/>
            </w:rPr>
          </w:pPr>
          <w:hyperlink w:anchor="_Toc11737267" w:history="1">
            <w:r w:rsidRPr="00112817">
              <w:rPr>
                <w:rStyle w:val="Hyperlink"/>
                <w:rFonts w:cs="Arial"/>
                <w:noProof/>
              </w:rPr>
              <w:t>2.2.1.2.6.1.2</w:t>
            </w:r>
            <w:r>
              <w:rPr>
                <w:rFonts w:eastAsiaTheme="minorEastAsia" w:cstheme="minorBidi"/>
                <w:noProof/>
                <w:sz w:val="24"/>
                <w:szCs w:val="24"/>
                <w:lang w:val="en-US"/>
              </w:rPr>
              <w:tab/>
            </w:r>
            <w:r w:rsidRPr="00112817">
              <w:rPr>
                <w:rStyle w:val="Hyperlink"/>
                <w:rFonts w:cs="Arial"/>
                <w:noProof/>
              </w:rPr>
              <w:t>How to: Apply as a State</w:t>
            </w:r>
            <w:r>
              <w:rPr>
                <w:noProof/>
                <w:webHidden/>
              </w:rPr>
              <w:tab/>
            </w:r>
            <w:r>
              <w:rPr>
                <w:noProof/>
                <w:webHidden/>
              </w:rPr>
              <w:fldChar w:fldCharType="begin"/>
            </w:r>
            <w:r>
              <w:rPr>
                <w:noProof/>
                <w:webHidden/>
              </w:rPr>
              <w:instrText xml:space="preserve"> PAGEREF _Toc11737267 \h </w:instrText>
            </w:r>
            <w:r>
              <w:rPr>
                <w:noProof/>
                <w:webHidden/>
              </w:rPr>
            </w:r>
            <w:r>
              <w:rPr>
                <w:noProof/>
                <w:webHidden/>
              </w:rPr>
              <w:fldChar w:fldCharType="separate"/>
            </w:r>
            <w:r>
              <w:rPr>
                <w:noProof/>
                <w:webHidden/>
              </w:rPr>
              <w:t>24</w:t>
            </w:r>
            <w:r>
              <w:rPr>
                <w:noProof/>
                <w:webHidden/>
              </w:rPr>
              <w:fldChar w:fldCharType="end"/>
            </w:r>
          </w:hyperlink>
        </w:p>
        <w:p w14:paraId="39FD24EA" w14:textId="30091FB9" w:rsidR="00C433AF" w:rsidRDefault="00C433AF">
          <w:pPr>
            <w:pStyle w:val="TOC7"/>
            <w:tabs>
              <w:tab w:val="left" w:pos="2453"/>
              <w:tab w:val="right" w:leader="dot" w:pos="9350"/>
            </w:tabs>
            <w:rPr>
              <w:rFonts w:eastAsiaTheme="minorEastAsia" w:cstheme="minorBidi"/>
              <w:noProof/>
              <w:sz w:val="24"/>
              <w:szCs w:val="24"/>
              <w:lang w:val="en-US"/>
            </w:rPr>
          </w:pPr>
          <w:hyperlink w:anchor="_Toc11737268" w:history="1">
            <w:r w:rsidRPr="00112817">
              <w:rPr>
                <w:rStyle w:val="Hyperlink"/>
                <w:rFonts w:cs="Arial"/>
                <w:noProof/>
              </w:rPr>
              <w:t>2.2.1.2.6.1.3</w:t>
            </w:r>
            <w:r>
              <w:rPr>
                <w:rFonts w:eastAsiaTheme="minorEastAsia" w:cstheme="minorBidi"/>
                <w:noProof/>
                <w:sz w:val="24"/>
                <w:szCs w:val="24"/>
                <w:lang w:val="en-US"/>
              </w:rPr>
              <w:tab/>
            </w:r>
            <w:r w:rsidRPr="00112817">
              <w:rPr>
                <w:rStyle w:val="Hyperlink"/>
                <w:rFonts w:cs="Arial"/>
                <w:noProof/>
              </w:rPr>
              <w:t>How to: Update a State from the Source Explorer</w:t>
            </w:r>
            <w:r>
              <w:rPr>
                <w:noProof/>
                <w:webHidden/>
              </w:rPr>
              <w:tab/>
            </w:r>
            <w:r>
              <w:rPr>
                <w:noProof/>
                <w:webHidden/>
              </w:rPr>
              <w:fldChar w:fldCharType="begin"/>
            </w:r>
            <w:r>
              <w:rPr>
                <w:noProof/>
                <w:webHidden/>
              </w:rPr>
              <w:instrText xml:space="preserve"> PAGEREF _Toc11737268 \h </w:instrText>
            </w:r>
            <w:r>
              <w:rPr>
                <w:noProof/>
                <w:webHidden/>
              </w:rPr>
            </w:r>
            <w:r>
              <w:rPr>
                <w:noProof/>
                <w:webHidden/>
              </w:rPr>
              <w:fldChar w:fldCharType="separate"/>
            </w:r>
            <w:r>
              <w:rPr>
                <w:noProof/>
                <w:webHidden/>
              </w:rPr>
              <w:t>25</w:t>
            </w:r>
            <w:r>
              <w:rPr>
                <w:noProof/>
                <w:webHidden/>
              </w:rPr>
              <w:fldChar w:fldCharType="end"/>
            </w:r>
          </w:hyperlink>
        </w:p>
        <w:p w14:paraId="3F7DF7BB" w14:textId="35CA09E5" w:rsidR="00C433AF" w:rsidRDefault="00C433AF">
          <w:pPr>
            <w:pStyle w:val="TOC7"/>
            <w:tabs>
              <w:tab w:val="left" w:pos="2453"/>
              <w:tab w:val="right" w:leader="dot" w:pos="9350"/>
            </w:tabs>
            <w:rPr>
              <w:rFonts w:eastAsiaTheme="minorEastAsia" w:cstheme="minorBidi"/>
              <w:noProof/>
              <w:sz w:val="24"/>
              <w:szCs w:val="24"/>
              <w:lang w:val="en-US"/>
            </w:rPr>
          </w:pPr>
          <w:hyperlink w:anchor="_Toc11737269" w:history="1">
            <w:r w:rsidRPr="00112817">
              <w:rPr>
                <w:rStyle w:val="Hyperlink"/>
                <w:rFonts w:cs="Arial"/>
                <w:noProof/>
              </w:rPr>
              <w:t>2.2.1.2.6.1.4</w:t>
            </w:r>
            <w:r>
              <w:rPr>
                <w:rFonts w:eastAsiaTheme="minorEastAsia" w:cstheme="minorBidi"/>
                <w:noProof/>
                <w:sz w:val="24"/>
                <w:szCs w:val="24"/>
                <w:lang w:val="en-US"/>
              </w:rPr>
              <w:tab/>
            </w:r>
            <w:r w:rsidRPr="00112817">
              <w:rPr>
                <w:rStyle w:val="Hyperlink"/>
                <w:rFonts w:cs="Arial"/>
                <w:noProof/>
              </w:rPr>
              <w:t>How to Update the State from the State Management Buttons</w:t>
            </w:r>
            <w:r>
              <w:rPr>
                <w:noProof/>
                <w:webHidden/>
              </w:rPr>
              <w:tab/>
            </w:r>
            <w:r>
              <w:rPr>
                <w:noProof/>
                <w:webHidden/>
              </w:rPr>
              <w:fldChar w:fldCharType="begin"/>
            </w:r>
            <w:r>
              <w:rPr>
                <w:noProof/>
                <w:webHidden/>
              </w:rPr>
              <w:instrText xml:space="preserve"> PAGEREF _Toc11737269 \h </w:instrText>
            </w:r>
            <w:r>
              <w:rPr>
                <w:noProof/>
                <w:webHidden/>
              </w:rPr>
            </w:r>
            <w:r>
              <w:rPr>
                <w:noProof/>
                <w:webHidden/>
              </w:rPr>
              <w:fldChar w:fldCharType="separate"/>
            </w:r>
            <w:r>
              <w:rPr>
                <w:noProof/>
                <w:webHidden/>
              </w:rPr>
              <w:t>25</w:t>
            </w:r>
            <w:r>
              <w:rPr>
                <w:noProof/>
                <w:webHidden/>
              </w:rPr>
              <w:fldChar w:fldCharType="end"/>
            </w:r>
          </w:hyperlink>
        </w:p>
        <w:p w14:paraId="5E9588CA" w14:textId="4F9B924E" w:rsidR="00C433AF" w:rsidRDefault="00C433AF">
          <w:pPr>
            <w:pStyle w:val="TOC7"/>
            <w:tabs>
              <w:tab w:val="left" w:pos="2453"/>
              <w:tab w:val="right" w:leader="dot" w:pos="9350"/>
            </w:tabs>
            <w:rPr>
              <w:rFonts w:eastAsiaTheme="minorEastAsia" w:cstheme="minorBidi"/>
              <w:noProof/>
              <w:sz w:val="24"/>
              <w:szCs w:val="24"/>
              <w:lang w:val="en-US"/>
            </w:rPr>
          </w:pPr>
          <w:hyperlink w:anchor="_Toc11737270" w:history="1">
            <w:r w:rsidRPr="00112817">
              <w:rPr>
                <w:rStyle w:val="Hyperlink"/>
                <w:rFonts w:cs="Arial"/>
                <w:noProof/>
              </w:rPr>
              <w:t>2.2.1.2.6.1.5</w:t>
            </w:r>
            <w:r>
              <w:rPr>
                <w:rFonts w:eastAsiaTheme="minorEastAsia" w:cstheme="minorBidi"/>
                <w:noProof/>
                <w:sz w:val="24"/>
                <w:szCs w:val="24"/>
                <w:lang w:val="en-US"/>
              </w:rPr>
              <w:tab/>
            </w:r>
            <w:r w:rsidRPr="00112817">
              <w:rPr>
                <w:rStyle w:val="Hyperlink"/>
                <w:rFonts w:cs="Arial"/>
                <w:noProof/>
              </w:rPr>
              <w:t>How to Revert a State from the State Management Buttons</w:t>
            </w:r>
            <w:r>
              <w:rPr>
                <w:noProof/>
                <w:webHidden/>
              </w:rPr>
              <w:tab/>
            </w:r>
            <w:r>
              <w:rPr>
                <w:noProof/>
                <w:webHidden/>
              </w:rPr>
              <w:fldChar w:fldCharType="begin"/>
            </w:r>
            <w:r>
              <w:rPr>
                <w:noProof/>
                <w:webHidden/>
              </w:rPr>
              <w:instrText xml:space="preserve"> PAGEREF _Toc11737270 \h </w:instrText>
            </w:r>
            <w:r>
              <w:rPr>
                <w:noProof/>
                <w:webHidden/>
              </w:rPr>
            </w:r>
            <w:r>
              <w:rPr>
                <w:noProof/>
                <w:webHidden/>
              </w:rPr>
              <w:fldChar w:fldCharType="separate"/>
            </w:r>
            <w:r>
              <w:rPr>
                <w:noProof/>
                <w:webHidden/>
              </w:rPr>
              <w:t>25</w:t>
            </w:r>
            <w:r>
              <w:rPr>
                <w:noProof/>
                <w:webHidden/>
              </w:rPr>
              <w:fldChar w:fldCharType="end"/>
            </w:r>
          </w:hyperlink>
        </w:p>
        <w:p w14:paraId="29AD8EA4" w14:textId="05693214" w:rsidR="00C433AF" w:rsidRDefault="00C433AF">
          <w:pPr>
            <w:pStyle w:val="TOC7"/>
            <w:tabs>
              <w:tab w:val="left" w:pos="2453"/>
              <w:tab w:val="right" w:leader="dot" w:pos="9350"/>
            </w:tabs>
            <w:rPr>
              <w:rFonts w:eastAsiaTheme="minorEastAsia" w:cstheme="minorBidi"/>
              <w:noProof/>
              <w:sz w:val="24"/>
              <w:szCs w:val="24"/>
              <w:lang w:val="en-US"/>
            </w:rPr>
          </w:pPr>
          <w:hyperlink w:anchor="_Toc11737271" w:history="1">
            <w:r w:rsidRPr="00112817">
              <w:rPr>
                <w:rStyle w:val="Hyperlink"/>
                <w:rFonts w:cs="Arial"/>
                <w:noProof/>
              </w:rPr>
              <w:t>2.2.1.2.6.1.6</w:t>
            </w:r>
            <w:r>
              <w:rPr>
                <w:rFonts w:eastAsiaTheme="minorEastAsia" w:cstheme="minorBidi"/>
                <w:noProof/>
                <w:sz w:val="24"/>
                <w:szCs w:val="24"/>
                <w:lang w:val="en-US"/>
              </w:rPr>
              <w:tab/>
            </w:r>
            <w:r w:rsidRPr="00112817">
              <w:rPr>
                <w:rStyle w:val="Hyperlink"/>
                <w:rFonts w:cs="Arial"/>
                <w:noProof/>
              </w:rPr>
              <w:t>How to: Remove a State from the Source Explorer</w:t>
            </w:r>
            <w:r>
              <w:rPr>
                <w:noProof/>
                <w:webHidden/>
              </w:rPr>
              <w:tab/>
            </w:r>
            <w:r>
              <w:rPr>
                <w:noProof/>
                <w:webHidden/>
              </w:rPr>
              <w:fldChar w:fldCharType="begin"/>
            </w:r>
            <w:r>
              <w:rPr>
                <w:noProof/>
                <w:webHidden/>
              </w:rPr>
              <w:instrText xml:space="preserve"> PAGEREF _Toc11737271 \h </w:instrText>
            </w:r>
            <w:r>
              <w:rPr>
                <w:noProof/>
                <w:webHidden/>
              </w:rPr>
            </w:r>
            <w:r>
              <w:rPr>
                <w:noProof/>
                <w:webHidden/>
              </w:rPr>
              <w:fldChar w:fldCharType="separate"/>
            </w:r>
            <w:r>
              <w:rPr>
                <w:noProof/>
                <w:webHidden/>
              </w:rPr>
              <w:t>25</w:t>
            </w:r>
            <w:r>
              <w:rPr>
                <w:noProof/>
                <w:webHidden/>
              </w:rPr>
              <w:fldChar w:fldCharType="end"/>
            </w:r>
          </w:hyperlink>
        </w:p>
        <w:p w14:paraId="0245FA94" w14:textId="5DD19EF5" w:rsidR="00C433AF" w:rsidRDefault="00C433AF">
          <w:pPr>
            <w:pStyle w:val="TOC6"/>
            <w:tabs>
              <w:tab w:val="left" w:pos="2101"/>
              <w:tab w:val="right" w:leader="dot" w:pos="9350"/>
            </w:tabs>
            <w:rPr>
              <w:rFonts w:eastAsiaTheme="minorEastAsia" w:cstheme="minorBidi"/>
              <w:noProof/>
              <w:sz w:val="24"/>
              <w:szCs w:val="24"/>
              <w:lang w:val="en-US"/>
            </w:rPr>
          </w:pPr>
          <w:hyperlink w:anchor="_Toc11737272" w:history="1">
            <w:r w:rsidRPr="00112817">
              <w:rPr>
                <w:rStyle w:val="Hyperlink"/>
                <w:rFonts w:cs="Arial"/>
                <w:noProof/>
              </w:rPr>
              <w:t>2.2.1.2.6.2</w:t>
            </w:r>
            <w:r>
              <w:rPr>
                <w:rFonts w:eastAsiaTheme="minorEastAsia" w:cstheme="minorBidi"/>
                <w:noProof/>
                <w:sz w:val="24"/>
                <w:szCs w:val="24"/>
                <w:lang w:val="en-US"/>
              </w:rPr>
              <w:tab/>
            </w:r>
            <w:r w:rsidRPr="00112817">
              <w:rPr>
                <w:rStyle w:val="Hyperlink"/>
                <w:rFonts w:cs="Arial"/>
                <w:noProof/>
              </w:rPr>
              <w:t>Layouts</w:t>
            </w:r>
            <w:r>
              <w:rPr>
                <w:noProof/>
                <w:webHidden/>
              </w:rPr>
              <w:tab/>
            </w:r>
            <w:r>
              <w:rPr>
                <w:noProof/>
                <w:webHidden/>
              </w:rPr>
              <w:fldChar w:fldCharType="begin"/>
            </w:r>
            <w:r>
              <w:rPr>
                <w:noProof/>
                <w:webHidden/>
              </w:rPr>
              <w:instrText xml:space="preserve"> PAGEREF _Toc11737272 \h </w:instrText>
            </w:r>
            <w:r>
              <w:rPr>
                <w:noProof/>
                <w:webHidden/>
              </w:rPr>
            </w:r>
            <w:r>
              <w:rPr>
                <w:noProof/>
                <w:webHidden/>
              </w:rPr>
              <w:fldChar w:fldCharType="separate"/>
            </w:r>
            <w:r>
              <w:rPr>
                <w:noProof/>
                <w:webHidden/>
              </w:rPr>
              <w:t>26</w:t>
            </w:r>
            <w:r>
              <w:rPr>
                <w:noProof/>
                <w:webHidden/>
              </w:rPr>
              <w:fldChar w:fldCharType="end"/>
            </w:r>
          </w:hyperlink>
        </w:p>
        <w:p w14:paraId="51AAC0CD" w14:textId="4159C902" w:rsidR="00C433AF" w:rsidRDefault="00C433AF">
          <w:pPr>
            <w:pStyle w:val="TOC7"/>
            <w:tabs>
              <w:tab w:val="left" w:pos="2453"/>
              <w:tab w:val="right" w:leader="dot" w:pos="9350"/>
            </w:tabs>
            <w:rPr>
              <w:rFonts w:eastAsiaTheme="minorEastAsia" w:cstheme="minorBidi"/>
              <w:noProof/>
              <w:sz w:val="24"/>
              <w:szCs w:val="24"/>
              <w:lang w:val="en-US"/>
            </w:rPr>
          </w:pPr>
          <w:hyperlink w:anchor="_Toc11737273" w:history="1">
            <w:r w:rsidRPr="00112817">
              <w:rPr>
                <w:rStyle w:val="Hyperlink"/>
                <w:rFonts w:cs="Arial"/>
                <w:noProof/>
              </w:rPr>
              <w:t>2.2.1.2.6.2.1</w:t>
            </w:r>
            <w:r>
              <w:rPr>
                <w:rFonts w:eastAsiaTheme="minorEastAsia" w:cstheme="minorBidi"/>
                <w:noProof/>
                <w:sz w:val="24"/>
                <w:szCs w:val="24"/>
                <w:lang w:val="en-US"/>
              </w:rPr>
              <w:tab/>
            </w:r>
            <w:r w:rsidRPr="00112817">
              <w:rPr>
                <w:rStyle w:val="Hyperlink"/>
                <w:rFonts w:cs="Arial"/>
                <w:noProof/>
              </w:rPr>
              <w:t>How to: Apply a state as a layout via Source Explorer</w:t>
            </w:r>
            <w:r>
              <w:rPr>
                <w:noProof/>
                <w:webHidden/>
              </w:rPr>
              <w:tab/>
            </w:r>
            <w:r>
              <w:rPr>
                <w:noProof/>
                <w:webHidden/>
              </w:rPr>
              <w:fldChar w:fldCharType="begin"/>
            </w:r>
            <w:r>
              <w:rPr>
                <w:noProof/>
                <w:webHidden/>
              </w:rPr>
              <w:instrText xml:space="preserve"> PAGEREF _Toc11737273 \h </w:instrText>
            </w:r>
            <w:r>
              <w:rPr>
                <w:noProof/>
                <w:webHidden/>
              </w:rPr>
            </w:r>
            <w:r>
              <w:rPr>
                <w:noProof/>
                <w:webHidden/>
              </w:rPr>
              <w:fldChar w:fldCharType="separate"/>
            </w:r>
            <w:r>
              <w:rPr>
                <w:noProof/>
                <w:webHidden/>
              </w:rPr>
              <w:t>26</w:t>
            </w:r>
            <w:r>
              <w:rPr>
                <w:noProof/>
                <w:webHidden/>
              </w:rPr>
              <w:fldChar w:fldCharType="end"/>
            </w:r>
          </w:hyperlink>
        </w:p>
        <w:p w14:paraId="1EB36BCB" w14:textId="1EA074FE" w:rsidR="00C433AF" w:rsidRDefault="00C433AF">
          <w:pPr>
            <w:pStyle w:val="TOC7"/>
            <w:tabs>
              <w:tab w:val="left" w:pos="2453"/>
              <w:tab w:val="right" w:leader="dot" w:pos="9350"/>
            </w:tabs>
            <w:rPr>
              <w:rFonts w:eastAsiaTheme="minorEastAsia" w:cstheme="minorBidi"/>
              <w:noProof/>
              <w:sz w:val="24"/>
              <w:szCs w:val="24"/>
              <w:lang w:val="en-US"/>
            </w:rPr>
          </w:pPr>
          <w:hyperlink w:anchor="_Toc11737274" w:history="1">
            <w:r w:rsidRPr="00112817">
              <w:rPr>
                <w:rStyle w:val="Hyperlink"/>
                <w:rFonts w:cs="Arial"/>
                <w:noProof/>
              </w:rPr>
              <w:t>2.2.1.2.6.2.2</w:t>
            </w:r>
            <w:r>
              <w:rPr>
                <w:rFonts w:eastAsiaTheme="minorEastAsia" w:cstheme="minorBidi"/>
                <w:noProof/>
                <w:sz w:val="24"/>
                <w:szCs w:val="24"/>
                <w:lang w:val="en-US"/>
              </w:rPr>
              <w:tab/>
            </w:r>
            <w:r w:rsidRPr="00112817">
              <w:rPr>
                <w:rStyle w:val="Hyperlink"/>
                <w:rFonts w:cs="Arial"/>
                <w:noProof/>
              </w:rPr>
              <w:t>How to: Apply a state as a layout from the State Management Buttons</w:t>
            </w:r>
            <w:r>
              <w:rPr>
                <w:noProof/>
                <w:webHidden/>
              </w:rPr>
              <w:tab/>
            </w:r>
            <w:r>
              <w:rPr>
                <w:noProof/>
                <w:webHidden/>
              </w:rPr>
              <w:fldChar w:fldCharType="begin"/>
            </w:r>
            <w:r>
              <w:rPr>
                <w:noProof/>
                <w:webHidden/>
              </w:rPr>
              <w:instrText xml:space="preserve"> PAGEREF _Toc11737274 \h </w:instrText>
            </w:r>
            <w:r>
              <w:rPr>
                <w:noProof/>
                <w:webHidden/>
              </w:rPr>
            </w:r>
            <w:r>
              <w:rPr>
                <w:noProof/>
                <w:webHidden/>
              </w:rPr>
              <w:fldChar w:fldCharType="separate"/>
            </w:r>
            <w:r>
              <w:rPr>
                <w:noProof/>
                <w:webHidden/>
              </w:rPr>
              <w:t>27</w:t>
            </w:r>
            <w:r>
              <w:rPr>
                <w:noProof/>
                <w:webHidden/>
              </w:rPr>
              <w:fldChar w:fldCharType="end"/>
            </w:r>
          </w:hyperlink>
        </w:p>
        <w:p w14:paraId="643B03C4" w14:textId="47FC30A6" w:rsidR="00C433AF" w:rsidRDefault="00C433AF">
          <w:pPr>
            <w:pStyle w:val="TOC7"/>
            <w:tabs>
              <w:tab w:val="left" w:pos="2453"/>
              <w:tab w:val="right" w:leader="dot" w:pos="9350"/>
            </w:tabs>
            <w:rPr>
              <w:rFonts w:eastAsiaTheme="minorEastAsia" w:cstheme="minorBidi"/>
              <w:noProof/>
              <w:sz w:val="24"/>
              <w:szCs w:val="24"/>
              <w:lang w:val="en-US"/>
            </w:rPr>
          </w:pPr>
          <w:hyperlink w:anchor="_Toc11737275" w:history="1">
            <w:r w:rsidRPr="00112817">
              <w:rPr>
                <w:rStyle w:val="Hyperlink"/>
                <w:rFonts w:cs="Arial"/>
                <w:noProof/>
              </w:rPr>
              <w:t>2.2.1.2.6.2.3</w:t>
            </w:r>
            <w:r>
              <w:rPr>
                <w:rFonts w:eastAsiaTheme="minorEastAsia" w:cstheme="minorBidi"/>
                <w:noProof/>
                <w:sz w:val="24"/>
                <w:szCs w:val="24"/>
                <w:lang w:val="en-US"/>
              </w:rPr>
              <w:tab/>
            </w:r>
            <w:r w:rsidRPr="00112817">
              <w:rPr>
                <w:rStyle w:val="Hyperlink"/>
                <w:rFonts w:cs="Arial"/>
                <w:noProof/>
              </w:rPr>
              <w:t>How to: Apply a state as a layout using URL</w:t>
            </w:r>
            <w:r>
              <w:rPr>
                <w:noProof/>
                <w:webHidden/>
              </w:rPr>
              <w:tab/>
            </w:r>
            <w:r>
              <w:rPr>
                <w:noProof/>
                <w:webHidden/>
              </w:rPr>
              <w:fldChar w:fldCharType="begin"/>
            </w:r>
            <w:r>
              <w:rPr>
                <w:noProof/>
                <w:webHidden/>
              </w:rPr>
              <w:instrText xml:space="preserve"> PAGEREF _Toc11737275 \h </w:instrText>
            </w:r>
            <w:r>
              <w:rPr>
                <w:noProof/>
                <w:webHidden/>
              </w:rPr>
            </w:r>
            <w:r>
              <w:rPr>
                <w:noProof/>
                <w:webHidden/>
              </w:rPr>
              <w:fldChar w:fldCharType="separate"/>
            </w:r>
            <w:r>
              <w:rPr>
                <w:noProof/>
                <w:webHidden/>
              </w:rPr>
              <w:t>27</w:t>
            </w:r>
            <w:r>
              <w:rPr>
                <w:noProof/>
                <w:webHidden/>
              </w:rPr>
              <w:fldChar w:fldCharType="end"/>
            </w:r>
          </w:hyperlink>
        </w:p>
        <w:p w14:paraId="470C58CF" w14:textId="0FBB148B" w:rsidR="00C433AF" w:rsidRDefault="00C433AF">
          <w:pPr>
            <w:pStyle w:val="TOC6"/>
            <w:tabs>
              <w:tab w:val="left" w:pos="2101"/>
              <w:tab w:val="right" w:leader="dot" w:pos="9350"/>
            </w:tabs>
            <w:rPr>
              <w:rFonts w:eastAsiaTheme="minorEastAsia" w:cstheme="minorBidi"/>
              <w:noProof/>
              <w:sz w:val="24"/>
              <w:szCs w:val="24"/>
              <w:lang w:val="en-US"/>
            </w:rPr>
          </w:pPr>
          <w:hyperlink w:anchor="_Toc11737276" w:history="1">
            <w:r w:rsidRPr="00112817">
              <w:rPr>
                <w:rStyle w:val="Hyperlink"/>
                <w:rFonts w:cs="Arial"/>
                <w:noProof/>
              </w:rPr>
              <w:t>2.2.1.2.6.3</w:t>
            </w:r>
            <w:r>
              <w:rPr>
                <w:rFonts w:eastAsiaTheme="minorEastAsia" w:cstheme="minorBidi"/>
                <w:noProof/>
                <w:sz w:val="24"/>
                <w:szCs w:val="24"/>
                <w:lang w:val="en-US"/>
              </w:rPr>
              <w:tab/>
            </w:r>
            <w:r w:rsidRPr="00112817">
              <w:rPr>
                <w:rStyle w:val="Hyperlink"/>
                <w:rFonts w:cs="Arial"/>
                <w:noProof/>
              </w:rPr>
              <w:t>Shareable Links</w:t>
            </w:r>
            <w:r>
              <w:rPr>
                <w:noProof/>
                <w:webHidden/>
              </w:rPr>
              <w:tab/>
            </w:r>
            <w:r>
              <w:rPr>
                <w:noProof/>
                <w:webHidden/>
              </w:rPr>
              <w:fldChar w:fldCharType="begin"/>
            </w:r>
            <w:r>
              <w:rPr>
                <w:noProof/>
                <w:webHidden/>
              </w:rPr>
              <w:instrText xml:space="preserve"> PAGEREF _Toc11737276 \h </w:instrText>
            </w:r>
            <w:r>
              <w:rPr>
                <w:noProof/>
                <w:webHidden/>
              </w:rPr>
            </w:r>
            <w:r>
              <w:rPr>
                <w:noProof/>
                <w:webHidden/>
              </w:rPr>
              <w:fldChar w:fldCharType="separate"/>
            </w:r>
            <w:r>
              <w:rPr>
                <w:noProof/>
                <w:webHidden/>
              </w:rPr>
              <w:t>27</w:t>
            </w:r>
            <w:r>
              <w:rPr>
                <w:noProof/>
                <w:webHidden/>
              </w:rPr>
              <w:fldChar w:fldCharType="end"/>
            </w:r>
          </w:hyperlink>
        </w:p>
        <w:p w14:paraId="3FB7D88A" w14:textId="2419713F" w:rsidR="00C433AF" w:rsidRDefault="00C433AF">
          <w:pPr>
            <w:pStyle w:val="TOC7"/>
            <w:tabs>
              <w:tab w:val="left" w:pos="2453"/>
              <w:tab w:val="right" w:leader="dot" w:pos="9350"/>
            </w:tabs>
            <w:rPr>
              <w:rFonts w:eastAsiaTheme="minorEastAsia" w:cstheme="minorBidi"/>
              <w:noProof/>
              <w:sz w:val="24"/>
              <w:szCs w:val="24"/>
              <w:lang w:val="en-US"/>
            </w:rPr>
          </w:pPr>
          <w:hyperlink w:anchor="_Toc11737277" w:history="1">
            <w:r w:rsidRPr="00112817">
              <w:rPr>
                <w:rStyle w:val="Hyperlink"/>
                <w:rFonts w:cs="Arial"/>
                <w:noProof/>
              </w:rPr>
              <w:t>2.2.1.2.6.3.1</w:t>
            </w:r>
            <w:r>
              <w:rPr>
                <w:rFonts w:eastAsiaTheme="minorEastAsia" w:cstheme="minorBidi"/>
                <w:noProof/>
                <w:sz w:val="24"/>
                <w:szCs w:val="24"/>
                <w:lang w:val="en-US"/>
              </w:rPr>
              <w:tab/>
            </w:r>
            <w:r w:rsidRPr="00112817">
              <w:rPr>
                <w:rStyle w:val="Hyperlink"/>
                <w:rFonts w:cs="Arial"/>
                <w:noProof/>
              </w:rPr>
              <w:t>How to get a Shareable Link</w:t>
            </w:r>
            <w:r>
              <w:rPr>
                <w:noProof/>
                <w:webHidden/>
              </w:rPr>
              <w:tab/>
            </w:r>
            <w:r>
              <w:rPr>
                <w:noProof/>
                <w:webHidden/>
              </w:rPr>
              <w:fldChar w:fldCharType="begin"/>
            </w:r>
            <w:r>
              <w:rPr>
                <w:noProof/>
                <w:webHidden/>
              </w:rPr>
              <w:instrText xml:space="preserve"> PAGEREF _Toc11737277 \h </w:instrText>
            </w:r>
            <w:r>
              <w:rPr>
                <w:noProof/>
                <w:webHidden/>
              </w:rPr>
            </w:r>
            <w:r>
              <w:rPr>
                <w:noProof/>
                <w:webHidden/>
              </w:rPr>
              <w:fldChar w:fldCharType="separate"/>
            </w:r>
            <w:r>
              <w:rPr>
                <w:noProof/>
                <w:webHidden/>
              </w:rPr>
              <w:t>27</w:t>
            </w:r>
            <w:r>
              <w:rPr>
                <w:noProof/>
                <w:webHidden/>
              </w:rPr>
              <w:fldChar w:fldCharType="end"/>
            </w:r>
          </w:hyperlink>
        </w:p>
        <w:p w14:paraId="0AFAE9B9" w14:textId="4F279DE0" w:rsidR="00C433AF" w:rsidRDefault="00C433AF">
          <w:pPr>
            <w:pStyle w:val="TOC5"/>
            <w:tabs>
              <w:tab w:val="left" w:pos="1749"/>
              <w:tab w:val="right" w:leader="dot" w:pos="9350"/>
            </w:tabs>
            <w:rPr>
              <w:rFonts w:eastAsiaTheme="minorEastAsia" w:cstheme="minorBidi"/>
              <w:noProof/>
              <w:sz w:val="24"/>
              <w:szCs w:val="24"/>
              <w:lang w:val="en-US"/>
            </w:rPr>
          </w:pPr>
          <w:hyperlink w:anchor="_Toc11737278" w:history="1">
            <w:r w:rsidRPr="00112817">
              <w:rPr>
                <w:rStyle w:val="Hyperlink"/>
                <w:rFonts w:cs="Arial"/>
                <w:noProof/>
              </w:rPr>
              <w:t>2.2.1.2.7</w:t>
            </w:r>
            <w:r>
              <w:rPr>
                <w:rFonts w:eastAsiaTheme="minorEastAsia" w:cstheme="minorBidi"/>
                <w:noProof/>
                <w:sz w:val="24"/>
                <w:szCs w:val="24"/>
                <w:lang w:val="en-US"/>
              </w:rPr>
              <w:tab/>
            </w:r>
            <w:r w:rsidRPr="00112817">
              <w:rPr>
                <w:rStyle w:val="Hyperlink"/>
                <w:rFonts w:cs="Arial"/>
                <w:noProof/>
              </w:rPr>
              <w:t>Export Data</w:t>
            </w:r>
            <w:r>
              <w:rPr>
                <w:noProof/>
                <w:webHidden/>
              </w:rPr>
              <w:tab/>
            </w:r>
            <w:r>
              <w:rPr>
                <w:noProof/>
                <w:webHidden/>
              </w:rPr>
              <w:fldChar w:fldCharType="begin"/>
            </w:r>
            <w:r>
              <w:rPr>
                <w:noProof/>
                <w:webHidden/>
              </w:rPr>
              <w:instrText xml:space="preserve"> PAGEREF _Toc11737278 \h </w:instrText>
            </w:r>
            <w:r>
              <w:rPr>
                <w:noProof/>
                <w:webHidden/>
              </w:rPr>
            </w:r>
            <w:r>
              <w:rPr>
                <w:noProof/>
                <w:webHidden/>
              </w:rPr>
              <w:fldChar w:fldCharType="separate"/>
            </w:r>
            <w:r>
              <w:rPr>
                <w:noProof/>
                <w:webHidden/>
              </w:rPr>
              <w:t>28</w:t>
            </w:r>
            <w:r>
              <w:rPr>
                <w:noProof/>
                <w:webHidden/>
              </w:rPr>
              <w:fldChar w:fldCharType="end"/>
            </w:r>
          </w:hyperlink>
        </w:p>
        <w:p w14:paraId="56E50B8A" w14:textId="14BC3F61" w:rsidR="00C433AF" w:rsidRDefault="00C433AF">
          <w:pPr>
            <w:pStyle w:val="TOC6"/>
            <w:tabs>
              <w:tab w:val="left" w:pos="2101"/>
              <w:tab w:val="right" w:leader="dot" w:pos="9350"/>
            </w:tabs>
            <w:rPr>
              <w:rFonts w:eastAsiaTheme="minorEastAsia" w:cstheme="minorBidi"/>
              <w:noProof/>
              <w:sz w:val="24"/>
              <w:szCs w:val="24"/>
              <w:lang w:val="en-US"/>
            </w:rPr>
          </w:pPr>
          <w:hyperlink w:anchor="_Toc11737279" w:history="1">
            <w:r w:rsidRPr="00112817">
              <w:rPr>
                <w:rStyle w:val="Hyperlink"/>
                <w:rFonts w:cs="Arial"/>
                <w:noProof/>
              </w:rPr>
              <w:t>2.2.1.2.7.1</w:t>
            </w:r>
            <w:r>
              <w:rPr>
                <w:rFonts w:eastAsiaTheme="minorEastAsia" w:cstheme="minorBidi"/>
                <w:noProof/>
                <w:sz w:val="24"/>
                <w:szCs w:val="24"/>
                <w:lang w:val="en-US"/>
              </w:rPr>
              <w:tab/>
            </w:r>
            <w:r w:rsidRPr="00112817">
              <w:rPr>
                <w:rStyle w:val="Hyperlink"/>
                <w:rFonts w:cs="Arial"/>
                <w:noProof/>
              </w:rPr>
              <w:t>How to: Export your data</w:t>
            </w:r>
            <w:r>
              <w:rPr>
                <w:noProof/>
                <w:webHidden/>
              </w:rPr>
              <w:tab/>
            </w:r>
            <w:r>
              <w:rPr>
                <w:noProof/>
                <w:webHidden/>
              </w:rPr>
              <w:fldChar w:fldCharType="begin"/>
            </w:r>
            <w:r>
              <w:rPr>
                <w:noProof/>
                <w:webHidden/>
              </w:rPr>
              <w:instrText xml:space="preserve"> PAGEREF _Toc11737279 \h </w:instrText>
            </w:r>
            <w:r>
              <w:rPr>
                <w:noProof/>
                <w:webHidden/>
              </w:rPr>
            </w:r>
            <w:r>
              <w:rPr>
                <w:noProof/>
                <w:webHidden/>
              </w:rPr>
              <w:fldChar w:fldCharType="separate"/>
            </w:r>
            <w:r>
              <w:rPr>
                <w:noProof/>
                <w:webHidden/>
              </w:rPr>
              <w:t>28</w:t>
            </w:r>
            <w:r>
              <w:rPr>
                <w:noProof/>
                <w:webHidden/>
              </w:rPr>
              <w:fldChar w:fldCharType="end"/>
            </w:r>
          </w:hyperlink>
        </w:p>
        <w:p w14:paraId="2BF882DA" w14:textId="4CC2C0A6" w:rsidR="00C433AF" w:rsidRDefault="00C433AF">
          <w:pPr>
            <w:pStyle w:val="TOC6"/>
            <w:tabs>
              <w:tab w:val="left" w:pos="2101"/>
              <w:tab w:val="right" w:leader="dot" w:pos="9350"/>
            </w:tabs>
            <w:rPr>
              <w:rFonts w:eastAsiaTheme="minorEastAsia" w:cstheme="minorBidi"/>
              <w:noProof/>
              <w:sz w:val="24"/>
              <w:szCs w:val="24"/>
              <w:lang w:val="en-US"/>
            </w:rPr>
          </w:pPr>
          <w:hyperlink w:anchor="_Toc11737280" w:history="1">
            <w:r w:rsidRPr="00112817">
              <w:rPr>
                <w:rStyle w:val="Hyperlink"/>
                <w:rFonts w:cs="Arial"/>
                <w:noProof/>
              </w:rPr>
              <w:t>2.2.1.2.7.2</w:t>
            </w:r>
            <w:r>
              <w:rPr>
                <w:rFonts w:eastAsiaTheme="minorEastAsia" w:cstheme="minorBidi"/>
                <w:noProof/>
                <w:sz w:val="24"/>
                <w:szCs w:val="24"/>
                <w:lang w:val="en-US"/>
              </w:rPr>
              <w:tab/>
            </w:r>
            <w:r w:rsidRPr="00112817">
              <w:rPr>
                <w:rStyle w:val="Hyperlink"/>
                <w:rFonts w:cs="Arial"/>
                <w:noProof/>
              </w:rPr>
              <w:t>How to: Export your data in ‘All-in-one’ file</w:t>
            </w:r>
            <w:r>
              <w:rPr>
                <w:noProof/>
                <w:webHidden/>
              </w:rPr>
              <w:tab/>
            </w:r>
            <w:r>
              <w:rPr>
                <w:noProof/>
                <w:webHidden/>
              </w:rPr>
              <w:fldChar w:fldCharType="begin"/>
            </w:r>
            <w:r>
              <w:rPr>
                <w:noProof/>
                <w:webHidden/>
              </w:rPr>
              <w:instrText xml:space="preserve"> PAGEREF _Toc11737280 \h </w:instrText>
            </w:r>
            <w:r>
              <w:rPr>
                <w:noProof/>
                <w:webHidden/>
              </w:rPr>
            </w:r>
            <w:r>
              <w:rPr>
                <w:noProof/>
                <w:webHidden/>
              </w:rPr>
              <w:fldChar w:fldCharType="separate"/>
            </w:r>
            <w:r>
              <w:rPr>
                <w:noProof/>
                <w:webHidden/>
              </w:rPr>
              <w:t>28</w:t>
            </w:r>
            <w:r>
              <w:rPr>
                <w:noProof/>
                <w:webHidden/>
              </w:rPr>
              <w:fldChar w:fldCharType="end"/>
            </w:r>
          </w:hyperlink>
        </w:p>
        <w:p w14:paraId="77C0B73D" w14:textId="0856FE1A" w:rsidR="00C433AF" w:rsidRDefault="00C433AF">
          <w:pPr>
            <w:pStyle w:val="TOC5"/>
            <w:tabs>
              <w:tab w:val="left" w:pos="1749"/>
              <w:tab w:val="right" w:leader="dot" w:pos="9350"/>
            </w:tabs>
            <w:rPr>
              <w:rFonts w:eastAsiaTheme="minorEastAsia" w:cstheme="minorBidi"/>
              <w:noProof/>
              <w:sz w:val="24"/>
              <w:szCs w:val="24"/>
              <w:lang w:val="en-US"/>
            </w:rPr>
          </w:pPr>
          <w:hyperlink w:anchor="_Toc11737281" w:history="1">
            <w:r w:rsidRPr="00112817">
              <w:rPr>
                <w:rStyle w:val="Hyperlink"/>
                <w:rFonts w:cs="Arial"/>
                <w:noProof/>
              </w:rPr>
              <w:t>2.2.1.2.8</w:t>
            </w:r>
            <w:r>
              <w:rPr>
                <w:rFonts w:eastAsiaTheme="minorEastAsia" w:cstheme="minorBidi"/>
                <w:noProof/>
                <w:sz w:val="24"/>
                <w:szCs w:val="24"/>
                <w:lang w:val="en-US"/>
              </w:rPr>
              <w:tab/>
            </w:r>
            <w:r w:rsidRPr="00112817">
              <w:rPr>
                <w:rStyle w:val="Hyperlink"/>
                <w:rFonts w:cs="Arial"/>
                <w:noProof/>
              </w:rPr>
              <w:t>Situational Awareness</w:t>
            </w:r>
            <w:r>
              <w:rPr>
                <w:noProof/>
                <w:webHidden/>
              </w:rPr>
              <w:tab/>
            </w:r>
            <w:r>
              <w:rPr>
                <w:noProof/>
                <w:webHidden/>
              </w:rPr>
              <w:fldChar w:fldCharType="begin"/>
            </w:r>
            <w:r>
              <w:rPr>
                <w:noProof/>
                <w:webHidden/>
              </w:rPr>
              <w:instrText xml:space="preserve"> PAGEREF _Toc11737281 \h </w:instrText>
            </w:r>
            <w:r>
              <w:rPr>
                <w:noProof/>
                <w:webHidden/>
              </w:rPr>
            </w:r>
            <w:r>
              <w:rPr>
                <w:noProof/>
                <w:webHidden/>
              </w:rPr>
              <w:fldChar w:fldCharType="separate"/>
            </w:r>
            <w:r>
              <w:rPr>
                <w:noProof/>
                <w:webHidden/>
              </w:rPr>
              <w:t>29</w:t>
            </w:r>
            <w:r>
              <w:rPr>
                <w:noProof/>
                <w:webHidden/>
              </w:rPr>
              <w:fldChar w:fldCharType="end"/>
            </w:r>
          </w:hyperlink>
        </w:p>
        <w:p w14:paraId="37429B64" w14:textId="0B0E6188" w:rsidR="00C433AF" w:rsidRDefault="00C433AF">
          <w:pPr>
            <w:pStyle w:val="TOC6"/>
            <w:tabs>
              <w:tab w:val="left" w:pos="2101"/>
              <w:tab w:val="right" w:leader="dot" w:pos="9350"/>
            </w:tabs>
            <w:rPr>
              <w:rFonts w:eastAsiaTheme="minorEastAsia" w:cstheme="minorBidi"/>
              <w:noProof/>
              <w:sz w:val="24"/>
              <w:szCs w:val="24"/>
              <w:lang w:val="en-US"/>
            </w:rPr>
          </w:pPr>
          <w:hyperlink w:anchor="_Toc11737282" w:history="1">
            <w:r w:rsidRPr="00112817">
              <w:rPr>
                <w:rStyle w:val="Hyperlink"/>
                <w:rFonts w:cs="Arial"/>
                <w:noProof/>
              </w:rPr>
              <w:t>2.2.1.2.8.1</w:t>
            </w:r>
            <w:r>
              <w:rPr>
                <w:rFonts w:eastAsiaTheme="minorEastAsia" w:cstheme="minorBidi"/>
                <w:noProof/>
                <w:sz w:val="24"/>
                <w:szCs w:val="24"/>
                <w:lang w:val="en-US"/>
              </w:rPr>
              <w:tab/>
            </w:r>
            <w:r w:rsidRPr="00112817">
              <w:rPr>
                <w:rStyle w:val="Hyperlink"/>
                <w:rFonts w:cs="Arial"/>
                <w:noProof/>
              </w:rPr>
              <w:t>How To: Enable situational awareness</w:t>
            </w:r>
            <w:r>
              <w:rPr>
                <w:noProof/>
                <w:webHidden/>
              </w:rPr>
              <w:tab/>
            </w:r>
            <w:r>
              <w:rPr>
                <w:noProof/>
                <w:webHidden/>
              </w:rPr>
              <w:fldChar w:fldCharType="begin"/>
            </w:r>
            <w:r>
              <w:rPr>
                <w:noProof/>
                <w:webHidden/>
              </w:rPr>
              <w:instrText xml:space="preserve"> PAGEREF _Toc11737282 \h </w:instrText>
            </w:r>
            <w:r>
              <w:rPr>
                <w:noProof/>
                <w:webHidden/>
              </w:rPr>
            </w:r>
            <w:r>
              <w:rPr>
                <w:noProof/>
                <w:webHidden/>
              </w:rPr>
              <w:fldChar w:fldCharType="separate"/>
            </w:r>
            <w:r>
              <w:rPr>
                <w:noProof/>
                <w:webHidden/>
              </w:rPr>
              <w:t>30</w:t>
            </w:r>
            <w:r>
              <w:rPr>
                <w:noProof/>
                <w:webHidden/>
              </w:rPr>
              <w:fldChar w:fldCharType="end"/>
            </w:r>
          </w:hyperlink>
        </w:p>
        <w:p w14:paraId="11502B77" w14:textId="66873799" w:rsidR="00C433AF" w:rsidRDefault="00C433AF">
          <w:pPr>
            <w:pStyle w:val="TOC5"/>
            <w:tabs>
              <w:tab w:val="left" w:pos="1749"/>
              <w:tab w:val="right" w:leader="dot" w:pos="9350"/>
            </w:tabs>
            <w:rPr>
              <w:rFonts w:eastAsiaTheme="minorEastAsia" w:cstheme="minorBidi"/>
              <w:noProof/>
              <w:sz w:val="24"/>
              <w:szCs w:val="24"/>
              <w:lang w:val="en-US"/>
            </w:rPr>
          </w:pPr>
          <w:hyperlink w:anchor="_Toc11737283" w:history="1">
            <w:r w:rsidRPr="00112817">
              <w:rPr>
                <w:rStyle w:val="Hyperlink"/>
                <w:rFonts w:cs="Arial"/>
                <w:noProof/>
              </w:rPr>
              <w:t>2.2.1.2.9</w:t>
            </w:r>
            <w:r>
              <w:rPr>
                <w:rFonts w:eastAsiaTheme="minorEastAsia" w:cstheme="minorBidi"/>
                <w:noProof/>
                <w:sz w:val="24"/>
                <w:szCs w:val="24"/>
                <w:lang w:val="en-US"/>
              </w:rPr>
              <w:tab/>
            </w:r>
            <w:r w:rsidRPr="00112817">
              <w:rPr>
                <w:rStyle w:val="Hyperlink"/>
                <w:rFonts w:cs="Arial"/>
                <w:noProof/>
              </w:rPr>
              <w:t>Epochs</w:t>
            </w:r>
            <w:r>
              <w:rPr>
                <w:noProof/>
                <w:webHidden/>
              </w:rPr>
              <w:tab/>
            </w:r>
            <w:r>
              <w:rPr>
                <w:noProof/>
                <w:webHidden/>
              </w:rPr>
              <w:fldChar w:fldCharType="begin"/>
            </w:r>
            <w:r>
              <w:rPr>
                <w:noProof/>
                <w:webHidden/>
              </w:rPr>
              <w:instrText xml:space="preserve"> PAGEREF _Toc11737283 \h </w:instrText>
            </w:r>
            <w:r>
              <w:rPr>
                <w:noProof/>
                <w:webHidden/>
              </w:rPr>
            </w:r>
            <w:r>
              <w:rPr>
                <w:noProof/>
                <w:webHidden/>
              </w:rPr>
              <w:fldChar w:fldCharType="separate"/>
            </w:r>
            <w:r>
              <w:rPr>
                <w:noProof/>
                <w:webHidden/>
              </w:rPr>
              <w:t>31</w:t>
            </w:r>
            <w:r>
              <w:rPr>
                <w:noProof/>
                <w:webHidden/>
              </w:rPr>
              <w:fldChar w:fldCharType="end"/>
            </w:r>
          </w:hyperlink>
        </w:p>
        <w:p w14:paraId="4BA0296E" w14:textId="502B6D83" w:rsidR="00C433AF" w:rsidRDefault="00C433AF">
          <w:pPr>
            <w:pStyle w:val="TOC6"/>
            <w:tabs>
              <w:tab w:val="left" w:pos="2101"/>
              <w:tab w:val="right" w:leader="dot" w:pos="9350"/>
            </w:tabs>
            <w:rPr>
              <w:rFonts w:eastAsiaTheme="minorEastAsia" w:cstheme="minorBidi"/>
              <w:noProof/>
              <w:sz w:val="24"/>
              <w:szCs w:val="24"/>
              <w:lang w:val="en-US"/>
            </w:rPr>
          </w:pPr>
          <w:hyperlink w:anchor="_Toc11737284" w:history="1">
            <w:r w:rsidRPr="00112817">
              <w:rPr>
                <w:rStyle w:val="Hyperlink"/>
                <w:rFonts w:cs="Arial"/>
                <w:noProof/>
              </w:rPr>
              <w:t>2.2.1.2.9.1</w:t>
            </w:r>
            <w:r>
              <w:rPr>
                <w:rFonts w:eastAsiaTheme="minorEastAsia" w:cstheme="minorBidi"/>
                <w:noProof/>
                <w:sz w:val="24"/>
                <w:szCs w:val="24"/>
                <w:lang w:val="en-US"/>
              </w:rPr>
              <w:tab/>
            </w:r>
            <w:r w:rsidRPr="00112817">
              <w:rPr>
                <w:rStyle w:val="Hyperlink"/>
                <w:rFonts w:cs="Arial"/>
                <w:noProof/>
              </w:rPr>
              <w:t>How To: Load an Epoch</w:t>
            </w:r>
            <w:r>
              <w:rPr>
                <w:noProof/>
                <w:webHidden/>
              </w:rPr>
              <w:tab/>
            </w:r>
            <w:r>
              <w:rPr>
                <w:noProof/>
                <w:webHidden/>
              </w:rPr>
              <w:fldChar w:fldCharType="begin"/>
            </w:r>
            <w:r>
              <w:rPr>
                <w:noProof/>
                <w:webHidden/>
              </w:rPr>
              <w:instrText xml:space="preserve"> PAGEREF _Toc11737284 \h </w:instrText>
            </w:r>
            <w:r>
              <w:rPr>
                <w:noProof/>
                <w:webHidden/>
              </w:rPr>
            </w:r>
            <w:r>
              <w:rPr>
                <w:noProof/>
                <w:webHidden/>
              </w:rPr>
              <w:fldChar w:fldCharType="separate"/>
            </w:r>
            <w:r>
              <w:rPr>
                <w:noProof/>
                <w:webHidden/>
              </w:rPr>
              <w:t>31</w:t>
            </w:r>
            <w:r>
              <w:rPr>
                <w:noProof/>
                <w:webHidden/>
              </w:rPr>
              <w:fldChar w:fldCharType="end"/>
            </w:r>
          </w:hyperlink>
        </w:p>
        <w:p w14:paraId="5A623973" w14:textId="57EB9F8C" w:rsidR="00C433AF" w:rsidRDefault="00C433AF">
          <w:pPr>
            <w:pStyle w:val="TOC6"/>
            <w:tabs>
              <w:tab w:val="left" w:pos="2101"/>
              <w:tab w:val="right" w:leader="dot" w:pos="9350"/>
            </w:tabs>
            <w:rPr>
              <w:rFonts w:eastAsiaTheme="minorEastAsia" w:cstheme="minorBidi"/>
              <w:noProof/>
              <w:sz w:val="24"/>
              <w:szCs w:val="24"/>
              <w:lang w:val="en-US"/>
            </w:rPr>
          </w:pPr>
          <w:hyperlink w:anchor="_Toc11737285" w:history="1">
            <w:r w:rsidRPr="00112817">
              <w:rPr>
                <w:rStyle w:val="Hyperlink"/>
                <w:rFonts w:cs="Arial"/>
                <w:noProof/>
              </w:rPr>
              <w:t>2.2.1.2.9.2</w:t>
            </w:r>
            <w:r>
              <w:rPr>
                <w:rFonts w:eastAsiaTheme="minorEastAsia" w:cstheme="minorBidi"/>
                <w:noProof/>
                <w:sz w:val="24"/>
                <w:szCs w:val="24"/>
                <w:lang w:val="en-US"/>
              </w:rPr>
              <w:tab/>
            </w:r>
            <w:r w:rsidRPr="00112817">
              <w:rPr>
                <w:rStyle w:val="Hyperlink"/>
                <w:rFonts w:cs="Arial"/>
                <w:noProof/>
              </w:rPr>
              <w:t>How To: Select an Epoch</w:t>
            </w:r>
            <w:r>
              <w:rPr>
                <w:noProof/>
                <w:webHidden/>
              </w:rPr>
              <w:tab/>
            </w:r>
            <w:r>
              <w:rPr>
                <w:noProof/>
                <w:webHidden/>
              </w:rPr>
              <w:fldChar w:fldCharType="begin"/>
            </w:r>
            <w:r>
              <w:rPr>
                <w:noProof/>
                <w:webHidden/>
              </w:rPr>
              <w:instrText xml:space="preserve"> PAGEREF _Toc11737285 \h </w:instrText>
            </w:r>
            <w:r>
              <w:rPr>
                <w:noProof/>
                <w:webHidden/>
              </w:rPr>
            </w:r>
            <w:r>
              <w:rPr>
                <w:noProof/>
                <w:webHidden/>
              </w:rPr>
              <w:fldChar w:fldCharType="separate"/>
            </w:r>
            <w:r>
              <w:rPr>
                <w:noProof/>
                <w:webHidden/>
              </w:rPr>
              <w:t>31</w:t>
            </w:r>
            <w:r>
              <w:rPr>
                <w:noProof/>
                <w:webHidden/>
              </w:rPr>
              <w:fldChar w:fldCharType="end"/>
            </w:r>
          </w:hyperlink>
        </w:p>
        <w:p w14:paraId="30E3E983" w14:textId="375F0EA0" w:rsidR="00EF46F4" w:rsidRPr="00E72880" w:rsidRDefault="00EF46F4" w:rsidP="00672D76">
          <w:pPr>
            <w:spacing w:line="276" w:lineRule="auto"/>
            <w:rPr>
              <w:rFonts w:cs="Arial"/>
            </w:rPr>
          </w:pPr>
          <w:r w:rsidRPr="00E72880">
            <w:rPr>
              <w:rFonts w:cs="Arial"/>
              <w:i/>
              <w:iCs/>
              <w:sz w:val="24"/>
              <w:szCs w:val="24"/>
            </w:rPr>
            <w:fldChar w:fldCharType="end"/>
          </w:r>
        </w:p>
      </w:sdtContent>
    </w:sdt>
    <w:p w14:paraId="4848CE9C" w14:textId="77777777" w:rsidR="0011503E" w:rsidRPr="00E72880" w:rsidRDefault="0011503E" w:rsidP="00672D76">
      <w:pPr>
        <w:pStyle w:val="TOCHeading"/>
        <w:spacing w:line="276" w:lineRule="auto"/>
        <w:rPr>
          <w:rFonts w:cs="Arial"/>
        </w:rPr>
      </w:pPr>
    </w:p>
    <w:p w14:paraId="0AF46577" w14:textId="77777777" w:rsidR="0011503E" w:rsidRPr="00E72880" w:rsidRDefault="0011503E" w:rsidP="00672D76">
      <w:pPr>
        <w:pStyle w:val="TOCHeading"/>
        <w:spacing w:line="276" w:lineRule="auto"/>
        <w:rPr>
          <w:rFonts w:cs="Arial"/>
        </w:rPr>
      </w:pPr>
    </w:p>
    <w:p w14:paraId="04067977" w14:textId="30E67AEF" w:rsidR="0011503E" w:rsidRPr="00E72880" w:rsidRDefault="0011503E">
      <w:pPr>
        <w:spacing w:before="0" w:after="0" w:line="240" w:lineRule="auto"/>
        <w:jc w:val="left"/>
        <w:rPr>
          <w:rFonts w:eastAsia="MS Gothic" w:cs="Arial"/>
          <w:b/>
          <w:bCs/>
          <w:smallCaps/>
          <w:sz w:val="28"/>
          <w:szCs w:val="28"/>
        </w:rPr>
      </w:pPr>
      <w:r w:rsidRPr="00E72880">
        <w:rPr>
          <w:rFonts w:cs="Arial"/>
        </w:rPr>
        <w:br w:type="page"/>
      </w:r>
    </w:p>
    <w:p w14:paraId="0B71E550" w14:textId="4520526A" w:rsidR="001008D9" w:rsidRPr="00E72880" w:rsidRDefault="00C97D34" w:rsidP="00672D76">
      <w:pPr>
        <w:pStyle w:val="TOCHeading"/>
        <w:spacing w:line="276" w:lineRule="auto"/>
        <w:rPr>
          <w:rFonts w:cs="Arial"/>
        </w:rPr>
      </w:pPr>
      <w:r w:rsidRPr="00E72880">
        <w:rPr>
          <w:rFonts w:cs="Arial"/>
        </w:rPr>
        <w:lastRenderedPageBreak/>
        <w:t>Table of Ta</w:t>
      </w:r>
      <w:bookmarkStart w:id="0" w:name="_GoBack"/>
      <w:bookmarkEnd w:id="0"/>
      <w:r w:rsidRPr="00E72880">
        <w:rPr>
          <w:rFonts w:cs="Arial"/>
        </w:rPr>
        <w:t>bles</w:t>
      </w:r>
    </w:p>
    <w:p w14:paraId="24353EF9" w14:textId="081D5C09" w:rsidR="00203291" w:rsidRPr="00E72880" w:rsidRDefault="00C97D34">
      <w:pPr>
        <w:pStyle w:val="TableofFigures"/>
        <w:rPr>
          <w:rFonts w:eastAsiaTheme="minorEastAsia" w:cs="Arial"/>
          <w:noProof/>
          <w:sz w:val="24"/>
          <w:lang w:val="en-US"/>
        </w:rPr>
      </w:pPr>
      <w:r w:rsidRPr="00E72880">
        <w:rPr>
          <w:rFonts w:cs="Arial"/>
        </w:rPr>
        <w:fldChar w:fldCharType="begin"/>
      </w:r>
      <w:r w:rsidRPr="00E72880">
        <w:rPr>
          <w:rFonts w:cs="Arial"/>
        </w:rPr>
        <w:instrText xml:space="preserve"> TOC \h \z \c "Table" </w:instrText>
      </w:r>
      <w:r w:rsidRPr="00E72880">
        <w:rPr>
          <w:rFonts w:cs="Arial"/>
        </w:rPr>
        <w:fldChar w:fldCharType="separate"/>
      </w:r>
      <w:hyperlink w:anchor="_Toc10286147" w:history="1">
        <w:r w:rsidR="00203291" w:rsidRPr="00E72880">
          <w:rPr>
            <w:rStyle w:val="Hyperlink"/>
            <w:rFonts w:cs="Arial"/>
            <w:b/>
            <w:noProof/>
          </w:rPr>
          <w:t>Table 1:</w:t>
        </w:r>
        <w:r w:rsidR="00203291" w:rsidRPr="00E72880">
          <w:rPr>
            <w:rStyle w:val="Hyperlink"/>
            <w:rFonts w:cs="Arial"/>
            <w:noProof/>
          </w:rPr>
          <w:t xml:space="preserve"> Applicable JPL Rules Documents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_Toc10286147 \h </w:instrText>
        </w:r>
        <w:r w:rsidR="00203291" w:rsidRPr="00E72880">
          <w:rPr>
            <w:rFonts w:cs="Arial"/>
            <w:noProof/>
            <w:webHidden/>
          </w:rPr>
        </w:r>
        <w:r w:rsidR="00203291" w:rsidRPr="00E72880">
          <w:rPr>
            <w:rFonts w:cs="Arial"/>
            <w:noProof/>
            <w:webHidden/>
          </w:rPr>
          <w:fldChar w:fldCharType="separate"/>
        </w:r>
        <w:r w:rsidR="00C433AF">
          <w:rPr>
            <w:rFonts w:cs="Arial"/>
            <w:noProof/>
            <w:webHidden/>
          </w:rPr>
          <w:t>2</w:t>
        </w:r>
        <w:r w:rsidR="00203291" w:rsidRPr="00E72880">
          <w:rPr>
            <w:rFonts w:cs="Arial"/>
            <w:noProof/>
            <w:webHidden/>
          </w:rPr>
          <w:fldChar w:fldCharType="end"/>
        </w:r>
      </w:hyperlink>
    </w:p>
    <w:p w14:paraId="29BD8AFC" w14:textId="328CA583" w:rsidR="00203291" w:rsidRPr="00E72880" w:rsidRDefault="001A03C9">
      <w:pPr>
        <w:pStyle w:val="TableofFigures"/>
        <w:rPr>
          <w:rFonts w:eastAsiaTheme="minorEastAsia" w:cs="Arial"/>
          <w:noProof/>
          <w:sz w:val="24"/>
          <w:lang w:val="en-US"/>
        </w:rPr>
      </w:pPr>
      <w:hyperlink w:anchor="_Toc10286148" w:history="1">
        <w:r w:rsidR="00203291" w:rsidRPr="00E72880">
          <w:rPr>
            <w:rStyle w:val="Hyperlink"/>
            <w:rFonts w:cs="Arial"/>
            <w:b/>
            <w:noProof/>
          </w:rPr>
          <w:t>Table 2:</w:t>
        </w:r>
        <w:r w:rsidR="00203291" w:rsidRPr="00E72880">
          <w:rPr>
            <w:rStyle w:val="Hyperlink"/>
            <w:rFonts w:cs="Arial"/>
            <w:noProof/>
          </w:rPr>
          <w:t xml:space="preserve"> Applicable MGSS Documents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_Toc10286148 \h </w:instrText>
        </w:r>
        <w:r w:rsidR="00203291" w:rsidRPr="00E72880">
          <w:rPr>
            <w:rFonts w:cs="Arial"/>
            <w:noProof/>
            <w:webHidden/>
          </w:rPr>
        </w:r>
        <w:r w:rsidR="00203291" w:rsidRPr="00E72880">
          <w:rPr>
            <w:rFonts w:cs="Arial"/>
            <w:noProof/>
            <w:webHidden/>
          </w:rPr>
          <w:fldChar w:fldCharType="separate"/>
        </w:r>
        <w:r w:rsidR="00C433AF">
          <w:rPr>
            <w:rFonts w:cs="Arial"/>
            <w:noProof/>
            <w:webHidden/>
          </w:rPr>
          <w:t>2</w:t>
        </w:r>
        <w:r w:rsidR="00203291" w:rsidRPr="00E72880">
          <w:rPr>
            <w:rFonts w:cs="Arial"/>
            <w:noProof/>
            <w:webHidden/>
          </w:rPr>
          <w:fldChar w:fldCharType="end"/>
        </w:r>
      </w:hyperlink>
    </w:p>
    <w:p w14:paraId="6789A5AF" w14:textId="673CE2B8" w:rsidR="00203291" w:rsidRPr="00E72880" w:rsidRDefault="001A03C9">
      <w:pPr>
        <w:pStyle w:val="TableofFigures"/>
        <w:rPr>
          <w:rFonts w:eastAsiaTheme="minorEastAsia" w:cs="Arial"/>
          <w:noProof/>
          <w:sz w:val="24"/>
          <w:lang w:val="en-US"/>
        </w:rPr>
      </w:pPr>
      <w:hyperlink w:anchor="_Toc10286149" w:history="1">
        <w:r w:rsidR="00203291" w:rsidRPr="00E72880">
          <w:rPr>
            <w:rStyle w:val="Hyperlink"/>
            <w:rFonts w:cs="Arial"/>
            <w:b/>
            <w:noProof/>
          </w:rPr>
          <w:t>Table 3</w:t>
        </w:r>
        <w:r w:rsidR="00203291" w:rsidRPr="00E72880">
          <w:rPr>
            <w:rStyle w:val="Hyperlink"/>
            <w:rFonts w:cs="Arial"/>
            <w:noProof/>
          </w:rPr>
          <w:t>: NEST Modules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_Toc10286149 \h </w:instrText>
        </w:r>
        <w:r w:rsidR="00203291" w:rsidRPr="00E72880">
          <w:rPr>
            <w:rFonts w:cs="Arial"/>
            <w:noProof/>
            <w:webHidden/>
          </w:rPr>
        </w:r>
        <w:r w:rsidR="00203291" w:rsidRPr="00E72880">
          <w:rPr>
            <w:rFonts w:cs="Arial"/>
            <w:noProof/>
            <w:webHidden/>
          </w:rPr>
          <w:fldChar w:fldCharType="separate"/>
        </w:r>
        <w:r w:rsidR="00C433AF">
          <w:rPr>
            <w:rFonts w:cs="Arial"/>
            <w:noProof/>
            <w:webHidden/>
          </w:rPr>
          <w:t>6</w:t>
        </w:r>
        <w:r w:rsidR="00203291" w:rsidRPr="00E72880">
          <w:rPr>
            <w:rFonts w:cs="Arial"/>
            <w:noProof/>
            <w:webHidden/>
          </w:rPr>
          <w:fldChar w:fldCharType="end"/>
        </w:r>
      </w:hyperlink>
    </w:p>
    <w:p w14:paraId="26A616FF" w14:textId="1D48826A" w:rsidR="00203291" w:rsidRPr="00E72880" w:rsidRDefault="001A03C9">
      <w:pPr>
        <w:pStyle w:val="TableofFigures"/>
        <w:rPr>
          <w:rFonts w:eastAsiaTheme="minorEastAsia" w:cs="Arial"/>
          <w:noProof/>
          <w:sz w:val="24"/>
          <w:lang w:val="en-US"/>
        </w:rPr>
      </w:pPr>
      <w:hyperlink w:anchor="_Toc10286150" w:history="1">
        <w:r w:rsidR="00203291" w:rsidRPr="00E72880">
          <w:rPr>
            <w:rStyle w:val="Hyperlink"/>
            <w:rFonts w:cs="Arial"/>
            <w:b/>
            <w:noProof/>
          </w:rPr>
          <w:t>Table 4</w:t>
        </w:r>
        <w:r w:rsidR="00203291" w:rsidRPr="00E72880">
          <w:rPr>
            <w:rStyle w:val="Hyperlink"/>
            <w:rFonts w:cs="Arial"/>
            <w:noProof/>
          </w:rPr>
          <w:t>. Source Explorer Iconography.</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_Toc10286150 \h </w:instrText>
        </w:r>
        <w:r w:rsidR="00203291" w:rsidRPr="00E72880">
          <w:rPr>
            <w:rFonts w:cs="Arial"/>
            <w:noProof/>
            <w:webHidden/>
          </w:rPr>
        </w:r>
        <w:r w:rsidR="00203291" w:rsidRPr="00E72880">
          <w:rPr>
            <w:rFonts w:cs="Arial"/>
            <w:noProof/>
            <w:webHidden/>
          </w:rPr>
          <w:fldChar w:fldCharType="separate"/>
        </w:r>
        <w:r w:rsidR="00C433AF">
          <w:rPr>
            <w:rFonts w:cs="Arial"/>
            <w:noProof/>
            <w:webHidden/>
          </w:rPr>
          <w:t>7</w:t>
        </w:r>
        <w:r w:rsidR="00203291" w:rsidRPr="00E72880">
          <w:rPr>
            <w:rFonts w:cs="Arial"/>
            <w:noProof/>
            <w:webHidden/>
          </w:rPr>
          <w:fldChar w:fldCharType="end"/>
        </w:r>
      </w:hyperlink>
    </w:p>
    <w:p w14:paraId="4CCD081B" w14:textId="39246AFE" w:rsidR="00203291" w:rsidRPr="00E72880" w:rsidRDefault="001A03C9">
      <w:pPr>
        <w:pStyle w:val="TableofFigures"/>
        <w:rPr>
          <w:rFonts w:eastAsiaTheme="minorEastAsia" w:cs="Arial"/>
          <w:noProof/>
          <w:sz w:val="24"/>
          <w:lang w:val="en-US"/>
        </w:rPr>
      </w:pPr>
      <w:hyperlink w:anchor="_Toc10286151" w:history="1">
        <w:r w:rsidR="00203291" w:rsidRPr="00E72880">
          <w:rPr>
            <w:rStyle w:val="Hyperlink"/>
            <w:rFonts w:cs="Arial"/>
            <w:b/>
            <w:noProof/>
          </w:rPr>
          <w:t>Table 5</w:t>
        </w:r>
        <w:r w:rsidR="00203291" w:rsidRPr="00E72880">
          <w:rPr>
            <w:rStyle w:val="Hyperlink"/>
            <w:rFonts w:cs="Arial"/>
            <w:noProof/>
          </w:rPr>
          <w:t>. Global Settings Options.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_Toc10286151 \h </w:instrText>
        </w:r>
        <w:r w:rsidR="00203291" w:rsidRPr="00E72880">
          <w:rPr>
            <w:rFonts w:cs="Arial"/>
            <w:noProof/>
            <w:webHidden/>
          </w:rPr>
        </w:r>
        <w:r w:rsidR="00203291" w:rsidRPr="00E72880">
          <w:rPr>
            <w:rFonts w:cs="Arial"/>
            <w:noProof/>
            <w:webHidden/>
          </w:rPr>
          <w:fldChar w:fldCharType="separate"/>
        </w:r>
        <w:r w:rsidR="00C433AF">
          <w:rPr>
            <w:rFonts w:cs="Arial"/>
            <w:noProof/>
            <w:webHidden/>
          </w:rPr>
          <w:t>14</w:t>
        </w:r>
        <w:r w:rsidR="00203291" w:rsidRPr="00E72880">
          <w:rPr>
            <w:rFonts w:cs="Arial"/>
            <w:noProof/>
            <w:webHidden/>
          </w:rPr>
          <w:fldChar w:fldCharType="end"/>
        </w:r>
      </w:hyperlink>
    </w:p>
    <w:p w14:paraId="70BCDAFB" w14:textId="5F7C1059" w:rsidR="00203291" w:rsidRPr="00E72880" w:rsidRDefault="001A03C9">
      <w:pPr>
        <w:pStyle w:val="TableofFigures"/>
        <w:rPr>
          <w:rFonts w:eastAsiaTheme="minorEastAsia" w:cs="Arial"/>
          <w:noProof/>
          <w:sz w:val="24"/>
          <w:lang w:val="en-US"/>
        </w:rPr>
      </w:pPr>
      <w:hyperlink w:anchor="_Toc10286152" w:history="1">
        <w:r w:rsidR="00203291" w:rsidRPr="00E72880">
          <w:rPr>
            <w:rStyle w:val="Hyperlink"/>
            <w:rFonts w:cs="Arial"/>
            <w:b/>
            <w:noProof/>
          </w:rPr>
          <w:t>Table 6.</w:t>
        </w:r>
        <w:r w:rsidR="00203291" w:rsidRPr="00E72880">
          <w:rPr>
            <w:rStyle w:val="Hyperlink"/>
            <w:rFonts w:cs="Arial"/>
            <w:noProof/>
          </w:rPr>
          <w:t xml:space="preserve"> Common Band's Settings. Divider Band only has the Label and the Height options.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_Toc10286152 \h </w:instrText>
        </w:r>
        <w:r w:rsidR="00203291" w:rsidRPr="00E72880">
          <w:rPr>
            <w:rFonts w:cs="Arial"/>
            <w:noProof/>
            <w:webHidden/>
          </w:rPr>
        </w:r>
        <w:r w:rsidR="00203291" w:rsidRPr="00E72880">
          <w:rPr>
            <w:rFonts w:cs="Arial"/>
            <w:noProof/>
            <w:webHidden/>
          </w:rPr>
          <w:fldChar w:fldCharType="separate"/>
        </w:r>
        <w:r w:rsidR="00C433AF">
          <w:rPr>
            <w:rFonts w:cs="Arial"/>
            <w:noProof/>
            <w:webHidden/>
          </w:rPr>
          <w:t>14</w:t>
        </w:r>
        <w:r w:rsidR="00203291" w:rsidRPr="00E72880">
          <w:rPr>
            <w:rFonts w:cs="Arial"/>
            <w:noProof/>
            <w:webHidden/>
          </w:rPr>
          <w:fldChar w:fldCharType="end"/>
        </w:r>
      </w:hyperlink>
    </w:p>
    <w:p w14:paraId="1829D3F6" w14:textId="5AAC9E97" w:rsidR="00203291" w:rsidRPr="00E72880" w:rsidRDefault="001A03C9">
      <w:pPr>
        <w:pStyle w:val="TableofFigures"/>
        <w:rPr>
          <w:rFonts w:eastAsiaTheme="minorEastAsia" w:cs="Arial"/>
          <w:noProof/>
          <w:sz w:val="24"/>
          <w:lang w:val="en-US"/>
        </w:rPr>
      </w:pPr>
      <w:hyperlink w:anchor="_Toc10286153" w:history="1">
        <w:r w:rsidR="00203291" w:rsidRPr="00E72880">
          <w:rPr>
            <w:rStyle w:val="Hyperlink"/>
            <w:rFonts w:cs="Arial"/>
            <w:b/>
            <w:noProof/>
          </w:rPr>
          <w:t>Table 7.</w:t>
        </w:r>
        <w:r w:rsidR="00203291" w:rsidRPr="00E72880">
          <w:rPr>
            <w:rStyle w:val="Hyperlink"/>
            <w:rFonts w:cs="Arial"/>
            <w:noProof/>
          </w:rPr>
          <w:t xml:space="preserve"> Divider Band Settings.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_Toc10286153 \h </w:instrText>
        </w:r>
        <w:r w:rsidR="00203291" w:rsidRPr="00E72880">
          <w:rPr>
            <w:rFonts w:cs="Arial"/>
            <w:noProof/>
            <w:webHidden/>
          </w:rPr>
        </w:r>
        <w:r w:rsidR="00203291" w:rsidRPr="00E72880">
          <w:rPr>
            <w:rFonts w:cs="Arial"/>
            <w:noProof/>
            <w:webHidden/>
          </w:rPr>
          <w:fldChar w:fldCharType="separate"/>
        </w:r>
        <w:r w:rsidR="00C433AF">
          <w:rPr>
            <w:rFonts w:cs="Arial"/>
            <w:noProof/>
            <w:webHidden/>
          </w:rPr>
          <w:t>15</w:t>
        </w:r>
        <w:r w:rsidR="00203291" w:rsidRPr="00E72880">
          <w:rPr>
            <w:rFonts w:cs="Arial"/>
            <w:noProof/>
            <w:webHidden/>
          </w:rPr>
          <w:fldChar w:fldCharType="end"/>
        </w:r>
      </w:hyperlink>
    </w:p>
    <w:p w14:paraId="17B532C0" w14:textId="4093EFFB" w:rsidR="00203291" w:rsidRPr="00E72880" w:rsidRDefault="001A03C9">
      <w:pPr>
        <w:pStyle w:val="TableofFigures"/>
        <w:rPr>
          <w:rFonts w:eastAsiaTheme="minorEastAsia" w:cs="Arial"/>
          <w:noProof/>
          <w:sz w:val="24"/>
          <w:lang w:val="en-US"/>
        </w:rPr>
      </w:pPr>
      <w:hyperlink w:anchor="_Toc10286154" w:history="1">
        <w:r w:rsidR="00203291" w:rsidRPr="00E72880">
          <w:rPr>
            <w:rStyle w:val="Hyperlink"/>
            <w:rFonts w:cs="Arial"/>
            <w:b/>
            <w:noProof/>
          </w:rPr>
          <w:t>Table 8.</w:t>
        </w:r>
        <w:r w:rsidR="00203291" w:rsidRPr="00E72880">
          <w:rPr>
            <w:rStyle w:val="Hyperlink"/>
            <w:rFonts w:cs="Arial"/>
            <w:noProof/>
          </w:rPr>
          <w:t xml:space="preserve"> Resource Band Settings.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_Toc10286154 \h </w:instrText>
        </w:r>
        <w:r w:rsidR="00203291" w:rsidRPr="00E72880">
          <w:rPr>
            <w:rFonts w:cs="Arial"/>
            <w:noProof/>
            <w:webHidden/>
          </w:rPr>
        </w:r>
        <w:r w:rsidR="00203291" w:rsidRPr="00E72880">
          <w:rPr>
            <w:rFonts w:cs="Arial"/>
            <w:noProof/>
            <w:webHidden/>
          </w:rPr>
          <w:fldChar w:fldCharType="separate"/>
        </w:r>
        <w:r w:rsidR="00C433AF">
          <w:rPr>
            <w:rFonts w:cs="Arial"/>
            <w:noProof/>
            <w:webHidden/>
          </w:rPr>
          <w:t>15</w:t>
        </w:r>
        <w:r w:rsidR="00203291" w:rsidRPr="00E72880">
          <w:rPr>
            <w:rFonts w:cs="Arial"/>
            <w:noProof/>
            <w:webHidden/>
          </w:rPr>
          <w:fldChar w:fldCharType="end"/>
        </w:r>
      </w:hyperlink>
    </w:p>
    <w:p w14:paraId="1D68B3F0" w14:textId="37057596" w:rsidR="00203291" w:rsidRPr="00E72880" w:rsidRDefault="001A03C9">
      <w:pPr>
        <w:pStyle w:val="TableofFigures"/>
        <w:rPr>
          <w:rFonts w:eastAsiaTheme="minorEastAsia" w:cs="Arial"/>
          <w:noProof/>
          <w:sz w:val="24"/>
          <w:lang w:val="en-US"/>
        </w:rPr>
      </w:pPr>
      <w:hyperlink w:anchor="_Toc10286155" w:history="1">
        <w:r w:rsidR="00203291" w:rsidRPr="00E72880">
          <w:rPr>
            <w:rStyle w:val="Hyperlink"/>
            <w:rFonts w:cs="Arial"/>
            <w:b/>
            <w:noProof/>
          </w:rPr>
          <w:t>Table 9.</w:t>
        </w:r>
        <w:r w:rsidR="00203291" w:rsidRPr="00E72880">
          <w:rPr>
            <w:rStyle w:val="Hyperlink"/>
            <w:rFonts w:cs="Arial"/>
            <w:noProof/>
          </w:rPr>
          <w:t xml:space="preserve"> State Band Settings.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_Toc10286155 \h </w:instrText>
        </w:r>
        <w:r w:rsidR="00203291" w:rsidRPr="00E72880">
          <w:rPr>
            <w:rFonts w:cs="Arial"/>
            <w:noProof/>
            <w:webHidden/>
          </w:rPr>
        </w:r>
        <w:r w:rsidR="00203291" w:rsidRPr="00E72880">
          <w:rPr>
            <w:rFonts w:cs="Arial"/>
            <w:noProof/>
            <w:webHidden/>
          </w:rPr>
          <w:fldChar w:fldCharType="separate"/>
        </w:r>
        <w:r w:rsidR="00C433AF">
          <w:rPr>
            <w:rFonts w:cs="Arial"/>
            <w:noProof/>
            <w:webHidden/>
          </w:rPr>
          <w:t>16</w:t>
        </w:r>
        <w:r w:rsidR="00203291" w:rsidRPr="00E72880">
          <w:rPr>
            <w:rFonts w:cs="Arial"/>
            <w:noProof/>
            <w:webHidden/>
          </w:rPr>
          <w:fldChar w:fldCharType="end"/>
        </w:r>
      </w:hyperlink>
    </w:p>
    <w:p w14:paraId="54CBBCE7" w14:textId="37DDB469" w:rsidR="00203291" w:rsidRPr="00E72880" w:rsidRDefault="001A03C9">
      <w:pPr>
        <w:pStyle w:val="TableofFigures"/>
        <w:rPr>
          <w:rFonts w:eastAsiaTheme="minorEastAsia" w:cs="Arial"/>
          <w:noProof/>
          <w:sz w:val="24"/>
          <w:lang w:val="en-US"/>
        </w:rPr>
      </w:pPr>
      <w:hyperlink w:anchor="_Toc10286156" w:history="1">
        <w:r w:rsidR="00203291" w:rsidRPr="00E72880">
          <w:rPr>
            <w:rStyle w:val="Hyperlink"/>
            <w:rFonts w:cs="Arial"/>
            <w:b/>
            <w:noProof/>
          </w:rPr>
          <w:t>Table 10.</w:t>
        </w:r>
        <w:r w:rsidR="00203291" w:rsidRPr="00E72880">
          <w:rPr>
            <w:rStyle w:val="Hyperlink"/>
            <w:rFonts w:cs="Arial"/>
            <w:noProof/>
          </w:rPr>
          <w:t xml:space="preserve"> Activity Band Settings.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_Toc10286156 \h </w:instrText>
        </w:r>
        <w:r w:rsidR="00203291" w:rsidRPr="00E72880">
          <w:rPr>
            <w:rFonts w:cs="Arial"/>
            <w:noProof/>
            <w:webHidden/>
          </w:rPr>
        </w:r>
        <w:r w:rsidR="00203291" w:rsidRPr="00E72880">
          <w:rPr>
            <w:rFonts w:cs="Arial"/>
            <w:noProof/>
            <w:webHidden/>
          </w:rPr>
          <w:fldChar w:fldCharType="separate"/>
        </w:r>
        <w:r w:rsidR="00C433AF">
          <w:rPr>
            <w:rFonts w:cs="Arial"/>
            <w:noProof/>
            <w:webHidden/>
          </w:rPr>
          <w:t>16</w:t>
        </w:r>
        <w:r w:rsidR="00203291" w:rsidRPr="00E72880">
          <w:rPr>
            <w:rFonts w:cs="Arial"/>
            <w:noProof/>
            <w:webHidden/>
          </w:rPr>
          <w:fldChar w:fldCharType="end"/>
        </w:r>
      </w:hyperlink>
    </w:p>
    <w:p w14:paraId="271AC508" w14:textId="0761847A" w:rsidR="00203291" w:rsidRPr="00E72880" w:rsidRDefault="001A03C9">
      <w:pPr>
        <w:pStyle w:val="TableofFigures"/>
        <w:rPr>
          <w:rFonts w:eastAsiaTheme="minorEastAsia" w:cs="Arial"/>
          <w:noProof/>
          <w:sz w:val="24"/>
          <w:lang w:val="en-US"/>
        </w:rPr>
      </w:pPr>
      <w:hyperlink w:anchor="_Toc10286157" w:history="1">
        <w:r w:rsidR="00203291" w:rsidRPr="00E72880">
          <w:rPr>
            <w:rStyle w:val="Hyperlink"/>
            <w:rFonts w:cs="Arial"/>
            <w:b/>
            <w:noProof/>
          </w:rPr>
          <w:t>Table 11.</w:t>
        </w:r>
        <w:r w:rsidR="00203291" w:rsidRPr="00E72880">
          <w:rPr>
            <w:rStyle w:val="Hyperlink"/>
            <w:rFonts w:cs="Arial"/>
            <w:noProof/>
          </w:rPr>
          <w:t xml:space="preserve"> Activity Expansion Options.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_Toc10286157 \h </w:instrText>
        </w:r>
        <w:r w:rsidR="00203291" w:rsidRPr="00E72880">
          <w:rPr>
            <w:rFonts w:cs="Arial"/>
            <w:noProof/>
            <w:webHidden/>
          </w:rPr>
        </w:r>
        <w:r w:rsidR="00203291" w:rsidRPr="00E72880">
          <w:rPr>
            <w:rFonts w:cs="Arial"/>
            <w:noProof/>
            <w:webHidden/>
          </w:rPr>
          <w:fldChar w:fldCharType="separate"/>
        </w:r>
        <w:r w:rsidR="00C433AF">
          <w:rPr>
            <w:rFonts w:cs="Arial"/>
            <w:noProof/>
            <w:webHidden/>
          </w:rPr>
          <w:t>19</w:t>
        </w:r>
        <w:r w:rsidR="00203291" w:rsidRPr="00E72880">
          <w:rPr>
            <w:rFonts w:cs="Arial"/>
            <w:noProof/>
            <w:webHidden/>
          </w:rPr>
          <w:fldChar w:fldCharType="end"/>
        </w:r>
      </w:hyperlink>
    </w:p>
    <w:p w14:paraId="490598F3" w14:textId="5385645C" w:rsidR="00203291" w:rsidRPr="00E72880" w:rsidRDefault="001A03C9">
      <w:pPr>
        <w:pStyle w:val="TableofFigures"/>
        <w:rPr>
          <w:rFonts w:eastAsiaTheme="minorEastAsia" w:cs="Arial"/>
          <w:noProof/>
          <w:sz w:val="24"/>
          <w:lang w:val="en-US"/>
        </w:rPr>
      </w:pPr>
      <w:hyperlink w:anchor="_Toc10286158" w:history="1">
        <w:r w:rsidR="00203291" w:rsidRPr="00E72880">
          <w:rPr>
            <w:rStyle w:val="Hyperlink"/>
            <w:rFonts w:cs="Arial"/>
            <w:b/>
            <w:noProof/>
          </w:rPr>
          <w:t>Table 12.</w:t>
        </w:r>
        <w:r w:rsidR="00203291" w:rsidRPr="00E72880">
          <w:rPr>
            <w:rStyle w:val="Hyperlink"/>
            <w:rFonts w:cs="Arial"/>
            <w:noProof/>
          </w:rPr>
          <w:t xml:space="preserve"> Time Cursor Settings.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_Toc10286158 \h </w:instrText>
        </w:r>
        <w:r w:rsidR="00203291" w:rsidRPr="00E72880">
          <w:rPr>
            <w:rFonts w:cs="Arial"/>
            <w:noProof/>
            <w:webHidden/>
          </w:rPr>
        </w:r>
        <w:r w:rsidR="00203291" w:rsidRPr="00E72880">
          <w:rPr>
            <w:rFonts w:cs="Arial"/>
            <w:noProof/>
            <w:webHidden/>
          </w:rPr>
          <w:fldChar w:fldCharType="separate"/>
        </w:r>
        <w:r w:rsidR="00C433AF">
          <w:rPr>
            <w:rFonts w:cs="Arial"/>
            <w:noProof/>
            <w:webHidden/>
          </w:rPr>
          <w:t>23</w:t>
        </w:r>
        <w:r w:rsidR="00203291" w:rsidRPr="00E72880">
          <w:rPr>
            <w:rFonts w:cs="Arial"/>
            <w:noProof/>
            <w:webHidden/>
          </w:rPr>
          <w:fldChar w:fldCharType="end"/>
        </w:r>
      </w:hyperlink>
    </w:p>
    <w:p w14:paraId="748AB1BF" w14:textId="1D1E0868" w:rsidR="00C97D34" w:rsidRPr="00E72880" w:rsidRDefault="00C97D34" w:rsidP="00672D76">
      <w:pPr>
        <w:spacing w:line="276" w:lineRule="auto"/>
        <w:rPr>
          <w:rFonts w:cs="Arial"/>
        </w:rPr>
      </w:pPr>
      <w:r w:rsidRPr="00E72880">
        <w:rPr>
          <w:rFonts w:cs="Arial"/>
        </w:rPr>
        <w:fldChar w:fldCharType="end"/>
      </w:r>
    </w:p>
    <w:p w14:paraId="2B76F03A" w14:textId="77777777" w:rsidR="001A296C" w:rsidRPr="00E72880" w:rsidRDefault="001A296C" w:rsidP="00672D76">
      <w:pPr>
        <w:pStyle w:val="Heading1"/>
        <w:spacing w:line="276" w:lineRule="auto"/>
        <w:rPr>
          <w:rFonts w:cs="Arial"/>
        </w:rPr>
        <w:sectPr w:rsidR="001A296C" w:rsidRPr="00E72880" w:rsidSect="00D533BB">
          <w:footerReference w:type="even" r:id="rId8"/>
          <w:footerReference w:type="default" r:id="rId9"/>
          <w:headerReference w:type="first" r:id="rId10"/>
          <w:footerReference w:type="first" r:id="rId11"/>
          <w:pgSz w:w="12240" w:h="15840" w:code="9"/>
          <w:pgMar w:top="1440" w:right="1440" w:bottom="1440" w:left="1440" w:header="562" w:footer="562" w:gutter="0"/>
          <w:pgNumType w:fmt="lowerRoman" w:start="3" w:chapSep="emDash"/>
          <w:cols w:space="720"/>
          <w:titlePg/>
        </w:sectPr>
      </w:pPr>
    </w:p>
    <w:p w14:paraId="0CEAA376" w14:textId="3A01D370" w:rsidR="001008D9" w:rsidRPr="00E72880" w:rsidRDefault="00453E1F" w:rsidP="00672D76">
      <w:pPr>
        <w:pStyle w:val="Heading1"/>
        <w:spacing w:line="276" w:lineRule="auto"/>
        <w:rPr>
          <w:rFonts w:cs="Arial"/>
        </w:rPr>
      </w:pPr>
      <w:bookmarkStart w:id="1" w:name="_Toc484436516"/>
      <w:bookmarkStart w:id="2" w:name="_Toc11737195"/>
      <w:r w:rsidRPr="00E72880">
        <w:rPr>
          <w:rFonts w:cs="Arial"/>
        </w:rPr>
        <w:lastRenderedPageBreak/>
        <w:t>D</w:t>
      </w:r>
      <w:r w:rsidR="001008D9" w:rsidRPr="00E72880">
        <w:rPr>
          <w:rFonts w:cs="Arial"/>
        </w:rPr>
        <w:t xml:space="preserve">ocument </w:t>
      </w:r>
      <w:r w:rsidRPr="00E72880">
        <w:rPr>
          <w:rFonts w:cs="Arial"/>
        </w:rPr>
        <w:t>O</w:t>
      </w:r>
      <w:r w:rsidR="001008D9" w:rsidRPr="00E72880">
        <w:rPr>
          <w:rFonts w:cs="Arial"/>
        </w:rPr>
        <w:t>verview</w:t>
      </w:r>
      <w:bookmarkEnd w:id="1"/>
      <w:bookmarkEnd w:id="2"/>
    </w:p>
    <w:p w14:paraId="0E9A5A97" w14:textId="77777777" w:rsidR="00116D99" w:rsidRPr="00E72880" w:rsidRDefault="00116D99" w:rsidP="00672D76">
      <w:pPr>
        <w:pStyle w:val="Heading2"/>
        <w:spacing w:line="276" w:lineRule="auto"/>
        <w:rPr>
          <w:rFonts w:cs="Arial"/>
        </w:rPr>
      </w:pPr>
      <w:bookmarkStart w:id="3" w:name="_Toc294257566"/>
      <w:bookmarkStart w:id="4" w:name="_Toc294257676"/>
      <w:bookmarkStart w:id="5" w:name="_Toc484436517"/>
      <w:bookmarkStart w:id="6" w:name="_Toc504839920"/>
      <w:bookmarkStart w:id="7" w:name="_Toc505448499"/>
      <w:bookmarkStart w:id="8" w:name="_Toc293150178"/>
      <w:bookmarkStart w:id="9" w:name="_Toc20018736"/>
      <w:bookmarkStart w:id="10" w:name="_Ref284243889"/>
      <w:bookmarkStart w:id="11" w:name="_Toc11737196"/>
      <w:r w:rsidRPr="00E72880">
        <w:rPr>
          <w:rFonts w:cs="Arial"/>
        </w:rPr>
        <w:t>Identification</w:t>
      </w:r>
      <w:bookmarkEnd w:id="3"/>
      <w:bookmarkEnd w:id="4"/>
      <w:bookmarkEnd w:id="5"/>
      <w:bookmarkEnd w:id="11"/>
    </w:p>
    <w:tbl>
      <w:tblPr>
        <w:tblStyle w:val="TableGridLight"/>
        <w:tblW w:w="4276" w:type="pct"/>
        <w:jc w:val="center"/>
        <w:tblLook w:val="04A0" w:firstRow="1" w:lastRow="0" w:firstColumn="1" w:lastColumn="0" w:noHBand="0" w:noVBand="1"/>
      </w:tblPr>
      <w:tblGrid>
        <w:gridCol w:w="2328"/>
        <w:gridCol w:w="5668"/>
      </w:tblGrid>
      <w:tr w:rsidR="00771766" w:rsidRPr="00E72880" w14:paraId="6207EA1A" w14:textId="77777777" w:rsidTr="00672D76">
        <w:trPr>
          <w:jc w:val="center"/>
        </w:trPr>
        <w:tc>
          <w:tcPr>
            <w:tcW w:w="1456" w:type="pct"/>
          </w:tcPr>
          <w:p w14:paraId="60E2241D" w14:textId="77777777" w:rsidR="00771766" w:rsidRPr="00E72880" w:rsidRDefault="00771766" w:rsidP="00672D76">
            <w:pPr>
              <w:spacing w:line="276" w:lineRule="auto"/>
              <w:rPr>
                <w:rStyle w:val="Strong"/>
                <w:rFonts w:cs="Arial"/>
                <w:b w:val="0"/>
              </w:rPr>
            </w:pPr>
            <w:r w:rsidRPr="00E72880">
              <w:rPr>
                <w:rStyle w:val="Strong"/>
                <w:rFonts w:cs="Arial"/>
                <w:b w:val="0"/>
              </w:rPr>
              <w:t>Property</w:t>
            </w:r>
          </w:p>
        </w:tc>
        <w:tc>
          <w:tcPr>
            <w:tcW w:w="3544" w:type="pct"/>
          </w:tcPr>
          <w:p w14:paraId="5E905489" w14:textId="77777777" w:rsidR="00771766" w:rsidRPr="00E72880" w:rsidRDefault="00771766" w:rsidP="00672D76">
            <w:pPr>
              <w:spacing w:line="276" w:lineRule="auto"/>
              <w:rPr>
                <w:rStyle w:val="Strong"/>
                <w:rFonts w:cs="Arial"/>
                <w:b w:val="0"/>
              </w:rPr>
            </w:pPr>
            <w:r w:rsidRPr="00E72880">
              <w:rPr>
                <w:rStyle w:val="Strong"/>
                <w:rFonts w:cs="Arial"/>
                <w:b w:val="0"/>
              </w:rPr>
              <w:t>Value</w:t>
            </w:r>
          </w:p>
        </w:tc>
      </w:tr>
      <w:tr w:rsidR="0034512D" w:rsidRPr="00E72880" w14:paraId="758CFF85" w14:textId="77777777" w:rsidTr="00672D76">
        <w:trPr>
          <w:jc w:val="center"/>
        </w:trPr>
        <w:tc>
          <w:tcPr>
            <w:tcW w:w="1456" w:type="pct"/>
          </w:tcPr>
          <w:p w14:paraId="7349975D" w14:textId="6C39652C" w:rsidR="0034512D" w:rsidRPr="00E72880" w:rsidRDefault="0034512D" w:rsidP="00672D76">
            <w:pPr>
              <w:spacing w:line="276" w:lineRule="auto"/>
              <w:rPr>
                <w:rFonts w:cs="Arial"/>
                <w:b/>
              </w:rPr>
            </w:pPr>
            <w:r w:rsidRPr="00E72880">
              <w:rPr>
                <w:rFonts w:cs="Arial"/>
                <w:b/>
              </w:rPr>
              <w:t>Configuration ID (CI)</w:t>
            </w:r>
          </w:p>
        </w:tc>
        <w:tc>
          <w:tcPr>
            <w:tcW w:w="3544" w:type="pct"/>
          </w:tcPr>
          <w:p w14:paraId="6940C9DD" w14:textId="48DE2461" w:rsidR="0034512D" w:rsidRPr="00E72880" w:rsidRDefault="00672D76" w:rsidP="00672D76">
            <w:pPr>
              <w:spacing w:line="276" w:lineRule="auto"/>
              <w:rPr>
                <w:rFonts w:cs="Arial"/>
              </w:rPr>
            </w:pPr>
            <w:r w:rsidRPr="00E72880">
              <w:rPr>
                <w:rFonts w:cs="Arial"/>
              </w:rPr>
              <w:t>621.712 - RAVEN - Resource and Activity Visualization Engine</w:t>
            </w:r>
          </w:p>
        </w:tc>
      </w:tr>
      <w:tr w:rsidR="00771766" w:rsidRPr="00E72880" w14:paraId="412D63D0" w14:textId="77777777" w:rsidTr="00672D76">
        <w:trPr>
          <w:jc w:val="center"/>
        </w:trPr>
        <w:tc>
          <w:tcPr>
            <w:tcW w:w="1456" w:type="pct"/>
          </w:tcPr>
          <w:p w14:paraId="64ACDB95" w14:textId="77777777" w:rsidR="00771766" w:rsidRPr="00E72880" w:rsidRDefault="00771766" w:rsidP="00672D76">
            <w:pPr>
              <w:spacing w:line="276" w:lineRule="auto"/>
              <w:rPr>
                <w:rFonts w:cs="Arial"/>
                <w:b/>
              </w:rPr>
            </w:pPr>
            <w:r w:rsidRPr="00E72880">
              <w:rPr>
                <w:rFonts w:cs="Arial"/>
                <w:b/>
              </w:rPr>
              <w:t>Element</w:t>
            </w:r>
          </w:p>
        </w:tc>
        <w:tc>
          <w:tcPr>
            <w:tcW w:w="3544" w:type="pct"/>
          </w:tcPr>
          <w:p w14:paraId="5670D1CC" w14:textId="3027C31C" w:rsidR="00771766" w:rsidRPr="00E72880" w:rsidRDefault="00672D76" w:rsidP="00672D76">
            <w:pPr>
              <w:spacing w:line="276" w:lineRule="auto"/>
              <w:rPr>
                <w:rFonts w:cs="Arial"/>
              </w:rPr>
            </w:pPr>
            <w:r w:rsidRPr="00E72880">
              <w:rPr>
                <w:rFonts w:cs="Arial"/>
              </w:rPr>
              <w:t>MPSA</w:t>
            </w:r>
          </w:p>
        </w:tc>
      </w:tr>
      <w:tr w:rsidR="00771766" w:rsidRPr="00E72880" w14:paraId="1C103DC0" w14:textId="77777777" w:rsidTr="00672D76">
        <w:trPr>
          <w:jc w:val="center"/>
        </w:trPr>
        <w:tc>
          <w:tcPr>
            <w:tcW w:w="1456" w:type="pct"/>
          </w:tcPr>
          <w:p w14:paraId="055B0133" w14:textId="77777777" w:rsidR="00771766" w:rsidRPr="00E72880" w:rsidRDefault="00771766" w:rsidP="00672D76">
            <w:pPr>
              <w:spacing w:line="276" w:lineRule="auto"/>
              <w:rPr>
                <w:rFonts w:cs="Arial"/>
                <w:b/>
              </w:rPr>
            </w:pPr>
            <w:r w:rsidRPr="00E72880">
              <w:rPr>
                <w:rFonts w:cs="Arial"/>
                <w:b/>
              </w:rPr>
              <w:t>Program Set</w:t>
            </w:r>
          </w:p>
        </w:tc>
        <w:tc>
          <w:tcPr>
            <w:tcW w:w="3544" w:type="pct"/>
          </w:tcPr>
          <w:p w14:paraId="0F49C4D1" w14:textId="00AD2D92" w:rsidR="00771766" w:rsidRPr="00E72880" w:rsidRDefault="00672D76" w:rsidP="00672D76">
            <w:pPr>
              <w:spacing w:line="276" w:lineRule="auto"/>
              <w:rPr>
                <w:rFonts w:cs="Arial"/>
              </w:rPr>
            </w:pPr>
            <w:r w:rsidRPr="00E72880">
              <w:rPr>
                <w:rFonts w:cs="Arial"/>
              </w:rPr>
              <w:t>SEQ Subsystem</w:t>
            </w:r>
          </w:p>
        </w:tc>
      </w:tr>
      <w:tr w:rsidR="00771766" w:rsidRPr="00E72880" w14:paraId="7285FE5F" w14:textId="77777777" w:rsidTr="00672D76">
        <w:trPr>
          <w:jc w:val="center"/>
        </w:trPr>
        <w:tc>
          <w:tcPr>
            <w:tcW w:w="1456" w:type="pct"/>
          </w:tcPr>
          <w:p w14:paraId="361DAE97" w14:textId="77777777" w:rsidR="00771766" w:rsidRPr="00E72880" w:rsidRDefault="00771766" w:rsidP="00672D76">
            <w:pPr>
              <w:spacing w:line="276" w:lineRule="auto"/>
              <w:rPr>
                <w:rFonts w:cs="Arial"/>
                <w:b/>
              </w:rPr>
            </w:pPr>
            <w:r w:rsidRPr="00E72880">
              <w:rPr>
                <w:rFonts w:cs="Arial"/>
                <w:b/>
              </w:rPr>
              <w:t>Version</w:t>
            </w:r>
          </w:p>
        </w:tc>
        <w:tc>
          <w:tcPr>
            <w:tcW w:w="3544" w:type="pct"/>
          </w:tcPr>
          <w:p w14:paraId="2BBFA768" w14:textId="055D0E59" w:rsidR="00771766" w:rsidRPr="00E72880" w:rsidRDefault="00672D76" w:rsidP="00672D76">
            <w:pPr>
              <w:spacing w:line="276" w:lineRule="auto"/>
              <w:rPr>
                <w:rFonts w:cs="Arial"/>
              </w:rPr>
            </w:pPr>
            <w:r w:rsidRPr="00E72880">
              <w:rPr>
                <w:rFonts w:cs="Arial"/>
              </w:rPr>
              <w:t>A28.</w:t>
            </w:r>
            <w:r w:rsidR="003F1775" w:rsidRPr="00E72880">
              <w:rPr>
                <w:rFonts w:cs="Arial"/>
              </w:rPr>
              <w:t>1</w:t>
            </w:r>
          </w:p>
        </w:tc>
      </w:tr>
    </w:tbl>
    <w:p w14:paraId="7791FD87" w14:textId="77777777" w:rsidR="000739E9" w:rsidRPr="00E72880" w:rsidRDefault="000739E9" w:rsidP="00672D76">
      <w:pPr>
        <w:pStyle w:val="Heading2"/>
        <w:spacing w:line="276" w:lineRule="auto"/>
        <w:rPr>
          <w:rFonts w:cs="Arial"/>
        </w:rPr>
      </w:pPr>
      <w:bookmarkStart w:id="12" w:name="_Toc484436518"/>
      <w:bookmarkStart w:id="13" w:name="_Toc11737197"/>
      <w:r w:rsidRPr="00E72880">
        <w:rPr>
          <w:rFonts w:cs="Arial"/>
        </w:rPr>
        <w:t>Purpose</w:t>
      </w:r>
      <w:bookmarkEnd w:id="6"/>
      <w:bookmarkEnd w:id="7"/>
      <w:bookmarkEnd w:id="8"/>
      <w:bookmarkEnd w:id="12"/>
      <w:bookmarkEnd w:id="13"/>
    </w:p>
    <w:p w14:paraId="6921658E" w14:textId="58E9BEE1" w:rsidR="00496E99" w:rsidRPr="00E72880" w:rsidRDefault="003F1775" w:rsidP="00451B61">
      <w:pPr>
        <w:rPr>
          <w:rFonts w:cs="Arial"/>
          <w:lang w:val="en-US"/>
        </w:rPr>
      </w:pPr>
      <w:bookmarkStart w:id="14" w:name="_Toc293150179"/>
      <w:bookmarkStart w:id="15" w:name="_Toc484436519"/>
      <w:bookmarkStart w:id="16" w:name="_Toc504839929"/>
      <w:bookmarkStart w:id="17" w:name="_Toc505448513"/>
      <w:bookmarkStart w:id="18" w:name="_Ref505743497"/>
      <w:r w:rsidRPr="00E72880">
        <w:rPr>
          <w:rFonts w:cs="Arial"/>
          <w:lang w:val="en-US"/>
        </w:rPr>
        <w:t xml:space="preserve">This document’s intention is to show the available capabilities in </w:t>
      </w:r>
      <w:r w:rsidR="005B1AF3">
        <w:rPr>
          <w:rFonts w:cs="Arial"/>
          <w:lang w:val="en-US"/>
        </w:rPr>
        <w:t>RAVEN</w:t>
      </w:r>
      <w:r w:rsidRPr="00E72880">
        <w:rPr>
          <w:rFonts w:cs="Arial"/>
          <w:lang w:val="en-US"/>
        </w:rPr>
        <w:t xml:space="preserve"> and how to use them. </w:t>
      </w:r>
      <w:r w:rsidR="00496E99" w:rsidRPr="00E72880">
        <w:rPr>
          <w:rFonts w:cs="Arial"/>
          <w:lang w:val="en-US"/>
        </w:rPr>
        <w:t xml:space="preserve">It describes every menu option, text entry field, and command button available in the tool. It is not intended to describe how a specific project would utilize the available capabilities, but to show the steps to follow to accomplish a goal. </w:t>
      </w:r>
    </w:p>
    <w:p w14:paraId="5189F440" w14:textId="77777777" w:rsidR="000739E9" w:rsidRPr="00E72880" w:rsidRDefault="000739E9" w:rsidP="00672D76">
      <w:pPr>
        <w:pStyle w:val="Heading2"/>
        <w:spacing w:line="276" w:lineRule="auto"/>
        <w:rPr>
          <w:rFonts w:cs="Arial"/>
        </w:rPr>
      </w:pPr>
      <w:bookmarkStart w:id="19" w:name="_Toc11737198"/>
      <w:r w:rsidRPr="00E72880">
        <w:rPr>
          <w:rFonts w:cs="Arial"/>
        </w:rPr>
        <w:t>Terminology and Notation</w:t>
      </w:r>
      <w:bookmarkEnd w:id="14"/>
      <w:bookmarkEnd w:id="15"/>
      <w:bookmarkEnd w:id="19"/>
    </w:p>
    <w:tbl>
      <w:tblPr>
        <w:tblStyle w:val="TableGridLight"/>
        <w:tblW w:w="0" w:type="auto"/>
        <w:jc w:val="center"/>
        <w:tblLook w:val="04A0" w:firstRow="1" w:lastRow="0" w:firstColumn="1" w:lastColumn="0" w:noHBand="0" w:noVBand="1"/>
      </w:tblPr>
      <w:tblGrid>
        <w:gridCol w:w="2633"/>
        <w:gridCol w:w="5692"/>
      </w:tblGrid>
      <w:tr w:rsidR="00672D76" w:rsidRPr="00E72880" w14:paraId="4C2FDB00" w14:textId="77777777" w:rsidTr="00672D76">
        <w:trPr>
          <w:jc w:val="center"/>
        </w:trPr>
        <w:tc>
          <w:tcPr>
            <w:tcW w:w="2633" w:type="dxa"/>
          </w:tcPr>
          <w:p w14:paraId="33645979" w14:textId="6B884DBB" w:rsidR="00672D76" w:rsidRPr="00E72880" w:rsidRDefault="00672D76" w:rsidP="00672D76">
            <w:pPr>
              <w:spacing w:line="276" w:lineRule="auto"/>
              <w:jc w:val="left"/>
              <w:rPr>
                <w:rFonts w:cs="Arial"/>
              </w:rPr>
            </w:pPr>
            <w:r w:rsidRPr="00E72880">
              <w:rPr>
                <w:rFonts w:cs="Arial"/>
              </w:rPr>
              <w:t>Acronym or Abbreviation</w:t>
            </w:r>
          </w:p>
        </w:tc>
        <w:tc>
          <w:tcPr>
            <w:tcW w:w="5692" w:type="dxa"/>
          </w:tcPr>
          <w:p w14:paraId="62F7817F" w14:textId="2815E894" w:rsidR="00672D76" w:rsidRPr="00E72880" w:rsidRDefault="00672D76" w:rsidP="00672D76">
            <w:pPr>
              <w:spacing w:line="276" w:lineRule="auto"/>
              <w:rPr>
                <w:rFonts w:cs="Arial"/>
              </w:rPr>
            </w:pPr>
            <w:r w:rsidRPr="00E72880">
              <w:rPr>
                <w:rFonts w:cs="Arial"/>
              </w:rPr>
              <w:t>Definition</w:t>
            </w:r>
          </w:p>
        </w:tc>
      </w:tr>
      <w:tr w:rsidR="00672D76" w:rsidRPr="00E72880" w14:paraId="60B4C445" w14:textId="77777777" w:rsidTr="00672D76">
        <w:trPr>
          <w:jc w:val="center"/>
        </w:trPr>
        <w:tc>
          <w:tcPr>
            <w:tcW w:w="2633" w:type="dxa"/>
          </w:tcPr>
          <w:p w14:paraId="6656F665" w14:textId="19D7CC0C" w:rsidR="00672D76" w:rsidRPr="00E72880" w:rsidRDefault="00672D76" w:rsidP="00672D76">
            <w:pPr>
              <w:spacing w:line="276" w:lineRule="auto"/>
              <w:rPr>
                <w:rFonts w:cs="Arial"/>
                <w:b/>
              </w:rPr>
            </w:pPr>
            <w:r w:rsidRPr="00E72880">
              <w:rPr>
                <w:rFonts w:cs="Arial"/>
                <w:b/>
              </w:rPr>
              <w:t>MGSS</w:t>
            </w:r>
          </w:p>
        </w:tc>
        <w:tc>
          <w:tcPr>
            <w:tcW w:w="5692" w:type="dxa"/>
          </w:tcPr>
          <w:p w14:paraId="62F15E1F" w14:textId="58E9BBD5" w:rsidR="00672D76" w:rsidRPr="00E72880" w:rsidRDefault="00672D76" w:rsidP="00672D76">
            <w:pPr>
              <w:spacing w:line="276" w:lineRule="auto"/>
              <w:rPr>
                <w:rFonts w:cs="Arial"/>
              </w:rPr>
            </w:pPr>
            <w:r w:rsidRPr="00E72880">
              <w:rPr>
                <w:rFonts w:cs="Arial"/>
              </w:rPr>
              <w:t>Multi-mission Ground Systems and Services</w:t>
            </w:r>
          </w:p>
        </w:tc>
      </w:tr>
      <w:tr w:rsidR="00672D76" w:rsidRPr="00E72880" w14:paraId="046072CF" w14:textId="77777777" w:rsidTr="00672D76">
        <w:trPr>
          <w:jc w:val="center"/>
        </w:trPr>
        <w:tc>
          <w:tcPr>
            <w:tcW w:w="2633" w:type="dxa"/>
          </w:tcPr>
          <w:p w14:paraId="35B99C9C" w14:textId="21BC7FC2" w:rsidR="00672D76" w:rsidRPr="00E72880" w:rsidRDefault="00672D76" w:rsidP="00672D76">
            <w:pPr>
              <w:spacing w:line="276" w:lineRule="auto"/>
              <w:rPr>
                <w:rFonts w:cs="Arial"/>
                <w:b/>
              </w:rPr>
            </w:pPr>
            <w:r w:rsidRPr="00E72880">
              <w:rPr>
                <w:rFonts w:cs="Arial"/>
                <w:b/>
              </w:rPr>
              <w:t>RAVEN</w:t>
            </w:r>
          </w:p>
        </w:tc>
        <w:tc>
          <w:tcPr>
            <w:tcW w:w="5692" w:type="dxa"/>
          </w:tcPr>
          <w:p w14:paraId="11DA7252" w14:textId="1F23212D" w:rsidR="00672D76" w:rsidRPr="00E72880" w:rsidRDefault="00672D76" w:rsidP="00672D76">
            <w:pPr>
              <w:spacing w:line="276" w:lineRule="auto"/>
              <w:rPr>
                <w:rFonts w:cs="Arial"/>
              </w:rPr>
            </w:pPr>
            <w:r w:rsidRPr="00E72880">
              <w:rPr>
                <w:rFonts w:cs="Arial"/>
              </w:rPr>
              <w:t>Resource and Activity Visualization Engine</w:t>
            </w:r>
          </w:p>
        </w:tc>
      </w:tr>
      <w:tr w:rsidR="00672D76" w:rsidRPr="00E72880" w14:paraId="27DA886E" w14:textId="77777777" w:rsidTr="00672D76">
        <w:trPr>
          <w:jc w:val="center"/>
        </w:trPr>
        <w:tc>
          <w:tcPr>
            <w:tcW w:w="2633" w:type="dxa"/>
          </w:tcPr>
          <w:p w14:paraId="7134D3A0" w14:textId="619FCF5A" w:rsidR="00672D76" w:rsidRPr="00E72880" w:rsidRDefault="00672D76" w:rsidP="00672D76">
            <w:pPr>
              <w:spacing w:line="276" w:lineRule="auto"/>
              <w:rPr>
                <w:rFonts w:cs="Arial"/>
                <w:b/>
              </w:rPr>
            </w:pPr>
            <w:r w:rsidRPr="00E72880">
              <w:rPr>
                <w:rFonts w:cs="Arial"/>
                <w:b/>
              </w:rPr>
              <w:t>JPL</w:t>
            </w:r>
          </w:p>
        </w:tc>
        <w:tc>
          <w:tcPr>
            <w:tcW w:w="5692" w:type="dxa"/>
          </w:tcPr>
          <w:p w14:paraId="03211976" w14:textId="5AB80B8C" w:rsidR="00672D76" w:rsidRPr="00E72880" w:rsidRDefault="00672D76" w:rsidP="00672D76">
            <w:pPr>
              <w:spacing w:line="276" w:lineRule="auto"/>
              <w:rPr>
                <w:rFonts w:cs="Arial"/>
              </w:rPr>
            </w:pPr>
            <w:r w:rsidRPr="00E72880">
              <w:rPr>
                <w:rFonts w:cs="Arial"/>
              </w:rPr>
              <w:t>Jet Propulsion Laboratory</w:t>
            </w:r>
          </w:p>
        </w:tc>
      </w:tr>
      <w:tr w:rsidR="00672D76" w:rsidRPr="00E72880" w14:paraId="63D69F0A" w14:textId="77777777" w:rsidTr="00672D76">
        <w:trPr>
          <w:jc w:val="center"/>
        </w:trPr>
        <w:tc>
          <w:tcPr>
            <w:tcW w:w="2633" w:type="dxa"/>
          </w:tcPr>
          <w:p w14:paraId="3F899771" w14:textId="396C5D95" w:rsidR="00672D76" w:rsidRPr="00E72880" w:rsidRDefault="00672D76" w:rsidP="00672D76">
            <w:pPr>
              <w:spacing w:line="276" w:lineRule="auto"/>
              <w:rPr>
                <w:rFonts w:cs="Arial"/>
                <w:b/>
              </w:rPr>
            </w:pPr>
            <w:r w:rsidRPr="00E72880">
              <w:rPr>
                <w:rFonts w:cs="Arial"/>
                <w:b/>
              </w:rPr>
              <w:t>MPS</w:t>
            </w:r>
          </w:p>
        </w:tc>
        <w:tc>
          <w:tcPr>
            <w:tcW w:w="5692" w:type="dxa"/>
          </w:tcPr>
          <w:p w14:paraId="05B09F29" w14:textId="3CEF0A56" w:rsidR="00672D76" w:rsidRPr="00E72880" w:rsidRDefault="00672D76" w:rsidP="00672D76">
            <w:pPr>
              <w:spacing w:line="276" w:lineRule="auto"/>
              <w:rPr>
                <w:rFonts w:cs="Arial"/>
              </w:rPr>
            </w:pPr>
            <w:r w:rsidRPr="00E72880">
              <w:rPr>
                <w:rFonts w:cs="Arial"/>
              </w:rPr>
              <w:t>Mission Planning and Sequencing</w:t>
            </w:r>
          </w:p>
        </w:tc>
      </w:tr>
      <w:tr w:rsidR="00672D76" w:rsidRPr="00E72880" w14:paraId="0C64F21C" w14:textId="77777777" w:rsidTr="00672D76">
        <w:trPr>
          <w:jc w:val="center"/>
        </w:trPr>
        <w:tc>
          <w:tcPr>
            <w:tcW w:w="2633" w:type="dxa"/>
          </w:tcPr>
          <w:p w14:paraId="0055DD76" w14:textId="7C9E8E76" w:rsidR="00672D76" w:rsidRPr="00E72880" w:rsidRDefault="00672D76" w:rsidP="00672D76">
            <w:pPr>
              <w:spacing w:line="276" w:lineRule="auto"/>
              <w:rPr>
                <w:rFonts w:cs="Arial"/>
                <w:b/>
              </w:rPr>
            </w:pPr>
            <w:r w:rsidRPr="00E72880">
              <w:rPr>
                <w:rFonts w:cs="Arial"/>
                <w:b/>
              </w:rPr>
              <w:t>MPSA</w:t>
            </w:r>
          </w:p>
        </w:tc>
        <w:tc>
          <w:tcPr>
            <w:tcW w:w="5692" w:type="dxa"/>
          </w:tcPr>
          <w:p w14:paraId="3BA036D9" w14:textId="37EC3AF5" w:rsidR="00672D76" w:rsidRPr="00E72880" w:rsidRDefault="00672D76" w:rsidP="00672D76">
            <w:pPr>
              <w:spacing w:line="276" w:lineRule="auto"/>
              <w:rPr>
                <w:rFonts w:cs="Arial"/>
              </w:rPr>
            </w:pPr>
            <w:r w:rsidRPr="00E72880">
              <w:rPr>
                <w:rFonts w:cs="Arial"/>
              </w:rPr>
              <w:t>Mission Planning, Sequencing and Analysis</w:t>
            </w:r>
          </w:p>
        </w:tc>
      </w:tr>
      <w:tr w:rsidR="00672D76" w:rsidRPr="00E72880" w14:paraId="7EA8632B" w14:textId="77777777" w:rsidTr="00672D76">
        <w:trPr>
          <w:jc w:val="center"/>
        </w:trPr>
        <w:tc>
          <w:tcPr>
            <w:tcW w:w="2633" w:type="dxa"/>
          </w:tcPr>
          <w:p w14:paraId="344721CB" w14:textId="29716DEB" w:rsidR="00672D76" w:rsidRPr="00E72880" w:rsidRDefault="00672D76" w:rsidP="00672D76">
            <w:pPr>
              <w:spacing w:line="276" w:lineRule="auto"/>
              <w:rPr>
                <w:rFonts w:cs="Arial"/>
                <w:b/>
              </w:rPr>
            </w:pPr>
            <w:r w:rsidRPr="00E72880">
              <w:rPr>
                <w:rFonts w:cs="Arial"/>
                <w:b/>
              </w:rPr>
              <w:t>TOL</w:t>
            </w:r>
          </w:p>
        </w:tc>
        <w:tc>
          <w:tcPr>
            <w:tcW w:w="5692" w:type="dxa"/>
          </w:tcPr>
          <w:p w14:paraId="0654CF7B" w14:textId="34E3FD19" w:rsidR="00672D76" w:rsidRPr="00E72880" w:rsidRDefault="00672D76" w:rsidP="00672D76">
            <w:pPr>
              <w:spacing w:line="276" w:lineRule="auto"/>
              <w:rPr>
                <w:rFonts w:cs="Arial"/>
              </w:rPr>
            </w:pPr>
            <w:r w:rsidRPr="00E72880">
              <w:rPr>
                <w:rFonts w:cs="Arial"/>
              </w:rPr>
              <w:t>Time Ordered List</w:t>
            </w:r>
          </w:p>
        </w:tc>
      </w:tr>
      <w:tr w:rsidR="00672D76" w:rsidRPr="00E72880" w14:paraId="72E508B1" w14:textId="77777777" w:rsidTr="00672D76">
        <w:trPr>
          <w:jc w:val="center"/>
        </w:trPr>
        <w:tc>
          <w:tcPr>
            <w:tcW w:w="2633" w:type="dxa"/>
          </w:tcPr>
          <w:p w14:paraId="136F1041" w14:textId="33FFD0B5" w:rsidR="00672D76" w:rsidRPr="00E72880" w:rsidRDefault="00672D76" w:rsidP="00672D76">
            <w:pPr>
              <w:spacing w:line="276" w:lineRule="auto"/>
              <w:rPr>
                <w:rFonts w:cs="Arial"/>
                <w:b/>
              </w:rPr>
            </w:pPr>
            <w:r w:rsidRPr="00E72880">
              <w:rPr>
                <w:rFonts w:cs="Arial"/>
                <w:b/>
              </w:rPr>
              <w:t>PEF</w:t>
            </w:r>
          </w:p>
        </w:tc>
        <w:tc>
          <w:tcPr>
            <w:tcW w:w="5692" w:type="dxa"/>
          </w:tcPr>
          <w:p w14:paraId="1CF15F63" w14:textId="77F67150" w:rsidR="00672D76" w:rsidRPr="00E72880" w:rsidRDefault="00672D76" w:rsidP="00672D76">
            <w:pPr>
              <w:spacing w:line="276" w:lineRule="auto"/>
              <w:rPr>
                <w:rFonts w:cs="Arial"/>
              </w:rPr>
            </w:pPr>
            <w:r w:rsidRPr="00E72880">
              <w:rPr>
                <w:rFonts w:cs="Arial"/>
              </w:rPr>
              <w:t>Predicted Events File</w:t>
            </w:r>
          </w:p>
        </w:tc>
      </w:tr>
    </w:tbl>
    <w:p w14:paraId="6A50B1AF" w14:textId="77777777" w:rsidR="002255FD" w:rsidRPr="00E72880" w:rsidRDefault="002255FD" w:rsidP="002255FD">
      <w:pPr>
        <w:pStyle w:val="Heading2"/>
        <w:numPr>
          <w:ilvl w:val="0"/>
          <w:numId w:val="0"/>
        </w:numPr>
        <w:spacing w:line="276" w:lineRule="auto"/>
        <w:rPr>
          <w:rFonts w:cs="Arial"/>
        </w:rPr>
      </w:pPr>
      <w:bookmarkStart w:id="20" w:name="_Toc293150180"/>
      <w:bookmarkStart w:id="21" w:name="_Toc484436520"/>
    </w:p>
    <w:p w14:paraId="333AF077" w14:textId="07EEAC32" w:rsidR="000739E9" w:rsidRPr="00E72880" w:rsidRDefault="000739E9" w:rsidP="002255FD">
      <w:pPr>
        <w:pStyle w:val="Heading2"/>
        <w:rPr>
          <w:rFonts w:cs="Arial"/>
        </w:rPr>
      </w:pPr>
      <w:bookmarkStart w:id="22" w:name="_Toc11737199"/>
      <w:r w:rsidRPr="00E72880">
        <w:rPr>
          <w:rFonts w:cs="Arial"/>
        </w:rPr>
        <w:t>References</w:t>
      </w:r>
      <w:bookmarkEnd w:id="16"/>
      <w:bookmarkEnd w:id="17"/>
      <w:bookmarkEnd w:id="18"/>
      <w:bookmarkEnd w:id="20"/>
      <w:bookmarkEnd w:id="21"/>
      <w:bookmarkEnd w:id="22"/>
    </w:p>
    <w:p w14:paraId="4F1E6D4A" w14:textId="68BB3E0D" w:rsidR="000739E9" w:rsidRPr="00E72880" w:rsidRDefault="000739E9" w:rsidP="00672D76">
      <w:pPr>
        <w:pStyle w:val="Caption"/>
        <w:keepNext/>
        <w:spacing w:line="276" w:lineRule="auto"/>
        <w:rPr>
          <w:rFonts w:cs="Arial"/>
        </w:rPr>
      </w:pPr>
    </w:p>
    <w:tbl>
      <w:tblPr>
        <w:tblStyle w:val="TableGridLight"/>
        <w:tblW w:w="4323" w:type="pct"/>
        <w:tblInd w:w="648" w:type="dxa"/>
        <w:tblLook w:val="04A0" w:firstRow="1" w:lastRow="0" w:firstColumn="1" w:lastColumn="0" w:noHBand="0" w:noVBand="1"/>
      </w:tblPr>
      <w:tblGrid>
        <w:gridCol w:w="6671"/>
        <w:gridCol w:w="1413"/>
      </w:tblGrid>
      <w:tr w:rsidR="000739E9" w:rsidRPr="00E72880" w14:paraId="44A089F1" w14:textId="77777777" w:rsidTr="00672D76">
        <w:tc>
          <w:tcPr>
            <w:tcW w:w="4126" w:type="pct"/>
          </w:tcPr>
          <w:p w14:paraId="5D538B38" w14:textId="77777777" w:rsidR="000739E9" w:rsidRPr="00E72880" w:rsidRDefault="000739E9" w:rsidP="00672D76">
            <w:pPr>
              <w:spacing w:line="276" w:lineRule="auto"/>
              <w:rPr>
                <w:rStyle w:val="Strong"/>
                <w:rFonts w:cs="Arial"/>
                <w:b w:val="0"/>
              </w:rPr>
            </w:pPr>
            <w:r w:rsidRPr="00E72880">
              <w:rPr>
                <w:rStyle w:val="Strong"/>
                <w:rFonts w:cs="Arial"/>
                <w:b w:val="0"/>
              </w:rPr>
              <w:t>Title</w:t>
            </w:r>
          </w:p>
        </w:tc>
        <w:tc>
          <w:tcPr>
            <w:tcW w:w="874" w:type="pct"/>
          </w:tcPr>
          <w:p w14:paraId="6910CD4A" w14:textId="77777777" w:rsidR="000739E9" w:rsidRPr="00E72880" w:rsidRDefault="000739E9" w:rsidP="00672D76">
            <w:pPr>
              <w:spacing w:line="276" w:lineRule="auto"/>
              <w:jc w:val="right"/>
              <w:rPr>
                <w:rStyle w:val="Strong"/>
                <w:rFonts w:cs="Arial"/>
                <w:b w:val="0"/>
              </w:rPr>
            </w:pPr>
            <w:r w:rsidRPr="00E72880">
              <w:rPr>
                <w:rStyle w:val="Strong"/>
                <w:rFonts w:cs="Arial"/>
                <w:b w:val="0"/>
              </w:rPr>
              <w:t>DocID</w:t>
            </w:r>
          </w:p>
        </w:tc>
      </w:tr>
      <w:tr w:rsidR="000739E9" w:rsidRPr="00E72880" w14:paraId="59918B67" w14:textId="77777777" w:rsidTr="00672D76">
        <w:tc>
          <w:tcPr>
            <w:tcW w:w="4126" w:type="pct"/>
          </w:tcPr>
          <w:p w14:paraId="5DD8B844" w14:textId="37949A23" w:rsidR="000739E9" w:rsidRPr="00E72880" w:rsidRDefault="006C398B" w:rsidP="00672D76">
            <w:pPr>
              <w:spacing w:line="276" w:lineRule="auto"/>
              <w:rPr>
                <w:rStyle w:val="DocumentName"/>
                <w:rFonts w:cs="Arial"/>
                <w:b/>
              </w:rPr>
            </w:pPr>
            <w:r w:rsidRPr="00E72880">
              <w:rPr>
                <w:rStyle w:val="DocumentName"/>
                <w:rFonts w:cs="Arial"/>
                <w:b/>
              </w:rPr>
              <w:t>Software Development</w:t>
            </w:r>
          </w:p>
        </w:tc>
        <w:tc>
          <w:tcPr>
            <w:tcW w:w="874" w:type="pct"/>
          </w:tcPr>
          <w:p w14:paraId="5E22011D" w14:textId="3C1618FA" w:rsidR="000739E9" w:rsidRPr="00E72880" w:rsidRDefault="00672D76" w:rsidP="00672D76">
            <w:pPr>
              <w:spacing w:line="276" w:lineRule="auto"/>
              <w:jc w:val="right"/>
              <w:rPr>
                <w:rFonts w:cs="Arial"/>
              </w:rPr>
            </w:pPr>
            <w:r w:rsidRPr="00E72880">
              <w:rPr>
                <w:rFonts w:cs="Arial"/>
              </w:rPr>
              <w:t>57653</w:t>
            </w:r>
          </w:p>
        </w:tc>
      </w:tr>
    </w:tbl>
    <w:p w14:paraId="36AF36C7" w14:textId="16A462F4" w:rsidR="00756E34" w:rsidRPr="00E72880" w:rsidRDefault="00672D76" w:rsidP="00756E34">
      <w:pPr>
        <w:pStyle w:val="Caption"/>
        <w:keepNext/>
        <w:spacing w:line="276" w:lineRule="auto"/>
        <w:jc w:val="center"/>
        <w:rPr>
          <w:rFonts w:cs="Arial"/>
        </w:rPr>
      </w:pPr>
      <w:bookmarkStart w:id="23" w:name="_Toc10286147"/>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C433AF">
        <w:rPr>
          <w:rFonts w:cs="Arial"/>
          <w:b/>
          <w:noProof/>
        </w:rPr>
        <w:t>1</w:t>
      </w:r>
      <w:r w:rsidRPr="00E72880">
        <w:rPr>
          <w:rFonts w:cs="Arial"/>
          <w:b/>
          <w:noProof/>
        </w:rPr>
        <w:fldChar w:fldCharType="end"/>
      </w:r>
      <w:r w:rsidRPr="00E72880">
        <w:rPr>
          <w:rFonts w:cs="Arial"/>
          <w:b/>
        </w:rPr>
        <w:t>:</w:t>
      </w:r>
      <w:r w:rsidRPr="00E72880">
        <w:rPr>
          <w:rFonts w:cs="Arial"/>
        </w:rPr>
        <w:t xml:space="preserve"> Applicable JPL Rules Documents</w:t>
      </w:r>
      <w:bookmarkEnd w:id="23"/>
    </w:p>
    <w:p w14:paraId="23E0C35C" w14:textId="4EE1D0A3" w:rsidR="000739E9" w:rsidRPr="00E72880" w:rsidRDefault="000739E9" w:rsidP="00672D76">
      <w:pPr>
        <w:pStyle w:val="Caption"/>
        <w:keepNext/>
        <w:spacing w:line="276" w:lineRule="auto"/>
        <w:rPr>
          <w:rFonts w:cs="Arial"/>
        </w:rPr>
      </w:pPr>
    </w:p>
    <w:tbl>
      <w:tblPr>
        <w:tblStyle w:val="TableGridLight"/>
        <w:tblW w:w="4323" w:type="pct"/>
        <w:tblInd w:w="648" w:type="dxa"/>
        <w:tblLook w:val="04A0" w:firstRow="1" w:lastRow="0" w:firstColumn="1" w:lastColumn="0" w:noHBand="0" w:noVBand="1"/>
      </w:tblPr>
      <w:tblGrid>
        <w:gridCol w:w="5976"/>
        <w:gridCol w:w="2108"/>
      </w:tblGrid>
      <w:tr w:rsidR="000739E9" w:rsidRPr="00E72880" w14:paraId="67CDCBE3" w14:textId="77777777" w:rsidTr="002255FD">
        <w:tc>
          <w:tcPr>
            <w:tcW w:w="3696" w:type="pct"/>
          </w:tcPr>
          <w:p w14:paraId="00B35C85" w14:textId="77777777" w:rsidR="000739E9" w:rsidRPr="00E72880" w:rsidRDefault="000739E9" w:rsidP="00672D76">
            <w:pPr>
              <w:spacing w:line="276" w:lineRule="auto"/>
              <w:rPr>
                <w:rStyle w:val="Strong"/>
                <w:rFonts w:cs="Arial"/>
                <w:b w:val="0"/>
              </w:rPr>
            </w:pPr>
            <w:r w:rsidRPr="00E72880">
              <w:rPr>
                <w:rStyle w:val="Strong"/>
                <w:rFonts w:cs="Arial"/>
                <w:b w:val="0"/>
              </w:rPr>
              <w:t>Title</w:t>
            </w:r>
          </w:p>
        </w:tc>
        <w:tc>
          <w:tcPr>
            <w:tcW w:w="1304" w:type="pct"/>
          </w:tcPr>
          <w:p w14:paraId="7BF1015A" w14:textId="77777777" w:rsidR="000739E9" w:rsidRPr="00E72880" w:rsidRDefault="000739E9" w:rsidP="00672D76">
            <w:pPr>
              <w:spacing w:line="276" w:lineRule="auto"/>
              <w:jc w:val="right"/>
              <w:rPr>
                <w:rStyle w:val="Strong"/>
                <w:rFonts w:cs="Arial"/>
                <w:b w:val="0"/>
              </w:rPr>
            </w:pPr>
            <w:r w:rsidRPr="00E72880">
              <w:rPr>
                <w:rStyle w:val="Strong"/>
                <w:rFonts w:cs="Arial"/>
                <w:b w:val="0"/>
              </w:rPr>
              <w:t>Document Number</w:t>
            </w:r>
          </w:p>
        </w:tc>
      </w:tr>
      <w:tr w:rsidR="000739E9" w:rsidRPr="00E72880" w14:paraId="7D9D4A55" w14:textId="77777777" w:rsidTr="002255FD">
        <w:tc>
          <w:tcPr>
            <w:tcW w:w="3696" w:type="pct"/>
          </w:tcPr>
          <w:p w14:paraId="5D13A1F3" w14:textId="4442C80B" w:rsidR="000739E9" w:rsidRPr="00E72880" w:rsidRDefault="006C398B" w:rsidP="00672D76">
            <w:pPr>
              <w:spacing w:line="276" w:lineRule="auto"/>
              <w:rPr>
                <w:rStyle w:val="DocumentName"/>
                <w:rFonts w:cs="Arial"/>
                <w:b/>
              </w:rPr>
            </w:pPr>
            <w:r w:rsidRPr="00E72880">
              <w:rPr>
                <w:rStyle w:val="DocumentName"/>
                <w:rFonts w:cs="Arial"/>
                <w:b/>
              </w:rPr>
              <w:t>MGSS Implementation and Maintenance Task Requirements</w:t>
            </w:r>
            <w:r w:rsidR="000739E9" w:rsidRPr="00E72880">
              <w:rPr>
                <w:rStyle w:val="DocumentName"/>
                <w:rFonts w:cs="Arial"/>
                <w:b/>
              </w:rPr>
              <w:t xml:space="preserve"> </w:t>
            </w:r>
          </w:p>
        </w:tc>
        <w:tc>
          <w:tcPr>
            <w:tcW w:w="1304" w:type="pct"/>
          </w:tcPr>
          <w:p w14:paraId="5538C2FD" w14:textId="6D475C3E" w:rsidR="000739E9" w:rsidRPr="00E72880" w:rsidRDefault="002255FD" w:rsidP="00672D76">
            <w:pPr>
              <w:spacing w:line="276" w:lineRule="auto"/>
              <w:jc w:val="right"/>
              <w:rPr>
                <w:rFonts w:cs="Arial"/>
              </w:rPr>
            </w:pPr>
            <w:r w:rsidRPr="00E72880">
              <w:rPr>
                <w:rFonts w:cs="Arial"/>
              </w:rPr>
              <w:t>DOC-001455 Rev C</w:t>
            </w:r>
          </w:p>
        </w:tc>
      </w:tr>
      <w:tr w:rsidR="002255FD" w:rsidRPr="00E72880" w14:paraId="0563BA35" w14:textId="77777777" w:rsidTr="002255FD">
        <w:tc>
          <w:tcPr>
            <w:tcW w:w="3696" w:type="pct"/>
          </w:tcPr>
          <w:p w14:paraId="3A7DD5DC" w14:textId="13F52ADE" w:rsidR="002255FD" w:rsidRPr="00E72880" w:rsidRDefault="002255FD" w:rsidP="00672D76">
            <w:pPr>
              <w:spacing w:line="276" w:lineRule="auto"/>
              <w:rPr>
                <w:rStyle w:val="DocumentName"/>
                <w:rFonts w:cs="Arial"/>
                <w:b/>
              </w:rPr>
            </w:pPr>
            <w:r w:rsidRPr="00E72880">
              <w:rPr>
                <w:rStyle w:val="DocumentName"/>
                <w:rFonts w:cs="Arial"/>
                <w:b/>
              </w:rPr>
              <w:t>RAVEN Product Guide</w:t>
            </w:r>
          </w:p>
        </w:tc>
        <w:tc>
          <w:tcPr>
            <w:tcW w:w="1304" w:type="pct"/>
          </w:tcPr>
          <w:p w14:paraId="08822F78" w14:textId="7DEF2C10" w:rsidR="002255FD" w:rsidRPr="00E72880" w:rsidRDefault="002255FD" w:rsidP="00672D76">
            <w:pPr>
              <w:spacing w:line="276" w:lineRule="auto"/>
              <w:jc w:val="right"/>
              <w:rPr>
                <w:rFonts w:cs="Arial"/>
              </w:rPr>
            </w:pPr>
            <w:r w:rsidRPr="00E72880">
              <w:rPr>
                <w:rFonts w:cs="Arial"/>
              </w:rPr>
              <w:t>DOC-002206</w:t>
            </w:r>
          </w:p>
        </w:tc>
      </w:tr>
      <w:tr w:rsidR="002255FD" w:rsidRPr="00E72880" w14:paraId="435A8E33" w14:textId="77777777" w:rsidTr="002255FD">
        <w:tc>
          <w:tcPr>
            <w:tcW w:w="3696" w:type="pct"/>
          </w:tcPr>
          <w:p w14:paraId="598A3AA9" w14:textId="7F987169" w:rsidR="002255FD" w:rsidRPr="00E72880" w:rsidRDefault="002255FD" w:rsidP="00672D76">
            <w:pPr>
              <w:spacing w:line="276" w:lineRule="auto"/>
              <w:rPr>
                <w:rStyle w:val="DocumentName"/>
                <w:rFonts w:cs="Arial"/>
                <w:b/>
              </w:rPr>
            </w:pPr>
            <w:r w:rsidRPr="00E72880">
              <w:rPr>
                <w:rStyle w:val="DocumentName"/>
                <w:rFonts w:cs="Arial"/>
                <w:b/>
              </w:rPr>
              <w:t>RAVEN Components SIS</w:t>
            </w:r>
          </w:p>
        </w:tc>
        <w:tc>
          <w:tcPr>
            <w:tcW w:w="1304" w:type="pct"/>
          </w:tcPr>
          <w:p w14:paraId="26F941B5" w14:textId="6A74B986" w:rsidR="002255FD" w:rsidRPr="00E72880" w:rsidRDefault="002255FD" w:rsidP="00672D76">
            <w:pPr>
              <w:spacing w:line="276" w:lineRule="auto"/>
              <w:jc w:val="right"/>
              <w:rPr>
                <w:rFonts w:cs="Arial"/>
              </w:rPr>
            </w:pPr>
            <w:r w:rsidRPr="00E72880">
              <w:rPr>
                <w:rFonts w:cs="Arial"/>
              </w:rPr>
              <w:t>DOC-002086</w:t>
            </w:r>
          </w:p>
        </w:tc>
      </w:tr>
      <w:tr w:rsidR="00533BD1" w:rsidRPr="00E72880" w14:paraId="0BCA1DA9" w14:textId="77777777" w:rsidTr="002255FD">
        <w:tc>
          <w:tcPr>
            <w:tcW w:w="3696" w:type="pct"/>
          </w:tcPr>
          <w:p w14:paraId="1BF5E81C" w14:textId="7D1C9A68" w:rsidR="00533BD1" w:rsidRPr="00E72880" w:rsidRDefault="00533BD1" w:rsidP="00672D76">
            <w:pPr>
              <w:spacing w:line="276" w:lineRule="auto"/>
              <w:rPr>
                <w:rStyle w:val="DocumentName"/>
                <w:rFonts w:cs="Arial"/>
                <w:b/>
              </w:rPr>
            </w:pPr>
            <w:r>
              <w:rPr>
                <w:rStyle w:val="DocumentName"/>
                <w:rFonts w:cs="Arial"/>
                <w:b/>
              </w:rPr>
              <w:t>NEST User’s Guide</w:t>
            </w:r>
          </w:p>
        </w:tc>
        <w:tc>
          <w:tcPr>
            <w:tcW w:w="1304" w:type="pct"/>
          </w:tcPr>
          <w:p w14:paraId="43D6355E" w14:textId="011F96D2" w:rsidR="00533BD1" w:rsidRPr="00E72880" w:rsidRDefault="00533BD1" w:rsidP="00672D76">
            <w:pPr>
              <w:spacing w:line="276" w:lineRule="auto"/>
              <w:jc w:val="right"/>
              <w:rPr>
                <w:rFonts w:cs="Arial"/>
              </w:rPr>
            </w:pPr>
            <w:r w:rsidRPr="005B1AF3">
              <w:t>DOC-002380</w:t>
            </w:r>
          </w:p>
        </w:tc>
      </w:tr>
    </w:tbl>
    <w:p w14:paraId="6EEFEB4F" w14:textId="4346D625" w:rsidR="00672D76" w:rsidRPr="00E72880" w:rsidRDefault="00672D76" w:rsidP="002255FD">
      <w:pPr>
        <w:jc w:val="center"/>
        <w:rPr>
          <w:rFonts w:cs="Arial"/>
          <w:sz w:val="16"/>
        </w:rPr>
      </w:pPr>
      <w:bookmarkStart w:id="24" w:name="_Toc10286148"/>
      <w:r w:rsidRPr="00E72880">
        <w:rPr>
          <w:rFonts w:cs="Arial"/>
          <w:b/>
          <w:sz w:val="16"/>
        </w:rPr>
        <w:t xml:space="preserve">Table </w:t>
      </w:r>
      <w:r w:rsidRPr="00E72880">
        <w:rPr>
          <w:rFonts w:cs="Arial"/>
          <w:b/>
          <w:sz w:val="16"/>
        </w:rPr>
        <w:fldChar w:fldCharType="begin"/>
      </w:r>
      <w:r w:rsidRPr="00E72880">
        <w:rPr>
          <w:rFonts w:cs="Arial"/>
          <w:b/>
          <w:sz w:val="16"/>
        </w:rPr>
        <w:instrText xml:space="preserve"> SEQ Table \* ARABIC </w:instrText>
      </w:r>
      <w:r w:rsidRPr="00E72880">
        <w:rPr>
          <w:rFonts w:cs="Arial"/>
          <w:b/>
          <w:sz w:val="16"/>
        </w:rPr>
        <w:fldChar w:fldCharType="separate"/>
      </w:r>
      <w:r w:rsidR="00C433AF">
        <w:rPr>
          <w:rFonts w:cs="Arial"/>
          <w:b/>
          <w:noProof/>
          <w:sz w:val="16"/>
        </w:rPr>
        <w:t>2</w:t>
      </w:r>
      <w:r w:rsidRPr="00E72880">
        <w:rPr>
          <w:rFonts w:cs="Arial"/>
          <w:b/>
          <w:noProof/>
          <w:sz w:val="16"/>
        </w:rPr>
        <w:fldChar w:fldCharType="end"/>
      </w:r>
      <w:r w:rsidRPr="00E72880">
        <w:rPr>
          <w:rFonts w:cs="Arial"/>
          <w:b/>
          <w:sz w:val="16"/>
        </w:rPr>
        <w:t>:</w:t>
      </w:r>
      <w:r w:rsidRPr="00E72880">
        <w:rPr>
          <w:rFonts w:cs="Arial"/>
          <w:sz w:val="16"/>
        </w:rPr>
        <w:t xml:space="preserve"> Applicable MGSS Documents</w:t>
      </w:r>
      <w:bookmarkEnd w:id="24"/>
    </w:p>
    <w:p w14:paraId="28392CD5" w14:textId="436797DF" w:rsidR="00FD6837" w:rsidRPr="00E72880" w:rsidRDefault="00FD6837" w:rsidP="00672D76">
      <w:pPr>
        <w:pStyle w:val="Heading1"/>
        <w:spacing w:line="276" w:lineRule="auto"/>
        <w:rPr>
          <w:rFonts w:cs="Arial"/>
        </w:rPr>
      </w:pPr>
      <w:bookmarkStart w:id="25" w:name="_Toc11737200"/>
      <w:r w:rsidRPr="00E72880">
        <w:rPr>
          <w:rFonts w:cs="Arial"/>
        </w:rPr>
        <w:t>Overview of the System</w:t>
      </w:r>
      <w:bookmarkEnd w:id="25"/>
    </w:p>
    <w:p w14:paraId="783A0EB0" w14:textId="2301EE22" w:rsidR="002255FD" w:rsidRPr="00E72880" w:rsidRDefault="00624AB4" w:rsidP="002255FD">
      <w:pPr>
        <w:pStyle w:val="Heading2"/>
        <w:rPr>
          <w:rFonts w:cs="Arial"/>
        </w:rPr>
      </w:pPr>
      <w:bookmarkStart w:id="26" w:name="_Toc11737201"/>
      <w:r w:rsidRPr="00E72880">
        <w:rPr>
          <w:rFonts w:cs="Arial"/>
        </w:rPr>
        <w:t>About</w:t>
      </w:r>
      <w:bookmarkEnd w:id="26"/>
    </w:p>
    <w:p w14:paraId="4E65F054" w14:textId="1963EE19" w:rsidR="00756E34" w:rsidRPr="00E72880" w:rsidRDefault="005B1AF3" w:rsidP="00624AB4">
      <w:pPr>
        <w:rPr>
          <w:rFonts w:cs="Arial"/>
        </w:rPr>
      </w:pPr>
      <w:bookmarkStart w:id="27" w:name="_Toc484436522"/>
      <w:r w:rsidRPr="005B1AF3">
        <w:rPr>
          <w:rFonts w:cs="Arial"/>
        </w:rPr>
        <w:t>Resource and Activity Visualization Engine, RAVEN for short, is a component of the web-based platform NEST. NEST is the Mission Planning, Sequencing and Analysis (MPSA) Team's platform to provide a cohesive user experience to multi-mission users that require activity planning, sequencing, validation and analysis capabilities.</w:t>
      </w:r>
    </w:p>
    <w:p w14:paraId="7CC50D20" w14:textId="5761B512" w:rsidR="002E1573" w:rsidRPr="00E72880" w:rsidRDefault="002E1573" w:rsidP="00756E34">
      <w:pPr>
        <w:pStyle w:val="Heading2"/>
        <w:rPr>
          <w:rFonts w:cs="Arial"/>
        </w:rPr>
      </w:pPr>
      <w:bookmarkStart w:id="28" w:name="_Toc11737202"/>
      <w:r w:rsidRPr="00E72880">
        <w:rPr>
          <w:rFonts w:cs="Arial"/>
        </w:rPr>
        <w:t>Capabilities</w:t>
      </w:r>
      <w:bookmarkEnd w:id="28"/>
    </w:p>
    <w:p w14:paraId="24B9D335" w14:textId="1C2C1727" w:rsidR="00D10389" w:rsidRPr="00E72880" w:rsidRDefault="00D44AC6" w:rsidP="002E1573">
      <w:pPr>
        <w:pStyle w:val="Heading3"/>
        <w:rPr>
          <w:rFonts w:cs="Arial"/>
        </w:rPr>
      </w:pPr>
      <w:bookmarkStart w:id="29" w:name="_Toc11737203"/>
      <w:r w:rsidRPr="00E72880">
        <w:rPr>
          <w:rFonts w:cs="Arial"/>
        </w:rPr>
        <w:t>RAVEN</w:t>
      </w:r>
      <w:bookmarkEnd w:id="29"/>
    </w:p>
    <w:p w14:paraId="7F626614" w14:textId="26EA6E3E" w:rsidR="002E1573" w:rsidRPr="00E72880" w:rsidRDefault="002E1573" w:rsidP="002E1573">
      <w:pPr>
        <w:pStyle w:val="BodyText"/>
        <w:rPr>
          <w:rFonts w:cs="Arial"/>
        </w:rPr>
      </w:pPr>
      <w:r w:rsidRPr="00E72880">
        <w:rPr>
          <w:rFonts w:cs="Arial"/>
        </w:rPr>
        <w:t>RAVEN allows users to view science planning, spacecraft activities, resource usage and predicted data, and/or any time-based data. The visualization happens in the context of a timeline via a web browser. Moreover, this information can be viewed simultaneously by different users/teams distributed in different geographical location with the purpose of collaboration when visualizing activity plans and command sequences.</w:t>
      </w:r>
    </w:p>
    <w:p w14:paraId="74C65EA5" w14:textId="3414972B" w:rsidR="002E1573" w:rsidRPr="00E72880" w:rsidRDefault="002E1573" w:rsidP="002E1573">
      <w:pPr>
        <w:pStyle w:val="Heading4"/>
        <w:rPr>
          <w:rFonts w:cs="Arial"/>
        </w:rPr>
      </w:pPr>
      <w:bookmarkStart w:id="30" w:name="_Toc11737204"/>
      <w:r w:rsidRPr="00E72880">
        <w:rPr>
          <w:rFonts w:cs="Arial"/>
        </w:rPr>
        <w:lastRenderedPageBreak/>
        <w:t xml:space="preserve">Getting Started With </w:t>
      </w:r>
      <w:r w:rsidR="00D44AC6" w:rsidRPr="00E72880">
        <w:rPr>
          <w:rFonts w:cs="Arial"/>
        </w:rPr>
        <w:t>RAVEN</w:t>
      </w:r>
      <w:bookmarkEnd w:id="30"/>
    </w:p>
    <w:p w14:paraId="1EF1DA4F" w14:textId="28E34F1A" w:rsidR="00D10389" w:rsidRPr="00E72880" w:rsidRDefault="00756E34" w:rsidP="00D44AC6">
      <w:pPr>
        <w:pStyle w:val="Heading5"/>
        <w:rPr>
          <w:rFonts w:cs="Arial"/>
        </w:rPr>
      </w:pPr>
      <w:bookmarkStart w:id="31" w:name="_Toc11737205"/>
      <w:r w:rsidRPr="00E72880">
        <w:rPr>
          <w:rFonts w:cs="Arial"/>
        </w:rPr>
        <w:t>What do you need to start working with RAVEN?</w:t>
      </w:r>
      <w:bookmarkEnd w:id="31"/>
    </w:p>
    <w:p w14:paraId="335E62B3" w14:textId="53B89DDF" w:rsidR="00756E34" w:rsidRPr="00E72880" w:rsidRDefault="00756E34" w:rsidP="00B17A6D">
      <w:pPr>
        <w:pStyle w:val="BodyText"/>
        <w:numPr>
          <w:ilvl w:val="0"/>
          <w:numId w:val="35"/>
        </w:numPr>
        <w:spacing w:line="240" w:lineRule="auto"/>
        <w:rPr>
          <w:rFonts w:cs="Arial"/>
        </w:rPr>
      </w:pPr>
      <w:r w:rsidRPr="00E72880">
        <w:rPr>
          <w:rFonts w:cs="Arial"/>
        </w:rPr>
        <w:t xml:space="preserve">Link to a </w:t>
      </w:r>
      <w:r w:rsidR="0059737E" w:rsidRPr="00E72880">
        <w:rPr>
          <w:rFonts w:cs="Arial"/>
        </w:rPr>
        <w:t xml:space="preserve">NEST </w:t>
      </w:r>
      <w:r w:rsidRPr="00E72880">
        <w:rPr>
          <w:rFonts w:cs="Arial"/>
        </w:rPr>
        <w:t>instance</w:t>
      </w:r>
    </w:p>
    <w:p w14:paraId="331D4F2A" w14:textId="477EDC2B" w:rsidR="00756E34" w:rsidRPr="00E72880" w:rsidRDefault="00756E34" w:rsidP="00B17A6D">
      <w:pPr>
        <w:pStyle w:val="BodyText"/>
        <w:numPr>
          <w:ilvl w:val="0"/>
          <w:numId w:val="35"/>
        </w:numPr>
        <w:spacing w:line="240" w:lineRule="auto"/>
        <w:rPr>
          <w:rFonts w:cs="Arial"/>
        </w:rPr>
      </w:pPr>
      <w:r w:rsidRPr="00E72880">
        <w:rPr>
          <w:rFonts w:cs="Arial"/>
        </w:rPr>
        <w:t>Your Data!</w:t>
      </w:r>
    </w:p>
    <w:p w14:paraId="5CEB8A7E" w14:textId="77777777" w:rsidR="00D44AC6" w:rsidRPr="00E72880" w:rsidRDefault="00D44AC6" w:rsidP="00B51D6B">
      <w:pPr>
        <w:pStyle w:val="BodyText"/>
        <w:spacing w:line="240" w:lineRule="auto"/>
        <w:rPr>
          <w:rFonts w:cs="Arial"/>
        </w:rPr>
      </w:pPr>
    </w:p>
    <w:p w14:paraId="3F50C012" w14:textId="77777777" w:rsidR="00D10389" w:rsidRPr="00E72880" w:rsidRDefault="00D10389" w:rsidP="00D44AC6">
      <w:pPr>
        <w:pStyle w:val="Heading5"/>
        <w:rPr>
          <w:rFonts w:cs="Arial"/>
        </w:rPr>
      </w:pPr>
      <w:bookmarkStart w:id="32" w:name="_Toc11737206"/>
      <w:r w:rsidRPr="00E72880">
        <w:rPr>
          <w:rFonts w:cs="Arial"/>
        </w:rPr>
        <w:t>Graph your data</w:t>
      </w:r>
      <w:bookmarkEnd w:id="32"/>
    </w:p>
    <w:p w14:paraId="54060785" w14:textId="04802F68" w:rsidR="00D10389" w:rsidRPr="00E72880" w:rsidRDefault="00D10389" w:rsidP="00D10389">
      <w:pPr>
        <w:pStyle w:val="BodyText"/>
        <w:rPr>
          <w:rFonts w:cs="Arial"/>
        </w:rPr>
      </w:pPr>
      <w:r w:rsidRPr="00E72880">
        <w:rPr>
          <w:rFonts w:cs="Arial"/>
        </w:rPr>
        <w:t xml:space="preserve">To Start, open </w:t>
      </w:r>
      <w:r w:rsidR="00C40485" w:rsidRPr="00E72880">
        <w:rPr>
          <w:rFonts w:cs="Arial"/>
        </w:rPr>
        <w:t>NEST</w:t>
      </w:r>
      <w:r w:rsidRPr="00E72880">
        <w:rPr>
          <w:rFonts w:cs="Arial"/>
        </w:rPr>
        <w:t xml:space="preserve"> using the link provided from your system administrator</w:t>
      </w:r>
      <w:r w:rsidR="00E72880">
        <w:rPr>
          <w:rFonts w:cs="Arial"/>
        </w:rPr>
        <w:t xml:space="preserve">. Then </w:t>
      </w:r>
      <w:r w:rsidR="00C40485" w:rsidRPr="00E72880">
        <w:rPr>
          <w:rFonts w:cs="Arial"/>
        </w:rPr>
        <w:t>navigate to RAVEN</w:t>
      </w:r>
      <w:r w:rsidR="004D2084" w:rsidRPr="00E72880">
        <w:rPr>
          <w:rFonts w:cs="Arial"/>
        </w:rPr>
        <w:t>.</w:t>
      </w:r>
    </w:p>
    <w:p w14:paraId="79BFC99F" w14:textId="61E3C720" w:rsidR="00D10389" w:rsidRPr="00E72880" w:rsidRDefault="00D10389" w:rsidP="00D10389">
      <w:pPr>
        <w:pStyle w:val="BodyText"/>
        <w:rPr>
          <w:rFonts w:cs="Arial"/>
        </w:rPr>
      </w:pPr>
      <w:r w:rsidRPr="00E72880">
        <w:rPr>
          <w:rFonts w:cs="Arial"/>
        </w:rPr>
        <w:t>The Left Panel in the application is the Source Explorer. In the Source Explorer you can navigate between your sources and select the items that you want to visualize.</w:t>
      </w:r>
    </w:p>
    <w:p w14:paraId="133200D3" w14:textId="65D11D0F" w:rsidR="00D10389" w:rsidRPr="00E72880" w:rsidRDefault="00D10389" w:rsidP="00D10389">
      <w:pPr>
        <w:pStyle w:val="BodyText"/>
        <w:rPr>
          <w:rFonts w:cs="Arial"/>
        </w:rPr>
      </w:pPr>
      <w:r w:rsidRPr="00E72880">
        <w:rPr>
          <w:rFonts w:cs="Arial"/>
        </w:rPr>
        <w:t xml:space="preserve">The </w:t>
      </w:r>
      <w:r w:rsidR="00756E34" w:rsidRPr="00E72880">
        <w:rPr>
          <w:rFonts w:cs="Arial"/>
        </w:rPr>
        <w:t xml:space="preserve">Graph Icon ( </w:t>
      </w:r>
      <w:r w:rsidR="00756E34" w:rsidRPr="00E72880">
        <w:rPr>
          <w:rFonts w:cs="Arial"/>
          <w:noProof/>
        </w:rPr>
        <w:drawing>
          <wp:inline distT="0" distB="0" distL="0" distR="0" wp14:anchorId="61F270BB" wp14:editId="4B25022C">
            <wp:extent cx="161839" cy="123852"/>
            <wp:effectExtent l="0" t="0" r="381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1839" cy="123852"/>
                    </a:xfrm>
                    <a:prstGeom prst="rect">
                      <a:avLst/>
                    </a:prstGeom>
                  </pic:spPr>
                </pic:pic>
              </a:graphicData>
            </a:graphic>
          </wp:inline>
        </w:drawing>
      </w:r>
      <w:r w:rsidR="00756E34" w:rsidRPr="00E72880">
        <w:rPr>
          <w:rFonts w:cs="Arial"/>
        </w:rPr>
        <w:t xml:space="preserve"> )</w:t>
      </w:r>
      <w:r w:rsidRPr="00E72880">
        <w:rPr>
          <w:rFonts w:cs="Arial"/>
        </w:rPr>
        <w:t xml:space="preserve"> in the source explorer denotes a graphable source. It means that when you click on it, it will be displayed in a </w:t>
      </w:r>
      <w:r w:rsidR="00756E34" w:rsidRPr="00E72880">
        <w:rPr>
          <w:rFonts w:cs="Arial"/>
        </w:rPr>
        <w:t>time band</w:t>
      </w:r>
      <w:r w:rsidRPr="00E72880">
        <w:rPr>
          <w:rFonts w:cs="Arial"/>
        </w:rPr>
        <w:t xml:space="preserve"> on the main panel. </w:t>
      </w:r>
    </w:p>
    <w:p w14:paraId="25D425C5" w14:textId="44A74D92" w:rsidR="00D44AC6" w:rsidRPr="00E72880" w:rsidRDefault="00D10389" w:rsidP="00D10389">
      <w:pPr>
        <w:pStyle w:val="BodyText"/>
        <w:rPr>
          <w:rFonts w:cs="Arial"/>
        </w:rPr>
      </w:pPr>
      <w:r w:rsidRPr="00E72880">
        <w:rPr>
          <w:rFonts w:cs="Arial"/>
          <w:i/>
        </w:rPr>
        <w:t>Voila</w:t>
      </w:r>
      <w:r w:rsidRPr="00E72880">
        <w:rPr>
          <w:rFonts w:cs="Arial"/>
        </w:rPr>
        <w:t>! A new band will be added in the Bands Panel with your data.</w:t>
      </w:r>
    </w:p>
    <w:p w14:paraId="143217C8" w14:textId="77777777" w:rsidR="00D10389" w:rsidRPr="00E72880" w:rsidRDefault="00D10389" w:rsidP="00D44AC6">
      <w:pPr>
        <w:pStyle w:val="Heading5"/>
        <w:rPr>
          <w:rFonts w:cs="Arial"/>
        </w:rPr>
      </w:pPr>
      <w:bookmarkStart w:id="33" w:name="_Toc11737207"/>
      <w:r w:rsidRPr="00E72880">
        <w:rPr>
          <w:rFonts w:cs="Arial"/>
        </w:rPr>
        <w:t>Taking a closer look</w:t>
      </w:r>
      <w:bookmarkEnd w:id="33"/>
    </w:p>
    <w:p w14:paraId="4D9A225C" w14:textId="4DCDD858" w:rsidR="00D10389" w:rsidRPr="00E72880" w:rsidRDefault="00D10389" w:rsidP="00D10389">
      <w:pPr>
        <w:pStyle w:val="BodyText"/>
        <w:rPr>
          <w:rFonts w:cs="Arial"/>
        </w:rPr>
      </w:pPr>
      <w:r w:rsidRPr="00E72880">
        <w:rPr>
          <w:rFonts w:cs="Arial"/>
        </w:rPr>
        <w:t>There are many different ways to see your data in more detail. To do so, you can zoom in/out on a section of the band that is being currently displayed. Upon the first selection of a graphable source two bands have been added:</w:t>
      </w:r>
    </w:p>
    <w:p w14:paraId="2D25073A" w14:textId="77777777" w:rsidR="00D10389" w:rsidRPr="00E72880" w:rsidRDefault="00D10389" w:rsidP="00B17A6D">
      <w:pPr>
        <w:pStyle w:val="BodyText"/>
        <w:numPr>
          <w:ilvl w:val="0"/>
          <w:numId w:val="36"/>
        </w:numPr>
        <w:spacing w:line="276" w:lineRule="auto"/>
        <w:rPr>
          <w:rFonts w:cs="Arial"/>
        </w:rPr>
      </w:pPr>
      <w:r w:rsidRPr="00E72880">
        <w:rPr>
          <w:rFonts w:cs="Arial"/>
        </w:rPr>
        <w:t>The Timeline Band</w:t>
      </w:r>
    </w:p>
    <w:p w14:paraId="009313D1" w14:textId="77777777" w:rsidR="00D10389" w:rsidRPr="00E72880" w:rsidRDefault="00D10389" w:rsidP="00B17A6D">
      <w:pPr>
        <w:pStyle w:val="BodyText"/>
        <w:numPr>
          <w:ilvl w:val="0"/>
          <w:numId w:val="36"/>
        </w:numPr>
        <w:spacing w:line="276" w:lineRule="auto"/>
        <w:rPr>
          <w:rFonts w:cs="Arial"/>
        </w:rPr>
      </w:pPr>
      <w:r w:rsidRPr="00E72880">
        <w:rPr>
          <w:rFonts w:cs="Arial"/>
        </w:rPr>
        <w:t>A Band containing the data selected</w:t>
      </w:r>
    </w:p>
    <w:p w14:paraId="652E3C75" w14:textId="7DADA41F" w:rsidR="00D44AC6" w:rsidRPr="00E72880" w:rsidRDefault="00D10389" w:rsidP="00D10389">
      <w:pPr>
        <w:pStyle w:val="BodyText"/>
        <w:rPr>
          <w:rFonts w:cs="Arial"/>
        </w:rPr>
      </w:pPr>
      <w:r w:rsidRPr="00E72880">
        <w:rPr>
          <w:rFonts w:cs="Arial"/>
        </w:rPr>
        <w:t xml:space="preserve">The Timeline Band will always be on the top of your data. You can select a section of the Timeline Band and this will zoom your data to the selected range, or use the Zoom In/Zoom Out buttons </w:t>
      </w:r>
      <w:r w:rsidR="004D2084" w:rsidRPr="00E72880">
        <w:rPr>
          <w:rFonts w:cs="Arial"/>
        </w:rPr>
        <w:t>that appear above the Timeline Band.</w:t>
      </w:r>
    </w:p>
    <w:p w14:paraId="60DCF6F9" w14:textId="77777777" w:rsidR="00D10389" w:rsidRPr="00E72880" w:rsidRDefault="00D10389" w:rsidP="00D44AC6">
      <w:pPr>
        <w:pStyle w:val="Heading5"/>
        <w:rPr>
          <w:rFonts w:cs="Arial"/>
        </w:rPr>
      </w:pPr>
      <w:bookmarkStart w:id="34" w:name="_Toc11737208"/>
      <w:r w:rsidRPr="00E72880">
        <w:rPr>
          <w:rFonts w:cs="Arial"/>
        </w:rPr>
        <w:t>A Deeper Dive into your Data</w:t>
      </w:r>
      <w:bookmarkEnd w:id="34"/>
    </w:p>
    <w:p w14:paraId="56E459DA" w14:textId="791A8ECE" w:rsidR="00D10389" w:rsidRPr="00E72880" w:rsidRDefault="00D10389" w:rsidP="00C40485">
      <w:pPr>
        <w:pStyle w:val="BodyText"/>
        <w:rPr>
          <w:rFonts w:cs="Arial"/>
        </w:rPr>
      </w:pPr>
      <w:r w:rsidRPr="00E72880">
        <w:rPr>
          <w:rFonts w:cs="Arial"/>
        </w:rPr>
        <w:t>If you want to see more information about your data; click on the band's label to select it.</w:t>
      </w:r>
      <w:r w:rsidR="00C40485" w:rsidRPr="00E72880">
        <w:rPr>
          <w:rFonts w:cs="Arial"/>
        </w:rPr>
        <w:t xml:space="preserve"> </w:t>
      </w:r>
      <w:r w:rsidRPr="00E72880">
        <w:rPr>
          <w:rFonts w:cs="Arial"/>
        </w:rPr>
        <w:t xml:space="preserve">The Details Panel will </w:t>
      </w:r>
      <w:r w:rsidR="00C40485" w:rsidRPr="00E72880">
        <w:rPr>
          <w:rFonts w:cs="Arial"/>
        </w:rPr>
        <w:t xml:space="preserve">then </w:t>
      </w:r>
      <w:r w:rsidRPr="00E72880">
        <w:rPr>
          <w:rFonts w:cs="Arial"/>
        </w:rPr>
        <w:t>be populated with a table that displays all the Data Points in your band's source.</w:t>
      </w:r>
    </w:p>
    <w:p w14:paraId="48691864" w14:textId="31576D0B" w:rsidR="00D10389" w:rsidRPr="00E72880" w:rsidRDefault="00D10389" w:rsidP="00D10389">
      <w:pPr>
        <w:pStyle w:val="BodyText"/>
        <w:rPr>
          <w:rFonts w:cs="Arial"/>
        </w:rPr>
      </w:pPr>
      <w:r w:rsidRPr="00E72880">
        <w:rPr>
          <w:rFonts w:cs="Arial"/>
        </w:rPr>
        <w:t>Do you want to take a</w:t>
      </w:r>
      <w:r w:rsidR="00E72880">
        <w:rPr>
          <w:rFonts w:cs="Arial"/>
        </w:rPr>
        <w:t>n even</w:t>
      </w:r>
      <w:r w:rsidRPr="00E72880">
        <w:rPr>
          <w:rFonts w:cs="Arial"/>
        </w:rPr>
        <w:t xml:space="preserve"> deeper dive into your data? Select a data point in your band.</w:t>
      </w:r>
    </w:p>
    <w:p w14:paraId="02D985EE" w14:textId="24AFE4EF" w:rsidR="00D10389" w:rsidRPr="00E72880" w:rsidRDefault="00D10389" w:rsidP="00B17A6D">
      <w:pPr>
        <w:pStyle w:val="BodyText"/>
        <w:numPr>
          <w:ilvl w:val="0"/>
          <w:numId w:val="37"/>
        </w:numPr>
        <w:spacing w:line="276" w:lineRule="auto"/>
        <w:rPr>
          <w:rFonts w:cs="Arial"/>
        </w:rPr>
      </w:pPr>
      <w:r w:rsidRPr="00E72880">
        <w:rPr>
          <w:rFonts w:cs="Arial"/>
        </w:rPr>
        <w:t>The Details Panel will automatically scroll to the band and highlight the data point.</w:t>
      </w:r>
    </w:p>
    <w:p w14:paraId="6DF3A784" w14:textId="5C9D9C71" w:rsidR="00D10389" w:rsidRPr="00E72880" w:rsidRDefault="00D10389" w:rsidP="00B17A6D">
      <w:pPr>
        <w:pStyle w:val="BodyText"/>
        <w:numPr>
          <w:ilvl w:val="0"/>
          <w:numId w:val="37"/>
        </w:numPr>
        <w:spacing w:line="276" w:lineRule="auto"/>
        <w:rPr>
          <w:rFonts w:cs="Arial"/>
        </w:rPr>
      </w:pPr>
      <w:r w:rsidRPr="00E72880">
        <w:rPr>
          <w:rFonts w:cs="Arial"/>
        </w:rPr>
        <w:t>On the Right Pane</w:t>
      </w:r>
      <w:r w:rsidR="00857783" w:rsidRPr="00E72880">
        <w:rPr>
          <w:rFonts w:cs="Arial"/>
        </w:rPr>
        <w:t>l</w:t>
      </w:r>
      <w:r w:rsidRPr="00E72880">
        <w:rPr>
          <w:rFonts w:cs="Arial"/>
        </w:rPr>
        <w:t xml:space="preserve">, </w:t>
      </w:r>
      <w:r w:rsidR="00C40485" w:rsidRPr="00E72880">
        <w:rPr>
          <w:rFonts w:cs="Arial"/>
        </w:rPr>
        <w:t xml:space="preserve">you </w:t>
      </w:r>
      <w:r w:rsidR="004D2084" w:rsidRPr="00E72880">
        <w:rPr>
          <w:rFonts w:cs="Arial"/>
        </w:rPr>
        <w:t xml:space="preserve">will </w:t>
      </w:r>
      <w:r w:rsidRPr="00E72880">
        <w:rPr>
          <w:rFonts w:cs="Arial"/>
        </w:rPr>
        <w:t xml:space="preserve">see </w:t>
      </w:r>
      <w:r w:rsidR="001578F7" w:rsidRPr="00E72880">
        <w:rPr>
          <w:rFonts w:cs="Arial"/>
        </w:rPr>
        <w:t xml:space="preserve">detailed </w:t>
      </w:r>
      <w:r w:rsidRPr="00E72880">
        <w:rPr>
          <w:rFonts w:cs="Arial"/>
        </w:rPr>
        <w:t>information about your data point.</w:t>
      </w:r>
    </w:p>
    <w:p w14:paraId="772B04EC" w14:textId="77777777" w:rsidR="00D44AC6" w:rsidRPr="00E72880" w:rsidRDefault="00D44AC6" w:rsidP="00D44AC6">
      <w:pPr>
        <w:pStyle w:val="BodyText"/>
        <w:spacing w:line="276" w:lineRule="auto"/>
        <w:ind w:left="720"/>
        <w:rPr>
          <w:rFonts w:cs="Arial"/>
        </w:rPr>
      </w:pPr>
    </w:p>
    <w:p w14:paraId="38F19556" w14:textId="2ACD6574" w:rsidR="00AE638A" w:rsidRPr="00E72880" w:rsidRDefault="00004A5B" w:rsidP="00D44AC6">
      <w:pPr>
        <w:pStyle w:val="Heading4"/>
        <w:rPr>
          <w:rFonts w:cs="Arial"/>
        </w:rPr>
      </w:pPr>
      <w:bookmarkStart w:id="35" w:name="_Toc11737209"/>
      <w:r w:rsidRPr="00E72880">
        <w:rPr>
          <w:rFonts w:cs="Arial"/>
        </w:rPr>
        <w:lastRenderedPageBreak/>
        <w:t>Instructions for Operations</w:t>
      </w:r>
      <w:bookmarkEnd w:id="9"/>
      <w:bookmarkEnd w:id="10"/>
      <w:bookmarkEnd w:id="27"/>
      <w:bookmarkEnd w:id="35"/>
    </w:p>
    <w:p w14:paraId="4C0A5772" w14:textId="63AB3745" w:rsidR="00AE638A" w:rsidRPr="00E72880" w:rsidRDefault="00AE638A" w:rsidP="00D44AC6">
      <w:pPr>
        <w:pStyle w:val="Heading5"/>
        <w:rPr>
          <w:rFonts w:cs="Arial"/>
        </w:rPr>
      </w:pPr>
      <w:bookmarkStart w:id="36" w:name="_Toc11737210"/>
      <w:r w:rsidRPr="00E72880">
        <w:rPr>
          <w:rFonts w:cs="Arial"/>
        </w:rPr>
        <w:t>Application Layout</w:t>
      </w:r>
      <w:bookmarkEnd w:id="36"/>
    </w:p>
    <w:p w14:paraId="1726C50C" w14:textId="52F89B5C" w:rsidR="00AE638A" w:rsidRPr="00E72880" w:rsidRDefault="00692727" w:rsidP="00672D76">
      <w:pPr>
        <w:pStyle w:val="BodyText"/>
        <w:keepNext/>
        <w:spacing w:line="276" w:lineRule="auto"/>
        <w:jc w:val="center"/>
        <w:rPr>
          <w:rFonts w:cs="Arial"/>
        </w:rPr>
      </w:pPr>
      <w:r w:rsidRPr="00E72880">
        <w:rPr>
          <w:rFonts w:cs="Arial"/>
          <w:noProof/>
        </w:rPr>
        <w:drawing>
          <wp:inline distT="0" distB="0" distL="0" distR="0" wp14:anchorId="304CA4CD" wp14:editId="4D6ACE4B">
            <wp:extent cx="5060731" cy="296723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3365" cy="3033276"/>
                    </a:xfrm>
                    <a:prstGeom prst="rect">
                      <a:avLst/>
                    </a:prstGeom>
                  </pic:spPr>
                </pic:pic>
              </a:graphicData>
            </a:graphic>
          </wp:inline>
        </w:drawing>
      </w:r>
    </w:p>
    <w:p w14:paraId="15BC0418" w14:textId="0E6F14AC" w:rsidR="00D44AC6" w:rsidRPr="00E72880" w:rsidRDefault="00AE638A" w:rsidP="00B51D6B">
      <w:pPr>
        <w:pStyle w:val="Caption"/>
        <w:spacing w:line="276" w:lineRule="auto"/>
        <w:ind w:left="720" w:right="720"/>
        <w:jc w:val="center"/>
        <w:rPr>
          <w:rFonts w:cs="Arial"/>
        </w:rPr>
      </w:pPr>
      <w:r w:rsidRPr="00E72880">
        <w:rPr>
          <w:rFonts w:cs="Arial"/>
          <w:b/>
        </w:rPr>
        <w:t xml:space="preserve">Figure </w:t>
      </w:r>
      <w:r w:rsidRPr="00E72880">
        <w:rPr>
          <w:rFonts w:cs="Arial"/>
          <w:b/>
        </w:rPr>
        <w:fldChar w:fldCharType="begin"/>
      </w:r>
      <w:r w:rsidRPr="00E72880">
        <w:rPr>
          <w:rFonts w:cs="Arial"/>
          <w:b/>
        </w:rPr>
        <w:instrText xml:space="preserve"> SEQ Figure \* ARABIC </w:instrText>
      </w:r>
      <w:r w:rsidRPr="00E72880">
        <w:rPr>
          <w:rFonts w:cs="Arial"/>
          <w:b/>
        </w:rPr>
        <w:fldChar w:fldCharType="separate"/>
      </w:r>
      <w:r w:rsidR="00C433AF">
        <w:rPr>
          <w:rFonts w:cs="Arial"/>
          <w:b/>
          <w:noProof/>
        </w:rPr>
        <w:t>1</w:t>
      </w:r>
      <w:r w:rsidRPr="00E72880">
        <w:rPr>
          <w:rFonts w:cs="Arial"/>
          <w:b/>
        </w:rPr>
        <w:fldChar w:fldCharType="end"/>
      </w:r>
      <w:r w:rsidRPr="00E72880">
        <w:rPr>
          <w:rFonts w:cs="Arial"/>
          <w:b/>
        </w:rPr>
        <w:t xml:space="preserve">. </w:t>
      </w:r>
      <w:r w:rsidRPr="00E72880">
        <w:rPr>
          <w:rFonts w:cs="Arial"/>
          <w:i/>
        </w:rPr>
        <w:t>Once RAVEN is loaded, the following containers will be displayed: (1) the Source Explorer, (2) the Bands Panels, (3) the Details Panel, (4) the Right Panel (5) the Top Bar and (6) the NEST Modules Navigation.</w:t>
      </w:r>
    </w:p>
    <w:p w14:paraId="64F3F77B" w14:textId="175824FA" w:rsidR="00AE638A" w:rsidRPr="00E72880" w:rsidRDefault="00AE638A" w:rsidP="00D44AC6">
      <w:pPr>
        <w:pStyle w:val="Heading6"/>
        <w:rPr>
          <w:rFonts w:cs="Arial"/>
        </w:rPr>
      </w:pPr>
      <w:bookmarkStart w:id="37" w:name="_Toc11737211"/>
      <w:r w:rsidRPr="00E72880">
        <w:rPr>
          <w:rFonts w:cs="Arial"/>
        </w:rPr>
        <w:t>Containers</w:t>
      </w:r>
      <w:bookmarkEnd w:id="37"/>
    </w:p>
    <w:p w14:paraId="6B00C03B" w14:textId="42B89BA8" w:rsidR="00AE638A" w:rsidRPr="00E72880" w:rsidRDefault="00AE638A" w:rsidP="00D44AC6">
      <w:pPr>
        <w:pStyle w:val="Heading7"/>
        <w:rPr>
          <w:rFonts w:cs="Arial"/>
        </w:rPr>
      </w:pPr>
      <w:bookmarkStart w:id="38" w:name="_Toc11737212"/>
      <w:r w:rsidRPr="00E72880">
        <w:rPr>
          <w:rFonts w:cs="Arial"/>
        </w:rPr>
        <w:t>Source Explorer Panel</w:t>
      </w:r>
      <w:bookmarkEnd w:id="38"/>
    </w:p>
    <w:p w14:paraId="6DDC1AA9" w14:textId="4EDF948B" w:rsidR="00D10389" w:rsidRPr="00E72880" w:rsidRDefault="007813E3" w:rsidP="00D10389">
      <w:pPr>
        <w:rPr>
          <w:rFonts w:cs="Arial"/>
          <w:shd w:val="clear" w:color="auto" w:fill="FFFFFF"/>
        </w:rPr>
      </w:pPr>
      <w:r w:rsidRPr="00E72880">
        <w:rPr>
          <w:rFonts w:cs="Arial"/>
          <w:shd w:val="clear" w:color="auto" w:fill="FFFFFF"/>
        </w:rPr>
        <w:t>The </w:t>
      </w:r>
      <w:r w:rsidRPr="00E72880">
        <w:rPr>
          <w:rStyle w:val="Emphasis"/>
          <w:rFonts w:cs="Arial"/>
          <w:color w:val="24292E"/>
          <w:shd w:val="clear" w:color="auto" w:fill="FFFFFF"/>
        </w:rPr>
        <w:t>Source Explorer Panel</w:t>
      </w:r>
      <w:r w:rsidRPr="00E72880">
        <w:rPr>
          <w:rFonts w:cs="Arial"/>
          <w:shd w:val="clear" w:color="auto" w:fill="FFFFFF"/>
        </w:rPr>
        <w:t> displays the available data in a tree-like format. The user can navigate through the tree to select various data sources to visualize. Please refer to the Source Explorer Section for more details.</w:t>
      </w:r>
    </w:p>
    <w:p w14:paraId="48A5A372" w14:textId="6BEC8364" w:rsidR="00AE638A" w:rsidRPr="00E72880" w:rsidRDefault="00AE638A" w:rsidP="00D44AC6">
      <w:pPr>
        <w:pStyle w:val="Heading7"/>
        <w:rPr>
          <w:rFonts w:cs="Arial"/>
        </w:rPr>
      </w:pPr>
      <w:bookmarkStart w:id="39" w:name="_Toc11737213"/>
      <w:r w:rsidRPr="00E72880">
        <w:rPr>
          <w:rFonts w:cs="Arial"/>
        </w:rPr>
        <w:t>Bands Panels</w:t>
      </w:r>
      <w:bookmarkEnd w:id="39"/>
    </w:p>
    <w:p w14:paraId="75C6E0F9" w14:textId="705D86DF" w:rsidR="007813E3" w:rsidRPr="00E72880" w:rsidRDefault="007813E3" w:rsidP="00AE480E">
      <w:pPr>
        <w:rPr>
          <w:rFonts w:cs="Arial"/>
        </w:rPr>
      </w:pPr>
      <w:r w:rsidRPr="00E72880">
        <w:rPr>
          <w:rFonts w:cs="Arial"/>
          <w:shd w:val="clear" w:color="auto" w:fill="FFFFFF"/>
        </w:rPr>
        <w:t xml:space="preserve">RAVEN </w:t>
      </w:r>
      <w:r w:rsidRPr="00E72880">
        <w:rPr>
          <w:rFonts w:cs="Arial"/>
        </w:rPr>
        <w:t xml:space="preserve">displays the data to visualize in the Bands Panels. These are: the Main Bands Panel and the South Bands Panel. </w:t>
      </w:r>
      <w:r w:rsidR="004D2084" w:rsidRPr="00E72880">
        <w:rPr>
          <w:rFonts w:cs="Arial"/>
        </w:rPr>
        <w:t xml:space="preserve">When a source </w:t>
      </w:r>
      <w:r w:rsidRPr="00E72880">
        <w:rPr>
          <w:rFonts w:cs="Arial"/>
        </w:rPr>
        <w:t>is selected from the Source Explorer, RAVEN will fetch its data and create a band that visualizes the contents</w:t>
      </w:r>
      <w:r w:rsidR="00683B7E" w:rsidRPr="00E72880">
        <w:rPr>
          <w:rFonts w:cs="Arial"/>
        </w:rPr>
        <w:t>.</w:t>
      </w:r>
      <w:r w:rsidR="00326692" w:rsidRPr="00E72880">
        <w:rPr>
          <w:rFonts w:cs="Arial"/>
        </w:rPr>
        <w:t xml:space="preserve"> </w:t>
      </w:r>
      <w:r w:rsidR="00683B7E" w:rsidRPr="00E72880">
        <w:rPr>
          <w:rFonts w:cs="Arial"/>
        </w:rPr>
        <w:t>A</w:t>
      </w:r>
      <w:r w:rsidR="004D2084" w:rsidRPr="00E72880">
        <w:rPr>
          <w:rFonts w:cs="Arial"/>
        </w:rPr>
        <w:t xml:space="preserve"> </w:t>
      </w:r>
      <w:r w:rsidRPr="00E72880">
        <w:rPr>
          <w:rFonts w:cs="Arial"/>
        </w:rPr>
        <w:t xml:space="preserve">band </w:t>
      </w:r>
      <w:r w:rsidR="004D2084" w:rsidRPr="00E72880">
        <w:rPr>
          <w:rFonts w:cs="Arial"/>
        </w:rPr>
        <w:t>is</w:t>
      </w:r>
      <w:r w:rsidRPr="00E72880">
        <w:rPr>
          <w:rFonts w:cs="Arial"/>
        </w:rPr>
        <w:t xml:space="preserve"> added</w:t>
      </w:r>
      <w:r w:rsidR="00683B7E" w:rsidRPr="00E72880">
        <w:rPr>
          <w:rFonts w:cs="Arial"/>
        </w:rPr>
        <w:t xml:space="preserve"> </w:t>
      </w:r>
      <w:r w:rsidRPr="00E72880">
        <w:rPr>
          <w:rFonts w:cs="Arial"/>
        </w:rPr>
        <w:t xml:space="preserve">by default to the Main Bands Panel. </w:t>
      </w:r>
      <w:r w:rsidR="00683B7E" w:rsidRPr="00E72880">
        <w:rPr>
          <w:rFonts w:cs="Arial"/>
        </w:rPr>
        <w:t xml:space="preserve">The user has the option to select a band and move it between panels for organizational purposes. The Main Bands Panel also contains the Time Band, the </w:t>
      </w:r>
      <w:r w:rsidR="00A4762F">
        <w:rPr>
          <w:rFonts w:cs="Arial"/>
        </w:rPr>
        <w:t>T</w:t>
      </w:r>
      <w:r w:rsidR="00683B7E" w:rsidRPr="00E72880">
        <w:rPr>
          <w:rFonts w:cs="Arial"/>
        </w:rPr>
        <w:t xml:space="preserve">ime </w:t>
      </w:r>
      <w:r w:rsidR="00A4762F">
        <w:rPr>
          <w:rFonts w:cs="Arial"/>
        </w:rPr>
        <w:t>M</w:t>
      </w:r>
      <w:r w:rsidR="00683B7E" w:rsidRPr="00E72880">
        <w:rPr>
          <w:rFonts w:cs="Arial"/>
        </w:rPr>
        <w:t xml:space="preserve">anagement buttons and the </w:t>
      </w:r>
      <w:r w:rsidR="00A4762F">
        <w:rPr>
          <w:rFonts w:cs="Arial"/>
        </w:rPr>
        <w:t>G</w:t>
      </w:r>
      <w:r w:rsidR="00D15C73" w:rsidRPr="00E72880">
        <w:rPr>
          <w:rFonts w:cs="Arial"/>
        </w:rPr>
        <w:t>uides</w:t>
      </w:r>
      <w:r w:rsidR="00683B7E" w:rsidRPr="00E72880">
        <w:rPr>
          <w:rFonts w:cs="Arial"/>
        </w:rPr>
        <w:t xml:space="preserve"> </w:t>
      </w:r>
      <w:r w:rsidR="00A4762F">
        <w:rPr>
          <w:rFonts w:cs="Arial"/>
        </w:rPr>
        <w:t>M</w:t>
      </w:r>
      <w:r w:rsidR="00683B7E" w:rsidRPr="00E72880">
        <w:rPr>
          <w:rFonts w:cs="Arial"/>
        </w:rPr>
        <w:t xml:space="preserve">anagement band, shown at </w:t>
      </w:r>
      <w:r w:rsidR="00683B7E" w:rsidRPr="00B51D6B">
        <w:rPr>
          <w:rFonts w:cs="Arial"/>
          <w:b/>
        </w:rPr>
        <w:t>Figure 2</w:t>
      </w:r>
      <w:r w:rsidR="00683B7E" w:rsidRPr="00E72880">
        <w:rPr>
          <w:rFonts w:cs="Arial"/>
        </w:rPr>
        <w:t>.</w:t>
      </w:r>
    </w:p>
    <w:p w14:paraId="47C1B5BA" w14:textId="1134C1DF" w:rsidR="007200FA" w:rsidRPr="00E72880" w:rsidRDefault="007200FA" w:rsidP="00B51D6B">
      <w:pPr>
        <w:jc w:val="center"/>
        <w:rPr>
          <w:rFonts w:cs="Arial"/>
        </w:rPr>
      </w:pPr>
      <w:r w:rsidRPr="00E72880">
        <w:rPr>
          <w:rFonts w:cs="Arial"/>
          <w:noProof/>
        </w:rPr>
        <w:lastRenderedPageBreak/>
        <w:drawing>
          <wp:inline distT="0" distB="0" distL="0" distR="0" wp14:anchorId="2FFE453B" wp14:editId="592C8DAF">
            <wp:extent cx="4592061" cy="14031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8224" cy="1426403"/>
                    </a:xfrm>
                    <a:prstGeom prst="rect">
                      <a:avLst/>
                    </a:prstGeom>
                  </pic:spPr>
                </pic:pic>
              </a:graphicData>
            </a:graphic>
          </wp:inline>
        </w:drawing>
      </w:r>
    </w:p>
    <w:p w14:paraId="3EBC1225" w14:textId="4ECD83B3" w:rsidR="00683B7E" w:rsidRPr="00B51D6B" w:rsidRDefault="00683B7E" w:rsidP="00B51D6B">
      <w:pPr>
        <w:ind w:left="990" w:right="1440"/>
        <w:jc w:val="center"/>
        <w:rPr>
          <w:rFonts w:cs="Arial"/>
          <w:i/>
          <w:shd w:val="clear" w:color="auto" w:fill="FFFFFF"/>
        </w:rPr>
      </w:pPr>
      <w:r w:rsidRPr="00B51D6B">
        <w:rPr>
          <w:rFonts w:cs="Arial"/>
          <w:b/>
          <w:i/>
          <w:sz w:val="16"/>
        </w:rPr>
        <w:t>Figure 2.</w:t>
      </w:r>
      <w:r w:rsidRPr="00B51D6B">
        <w:rPr>
          <w:rFonts w:cs="Arial"/>
          <w:i/>
          <w:sz w:val="16"/>
        </w:rPr>
        <w:t xml:space="preserve"> Once a source is selected, the band will be added to the Main Panel. The Main Panel also contains the</w:t>
      </w:r>
      <w:r w:rsidR="007200FA" w:rsidRPr="00B51D6B">
        <w:rPr>
          <w:rFonts w:cs="Arial"/>
          <w:i/>
          <w:sz w:val="16"/>
        </w:rPr>
        <w:t xml:space="preserve"> </w:t>
      </w:r>
      <w:r w:rsidR="00820380" w:rsidRPr="00E72880">
        <w:rPr>
          <w:rFonts w:cs="Arial"/>
          <w:i/>
          <w:sz w:val="16"/>
        </w:rPr>
        <w:t xml:space="preserve">Manage Graphs Menu, that includes the </w:t>
      </w:r>
      <w:r w:rsidR="007200FA" w:rsidRPr="00B51D6B">
        <w:rPr>
          <w:rFonts w:cs="Arial"/>
          <w:i/>
          <w:sz w:val="16"/>
        </w:rPr>
        <w:t>Time, State</w:t>
      </w:r>
      <w:r w:rsidR="00E72880">
        <w:rPr>
          <w:rFonts w:cs="Arial"/>
          <w:i/>
          <w:sz w:val="16"/>
        </w:rPr>
        <w:t>s</w:t>
      </w:r>
      <w:r w:rsidR="007200FA" w:rsidRPr="00B51D6B">
        <w:rPr>
          <w:rFonts w:cs="Arial"/>
          <w:i/>
          <w:sz w:val="16"/>
        </w:rPr>
        <w:t xml:space="preserve"> and Guides Management Buttons (1), the Guides Management Band (2) and the </w:t>
      </w:r>
      <w:r w:rsidRPr="00B51D6B">
        <w:rPr>
          <w:rFonts w:cs="Arial"/>
          <w:i/>
          <w:sz w:val="16"/>
        </w:rPr>
        <w:t>Time</w:t>
      </w:r>
      <w:r w:rsidR="00E72880">
        <w:rPr>
          <w:rFonts w:cs="Arial"/>
          <w:i/>
          <w:sz w:val="16"/>
        </w:rPr>
        <w:t>line</w:t>
      </w:r>
      <w:r w:rsidRPr="00B51D6B">
        <w:rPr>
          <w:rFonts w:cs="Arial"/>
          <w:i/>
          <w:sz w:val="16"/>
        </w:rPr>
        <w:t xml:space="preserve"> Band (3).</w:t>
      </w:r>
    </w:p>
    <w:p w14:paraId="157C2E80" w14:textId="385D1401" w:rsidR="00AE638A" w:rsidRPr="00E72880" w:rsidRDefault="00AE638A" w:rsidP="00D44AC6">
      <w:pPr>
        <w:pStyle w:val="Heading7"/>
        <w:rPr>
          <w:rFonts w:cs="Arial"/>
        </w:rPr>
      </w:pPr>
      <w:bookmarkStart w:id="40" w:name="_Toc11737214"/>
      <w:r w:rsidRPr="00E72880">
        <w:rPr>
          <w:rFonts w:cs="Arial"/>
        </w:rPr>
        <w:t>Details Panel</w:t>
      </w:r>
      <w:bookmarkEnd w:id="40"/>
    </w:p>
    <w:p w14:paraId="0EFC6ADF" w14:textId="62AACB22" w:rsidR="00CE7210" w:rsidRPr="00E72880" w:rsidRDefault="007813E3" w:rsidP="00CE7210">
      <w:pPr>
        <w:rPr>
          <w:rFonts w:cs="Arial"/>
        </w:rPr>
      </w:pPr>
      <w:r w:rsidRPr="00E72880">
        <w:rPr>
          <w:rFonts w:cs="Arial"/>
          <w:shd w:val="clear" w:color="auto" w:fill="FFFFFF"/>
          <w:lang w:val="en-US"/>
        </w:rPr>
        <w:t xml:space="preserve">When a </w:t>
      </w:r>
      <w:r w:rsidRPr="00E72880">
        <w:rPr>
          <w:rFonts w:cs="Arial"/>
        </w:rPr>
        <w:t>band is selected from one of the Bands Panels, the Details Panel is populated with all the data points related to that specific source. The information provided includes: start time, end time, value of the data point, metadata, and more. When a data point is selected, the Details Panel will scroll to its location and highlight it.</w:t>
      </w:r>
    </w:p>
    <w:p w14:paraId="1C4D7582" w14:textId="3CA1718E" w:rsidR="00AE480E" w:rsidRPr="00E72880" w:rsidRDefault="00AE638A" w:rsidP="00B51D6B">
      <w:pPr>
        <w:pStyle w:val="Heading7"/>
        <w:rPr>
          <w:rFonts w:cs="Arial"/>
        </w:rPr>
      </w:pPr>
      <w:bookmarkStart w:id="41" w:name="_Toc11737215"/>
      <w:r w:rsidRPr="00E72880">
        <w:rPr>
          <w:rFonts w:cs="Arial"/>
        </w:rPr>
        <w:t>Right Panel</w:t>
      </w:r>
      <w:r w:rsidR="007200FA" w:rsidRPr="00E72880">
        <w:rPr>
          <w:rFonts w:cs="Arial"/>
        </w:rPr>
        <w:t>: Selected Point</w:t>
      </w:r>
      <w:bookmarkStart w:id="42" w:name="_Toc10285861"/>
      <w:bookmarkStart w:id="43" w:name="_Toc10285958"/>
      <w:bookmarkStart w:id="44" w:name="_Toc10286057"/>
      <w:bookmarkStart w:id="45" w:name="_Toc10285862"/>
      <w:bookmarkStart w:id="46" w:name="_Toc10285959"/>
      <w:bookmarkStart w:id="47" w:name="_Toc10286058"/>
      <w:bookmarkEnd w:id="41"/>
      <w:bookmarkEnd w:id="42"/>
      <w:bookmarkEnd w:id="43"/>
      <w:bookmarkEnd w:id="44"/>
      <w:bookmarkEnd w:id="45"/>
      <w:bookmarkEnd w:id="46"/>
      <w:bookmarkEnd w:id="47"/>
    </w:p>
    <w:p w14:paraId="625C1A5B" w14:textId="414BE053" w:rsidR="00AE480E" w:rsidRPr="00E72880" w:rsidRDefault="00AE638A" w:rsidP="00B51D6B">
      <w:pPr>
        <w:rPr>
          <w:rFonts w:cs="Arial"/>
        </w:rPr>
      </w:pPr>
      <w:r w:rsidRPr="00E72880">
        <w:rPr>
          <w:rFonts w:cs="Arial"/>
        </w:rPr>
        <w:t xml:space="preserve">When a data point is selected, the Selected Point </w:t>
      </w:r>
      <w:r w:rsidR="007200FA" w:rsidRPr="00E72880">
        <w:rPr>
          <w:rFonts w:cs="Arial"/>
        </w:rPr>
        <w:t>Panel</w:t>
      </w:r>
      <w:r w:rsidRPr="00E72880">
        <w:rPr>
          <w:rFonts w:cs="Arial"/>
        </w:rPr>
        <w:t xml:space="preserve"> will display more details about </w:t>
      </w:r>
      <w:r w:rsidR="00A4762F">
        <w:rPr>
          <w:rFonts w:cs="Arial"/>
        </w:rPr>
        <w:t>a</w:t>
      </w:r>
      <w:r w:rsidRPr="00E72880">
        <w:rPr>
          <w:rFonts w:cs="Arial"/>
        </w:rPr>
        <w:t xml:space="preserve"> data point. The information displayed will include: start time, end time, and value of the data point metadata. </w:t>
      </w:r>
    </w:p>
    <w:p w14:paraId="0E4D12E3" w14:textId="4DBC8055" w:rsidR="00AE638A" w:rsidRPr="00E72880" w:rsidRDefault="00AE638A" w:rsidP="00D44AC6">
      <w:pPr>
        <w:pStyle w:val="Heading7"/>
        <w:rPr>
          <w:rFonts w:cs="Arial"/>
        </w:rPr>
      </w:pPr>
      <w:bookmarkStart w:id="48" w:name="_Toc11737216"/>
      <w:r w:rsidRPr="00E72880">
        <w:rPr>
          <w:rFonts w:cs="Arial"/>
        </w:rPr>
        <w:t>Top Bar</w:t>
      </w:r>
      <w:bookmarkEnd w:id="48"/>
    </w:p>
    <w:p w14:paraId="63A18CDE" w14:textId="7F33432B" w:rsidR="007813E3" w:rsidRPr="00E72880" w:rsidRDefault="007813E3" w:rsidP="00CE7210">
      <w:pPr>
        <w:rPr>
          <w:rFonts w:cs="Arial"/>
          <w:lang w:val="en-US"/>
        </w:rPr>
      </w:pPr>
      <w:r w:rsidRPr="00E72880">
        <w:rPr>
          <w:rFonts w:cs="Arial"/>
        </w:rPr>
        <w:t>The Top Bar contains the Global Band Settings, the Main Menu and options to manipulate the view. When bands are added, the Global Band Settings will configure default values. Some examples of this functionality include: changing the default line color, updating the width of the labels and more. Please refer to the Global Band Settings section for more detailed information.</w:t>
      </w:r>
    </w:p>
    <w:p w14:paraId="40877F98" w14:textId="6CA4B68A" w:rsidR="00AE480E" w:rsidRPr="00E72880" w:rsidRDefault="00AE638A" w:rsidP="00CE7210">
      <w:pPr>
        <w:rPr>
          <w:rFonts w:cs="Arial"/>
        </w:rPr>
      </w:pPr>
      <w:r w:rsidRPr="00E72880">
        <w:rPr>
          <w:rFonts w:cs="Arial"/>
        </w:rPr>
        <w:t>The Main Menu displays options such as: Management of Output, Time Cursor</w:t>
      </w:r>
      <w:r w:rsidR="007200FA" w:rsidRPr="00E72880">
        <w:rPr>
          <w:rFonts w:cs="Arial"/>
        </w:rPr>
        <w:t xml:space="preserve">, </w:t>
      </w:r>
      <w:r w:rsidRPr="00E72880">
        <w:rPr>
          <w:rFonts w:cs="Arial"/>
        </w:rPr>
        <w:t xml:space="preserve">Epochs, </w:t>
      </w:r>
      <w:r w:rsidR="00D15C73" w:rsidRPr="00E72880">
        <w:rPr>
          <w:rFonts w:cs="Arial"/>
        </w:rPr>
        <w:t xml:space="preserve">and </w:t>
      </w:r>
      <w:r w:rsidRPr="00E72880">
        <w:rPr>
          <w:rFonts w:cs="Arial"/>
        </w:rPr>
        <w:t xml:space="preserve">Situational Awareness. </w:t>
      </w:r>
    </w:p>
    <w:p w14:paraId="5C343D42" w14:textId="77777777" w:rsidR="00326692" w:rsidRPr="00E72880" w:rsidRDefault="00326692" w:rsidP="00B51D6B">
      <w:pPr>
        <w:pStyle w:val="Heading8"/>
        <w:rPr>
          <w:rFonts w:cs="Arial"/>
        </w:rPr>
      </w:pPr>
      <w:r w:rsidRPr="00E72880">
        <w:rPr>
          <w:rFonts w:cs="Arial"/>
        </w:rPr>
        <w:t>How to: Manipulate the Application Layout</w:t>
      </w:r>
    </w:p>
    <w:p w14:paraId="5B1EFA72" w14:textId="276DE51F" w:rsidR="00326692" w:rsidRPr="00E72880" w:rsidRDefault="00326692" w:rsidP="00326692">
      <w:pPr>
        <w:pStyle w:val="ListParagraph"/>
        <w:numPr>
          <w:ilvl w:val="0"/>
          <w:numId w:val="34"/>
        </w:numPr>
        <w:spacing w:line="276" w:lineRule="auto"/>
        <w:rPr>
          <w:rFonts w:cs="Arial"/>
          <w:lang w:val="en-US"/>
        </w:rPr>
      </w:pPr>
      <w:r w:rsidRPr="00E72880">
        <w:rPr>
          <w:rFonts w:cs="Arial"/>
          <w:lang w:val="en-US"/>
        </w:rPr>
        <w:t>In the Top Bar, click the Panels icon.</w:t>
      </w:r>
    </w:p>
    <w:p w14:paraId="4E7ACFB7" w14:textId="77777777" w:rsidR="00326692" w:rsidRPr="00E72880" w:rsidRDefault="00326692" w:rsidP="00326692">
      <w:pPr>
        <w:pStyle w:val="ListParagraph"/>
        <w:spacing w:line="276" w:lineRule="auto"/>
        <w:rPr>
          <w:rFonts w:cs="Arial"/>
          <w:lang w:val="en-US"/>
        </w:rPr>
      </w:pPr>
    </w:p>
    <w:p w14:paraId="587F7353" w14:textId="77777777" w:rsidR="00326692" w:rsidRPr="00E72880" w:rsidRDefault="00326692" w:rsidP="00326692">
      <w:pPr>
        <w:pStyle w:val="ListParagraph"/>
        <w:numPr>
          <w:ilvl w:val="0"/>
          <w:numId w:val="34"/>
        </w:numPr>
        <w:spacing w:line="276" w:lineRule="auto"/>
        <w:rPr>
          <w:rFonts w:cs="Arial"/>
          <w:lang w:val="en-US"/>
        </w:rPr>
      </w:pPr>
      <w:r w:rsidRPr="00E72880">
        <w:rPr>
          <w:rFonts w:cs="Arial"/>
          <w:lang w:val="en-US"/>
        </w:rPr>
        <w:t>A list of options to toggle the visibility of RAVEN's panels appears. Select one of the options to toggle the selected panel in the application.</w:t>
      </w:r>
    </w:p>
    <w:p w14:paraId="15556335" w14:textId="0AF12BF1" w:rsidR="00326692" w:rsidRPr="00E72880" w:rsidRDefault="00326692" w:rsidP="00CE7210">
      <w:pPr>
        <w:rPr>
          <w:rFonts w:cs="Arial"/>
        </w:rPr>
      </w:pPr>
    </w:p>
    <w:p w14:paraId="612F8442" w14:textId="77777777" w:rsidR="00326692" w:rsidRPr="00E72880" w:rsidRDefault="00326692" w:rsidP="00CE7210">
      <w:pPr>
        <w:rPr>
          <w:rFonts w:cs="Arial"/>
        </w:rPr>
      </w:pPr>
    </w:p>
    <w:p w14:paraId="6666C263" w14:textId="4CF25C0D" w:rsidR="007813E3" w:rsidRPr="00E72880" w:rsidRDefault="00AE638A" w:rsidP="00D44AC6">
      <w:pPr>
        <w:pStyle w:val="Heading7"/>
        <w:rPr>
          <w:rFonts w:cs="Arial"/>
        </w:rPr>
      </w:pPr>
      <w:bookmarkStart w:id="49" w:name="_Toc11737217"/>
      <w:r w:rsidRPr="00E72880">
        <w:rPr>
          <w:rFonts w:cs="Arial"/>
        </w:rPr>
        <w:lastRenderedPageBreak/>
        <w:t>NEST Modules Navigation</w:t>
      </w:r>
      <w:bookmarkEnd w:id="49"/>
    </w:p>
    <w:p w14:paraId="0FD5B801" w14:textId="104436BF" w:rsidR="00AE480E" w:rsidRPr="00E72880" w:rsidRDefault="007813E3" w:rsidP="00D10389">
      <w:pPr>
        <w:rPr>
          <w:rFonts w:cs="Arial"/>
          <w:lang w:val="en-US"/>
        </w:rPr>
      </w:pPr>
      <w:r w:rsidRPr="00E72880">
        <w:rPr>
          <w:rFonts w:cs="Arial"/>
        </w:rPr>
        <w:t>RAVEN is part of the platform NEST. The NEST platform is a graphical display of the components of the Advanced Mission Planning and Analysis (MPSA) system that will allow users to access system capabilities needed to perform key tasks in operations, including activity planning, sequencing, generating uplink products.</w:t>
      </w:r>
      <w:r w:rsidRPr="00E72880">
        <w:rPr>
          <w:rFonts w:cs="Arial"/>
          <w:lang w:val="en-US"/>
        </w:rPr>
        <w:t xml:space="preserve"> </w:t>
      </w:r>
      <w:r w:rsidRPr="00E72880">
        <w:rPr>
          <w:rFonts w:cs="Arial"/>
        </w:rPr>
        <w:t xml:space="preserve">The following are the modules that NEST provides, with a description of each one. </w:t>
      </w:r>
      <w:r w:rsidRPr="00E72880">
        <w:rPr>
          <w:rFonts w:cs="Arial"/>
          <w:lang w:val="en-US"/>
        </w:rPr>
        <w:t>Each mission could have a different configuration that can include or exclude some of these modules. It can be the case that not all them are available to the user.</w:t>
      </w:r>
    </w:p>
    <w:tbl>
      <w:tblPr>
        <w:tblStyle w:val="TableGridLight"/>
        <w:tblW w:w="8310" w:type="dxa"/>
        <w:tblInd w:w="378" w:type="dxa"/>
        <w:tblLook w:val="04A0" w:firstRow="1" w:lastRow="0" w:firstColumn="1" w:lastColumn="0" w:noHBand="0" w:noVBand="1"/>
      </w:tblPr>
      <w:tblGrid>
        <w:gridCol w:w="643"/>
        <w:gridCol w:w="1237"/>
        <w:gridCol w:w="6430"/>
      </w:tblGrid>
      <w:tr w:rsidR="00D10389" w:rsidRPr="00E72880" w14:paraId="41477B0C" w14:textId="77777777" w:rsidTr="00D10389">
        <w:tc>
          <w:tcPr>
            <w:tcW w:w="645" w:type="dxa"/>
          </w:tcPr>
          <w:p w14:paraId="4E1BFFC3" w14:textId="77777777" w:rsidR="00D10389" w:rsidRPr="00E72880" w:rsidRDefault="00D10389" w:rsidP="00BE6AFB">
            <w:pPr>
              <w:spacing w:line="276" w:lineRule="auto"/>
              <w:ind w:left="-473" w:firstLine="473"/>
              <w:rPr>
                <w:rFonts w:cs="Arial"/>
                <w:sz w:val="18"/>
                <w:lang w:val="en-US"/>
              </w:rPr>
            </w:pPr>
            <w:r w:rsidRPr="00E72880">
              <w:rPr>
                <w:rFonts w:cs="Arial"/>
                <w:sz w:val="18"/>
                <w:lang w:val="en-US"/>
              </w:rPr>
              <w:t>Icon</w:t>
            </w:r>
          </w:p>
        </w:tc>
        <w:tc>
          <w:tcPr>
            <w:tcW w:w="1139" w:type="dxa"/>
          </w:tcPr>
          <w:p w14:paraId="232FC87D" w14:textId="77777777" w:rsidR="00D10389" w:rsidRPr="00E72880" w:rsidRDefault="00D10389" w:rsidP="00BE6AFB">
            <w:pPr>
              <w:spacing w:line="276" w:lineRule="auto"/>
              <w:rPr>
                <w:rFonts w:cs="Arial"/>
                <w:sz w:val="18"/>
                <w:lang w:val="en-US"/>
              </w:rPr>
            </w:pPr>
            <w:r w:rsidRPr="00E72880">
              <w:rPr>
                <w:rFonts w:cs="Arial"/>
                <w:sz w:val="18"/>
                <w:lang w:val="en-US"/>
              </w:rPr>
              <w:t>Module</w:t>
            </w:r>
          </w:p>
        </w:tc>
        <w:tc>
          <w:tcPr>
            <w:tcW w:w="6526" w:type="dxa"/>
          </w:tcPr>
          <w:p w14:paraId="7B2B256B" w14:textId="77777777" w:rsidR="00D10389" w:rsidRPr="00E72880" w:rsidRDefault="00D10389" w:rsidP="00BE6AFB">
            <w:pPr>
              <w:spacing w:line="276" w:lineRule="auto"/>
              <w:rPr>
                <w:rFonts w:cs="Arial"/>
                <w:sz w:val="18"/>
                <w:lang w:val="en-US"/>
              </w:rPr>
            </w:pPr>
            <w:r w:rsidRPr="00E72880">
              <w:rPr>
                <w:rFonts w:cs="Arial"/>
                <w:sz w:val="18"/>
                <w:lang w:val="en-US"/>
              </w:rPr>
              <w:t>Description</w:t>
            </w:r>
          </w:p>
        </w:tc>
      </w:tr>
      <w:tr w:rsidR="00D10389" w:rsidRPr="00E72880" w14:paraId="17DD4CC0" w14:textId="77777777" w:rsidTr="00D10389">
        <w:tc>
          <w:tcPr>
            <w:tcW w:w="645" w:type="dxa"/>
          </w:tcPr>
          <w:p w14:paraId="6E485AE4" w14:textId="77777777" w:rsidR="00D10389" w:rsidRPr="00E72880" w:rsidRDefault="00D10389" w:rsidP="00BE6AFB">
            <w:pPr>
              <w:spacing w:line="276" w:lineRule="auto"/>
              <w:ind w:left="-473" w:firstLine="473"/>
              <w:jc w:val="center"/>
              <w:rPr>
                <w:rFonts w:cs="Arial"/>
                <w:sz w:val="18"/>
              </w:rPr>
            </w:pPr>
            <w:r w:rsidRPr="00E72880">
              <w:rPr>
                <w:rFonts w:cs="Arial"/>
                <w:noProof/>
                <w:sz w:val="18"/>
              </w:rPr>
              <w:drawing>
                <wp:inline distT="0" distB="0" distL="0" distR="0" wp14:anchorId="472A2F1E" wp14:editId="385E6598">
                  <wp:extent cx="182880" cy="1940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880" cy="194077"/>
                          </a:xfrm>
                          <a:prstGeom prst="rect">
                            <a:avLst/>
                          </a:prstGeom>
                        </pic:spPr>
                      </pic:pic>
                    </a:graphicData>
                  </a:graphic>
                </wp:inline>
              </w:drawing>
            </w:r>
          </w:p>
        </w:tc>
        <w:tc>
          <w:tcPr>
            <w:tcW w:w="1139" w:type="dxa"/>
          </w:tcPr>
          <w:p w14:paraId="68D3CD5E" w14:textId="507267BC" w:rsidR="00D10389" w:rsidRPr="00E72880" w:rsidRDefault="00D10389" w:rsidP="00BE6AFB">
            <w:pPr>
              <w:spacing w:line="276" w:lineRule="auto"/>
              <w:rPr>
                <w:rFonts w:cs="Arial"/>
                <w:sz w:val="18"/>
              </w:rPr>
            </w:pPr>
            <w:r w:rsidRPr="00E72880">
              <w:rPr>
                <w:rFonts w:cs="Arial"/>
                <w:sz w:val="18"/>
              </w:rPr>
              <w:t>Planning</w:t>
            </w:r>
            <w:r w:rsidR="00326692" w:rsidRPr="00E72880">
              <w:rPr>
                <w:rFonts w:cs="Arial"/>
                <w:sz w:val="18"/>
              </w:rPr>
              <w:t>*</w:t>
            </w:r>
          </w:p>
        </w:tc>
        <w:tc>
          <w:tcPr>
            <w:tcW w:w="6526" w:type="dxa"/>
          </w:tcPr>
          <w:p w14:paraId="207A88C2" w14:textId="3F7D87D2" w:rsidR="007200FA" w:rsidRPr="00E72880" w:rsidRDefault="00D10389" w:rsidP="00BE6AFB">
            <w:pPr>
              <w:spacing w:line="276" w:lineRule="auto"/>
              <w:rPr>
                <w:rFonts w:cs="Arial"/>
                <w:sz w:val="18"/>
              </w:rPr>
            </w:pPr>
            <w:r w:rsidRPr="00E72880">
              <w:rPr>
                <w:rFonts w:cs="Arial"/>
                <w:sz w:val="18"/>
              </w:rPr>
              <w:t>Allow users to perform all planning related tasks. It is responsible for creating instances of Activity Types, Creating Schedules, Initiating Simulations, constrain checking and more.</w:t>
            </w:r>
          </w:p>
        </w:tc>
      </w:tr>
      <w:tr w:rsidR="00D10389" w:rsidRPr="00E72880" w14:paraId="561DC3A2" w14:textId="77777777" w:rsidTr="00D10389">
        <w:tc>
          <w:tcPr>
            <w:tcW w:w="645" w:type="dxa"/>
          </w:tcPr>
          <w:p w14:paraId="1FD62629" w14:textId="77777777" w:rsidR="00D10389" w:rsidRPr="00E72880" w:rsidRDefault="00D10389" w:rsidP="00BE6AFB">
            <w:pPr>
              <w:spacing w:line="276" w:lineRule="auto"/>
              <w:ind w:left="-473" w:firstLine="473"/>
              <w:jc w:val="center"/>
              <w:rPr>
                <w:rFonts w:cs="Arial"/>
                <w:sz w:val="18"/>
              </w:rPr>
            </w:pPr>
            <w:r w:rsidRPr="00E72880">
              <w:rPr>
                <w:rFonts w:cs="Arial"/>
                <w:noProof/>
                <w:sz w:val="18"/>
              </w:rPr>
              <w:drawing>
                <wp:inline distT="0" distB="0" distL="0" distR="0" wp14:anchorId="186C4DF1" wp14:editId="0DF6C23D">
                  <wp:extent cx="128016" cy="1312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016" cy="131216"/>
                          </a:xfrm>
                          <a:prstGeom prst="rect">
                            <a:avLst/>
                          </a:prstGeom>
                        </pic:spPr>
                      </pic:pic>
                    </a:graphicData>
                  </a:graphic>
                </wp:inline>
              </w:drawing>
            </w:r>
          </w:p>
        </w:tc>
        <w:tc>
          <w:tcPr>
            <w:tcW w:w="1139" w:type="dxa"/>
          </w:tcPr>
          <w:p w14:paraId="7582C683" w14:textId="752F0003" w:rsidR="00D10389" w:rsidRPr="00E72880" w:rsidRDefault="00D10389" w:rsidP="00BE6AFB">
            <w:pPr>
              <w:spacing w:line="276" w:lineRule="auto"/>
              <w:rPr>
                <w:rFonts w:cs="Arial"/>
                <w:sz w:val="18"/>
              </w:rPr>
            </w:pPr>
            <w:r w:rsidRPr="00E72880">
              <w:rPr>
                <w:rFonts w:cs="Arial"/>
                <w:sz w:val="18"/>
              </w:rPr>
              <w:t>Sequencing</w:t>
            </w:r>
            <w:r w:rsidR="00326692" w:rsidRPr="00E72880">
              <w:rPr>
                <w:rFonts w:cs="Arial"/>
                <w:sz w:val="18"/>
              </w:rPr>
              <w:t>*</w:t>
            </w:r>
          </w:p>
        </w:tc>
        <w:tc>
          <w:tcPr>
            <w:tcW w:w="6526" w:type="dxa"/>
          </w:tcPr>
          <w:p w14:paraId="350684B4" w14:textId="77777777" w:rsidR="00D10389" w:rsidRPr="00E72880" w:rsidRDefault="00D10389" w:rsidP="00BE6AFB">
            <w:pPr>
              <w:spacing w:line="276" w:lineRule="auto"/>
              <w:rPr>
                <w:rFonts w:cs="Arial"/>
                <w:sz w:val="18"/>
              </w:rPr>
            </w:pPr>
            <w:r w:rsidRPr="00E72880">
              <w:rPr>
                <w:rFonts w:cs="Arial"/>
                <w:sz w:val="18"/>
              </w:rPr>
              <w:t>Collaboration syntax editor to create sequences.</w:t>
            </w:r>
          </w:p>
        </w:tc>
      </w:tr>
      <w:tr w:rsidR="00D10389" w:rsidRPr="00E72880" w14:paraId="38845128" w14:textId="77777777" w:rsidTr="00D10389">
        <w:tc>
          <w:tcPr>
            <w:tcW w:w="645" w:type="dxa"/>
          </w:tcPr>
          <w:p w14:paraId="4EE6FA50" w14:textId="77777777" w:rsidR="00D10389" w:rsidRPr="00E72880" w:rsidRDefault="00D10389" w:rsidP="00BE6AFB">
            <w:pPr>
              <w:spacing w:line="276" w:lineRule="auto"/>
              <w:ind w:left="-473" w:firstLine="473"/>
              <w:jc w:val="center"/>
              <w:rPr>
                <w:rFonts w:cs="Arial"/>
                <w:color w:val="24292E"/>
                <w:sz w:val="18"/>
                <w:shd w:val="clear" w:color="auto" w:fill="FFFFFF"/>
              </w:rPr>
            </w:pPr>
            <w:r w:rsidRPr="00E72880">
              <w:rPr>
                <w:rFonts w:cs="Arial"/>
                <w:noProof/>
                <w:color w:val="24292E"/>
                <w:sz w:val="18"/>
                <w:shd w:val="clear" w:color="auto" w:fill="FFFFFF"/>
              </w:rPr>
              <w:drawing>
                <wp:inline distT="0" distB="0" distL="0" distR="0" wp14:anchorId="4E864DAA" wp14:editId="115E52BE">
                  <wp:extent cx="146304" cy="153109"/>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6304" cy="153109"/>
                          </a:xfrm>
                          <a:prstGeom prst="rect">
                            <a:avLst/>
                          </a:prstGeom>
                        </pic:spPr>
                      </pic:pic>
                    </a:graphicData>
                  </a:graphic>
                </wp:inline>
              </w:drawing>
            </w:r>
          </w:p>
        </w:tc>
        <w:tc>
          <w:tcPr>
            <w:tcW w:w="1139" w:type="dxa"/>
          </w:tcPr>
          <w:p w14:paraId="0E1DAE73" w14:textId="448C5AAE" w:rsidR="00D10389" w:rsidRPr="00E72880" w:rsidRDefault="00D15C73" w:rsidP="00BE6AFB">
            <w:pPr>
              <w:spacing w:line="276" w:lineRule="auto"/>
              <w:rPr>
                <w:rFonts w:cs="Arial"/>
                <w:sz w:val="18"/>
                <w:lang w:val="en-US"/>
              </w:rPr>
            </w:pPr>
            <w:r w:rsidRPr="00E72880">
              <w:rPr>
                <w:rFonts w:cs="Arial"/>
                <w:color w:val="24292E"/>
                <w:sz w:val="18"/>
                <w:shd w:val="clear" w:color="auto" w:fill="FFFFFF"/>
              </w:rPr>
              <w:t>RAVEN</w:t>
            </w:r>
          </w:p>
        </w:tc>
        <w:tc>
          <w:tcPr>
            <w:tcW w:w="6526" w:type="dxa"/>
          </w:tcPr>
          <w:p w14:paraId="23BA2E06" w14:textId="77777777" w:rsidR="00D10389" w:rsidRPr="00E72880" w:rsidRDefault="00D10389" w:rsidP="00BE6AFB">
            <w:pPr>
              <w:spacing w:line="276" w:lineRule="auto"/>
              <w:rPr>
                <w:rFonts w:cs="Arial"/>
                <w:color w:val="24292E"/>
                <w:sz w:val="18"/>
                <w:shd w:val="clear" w:color="auto" w:fill="FFFFFF"/>
              </w:rPr>
            </w:pPr>
            <w:r w:rsidRPr="00E72880">
              <w:rPr>
                <w:rFonts w:cs="Arial"/>
                <w:color w:val="24292E"/>
                <w:sz w:val="18"/>
                <w:shd w:val="clear" w:color="auto" w:fill="FFFFFF"/>
              </w:rPr>
              <w:t>Allow users to view science planning, spacecraft activities, resource usage and predicted data, and/or any time-based data.</w:t>
            </w:r>
          </w:p>
        </w:tc>
      </w:tr>
    </w:tbl>
    <w:p w14:paraId="7C07B60A" w14:textId="262BD473" w:rsidR="00AE480E" w:rsidRPr="00E72880" w:rsidRDefault="00D10389" w:rsidP="00B51D6B">
      <w:pPr>
        <w:pStyle w:val="Caption"/>
        <w:keepNext/>
        <w:jc w:val="center"/>
        <w:rPr>
          <w:rFonts w:cs="Arial"/>
        </w:rPr>
      </w:pPr>
      <w:bookmarkStart w:id="50" w:name="_Toc10286149"/>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C433AF">
        <w:rPr>
          <w:rFonts w:cs="Arial"/>
          <w:b/>
          <w:noProof/>
        </w:rPr>
        <w:t>3</w:t>
      </w:r>
      <w:r w:rsidRPr="00E72880">
        <w:rPr>
          <w:rFonts w:cs="Arial"/>
          <w:b/>
        </w:rPr>
        <w:fldChar w:fldCharType="end"/>
      </w:r>
      <w:r w:rsidRPr="00E72880">
        <w:rPr>
          <w:rFonts w:cs="Arial"/>
        </w:rPr>
        <w:t>: NEST Modules</w:t>
      </w:r>
      <w:bookmarkEnd w:id="50"/>
    </w:p>
    <w:p w14:paraId="131C45C6" w14:textId="6CF1C2A3" w:rsidR="00D15C73" w:rsidRPr="00E72880" w:rsidRDefault="00326692" w:rsidP="00B51D6B">
      <w:pPr>
        <w:rPr>
          <w:rFonts w:cs="Arial"/>
          <w:lang w:val="en-US"/>
        </w:rPr>
      </w:pPr>
      <w:r w:rsidRPr="00B51D6B">
        <w:rPr>
          <w:rFonts w:cs="Arial"/>
          <w:i/>
          <w:sz w:val="16"/>
        </w:rPr>
        <w:t>* These capabilities are not</w:t>
      </w:r>
      <w:r w:rsidR="00A4762F">
        <w:rPr>
          <w:rFonts w:cs="Arial"/>
          <w:i/>
          <w:sz w:val="16"/>
        </w:rPr>
        <w:t xml:space="preserve"> mature</w:t>
      </w:r>
      <w:r w:rsidRPr="00B51D6B">
        <w:rPr>
          <w:rFonts w:cs="Arial"/>
          <w:i/>
          <w:sz w:val="16"/>
        </w:rPr>
        <w:t xml:space="preserve"> for operation</w:t>
      </w:r>
      <w:r w:rsidR="005B1AF3">
        <w:rPr>
          <w:rFonts w:cs="Arial"/>
          <w:i/>
          <w:sz w:val="16"/>
        </w:rPr>
        <w:t>al</w:t>
      </w:r>
      <w:r w:rsidRPr="00B51D6B">
        <w:rPr>
          <w:rFonts w:cs="Arial"/>
          <w:i/>
          <w:sz w:val="16"/>
        </w:rPr>
        <w:t xml:space="preserve"> use. They are still in </w:t>
      </w:r>
      <w:r w:rsidR="005B1AF3">
        <w:rPr>
          <w:rFonts w:cs="Arial"/>
          <w:i/>
          <w:sz w:val="16"/>
        </w:rPr>
        <w:t xml:space="preserve">the </w:t>
      </w:r>
      <w:r w:rsidRPr="00B51D6B">
        <w:rPr>
          <w:rFonts w:cs="Arial"/>
          <w:i/>
          <w:sz w:val="16"/>
        </w:rPr>
        <w:t>development stage.</w:t>
      </w:r>
    </w:p>
    <w:p w14:paraId="0E63EBE7" w14:textId="4A95DA98" w:rsidR="007813E3" w:rsidRPr="00E72880" w:rsidRDefault="003E0B2C" w:rsidP="00D44AC6">
      <w:pPr>
        <w:pStyle w:val="Heading5"/>
        <w:rPr>
          <w:rFonts w:cs="Arial"/>
          <w:lang w:val="en-US"/>
        </w:rPr>
      </w:pPr>
      <w:bookmarkStart w:id="51" w:name="_Toc11737218"/>
      <w:r w:rsidRPr="00E72880">
        <w:rPr>
          <w:rFonts w:cs="Arial"/>
        </w:rPr>
        <w:t>Source</w:t>
      </w:r>
      <w:r w:rsidRPr="00E72880">
        <w:rPr>
          <w:rFonts w:cs="Arial"/>
          <w:lang w:val="en-US"/>
        </w:rPr>
        <w:t xml:space="preserve"> Explorer</w:t>
      </w:r>
      <w:bookmarkEnd w:id="51"/>
    </w:p>
    <w:p w14:paraId="2969D379" w14:textId="349C107A" w:rsidR="00326692" w:rsidRPr="00E72880" w:rsidRDefault="00326692" w:rsidP="00326692">
      <w:pPr>
        <w:rPr>
          <w:rFonts w:cs="Arial"/>
          <w:shd w:val="clear" w:color="auto" w:fill="FFFFFF"/>
          <w:lang w:val="en-US"/>
        </w:rPr>
      </w:pPr>
      <w:r w:rsidRPr="00E72880">
        <w:rPr>
          <w:rFonts w:cs="Arial"/>
          <w:shd w:val="clear" w:color="auto" w:fill="FFFFFF"/>
          <w:lang w:val="en-US"/>
        </w:rPr>
        <w:t xml:space="preserve">The Left Panel of the application contains the Source Explorer, shown at </w:t>
      </w:r>
      <w:r w:rsidRPr="00E72880">
        <w:rPr>
          <w:rFonts w:cs="Arial"/>
          <w:b/>
          <w:shd w:val="clear" w:color="auto" w:fill="FFFFFF"/>
          <w:lang w:val="en-US"/>
        </w:rPr>
        <w:t xml:space="preserve">Figure </w:t>
      </w:r>
      <w:r w:rsidR="001578F7" w:rsidRPr="00E72880">
        <w:rPr>
          <w:rFonts w:cs="Arial"/>
          <w:b/>
          <w:shd w:val="clear" w:color="auto" w:fill="FFFFFF"/>
          <w:lang w:val="en-US"/>
        </w:rPr>
        <w:t>3</w:t>
      </w:r>
      <w:r w:rsidRPr="00E72880">
        <w:rPr>
          <w:rFonts w:cs="Arial"/>
          <w:shd w:val="clear" w:color="auto" w:fill="FFFFFF"/>
          <w:lang w:val="en-US"/>
        </w:rPr>
        <w:t>. The Source Explorer allows navigation between data sources and selects the sources desired to be visualized in the </w:t>
      </w:r>
      <w:r w:rsidRPr="00E72880">
        <w:rPr>
          <w:rFonts w:cs="Arial"/>
          <w:i/>
          <w:iCs/>
          <w:shd w:val="clear" w:color="auto" w:fill="FFFFFF"/>
          <w:lang w:val="en-US"/>
        </w:rPr>
        <w:t>Bands Panels</w:t>
      </w:r>
      <w:r w:rsidRPr="00E72880">
        <w:rPr>
          <w:rFonts w:cs="Arial"/>
          <w:shd w:val="clear" w:color="auto" w:fill="FFFFFF"/>
          <w:lang w:val="en-US"/>
        </w:rPr>
        <w:t xml:space="preserve">. In addition, the Source Explorer contains pins, which will be explained in detail in the </w:t>
      </w:r>
      <w:r w:rsidR="00A4762F">
        <w:rPr>
          <w:rFonts w:cs="Arial"/>
          <w:shd w:val="clear" w:color="auto" w:fill="FFFFFF"/>
          <w:lang w:val="en-US"/>
        </w:rPr>
        <w:t>P</w:t>
      </w:r>
      <w:r w:rsidRPr="00E72880">
        <w:rPr>
          <w:rFonts w:cs="Arial"/>
          <w:shd w:val="clear" w:color="auto" w:fill="FFFFFF"/>
          <w:lang w:val="en-US"/>
        </w:rPr>
        <w:t xml:space="preserve">ins </w:t>
      </w:r>
      <w:r w:rsidR="00A4762F">
        <w:rPr>
          <w:rFonts w:cs="Arial"/>
          <w:shd w:val="clear" w:color="auto" w:fill="FFFFFF"/>
          <w:lang w:val="en-US"/>
        </w:rPr>
        <w:t>S</w:t>
      </w:r>
      <w:r w:rsidRPr="00E72880">
        <w:rPr>
          <w:rFonts w:cs="Arial"/>
          <w:shd w:val="clear" w:color="auto" w:fill="FFFFFF"/>
          <w:lang w:val="en-US"/>
        </w:rPr>
        <w:t xml:space="preserve">ection. </w:t>
      </w:r>
    </w:p>
    <w:p w14:paraId="1CEEEABE" w14:textId="77777777" w:rsidR="00326692" w:rsidRPr="00E72880" w:rsidRDefault="00326692" w:rsidP="00326692">
      <w:pPr>
        <w:pStyle w:val="BodyText"/>
        <w:keepNext/>
        <w:spacing w:line="276" w:lineRule="auto"/>
        <w:jc w:val="center"/>
        <w:rPr>
          <w:rFonts w:cs="Arial"/>
        </w:rPr>
      </w:pPr>
      <w:r w:rsidRPr="00E72880">
        <w:rPr>
          <w:rFonts w:cs="Arial"/>
          <w:noProof/>
        </w:rPr>
        <w:drawing>
          <wp:inline distT="0" distB="0" distL="0" distR="0" wp14:anchorId="4944B005" wp14:editId="59F47066">
            <wp:extent cx="3108960" cy="2304814"/>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3240" cy="2367295"/>
                    </a:xfrm>
                    <a:prstGeom prst="rect">
                      <a:avLst/>
                    </a:prstGeom>
                  </pic:spPr>
                </pic:pic>
              </a:graphicData>
            </a:graphic>
          </wp:inline>
        </w:drawing>
      </w:r>
    </w:p>
    <w:p w14:paraId="2B6C80A6" w14:textId="5321CC1D" w:rsidR="00A808C3" w:rsidRPr="00E72880" w:rsidRDefault="00326692" w:rsidP="00B51D6B">
      <w:pPr>
        <w:pStyle w:val="Caption"/>
        <w:spacing w:line="276" w:lineRule="auto"/>
        <w:ind w:left="720" w:right="720"/>
        <w:jc w:val="center"/>
        <w:rPr>
          <w:rFonts w:cs="Arial"/>
          <w:shd w:val="clear" w:color="auto" w:fill="FFFFFF"/>
          <w:lang w:val="en-US"/>
        </w:rPr>
      </w:pPr>
      <w:r w:rsidRPr="00E72880">
        <w:rPr>
          <w:rFonts w:cs="Arial"/>
          <w:b/>
          <w:i/>
        </w:rPr>
        <w:t xml:space="preserve">Figure </w:t>
      </w:r>
      <w:r w:rsidR="001578F7" w:rsidRPr="00E72880">
        <w:rPr>
          <w:rFonts w:cs="Arial"/>
          <w:b/>
          <w:i/>
        </w:rPr>
        <w:t>3</w:t>
      </w:r>
      <w:r w:rsidRPr="00E72880">
        <w:rPr>
          <w:rFonts w:cs="Arial"/>
          <w:i/>
        </w:rPr>
        <w:t>. The Source Explorer Panel consists of two main things: a tree that represents the available sources and the pins added by the user. The Home tab is the original sources tree, when the user adds a new pin, it will represent a sub-tree out of the Home tab.</w:t>
      </w:r>
    </w:p>
    <w:p w14:paraId="097606A6" w14:textId="1E2D3D10" w:rsidR="003E0B2C" w:rsidRPr="00E72880" w:rsidRDefault="00857783" w:rsidP="00771579">
      <w:pPr>
        <w:pStyle w:val="Heading6"/>
        <w:rPr>
          <w:rFonts w:cs="Arial"/>
          <w:lang w:val="en-US"/>
        </w:rPr>
      </w:pPr>
      <w:bookmarkStart w:id="52" w:name="_Toc11737219"/>
      <w:r w:rsidRPr="00E72880">
        <w:rPr>
          <w:rFonts w:cs="Arial"/>
          <w:lang w:val="en-US"/>
        </w:rPr>
        <w:lastRenderedPageBreak/>
        <w:t xml:space="preserve">Source Explorer </w:t>
      </w:r>
      <w:r w:rsidR="003E0B2C" w:rsidRPr="00E72880">
        <w:rPr>
          <w:rFonts w:cs="Arial"/>
          <w:lang w:val="en-US"/>
        </w:rPr>
        <w:t>Iconography</w:t>
      </w:r>
      <w:bookmarkEnd w:id="52"/>
      <w:r w:rsidR="003E0B2C" w:rsidRPr="00E72880">
        <w:rPr>
          <w:rFonts w:cs="Arial"/>
          <w:lang w:val="en-US"/>
        </w:rPr>
        <w:t xml:space="preserve"> </w:t>
      </w:r>
    </w:p>
    <w:p w14:paraId="633CDF67" w14:textId="76E31DA7" w:rsidR="00D10389" w:rsidRPr="00E72880" w:rsidRDefault="003E0B2C" w:rsidP="00D10389">
      <w:pPr>
        <w:rPr>
          <w:rFonts w:cs="Arial"/>
          <w:lang w:val="en-US"/>
        </w:rPr>
      </w:pPr>
      <w:r w:rsidRPr="00E72880">
        <w:rPr>
          <w:rFonts w:cs="Arial"/>
          <w:shd w:val="clear" w:color="auto" w:fill="FFFFFF"/>
          <w:lang w:val="en-US"/>
        </w:rPr>
        <w:t>There are different icons that represent every node in the Source Explorer tree. These can be expanded, collapsed and/or pinned. Others are graphable sources, which can result in a band that visualizes data.</w:t>
      </w:r>
    </w:p>
    <w:tbl>
      <w:tblPr>
        <w:tblStyle w:val="TableGridLight"/>
        <w:tblW w:w="0" w:type="auto"/>
        <w:jc w:val="center"/>
        <w:tblLook w:val="04A0" w:firstRow="1" w:lastRow="0" w:firstColumn="1" w:lastColumn="0" w:noHBand="0" w:noVBand="1"/>
      </w:tblPr>
      <w:tblGrid>
        <w:gridCol w:w="626"/>
        <w:gridCol w:w="1771"/>
        <w:gridCol w:w="6030"/>
      </w:tblGrid>
      <w:tr w:rsidR="00243872" w:rsidRPr="00E72880" w14:paraId="44B91F51" w14:textId="77777777" w:rsidTr="00243872">
        <w:trPr>
          <w:jc w:val="center"/>
        </w:trPr>
        <w:tc>
          <w:tcPr>
            <w:tcW w:w="587" w:type="dxa"/>
          </w:tcPr>
          <w:p w14:paraId="370917E9" w14:textId="2379B4A4" w:rsidR="003E0B2C" w:rsidRPr="00E72880" w:rsidRDefault="003E0B2C" w:rsidP="00672D76">
            <w:pPr>
              <w:spacing w:line="276" w:lineRule="auto"/>
              <w:rPr>
                <w:rFonts w:cs="Arial"/>
                <w:sz w:val="18"/>
              </w:rPr>
            </w:pPr>
            <w:r w:rsidRPr="00E72880">
              <w:rPr>
                <w:rFonts w:cs="Arial"/>
                <w:sz w:val="18"/>
              </w:rPr>
              <w:t>Icon</w:t>
            </w:r>
          </w:p>
        </w:tc>
        <w:tc>
          <w:tcPr>
            <w:tcW w:w="1771" w:type="dxa"/>
          </w:tcPr>
          <w:p w14:paraId="72E711C5" w14:textId="10DCA026" w:rsidR="003E0B2C" w:rsidRPr="00E72880" w:rsidRDefault="003E0B2C" w:rsidP="00672D76">
            <w:pPr>
              <w:spacing w:line="276" w:lineRule="auto"/>
              <w:rPr>
                <w:rFonts w:cs="Arial"/>
                <w:sz w:val="18"/>
              </w:rPr>
            </w:pPr>
            <w:r w:rsidRPr="00E72880">
              <w:rPr>
                <w:rFonts w:cs="Arial"/>
                <w:sz w:val="18"/>
              </w:rPr>
              <w:t>Name</w:t>
            </w:r>
          </w:p>
        </w:tc>
        <w:tc>
          <w:tcPr>
            <w:tcW w:w="6030" w:type="dxa"/>
          </w:tcPr>
          <w:p w14:paraId="25A1A163" w14:textId="5B93BA71" w:rsidR="003E0B2C" w:rsidRPr="00E72880" w:rsidRDefault="003E0B2C" w:rsidP="00672D76">
            <w:pPr>
              <w:spacing w:line="276" w:lineRule="auto"/>
              <w:rPr>
                <w:rFonts w:cs="Arial"/>
                <w:sz w:val="18"/>
              </w:rPr>
            </w:pPr>
            <w:r w:rsidRPr="00E72880">
              <w:rPr>
                <w:rFonts w:cs="Arial"/>
                <w:sz w:val="18"/>
              </w:rPr>
              <w:t>Description</w:t>
            </w:r>
          </w:p>
        </w:tc>
      </w:tr>
      <w:tr w:rsidR="00243872" w:rsidRPr="00E72880" w14:paraId="64315675" w14:textId="77777777" w:rsidTr="00243872">
        <w:trPr>
          <w:jc w:val="center"/>
        </w:trPr>
        <w:tc>
          <w:tcPr>
            <w:tcW w:w="587" w:type="dxa"/>
          </w:tcPr>
          <w:p w14:paraId="0CF343CA" w14:textId="3FA19C6C" w:rsidR="003E0B2C" w:rsidRPr="00E72880" w:rsidRDefault="005A743F" w:rsidP="00672D76">
            <w:pPr>
              <w:spacing w:line="276" w:lineRule="auto"/>
              <w:jc w:val="center"/>
              <w:rPr>
                <w:rFonts w:cs="Arial"/>
                <w:sz w:val="18"/>
              </w:rPr>
            </w:pPr>
            <w:r w:rsidRPr="00E72880">
              <w:rPr>
                <w:rFonts w:cs="Arial"/>
                <w:noProof/>
                <w:sz w:val="18"/>
              </w:rPr>
              <w:drawing>
                <wp:inline distT="0" distB="0" distL="0" distR="0" wp14:anchorId="35FAA27E" wp14:editId="01BD70A3">
                  <wp:extent cx="126913" cy="12930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6723" cy="149493"/>
                          </a:xfrm>
                          <a:prstGeom prst="rect">
                            <a:avLst/>
                          </a:prstGeom>
                        </pic:spPr>
                      </pic:pic>
                    </a:graphicData>
                  </a:graphic>
                </wp:inline>
              </w:drawing>
            </w:r>
          </w:p>
        </w:tc>
        <w:tc>
          <w:tcPr>
            <w:tcW w:w="1771" w:type="dxa"/>
          </w:tcPr>
          <w:p w14:paraId="6B7C5C4B" w14:textId="26AE60D3" w:rsidR="003E0B2C" w:rsidRPr="00E72880" w:rsidRDefault="003E0B2C" w:rsidP="00672D76">
            <w:pPr>
              <w:spacing w:line="276" w:lineRule="auto"/>
              <w:rPr>
                <w:rFonts w:cs="Arial"/>
                <w:sz w:val="18"/>
              </w:rPr>
            </w:pPr>
            <w:r w:rsidRPr="00E72880">
              <w:rPr>
                <w:rFonts w:cs="Arial"/>
                <w:sz w:val="18"/>
              </w:rPr>
              <w:t>Database</w:t>
            </w:r>
          </w:p>
        </w:tc>
        <w:tc>
          <w:tcPr>
            <w:tcW w:w="6030" w:type="dxa"/>
          </w:tcPr>
          <w:p w14:paraId="1CEDA721" w14:textId="2ECF4A71" w:rsidR="003E0B2C" w:rsidRPr="00E72880" w:rsidRDefault="003E0B2C" w:rsidP="00672D76">
            <w:pPr>
              <w:spacing w:line="276" w:lineRule="auto"/>
              <w:rPr>
                <w:rFonts w:cs="Arial"/>
                <w:sz w:val="18"/>
              </w:rPr>
            </w:pPr>
            <w:r w:rsidRPr="00E72880">
              <w:rPr>
                <w:rFonts w:cs="Arial"/>
                <w:sz w:val="18"/>
              </w:rPr>
              <w:t>A data collection defined in the MPSServer configuration file.</w:t>
            </w:r>
          </w:p>
        </w:tc>
      </w:tr>
      <w:tr w:rsidR="00243872" w:rsidRPr="00E72880" w14:paraId="489A2E5F" w14:textId="77777777" w:rsidTr="00243872">
        <w:trPr>
          <w:jc w:val="center"/>
        </w:trPr>
        <w:tc>
          <w:tcPr>
            <w:tcW w:w="587" w:type="dxa"/>
          </w:tcPr>
          <w:p w14:paraId="53CEAC8E" w14:textId="1638AA91"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16F444D6" wp14:editId="61C97F7B">
                  <wp:extent cx="150281" cy="128016"/>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281" cy="128016"/>
                          </a:xfrm>
                          <a:prstGeom prst="rect">
                            <a:avLst/>
                          </a:prstGeom>
                        </pic:spPr>
                      </pic:pic>
                    </a:graphicData>
                  </a:graphic>
                </wp:inline>
              </w:drawing>
            </w:r>
          </w:p>
        </w:tc>
        <w:tc>
          <w:tcPr>
            <w:tcW w:w="1771" w:type="dxa"/>
          </w:tcPr>
          <w:p w14:paraId="3ABEAC90" w14:textId="5E8BB3A7" w:rsidR="003E0B2C" w:rsidRPr="00E72880" w:rsidRDefault="003E0B2C" w:rsidP="00672D76">
            <w:pPr>
              <w:spacing w:line="276" w:lineRule="auto"/>
              <w:rPr>
                <w:rFonts w:cs="Arial"/>
                <w:sz w:val="18"/>
              </w:rPr>
            </w:pPr>
            <w:r w:rsidRPr="00E72880">
              <w:rPr>
                <w:rFonts w:cs="Arial"/>
                <w:sz w:val="18"/>
              </w:rPr>
              <w:t>Folder</w:t>
            </w:r>
          </w:p>
        </w:tc>
        <w:tc>
          <w:tcPr>
            <w:tcW w:w="6030" w:type="dxa"/>
          </w:tcPr>
          <w:p w14:paraId="3FEED625" w14:textId="229B5BA2" w:rsidR="003E0B2C" w:rsidRPr="00E72880" w:rsidRDefault="003E0B2C" w:rsidP="00672D76">
            <w:pPr>
              <w:spacing w:line="276" w:lineRule="auto"/>
              <w:rPr>
                <w:rFonts w:cs="Arial"/>
                <w:sz w:val="18"/>
              </w:rPr>
            </w:pPr>
            <w:r w:rsidRPr="00E72880">
              <w:rPr>
                <w:rFonts w:cs="Arial"/>
                <w:sz w:val="18"/>
              </w:rPr>
              <w:t>These items store and organize uploaded files within a database.</w:t>
            </w:r>
          </w:p>
        </w:tc>
      </w:tr>
      <w:tr w:rsidR="00243872" w:rsidRPr="00E72880" w14:paraId="5E42AE06" w14:textId="77777777" w:rsidTr="00243872">
        <w:trPr>
          <w:jc w:val="center"/>
        </w:trPr>
        <w:tc>
          <w:tcPr>
            <w:tcW w:w="587" w:type="dxa"/>
          </w:tcPr>
          <w:p w14:paraId="268C9DFE" w14:textId="30283B60"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127AAD37" wp14:editId="37C0D4B9">
                  <wp:extent cx="128016" cy="1699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8016" cy="169912"/>
                          </a:xfrm>
                          <a:prstGeom prst="rect">
                            <a:avLst/>
                          </a:prstGeom>
                        </pic:spPr>
                      </pic:pic>
                    </a:graphicData>
                  </a:graphic>
                </wp:inline>
              </w:drawing>
            </w:r>
          </w:p>
        </w:tc>
        <w:tc>
          <w:tcPr>
            <w:tcW w:w="1771" w:type="dxa"/>
          </w:tcPr>
          <w:p w14:paraId="7B95CDF2" w14:textId="168ACBEF" w:rsidR="003E0B2C" w:rsidRPr="00E72880" w:rsidRDefault="003E0B2C" w:rsidP="00672D76">
            <w:pPr>
              <w:spacing w:line="276" w:lineRule="auto"/>
              <w:rPr>
                <w:rFonts w:cs="Arial"/>
                <w:sz w:val="18"/>
              </w:rPr>
            </w:pPr>
            <w:r w:rsidRPr="00E72880">
              <w:rPr>
                <w:rFonts w:cs="Arial"/>
                <w:sz w:val="18"/>
              </w:rPr>
              <w:t>Files</w:t>
            </w:r>
          </w:p>
        </w:tc>
        <w:tc>
          <w:tcPr>
            <w:tcW w:w="6030" w:type="dxa"/>
          </w:tcPr>
          <w:p w14:paraId="3D0AB15A" w14:textId="3D17280C" w:rsidR="003E0B2C" w:rsidRPr="00E72880" w:rsidRDefault="003E0B2C" w:rsidP="00672D76">
            <w:pPr>
              <w:spacing w:line="276" w:lineRule="auto"/>
              <w:rPr>
                <w:rFonts w:cs="Arial"/>
                <w:sz w:val="18"/>
              </w:rPr>
            </w:pPr>
            <w:r w:rsidRPr="00E72880">
              <w:rPr>
                <w:rFonts w:cs="Arial"/>
                <w:sz w:val="18"/>
              </w:rPr>
              <w:t>These are the individual files that are uploaded into folders using MPSServer.</w:t>
            </w:r>
          </w:p>
        </w:tc>
      </w:tr>
      <w:tr w:rsidR="00243872" w:rsidRPr="00E72880" w14:paraId="121DB835" w14:textId="77777777" w:rsidTr="00243872">
        <w:trPr>
          <w:jc w:val="center"/>
        </w:trPr>
        <w:tc>
          <w:tcPr>
            <w:tcW w:w="587" w:type="dxa"/>
          </w:tcPr>
          <w:p w14:paraId="3F1AFE56" w14:textId="6B9505FA"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4F133B0F" wp14:editId="3F2BB0B7">
                  <wp:extent cx="128016" cy="164592"/>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016" cy="164592"/>
                          </a:xfrm>
                          <a:prstGeom prst="rect">
                            <a:avLst/>
                          </a:prstGeom>
                        </pic:spPr>
                      </pic:pic>
                    </a:graphicData>
                  </a:graphic>
                </wp:inline>
              </w:drawing>
            </w:r>
          </w:p>
        </w:tc>
        <w:tc>
          <w:tcPr>
            <w:tcW w:w="1771" w:type="dxa"/>
          </w:tcPr>
          <w:p w14:paraId="099C0123" w14:textId="554D47CC" w:rsidR="003E0B2C" w:rsidRPr="00E72880" w:rsidRDefault="003E0B2C" w:rsidP="00672D76">
            <w:pPr>
              <w:spacing w:line="276" w:lineRule="auto"/>
              <w:rPr>
                <w:rFonts w:cs="Arial"/>
                <w:sz w:val="18"/>
              </w:rPr>
            </w:pPr>
            <w:r w:rsidRPr="00E72880">
              <w:rPr>
                <w:rFonts w:cs="Arial"/>
                <w:sz w:val="18"/>
              </w:rPr>
              <w:t>Grouping</w:t>
            </w:r>
          </w:p>
        </w:tc>
        <w:tc>
          <w:tcPr>
            <w:tcW w:w="6030" w:type="dxa"/>
          </w:tcPr>
          <w:p w14:paraId="40E451AA" w14:textId="3C1639A9" w:rsidR="003E0B2C" w:rsidRPr="00E72880" w:rsidRDefault="003E0B2C" w:rsidP="00672D76">
            <w:pPr>
              <w:spacing w:line="276" w:lineRule="auto"/>
              <w:rPr>
                <w:rFonts w:cs="Arial"/>
                <w:sz w:val="18"/>
              </w:rPr>
            </w:pPr>
            <w:r w:rsidRPr="00E72880">
              <w:rPr>
                <w:rFonts w:cs="Arial"/>
                <w:sz w:val="18"/>
              </w:rPr>
              <w:t>Source defined organization of graphable objects within uploaded files.</w:t>
            </w:r>
          </w:p>
        </w:tc>
      </w:tr>
      <w:tr w:rsidR="00243872" w:rsidRPr="00E72880" w14:paraId="345DE148" w14:textId="77777777" w:rsidTr="00243872">
        <w:trPr>
          <w:jc w:val="center"/>
        </w:trPr>
        <w:tc>
          <w:tcPr>
            <w:tcW w:w="587" w:type="dxa"/>
          </w:tcPr>
          <w:p w14:paraId="19308DBE" w14:textId="1B515452"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1A1C8D8E" wp14:editId="5AA2B19C">
                  <wp:extent cx="128016" cy="9882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8016" cy="98820"/>
                          </a:xfrm>
                          <a:prstGeom prst="rect">
                            <a:avLst/>
                          </a:prstGeom>
                        </pic:spPr>
                      </pic:pic>
                    </a:graphicData>
                  </a:graphic>
                </wp:inline>
              </w:drawing>
            </w:r>
          </w:p>
        </w:tc>
        <w:tc>
          <w:tcPr>
            <w:tcW w:w="1771" w:type="dxa"/>
          </w:tcPr>
          <w:p w14:paraId="76BA663F" w14:textId="7BE9CE40" w:rsidR="003E0B2C" w:rsidRPr="00E72880" w:rsidRDefault="003E0B2C" w:rsidP="00672D76">
            <w:pPr>
              <w:spacing w:line="276" w:lineRule="auto"/>
              <w:rPr>
                <w:rFonts w:cs="Arial"/>
                <w:sz w:val="18"/>
              </w:rPr>
            </w:pPr>
            <w:r w:rsidRPr="00E72880">
              <w:rPr>
                <w:rFonts w:cs="Arial"/>
                <w:sz w:val="18"/>
              </w:rPr>
              <w:t>Graphable Source</w:t>
            </w:r>
          </w:p>
        </w:tc>
        <w:tc>
          <w:tcPr>
            <w:tcW w:w="6030" w:type="dxa"/>
          </w:tcPr>
          <w:p w14:paraId="67F16FE0" w14:textId="31B17DC6" w:rsidR="003E0B2C" w:rsidRPr="00E72880" w:rsidRDefault="003E0B2C" w:rsidP="00672D76">
            <w:pPr>
              <w:spacing w:line="276" w:lineRule="auto"/>
              <w:rPr>
                <w:rFonts w:cs="Arial"/>
                <w:sz w:val="18"/>
              </w:rPr>
            </w:pPr>
            <w:r w:rsidRPr="00E72880">
              <w:rPr>
                <w:rFonts w:cs="Arial"/>
                <w:sz w:val="18"/>
              </w:rPr>
              <w:t>Represents a source that can be rendered on the RAVEN timeline.</w:t>
            </w:r>
          </w:p>
        </w:tc>
      </w:tr>
      <w:tr w:rsidR="00243872" w:rsidRPr="00E72880" w14:paraId="40CE734A" w14:textId="77777777" w:rsidTr="00243872">
        <w:trPr>
          <w:jc w:val="center"/>
        </w:trPr>
        <w:tc>
          <w:tcPr>
            <w:tcW w:w="587" w:type="dxa"/>
          </w:tcPr>
          <w:p w14:paraId="10985922" w14:textId="57FF0663"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6DA4EFDD" wp14:editId="449A039E">
                  <wp:extent cx="128016" cy="12535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8016" cy="125350"/>
                          </a:xfrm>
                          <a:prstGeom prst="rect">
                            <a:avLst/>
                          </a:prstGeom>
                        </pic:spPr>
                      </pic:pic>
                    </a:graphicData>
                  </a:graphic>
                </wp:inline>
              </w:drawing>
            </w:r>
          </w:p>
        </w:tc>
        <w:tc>
          <w:tcPr>
            <w:tcW w:w="1771" w:type="dxa"/>
          </w:tcPr>
          <w:p w14:paraId="3FA015E3" w14:textId="512D2290" w:rsidR="003E0B2C" w:rsidRPr="00E72880" w:rsidRDefault="003E0B2C" w:rsidP="00672D76">
            <w:pPr>
              <w:spacing w:line="276" w:lineRule="auto"/>
              <w:rPr>
                <w:rFonts w:cs="Arial"/>
                <w:sz w:val="18"/>
              </w:rPr>
            </w:pPr>
            <w:r w:rsidRPr="00E72880">
              <w:rPr>
                <w:rFonts w:cs="Arial"/>
                <w:sz w:val="18"/>
              </w:rPr>
              <w:t>Custom Graphable Source</w:t>
            </w:r>
          </w:p>
        </w:tc>
        <w:tc>
          <w:tcPr>
            <w:tcW w:w="6030" w:type="dxa"/>
          </w:tcPr>
          <w:p w14:paraId="7B748991" w14:textId="64BC576F" w:rsidR="003E0B2C" w:rsidRPr="00E72880" w:rsidRDefault="003E0B2C" w:rsidP="00672D76">
            <w:pPr>
              <w:spacing w:line="276" w:lineRule="auto"/>
              <w:rPr>
                <w:rFonts w:cs="Arial"/>
                <w:sz w:val="18"/>
              </w:rPr>
            </w:pPr>
            <w:r w:rsidRPr="00E72880">
              <w:rPr>
                <w:rFonts w:cs="Arial"/>
                <w:sz w:val="18"/>
              </w:rPr>
              <w:t>Represents a graphable source in where the user can pass a filter when requesting for data.</w:t>
            </w:r>
          </w:p>
        </w:tc>
      </w:tr>
      <w:tr w:rsidR="00243872" w:rsidRPr="00E72880" w14:paraId="4CBD369A" w14:textId="77777777" w:rsidTr="00243872">
        <w:trPr>
          <w:jc w:val="center"/>
        </w:trPr>
        <w:tc>
          <w:tcPr>
            <w:tcW w:w="587" w:type="dxa"/>
          </w:tcPr>
          <w:p w14:paraId="4B29C236" w14:textId="182EAC08" w:rsidR="003E0B2C" w:rsidRPr="00E72880" w:rsidRDefault="00D15C73" w:rsidP="00D15C73">
            <w:pPr>
              <w:spacing w:line="276" w:lineRule="auto"/>
              <w:rPr>
                <w:rFonts w:cs="Arial"/>
                <w:sz w:val="18"/>
              </w:rPr>
            </w:pPr>
            <w:r w:rsidRPr="00E72880">
              <w:rPr>
                <w:rFonts w:cs="Arial"/>
                <w:noProof/>
                <w:sz w:val="18"/>
              </w:rPr>
              <w:drawing>
                <wp:inline distT="0" distB="0" distL="0" distR="0" wp14:anchorId="23D156D2" wp14:editId="7673EF8B">
                  <wp:extent cx="216535" cy="2436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952" cy="246321"/>
                          </a:xfrm>
                          <a:prstGeom prst="rect">
                            <a:avLst/>
                          </a:prstGeom>
                        </pic:spPr>
                      </pic:pic>
                    </a:graphicData>
                  </a:graphic>
                </wp:inline>
              </w:drawing>
            </w:r>
          </w:p>
        </w:tc>
        <w:tc>
          <w:tcPr>
            <w:tcW w:w="1771" w:type="dxa"/>
          </w:tcPr>
          <w:p w14:paraId="1C0C73C7" w14:textId="1913DC19" w:rsidR="003E0B2C" w:rsidRPr="00E72880" w:rsidRDefault="003E0B2C" w:rsidP="00672D76">
            <w:pPr>
              <w:spacing w:line="276" w:lineRule="auto"/>
              <w:rPr>
                <w:rFonts w:cs="Arial"/>
                <w:sz w:val="18"/>
              </w:rPr>
            </w:pPr>
            <w:r w:rsidRPr="00E72880">
              <w:rPr>
                <w:rFonts w:cs="Arial"/>
                <w:sz w:val="18"/>
              </w:rPr>
              <w:t>Unselected Source</w:t>
            </w:r>
          </w:p>
        </w:tc>
        <w:tc>
          <w:tcPr>
            <w:tcW w:w="6030" w:type="dxa"/>
          </w:tcPr>
          <w:p w14:paraId="24C24AD3" w14:textId="24658D56" w:rsidR="003E0B2C" w:rsidRPr="00E72880" w:rsidRDefault="003E0B2C" w:rsidP="00672D76">
            <w:pPr>
              <w:spacing w:line="276" w:lineRule="auto"/>
              <w:rPr>
                <w:rFonts w:cs="Arial"/>
                <w:sz w:val="18"/>
              </w:rPr>
            </w:pPr>
            <w:r w:rsidRPr="00E72880">
              <w:rPr>
                <w:rFonts w:cs="Arial"/>
                <w:sz w:val="18"/>
              </w:rPr>
              <w:t>When a graphable source contains this icon in the left side of its name, means that the source can be graphed.</w:t>
            </w:r>
          </w:p>
        </w:tc>
      </w:tr>
      <w:tr w:rsidR="00243872" w:rsidRPr="00E72880" w14:paraId="0C599718" w14:textId="77777777" w:rsidTr="00243872">
        <w:trPr>
          <w:jc w:val="center"/>
        </w:trPr>
        <w:tc>
          <w:tcPr>
            <w:tcW w:w="587" w:type="dxa"/>
          </w:tcPr>
          <w:p w14:paraId="5DF1BFB0" w14:textId="4D045CD4" w:rsidR="003E0B2C" w:rsidRPr="00E72880" w:rsidRDefault="00D15C73" w:rsidP="00D15C73">
            <w:pPr>
              <w:spacing w:before="0" w:after="0" w:line="240" w:lineRule="auto"/>
              <w:jc w:val="left"/>
              <w:rPr>
                <w:rFonts w:cs="Arial"/>
                <w:lang w:val="en-US"/>
              </w:rPr>
            </w:pPr>
            <w:r w:rsidRPr="00E72880">
              <w:rPr>
                <w:rFonts w:cs="Arial"/>
                <w:noProof/>
                <w:lang w:val="en-US"/>
              </w:rPr>
              <w:drawing>
                <wp:inline distT="0" distB="0" distL="0" distR="0" wp14:anchorId="567A5574" wp14:editId="0F3A6FC9">
                  <wp:extent cx="260350" cy="2417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941" cy="244160"/>
                          </a:xfrm>
                          <a:prstGeom prst="rect">
                            <a:avLst/>
                          </a:prstGeom>
                        </pic:spPr>
                      </pic:pic>
                    </a:graphicData>
                  </a:graphic>
                </wp:inline>
              </w:drawing>
            </w:r>
          </w:p>
        </w:tc>
        <w:tc>
          <w:tcPr>
            <w:tcW w:w="1771" w:type="dxa"/>
          </w:tcPr>
          <w:p w14:paraId="1E53A03A" w14:textId="0370CA77" w:rsidR="003E0B2C" w:rsidRPr="00E72880" w:rsidRDefault="003E0B2C" w:rsidP="00672D76">
            <w:pPr>
              <w:spacing w:line="276" w:lineRule="auto"/>
              <w:rPr>
                <w:rFonts w:cs="Arial"/>
                <w:sz w:val="18"/>
              </w:rPr>
            </w:pPr>
            <w:r w:rsidRPr="00E72880">
              <w:rPr>
                <w:rFonts w:cs="Arial"/>
                <w:sz w:val="18"/>
              </w:rPr>
              <w:t>Selected Source</w:t>
            </w:r>
          </w:p>
        </w:tc>
        <w:tc>
          <w:tcPr>
            <w:tcW w:w="6030" w:type="dxa"/>
          </w:tcPr>
          <w:p w14:paraId="09368A05" w14:textId="127CEDFA" w:rsidR="003E0B2C" w:rsidRPr="00E72880" w:rsidRDefault="003E0B2C" w:rsidP="00672D76">
            <w:pPr>
              <w:spacing w:line="276" w:lineRule="auto"/>
              <w:rPr>
                <w:rFonts w:cs="Arial"/>
                <w:sz w:val="18"/>
              </w:rPr>
            </w:pPr>
            <w:r w:rsidRPr="00E72880">
              <w:rPr>
                <w:rFonts w:cs="Arial"/>
                <w:sz w:val="18"/>
              </w:rPr>
              <w:t>When a graphable source contains this icon in the left side of its name, means that the source can be removed from the source explorer.</w:t>
            </w:r>
          </w:p>
        </w:tc>
      </w:tr>
      <w:tr w:rsidR="00243872" w:rsidRPr="00E72880" w14:paraId="367C8EC9" w14:textId="77777777" w:rsidTr="00243872">
        <w:trPr>
          <w:jc w:val="center"/>
        </w:trPr>
        <w:tc>
          <w:tcPr>
            <w:tcW w:w="587" w:type="dxa"/>
          </w:tcPr>
          <w:p w14:paraId="64062CD0" w14:textId="0A460CEE"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3C6AB956" wp14:editId="1C32A48E">
                  <wp:extent cx="128016" cy="98298"/>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8016" cy="98298"/>
                          </a:xfrm>
                          <a:prstGeom prst="rect">
                            <a:avLst/>
                          </a:prstGeom>
                        </pic:spPr>
                      </pic:pic>
                    </a:graphicData>
                  </a:graphic>
                </wp:inline>
              </w:drawing>
            </w:r>
          </w:p>
        </w:tc>
        <w:tc>
          <w:tcPr>
            <w:tcW w:w="1771" w:type="dxa"/>
          </w:tcPr>
          <w:p w14:paraId="5BF21123" w14:textId="38B2A5CE" w:rsidR="003E0B2C" w:rsidRPr="00E72880" w:rsidRDefault="003E0B2C" w:rsidP="00672D76">
            <w:pPr>
              <w:spacing w:line="276" w:lineRule="auto"/>
              <w:rPr>
                <w:rFonts w:cs="Arial"/>
                <w:sz w:val="18"/>
              </w:rPr>
            </w:pPr>
            <w:r w:rsidRPr="00E72880">
              <w:rPr>
                <w:rFonts w:cs="Arial"/>
                <w:sz w:val="18"/>
              </w:rPr>
              <w:t>Filter</w:t>
            </w:r>
          </w:p>
        </w:tc>
        <w:tc>
          <w:tcPr>
            <w:tcW w:w="6030" w:type="dxa"/>
          </w:tcPr>
          <w:p w14:paraId="708842EE" w14:textId="797FB49D" w:rsidR="003E0B2C" w:rsidRPr="00E72880" w:rsidRDefault="003E0B2C" w:rsidP="00672D76">
            <w:pPr>
              <w:spacing w:line="276" w:lineRule="auto"/>
              <w:rPr>
                <w:rFonts w:cs="Arial"/>
                <w:sz w:val="18"/>
              </w:rPr>
            </w:pPr>
            <w:r w:rsidRPr="00E72880">
              <w:rPr>
                <w:rFonts w:cs="Arial"/>
                <w:sz w:val="18"/>
              </w:rPr>
              <w:t>Represents a Sequence Tracker's Metadata Filter. When Sequence Events are selected and the user opens the Details Panel, the data point will have a Metadata Section with the selected filters.</w:t>
            </w:r>
          </w:p>
        </w:tc>
      </w:tr>
      <w:tr w:rsidR="00243872" w:rsidRPr="00E72880" w14:paraId="106DCBF2" w14:textId="77777777" w:rsidTr="00243872">
        <w:trPr>
          <w:jc w:val="center"/>
        </w:trPr>
        <w:tc>
          <w:tcPr>
            <w:tcW w:w="587" w:type="dxa"/>
          </w:tcPr>
          <w:p w14:paraId="637E8544" w14:textId="07580387" w:rsidR="00950AB3" w:rsidRPr="00E72880" w:rsidRDefault="00950AB3" w:rsidP="00672D76">
            <w:pPr>
              <w:spacing w:line="276" w:lineRule="auto"/>
              <w:jc w:val="center"/>
              <w:rPr>
                <w:rFonts w:cs="Arial"/>
                <w:sz w:val="18"/>
              </w:rPr>
            </w:pPr>
            <w:r w:rsidRPr="00E72880">
              <w:rPr>
                <w:rFonts w:cs="Arial"/>
                <w:noProof/>
                <w:sz w:val="18"/>
              </w:rPr>
              <w:drawing>
                <wp:inline distT="0" distB="0" distL="0" distR="0" wp14:anchorId="568BF3E9" wp14:editId="79F4E0C0">
                  <wp:extent cx="128016" cy="1320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8016" cy="132016"/>
                          </a:xfrm>
                          <a:prstGeom prst="rect">
                            <a:avLst/>
                          </a:prstGeom>
                        </pic:spPr>
                      </pic:pic>
                    </a:graphicData>
                  </a:graphic>
                </wp:inline>
              </w:drawing>
            </w:r>
          </w:p>
          <w:p w14:paraId="603EE11B" w14:textId="5AFE3284" w:rsidR="003E0B2C" w:rsidRPr="00E72880" w:rsidRDefault="003E0B2C" w:rsidP="00672D76">
            <w:pPr>
              <w:spacing w:line="276" w:lineRule="auto"/>
              <w:jc w:val="center"/>
              <w:rPr>
                <w:rFonts w:cs="Arial"/>
                <w:sz w:val="18"/>
              </w:rPr>
            </w:pPr>
          </w:p>
        </w:tc>
        <w:tc>
          <w:tcPr>
            <w:tcW w:w="1771" w:type="dxa"/>
          </w:tcPr>
          <w:p w14:paraId="07CB7027" w14:textId="1BCCF6B4" w:rsidR="003E0B2C" w:rsidRPr="00E72880" w:rsidRDefault="003E0B2C" w:rsidP="00672D76">
            <w:pPr>
              <w:spacing w:line="276" w:lineRule="auto"/>
              <w:rPr>
                <w:rFonts w:cs="Arial"/>
                <w:sz w:val="18"/>
              </w:rPr>
            </w:pPr>
            <w:r w:rsidRPr="00E72880">
              <w:rPr>
                <w:rFonts w:cs="Arial"/>
                <w:sz w:val="18"/>
              </w:rPr>
              <w:t>Filter for Parent Graph</w:t>
            </w:r>
            <w:r w:rsidRPr="00E72880">
              <w:rPr>
                <w:rFonts w:cs="Arial"/>
                <w:sz w:val="18"/>
              </w:rPr>
              <w:tab/>
            </w:r>
          </w:p>
        </w:tc>
        <w:tc>
          <w:tcPr>
            <w:tcW w:w="6030" w:type="dxa"/>
          </w:tcPr>
          <w:p w14:paraId="229A319B" w14:textId="0CD8F019" w:rsidR="003E0B2C" w:rsidRPr="00E72880" w:rsidRDefault="003E0B2C" w:rsidP="00672D76">
            <w:pPr>
              <w:spacing w:line="276" w:lineRule="auto"/>
              <w:rPr>
                <w:rFonts w:cs="Arial"/>
                <w:sz w:val="18"/>
              </w:rPr>
            </w:pPr>
            <w:r w:rsidRPr="00E72880">
              <w:rPr>
                <w:rFonts w:cs="Arial"/>
                <w:sz w:val="18"/>
              </w:rPr>
              <w:t>Represent Sequence Tracker sources. When the user adds them, they will all be drawn in the same Band.</w:t>
            </w:r>
          </w:p>
        </w:tc>
      </w:tr>
    </w:tbl>
    <w:p w14:paraId="5B0D57F9" w14:textId="0587402E" w:rsidR="00326692" w:rsidRPr="00E72880" w:rsidRDefault="00D10389" w:rsidP="00E3785F">
      <w:pPr>
        <w:pStyle w:val="BodyText"/>
        <w:spacing w:line="276" w:lineRule="auto"/>
        <w:jc w:val="center"/>
        <w:rPr>
          <w:rFonts w:cs="Arial"/>
          <w:sz w:val="16"/>
        </w:rPr>
      </w:pPr>
      <w:bookmarkStart w:id="53" w:name="_Toc10286150"/>
      <w:r w:rsidRPr="00E72880">
        <w:rPr>
          <w:rFonts w:cs="Arial"/>
          <w:b/>
          <w:sz w:val="16"/>
        </w:rPr>
        <w:t xml:space="preserve">Table </w:t>
      </w:r>
      <w:r w:rsidRPr="00E72880">
        <w:rPr>
          <w:rFonts w:cs="Arial"/>
          <w:b/>
          <w:sz w:val="16"/>
        </w:rPr>
        <w:fldChar w:fldCharType="begin"/>
      </w:r>
      <w:r w:rsidRPr="00E72880">
        <w:rPr>
          <w:rFonts w:cs="Arial"/>
          <w:b/>
          <w:sz w:val="16"/>
        </w:rPr>
        <w:instrText xml:space="preserve"> SEQ Table \* ARABIC </w:instrText>
      </w:r>
      <w:r w:rsidRPr="00E72880">
        <w:rPr>
          <w:rFonts w:cs="Arial"/>
          <w:b/>
          <w:sz w:val="16"/>
        </w:rPr>
        <w:fldChar w:fldCharType="separate"/>
      </w:r>
      <w:r w:rsidR="00C433AF">
        <w:rPr>
          <w:rFonts w:cs="Arial"/>
          <w:b/>
          <w:noProof/>
          <w:sz w:val="16"/>
        </w:rPr>
        <w:t>4</w:t>
      </w:r>
      <w:r w:rsidRPr="00E72880">
        <w:rPr>
          <w:rFonts w:cs="Arial"/>
          <w:b/>
          <w:sz w:val="16"/>
        </w:rPr>
        <w:fldChar w:fldCharType="end"/>
      </w:r>
      <w:r w:rsidRPr="00E72880">
        <w:rPr>
          <w:rFonts w:cs="Arial"/>
          <w:sz w:val="16"/>
        </w:rPr>
        <w:t>. Source Explorer</w:t>
      </w:r>
      <w:r w:rsidR="00AE480E" w:rsidRPr="00E72880">
        <w:rPr>
          <w:rFonts w:cs="Arial"/>
          <w:sz w:val="16"/>
        </w:rPr>
        <w:t xml:space="preserve"> Iconography</w:t>
      </w:r>
      <w:r w:rsidRPr="00E72880">
        <w:rPr>
          <w:rFonts w:cs="Arial"/>
          <w:sz w:val="16"/>
        </w:rPr>
        <w:t>.</w:t>
      </w:r>
      <w:bookmarkEnd w:id="53"/>
    </w:p>
    <w:p w14:paraId="319A8369" w14:textId="77777777" w:rsidR="00E3785F" w:rsidRPr="00E72880" w:rsidRDefault="00E3785F" w:rsidP="00E3785F">
      <w:pPr>
        <w:pStyle w:val="BodyText"/>
        <w:spacing w:line="276" w:lineRule="auto"/>
        <w:jc w:val="center"/>
        <w:rPr>
          <w:rFonts w:cs="Arial"/>
          <w:sz w:val="16"/>
        </w:rPr>
      </w:pPr>
    </w:p>
    <w:p w14:paraId="32B89FD8" w14:textId="5A99B13C" w:rsidR="00692727" w:rsidRPr="00E72880" w:rsidRDefault="00243872" w:rsidP="00771579">
      <w:pPr>
        <w:pStyle w:val="Heading6"/>
        <w:rPr>
          <w:rFonts w:cs="Arial"/>
        </w:rPr>
      </w:pPr>
      <w:bookmarkStart w:id="54" w:name="_Toc11737220"/>
      <w:r w:rsidRPr="00E72880">
        <w:rPr>
          <w:rFonts w:cs="Arial"/>
        </w:rPr>
        <w:t>Expand/Collapse Nodes</w:t>
      </w:r>
      <w:bookmarkEnd w:id="54"/>
    </w:p>
    <w:p w14:paraId="00889A9E" w14:textId="1BA45363" w:rsidR="00243872" w:rsidRPr="00E72880" w:rsidRDefault="0011503E" w:rsidP="00771579">
      <w:pPr>
        <w:pStyle w:val="Heading7"/>
        <w:rPr>
          <w:rFonts w:cs="Arial"/>
        </w:rPr>
      </w:pPr>
      <w:bookmarkStart w:id="55" w:name="_Toc11737221"/>
      <w:r w:rsidRPr="00E72880">
        <w:rPr>
          <w:rFonts w:cs="Arial"/>
        </w:rPr>
        <w:t xml:space="preserve">How To: </w:t>
      </w:r>
      <w:r w:rsidR="00243872" w:rsidRPr="00E72880">
        <w:rPr>
          <w:rFonts w:cs="Arial"/>
        </w:rPr>
        <w:t>To expand a node:</w:t>
      </w:r>
      <w:bookmarkEnd w:id="55"/>
    </w:p>
    <w:p w14:paraId="13A052F4" w14:textId="070FF313" w:rsidR="00243872" w:rsidRPr="00E72880" w:rsidRDefault="00243872" w:rsidP="0007068D">
      <w:pPr>
        <w:pStyle w:val="ListParagraph"/>
        <w:numPr>
          <w:ilvl w:val="0"/>
          <w:numId w:val="13"/>
        </w:numPr>
        <w:spacing w:line="276" w:lineRule="auto"/>
        <w:rPr>
          <w:rFonts w:cs="Arial"/>
          <w:sz w:val="24"/>
          <w:szCs w:val="24"/>
        </w:rPr>
      </w:pPr>
      <w:r w:rsidRPr="00E72880">
        <w:rPr>
          <w:rFonts w:cs="Arial"/>
        </w:rPr>
        <w:t>Look for a collapsed Database, Folder or File source in the Source Explorer.</w:t>
      </w:r>
    </w:p>
    <w:p w14:paraId="41CF519E" w14:textId="0A1FAAC0" w:rsidR="00F96C88" w:rsidRPr="00E72880" w:rsidRDefault="00243872" w:rsidP="00672D76">
      <w:pPr>
        <w:pStyle w:val="ListParagraph"/>
        <w:numPr>
          <w:ilvl w:val="0"/>
          <w:numId w:val="13"/>
        </w:numPr>
        <w:spacing w:line="276" w:lineRule="auto"/>
        <w:rPr>
          <w:rFonts w:cs="Arial"/>
        </w:rPr>
      </w:pPr>
      <w:r w:rsidRPr="00E72880">
        <w:rPr>
          <w:rFonts w:cs="Arial"/>
        </w:rPr>
        <w:t>Click the source's name</w:t>
      </w:r>
      <w:r w:rsidR="00D15C73" w:rsidRPr="00E72880">
        <w:rPr>
          <w:rFonts w:cs="Arial"/>
        </w:rPr>
        <w:t xml:space="preserve"> or the checkbox</w:t>
      </w:r>
      <w:r w:rsidRPr="00E72880">
        <w:rPr>
          <w:rFonts w:cs="Arial"/>
        </w:rPr>
        <w:t>. As a result, the child sources of the selected one will be expanded</w:t>
      </w:r>
      <w:r w:rsidR="001578F7" w:rsidRPr="00E72880">
        <w:rPr>
          <w:rFonts w:cs="Arial"/>
        </w:rPr>
        <w:t xml:space="preserve">, as shown at </w:t>
      </w:r>
      <w:r w:rsidR="001578F7" w:rsidRPr="00B51D6B">
        <w:rPr>
          <w:rFonts w:cs="Arial"/>
          <w:b/>
        </w:rPr>
        <w:t>Figure 4</w:t>
      </w:r>
      <w:r w:rsidR="001578F7" w:rsidRPr="00E72880">
        <w:rPr>
          <w:rFonts w:cs="Arial"/>
        </w:rPr>
        <w:t>.</w:t>
      </w:r>
    </w:p>
    <w:p w14:paraId="4CB36653" w14:textId="1FA96C3D" w:rsidR="00243872" w:rsidRPr="00E72880" w:rsidRDefault="0011503E" w:rsidP="00771579">
      <w:pPr>
        <w:pStyle w:val="Heading7"/>
        <w:rPr>
          <w:rFonts w:cs="Arial"/>
        </w:rPr>
      </w:pPr>
      <w:bookmarkStart w:id="56" w:name="_Toc11737222"/>
      <w:r w:rsidRPr="00E72880">
        <w:rPr>
          <w:rFonts w:cs="Arial"/>
        </w:rPr>
        <w:t xml:space="preserve">How To: </w:t>
      </w:r>
      <w:r w:rsidR="00243872" w:rsidRPr="00E72880">
        <w:rPr>
          <w:rFonts w:cs="Arial"/>
        </w:rPr>
        <w:t>To collapse a node:</w:t>
      </w:r>
      <w:bookmarkEnd w:id="56"/>
    </w:p>
    <w:p w14:paraId="13FD85D9" w14:textId="19D6D462" w:rsidR="00CE7210" w:rsidRPr="00E72880" w:rsidRDefault="00CE7210" w:rsidP="0007068D">
      <w:pPr>
        <w:numPr>
          <w:ilvl w:val="0"/>
          <w:numId w:val="9"/>
        </w:numPr>
        <w:spacing w:before="0" w:after="0" w:afterAutospacing="1" w:line="276" w:lineRule="auto"/>
        <w:rPr>
          <w:rFonts w:cs="Arial"/>
          <w:color w:val="24292E"/>
        </w:rPr>
      </w:pPr>
      <w:r w:rsidRPr="00E72880">
        <w:rPr>
          <w:rFonts w:cs="Arial"/>
        </w:rPr>
        <w:t>Look for an expanded Database, Folder or File icon in the Source Explorer.</w:t>
      </w:r>
    </w:p>
    <w:p w14:paraId="3C56D912" w14:textId="13C8BEB1" w:rsidR="00AE480E" w:rsidRPr="00E72880" w:rsidRDefault="00CE7210" w:rsidP="0007068D">
      <w:pPr>
        <w:numPr>
          <w:ilvl w:val="0"/>
          <w:numId w:val="9"/>
        </w:numPr>
        <w:spacing w:before="0" w:after="0" w:afterAutospacing="1" w:line="276" w:lineRule="auto"/>
        <w:rPr>
          <w:rFonts w:cs="Arial"/>
          <w:color w:val="24292E"/>
        </w:rPr>
      </w:pPr>
      <w:r w:rsidRPr="00E72880">
        <w:rPr>
          <w:rFonts w:cs="Arial"/>
          <w:color w:val="24292E"/>
        </w:rPr>
        <w:t xml:space="preserve">Click the </w:t>
      </w:r>
      <w:r w:rsidR="009B5595" w:rsidRPr="00E72880">
        <w:rPr>
          <w:rFonts w:cs="Arial"/>
          <w:color w:val="24292E"/>
        </w:rPr>
        <w:t>source’s name</w:t>
      </w:r>
      <w:r w:rsidRPr="00E72880">
        <w:rPr>
          <w:rFonts w:cs="Arial"/>
          <w:color w:val="24292E"/>
        </w:rPr>
        <w:t>. As a result, the child sources will be collapsed.</w:t>
      </w:r>
    </w:p>
    <w:p w14:paraId="112AD0AC" w14:textId="77777777" w:rsidR="001578F7" w:rsidRPr="00E72880" w:rsidRDefault="001578F7" w:rsidP="00B51D6B">
      <w:pPr>
        <w:pStyle w:val="ListParagraph"/>
        <w:jc w:val="center"/>
        <w:rPr>
          <w:rFonts w:cs="Arial"/>
        </w:rPr>
      </w:pPr>
      <w:r w:rsidRPr="00E72880">
        <w:rPr>
          <w:rFonts w:cs="Arial"/>
          <w:noProof/>
        </w:rPr>
        <w:lastRenderedPageBreak/>
        <w:drawing>
          <wp:inline distT="0" distB="0" distL="0" distR="0" wp14:anchorId="75ADA442" wp14:editId="0C464802">
            <wp:extent cx="2173458" cy="13361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0544" cy="1340476"/>
                    </a:xfrm>
                    <a:prstGeom prst="rect">
                      <a:avLst/>
                    </a:prstGeom>
                  </pic:spPr>
                </pic:pic>
              </a:graphicData>
            </a:graphic>
          </wp:inline>
        </w:drawing>
      </w:r>
    </w:p>
    <w:p w14:paraId="17483A4F" w14:textId="181F57BF" w:rsidR="001578F7" w:rsidRPr="00E72880" w:rsidRDefault="001578F7" w:rsidP="00B51D6B">
      <w:pPr>
        <w:pStyle w:val="Caption"/>
        <w:spacing w:line="276" w:lineRule="auto"/>
        <w:ind w:left="720" w:right="720"/>
        <w:jc w:val="center"/>
        <w:rPr>
          <w:rFonts w:cs="Arial"/>
          <w:i/>
        </w:rPr>
      </w:pPr>
      <w:r w:rsidRPr="00E72880">
        <w:rPr>
          <w:rFonts w:cs="Arial"/>
          <w:b/>
          <w:i/>
        </w:rPr>
        <w:t>Figure 4</w:t>
      </w:r>
      <w:r w:rsidRPr="00E72880">
        <w:rPr>
          <w:rFonts w:cs="Arial"/>
          <w:i/>
        </w:rPr>
        <w:t>. Expand sources in the Source Explorer. Left side: Click the ‘&gt;’ icon to see the children of the source of your preference. Right side: Once the source is expanded, all its children will be displayed.</w:t>
      </w:r>
      <w:r w:rsidRPr="00E72880">
        <w:rPr>
          <w:rFonts w:cs="Arial"/>
          <w:lang w:val="en-US"/>
        </w:rPr>
        <w:fldChar w:fldCharType="begin"/>
      </w:r>
      <w:r w:rsidRPr="00E72880">
        <w:rPr>
          <w:rFonts w:cs="Arial"/>
          <w:lang w:val="en-US"/>
        </w:rPr>
        <w:instrText xml:space="preserve"> INCLUDEPICTURE "https://github.jpl.nasa.gov/MPS/raven2/blob/develop/docs/users_guide/images/expand_source_explorer_node.png?raw=true" \* MERGEFORMATINET </w:instrText>
      </w:r>
      <w:r w:rsidRPr="00E72880">
        <w:rPr>
          <w:rFonts w:cs="Arial"/>
          <w:lang w:val="en-US"/>
        </w:rPr>
        <w:fldChar w:fldCharType="end"/>
      </w:r>
    </w:p>
    <w:p w14:paraId="7FA9C7A1" w14:textId="2B52C9F4" w:rsidR="009B5595" w:rsidRPr="00E72880" w:rsidRDefault="009B5595" w:rsidP="00771579">
      <w:pPr>
        <w:pStyle w:val="Heading6"/>
        <w:rPr>
          <w:rFonts w:cs="Arial"/>
        </w:rPr>
      </w:pPr>
      <w:bookmarkStart w:id="57" w:name="_Toc11737223"/>
      <w:r w:rsidRPr="00E72880">
        <w:rPr>
          <w:rFonts w:cs="Arial"/>
        </w:rPr>
        <w:t>How to display Source Metadata</w:t>
      </w:r>
      <w:bookmarkEnd w:id="57"/>
    </w:p>
    <w:p w14:paraId="10D8240E" w14:textId="4A7E866A" w:rsidR="001578F7" w:rsidRPr="00E72880" w:rsidRDefault="001578F7" w:rsidP="001578F7">
      <w:pPr>
        <w:numPr>
          <w:ilvl w:val="0"/>
          <w:numId w:val="42"/>
        </w:numPr>
        <w:spacing w:before="0" w:after="0" w:afterAutospacing="1" w:line="276" w:lineRule="auto"/>
        <w:rPr>
          <w:rFonts w:cs="Arial"/>
          <w:color w:val="24292E"/>
        </w:rPr>
      </w:pPr>
      <w:r w:rsidRPr="00E72880">
        <w:rPr>
          <w:rFonts w:cs="Arial"/>
        </w:rPr>
        <w:t>Select a Database or Folder or File. The source will be highlighted and a snowman icon will appear.</w:t>
      </w:r>
    </w:p>
    <w:p w14:paraId="4693FF77" w14:textId="581B584E" w:rsidR="001578F7" w:rsidRPr="00E72880" w:rsidRDefault="001578F7" w:rsidP="001578F7">
      <w:pPr>
        <w:numPr>
          <w:ilvl w:val="0"/>
          <w:numId w:val="42"/>
        </w:numPr>
        <w:spacing w:before="0" w:after="0" w:afterAutospacing="1" w:line="276" w:lineRule="auto"/>
        <w:rPr>
          <w:rFonts w:cs="Arial"/>
          <w:color w:val="24292E"/>
        </w:rPr>
      </w:pPr>
      <w:r w:rsidRPr="00E72880">
        <w:rPr>
          <w:rFonts w:cs="Arial"/>
          <w:color w:val="24292E"/>
        </w:rPr>
        <w:t>Click the snowman icon</w:t>
      </w:r>
    </w:p>
    <w:p w14:paraId="774D9081" w14:textId="72F77FD9" w:rsidR="001578F7" w:rsidRPr="00E72880" w:rsidRDefault="009B5595" w:rsidP="00B51D6B">
      <w:pPr>
        <w:numPr>
          <w:ilvl w:val="0"/>
          <w:numId w:val="42"/>
        </w:numPr>
        <w:spacing w:before="0" w:after="0" w:afterAutospacing="1" w:line="276" w:lineRule="auto"/>
        <w:rPr>
          <w:rFonts w:cs="Arial"/>
          <w:color w:val="24292E"/>
        </w:rPr>
      </w:pPr>
      <w:r w:rsidRPr="00E72880">
        <w:rPr>
          <w:rFonts w:cs="Arial"/>
          <w:color w:val="24292E"/>
        </w:rPr>
        <w:t>In the dropdown, select ‘Metadata’</w:t>
      </w:r>
      <w:r w:rsidR="001578F7" w:rsidRPr="00E72880">
        <w:rPr>
          <w:rFonts w:cs="Arial"/>
          <w:color w:val="24292E"/>
        </w:rPr>
        <w:t>.</w:t>
      </w:r>
    </w:p>
    <w:p w14:paraId="290EC12A" w14:textId="453D9CA7" w:rsidR="001E129A" w:rsidRPr="00E72880" w:rsidRDefault="009B5595" w:rsidP="00B51D6B">
      <w:pPr>
        <w:numPr>
          <w:ilvl w:val="0"/>
          <w:numId w:val="42"/>
        </w:numPr>
        <w:spacing w:before="0" w:after="0" w:afterAutospacing="1" w:line="276" w:lineRule="auto"/>
        <w:rPr>
          <w:rFonts w:cs="Arial"/>
          <w:color w:val="24292E"/>
        </w:rPr>
      </w:pPr>
      <w:r w:rsidRPr="00E72880">
        <w:rPr>
          <w:rFonts w:cs="Arial"/>
          <w:color w:val="24292E"/>
        </w:rPr>
        <w:t>A drawer will open in the Source Explorer, showing more detailed information about the source.</w:t>
      </w:r>
    </w:p>
    <w:p w14:paraId="3A861FFE" w14:textId="06915BE6" w:rsidR="009B5595" w:rsidRPr="00E72880" w:rsidRDefault="009B5595" w:rsidP="00771579">
      <w:pPr>
        <w:pStyle w:val="Heading6"/>
        <w:rPr>
          <w:rFonts w:cs="Arial"/>
        </w:rPr>
      </w:pPr>
      <w:bookmarkStart w:id="58" w:name="_Toc11737224"/>
      <w:r w:rsidRPr="00E72880">
        <w:rPr>
          <w:rFonts w:cs="Arial"/>
        </w:rPr>
        <w:t>Add/Delete Folders</w:t>
      </w:r>
      <w:bookmarkEnd w:id="58"/>
    </w:p>
    <w:p w14:paraId="5FE2D7A3" w14:textId="2D265918" w:rsidR="00C62427" w:rsidRPr="00E72880" w:rsidRDefault="001E129A" w:rsidP="009B5595">
      <w:pPr>
        <w:rPr>
          <w:rFonts w:cs="Arial"/>
          <w:shd w:val="clear" w:color="auto" w:fill="FFFFFF"/>
          <w:lang w:val="en-US"/>
        </w:rPr>
      </w:pPr>
      <w:r w:rsidRPr="00E72880">
        <w:rPr>
          <w:rFonts w:cs="Arial"/>
        </w:rPr>
        <w:t xml:space="preserve">A user can add or remove folders from the Source Explorer. These actions need to be performed from the Source Explorer itself or using our server API. </w:t>
      </w:r>
      <w:r w:rsidR="00C62427" w:rsidRPr="00E72880">
        <w:rPr>
          <w:rFonts w:cs="Arial"/>
          <w:b/>
        </w:rPr>
        <w:t xml:space="preserve">Note: </w:t>
      </w:r>
      <w:r w:rsidR="001578F7" w:rsidRPr="00E72880">
        <w:rPr>
          <w:rFonts w:cs="Arial"/>
          <w:shd w:val="clear" w:color="auto" w:fill="FFFFFF"/>
          <w:lang w:val="en-US"/>
        </w:rPr>
        <w:t xml:space="preserve">Creating custom sources using </w:t>
      </w:r>
      <w:r w:rsidR="001578F7" w:rsidRPr="00E72880">
        <w:rPr>
          <w:rFonts w:cs="Arial"/>
          <w:i/>
          <w:shd w:val="clear" w:color="auto" w:fill="FFFFFF"/>
          <w:lang w:val="en-US"/>
        </w:rPr>
        <w:t>mongodb</w:t>
      </w:r>
      <w:r w:rsidR="001578F7" w:rsidRPr="00E72880">
        <w:rPr>
          <w:rFonts w:cs="Arial"/>
          <w:shd w:val="clear" w:color="auto" w:fill="FFFFFF"/>
          <w:lang w:val="en-US"/>
        </w:rPr>
        <w:t xml:space="preserve"> will not provide all the functionality delivered by Raven</w:t>
      </w:r>
      <w:r w:rsidR="00ED3DC3">
        <w:rPr>
          <w:rFonts w:cs="Arial"/>
          <w:shd w:val="clear" w:color="auto" w:fill="FFFFFF"/>
          <w:lang w:val="en-US"/>
        </w:rPr>
        <w:t>.</w:t>
      </w:r>
    </w:p>
    <w:p w14:paraId="66CA51F9" w14:textId="19E65DA4" w:rsidR="001E129A" w:rsidRPr="00E72880" w:rsidRDefault="00ED3DC3" w:rsidP="00B51D6B">
      <w:pPr>
        <w:pStyle w:val="Heading7"/>
        <w:rPr>
          <w:rFonts w:cs="Arial"/>
        </w:rPr>
      </w:pPr>
      <w:bookmarkStart w:id="59" w:name="_Toc11737225"/>
      <w:r w:rsidRPr="00E72880">
        <w:rPr>
          <w:rFonts w:cs="Arial"/>
        </w:rPr>
        <w:t>How to</w:t>
      </w:r>
      <w:r>
        <w:rPr>
          <w:rFonts w:cs="Arial"/>
        </w:rPr>
        <w:t>: A</w:t>
      </w:r>
      <w:r w:rsidR="001E129A" w:rsidRPr="00E72880">
        <w:rPr>
          <w:rFonts w:cs="Arial"/>
        </w:rPr>
        <w:t>dd a folder</w:t>
      </w:r>
      <w:bookmarkEnd w:id="59"/>
    </w:p>
    <w:p w14:paraId="4907210E" w14:textId="6662CB8E" w:rsidR="00C62427" w:rsidRPr="00E72880" w:rsidRDefault="001578F7" w:rsidP="00ED3DC3">
      <w:pPr>
        <w:pStyle w:val="ListParagraph"/>
        <w:numPr>
          <w:ilvl w:val="0"/>
          <w:numId w:val="60"/>
        </w:numPr>
        <w:spacing w:line="276" w:lineRule="auto"/>
        <w:rPr>
          <w:rFonts w:cs="Arial"/>
        </w:rPr>
      </w:pPr>
      <w:r w:rsidRPr="00E72880">
        <w:rPr>
          <w:rFonts w:cs="Arial"/>
        </w:rPr>
        <w:t>Select a Database or Folder or File. The source will be highlighted and a snowman icon will appear.</w:t>
      </w:r>
    </w:p>
    <w:p w14:paraId="4AE7E041" w14:textId="1103AC2E" w:rsidR="001578F7" w:rsidRPr="00E72880" w:rsidRDefault="001578F7" w:rsidP="00B51D6B">
      <w:pPr>
        <w:pStyle w:val="ListParagraph"/>
        <w:numPr>
          <w:ilvl w:val="0"/>
          <w:numId w:val="60"/>
        </w:numPr>
        <w:spacing w:line="276" w:lineRule="auto"/>
        <w:rPr>
          <w:rFonts w:cs="Arial"/>
        </w:rPr>
      </w:pPr>
      <w:r w:rsidRPr="00E72880">
        <w:rPr>
          <w:rFonts w:cs="Arial"/>
          <w:color w:val="24292E"/>
        </w:rPr>
        <w:t>Click the snowman icon.</w:t>
      </w:r>
      <w:r w:rsidR="00C62427" w:rsidRPr="00E72880">
        <w:rPr>
          <w:rFonts w:cs="Arial"/>
        </w:rPr>
        <w:t xml:space="preserve"> </w:t>
      </w:r>
      <w:r w:rsidR="001E129A" w:rsidRPr="00E72880">
        <w:rPr>
          <w:rFonts w:cs="Arial"/>
        </w:rPr>
        <w:t>In the dropdown, select: Add Folder.</w:t>
      </w:r>
    </w:p>
    <w:p w14:paraId="22CFBB1A" w14:textId="54F10C3E" w:rsidR="00C62427" w:rsidRPr="00E72880" w:rsidRDefault="001E129A" w:rsidP="00ED3DC3">
      <w:pPr>
        <w:pStyle w:val="ListParagraph"/>
        <w:numPr>
          <w:ilvl w:val="0"/>
          <w:numId w:val="60"/>
        </w:numPr>
        <w:spacing w:line="276" w:lineRule="auto"/>
        <w:rPr>
          <w:rFonts w:cs="Arial"/>
        </w:rPr>
      </w:pPr>
      <w:r w:rsidRPr="00E72880">
        <w:rPr>
          <w:rFonts w:cs="Arial"/>
          <w:color w:val="24292E"/>
        </w:rPr>
        <w:t>A dialog will appear, enter the name of the new folder. Please note that</w:t>
      </w:r>
    </w:p>
    <w:p w14:paraId="3DEE1A8B" w14:textId="5C256CE7" w:rsidR="001E129A" w:rsidRPr="00E72880" w:rsidRDefault="001E129A" w:rsidP="00B51D6B">
      <w:pPr>
        <w:pStyle w:val="ListParagraph"/>
        <w:numPr>
          <w:ilvl w:val="0"/>
          <w:numId w:val="60"/>
        </w:numPr>
        <w:spacing w:line="276" w:lineRule="auto"/>
        <w:rPr>
          <w:rFonts w:cs="Arial"/>
        </w:rPr>
      </w:pPr>
      <w:r w:rsidRPr="00E72880">
        <w:rPr>
          <w:rFonts w:cs="Arial"/>
          <w:color w:val="24292E"/>
        </w:rPr>
        <w:t>Click Add.</w:t>
      </w:r>
    </w:p>
    <w:p w14:paraId="2240F3A7" w14:textId="79A7315B" w:rsidR="00ED3DC3" w:rsidRPr="00E72880" w:rsidRDefault="00ED3DC3" w:rsidP="00B51D6B">
      <w:pPr>
        <w:pStyle w:val="Heading7"/>
        <w:spacing w:line="276" w:lineRule="auto"/>
        <w:rPr>
          <w:rFonts w:cs="Arial"/>
        </w:rPr>
      </w:pPr>
      <w:bookmarkStart w:id="60" w:name="_Toc11737226"/>
      <w:r w:rsidRPr="00E72880">
        <w:rPr>
          <w:rFonts w:cs="Arial"/>
        </w:rPr>
        <w:t>How to</w:t>
      </w:r>
      <w:r>
        <w:rPr>
          <w:rFonts w:cs="Arial"/>
        </w:rPr>
        <w:t>: Delete</w:t>
      </w:r>
      <w:r w:rsidRPr="00E72880">
        <w:rPr>
          <w:rFonts w:cs="Arial"/>
        </w:rPr>
        <w:t xml:space="preserve"> a folder</w:t>
      </w:r>
      <w:bookmarkEnd w:id="60"/>
    </w:p>
    <w:p w14:paraId="2BBE68F5" w14:textId="56ADA844" w:rsidR="00ED3DC3" w:rsidRPr="00ED3DC3" w:rsidRDefault="001578F7" w:rsidP="00ED3DC3">
      <w:pPr>
        <w:pStyle w:val="ListParagraph"/>
        <w:numPr>
          <w:ilvl w:val="0"/>
          <w:numId w:val="66"/>
        </w:numPr>
        <w:spacing w:line="276" w:lineRule="auto"/>
        <w:rPr>
          <w:rFonts w:cs="Arial"/>
        </w:rPr>
      </w:pPr>
      <w:r w:rsidRPr="00ED3DC3">
        <w:rPr>
          <w:rFonts w:cs="Arial"/>
        </w:rPr>
        <w:t>Select a Database or Folder or File. The source will be highlighted and a snowman icon will appear.</w:t>
      </w:r>
    </w:p>
    <w:p w14:paraId="7F6CC432" w14:textId="1E1D7090" w:rsidR="00ED3DC3" w:rsidRDefault="001578F7" w:rsidP="00ED3DC3">
      <w:pPr>
        <w:pStyle w:val="ListParagraph"/>
        <w:numPr>
          <w:ilvl w:val="0"/>
          <w:numId w:val="66"/>
        </w:numPr>
        <w:spacing w:line="276" w:lineRule="auto"/>
        <w:rPr>
          <w:color w:val="24292E"/>
        </w:rPr>
      </w:pPr>
      <w:r w:rsidRPr="00B51D6B">
        <w:rPr>
          <w:rFonts w:cs="Arial"/>
          <w:color w:val="24292E"/>
        </w:rPr>
        <w:t>Click the snowman icon.</w:t>
      </w:r>
      <w:r w:rsidR="00C62427" w:rsidRPr="00ED3DC3">
        <w:rPr>
          <w:rFonts w:cs="Arial"/>
          <w:color w:val="24292E"/>
        </w:rPr>
        <w:t xml:space="preserve"> </w:t>
      </w:r>
      <w:r w:rsidR="001E129A" w:rsidRPr="00ED3DC3">
        <w:rPr>
          <w:rFonts w:cs="Arial"/>
        </w:rPr>
        <w:t>In the dropdown, select: Delete.</w:t>
      </w:r>
    </w:p>
    <w:p w14:paraId="79FD991D" w14:textId="6A740B91" w:rsidR="001578F7" w:rsidRPr="00E72880" w:rsidRDefault="001E129A" w:rsidP="00B51D6B">
      <w:pPr>
        <w:pStyle w:val="ListParagraph"/>
        <w:numPr>
          <w:ilvl w:val="0"/>
          <w:numId w:val="66"/>
        </w:numPr>
        <w:spacing w:line="276" w:lineRule="auto"/>
      </w:pPr>
      <w:r w:rsidRPr="00B51D6B">
        <w:rPr>
          <w:rFonts w:cs="Arial"/>
          <w:color w:val="24292E"/>
        </w:rPr>
        <w:t>A dialog will appear, confirming the desired action.</w:t>
      </w:r>
    </w:p>
    <w:p w14:paraId="3ED4C6C0" w14:textId="618E0BF2" w:rsidR="002B3772" w:rsidRPr="00ED3DC3" w:rsidRDefault="001E129A" w:rsidP="00ED3DC3">
      <w:pPr>
        <w:pStyle w:val="ListParagraph"/>
        <w:numPr>
          <w:ilvl w:val="0"/>
          <w:numId w:val="66"/>
        </w:numPr>
        <w:spacing w:before="0" w:after="0" w:afterAutospacing="1" w:line="276" w:lineRule="auto"/>
        <w:rPr>
          <w:rFonts w:cs="Arial"/>
          <w:color w:val="24292E"/>
        </w:rPr>
      </w:pPr>
      <w:r w:rsidRPr="00B51D6B">
        <w:rPr>
          <w:rFonts w:cs="Arial"/>
          <w:color w:val="24292E"/>
        </w:rPr>
        <w:t>Click Yes.</w:t>
      </w:r>
    </w:p>
    <w:p w14:paraId="49C23F91" w14:textId="77777777" w:rsidR="00C62427" w:rsidRPr="00E72880" w:rsidRDefault="00C62427" w:rsidP="00C62427">
      <w:pPr>
        <w:pStyle w:val="Heading6"/>
        <w:rPr>
          <w:rFonts w:cs="Arial"/>
          <w:lang w:val="en-US"/>
        </w:rPr>
      </w:pPr>
      <w:bookmarkStart w:id="61" w:name="_Toc11737227"/>
      <w:r w:rsidRPr="00E72880">
        <w:rPr>
          <w:rFonts w:cs="Arial"/>
          <w:lang w:val="en-US"/>
        </w:rPr>
        <w:t>How to: 'Graph Again' a source</w:t>
      </w:r>
      <w:bookmarkEnd w:id="61"/>
    </w:p>
    <w:p w14:paraId="3C0D702C" w14:textId="515E00C3" w:rsidR="00C62427" w:rsidRPr="00E72880" w:rsidRDefault="00C62427" w:rsidP="00C62427">
      <w:pPr>
        <w:rPr>
          <w:rFonts w:cs="Arial"/>
        </w:rPr>
      </w:pPr>
      <w:r w:rsidRPr="00E72880">
        <w:rPr>
          <w:rFonts w:cs="Arial"/>
        </w:rPr>
        <w:t xml:space="preserve">'Graph Again' allows users to add the same source as much times as desired to the Bands Panel. This can be useful, for example, when a user wants to add the same source to different overlaid bands. To do so, a band should be already added. </w:t>
      </w:r>
    </w:p>
    <w:p w14:paraId="5A2146FD" w14:textId="2A7A8891" w:rsidR="00C62427" w:rsidRPr="00B51D6B" w:rsidRDefault="00C62427" w:rsidP="00C62427">
      <w:pPr>
        <w:pStyle w:val="ListParagraph"/>
        <w:numPr>
          <w:ilvl w:val="0"/>
          <w:numId w:val="14"/>
        </w:numPr>
        <w:spacing w:before="0" w:after="0" w:afterAutospacing="1" w:line="276" w:lineRule="auto"/>
        <w:rPr>
          <w:rFonts w:cs="Arial"/>
          <w:color w:val="24292E"/>
        </w:rPr>
      </w:pPr>
      <w:r w:rsidRPr="00E72880">
        <w:rPr>
          <w:rFonts w:cs="Arial"/>
        </w:rPr>
        <w:t>Select a File. The source will be highlighted and a snowman icon will appear.</w:t>
      </w:r>
    </w:p>
    <w:p w14:paraId="762B4E3A" w14:textId="77777777" w:rsidR="00C62427" w:rsidRPr="00E72880" w:rsidRDefault="00C62427" w:rsidP="00C62427">
      <w:pPr>
        <w:pStyle w:val="ListParagraph"/>
        <w:numPr>
          <w:ilvl w:val="0"/>
          <w:numId w:val="14"/>
        </w:numPr>
        <w:spacing w:line="276" w:lineRule="auto"/>
        <w:rPr>
          <w:rFonts w:cs="Arial"/>
        </w:rPr>
      </w:pPr>
      <w:r w:rsidRPr="00E72880">
        <w:rPr>
          <w:rFonts w:cs="Arial"/>
        </w:rPr>
        <w:t>Click the snowman icon.</w:t>
      </w:r>
    </w:p>
    <w:p w14:paraId="05B34748" w14:textId="5A44F26D" w:rsidR="00C62427" w:rsidRPr="00E72880" w:rsidRDefault="00C62427" w:rsidP="00C62427">
      <w:pPr>
        <w:pStyle w:val="ListParagraph"/>
        <w:numPr>
          <w:ilvl w:val="0"/>
          <w:numId w:val="14"/>
        </w:numPr>
        <w:spacing w:line="276" w:lineRule="auto"/>
        <w:rPr>
          <w:rFonts w:cs="Arial"/>
        </w:rPr>
      </w:pPr>
      <w:r w:rsidRPr="00E72880">
        <w:rPr>
          <w:rFonts w:cs="Arial"/>
        </w:rPr>
        <w:t xml:space="preserve">In the dropdown, select: </w:t>
      </w:r>
      <w:r w:rsidR="009B72A0">
        <w:rPr>
          <w:rFonts w:cs="Arial"/>
        </w:rPr>
        <w:t>‘</w:t>
      </w:r>
      <w:r w:rsidRPr="00E72880">
        <w:rPr>
          <w:rFonts w:cs="Arial"/>
        </w:rPr>
        <w:t>Graph Again</w:t>
      </w:r>
      <w:r w:rsidR="009B72A0">
        <w:rPr>
          <w:rFonts w:cs="Arial"/>
        </w:rPr>
        <w:t>’</w:t>
      </w:r>
      <w:r w:rsidRPr="00E72880">
        <w:rPr>
          <w:rFonts w:cs="Arial"/>
        </w:rPr>
        <w:t>.</w:t>
      </w:r>
    </w:p>
    <w:p w14:paraId="5BD2B367" w14:textId="173920FD" w:rsidR="00243872" w:rsidRPr="00E72880" w:rsidRDefault="00243872" w:rsidP="00771579">
      <w:pPr>
        <w:pStyle w:val="Heading6"/>
        <w:rPr>
          <w:rFonts w:cs="Arial"/>
        </w:rPr>
      </w:pPr>
      <w:bookmarkStart w:id="62" w:name="_Toc11737228"/>
      <w:r w:rsidRPr="00E72880">
        <w:rPr>
          <w:rFonts w:cs="Arial"/>
        </w:rPr>
        <w:lastRenderedPageBreak/>
        <w:t>How To: Select a source</w:t>
      </w:r>
      <w:bookmarkEnd w:id="62"/>
    </w:p>
    <w:p w14:paraId="1BCC488B" w14:textId="0D7D342D" w:rsidR="00692727" w:rsidRPr="00E72880" w:rsidRDefault="00692727" w:rsidP="00692727">
      <w:pPr>
        <w:spacing w:line="276" w:lineRule="auto"/>
        <w:jc w:val="center"/>
        <w:rPr>
          <w:rFonts w:cs="Arial"/>
        </w:rPr>
      </w:pPr>
      <w:r w:rsidRPr="00E72880">
        <w:rPr>
          <w:rFonts w:cs="Arial"/>
          <w:b/>
          <w:i/>
          <w:noProof/>
        </w:rPr>
        <w:drawing>
          <wp:inline distT="0" distB="0" distL="0" distR="0" wp14:anchorId="17474FFB" wp14:editId="6B154E38">
            <wp:extent cx="3608363" cy="120779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2008" cy="1222408"/>
                    </a:xfrm>
                    <a:prstGeom prst="rect">
                      <a:avLst/>
                    </a:prstGeom>
                  </pic:spPr>
                </pic:pic>
              </a:graphicData>
            </a:graphic>
          </wp:inline>
        </w:drawing>
      </w:r>
    </w:p>
    <w:p w14:paraId="4C38FDAA" w14:textId="00ECAFEB" w:rsidR="00692727" w:rsidRPr="00E72880" w:rsidRDefault="00692727" w:rsidP="00C62427">
      <w:pPr>
        <w:pStyle w:val="Caption"/>
        <w:spacing w:line="276" w:lineRule="auto"/>
        <w:ind w:left="720" w:right="720"/>
        <w:jc w:val="center"/>
        <w:rPr>
          <w:rFonts w:cs="Arial"/>
          <w:i/>
        </w:rPr>
      </w:pPr>
      <w:r w:rsidRPr="00E72880">
        <w:rPr>
          <w:rFonts w:cs="Arial"/>
          <w:b/>
          <w:i/>
        </w:rPr>
        <w:t xml:space="preserve">Figure </w:t>
      </w:r>
      <w:r w:rsidR="001578F7" w:rsidRPr="00E72880">
        <w:rPr>
          <w:rFonts w:cs="Arial"/>
          <w:b/>
          <w:i/>
        </w:rPr>
        <w:t>5</w:t>
      </w:r>
      <w:r w:rsidRPr="00E72880">
        <w:rPr>
          <w:rFonts w:cs="Arial"/>
          <w:i/>
        </w:rPr>
        <w:t>. How to: Select a Source in the Source Explorer and add a Band. Left side: Navigate and click the Checkbox previous to a graphable source of your interest. Right side: The Checkbox will change its state to selected and a band will be added to the Main Bands Panel.</w:t>
      </w:r>
    </w:p>
    <w:p w14:paraId="761B23BF" w14:textId="0707AB08" w:rsidR="00CE7210" w:rsidRPr="00E72880" w:rsidRDefault="00CE7210" w:rsidP="00CE7210">
      <w:pPr>
        <w:spacing w:line="276" w:lineRule="auto"/>
        <w:rPr>
          <w:rFonts w:cs="Arial"/>
        </w:rPr>
      </w:pPr>
      <w:r w:rsidRPr="00E72880">
        <w:rPr>
          <w:rFonts w:cs="Arial"/>
        </w:rPr>
        <w:t>To select a source in the Source Explorer:</w:t>
      </w:r>
    </w:p>
    <w:p w14:paraId="0A375B2A" w14:textId="77777777" w:rsidR="00CE7210" w:rsidRPr="00E72880" w:rsidRDefault="00CE7210" w:rsidP="0007068D">
      <w:pPr>
        <w:numPr>
          <w:ilvl w:val="0"/>
          <w:numId w:val="10"/>
        </w:numPr>
        <w:spacing w:before="100" w:beforeAutospacing="1" w:after="100" w:afterAutospacing="1" w:line="276" w:lineRule="auto"/>
        <w:jc w:val="left"/>
        <w:rPr>
          <w:rFonts w:cs="Arial"/>
          <w:color w:val="24292E"/>
        </w:rPr>
      </w:pPr>
      <w:r w:rsidRPr="00E72880">
        <w:rPr>
          <w:rFonts w:cs="Arial"/>
          <w:color w:val="24292E"/>
        </w:rPr>
        <w:t>Browse for a Graphable Source to display.</w:t>
      </w:r>
    </w:p>
    <w:p w14:paraId="08B108A4" w14:textId="752AEE75" w:rsidR="00CE7210" w:rsidRPr="00E72880" w:rsidRDefault="00CE7210" w:rsidP="0007068D">
      <w:pPr>
        <w:numPr>
          <w:ilvl w:val="0"/>
          <w:numId w:val="10"/>
        </w:numPr>
        <w:spacing w:before="60" w:after="100" w:afterAutospacing="1" w:line="276" w:lineRule="auto"/>
        <w:jc w:val="left"/>
        <w:rPr>
          <w:rFonts w:cs="Arial"/>
          <w:color w:val="24292E"/>
        </w:rPr>
      </w:pPr>
      <w:r w:rsidRPr="00E72880">
        <w:rPr>
          <w:rFonts w:cs="Arial"/>
          <w:color w:val="24292E"/>
        </w:rPr>
        <w:t xml:space="preserve">Click the Unselected Source </w:t>
      </w:r>
      <w:r w:rsidR="001578F7" w:rsidRPr="00E72880">
        <w:rPr>
          <w:rFonts w:cs="Arial"/>
          <w:color w:val="24292E"/>
        </w:rPr>
        <w:t xml:space="preserve">name </w:t>
      </w:r>
      <w:r w:rsidRPr="00E72880">
        <w:rPr>
          <w:rFonts w:cs="Arial"/>
          <w:color w:val="24292E"/>
        </w:rPr>
        <w:t xml:space="preserve">or </w:t>
      </w:r>
      <w:r w:rsidR="001578F7" w:rsidRPr="00E72880">
        <w:rPr>
          <w:rFonts w:cs="Arial"/>
          <w:color w:val="24292E"/>
        </w:rPr>
        <w:t>c</w:t>
      </w:r>
      <w:r w:rsidR="00A45898" w:rsidRPr="00E72880">
        <w:rPr>
          <w:rFonts w:cs="Arial"/>
          <w:color w:val="24292E"/>
        </w:rPr>
        <w:t>heckbox</w:t>
      </w:r>
      <w:r w:rsidRPr="00E72880">
        <w:rPr>
          <w:rFonts w:cs="Arial"/>
          <w:color w:val="24292E"/>
        </w:rPr>
        <w:t xml:space="preserve"> to select the source.</w:t>
      </w:r>
    </w:p>
    <w:p w14:paraId="6C87F61A" w14:textId="69FB3218" w:rsidR="00857783" w:rsidRPr="00E72880" w:rsidRDefault="00CE7210" w:rsidP="00A45898">
      <w:pPr>
        <w:rPr>
          <w:rFonts w:cs="Arial"/>
          <w:i/>
        </w:rPr>
      </w:pPr>
      <w:r w:rsidRPr="00E72880">
        <w:rPr>
          <w:rFonts w:cs="Arial"/>
        </w:rPr>
        <w:t>As a result of your selection; a band is added to the </w:t>
      </w:r>
      <w:r w:rsidRPr="00E72880">
        <w:rPr>
          <w:rStyle w:val="Emphasis"/>
          <w:rFonts w:cs="Arial"/>
          <w:color w:val="24292E"/>
        </w:rPr>
        <w:t>Main Bands Panel</w:t>
      </w:r>
      <w:r w:rsidR="00A45898" w:rsidRPr="00E72880">
        <w:rPr>
          <w:rFonts w:cs="Arial"/>
        </w:rPr>
        <w:t>.</w:t>
      </w:r>
    </w:p>
    <w:p w14:paraId="13897408" w14:textId="51F36362" w:rsidR="00243872" w:rsidRPr="00E72880" w:rsidRDefault="00243872" w:rsidP="00771579">
      <w:pPr>
        <w:pStyle w:val="Heading6"/>
        <w:rPr>
          <w:rFonts w:cs="Arial"/>
        </w:rPr>
      </w:pPr>
      <w:bookmarkStart w:id="63" w:name="_Toc11737229"/>
      <w:r w:rsidRPr="00E72880">
        <w:rPr>
          <w:rFonts w:cs="Arial"/>
        </w:rPr>
        <w:t>Pins</w:t>
      </w:r>
      <w:bookmarkEnd w:id="63"/>
    </w:p>
    <w:p w14:paraId="52D94735" w14:textId="2AE81CBF" w:rsidR="00CE7210" w:rsidRPr="00E72880" w:rsidRDefault="00CE7210" w:rsidP="00CE7210">
      <w:pPr>
        <w:rPr>
          <w:rFonts w:cs="Arial"/>
        </w:rPr>
      </w:pPr>
      <w:r w:rsidRPr="00E72880">
        <w:rPr>
          <w:rFonts w:cs="Arial"/>
        </w:rPr>
        <w:t xml:space="preserve">A Pin is a subtree of the sources tree loaded in the Home Tab. It is used when a subtree is of special interest or requires quick and easy access. When a pin is created, a new tab will be added next to the </w:t>
      </w:r>
      <w:r w:rsidRPr="00824CBE">
        <w:rPr>
          <w:rFonts w:cs="Arial"/>
          <w:i/>
        </w:rPr>
        <w:t>Home</w:t>
      </w:r>
      <w:r w:rsidRPr="00E72880">
        <w:rPr>
          <w:rFonts w:cs="Arial"/>
        </w:rPr>
        <w:t xml:space="preserve"> tab in the </w:t>
      </w:r>
      <w:r w:rsidRPr="00824CBE">
        <w:rPr>
          <w:rFonts w:cs="Arial"/>
          <w:i/>
        </w:rPr>
        <w:t>Source Explorer</w:t>
      </w:r>
      <w:r w:rsidRPr="00E72880">
        <w:rPr>
          <w:rFonts w:cs="Arial"/>
        </w:rPr>
        <w:t xml:space="preserve">, as shown on the </w:t>
      </w:r>
      <w:r w:rsidRPr="00824CBE">
        <w:rPr>
          <w:rFonts w:cs="Arial"/>
          <w:b/>
        </w:rPr>
        <w:t xml:space="preserve">Figure </w:t>
      </w:r>
      <w:r w:rsidR="00824CBE" w:rsidRPr="00824CBE">
        <w:rPr>
          <w:rFonts w:cs="Arial"/>
          <w:b/>
        </w:rPr>
        <w:t>6</w:t>
      </w:r>
      <w:r w:rsidRPr="00E72880">
        <w:rPr>
          <w:rFonts w:cs="Arial"/>
        </w:rPr>
        <w:t>. If there are bands in the </w:t>
      </w:r>
      <w:r w:rsidRPr="00E72880">
        <w:rPr>
          <w:rStyle w:val="Emphasis"/>
          <w:rFonts w:cs="Arial"/>
          <w:color w:val="24292E"/>
        </w:rPr>
        <w:t>Bands Panels</w:t>
      </w:r>
      <w:r w:rsidRPr="00E72880">
        <w:rPr>
          <w:rFonts w:cs="Arial"/>
        </w:rPr>
        <w:t> that are children of a pinned source, their labels will be attached with the pin name.</w:t>
      </w:r>
    </w:p>
    <w:p w14:paraId="7B0C47C1" w14:textId="2A4E825B" w:rsidR="00F96C88" w:rsidRPr="00E72880" w:rsidRDefault="00692727" w:rsidP="00692727">
      <w:pPr>
        <w:spacing w:line="276" w:lineRule="auto"/>
        <w:jc w:val="center"/>
        <w:rPr>
          <w:rFonts w:cs="Arial"/>
        </w:rPr>
      </w:pPr>
      <w:r w:rsidRPr="00E72880">
        <w:rPr>
          <w:rFonts w:cs="Arial"/>
          <w:noProof/>
        </w:rPr>
        <w:drawing>
          <wp:inline distT="0" distB="0" distL="0" distR="0" wp14:anchorId="5AFEBC5B" wp14:editId="72DE1598">
            <wp:extent cx="1702191" cy="1394797"/>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12555" cy="1403289"/>
                    </a:xfrm>
                    <a:prstGeom prst="rect">
                      <a:avLst/>
                    </a:prstGeom>
                  </pic:spPr>
                </pic:pic>
              </a:graphicData>
            </a:graphic>
          </wp:inline>
        </w:drawing>
      </w:r>
    </w:p>
    <w:p w14:paraId="20EBA8F7" w14:textId="0B0B01EF" w:rsidR="00692727" w:rsidRPr="00E72880" w:rsidRDefault="00692727" w:rsidP="00C62427">
      <w:pPr>
        <w:pStyle w:val="Caption"/>
        <w:spacing w:line="276" w:lineRule="auto"/>
        <w:ind w:left="720" w:right="720"/>
        <w:jc w:val="center"/>
        <w:rPr>
          <w:rFonts w:cs="Arial"/>
          <w:i/>
        </w:rPr>
      </w:pPr>
      <w:r w:rsidRPr="00E72880">
        <w:rPr>
          <w:rFonts w:cs="Arial"/>
          <w:b/>
          <w:i/>
        </w:rPr>
        <w:t xml:space="preserve">Figure </w:t>
      </w:r>
      <w:r w:rsidR="001A3575" w:rsidRPr="00E72880">
        <w:rPr>
          <w:rFonts w:cs="Arial"/>
          <w:b/>
          <w:i/>
        </w:rPr>
        <w:t>6</w:t>
      </w:r>
      <w:r w:rsidRPr="00E72880">
        <w:rPr>
          <w:rFonts w:cs="Arial"/>
          <w:i/>
        </w:rPr>
        <w:t>. Pins: The (1) Home tab contains the original sources tree. When the user adds a new pin, for example (2) my-pin, it will represent a sub-tree out of the Home tab. To navigate to the content of the pin, click on its name in the Source Explorer's tab.</w:t>
      </w:r>
    </w:p>
    <w:p w14:paraId="391B23F5" w14:textId="5679592A" w:rsidR="00243872" w:rsidRPr="00E72880" w:rsidRDefault="00243872" w:rsidP="00771579">
      <w:pPr>
        <w:pStyle w:val="Heading7"/>
        <w:rPr>
          <w:rFonts w:cs="Arial"/>
        </w:rPr>
      </w:pPr>
      <w:bookmarkStart w:id="64" w:name="_Toc11737230"/>
      <w:r w:rsidRPr="00E72880">
        <w:rPr>
          <w:rFonts w:cs="Arial"/>
        </w:rPr>
        <w:t>How To: Pin a Subtree</w:t>
      </w:r>
      <w:bookmarkEnd w:id="64"/>
    </w:p>
    <w:p w14:paraId="613F42BF" w14:textId="0FC32C14" w:rsidR="00243872" w:rsidRPr="00E72880" w:rsidRDefault="00243872" w:rsidP="0007068D">
      <w:pPr>
        <w:numPr>
          <w:ilvl w:val="0"/>
          <w:numId w:val="11"/>
        </w:numPr>
        <w:spacing w:before="100" w:beforeAutospacing="1" w:after="100" w:afterAutospacing="1" w:line="276" w:lineRule="auto"/>
        <w:jc w:val="left"/>
        <w:rPr>
          <w:rFonts w:cs="Arial"/>
          <w:color w:val="24292E"/>
        </w:rPr>
      </w:pPr>
      <w:r w:rsidRPr="00E72880">
        <w:rPr>
          <w:rFonts w:cs="Arial"/>
          <w:color w:val="24292E"/>
        </w:rPr>
        <w:t>Select a Database, Folder or File. The source will be highlighted and a snowman icon</w:t>
      </w:r>
      <w:r w:rsidR="00F96C88" w:rsidRPr="00E72880">
        <w:rPr>
          <w:rFonts w:cs="Arial"/>
          <w:color w:val="24292E"/>
        </w:rPr>
        <w:t xml:space="preserve"> </w:t>
      </w:r>
      <w:r w:rsidRPr="00E72880">
        <w:rPr>
          <w:rFonts w:cs="Arial"/>
          <w:color w:val="24292E"/>
        </w:rPr>
        <w:t>will appear.</w:t>
      </w:r>
    </w:p>
    <w:p w14:paraId="52F083EF" w14:textId="6A72DCE7" w:rsidR="00243872" w:rsidRPr="00E72880" w:rsidRDefault="00243872" w:rsidP="0007068D">
      <w:pPr>
        <w:numPr>
          <w:ilvl w:val="0"/>
          <w:numId w:val="11"/>
        </w:numPr>
        <w:spacing w:before="60" w:after="100" w:afterAutospacing="1" w:line="276" w:lineRule="auto"/>
        <w:jc w:val="left"/>
        <w:rPr>
          <w:rFonts w:cs="Arial"/>
          <w:color w:val="24292E"/>
        </w:rPr>
      </w:pPr>
      <w:r w:rsidRPr="00E72880">
        <w:rPr>
          <w:rFonts w:cs="Arial"/>
          <w:color w:val="24292E"/>
        </w:rPr>
        <w:t>Click the snowman icon.</w:t>
      </w:r>
    </w:p>
    <w:p w14:paraId="70024CE6" w14:textId="77777777" w:rsidR="00243872" w:rsidRPr="00E72880" w:rsidRDefault="00243872" w:rsidP="0007068D">
      <w:pPr>
        <w:numPr>
          <w:ilvl w:val="0"/>
          <w:numId w:val="11"/>
        </w:numPr>
        <w:spacing w:before="60" w:after="100" w:afterAutospacing="1" w:line="276" w:lineRule="auto"/>
        <w:jc w:val="left"/>
        <w:rPr>
          <w:rFonts w:cs="Arial"/>
          <w:color w:val="24292E"/>
        </w:rPr>
      </w:pPr>
      <w:r w:rsidRPr="00E72880">
        <w:rPr>
          <w:rFonts w:cs="Arial"/>
          <w:color w:val="24292E"/>
        </w:rPr>
        <w:t>In the dropdown, select: Add Pin.</w:t>
      </w:r>
    </w:p>
    <w:p w14:paraId="234D1508" w14:textId="77777777" w:rsidR="00243872" w:rsidRPr="00E72880" w:rsidRDefault="00243872" w:rsidP="0007068D">
      <w:pPr>
        <w:numPr>
          <w:ilvl w:val="0"/>
          <w:numId w:val="11"/>
        </w:numPr>
        <w:spacing w:before="60" w:after="100" w:afterAutospacing="1" w:line="276" w:lineRule="auto"/>
        <w:jc w:val="left"/>
        <w:rPr>
          <w:rFonts w:cs="Arial"/>
          <w:color w:val="24292E"/>
        </w:rPr>
      </w:pPr>
      <w:r w:rsidRPr="00E72880">
        <w:rPr>
          <w:rFonts w:cs="Arial"/>
          <w:color w:val="24292E"/>
        </w:rPr>
        <w:t>A dialog will appear, enter the name of the new pin.</w:t>
      </w:r>
    </w:p>
    <w:p w14:paraId="5F2CA8F3" w14:textId="77777777" w:rsidR="00243872" w:rsidRPr="00E72880" w:rsidRDefault="00243872" w:rsidP="0007068D">
      <w:pPr>
        <w:numPr>
          <w:ilvl w:val="0"/>
          <w:numId w:val="11"/>
        </w:numPr>
        <w:spacing w:before="60" w:after="100" w:afterAutospacing="1" w:line="276" w:lineRule="auto"/>
        <w:jc w:val="left"/>
        <w:rPr>
          <w:rFonts w:cs="Arial"/>
          <w:color w:val="24292E"/>
        </w:rPr>
      </w:pPr>
      <w:r w:rsidRPr="00E72880">
        <w:rPr>
          <w:rFonts w:cs="Arial"/>
          <w:color w:val="24292E"/>
        </w:rPr>
        <w:t>Click Add.</w:t>
      </w:r>
    </w:p>
    <w:p w14:paraId="4F5A5256" w14:textId="2923B357" w:rsidR="00243872" w:rsidRPr="00E72880" w:rsidRDefault="00243872" w:rsidP="00771579">
      <w:pPr>
        <w:pStyle w:val="Heading7"/>
        <w:rPr>
          <w:rFonts w:cs="Arial"/>
        </w:rPr>
      </w:pPr>
      <w:bookmarkStart w:id="65" w:name="_Toc11737231"/>
      <w:r w:rsidRPr="00E72880">
        <w:rPr>
          <w:rFonts w:cs="Arial"/>
        </w:rPr>
        <w:lastRenderedPageBreak/>
        <w:t>How To: Rename a pin</w:t>
      </w:r>
      <w:bookmarkEnd w:id="65"/>
    </w:p>
    <w:p w14:paraId="100F6A61" w14:textId="77777777" w:rsidR="00824CBE" w:rsidRDefault="00243872" w:rsidP="0007068D">
      <w:pPr>
        <w:numPr>
          <w:ilvl w:val="0"/>
          <w:numId w:val="12"/>
        </w:numPr>
        <w:spacing w:before="100" w:beforeAutospacing="1" w:after="100" w:afterAutospacing="1" w:line="276" w:lineRule="auto"/>
        <w:jc w:val="left"/>
        <w:rPr>
          <w:rFonts w:cs="Arial"/>
          <w:color w:val="24292E"/>
        </w:rPr>
      </w:pPr>
      <w:r w:rsidRPr="00E72880">
        <w:rPr>
          <w:rFonts w:cs="Arial"/>
          <w:color w:val="24292E"/>
        </w:rPr>
        <w:t xml:space="preserve">Select a Database, Folder or File that is pinned already. It can be selected from the Home Tab or the Pin's Tab. </w:t>
      </w:r>
    </w:p>
    <w:p w14:paraId="571581D6" w14:textId="25A3981D" w:rsidR="00243872" w:rsidRPr="00E72880" w:rsidRDefault="00243872" w:rsidP="0007068D">
      <w:pPr>
        <w:numPr>
          <w:ilvl w:val="0"/>
          <w:numId w:val="12"/>
        </w:numPr>
        <w:spacing w:before="100" w:beforeAutospacing="1" w:after="100" w:afterAutospacing="1" w:line="276" w:lineRule="auto"/>
        <w:jc w:val="left"/>
        <w:rPr>
          <w:rFonts w:cs="Arial"/>
          <w:color w:val="24292E"/>
        </w:rPr>
      </w:pPr>
      <w:r w:rsidRPr="00E72880">
        <w:rPr>
          <w:rFonts w:cs="Arial"/>
          <w:color w:val="24292E"/>
        </w:rPr>
        <w:t>The source will be highlighted and a snowman icon will appear.</w:t>
      </w:r>
    </w:p>
    <w:p w14:paraId="6F22CB5A" w14:textId="333E32FD" w:rsidR="00243872" w:rsidRPr="00E72880" w:rsidRDefault="00243872" w:rsidP="0007068D">
      <w:pPr>
        <w:numPr>
          <w:ilvl w:val="0"/>
          <w:numId w:val="12"/>
        </w:numPr>
        <w:spacing w:before="60" w:after="100" w:afterAutospacing="1" w:line="276" w:lineRule="auto"/>
        <w:jc w:val="left"/>
        <w:rPr>
          <w:rFonts w:cs="Arial"/>
          <w:color w:val="24292E"/>
        </w:rPr>
      </w:pPr>
      <w:r w:rsidRPr="00E72880">
        <w:rPr>
          <w:rFonts w:cs="Arial"/>
          <w:color w:val="24292E"/>
        </w:rPr>
        <w:t>Click the snowman icon.</w:t>
      </w:r>
    </w:p>
    <w:p w14:paraId="24E02905" w14:textId="77777777" w:rsidR="00243872" w:rsidRPr="00E72880" w:rsidRDefault="00243872" w:rsidP="0007068D">
      <w:pPr>
        <w:numPr>
          <w:ilvl w:val="0"/>
          <w:numId w:val="12"/>
        </w:numPr>
        <w:spacing w:before="60" w:after="100" w:afterAutospacing="1" w:line="276" w:lineRule="auto"/>
        <w:jc w:val="left"/>
        <w:rPr>
          <w:rFonts w:cs="Arial"/>
          <w:color w:val="24292E"/>
        </w:rPr>
      </w:pPr>
      <w:r w:rsidRPr="00E72880">
        <w:rPr>
          <w:rFonts w:cs="Arial"/>
          <w:color w:val="24292E"/>
        </w:rPr>
        <w:t>In the dropdown, select: Remove Pin</w:t>
      </w:r>
    </w:p>
    <w:p w14:paraId="469258E4" w14:textId="32C072C0" w:rsidR="00243872" w:rsidRPr="00E72880" w:rsidRDefault="00243872" w:rsidP="0007068D">
      <w:pPr>
        <w:numPr>
          <w:ilvl w:val="0"/>
          <w:numId w:val="12"/>
        </w:numPr>
        <w:spacing w:before="60" w:after="100" w:afterAutospacing="1" w:line="276" w:lineRule="auto"/>
        <w:jc w:val="left"/>
        <w:rPr>
          <w:rFonts w:cs="Arial"/>
          <w:color w:val="24292E"/>
        </w:rPr>
      </w:pPr>
      <w:r w:rsidRPr="00E72880">
        <w:rPr>
          <w:rFonts w:cs="Arial"/>
          <w:color w:val="24292E"/>
        </w:rPr>
        <w:t>A dialog will appear, click: Remove.</w:t>
      </w:r>
    </w:p>
    <w:p w14:paraId="211183B0" w14:textId="77777777" w:rsidR="00A45898" w:rsidRPr="00E72880" w:rsidRDefault="00A45898" w:rsidP="00A45898">
      <w:pPr>
        <w:pStyle w:val="Heading6"/>
        <w:rPr>
          <w:rFonts w:cs="Arial"/>
        </w:rPr>
      </w:pPr>
      <w:bookmarkStart w:id="66" w:name="_Toc11737232"/>
      <w:r w:rsidRPr="00E72880">
        <w:rPr>
          <w:rFonts w:cs="Arial"/>
        </w:rPr>
        <w:t>Filtering the source tree</w:t>
      </w:r>
      <w:bookmarkEnd w:id="66"/>
    </w:p>
    <w:p w14:paraId="37F5ADB6" w14:textId="44A1C0F1" w:rsidR="00A45898" w:rsidRPr="00E72880" w:rsidRDefault="00A45898" w:rsidP="00B51D6B">
      <w:pPr>
        <w:pStyle w:val="Heading7"/>
        <w:rPr>
          <w:rFonts w:cs="Arial"/>
        </w:rPr>
      </w:pPr>
      <w:bookmarkStart w:id="67" w:name="_Toc11737233"/>
      <w:r w:rsidRPr="00E72880">
        <w:rPr>
          <w:rFonts w:cs="Arial"/>
        </w:rPr>
        <w:t>How To: Apply a filter</w:t>
      </w:r>
      <w:bookmarkEnd w:id="67"/>
    </w:p>
    <w:p w14:paraId="6715F07D" w14:textId="77777777" w:rsidR="00A45898" w:rsidRPr="00E72880" w:rsidRDefault="00A45898" w:rsidP="00B17A6D">
      <w:pPr>
        <w:numPr>
          <w:ilvl w:val="0"/>
          <w:numId w:val="39"/>
        </w:numPr>
        <w:spacing w:before="0" w:after="0" w:afterAutospacing="1" w:line="276" w:lineRule="auto"/>
        <w:rPr>
          <w:rFonts w:cs="Arial"/>
          <w:color w:val="24292E"/>
        </w:rPr>
      </w:pPr>
      <w:r w:rsidRPr="00E72880">
        <w:rPr>
          <w:rFonts w:cs="Arial"/>
        </w:rPr>
        <w:t>Input a regular expression into the filter panel.</w:t>
      </w:r>
    </w:p>
    <w:p w14:paraId="4FB7CF4A" w14:textId="77777777" w:rsidR="00A45898" w:rsidRPr="00E72880" w:rsidRDefault="00A45898" w:rsidP="00B17A6D">
      <w:pPr>
        <w:numPr>
          <w:ilvl w:val="0"/>
          <w:numId w:val="39"/>
        </w:numPr>
        <w:spacing w:before="0" w:after="0" w:afterAutospacing="1" w:line="276" w:lineRule="auto"/>
        <w:rPr>
          <w:rFonts w:cs="Arial"/>
          <w:color w:val="24292E"/>
        </w:rPr>
      </w:pPr>
      <w:r w:rsidRPr="00E72880">
        <w:rPr>
          <w:rFonts w:cs="Arial"/>
          <w:color w:val="24292E"/>
        </w:rPr>
        <w:t>Click the ‘Search’ button in the filter panel.</w:t>
      </w:r>
    </w:p>
    <w:p w14:paraId="59982897" w14:textId="77777777" w:rsidR="00A45898" w:rsidRPr="00E72880" w:rsidRDefault="00A45898" w:rsidP="00B17A6D">
      <w:pPr>
        <w:numPr>
          <w:ilvl w:val="0"/>
          <w:numId w:val="39"/>
        </w:numPr>
        <w:spacing w:before="0" w:after="0" w:afterAutospacing="1" w:line="276" w:lineRule="auto"/>
        <w:rPr>
          <w:rFonts w:cs="Arial"/>
          <w:color w:val="24292E"/>
        </w:rPr>
      </w:pPr>
      <w:r w:rsidRPr="00E72880">
        <w:rPr>
          <w:rFonts w:cs="Arial"/>
          <w:color w:val="24292E"/>
        </w:rPr>
        <w:t>The source tree will be pruned: only items whose name matches the regular expression, folders containing those items, and files contained in those items will remain visible.</w:t>
      </w:r>
    </w:p>
    <w:p w14:paraId="3D5A1979" w14:textId="77777777" w:rsidR="00A45898" w:rsidRPr="00E72880" w:rsidRDefault="00A45898" w:rsidP="00B51D6B">
      <w:pPr>
        <w:pStyle w:val="Heading7"/>
        <w:rPr>
          <w:rFonts w:cs="Arial"/>
        </w:rPr>
      </w:pPr>
      <w:bookmarkStart w:id="68" w:name="_Toc11737234"/>
      <w:r w:rsidRPr="00E72880">
        <w:rPr>
          <w:rFonts w:cs="Arial"/>
        </w:rPr>
        <w:t>How To: Remove a filter</w:t>
      </w:r>
      <w:bookmarkEnd w:id="68"/>
    </w:p>
    <w:p w14:paraId="44901105" w14:textId="77777777" w:rsidR="00A45898" w:rsidRPr="00E72880" w:rsidRDefault="00A45898" w:rsidP="00B17A6D">
      <w:pPr>
        <w:numPr>
          <w:ilvl w:val="0"/>
          <w:numId w:val="40"/>
        </w:numPr>
        <w:spacing w:before="0" w:after="0" w:afterAutospacing="1" w:line="276" w:lineRule="auto"/>
        <w:rPr>
          <w:rFonts w:cs="Arial"/>
          <w:color w:val="24292E"/>
        </w:rPr>
      </w:pPr>
      <w:r w:rsidRPr="00E72880">
        <w:rPr>
          <w:rFonts w:cs="Arial"/>
        </w:rPr>
        <w:t>Clear any input in the filter panel.</w:t>
      </w:r>
    </w:p>
    <w:p w14:paraId="65E9D364" w14:textId="77777777" w:rsidR="00A45898" w:rsidRPr="00E72880" w:rsidRDefault="00A45898" w:rsidP="00B17A6D">
      <w:pPr>
        <w:numPr>
          <w:ilvl w:val="0"/>
          <w:numId w:val="40"/>
        </w:numPr>
        <w:spacing w:before="0" w:after="0" w:afterAutospacing="1" w:line="276" w:lineRule="auto"/>
        <w:rPr>
          <w:rFonts w:cs="Arial"/>
          <w:color w:val="24292E"/>
        </w:rPr>
      </w:pPr>
      <w:r w:rsidRPr="00E72880">
        <w:rPr>
          <w:rFonts w:cs="Arial"/>
          <w:color w:val="24292E"/>
        </w:rPr>
        <w:t>Click the ‘Search’ button in the filter panel.</w:t>
      </w:r>
    </w:p>
    <w:p w14:paraId="565F96B7" w14:textId="77777777" w:rsidR="00A45898" w:rsidRPr="00E72880" w:rsidRDefault="00A45898" w:rsidP="00B17A6D">
      <w:pPr>
        <w:numPr>
          <w:ilvl w:val="0"/>
          <w:numId w:val="40"/>
        </w:numPr>
        <w:spacing w:before="0" w:after="0" w:afterAutospacing="1" w:line="276" w:lineRule="auto"/>
        <w:rPr>
          <w:rFonts w:cs="Arial"/>
          <w:color w:val="24292E"/>
        </w:rPr>
      </w:pPr>
      <w:r w:rsidRPr="00E72880">
        <w:rPr>
          <w:rFonts w:cs="Arial"/>
          <w:color w:val="24292E"/>
        </w:rPr>
        <w:t>The source tree will display all items, regardless of their names.</w:t>
      </w:r>
    </w:p>
    <w:p w14:paraId="21D16B76" w14:textId="77777777" w:rsidR="00A45898" w:rsidRPr="00E72880" w:rsidRDefault="00A45898" w:rsidP="00A45898">
      <w:pPr>
        <w:pStyle w:val="Heading6"/>
        <w:rPr>
          <w:rFonts w:cs="Arial"/>
        </w:rPr>
      </w:pPr>
      <w:bookmarkStart w:id="69" w:name="_Toc11737235"/>
      <w:r w:rsidRPr="00E72880">
        <w:rPr>
          <w:rFonts w:cs="Arial"/>
        </w:rPr>
        <w:t>Import CSVs, Epochs or PEFs</w:t>
      </w:r>
      <w:bookmarkEnd w:id="69"/>
    </w:p>
    <w:p w14:paraId="7A144CF4" w14:textId="77777777" w:rsidR="00A45898" w:rsidRPr="00E72880" w:rsidRDefault="00A45898" w:rsidP="00A45898">
      <w:pPr>
        <w:rPr>
          <w:rFonts w:cs="Arial"/>
        </w:rPr>
      </w:pPr>
      <w:r w:rsidRPr="00E72880">
        <w:rPr>
          <w:rFonts w:cs="Arial"/>
        </w:rPr>
        <w:t>RAVEN allows the user to add sources from the user interface.</w:t>
      </w:r>
    </w:p>
    <w:p w14:paraId="77D92A98" w14:textId="77777777" w:rsidR="00A45898" w:rsidRPr="00E72880" w:rsidRDefault="00A45898" w:rsidP="00B51D6B">
      <w:pPr>
        <w:pStyle w:val="Heading7"/>
        <w:rPr>
          <w:rFonts w:cs="Arial"/>
        </w:rPr>
      </w:pPr>
      <w:bookmarkStart w:id="70" w:name="_Toc11737236"/>
      <w:r w:rsidRPr="00E72880">
        <w:rPr>
          <w:rFonts w:cs="Arial"/>
        </w:rPr>
        <w:t>How To: Import</w:t>
      </w:r>
      <w:bookmarkEnd w:id="70"/>
    </w:p>
    <w:p w14:paraId="6143F018" w14:textId="740B9A48" w:rsidR="00A45898" w:rsidRPr="00E72880" w:rsidRDefault="00A45898" w:rsidP="00B17A6D">
      <w:pPr>
        <w:numPr>
          <w:ilvl w:val="0"/>
          <w:numId w:val="41"/>
        </w:numPr>
        <w:spacing w:before="0" w:after="0" w:afterAutospacing="1" w:line="276" w:lineRule="auto"/>
        <w:rPr>
          <w:rFonts w:cs="Arial"/>
          <w:color w:val="24292E"/>
        </w:rPr>
      </w:pPr>
      <w:r w:rsidRPr="00E72880">
        <w:rPr>
          <w:rFonts w:cs="Arial"/>
        </w:rPr>
        <w:t xml:space="preserve">Identify where in the </w:t>
      </w:r>
      <w:r w:rsidR="001578F7" w:rsidRPr="00E72880">
        <w:rPr>
          <w:rFonts w:cs="Arial"/>
        </w:rPr>
        <w:t>S</w:t>
      </w:r>
      <w:r w:rsidRPr="00E72880">
        <w:rPr>
          <w:rFonts w:cs="Arial"/>
        </w:rPr>
        <w:t xml:space="preserve">ource </w:t>
      </w:r>
      <w:r w:rsidR="001578F7" w:rsidRPr="00E72880">
        <w:rPr>
          <w:rFonts w:cs="Arial"/>
        </w:rPr>
        <w:t>E</w:t>
      </w:r>
      <w:r w:rsidRPr="00E72880">
        <w:rPr>
          <w:rFonts w:cs="Arial"/>
        </w:rPr>
        <w:t xml:space="preserve">xplorer </w:t>
      </w:r>
      <w:r w:rsidR="001578F7" w:rsidRPr="00E72880">
        <w:rPr>
          <w:rFonts w:cs="Arial"/>
        </w:rPr>
        <w:t>you want to add the new source</w:t>
      </w:r>
      <w:r w:rsidRPr="00E72880">
        <w:rPr>
          <w:rFonts w:cs="Arial"/>
        </w:rPr>
        <w:t>. In the parent of that location, hover the source</w:t>
      </w:r>
      <w:r w:rsidR="001578F7" w:rsidRPr="00E72880">
        <w:rPr>
          <w:rFonts w:cs="Arial"/>
        </w:rPr>
        <w:t xml:space="preserve"> to show the snowman icon. C</w:t>
      </w:r>
      <w:r w:rsidRPr="00E72880">
        <w:rPr>
          <w:rFonts w:cs="Arial"/>
        </w:rPr>
        <w:t>lick the snowman icon.</w:t>
      </w:r>
    </w:p>
    <w:p w14:paraId="065EB1B2" w14:textId="77777777" w:rsidR="00A45898" w:rsidRPr="00E72880" w:rsidRDefault="00A45898" w:rsidP="00B17A6D">
      <w:pPr>
        <w:numPr>
          <w:ilvl w:val="0"/>
          <w:numId w:val="41"/>
        </w:numPr>
        <w:spacing w:before="0" w:after="0" w:afterAutospacing="1" w:line="276" w:lineRule="auto"/>
        <w:rPr>
          <w:rFonts w:cs="Arial"/>
          <w:color w:val="24292E"/>
        </w:rPr>
      </w:pPr>
      <w:r w:rsidRPr="00E72880">
        <w:rPr>
          <w:rFonts w:cs="Arial"/>
          <w:color w:val="24292E"/>
        </w:rPr>
        <w:t>In the dropdown select `Import`. A dialog will appear.</w:t>
      </w:r>
    </w:p>
    <w:p w14:paraId="266812BE" w14:textId="77777777" w:rsidR="00755B1A" w:rsidRPr="00E72880" w:rsidRDefault="001578F7" w:rsidP="001578F7">
      <w:pPr>
        <w:numPr>
          <w:ilvl w:val="0"/>
          <w:numId w:val="41"/>
        </w:numPr>
        <w:spacing w:before="0" w:after="0" w:afterAutospacing="1" w:line="276" w:lineRule="auto"/>
        <w:rPr>
          <w:rFonts w:cs="Arial"/>
          <w:color w:val="24292E"/>
        </w:rPr>
      </w:pPr>
      <w:r w:rsidRPr="00E72880">
        <w:rPr>
          <w:rFonts w:cs="Arial"/>
          <w:color w:val="24292E"/>
        </w:rPr>
        <w:t xml:space="preserve">Fill the form: </w:t>
      </w:r>
    </w:p>
    <w:p w14:paraId="6D592917" w14:textId="77777777" w:rsidR="00755B1A" w:rsidRPr="00E72880" w:rsidRDefault="00A45898" w:rsidP="00755B1A">
      <w:pPr>
        <w:pStyle w:val="ListParagraph"/>
        <w:numPr>
          <w:ilvl w:val="1"/>
          <w:numId w:val="41"/>
        </w:numPr>
        <w:rPr>
          <w:rFonts w:cs="Arial"/>
          <w:color w:val="24292E"/>
        </w:rPr>
      </w:pPr>
      <w:r w:rsidRPr="00E72880">
        <w:rPr>
          <w:rFonts w:cs="Arial"/>
          <w:color w:val="24292E"/>
        </w:rPr>
        <w:t>Enter the name of the source that will appear in the Source Explorer</w:t>
      </w:r>
      <w:r w:rsidR="00755B1A" w:rsidRPr="00E72880">
        <w:rPr>
          <w:rFonts w:cs="Arial"/>
          <w:color w:val="24292E"/>
        </w:rPr>
        <w:t>.</w:t>
      </w:r>
    </w:p>
    <w:p w14:paraId="6C87DF3C" w14:textId="13FE5AEA" w:rsidR="00755B1A" w:rsidRPr="00E72880" w:rsidRDefault="00755B1A" w:rsidP="00755B1A">
      <w:pPr>
        <w:pStyle w:val="ListParagraph"/>
        <w:numPr>
          <w:ilvl w:val="1"/>
          <w:numId w:val="41"/>
        </w:numPr>
        <w:rPr>
          <w:rFonts w:cs="Arial"/>
          <w:color w:val="24292E"/>
        </w:rPr>
      </w:pPr>
      <w:r w:rsidRPr="00E72880">
        <w:rPr>
          <w:rFonts w:cs="Arial"/>
          <w:color w:val="24292E"/>
        </w:rPr>
        <w:t>S</w:t>
      </w:r>
      <w:r w:rsidR="00A45898" w:rsidRPr="00E72880">
        <w:rPr>
          <w:rFonts w:cs="Arial"/>
          <w:color w:val="24292E"/>
        </w:rPr>
        <w:t>elect the file type</w:t>
      </w:r>
      <w:r w:rsidRPr="00E72880">
        <w:rPr>
          <w:rFonts w:cs="Arial"/>
          <w:color w:val="24292E"/>
        </w:rPr>
        <w:t>, options are: CSV, Epoch and PEF.</w:t>
      </w:r>
    </w:p>
    <w:p w14:paraId="4B665011" w14:textId="4C8A5F3A" w:rsidR="00A45898" w:rsidRPr="00E72880" w:rsidRDefault="00755B1A" w:rsidP="00755B1A">
      <w:pPr>
        <w:pStyle w:val="ListParagraph"/>
        <w:numPr>
          <w:ilvl w:val="1"/>
          <w:numId w:val="41"/>
        </w:numPr>
        <w:rPr>
          <w:rFonts w:cs="Arial"/>
        </w:rPr>
      </w:pPr>
      <w:r w:rsidRPr="00E72880">
        <w:rPr>
          <w:rFonts w:cs="Arial"/>
          <w:color w:val="24292E"/>
        </w:rPr>
        <w:t>Select the f</w:t>
      </w:r>
      <w:r w:rsidR="001578F7" w:rsidRPr="00E72880">
        <w:rPr>
          <w:rFonts w:cs="Arial"/>
          <w:color w:val="24292E"/>
        </w:rPr>
        <w:t>ile</w:t>
      </w:r>
      <w:r w:rsidR="00A45898" w:rsidRPr="00E72880">
        <w:rPr>
          <w:rFonts w:cs="Arial"/>
          <w:color w:val="24292E"/>
        </w:rPr>
        <w:t xml:space="preserve"> that will be imported</w:t>
      </w:r>
      <w:r w:rsidRPr="00E72880">
        <w:rPr>
          <w:rFonts w:cs="Arial"/>
          <w:color w:val="24292E"/>
        </w:rPr>
        <w:t xml:space="preserve"> from your computer. </w:t>
      </w:r>
      <w:r w:rsidR="00A45898" w:rsidRPr="00E72880">
        <w:rPr>
          <w:rFonts w:cs="Arial"/>
        </w:rPr>
        <w:t>Please note that when importing a CSV, you will need a mapping file as well.</w:t>
      </w:r>
    </w:p>
    <w:p w14:paraId="2F1A696E" w14:textId="77777777" w:rsidR="00A45898" w:rsidRPr="00E72880" w:rsidRDefault="00A45898" w:rsidP="00B17A6D">
      <w:pPr>
        <w:numPr>
          <w:ilvl w:val="0"/>
          <w:numId w:val="41"/>
        </w:numPr>
        <w:spacing w:before="0" w:after="0" w:afterAutospacing="1" w:line="276" w:lineRule="auto"/>
        <w:rPr>
          <w:rFonts w:cs="Arial"/>
          <w:color w:val="24292E"/>
        </w:rPr>
      </w:pPr>
      <w:r w:rsidRPr="00E72880">
        <w:rPr>
          <w:rFonts w:cs="Arial"/>
          <w:color w:val="24292E"/>
        </w:rPr>
        <w:t>Click Import.</w:t>
      </w:r>
    </w:p>
    <w:p w14:paraId="1BFF028C" w14:textId="4D5C90D3" w:rsidR="00A45898" w:rsidRPr="00E72880" w:rsidRDefault="00A45898" w:rsidP="00B51D6B">
      <w:pPr>
        <w:numPr>
          <w:ilvl w:val="0"/>
          <w:numId w:val="41"/>
        </w:numPr>
        <w:spacing w:before="0" w:after="0" w:afterAutospacing="1" w:line="276" w:lineRule="auto"/>
        <w:rPr>
          <w:rFonts w:cs="Arial"/>
          <w:color w:val="24292E"/>
        </w:rPr>
      </w:pPr>
      <w:r w:rsidRPr="00E72880">
        <w:rPr>
          <w:rFonts w:cs="Arial"/>
          <w:color w:val="24292E"/>
        </w:rPr>
        <w:t xml:space="preserve">The file </w:t>
      </w:r>
      <w:r w:rsidR="001578F7" w:rsidRPr="00E72880">
        <w:rPr>
          <w:rFonts w:cs="Arial"/>
          <w:color w:val="24292E"/>
        </w:rPr>
        <w:t xml:space="preserve">will be imported and </w:t>
      </w:r>
      <w:r w:rsidRPr="00E72880">
        <w:rPr>
          <w:rFonts w:cs="Arial"/>
          <w:color w:val="24292E"/>
        </w:rPr>
        <w:t xml:space="preserve">appear in the </w:t>
      </w:r>
      <w:r w:rsidR="001578F7" w:rsidRPr="00E72880">
        <w:rPr>
          <w:rFonts w:cs="Arial"/>
          <w:color w:val="24292E"/>
        </w:rPr>
        <w:t xml:space="preserve">desired </w:t>
      </w:r>
      <w:r w:rsidRPr="00E72880">
        <w:rPr>
          <w:rFonts w:cs="Arial"/>
          <w:color w:val="24292E"/>
        </w:rPr>
        <w:t>location</w:t>
      </w:r>
      <w:r w:rsidR="001578F7" w:rsidRPr="00E72880">
        <w:rPr>
          <w:rFonts w:cs="Arial"/>
          <w:color w:val="24292E"/>
        </w:rPr>
        <w:t>. P</w:t>
      </w:r>
      <w:r w:rsidRPr="00E72880">
        <w:rPr>
          <w:rFonts w:cs="Arial"/>
          <w:color w:val="24292E"/>
        </w:rPr>
        <w:t>lease note that sometimes the source does not appear immediately, if so, please refresh the page. This is a known issue that might be addressed in a future.</w:t>
      </w:r>
    </w:p>
    <w:p w14:paraId="356F24CE" w14:textId="203A9543" w:rsidR="00AE638A" w:rsidRPr="00E72880" w:rsidRDefault="00F96C88" w:rsidP="00771579">
      <w:pPr>
        <w:pStyle w:val="Heading5"/>
        <w:rPr>
          <w:rFonts w:cs="Arial"/>
        </w:rPr>
      </w:pPr>
      <w:bookmarkStart w:id="71" w:name="_Toc11737237"/>
      <w:r w:rsidRPr="00E72880">
        <w:rPr>
          <w:rFonts w:cs="Arial"/>
        </w:rPr>
        <w:lastRenderedPageBreak/>
        <w:t>Bands</w:t>
      </w:r>
      <w:bookmarkEnd w:id="71"/>
    </w:p>
    <w:p w14:paraId="5A22BDD8" w14:textId="77777777" w:rsidR="00F96C88" w:rsidRPr="00E72880" w:rsidRDefault="00F96C88" w:rsidP="00672D76">
      <w:pPr>
        <w:pStyle w:val="BodyText"/>
        <w:keepNext/>
        <w:spacing w:line="276" w:lineRule="auto"/>
        <w:jc w:val="center"/>
        <w:rPr>
          <w:rFonts w:cs="Arial"/>
        </w:rPr>
      </w:pPr>
      <w:r w:rsidRPr="00E72880">
        <w:rPr>
          <w:rFonts w:cs="Arial"/>
          <w:noProof/>
        </w:rPr>
        <w:drawing>
          <wp:inline distT="0" distB="0" distL="0" distR="0" wp14:anchorId="21A4E2D8" wp14:editId="7A4C90B9">
            <wp:extent cx="3682314" cy="27206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32"/>
                    <a:stretch>
                      <a:fillRect/>
                    </a:stretch>
                  </pic:blipFill>
                  <pic:spPr bwMode="auto">
                    <a:xfrm>
                      <a:off x="0" y="0"/>
                      <a:ext cx="3811549" cy="2816175"/>
                    </a:xfrm>
                    <a:prstGeom prst="rect">
                      <a:avLst/>
                    </a:prstGeom>
                    <a:ln>
                      <a:noFill/>
                    </a:ln>
                    <a:extLst>
                      <a:ext uri="{53640926-AAD7-44D8-BBD7-CCE9431645EC}">
                        <a14:shadowObscured xmlns:a14="http://schemas.microsoft.com/office/drawing/2010/main"/>
                      </a:ext>
                    </a:extLst>
                  </pic:spPr>
                </pic:pic>
              </a:graphicData>
            </a:graphic>
          </wp:inline>
        </w:drawing>
      </w:r>
    </w:p>
    <w:p w14:paraId="35BD91DD" w14:textId="7C8F9DF3" w:rsidR="00F96C88" w:rsidRPr="00E72880" w:rsidRDefault="00F96C88" w:rsidP="00CE7210">
      <w:pPr>
        <w:pStyle w:val="Caption"/>
        <w:spacing w:line="276" w:lineRule="auto"/>
        <w:ind w:left="720" w:right="720"/>
        <w:jc w:val="center"/>
        <w:rPr>
          <w:rFonts w:cs="Arial"/>
          <w:i/>
        </w:rPr>
      </w:pPr>
      <w:r w:rsidRPr="00E72880">
        <w:rPr>
          <w:rFonts w:cs="Arial"/>
          <w:b/>
          <w:i/>
        </w:rPr>
        <w:t xml:space="preserve">Figure </w:t>
      </w:r>
      <w:r w:rsidR="001A3575" w:rsidRPr="00E72880">
        <w:rPr>
          <w:rFonts w:cs="Arial"/>
          <w:b/>
          <w:i/>
        </w:rPr>
        <w:t>7</w:t>
      </w:r>
      <w:r w:rsidRPr="00E72880">
        <w:rPr>
          <w:rFonts w:cs="Arial"/>
          <w:i/>
        </w:rPr>
        <w:t xml:space="preserve">. Bands represent the selected sources in the Source Explorer, displaying one or more data sources per band. There are two panels: (1) the Main Bands Panel and the (2) the South Bands Panel. </w:t>
      </w:r>
      <w:r w:rsidR="00AE65B6" w:rsidRPr="00E72880">
        <w:rPr>
          <w:rFonts w:cs="Arial"/>
          <w:i/>
        </w:rPr>
        <w:t xml:space="preserve">There is also a Manage Graphs Menu. </w:t>
      </w:r>
      <w:r w:rsidRPr="00E72880">
        <w:rPr>
          <w:rFonts w:cs="Arial"/>
          <w:i/>
        </w:rPr>
        <w:t>The user can move the bands between both panels and arrange their order if desired.</w:t>
      </w:r>
    </w:p>
    <w:p w14:paraId="635F009D" w14:textId="77777777" w:rsidR="00CE7210" w:rsidRPr="00E72880" w:rsidRDefault="00CE7210" w:rsidP="00CE7210">
      <w:pPr>
        <w:pStyle w:val="BodyText"/>
        <w:rPr>
          <w:rFonts w:cs="Arial"/>
        </w:rPr>
      </w:pPr>
    </w:p>
    <w:p w14:paraId="4AD62B0C" w14:textId="2CAB6CD0" w:rsidR="00CE7210" w:rsidRPr="00E72880" w:rsidRDefault="00F96C88" w:rsidP="00CE7210">
      <w:pPr>
        <w:rPr>
          <w:rFonts w:cs="Arial"/>
        </w:rPr>
      </w:pPr>
      <w:r w:rsidRPr="00E72880">
        <w:rPr>
          <w:rFonts w:cs="Arial"/>
        </w:rPr>
        <w:t>A band is how the timeline data is presented within RAVEN. When a data source is selected a band is added to the Main Bands Panel and its data is displayed. There are three different band types that the user can add: Activity, Resource and State Bands</w:t>
      </w:r>
      <w:r w:rsidR="00D10389" w:rsidRPr="00E72880">
        <w:rPr>
          <w:rFonts w:cs="Arial"/>
        </w:rPr>
        <w:t xml:space="preserve"> which are shown at </w:t>
      </w:r>
      <w:r w:rsidR="00D10389" w:rsidRPr="00E72880">
        <w:rPr>
          <w:rFonts w:cs="Arial"/>
          <w:b/>
        </w:rPr>
        <w:t xml:space="preserve">Figure </w:t>
      </w:r>
      <w:r w:rsidR="001A3575" w:rsidRPr="00E72880">
        <w:rPr>
          <w:rFonts w:cs="Arial"/>
          <w:b/>
        </w:rPr>
        <w:t>8</w:t>
      </w:r>
      <w:r w:rsidR="00D10389" w:rsidRPr="00E72880">
        <w:rPr>
          <w:rFonts w:cs="Arial"/>
        </w:rPr>
        <w:t>.</w:t>
      </w:r>
    </w:p>
    <w:p w14:paraId="2528A517" w14:textId="77777777" w:rsidR="00F96C88" w:rsidRPr="00E72880" w:rsidRDefault="00F96C88" w:rsidP="00672D76">
      <w:pPr>
        <w:pStyle w:val="BodyText"/>
        <w:keepNext/>
        <w:spacing w:line="276" w:lineRule="auto"/>
        <w:jc w:val="center"/>
        <w:rPr>
          <w:rFonts w:cs="Arial"/>
        </w:rPr>
      </w:pPr>
      <w:r w:rsidRPr="00E72880">
        <w:rPr>
          <w:rFonts w:cs="Arial"/>
          <w:noProof/>
        </w:rPr>
        <w:drawing>
          <wp:inline distT="0" distB="0" distL="0" distR="0" wp14:anchorId="24DA3AA6" wp14:editId="4E0DF471">
            <wp:extent cx="2902226" cy="201144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33"/>
                    <a:stretch>
                      <a:fillRect/>
                    </a:stretch>
                  </pic:blipFill>
                  <pic:spPr bwMode="auto">
                    <a:xfrm>
                      <a:off x="0" y="0"/>
                      <a:ext cx="3041758" cy="2108146"/>
                    </a:xfrm>
                    <a:prstGeom prst="rect">
                      <a:avLst/>
                    </a:prstGeom>
                    <a:ln>
                      <a:noFill/>
                    </a:ln>
                    <a:extLst>
                      <a:ext uri="{53640926-AAD7-44D8-BBD7-CCE9431645EC}">
                        <a14:shadowObscured xmlns:a14="http://schemas.microsoft.com/office/drawing/2010/main"/>
                      </a:ext>
                    </a:extLst>
                  </pic:spPr>
                </pic:pic>
              </a:graphicData>
            </a:graphic>
          </wp:inline>
        </w:drawing>
      </w:r>
    </w:p>
    <w:p w14:paraId="29178CD6" w14:textId="3603F6EC" w:rsidR="00CB2A81" w:rsidRPr="00E72880" w:rsidRDefault="00F96C88" w:rsidP="00B51D6B">
      <w:pPr>
        <w:pStyle w:val="Caption"/>
        <w:spacing w:line="276" w:lineRule="auto"/>
        <w:ind w:left="720" w:right="720"/>
        <w:jc w:val="center"/>
        <w:rPr>
          <w:rFonts w:cs="Arial"/>
        </w:rPr>
      </w:pPr>
      <w:r w:rsidRPr="00E72880">
        <w:rPr>
          <w:rFonts w:cs="Arial"/>
          <w:b/>
          <w:i/>
        </w:rPr>
        <w:t xml:space="preserve">Figure </w:t>
      </w:r>
      <w:r w:rsidR="001A3575" w:rsidRPr="00E72880">
        <w:rPr>
          <w:rFonts w:cs="Arial"/>
          <w:b/>
          <w:i/>
        </w:rPr>
        <w:t>8</w:t>
      </w:r>
      <w:r w:rsidRPr="00E72880">
        <w:rPr>
          <w:rFonts w:cs="Arial"/>
          <w:i/>
        </w:rPr>
        <w:t>. Bands represent the selected sources in the Source Explorer, displaying one or more data sources per band. There are two panels: (1) the Main Bands Panel and the (2) the South Bands Panel. The user can move the bands between both panels and arrange their order if desired.</w:t>
      </w:r>
    </w:p>
    <w:p w14:paraId="08A7BA33" w14:textId="39F6D677" w:rsidR="00F96C88" w:rsidRPr="00E72880" w:rsidRDefault="00F96C88" w:rsidP="00CE7210">
      <w:pPr>
        <w:rPr>
          <w:rFonts w:cs="Arial"/>
        </w:rPr>
      </w:pPr>
      <w:r w:rsidRPr="00E72880">
        <w:rPr>
          <w:rFonts w:cs="Arial"/>
        </w:rPr>
        <w:t>Each band type has its own settings that can be modified. In order to perform this action, you need to select a band and the right panel will show the available configuration options.</w:t>
      </w:r>
    </w:p>
    <w:p w14:paraId="4D8E54B8" w14:textId="0F37DF16" w:rsidR="001A3575" w:rsidRPr="00E72880" w:rsidRDefault="001A3575" w:rsidP="00CE7210">
      <w:pPr>
        <w:rPr>
          <w:rFonts w:cs="Arial"/>
        </w:rPr>
      </w:pPr>
    </w:p>
    <w:p w14:paraId="105FDCC8" w14:textId="487CE1B9" w:rsidR="00AE638A" w:rsidRPr="00E72880" w:rsidRDefault="00F96C88" w:rsidP="00771579">
      <w:pPr>
        <w:pStyle w:val="Heading6"/>
        <w:rPr>
          <w:rFonts w:cs="Arial"/>
        </w:rPr>
      </w:pPr>
      <w:bookmarkStart w:id="72" w:name="_Toc11737238"/>
      <w:r w:rsidRPr="00E72880">
        <w:rPr>
          <w:rFonts w:cs="Arial"/>
        </w:rPr>
        <w:lastRenderedPageBreak/>
        <w:t>How to: Select a Band</w:t>
      </w:r>
      <w:bookmarkEnd w:id="72"/>
    </w:p>
    <w:p w14:paraId="5A0ADBC0" w14:textId="1117F241" w:rsidR="00AE65B6" w:rsidRPr="00E72880" w:rsidRDefault="00CE7210" w:rsidP="00CE7210">
      <w:pPr>
        <w:rPr>
          <w:rFonts w:cs="Arial"/>
        </w:rPr>
      </w:pPr>
      <w:r w:rsidRPr="00E72880">
        <w:rPr>
          <w:rFonts w:cs="Arial"/>
        </w:rPr>
        <w:t xml:space="preserve">Given a band exists in the Bands Panel, click the band in the label area. Selecting a band will trigger the following actions: </w:t>
      </w:r>
      <w:r w:rsidR="00AE65B6" w:rsidRPr="00E72880">
        <w:rPr>
          <w:rFonts w:cs="Arial"/>
        </w:rPr>
        <w:t>a dark line will appear at the left side of the band</w:t>
      </w:r>
      <w:r w:rsidRPr="00E72880">
        <w:rPr>
          <w:rFonts w:cs="Arial"/>
        </w:rPr>
        <w:t xml:space="preserve">; The Details </w:t>
      </w:r>
      <w:r w:rsidR="00824CBE">
        <w:rPr>
          <w:rFonts w:cs="Arial"/>
        </w:rPr>
        <w:t>P</w:t>
      </w:r>
      <w:r w:rsidRPr="00E72880">
        <w:rPr>
          <w:rFonts w:cs="Arial"/>
        </w:rPr>
        <w:t xml:space="preserve">anel will populate a table with the source's data points; and </w:t>
      </w:r>
      <w:r w:rsidR="00AE65B6" w:rsidRPr="00E72880">
        <w:rPr>
          <w:rFonts w:cs="Arial"/>
        </w:rPr>
        <w:t>icons to manage the band will appear.</w:t>
      </w:r>
    </w:p>
    <w:p w14:paraId="6E84C446" w14:textId="12C1BBA3" w:rsidR="003C077D" w:rsidRPr="00E72880" w:rsidRDefault="00AE65B6" w:rsidP="00AE65B6">
      <w:pPr>
        <w:pStyle w:val="Heading7"/>
        <w:rPr>
          <w:rFonts w:cs="Arial"/>
        </w:rPr>
      </w:pPr>
      <w:bookmarkStart w:id="73" w:name="_Toc11737239"/>
      <w:r w:rsidRPr="00E72880">
        <w:rPr>
          <w:rFonts w:cs="Arial"/>
        </w:rPr>
        <w:t>Band Menu Icons</w:t>
      </w:r>
      <w:bookmarkEnd w:id="73"/>
      <w:r w:rsidRPr="00E72880">
        <w:rPr>
          <w:rFonts w:cs="Arial"/>
        </w:rPr>
        <w:tab/>
      </w:r>
    </w:p>
    <w:p w14:paraId="4070C6F5" w14:textId="1CA75DB3" w:rsidR="00AD66F8" w:rsidRPr="00E72880" w:rsidRDefault="00820380" w:rsidP="008565D3">
      <w:pPr>
        <w:jc w:val="center"/>
        <w:rPr>
          <w:rFonts w:cs="Arial"/>
        </w:rPr>
      </w:pPr>
      <w:r w:rsidRPr="00E72880">
        <w:rPr>
          <w:rFonts w:cs="Arial"/>
          <w:noProof/>
        </w:rPr>
        <mc:AlternateContent>
          <mc:Choice Requires="wps">
            <w:drawing>
              <wp:anchor distT="0" distB="0" distL="114300" distR="114300" simplePos="0" relativeHeight="251663360" behindDoc="0" locked="0" layoutInCell="1" allowOverlap="1" wp14:anchorId="5BC25C50" wp14:editId="43053FBB">
                <wp:simplePos x="0" y="0"/>
                <wp:positionH relativeFrom="column">
                  <wp:posOffset>654148</wp:posOffset>
                </wp:positionH>
                <wp:positionV relativeFrom="paragraph">
                  <wp:posOffset>1001297</wp:posOffset>
                </wp:positionV>
                <wp:extent cx="225083" cy="429065"/>
                <wp:effectExtent l="12700" t="12700" r="29210" b="28575"/>
                <wp:wrapNone/>
                <wp:docPr id="25" name="Rectangle 25"/>
                <wp:cNvGraphicFramePr/>
                <a:graphic xmlns:a="http://schemas.openxmlformats.org/drawingml/2006/main">
                  <a:graphicData uri="http://schemas.microsoft.com/office/word/2010/wordprocessingShape">
                    <wps:wsp>
                      <wps:cNvSpPr/>
                      <wps:spPr>
                        <a:xfrm>
                          <a:off x="0" y="0"/>
                          <a:ext cx="225083" cy="429065"/>
                        </a:xfrm>
                        <a:prstGeom prst="rect">
                          <a:avLst/>
                        </a:prstGeom>
                        <a:noFill/>
                        <a:ln w="31750">
                          <a:solidFill>
                            <a:srgbClr val="0070C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FD55F" id="Rectangle 25" o:spid="_x0000_s1026" style="position:absolute;margin-left:51.5pt;margin-top:78.85pt;width:17.7pt;height:3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" filled="f" strokecolor="#0070c0" strokeweight="2.5pt"/>
            </w:pict>
          </mc:Fallback>
        </mc:AlternateContent>
      </w:r>
      <w:r w:rsidR="008565D3" w:rsidRPr="00E72880">
        <w:rPr>
          <w:rFonts w:cs="Arial"/>
          <w:noProof/>
        </w:rPr>
        <w:drawing>
          <wp:inline distT="0" distB="0" distL="0" distR="0" wp14:anchorId="03DFFF04" wp14:editId="470EC4F9">
            <wp:extent cx="5226148" cy="147292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0372" cy="1476934"/>
                    </a:xfrm>
                    <a:prstGeom prst="rect">
                      <a:avLst/>
                    </a:prstGeom>
                  </pic:spPr>
                </pic:pic>
              </a:graphicData>
            </a:graphic>
          </wp:inline>
        </w:drawing>
      </w:r>
    </w:p>
    <w:p w14:paraId="53FF4877" w14:textId="0895DD30" w:rsidR="00AD66F8" w:rsidRPr="00E72880" w:rsidRDefault="00AD66F8" w:rsidP="00AD66F8">
      <w:pPr>
        <w:ind w:left="851"/>
        <w:jc w:val="center"/>
        <w:rPr>
          <w:rFonts w:cs="Arial"/>
          <w:i/>
          <w:sz w:val="16"/>
        </w:rPr>
      </w:pPr>
      <w:r w:rsidRPr="00E72880">
        <w:rPr>
          <w:rFonts w:cs="Arial"/>
          <w:b/>
          <w:i/>
          <w:sz w:val="16"/>
        </w:rPr>
        <w:t xml:space="preserve">Figure </w:t>
      </w:r>
      <w:r w:rsidR="00755B1A" w:rsidRPr="00E72880">
        <w:rPr>
          <w:rFonts w:cs="Arial"/>
          <w:b/>
          <w:i/>
          <w:sz w:val="16"/>
        </w:rPr>
        <w:t>9</w:t>
      </w:r>
      <w:r w:rsidRPr="00E72880">
        <w:rPr>
          <w:rFonts w:cs="Arial"/>
          <w:i/>
          <w:sz w:val="16"/>
        </w:rPr>
        <w:t xml:space="preserve">. </w:t>
      </w:r>
      <w:r w:rsidR="00D22A30" w:rsidRPr="00E72880">
        <w:rPr>
          <w:rFonts w:cs="Arial"/>
          <w:i/>
          <w:sz w:val="16"/>
        </w:rPr>
        <w:t>When a band is in the Bands Panel and the user</w:t>
      </w:r>
      <w:r w:rsidRPr="00E72880">
        <w:rPr>
          <w:rFonts w:cs="Arial"/>
          <w:i/>
          <w:sz w:val="16"/>
        </w:rPr>
        <w:t xml:space="preserve"> hovers/selects a band, the </w:t>
      </w:r>
      <w:r w:rsidR="00D22A30" w:rsidRPr="00E72880">
        <w:rPr>
          <w:rFonts w:cs="Arial"/>
          <w:i/>
          <w:sz w:val="16"/>
        </w:rPr>
        <w:t>Manage Band I</w:t>
      </w:r>
      <w:r w:rsidRPr="00E72880">
        <w:rPr>
          <w:rFonts w:cs="Arial"/>
          <w:i/>
          <w:sz w:val="16"/>
        </w:rPr>
        <w:t xml:space="preserve">cons </w:t>
      </w:r>
      <w:r w:rsidR="00D22A30" w:rsidRPr="00E72880">
        <w:rPr>
          <w:rFonts w:cs="Arial"/>
          <w:i/>
          <w:sz w:val="16"/>
        </w:rPr>
        <w:t xml:space="preserve">are </w:t>
      </w:r>
      <w:r w:rsidRPr="00E72880">
        <w:rPr>
          <w:rFonts w:cs="Arial"/>
          <w:i/>
          <w:sz w:val="16"/>
        </w:rPr>
        <w:t xml:space="preserve">shown at the left side of the band appear. These icons provide access to the Band’s settings, Overlay/Add-to, Add </w:t>
      </w:r>
      <w:r w:rsidR="008565D3" w:rsidRPr="00E72880">
        <w:rPr>
          <w:rFonts w:cs="Arial"/>
          <w:i/>
          <w:sz w:val="16"/>
        </w:rPr>
        <w:t>D</w:t>
      </w:r>
      <w:r w:rsidRPr="00E72880">
        <w:rPr>
          <w:rFonts w:cs="Arial"/>
          <w:i/>
          <w:sz w:val="16"/>
        </w:rPr>
        <w:t>ivider</w:t>
      </w:r>
      <w:r w:rsidR="008565D3" w:rsidRPr="00E72880">
        <w:rPr>
          <w:rFonts w:cs="Arial"/>
          <w:i/>
          <w:sz w:val="16"/>
        </w:rPr>
        <w:t>s</w:t>
      </w:r>
      <w:r w:rsidRPr="00E72880">
        <w:rPr>
          <w:rFonts w:cs="Arial"/>
          <w:i/>
          <w:sz w:val="16"/>
        </w:rPr>
        <w:t xml:space="preserve"> and Delete Band.</w:t>
      </w:r>
    </w:p>
    <w:p w14:paraId="5085AF0C" w14:textId="615062E2" w:rsidR="00AD66F8" w:rsidRPr="00E72880" w:rsidRDefault="00AD66F8" w:rsidP="00D22A30">
      <w:pPr>
        <w:pStyle w:val="Heading8"/>
        <w:rPr>
          <w:rFonts w:cs="Arial"/>
        </w:rPr>
      </w:pPr>
      <w:r w:rsidRPr="00E72880">
        <w:rPr>
          <w:rFonts w:cs="Arial"/>
        </w:rPr>
        <w:t>How To: Open Band Settings</w:t>
      </w:r>
    </w:p>
    <w:p w14:paraId="1BE5E0A7" w14:textId="6DF8E5A4" w:rsidR="00AD66F8" w:rsidRPr="00E72880" w:rsidRDefault="00AD66F8" w:rsidP="00777AED">
      <w:pPr>
        <w:pStyle w:val="ListParagraph"/>
        <w:numPr>
          <w:ilvl w:val="0"/>
          <w:numId w:val="46"/>
        </w:numPr>
        <w:rPr>
          <w:rFonts w:cs="Arial"/>
        </w:rPr>
      </w:pPr>
      <w:r w:rsidRPr="00E72880">
        <w:rPr>
          <w:rFonts w:cs="Arial"/>
        </w:rPr>
        <w:t xml:space="preserve">Select/Hover </w:t>
      </w:r>
      <w:r w:rsidR="001C0A71" w:rsidRPr="00E72880">
        <w:rPr>
          <w:rFonts w:cs="Arial"/>
        </w:rPr>
        <w:t>a</w:t>
      </w:r>
      <w:r w:rsidRPr="00E72880">
        <w:rPr>
          <w:rFonts w:cs="Arial"/>
        </w:rPr>
        <w:t xml:space="preserve"> band, t</w:t>
      </w:r>
      <w:r w:rsidR="00D22A30" w:rsidRPr="00E72880">
        <w:rPr>
          <w:rFonts w:cs="Arial"/>
        </w:rPr>
        <w:t xml:space="preserve">he Manage Band Icons will appear. </w:t>
      </w:r>
    </w:p>
    <w:p w14:paraId="5CE832F2" w14:textId="1E7A9977" w:rsidR="00AD66F8" w:rsidRPr="00E72880" w:rsidRDefault="00AD66F8" w:rsidP="00777AED">
      <w:pPr>
        <w:pStyle w:val="ListParagraph"/>
        <w:numPr>
          <w:ilvl w:val="0"/>
          <w:numId w:val="46"/>
        </w:numPr>
        <w:rPr>
          <w:rFonts w:cs="Arial"/>
        </w:rPr>
      </w:pPr>
      <w:r w:rsidRPr="00E72880">
        <w:rPr>
          <w:rFonts w:cs="Arial"/>
        </w:rPr>
        <w:t xml:space="preserve">Click the </w:t>
      </w:r>
      <w:r w:rsidR="00D22A30" w:rsidRPr="00E72880">
        <w:rPr>
          <w:rFonts w:cs="Arial"/>
        </w:rPr>
        <w:t>P</w:t>
      </w:r>
      <w:r w:rsidRPr="00E72880">
        <w:rPr>
          <w:rFonts w:cs="Arial"/>
        </w:rPr>
        <w:t xml:space="preserve">encil icon. </w:t>
      </w:r>
    </w:p>
    <w:p w14:paraId="3AADBE53" w14:textId="2CA09057" w:rsidR="00AD66F8" w:rsidRPr="00E72880" w:rsidRDefault="00AD66F8" w:rsidP="00777AED">
      <w:pPr>
        <w:pStyle w:val="ListParagraph"/>
        <w:numPr>
          <w:ilvl w:val="0"/>
          <w:numId w:val="46"/>
        </w:numPr>
        <w:rPr>
          <w:rFonts w:cs="Arial"/>
        </w:rPr>
      </w:pPr>
      <w:r w:rsidRPr="00E72880">
        <w:rPr>
          <w:rFonts w:cs="Arial"/>
        </w:rPr>
        <w:t>A dialog will open showing all the Bands Settings Options.</w:t>
      </w:r>
      <w:r w:rsidR="00D22A30" w:rsidRPr="00E72880">
        <w:rPr>
          <w:rFonts w:cs="Arial"/>
        </w:rPr>
        <w:t xml:space="preserve"> </w:t>
      </w:r>
    </w:p>
    <w:p w14:paraId="26CE22D0" w14:textId="3E4EE23D" w:rsidR="00D22A30" w:rsidRPr="00E72880" w:rsidRDefault="00D22A30" w:rsidP="00D22A30">
      <w:pPr>
        <w:rPr>
          <w:rFonts w:cs="Arial"/>
          <w:i/>
          <w:lang w:val="en-US"/>
        </w:rPr>
      </w:pPr>
      <w:r w:rsidRPr="00E72880">
        <w:rPr>
          <w:rFonts w:cs="Arial"/>
        </w:rPr>
        <w:t xml:space="preserve">For more information about the available options, reefer to the </w:t>
      </w:r>
      <w:r w:rsidRPr="00E72880">
        <w:rPr>
          <w:rFonts w:cs="Arial"/>
          <w:i/>
        </w:rPr>
        <w:t>Band Configuration Options by Type</w:t>
      </w:r>
      <w:r w:rsidRPr="00E72880">
        <w:rPr>
          <w:rFonts w:cs="Arial"/>
        </w:rPr>
        <w:t xml:space="preserve"> section.</w:t>
      </w:r>
    </w:p>
    <w:p w14:paraId="5E092E24" w14:textId="77777777" w:rsidR="00AD66F8" w:rsidRPr="00E72880" w:rsidRDefault="00AD66F8" w:rsidP="00D22A30">
      <w:pPr>
        <w:pStyle w:val="Heading8"/>
        <w:rPr>
          <w:rFonts w:cs="Arial"/>
        </w:rPr>
      </w:pPr>
      <w:r w:rsidRPr="00E72880">
        <w:rPr>
          <w:rFonts w:cs="Arial"/>
        </w:rPr>
        <w:t>How To: Overlay Bands</w:t>
      </w:r>
    </w:p>
    <w:p w14:paraId="213BF3B8" w14:textId="77777777" w:rsidR="00AD66F8" w:rsidRPr="00E72880" w:rsidRDefault="00AD66F8" w:rsidP="00AD66F8">
      <w:pPr>
        <w:rPr>
          <w:rFonts w:cs="Arial"/>
        </w:rPr>
      </w:pPr>
      <w:r w:rsidRPr="00E72880">
        <w:rPr>
          <w:rFonts w:cs="Arial"/>
        </w:rPr>
        <w:t>Overlaying bands allows for multiple data sources of any type to be overlaid within the same timeline band. To overlay multiple bands:</w:t>
      </w:r>
    </w:p>
    <w:p w14:paraId="7E1D7579" w14:textId="78D5ED11" w:rsidR="001C0A71" w:rsidRPr="00E72880" w:rsidRDefault="001C0A71" w:rsidP="001C0A71">
      <w:pPr>
        <w:pStyle w:val="ListParagraph"/>
        <w:numPr>
          <w:ilvl w:val="0"/>
          <w:numId w:val="47"/>
        </w:numPr>
        <w:rPr>
          <w:rFonts w:cs="Arial"/>
        </w:rPr>
      </w:pPr>
      <w:r w:rsidRPr="00E72880">
        <w:rPr>
          <w:rFonts w:cs="Arial"/>
        </w:rPr>
        <w:t xml:space="preserve">Select/Hover a band, the Manage Band Icons will appear. </w:t>
      </w:r>
    </w:p>
    <w:p w14:paraId="009C98F3" w14:textId="4A42E978" w:rsidR="00AD66F8" w:rsidRPr="00E72880" w:rsidRDefault="00AD66F8" w:rsidP="00777AED">
      <w:pPr>
        <w:pStyle w:val="ListParagraph"/>
        <w:numPr>
          <w:ilvl w:val="0"/>
          <w:numId w:val="47"/>
        </w:numPr>
        <w:rPr>
          <w:rFonts w:cs="Arial"/>
        </w:rPr>
      </w:pPr>
      <w:r w:rsidRPr="00E72880">
        <w:rPr>
          <w:rFonts w:cs="Arial"/>
        </w:rPr>
        <w:t xml:space="preserve">Click the </w:t>
      </w:r>
      <w:r w:rsidR="002B3772" w:rsidRPr="00E72880">
        <w:rPr>
          <w:rFonts w:cs="Arial"/>
        </w:rPr>
        <w:t>O</w:t>
      </w:r>
      <w:r w:rsidRPr="00E72880">
        <w:rPr>
          <w:rFonts w:cs="Arial"/>
        </w:rPr>
        <w:t xml:space="preserve">verlay </w:t>
      </w:r>
      <w:r w:rsidR="002B3772" w:rsidRPr="00E72880">
        <w:rPr>
          <w:rFonts w:cs="Arial"/>
        </w:rPr>
        <w:t>I</w:t>
      </w:r>
      <w:r w:rsidRPr="00E72880">
        <w:rPr>
          <w:rFonts w:cs="Arial"/>
        </w:rPr>
        <w:t xml:space="preserve">con (the second icon from the top), and this icon </w:t>
      </w:r>
      <w:r w:rsidR="001C0A71" w:rsidRPr="00E72880">
        <w:rPr>
          <w:rFonts w:cs="Arial"/>
        </w:rPr>
        <w:t>will</w:t>
      </w:r>
      <w:r w:rsidRPr="00E72880">
        <w:rPr>
          <w:rFonts w:cs="Arial"/>
        </w:rPr>
        <w:t xml:space="preserve"> change </w:t>
      </w:r>
      <w:r w:rsidR="001C0A71" w:rsidRPr="00E72880">
        <w:rPr>
          <w:rFonts w:cs="Arial"/>
        </w:rPr>
        <w:t xml:space="preserve">from </w:t>
      </w:r>
      <w:r w:rsidR="002B3772" w:rsidRPr="00E72880">
        <w:rPr>
          <w:rFonts w:cs="Arial"/>
        </w:rPr>
        <w:t>grey</w:t>
      </w:r>
      <w:r w:rsidR="001C0A71" w:rsidRPr="00E72880">
        <w:rPr>
          <w:rFonts w:cs="Arial"/>
        </w:rPr>
        <w:t xml:space="preserve"> </w:t>
      </w:r>
      <w:r w:rsidRPr="00E72880">
        <w:rPr>
          <w:rFonts w:cs="Arial"/>
        </w:rPr>
        <w:t>to blue</w:t>
      </w:r>
      <w:r w:rsidR="001C0A71" w:rsidRPr="00E72880">
        <w:rPr>
          <w:rFonts w:cs="Arial"/>
        </w:rPr>
        <w:t>.</w:t>
      </w:r>
    </w:p>
    <w:p w14:paraId="46101810" w14:textId="462147BA" w:rsidR="00AD66F8" w:rsidRPr="00E72880" w:rsidRDefault="00AD66F8" w:rsidP="00777AED">
      <w:pPr>
        <w:pStyle w:val="ListParagraph"/>
        <w:numPr>
          <w:ilvl w:val="0"/>
          <w:numId w:val="47"/>
        </w:numPr>
        <w:rPr>
          <w:rFonts w:cs="Arial"/>
        </w:rPr>
      </w:pPr>
      <w:r w:rsidRPr="00E72880">
        <w:rPr>
          <w:rFonts w:cs="Arial"/>
        </w:rPr>
        <w:t xml:space="preserve">Select </w:t>
      </w:r>
      <w:r w:rsidR="001C0A71" w:rsidRPr="00E72880">
        <w:rPr>
          <w:rFonts w:cs="Arial"/>
        </w:rPr>
        <w:t>a</w:t>
      </w:r>
      <w:r w:rsidRPr="00E72880">
        <w:rPr>
          <w:rFonts w:cs="Arial"/>
        </w:rPr>
        <w:t xml:space="preserve"> source </w:t>
      </w:r>
      <w:r w:rsidR="001C0A71" w:rsidRPr="00E72880">
        <w:rPr>
          <w:rFonts w:cs="Arial"/>
        </w:rPr>
        <w:t>from the Source Explorer</w:t>
      </w:r>
      <w:r w:rsidRPr="00E72880">
        <w:rPr>
          <w:rFonts w:cs="Arial"/>
        </w:rPr>
        <w:t>. The selected source will be added in the same band from step one.</w:t>
      </w:r>
    </w:p>
    <w:p w14:paraId="7DAE3719" w14:textId="0EDC1596" w:rsidR="00AD66F8" w:rsidRPr="00E72880" w:rsidRDefault="00AD66F8" w:rsidP="00AD66F8">
      <w:pPr>
        <w:rPr>
          <w:rFonts w:cs="Arial"/>
        </w:rPr>
      </w:pPr>
      <w:r w:rsidRPr="00E72880">
        <w:rPr>
          <w:rFonts w:cs="Arial"/>
          <w:b/>
        </w:rPr>
        <w:t>Note:</w:t>
      </w:r>
      <w:r w:rsidRPr="00E72880">
        <w:rPr>
          <w:rFonts w:cs="Arial"/>
        </w:rPr>
        <w:t xml:space="preserve"> When a band is overlaid, the </w:t>
      </w:r>
      <w:r w:rsidR="001C0A71" w:rsidRPr="00E72880">
        <w:rPr>
          <w:rFonts w:cs="Arial"/>
        </w:rPr>
        <w:t>Band Configuration Options for that band</w:t>
      </w:r>
      <w:r w:rsidRPr="00E72880">
        <w:rPr>
          <w:rFonts w:cs="Arial"/>
        </w:rPr>
        <w:t xml:space="preserve"> will add a Selected Sub-Band option. This will allow the user to change the properties of both overlaid sources. In the case that the user uses 'Add To' instead of 'Overlay' this option will not be provided, since the data points for both sources will exist in the same band.</w:t>
      </w:r>
    </w:p>
    <w:p w14:paraId="2C34E1DA" w14:textId="77777777" w:rsidR="002B3772" w:rsidRPr="00E72880" w:rsidRDefault="002B3772" w:rsidP="00AD66F8">
      <w:pPr>
        <w:rPr>
          <w:rFonts w:cs="Arial"/>
        </w:rPr>
      </w:pPr>
    </w:p>
    <w:p w14:paraId="1F84A59B" w14:textId="77777777" w:rsidR="00AD66F8" w:rsidRPr="00E72880" w:rsidRDefault="00AD66F8" w:rsidP="00D22A30">
      <w:pPr>
        <w:pStyle w:val="Heading8"/>
        <w:rPr>
          <w:rFonts w:cs="Arial"/>
        </w:rPr>
      </w:pPr>
      <w:r w:rsidRPr="00E72880">
        <w:rPr>
          <w:rFonts w:cs="Arial"/>
        </w:rPr>
        <w:lastRenderedPageBreak/>
        <w:t>How To: ‘Add To’ Bands</w:t>
      </w:r>
    </w:p>
    <w:p w14:paraId="3ED1F7F6" w14:textId="77777777" w:rsidR="00AD66F8" w:rsidRPr="00E72880" w:rsidRDefault="00AD66F8" w:rsidP="00AD66F8">
      <w:pPr>
        <w:rPr>
          <w:rFonts w:cs="Arial"/>
        </w:rPr>
      </w:pPr>
      <w:r w:rsidRPr="00E72880">
        <w:rPr>
          <w:rFonts w:cs="Arial"/>
        </w:rPr>
        <w:t>'Add To' is similar to overlaying bands, however is specific for Activity Bands. The activities will be added in line with different activity sources within the same band. The activities will not overlap each other and be arranged as if the activities were drawn from a single data source.</w:t>
      </w:r>
    </w:p>
    <w:p w14:paraId="7B78D8F3" w14:textId="29DAF732" w:rsidR="00AD66F8" w:rsidRPr="00E72880" w:rsidRDefault="001C0A71" w:rsidP="001C0A71">
      <w:pPr>
        <w:pStyle w:val="ListParagraph"/>
        <w:numPr>
          <w:ilvl w:val="0"/>
          <w:numId w:val="48"/>
        </w:numPr>
        <w:rPr>
          <w:rFonts w:cs="Arial"/>
        </w:rPr>
      </w:pPr>
      <w:r w:rsidRPr="00E72880">
        <w:rPr>
          <w:rFonts w:cs="Arial"/>
        </w:rPr>
        <w:t>Select/Hover a band, the Manage Band Icons will appear</w:t>
      </w:r>
      <w:r w:rsidR="00AD66F8" w:rsidRPr="00E72880">
        <w:rPr>
          <w:rFonts w:cs="Arial"/>
        </w:rPr>
        <w:t>.</w:t>
      </w:r>
    </w:p>
    <w:p w14:paraId="6627E1A7" w14:textId="0D4C553B" w:rsidR="00AD66F8" w:rsidRPr="00E72880" w:rsidRDefault="00AD66F8" w:rsidP="00777AED">
      <w:pPr>
        <w:pStyle w:val="ListParagraph"/>
        <w:numPr>
          <w:ilvl w:val="0"/>
          <w:numId w:val="48"/>
        </w:numPr>
        <w:rPr>
          <w:rFonts w:cs="Arial"/>
        </w:rPr>
      </w:pPr>
      <w:r w:rsidRPr="00E72880">
        <w:rPr>
          <w:rFonts w:cs="Arial"/>
        </w:rPr>
        <w:t xml:space="preserve">Click the </w:t>
      </w:r>
      <w:r w:rsidR="002B3772" w:rsidRPr="00E72880">
        <w:rPr>
          <w:rFonts w:cs="Arial"/>
        </w:rPr>
        <w:t>O</w:t>
      </w:r>
      <w:r w:rsidRPr="00E72880">
        <w:rPr>
          <w:rFonts w:cs="Arial"/>
        </w:rPr>
        <w:t xml:space="preserve">verlay </w:t>
      </w:r>
      <w:r w:rsidR="002B3772" w:rsidRPr="00E72880">
        <w:rPr>
          <w:rFonts w:cs="Arial"/>
        </w:rPr>
        <w:t>I</w:t>
      </w:r>
      <w:r w:rsidRPr="00E72880">
        <w:rPr>
          <w:rFonts w:cs="Arial"/>
        </w:rPr>
        <w:t xml:space="preserve">con (the second icon from the top) twice, and this icon </w:t>
      </w:r>
      <w:r w:rsidR="001C0A71" w:rsidRPr="00E72880">
        <w:rPr>
          <w:rFonts w:cs="Arial"/>
        </w:rPr>
        <w:t xml:space="preserve">will change from </w:t>
      </w:r>
      <w:r w:rsidR="002B3772" w:rsidRPr="00E72880">
        <w:rPr>
          <w:rFonts w:cs="Arial"/>
        </w:rPr>
        <w:t>grey</w:t>
      </w:r>
      <w:r w:rsidR="001C0A71" w:rsidRPr="00E72880">
        <w:rPr>
          <w:rFonts w:cs="Arial"/>
        </w:rPr>
        <w:t xml:space="preserve"> to blue and from blue to yellow showing a plus icon.</w:t>
      </w:r>
    </w:p>
    <w:p w14:paraId="2308BBC8" w14:textId="3452BB68" w:rsidR="00AD66F8" w:rsidRPr="00E72880" w:rsidRDefault="00AD66F8" w:rsidP="00777AED">
      <w:pPr>
        <w:pStyle w:val="ListParagraph"/>
        <w:numPr>
          <w:ilvl w:val="0"/>
          <w:numId w:val="48"/>
        </w:numPr>
        <w:rPr>
          <w:rFonts w:cs="Arial"/>
        </w:rPr>
      </w:pPr>
      <w:r w:rsidRPr="00E72880">
        <w:rPr>
          <w:rFonts w:cs="Arial"/>
        </w:rPr>
        <w:t>Select another source of your preference. The data points of this last selected source will be added in the same band from step one.</w:t>
      </w:r>
    </w:p>
    <w:p w14:paraId="5EFA710E" w14:textId="77777777" w:rsidR="00AD66F8" w:rsidRPr="00E72880" w:rsidRDefault="00AD66F8" w:rsidP="00D22A30">
      <w:pPr>
        <w:pStyle w:val="Heading8"/>
        <w:rPr>
          <w:rFonts w:cs="Arial"/>
        </w:rPr>
      </w:pPr>
      <w:r w:rsidRPr="00E72880">
        <w:rPr>
          <w:rFonts w:cs="Arial"/>
        </w:rPr>
        <w:t>How To: Add Divider Bands</w:t>
      </w:r>
    </w:p>
    <w:p w14:paraId="48D014E8" w14:textId="77777777" w:rsidR="00AD66F8" w:rsidRPr="00E72880" w:rsidRDefault="00AD66F8" w:rsidP="00AD66F8">
      <w:pPr>
        <w:rPr>
          <w:rFonts w:cs="Arial"/>
        </w:rPr>
      </w:pPr>
      <w:r w:rsidRPr="00E72880">
        <w:rPr>
          <w:rFonts w:cs="Arial"/>
        </w:rPr>
        <w:t>Divider bands are use as separators of different band groupings. If the user wants to add a band in a specific location, a band can be selected and when the user adds a band it will be added after the selected band.</w:t>
      </w:r>
    </w:p>
    <w:p w14:paraId="6AFE49E4" w14:textId="77777777" w:rsidR="001C0A71" w:rsidRPr="00E72880" w:rsidRDefault="001C0A71" w:rsidP="001C0A71">
      <w:pPr>
        <w:pStyle w:val="ListParagraph"/>
        <w:numPr>
          <w:ilvl w:val="0"/>
          <w:numId w:val="49"/>
        </w:numPr>
        <w:rPr>
          <w:rFonts w:cs="Arial"/>
        </w:rPr>
      </w:pPr>
      <w:r w:rsidRPr="00E72880">
        <w:rPr>
          <w:rFonts w:cs="Arial"/>
        </w:rPr>
        <w:t>Select/Hover a band, the Manage Band Icons will appear.</w:t>
      </w:r>
    </w:p>
    <w:p w14:paraId="69FD1C14" w14:textId="71360338" w:rsidR="00AD66F8" w:rsidRPr="00E72880" w:rsidRDefault="00AD66F8" w:rsidP="00777AED">
      <w:pPr>
        <w:pStyle w:val="ListParagraph"/>
        <w:numPr>
          <w:ilvl w:val="0"/>
          <w:numId w:val="49"/>
        </w:numPr>
        <w:rPr>
          <w:rFonts w:cs="Arial"/>
        </w:rPr>
      </w:pPr>
      <w:r w:rsidRPr="00E72880">
        <w:rPr>
          <w:rFonts w:cs="Arial"/>
        </w:rPr>
        <w:t xml:space="preserve">Click the </w:t>
      </w:r>
      <w:r w:rsidR="002B3772" w:rsidRPr="00E72880">
        <w:rPr>
          <w:rFonts w:cs="Arial"/>
        </w:rPr>
        <w:t>D</w:t>
      </w:r>
      <w:r w:rsidRPr="00E72880">
        <w:rPr>
          <w:rFonts w:cs="Arial"/>
        </w:rPr>
        <w:t xml:space="preserve">ivider </w:t>
      </w:r>
      <w:r w:rsidR="002B3772" w:rsidRPr="00E72880">
        <w:rPr>
          <w:rFonts w:cs="Arial"/>
        </w:rPr>
        <w:t>I</w:t>
      </w:r>
      <w:r w:rsidRPr="00E72880">
        <w:rPr>
          <w:rFonts w:cs="Arial"/>
        </w:rPr>
        <w:t>con (the third icon from the top)</w:t>
      </w:r>
    </w:p>
    <w:p w14:paraId="4413871C" w14:textId="09D3B058" w:rsidR="00AD66F8" w:rsidRPr="00E72880" w:rsidRDefault="00AD66F8" w:rsidP="00AD66F8">
      <w:pPr>
        <w:pStyle w:val="ListParagraph"/>
        <w:numPr>
          <w:ilvl w:val="0"/>
          <w:numId w:val="49"/>
        </w:numPr>
        <w:rPr>
          <w:rFonts w:cs="Arial"/>
        </w:rPr>
      </w:pPr>
      <w:r w:rsidRPr="00E72880">
        <w:rPr>
          <w:rFonts w:cs="Arial"/>
        </w:rPr>
        <w:t>A divider band will be added in the bands panel.</w:t>
      </w:r>
    </w:p>
    <w:p w14:paraId="3C3311D7" w14:textId="77777777" w:rsidR="00AD66F8" w:rsidRPr="00E72880" w:rsidRDefault="00AD66F8" w:rsidP="001C0A71">
      <w:pPr>
        <w:pStyle w:val="Heading8"/>
        <w:rPr>
          <w:rFonts w:cs="Arial"/>
        </w:rPr>
      </w:pPr>
      <w:r w:rsidRPr="00E72880">
        <w:rPr>
          <w:rFonts w:cs="Arial"/>
        </w:rPr>
        <w:t>How To: Delete a Band from the Bands panel</w:t>
      </w:r>
    </w:p>
    <w:p w14:paraId="0E4048B0" w14:textId="57087FDC" w:rsidR="00AD66F8" w:rsidRPr="00E72880" w:rsidRDefault="00AD66F8" w:rsidP="00AD66F8">
      <w:pPr>
        <w:rPr>
          <w:rFonts w:cs="Arial"/>
        </w:rPr>
      </w:pPr>
      <w:r w:rsidRPr="00E72880">
        <w:rPr>
          <w:rFonts w:cs="Arial"/>
        </w:rPr>
        <w:t xml:space="preserve">The user can perform a band deletion in two different ways. This procedure is specific to the </w:t>
      </w:r>
      <w:r w:rsidR="002B3772" w:rsidRPr="00E72880">
        <w:rPr>
          <w:rFonts w:cs="Arial"/>
        </w:rPr>
        <w:t>Manage Band Icons option.</w:t>
      </w:r>
      <w:r w:rsidRPr="00E72880">
        <w:rPr>
          <w:rFonts w:cs="Arial"/>
        </w:rPr>
        <w:t xml:space="preserve"> </w:t>
      </w:r>
    </w:p>
    <w:p w14:paraId="2D75F235" w14:textId="77777777" w:rsidR="002B3772" w:rsidRPr="00E72880" w:rsidRDefault="002B3772" w:rsidP="002B3772">
      <w:pPr>
        <w:pStyle w:val="ListParagraph"/>
        <w:numPr>
          <w:ilvl w:val="0"/>
          <w:numId w:val="50"/>
        </w:numPr>
        <w:rPr>
          <w:rFonts w:cs="Arial"/>
        </w:rPr>
      </w:pPr>
      <w:r w:rsidRPr="00E72880">
        <w:rPr>
          <w:rFonts w:cs="Arial"/>
        </w:rPr>
        <w:t>Select/Hover a band, the Manage Band Icons will appear.</w:t>
      </w:r>
    </w:p>
    <w:p w14:paraId="34D240B0" w14:textId="52084772" w:rsidR="00AD66F8" w:rsidRPr="00E72880" w:rsidRDefault="00AD66F8" w:rsidP="00777AED">
      <w:pPr>
        <w:pStyle w:val="ListParagraph"/>
        <w:numPr>
          <w:ilvl w:val="0"/>
          <w:numId w:val="50"/>
        </w:numPr>
        <w:rPr>
          <w:rFonts w:cs="Arial"/>
        </w:rPr>
      </w:pPr>
      <w:r w:rsidRPr="00E72880">
        <w:rPr>
          <w:rFonts w:cs="Arial"/>
        </w:rPr>
        <w:t xml:space="preserve">Click the </w:t>
      </w:r>
      <w:r w:rsidR="002B3772" w:rsidRPr="00E72880">
        <w:rPr>
          <w:rFonts w:cs="Arial"/>
        </w:rPr>
        <w:t>Trash Can icon.</w:t>
      </w:r>
    </w:p>
    <w:p w14:paraId="095F4827" w14:textId="3ECE5C90" w:rsidR="00AE65B6" w:rsidRPr="00E72880" w:rsidRDefault="00AD66F8" w:rsidP="00777AED">
      <w:pPr>
        <w:pStyle w:val="ListParagraph"/>
        <w:numPr>
          <w:ilvl w:val="0"/>
          <w:numId w:val="50"/>
        </w:numPr>
        <w:rPr>
          <w:rFonts w:cs="Arial"/>
        </w:rPr>
      </w:pPr>
      <w:r w:rsidRPr="00E72880">
        <w:rPr>
          <w:rFonts w:cs="Arial"/>
        </w:rPr>
        <w:t>A dialog will appear to confirm the action.</w:t>
      </w:r>
    </w:p>
    <w:p w14:paraId="1E118424" w14:textId="0403903E" w:rsidR="003C077D" w:rsidRPr="00E72880" w:rsidRDefault="003C077D" w:rsidP="003C077D">
      <w:pPr>
        <w:rPr>
          <w:rFonts w:cs="Arial"/>
          <w:i/>
          <w:sz w:val="16"/>
        </w:rPr>
      </w:pPr>
    </w:p>
    <w:p w14:paraId="17C1405D" w14:textId="6BCEFF35" w:rsidR="002B3772" w:rsidRPr="00E72880" w:rsidRDefault="002B3772" w:rsidP="003C077D">
      <w:pPr>
        <w:rPr>
          <w:rFonts w:cs="Arial"/>
          <w:i/>
          <w:sz w:val="16"/>
        </w:rPr>
      </w:pPr>
    </w:p>
    <w:p w14:paraId="7F2182C5" w14:textId="4A2EE3CB" w:rsidR="002B3772" w:rsidRPr="00E72880" w:rsidRDefault="002B3772" w:rsidP="003C077D">
      <w:pPr>
        <w:rPr>
          <w:rFonts w:cs="Arial"/>
          <w:i/>
          <w:sz w:val="16"/>
        </w:rPr>
      </w:pPr>
    </w:p>
    <w:p w14:paraId="03E5C43B" w14:textId="2D090F37" w:rsidR="002B3772" w:rsidRPr="00E72880" w:rsidRDefault="002B3772" w:rsidP="003C077D">
      <w:pPr>
        <w:rPr>
          <w:rFonts w:cs="Arial"/>
          <w:i/>
          <w:sz w:val="16"/>
        </w:rPr>
      </w:pPr>
    </w:p>
    <w:p w14:paraId="4F996ECC" w14:textId="4A39D5DE" w:rsidR="002B3772" w:rsidRPr="00E72880" w:rsidRDefault="002B3772" w:rsidP="003C077D">
      <w:pPr>
        <w:rPr>
          <w:rFonts w:cs="Arial"/>
          <w:i/>
          <w:sz w:val="16"/>
        </w:rPr>
      </w:pPr>
    </w:p>
    <w:p w14:paraId="27CE7E24" w14:textId="2578BD65" w:rsidR="002B3772" w:rsidRPr="00E72880" w:rsidRDefault="002B3772" w:rsidP="003C077D">
      <w:pPr>
        <w:rPr>
          <w:rFonts w:cs="Arial"/>
          <w:i/>
          <w:sz w:val="16"/>
        </w:rPr>
      </w:pPr>
    </w:p>
    <w:p w14:paraId="24068A1C" w14:textId="539E0D0B" w:rsidR="002B3772" w:rsidRPr="00E72880" w:rsidRDefault="002B3772" w:rsidP="003C077D">
      <w:pPr>
        <w:rPr>
          <w:rFonts w:cs="Arial"/>
          <w:i/>
          <w:sz w:val="16"/>
        </w:rPr>
      </w:pPr>
    </w:p>
    <w:p w14:paraId="716741AD" w14:textId="17277FB6" w:rsidR="002B3772" w:rsidRPr="00E72880" w:rsidRDefault="002B3772" w:rsidP="003C077D">
      <w:pPr>
        <w:rPr>
          <w:rFonts w:cs="Arial"/>
          <w:i/>
          <w:sz w:val="16"/>
        </w:rPr>
      </w:pPr>
    </w:p>
    <w:p w14:paraId="615B1519" w14:textId="52C4365E" w:rsidR="002B3772" w:rsidRPr="00E72880" w:rsidRDefault="002B3772" w:rsidP="003C077D">
      <w:pPr>
        <w:rPr>
          <w:rFonts w:cs="Arial"/>
          <w:i/>
          <w:sz w:val="16"/>
        </w:rPr>
      </w:pPr>
    </w:p>
    <w:p w14:paraId="4C668DC3" w14:textId="77777777" w:rsidR="002B3772" w:rsidRPr="00E72880" w:rsidRDefault="002B3772" w:rsidP="003C077D">
      <w:pPr>
        <w:rPr>
          <w:rFonts w:cs="Arial"/>
          <w:i/>
          <w:sz w:val="16"/>
        </w:rPr>
      </w:pPr>
    </w:p>
    <w:p w14:paraId="036A3271" w14:textId="3935D725" w:rsidR="00CB2A81" w:rsidRPr="00E72880" w:rsidRDefault="00F96C88" w:rsidP="00CB2A81">
      <w:pPr>
        <w:pStyle w:val="Heading6"/>
        <w:rPr>
          <w:rFonts w:cs="Arial"/>
        </w:rPr>
      </w:pPr>
      <w:bookmarkStart w:id="74" w:name="_Toc11737240"/>
      <w:r w:rsidRPr="00E72880">
        <w:rPr>
          <w:rFonts w:cs="Arial"/>
        </w:rPr>
        <w:lastRenderedPageBreak/>
        <w:t>Global Settings</w:t>
      </w:r>
      <w:bookmarkEnd w:id="74"/>
    </w:p>
    <w:p w14:paraId="7525C329" w14:textId="7F6045F9" w:rsidR="005B15A9" w:rsidRPr="00E72880" w:rsidRDefault="00F96C88" w:rsidP="00CB2A81">
      <w:pPr>
        <w:pStyle w:val="BodyText"/>
        <w:spacing w:line="276" w:lineRule="auto"/>
        <w:rPr>
          <w:rFonts w:cs="Arial"/>
        </w:rPr>
      </w:pPr>
      <w:r w:rsidRPr="00E72880">
        <w:rPr>
          <w:rFonts w:cs="Arial"/>
        </w:rPr>
        <w:t>The global settings will apply to all the bands once the options are changed.</w:t>
      </w:r>
    </w:p>
    <w:tbl>
      <w:tblPr>
        <w:tblStyle w:val="TableGridLight"/>
        <w:tblW w:w="0" w:type="auto"/>
        <w:tblInd w:w="648" w:type="dxa"/>
        <w:tblLook w:val="0420" w:firstRow="1" w:lastRow="0" w:firstColumn="0" w:lastColumn="0" w:noHBand="0" w:noVBand="1"/>
      </w:tblPr>
      <w:tblGrid>
        <w:gridCol w:w="2160"/>
        <w:gridCol w:w="5940"/>
      </w:tblGrid>
      <w:tr w:rsidR="00F96C88" w:rsidRPr="00E72880" w14:paraId="0D589E67" w14:textId="77777777" w:rsidTr="00970C06">
        <w:tc>
          <w:tcPr>
            <w:tcW w:w="2160" w:type="dxa"/>
          </w:tcPr>
          <w:p w14:paraId="5776ADAB" w14:textId="77777777" w:rsidR="00F96C88" w:rsidRPr="00E72880" w:rsidRDefault="00F96C88" w:rsidP="00672D76">
            <w:pPr>
              <w:pStyle w:val="BodyText"/>
              <w:spacing w:line="276" w:lineRule="auto"/>
              <w:rPr>
                <w:rFonts w:cs="Arial"/>
                <w:b/>
                <w:sz w:val="18"/>
              </w:rPr>
            </w:pPr>
            <w:r w:rsidRPr="00E72880">
              <w:rPr>
                <w:rFonts w:cs="Arial"/>
                <w:b/>
                <w:sz w:val="18"/>
              </w:rPr>
              <w:t>Option</w:t>
            </w:r>
          </w:p>
        </w:tc>
        <w:tc>
          <w:tcPr>
            <w:tcW w:w="5940" w:type="dxa"/>
          </w:tcPr>
          <w:p w14:paraId="7EF16264" w14:textId="77777777" w:rsidR="00F96C88" w:rsidRPr="00E72880" w:rsidRDefault="00F96C88" w:rsidP="00672D76">
            <w:pPr>
              <w:pStyle w:val="BodyText"/>
              <w:spacing w:line="276" w:lineRule="auto"/>
              <w:rPr>
                <w:rFonts w:cs="Arial"/>
                <w:b/>
                <w:sz w:val="18"/>
              </w:rPr>
            </w:pPr>
            <w:r w:rsidRPr="00E72880">
              <w:rPr>
                <w:rFonts w:cs="Arial"/>
                <w:b/>
                <w:sz w:val="18"/>
              </w:rPr>
              <w:t>Description</w:t>
            </w:r>
          </w:p>
        </w:tc>
      </w:tr>
      <w:tr w:rsidR="00F96C88" w:rsidRPr="00E72880" w14:paraId="1AE7518D" w14:textId="77777777" w:rsidTr="00970C06">
        <w:tc>
          <w:tcPr>
            <w:tcW w:w="2160" w:type="dxa"/>
          </w:tcPr>
          <w:p w14:paraId="1BC18380" w14:textId="77777777" w:rsidR="00F96C88" w:rsidRPr="00E72880" w:rsidRDefault="00F96C88" w:rsidP="00672D76">
            <w:pPr>
              <w:pStyle w:val="BodyText"/>
              <w:spacing w:line="276" w:lineRule="auto"/>
              <w:rPr>
                <w:rFonts w:cs="Arial"/>
                <w:b/>
                <w:sz w:val="18"/>
              </w:rPr>
            </w:pPr>
            <w:r w:rsidRPr="00E72880">
              <w:rPr>
                <w:rFonts w:cs="Arial"/>
                <w:b/>
                <w:sz w:val="18"/>
              </w:rPr>
              <w:t>Label Width</w:t>
            </w:r>
          </w:p>
        </w:tc>
        <w:tc>
          <w:tcPr>
            <w:tcW w:w="5940" w:type="dxa"/>
          </w:tcPr>
          <w:p w14:paraId="69DE942C" w14:textId="77777777" w:rsidR="00F96C88" w:rsidRPr="00E72880" w:rsidRDefault="00F96C88" w:rsidP="00672D76">
            <w:pPr>
              <w:pStyle w:val="BodyText"/>
              <w:spacing w:line="276" w:lineRule="auto"/>
              <w:rPr>
                <w:rFonts w:cs="Arial"/>
                <w:sz w:val="18"/>
              </w:rPr>
            </w:pPr>
            <w:r w:rsidRPr="00E72880">
              <w:rPr>
                <w:rFonts w:cs="Arial"/>
                <w:sz w:val="18"/>
              </w:rPr>
              <w:t>Defines the width of the label area for each band.</w:t>
            </w:r>
          </w:p>
        </w:tc>
      </w:tr>
      <w:tr w:rsidR="00F96C88" w:rsidRPr="00E72880" w14:paraId="03F30BC0" w14:textId="77777777" w:rsidTr="00970C06">
        <w:tc>
          <w:tcPr>
            <w:tcW w:w="2160" w:type="dxa"/>
          </w:tcPr>
          <w:p w14:paraId="37304179" w14:textId="77777777" w:rsidR="00F96C88" w:rsidRPr="00E72880" w:rsidRDefault="00F96C88" w:rsidP="00672D76">
            <w:pPr>
              <w:pStyle w:val="BodyText"/>
              <w:spacing w:line="276" w:lineRule="auto"/>
              <w:rPr>
                <w:rFonts w:cs="Arial"/>
                <w:b/>
                <w:sz w:val="18"/>
              </w:rPr>
            </w:pPr>
            <w:r w:rsidRPr="00E72880">
              <w:rPr>
                <w:rFonts w:cs="Arial"/>
                <w:b/>
                <w:sz w:val="18"/>
              </w:rPr>
              <w:t>Show Tooltip</w:t>
            </w:r>
          </w:p>
        </w:tc>
        <w:tc>
          <w:tcPr>
            <w:tcW w:w="5940" w:type="dxa"/>
          </w:tcPr>
          <w:p w14:paraId="514CA216" w14:textId="77777777" w:rsidR="00F96C88" w:rsidRPr="00E72880" w:rsidRDefault="00F96C88" w:rsidP="00672D76">
            <w:pPr>
              <w:pStyle w:val="BodyText"/>
              <w:spacing w:line="276" w:lineRule="auto"/>
              <w:rPr>
                <w:rFonts w:cs="Arial"/>
                <w:sz w:val="18"/>
              </w:rPr>
            </w:pPr>
            <w:r w:rsidRPr="00E72880">
              <w:rPr>
                <w:rFonts w:cs="Arial"/>
                <w:sz w:val="18"/>
              </w:rPr>
              <w:t>If On, the tooltip will be displayed. The tooltip appears in three areas: the band's label area, timeline band and for each the data point when hovering the band.</w:t>
            </w:r>
          </w:p>
        </w:tc>
      </w:tr>
      <w:tr w:rsidR="00F96C88" w:rsidRPr="00E72880" w14:paraId="26BF7301" w14:textId="77777777" w:rsidTr="00970C06">
        <w:tc>
          <w:tcPr>
            <w:tcW w:w="2160" w:type="dxa"/>
          </w:tcPr>
          <w:p w14:paraId="1E166B7E" w14:textId="77777777" w:rsidR="00F96C88" w:rsidRPr="00E72880" w:rsidRDefault="00F96C88" w:rsidP="00672D76">
            <w:pPr>
              <w:pStyle w:val="BodyText"/>
              <w:spacing w:line="276" w:lineRule="auto"/>
              <w:rPr>
                <w:rFonts w:cs="Arial"/>
                <w:b/>
                <w:sz w:val="18"/>
              </w:rPr>
            </w:pPr>
            <w:r w:rsidRPr="00E72880">
              <w:rPr>
                <w:rFonts w:cs="Arial"/>
                <w:b/>
                <w:sz w:val="18"/>
              </w:rPr>
              <w:t>Show Last Click</w:t>
            </w:r>
          </w:p>
        </w:tc>
        <w:tc>
          <w:tcPr>
            <w:tcW w:w="5940" w:type="dxa"/>
          </w:tcPr>
          <w:p w14:paraId="5D2670BA" w14:textId="77777777" w:rsidR="00F96C88" w:rsidRPr="00E72880" w:rsidRDefault="00F96C88" w:rsidP="00672D76">
            <w:pPr>
              <w:pStyle w:val="BodyText"/>
              <w:spacing w:line="276" w:lineRule="auto"/>
              <w:rPr>
                <w:rFonts w:cs="Arial"/>
                <w:sz w:val="18"/>
              </w:rPr>
            </w:pPr>
            <w:r w:rsidRPr="00E72880">
              <w:rPr>
                <w:rFonts w:cs="Arial"/>
                <w:sz w:val="18"/>
              </w:rPr>
              <w:t>If On, when the user clicks any band at any point in the timeline, it will add a light blue 'ghost' line marking the selected time.</w:t>
            </w:r>
          </w:p>
        </w:tc>
      </w:tr>
      <w:tr w:rsidR="00F96C88" w:rsidRPr="00E72880" w14:paraId="15F76C9C" w14:textId="77777777" w:rsidTr="00970C06">
        <w:tc>
          <w:tcPr>
            <w:tcW w:w="2160" w:type="dxa"/>
          </w:tcPr>
          <w:p w14:paraId="19ABA244" w14:textId="77777777" w:rsidR="00F96C88" w:rsidRPr="00E72880" w:rsidRDefault="00F96C88" w:rsidP="00672D76">
            <w:pPr>
              <w:pStyle w:val="BodyText"/>
              <w:spacing w:line="276" w:lineRule="auto"/>
              <w:rPr>
                <w:rFonts w:cs="Arial"/>
                <w:b/>
                <w:sz w:val="18"/>
              </w:rPr>
            </w:pPr>
            <w:r w:rsidRPr="00E72880">
              <w:rPr>
                <w:rFonts w:cs="Arial"/>
                <w:b/>
                <w:sz w:val="18"/>
              </w:rPr>
              <w:t>Default Activity Layout</w:t>
            </w:r>
          </w:p>
        </w:tc>
        <w:tc>
          <w:tcPr>
            <w:tcW w:w="5940" w:type="dxa"/>
          </w:tcPr>
          <w:p w14:paraId="687CC751" w14:textId="77777777" w:rsidR="00F96C88" w:rsidRPr="00E72880" w:rsidRDefault="00F96C88" w:rsidP="00672D76">
            <w:pPr>
              <w:pStyle w:val="BodyText"/>
              <w:spacing w:line="276" w:lineRule="auto"/>
              <w:rPr>
                <w:rFonts w:cs="Arial"/>
                <w:sz w:val="18"/>
              </w:rPr>
            </w:pPr>
            <w:r w:rsidRPr="00E72880">
              <w:rPr>
                <w:rFonts w:cs="Arial"/>
                <w:sz w:val="18"/>
              </w:rPr>
              <w:t>Sets the default value for the activity layout when activities are added in the future.</w:t>
            </w:r>
          </w:p>
        </w:tc>
      </w:tr>
      <w:tr w:rsidR="002B3772" w:rsidRPr="00E72880" w14:paraId="43228757" w14:textId="77777777" w:rsidTr="00970C06">
        <w:tc>
          <w:tcPr>
            <w:tcW w:w="2160" w:type="dxa"/>
          </w:tcPr>
          <w:p w14:paraId="2F489BF7" w14:textId="11126C13" w:rsidR="002B3772" w:rsidRPr="00E72880" w:rsidRDefault="002B3772" w:rsidP="00672D76">
            <w:pPr>
              <w:pStyle w:val="BodyText"/>
              <w:spacing w:line="276" w:lineRule="auto"/>
              <w:rPr>
                <w:rFonts w:cs="Arial"/>
                <w:b/>
                <w:sz w:val="18"/>
              </w:rPr>
            </w:pPr>
            <w:r w:rsidRPr="00E72880">
              <w:rPr>
                <w:rFonts w:cs="Arial"/>
                <w:b/>
                <w:sz w:val="18"/>
              </w:rPr>
              <w:t>Label Font Size</w:t>
            </w:r>
          </w:p>
        </w:tc>
        <w:tc>
          <w:tcPr>
            <w:tcW w:w="5940" w:type="dxa"/>
          </w:tcPr>
          <w:p w14:paraId="0F9430D8" w14:textId="5A45596E" w:rsidR="002B3772" w:rsidRPr="00E72880" w:rsidRDefault="002B3772" w:rsidP="00672D76">
            <w:pPr>
              <w:pStyle w:val="BodyText"/>
              <w:spacing w:line="276" w:lineRule="auto"/>
              <w:rPr>
                <w:rFonts w:cs="Arial"/>
                <w:sz w:val="18"/>
              </w:rPr>
            </w:pPr>
            <w:r w:rsidRPr="00E72880">
              <w:rPr>
                <w:rFonts w:cs="Arial"/>
                <w:sz w:val="18"/>
              </w:rPr>
              <w:t xml:space="preserve">Defines the Font Size for the label of each band. </w:t>
            </w:r>
          </w:p>
        </w:tc>
      </w:tr>
      <w:tr w:rsidR="00F96C88" w:rsidRPr="00E72880" w14:paraId="7416B744" w14:textId="77777777" w:rsidTr="00970C06">
        <w:tc>
          <w:tcPr>
            <w:tcW w:w="2160" w:type="dxa"/>
          </w:tcPr>
          <w:p w14:paraId="500E4BA7" w14:textId="77777777" w:rsidR="00F96C88" w:rsidRPr="00E72880" w:rsidRDefault="00F96C88" w:rsidP="00672D76">
            <w:pPr>
              <w:pStyle w:val="BodyText"/>
              <w:spacing w:line="276" w:lineRule="auto"/>
              <w:rPr>
                <w:rFonts w:cs="Arial"/>
                <w:b/>
                <w:sz w:val="18"/>
              </w:rPr>
            </w:pPr>
            <w:r w:rsidRPr="00E72880">
              <w:rPr>
                <w:rFonts w:cs="Arial"/>
                <w:b/>
                <w:sz w:val="18"/>
              </w:rPr>
              <w:t>Default Label Font</w:t>
            </w:r>
          </w:p>
        </w:tc>
        <w:tc>
          <w:tcPr>
            <w:tcW w:w="5940" w:type="dxa"/>
          </w:tcPr>
          <w:p w14:paraId="4F791B3C" w14:textId="77777777" w:rsidR="00F96C88" w:rsidRPr="00E72880" w:rsidRDefault="00F96C88" w:rsidP="00672D76">
            <w:pPr>
              <w:pStyle w:val="BodyText"/>
              <w:spacing w:line="276" w:lineRule="auto"/>
              <w:rPr>
                <w:rFonts w:cs="Arial"/>
                <w:sz w:val="18"/>
              </w:rPr>
            </w:pPr>
            <w:r w:rsidRPr="00E72880">
              <w:rPr>
                <w:rFonts w:cs="Arial"/>
                <w:sz w:val="18"/>
              </w:rPr>
              <w:t>Defines the font of the label for each band.</w:t>
            </w:r>
          </w:p>
        </w:tc>
      </w:tr>
      <w:tr w:rsidR="00F96C88" w:rsidRPr="00E72880" w14:paraId="255461CD" w14:textId="77777777" w:rsidTr="00970C06">
        <w:tc>
          <w:tcPr>
            <w:tcW w:w="2160" w:type="dxa"/>
          </w:tcPr>
          <w:p w14:paraId="2681B02E" w14:textId="77777777" w:rsidR="00F96C88" w:rsidRPr="00E72880" w:rsidRDefault="00F96C88" w:rsidP="00672D76">
            <w:pPr>
              <w:pStyle w:val="BodyText"/>
              <w:spacing w:line="276" w:lineRule="auto"/>
              <w:rPr>
                <w:rFonts w:cs="Arial"/>
                <w:b/>
                <w:sz w:val="18"/>
              </w:rPr>
            </w:pPr>
            <w:r w:rsidRPr="00E72880">
              <w:rPr>
                <w:rFonts w:cs="Arial"/>
                <w:b/>
                <w:sz w:val="18"/>
              </w:rPr>
              <w:t>Default Resource Color</w:t>
            </w:r>
          </w:p>
        </w:tc>
        <w:tc>
          <w:tcPr>
            <w:tcW w:w="5940" w:type="dxa"/>
          </w:tcPr>
          <w:p w14:paraId="58508D95" w14:textId="77777777" w:rsidR="00F96C88" w:rsidRPr="00E72880" w:rsidRDefault="00F96C88" w:rsidP="00672D76">
            <w:pPr>
              <w:pStyle w:val="BodyText"/>
              <w:spacing w:line="276" w:lineRule="auto"/>
              <w:rPr>
                <w:rFonts w:cs="Arial"/>
                <w:sz w:val="18"/>
              </w:rPr>
            </w:pPr>
            <w:r w:rsidRPr="00E72880">
              <w:rPr>
                <w:rFonts w:cs="Arial"/>
                <w:sz w:val="18"/>
              </w:rPr>
              <w:t>Sets the default value for the line color when resources are added in the future.</w:t>
            </w:r>
          </w:p>
        </w:tc>
      </w:tr>
      <w:tr w:rsidR="00F96C88" w:rsidRPr="00E72880" w14:paraId="1C1B6075" w14:textId="77777777" w:rsidTr="00970C06">
        <w:tc>
          <w:tcPr>
            <w:tcW w:w="2160" w:type="dxa"/>
          </w:tcPr>
          <w:p w14:paraId="3138B2B1" w14:textId="77777777" w:rsidR="00F96C88" w:rsidRPr="00E72880" w:rsidRDefault="00F96C88" w:rsidP="00672D76">
            <w:pPr>
              <w:pStyle w:val="BodyText"/>
              <w:spacing w:line="276" w:lineRule="auto"/>
              <w:rPr>
                <w:rFonts w:cs="Arial"/>
                <w:b/>
                <w:sz w:val="18"/>
              </w:rPr>
            </w:pPr>
            <w:r w:rsidRPr="00E72880">
              <w:rPr>
                <w:rFonts w:cs="Arial"/>
                <w:b/>
                <w:sz w:val="18"/>
              </w:rPr>
              <w:t>Default Resource Fill Color</w:t>
            </w:r>
          </w:p>
        </w:tc>
        <w:tc>
          <w:tcPr>
            <w:tcW w:w="5940" w:type="dxa"/>
          </w:tcPr>
          <w:p w14:paraId="672BF322" w14:textId="77777777" w:rsidR="00F96C88" w:rsidRPr="00E72880" w:rsidRDefault="00F96C88" w:rsidP="00672D76">
            <w:pPr>
              <w:pStyle w:val="BodyText"/>
              <w:spacing w:line="276" w:lineRule="auto"/>
              <w:rPr>
                <w:rFonts w:cs="Arial"/>
                <w:sz w:val="18"/>
              </w:rPr>
            </w:pPr>
            <w:r w:rsidRPr="00E72880">
              <w:rPr>
                <w:rFonts w:cs="Arial"/>
                <w:sz w:val="18"/>
              </w:rPr>
              <w:t>Sets the default value for the fill color when resources are added in the future.</w:t>
            </w:r>
          </w:p>
        </w:tc>
      </w:tr>
      <w:tr w:rsidR="00F96C88" w:rsidRPr="00E72880" w14:paraId="56FACBCE" w14:textId="77777777" w:rsidTr="00970C06">
        <w:tc>
          <w:tcPr>
            <w:tcW w:w="2160" w:type="dxa"/>
          </w:tcPr>
          <w:p w14:paraId="61501AB4" w14:textId="77777777" w:rsidR="00F96C88" w:rsidRPr="00E72880" w:rsidRDefault="00F96C88" w:rsidP="00672D76">
            <w:pPr>
              <w:pStyle w:val="BodyText"/>
              <w:spacing w:line="276" w:lineRule="auto"/>
              <w:rPr>
                <w:rFonts w:cs="Arial"/>
                <w:b/>
                <w:sz w:val="18"/>
              </w:rPr>
            </w:pPr>
            <w:r w:rsidRPr="00E72880">
              <w:rPr>
                <w:rFonts w:cs="Arial"/>
                <w:b/>
                <w:sz w:val="18"/>
              </w:rPr>
              <w:t>Default Icon</w:t>
            </w:r>
          </w:p>
        </w:tc>
        <w:tc>
          <w:tcPr>
            <w:tcW w:w="5940" w:type="dxa"/>
          </w:tcPr>
          <w:p w14:paraId="591D600E" w14:textId="77777777" w:rsidR="00F96C88" w:rsidRPr="00E72880" w:rsidRDefault="00F96C88" w:rsidP="00672D76">
            <w:pPr>
              <w:pStyle w:val="BodyText"/>
              <w:spacing w:line="276" w:lineRule="auto"/>
              <w:rPr>
                <w:rFonts w:cs="Arial"/>
                <w:sz w:val="18"/>
              </w:rPr>
            </w:pPr>
            <w:r w:rsidRPr="00E72880">
              <w:rPr>
                <w:rFonts w:cs="Arial"/>
                <w:sz w:val="18"/>
              </w:rPr>
              <w:t>Sets the default icon for when activities and resources are added in the future.</w:t>
            </w:r>
          </w:p>
        </w:tc>
      </w:tr>
    </w:tbl>
    <w:p w14:paraId="01172271" w14:textId="4035C5C3" w:rsidR="005B15A9" w:rsidRPr="00E72880" w:rsidRDefault="005B15A9" w:rsidP="005B15A9">
      <w:pPr>
        <w:jc w:val="center"/>
        <w:rPr>
          <w:rFonts w:cs="Arial"/>
          <w:sz w:val="16"/>
          <w:lang w:val="en-US"/>
        </w:rPr>
      </w:pPr>
      <w:bookmarkStart w:id="75" w:name="_Toc10286151"/>
      <w:r w:rsidRPr="00E72880">
        <w:rPr>
          <w:rFonts w:cs="Arial"/>
          <w:b/>
          <w:sz w:val="16"/>
        </w:rPr>
        <w:t xml:space="preserve">Table </w:t>
      </w:r>
      <w:r w:rsidRPr="00E72880">
        <w:rPr>
          <w:rFonts w:cs="Arial"/>
          <w:b/>
          <w:sz w:val="16"/>
        </w:rPr>
        <w:fldChar w:fldCharType="begin"/>
      </w:r>
      <w:r w:rsidRPr="00E72880">
        <w:rPr>
          <w:rFonts w:cs="Arial"/>
          <w:b/>
          <w:sz w:val="16"/>
        </w:rPr>
        <w:instrText xml:space="preserve"> SEQ Table \* ARABIC </w:instrText>
      </w:r>
      <w:r w:rsidRPr="00E72880">
        <w:rPr>
          <w:rFonts w:cs="Arial"/>
          <w:b/>
          <w:sz w:val="16"/>
        </w:rPr>
        <w:fldChar w:fldCharType="separate"/>
      </w:r>
      <w:r w:rsidR="00C433AF">
        <w:rPr>
          <w:rFonts w:cs="Arial"/>
          <w:b/>
          <w:noProof/>
          <w:sz w:val="16"/>
        </w:rPr>
        <w:t>5</w:t>
      </w:r>
      <w:r w:rsidRPr="00E72880">
        <w:rPr>
          <w:rFonts w:cs="Arial"/>
          <w:b/>
          <w:sz w:val="16"/>
        </w:rPr>
        <w:fldChar w:fldCharType="end"/>
      </w:r>
      <w:r w:rsidRPr="00E72880">
        <w:rPr>
          <w:rFonts w:cs="Arial"/>
          <w:sz w:val="16"/>
        </w:rPr>
        <w:t>. Global Settings Options.</w:t>
      </w:r>
      <w:bookmarkEnd w:id="75"/>
    </w:p>
    <w:p w14:paraId="7F8E2A15" w14:textId="2B79F776" w:rsidR="00970C06" w:rsidRPr="00E72880" w:rsidRDefault="00970C06" w:rsidP="00771579">
      <w:pPr>
        <w:pStyle w:val="Heading6"/>
        <w:rPr>
          <w:rFonts w:cs="Arial"/>
          <w:lang w:val="en-US"/>
        </w:rPr>
      </w:pPr>
      <w:bookmarkStart w:id="76" w:name="_Toc11737241"/>
      <w:r w:rsidRPr="00E72880">
        <w:rPr>
          <w:rFonts w:cs="Arial"/>
        </w:rPr>
        <w:t>Band Configuration Options by Type</w:t>
      </w:r>
      <w:bookmarkEnd w:id="76"/>
    </w:p>
    <w:p w14:paraId="7215F7BF" w14:textId="208E7D11" w:rsidR="00970C06" w:rsidRPr="00E72880" w:rsidRDefault="00970C06" w:rsidP="00771579">
      <w:pPr>
        <w:pStyle w:val="Heading7"/>
        <w:rPr>
          <w:rFonts w:cs="Arial"/>
        </w:rPr>
      </w:pPr>
      <w:bookmarkStart w:id="77" w:name="_Toc11737242"/>
      <w:r w:rsidRPr="00E72880">
        <w:rPr>
          <w:rFonts w:cs="Arial"/>
        </w:rPr>
        <w:t>Common Options</w:t>
      </w:r>
      <w:bookmarkEnd w:id="77"/>
    </w:p>
    <w:tbl>
      <w:tblPr>
        <w:tblStyle w:val="TableGridLight"/>
        <w:tblW w:w="0" w:type="auto"/>
        <w:jc w:val="center"/>
        <w:tblLook w:val="04A0" w:firstRow="1" w:lastRow="0" w:firstColumn="1" w:lastColumn="0" w:noHBand="0" w:noVBand="1"/>
      </w:tblPr>
      <w:tblGrid>
        <w:gridCol w:w="1710"/>
        <w:gridCol w:w="6390"/>
      </w:tblGrid>
      <w:tr w:rsidR="00970C06" w:rsidRPr="00E72880" w14:paraId="0B0D6D0B" w14:textId="77777777" w:rsidTr="00970C06">
        <w:trPr>
          <w:jc w:val="center"/>
        </w:trPr>
        <w:tc>
          <w:tcPr>
            <w:tcW w:w="1710" w:type="dxa"/>
          </w:tcPr>
          <w:p w14:paraId="0904C3A2" w14:textId="77777777" w:rsidR="00970C06" w:rsidRPr="00E72880" w:rsidRDefault="00970C06" w:rsidP="00672D76">
            <w:pPr>
              <w:pStyle w:val="BodyText"/>
              <w:spacing w:line="276" w:lineRule="auto"/>
              <w:jc w:val="left"/>
              <w:rPr>
                <w:rFonts w:cs="Arial"/>
                <w:b/>
                <w:sz w:val="18"/>
              </w:rPr>
            </w:pPr>
            <w:r w:rsidRPr="00E72880">
              <w:rPr>
                <w:rFonts w:cs="Arial"/>
                <w:b/>
                <w:sz w:val="18"/>
              </w:rPr>
              <w:t>Option</w:t>
            </w:r>
          </w:p>
        </w:tc>
        <w:tc>
          <w:tcPr>
            <w:tcW w:w="6390" w:type="dxa"/>
          </w:tcPr>
          <w:p w14:paraId="16D1D60D" w14:textId="77777777" w:rsidR="00970C06" w:rsidRPr="00E72880" w:rsidRDefault="00970C06" w:rsidP="00672D76">
            <w:pPr>
              <w:pStyle w:val="BodyText"/>
              <w:spacing w:line="276" w:lineRule="auto"/>
              <w:jc w:val="left"/>
              <w:rPr>
                <w:rFonts w:cs="Arial"/>
                <w:b/>
                <w:sz w:val="18"/>
              </w:rPr>
            </w:pPr>
            <w:r w:rsidRPr="00E72880">
              <w:rPr>
                <w:rFonts w:cs="Arial"/>
                <w:b/>
                <w:sz w:val="18"/>
              </w:rPr>
              <w:t>Description</w:t>
            </w:r>
          </w:p>
        </w:tc>
      </w:tr>
      <w:tr w:rsidR="002B3772" w:rsidRPr="00E72880" w14:paraId="70E22600" w14:textId="77777777" w:rsidTr="00970C06">
        <w:trPr>
          <w:jc w:val="center"/>
        </w:trPr>
        <w:tc>
          <w:tcPr>
            <w:tcW w:w="1710" w:type="dxa"/>
          </w:tcPr>
          <w:p w14:paraId="35B9A722" w14:textId="3DB81220" w:rsidR="002B3772" w:rsidRPr="00E72880" w:rsidRDefault="002B3772" w:rsidP="00672D76">
            <w:pPr>
              <w:pStyle w:val="BodyText"/>
              <w:spacing w:line="276" w:lineRule="auto"/>
              <w:jc w:val="left"/>
              <w:rPr>
                <w:rFonts w:cs="Arial"/>
                <w:b/>
                <w:sz w:val="18"/>
              </w:rPr>
            </w:pPr>
            <w:r w:rsidRPr="00E72880">
              <w:rPr>
                <w:rFonts w:cs="Arial"/>
                <w:b/>
                <w:sz w:val="18"/>
              </w:rPr>
              <w:t>Source</w:t>
            </w:r>
          </w:p>
        </w:tc>
        <w:tc>
          <w:tcPr>
            <w:tcW w:w="6390" w:type="dxa"/>
          </w:tcPr>
          <w:p w14:paraId="2E4D91E1" w14:textId="1BFAC0A7" w:rsidR="002B3772" w:rsidRPr="00E72880" w:rsidRDefault="002B3772" w:rsidP="00672D76">
            <w:pPr>
              <w:pStyle w:val="BodyText"/>
              <w:spacing w:line="276" w:lineRule="auto"/>
              <w:jc w:val="left"/>
              <w:rPr>
                <w:rFonts w:cs="Arial"/>
                <w:sz w:val="18"/>
              </w:rPr>
            </w:pPr>
            <w:r w:rsidRPr="00E72880">
              <w:rPr>
                <w:rFonts w:cs="Arial"/>
                <w:sz w:val="18"/>
              </w:rPr>
              <w:t xml:space="preserve">Provides the path reference from the source. </w:t>
            </w:r>
          </w:p>
        </w:tc>
      </w:tr>
      <w:tr w:rsidR="00970C06" w:rsidRPr="00E72880" w14:paraId="02EE0087" w14:textId="77777777" w:rsidTr="00970C06">
        <w:trPr>
          <w:jc w:val="center"/>
        </w:trPr>
        <w:tc>
          <w:tcPr>
            <w:tcW w:w="1710" w:type="dxa"/>
          </w:tcPr>
          <w:p w14:paraId="1D1CFAF1" w14:textId="77777777" w:rsidR="00970C06" w:rsidRPr="00E72880" w:rsidRDefault="00970C06" w:rsidP="00672D76">
            <w:pPr>
              <w:pStyle w:val="BodyText"/>
              <w:spacing w:line="276" w:lineRule="auto"/>
              <w:jc w:val="left"/>
              <w:rPr>
                <w:rFonts w:cs="Arial"/>
                <w:b/>
                <w:sz w:val="18"/>
              </w:rPr>
            </w:pPr>
            <w:r w:rsidRPr="00E72880">
              <w:rPr>
                <w:rFonts w:cs="Arial"/>
                <w:b/>
                <w:sz w:val="18"/>
              </w:rPr>
              <w:t>Label</w:t>
            </w:r>
          </w:p>
        </w:tc>
        <w:tc>
          <w:tcPr>
            <w:tcW w:w="6390" w:type="dxa"/>
          </w:tcPr>
          <w:p w14:paraId="7BD3AF03" w14:textId="77777777" w:rsidR="00970C06" w:rsidRPr="00E72880" w:rsidRDefault="00970C06" w:rsidP="00672D76">
            <w:pPr>
              <w:pStyle w:val="BodyText"/>
              <w:spacing w:line="276" w:lineRule="auto"/>
              <w:jc w:val="left"/>
              <w:rPr>
                <w:rFonts w:cs="Arial"/>
                <w:sz w:val="18"/>
              </w:rPr>
            </w:pPr>
            <w:r w:rsidRPr="00E72880">
              <w:rPr>
                <w:rFonts w:cs="Arial"/>
                <w:sz w:val="18"/>
              </w:rPr>
              <w:t>Defines the label displayed in the Band</w:t>
            </w:r>
          </w:p>
        </w:tc>
      </w:tr>
      <w:tr w:rsidR="00970C06" w:rsidRPr="00E72880" w14:paraId="6C27BE4F" w14:textId="77777777" w:rsidTr="00970C06">
        <w:trPr>
          <w:jc w:val="center"/>
        </w:trPr>
        <w:tc>
          <w:tcPr>
            <w:tcW w:w="1710" w:type="dxa"/>
          </w:tcPr>
          <w:p w14:paraId="7F96E706" w14:textId="77777777" w:rsidR="00970C06" w:rsidRPr="00E72880" w:rsidRDefault="00970C06" w:rsidP="00672D76">
            <w:pPr>
              <w:pStyle w:val="BodyText"/>
              <w:spacing w:line="276" w:lineRule="auto"/>
              <w:jc w:val="left"/>
              <w:rPr>
                <w:rFonts w:cs="Arial"/>
                <w:b/>
                <w:sz w:val="18"/>
              </w:rPr>
            </w:pPr>
            <w:r w:rsidRPr="00E72880">
              <w:rPr>
                <w:rFonts w:cs="Arial"/>
                <w:b/>
                <w:sz w:val="18"/>
              </w:rPr>
              <w:t>Height</w:t>
            </w:r>
          </w:p>
        </w:tc>
        <w:tc>
          <w:tcPr>
            <w:tcW w:w="6390" w:type="dxa"/>
          </w:tcPr>
          <w:p w14:paraId="5B29C2EC" w14:textId="77777777" w:rsidR="00970C06" w:rsidRPr="00E72880" w:rsidRDefault="00970C06" w:rsidP="00672D76">
            <w:pPr>
              <w:pStyle w:val="BodyText"/>
              <w:spacing w:line="276" w:lineRule="auto"/>
              <w:jc w:val="left"/>
              <w:rPr>
                <w:rFonts w:cs="Arial"/>
                <w:sz w:val="18"/>
              </w:rPr>
            </w:pPr>
            <w:r w:rsidRPr="00E72880">
              <w:rPr>
                <w:rFonts w:cs="Arial"/>
                <w:sz w:val="18"/>
              </w:rPr>
              <w:t>Defines the height of the band.</w:t>
            </w:r>
          </w:p>
        </w:tc>
      </w:tr>
      <w:tr w:rsidR="00970C06" w:rsidRPr="00E72880" w14:paraId="6684CDF1" w14:textId="77777777" w:rsidTr="00970C06">
        <w:trPr>
          <w:jc w:val="center"/>
        </w:trPr>
        <w:tc>
          <w:tcPr>
            <w:tcW w:w="1710" w:type="dxa"/>
          </w:tcPr>
          <w:p w14:paraId="4BBCD017" w14:textId="77777777" w:rsidR="00970C06" w:rsidRPr="00E72880" w:rsidRDefault="00970C06" w:rsidP="00672D76">
            <w:pPr>
              <w:pStyle w:val="BodyText"/>
              <w:spacing w:line="276" w:lineRule="auto"/>
              <w:jc w:val="left"/>
              <w:rPr>
                <w:rFonts w:cs="Arial"/>
                <w:b/>
                <w:sz w:val="18"/>
              </w:rPr>
            </w:pPr>
            <w:r w:rsidRPr="00E72880">
              <w:rPr>
                <w:rFonts w:cs="Arial"/>
                <w:b/>
                <w:sz w:val="18"/>
              </w:rPr>
              <w:t>Delete Band</w:t>
            </w:r>
          </w:p>
        </w:tc>
        <w:tc>
          <w:tcPr>
            <w:tcW w:w="6390" w:type="dxa"/>
          </w:tcPr>
          <w:p w14:paraId="2587D1B5" w14:textId="633DE799" w:rsidR="00970C06" w:rsidRPr="00E72880" w:rsidRDefault="002B3772" w:rsidP="00672D76">
            <w:pPr>
              <w:pStyle w:val="BodyText"/>
              <w:spacing w:line="276" w:lineRule="auto"/>
              <w:jc w:val="left"/>
              <w:rPr>
                <w:rFonts w:cs="Arial"/>
                <w:sz w:val="18"/>
              </w:rPr>
            </w:pPr>
            <w:r w:rsidRPr="00E72880">
              <w:rPr>
                <w:rFonts w:cs="Arial"/>
                <w:sz w:val="18"/>
              </w:rPr>
              <w:t>To delete a band, the user</w:t>
            </w:r>
            <w:r w:rsidR="007116B4" w:rsidRPr="00E72880">
              <w:rPr>
                <w:rFonts w:cs="Arial"/>
                <w:sz w:val="18"/>
              </w:rPr>
              <w:t xml:space="preserve"> should click the Trash Can Icon. </w:t>
            </w:r>
          </w:p>
        </w:tc>
      </w:tr>
      <w:tr w:rsidR="00970C06" w:rsidRPr="00E72880" w14:paraId="69761A45" w14:textId="77777777" w:rsidTr="00970C06">
        <w:trPr>
          <w:jc w:val="center"/>
        </w:trPr>
        <w:tc>
          <w:tcPr>
            <w:tcW w:w="1710" w:type="dxa"/>
          </w:tcPr>
          <w:p w14:paraId="25E6F065" w14:textId="77777777" w:rsidR="00970C06" w:rsidRPr="00E72880" w:rsidRDefault="00970C06" w:rsidP="00672D76">
            <w:pPr>
              <w:pStyle w:val="BodyText"/>
              <w:spacing w:line="276" w:lineRule="auto"/>
              <w:jc w:val="left"/>
              <w:rPr>
                <w:rFonts w:cs="Arial"/>
                <w:b/>
                <w:sz w:val="18"/>
              </w:rPr>
            </w:pPr>
            <w:r w:rsidRPr="00E72880">
              <w:rPr>
                <w:rFonts w:cs="Arial"/>
                <w:b/>
                <w:sz w:val="18"/>
              </w:rPr>
              <w:t>Show Pin Label</w:t>
            </w:r>
          </w:p>
        </w:tc>
        <w:tc>
          <w:tcPr>
            <w:tcW w:w="6390" w:type="dxa"/>
          </w:tcPr>
          <w:p w14:paraId="27A11382" w14:textId="77777777" w:rsidR="00970C06" w:rsidRPr="00E72880" w:rsidRDefault="00970C06" w:rsidP="00672D76">
            <w:pPr>
              <w:pStyle w:val="BodyText"/>
              <w:spacing w:line="276" w:lineRule="auto"/>
              <w:jc w:val="left"/>
              <w:rPr>
                <w:rFonts w:cs="Arial"/>
                <w:sz w:val="18"/>
              </w:rPr>
            </w:pPr>
            <w:r w:rsidRPr="00E72880">
              <w:rPr>
                <w:rFonts w:cs="Arial"/>
                <w:sz w:val="18"/>
              </w:rPr>
              <w:t>If this option is Turned On and the selected source is the child of a pin, it will append the pin name to the band's label.</w:t>
            </w:r>
          </w:p>
        </w:tc>
      </w:tr>
    </w:tbl>
    <w:p w14:paraId="59D35A91" w14:textId="17958B7F" w:rsidR="00B72087" w:rsidRPr="00E72880" w:rsidRDefault="005B15A9" w:rsidP="00B72087">
      <w:pPr>
        <w:pStyle w:val="Caption"/>
        <w:jc w:val="center"/>
        <w:rPr>
          <w:rFonts w:cs="Arial"/>
        </w:rPr>
      </w:pPr>
      <w:bookmarkStart w:id="78" w:name="_Toc10286152"/>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C433AF">
        <w:rPr>
          <w:rFonts w:cs="Arial"/>
          <w:b/>
          <w:noProof/>
        </w:rPr>
        <w:t>6</w:t>
      </w:r>
      <w:r w:rsidRPr="00E72880">
        <w:rPr>
          <w:rFonts w:cs="Arial"/>
          <w:b/>
        </w:rPr>
        <w:fldChar w:fldCharType="end"/>
      </w:r>
      <w:r w:rsidRPr="00E72880">
        <w:rPr>
          <w:rFonts w:cs="Arial"/>
          <w:b/>
        </w:rPr>
        <w:t>.</w:t>
      </w:r>
      <w:r w:rsidRPr="00E72880">
        <w:rPr>
          <w:rFonts w:cs="Arial"/>
        </w:rPr>
        <w:t xml:space="preserve"> Common Band's Settings</w:t>
      </w:r>
      <w:r w:rsidR="0011503E" w:rsidRPr="00E72880">
        <w:rPr>
          <w:rFonts w:cs="Arial"/>
        </w:rPr>
        <w:t>.</w:t>
      </w:r>
      <w:r w:rsidR="00B72087" w:rsidRPr="00E72880">
        <w:rPr>
          <w:rFonts w:cs="Arial"/>
        </w:rPr>
        <w:t xml:space="preserve"> Divider Band only has the Label and the Height options.</w:t>
      </w:r>
      <w:bookmarkEnd w:id="78"/>
    </w:p>
    <w:p w14:paraId="637026D3" w14:textId="77777777" w:rsidR="005B15A9" w:rsidRPr="00E72880" w:rsidRDefault="005B15A9" w:rsidP="00672D76">
      <w:pPr>
        <w:pStyle w:val="BodyText"/>
        <w:spacing w:line="276" w:lineRule="auto"/>
        <w:rPr>
          <w:rFonts w:cs="Arial"/>
        </w:rPr>
      </w:pPr>
    </w:p>
    <w:p w14:paraId="01E008A1" w14:textId="77777777" w:rsidR="005B15A9" w:rsidRPr="00E72880" w:rsidRDefault="005B15A9" w:rsidP="00771579">
      <w:pPr>
        <w:pStyle w:val="Heading7"/>
        <w:rPr>
          <w:rFonts w:cs="Arial"/>
        </w:rPr>
      </w:pPr>
      <w:bookmarkStart w:id="79" w:name="_Toc11737243"/>
      <w:r w:rsidRPr="00E72880">
        <w:rPr>
          <w:rFonts w:cs="Arial"/>
        </w:rPr>
        <w:t>Divider Bands Options</w:t>
      </w:r>
      <w:bookmarkEnd w:id="79"/>
    </w:p>
    <w:tbl>
      <w:tblPr>
        <w:tblStyle w:val="TableGridLight"/>
        <w:tblW w:w="8100" w:type="dxa"/>
        <w:tblInd w:w="738" w:type="dxa"/>
        <w:tblLook w:val="04A0" w:firstRow="1" w:lastRow="0" w:firstColumn="1" w:lastColumn="0" w:noHBand="0" w:noVBand="1"/>
      </w:tblPr>
      <w:tblGrid>
        <w:gridCol w:w="1980"/>
        <w:gridCol w:w="6120"/>
      </w:tblGrid>
      <w:tr w:rsidR="005B15A9" w:rsidRPr="00E72880" w14:paraId="6246DF6A" w14:textId="77777777" w:rsidTr="00BE6AFB">
        <w:tc>
          <w:tcPr>
            <w:tcW w:w="1980" w:type="dxa"/>
            <w:hideMark/>
          </w:tcPr>
          <w:p w14:paraId="0AB7C316" w14:textId="77777777" w:rsidR="005B15A9" w:rsidRPr="00E72880" w:rsidRDefault="005B15A9" w:rsidP="00BE6AFB">
            <w:pPr>
              <w:spacing w:line="276" w:lineRule="auto"/>
              <w:rPr>
                <w:rFonts w:cs="Arial"/>
                <w:sz w:val="18"/>
                <w:lang w:val="en-US"/>
              </w:rPr>
            </w:pPr>
            <w:r w:rsidRPr="00E72880">
              <w:rPr>
                <w:rFonts w:cs="Arial"/>
                <w:sz w:val="18"/>
                <w:lang w:val="en-US"/>
              </w:rPr>
              <w:t>Option</w:t>
            </w:r>
          </w:p>
        </w:tc>
        <w:tc>
          <w:tcPr>
            <w:tcW w:w="6120" w:type="dxa"/>
            <w:hideMark/>
          </w:tcPr>
          <w:p w14:paraId="46C3D81E" w14:textId="77777777" w:rsidR="005B15A9" w:rsidRPr="00E72880" w:rsidRDefault="005B15A9" w:rsidP="00BE6AFB">
            <w:pPr>
              <w:spacing w:line="276" w:lineRule="auto"/>
              <w:rPr>
                <w:rFonts w:cs="Arial"/>
                <w:sz w:val="18"/>
                <w:lang w:val="en-US"/>
              </w:rPr>
            </w:pPr>
            <w:r w:rsidRPr="00E72880">
              <w:rPr>
                <w:rFonts w:cs="Arial"/>
                <w:sz w:val="18"/>
                <w:lang w:val="en-US"/>
              </w:rPr>
              <w:t>Description</w:t>
            </w:r>
          </w:p>
        </w:tc>
      </w:tr>
      <w:tr w:rsidR="005B15A9" w:rsidRPr="00E72880" w14:paraId="09136D4E" w14:textId="77777777" w:rsidTr="00BE6AFB">
        <w:tc>
          <w:tcPr>
            <w:tcW w:w="1980" w:type="dxa"/>
            <w:hideMark/>
          </w:tcPr>
          <w:p w14:paraId="53F5BEF9" w14:textId="77777777" w:rsidR="005B15A9" w:rsidRPr="00E72880" w:rsidRDefault="005B15A9" w:rsidP="00BE6AFB">
            <w:pPr>
              <w:spacing w:line="276" w:lineRule="auto"/>
              <w:jc w:val="left"/>
              <w:rPr>
                <w:rFonts w:cs="Arial"/>
                <w:b/>
                <w:sz w:val="18"/>
                <w:lang w:val="en-US"/>
              </w:rPr>
            </w:pPr>
            <w:r w:rsidRPr="00E72880">
              <w:rPr>
                <w:rFonts w:cs="Arial"/>
                <w:b/>
                <w:sz w:val="18"/>
                <w:lang w:val="en-US"/>
              </w:rPr>
              <w:t>Background Color</w:t>
            </w:r>
          </w:p>
        </w:tc>
        <w:tc>
          <w:tcPr>
            <w:tcW w:w="6120" w:type="dxa"/>
            <w:hideMark/>
          </w:tcPr>
          <w:p w14:paraId="15AC2BA7" w14:textId="77777777" w:rsidR="005B15A9" w:rsidRPr="00E72880" w:rsidRDefault="005B15A9" w:rsidP="00BE6AFB">
            <w:pPr>
              <w:spacing w:line="276" w:lineRule="auto"/>
              <w:rPr>
                <w:rFonts w:cs="Arial"/>
                <w:sz w:val="18"/>
                <w:lang w:val="en-US"/>
              </w:rPr>
            </w:pPr>
            <w:r w:rsidRPr="00E72880">
              <w:rPr>
                <w:rFonts w:cs="Arial"/>
                <w:sz w:val="18"/>
                <w:lang w:val="en-US"/>
              </w:rPr>
              <w:t>Sets the background color of the divider.</w:t>
            </w:r>
          </w:p>
        </w:tc>
      </w:tr>
    </w:tbl>
    <w:p w14:paraId="078A6FAE" w14:textId="0D3C75EE" w:rsidR="00857783" w:rsidRPr="00E72880" w:rsidRDefault="005B15A9" w:rsidP="007116B4">
      <w:pPr>
        <w:pStyle w:val="Caption"/>
        <w:jc w:val="center"/>
        <w:rPr>
          <w:rFonts w:cs="Arial"/>
        </w:rPr>
      </w:pPr>
      <w:bookmarkStart w:id="80" w:name="_Toc10286153"/>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C433AF">
        <w:rPr>
          <w:rFonts w:cs="Arial"/>
          <w:b/>
          <w:noProof/>
        </w:rPr>
        <w:t>7</w:t>
      </w:r>
      <w:r w:rsidRPr="00E72880">
        <w:rPr>
          <w:rFonts w:cs="Arial"/>
          <w:b/>
        </w:rPr>
        <w:fldChar w:fldCharType="end"/>
      </w:r>
      <w:r w:rsidRPr="00E72880">
        <w:rPr>
          <w:rFonts w:cs="Arial"/>
          <w:b/>
        </w:rPr>
        <w:t>.</w:t>
      </w:r>
      <w:r w:rsidRPr="00E72880">
        <w:rPr>
          <w:rFonts w:cs="Arial"/>
        </w:rPr>
        <w:t xml:space="preserve"> Divider Band Settings.</w:t>
      </w:r>
      <w:bookmarkEnd w:id="80"/>
    </w:p>
    <w:p w14:paraId="1BF86831" w14:textId="3817FFE8" w:rsidR="00970C06" w:rsidRPr="00E72880" w:rsidRDefault="00970C06" w:rsidP="00771579">
      <w:pPr>
        <w:pStyle w:val="Heading7"/>
        <w:rPr>
          <w:rFonts w:cs="Arial"/>
        </w:rPr>
      </w:pPr>
      <w:bookmarkStart w:id="81" w:name="_Toc11737244"/>
      <w:r w:rsidRPr="00E72880">
        <w:rPr>
          <w:rFonts w:cs="Arial"/>
        </w:rPr>
        <w:t>Resource Bands Options</w:t>
      </w:r>
      <w:bookmarkEnd w:id="81"/>
    </w:p>
    <w:tbl>
      <w:tblPr>
        <w:tblStyle w:val="TableGridLight"/>
        <w:tblW w:w="8100" w:type="dxa"/>
        <w:tblInd w:w="738" w:type="dxa"/>
        <w:tblLook w:val="04A0" w:firstRow="1" w:lastRow="0" w:firstColumn="1" w:lastColumn="0" w:noHBand="0" w:noVBand="1"/>
      </w:tblPr>
      <w:tblGrid>
        <w:gridCol w:w="1800"/>
        <w:gridCol w:w="6300"/>
      </w:tblGrid>
      <w:tr w:rsidR="00970C06" w:rsidRPr="00E72880" w14:paraId="00288C19" w14:textId="77777777" w:rsidTr="00970C06">
        <w:tc>
          <w:tcPr>
            <w:tcW w:w="1800" w:type="dxa"/>
            <w:hideMark/>
          </w:tcPr>
          <w:p w14:paraId="57B9C297" w14:textId="77777777" w:rsidR="00970C06" w:rsidRPr="00E72880" w:rsidRDefault="00970C06" w:rsidP="00672D76">
            <w:pPr>
              <w:spacing w:line="276" w:lineRule="auto"/>
              <w:rPr>
                <w:rFonts w:cs="Arial"/>
                <w:sz w:val="18"/>
                <w:lang w:val="en-US"/>
              </w:rPr>
            </w:pPr>
            <w:r w:rsidRPr="00E72880">
              <w:rPr>
                <w:rFonts w:cs="Arial"/>
                <w:sz w:val="18"/>
                <w:lang w:val="en-US"/>
              </w:rPr>
              <w:t>Option</w:t>
            </w:r>
          </w:p>
        </w:tc>
        <w:tc>
          <w:tcPr>
            <w:tcW w:w="6300" w:type="dxa"/>
            <w:hideMark/>
          </w:tcPr>
          <w:p w14:paraId="0C6B0196" w14:textId="77777777" w:rsidR="00970C06" w:rsidRPr="00E72880" w:rsidRDefault="00970C06" w:rsidP="00672D76">
            <w:pPr>
              <w:spacing w:line="276" w:lineRule="auto"/>
              <w:rPr>
                <w:rFonts w:cs="Arial"/>
                <w:sz w:val="18"/>
                <w:lang w:val="en-US"/>
              </w:rPr>
            </w:pPr>
            <w:r w:rsidRPr="00E72880">
              <w:rPr>
                <w:rFonts w:cs="Arial"/>
                <w:sz w:val="18"/>
                <w:lang w:val="en-US"/>
              </w:rPr>
              <w:t>Description</w:t>
            </w:r>
          </w:p>
        </w:tc>
      </w:tr>
      <w:tr w:rsidR="00970C06" w:rsidRPr="00E72880" w14:paraId="5F6A73DF" w14:textId="77777777" w:rsidTr="00970C06">
        <w:tc>
          <w:tcPr>
            <w:tcW w:w="1800" w:type="dxa"/>
            <w:hideMark/>
          </w:tcPr>
          <w:p w14:paraId="2E933BD4" w14:textId="77777777" w:rsidR="00970C06" w:rsidRPr="00E72880" w:rsidRDefault="00970C06" w:rsidP="00672D76">
            <w:pPr>
              <w:spacing w:line="276" w:lineRule="auto"/>
              <w:jc w:val="left"/>
              <w:rPr>
                <w:rFonts w:cs="Arial"/>
                <w:b/>
                <w:sz w:val="18"/>
                <w:lang w:val="en-US"/>
              </w:rPr>
            </w:pPr>
            <w:r w:rsidRPr="00E72880">
              <w:rPr>
                <w:rFonts w:cs="Arial"/>
                <w:b/>
                <w:sz w:val="18"/>
                <w:lang w:val="en-US"/>
              </w:rPr>
              <w:t>Unit Label</w:t>
            </w:r>
          </w:p>
        </w:tc>
        <w:tc>
          <w:tcPr>
            <w:tcW w:w="6300" w:type="dxa"/>
            <w:hideMark/>
          </w:tcPr>
          <w:p w14:paraId="616AF5F4" w14:textId="77777777" w:rsidR="00970C06" w:rsidRPr="00E72880" w:rsidRDefault="00970C06" w:rsidP="00672D76">
            <w:pPr>
              <w:spacing w:line="276" w:lineRule="auto"/>
              <w:rPr>
                <w:rFonts w:cs="Arial"/>
                <w:sz w:val="18"/>
                <w:lang w:val="en-US"/>
              </w:rPr>
            </w:pPr>
            <w:r w:rsidRPr="00E72880">
              <w:rPr>
                <w:rFonts w:cs="Arial"/>
                <w:sz w:val="18"/>
                <w:lang w:val="en-US"/>
              </w:rPr>
              <w:t>Defines the unit label that is appended to the band's label.</w:t>
            </w:r>
          </w:p>
        </w:tc>
      </w:tr>
      <w:tr w:rsidR="00970C06" w:rsidRPr="00E72880" w14:paraId="22FD83B7" w14:textId="77777777" w:rsidTr="00970C06">
        <w:tc>
          <w:tcPr>
            <w:tcW w:w="1800" w:type="dxa"/>
            <w:hideMark/>
          </w:tcPr>
          <w:p w14:paraId="11EC10E0" w14:textId="77777777" w:rsidR="00970C06" w:rsidRPr="00E72880" w:rsidRDefault="00970C06" w:rsidP="00672D76">
            <w:pPr>
              <w:spacing w:line="276" w:lineRule="auto"/>
              <w:jc w:val="left"/>
              <w:rPr>
                <w:rFonts w:cs="Arial"/>
                <w:b/>
                <w:sz w:val="18"/>
                <w:lang w:val="en-US"/>
              </w:rPr>
            </w:pPr>
            <w:r w:rsidRPr="00E72880">
              <w:rPr>
                <w:rFonts w:cs="Arial"/>
                <w:b/>
                <w:sz w:val="18"/>
                <w:lang w:val="en-US"/>
              </w:rPr>
              <w:t>Show Unit Label</w:t>
            </w:r>
          </w:p>
        </w:tc>
        <w:tc>
          <w:tcPr>
            <w:tcW w:w="6300" w:type="dxa"/>
            <w:hideMark/>
          </w:tcPr>
          <w:p w14:paraId="28501334" w14:textId="77777777" w:rsidR="00970C06" w:rsidRPr="00E72880" w:rsidRDefault="00970C06" w:rsidP="00672D76">
            <w:pPr>
              <w:spacing w:line="276" w:lineRule="auto"/>
              <w:rPr>
                <w:rFonts w:cs="Arial"/>
                <w:sz w:val="18"/>
                <w:lang w:val="en-US"/>
              </w:rPr>
            </w:pPr>
            <w:r w:rsidRPr="00E72880">
              <w:rPr>
                <w:rFonts w:cs="Arial"/>
                <w:sz w:val="18"/>
                <w:lang w:val="en-US"/>
              </w:rPr>
              <w:t>If this option is Turned On, the Unit label will be appended to the band's label.</w:t>
            </w:r>
          </w:p>
        </w:tc>
      </w:tr>
      <w:tr w:rsidR="00970C06" w:rsidRPr="00E72880" w14:paraId="288688B5" w14:textId="77777777" w:rsidTr="00970C06">
        <w:tc>
          <w:tcPr>
            <w:tcW w:w="1800" w:type="dxa"/>
            <w:hideMark/>
          </w:tcPr>
          <w:p w14:paraId="72B2C471" w14:textId="77777777" w:rsidR="00970C06" w:rsidRPr="00E72880" w:rsidRDefault="00970C06" w:rsidP="00672D76">
            <w:pPr>
              <w:spacing w:line="276" w:lineRule="auto"/>
              <w:jc w:val="left"/>
              <w:rPr>
                <w:rFonts w:cs="Arial"/>
                <w:b/>
                <w:sz w:val="18"/>
                <w:lang w:val="en-US"/>
              </w:rPr>
            </w:pPr>
            <w:r w:rsidRPr="00E72880">
              <w:rPr>
                <w:rFonts w:cs="Arial"/>
                <w:b/>
                <w:sz w:val="18"/>
                <w:lang w:val="en-US"/>
              </w:rPr>
              <w:t>Auto Scale</w:t>
            </w:r>
          </w:p>
        </w:tc>
        <w:tc>
          <w:tcPr>
            <w:tcW w:w="6300" w:type="dxa"/>
            <w:hideMark/>
          </w:tcPr>
          <w:p w14:paraId="4F270F66" w14:textId="77777777" w:rsidR="00970C06" w:rsidRPr="00E72880" w:rsidRDefault="00970C06" w:rsidP="00672D76">
            <w:pPr>
              <w:spacing w:line="276" w:lineRule="auto"/>
              <w:rPr>
                <w:rFonts w:cs="Arial"/>
                <w:sz w:val="18"/>
                <w:lang w:val="en-US"/>
              </w:rPr>
            </w:pPr>
            <w:r w:rsidRPr="00E72880">
              <w:rPr>
                <w:rFonts w:cs="Arial"/>
                <w:sz w:val="18"/>
                <w:lang w:val="en-US"/>
              </w:rPr>
              <w:t>If this option is Turned On, it will calculate the y-Axis ticks based on the current range view.</w:t>
            </w:r>
          </w:p>
        </w:tc>
      </w:tr>
      <w:tr w:rsidR="00970C06" w:rsidRPr="00E72880" w14:paraId="4930ED63" w14:textId="77777777" w:rsidTr="00970C06">
        <w:tc>
          <w:tcPr>
            <w:tcW w:w="1800" w:type="dxa"/>
            <w:hideMark/>
          </w:tcPr>
          <w:p w14:paraId="4C375AA0" w14:textId="77777777" w:rsidR="00970C06" w:rsidRPr="00E72880" w:rsidRDefault="00970C06" w:rsidP="00672D76">
            <w:pPr>
              <w:spacing w:line="276" w:lineRule="auto"/>
              <w:jc w:val="left"/>
              <w:rPr>
                <w:rFonts w:cs="Arial"/>
                <w:b/>
                <w:sz w:val="18"/>
                <w:lang w:val="en-US"/>
              </w:rPr>
            </w:pPr>
            <w:r w:rsidRPr="00E72880">
              <w:rPr>
                <w:rFonts w:cs="Arial"/>
                <w:b/>
                <w:sz w:val="18"/>
                <w:lang w:val="en-US"/>
              </w:rPr>
              <w:t>Line Color</w:t>
            </w:r>
          </w:p>
        </w:tc>
        <w:tc>
          <w:tcPr>
            <w:tcW w:w="6300" w:type="dxa"/>
            <w:hideMark/>
          </w:tcPr>
          <w:p w14:paraId="029C81EC" w14:textId="77777777" w:rsidR="00970C06" w:rsidRPr="00E72880" w:rsidRDefault="00970C06" w:rsidP="00672D76">
            <w:pPr>
              <w:spacing w:line="276" w:lineRule="auto"/>
              <w:rPr>
                <w:rFonts w:cs="Arial"/>
                <w:sz w:val="18"/>
                <w:lang w:val="en-US"/>
              </w:rPr>
            </w:pPr>
            <w:r w:rsidRPr="00E72880">
              <w:rPr>
                <w:rFonts w:cs="Arial"/>
                <w:sz w:val="18"/>
                <w:lang w:val="en-US"/>
              </w:rPr>
              <w:t>Defines the color of the resource's line.</w:t>
            </w:r>
          </w:p>
        </w:tc>
      </w:tr>
      <w:tr w:rsidR="00970C06" w:rsidRPr="00E72880" w14:paraId="3BE918CC" w14:textId="77777777" w:rsidTr="00970C06">
        <w:tc>
          <w:tcPr>
            <w:tcW w:w="1800" w:type="dxa"/>
            <w:hideMark/>
          </w:tcPr>
          <w:p w14:paraId="750FC0B6" w14:textId="77777777" w:rsidR="00970C06" w:rsidRPr="00E72880" w:rsidRDefault="00970C06" w:rsidP="00672D76">
            <w:pPr>
              <w:spacing w:line="276" w:lineRule="auto"/>
              <w:jc w:val="left"/>
              <w:rPr>
                <w:rFonts w:cs="Arial"/>
                <w:b/>
                <w:sz w:val="18"/>
                <w:lang w:val="en-US"/>
              </w:rPr>
            </w:pPr>
            <w:r w:rsidRPr="00E72880">
              <w:rPr>
                <w:rFonts w:cs="Arial"/>
                <w:b/>
                <w:sz w:val="18"/>
                <w:lang w:val="en-US"/>
              </w:rPr>
              <w:t>Fill</w:t>
            </w:r>
          </w:p>
        </w:tc>
        <w:tc>
          <w:tcPr>
            <w:tcW w:w="6300" w:type="dxa"/>
            <w:hideMark/>
          </w:tcPr>
          <w:p w14:paraId="7860FD7A" w14:textId="627399B6" w:rsidR="00970C06" w:rsidRPr="00E72880" w:rsidRDefault="00970C06" w:rsidP="00672D76">
            <w:pPr>
              <w:spacing w:line="276" w:lineRule="auto"/>
              <w:rPr>
                <w:rFonts w:cs="Arial"/>
                <w:sz w:val="18"/>
                <w:lang w:val="en-US"/>
              </w:rPr>
            </w:pPr>
            <w:r w:rsidRPr="00E72880">
              <w:rPr>
                <w:rFonts w:cs="Arial"/>
                <w:sz w:val="18"/>
                <w:lang w:val="en-US"/>
              </w:rPr>
              <w:t>If this option is Turned On, it will fill the chart from the line to the bottom.</w:t>
            </w:r>
            <w:r w:rsidR="005112D3" w:rsidRPr="00E72880">
              <w:rPr>
                <w:rFonts w:cs="Arial"/>
                <w:sz w:val="18"/>
                <w:lang w:val="en-US"/>
              </w:rPr>
              <w:t xml:space="preserve"> Turning this option on, will show the Fill Color Option.</w:t>
            </w:r>
          </w:p>
        </w:tc>
      </w:tr>
      <w:tr w:rsidR="00970C06" w:rsidRPr="00E72880" w14:paraId="77C4EA31" w14:textId="77777777" w:rsidTr="00970C06">
        <w:tc>
          <w:tcPr>
            <w:tcW w:w="1800" w:type="dxa"/>
            <w:hideMark/>
          </w:tcPr>
          <w:p w14:paraId="78691E1A" w14:textId="77777777" w:rsidR="00970C06" w:rsidRPr="00E72880" w:rsidRDefault="00970C06" w:rsidP="00672D76">
            <w:pPr>
              <w:spacing w:line="276" w:lineRule="auto"/>
              <w:jc w:val="left"/>
              <w:rPr>
                <w:rFonts w:cs="Arial"/>
                <w:b/>
                <w:sz w:val="18"/>
                <w:lang w:val="en-US"/>
              </w:rPr>
            </w:pPr>
            <w:r w:rsidRPr="00E72880">
              <w:rPr>
                <w:rFonts w:cs="Arial"/>
                <w:b/>
                <w:sz w:val="18"/>
                <w:lang w:val="en-US"/>
              </w:rPr>
              <w:t>Fill Color</w:t>
            </w:r>
          </w:p>
        </w:tc>
        <w:tc>
          <w:tcPr>
            <w:tcW w:w="6300" w:type="dxa"/>
            <w:hideMark/>
          </w:tcPr>
          <w:p w14:paraId="73B4BD09" w14:textId="77777777" w:rsidR="00970C06" w:rsidRPr="00E72880" w:rsidRDefault="00970C06" w:rsidP="00672D76">
            <w:pPr>
              <w:spacing w:line="276" w:lineRule="auto"/>
              <w:rPr>
                <w:rFonts w:cs="Arial"/>
                <w:sz w:val="18"/>
                <w:lang w:val="en-US"/>
              </w:rPr>
            </w:pPr>
            <w:r w:rsidRPr="00E72880">
              <w:rPr>
                <w:rFonts w:cs="Arial"/>
                <w:sz w:val="18"/>
                <w:lang w:val="en-US"/>
              </w:rPr>
              <w:t>Defines the color of the resource's fill.</w:t>
            </w:r>
          </w:p>
        </w:tc>
      </w:tr>
      <w:tr w:rsidR="00970C06" w:rsidRPr="00E72880" w14:paraId="0E639808" w14:textId="77777777" w:rsidTr="00970C06">
        <w:tc>
          <w:tcPr>
            <w:tcW w:w="1800" w:type="dxa"/>
            <w:hideMark/>
          </w:tcPr>
          <w:p w14:paraId="5859579B" w14:textId="77777777" w:rsidR="00970C06" w:rsidRPr="00E72880" w:rsidRDefault="00970C06" w:rsidP="00672D76">
            <w:pPr>
              <w:spacing w:line="276" w:lineRule="auto"/>
              <w:jc w:val="left"/>
              <w:rPr>
                <w:rFonts w:cs="Arial"/>
                <w:b/>
                <w:sz w:val="18"/>
                <w:lang w:val="en-US"/>
              </w:rPr>
            </w:pPr>
            <w:r w:rsidRPr="00E72880">
              <w:rPr>
                <w:rFonts w:cs="Arial"/>
                <w:b/>
                <w:sz w:val="18"/>
                <w:lang w:val="en-US"/>
              </w:rPr>
              <w:t>Interpolation</w:t>
            </w:r>
          </w:p>
        </w:tc>
        <w:tc>
          <w:tcPr>
            <w:tcW w:w="6300" w:type="dxa"/>
            <w:hideMark/>
          </w:tcPr>
          <w:p w14:paraId="7682AE3F" w14:textId="77777777" w:rsidR="00970C06" w:rsidRPr="00E72880" w:rsidRDefault="00970C06" w:rsidP="00672D76">
            <w:pPr>
              <w:spacing w:line="276" w:lineRule="auto"/>
              <w:rPr>
                <w:rFonts w:cs="Arial"/>
                <w:sz w:val="18"/>
                <w:lang w:val="en-US"/>
              </w:rPr>
            </w:pPr>
            <w:r w:rsidRPr="00E72880">
              <w:rPr>
                <w:rFonts w:cs="Arial"/>
                <w:sz w:val="18"/>
                <w:lang w:val="en-US"/>
              </w:rPr>
              <w:t>Defines the interpolation of the chart. Options: Constant, Linear and None.</w:t>
            </w:r>
          </w:p>
        </w:tc>
      </w:tr>
      <w:tr w:rsidR="00970C06" w:rsidRPr="00E72880" w14:paraId="0A405214" w14:textId="77777777" w:rsidTr="00970C06">
        <w:tc>
          <w:tcPr>
            <w:tcW w:w="1800" w:type="dxa"/>
            <w:hideMark/>
          </w:tcPr>
          <w:p w14:paraId="1DCC292D" w14:textId="77777777" w:rsidR="00970C06" w:rsidRPr="00E72880" w:rsidRDefault="00970C06" w:rsidP="00672D76">
            <w:pPr>
              <w:spacing w:line="276" w:lineRule="auto"/>
              <w:jc w:val="left"/>
              <w:rPr>
                <w:rFonts w:cs="Arial"/>
                <w:b/>
                <w:sz w:val="18"/>
                <w:lang w:val="en-US"/>
              </w:rPr>
            </w:pPr>
            <w:r w:rsidRPr="00E72880">
              <w:rPr>
                <w:rFonts w:cs="Arial"/>
                <w:b/>
                <w:sz w:val="18"/>
                <w:lang w:val="en-US"/>
              </w:rPr>
              <w:t>Log Scale</w:t>
            </w:r>
          </w:p>
        </w:tc>
        <w:tc>
          <w:tcPr>
            <w:tcW w:w="6300" w:type="dxa"/>
            <w:hideMark/>
          </w:tcPr>
          <w:p w14:paraId="3C5454A7" w14:textId="71A940B4" w:rsidR="00970C06" w:rsidRPr="00E72880" w:rsidRDefault="00970C06" w:rsidP="00672D76">
            <w:pPr>
              <w:spacing w:line="276" w:lineRule="auto"/>
              <w:rPr>
                <w:rFonts w:cs="Arial"/>
                <w:sz w:val="18"/>
                <w:lang w:val="en-US"/>
              </w:rPr>
            </w:pPr>
            <w:r w:rsidRPr="00E72880">
              <w:rPr>
                <w:rFonts w:cs="Arial"/>
                <w:sz w:val="18"/>
                <w:lang w:val="en-US"/>
              </w:rPr>
              <w:t>If this option is Turned On, it will calculate the log for all the data points and graph them.</w:t>
            </w:r>
            <w:r w:rsidR="00D47F44" w:rsidRPr="00E72880">
              <w:rPr>
                <w:rFonts w:cs="Arial"/>
                <w:sz w:val="18"/>
                <w:lang w:val="en-US"/>
              </w:rPr>
              <w:t xml:space="preserve"> Turning this option on, will hide the Scientific Notation Option.</w:t>
            </w:r>
          </w:p>
        </w:tc>
      </w:tr>
      <w:tr w:rsidR="00970C06" w:rsidRPr="00E72880" w14:paraId="1BC5B043" w14:textId="77777777" w:rsidTr="00970C06">
        <w:tc>
          <w:tcPr>
            <w:tcW w:w="1800" w:type="dxa"/>
            <w:hideMark/>
          </w:tcPr>
          <w:p w14:paraId="609980B6" w14:textId="77777777" w:rsidR="00970C06" w:rsidRPr="00E72880" w:rsidRDefault="00970C06" w:rsidP="00672D76">
            <w:pPr>
              <w:spacing w:line="276" w:lineRule="auto"/>
              <w:jc w:val="left"/>
              <w:rPr>
                <w:rFonts w:cs="Arial"/>
                <w:b/>
                <w:sz w:val="18"/>
                <w:lang w:val="en-US"/>
              </w:rPr>
            </w:pPr>
            <w:r w:rsidRPr="00E72880">
              <w:rPr>
                <w:rFonts w:cs="Arial"/>
                <w:b/>
                <w:sz w:val="18"/>
                <w:lang w:val="en-US"/>
              </w:rPr>
              <w:t>Scientific Notation</w:t>
            </w:r>
          </w:p>
        </w:tc>
        <w:tc>
          <w:tcPr>
            <w:tcW w:w="6300" w:type="dxa"/>
            <w:hideMark/>
          </w:tcPr>
          <w:p w14:paraId="7BEBAFD6" w14:textId="21D2C953" w:rsidR="00970C06" w:rsidRPr="00E72880" w:rsidRDefault="00970C06" w:rsidP="00672D76">
            <w:pPr>
              <w:spacing w:line="276" w:lineRule="auto"/>
              <w:rPr>
                <w:rFonts w:cs="Arial"/>
                <w:sz w:val="18"/>
                <w:lang w:val="en-US"/>
              </w:rPr>
            </w:pPr>
            <w:r w:rsidRPr="00E72880">
              <w:rPr>
                <w:rFonts w:cs="Arial"/>
                <w:sz w:val="18"/>
                <w:lang w:val="en-US"/>
              </w:rPr>
              <w:t>If this option is Turned On, the yAxis ticks will be represented with scientific notation.</w:t>
            </w:r>
            <w:r w:rsidR="00D47F44" w:rsidRPr="00E72880">
              <w:rPr>
                <w:rFonts w:cs="Arial"/>
                <w:sz w:val="18"/>
                <w:lang w:val="en-US"/>
              </w:rPr>
              <w:t xml:space="preserve"> Turning this option on, will hide the Log Scale Option.</w:t>
            </w:r>
          </w:p>
        </w:tc>
      </w:tr>
      <w:tr w:rsidR="00970C06" w:rsidRPr="00E72880" w14:paraId="63ECA6B9" w14:textId="77777777" w:rsidTr="00970C06">
        <w:tc>
          <w:tcPr>
            <w:tcW w:w="1800" w:type="dxa"/>
            <w:hideMark/>
          </w:tcPr>
          <w:p w14:paraId="0A07B636" w14:textId="77777777" w:rsidR="00970C06" w:rsidRPr="00E72880" w:rsidRDefault="00970C06" w:rsidP="00672D76">
            <w:pPr>
              <w:spacing w:line="276" w:lineRule="auto"/>
              <w:jc w:val="left"/>
              <w:rPr>
                <w:rFonts w:cs="Arial"/>
                <w:b/>
                <w:sz w:val="18"/>
                <w:lang w:val="en-US"/>
              </w:rPr>
            </w:pPr>
            <w:r w:rsidRPr="00E72880">
              <w:rPr>
                <w:rFonts w:cs="Arial"/>
                <w:b/>
                <w:sz w:val="18"/>
                <w:lang w:val="en-US"/>
              </w:rPr>
              <w:t>Show Icon</w:t>
            </w:r>
          </w:p>
        </w:tc>
        <w:tc>
          <w:tcPr>
            <w:tcW w:w="6300" w:type="dxa"/>
            <w:hideMark/>
          </w:tcPr>
          <w:p w14:paraId="64E5EE1C" w14:textId="481B0319" w:rsidR="00970C06" w:rsidRPr="00E72880" w:rsidRDefault="00970C06" w:rsidP="00672D76">
            <w:pPr>
              <w:spacing w:line="276" w:lineRule="auto"/>
              <w:rPr>
                <w:rFonts w:cs="Arial"/>
                <w:sz w:val="18"/>
                <w:lang w:val="en-US"/>
              </w:rPr>
            </w:pPr>
            <w:r w:rsidRPr="00E72880">
              <w:rPr>
                <w:rFonts w:cs="Arial"/>
                <w:sz w:val="18"/>
                <w:lang w:val="en-US"/>
              </w:rPr>
              <w:t>If this option is Turned On, icons will be show for each data point.</w:t>
            </w:r>
            <w:r w:rsidR="00D47F44" w:rsidRPr="00E72880">
              <w:rPr>
                <w:rFonts w:cs="Arial"/>
                <w:sz w:val="18"/>
                <w:lang w:val="en-US"/>
              </w:rPr>
              <w:t xml:space="preserve"> Turning this option on, will show the Icon Option.</w:t>
            </w:r>
          </w:p>
        </w:tc>
      </w:tr>
      <w:tr w:rsidR="00970C06" w:rsidRPr="00E72880" w14:paraId="2BE8A104" w14:textId="77777777" w:rsidTr="00970C06">
        <w:tc>
          <w:tcPr>
            <w:tcW w:w="1800" w:type="dxa"/>
            <w:hideMark/>
          </w:tcPr>
          <w:p w14:paraId="08C4FF65" w14:textId="77777777" w:rsidR="00970C06" w:rsidRPr="00E72880" w:rsidRDefault="00970C06" w:rsidP="00672D76">
            <w:pPr>
              <w:spacing w:line="276" w:lineRule="auto"/>
              <w:jc w:val="left"/>
              <w:rPr>
                <w:rFonts w:cs="Arial"/>
                <w:b/>
                <w:sz w:val="18"/>
                <w:lang w:val="en-US"/>
              </w:rPr>
            </w:pPr>
            <w:r w:rsidRPr="00E72880">
              <w:rPr>
                <w:rFonts w:cs="Arial"/>
                <w:b/>
                <w:sz w:val="18"/>
                <w:lang w:val="en-US"/>
              </w:rPr>
              <w:t>Icon</w:t>
            </w:r>
          </w:p>
        </w:tc>
        <w:tc>
          <w:tcPr>
            <w:tcW w:w="6300" w:type="dxa"/>
            <w:hideMark/>
          </w:tcPr>
          <w:p w14:paraId="088686A8" w14:textId="77777777" w:rsidR="00970C06" w:rsidRPr="00E72880" w:rsidRDefault="00970C06" w:rsidP="00672D76">
            <w:pPr>
              <w:spacing w:line="276" w:lineRule="auto"/>
              <w:rPr>
                <w:rFonts w:cs="Arial"/>
                <w:sz w:val="18"/>
                <w:lang w:val="en-US"/>
              </w:rPr>
            </w:pPr>
            <w:r w:rsidRPr="00E72880">
              <w:rPr>
                <w:rFonts w:cs="Arial"/>
                <w:sz w:val="18"/>
                <w:lang w:val="en-US"/>
              </w:rPr>
              <w:t>If Show Icon is On, the selected Icon will be the one displayed for each data point. Options: None, Plus, Cross, Circle, Triangle, Square and Diamond.</w:t>
            </w:r>
          </w:p>
        </w:tc>
      </w:tr>
      <w:tr w:rsidR="00970C06" w:rsidRPr="00E72880" w14:paraId="1CD4F63A" w14:textId="77777777" w:rsidTr="00970C06">
        <w:tc>
          <w:tcPr>
            <w:tcW w:w="1800" w:type="dxa"/>
            <w:hideMark/>
          </w:tcPr>
          <w:p w14:paraId="1675E2F5" w14:textId="77777777" w:rsidR="00970C06" w:rsidRPr="00E72880" w:rsidRDefault="00970C06" w:rsidP="00672D76">
            <w:pPr>
              <w:spacing w:line="276" w:lineRule="auto"/>
              <w:jc w:val="left"/>
              <w:rPr>
                <w:rFonts w:cs="Arial"/>
                <w:b/>
                <w:sz w:val="18"/>
                <w:lang w:val="en-US"/>
              </w:rPr>
            </w:pPr>
            <w:r w:rsidRPr="00E72880">
              <w:rPr>
                <w:rFonts w:cs="Arial"/>
                <w:b/>
                <w:sz w:val="18"/>
                <w:lang w:val="en-US"/>
              </w:rPr>
              <w:t>Composite Y-Axis Label</w:t>
            </w:r>
          </w:p>
        </w:tc>
        <w:tc>
          <w:tcPr>
            <w:tcW w:w="6300" w:type="dxa"/>
            <w:hideMark/>
          </w:tcPr>
          <w:p w14:paraId="439095F0" w14:textId="2783E3CF" w:rsidR="00970C06" w:rsidRPr="00E72880" w:rsidRDefault="00970C06" w:rsidP="00672D76">
            <w:pPr>
              <w:spacing w:line="276" w:lineRule="auto"/>
              <w:rPr>
                <w:rFonts w:cs="Arial"/>
                <w:sz w:val="18"/>
                <w:lang w:val="en-US"/>
              </w:rPr>
            </w:pPr>
            <w:r w:rsidRPr="00E72880">
              <w:rPr>
                <w:rFonts w:cs="Arial"/>
                <w:sz w:val="18"/>
                <w:lang w:val="en-US"/>
              </w:rPr>
              <w:t>If this option is Turned On and if there are two or more resource band types overlaid, then the Y-axis will work as a one. In addition, options like Scientific Notation, Log Scale and Auto Scale will be applied to the composite y-axis.</w:t>
            </w:r>
          </w:p>
        </w:tc>
      </w:tr>
    </w:tbl>
    <w:p w14:paraId="1506ADB7" w14:textId="1B092562" w:rsidR="00D10389" w:rsidRPr="00E72880" w:rsidRDefault="005B15A9" w:rsidP="005B15A9">
      <w:pPr>
        <w:pStyle w:val="Caption"/>
        <w:jc w:val="center"/>
        <w:rPr>
          <w:rFonts w:cs="Arial"/>
        </w:rPr>
      </w:pPr>
      <w:bookmarkStart w:id="82" w:name="_Toc10286154"/>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C433AF">
        <w:rPr>
          <w:rFonts w:cs="Arial"/>
          <w:b/>
          <w:noProof/>
        </w:rPr>
        <w:t>8</w:t>
      </w:r>
      <w:r w:rsidRPr="00E72880">
        <w:rPr>
          <w:rFonts w:cs="Arial"/>
          <w:b/>
        </w:rPr>
        <w:fldChar w:fldCharType="end"/>
      </w:r>
      <w:r w:rsidRPr="00E72880">
        <w:rPr>
          <w:rFonts w:cs="Arial"/>
          <w:b/>
        </w:rPr>
        <w:t>.</w:t>
      </w:r>
      <w:r w:rsidRPr="00E72880">
        <w:rPr>
          <w:rFonts w:cs="Arial"/>
        </w:rPr>
        <w:t xml:space="preserve"> Resource Band Settings.</w:t>
      </w:r>
      <w:bookmarkEnd w:id="82"/>
    </w:p>
    <w:p w14:paraId="734F5E67" w14:textId="6676C90B" w:rsidR="00D10389" w:rsidRPr="00E72880" w:rsidRDefault="00D10389" w:rsidP="00672D76">
      <w:pPr>
        <w:pStyle w:val="BodyText"/>
        <w:spacing w:line="276" w:lineRule="auto"/>
        <w:rPr>
          <w:rFonts w:cs="Arial"/>
        </w:rPr>
      </w:pPr>
    </w:p>
    <w:p w14:paraId="5EBBD991" w14:textId="46CCD84A" w:rsidR="005B15A9" w:rsidRPr="00E72880" w:rsidRDefault="005B15A9" w:rsidP="00672D76">
      <w:pPr>
        <w:pStyle w:val="BodyText"/>
        <w:spacing w:line="276" w:lineRule="auto"/>
        <w:rPr>
          <w:rFonts w:cs="Arial"/>
        </w:rPr>
      </w:pPr>
    </w:p>
    <w:p w14:paraId="44D9B05E" w14:textId="5AD45BF6" w:rsidR="00970C06" w:rsidRPr="00E72880" w:rsidRDefault="00970C06" w:rsidP="00771579">
      <w:pPr>
        <w:pStyle w:val="Heading7"/>
        <w:rPr>
          <w:rFonts w:cs="Arial"/>
        </w:rPr>
      </w:pPr>
      <w:bookmarkStart w:id="83" w:name="_Toc11737245"/>
      <w:r w:rsidRPr="00E72880">
        <w:rPr>
          <w:rFonts w:cs="Arial"/>
        </w:rPr>
        <w:lastRenderedPageBreak/>
        <w:t>State Bands Options</w:t>
      </w:r>
      <w:bookmarkEnd w:id="83"/>
    </w:p>
    <w:tbl>
      <w:tblPr>
        <w:tblStyle w:val="TableGridLight"/>
        <w:tblW w:w="8100" w:type="dxa"/>
        <w:tblInd w:w="738" w:type="dxa"/>
        <w:tblLook w:val="04A0" w:firstRow="1" w:lastRow="0" w:firstColumn="1" w:lastColumn="0" w:noHBand="0" w:noVBand="1"/>
      </w:tblPr>
      <w:tblGrid>
        <w:gridCol w:w="1890"/>
        <w:gridCol w:w="6210"/>
      </w:tblGrid>
      <w:tr w:rsidR="00970C06" w:rsidRPr="00E72880" w14:paraId="057EEA64" w14:textId="77777777" w:rsidTr="00970C06">
        <w:tc>
          <w:tcPr>
            <w:tcW w:w="1890" w:type="dxa"/>
            <w:hideMark/>
          </w:tcPr>
          <w:p w14:paraId="2CD02D37" w14:textId="77777777" w:rsidR="00970C06" w:rsidRPr="00E72880" w:rsidRDefault="00970C06" w:rsidP="00672D76">
            <w:pPr>
              <w:spacing w:line="276" w:lineRule="auto"/>
              <w:rPr>
                <w:rFonts w:cs="Arial"/>
                <w:sz w:val="18"/>
                <w:lang w:val="en-US"/>
              </w:rPr>
            </w:pPr>
            <w:r w:rsidRPr="00E72880">
              <w:rPr>
                <w:rFonts w:cs="Arial"/>
                <w:sz w:val="18"/>
                <w:lang w:val="en-US"/>
              </w:rPr>
              <w:t>Option</w:t>
            </w:r>
          </w:p>
        </w:tc>
        <w:tc>
          <w:tcPr>
            <w:tcW w:w="6210" w:type="dxa"/>
            <w:hideMark/>
          </w:tcPr>
          <w:p w14:paraId="4963674E" w14:textId="77777777" w:rsidR="00970C06" w:rsidRPr="00E72880" w:rsidRDefault="00970C06" w:rsidP="00672D76">
            <w:pPr>
              <w:spacing w:line="276" w:lineRule="auto"/>
              <w:rPr>
                <w:rFonts w:cs="Arial"/>
                <w:sz w:val="18"/>
                <w:lang w:val="en-US"/>
              </w:rPr>
            </w:pPr>
            <w:r w:rsidRPr="00E72880">
              <w:rPr>
                <w:rFonts w:cs="Arial"/>
                <w:sz w:val="18"/>
                <w:lang w:val="en-US"/>
              </w:rPr>
              <w:t>Description</w:t>
            </w:r>
          </w:p>
        </w:tc>
      </w:tr>
      <w:tr w:rsidR="00970C06" w:rsidRPr="00E72880" w14:paraId="765D105A" w14:textId="77777777" w:rsidTr="00970C06">
        <w:tc>
          <w:tcPr>
            <w:tcW w:w="1890" w:type="dxa"/>
            <w:hideMark/>
          </w:tcPr>
          <w:p w14:paraId="70F2A3A4" w14:textId="77777777" w:rsidR="00970C06" w:rsidRPr="00E72880" w:rsidRDefault="00970C06" w:rsidP="00672D76">
            <w:pPr>
              <w:spacing w:line="276" w:lineRule="auto"/>
              <w:jc w:val="left"/>
              <w:rPr>
                <w:rFonts w:cs="Arial"/>
                <w:b/>
                <w:sz w:val="18"/>
                <w:lang w:val="en-US"/>
              </w:rPr>
            </w:pPr>
            <w:r w:rsidRPr="00E72880">
              <w:rPr>
                <w:rFonts w:cs="Arial"/>
                <w:b/>
                <w:sz w:val="18"/>
                <w:lang w:val="en-US"/>
              </w:rPr>
              <w:t>Horizontally Align Label</w:t>
            </w:r>
          </w:p>
        </w:tc>
        <w:tc>
          <w:tcPr>
            <w:tcW w:w="6210" w:type="dxa"/>
            <w:hideMark/>
          </w:tcPr>
          <w:p w14:paraId="277CB5F4" w14:textId="77777777" w:rsidR="00970C06" w:rsidRPr="00E72880" w:rsidRDefault="00970C06" w:rsidP="00672D76">
            <w:pPr>
              <w:spacing w:line="276" w:lineRule="auto"/>
              <w:rPr>
                <w:rFonts w:cs="Arial"/>
                <w:sz w:val="18"/>
                <w:lang w:val="en-US"/>
              </w:rPr>
            </w:pPr>
            <w:r w:rsidRPr="00E72880">
              <w:rPr>
                <w:rFonts w:cs="Arial"/>
                <w:sz w:val="18"/>
                <w:lang w:val="en-US"/>
              </w:rPr>
              <w:t>Will align the label of each data point horizontally. Options are: Left and Center.</w:t>
            </w:r>
          </w:p>
        </w:tc>
      </w:tr>
      <w:tr w:rsidR="00970C06" w:rsidRPr="00E72880" w14:paraId="606EC3AD" w14:textId="77777777" w:rsidTr="00970C06">
        <w:tc>
          <w:tcPr>
            <w:tcW w:w="1890" w:type="dxa"/>
            <w:hideMark/>
          </w:tcPr>
          <w:p w14:paraId="6B494E2B" w14:textId="77777777" w:rsidR="00970C06" w:rsidRPr="00E72880" w:rsidRDefault="00970C06" w:rsidP="00672D76">
            <w:pPr>
              <w:spacing w:line="276" w:lineRule="auto"/>
              <w:jc w:val="left"/>
              <w:rPr>
                <w:rFonts w:cs="Arial"/>
                <w:b/>
                <w:sz w:val="18"/>
                <w:lang w:val="en-US"/>
              </w:rPr>
            </w:pPr>
            <w:r w:rsidRPr="00E72880">
              <w:rPr>
                <w:rFonts w:cs="Arial"/>
                <w:b/>
                <w:sz w:val="18"/>
                <w:lang w:val="en-US"/>
              </w:rPr>
              <w:t>Vertically Align Label</w:t>
            </w:r>
          </w:p>
        </w:tc>
        <w:tc>
          <w:tcPr>
            <w:tcW w:w="6210" w:type="dxa"/>
            <w:hideMark/>
          </w:tcPr>
          <w:p w14:paraId="7648C306" w14:textId="77777777" w:rsidR="00970C06" w:rsidRPr="00E72880" w:rsidRDefault="00970C06" w:rsidP="00672D76">
            <w:pPr>
              <w:spacing w:line="276" w:lineRule="auto"/>
              <w:rPr>
                <w:rFonts w:cs="Arial"/>
                <w:sz w:val="18"/>
                <w:lang w:val="en-US"/>
              </w:rPr>
            </w:pPr>
            <w:r w:rsidRPr="00E72880">
              <w:rPr>
                <w:rFonts w:cs="Arial"/>
                <w:sz w:val="18"/>
                <w:lang w:val="en-US"/>
              </w:rPr>
              <w:t>Will align the label of each data point vertically. Options are: Top, Bottom and Center.</w:t>
            </w:r>
          </w:p>
        </w:tc>
      </w:tr>
      <w:tr w:rsidR="00970C06" w:rsidRPr="00E72880" w14:paraId="6F62396F" w14:textId="77777777" w:rsidTr="00970C06">
        <w:tc>
          <w:tcPr>
            <w:tcW w:w="1890" w:type="dxa"/>
            <w:hideMark/>
          </w:tcPr>
          <w:p w14:paraId="14559F7D" w14:textId="77777777" w:rsidR="00970C06" w:rsidRPr="00E72880" w:rsidRDefault="00970C06" w:rsidP="00672D76">
            <w:pPr>
              <w:spacing w:line="276" w:lineRule="auto"/>
              <w:jc w:val="left"/>
              <w:rPr>
                <w:rFonts w:cs="Arial"/>
                <w:b/>
                <w:sz w:val="18"/>
                <w:lang w:val="en-US"/>
              </w:rPr>
            </w:pPr>
            <w:r w:rsidRPr="00E72880">
              <w:rPr>
                <w:rFonts w:cs="Arial"/>
                <w:b/>
                <w:sz w:val="18"/>
                <w:lang w:val="en-US"/>
              </w:rPr>
              <w:t>Show State Change Times</w:t>
            </w:r>
          </w:p>
        </w:tc>
        <w:tc>
          <w:tcPr>
            <w:tcW w:w="6210" w:type="dxa"/>
            <w:hideMark/>
          </w:tcPr>
          <w:p w14:paraId="33D43782" w14:textId="77A70BE3" w:rsidR="00970C06" w:rsidRPr="00E72880" w:rsidRDefault="00970C06" w:rsidP="00672D76">
            <w:pPr>
              <w:spacing w:line="276" w:lineRule="auto"/>
              <w:rPr>
                <w:rFonts w:cs="Arial"/>
                <w:sz w:val="18"/>
                <w:lang w:val="en-US"/>
              </w:rPr>
            </w:pPr>
            <w:r w:rsidRPr="00E72880">
              <w:rPr>
                <w:rFonts w:cs="Arial"/>
                <w:sz w:val="18"/>
                <w:lang w:val="en-US"/>
              </w:rPr>
              <w:t>If this option is Turned On, it will append the state times at the bottom of each state.</w:t>
            </w:r>
          </w:p>
        </w:tc>
      </w:tr>
      <w:tr w:rsidR="00970C06" w:rsidRPr="00E72880" w14:paraId="37A276B3" w14:textId="77777777" w:rsidTr="00970C06">
        <w:tc>
          <w:tcPr>
            <w:tcW w:w="1890" w:type="dxa"/>
            <w:hideMark/>
          </w:tcPr>
          <w:p w14:paraId="264254E8" w14:textId="77777777" w:rsidR="00970C06" w:rsidRPr="00E72880" w:rsidRDefault="00970C06" w:rsidP="00672D76">
            <w:pPr>
              <w:spacing w:line="276" w:lineRule="auto"/>
              <w:jc w:val="left"/>
              <w:rPr>
                <w:rFonts w:cs="Arial"/>
                <w:b/>
                <w:sz w:val="18"/>
                <w:lang w:val="en-US"/>
              </w:rPr>
            </w:pPr>
            <w:r w:rsidRPr="00E72880">
              <w:rPr>
                <w:rFonts w:cs="Arial"/>
                <w:b/>
                <w:sz w:val="18"/>
                <w:lang w:val="en-US"/>
              </w:rPr>
              <w:t>Plot Type</w:t>
            </w:r>
          </w:p>
        </w:tc>
        <w:tc>
          <w:tcPr>
            <w:tcW w:w="6210" w:type="dxa"/>
            <w:hideMark/>
          </w:tcPr>
          <w:p w14:paraId="59C00C3D" w14:textId="77777777" w:rsidR="00970C06" w:rsidRPr="00E72880" w:rsidRDefault="00970C06" w:rsidP="00672D76">
            <w:pPr>
              <w:spacing w:line="276" w:lineRule="auto"/>
              <w:rPr>
                <w:rFonts w:cs="Arial"/>
                <w:sz w:val="18"/>
                <w:lang w:val="en-US"/>
              </w:rPr>
            </w:pPr>
            <w:r w:rsidRPr="00E72880">
              <w:rPr>
                <w:rFonts w:cs="Arial"/>
                <w:sz w:val="18"/>
                <w:lang w:val="en-US"/>
              </w:rPr>
              <w:t>Defined how the states are represented in the band. Options: Bar and Line.</w:t>
            </w:r>
          </w:p>
        </w:tc>
      </w:tr>
    </w:tbl>
    <w:p w14:paraId="15842659" w14:textId="7E49BCD9" w:rsidR="00970C06" w:rsidRPr="00E72880" w:rsidRDefault="005B15A9" w:rsidP="005B15A9">
      <w:pPr>
        <w:pStyle w:val="Caption"/>
        <w:jc w:val="center"/>
        <w:rPr>
          <w:rFonts w:cs="Arial"/>
        </w:rPr>
      </w:pPr>
      <w:bookmarkStart w:id="84" w:name="_Toc10286155"/>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C433AF">
        <w:rPr>
          <w:rFonts w:cs="Arial"/>
          <w:b/>
          <w:noProof/>
        </w:rPr>
        <w:t>9</w:t>
      </w:r>
      <w:r w:rsidRPr="00E72880">
        <w:rPr>
          <w:rFonts w:cs="Arial"/>
          <w:b/>
        </w:rPr>
        <w:fldChar w:fldCharType="end"/>
      </w:r>
      <w:r w:rsidRPr="00E72880">
        <w:rPr>
          <w:rFonts w:cs="Arial"/>
          <w:b/>
        </w:rPr>
        <w:t>.</w:t>
      </w:r>
      <w:r w:rsidRPr="00E72880">
        <w:rPr>
          <w:rFonts w:cs="Arial"/>
        </w:rPr>
        <w:t xml:space="preserve"> State Band Settings.</w:t>
      </w:r>
      <w:bookmarkEnd w:id="84"/>
    </w:p>
    <w:p w14:paraId="2BD4D4A2" w14:textId="77777777" w:rsidR="00857783" w:rsidRPr="00E72880" w:rsidRDefault="00857783" w:rsidP="00857783">
      <w:pPr>
        <w:pStyle w:val="BodyText"/>
        <w:rPr>
          <w:rFonts w:cs="Arial"/>
        </w:rPr>
      </w:pPr>
    </w:p>
    <w:p w14:paraId="71EC0E6F" w14:textId="42C0B791" w:rsidR="00970C06" w:rsidRPr="00E72880" w:rsidRDefault="00970C06" w:rsidP="00771579">
      <w:pPr>
        <w:pStyle w:val="Heading7"/>
        <w:rPr>
          <w:rFonts w:cs="Arial"/>
        </w:rPr>
      </w:pPr>
      <w:bookmarkStart w:id="85" w:name="_Toc11737246"/>
      <w:r w:rsidRPr="00E72880">
        <w:rPr>
          <w:rFonts w:cs="Arial"/>
        </w:rPr>
        <w:t>Activity Bands Options</w:t>
      </w:r>
      <w:bookmarkEnd w:id="85"/>
    </w:p>
    <w:tbl>
      <w:tblPr>
        <w:tblStyle w:val="TableGridLight"/>
        <w:tblW w:w="8100" w:type="dxa"/>
        <w:tblInd w:w="738" w:type="dxa"/>
        <w:tblLook w:val="04A0" w:firstRow="1" w:lastRow="0" w:firstColumn="1" w:lastColumn="0" w:noHBand="0" w:noVBand="1"/>
      </w:tblPr>
      <w:tblGrid>
        <w:gridCol w:w="1980"/>
        <w:gridCol w:w="6120"/>
      </w:tblGrid>
      <w:tr w:rsidR="00970C06" w:rsidRPr="00E72880" w14:paraId="472B44B6" w14:textId="77777777" w:rsidTr="00970C06">
        <w:tc>
          <w:tcPr>
            <w:tcW w:w="1980" w:type="dxa"/>
            <w:hideMark/>
          </w:tcPr>
          <w:p w14:paraId="3A23E1C5" w14:textId="77777777" w:rsidR="00970C06" w:rsidRPr="00E72880" w:rsidRDefault="00970C06" w:rsidP="00672D76">
            <w:pPr>
              <w:spacing w:line="276" w:lineRule="auto"/>
              <w:rPr>
                <w:rFonts w:cs="Arial"/>
                <w:sz w:val="18"/>
                <w:lang w:val="en-US"/>
              </w:rPr>
            </w:pPr>
            <w:r w:rsidRPr="00E72880">
              <w:rPr>
                <w:rFonts w:cs="Arial"/>
                <w:sz w:val="18"/>
                <w:lang w:val="en-US"/>
              </w:rPr>
              <w:t>Option</w:t>
            </w:r>
          </w:p>
        </w:tc>
        <w:tc>
          <w:tcPr>
            <w:tcW w:w="6120" w:type="dxa"/>
            <w:hideMark/>
          </w:tcPr>
          <w:p w14:paraId="0D9924F3" w14:textId="77777777" w:rsidR="00970C06" w:rsidRPr="00E72880" w:rsidRDefault="00970C06" w:rsidP="00672D76">
            <w:pPr>
              <w:spacing w:line="276" w:lineRule="auto"/>
              <w:rPr>
                <w:rFonts w:cs="Arial"/>
                <w:sz w:val="18"/>
                <w:lang w:val="en-US"/>
              </w:rPr>
            </w:pPr>
            <w:r w:rsidRPr="00E72880">
              <w:rPr>
                <w:rFonts w:cs="Arial"/>
                <w:sz w:val="18"/>
                <w:lang w:val="en-US"/>
              </w:rPr>
              <w:t>Description</w:t>
            </w:r>
          </w:p>
        </w:tc>
      </w:tr>
      <w:tr w:rsidR="00970C06" w:rsidRPr="00E72880" w14:paraId="59316CB2" w14:textId="77777777" w:rsidTr="00970C06">
        <w:tc>
          <w:tcPr>
            <w:tcW w:w="1980" w:type="dxa"/>
            <w:hideMark/>
          </w:tcPr>
          <w:p w14:paraId="61F7CA10" w14:textId="77777777" w:rsidR="00970C06" w:rsidRPr="00E72880" w:rsidRDefault="00970C06" w:rsidP="00672D76">
            <w:pPr>
              <w:spacing w:line="276" w:lineRule="auto"/>
              <w:jc w:val="left"/>
              <w:rPr>
                <w:rFonts w:cs="Arial"/>
                <w:b/>
                <w:sz w:val="18"/>
                <w:lang w:val="en-US"/>
              </w:rPr>
            </w:pPr>
            <w:r w:rsidRPr="00E72880">
              <w:rPr>
                <w:rFonts w:cs="Arial"/>
                <w:b/>
                <w:sz w:val="18"/>
                <w:lang w:val="en-US"/>
              </w:rPr>
              <w:t>Layout</w:t>
            </w:r>
          </w:p>
        </w:tc>
        <w:tc>
          <w:tcPr>
            <w:tcW w:w="6120" w:type="dxa"/>
            <w:hideMark/>
          </w:tcPr>
          <w:p w14:paraId="49623FAB" w14:textId="29210A59" w:rsidR="00970C06" w:rsidRPr="00E72880" w:rsidRDefault="00970C06" w:rsidP="00672D76">
            <w:pPr>
              <w:spacing w:line="276" w:lineRule="auto"/>
              <w:rPr>
                <w:rFonts w:cs="Arial"/>
                <w:sz w:val="18"/>
                <w:lang w:val="en-US"/>
              </w:rPr>
            </w:pPr>
            <w:r w:rsidRPr="00E72880">
              <w:rPr>
                <w:rFonts w:cs="Arial"/>
                <w:sz w:val="18"/>
                <w:lang w:val="en-US"/>
              </w:rPr>
              <w:t>Defines how the activities are displayed in the Band. Options are (1) Autofit (2) Waterfall and (3) Packed.</w:t>
            </w:r>
          </w:p>
        </w:tc>
      </w:tr>
      <w:tr w:rsidR="00970C06" w:rsidRPr="00E72880" w14:paraId="67B8D92C" w14:textId="77777777" w:rsidTr="00970C06">
        <w:tc>
          <w:tcPr>
            <w:tcW w:w="1980" w:type="dxa"/>
            <w:hideMark/>
          </w:tcPr>
          <w:p w14:paraId="5823BFE1" w14:textId="77777777" w:rsidR="00970C06" w:rsidRPr="00E72880" w:rsidRDefault="00970C06" w:rsidP="00672D76">
            <w:pPr>
              <w:spacing w:line="276" w:lineRule="auto"/>
              <w:jc w:val="left"/>
              <w:rPr>
                <w:rFonts w:cs="Arial"/>
                <w:b/>
                <w:sz w:val="18"/>
                <w:lang w:val="en-US"/>
              </w:rPr>
            </w:pPr>
            <w:r w:rsidRPr="00E72880">
              <w:rPr>
                <w:rFonts w:cs="Arial"/>
                <w:b/>
                <w:sz w:val="18"/>
                <w:lang w:val="en-US"/>
              </w:rPr>
              <w:t>Activity Style</w:t>
            </w:r>
          </w:p>
        </w:tc>
        <w:tc>
          <w:tcPr>
            <w:tcW w:w="6120" w:type="dxa"/>
            <w:hideMark/>
          </w:tcPr>
          <w:p w14:paraId="6E85050F" w14:textId="77777777" w:rsidR="00970C06" w:rsidRPr="00E72880" w:rsidRDefault="00970C06" w:rsidP="00672D76">
            <w:pPr>
              <w:spacing w:line="276" w:lineRule="auto"/>
              <w:rPr>
                <w:rFonts w:cs="Arial"/>
                <w:sz w:val="18"/>
                <w:lang w:val="en-US"/>
              </w:rPr>
            </w:pPr>
            <w:r w:rsidRPr="00E72880">
              <w:rPr>
                <w:rFonts w:cs="Arial"/>
                <w:sz w:val="18"/>
                <w:lang w:val="en-US"/>
              </w:rPr>
              <w:t>Defines how the data points will be displayed. Options are (1) Bar, (2) Icon and (3) Line.</w:t>
            </w:r>
          </w:p>
          <w:p w14:paraId="002006FD" w14:textId="7338EC00" w:rsidR="00970C06" w:rsidRPr="00E72880" w:rsidRDefault="00970C06" w:rsidP="00672D76">
            <w:pPr>
              <w:spacing w:line="276" w:lineRule="auto"/>
              <w:rPr>
                <w:rFonts w:cs="Arial"/>
                <w:sz w:val="18"/>
                <w:lang w:val="en-US"/>
              </w:rPr>
            </w:pPr>
          </w:p>
        </w:tc>
      </w:tr>
      <w:tr w:rsidR="00970C06" w:rsidRPr="00E72880" w14:paraId="63491903" w14:textId="77777777" w:rsidTr="00970C06">
        <w:tc>
          <w:tcPr>
            <w:tcW w:w="1980" w:type="dxa"/>
            <w:hideMark/>
          </w:tcPr>
          <w:p w14:paraId="39704ED8" w14:textId="6263BCBA" w:rsidR="00970C06" w:rsidRPr="00E72880" w:rsidRDefault="00970C06" w:rsidP="00672D76">
            <w:pPr>
              <w:spacing w:line="276" w:lineRule="auto"/>
              <w:jc w:val="left"/>
              <w:rPr>
                <w:rFonts w:cs="Arial"/>
                <w:b/>
                <w:sz w:val="18"/>
                <w:lang w:val="en-US"/>
              </w:rPr>
            </w:pPr>
            <w:r w:rsidRPr="00E72880">
              <w:rPr>
                <w:rFonts w:cs="Arial"/>
                <w:b/>
                <w:sz w:val="18"/>
                <w:lang w:val="en-US"/>
              </w:rPr>
              <w:t>Horizontally Align</w:t>
            </w:r>
            <w:r w:rsidR="007116B4" w:rsidRPr="00E72880">
              <w:rPr>
                <w:rFonts w:cs="Arial"/>
                <w:b/>
                <w:sz w:val="18"/>
                <w:lang w:val="en-US"/>
              </w:rPr>
              <w:t xml:space="preserve"> Label</w:t>
            </w:r>
          </w:p>
        </w:tc>
        <w:tc>
          <w:tcPr>
            <w:tcW w:w="6120" w:type="dxa"/>
            <w:hideMark/>
          </w:tcPr>
          <w:p w14:paraId="248D7EE0" w14:textId="77777777" w:rsidR="00970C06" w:rsidRPr="00E72880" w:rsidRDefault="00970C06" w:rsidP="00672D76">
            <w:pPr>
              <w:spacing w:line="276" w:lineRule="auto"/>
              <w:rPr>
                <w:rFonts w:cs="Arial"/>
                <w:sz w:val="18"/>
                <w:lang w:val="en-US"/>
              </w:rPr>
            </w:pPr>
            <w:r w:rsidRPr="00E72880">
              <w:rPr>
                <w:rFonts w:cs="Arial"/>
                <w:sz w:val="18"/>
                <w:lang w:val="en-US"/>
              </w:rPr>
              <w:t>Will align the label of each data point horizontally. Options are: Left and Center.</w:t>
            </w:r>
          </w:p>
        </w:tc>
      </w:tr>
      <w:tr w:rsidR="00970C06" w:rsidRPr="00E72880" w14:paraId="7019F82E" w14:textId="77777777" w:rsidTr="00970C06">
        <w:tc>
          <w:tcPr>
            <w:tcW w:w="1980" w:type="dxa"/>
            <w:hideMark/>
          </w:tcPr>
          <w:p w14:paraId="0651666E" w14:textId="0360AFD0" w:rsidR="00970C06" w:rsidRPr="00E72880" w:rsidRDefault="00970C06" w:rsidP="00672D76">
            <w:pPr>
              <w:spacing w:line="276" w:lineRule="auto"/>
              <w:jc w:val="left"/>
              <w:rPr>
                <w:rFonts w:cs="Arial"/>
                <w:b/>
                <w:sz w:val="18"/>
                <w:lang w:val="en-US"/>
              </w:rPr>
            </w:pPr>
            <w:r w:rsidRPr="00E72880">
              <w:rPr>
                <w:rFonts w:cs="Arial"/>
                <w:b/>
                <w:sz w:val="18"/>
                <w:lang w:val="en-US"/>
              </w:rPr>
              <w:t>Vertically Align</w:t>
            </w:r>
            <w:r w:rsidR="007116B4" w:rsidRPr="00E72880">
              <w:rPr>
                <w:rFonts w:cs="Arial"/>
                <w:b/>
                <w:sz w:val="18"/>
                <w:lang w:val="en-US"/>
              </w:rPr>
              <w:t xml:space="preserve"> Label</w:t>
            </w:r>
          </w:p>
        </w:tc>
        <w:tc>
          <w:tcPr>
            <w:tcW w:w="6120" w:type="dxa"/>
            <w:hideMark/>
          </w:tcPr>
          <w:p w14:paraId="7BD3315F" w14:textId="77777777" w:rsidR="00970C06" w:rsidRPr="00E72880" w:rsidRDefault="00970C06" w:rsidP="00672D76">
            <w:pPr>
              <w:spacing w:line="276" w:lineRule="auto"/>
              <w:rPr>
                <w:rFonts w:cs="Arial"/>
                <w:sz w:val="18"/>
                <w:lang w:val="en-US"/>
              </w:rPr>
            </w:pPr>
            <w:r w:rsidRPr="00E72880">
              <w:rPr>
                <w:rFonts w:cs="Arial"/>
                <w:sz w:val="18"/>
                <w:lang w:val="en-US"/>
              </w:rPr>
              <w:t>Will align the label of each data point vertically. Options are: Top, Bottom and Center.</w:t>
            </w:r>
          </w:p>
        </w:tc>
      </w:tr>
      <w:tr w:rsidR="00970C06" w:rsidRPr="00E72880" w14:paraId="3C6CBBD9" w14:textId="77777777" w:rsidTr="00970C06">
        <w:tc>
          <w:tcPr>
            <w:tcW w:w="1980" w:type="dxa"/>
            <w:hideMark/>
          </w:tcPr>
          <w:p w14:paraId="2F52E17E" w14:textId="77777777" w:rsidR="00970C06" w:rsidRPr="00E72880" w:rsidRDefault="00970C06" w:rsidP="00672D76">
            <w:pPr>
              <w:spacing w:line="276" w:lineRule="auto"/>
              <w:jc w:val="left"/>
              <w:rPr>
                <w:rFonts w:cs="Arial"/>
                <w:b/>
                <w:sz w:val="18"/>
                <w:lang w:val="en-US"/>
              </w:rPr>
            </w:pPr>
            <w:r w:rsidRPr="00E72880">
              <w:rPr>
                <w:rFonts w:cs="Arial"/>
                <w:b/>
                <w:sz w:val="18"/>
                <w:lang w:val="en-US"/>
              </w:rPr>
              <w:t>Show Activities Times</w:t>
            </w:r>
          </w:p>
        </w:tc>
        <w:tc>
          <w:tcPr>
            <w:tcW w:w="6120" w:type="dxa"/>
            <w:hideMark/>
          </w:tcPr>
          <w:p w14:paraId="5EA35E7D" w14:textId="128EE1DF" w:rsidR="00970C06" w:rsidRPr="00E72880" w:rsidRDefault="00970C06" w:rsidP="00672D76">
            <w:pPr>
              <w:spacing w:line="276" w:lineRule="auto"/>
              <w:rPr>
                <w:rFonts w:cs="Arial"/>
                <w:sz w:val="18"/>
                <w:lang w:val="en-US"/>
              </w:rPr>
            </w:pPr>
            <w:r w:rsidRPr="00E72880">
              <w:rPr>
                <w:rFonts w:cs="Arial"/>
                <w:sz w:val="18"/>
                <w:lang w:val="en-US"/>
              </w:rPr>
              <w:t>If On, it will show at what time an activity starts and ends in the bottom of the activities.</w:t>
            </w:r>
          </w:p>
        </w:tc>
      </w:tr>
      <w:tr w:rsidR="00970C06" w:rsidRPr="00E72880" w14:paraId="0DE13107" w14:textId="77777777" w:rsidTr="00970C06">
        <w:tc>
          <w:tcPr>
            <w:tcW w:w="1980" w:type="dxa"/>
            <w:hideMark/>
          </w:tcPr>
          <w:p w14:paraId="152770DC" w14:textId="77777777" w:rsidR="00970C06" w:rsidRPr="00E72880" w:rsidRDefault="00970C06" w:rsidP="00672D76">
            <w:pPr>
              <w:spacing w:line="276" w:lineRule="auto"/>
              <w:jc w:val="left"/>
              <w:rPr>
                <w:rFonts w:cs="Arial"/>
                <w:b/>
                <w:sz w:val="18"/>
                <w:lang w:val="en-US"/>
              </w:rPr>
            </w:pPr>
            <w:r w:rsidRPr="00E72880">
              <w:rPr>
                <w:rFonts w:cs="Arial"/>
                <w:b/>
                <w:sz w:val="18"/>
                <w:lang w:val="en-US"/>
              </w:rPr>
              <w:t>Show Labels</w:t>
            </w:r>
          </w:p>
        </w:tc>
        <w:tc>
          <w:tcPr>
            <w:tcW w:w="6120" w:type="dxa"/>
            <w:hideMark/>
          </w:tcPr>
          <w:p w14:paraId="252169B6" w14:textId="77777777" w:rsidR="00970C06" w:rsidRPr="00E72880" w:rsidRDefault="00970C06" w:rsidP="00672D76">
            <w:pPr>
              <w:spacing w:line="276" w:lineRule="auto"/>
              <w:rPr>
                <w:rFonts w:cs="Arial"/>
                <w:sz w:val="18"/>
                <w:lang w:val="en-US"/>
              </w:rPr>
            </w:pPr>
            <w:r w:rsidRPr="00E72880">
              <w:rPr>
                <w:rFonts w:cs="Arial"/>
                <w:sz w:val="18"/>
                <w:lang w:val="en-US"/>
              </w:rPr>
              <w:t>If On, labels will be shown for each data points.</w:t>
            </w:r>
          </w:p>
        </w:tc>
      </w:tr>
      <w:tr w:rsidR="00AE65B6" w:rsidRPr="00E72880" w14:paraId="79AD9E16" w14:textId="77777777" w:rsidTr="00970C06">
        <w:tc>
          <w:tcPr>
            <w:tcW w:w="1980" w:type="dxa"/>
          </w:tcPr>
          <w:p w14:paraId="34E253A0" w14:textId="03EDF319" w:rsidR="00AE65B6" w:rsidRPr="00E72880" w:rsidRDefault="00AE65B6" w:rsidP="00672D76">
            <w:pPr>
              <w:spacing w:line="276" w:lineRule="auto"/>
              <w:jc w:val="left"/>
              <w:rPr>
                <w:rFonts w:cs="Arial"/>
                <w:b/>
                <w:sz w:val="18"/>
                <w:lang w:val="en-US"/>
              </w:rPr>
            </w:pPr>
            <w:r w:rsidRPr="00E72880">
              <w:rPr>
                <w:rFonts w:cs="Arial"/>
                <w:b/>
                <w:color w:val="000000" w:themeColor="text1"/>
                <w:sz w:val="18"/>
                <w:lang w:val="en-US"/>
              </w:rPr>
              <w:t>Activity Label Font</w:t>
            </w:r>
            <w:r w:rsidR="007116B4" w:rsidRPr="00E72880">
              <w:rPr>
                <w:rFonts w:cs="Arial"/>
                <w:b/>
                <w:color w:val="000000" w:themeColor="text1"/>
                <w:sz w:val="18"/>
                <w:lang w:val="en-US"/>
              </w:rPr>
              <w:t xml:space="preserve"> Size</w:t>
            </w:r>
          </w:p>
        </w:tc>
        <w:tc>
          <w:tcPr>
            <w:tcW w:w="6120" w:type="dxa"/>
          </w:tcPr>
          <w:p w14:paraId="69AF005B" w14:textId="71FFA256" w:rsidR="00AE65B6" w:rsidRPr="00E72880" w:rsidRDefault="007116B4" w:rsidP="00672D76">
            <w:pPr>
              <w:spacing w:line="276" w:lineRule="auto"/>
              <w:rPr>
                <w:rFonts w:cs="Arial"/>
                <w:sz w:val="18"/>
                <w:lang w:val="en-US"/>
              </w:rPr>
            </w:pPr>
            <w:r w:rsidRPr="00E72880">
              <w:rPr>
                <w:rFonts w:cs="Arial"/>
                <w:sz w:val="18"/>
                <w:lang w:val="en-US"/>
              </w:rPr>
              <w:t xml:space="preserve">Defines the size of the label of all the activities in the band. </w:t>
            </w:r>
          </w:p>
        </w:tc>
      </w:tr>
    </w:tbl>
    <w:p w14:paraId="2C18A2F5" w14:textId="2BDB2312" w:rsidR="005B15A9" w:rsidRPr="00E72880" w:rsidRDefault="005B15A9" w:rsidP="005B15A9">
      <w:pPr>
        <w:pStyle w:val="Caption"/>
        <w:jc w:val="center"/>
        <w:rPr>
          <w:rFonts w:cs="Arial"/>
        </w:rPr>
      </w:pPr>
      <w:bookmarkStart w:id="86" w:name="_Toc10286156"/>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C433AF">
        <w:rPr>
          <w:rFonts w:cs="Arial"/>
          <w:b/>
          <w:noProof/>
        </w:rPr>
        <w:t>10</w:t>
      </w:r>
      <w:r w:rsidRPr="00E72880">
        <w:rPr>
          <w:rFonts w:cs="Arial"/>
          <w:b/>
        </w:rPr>
        <w:fldChar w:fldCharType="end"/>
      </w:r>
      <w:r w:rsidRPr="00E72880">
        <w:rPr>
          <w:rFonts w:cs="Arial"/>
          <w:b/>
        </w:rPr>
        <w:t>.</w:t>
      </w:r>
      <w:r w:rsidRPr="00E72880">
        <w:rPr>
          <w:rFonts w:cs="Arial"/>
        </w:rPr>
        <w:t xml:space="preserve"> Activity Band Settings.</w:t>
      </w:r>
      <w:bookmarkEnd w:id="86"/>
    </w:p>
    <w:p w14:paraId="2234C30A" w14:textId="12A93EBD" w:rsidR="005B15A9" w:rsidRPr="00E72880" w:rsidRDefault="005B15A9" w:rsidP="005B15A9">
      <w:pPr>
        <w:pStyle w:val="BodyText"/>
        <w:rPr>
          <w:rFonts w:cs="Arial"/>
        </w:rPr>
      </w:pPr>
    </w:p>
    <w:p w14:paraId="01D89FEC" w14:textId="6E7BCA3E" w:rsidR="00C62427" w:rsidRPr="00E72880" w:rsidRDefault="00C62427" w:rsidP="005B15A9">
      <w:pPr>
        <w:pStyle w:val="BodyText"/>
        <w:rPr>
          <w:rFonts w:cs="Arial"/>
        </w:rPr>
      </w:pPr>
    </w:p>
    <w:p w14:paraId="1E0A9E7E" w14:textId="77777777" w:rsidR="00C62427" w:rsidRPr="00E72880" w:rsidRDefault="00C62427" w:rsidP="005B15A9">
      <w:pPr>
        <w:pStyle w:val="BodyText"/>
        <w:rPr>
          <w:rFonts w:cs="Arial"/>
        </w:rPr>
      </w:pPr>
    </w:p>
    <w:p w14:paraId="5FEE7EC3" w14:textId="77777777" w:rsidR="00C62427" w:rsidRPr="00E72880" w:rsidRDefault="00C62427" w:rsidP="005B15A9">
      <w:pPr>
        <w:pStyle w:val="BodyText"/>
        <w:rPr>
          <w:rFonts w:cs="Arial"/>
        </w:rPr>
      </w:pPr>
    </w:p>
    <w:p w14:paraId="3FEE11EC" w14:textId="50AE53D4" w:rsidR="00820380" w:rsidRPr="00E72880" w:rsidRDefault="00820380" w:rsidP="00820380">
      <w:pPr>
        <w:pStyle w:val="Heading6"/>
        <w:rPr>
          <w:rFonts w:cs="Arial"/>
        </w:rPr>
      </w:pPr>
      <w:bookmarkStart w:id="87" w:name="_Toc11737247"/>
      <w:r w:rsidRPr="00E72880">
        <w:rPr>
          <w:rFonts w:cs="Arial"/>
        </w:rPr>
        <w:lastRenderedPageBreak/>
        <w:t>Manage Graphs Menu: Time Management Buttons</w:t>
      </w:r>
      <w:bookmarkEnd w:id="87"/>
      <w:r w:rsidRPr="00E72880">
        <w:rPr>
          <w:rFonts w:cs="Arial"/>
        </w:rPr>
        <w:t xml:space="preserve"> </w:t>
      </w:r>
    </w:p>
    <w:p w14:paraId="7EAB31F1" w14:textId="54BF676B" w:rsidR="00820380" w:rsidRPr="00E72880" w:rsidRDefault="00820380" w:rsidP="00820380">
      <w:pPr>
        <w:rPr>
          <w:rFonts w:cs="Arial"/>
        </w:rPr>
      </w:pPr>
      <w:r w:rsidRPr="00E72880">
        <w:rPr>
          <w:rFonts w:cs="Arial"/>
        </w:rPr>
        <w:t xml:space="preserve">When a band exists in the Main Bands Panel, the Time Management Buttons appear above the Time Band, along with the Guides and the State Management buttons, which will be discussed in further sections. </w:t>
      </w:r>
      <w:r w:rsidR="00BD13B4" w:rsidRPr="00E72880">
        <w:rPr>
          <w:rFonts w:cs="Arial"/>
        </w:rPr>
        <w:t>There are different ways to change the view range for your bands. From the Manage Graphs Menu you can execute Pan To, Zoom In/Out, Pan Left/Right, and Reset Time. From the Time Band you can brush and execute pan, and also move the view frame among the entire band's frame.</w:t>
      </w:r>
    </w:p>
    <w:p w14:paraId="1CE99147" w14:textId="2B325391" w:rsidR="00820380" w:rsidRPr="00E72880" w:rsidRDefault="00820380" w:rsidP="00820380">
      <w:pPr>
        <w:jc w:val="center"/>
        <w:rPr>
          <w:rFonts w:cs="Arial"/>
        </w:rPr>
      </w:pPr>
      <w:r w:rsidRPr="00E72880">
        <w:rPr>
          <w:rFonts w:cs="Arial"/>
          <w:noProof/>
        </w:rPr>
        <mc:AlternateContent>
          <mc:Choice Requires="wps">
            <w:drawing>
              <wp:anchor distT="0" distB="0" distL="114300" distR="114300" simplePos="0" relativeHeight="251661312" behindDoc="0" locked="0" layoutInCell="1" allowOverlap="1" wp14:anchorId="3C7B5646" wp14:editId="37405FF5">
                <wp:simplePos x="0" y="0"/>
                <wp:positionH relativeFrom="column">
                  <wp:posOffset>1188720</wp:posOffset>
                </wp:positionH>
                <wp:positionV relativeFrom="paragraph">
                  <wp:posOffset>323101</wp:posOffset>
                </wp:positionV>
                <wp:extent cx="1962443" cy="218049"/>
                <wp:effectExtent l="12700" t="12700" r="31750" b="23495"/>
                <wp:wrapNone/>
                <wp:docPr id="18" name="Rectangle 18"/>
                <wp:cNvGraphicFramePr/>
                <a:graphic xmlns:a="http://schemas.openxmlformats.org/drawingml/2006/main">
                  <a:graphicData uri="http://schemas.microsoft.com/office/word/2010/wordprocessingShape">
                    <wps:wsp>
                      <wps:cNvSpPr/>
                      <wps:spPr>
                        <a:xfrm>
                          <a:off x="0" y="0"/>
                          <a:ext cx="1962443" cy="218049"/>
                        </a:xfrm>
                        <a:prstGeom prst="rect">
                          <a:avLst/>
                        </a:prstGeom>
                        <a:noFill/>
                        <a:ln w="31750">
                          <a:solidFill>
                            <a:srgbClr val="0070C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46F11" id="Rectangle 18" o:spid="_x0000_s1026" style="position:absolute;margin-left:93.6pt;margin-top:25.45pt;width:154.5pt;height:1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" filled="f" strokecolor="#0070c0" strokeweight="2.5pt"/>
            </w:pict>
          </mc:Fallback>
        </mc:AlternateContent>
      </w:r>
      <w:r w:rsidRPr="00E72880">
        <w:rPr>
          <w:rFonts w:cs="Arial"/>
          <w:noProof/>
        </w:rPr>
        <w:drawing>
          <wp:inline distT="0" distB="0" distL="0" distR="0" wp14:anchorId="1C9CE317" wp14:editId="2B70339D">
            <wp:extent cx="4044462" cy="1139882"/>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4612" cy="1148379"/>
                    </a:xfrm>
                    <a:prstGeom prst="rect">
                      <a:avLst/>
                    </a:prstGeom>
                  </pic:spPr>
                </pic:pic>
              </a:graphicData>
            </a:graphic>
          </wp:inline>
        </w:drawing>
      </w:r>
    </w:p>
    <w:p w14:paraId="1B18FD20" w14:textId="19E05C20" w:rsidR="00820380" w:rsidRPr="00E72880" w:rsidRDefault="00820380" w:rsidP="00820380">
      <w:pPr>
        <w:ind w:left="851"/>
        <w:jc w:val="center"/>
        <w:rPr>
          <w:rFonts w:cs="Arial"/>
          <w:i/>
          <w:sz w:val="16"/>
        </w:rPr>
      </w:pPr>
      <w:r w:rsidRPr="00E72880">
        <w:rPr>
          <w:rFonts w:cs="Arial"/>
          <w:b/>
          <w:i/>
          <w:sz w:val="16"/>
        </w:rPr>
        <w:t>Figure 10</w:t>
      </w:r>
      <w:r w:rsidRPr="00E72880">
        <w:rPr>
          <w:rFonts w:cs="Arial"/>
          <w:i/>
          <w:sz w:val="16"/>
        </w:rPr>
        <w:t>.</w:t>
      </w:r>
      <w:r w:rsidR="00BD13B4" w:rsidRPr="00E72880">
        <w:rPr>
          <w:rFonts w:cs="Arial"/>
          <w:i/>
          <w:sz w:val="16"/>
        </w:rPr>
        <w:t xml:space="preserve"> </w:t>
      </w:r>
      <w:r w:rsidR="00BD13B4" w:rsidRPr="00E72880">
        <w:rPr>
          <w:rFonts w:cs="Arial"/>
          <w:i/>
          <w:sz w:val="16"/>
          <w:szCs w:val="16"/>
        </w:rPr>
        <w:t>The Time Management Buttons contains the 'Pan To' Options, Zoom In/Out, Reset Time and Pan Left/Right.</w:t>
      </w:r>
    </w:p>
    <w:p w14:paraId="048223A6" w14:textId="1DAD4DAE" w:rsidR="000143AF" w:rsidRPr="00E72880" w:rsidRDefault="00BD13B4" w:rsidP="00771579">
      <w:pPr>
        <w:pStyle w:val="Heading7"/>
        <w:rPr>
          <w:rFonts w:cs="Arial"/>
          <w:lang w:val="en-US"/>
        </w:rPr>
      </w:pPr>
      <w:bookmarkStart w:id="88" w:name="_Toc11737248"/>
      <w:r w:rsidRPr="00E72880">
        <w:rPr>
          <w:rFonts w:cs="Arial"/>
        </w:rPr>
        <w:t xml:space="preserve">How to: </w:t>
      </w:r>
      <w:r w:rsidR="000143AF" w:rsidRPr="00E72880">
        <w:rPr>
          <w:rFonts w:cs="Arial"/>
        </w:rPr>
        <w:t>Pan To</w:t>
      </w:r>
      <w:bookmarkEnd w:id="88"/>
    </w:p>
    <w:p w14:paraId="0F9E5294" w14:textId="77777777" w:rsidR="000143AF" w:rsidRPr="00E72880" w:rsidRDefault="000143AF" w:rsidP="00672D76">
      <w:pPr>
        <w:spacing w:line="276" w:lineRule="auto"/>
        <w:rPr>
          <w:rFonts w:cs="Arial"/>
          <w:sz w:val="24"/>
          <w:szCs w:val="24"/>
        </w:rPr>
      </w:pPr>
      <w:r w:rsidRPr="00E72880">
        <w:rPr>
          <w:rFonts w:cs="Arial"/>
        </w:rPr>
        <w:t>To Pan to a specific location on the timeline,</w:t>
      </w:r>
    </w:p>
    <w:p w14:paraId="47D29EE1" w14:textId="45809648" w:rsidR="000143AF" w:rsidRPr="00E72880" w:rsidRDefault="000143AF" w:rsidP="00B17A6D">
      <w:pPr>
        <w:pStyle w:val="ListParagraph"/>
        <w:numPr>
          <w:ilvl w:val="0"/>
          <w:numId w:val="15"/>
        </w:numPr>
        <w:spacing w:line="276" w:lineRule="auto"/>
        <w:rPr>
          <w:rFonts w:cs="Arial"/>
        </w:rPr>
      </w:pPr>
      <w:r w:rsidRPr="00E72880">
        <w:rPr>
          <w:rFonts w:cs="Arial"/>
        </w:rPr>
        <w:t xml:space="preserve">Enter the start time in the 'Pan To' input field located in the </w:t>
      </w:r>
      <w:r w:rsidR="00B96E52" w:rsidRPr="00E72880">
        <w:rPr>
          <w:rFonts w:cs="Arial"/>
        </w:rPr>
        <w:t>Manage Graphs Menu</w:t>
      </w:r>
      <w:r w:rsidRPr="00E72880">
        <w:rPr>
          <w:rFonts w:cs="Arial"/>
        </w:rPr>
        <w:t>.</w:t>
      </w:r>
    </w:p>
    <w:p w14:paraId="1BEB1992" w14:textId="77777777" w:rsidR="000143AF" w:rsidRPr="00E72880" w:rsidRDefault="000143AF" w:rsidP="00B17A6D">
      <w:pPr>
        <w:pStyle w:val="ListParagraph"/>
        <w:numPr>
          <w:ilvl w:val="0"/>
          <w:numId w:val="15"/>
        </w:numPr>
        <w:spacing w:line="276" w:lineRule="auto"/>
        <w:rPr>
          <w:rFonts w:cs="Arial"/>
        </w:rPr>
      </w:pPr>
      <w:r w:rsidRPr="00E72880">
        <w:rPr>
          <w:rFonts w:cs="Arial"/>
        </w:rPr>
        <w:t>Enter the desired 'Pan Duration' for the view range. As a result, the end time will be equal to the start time + duration.</w:t>
      </w:r>
    </w:p>
    <w:p w14:paraId="21CE6370" w14:textId="23B29D99" w:rsidR="005B15A9" w:rsidRPr="00E72880" w:rsidRDefault="000143AF" w:rsidP="00B17A6D">
      <w:pPr>
        <w:pStyle w:val="ListParagraph"/>
        <w:numPr>
          <w:ilvl w:val="0"/>
          <w:numId w:val="15"/>
        </w:numPr>
        <w:spacing w:line="276" w:lineRule="auto"/>
        <w:rPr>
          <w:rFonts w:cs="Arial"/>
        </w:rPr>
      </w:pPr>
      <w:r w:rsidRPr="00E72880">
        <w:rPr>
          <w:rFonts w:cs="Arial"/>
        </w:rPr>
        <w:t>Click the magnifier icon.</w:t>
      </w:r>
    </w:p>
    <w:p w14:paraId="7F6DAA2B" w14:textId="55EDC50C" w:rsidR="00BD13B4" w:rsidRPr="00E72880" w:rsidRDefault="00BD13B4" w:rsidP="00BD13B4">
      <w:pPr>
        <w:pStyle w:val="Heading7"/>
        <w:rPr>
          <w:rFonts w:cs="Arial"/>
        </w:rPr>
      </w:pPr>
      <w:bookmarkStart w:id="89" w:name="_Toc11737249"/>
      <w:r w:rsidRPr="00E72880">
        <w:rPr>
          <w:rFonts w:cs="Arial"/>
        </w:rPr>
        <w:t>How to: Zoom In/Out</w:t>
      </w:r>
      <w:bookmarkEnd w:id="89"/>
    </w:p>
    <w:p w14:paraId="2D264043" w14:textId="77777777" w:rsidR="00BD13B4" w:rsidRPr="00E72880" w:rsidRDefault="00BD13B4" w:rsidP="00BD13B4">
      <w:pPr>
        <w:pStyle w:val="NoSpacing"/>
        <w:numPr>
          <w:ilvl w:val="0"/>
          <w:numId w:val="16"/>
        </w:numPr>
        <w:spacing w:line="276" w:lineRule="auto"/>
        <w:rPr>
          <w:rFonts w:cs="Arial"/>
          <w:sz w:val="24"/>
          <w:szCs w:val="24"/>
        </w:rPr>
      </w:pPr>
      <w:r w:rsidRPr="00E72880">
        <w:rPr>
          <w:rFonts w:cs="Arial"/>
        </w:rPr>
        <w:t>To 'Zoom In', click the Zoom in Icon in the Manage Graphs Menu.</w:t>
      </w:r>
    </w:p>
    <w:p w14:paraId="1654BDEB" w14:textId="33CF6C1B" w:rsidR="00BD13B4" w:rsidRPr="00E72880" w:rsidRDefault="00BD13B4" w:rsidP="00BD13B4">
      <w:pPr>
        <w:pStyle w:val="NoSpacing"/>
        <w:numPr>
          <w:ilvl w:val="0"/>
          <w:numId w:val="16"/>
        </w:numPr>
        <w:spacing w:line="276" w:lineRule="auto"/>
        <w:rPr>
          <w:rFonts w:cs="Arial"/>
          <w:sz w:val="24"/>
          <w:szCs w:val="24"/>
        </w:rPr>
      </w:pPr>
      <w:r w:rsidRPr="00E72880">
        <w:rPr>
          <w:rFonts w:cs="Arial"/>
        </w:rPr>
        <w:t>To 'Zoom Out', click the Zoom out Icon in the Manage Graphs Menu.</w:t>
      </w:r>
    </w:p>
    <w:p w14:paraId="3EFD525B" w14:textId="1AE4C888" w:rsidR="000143AF" w:rsidRPr="00E72880" w:rsidRDefault="00BD13B4" w:rsidP="00771579">
      <w:pPr>
        <w:pStyle w:val="Heading7"/>
        <w:rPr>
          <w:rFonts w:cs="Arial"/>
        </w:rPr>
      </w:pPr>
      <w:bookmarkStart w:id="90" w:name="_Toc11737250"/>
      <w:r w:rsidRPr="00E72880">
        <w:rPr>
          <w:rFonts w:cs="Arial"/>
        </w:rPr>
        <w:t xml:space="preserve">How to: </w:t>
      </w:r>
      <w:r w:rsidR="000143AF" w:rsidRPr="00E72880">
        <w:rPr>
          <w:rFonts w:cs="Arial"/>
        </w:rPr>
        <w:t>Reset Time</w:t>
      </w:r>
      <w:bookmarkEnd w:id="90"/>
    </w:p>
    <w:p w14:paraId="38CCC74B" w14:textId="3773137D" w:rsidR="00CB2A81" w:rsidRPr="00E72880" w:rsidRDefault="000143AF" w:rsidP="00672D76">
      <w:pPr>
        <w:spacing w:line="276" w:lineRule="auto"/>
        <w:rPr>
          <w:rFonts w:cs="Arial"/>
        </w:rPr>
      </w:pPr>
      <w:r w:rsidRPr="00E72880">
        <w:rPr>
          <w:rFonts w:cs="Arial"/>
        </w:rPr>
        <w:t xml:space="preserve">To 'Reset Time', click the Reset </w:t>
      </w:r>
      <w:r w:rsidR="00B66EFA" w:rsidRPr="00E72880">
        <w:rPr>
          <w:rFonts w:cs="Arial"/>
        </w:rPr>
        <w:t>Time</w:t>
      </w:r>
      <w:r w:rsidRPr="00E72880">
        <w:rPr>
          <w:rFonts w:cs="Arial"/>
        </w:rPr>
        <w:t xml:space="preserve"> Icon in the </w:t>
      </w:r>
      <w:r w:rsidR="00B96E52" w:rsidRPr="00E72880">
        <w:rPr>
          <w:rFonts w:cs="Arial"/>
        </w:rPr>
        <w:t>Manage Graphs Menu</w:t>
      </w:r>
      <w:r w:rsidRPr="00E72880">
        <w:rPr>
          <w:rFonts w:cs="Arial"/>
        </w:rPr>
        <w:t>.</w:t>
      </w:r>
    </w:p>
    <w:p w14:paraId="30B2A9C7" w14:textId="0D1C89F2" w:rsidR="000143AF" w:rsidRPr="00E72880" w:rsidRDefault="00BD13B4" w:rsidP="00771579">
      <w:pPr>
        <w:pStyle w:val="Heading7"/>
        <w:rPr>
          <w:rFonts w:cs="Arial"/>
        </w:rPr>
      </w:pPr>
      <w:bookmarkStart w:id="91" w:name="_Toc11737251"/>
      <w:r w:rsidRPr="00E72880">
        <w:rPr>
          <w:rFonts w:cs="Arial"/>
        </w:rPr>
        <w:t xml:space="preserve">How to: </w:t>
      </w:r>
      <w:r w:rsidR="000143AF" w:rsidRPr="00E72880">
        <w:rPr>
          <w:rFonts w:cs="Arial"/>
        </w:rPr>
        <w:t>Pan Left/Right</w:t>
      </w:r>
      <w:bookmarkEnd w:id="91"/>
    </w:p>
    <w:p w14:paraId="5127F7A8" w14:textId="3FBA2BAE" w:rsidR="000143AF" w:rsidRPr="00E72880" w:rsidRDefault="000143AF" w:rsidP="00B17A6D">
      <w:pPr>
        <w:pStyle w:val="ListParagraph"/>
        <w:numPr>
          <w:ilvl w:val="0"/>
          <w:numId w:val="17"/>
        </w:numPr>
        <w:spacing w:line="276" w:lineRule="auto"/>
        <w:rPr>
          <w:rFonts w:cs="Arial"/>
          <w:sz w:val="24"/>
          <w:szCs w:val="24"/>
        </w:rPr>
      </w:pPr>
      <w:r w:rsidRPr="00E72880">
        <w:rPr>
          <w:rFonts w:cs="Arial"/>
        </w:rPr>
        <w:t xml:space="preserve">To 'Pan Left', click the Left Arrow Icon in the </w:t>
      </w:r>
      <w:r w:rsidR="00B96E52" w:rsidRPr="00E72880">
        <w:rPr>
          <w:rFonts w:cs="Arial"/>
        </w:rPr>
        <w:t>Manage Graphs Menu</w:t>
      </w:r>
      <w:r w:rsidRPr="00E72880">
        <w:rPr>
          <w:rFonts w:cs="Arial"/>
        </w:rPr>
        <w:t>.</w:t>
      </w:r>
    </w:p>
    <w:p w14:paraId="45854E26" w14:textId="371ED1A9" w:rsidR="00BD13B4" w:rsidRPr="00E72880" w:rsidRDefault="000143AF" w:rsidP="00BD13B4">
      <w:pPr>
        <w:pStyle w:val="ListParagraph"/>
        <w:numPr>
          <w:ilvl w:val="0"/>
          <w:numId w:val="17"/>
        </w:numPr>
        <w:spacing w:line="276" w:lineRule="auto"/>
        <w:rPr>
          <w:rFonts w:cs="Arial"/>
        </w:rPr>
      </w:pPr>
      <w:r w:rsidRPr="00E72880">
        <w:rPr>
          <w:rFonts w:cs="Arial"/>
        </w:rPr>
        <w:t xml:space="preserve">To 'Pan Right', click the Right Arrow Icon in the </w:t>
      </w:r>
      <w:r w:rsidR="00B96E52" w:rsidRPr="00E72880">
        <w:rPr>
          <w:rFonts w:cs="Arial"/>
        </w:rPr>
        <w:t>Manage Graphs Menu</w:t>
      </w:r>
      <w:r w:rsidRPr="00E72880">
        <w:rPr>
          <w:rFonts w:cs="Arial"/>
        </w:rPr>
        <w:t>.</w:t>
      </w:r>
    </w:p>
    <w:p w14:paraId="1FC977BF" w14:textId="1C40692B" w:rsidR="000143AF" w:rsidRPr="00E72880" w:rsidRDefault="00BD13B4" w:rsidP="00771579">
      <w:pPr>
        <w:pStyle w:val="Heading7"/>
        <w:rPr>
          <w:rFonts w:cs="Arial"/>
        </w:rPr>
      </w:pPr>
      <w:bookmarkStart w:id="92" w:name="_Toc11737252"/>
      <w:r w:rsidRPr="00E72880">
        <w:rPr>
          <w:rFonts w:cs="Arial"/>
        </w:rPr>
        <w:t>How to: Execute brush from the timeline</w:t>
      </w:r>
      <w:bookmarkEnd w:id="92"/>
    </w:p>
    <w:p w14:paraId="0F039C54" w14:textId="5A058F59" w:rsidR="000143AF" w:rsidRPr="00E72880" w:rsidRDefault="00BD13B4" w:rsidP="00672D76">
      <w:pPr>
        <w:spacing w:line="276" w:lineRule="auto"/>
        <w:rPr>
          <w:rFonts w:cs="Arial"/>
          <w:sz w:val="24"/>
          <w:szCs w:val="24"/>
        </w:rPr>
      </w:pPr>
      <w:r w:rsidRPr="00E72880">
        <w:rPr>
          <w:rFonts w:cs="Arial"/>
        </w:rPr>
        <w:t xml:space="preserve">As shown at </w:t>
      </w:r>
      <w:r w:rsidRPr="00E72880">
        <w:rPr>
          <w:rFonts w:cs="Arial"/>
          <w:b/>
        </w:rPr>
        <w:t>Figure 11</w:t>
      </w:r>
      <w:r w:rsidRPr="00E72880">
        <w:rPr>
          <w:rFonts w:cs="Arial"/>
        </w:rPr>
        <w:t>, t</w:t>
      </w:r>
      <w:r w:rsidR="000143AF" w:rsidRPr="00E72880">
        <w:rPr>
          <w:rFonts w:cs="Arial"/>
        </w:rPr>
        <w:t>o zoom your view range from the timeline bar,</w:t>
      </w:r>
    </w:p>
    <w:p w14:paraId="05B7BDD2" w14:textId="77777777" w:rsidR="00B66EFA" w:rsidRPr="00E72880" w:rsidRDefault="000143AF" w:rsidP="00B17A6D">
      <w:pPr>
        <w:pStyle w:val="ListParagraph"/>
        <w:numPr>
          <w:ilvl w:val="0"/>
          <w:numId w:val="18"/>
        </w:numPr>
        <w:spacing w:line="276" w:lineRule="auto"/>
        <w:rPr>
          <w:rFonts w:cs="Arial"/>
        </w:rPr>
      </w:pPr>
      <w:r w:rsidRPr="00E72880">
        <w:rPr>
          <w:rFonts w:cs="Arial"/>
        </w:rPr>
        <w:t>Click and hold in the timeline bar where you want the view range to start.</w:t>
      </w:r>
    </w:p>
    <w:p w14:paraId="442E34E9" w14:textId="77777777" w:rsidR="00B66EFA" w:rsidRPr="00E72880" w:rsidRDefault="000143AF" w:rsidP="00B17A6D">
      <w:pPr>
        <w:pStyle w:val="ListParagraph"/>
        <w:numPr>
          <w:ilvl w:val="0"/>
          <w:numId w:val="18"/>
        </w:numPr>
        <w:spacing w:line="276" w:lineRule="auto"/>
        <w:rPr>
          <w:rFonts w:cs="Arial"/>
        </w:rPr>
      </w:pPr>
      <w:r w:rsidRPr="00E72880">
        <w:rPr>
          <w:rFonts w:cs="Arial"/>
        </w:rPr>
        <w:t>Move the cursor left or right defining the length of the view range that you desire.</w:t>
      </w:r>
    </w:p>
    <w:p w14:paraId="61821243" w14:textId="3EE8B6AF" w:rsidR="00B66EFA" w:rsidRPr="00E72880" w:rsidRDefault="000143AF" w:rsidP="00B17A6D">
      <w:pPr>
        <w:pStyle w:val="ListParagraph"/>
        <w:numPr>
          <w:ilvl w:val="0"/>
          <w:numId w:val="18"/>
        </w:numPr>
        <w:spacing w:line="276" w:lineRule="auto"/>
        <w:rPr>
          <w:rFonts w:cs="Arial"/>
        </w:rPr>
      </w:pPr>
      <w:r w:rsidRPr="00E72880">
        <w:rPr>
          <w:rFonts w:cs="Arial"/>
        </w:rPr>
        <w:t>Release the cursor.</w:t>
      </w:r>
    </w:p>
    <w:p w14:paraId="6A8C8EAC" w14:textId="77777777" w:rsidR="00B66EFA" w:rsidRPr="00E72880" w:rsidRDefault="00B66EFA" w:rsidP="00672D76">
      <w:pPr>
        <w:pStyle w:val="BodyText"/>
        <w:keepNext/>
        <w:spacing w:line="276" w:lineRule="auto"/>
        <w:jc w:val="center"/>
        <w:rPr>
          <w:rFonts w:cs="Arial"/>
        </w:rPr>
      </w:pPr>
      <w:r w:rsidRPr="00E72880">
        <w:rPr>
          <w:rFonts w:cs="Arial"/>
          <w:noProof/>
        </w:rPr>
        <w:lastRenderedPageBreak/>
        <w:drawing>
          <wp:inline distT="0" distB="0" distL="0" distR="0" wp14:anchorId="16181D0A" wp14:editId="462D25E5">
            <wp:extent cx="3303421" cy="1790241"/>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35"/>
                    <a:stretch>
                      <a:fillRect/>
                    </a:stretch>
                  </pic:blipFill>
                  <pic:spPr bwMode="auto">
                    <a:xfrm>
                      <a:off x="0" y="0"/>
                      <a:ext cx="3334291" cy="1806971"/>
                    </a:xfrm>
                    <a:prstGeom prst="rect">
                      <a:avLst/>
                    </a:prstGeom>
                    <a:ln>
                      <a:noFill/>
                    </a:ln>
                    <a:extLst>
                      <a:ext uri="{53640926-AAD7-44D8-BBD7-CCE9431645EC}">
                        <a14:shadowObscured xmlns:a14="http://schemas.microsoft.com/office/drawing/2010/main"/>
                      </a:ext>
                    </a:extLst>
                  </pic:spPr>
                </pic:pic>
              </a:graphicData>
            </a:graphic>
          </wp:inline>
        </w:drawing>
      </w:r>
    </w:p>
    <w:p w14:paraId="5FF6A63B" w14:textId="7AA4CAA0" w:rsidR="00B66EFA" w:rsidRPr="00E72880" w:rsidRDefault="00B66EFA" w:rsidP="005B15A9">
      <w:pPr>
        <w:pStyle w:val="Caption"/>
        <w:spacing w:line="276" w:lineRule="auto"/>
        <w:ind w:left="720" w:right="720"/>
        <w:jc w:val="center"/>
        <w:rPr>
          <w:rFonts w:cs="Arial"/>
          <w:i/>
        </w:rPr>
      </w:pPr>
      <w:r w:rsidRPr="00E72880">
        <w:rPr>
          <w:rFonts w:cs="Arial"/>
          <w:b/>
          <w:i/>
        </w:rPr>
        <w:t xml:space="preserve">Figure </w:t>
      </w:r>
      <w:r w:rsidR="00BD13B4" w:rsidRPr="00E72880">
        <w:rPr>
          <w:rFonts w:cs="Arial"/>
          <w:b/>
          <w:i/>
        </w:rPr>
        <w:t>11</w:t>
      </w:r>
      <w:r w:rsidRPr="00E72880">
        <w:rPr>
          <w:rFonts w:cs="Arial"/>
          <w:i/>
        </w:rPr>
        <w:t>. How to: Execute Brush in the Timeline. Top side: Click and hold at any place where you want to start or end your view range. Middle Side: Move your cursor left or right and release the cursor once the desired duration is selected. Bottom side: All the bands in the Bands Panels will update their view based on the user's selection.</w:t>
      </w:r>
    </w:p>
    <w:p w14:paraId="69760392" w14:textId="77777777" w:rsidR="00BD13B4" w:rsidRPr="00E72880" w:rsidRDefault="00BD13B4" w:rsidP="00BD13B4">
      <w:pPr>
        <w:pStyle w:val="Heading6"/>
        <w:rPr>
          <w:rFonts w:cs="Arial"/>
        </w:rPr>
      </w:pPr>
      <w:bookmarkStart w:id="93" w:name="_Toc11737253"/>
      <w:r w:rsidRPr="00E72880">
        <w:rPr>
          <w:rFonts w:cs="Arial"/>
        </w:rPr>
        <w:t>Other features available in the Bands Panel</w:t>
      </w:r>
      <w:bookmarkEnd w:id="93"/>
    </w:p>
    <w:p w14:paraId="6D515DF8" w14:textId="4D69A89A" w:rsidR="00B66EFA" w:rsidRPr="00E72880" w:rsidRDefault="00B66EFA" w:rsidP="00BD13B4">
      <w:pPr>
        <w:pStyle w:val="Heading7"/>
        <w:rPr>
          <w:rFonts w:cs="Arial"/>
        </w:rPr>
      </w:pPr>
      <w:bookmarkStart w:id="94" w:name="_Toc11737254"/>
      <w:r w:rsidRPr="00E72880">
        <w:rPr>
          <w:rFonts w:cs="Arial"/>
        </w:rPr>
        <w:t>How to: Select a Data Point</w:t>
      </w:r>
      <w:bookmarkEnd w:id="94"/>
    </w:p>
    <w:p w14:paraId="095C947F" w14:textId="52D90FF3" w:rsidR="00D10389" w:rsidRPr="00E72880" w:rsidRDefault="00B66EFA" w:rsidP="00D10389">
      <w:pPr>
        <w:rPr>
          <w:rFonts w:cs="Arial"/>
        </w:rPr>
      </w:pPr>
      <w:r w:rsidRPr="00E72880">
        <w:rPr>
          <w:rFonts w:cs="Arial"/>
        </w:rPr>
        <w:t>To select a Data Point, click on the data point of your preference</w:t>
      </w:r>
      <w:r w:rsidR="00BD13B4" w:rsidRPr="00E72880">
        <w:rPr>
          <w:rFonts w:cs="Arial"/>
        </w:rPr>
        <w:t xml:space="preserve"> from the band</w:t>
      </w:r>
      <w:r w:rsidRPr="00E72880">
        <w:rPr>
          <w:rFonts w:cs="Arial"/>
        </w:rPr>
        <w:t>. When a data point is selected, the 'Selected Point' Tab will display more details about the data point. Provided data will include start time, end time, value of the data point metadata and more.</w:t>
      </w:r>
    </w:p>
    <w:p w14:paraId="0DF45D35" w14:textId="164BBF05" w:rsidR="00B66EFA" w:rsidRPr="00E72880" w:rsidRDefault="00B66EFA" w:rsidP="00672D76">
      <w:pPr>
        <w:pStyle w:val="BodyText"/>
        <w:keepNext/>
        <w:spacing w:line="276" w:lineRule="auto"/>
        <w:jc w:val="center"/>
        <w:rPr>
          <w:rFonts w:cs="Arial"/>
        </w:rPr>
      </w:pPr>
    </w:p>
    <w:p w14:paraId="2BC315CD" w14:textId="1827AD76" w:rsidR="006E5D4D" w:rsidRPr="00E72880" w:rsidRDefault="006E5D4D" w:rsidP="00672D76">
      <w:pPr>
        <w:pStyle w:val="BodyText"/>
        <w:keepNext/>
        <w:spacing w:line="276" w:lineRule="auto"/>
        <w:jc w:val="center"/>
        <w:rPr>
          <w:rFonts w:cs="Arial"/>
        </w:rPr>
      </w:pPr>
      <w:r w:rsidRPr="00E72880">
        <w:rPr>
          <w:rFonts w:cs="Arial"/>
          <w:b/>
          <w:i/>
          <w:noProof/>
        </w:rPr>
        <w:drawing>
          <wp:inline distT="0" distB="0" distL="0" distR="0" wp14:anchorId="45363BA5" wp14:editId="54A9EF3C">
            <wp:extent cx="3867150" cy="16286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3030" cy="1643776"/>
                    </a:xfrm>
                    <a:prstGeom prst="rect">
                      <a:avLst/>
                    </a:prstGeom>
                  </pic:spPr>
                </pic:pic>
              </a:graphicData>
            </a:graphic>
          </wp:inline>
        </w:drawing>
      </w:r>
    </w:p>
    <w:p w14:paraId="487311F3" w14:textId="1F1D54C8" w:rsidR="00D10389" w:rsidRPr="00E72880" w:rsidRDefault="00B66EFA" w:rsidP="00BD13B4">
      <w:pPr>
        <w:pStyle w:val="Caption"/>
        <w:spacing w:line="276" w:lineRule="auto"/>
        <w:ind w:left="720" w:right="720"/>
        <w:jc w:val="center"/>
        <w:rPr>
          <w:rFonts w:cs="Arial"/>
          <w:i/>
        </w:rPr>
      </w:pPr>
      <w:r w:rsidRPr="00E72880">
        <w:rPr>
          <w:rFonts w:cs="Arial"/>
          <w:b/>
          <w:i/>
        </w:rPr>
        <w:t xml:space="preserve">Figure </w:t>
      </w:r>
      <w:r w:rsidR="00A808C3" w:rsidRPr="00E72880">
        <w:rPr>
          <w:rFonts w:cs="Arial"/>
          <w:b/>
          <w:i/>
        </w:rPr>
        <w:t>1</w:t>
      </w:r>
      <w:r w:rsidR="00BD13B4" w:rsidRPr="00E72880">
        <w:rPr>
          <w:rFonts w:cs="Arial"/>
          <w:b/>
          <w:i/>
        </w:rPr>
        <w:t>2</w:t>
      </w:r>
      <w:r w:rsidRPr="00E72880">
        <w:rPr>
          <w:rFonts w:cs="Arial"/>
          <w:b/>
          <w:i/>
        </w:rPr>
        <w:t xml:space="preserve">. </w:t>
      </w:r>
      <w:r w:rsidRPr="00E72880">
        <w:rPr>
          <w:rFonts w:cs="Arial"/>
          <w:i/>
        </w:rPr>
        <w:t>Select a Data Point. Left side: On a band of your preference, click any data point. Right Side: Once a data point is selected, the details panel will scroll and highlight the selected data point. Also, within the 'Selected Point' Tab in the Right Panel, the data point's metadata will be displayed.</w:t>
      </w:r>
    </w:p>
    <w:p w14:paraId="005EB616" w14:textId="77777777" w:rsidR="00BD13B4" w:rsidRPr="00E72880" w:rsidRDefault="00BD13B4" w:rsidP="00BD13B4">
      <w:pPr>
        <w:pStyle w:val="Heading7"/>
        <w:rPr>
          <w:rFonts w:cs="Arial"/>
        </w:rPr>
      </w:pPr>
      <w:bookmarkStart w:id="95" w:name="_Toc11737255"/>
      <w:r w:rsidRPr="00E72880">
        <w:rPr>
          <w:rFonts w:cs="Arial"/>
        </w:rPr>
        <w:t>How to: Remove all Bands</w:t>
      </w:r>
      <w:bookmarkEnd w:id="95"/>
    </w:p>
    <w:p w14:paraId="4C7C1AEC" w14:textId="77777777" w:rsidR="00BD13B4" w:rsidRPr="00E72880" w:rsidRDefault="00BD13B4" w:rsidP="00BD13B4">
      <w:pPr>
        <w:spacing w:line="276" w:lineRule="auto"/>
        <w:rPr>
          <w:rFonts w:cs="Arial"/>
        </w:rPr>
      </w:pPr>
      <w:r w:rsidRPr="00E72880">
        <w:rPr>
          <w:rFonts w:cs="Arial"/>
        </w:rPr>
        <w:t>To remove all the drawn bands:</w:t>
      </w:r>
    </w:p>
    <w:p w14:paraId="50219AAA" w14:textId="345515D0" w:rsidR="00BD13B4" w:rsidRPr="00E72880" w:rsidRDefault="00BD13B4" w:rsidP="00BD13B4">
      <w:pPr>
        <w:pStyle w:val="ListParagraph"/>
        <w:numPr>
          <w:ilvl w:val="0"/>
          <w:numId w:val="20"/>
        </w:numPr>
        <w:spacing w:line="276" w:lineRule="auto"/>
        <w:rPr>
          <w:rFonts w:cs="Arial"/>
        </w:rPr>
      </w:pPr>
      <w:r w:rsidRPr="00E72880">
        <w:rPr>
          <w:rFonts w:cs="Arial"/>
        </w:rPr>
        <w:t>From the Manage Graph Menu click the Trash Can icon to Remove All Bands.</w:t>
      </w:r>
    </w:p>
    <w:p w14:paraId="34374633" w14:textId="77777777" w:rsidR="00BD13B4" w:rsidRPr="00E72880" w:rsidRDefault="00BD13B4" w:rsidP="00BD13B4">
      <w:pPr>
        <w:pStyle w:val="ListParagraph"/>
        <w:numPr>
          <w:ilvl w:val="0"/>
          <w:numId w:val="20"/>
        </w:numPr>
        <w:spacing w:line="276" w:lineRule="auto"/>
        <w:rPr>
          <w:rFonts w:cs="Arial"/>
        </w:rPr>
      </w:pPr>
      <w:r w:rsidRPr="00E72880">
        <w:rPr>
          <w:rFonts w:cs="Arial"/>
        </w:rPr>
        <w:t>A confirmation dialog will appear.</w:t>
      </w:r>
    </w:p>
    <w:p w14:paraId="478CCF38" w14:textId="3F328E33" w:rsidR="00BD13B4" w:rsidRPr="00E72880" w:rsidRDefault="00BD13B4" w:rsidP="00BD13B4">
      <w:pPr>
        <w:pStyle w:val="ListParagraph"/>
        <w:numPr>
          <w:ilvl w:val="0"/>
          <w:numId w:val="20"/>
        </w:numPr>
        <w:spacing w:line="276" w:lineRule="auto"/>
        <w:rPr>
          <w:rFonts w:cs="Arial"/>
        </w:rPr>
      </w:pPr>
      <w:r w:rsidRPr="00E72880">
        <w:rPr>
          <w:rFonts w:cs="Arial"/>
        </w:rPr>
        <w:t>Click Yes. All bands should be removed.</w:t>
      </w:r>
    </w:p>
    <w:p w14:paraId="118618DD" w14:textId="282A6ED8" w:rsidR="00BD13B4" w:rsidRPr="00E72880" w:rsidRDefault="00BD13B4" w:rsidP="00BD13B4">
      <w:pPr>
        <w:spacing w:line="276" w:lineRule="auto"/>
        <w:rPr>
          <w:rFonts w:cs="Arial"/>
        </w:rPr>
      </w:pPr>
    </w:p>
    <w:p w14:paraId="7EEB223E" w14:textId="77777777" w:rsidR="00BD13B4" w:rsidRPr="00E72880" w:rsidRDefault="00BD13B4" w:rsidP="00BD13B4">
      <w:pPr>
        <w:spacing w:line="276" w:lineRule="auto"/>
        <w:rPr>
          <w:rFonts w:cs="Arial"/>
        </w:rPr>
      </w:pPr>
    </w:p>
    <w:p w14:paraId="76E05CCC" w14:textId="49701D6D" w:rsidR="00B66EFA" w:rsidRPr="00E72880" w:rsidRDefault="00B66EFA" w:rsidP="00771579">
      <w:pPr>
        <w:pStyle w:val="Heading7"/>
        <w:rPr>
          <w:rFonts w:cs="Arial"/>
        </w:rPr>
      </w:pPr>
      <w:bookmarkStart w:id="96" w:name="_Toc11737256"/>
      <w:r w:rsidRPr="00E72880">
        <w:rPr>
          <w:rFonts w:cs="Arial"/>
        </w:rPr>
        <w:lastRenderedPageBreak/>
        <w:t>How to: Expand Activity Data Points</w:t>
      </w:r>
      <w:bookmarkEnd w:id="96"/>
    </w:p>
    <w:p w14:paraId="58FC6B0F" w14:textId="77777777" w:rsidR="00624AB4" w:rsidRPr="00E72880" w:rsidRDefault="00624AB4" w:rsidP="00B17A6D">
      <w:pPr>
        <w:pStyle w:val="ListParagraph"/>
        <w:numPr>
          <w:ilvl w:val="0"/>
          <w:numId w:val="19"/>
        </w:numPr>
        <w:spacing w:line="276" w:lineRule="auto"/>
        <w:rPr>
          <w:rFonts w:cs="Arial"/>
        </w:rPr>
      </w:pPr>
      <w:r w:rsidRPr="00E72880">
        <w:rPr>
          <w:rFonts w:cs="Arial"/>
        </w:rPr>
        <w:t>Make sure that you have an activity band in the band’s panels.</w:t>
      </w:r>
    </w:p>
    <w:p w14:paraId="3E645EEE" w14:textId="1D8D9332" w:rsidR="00624AB4" w:rsidRPr="00E72880" w:rsidRDefault="00624AB4" w:rsidP="00BD13B4">
      <w:pPr>
        <w:pStyle w:val="ListParagraph"/>
        <w:numPr>
          <w:ilvl w:val="0"/>
          <w:numId w:val="19"/>
        </w:numPr>
        <w:spacing w:line="276" w:lineRule="auto"/>
        <w:rPr>
          <w:rFonts w:cs="Arial"/>
        </w:rPr>
      </w:pPr>
      <w:r w:rsidRPr="00E72880">
        <w:rPr>
          <w:rFonts w:cs="Arial"/>
        </w:rPr>
        <w:t>Select an activity data point in the band.</w:t>
      </w:r>
    </w:p>
    <w:p w14:paraId="2B9AAC8D" w14:textId="1EAFB279" w:rsidR="00624AB4" w:rsidRPr="00E72880" w:rsidRDefault="000C45BB" w:rsidP="00B17A6D">
      <w:pPr>
        <w:pStyle w:val="ListParagraph"/>
        <w:numPr>
          <w:ilvl w:val="0"/>
          <w:numId w:val="19"/>
        </w:numPr>
        <w:spacing w:line="276" w:lineRule="auto"/>
        <w:rPr>
          <w:rFonts w:cs="Arial"/>
        </w:rPr>
      </w:pPr>
      <w:r>
        <w:rPr>
          <w:rFonts w:cs="Arial"/>
        </w:rPr>
        <w:t>In the Selected data Point Panel, l</w:t>
      </w:r>
      <w:r w:rsidR="00624AB4" w:rsidRPr="00E72880">
        <w:rPr>
          <w:rFonts w:cs="Arial"/>
        </w:rPr>
        <w:t xml:space="preserve">ook for the Activity Selection Dropdown, </w:t>
      </w:r>
      <w:r w:rsidR="00BD13B4" w:rsidRPr="00E72880">
        <w:rPr>
          <w:rFonts w:cs="Arial"/>
        </w:rPr>
        <w:t>there are</w:t>
      </w:r>
      <w:r w:rsidR="00624AB4" w:rsidRPr="00E72880">
        <w:rPr>
          <w:rFonts w:cs="Arial"/>
        </w:rPr>
        <w:t xml:space="preserve"> three options: No Expansion, Children Expansion and Descendants Expansion</w:t>
      </w:r>
      <w:r w:rsidR="00BD13B4" w:rsidRPr="00E72880">
        <w:rPr>
          <w:rFonts w:cs="Arial"/>
        </w:rPr>
        <w:t xml:space="preserve">, </w:t>
      </w:r>
      <w:r w:rsidR="00BD13B4" w:rsidRPr="00E72880">
        <w:rPr>
          <w:rFonts w:cs="Arial"/>
          <w:b/>
        </w:rPr>
        <w:t>Table 11</w:t>
      </w:r>
      <w:r w:rsidR="00BD13B4" w:rsidRPr="00E72880">
        <w:rPr>
          <w:rFonts w:cs="Arial"/>
        </w:rPr>
        <w:t xml:space="preserve"> shows more details about each option.</w:t>
      </w:r>
    </w:p>
    <w:p w14:paraId="6D25AA1F" w14:textId="6F842C6A" w:rsidR="00624AB4" w:rsidRPr="00E72880" w:rsidRDefault="00624AB4" w:rsidP="00B17A6D">
      <w:pPr>
        <w:pStyle w:val="ListParagraph"/>
        <w:numPr>
          <w:ilvl w:val="0"/>
          <w:numId w:val="19"/>
        </w:numPr>
        <w:spacing w:line="276" w:lineRule="auto"/>
        <w:rPr>
          <w:rFonts w:cs="Arial"/>
        </w:rPr>
      </w:pPr>
      <w:r w:rsidRPr="00E72880">
        <w:rPr>
          <w:rFonts w:cs="Arial"/>
        </w:rPr>
        <w:t>Select the desired expansion.</w:t>
      </w:r>
    </w:p>
    <w:tbl>
      <w:tblPr>
        <w:tblStyle w:val="TableGridLight"/>
        <w:tblW w:w="0" w:type="auto"/>
        <w:tblInd w:w="738" w:type="dxa"/>
        <w:tblLook w:val="04A0" w:firstRow="1" w:lastRow="0" w:firstColumn="1" w:lastColumn="0" w:noHBand="0" w:noVBand="1"/>
      </w:tblPr>
      <w:tblGrid>
        <w:gridCol w:w="2250"/>
        <w:gridCol w:w="5850"/>
      </w:tblGrid>
      <w:tr w:rsidR="00B66EFA" w:rsidRPr="00E72880" w14:paraId="6B2DE720" w14:textId="77777777" w:rsidTr="00B66EFA">
        <w:tc>
          <w:tcPr>
            <w:tcW w:w="2250" w:type="dxa"/>
          </w:tcPr>
          <w:p w14:paraId="10FADCDB" w14:textId="77777777" w:rsidR="00B66EFA" w:rsidRPr="00E72880" w:rsidRDefault="00B66EFA" w:rsidP="00672D76">
            <w:pPr>
              <w:spacing w:line="276" w:lineRule="auto"/>
              <w:rPr>
                <w:rFonts w:cs="Arial"/>
                <w:sz w:val="18"/>
              </w:rPr>
            </w:pPr>
            <w:r w:rsidRPr="00E72880">
              <w:rPr>
                <w:rFonts w:cs="Arial"/>
                <w:sz w:val="18"/>
              </w:rPr>
              <w:t>Option</w:t>
            </w:r>
          </w:p>
        </w:tc>
        <w:tc>
          <w:tcPr>
            <w:tcW w:w="5850" w:type="dxa"/>
          </w:tcPr>
          <w:p w14:paraId="02F77AC7" w14:textId="77777777" w:rsidR="00B66EFA" w:rsidRPr="00E72880" w:rsidRDefault="00B66EFA" w:rsidP="00672D76">
            <w:pPr>
              <w:spacing w:line="276" w:lineRule="auto"/>
              <w:rPr>
                <w:rFonts w:cs="Arial"/>
                <w:sz w:val="18"/>
              </w:rPr>
            </w:pPr>
            <w:r w:rsidRPr="00E72880">
              <w:rPr>
                <w:rFonts w:cs="Arial"/>
                <w:sz w:val="18"/>
              </w:rPr>
              <w:t>Description</w:t>
            </w:r>
          </w:p>
        </w:tc>
      </w:tr>
      <w:tr w:rsidR="00B66EFA" w:rsidRPr="00E72880" w14:paraId="79920C4F" w14:textId="77777777" w:rsidTr="00B66EFA">
        <w:tc>
          <w:tcPr>
            <w:tcW w:w="2250" w:type="dxa"/>
          </w:tcPr>
          <w:p w14:paraId="5B08B7BA" w14:textId="77777777" w:rsidR="00B66EFA" w:rsidRPr="00E72880" w:rsidRDefault="00B66EFA" w:rsidP="00672D76">
            <w:pPr>
              <w:spacing w:line="276" w:lineRule="auto"/>
              <w:rPr>
                <w:rFonts w:cs="Arial"/>
                <w:b/>
                <w:sz w:val="18"/>
              </w:rPr>
            </w:pPr>
            <w:r w:rsidRPr="00E72880">
              <w:rPr>
                <w:rFonts w:cs="Arial"/>
                <w:b/>
                <w:sz w:val="18"/>
              </w:rPr>
              <w:t>No Expansion</w:t>
            </w:r>
          </w:p>
        </w:tc>
        <w:tc>
          <w:tcPr>
            <w:tcW w:w="5850" w:type="dxa"/>
          </w:tcPr>
          <w:p w14:paraId="787D4A23" w14:textId="77777777" w:rsidR="00B66EFA" w:rsidRPr="00E72880" w:rsidRDefault="00B66EFA" w:rsidP="00672D76">
            <w:pPr>
              <w:spacing w:line="276" w:lineRule="auto"/>
              <w:rPr>
                <w:rFonts w:cs="Arial"/>
                <w:sz w:val="18"/>
              </w:rPr>
            </w:pPr>
            <w:r w:rsidRPr="00E72880">
              <w:rPr>
                <w:rFonts w:cs="Arial"/>
                <w:sz w:val="18"/>
              </w:rPr>
              <w:t>Displays only the parent activity.</w:t>
            </w:r>
          </w:p>
        </w:tc>
      </w:tr>
      <w:tr w:rsidR="00B66EFA" w:rsidRPr="00E72880" w14:paraId="7A79305F" w14:textId="77777777" w:rsidTr="00B66EFA">
        <w:tc>
          <w:tcPr>
            <w:tcW w:w="2250" w:type="dxa"/>
          </w:tcPr>
          <w:p w14:paraId="72EF2C9B" w14:textId="77777777" w:rsidR="00B66EFA" w:rsidRPr="00E72880" w:rsidRDefault="00B66EFA" w:rsidP="00672D76">
            <w:pPr>
              <w:spacing w:line="276" w:lineRule="auto"/>
              <w:rPr>
                <w:rFonts w:cs="Arial"/>
                <w:b/>
                <w:sz w:val="18"/>
              </w:rPr>
            </w:pPr>
            <w:r w:rsidRPr="00E72880">
              <w:rPr>
                <w:rFonts w:cs="Arial"/>
                <w:b/>
                <w:sz w:val="18"/>
              </w:rPr>
              <w:t>Children Expansion</w:t>
            </w:r>
          </w:p>
        </w:tc>
        <w:tc>
          <w:tcPr>
            <w:tcW w:w="5850" w:type="dxa"/>
          </w:tcPr>
          <w:p w14:paraId="5C8F2487" w14:textId="77777777" w:rsidR="00B66EFA" w:rsidRPr="00E72880" w:rsidRDefault="00B66EFA" w:rsidP="00672D76">
            <w:pPr>
              <w:spacing w:line="276" w:lineRule="auto"/>
              <w:rPr>
                <w:rFonts w:cs="Arial"/>
                <w:sz w:val="18"/>
              </w:rPr>
            </w:pPr>
            <w:r w:rsidRPr="00E72880">
              <w:rPr>
                <w:rFonts w:cs="Arial"/>
                <w:sz w:val="18"/>
              </w:rPr>
              <w:t>Displays the immediate children of the selected activity.</w:t>
            </w:r>
          </w:p>
        </w:tc>
      </w:tr>
      <w:tr w:rsidR="00B66EFA" w:rsidRPr="00E72880" w14:paraId="7696AC07" w14:textId="77777777" w:rsidTr="00B66EFA">
        <w:tc>
          <w:tcPr>
            <w:tcW w:w="2250" w:type="dxa"/>
          </w:tcPr>
          <w:p w14:paraId="1641AAD8" w14:textId="77777777" w:rsidR="00B66EFA" w:rsidRPr="00E72880" w:rsidRDefault="00B66EFA" w:rsidP="00672D76">
            <w:pPr>
              <w:spacing w:line="276" w:lineRule="auto"/>
              <w:rPr>
                <w:rFonts w:cs="Arial"/>
                <w:b/>
                <w:sz w:val="18"/>
              </w:rPr>
            </w:pPr>
            <w:r w:rsidRPr="00E72880">
              <w:rPr>
                <w:rFonts w:cs="Arial"/>
                <w:b/>
                <w:sz w:val="18"/>
              </w:rPr>
              <w:t>Descendants Expansion</w:t>
            </w:r>
          </w:p>
        </w:tc>
        <w:tc>
          <w:tcPr>
            <w:tcW w:w="5850" w:type="dxa"/>
          </w:tcPr>
          <w:p w14:paraId="7043DD88" w14:textId="158B27CE" w:rsidR="004741AA" w:rsidRPr="00E72880" w:rsidRDefault="00B66EFA" w:rsidP="00672D76">
            <w:pPr>
              <w:spacing w:line="276" w:lineRule="auto"/>
              <w:rPr>
                <w:rFonts w:cs="Arial"/>
                <w:sz w:val="18"/>
              </w:rPr>
            </w:pPr>
            <w:r w:rsidRPr="00E72880">
              <w:rPr>
                <w:rFonts w:cs="Arial"/>
                <w:sz w:val="18"/>
              </w:rPr>
              <w:t>Displays all the descendants of the selected activity (Children of Children).</w:t>
            </w:r>
          </w:p>
        </w:tc>
      </w:tr>
    </w:tbl>
    <w:p w14:paraId="3155C839" w14:textId="0E5C94D2" w:rsidR="00857783" w:rsidRPr="00E72880" w:rsidRDefault="00857783" w:rsidP="00857783">
      <w:pPr>
        <w:pStyle w:val="Caption"/>
        <w:jc w:val="center"/>
        <w:rPr>
          <w:rFonts w:cs="Arial"/>
        </w:rPr>
      </w:pPr>
      <w:bookmarkStart w:id="97" w:name="_Toc10286157"/>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C433AF">
        <w:rPr>
          <w:rFonts w:cs="Arial"/>
          <w:b/>
          <w:noProof/>
        </w:rPr>
        <w:t>11</w:t>
      </w:r>
      <w:r w:rsidRPr="00E72880">
        <w:rPr>
          <w:rFonts w:cs="Arial"/>
          <w:b/>
        </w:rPr>
        <w:fldChar w:fldCharType="end"/>
      </w:r>
      <w:r w:rsidRPr="00E72880">
        <w:rPr>
          <w:rFonts w:cs="Arial"/>
          <w:b/>
        </w:rPr>
        <w:t>.</w:t>
      </w:r>
      <w:r w:rsidRPr="00E72880">
        <w:rPr>
          <w:rFonts w:cs="Arial"/>
        </w:rPr>
        <w:t xml:space="preserve"> Activity Expansion Options.</w:t>
      </w:r>
      <w:bookmarkEnd w:id="97"/>
    </w:p>
    <w:p w14:paraId="30C0EC09" w14:textId="742BE344" w:rsidR="00357B85" w:rsidRPr="00E72880" w:rsidRDefault="00357B85" w:rsidP="00357B85">
      <w:pPr>
        <w:pStyle w:val="BodyText"/>
        <w:rPr>
          <w:rFonts w:cs="Arial"/>
        </w:rPr>
      </w:pPr>
    </w:p>
    <w:p w14:paraId="52BAAB47" w14:textId="1FA1DC42" w:rsidR="00357B85" w:rsidRPr="00E72880" w:rsidRDefault="00357B85" w:rsidP="00357B85">
      <w:pPr>
        <w:pStyle w:val="BodyText"/>
        <w:rPr>
          <w:rFonts w:cs="Arial"/>
        </w:rPr>
      </w:pPr>
    </w:p>
    <w:p w14:paraId="1F8B96B6" w14:textId="0AD1F0FB" w:rsidR="00357B85" w:rsidRPr="00E72880" w:rsidRDefault="00357B85" w:rsidP="00357B85">
      <w:pPr>
        <w:pStyle w:val="BodyText"/>
        <w:rPr>
          <w:rFonts w:cs="Arial"/>
        </w:rPr>
      </w:pPr>
    </w:p>
    <w:p w14:paraId="3316823C" w14:textId="26AF5B29" w:rsidR="00357B85" w:rsidRPr="00E72880" w:rsidRDefault="00357B85" w:rsidP="00357B85">
      <w:pPr>
        <w:pStyle w:val="BodyText"/>
        <w:rPr>
          <w:rFonts w:cs="Arial"/>
        </w:rPr>
      </w:pPr>
    </w:p>
    <w:p w14:paraId="30490DE2" w14:textId="02E200C2" w:rsidR="00357B85" w:rsidRPr="00E72880" w:rsidRDefault="00357B85" w:rsidP="00357B85">
      <w:pPr>
        <w:pStyle w:val="BodyText"/>
        <w:rPr>
          <w:rFonts w:cs="Arial"/>
        </w:rPr>
      </w:pPr>
    </w:p>
    <w:p w14:paraId="3343B7DE" w14:textId="78AA4B8A" w:rsidR="00357B85" w:rsidRPr="00E72880" w:rsidRDefault="00357B85" w:rsidP="00357B85">
      <w:pPr>
        <w:pStyle w:val="BodyText"/>
        <w:rPr>
          <w:rFonts w:cs="Arial"/>
        </w:rPr>
      </w:pPr>
    </w:p>
    <w:p w14:paraId="3820E9F7" w14:textId="1641C8F1" w:rsidR="00357B85" w:rsidRPr="00E72880" w:rsidRDefault="00357B85" w:rsidP="00357B85">
      <w:pPr>
        <w:pStyle w:val="BodyText"/>
        <w:rPr>
          <w:rFonts w:cs="Arial"/>
        </w:rPr>
      </w:pPr>
    </w:p>
    <w:p w14:paraId="74C670B5" w14:textId="534C2A2D" w:rsidR="00357B85" w:rsidRPr="00E72880" w:rsidRDefault="00357B85" w:rsidP="00357B85">
      <w:pPr>
        <w:pStyle w:val="BodyText"/>
        <w:rPr>
          <w:rFonts w:cs="Arial"/>
        </w:rPr>
      </w:pPr>
    </w:p>
    <w:p w14:paraId="2BFAD638" w14:textId="134C63CB" w:rsidR="00357B85" w:rsidRPr="00E72880" w:rsidRDefault="00357B85" w:rsidP="00357B85">
      <w:pPr>
        <w:pStyle w:val="BodyText"/>
        <w:rPr>
          <w:rFonts w:cs="Arial"/>
        </w:rPr>
      </w:pPr>
    </w:p>
    <w:p w14:paraId="749D2967" w14:textId="77777777" w:rsidR="00357B85" w:rsidRPr="00E72880" w:rsidRDefault="00357B85" w:rsidP="00357B85">
      <w:pPr>
        <w:pStyle w:val="BodyText"/>
        <w:rPr>
          <w:rFonts w:cs="Arial"/>
        </w:rPr>
      </w:pPr>
    </w:p>
    <w:p w14:paraId="7CDD98EC" w14:textId="31DA25C0" w:rsidR="004741AA" w:rsidRPr="00E72880" w:rsidRDefault="004741AA" w:rsidP="00771579">
      <w:pPr>
        <w:pStyle w:val="Heading5"/>
        <w:rPr>
          <w:rFonts w:cs="Arial"/>
        </w:rPr>
      </w:pPr>
      <w:bookmarkStart w:id="98" w:name="_Toc11737257"/>
      <w:r w:rsidRPr="00E72880">
        <w:rPr>
          <w:rFonts w:cs="Arial"/>
        </w:rPr>
        <w:lastRenderedPageBreak/>
        <w:t>Guides</w:t>
      </w:r>
      <w:bookmarkEnd w:id="98"/>
    </w:p>
    <w:p w14:paraId="32D9B3B3" w14:textId="77777777" w:rsidR="004741AA" w:rsidRPr="00E72880" w:rsidRDefault="004741AA" w:rsidP="00672D76">
      <w:pPr>
        <w:pStyle w:val="BodyText"/>
        <w:keepNext/>
        <w:spacing w:line="276" w:lineRule="auto"/>
        <w:jc w:val="center"/>
        <w:rPr>
          <w:rFonts w:cs="Arial"/>
        </w:rPr>
      </w:pPr>
      <w:r w:rsidRPr="00E72880">
        <w:rPr>
          <w:rFonts w:cs="Arial"/>
          <w:noProof/>
        </w:rPr>
        <w:drawing>
          <wp:inline distT="0" distB="0" distL="0" distR="0" wp14:anchorId="0CEC9794" wp14:editId="10EF4C69">
            <wp:extent cx="4346917" cy="3073068"/>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37"/>
                    <a:stretch>
                      <a:fillRect/>
                    </a:stretch>
                  </pic:blipFill>
                  <pic:spPr bwMode="auto">
                    <a:xfrm>
                      <a:off x="0" y="0"/>
                      <a:ext cx="4350810" cy="3075820"/>
                    </a:xfrm>
                    <a:prstGeom prst="rect">
                      <a:avLst/>
                    </a:prstGeom>
                    <a:ln>
                      <a:noFill/>
                    </a:ln>
                    <a:extLst>
                      <a:ext uri="{53640926-AAD7-44D8-BBD7-CCE9431645EC}">
                        <a14:shadowObscured xmlns:a14="http://schemas.microsoft.com/office/drawing/2010/main"/>
                      </a:ext>
                    </a:extLst>
                  </pic:spPr>
                </pic:pic>
              </a:graphicData>
            </a:graphic>
          </wp:inline>
        </w:drawing>
      </w:r>
    </w:p>
    <w:p w14:paraId="64CFA4A7" w14:textId="1397D253" w:rsidR="004741AA" w:rsidRPr="00E72880" w:rsidRDefault="004741AA" w:rsidP="00672D76">
      <w:pPr>
        <w:pStyle w:val="Caption"/>
        <w:spacing w:line="276" w:lineRule="auto"/>
        <w:ind w:left="720" w:right="720"/>
        <w:jc w:val="center"/>
        <w:rPr>
          <w:rFonts w:cs="Arial"/>
          <w:i/>
        </w:rPr>
      </w:pPr>
      <w:r w:rsidRPr="00E72880">
        <w:rPr>
          <w:rFonts w:cs="Arial"/>
          <w:b/>
          <w:i/>
        </w:rPr>
        <w:t>Figure 1</w:t>
      </w:r>
      <w:r w:rsidR="00BD13B4" w:rsidRPr="00E72880">
        <w:rPr>
          <w:rFonts w:cs="Arial"/>
          <w:b/>
          <w:i/>
        </w:rPr>
        <w:t>3</w:t>
      </w:r>
      <w:r w:rsidRPr="00E72880">
        <w:rPr>
          <w:rFonts w:cs="Arial"/>
          <w:b/>
          <w:i/>
        </w:rPr>
        <w:t xml:space="preserve">. </w:t>
      </w:r>
      <w:r w:rsidRPr="00E72880">
        <w:rPr>
          <w:rFonts w:cs="Arial"/>
          <w:i/>
        </w:rPr>
        <w:t>Guides are green lines across all the data bands in the Bands Panels.</w:t>
      </w:r>
    </w:p>
    <w:p w14:paraId="17BB0999" w14:textId="4A561080" w:rsidR="004741AA" w:rsidRPr="00E72880" w:rsidRDefault="004741AA" w:rsidP="00857783">
      <w:pPr>
        <w:pStyle w:val="BodyText"/>
        <w:rPr>
          <w:rFonts w:cs="Arial"/>
        </w:rPr>
      </w:pPr>
      <w:r w:rsidRPr="00E72880">
        <w:rPr>
          <w:rFonts w:cs="Arial"/>
        </w:rPr>
        <w:t xml:space="preserve">Users can add guides to mark a point in time to all the data bands drawn in the Bands Panels. The user can turn on the Show Last Click option in the Global Band Settings panel. If Show Last Click is on, when the user clicks any band at any point in the timeline, it will add a Ghost Line marking to the selected time as shown in </w:t>
      </w:r>
      <w:r w:rsidRPr="00E72880">
        <w:rPr>
          <w:rFonts w:cs="Arial"/>
          <w:b/>
        </w:rPr>
        <w:t>Figure 1</w:t>
      </w:r>
      <w:r w:rsidR="00357B85" w:rsidRPr="00E72880">
        <w:rPr>
          <w:rFonts w:cs="Arial"/>
          <w:b/>
        </w:rPr>
        <w:t>4</w:t>
      </w:r>
      <w:r w:rsidRPr="00E72880">
        <w:rPr>
          <w:rFonts w:cs="Arial"/>
        </w:rPr>
        <w:t xml:space="preserve">. It is important to note that the Ghost Line is not the guide itself, as guides are </w:t>
      </w:r>
      <w:r w:rsidR="00857783" w:rsidRPr="00E72880">
        <w:rPr>
          <w:rFonts w:cs="Arial"/>
        </w:rPr>
        <w:t>coloured</w:t>
      </w:r>
      <w:r w:rsidRPr="00E72880">
        <w:rPr>
          <w:rFonts w:cs="Arial"/>
        </w:rPr>
        <w:t xml:space="preserve"> green and exhibit permanence. </w:t>
      </w:r>
    </w:p>
    <w:p w14:paraId="7B33C3F4" w14:textId="77777777" w:rsidR="004741AA" w:rsidRPr="00E72880" w:rsidRDefault="004741AA" w:rsidP="00672D76">
      <w:pPr>
        <w:pStyle w:val="BodyText"/>
        <w:keepNext/>
        <w:spacing w:line="276" w:lineRule="auto"/>
        <w:jc w:val="center"/>
        <w:rPr>
          <w:rFonts w:cs="Arial"/>
        </w:rPr>
      </w:pPr>
      <w:r w:rsidRPr="00E72880">
        <w:rPr>
          <w:rFonts w:cs="Arial"/>
          <w:noProof/>
        </w:rPr>
        <w:drawing>
          <wp:inline distT="0" distB="0" distL="0" distR="0" wp14:anchorId="43F38034" wp14:editId="2865394D">
            <wp:extent cx="3751671" cy="149189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38"/>
                    <a:stretch>
                      <a:fillRect/>
                    </a:stretch>
                  </pic:blipFill>
                  <pic:spPr bwMode="auto">
                    <a:xfrm>
                      <a:off x="0" y="0"/>
                      <a:ext cx="3763414" cy="1496562"/>
                    </a:xfrm>
                    <a:prstGeom prst="rect">
                      <a:avLst/>
                    </a:prstGeom>
                    <a:ln>
                      <a:noFill/>
                    </a:ln>
                    <a:extLst>
                      <a:ext uri="{53640926-AAD7-44D8-BBD7-CCE9431645EC}">
                        <a14:shadowObscured xmlns:a14="http://schemas.microsoft.com/office/drawing/2010/main"/>
                      </a:ext>
                    </a:extLst>
                  </pic:spPr>
                </pic:pic>
              </a:graphicData>
            </a:graphic>
          </wp:inline>
        </w:drawing>
      </w:r>
    </w:p>
    <w:p w14:paraId="4BB85F7B" w14:textId="1FEC265E" w:rsidR="004741AA" w:rsidRPr="00E72880" w:rsidRDefault="004741AA" w:rsidP="00672D76">
      <w:pPr>
        <w:pStyle w:val="Caption"/>
        <w:spacing w:line="276" w:lineRule="auto"/>
        <w:ind w:left="720" w:right="720"/>
        <w:jc w:val="center"/>
        <w:rPr>
          <w:rFonts w:cs="Arial"/>
          <w:i/>
        </w:rPr>
      </w:pPr>
      <w:r w:rsidRPr="00E72880">
        <w:rPr>
          <w:rFonts w:cs="Arial"/>
          <w:b/>
          <w:i/>
        </w:rPr>
        <w:t>Figure 1</w:t>
      </w:r>
      <w:r w:rsidR="00357B85" w:rsidRPr="00E72880">
        <w:rPr>
          <w:rFonts w:cs="Arial"/>
          <w:b/>
          <w:i/>
        </w:rPr>
        <w:t>4</w:t>
      </w:r>
      <w:r w:rsidRPr="00E72880">
        <w:rPr>
          <w:rFonts w:cs="Arial"/>
          <w:b/>
          <w:i/>
        </w:rPr>
        <w:t xml:space="preserve">. </w:t>
      </w:r>
      <w:r w:rsidRPr="00E72880">
        <w:rPr>
          <w:rFonts w:cs="Arial"/>
          <w:i/>
        </w:rPr>
        <w:t xml:space="preserve">Guides and Ghost Line. (1) Guides are represented with green lines crossing all drawn bands. (2) The Ghost Line will be displayed if the user clicks at any time and has the Show Last Click </w:t>
      </w:r>
      <w:r w:rsidR="00857783" w:rsidRPr="00E72880">
        <w:rPr>
          <w:rFonts w:cs="Arial"/>
          <w:i/>
        </w:rPr>
        <w:t>Option</w:t>
      </w:r>
      <w:r w:rsidRPr="00E72880">
        <w:rPr>
          <w:rFonts w:cs="Arial"/>
          <w:i/>
        </w:rPr>
        <w:t xml:space="preserve"> On. The Ghost Line is represented with a light blue line across all drawn bands.</w:t>
      </w:r>
    </w:p>
    <w:p w14:paraId="4188947A" w14:textId="2FB4EC3B" w:rsidR="00357B85" w:rsidRPr="00E72880" w:rsidRDefault="00357B85" w:rsidP="00357B85">
      <w:pPr>
        <w:pStyle w:val="BodyText"/>
        <w:rPr>
          <w:rFonts w:cs="Arial"/>
        </w:rPr>
      </w:pPr>
    </w:p>
    <w:p w14:paraId="4AD75A17" w14:textId="2622DA10" w:rsidR="00357B85" w:rsidRPr="00E72880" w:rsidRDefault="00357B85" w:rsidP="00357B85">
      <w:pPr>
        <w:pStyle w:val="BodyText"/>
        <w:rPr>
          <w:rFonts w:cs="Arial"/>
        </w:rPr>
      </w:pPr>
    </w:p>
    <w:p w14:paraId="105D1F11" w14:textId="77777777" w:rsidR="00357B85" w:rsidRPr="00E72880" w:rsidRDefault="00357B85" w:rsidP="00357B85">
      <w:pPr>
        <w:pStyle w:val="BodyText"/>
        <w:rPr>
          <w:rFonts w:cs="Arial"/>
        </w:rPr>
      </w:pPr>
    </w:p>
    <w:p w14:paraId="5A8299E7" w14:textId="77777777" w:rsidR="005509F5" w:rsidRPr="00E72880" w:rsidRDefault="005509F5" w:rsidP="005509F5">
      <w:pPr>
        <w:jc w:val="center"/>
        <w:rPr>
          <w:rFonts w:cs="Arial"/>
        </w:rPr>
      </w:pPr>
      <w:r w:rsidRPr="00E72880">
        <w:rPr>
          <w:rFonts w:cs="Arial"/>
          <w:noProof/>
        </w:rPr>
        <w:lastRenderedPageBreak/>
        <w:drawing>
          <wp:inline distT="0" distB="0" distL="0" distR="0" wp14:anchorId="2DF80D74" wp14:editId="5C7B4A1C">
            <wp:extent cx="5095568" cy="163108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0590"/>
                    <a:stretch/>
                  </pic:blipFill>
                  <pic:spPr bwMode="auto">
                    <a:xfrm>
                      <a:off x="0" y="0"/>
                      <a:ext cx="5109214" cy="1635456"/>
                    </a:xfrm>
                    <a:prstGeom prst="rect">
                      <a:avLst/>
                    </a:prstGeom>
                    <a:ln>
                      <a:noFill/>
                    </a:ln>
                    <a:extLst>
                      <a:ext uri="{53640926-AAD7-44D8-BBD7-CCE9431645EC}">
                        <a14:shadowObscured xmlns:a14="http://schemas.microsoft.com/office/drawing/2010/main"/>
                      </a:ext>
                    </a:extLst>
                  </pic:spPr>
                </pic:pic>
              </a:graphicData>
            </a:graphic>
          </wp:inline>
        </w:drawing>
      </w:r>
    </w:p>
    <w:p w14:paraId="6B4F4122" w14:textId="4F6019DE" w:rsidR="005509F5" w:rsidRPr="00E72880" w:rsidRDefault="005509F5" w:rsidP="005509F5">
      <w:pPr>
        <w:pStyle w:val="Caption"/>
        <w:spacing w:line="276" w:lineRule="auto"/>
        <w:ind w:left="720" w:right="720"/>
        <w:jc w:val="center"/>
        <w:rPr>
          <w:rFonts w:cs="Arial"/>
          <w:i/>
        </w:rPr>
      </w:pPr>
      <w:r w:rsidRPr="00E72880">
        <w:rPr>
          <w:rFonts w:cs="Arial"/>
          <w:b/>
          <w:i/>
        </w:rPr>
        <w:t xml:space="preserve">Figure 15. </w:t>
      </w:r>
      <w:r w:rsidRPr="00E72880">
        <w:rPr>
          <w:rFonts w:cs="Arial"/>
          <w:i/>
        </w:rPr>
        <w:t xml:space="preserve">When a band exists in the Bands Panel, the Guides Band (1) is visible as well. The user can click at any point in the Guides Band and a green guide will be added automatically across all the bands. To remove an individual guide, the user can click the ‘x’ icon on top of a guide (2) and it will be removed from the view. If the user wants to remove all the guides, the Graphs Management Menu will show a Remove All Guides (3) button. </w:t>
      </w:r>
    </w:p>
    <w:p w14:paraId="7331E256" w14:textId="59ECC505" w:rsidR="004741AA" w:rsidRPr="00E72880" w:rsidRDefault="004741AA" w:rsidP="00771579">
      <w:pPr>
        <w:pStyle w:val="Heading6"/>
        <w:rPr>
          <w:rFonts w:cs="Arial"/>
        </w:rPr>
      </w:pPr>
      <w:bookmarkStart w:id="99" w:name="_Toc11737258"/>
      <w:r w:rsidRPr="00E72880">
        <w:rPr>
          <w:rFonts w:cs="Arial"/>
        </w:rPr>
        <w:t>How to: Add a Guide</w:t>
      </w:r>
      <w:bookmarkEnd w:id="99"/>
    </w:p>
    <w:p w14:paraId="5EE909D9" w14:textId="63CE91A8" w:rsidR="00B64CA7" w:rsidRPr="00E72880" w:rsidRDefault="005509F5" w:rsidP="005509F5">
      <w:pPr>
        <w:pStyle w:val="ListParagraph"/>
        <w:numPr>
          <w:ilvl w:val="0"/>
          <w:numId w:val="62"/>
        </w:numPr>
        <w:rPr>
          <w:rFonts w:cs="Arial"/>
        </w:rPr>
      </w:pPr>
      <w:r w:rsidRPr="00E72880">
        <w:rPr>
          <w:rFonts w:cs="Arial"/>
        </w:rPr>
        <w:t>In the Guides Band, click at any point in time. A green guide will be added to the bands.</w:t>
      </w:r>
    </w:p>
    <w:p w14:paraId="5BA21E89" w14:textId="256EF6AA" w:rsidR="004741AA" w:rsidRPr="00E72880" w:rsidRDefault="004741AA" w:rsidP="005509F5">
      <w:pPr>
        <w:pStyle w:val="Heading6"/>
        <w:rPr>
          <w:rFonts w:cs="Arial"/>
        </w:rPr>
      </w:pPr>
      <w:bookmarkStart w:id="100" w:name="_Toc11737259"/>
      <w:r w:rsidRPr="00E72880">
        <w:rPr>
          <w:rFonts w:cs="Arial"/>
        </w:rPr>
        <w:t>How to: Delete a Guide</w:t>
      </w:r>
      <w:bookmarkEnd w:id="100"/>
    </w:p>
    <w:p w14:paraId="657EA6E8" w14:textId="67EF957A" w:rsidR="005509F5" w:rsidRPr="00E72880" w:rsidRDefault="005509F5" w:rsidP="005509F5">
      <w:pPr>
        <w:pStyle w:val="BodyText"/>
        <w:numPr>
          <w:ilvl w:val="0"/>
          <w:numId w:val="22"/>
        </w:numPr>
        <w:spacing w:line="276" w:lineRule="auto"/>
        <w:rPr>
          <w:rFonts w:cs="Arial"/>
        </w:rPr>
      </w:pPr>
      <w:r w:rsidRPr="00E72880">
        <w:rPr>
          <w:rFonts w:cs="Arial"/>
        </w:rPr>
        <w:t xml:space="preserve">Click the ‘x’ icon that is shown at the Guides Band. The guide will be removed. </w:t>
      </w:r>
    </w:p>
    <w:p w14:paraId="701CC3E4" w14:textId="5E7740D5" w:rsidR="004741AA" w:rsidRPr="00E72880" w:rsidRDefault="004741AA" w:rsidP="00771579">
      <w:pPr>
        <w:pStyle w:val="Heading6"/>
        <w:rPr>
          <w:rFonts w:cs="Arial"/>
        </w:rPr>
      </w:pPr>
      <w:bookmarkStart w:id="101" w:name="_Toc11737260"/>
      <w:r w:rsidRPr="00E72880">
        <w:rPr>
          <w:rFonts w:cs="Arial"/>
        </w:rPr>
        <w:t>How to: Delete All Guides</w:t>
      </w:r>
      <w:bookmarkEnd w:id="101"/>
    </w:p>
    <w:p w14:paraId="38417FF0" w14:textId="0C93D981" w:rsidR="004741AA" w:rsidRPr="00E72880" w:rsidRDefault="004741AA" w:rsidP="00B17A6D">
      <w:pPr>
        <w:pStyle w:val="BodyText"/>
        <w:numPr>
          <w:ilvl w:val="0"/>
          <w:numId w:val="21"/>
        </w:numPr>
        <w:spacing w:line="276" w:lineRule="auto"/>
        <w:rPr>
          <w:rFonts w:cs="Arial"/>
        </w:rPr>
      </w:pPr>
      <w:r w:rsidRPr="00E72880">
        <w:rPr>
          <w:rFonts w:cs="Arial"/>
        </w:rPr>
        <w:t xml:space="preserve">In the </w:t>
      </w:r>
      <w:r w:rsidR="00B96E52" w:rsidRPr="00E72880">
        <w:rPr>
          <w:rFonts w:cs="Arial"/>
        </w:rPr>
        <w:t>Manage Graphs Menu</w:t>
      </w:r>
      <w:r w:rsidRPr="00E72880">
        <w:rPr>
          <w:rFonts w:cs="Arial"/>
        </w:rPr>
        <w:t>, click the Remove All Guides icon.</w:t>
      </w:r>
    </w:p>
    <w:p w14:paraId="2D4BA6AE" w14:textId="77777777" w:rsidR="004741AA" w:rsidRPr="00E72880" w:rsidRDefault="004741AA" w:rsidP="00B17A6D">
      <w:pPr>
        <w:pStyle w:val="BodyText"/>
        <w:numPr>
          <w:ilvl w:val="0"/>
          <w:numId w:val="21"/>
        </w:numPr>
        <w:spacing w:line="276" w:lineRule="auto"/>
        <w:rPr>
          <w:rFonts w:cs="Arial"/>
        </w:rPr>
      </w:pPr>
      <w:r w:rsidRPr="00E72880">
        <w:rPr>
          <w:rFonts w:cs="Arial"/>
        </w:rPr>
        <w:t>A confirmation dialog will appear.</w:t>
      </w:r>
    </w:p>
    <w:p w14:paraId="16DE33E2" w14:textId="53A9ADE6" w:rsidR="00CB2A81" w:rsidRPr="00E72880" w:rsidRDefault="004741AA" w:rsidP="00857783">
      <w:pPr>
        <w:pStyle w:val="BodyText"/>
        <w:numPr>
          <w:ilvl w:val="0"/>
          <w:numId w:val="21"/>
        </w:numPr>
        <w:spacing w:line="276" w:lineRule="auto"/>
        <w:rPr>
          <w:rFonts w:cs="Arial"/>
        </w:rPr>
      </w:pPr>
      <w:r w:rsidRPr="00E72880">
        <w:rPr>
          <w:rFonts w:cs="Arial"/>
        </w:rPr>
        <w:t>Click Yes. All guides should be removed.</w:t>
      </w:r>
    </w:p>
    <w:p w14:paraId="602131E0" w14:textId="6D465B82" w:rsidR="00CB2A81" w:rsidRPr="00E72880" w:rsidRDefault="00CB2A81" w:rsidP="00857783">
      <w:pPr>
        <w:pStyle w:val="BodyText"/>
        <w:spacing w:line="276" w:lineRule="auto"/>
        <w:rPr>
          <w:rFonts w:cs="Arial"/>
        </w:rPr>
      </w:pPr>
    </w:p>
    <w:p w14:paraId="3F318389" w14:textId="45CE76FC" w:rsidR="005509F5" w:rsidRPr="00E72880" w:rsidRDefault="005509F5" w:rsidP="00857783">
      <w:pPr>
        <w:pStyle w:val="BodyText"/>
        <w:spacing w:line="276" w:lineRule="auto"/>
        <w:rPr>
          <w:rFonts w:cs="Arial"/>
        </w:rPr>
      </w:pPr>
    </w:p>
    <w:p w14:paraId="1CB77EC3" w14:textId="292B15A9" w:rsidR="005509F5" w:rsidRPr="00E72880" w:rsidRDefault="005509F5" w:rsidP="00857783">
      <w:pPr>
        <w:pStyle w:val="BodyText"/>
        <w:spacing w:line="276" w:lineRule="auto"/>
        <w:rPr>
          <w:rFonts w:cs="Arial"/>
        </w:rPr>
      </w:pPr>
    </w:p>
    <w:p w14:paraId="74EABB20" w14:textId="12551F04" w:rsidR="005509F5" w:rsidRPr="00E72880" w:rsidRDefault="005509F5" w:rsidP="00857783">
      <w:pPr>
        <w:pStyle w:val="BodyText"/>
        <w:spacing w:line="276" w:lineRule="auto"/>
        <w:rPr>
          <w:rFonts w:cs="Arial"/>
        </w:rPr>
      </w:pPr>
    </w:p>
    <w:p w14:paraId="66939459" w14:textId="2B417737" w:rsidR="005509F5" w:rsidRPr="00E72880" w:rsidRDefault="005509F5" w:rsidP="00857783">
      <w:pPr>
        <w:pStyle w:val="BodyText"/>
        <w:spacing w:line="276" w:lineRule="auto"/>
        <w:rPr>
          <w:rFonts w:cs="Arial"/>
        </w:rPr>
      </w:pPr>
    </w:p>
    <w:p w14:paraId="098734C7" w14:textId="2F124865" w:rsidR="005509F5" w:rsidRPr="00E72880" w:rsidRDefault="005509F5" w:rsidP="00857783">
      <w:pPr>
        <w:pStyle w:val="BodyText"/>
        <w:spacing w:line="276" w:lineRule="auto"/>
        <w:rPr>
          <w:rFonts w:cs="Arial"/>
        </w:rPr>
      </w:pPr>
    </w:p>
    <w:p w14:paraId="6B700F2C" w14:textId="5C0DC856" w:rsidR="005509F5" w:rsidRPr="00E72880" w:rsidRDefault="005509F5" w:rsidP="00857783">
      <w:pPr>
        <w:pStyle w:val="BodyText"/>
        <w:spacing w:line="276" w:lineRule="auto"/>
        <w:rPr>
          <w:rFonts w:cs="Arial"/>
        </w:rPr>
      </w:pPr>
    </w:p>
    <w:p w14:paraId="17CB7F75" w14:textId="095BE476" w:rsidR="005509F5" w:rsidRPr="00E72880" w:rsidRDefault="005509F5" w:rsidP="00857783">
      <w:pPr>
        <w:pStyle w:val="BodyText"/>
        <w:spacing w:line="276" w:lineRule="auto"/>
        <w:rPr>
          <w:rFonts w:cs="Arial"/>
        </w:rPr>
      </w:pPr>
    </w:p>
    <w:p w14:paraId="2558499A" w14:textId="357F8F6E" w:rsidR="005509F5" w:rsidRPr="00E72880" w:rsidRDefault="005509F5" w:rsidP="00857783">
      <w:pPr>
        <w:pStyle w:val="BodyText"/>
        <w:spacing w:line="276" w:lineRule="auto"/>
        <w:rPr>
          <w:rFonts w:cs="Arial"/>
        </w:rPr>
      </w:pPr>
    </w:p>
    <w:p w14:paraId="79AE4A5F" w14:textId="41B143BC" w:rsidR="005509F5" w:rsidRPr="00E72880" w:rsidRDefault="005509F5" w:rsidP="00857783">
      <w:pPr>
        <w:pStyle w:val="BodyText"/>
        <w:spacing w:line="276" w:lineRule="auto"/>
        <w:rPr>
          <w:rFonts w:cs="Arial"/>
        </w:rPr>
      </w:pPr>
    </w:p>
    <w:p w14:paraId="48804DB3" w14:textId="77777777" w:rsidR="005509F5" w:rsidRPr="00E72880" w:rsidRDefault="005509F5" w:rsidP="00857783">
      <w:pPr>
        <w:pStyle w:val="BodyText"/>
        <w:spacing w:line="276" w:lineRule="auto"/>
        <w:rPr>
          <w:rFonts w:cs="Arial"/>
        </w:rPr>
      </w:pPr>
    </w:p>
    <w:p w14:paraId="47CCEDBC" w14:textId="57E61490" w:rsidR="004741AA" w:rsidRPr="00E72880" w:rsidRDefault="004741AA" w:rsidP="00771579">
      <w:pPr>
        <w:pStyle w:val="Heading5"/>
        <w:rPr>
          <w:rFonts w:cs="Arial"/>
        </w:rPr>
      </w:pPr>
      <w:bookmarkStart w:id="102" w:name="_Toc11737261"/>
      <w:r w:rsidRPr="00E72880">
        <w:rPr>
          <w:rFonts w:cs="Arial"/>
        </w:rPr>
        <w:lastRenderedPageBreak/>
        <w:t>Time cursor</w:t>
      </w:r>
      <w:bookmarkEnd w:id="102"/>
    </w:p>
    <w:p w14:paraId="1BC92210" w14:textId="77777777" w:rsidR="004741AA" w:rsidRPr="00E72880" w:rsidRDefault="004741AA" w:rsidP="00672D76">
      <w:pPr>
        <w:pStyle w:val="BodyText"/>
        <w:spacing w:line="276" w:lineRule="auto"/>
        <w:rPr>
          <w:rFonts w:cs="Arial"/>
        </w:rPr>
      </w:pPr>
      <w:r w:rsidRPr="00E72880">
        <w:rPr>
          <w:rFonts w:cs="Arial"/>
        </w:rPr>
        <w:t>The time cursor marks the time passing amongst all the bands in the timeline. It will be represented with a line and move at the defined rate through the timeline.</w:t>
      </w:r>
    </w:p>
    <w:p w14:paraId="08731887" w14:textId="77777777" w:rsidR="004741AA" w:rsidRPr="00E72880" w:rsidRDefault="004741AA" w:rsidP="00672D76">
      <w:pPr>
        <w:pStyle w:val="BodyText"/>
        <w:keepNext/>
        <w:spacing w:line="276" w:lineRule="auto"/>
        <w:jc w:val="center"/>
        <w:rPr>
          <w:rFonts w:cs="Arial"/>
        </w:rPr>
      </w:pPr>
      <w:r w:rsidRPr="00E72880">
        <w:rPr>
          <w:rFonts w:cs="Arial"/>
          <w:noProof/>
        </w:rPr>
        <w:drawing>
          <wp:inline distT="0" distB="0" distL="0" distR="0" wp14:anchorId="5DEB3DB1" wp14:editId="5B96470A">
            <wp:extent cx="2935786" cy="2094807"/>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0"/>
                    <a:stretch>
                      <a:fillRect/>
                    </a:stretch>
                  </pic:blipFill>
                  <pic:spPr bwMode="auto">
                    <a:xfrm>
                      <a:off x="0" y="0"/>
                      <a:ext cx="2943104" cy="2100028"/>
                    </a:xfrm>
                    <a:prstGeom prst="rect">
                      <a:avLst/>
                    </a:prstGeom>
                    <a:ln>
                      <a:noFill/>
                    </a:ln>
                    <a:extLst>
                      <a:ext uri="{53640926-AAD7-44D8-BBD7-CCE9431645EC}">
                        <a14:shadowObscured xmlns:a14="http://schemas.microsoft.com/office/drawing/2010/main"/>
                      </a:ext>
                    </a:extLst>
                  </pic:spPr>
                </pic:pic>
              </a:graphicData>
            </a:graphic>
          </wp:inline>
        </w:drawing>
      </w:r>
    </w:p>
    <w:p w14:paraId="7B6E9EA9" w14:textId="408D9284" w:rsidR="004741AA" w:rsidRPr="00E72880" w:rsidRDefault="004741AA" w:rsidP="00857783">
      <w:pPr>
        <w:pStyle w:val="Caption"/>
        <w:spacing w:line="276" w:lineRule="auto"/>
        <w:ind w:left="720" w:right="720"/>
        <w:jc w:val="center"/>
        <w:rPr>
          <w:rFonts w:cs="Arial"/>
        </w:rPr>
      </w:pPr>
      <w:r w:rsidRPr="00E72880">
        <w:rPr>
          <w:rFonts w:cs="Arial"/>
          <w:b/>
          <w:i/>
        </w:rPr>
        <w:t>Figure 1</w:t>
      </w:r>
      <w:r w:rsidR="00BB404D" w:rsidRPr="00E72880">
        <w:rPr>
          <w:rFonts w:cs="Arial"/>
          <w:b/>
          <w:i/>
        </w:rPr>
        <w:t>6</w:t>
      </w:r>
      <w:r w:rsidRPr="00E72880">
        <w:rPr>
          <w:rFonts w:cs="Arial"/>
          <w:b/>
          <w:i/>
        </w:rPr>
        <w:t xml:space="preserve">. </w:t>
      </w:r>
      <w:r w:rsidRPr="00E72880">
        <w:rPr>
          <w:rFonts w:cs="Arial"/>
          <w:i/>
        </w:rPr>
        <w:t>Time cursor displayed among all the bands in the main and south Bands panels.</w:t>
      </w:r>
    </w:p>
    <w:p w14:paraId="4DF1C026" w14:textId="4591E3BF" w:rsidR="004741AA" w:rsidRPr="00E72880" w:rsidRDefault="004741AA" w:rsidP="00771579">
      <w:pPr>
        <w:pStyle w:val="Heading6"/>
        <w:rPr>
          <w:rFonts w:cs="Arial"/>
        </w:rPr>
      </w:pPr>
      <w:bookmarkStart w:id="103" w:name="_Toc11737262"/>
      <w:r w:rsidRPr="00E72880">
        <w:rPr>
          <w:rFonts w:cs="Arial"/>
        </w:rPr>
        <w:t>How to: Add a Time Cursor</w:t>
      </w:r>
      <w:bookmarkEnd w:id="103"/>
    </w:p>
    <w:p w14:paraId="4FA0E056" w14:textId="77777777" w:rsidR="004741AA" w:rsidRPr="00E72880" w:rsidRDefault="004741AA" w:rsidP="00B17A6D">
      <w:pPr>
        <w:pStyle w:val="BodyText"/>
        <w:numPr>
          <w:ilvl w:val="0"/>
          <w:numId w:val="24"/>
        </w:numPr>
        <w:spacing w:line="276" w:lineRule="auto"/>
        <w:rPr>
          <w:rFonts w:cs="Arial"/>
        </w:rPr>
      </w:pPr>
      <w:r w:rsidRPr="00E72880">
        <w:rPr>
          <w:rFonts w:cs="Arial"/>
        </w:rPr>
        <w:t>Add a band. To do so, select a graphable source in the Source Explorer.</w:t>
      </w:r>
    </w:p>
    <w:p w14:paraId="56508B36" w14:textId="78E1DFDC" w:rsidR="004741AA" w:rsidRPr="00E72880" w:rsidRDefault="004741AA" w:rsidP="00B17A6D">
      <w:pPr>
        <w:pStyle w:val="BodyText"/>
        <w:numPr>
          <w:ilvl w:val="0"/>
          <w:numId w:val="24"/>
        </w:numPr>
        <w:spacing w:line="276" w:lineRule="auto"/>
        <w:rPr>
          <w:rFonts w:cs="Arial"/>
        </w:rPr>
      </w:pPr>
      <w:r w:rsidRPr="00E72880">
        <w:rPr>
          <w:rFonts w:cs="Arial"/>
        </w:rPr>
        <w:t xml:space="preserve">In the Top Bar, open the Main Menu by clicking the </w:t>
      </w:r>
      <w:r w:rsidR="00883E60">
        <w:rPr>
          <w:rFonts w:cs="Arial"/>
        </w:rPr>
        <w:t>snowman</w:t>
      </w:r>
      <w:r w:rsidRPr="00E72880">
        <w:rPr>
          <w:rFonts w:cs="Arial"/>
        </w:rPr>
        <w:t xml:space="preserve"> icon.</w:t>
      </w:r>
    </w:p>
    <w:p w14:paraId="531ED289" w14:textId="455D1D87" w:rsidR="004741AA" w:rsidRPr="00E72880" w:rsidRDefault="004741AA" w:rsidP="00672D76">
      <w:pPr>
        <w:pStyle w:val="BodyText"/>
        <w:numPr>
          <w:ilvl w:val="0"/>
          <w:numId w:val="24"/>
        </w:numPr>
        <w:spacing w:line="276" w:lineRule="auto"/>
        <w:rPr>
          <w:rFonts w:cs="Arial"/>
        </w:rPr>
      </w:pPr>
      <w:r w:rsidRPr="00E72880">
        <w:rPr>
          <w:rFonts w:cs="Arial"/>
        </w:rPr>
        <w:t>In the Dropdown, select the 'Manage Time Cursor' option.</w:t>
      </w:r>
    </w:p>
    <w:p w14:paraId="24C3587F" w14:textId="77777777" w:rsidR="004741AA" w:rsidRPr="00E72880" w:rsidRDefault="004741AA" w:rsidP="00B17A6D">
      <w:pPr>
        <w:pStyle w:val="BodyText"/>
        <w:numPr>
          <w:ilvl w:val="0"/>
          <w:numId w:val="24"/>
        </w:numPr>
        <w:spacing w:line="276" w:lineRule="auto"/>
        <w:rPr>
          <w:rFonts w:cs="Arial"/>
        </w:rPr>
      </w:pPr>
      <w:r w:rsidRPr="00E72880">
        <w:rPr>
          <w:rFonts w:cs="Arial"/>
        </w:rPr>
        <w:t>A new drawer is displayed with the Time Cursor options.</w:t>
      </w:r>
    </w:p>
    <w:p w14:paraId="1B52607F" w14:textId="61A57D43" w:rsidR="004741AA" w:rsidRPr="00E72880" w:rsidRDefault="004741AA" w:rsidP="00B17A6D">
      <w:pPr>
        <w:pStyle w:val="BodyText"/>
        <w:numPr>
          <w:ilvl w:val="0"/>
          <w:numId w:val="24"/>
        </w:numPr>
        <w:spacing w:line="276" w:lineRule="auto"/>
        <w:rPr>
          <w:rFonts w:cs="Arial"/>
        </w:rPr>
      </w:pPr>
      <w:r w:rsidRPr="00E72880">
        <w:rPr>
          <w:rFonts w:cs="Arial"/>
        </w:rPr>
        <w:t>Toggle 'Show Time Cursor'. By default, if the 'Set Current Cursor Time' is not defined, RAVEN will use the actual current time.</w:t>
      </w:r>
    </w:p>
    <w:p w14:paraId="43D51444" w14:textId="60775A9B" w:rsidR="006E5D4D" w:rsidRPr="00E72880" w:rsidRDefault="006E5D4D" w:rsidP="00672D76">
      <w:pPr>
        <w:pStyle w:val="BodyText"/>
        <w:keepNext/>
        <w:spacing w:line="276" w:lineRule="auto"/>
        <w:ind w:left="360"/>
        <w:jc w:val="center"/>
        <w:rPr>
          <w:rFonts w:cs="Arial"/>
        </w:rPr>
      </w:pPr>
      <w:r w:rsidRPr="00E72880">
        <w:rPr>
          <w:rFonts w:cs="Arial"/>
          <w:noProof/>
        </w:rPr>
        <w:drawing>
          <wp:inline distT="0" distB="0" distL="0" distR="0" wp14:anchorId="5DDBC758" wp14:editId="537B6F68">
            <wp:extent cx="2778369" cy="2144331"/>
            <wp:effectExtent l="0" t="0" r="317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85415" cy="2149769"/>
                    </a:xfrm>
                    <a:prstGeom prst="rect">
                      <a:avLst/>
                    </a:prstGeom>
                  </pic:spPr>
                </pic:pic>
              </a:graphicData>
            </a:graphic>
          </wp:inline>
        </w:drawing>
      </w:r>
    </w:p>
    <w:p w14:paraId="11ED3883" w14:textId="70E5D084" w:rsidR="004741AA" w:rsidRPr="00E72880" w:rsidRDefault="004741AA" w:rsidP="00672D76">
      <w:pPr>
        <w:pStyle w:val="Caption"/>
        <w:spacing w:line="276" w:lineRule="auto"/>
        <w:ind w:left="360" w:right="720"/>
        <w:jc w:val="center"/>
        <w:rPr>
          <w:rFonts w:cs="Arial"/>
          <w:i/>
        </w:rPr>
      </w:pPr>
      <w:r w:rsidRPr="00E72880">
        <w:rPr>
          <w:rFonts w:cs="Arial"/>
          <w:b/>
          <w:i/>
        </w:rPr>
        <w:t xml:space="preserve">Figure </w:t>
      </w:r>
      <w:r w:rsidR="00A808C3" w:rsidRPr="00E72880">
        <w:rPr>
          <w:rFonts w:cs="Arial"/>
          <w:b/>
          <w:i/>
        </w:rPr>
        <w:t>1</w:t>
      </w:r>
      <w:r w:rsidR="00BB404D" w:rsidRPr="00E72880">
        <w:rPr>
          <w:rFonts w:cs="Arial"/>
          <w:b/>
          <w:i/>
        </w:rPr>
        <w:t>7</w:t>
      </w:r>
      <w:r w:rsidRPr="00E72880">
        <w:rPr>
          <w:rFonts w:cs="Arial"/>
          <w:b/>
          <w:i/>
        </w:rPr>
        <w:t xml:space="preserve">. </w:t>
      </w:r>
      <w:r w:rsidRPr="00E72880">
        <w:rPr>
          <w:rFonts w:cs="Arial"/>
          <w:i/>
        </w:rPr>
        <w:t>Time cursor added in the application. Note that in the left side of the application a drawer to Manage Time Cursor is opened. 'Other Options Section' will provide details.</w:t>
      </w:r>
    </w:p>
    <w:p w14:paraId="03C30CF8" w14:textId="34CD4360" w:rsidR="00DA5CEB" w:rsidRPr="00E72880" w:rsidRDefault="00DA5CEB" w:rsidP="00672D76">
      <w:pPr>
        <w:pStyle w:val="BodyText"/>
        <w:spacing w:line="276" w:lineRule="auto"/>
        <w:rPr>
          <w:rFonts w:cs="Arial"/>
        </w:rPr>
      </w:pPr>
    </w:p>
    <w:p w14:paraId="419E78AA" w14:textId="77777777" w:rsidR="005509F5" w:rsidRPr="00E72880" w:rsidRDefault="005509F5" w:rsidP="00672D76">
      <w:pPr>
        <w:pStyle w:val="BodyText"/>
        <w:spacing w:line="276" w:lineRule="auto"/>
        <w:rPr>
          <w:rFonts w:cs="Arial"/>
        </w:rPr>
      </w:pPr>
    </w:p>
    <w:p w14:paraId="59D002F3" w14:textId="3217C254" w:rsidR="004741AA" w:rsidRPr="00E72880" w:rsidRDefault="004741AA" w:rsidP="00771579">
      <w:pPr>
        <w:pStyle w:val="Heading6"/>
        <w:rPr>
          <w:rFonts w:cs="Arial"/>
        </w:rPr>
      </w:pPr>
      <w:bookmarkStart w:id="104" w:name="_Toc11737263"/>
      <w:r w:rsidRPr="00E72880">
        <w:rPr>
          <w:rFonts w:cs="Arial"/>
        </w:rPr>
        <w:lastRenderedPageBreak/>
        <w:t>Other options</w:t>
      </w:r>
      <w:bookmarkEnd w:id="104"/>
    </w:p>
    <w:tbl>
      <w:tblPr>
        <w:tblStyle w:val="TableGridLight"/>
        <w:tblW w:w="0" w:type="auto"/>
        <w:jc w:val="center"/>
        <w:tblLook w:val="04A0" w:firstRow="1" w:lastRow="0" w:firstColumn="1" w:lastColumn="0" w:noHBand="0" w:noVBand="1"/>
      </w:tblPr>
      <w:tblGrid>
        <w:gridCol w:w="1980"/>
        <w:gridCol w:w="6030"/>
      </w:tblGrid>
      <w:tr w:rsidR="004741AA" w:rsidRPr="00E72880" w14:paraId="7D3CC033" w14:textId="77777777" w:rsidTr="004741AA">
        <w:trPr>
          <w:jc w:val="center"/>
        </w:trPr>
        <w:tc>
          <w:tcPr>
            <w:tcW w:w="1980" w:type="dxa"/>
          </w:tcPr>
          <w:p w14:paraId="5DD23121" w14:textId="77777777" w:rsidR="004741AA" w:rsidRPr="00E72880" w:rsidRDefault="004741AA" w:rsidP="00672D76">
            <w:pPr>
              <w:pStyle w:val="BodyText"/>
              <w:spacing w:line="276" w:lineRule="auto"/>
              <w:rPr>
                <w:rFonts w:cs="Arial"/>
              </w:rPr>
            </w:pPr>
            <w:r w:rsidRPr="00E72880">
              <w:rPr>
                <w:rFonts w:cs="Arial"/>
              </w:rPr>
              <w:t>Option</w:t>
            </w:r>
          </w:p>
        </w:tc>
        <w:tc>
          <w:tcPr>
            <w:tcW w:w="6030" w:type="dxa"/>
          </w:tcPr>
          <w:p w14:paraId="63B3A138" w14:textId="77777777" w:rsidR="004741AA" w:rsidRPr="00E72880" w:rsidRDefault="004741AA" w:rsidP="00672D76">
            <w:pPr>
              <w:pStyle w:val="BodyText"/>
              <w:spacing w:line="276" w:lineRule="auto"/>
              <w:rPr>
                <w:rFonts w:cs="Arial"/>
              </w:rPr>
            </w:pPr>
            <w:r w:rsidRPr="00E72880">
              <w:rPr>
                <w:rFonts w:cs="Arial"/>
              </w:rPr>
              <w:t>Description</w:t>
            </w:r>
          </w:p>
        </w:tc>
      </w:tr>
      <w:tr w:rsidR="004741AA" w:rsidRPr="00E72880" w14:paraId="135278FA" w14:textId="77777777" w:rsidTr="004741AA">
        <w:trPr>
          <w:jc w:val="center"/>
        </w:trPr>
        <w:tc>
          <w:tcPr>
            <w:tcW w:w="1980" w:type="dxa"/>
          </w:tcPr>
          <w:p w14:paraId="1EA66315" w14:textId="77777777" w:rsidR="004741AA" w:rsidRPr="00E72880" w:rsidRDefault="004741AA" w:rsidP="00672D76">
            <w:pPr>
              <w:pStyle w:val="BodyText"/>
              <w:spacing w:line="276" w:lineRule="auto"/>
              <w:jc w:val="left"/>
              <w:rPr>
                <w:rFonts w:cs="Arial"/>
                <w:b/>
              </w:rPr>
            </w:pPr>
            <w:r w:rsidRPr="00E72880">
              <w:rPr>
                <w:rFonts w:cs="Arial"/>
                <w:b/>
              </w:rPr>
              <w:t>Show Time Cursor</w:t>
            </w:r>
          </w:p>
        </w:tc>
        <w:tc>
          <w:tcPr>
            <w:tcW w:w="6030" w:type="dxa"/>
          </w:tcPr>
          <w:p w14:paraId="7033EE86" w14:textId="77777777" w:rsidR="004741AA" w:rsidRPr="00E72880" w:rsidRDefault="004741AA" w:rsidP="00672D76">
            <w:pPr>
              <w:pStyle w:val="BodyText"/>
              <w:spacing w:line="276" w:lineRule="auto"/>
              <w:rPr>
                <w:rFonts w:cs="Arial"/>
              </w:rPr>
            </w:pPr>
            <w:r w:rsidRPr="00E72880">
              <w:rPr>
                <w:rFonts w:cs="Arial"/>
              </w:rPr>
              <w:t>Will toggle the view of the time cursor in the timeline.</w:t>
            </w:r>
          </w:p>
        </w:tc>
      </w:tr>
      <w:tr w:rsidR="004741AA" w:rsidRPr="00E72880" w14:paraId="2F51A18E" w14:textId="77777777" w:rsidTr="004741AA">
        <w:trPr>
          <w:jc w:val="center"/>
        </w:trPr>
        <w:tc>
          <w:tcPr>
            <w:tcW w:w="1980" w:type="dxa"/>
          </w:tcPr>
          <w:p w14:paraId="5DF7D0AE" w14:textId="77777777" w:rsidR="004741AA" w:rsidRPr="00E72880" w:rsidRDefault="004741AA" w:rsidP="00672D76">
            <w:pPr>
              <w:pStyle w:val="BodyText"/>
              <w:spacing w:line="276" w:lineRule="auto"/>
              <w:jc w:val="left"/>
              <w:rPr>
                <w:rFonts w:cs="Arial"/>
                <w:b/>
              </w:rPr>
            </w:pPr>
            <w:r w:rsidRPr="00E72880">
              <w:rPr>
                <w:rFonts w:cs="Arial"/>
                <w:b/>
              </w:rPr>
              <w:t>Current Cursor Time</w:t>
            </w:r>
          </w:p>
        </w:tc>
        <w:tc>
          <w:tcPr>
            <w:tcW w:w="6030" w:type="dxa"/>
          </w:tcPr>
          <w:p w14:paraId="070D9674" w14:textId="77777777" w:rsidR="004741AA" w:rsidRPr="00E72880" w:rsidRDefault="004741AA" w:rsidP="00672D76">
            <w:pPr>
              <w:pStyle w:val="BodyText"/>
              <w:spacing w:line="276" w:lineRule="auto"/>
              <w:rPr>
                <w:rFonts w:cs="Arial"/>
              </w:rPr>
            </w:pPr>
            <w:r w:rsidRPr="00E72880">
              <w:rPr>
                <w:rFonts w:cs="Arial"/>
              </w:rPr>
              <w:t>Defines where in the timeline the time cursor is. By default, it will be set to the actual current time.</w:t>
            </w:r>
          </w:p>
        </w:tc>
      </w:tr>
      <w:tr w:rsidR="004741AA" w:rsidRPr="00E72880" w14:paraId="76C4D366" w14:textId="77777777" w:rsidTr="004741AA">
        <w:trPr>
          <w:jc w:val="center"/>
        </w:trPr>
        <w:tc>
          <w:tcPr>
            <w:tcW w:w="1980" w:type="dxa"/>
          </w:tcPr>
          <w:p w14:paraId="69AF8E03" w14:textId="77777777" w:rsidR="004741AA" w:rsidRPr="00E72880" w:rsidRDefault="004741AA" w:rsidP="00672D76">
            <w:pPr>
              <w:pStyle w:val="BodyText"/>
              <w:spacing w:line="276" w:lineRule="auto"/>
              <w:jc w:val="left"/>
              <w:rPr>
                <w:rFonts w:cs="Arial"/>
                <w:b/>
              </w:rPr>
            </w:pPr>
            <w:r w:rsidRPr="00E72880">
              <w:rPr>
                <w:rFonts w:cs="Arial"/>
                <w:b/>
              </w:rPr>
              <w:t>Set Current Cursor Time</w:t>
            </w:r>
          </w:p>
        </w:tc>
        <w:tc>
          <w:tcPr>
            <w:tcW w:w="6030" w:type="dxa"/>
          </w:tcPr>
          <w:p w14:paraId="0EE80998" w14:textId="77777777" w:rsidR="004741AA" w:rsidRPr="00E72880" w:rsidRDefault="004741AA" w:rsidP="00672D76">
            <w:pPr>
              <w:pStyle w:val="BodyText"/>
              <w:spacing w:line="276" w:lineRule="auto"/>
              <w:rPr>
                <w:rFonts w:cs="Arial"/>
              </w:rPr>
            </w:pPr>
            <w:r w:rsidRPr="00E72880">
              <w:rPr>
                <w:rFonts w:cs="Arial"/>
              </w:rPr>
              <w:t>Allows the user to manually enter where the time cursor will start.</w:t>
            </w:r>
          </w:p>
        </w:tc>
      </w:tr>
      <w:tr w:rsidR="004741AA" w:rsidRPr="00E72880" w14:paraId="18E74F5A" w14:textId="77777777" w:rsidTr="004741AA">
        <w:trPr>
          <w:jc w:val="center"/>
        </w:trPr>
        <w:tc>
          <w:tcPr>
            <w:tcW w:w="1980" w:type="dxa"/>
          </w:tcPr>
          <w:p w14:paraId="77EEDF52" w14:textId="77777777" w:rsidR="004741AA" w:rsidRPr="00E72880" w:rsidRDefault="004741AA" w:rsidP="00672D76">
            <w:pPr>
              <w:pStyle w:val="BodyText"/>
              <w:spacing w:line="276" w:lineRule="auto"/>
              <w:jc w:val="left"/>
              <w:rPr>
                <w:rFonts w:cs="Arial"/>
                <w:b/>
              </w:rPr>
            </w:pPr>
            <w:r w:rsidRPr="00E72880">
              <w:rPr>
                <w:rFonts w:cs="Arial"/>
                <w:b/>
              </w:rPr>
              <w:t>Auto-Page</w:t>
            </w:r>
          </w:p>
        </w:tc>
        <w:tc>
          <w:tcPr>
            <w:tcW w:w="6030" w:type="dxa"/>
          </w:tcPr>
          <w:p w14:paraId="21FA42F4" w14:textId="77777777" w:rsidR="004741AA" w:rsidRPr="00E72880" w:rsidRDefault="004741AA" w:rsidP="00672D76">
            <w:pPr>
              <w:pStyle w:val="BodyText"/>
              <w:spacing w:line="276" w:lineRule="auto"/>
              <w:rPr>
                <w:rFonts w:cs="Arial"/>
              </w:rPr>
            </w:pPr>
            <w:r w:rsidRPr="00E72880">
              <w:rPr>
                <w:rFonts w:cs="Arial"/>
              </w:rPr>
              <w:t>If On, as the time cursor reaches the right side of the timeline, the time range will update so the time cursor is always visible.</w:t>
            </w:r>
          </w:p>
        </w:tc>
      </w:tr>
      <w:tr w:rsidR="004741AA" w:rsidRPr="00E72880" w14:paraId="0C82F0E7" w14:textId="77777777" w:rsidTr="004741AA">
        <w:trPr>
          <w:jc w:val="center"/>
        </w:trPr>
        <w:tc>
          <w:tcPr>
            <w:tcW w:w="1980" w:type="dxa"/>
          </w:tcPr>
          <w:p w14:paraId="7CDBF8D2" w14:textId="77777777" w:rsidR="004741AA" w:rsidRPr="00E72880" w:rsidRDefault="004741AA" w:rsidP="00672D76">
            <w:pPr>
              <w:pStyle w:val="BodyText"/>
              <w:spacing w:line="276" w:lineRule="auto"/>
              <w:jc w:val="left"/>
              <w:rPr>
                <w:rFonts w:cs="Arial"/>
                <w:b/>
              </w:rPr>
            </w:pPr>
            <w:r w:rsidRPr="00E72880">
              <w:rPr>
                <w:rFonts w:cs="Arial"/>
                <w:b/>
              </w:rPr>
              <w:t>Clock Rate</w:t>
            </w:r>
          </w:p>
        </w:tc>
        <w:tc>
          <w:tcPr>
            <w:tcW w:w="6030" w:type="dxa"/>
          </w:tcPr>
          <w:p w14:paraId="1DE59B49" w14:textId="77777777" w:rsidR="004741AA" w:rsidRPr="00E72880" w:rsidRDefault="004741AA" w:rsidP="00672D76">
            <w:pPr>
              <w:pStyle w:val="BodyText"/>
              <w:spacing w:line="276" w:lineRule="auto"/>
              <w:rPr>
                <w:rFonts w:cs="Arial"/>
              </w:rPr>
            </w:pPr>
            <w:r w:rsidRPr="00E72880">
              <w:rPr>
                <w:rFonts w:cs="Arial"/>
              </w:rPr>
              <w:t>Defines the rate at which the cursor moves through the timeline.</w:t>
            </w:r>
          </w:p>
        </w:tc>
      </w:tr>
      <w:tr w:rsidR="004741AA" w:rsidRPr="00E72880" w14:paraId="42676CE7" w14:textId="77777777" w:rsidTr="004741AA">
        <w:trPr>
          <w:jc w:val="center"/>
        </w:trPr>
        <w:tc>
          <w:tcPr>
            <w:tcW w:w="1980" w:type="dxa"/>
          </w:tcPr>
          <w:p w14:paraId="166075EF" w14:textId="77777777" w:rsidR="004741AA" w:rsidRPr="00E72880" w:rsidRDefault="004741AA" w:rsidP="00672D76">
            <w:pPr>
              <w:pStyle w:val="BodyText"/>
              <w:spacing w:line="276" w:lineRule="auto"/>
              <w:jc w:val="left"/>
              <w:rPr>
                <w:rFonts w:cs="Arial"/>
                <w:b/>
              </w:rPr>
            </w:pPr>
            <w:r w:rsidRPr="00E72880">
              <w:rPr>
                <w:rFonts w:cs="Arial"/>
                <w:b/>
              </w:rPr>
              <w:t>Current Time Delta</w:t>
            </w:r>
          </w:p>
        </w:tc>
        <w:tc>
          <w:tcPr>
            <w:tcW w:w="6030" w:type="dxa"/>
          </w:tcPr>
          <w:p w14:paraId="0D990527" w14:textId="77777777" w:rsidR="004741AA" w:rsidRPr="00E72880" w:rsidRDefault="004741AA" w:rsidP="00672D76">
            <w:pPr>
              <w:pStyle w:val="BodyText"/>
              <w:spacing w:line="276" w:lineRule="auto"/>
              <w:rPr>
                <w:rFonts w:cs="Arial"/>
              </w:rPr>
            </w:pPr>
            <w:r w:rsidRPr="00E72880">
              <w:rPr>
                <w:rFonts w:cs="Arial"/>
              </w:rPr>
              <w:t>When the time cursor doesn't have a manual 'Set Current Cursor Time' value defined, the value assigned in this field will be added to the actual current time.</w:t>
            </w:r>
          </w:p>
        </w:tc>
      </w:tr>
      <w:tr w:rsidR="004741AA" w:rsidRPr="00E72880" w14:paraId="4641EED3" w14:textId="77777777" w:rsidTr="004741AA">
        <w:trPr>
          <w:jc w:val="center"/>
        </w:trPr>
        <w:tc>
          <w:tcPr>
            <w:tcW w:w="1980" w:type="dxa"/>
          </w:tcPr>
          <w:p w14:paraId="14C9BB8D" w14:textId="77777777" w:rsidR="004741AA" w:rsidRPr="00E72880" w:rsidRDefault="004741AA" w:rsidP="00672D76">
            <w:pPr>
              <w:pStyle w:val="BodyText"/>
              <w:spacing w:line="276" w:lineRule="auto"/>
              <w:jc w:val="left"/>
              <w:rPr>
                <w:rFonts w:cs="Arial"/>
                <w:b/>
              </w:rPr>
            </w:pPr>
            <w:r w:rsidRPr="00E72880">
              <w:rPr>
                <w:rFonts w:cs="Arial"/>
                <w:b/>
              </w:rPr>
              <w:t>Cursor Color</w:t>
            </w:r>
          </w:p>
        </w:tc>
        <w:tc>
          <w:tcPr>
            <w:tcW w:w="6030" w:type="dxa"/>
          </w:tcPr>
          <w:p w14:paraId="1A2CDDB3" w14:textId="77777777" w:rsidR="004741AA" w:rsidRPr="00E72880" w:rsidRDefault="004741AA" w:rsidP="00672D76">
            <w:pPr>
              <w:pStyle w:val="BodyText"/>
              <w:spacing w:line="276" w:lineRule="auto"/>
              <w:rPr>
                <w:rFonts w:cs="Arial"/>
              </w:rPr>
            </w:pPr>
            <w:r w:rsidRPr="00E72880">
              <w:rPr>
                <w:rFonts w:cs="Arial"/>
              </w:rPr>
              <w:t>Defines the color of the cursor. The default color is red.</w:t>
            </w:r>
          </w:p>
        </w:tc>
      </w:tr>
      <w:tr w:rsidR="004741AA" w:rsidRPr="00E72880" w14:paraId="158105E1" w14:textId="77777777" w:rsidTr="004741AA">
        <w:trPr>
          <w:jc w:val="center"/>
        </w:trPr>
        <w:tc>
          <w:tcPr>
            <w:tcW w:w="1980" w:type="dxa"/>
          </w:tcPr>
          <w:p w14:paraId="6A73E37A" w14:textId="77777777" w:rsidR="004741AA" w:rsidRPr="00E72880" w:rsidRDefault="004741AA" w:rsidP="00672D76">
            <w:pPr>
              <w:pStyle w:val="BodyText"/>
              <w:spacing w:line="276" w:lineRule="auto"/>
              <w:jc w:val="left"/>
              <w:rPr>
                <w:rFonts w:cs="Arial"/>
                <w:b/>
              </w:rPr>
            </w:pPr>
            <w:r w:rsidRPr="00E72880">
              <w:rPr>
                <w:rFonts w:cs="Arial"/>
                <w:b/>
              </w:rPr>
              <w:t>Cursor Width</w:t>
            </w:r>
          </w:p>
        </w:tc>
        <w:tc>
          <w:tcPr>
            <w:tcW w:w="6030" w:type="dxa"/>
          </w:tcPr>
          <w:p w14:paraId="7AEA9C74" w14:textId="77777777" w:rsidR="004741AA" w:rsidRPr="00E72880" w:rsidRDefault="004741AA" w:rsidP="00672D76">
            <w:pPr>
              <w:pStyle w:val="BodyText"/>
              <w:spacing w:line="276" w:lineRule="auto"/>
              <w:rPr>
                <w:rFonts w:cs="Arial"/>
              </w:rPr>
            </w:pPr>
            <w:r w:rsidRPr="00E72880">
              <w:rPr>
                <w:rFonts w:cs="Arial"/>
              </w:rPr>
              <w:t>Defines the width of the cursor.</w:t>
            </w:r>
          </w:p>
        </w:tc>
      </w:tr>
    </w:tbl>
    <w:p w14:paraId="31B1BAFF" w14:textId="145914F0" w:rsidR="005509F5" w:rsidRPr="00E72880" w:rsidRDefault="00857783" w:rsidP="002D0A22">
      <w:pPr>
        <w:pStyle w:val="Caption"/>
        <w:jc w:val="center"/>
        <w:rPr>
          <w:rFonts w:cs="Arial"/>
        </w:rPr>
      </w:pPr>
      <w:bookmarkStart w:id="105" w:name="_Toc10286158"/>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C433AF">
        <w:rPr>
          <w:rFonts w:cs="Arial"/>
          <w:b/>
          <w:noProof/>
        </w:rPr>
        <w:t>12</w:t>
      </w:r>
      <w:r w:rsidRPr="00E72880">
        <w:rPr>
          <w:rFonts w:cs="Arial"/>
          <w:b/>
        </w:rPr>
        <w:fldChar w:fldCharType="end"/>
      </w:r>
      <w:r w:rsidRPr="00E72880">
        <w:rPr>
          <w:rFonts w:cs="Arial"/>
          <w:b/>
        </w:rPr>
        <w:t>.</w:t>
      </w:r>
      <w:r w:rsidRPr="00E72880">
        <w:rPr>
          <w:rFonts w:cs="Arial"/>
        </w:rPr>
        <w:t xml:space="preserve"> Time Cursor Settings.</w:t>
      </w:r>
      <w:bookmarkEnd w:id="105"/>
    </w:p>
    <w:p w14:paraId="09EC4437" w14:textId="4801B08C" w:rsidR="002D0A22" w:rsidRPr="00E72880" w:rsidRDefault="002D0A22" w:rsidP="002D0A22">
      <w:pPr>
        <w:pStyle w:val="BodyText"/>
        <w:rPr>
          <w:rFonts w:cs="Arial"/>
        </w:rPr>
      </w:pPr>
    </w:p>
    <w:p w14:paraId="03DEB80A" w14:textId="495AF8D4" w:rsidR="002D0A22" w:rsidRPr="00E72880" w:rsidRDefault="002D0A22" w:rsidP="002D0A22">
      <w:pPr>
        <w:pStyle w:val="BodyText"/>
        <w:rPr>
          <w:rFonts w:cs="Arial"/>
        </w:rPr>
      </w:pPr>
    </w:p>
    <w:p w14:paraId="4208BC79" w14:textId="61106515" w:rsidR="002D0A22" w:rsidRPr="00E72880" w:rsidRDefault="002D0A22" w:rsidP="002D0A22">
      <w:pPr>
        <w:pStyle w:val="BodyText"/>
        <w:rPr>
          <w:rFonts w:cs="Arial"/>
        </w:rPr>
      </w:pPr>
    </w:p>
    <w:p w14:paraId="4D02CD2A" w14:textId="732C6B9A" w:rsidR="002D0A22" w:rsidRPr="00E72880" w:rsidRDefault="002D0A22" w:rsidP="002D0A22">
      <w:pPr>
        <w:pStyle w:val="BodyText"/>
        <w:rPr>
          <w:rFonts w:cs="Arial"/>
        </w:rPr>
      </w:pPr>
    </w:p>
    <w:p w14:paraId="0A28DEFF" w14:textId="1C9E3895" w:rsidR="002D0A22" w:rsidRPr="00E72880" w:rsidRDefault="002D0A22" w:rsidP="002D0A22">
      <w:pPr>
        <w:pStyle w:val="BodyText"/>
        <w:rPr>
          <w:rFonts w:cs="Arial"/>
        </w:rPr>
      </w:pPr>
    </w:p>
    <w:p w14:paraId="7CED6CDD" w14:textId="12088564" w:rsidR="002D0A22" w:rsidRPr="00E72880" w:rsidRDefault="002D0A22" w:rsidP="002D0A22">
      <w:pPr>
        <w:pStyle w:val="BodyText"/>
        <w:rPr>
          <w:rFonts w:cs="Arial"/>
        </w:rPr>
      </w:pPr>
    </w:p>
    <w:p w14:paraId="6BF20B71" w14:textId="28A6AC6B" w:rsidR="002D0A22" w:rsidRPr="00E72880" w:rsidRDefault="002D0A22" w:rsidP="002D0A22">
      <w:pPr>
        <w:pStyle w:val="BodyText"/>
        <w:rPr>
          <w:rFonts w:cs="Arial"/>
        </w:rPr>
      </w:pPr>
    </w:p>
    <w:p w14:paraId="1D314F47" w14:textId="6ABBBB62" w:rsidR="002D0A22" w:rsidRPr="00E72880" w:rsidRDefault="002D0A22" w:rsidP="002D0A22">
      <w:pPr>
        <w:pStyle w:val="BodyText"/>
        <w:rPr>
          <w:rFonts w:cs="Arial"/>
        </w:rPr>
      </w:pPr>
    </w:p>
    <w:p w14:paraId="3F108D45" w14:textId="1599F641" w:rsidR="002D0A22" w:rsidRPr="00E72880" w:rsidRDefault="002D0A22" w:rsidP="002D0A22">
      <w:pPr>
        <w:pStyle w:val="BodyText"/>
        <w:rPr>
          <w:rFonts w:cs="Arial"/>
        </w:rPr>
      </w:pPr>
    </w:p>
    <w:p w14:paraId="4E88DA67" w14:textId="77777777" w:rsidR="002D0A22" w:rsidRPr="00E72880" w:rsidRDefault="002D0A22" w:rsidP="002D0A22">
      <w:pPr>
        <w:pStyle w:val="BodyText"/>
        <w:rPr>
          <w:rFonts w:cs="Arial"/>
        </w:rPr>
      </w:pPr>
    </w:p>
    <w:p w14:paraId="24A4B404" w14:textId="5906D3DD" w:rsidR="00DA5CEB" w:rsidRPr="00E72880" w:rsidRDefault="00DA5CEB" w:rsidP="00771579">
      <w:pPr>
        <w:pStyle w:val="Heading5"/>
        <w:rPr>
          <w:rFonts w:cs="Arial"/>
        </w:rPr>
      </w:pPr>
      <w:bookmarkStart w:id="106" w:name="_Toc11737264"/>
      <w:r w:rsidRPr="00E72880">
        <w:rPr>
          <w:rFonts w:cs="Arial"/>
        </w:rPr>
        <w:lastRenderedPageBreak/>
        <w:t>States, Layouts and Shareable Links</w:t>
      </w:r>
      <w:bookmarkEnd w:id="106"/>
    </w:p>
    <w:p w14:paraId="1767B3C0" w14:textId="29EDF49C" w:rsidR="00DA5CEB" w:rsidRPr="00E72880" w:rsidRDefault="00DA5CEB" w:rsidP="00672D76">
      <w:pPr>
        <w:pStyle w:val="BodyText"/>
        <w:spacing w:line="276" w:lineRule="auto"/>
        <w:rPr>
          <w:rFonts w:cs="Arial"/>
        </w:rPr>
      </w:pPr>
      <w:r w:rsidRPr="00E72880">
        <w:rPr>
          <w:rFonts w:cs="Arial"/>
        </w:rPr>
        <w:t xml:space="preserve">When the user desires to save and recover their data display in a future; </w:t>
      </w:r>
      <w:r w:rsidR="000C45BB">
        <w:rPr>
          <w:rFonts w:cs="Arial"/>
        </w:rPr>
        <w:t>s</w:t>
      </w:r>
      <w:r w:rsidRPr="00E72880">
        <w:rPr>
          <w:rFonts w:cs="Arial"/>
        </w:rPr>
        <w:t>tates, layouts and shareable links provide this functionality.</w:t>
      </w:r>
    </w:p>
    <w:p w14:paraId="00678613" w14:textId="1F812A67" w:rsidR="00DA5CEB" w:rsidRPr="00E72880" w:rsidRDefault="00DA5CEB" w:rsidP="00771579">
      <w:pPr>
        <w:pStyle w:val="Heading6"/>
        <w:rPr>
          <w:rFonts w:cs="Arial"/>
        </w:rPr>
      </w:pPr>
      <w:bookmarkStart w:id="107" w:name="_Toc11737265"/>
      <w:r w:rsidRPr="00E72880">
        <w:rPr>
          <w:rFonts w:cs="Arial"/>
        </w:rPr>
        <w:t>States</w:t>
      </w:r>
      <w:bookmarkEnd w:id="107"/>
    </w:p>
    <w:p w14:paraId="01C9850C" w14:textId="113F7207" w:rsidR="00857783" w:rsidRPr="00E72880" w:rsidRDefault="00DA5CEB" w:rsidP="00672D76">
      <w:pPr>
        <w:pStyle w:val="BodyText"/>
        <w:spacing w:line="276" w:lineRule="auto"/>
        <w:rPr>
          <w:rFonts w:cs="Arial"/>
        </w:rPr>
      </w:pPr>
      <w:r w:rsidRPr="00E72880">
        <w:rPr>
          <w:rFonts w:cs="Arial"/>
        </w:rPr>
        <w:t>A state saves all the bands, bands options, view range and all the items that the user added and customized at the moment a state was saved. A user can save their state anywhere in the source tree where allowed to do so.</w:t>
      </w:r>
    </w:p>
    <w:p w14:paraId="1D6E8AF0" w14:textId="32CA4738" w:rsidR="00DA5CEB" w:rsidRPr="00E72880" w:rsidRDefault="00DA5CEB" w:rsidP="00771579">
      <w:pPr>
        <w:pStyle w:val="Heading7"/>
        <w:rPr>
          <w:rFonts w:cs="Arial"/>
        </w:rPr>
      </w:pPr>
      <w:bookmarkStart w:id="108" w:name="_Toc11737266"/>
      <w:r w:rsidRPr="00E72880">
        <w:rPr>
          <w:rFonts w:cs="Arial"/>
        </w:rPr>
        <w:t>How to: Save a State</w:t>
      </w:r>
      <w:bookmarkEnd w:id="108"/>
      <w:r w:rsidR="003871A8" w:rsidRPr="00E72880">
        <w:rPr>
          <w:rFonts w:cs="Arial"/>
        </w:rPr>
        <w:t xml:space="preserve"> </w:t>
      </w:r>
    </w:p>
    <w:p w14:paraId="3F953E41" w14:textId="77777777" w:rsidR="00DA5CEB" w:rsidRPr="00E72880" w:rsidRDefault="00DA5CEB" w:rsidP="00B17A6D">
      <w:pPr>
        <w:pStyle w:val="BodyText"/>
        <w:numPr>
          <w:ilvl w:val="0"/>
          <w:numId w:val="25"/>
        </w:numPr>
        <w:spacing w:line="276" w:lineRule="auto"/>
        <w:rPr>
          <w:rFonts w:cs="Arial"/>
        </w:rPr>
      </w:pPr>
      <w:r w:rsidRPr="00E72880">
        <w:rPr>
          <w:rFonts w:cs="Arial"/>
        </w:rPr>
        <w:t>Select a Database.</w:t>
      </w:r>
    </w:p>
    <w:p w14:paraId="79D7BC9B" w14:textId="77777777" w:rsidR="00DA5CEB" w:rsidRPr="00E72880" w:rsidRDefault="00DA5CEB" w:rsidP="00B17A6D">
      <w:pPr>
        <w:pStyle w:val="BodyText"/>
        <w:numPr>
          <w:ilvl w:val="0"/>
          <w:numId w:val="25"/>
        </w:numPr>
        <w:spacing w:line="276" w:lineRule="auto"/>
        <w:rPr>
          <w:rFonts w:cs="Arial"/>
        </w:rPr>
      </w:pPr>
      <w:r w:rsidRPr="00E72880">
        <w:rPr>
          <w:rFonts w:cs="Arial"/>
        </w:rPr>
        <w:t>Click the snowman icon.</w:t>
      </w:r>
    </w:p>
    <w:p w14:paraId="042CF9EC" w14:textId="77777777" w:rsidR="00DA5CEB" w:rsidRPr="00E72880" w:rsidRDefault="00DA5CEB" w:rsidP="00B17A6D">
      <w:pPr>
        <w:pStyle w:val="BodyText"/>
        <w:numPr>
          <w:ilvl w:val="0"/>
          <w:numId w:val="25"/>
        </w:numPr>
        <w:spacing w:line="276" w:lineRule="auto"/>
        <w:rPr>
          <w:rFonts w:cs="Arial"/>
        </w:rPr>
      </w:pPr>
      <w:r w:rsidRPr="00E72880">
        <w:rPr>
          <w:rFonts w:cs="Arial"/>
        </w:rPr>
        <w:t>In the dropdown, select: 'Save'.</w:t>
      </w:r>
    </w:p>
    <w:p w14:paraId="572EE6E9" w14:textId="77777777" w:rsidR="00DA5CEB" w:rsidRPr="00E72880" w:rsidRDefault="00DA5CEB" w:rsidP="00B17A6D">
      <w:pPr>
        <w:pStyle w:val="BodyText"/>
        <w:numPr>
          <w:ilvl w:val="0"/>
          <w:numId w:val="25"/>
        </w:numPr>
        <w:spacing w:line="276" w:lineRule="auto"/>
        <w:rPr>
          <w:rFonts w:cs="Arial"/>
        </w:rPr>
      </w:pPr>
      <w:r w:rsidRPr="00E72880">
        <w:rPr>
          <w:rFonts w:cs="Arial"/>
        </w:rPr>
        <w:t>A dialog will open requesting a name for the state.</w:t>
      </w:r>
    </w:p>
    <w:p w14:paraId="7E008712" w14:textId="0607387A" w:rsidR="00857783" w:rsidRPr="00E72880" w:rsidRDefault="00DA5CEB" w:rsidP="00857783">
      <w:pPr>
        <w:pStyle w:val="BodyText"/>
        <w:numPr>
          <w:ilvl w:val="0"/>
          <w:numId w:val="25"/>
        </w:numPr>
        <w:spacing w:line="276" w:lineRule="auto"/>
        <w:rPr>
          <w:rFonts w:cs="Arial"/>
        </w:rPr>
      </w:pPr>
      <w:r w:rsidRPr="00E72880">
        <w:rPr>
          <w:rFonts w:cs="Arial"/>
        </w:rPr>
        <w:t>Click 'Save'. In the selected database the state should be added with the designated name.</w:t>
      </w:r>
    </w:p>
    <w:p w14:paraId="5E0E519F" w14:textId="77777777" w:rsidR="002D0A22" w:rsidRPr="00E72880" w:rsidRDefault="002D0A22" w:rsidP="002D0A22">
      <w:pPr>
        <w:pStyle w:val="BodyText"/>
        <w:spacing w:line="276" w:lineRule="auto"/>
        <w:rPr>
          <w:rFonts w:cs="Arial"/>
        </w:rPr>
      </w:pPr>
    </w:p>
    <w:p w14:paraId="798EA492" w14:textId="77777777" w:rsidR="00BB404D" w:rsidRPr="00E72880" w:rsidRDefault="00BB404D" w:rsidP="00BB404D">
      <w:pPr>
        <w:pStyle w:val="Heading7"/>
        <w:rPr>
          <w:rFonts w:cs="Arial"/>
        </w:rPr>
      </w:pPr>
      <w:bookmarkStart w:id="109" w:name="_Toc11737267"/>
      <w:r w:rsidRPr="00E72880">
        <w:rPr>
          <w:rFonts w:cs="Arial"/>
        </w:rPr>
        <w:t>How to: Apply as a State</w:t>
      </w:r>
      <w:bookmarkEnd w:id="109"/>
      <w:r w:rsidRPr="00E72880">
        <w:rPr>
          <w:rFonts w:cs="Arial"/>
        </w:rPr>
        <w:t xml:space="preserve"> </w:t>
      </w:r>
    </w:p>
    <w:p w14:paraId="704C6115" w14:textId="77777777" w:rsidR="00BB404D" w:rsidRPr="00E72880" w:rsidRDefault="00BB404D" w:rsidP="00BB404D">
      <w:pPr>
        <w:pStyle w:val="BodyText"/>
        <w:numPr>
          <w:ilvl w:val="0"/>
          <w:numId w:val="26"/>
        </w:numPr>
        <w:spacing w:line="276" w:lineRule="auto"/>
        <w:rPr>
          <w:rFonts w:cs="Arial"/>
        </w:rPr>
      </w:pPr>
      <w:r w:rsidRPr="00E72880">
        <w:rPr>
          <w:rFonts w:cs="Arial"/>
        </w:rPr>
        <w:t>In the Source Explorer browse for a state to load.</w:t>
      </w:r>
    </w:p>
    <w:p w14:paraId="3D356022" w14:textId="77777777" w:rsidR="00BB404D" w:rsidRPr="00E72880" w:rsidRDefault="00BB404D" w:rsidP="00BB404D">
      <w:pPr>
        <w:pStyle w:val="BodyText"/>
        <w:numPr>
          <w:ilvl w:val="0"/>
          <w:numId w:val="26"/>
        </w:numPr>
        <w:spacing w:line="276" w:lineRule="auto"/>
        <w:rPr>
          <w:rFonts w:cs="Arial"/>
        </w:rPr>
      </w:pPr>
      <w:r w:rsidRPr="00E72880">
        <w:rPr>
          <w:rFonts w:cs="Arial"/>
        </w:rPr>
        <w:t>Select the item, to do so click on its name.</w:t>
      </w:r>
    </w:p>
    <w:p w14:paraId="43B5DBC8" w14:textId="77777777" w:rsidR="00BB404D" w:rsidRPr="00E72880" w:rsidRDefault="00BB404D" w:rsidP="00BB404D">
      <w:pPr>
        <w:pStyle w:val="BodyText"/>
        <w:numPr>
          <w:ilvl w:val="0"/>
          <w:numId w:val="26"/>
        </w:numPr>
        <w:spacing w:line="276" w:lineRule="auto"/>
        <w:rPr>
          <w:rFonts w:cs="Arial"/>
        </w:rPr>
      </w:pPr>
      <w:r w:rsidRPr="00E72880">
        <w:rPr>
          <w:rFonts w:cs="Arial"/>
        </w:rPr>
        <w:t>Click the snowman icon.</w:t>
      </w:r>
    </w:p>
    <w:p w14:paraId="32BD62EC" w14:textId="77777777" w:rsidR="00BB404D" w:rsidRPr="00E72880" w:rsidRDefault="00BB404D" w:rsidP="00BB404D">
      <w:pPr>
        <w:pStyle w:val="BodyText"/>
        <w:numPr>
          <w:ilvl w:val="0"/>
          <w:numId w:val="26"/>
        </w:numPr>
        <w:spacing w:line="276" w:lineRule="auto"/>
        <w:rPr>
          <w:rFonts w:cs="Arial"/>
        </w:rPr>
      </w:pPr>
      <w:r w:rsidRPr="00E72880">
        <w:rPr>
          <w:rFonts w:cs="Arial"/>
        </w:rPr>
        <w:t>In the dropdown, select 'Apply'.</w:t>
      </w:r>
    </w:p>
    <w:p w14:paraId="2688B45A" w14:textId="77777777" w:rsidR="00BB404D" w:rsidRPr="00E72880" w:rsidRDefault="00BB404D" w:rsidP="00BB404D">
      <w:pPr>
        <w:pStyle w:val="BodyText"/>
        <w:numPr>
          <w:ilvl w:val="0"/>
          <w:numId w:val="26"/>
        </w:numPr>
        <w:spacing w:line="276" w:lineRule="auto"/>
        <w:rPr>
          <w:rFonts w:cs="Arial"/>
        </w:rPr>
      </w:pPr>
      <w:r w:rsidRPr="00E72880">
        <w:rPr>
          <w:rFonts w:cs="Arial"/>
        </w:rPr>
        <w:t>Another dropdown will be displayed, select 'State'.</w:t>
      </w:r>
    </w:p>
    <w:p w14:paraId="580F5B86" w14:textId="304DDD5F" w:rsidR="00BB404D" w:rsidRPr="00E72880" w:rsidRDefault="00BB404D" w:rsidP="00BB404D">
      <w:pPr>
        <w:pStyle w:val="BodyText"/>
        <w:numPr>
          <w:ilvl w:val="0"/>
          <w:numId w:val="26"/>
        </w:numPr>
        <w:spacing w:line="276" w:lineRule="auto"/>
        <w:rPr>
          <w:rFonts w:cs="Arial"/>
        </w:rPr>
      </w:pPr>
      <w:r w:rsidRPr="00E72880">
        <w:rPr>
          <w:rFonts w:cs="Arial"/>
        </w:rPr>
        <w:t xml:space="preserve">A dialog will appear asking for permission to remove the current state of the application. Press Yes to proceed. All the bands, the view range and the customized options will be restored. </w:t>
      </w:r>
    </w:p>
    <w:p w14:paraId="45792D12" w14:textId="6B3E4A5A" w:rsidR="003871A8" w:rsidRPr="00E72880" w:rsidRDefault="003871A8" w:rsidP="003871A8">
      <w:pPr>
        <w:pStyle w:val="BodyText"/>
        <w:spacing w:line="276" w:lineRule="auto"/>
        <w:rPr>
          <w:rFonts w:cs="Arial"/>
        </w:rPr>
      </w:pPr>
      <w:r w:rsidRPr="00E72880">
        <w:rPr>
          <w:rFonts w:cs="Arial"/>
        </w:rPr>
        <w:t xml:space="preserve">When a State is saved or applied, the State Management Buttons will appear in the Manage Graphs Menu </w:t>
      </w:r>
      <w:r w:rsidR="00BB404D" w:rsidRPr="00E72880">
        <w:rPr>
          <w:rFonts w:cs="Arial"/>
        </w:rPr>
        <w:t xml:space="preserve">as shown at </w:t>
      </w:r>
      <w:r w:rsidR="00BB404D" w:rsidRPr="00E72880">
        <w:rPr>
          <w:rFonts w:cs="Arial"/>
          <w:b/>
        </w:rPr>
        <w:t>Figure 18</w:t>
      </w:r>
      <w:r w:rsidR="00BB404D" w:rsidRPr="00E72880">
        <w:rPr>
          <w:rFonts w:cs="Arial"/>
        </w:rPr>
        <w:t xml:space="preserve">. </w:t>
      </w:r>
      <w:r w:rsidR="00595984" w:rsidRPr="00E72880">
        <w:rPr>
          <w:rFonts w:cs="Arial"/>
        </w:rPr>
        <w:t xml:space="preserve">The user will be able to Apply a Layout, Revert and Save a State from these buttons as well from the Source Explorer. </w:t>
      </w:r>
    </w:p>
    <w:p w14:paraId="0E2B6AFD" w14:textId="1969C425" w:rsidR="00BB404D" w:rsidRPr="00E72880" w:rsidRDefault="00BB404D" w:rsidP="00BB404D">
      <w:pPr>
        <w:pStyle w:val="BodyText"/>
        <w:spacing w:line="276" w:lineRule="auto"/>
        <w:jc w:val="center"/>
        <w:rPr>
          <w:rFonts w:cs="Arial"/>
        </w:rPr>
      </w:pPr>
      <w:r w:rsidRPr="00E72880">
        <w:rPr>
          <w:rFonts w:cs="Arial"/>
          <w:noProof/>
        </w:rPr>
        <mc:AlternateContent>
          <mc:Choice Requires="wps">
            <w:drawing>
              <wp:anchor distT="0" distB="0" distL="114300" distR="114300" simplePos="0" relativeHeight="251665408" behindDoc="0" locked="0" layoutInCell="1" allowOverlap="1" wp14:anchorId="24D8A36D" wp14:editId="180CE588">
                <wp:simplePos x="0" y="0"/>
                <wp:positionH relativeFrom="column">
                  <wp:posOffset>3635115</wp:posOffset>
                </wp:positionH>
                <wp:positionV relativeFrom="paragraph">
                  <wp:posOffset>432373</wp:posOffset>
                </wp:positionV>
                <wp:extent cx="1199213" cy="218049"/>
                <wp:effectExtent l="12700" t="12700" r="20320" b="23495"/>
                <wp:wrapNone/>
                <wp:docPr id="56" name="Rectangle 56"/>
                <wp:cNvGraphicFramePr/>
                <a:graphic xmlns:a="http://schemas.openxmlformats.org/drawingml/2006/main">
                  <a:graphicData uri="http://schemas.microsoft.com/office/word/2010/wordprocessingShape">
                    <wps:wsp>
                      <wps:cNvSpPr/>
                      <wps:spPr>
                        <a:xfrm>
                          <a:off x="0" y="0"/>
                          <a:ext cx="1199213" cy="218049"/>
                        </a:xfrm>
                        <a:prstGeom prst="rect">
                          <a:avLst/>
                        </a:prstGeom>
                        <a:noFill/>
                        <a:ln w="31750">
                          <a:solidFill>
                            <a:srgbClr val="0070C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68510" id="Rectangle 56" o:spid="_x0000_s1026" style="position:absolute;margin-left:286.25pt;margin-top:34.05pt;width:94.45pt;height:17.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" filled="f" strokecolor="#0070c0" strokeweight="2.5pt"/>
            </w:pict>
          </mc:Fallback>
        </mc:AlternateContent>
      </w:r>
      <w:r w:rsidRPr="00E72880">
        <w:rPr>
          <w:rFonts w:cs="Arial"/>
          <w:noProof/>
        </w:rPr>
        <w:drawing>
          <wp:inline distT="0" distB="0" distL="0" distR="0" wp14:anchorId="46C63833" wp14:editId="58F3F1FF">
            <wp:extent cx="4965193" cy="1479479"/>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5193" cy="1479479"/>
                    </a:xfrm>
                    <a:prstGeom prst="rect">
                      <a:avLst/>
                    </a:prstGeom>
                  </pic:spPr>
                </pic:pic>
              </a:graphicData>
            </a:graphic>
          </wp:inline>
        </w:drawing>
      </w:r>
    </w:p>
    <w:p w14:paraId="422A1938" w14:textId="1F6B28B5" w:rsidR="00BB404D" w:rsidRPr="00E72880" w:rsidRDefault="00BB404D" w:rsidP="002D0A22">
      <w:pPr>
        <w:pStyle w:val="Caption"/>
        <w:spacing w:line="276" w:lineRule="auto"/>
        <w:ind w:left="360" w:right="720"/>
        <w:jc w:val="center"/>
        <w:rPr>
          <w:rFonts w:cs="Arial"/>
          <w:i/>
        </w:rPr>
      </w:pPr>
      <w:r w:rsidRPr="00E72880">
        <w:rPr>
          <w:rFonts w:cs="Arial"/>
          <w:b/>
          <w:i/>
        </w:rPr>
        <w:t xml:space="preserve">Figure 18. </w:t>
      </w:r>
      <w:r w:rsidRPr="00E72880">
        <w:rPr>
          <w:rFonts w:cs="Arial"/>
          <w:i/>
        </w:rPr>
        <w:t>The State Management Buttons include the path of the State, an Apply Layout Button, a Revert State Button and a Save State Button.</w:t>
      </w:r>
    </w:p>
    <w:p w14:paraId="09356091" w14:textId="493308D8" w:rsidR="00DA5CEB" w:rsidRPr="00E72880" w:rsidRDefault="00DA5CEB" w:rsidP="00771579">
      <w:pPr>
        <w:pStyle w:val="Heading7"/>
        <w:rPr>
          <w:rFonts w:cs="Arial"/>
        </w:rPr>
      </w:pPr>
      <w:bookmarkStart w:id="110" w:name="_Toc11737268"/>
      <w:r w:rsidRPr="00E72880">
        <w:rPr>
          <w:rFonts w:cs="Arial"/>
        </w:rPr>
        <w:lastRenderedPageBreak/>
        <w:t>How to: Update a State</w:t>
      </w:r>
      <w:r w:rsidR="00595984" w:rsidRPr="00E72880">
        <w:rPr>
          <w:rFonts w:cs="Arial"/>
        </w:rPr>
        <w:t xml:space="preserve"> from the Source Explorer</w:t>
      </w:r>
      <w:bookmarkEnd w:id="110"/>
    </w:p>
    <w:p w14:paraId="0979B441" w14:textId="77777777" w:rsidR="00DA5CEB" w:rsidRPr="00E72880" w:rsidRDefault="00DA5CEB" w:rsidP="00B17A6D">
      <w:pPr>
        <w:pStyle w:val="BodyText"/>
        <w:numPr>
          <w:ilvl w:val="0"/>
          <w:numId w:val="27"/>
        </w:numPr>
        <w:spacing w:line="276" w:lineRule="auto"/>
        <w:rPr>
          <w:rFonts w:cs="Arial"/>
        </w:rPr>
      </w:pPr>
      <w:r w:rsidRPr="00E72880">
        <w:rPr>
          <w:rFonts w:cs="Arial"/>
        </w:rPr>
        <w:t>Create a new state to host the result of the existing state.</w:t>
      </w:r>
    </w:p>
    <w:p w14:paraId="27DE8343" w14:textId="77777777" w:rsidR="00DA5CEB" w:rsidRPr="00E72880" w:rsidRDefault="00DA5CEB" w:rsidP="00B17A6D">
      <w:pPr>
        <w:pStyle w:val="BodyText"/>
        <w:numPr>
          <w:ilvl w:val="0"/>
          <w:numId w:val="27"/>
        </w:numPr>
        <w:spacing w:line="276" w:lineRule="auto"/>
        <w:rPr>
          <w:rFonts w:cs="Arial"/>
        </w:rPr>
      </w:pPr>
      <w:r w:rsidRPr="00E72880">
        <w:rPr>
          <w:rFonts w:cs="Arial"/>
        </w:rPr>
        <w:t>Select a Database where the state that you want to update is contained.</w:t>
      </w:r>
    </w:p>
    <w:p w14:paraId="2BD08872" w14:textId="77777777" w:rsidR="00DA5CEB" w:rsidRPr="00E72880" w:rsidRDefault="00DA5CEB" w:rsidP="00B17A6D">
      <w:pPr>
        <w:pStyle w:val="BodyText"/>
        <w:numPr>
          <w:ilvl w:val="0"/>
          <w:numId w:val="27"/>
        </w:numPr>
        <w:spacing w:line="276" w:lineRule="auto"/>
        <w:rPr>
          <w:rFonts w:cs="Arial"/>
        </w:rPr>
      </w:pPr>
      <w:r w:rsidRPr="00E72880">
        <w:rPr>
          <w:rFonts w:cs="Arial"/>
        </w:rPr>
        <w:t>Click the snowman icon.</w:t>
      </w:r>
    </w:p>
    <w:p w14:paraId="5EC8BC1D" w14:textId="77777777" w:rsidR="00DA5CEB" w:rsidRPr="00E72880" w:rsidRDefault="00DA5CEB" w:rsidP="00B17A6D">
      <w:pPr>
        <w:pStyle w:val="BodyText"/>
        <w:numPr>
          <w:ilvl w:val="0"/>
          <w:numId w:val="27"/>
        </w:numPr>
        <w:spacing w:line="276" w:lineRule="auto"/>
        <w:rPr>
          <w:rFonts w:cs="Arial"/>
        </w:rPr>
      </w:pPr>
      <w:r w:rsidRPr="00E72880">
        <w:rPr>
          <w:rFonts w:cs="Arial"/>
        </w:rPr>
        <w:t>In the dropdown, select: Save.</w:t>
      </w:r>
    </w:p>
    <w:p w14:paraId="039A38D6" w14:textId="77777777" w:rsidR="00DA5CEB" w:rsidRPr="00E72880" w:rsidRDefault="00DA5CEB" w:rsidP="00B17A6D">
      <w:pPr>
        <w:pStyle w:val="BodyText"/>
        <w:numPr>
          <w:ilvl w:val="0"/>
          <w:numId w:val="27"/>
        </w:numPr>
        <w:spacing w:line="276" w:lineRule="auto"/>
        <w:rPr>
          <w:rFonts w:cs="Arial"/>
        </w:rPr>
      </w:pPr>
      <w:r w:rsidRPr="00E72880">
        <w:rPr>
          <w:rFonts w:cs="Arial"/>
        </w:rPr>
        <w:t>A dialog will enter the same name of the state that you want to update. A warning of rewriting will be displayed.</w:t>
      </w:r>
    </w:p>
    <w:p w14:paraId="09F7A144" w14:textId="11FF20CE" w:rsidR="00DA5CEB" w:rsidRPr="00E72880" w:rsidRDefault="00DA5CEB" w:rsidP="00B17A6D">
      <w:pPr>
        <w:pStyle w:val="BodyText"/>
        <w:numPr>
          <w:ilvl w:val="0"/>
          <w:numId w:val="27"/>
        </w:numPr>
        <w:spacing w:line="276" w:lineRule="auto"/>
        <w:rPr>
          <w:rFonts w:cs="Arial"/>
        </w:rPr>
      </w:pPr>
      <w:r w:rsidRPr="00E72880">
        <w:rPr>
          <w:rFonts w:cs="Arial"/>
        </w:rPr>
        <w:t>Click Save. The state should be updated.</w:t>
      </w:r>
    </w:p>
    <w:p w14:paraId="1D148239" w14:textId="0006E2A0" w:rsidR="00595984" w:rsidRPr="00E72880" w:rsidRDefault="00595984" w:rsidP="00595984">
      <w:pPr>
        <w:pStyle w:val="Heading7"/>
        <w:rPr>
          <w:rFonts w:cs="Arial"/>
        </w:rPr>
      </w:pPr>
      <w:bookmarkStart w:id="111" w:name="_Toc11737269"/>
      <w:r w:rsidRPr="00E72880">
        <w:rPr>
          <w:rFonts w:cs="Arial"/>
        </w:rPr>
        <w:t>How to Update the State from the State Management Buttons</w:t>
      </w:r>
      <w:bookmarkEnd w:id="111"/>
    </w:p>
    <w:p w14:paraId="2A79BF38" w14:textId="4896AA32" w:rsidR="00595984" w:rsidRPr="00E72880" w:rsidRDefault="00595984" w:rsidP="00595984">
      <w:pPr>
        <w:rPr>
          <w:rFonts w:cs="Arial"/>
        </w:rPr>
      </w:pPr>
      <w:r w:rsidRPr="00E72880">
        <w:rPr>
          <w:rFonts w:cs="Arial"/>
        </w:rPr>
        <w:t>When a state is already applied the user can add or remove sources or change any configuration of the bands. If the user wants the applied state to inherit these changes, the user should click the Update State button from the State Management Buttons.</w:t>
      </w:r>
    </w:p>
    <w:p w14:paraId="5F67A611" w14:textId="230D145E" w:rsidR="00595984" w:rsidRPr="00E72880" w:rsidRDefault="00595984" w:rsidP="00595984">
      <w:pPr>
        <w:pStyle w:val="Heading7"/>
        <w:rPr>
          <w:rFonts w:cs="Arial"/>
        </w:rPr>
      </w:pPr>
      <w:bookmarkStart w:id="112" w:name="_Toc11737270"/>
      <w:r w:rsidRPr="00E72880">
        <w:rPr>
          <w:rFonts w:cs="Arial"/>
        </w:rPr>
        <w:t>How to Revert a State from the State Management Buttons</w:t>
      </w:r>
      <w:bookmarkEnd w:id="112"/>
    </w:p>
    <w:p w14:paraId="47D32740" w14:textId="5BADC782" w:rsidR="00595984" w:rsidRPr="00E72880" w:rsidRDefault="00595984" w:rsidP="00595984">
      <w:pPr>
        <w:rPr>
          <w:rFonts w:cs="Arial"/>
        </w:rPr>
      </w:pPr>
      <w:r w:rsidRPr="00E72880">
        <w:rPr>
          <w:rFonts w:cs="Arial"/>
        </w:rPr>
        <w:t xml:space="preserve">When a state is already applied the user can add or remove sources or change any configuration of the bands. </w:t>
      </w:r>
      <w:r w:rsidR="002D0A22" w:rsidRPr="00E72880">
        <w:rPr>
          <w:rFonts w:cs="Arial"/>
        </w:rPr>
        <w:t>If the user wants to revert the changes and return to the original state,</w:t>
      </w:r>
      <w:r w:rsidRPr="00E72880">
        <w:rPr>
          <w:rFonts w:cs="Arial"/>
        </w:rPr>
        <w:t xml:space="preserve"> the user should click the </w:t>
      </w:r>
      <w:r w:rsidR="002D0A22" w:rsidRPr="00E72880">
        <w:rPr>
          <w:rFonts w:cs="Arial"/>
        </w:rPr>
        <w:t>Revert</w:t>
      </w:r>
      <w:r w:rsidRPr="00E72880">
        <w:rPr>
          <w:rFonts w:cs="Arial"/>
        </w:rPr>
        <w:t xml:space="preserve"> State button from the State Management Buttons. </w:t>
      </w:r>
    </w:p>
    <w:p w14:paraId="7BF2710F" w14:textId="2B95BEA4" w:rsidR="00DA5CEB" w:rsidRPr="00E72880" w:rsidRDefault="00676EC9" w:rsidP="00771579">
      <w:pPr>
        <w:pStyle w:val="Heading7"/>
        <w:rPr>
          <w:rFonts w:cs="Arial"/>
        </w:rPr>
      </w:pPr>
      <w:bookmarkStart w:id="113" w:name="_Toc11737271"/>
      <w:r w:rsidRPr="00E72880">
        <w:rPr>
          <w:rFonts w:cs="Arial"/>
        </w:rPr>
        <w:t>H</w:t>
      </w:r>
      <w:r w:rsidR="00DA5CEB" w:rsidRPr="00E72880">
        <w:rPr>
          <w:rFonts w:cs="Arial"/>
        </w:rPr>
        <w:t>ow to: Remove a State</w:t>
      </w:r>
      <w:r w:rsidR="00595984" w:rsidRPr="00E72880">
        <w:rPr>
          <w:rFonts w:cs="Arial"/>
        </w:rPr>
        <w:t xml:space="preserve"> from the Source Explorer</w:t>
      </w:r>
      <w:bookmarkEnd w:id="113"/>
    </w:p>
    <w:p w14:paraId="0F19CA45" w14:textId="77777777" w:rsidR="00DA5CEB" w:rsidRPr="00E72880" w:rsidRDefault="00DA5CEB" w:rsidP="00B17A6D">
      <w:pPr>
        <w:pStyle w:val="BodyText"/>
        <w:numPr>
          <w:ilvl w:val="0"/>
          <w:numId w:val="28"/>
        </w:numPr>
        <w:spacing w:line="276" w:lineRule="auto"/>
        <w:rPr>
          <w:rFonts w:cs="Arial"/>
        </w:rPr>
      </w:pPr>
      <w:r w:rsidRPr="00E72880">
        <w:rPr>
          <w:rFonts w:cs="Arial"/>
        </w:rPr>
        <w:t xml:space="preserve">Browse in the Source Explorer for a state. </w:t>
      </w:r>
    </w:p>
    <w:p w14:paraId="123E5BCF" w14:textId="77777777" w:rsidR="00DA5CEB" w:rsidRPr="00E72880" w:rsidRDefault="00DA5CEB" w:rsidP="00B17A6D">
      <w:pPr>
        <w:pStyle w:val="BodyText"/>
        <w:numPr>
          <w:ilvl w:val="0"/>
          <w:numId w:val="28"/>
        </w:numPr>
        <w:spacing w:line="276" w:lineRule="auto"/>
        <w:rPr>
          <w:rFonts w:cs="Arial"/>
        </w:rPr>
      </w:pPr>
      <w:r w:rsidRPr="00E72880">
        <w:rPr>
          <w:rFonts w:cs="Arial"/>
        </w:rPr>
        <w:t>Select the item by clicking on its name.</w:t>
      </w:r>
    </w:p>
    <w:p w14:paraId="69672741" w14:textId="77777777" w:rsidR="00DA5CEB" w:rsidRPr="00E72880" w:rsidRDefault="00DA5CEB" w:rsidP="00B17A6D">
      <w:pPr>
        <w:pStyle w:val="BodyText"/>
        <w:numPr>
          <w:ilvl w:val="0"/>
          <w:numId w:val="28"/>
        </w:numPr>
        <w:spacing w:line="276" w:lineRule="auto"/>
        <w:rPr>
          <w:rFonts w:cs="Arial"/>
        </w:rPr>
      </w:pPr>
      <w:r w:rsidRPr="00E72880">
        <w:rPr>
          <w:rFonts w:cs="Arial"/>
        </w:rPr>
        <w:t>Click the snowman icon.</w:t>
      </w:r>
    </w:p>
    <w:p w14:paraId="3A91265C" w14:textId="77777777" w:rsidR="00DA5CEB" w:rsidRPr="00E72880" w:rsidRDefault="00DA5CEB" w:rsidP="00B17A6D">
      <w:pPr>
        <w:pStyle w:val="BodyText"/>
        <w:numPr>
          <w:ilvl w:val="0"/>
          <w:numId w:val="28"/>
        </w:numPr>
        <w:spacing w:line="276" w:lineRule="auto"/>
        <w:rPr>
          <w:rFonts w:cs="Arial"/>
        </w:rPr>
      </w:pPr>
      <w:r w:rsidRPr="00E72880">
        <w:rPr>
          <w:rFonts w:cs="Arial"/>
        </w:rPr>
        <w:t>In the dropdown, select: Delete.</w:t>
      </w:r>
    </w:p>
    <w:p w14:paraId="7F0B83B5" w14:textId="6D02E311" w:rsidR="002D0A22" w:rsidRPr="00E72880" w:rsidRDefault="00DA5CEB" w:rsidP="002D0A22">
      <w:pPr>
        <w:pStyle w:val="BodyText"/>
        <w:numPr>
          <w:ilvl w:val="0"/>
          <w:numId w:val="28"/>
        </w:numPr>
        <w:spacing w:line="276" w:lineRule="auto"/>
        <w:rPr>
          <w:rFonts w:cs="Arial"/>
        </w:rPr>
      </w:pPr>
      <w:r w:rsidRPr="00E72880">
        <w:rPr>
          <w:rFonts w:cs="Arial"/>
        </w:rPr>
        <w:t>A dialog will appear prompting for permission to proceed. Press Yes to continue.</w:t>
      </w:r>
    </w:p>
    <w:p w14:paraId="22CDE269" w14:textId="4F73AAE3" w:rsidR="002D0A22" w:rsidRPr="00E72880" w:rsidRDefault="002D0A22" w:rsidP="002D0A22">
      <w:pPr>
        <w:pStyle w:val="BodyText"/>
        <w:spacing w:line="276" w:lineRule="auto"/>
        <w:rPr>
          <w:rFonts w:cs="Arial"/>
        </w:rPr>
      </w:pPr>
    </w:p>
    <w:p w14:paraId="236FB104" w14:textId="645C2A57" w:rsidR="002D0A22" w:rsidRPr="00E72880" w:rsidRDefault="002D0A22" w:rsidP="002D0A22">
      <w:pPr>
        <w:pStyle w:val="BodyText"/>
        <w:spacing w:line="276" w:lineRule="auto"/>
        <w:rPr>
          <w:rFonts w:cs="Arial"/>
        </w:rPr>
      </w:pPr>
    </w:p>
    <w:p w14:paraId="3ED12BAA" w14:textId="3C3807A8" w:rsidR="002D0A22" w:rsidRPr="00E72880" w:rsidRDefault="002D0A22" w:rsidP="002D0A22">
      <w:pPr>
        <w:pStyle w:val="BodyText"/>
        <w:spacing w:line="276" w:lineRule="auto"/>
        <w:rPr>
          <w:rFonts w:cs="Arial"/>
        </w:rPr>
      </w:pPr>
    </w:p>
    <w:p w14:paraId="4C8A9278" w14:textId="6007CEA7" w:rsidR="002D0A22" w:rsidRPr="00E72880" w:rsidRDefault="002D0A22" w:rsidP="002D0A22">
      <w:pPr>
        <w:pStyle w:val="BodyText"/>
        <w:spacing w:line="276" w:lineRule="auto"/>
        <w:rPr>
          <w:rFonts w:cs="Arial"/>
        </w:rPr>
      </w:pPr>
    </w:p>
    <w:p w14:paraId="268FB995" w14:textId="69F0349A" w:rsidR="002D0A22" w:rsidRPr="00E72880" w:rsidRDefault="002D0A22" w:rsidP="002D0A22">
      <w:pPr>
        <w:pStyle w:val="BodyText"/>
        <w:spacing w:line="276" w:lineRule="auto"/>
        <w:rPr>
          <w:rFonts w:cs="Arial"/>
        </w:rPr>
      </w:pPr>
    </w:p>
    <w:p w14:paraId="3F1EDAB4" w14:textId="02D0A4A9" w:rsidR="002D0A22" w:rsidRPr="00E72880" w:rsidRDefault="002D0A22" w:rsidP="002D0A22">
      <w:pPr>
        <w:pStyle w:val="BodyText"/>
        <w:spacing w:line="276" w:lineRule="auto"/>
        <w:rPr>
          <w:rFonts w:cs="Arial"/>
        </w:rPr>
      </w:pPr>
    </w:p>
    <w:p w14:paraId="19498FB5" w14:textId="0770440B" w:rsidR="002D0A22" w:rsidRPr="00E72880" w:rsidRDefault="002D0A22" w:rsidP="002D0A22">
      <w:pPr>
        <w:pStyle w:val="BodyText"/>
        <w:spacing w:line="276" w:lineRule="auto"/>
        <w:rPr>
          <w:rFonts w:cs="Arial"/>
        </w:rPr>
      </w:pPr>
    </w:p>
    <w:p w14:paraId="78EF1A35" w14:textId="6CC7496E" w:rsidR="002D0A22" w:rsidRPr="00E72880" w:rsidRDefault="002D0A22" w:rsidP="002D0A22">
      <w:pPr>
        <w:pStyle w:val="BodyText"/>
        <w:spacing w:line="276" w:lineRule="auto"/>
        <w:rPr>
          <w:rFonts w:cs="Arial"/>
        </w:rPr>
      </w:pPr>
    </w:p>
    <w:p w14:paraId="3459025D" w14:textId="77777777" w:rsidR="002D0A22" w:rsidRPr="00E72880" w:rsidRDefault="002D0A22" w:rsidP="002D0A22">
      <w:pPr>
        <w:pStyle w:val="BodyText"/>
        <w:spacing w:line="276" w:lineRule="auto"/>
        <w:rPr>
          <w:rFonts w:cs="Arial"/>
        </w:rPr>
      </w:pPr>
    </w:p>
    <w:p w14:paraId="54CAB538" w14:textId="40886ADF" w:rsidR="00DA5CEB" w:rsidRPr="00E72880" w:rsidRDefault="00DA5CEB" w:rsidP="00771579">
      <w:pPr>
        <w:pStyle w:val="Heading6"/>
        <w:rPr>
          <w:rFonts w:cs="Arial"/>
        </w:rPr>
      </w:pPr>
      <w:bookmarkStart w:id="114" w:name="_Toc11737272"/>
      <w:r w:rsidRPr="00E72880">
        <w:rPr>
          <w:rFonts w:cs="Arial"/>
        </w:rPr>
        <w:lastRenderedPageBreak/>
        <w:t>Layouts</w:t>
      </w:r>
      <w:bookmarkEnd w:id="114"/>
    </w:p>
    <w:p w14:paraId="5CAD2452" w14:textId="34362F34" w:rsidR="00DA5CEB" w:rsidRPr="00E72880" w:rsidRDefault="00DA5CEB" w:rsidP="00857783">
      <w:pPr>
        <w:pStyle w:val="BodyText"/>
        <w:rPr>
          <w:rFonts w:cs="Arial"/>
        </w:rPr>
      </w:pPr>
      <w:r w:rsidRPr="00E72880">
        <w:rPr>
          <w:rFonts w:cs="Arial"/>
        </w:rPr>
        <w:t>Some of the available collections or databases share the same structure. A state can be saved as a template to apply the same options from another collection or database.</w:t>
      </w:r>
      <w:r w:rsidR="00857783" w:rsidRPr="00E72880">
        <w:rPr>
          <w:rFonts w:cs="Arial"/>
        </w:rPr>
        <w:t xml:space="preserve"> Example: </w:t>
      </w:r>
    </w:p>
    <w:p w14:paraId="441CC31A" w14:textId="77777777" w:rsidR="00DA5CEB" w:rsidRPr="00E72880" w:rsidRDefault="00DA5CEB" w:rsidP="00672D76">
      <w:pPr>
        <w:pStyle w:val="BodyText"/>
        <w:spacing w:line="276" w:lineRule="auto"/>
        <w:ind w:left="1134"/>
        <w:rPr>
          <w:rFonts w:cs="Arial"/>
        </w:rPr>
      </w:pPr>
      <w:r w:rsidRPr="00E72880">
        <w:rPr>
          <w:rFonts w:cs="Arial"/>
        </w:rPr>
        <w:t>+-- Collection-a</w:t>
      </w:r>
    </w:p>
    <w:p w14:paraId="1E75959D" w14:textId="77777777" w:rsidR="00DA5CEB" w:rsidRPr="00E72880" w:rsidRDefault="00DA5CEB" w:rsidP="00672D76">
      <w:pPr>
        <w:pStyle w:val="BodyText"/>
        <w:spacing w:line="276" w:lineRule="auto"/>
        <w:ind w:left="1134"/>
        <w:rPr>
          <w:rFonts w:cs="Arial"/>
        </w:rPr>
      </w:pPr>
      <w:r w:rsidRPr="00E72880">
        <w:rPr>
          <w:rFonts w:cs="Arial"/>
        </w:rPr>
        <w:t>|</w:t>
      </w:r>
      <w:r w:rsidRPr="00E72880">
        <w:rPr>
          <w:rFonts w:cs="Arial"/>
        </w:rPr>
        <w:tab/>
        <w:t>+-- source-a</w:t>
      </w:r>
    </w:p>
    <w:p w14:paraId="1FF9785C" w14:textId="77777777" w:rsidR="00DA5CEB" w:rsidRPr="00E72880" w:rsidRDefault="00DA5CEB" w:rsidP="00672D76">
      <w:pPr>
        <w:pStyle w:val="BodyText"/>
        <w:spacing w:line="276" w:lineRule="auto"/>
        <w:ind w:left="1134"/>
        <w:rPr>
          <w:rFonts w:cs="Arial"/>
        </w:rPr>
      </w:pPr>
      <w:r w:rsidRPr="00E72880">
        <w:rPr>
          <w:rFonts w:cs="Arial"/>
        </w:rPr>
        <w:t xml:space="preserve">|  </w:t>
      </w:r>
      <w:r w:rsidRPr="00E72880">
        <w:rPr>
          <w:rFonts w:cs="Arial"/>
        </w:rPr>
        <w:tab/>
        <w:t>+-- source-b</w:t>
      </w:r>
    </w:p>
    <w:p w14:paraId="408B3079" w14:textId="77777777" w:rsidR="00DA5CEB" w:rsidRPr="00E72880" w:rsidRDefault="00DA5CEB" w:rsidP="00672D76">
      <w:pPr>
        <w:pStyle w:val="BodyText"/>
        <w:spacing w:line="276" w:lineRule="auto"/>
        <w:ind w:left="1134"/>
        <w:rPr>
          <w:rFonts w:cs="Arial"/>
        </w:rPr>
      </w:pPr>
      <w:r w:rsidRPr="00E72880">
        <w:rPr>
          <w:rFonts w:cs="Arial"/>
        </w:rPr>
        <w:t>+-- Collection-b</w:t>
      </w:r>
    </w:p>
    <w:p w14:paraId="36CF5DA3" w14:textId="77777777" w:rsidR="00DA5CEB" w:rsidRPr="00E72880" w:rsidRDefault="00DA5CEB" w:rsidP="00672D76">
      <w:pPr>
        <w:pStyle w:val="BodyText"/>
        <w:spacing w:line="276" w:lineRule="auto"/>
        <w:ind w:left="1134"/>
        <w:rPr>
          <w:rFonts w:cs="Arial"/>
        </w:rPr>
      </w:pPr>
      <w:r w:rsidRPr="00E72880">
        <w:rPr>
          <w:rFonts w:cs="Arial"/>
        </w:rPr>
        <w:t>|</w:t>
      </w:r>
      <w:r w:rsidRPr="00E72880">
        <w:rPr>
          <w:rFonts w:cs="Arial"/>
        </w:rPr>
        <w:tab/>
        <w:t>+-- source-a</w:t>
      </w:r>
    </w:p>
    <w:p w14:paraId="36E424D2" w14:textId="5F9E4C7E" w:rsidR="00DA5CEB" w:rsidRPr="00E72880" w:rsidRDefault="00DA5CEB" w:rsidP="002D0A22">
      <w:pPr>
        <w:pStyle w:val="BodyText"/>
        <w:spacing w:line="276" w:lineRule="auto"/>
        <w:ind w:left="1134"/>
        <w:rPr>
          <w:rFonts w:cs="Arial"/>
        </w:rPr>
      </w:pPr>
      <w:r w:rsidRPr="00E72880">
        <w:rPr>
          <w:rFonts w:cs="Arial"/>
        </w:rPr>
        <w:t xml:space="preserve">|  </w:t>
      </w:r>
      <w:r w:rsidRPr="00E72880">
        <w:rPr>
          <w:rFonts w:cs="Arial"/>
        </w:rPr>
        <w:tab/>
        <w:t>+-- source-b</w:t>
      </w:r>
    </w:p>
    <w:p w14:paraId="2B3648A8" w14:textId="1DC3893E" w:rsidR="00DA5CEB" w:rsidRPr="00E72880" w:rsidRDefault="00DA5CEB" w:rsidP="00857783">
      <w:pPr>
        <w:pStyle w:val="BodyText"/>
        <w:rPr>
          <w:rFonts w:cs="Arial"/>
        </w:rPr>
      </w:pPr>
      <w:r w:rsidRPr="00E72880">
        <w:rPr>
          <w:rFonts w:cs="Arial"/>
        </w:rPr>
        <w:t xml:space="preserve">both Collection-a and Collection-b contain sources with the same names. Assume there exists a state, let's call it example-state, that contains the band: Collection-a &gt; source-a. If the user wants to apply the same structure to Collection-b, then the user can apply example-state as a layout to Collection-b. The result will be that the only band that will is added to the </w:t>
      </w:r>
      <w:r w:rsidR="006F565F">
        <w:rPr>
          <w:rFonts w:cs="Arial"/>
        </w:rPr>
        <w:t>‘</w:t>
      </w:r>
      <w:r w:rsidRPr="00E72880">
        <w:rPr>
          <w:rFonts w:cs="Arial"/>
        </w:rPr>
        <w:t>Bands Panel</w:t>
      </w:r>
      <w:r w:rsidR="006F565F">
        <w:rPr>
          <w:rFonts w:cs="Arial"/>
        </w:rPr>
        <w:t>’</w:t>
      </w:r>
      <w:r w:rsidRPr="00E72880">
        <w:rPr>
          <w:rFonts w:cs="Arial"/>
        </w:rPr>
        <w:t>: Collection-b &gt; source-a.</w:t>
      </w:r>
    </w:p>
    <w:p w14:paraId="6ECB6381" w14:textId="20C7D048" w:rsidR="00DA5CEB" w:rsidRPr="00E72880" w:rsidRDefault="00DA5CEB" w:rsidP="002D0A22">
      <w:pPr>
        <w:pStyle w:val="Heading7"/>
        <w:rPr>
          <w:rFonts w:cs="Arial"/>
        </w:rPr>
      </w:pPr>
      <w:bookmarkStart w:id="115" w:name="_Toc11737273"/>
      <w:r w:rsidRPr="00E72880">
        <w:rPr>
          <w:rFonts w:cs="Arial"/>
        </w:rPr>
        <w:t>How to: Apply a state as a layout</w:t>
      </w:r>
      <w:r w:rsidR="00676EC9" w:rsidRPr="00E72880">
        <w:rPr>
          <w:rFonts w:cs="Arial"/>
        </w:rPr>
        <w:t xml:space="preserve"> via Source Explorer</w:t>
      </w:r>
      <w:bookmarkEnd w:id="115"/>
    </w:p>
    <w:p w14:paraId="0BB53717" w14:textId="42CE550D" w:rsidR="00DA5CEB" w:rsidRPr="00E72880" w:rsidRDefault="00DA5CEB" w:rsidP="002D0A22">
      <w:pPr>
        <w:pStyle w:val="BodyText"/>
        <w:numPr>
          <w:ilvl w:val="0"/>
          <w:numId w:val="29"/>
        </w:numPr>
        <w:spacing w:line="240" w:lineRule="auto"/>
        <w:rPr>
          <w:rFonts w:cs="Arial"/>
        </w:rPr>
      </w:pPr>
      <w:r w:rsidRPr="00E72880">
        <w:rPr>
          <w:rFonts w:cs="Arial"/>
        </w:rPr>
        <w:t>Browse the Source Explorer for a state.</w:t>
      </w:r>
    </w:p>
    <w:p w14:paraId="420F1E22" w14:textId="77777777" w:rsidR="00DA5CEB" w:rsidRPr="00E72880" w:rsidRDefault="00DA5CEB" w:rsidP="002D0A22">
      <w:pPr>
        <w:pStyle w:val="BodyText"/>
        <w:numPr>
          <w:ilvl w:val="0"/>
          <w:numId w:val="29"/>
        </w:numPr>
        <w:spacing w:line="240" w:lineRule="auto"/>
        <w:rPr>
          <w:rFonts w:cs="Arial"/>
        </w:rPr>
      </w:pPr>
      <w:r w:rsidRPr="00E72880">
        <w:rPr>
          <w:rFonts w:cs="Arial"/>
        </w:rPr>
        <w:t>Open the nodes for the sources that you want to apply this state as a layout.</w:t>
      </w:r>
    </w:p>
    <w:p w14:paraId="5903E1B5" w14:textId="77777777" w:rsidR="00DA5CEB" w:rsidRPr="00E72880" w:rsidRDefault="00DA5CEB" w:rsidP="002D0A22">
      <w:pPr>
        <w:pStyle w:val="BodyText"/>
        <w:numPr>
          <w:ilvl w:val="0"/>
          <w:numId w:val="29"/>
        </w:numPr>
        <w:spacing w:line="240" w:lineRule="auto"/>
        <w:rPr>
          <w:rFonts w:cs="Arial"/>
        </w:rPr>
      </w:pPr>
      <w:r w:rsidRPr="00E72880">
        <w:rPr>
          <w:rFonts w:cs="Arial"/>
        </w:rPr>
        <w:t>Select the item by clicking on its name.</w:t>
      </w:r>
    </w:p>
    <w:p w14:paraId="04F6B10D" w14:textId="1E7050FA" w:rsidR="00DA5CEB" w:rsidRPr="00E72880" w:rsidRDefault="00DA5CEB" w:rsidP="002D0A22">
      <w:pPr>
        <w:pStyle w:val="BodyText"/>
        <w:numPr>
          <w:ilvl w:val="0"/>
          <w:numId w:val="29"/>
        </w:numPr>
        <w:spacing w:line="240" w:lineRule="auto"/>
        <w:rPr>
          <w:rFonts w:cs="Arial"/>
        </w:rPr>
      </w:pPr>
      <w:r w:rsidRPr="00E72880">
        <w:rPr>
          <w:rFonts w:cs="Arial"/>
        </w:rPr>
        <w:t>Click the snowman icon.</w:t>
      </w:r>
    </w:p>
    <w:p w14:paraId="06F30077" w14:textId="77777777" w:rsidR="00DA5CEB" w:rsidRPr="00E72880" w:rsidRDefault="00DA5CEB" w:rsidP="002D0A22">
      <w:pPr>
        <w:pStyle w:val="BodyText"/>
        <w:numPr>
          <w:ilvl w:val="0"/>
          <w:numId w:val="29"/>
        </w:numPr>
        <w:spacing w:line="240" w:lineRule="auto"/>
        <w:rPr>
          <w:rFonts w:cs="Arial"/>
        </w:rPr>
      </w:pPr>
      <w:r w:rsidRPr="00E72880">
        <w:rPr>
          <w:rFonts w:cs="Arial"/>
        </w:rPr>
        <w:t>In the dropdown, select: Apply.</w:t>
      </w:r>
    </w:p>
    <w:p w14:paraId="3365864F" w14:textId="77777777" w:rsidR="00DA5CEB" w:rsidRPr="00E72880" w:rsidRDefault="00DA5CEB" w:rsidP="002D0A22">
      <w:pPr>
        <w:pStyle w:val="BodyText"/>
        <w:numPr>
          <w:ilvl w:val="0"/>
          <w:numId w:val="29"/>
        </w:numPr>
        <w:spacing w:line="240" w:lineRule="auto"/>
        <w:rPr>
          <w:rFonts w:cs="Arial"/>
        </w:rPr>
      </w:pPr>
      <w:r w:rsidRPr="00E72880">
        <w:rPr>
          <w:rFonts w:cs="Arial"/>
        </w:rPr>
        <w:t>Another dropdown will be displayed, then select Layout.</w:t>
      </w:r>
    </w:p>
    <w:p w14:paraId="58DE5D90" w14:textId="573CB6BD" w:rsidR="00DA5CEB" w:rsidRPr="00E72880" w:rsidRDefault="00DA5CEB" w:rsidP="002D0A22">
      <w:pPr>
        <w:pStyle w:val="BodyText"/>
        <w:numPr>
          <w:ilvl w:val="0"/>
          <w:numId w:val="29"/>
        </w:numPr>
        <w:spacing w:line="240" w:lineRule="auto"/>
        <w:rPr>
          <w:rFonts w:cs="Arial"/>
        </w:rPr>
      </w:pPr>
      <w:r w:rsidRPr="00E72880">
        <w:rPr>
          <w:rFonts w:cs="Arial"/>
        </w:rPr>
        <w:t>A drawer will appear in the right-hand side of the application</w:t>
      </w:r>
      <w:r w:rsidR="002D0A22" w:rsidRPr="00E72880">
        <w:rPr>
          <w:rFonts w:cs="Arial"/>
        </w:rPr>
        <w:t xml:space="preserve"> as shown at </w:t>
      </w:r>
      <w:r w:rsidR="002D0A22" w:rsidRPr="00E72880">
        <w:rPr>
          <w:rFonts w:cs="Arial"/>
          <w:b/>
        </w:rPr>
        <w:t>Figure 19</w:t>
      </w:r>
      <w:r w:rsidR="002D0A22" w:rsidRPr="00E72880">
        <w:rPr>
          <w:rFonts w:cs="Arial"/>
        </w:rPr>
        <w:t>.</w:t>
      </w:r>
    </w:p>
    <w:p w14:paraId="65B8477C" w14:textId="77777777" w:rsidR="00DA5CEB" w:rsidRPr="00E72880" w:rsidRDefault="00DA5CEB" w:rsidP="002D0A22">
      <w:pPr>
        <w:pStyle w:val="BodyText"/>
        <w:numPr>
          <w:ilvl w:val="0"/>
          <w:numId w:val="29"/>
        </w:numPr>
        <w:spacing w:line="240" w:lineRule="auto"/>
        <w:rPr>
          <w:rFonts w:cs="Arial"/>
        </w:rPr>
      </w:pPr>
      <w:r w:rsidRPr="00E72880">
        <w:rPr>
          <w:rFonts w:cs="Arial"/>
        </w:rPr>
        <w:t>A dropdown will show, displaying states and opened sources in the source explorer. Select the sources.</w:t>
      </w:r>
    </w:p>
    <w:p w14:paraId="699B48A5" w14:textId="77777777" w:rsidR="00DA5CEB" w:rsidRPr="00E72880" w:rsidRDefault="00DA5CEB" w:rsidP="002D0A22">
      <w:pPr>
        <w:pStyle w:val="BodyText"/>
        <w:numPr>
          <w:ilvl w:val="0"/>
          <w:numId w:val="29"/>
        </w:numPr>
        <w:spacing w:line="240" w:lineRule="auto"/>
        <w:rPr>
          <w:rFonts w:cs="Arial"/>
        </w:rPr>
      </w:pPr>
      <w:r w:rsidRPr="00E72880">
        <w:rPr>
          <w:rFonts w:cs="Arial"/>
        </w:rPr>
        <w:t>Click Apply.</w:t>
      </w:r>
    </w:p>
    <w:p w14:paraId="55FE1390" w14:textId="7AEFE12C" w:rsidR="00DA5CEB" w:rsidRPr="00E72880" w:rsidRDefault="00DA5CEB" w:rsidP="002D0A22">
      <w:pPr>
        <w:pStyle w:val="BodyText"/>
        <w:numPr>
          <w:ilvl w:val="0"/>
          <w:numId w:val="29"/>
        </w:numPr>
        <w:spacing w:line="240" w:lineRule="auto"/>
        <w:rPr>
          <w:rFonts w:cs="Arial"/>
        </w:rPr>
      </w:pPr>
      <w:r w:rsidRPr="00E72880">
        <w:rPr>
          <w:rFonts w:cs="Arial"/>
        </w:rPr>
        <w:t>A dialog will appear prompting for permission to proceed. Click Yes to continue.</w:t>
      </w:r>
    </w:p>
    <w:p w14:paraId="40CBA670" w14:textId="77777777" w:rsidR="00DA5CEB" w:rsidRPr="00E72880" w:rsidRDefault="00DA5CEB" w:rsidP="00672D76">
      <w:pPr>
        <w:pStyle w:val="BodyText"/>
        <w:keepNext/>
        <w:spacing w:line="276" w:lineRule="auto"/>
        <w:ind w:left="360"/>
        <w:jc w:val="center"/>
        <w:rPr>
          <w:rFonts w:cs="Arial"/>
        </w:rPr>
      </w:pPr>
      <w:r w:rsidRPr="00E72880">
        <w:rPr>
          <w:rFonts w:cs="Arial"/>
          <w:noProof/>
        </w:rPr>
        <w:drawing>
          <wp:inline distT="0" distB="0" distL="0" distR="0" wp14:anchorId="6FBA4D53" wp14:editId="4252C018">
            <wp:extent cx="2938072" cy="164444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3"/>
                    <a:stretch>
                      <a:fillRect/>
                    </a:stretch>
                  </pic:blipFill>
                  <pic:spPr bwMode="auto">
                    <a:xfrm>
                      <a:off x="0" y="0"/>
                      <a:ext cx="2971885" cy="1663367"/>
                    </a:xfrm>
                    <a:prstGeom prst="rect">
                      <a:avLst/>
                    </a:prstGeom>
                    <a:ln>
                      <a:noFill/>
                    </a:ln>
                    <a:extLst>
                      <a:ext uri="{53640926-AAD7-44D8-BBD7-CCE9431645EC}">
                        <a14:shadowObscured xmlns:a14="http://schemas.microsoft.com/office/drawing/2010/main"/>
                      </a:ext>
                    </a:extLst>
                  </pic:spPr>
                </pic:pic>
              </a:graphicData>
            </a:graphic>
          </wp:inline>
        </w:drawing>
      </w:r>
    </w:p>
    <w:p w14:paraId="79E54E89" w14:textId="39511A6E" w:rsidR="002D0A22" w:rsidRPr="00E72880" w:rsidRDefault="00DA5CEB" w:rsidP="002D0A22">
      <w:pPr>
        <w:pStyle w:val="Caption"/>
        <w:spacing w:line="276" w:lineRule="auto"/>
        <w:ind w:left="360" w:right="720"/>
        <w:jc w:val="center"/>
        <w:rPr>
          <w:rFonts w:cs="Arial"/>
          <w:i/>
        </w:rPr>
      </w:pPr>
      <w:r w:rsidRPr="00E72880">
        <w:rPr>
          <w:rFonts w:cs="Arial"/>
          <w:b/>
          <w:i/>
        </w:rPr>
        <w:t xml:space="preserve">Figure </w:t>
      </w:r>
      <w:r w:rsidR="00A808C3" w:rsidRPr="00E72880">
        <w:rPr>
          <w:rFonts w:cs="Arial"/>
          <w:b/>
          <w:i/>
        </w:rPr>
        <w:t>1</w:t>
      </w:r>
      <w:r w:rsidR="002D0A22" w:rsidRPr="00E72880">
        <w:rPr>
          <w:rFonts w:cs="Arial"/>
          <w:b/>
          <w:i/>
        </w:rPr>
        <w:t>9</w:t>
      </w:r>
      <w:r w:rsidRPr="00E72880">
        <w:rPr>
          <w:rFonts w:cs="Arial"/>
          <w:b/>
          <w:i/>
        </w:rPr>
        <w:t xml:space="preserve">. </w:t>
      </w:r>
      <w:r w:rsidRPr="00E72880">
        <w:rPr>
          <w:rFonts w:cs="Arial"/>
          <w:i/>
        </w:rPr>
        <w:t>Apply as a layout drawer. When the user desires to apply a state as a layout, the drawer showed in the right side of the application will appear. In the Sources dropdown, the user will be able to select all the sources to which the layout is desired to be applied</w:t>
      </w:r>
      <w:r w:rsidR="002D0A22" w:rsidRPr="00E72880">
        <w:rPr>
          <w:rFonts w:cs="Arial"/>
          <w:i/>
        </w:rPr>
        <w:t>.</w:t>
      </w:r>
    </w:p>
    <w:p w14:paraId="45FB11B7" w14:textId="77777777" w:rsidR="002D0A22" w:rsidRPr="00E72880" w:rsidRDefault="002D0A22" w:rsidP="002D0A22">
      <w:pPr>
        <w:pStyle w:val="Heading7"/>
        <w:rPr>
          <w:rFonts w:cs="Arial"/>
        </w:rPr>
      </w:pPr>
      <w:bookmarkStart w:id="116" w:name="_Toc11737274"/>
      <w:r w:rsidRPr="00E72880">
        <w:rPr>
          <w:rFonts w:cs="Arial"/>
        </w:rPr>
        <w:lastRenderedPageBreak/>
        <w:t>How to: Apply a state as a layout from the State Management Buttons</w:t>
      </w:r>
      <w:bookmarkEnd w:id="116"/>
    </w:p>
    <w:p w14:paraId="61AF3B41" w14:textId="77777777" w:rsidR="002D0A22" w:rsidRPr="00E72880" w:rsidRDefault="002D0A22" w:rsidP="002D0A22">
      <w:pPr>
        <w:pStyle w:val="ListParagraph"/>
        <w:numPr>
          <w:ilvl w:val="0"/>
          <w:numId w:val="64"/>
        </w:numPr>
        <w:rPr>
          <w:rFonts w:cs="Arial"/>
        </w:rPr>
      </w:pPr>
      <w:r w:rsidRPr="00E72880">
        <w:rPr>
          <w:rFonts w:cs="Arial"/>
        </w:rPr>
        <w:t>Click the Apply Layout button from the State Management Buttons.</w:t>
      </w:r>
    </w:p>
    <w:p w14:paraId="659ABE73" w14:textId="5A207BC7" w:rsidR="002D0A22" w:rsidRPr="00E72880" w:rsidRDefault="002D0A22" w:rsidP="002D0A22">
      <w:pPr>
        <w:pStyle w:val="ListParagraph"/>
        <w:numPr>
          <w:ilvl w:val="0"/>
          <w:numId w:val="64"/>
        </w:numPr>
        <w:rPr>
          <w:rFonts w:cs="Arial"/>
        </w:rPr>
      </w:pPr>
      <w:r w:rsidRPr="00E72880">
        <w:rPr>
          <w:rFonts w:cs="Arial"/>
        </w:rPr>
        <w:t>Follow the steps 7-10 from the ` How to: Apply a state as a layout via Source Explorer`</w:t>
      </w:r>
    </w:p>
    <w:p w14:paraId="09788D06" w14:textId="0113C32E" w:rsidR="00676EC9" w:rsidRPr="00E72880" w:rsidRDefault="00676EC9" w:rsidP="00676EC9">
      <w:pPr>
        <w:pStyle w:val="Heading7"/>
        <w:rPr>
          <w:rFonts w:cs="Arial"/>
        </w:rPr>
      </w:pPr>
      <w:bookmarkStart w:id="117" w:name="_Toc11737275"/>
      <w:r w:rsidRPr="00E72880">
        <w:rPr>
          <w:rFonts w:cs="Arial"/>
        </w:rPr>
        <w:t>How to: Apply a state as a layout using URL</w:t>
      </w:r>
      <w:bookmarkEnd w:id="117"/>
      <w:r w:rsidRPr="00E72880">
        <w:rPr>
          <w:rFonts w:cs="Arial"/>
        </w:rPr>
        <w:tab/>
      </w:r>
    </w:p>
    <w:p w14:paraId="6E3371BB" w14:textId="56B2D65C" w:rsidR="00676EC9" w:rsidRPr="00E72880" w:rsidRDefault="00676EC9" w:rsidP="00676EC9">
      <w:pPr>
        <w:rPr>
          <w:rFonts w:cs="Arial"/>
        </w:rPr>
      </w:pPr>
      <w:r w:rsidRPr="00E72880">
        <w:rPr>
          <w:rFonts w:cs="Arial"/>
        </w:rPr>
        <w:t xml:space="preserve">In order to apply a state as a layout using URL, the user needs: </w:t>
      </w:r>
    </w:p>
    <w:p w14:paraId="02C9E6EF" w14:textId="77777777" w:rsidR="00676EC9" w:rsidRPr="00E72880" w:rsidRDefault="00676EC9" w:rsidP="00777AED">
      <w:pPr>
        <w:pStyle w:val="BodyText"/>
        <w:numPr>
          <w:ilvl w:val="0"/>
          <w:numId w:val="45"/>
        </w:numPr>
        <w:spacing w:line="276" w:lineRule="auto"/>
        <w:rPr>
          <w:rFonts w:cs="Arial"/>
        </w:rPr>
      </w:pPr>
      <w:r w:rsidRPr="00E72880">
        <w:rPr>
          <w:rFonts w:cs="Arial"/>
        </w:rPr>
        <w:t xml:space="preserve">Path of the state. </w:t>
      </w:r>
      <w:r w:rsidRPr="00E72880">
        <w:rPr>
          <w:rFonts w:cs="Arial"/>
          <w:i/>
        </w:rPr>
        <w:t>(&lt;STATE_PATH&gt;)</w:t>
      </w:r>
    </w:p>
    <w:p w14:paraId="0AFE5849" w14:textId="53632873" w:rsidR="002D0A22" w:rsidRPr="00E72880" w:rsidRDefault="00676EC9" w:rsidP="002D0A22">
      <w:pPr>
        <w:pStyle w:val="BodyText"/>
        <w:numPr>
          <w:ilvl w:val="0"/>
          <w:numId w:val="45"/>
        </w:numPr>
        <w:spacing w:line="276" w:lineRule="auto"/>
        <w:rPr>
          <w:rFonts w:cs="Arial"/>
        </w:rPr>
      </w:pPr>
      <w:r w:rsidRPr="00E72880">
        <w:rPr>
          <w:rFonts w:cs="Arial"/>
        </w:rPr>
        <w:t>Path of the sources that the user wants to apply layout to. (&lt;SOURCE_A&gt;,</w:t>
      </w:r>
      <w:r w:rsidR="003133EF" w:rsidRPr="00E72880">
        <w:rPr>
          <w:rFonts w:cs="Arial"/>
        </w:rPr>
        <w:t xml:space="preserve"> …, </w:t>
      </w:r>
      <w:r w:rsidRPr="00E72880">
        <w:rPr>
          <w:rFonts w:cs="Arial"/>
        </w:rPr>
        <w:t>&lt;SOURCE_N&gt;)</w:t>
      </w:r>
    </w:p>
    <w:p w14:paraId="2E70EC87" w14:textId="77777777" w:rsidR="002D0A22" w:rsidRPr="00E72880" w:rsidRDefault="00676EC9" w:rsidP="002D0A22">
      <w:pPr>
        <w:pStyle w:val="BodyText"/>
        <w:numPr>
          <w:ilvl w:val="0"/>
          <w:numId w:val="45"/>
        </w:numPr>
        <w:spacing w:line="276" w:lineRule="auto"/>
        <w:rPr>
          <w:rFonts w:cs="Arial"/>
        </w:rPr>
      </w:pPr>
      <w:r w:rsidRPr="00E72880">
        <w:rPr>
          <w:rFonts w:cs="Arial"/>
        </w:rPr>
        <w:t>The URL will look as follows:</w:t>
      </w:r>
    </w:p>
    <w:p w14:paraId="7D718C4B" w14:textId="50E36258" w:rsidR="00676EC9" w:rsidRPr="00E72880" w:rsidRDefault="00676EC9" w:rsidP="002D0A22">
      <w:pPr>
        <w:pStyle w:val="BodyText"/>
        <w:spacing w:line="276" w:lineRule="auto"/>
        <w:ind w:firstLine="360"/>
        <w:jc w:val="center"/>
        <w:rPr>
          <w:rFonts w:cs="Arial"/>
          <w:i/>
        </w:rPr>
      </w:pPr>
      <w:r w:rsidRPr="00E72880">
        <w:rPr>
          <w:rFonts w:cs="Arial"/>
          <w:i/>
        </w:rPr>
        <w:t>&lt;LINK_TO_RAVEN&gt;?layout=&lt;STATE_PATH&gt;&amp;source=&lt;SOURCE_A&gt;</w:t>
      </w:r>
      <w:r w:rsidR="002D0A22" w:rsidRPr="00E72880">
        <w:rPr>
          <w:rFonts w:cs="Arial"/>
          <w:i/>
        </w:rPr>
        <w:t>,</w:t>
      </w:r>
      <w:r w:rsidR="003133EF" w:rsidRPr="00E72880">
        <w:rPr>
          <w:rFonts w:cs="Arial"/>
          <w:i/>
        </w:rPr>
        <w:t xml:space="preserve"> </w:t>
      </w:r>
      <w:r w:rsidR="002D0A22" w:rsidRPr="00E72880">
        <w:rPr>
          <w:rFonts w:cs="Arial"/>
          <w:i/>
        </w:rPr>
        <w:t>…,</w:t>
      </w:r>
      <w:r w:rsidR="003133EF" w:rsidRPr="00E72880">
        <w:rPr>
          <w:rFonts w:cs="Arial"/>
          <w:i/>
        </w:rPr>
        <w:t xml:space="preserve"> </w:t>
      </w:r>
      <w:r w:rsidR="002D0A22" w:rsidRPr="00E72880">
        <w:rPr>
          <w:rFonts w:cs="Arial"/>
          <w:i/>
        </w:rPr>
        <w:t>&lt;</w:t>
      </w:r>
      <w:r w:rsidRPr="00E72880">
        <w:rPr>
          <w:rFonts w:cs="Arial"/>
          <w:i/>
        </w:rPr>
        <w:t>SOURCE_N&gt;</w:t>
      </w:r>
    </w:p>
    <w:p w14:paraId="25D677BE" w14:textId="3DDC2B14" w:rsidR="00676EC9" w:rsidRPr="00E72880" w:rsidRDefault="00676EC9" w:rsidP="006F565F">
      <w:pPr>
        <w:ind w:firstLine="360"/>
        <w:rPr>
          <w:rFonts w:cs="Arial"/>
        </w:rPr>
      </w:pPr>
      <w:r w:rsidRPr="00E72880">
        <w:rPr>
          <w:rFonts w:cs="Arial"/>
          <w:b/>
        </w:rPr>
        <w:t xml:space="preserve">Important Note: </w:t>
      </w:r>
      <w:r w:rsidRPr="00E72880">
        <w:rPr>
          <w:rFonts w:cs="Arial"/>
        </w:rPr>
        <w:t>Pins are not supported by applying a state as a layout via URL.</w:t>
      </w:r>
    </w:p>
    <w:p w14:paraId="7A190BE0" w14:textId="026C229D" w:rsidR="00DA5CEB" w:rsidRPr="00E72880" w:rsidRDefault="00676EC9" w:rsidP="00771579">
      <w:pPr>
        <w:pStyle w:val="Heading6"/>
        <w:rPr>
          <w:rFonts w:cs="Arial"/>
        </w:rPr>
      </w:pPr>
      <w:bookmarkStart w:id="118" w:name="_Toc11737276"/>
      <w:r w:rsidRPr="00E72880">
        <w:rPr>
          <w:rFonts w:cs="Arial"/>
        </w:rPr>
        <w:t>S</w:t>
      </w:r>
      <w:r w:rsidR="00DA5CEB" w:rsidRPr="00E72880">
        <w:rPr>
          <w:rFonts w:cs="Arial"/>
        </w:rPr>
        <w:t>hareable Links</w:t>
      </w:r>
      <w:bookmarkEnd w:id="118"/>
    </w:p>
    <w:p w14:paraId="0F71C8E8" w14:textId="1B3B0BD9" w:rsidR="00857783" w:rsidRPr="00E72880" w:rsidRDefault="00DA5CEB" w:rsidP="00857783">
      <w:pPr>
        <w:pStyle w:val="BodyText"/>
        <w:rPr>
          <w:rFonts w:cs="Arial"/>
        </w:rPr>
      </w:pPr>
      <w:r w:rsidRPr="00E72880">
        <w:rPr>
          <w:rFonts w:cs="Arial"/>
        </w:rPr>
        <w:t>Shareable links helps with the creation of states and their access. When the user wants to share their view with another user a Shareable link can be used.</w:t>
      </w:r>
    </w:p>
    <w:p w14:paraId="538C0027" w14:textId="2F92CA42" w:rsidR="00DA5CEB" w:rsidRPr="00E72880" w:rsidRDefault="00DA5CEB" w:rsidP="00771579">
      <w:pPr>
        <w:pStyle w:val="Heading7"/>
        <w:rPr>
          <w:rFonts w:cs="Arial"/>
        </w:rPr>
      </w:pPr>
      <w:bookmarkStart w:id="119" w:name="_Toc11737277"/>
      <w:r w:rsidRPr="00E72880">
        <w:rPr>
          <w:rFonts w:cs="Arial"/>
        </w:rPr>
        <w:t>How to get a Shareable Link</w:t>
      </w:r>
      <w:bookmarkEnd w:id="119"/>
    </w:p>
    <w:p w14:paraId="1670FB35" w14:textId="3A65D121" w:rsidR="00DA5CEB" w:rsidRPr="00E72880" w:rsidRDefault="00DA5CEB" w:rsidP="00B17A6D">
      <w:pPr>
        <w:pStyle w:val="BodyText"/>
        <w:numPr>
          <w:ilvl w:val="0"/>
          <w:numId w:val="30"/>
        </w:numPr>
        <w:spacing w:line="276" w:lineRule="auto"/>
        <w:rPr>
          <w:rFonts w:cs="Arial"/>
        </w:rPr>
      </w:pPr>
      <w:r w:rsidRPr="00E72880">
        <w:rPr>
          <w:rFonts w:cs="Arial"/>
        </w:rPr>
        <w:t xml:space="preserve">In the </w:t>
      </w:r>
      <w:r w:rsidR="00676EC9" w:rsidRPr="00E72880">
        <w:rPr>
          <w:rFonts w:cs="Arial"/>
        </w:rPr>
        <w:t>Manage Graphs Menu</w:t>
      </w:r>
      <w:r w:rsidRPr="00E72880">
        <w:rPr>
          <w:rFonts w:cs="Arial"/>
        </w:rPr>
        <w:t xml:space="preserve">, </w:t>
      </w:r>
      <w:r w:rsidR="002D0A22" w:rsidRPr="00E72880">
        <w:rPr>
          <w:rFonts w:cs="Arial"/>
        </w:rPr>
        <w:t>click the Shareable Link Icon.</w:t>
      </w:r>
    </w:p>
    <w:p w14:paraId="20C0A092" w14:textId="77777777" w:rsidR="00DA5CEB" w:rsidRPr="00E72880" w:rsidRDefault="00DA5CEB" w:rsidP="00B17A6D">
      <w:pPr>
        <w:pStyle w:val="BodyText"/>
        <w:numPr>
          <w:ilvl w:val="0"/>
          <w:numId w:val="30"/>
        </w:numPr>
        <w:spacing w:line="276" w:lineRule="auto"/>
        <w:rPr>
          <w:rFonts w:cs="Arial"/>
        </w:rPr>
      </w:pPr>
      <w:r w:rsidRPr="00E72880">
        <w:rPr>
          <w:rFonts w:cs="Arial"/>
        </w:rPr>
        <w:t>A dialog to copy the Shareable Link will appear.</w:t>
      </w:r>
    </w:p>
    <w:p w14:paraId="18DCBA49" w14:textId="73CDEE35" w:rsidR="00DA5CEB" w:rsidRPr="00E72880" w:rsidRDefault="00DA5CEB" w:rsidP="00B17A6D">
      <w:pPr>
        <w:pStyle w:val="BodyText"/>
        <w:numPr>
          <w:ilvl w:val="0"/>
          <w:numId w:val="30"/>
        </w:numPr>
        <w:spacing w:line="276" w:lineRule="auto"/>
        <w:rPr>
          <w:rFonts w:cs="Arial"/>
        </w:rPr>
      </w:pPr>
      <w:r w:rsidRPr="00E72880">
        <w:rPr>
          <w:rFonts w:cs="Arial"/>
        </w:rPr>
        <w:t>By default, RAVEN will create a random id to generate the Shareable Link. The user also has the option to rename the shareable link. (</w:t>
      </w:r>
      <w:r w:rsidRPr="00E72880">
        <w:rPr>
          <w:rFonts w:cs="Arial"/>
          <w:b/>
        </w:rPr>
        <w:t xml:space="preserve">Figure </w:t>
      </w:r>
      <w:r w:rsidR="004F56B0" w:rsidRPr="00E72880">
        <w:rPr>
          <w:rFonts w:cs="Arial"/>
          <w:b/>
        </w:rPr>
        <w:t>20</w:t>
      </w:r>
      <w:r w:rsidRPr="00E72880">
        <w:rPr>
          <w:rFonts w:cs="Arial"/>
        </w:rPr>
        <w:t>)</w:t>
      </w:r>
    </w:p>
    <w:p w14:paraId="66E353AA" w14:textId="77777777" w:rsidR="00DA5CEB" w:rsidRPr="00E72880" w:rsidRDefault="00DA5CEB" w:rsidP="00B17A6D">
      <w:pPr>
        <w:pStyle w:val="BodyText"/>
        <w:numPr>
          <w:ilvl w:val="0"/>
          <w:numId w:val="30"/>
        </w:numPr>
        <w:spacing w:line="276" w:lineRule="auto"/>
        <w:rPr>
          <w:rFonts w:cs="Arial"/>
        </w:rPr>
      </w:pPr>
      <w:r w:rsidRPr="00E72880">
        <w:rPr>
          <w:rFonts w:cs="Arial"/>
        </w:rPr>
        <w:t>Once the shareable link is defined, copy the generated link. When it is in the clipboard, dialog will close automatically.</w:t>
      </w:r>
    </w:p>
    <w:p w14:paraId="364401CB" w14:textId="62570185" w:rsidR="00DA5CEB" w:rsidRPr="00E72880" w:rsidRDefault="00DA5CEB" w:rsidP="00B17A6D">
      <w:pPr>
        <w:pStyle w:val="BodyText"/>
        <w:numPr>
          <w:ilvl w:val="0"/>
          <w:numId w:val="30"/>
        </w:numPr>
        <w:spacing w:line="276" w:lineRule="auto"/>
        <w:rPr>
          <w:rFonts w:cs="Arial"/>
        </w:rPr>
      </w:pPr>
      <w:r w:rsidRPr="00E72880">
        <w:rPr>
          <w:rFonts w:cs="Arial"/>
        </w:rPr>
        <w:t>Now, you can open your link in your browser's tab or share it with a college.</w:t>
      </w:r>
    </w:p>
    <w:p w14:paraId="1373B338" w14:textId="77777777" w:rsidR="00DA5CEB" w:rsidRPr="00E72880" w:rsidRDefault="00DA5CEB" w:rsidP="00672D76">
      <w:pPr>
        <w:pStyle w:val="BodyText"/>
        <w:keepNext/>
        <w:spacing w:line="276" w:lineRule="auto"/>
        <w:ind w:left="360"/>
        <w:jc w:val="center"/>
        <w:rPr>
          <w:rFonts w:cs="Arial"/>
        </w:rPr>
      </w:pPr>
      <w:r w:rsidRPr="00E72880">
        <w:rPr>
          <w:rFonts w:cs="Arial"/>
          <w:noProof/>
        </w:rPr>
        <w:drawing>
          <wp:inline distT="0" distB="0" distL="0" distR="0" wp14:anchorId="5007BDED" wp14:editId="691FADA2">
            <wp:extent cx="3958506" cy="899216"/>
            <wp:effectExtent l="0" t="0" r="4445"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4"/>
                    <a:stretch>
                      <a:fillRect/>
                    </a:stretch>
                  </pic:blipFill>
                  <pic:spPr bwMode="auto">
                    <a:xfrm>
                      <a:off x="0" y="0"/>
                      <a:ext cx="3958506" cy="899216"/>
                    </a:xfrm>
                    <a:prstGeom prst="rect">
                      <a:avLst/>
                    </a:prstGeom>
                    <a:ln>
                      <a:noFill/>
                    </a:ln>
                    <a:extLst>
                      <a:ext uri="{53640926-AAD7-44D8-BBD7-CCE9431645EC}">
                        <a14:shadowObscured xmlns:a14="http://schemas.microsoft.com/office/drawing/2010/main"/>
                      </a:ext>
                    </a:extLst>
                  </pic:spPr>
                </pic:pic>
              </a:graphicData>
            </a:graphic>
          </wp:inline>
        </w:drawing>
      </w:r>
    </w:p>
    <w:p w14:paraId="7976BB76" w14:textId="1019E390" w:rsidR="00DA5CEB" w:rsidRPr="00E72880" w:rsidRDefault="00DA5CEB" w:rsidP="00672D76">
      <w:pPr>
        <w:pStyle w:val="Caption"/>
        <w:spacing w:line="276" w:lineRule="auto"/>
        <w:ind w:left="360" w:right="720"/>
        <w:jc w:val="center"/>
        <w:rPr>
          <w:rFonts w:cs="Arial"/>
          <w:i/>
        </w:rPr>
      </w:pPr>
      <w:r w:rsidRPr="00E72880">
        <w:rPr>
          <w:rFonts w:cs="Arial"/>
          <w:b/>
          <w:i/>
        </w:rPr>
        <w:t xml:space="preserve">Figure </w:t>
      </w:r>
      <w:r w:rsidR="004F56B0" w:rsidRPr="00E72880">
        <w:rPr>
          <w:rFonts w:cs="Arial"/>
          <w:b/>
          <w:i/>
        </w:rPr>
        <w:t>20</w:t>
      </w:r>
      <w:r w:rsidRPr="00E72880">
        <w:rPr>
          <w:rFonts w:cs="Arial"/>
          <w:b/>
          <w:i/>
        </w:rPr>
        <w:t xml:space="preserve">. </w:t>
      </w:r>
      <w:r w:rsidRPr="00E72880">
        <w:rPr>
          <w:rFonts w:cs="Arial"/>
          <w:i/>
        </w:rPr>
        <w:t>Shareable link dialog. A Shareable Link with a generated unique identifier. (left) A Shareable Link with custom name entered by the user. (right)</w:t>
      </w:r>
    </w:p>
    <w:p w14:paraId="4E4D778B" w14:textId="77777777" w:rsidR="004F56B0" w:rsidRPr="00E72880" w:rsidRDefault="004F56B0" w:rsidP="00857783">
      <w:pPr>
        <w:pStyle w:val="BodyText"/>
        <w:rPr>
          <w:rFonts w:cs="Arial"/>
        </w:rPr>
      </w:pPr>
    </w:p>
    <w:p w14:paraId="4ED41AF9" w14:textId="720F416A" w:rsidR="00DA5CEB" w:rsidRPr="00E72880" w:rsidRDefault="00DA5CEB" w:rsidP="00857783">
      <w:pPr>
        <w:pStyle w:val="BodyText"/>
        <w:rPr>
          <w:rFonts w:cs="Arial"/>
        </w:rPr>
      </w:pPr>
      <w:r w:rsidRPr="00E72880">
        <w:rPr>
          <w:rFonts w:cs="Arial"/>
        </w:rPr>
        <w:t>A host folder for the shareable link is defined on RAVEN's settings section. Since a shareable link is a state, the user can access it in the future to load it, update it, and/or delete it.</w:t>
      </w:r>
    </w:p>
    <w:p w14:paraId="5DCBE4A4" w14:textId="77777777" w:rsidR="004F56B0" w:rsidRPr="00E72880" w:rsidRDefault="004F56B0" w:rsidP="00857783">
      <w:pPr>
        <w:pStyle w:val="BodyText"/>
        <w:rPr>
          <w:rFonts w:cs="Arial"/>
        </w:rPr>
      </w:pPr>
    </w:p>
    <w:p w14:paraId="71296166" w14:textId="3BAB00AE" w:rsidR="00DA5CEB" w:rsidRPr="00E72880" w:rsidRDefault="00DA5CEB" w:rsidP="00771579">
      <w:pPr>
        <w:pStyle w:val="Heading5"/>
        <w:rPr>
          <w:rFonts w:cs="Arial"/>
        </w:rPr>
      </w:pPr>
      <w:bookmarkStart w:id="120" w:name="_Toc11737278"/>
      <w:r w:rsidRPr="00E72880">
        <w:rPr>
          <w:rFonts w:cs="Arial"/>
        </w:rPr>
        <w:lastRenderedPageBreak/>
        <w:t>Export Data</w:t>
      </w:r>
      <w:bookmarkEnd w:id="120"/>
    </w:p>
    <w:p w14:paraId="5B8A8967" w14:textId="505E44BF" w:rsidR="00DA5CEB" w:rsidRPr="00E72880" w:rsidRDefault="00DA5CEB" w:rsidP="00771579">
      <w:pPr>
        <w:pStyle w:val="Heading6"/>
        <w:rPr>
          <w:rFonts w:cs="Arial"/>
        </w:rPr>
      </w:pPr>
      <w:bookmarkStart w:id="121" w:name="_Toc11737279"/>
      <w:r w:rsidRPr="00E72880">
        <w:rPr>
          <w:rFonts w:cs="Arial"/>
        </w:rPr>
        <w:t>How to: Export your data</w:t>
      </w:r>
      <w:bookmarkEnd w:id="121"/>
    </w:p>
    <w:p w14:paraId="6CC61E4A" w14:textId="2A035E4F" w:rsidR="00DA5CEB" w:rsidRPr="00E72880" w:rsidRDefault="00DA5CEB" w:rsidP="00B17A6D">
      <w:pPr>
        <w:pStyle w:val="BodyText"/>
        <w:numPr>
          <w:ilvl w:val="0"/>
          <w:numId w:val="31"/>
        </w:numPr>
        <w:spacing w:line="240" w:lineRule="auto"/>
        <w:rPr>
          <w:rFonts w:cs="Arial"/>
        </w:rPr>
      </w:pPr>
      <w:r w:rsidRPr="00E72880">
        <w:rPr>
          <w:rFonts w:cs="Arial"/>
        </w:rPr>
        <w:t>Make sure that the data sets you want to download are selected in the Source Explorer.</w:t>
      </w:r>
    </w:p>
    <w:p w14:paraId="11F6FD4D" w14:textId="12C427D5" w:rsidR="00DA5CEB" w:rsidRPr="00E72880" w:rsidRDefault="00DA5CEB" w:rsidP="00B17A6D">
      <w:pPr>
        <w:pStyle w:val="BodyText"/>
        <w:numPr>
          <w:ilvl w:val="0"/>
          <w:numId w:val="31"/>
        </w:numPr>
        <w:spacing w:line="240" w:lineRule="auto"/>
        <w:rPr>
          <w:rFonts w:cs="Arial"/>
        </w:rPr>
      </w:pPr>
      <w:r w:rsidRPr="00E72880">
        <w:rPr>
          <w:rFonts w:cs="Arial"/>
        </w:rPr>
        <w:t>In the Top Bar, open the Main Menu</w:t>
      </w:r>
      <w:r w:rsidR="00857783" w:rsidRPr="00E72880">
        <w:rPr>
          <w:rFonts w:cs="Arial"/>
        </w:rPr>
        <w:t xml:space="preserve"> and i</w:t>
      </w:r>
      <w:r w:rsidRPr="00E72880">
        <w:rPr>
          <w:rFonts w:cs="Arial"/>
        </w:rPr>
        <w:t>n the Dropdown select 'Manage Output'.</w:t>
      </w:r>
    </w:p>
    <w:p w14:paraId="4B601E48" w14:textId="77777777" w:rsidR="00DA5CEB" w:rsidRPr="00E72880" w:rsidRDefault="00DA5CEB" w:rsidP="00B17A6D">
      <w:pPr>
        <w:pStyle w:val="BodyText"/>
        <w:numPr>
          <w:ilvl w:val="0"/>
          <w:numId w:val="31"/>
        </w:numPr>
        <w:spacing w:line="240" w:lineRule="auto"/>
        <w:rPr>
          <w:rFonts w:cs="Arial"/>
        </w:rPr>
      </w:pPr>
      <w:r w:rsidRPr="00E72880">
        <w:rPr>
          <w:rFonts w:cs="Arial"/>
        </w:rPr>
        <w:t>A drawer will open showing a list of the sources available to download.</w:t>
      </w:r>
    </w:p>
    <w:p w14:paraId="5BF9A4DE" w14:textId="77777777" w:rsidR="00DA5CEB" w:rsidRPr="00E72880" w:rsidRDefault="00DA5CEB" w:rsidP="00857783">
      <w:pPr>
        <w:pStyle w:val="BodyText"/>
        <w:keepNext/>
        <w:spacing w:line="240" w:lineRule="auto"/>
        <w:ind w:left="360"/>
        <w:jc w:val="center"/>
        <w:rPr>
          <w:rFonts w:cs="Arial"/>
        </w:rPr>
      </w:pPr>
      <w:r w:rsidRPr="00E72880">
        <w:rPr>
          <w:rFonts w:cs="Arial"/>
          <w:noProof/>
        </w:rPr>
        <w:drawing>
          <wp:inline distT="0" distB="0" distL="0" distR="0" wp14:anchorId="38106D0D" wp14:editId="4DC8B837">
            <wp:extent cx="2785325" cy="153685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5"/>
                    <a:stretch>
                      <a:fillRect/>
                    </a:stretch>
                  </pic:blipFill>
                  <pic:spPr bwMode="auto">
                    <a:xfrm>
                      <a:off x="0" y="0"/>
                      <a:ext cx="2804873" cy="1547639"/>
                    </a:xfrm>
                    <a:prstGeom prst="rect">
                      <a:avLst/>
                    </a:prstGeom>
                    <a:ln>
                      <a:noFill/>
                    </a:ln>
                    <a:extLst>
                      <a:ext uri="{53640926-AAD7-44D8-BBD7-CCE9431645EC}">
                        <a14:shadowObscured xmlns:a14="http://schemas.microsoft.com/office/drawing/2010/main"/>
                      </a:ext>
                    </a:extLst>
                  </pic:spPr>
                </pic:pic>
              </a:graphicData>
            </a:graphic>
          </wp:inline>
        </w:drawing>
      </w:r>
    </w:p>
    <w:p w14:paraId="433E648A" w14:textId="51D8B98B" w:rsidR="00DA5CEB" w:rsidRPr="00E72880" w:rsidRDefault="00DA5CEB" w:rsidP="00857783">
      <w:pPr>
        <w:pStyle w:val="Caption"/>
        <w:spacing w:line="240" w:lineRule="auto"/>
        <w:ind w:left="360" w:right="720"/>
        <w:jc w:val="center"/>
        <w:rPr>
          <w:rFonts w:cs="Arial"/>
        </w:rPr>
      </w:pPr>
      <w:r w:rsidRPr="00E72880">
        <w:rPr>
          <w:rFonts w:cs="Arial"/>
          <w:b/>
          <w:i/>
        </w:rPr>
        <w:t xml:space="preserve">Figure </w:t>
      </w:r>
      <w:r w:rsidR="004F56B0" w:rsidRPr="00E72880">
        <w:rPr>
          <w:rFonts w:cs="Arial"/>
          <w:b/>
          <w:i/>
        </w:rPr>
        <w:t>21</w:t>
      </w:r>
      <w:r w:rsidRPr="00E72880">
        <w:rPr>
          <w:rFonts w:cs="Arial"/>
          <w:i/>
        </w:rPr>
        <w:t>. Manage Output Drawer. In order to download the data of a selected source, select the it in the table, pick a format and generate the output.</w:t>
      </w:r>
    </w:p>
    <w:p w14:paraId="4BA3D288" w14:textId="1AF50132" w:rsidR="00DA5CEB" w:rsidRPr="00E72880" w:rsidRDefault="00DA5CEB" w:rsidP="00B17A6D">
      <w:pPr>
        <w:pStyle w:val="BodyText"/>
        <w:numPr>
          <w:ilvl w:val="0"/>
          <w:numId w:val="31"/>
        </w:numPr>
        <w:spacing w:line="240" w:lineRule="auto"/>
        <w:rPr>
          <w:rFonts w:cs="Arial"/>
        </w:rPr>
      </w:pPr>
      <w:r w:rsidRPr="00E72880">
        <w:rPr>
          <w:rFonts w:cs="Arial"/>
        </w:rPr>
        <w:t>A table will be displayed with all the selected sources in the application, check the ones to export.</w:t>
      </w:r>
    </w:p>
    <w:p w14:paraId="66D0816C" w14:textId="77777777" w:rsidR="00DA5CEB" w:rsidRPr="00E72880" w:rsidRDefault="00DA5CEB" w:rsidP="00B17A6D">
      <w:pPr>
        <w:pStyle w:val="BodyText"/>
        <w:numPr>
          <w:ilvl w:val="0"/>
          <w:numId w:val="31"/>
        </w:numPr>
        <w:spacing w:line="240" w:lineRule="auto"/>
        <w:rPr>
          <w:rFonts w:cs="Arial"/>
        </w:rPr>
      </w:pPr>
      <w:r w:rsidRPr="00E72880">
        <w:rPr>
          <w:rFonts w:cs="Arial"/>
        </w:rPr>
        <w:t>Select the format of the file and whether you want the data to be decimated or not.</w:t>
      </w:r>
    </w:p>
    <w:p w14:paraId="6801FA27" w14:textId="77777777" w:rsidR="00DA5CEB" w:rsidRPr="00E72880" w:rsidRDefault="00DA5CEB" w:rsidP="00B17A6D">
      <w:pPr>
        <w:pStyle w:val="BodyText"/>
        <w:numPr>
          <w:ilvl w:val="0"/>
          <w:numId w:val="31"/>
        </w:numPr>
        <w:spacing w:line="240" w:lineRule="auto"/>
        <w:rPr>
          <w:rFonts w:cs="Arial"/>
        </w:rPr>
      </w:pPr>
      <w:r w:rsidRPr="00E72880">
        <w:rPr>
          <w:rFonts w:cs="Arial"/>
        </w:rPr>
        <w:t>Click Create Output. A file will start downloading.</w:t>
      </w:r>
    </w:p>
    <w:p w14:paraId="51B4401A" w14:textId="682BD86C" w:rsidR="00DA5CEB" w:rsidRPr="00E72880" w:rsidRDefault="00DA5CEB" w:rsidP="00771579">
      <w:pPr>
        <w:pStyle w:val="Heading6"/>
        <w:rPr>
          <w:rFonts w:cs="Arial"/>
        </w:rPr>
      </w:pPr>
      <w:bookmarkStart w:id="122" w:name="_Toc11737280"/>
      <w:r w:rsidRPr="00E72880">
        <w:rPr>
          <w:rFonts w:cs="Arial"/>
        </w:rPr>
        <w:t xml:space="preserve">How to: Export your data in </w:t>
      </w:r>
      <w:r w:rsidR="006F565F">
        <w:rPr>
          <w:rFonts w:cs="Arial"/>
        </w:rPr>
        <w:t>‘</w:t>
      </w:r>
      <w:r w:rsidRPr="00E72880">
        <w:rPr>
          <w:rFonts w:cs="Arial"/>
        </w:rPr>
        <w:t>All-in-one</w:t>
      </w:r>
      <w:r w:rsidR="006F565F">
        <w:rPr>
          <w:rFonts w:cs="Arial"/>
        </w:rPr>
        <w:t>’</w:t>
      </w:r>
      <w:r w:rsidRPr="00E72880">
        <w:rPr>
          <w:rFonts w:cs="Arial"/>
        </w:rPr>
        <w:t xml:space="preserve"> file</w:t>
      </w:r>
      <w:bookmarkEnd w:id="122"/>
    </w:p>
    <w:p w14:paraId="68435E08" w14:textId="77777777" w:rsidR="00DA5CEB" w:rsidRPr="00E72880" w:rsidRDefault="00DA5CEB" w:rsidP="00672D76">
      <w:pPr>
        <w:pStyle w:val="BodyText"/>
        <w:keepNext/>
        <w:spacing w:line="276" w:lineRule="auto"/>
        <w:ind w:left="360"/>
        <w:jc w:val="center"/>
        <w:rPr>
          <w:rFonts w:cs="Arial"/>
        </w:rPr>
      </w:pPr>
      <w:r w:rsidRPr="00E72880">
        <w:rPr>
          <w:rFonts w:cs="Arial"/>
          <w:noProof/>
        </w:rPr>
        <w:drawing>
          <wp:inline distT="0" distB="0" distL="0" distR="0" wp14:anchorId="45897F2E" wp14:editId="635430EF">
            <wp:extent cx="2744456" cy="152583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6"/>
                    <a:stretch>
                      <a:fillRect/>
                    </a:stretch>
                  </pic:blipFill>
                  <pic:spPr bwMode="auto">
                    <a:xfrm>
                      <a:off x="0" y="0"/>
                      <a:ext cx="2767271" cy="1538521"/>
                    </a:xfrm>
                    <a:prstGeom prst="rect">
                      <a:avLst/>
                    </a:prstGeom>
                    <a:ln>
                      <a:noFill/>
                    </a:ln>
                    <a:extLst>
                      <a:ext uri="{53640926-AAD7-44D8-BBD7-CCE9431645EC}">
                        <a14:shadowObscured xmlns:a14="http://schemas.microsoft.com/office/drawing/2010/main"/>
                      </a:ext>
                    </a:extLst>
                  </pic:spPr>
                </pic:pic>
              </a:graphicData>
            </a:graphic>
          </wp:inline>
        </w:drawing>
      </w:r>
    </w:p>
    <w:p w14:paraId="648A197E" w14:textId="3E021624" w:rsidR="00DA5CEB" w:rsidRPr="00E72880" w:rsidRDefault="00DA5CEB" w:rsidP="00857783">
      <w:pPr>
        <w:pStyle w:val="Caption"/>
        <w:spacing w:line="276" w:lineRule="auto"/>
        <w:ind w:left="360" w:right="720"/>
        <w:jc w:val="center"/>
        <w:rPr>
          <w:rFonts w:cs="Arial"/>
        </w:rPr>
      </w:pPr>
      <w:r w:rsidRPr="00E72880">
        <w:rPr>
          <w:rFonts w:cs="Arial"/>
          <w:b/>
          <w:i/>
        </w:rPr>
        <w:t xml:space="preserve">Figure </w:t>
      </w:r>
      <w:r w:rsidR="004F56B0" w:rsidRPr="00E72880">
        <w:rPr>
          <w:rFonts w:cs="Arial"/>
          <w:b/>
          <w:i/>
        </w:rPr>
        <w:t>22</w:t>
      </w:r>
      <w:r w:rsidRPr="00E72880">
        <w:rPr>
          <w:rFonts w:cs="Arial"/>
          <w:i/>
        </w:rPr>
        <w:t>. Manage Output Drawer. When the user selects more than one source, the All-in-one File option will be available.</w:t>
      </w:r>
      <w:r w:rsidRPr="00E72880">
        <w:rPr>
          <w:rFonts w:cs="Arial"/>
        </w:rPr>
        <w:t xml:space="preserve"> </w:t>
      </w:r>
    </w:p>
    <w:p w14:paraId="2100F15C" w14:textId="1B3A5462" w:rsidR="00DA5CEB" w:rsidRPr="00E72880" w:rsidRDefault="00DA5CEB" w:rsidP="00B17A6D">
      <w:pPr>
        <w:pStyle w:val="BodyText"/>
        <w:numPr>
          <w:ilvl w:val="0"/>
          <w:numId w:val="32"/>
        </w:numPr>
        <w:spacing w:line="240" w:lineRule="auto"/>
        <w:rPr>
          <w:rFonts w:cs="Arial"/>
        </w:rPr>
      </w:pPr>
      <w:r w:rsidRPr="00E72880">
        <w:rPr>
          <w:rFonts w:cs="Arial"/>
        </w:rPr>
        <w:t>Make sure there are two or more data sets selected in the Source Explorer.</w:t>
      </w:r>
    </w:p>
    <w:p w14:paraId="3C381031" w14:textId="0E6CC7A6" w:rsidR="00DA5CEB" w:rsidRPr="00E72880" w:rsidRDefault="00DA5CEB" w:rsidP="00B17A6D">
      <w:pPr>
        <w:pStyle w:val="BodyText"/>
        <w:numPr>
          <w:ilvl w:val="0"/>
          <w:numId w:val="32"/>
        </w:numPr>
        <w:spacing w:line="240" w:lineRule="auto"/>
        <w:rPr>
          <w:rFonts w:cs="Arial"/>
        </w:rPr>
      </w:pPr>
      <w:r w:rsidRPr="00E72880">
        <w:rPr>
          <w:rFonts w:cs="Arial"/>
        </w:rPr>
        <w:t xml:space="preserve">In the Top Bar, open the Main Menu by clicking on the </w:t>
      </w:r>
      <w:r w:rsidR="00883E60">
        <w:rPr>
          <w:rFonts w:cs="Arial"/>
        </w:rPr>
        <w:t>snowman</w:t>
      </w:r>
      <w:r w:rsidRPr="00E72880">
        <w:rPr>
          <w:rFonts w:cs="Arial"/>
        </w:rPr>
        <w:t xml:space="preserve"> icon.</w:t>
      </w:r>
    </w:p>
    <w:p w14:paraId="4DD2035D" w14:textId="77777777" w:rsidR="00DA5CEB" w:rsidRPr="00E72880" w:rsidRDefault="00DA5CEB" w:rsidP="00B17A6D">
      <w:pPr>
        <w:pStyle w:val="BodyText"/>
        <w:numPr>
          <w:ilvl w:val="0"/>
          <w:numId w:val="32"/>
        </w:numPr>
        <w:spacing w:line="240" w:lineRule="auto"/>
        <w:rPr>
          <w:rFonts w:cs="Arial"/>
        </w:rPr>
      </w:pPr>
      <w:r w:rsidRPr="00E72880">
        <w:rPr>
          <w:rFonts w:cs="Arial"/>
        </w:rPr>
        <w:t>In the Dropdown select: Manage Output.</w:t>
      </w:r>
    </w:p>
    <w:p w14:paraId="0CD7DF47" w14:textId="77777777" w:rsidR="00DA5CEB" w:rsidRPr="00E72880" w:rsidRDefault="00DA5CEB" w:rsidP="00B17A6D">
      <w:pPr>
        <w:pStyle w:val="BodyText"/>
        <w:numPr>
          <w:ilvl w:val="0"/>
          <w:numId w:val="32"/>
        </w:numPr>
        <w:spacing w:line="240" w:lineRule="auto"/>
        <w:rPr>
          <w:rFonts w:cs="Arial"/>
        </w:rPr>
      </w:pPr>
      <w:r w:rsidRPr="00E72880">
        <w:rPr>
          <w:rFonts w:cs="Arial"/>
        </w:rPr>
        <w:t>The Manage Output drawer will open showing a list of the available sources to download.</w:t>
      </w:r>
    </w:p>
    <w:p w14:paraId="509D6E20" w14:textId="77777777" w:rsidR="00DA5CEB" w:rsidRPr="00E72880" w:rsidRDefault="00DA5CEB" w:rsidP="00B17A6D">
      <w:pPr>
        <w:pStyle w:val="BodyText"/>
        <w:numPr>
          <w:ilvl w:val="0"/>
          <w:numId w:val="32"/>
        </w:numPr>
        <w:spacing w:line="240" w:lineRule="auto"/>
        <w:rPr>
          <w:rFonts w:cs="Arial"/>
        </w:rPr>
      </w:pPr>
      <w:r w:rsidRPr="00E72880">
        <w:rPr>
          <w:rFonts w:cs="Arial"/>
        </w:rPr>
        <w:t>A table will be displayed with all the selected sources in the application, check at least two files.</w:t>
      </w:r>
    </w:p>
    <w:p w14:paraId="42969878" w14:textId="77777777" w:rsidR="00DA5CEB" w:rsidRPr="00E72880" w:rsidRDefault="00DA5CEB" w:rsidP="00B17A6D">
      <w:pPr>
        <w:pStyle w:val="BodyText"/>
        <w:numPr>
          <w:ilvl w:val="0"/>
          <w:numId w:val="32"/>
        </w:numPr>
        <w:spacing w:line="240" w:lineRule="auto"/>
        <w:rPr>
          <w:rFonts w:cs="Arial"/>
        </w:rPr>
      </w:pPr>
      <w:r w:rsidRPr="00E72880">
        <w:rPr>
          <w:rFonts w:cs="Arial"/>
        </w:rPr>
        <w:t>Set the All-in-one File true.</w:t>
      </w:r>
    </w:p>
    <w:p w14:paraId="2663FB14" w14:textId="477E3555" w:rsidR="00DA5CEB" w:rsidRPr="00E72880" w:rsidRDefault="00DA5CEB" w:rsidP="00B17A6D">
      <w:pPr>
        <w:pStyle w:val="BodyText"/>
        <w:numPr>
          <w:ilvl w:val="0"/>
          <w:numId w:val="32"/>
        </w:numPr>
        <w:spacing w:line="240" w:lineRule="auto"/>
        <w:rPr>
          <w:rFonts w:cs="Arial"/>
        </w:rPr>
      </w:pPr>
      <w:r w:rsidRPr="00E72880">
        <w:rPr>
          <w:rFonts w:cs="Arial"/>
        </w:rPr>
        <w:t>Enter the name for the new file</w:t>
      </w:r>
      <w:r w:rsidR="00857783" w:rsidRPr="00E72880">
        <w:rPr>
          <w:rFonts w:cs="Arial"/>
        </w:rPr>
        <w:t xml:space="preserve"> as shown at </w:t>
      </w:r>
      <w:r w:rsidR="00857783" w:rsidRPr="00E72880">
        <w:rPr>
          <w:rFonts w:cs="Arial"/>
          <w:b/>
        </w:rPr>
        <w:t xml:space="preserve">Figure </w:t>
      </w:r>
      <w:r w:rsidR="004F56B0" w:rsidRPr="00E72880">
        <w:rPr>
          <w:rFonts w:cs="Arial"/>
          <w:b/>
        </w:rPr>
        <w:t>23</w:t>
      </w:r>
      <w:r w:rsidR="00857783" w:rsidRPr="00E72880">
        <w:rPr>
          <w:rFonts w:cs="Arial"/>
        </w:rPr>
        <w:t>.</w:t>
      </w:r>
    </w:p>
    <w:p w14:paraId="5F147517" w14:textId="5A21BB58" w:rsidR="00DA5CEB" w:rsidRPr="00E72880" w:rsidRDefault="00DA5CEB" w:rsidP="00B17A6D">
      <w:pPr>
        <w:pStyle w:val="BodyText"/>
        <w:numPr>
          <w:ilvl w:val="0"/>
          <w:numId w:val="32"/>
        </w:numPr>
        <w:spacing w:line="240" w:lineRule="auto"/>
        <w:rPr>
          <w:rFonts w:cs="Arial"/>
        </w:rPr>
      </w:pPr>
      <w:r w:rsidRPr="00E72880">
        <w:rPr>
          <w:rFonts w:cs="Arial"/>
        </w:rPr>
        <w:t>Click Create Output. Your file will start to download.</w:t>
      </w:r>
    </w:p>
    <w:p w14:paraId="3AC0D90C" w14:textId="77777777" w:rsidR="00DA5CEB" w:rsidRPr="00E72880" w:rsidRDefault="00DA5CEB" w:rsidP="00672D76">
      <w:pPr>
        <w:pStyle w:val="BodyText"/>
        <w:keepNext/>
        <w:spacing w:line="276" w:lineRule="auto"/>
        <w:ind w:left="360"/>
        <w:jc w:val="center"/>
        <w:rPr>
          <w:rFonts w:cs="Arial"/>
        </w:rPr>
      </w:pPr>
      <w:r w:rsidRPr="00E72880">
        <w:rPr>
          <w:rFonts w:cs="Arial"/>
          <w:noProof/>
        </w:rPr>
        <w:lastRenderedPageBreak/>
        <w:drawing>
          <wp:inline distT="0" distB="0" distL="0" distR="0" wp14:anchorId="04E6827D" wp14:editId="5B059AF0">
            <wp:extent cx="4082186" cy="1041094"/>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7"/>
                    <a:stretch>
                      <a:fillRect/>
                    </a:stretch>
                  </pic:blipFill>
                  <pic:spPr bwMode="auto">
                    <a:xfrm>
                      <a:off x="0" y="0"/>
                      <a:ext cx="4125386" cy="1052111"/>
                    </a:xfrm>
                    <a:prstGeom prst="rect">
                      <a:avLst/>
                    </a:prstGeom>
                    <a:ln>
                      <a:noFill/>
                    </a:ln>
                    <a:extLst>
                      <a:ext uri="{53640926-AAD7-44D8-BBD7-CCE9431645EC}">
                        <a14:shadowObscured xmlns:a14="http://schemas.microsoft.com/office/drawing/2010/main"/>
                      </a:ext>
                    </a:extLst>
                  </pic:spPr>
                </pic:pic>
              </a:graphicData>
            </a:graphic>
          </wp:inline>
        </w:drawing>
      </w:r>
    </w:p>
    <w:p w14:paraId="3FE1DB0F" w14:textId="289D9509" w:rsidR="00382DCD" w:rsidRPr="00E72880" w:rsidRDefault="00DA5CEB" w:rsidP="00C632AA">
      <w:pPr>
        <w:pStyle w:val="Caption"/>
        <w:spacing w:line="276" w:lineRule="auto"/>
        <w:ind w:left="360" w:right="720"/>
        <w:jc w:val="center"/>
        <w:rPr>
          <w:rFonts w:cs="Arial"/>
          <w:i/>
        </w:rPr>
      </w:pPr>
      <w:r w:rsidRPr="00E72880">
        <w:rPr>
          <w:rFonts w:cs="Arial"/>
          <w:b/>
          <w:i/>
        </w:rPr>
        <w:t xml:space="preserve">Figure </w:t>
      </w:r>
      <w:r w:rsidR="004F56B0" w:rsidRPr="00E72880">
        <w:rPr>
          <w:rFonts w:cs="Arial"/>
          <w:b/>
          <w:i/>
        </w:rPr>
        <w:t>23</w:t>
      </w:r>
      <w:r w:rsidRPr="00E72880">
        <w:rPr>
          <w:rFonts w:cs="Arial"/>
          <w:i/>
        </w:rPr>
        <w:t>. When the All-in-one File option is set to true, the user needs to enter a name for the file. Once entered Create Output will be enabled.</w:t>
      </w:r>
    </w:p>
    <w:p w14:paraId="07C040EA" w14:textId="3BA448A0" w:rsidR="00DA5CEB" w:rsidRPr="00E72880" w:rsidRDefault="00676EC9" w:rsidP="00771579">
      <w:pPr>
        <w:pStyle w:val="Heading5"/>
        <w:rPr>
          <w:rFonts w:cs="Arial"/>
        </w:rPr>
      </w:pPr>
      <w:bookmarkStart w:id="123" w:name="_Toc11737281"/>
      <w:r w:rsidRPr="00E72880">
        <w:rPr>
          <w:rFonts w:cs="Arial"/>
        </w:rPr>
        <w:t>S</w:t>
      </w:r>
      <w:r w:rsidR="00DA5CEB" w:rsidRPr="00E72880">
        <w:rPr>
          <w:rFonts w:cs="Arial"/>
        </w:rPr>
        <w:t>ituational Awareness</w:t>
      </w:r>
      <w:bookmarkEnd w:id="123"/>
    </w:p>
    <w:p w14:paraId="27F2008F" w14:textId="77777777" w:rsidR="00DA5CEB" w:rsidRPr="00E72880" w:rsidRDefault="00DA5CEB" w:rsidP="00672D76">
      <w:pPr>
        <w:pStyle w:val="BodyText"/>
        <w:keepNext/>
        <w:spacing w:line="276" w:lineRule="auto"/>
        <w:ind w:left="360"/>
        <w:jc w:val="center"/>
        <w:rPr>
          <w:rFonts w:cs="Arial"/>
        </w:rPr>
      </w:pPr>
      <w:r w:rsidRPr="00E72880">
        <w:rPr>
          <w:rFonts w:cs="Arial"/>
          <w:noProof/>
        </w:rPr>
        <w:drawing>
          <wp:inline distT="0" distB="0" distL="0" distR="0" wp14:anchorId="12E8F08B" wp14:editId="300CB439">
            <wp:extent cx="3917010" cy="219235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8"/>
                    <a:stretch>
                      <a:fillRect/>
                    </a:stretch>
                  </pic:blipFill>
                  <pic:spPr bwMode="auto">
                    <a:xfrm>
                      <a:off x="0" y="0"/>
                      <a:ext cx="3941414" cy="2206016"/>
                    </a:xfrm>
                    <a:prstGeom prst="rect">
                      <a:avLst/>
                    </a:prstGeom>
                    <a:ln>
                      <a:noFill/>
                    </a:ln>
                    <a:extLst>
                      <a:ext uri="{53640926-AAD7-44D8-BBD7-CCE9431645EC}">
                        <a14:shadowObscured xmlns:a14="http://schemas.microsoft.com/office/drawing/2010/main"/>
                      </a:ext>
                    </a:extLst>
                  </pic:spPr>
                </pic:pic>
              </a:graphicData>
            </a:graphic>
          </wp:inline>
        </w:drawing>
      </w:r>
    </w:p>
    <w:p w14:paraId="0A0C3F66" w14:textId="7875A9C1" w:rsidR="00DA5CEB" w:rsidRPr="00E72880" w:rsidRDefault="00DA5CEB" w:rsidP="00672D76">
      <w:pPr>
        <w:pStyle w:val="Caption"/>
        <w:spacing w:line="276" w:lineRule="auto"/>
        <w:ind w:left="360" w:right="720"/>
        <w:jc w:val="center"/>
        <w:rPr>
          <w:rFonts w:cs="Arial"/>
        </w:rPr>
      </w:pPr>
      <w:r w:rsidRPr="00E72880">
        <w:rPr>
          <w:rFonts w:cs="Arial"/>
          <w:b/>
          <w:i/>
        </w:rPr>
        <w:t xml:space="preserve">Figure </w:t>
      </w:r>
      <w:r w:rsidR="004F56B0" w:rsidRPr="00E72880">
        <w:rPr>
          <w:rFonts w:cs="Arial"/>
          <w:b/>
          <w:i/>
        </w:rPr>
        <w:t>24</w:t>
      </w:r>
      <w:r w:rsidRPr="00E72880">
        <w:rPr>
          <w:rFonts w:cs="Arial"/>
          <w:i/>
        </w:rPr>
        <w:t>. Situational Awareness Drawer. Situational awareness will read the available sequences and show them to the user.</w:t>
      </w:r>
    </w:p>
    <w:p w14:paraId="75870AB3" w14:textId="77777777" w:rsidR="00DA5CEB" w:rsidRPr="00E72880" w:rsidRDefault="00DA5CEB" w:rsidP="00672D76">
      <w:pPr>
        <w:pStyle w:val="BodyText"/>
        <w:spacing w:line="276" w:lineRule="auto"/>
        <w:rPr>
          <w:rFonts w:cs="Arial"/>
        </w:rPr>
      </w:pPr>
    </w:p>
    <w:p w14:paraId="57622D3D" w14:textId="5B1D1488" w:rsidR="00DA5CEB" w:rsidRPr="00E72880" w:rsidRDefault="00DA5CEB" w:rsidP="00857783">
      <w:pPr>
        <w:pStyle w:val="BodyText"/>
        <w:rPr>
          <w:rFonts w:cs="Arial"/>
        </w:rPr>
      </w:pPr>
      <w:r w:rsidRPr="00E72880">
        <w:rPr>
          <w:rFonts w:cs="Arial"/>
        </w:rPr>
        <w:t>Situational Awareness is a mode in RAVEN which allows the timelines to be displayed based on current time or a user specified time. If the current time is selected, the user can specify the plus and minus deltas to provide the page duration. The default minus delta is 7 days and plus delta is 60 days. Hence, the default page duration is 67 days.</w:t>
      </w:r>
    </w:p>
    <w:p w14:paraId="30BB98E9" w14:textId="477F1C7F" w:rsidR="00857783" w:rsidRPr="00E72880" w:rsidRDefault="00DA5CEB" w:rsidP="004F56B0">
      <w:pPr>
        <w:pStyle w:val="BodyText"/>
        <w:rPr>
          <w:rFonts w:cs="Arial"/>
        </w:rPr>
      </w:pPr>
      <w:r w:rsidRPr="00E72880">
        <w:rPr>
          <w:rFonts w:cs="Arial"/>
        </w:rPr>
        <w:t>In situational awareness mode, RAVEN will only query data for the current time period resulting in an improved performance for timelines spanning a long period. In addition, PEF data can be setup on the server side to be 'stitched' from multiple sequences. Querying PEF data in situational awareness mode will result in portions of timeline data from multiple PEFs stitched together as one continuous timeline rendered in RAVEN.</w:t>
      </w:r>
    </w:p>
    <w:p w14:paraId="7275202E" w14:textId="63E2D2A0" w:rsidR="004F56B0" w:rsidRPr="00E72880" w:rsidRDefault="004F56B0" w:rsidP="004F56B0">
      <w:pPr>
        <w:pStyle w:val="BodyText"/>
        <w:rPr>
          <w:rFonts w:cs="Arial"/>
        </w:rPr>
      </w:pPr>
    </w:p>
    <w:p w14:paraId="0FB7265C" w14:textId="6C21E022" w:rsidR="004F56B0" w:rsidRPr="00E72880" w:rsidRDefault="004F56B0" w:rsidP="004F56B0">
      <w:pPr>
        <w:pStyle w:val="BodyText"/>
        <w:rPr>
          <w:rFonts w:cs="Arial"/>
        </w:rPr>
      </w:pPr>
    </w:p>
    <w:p w14:paraId="6AA06E10" w14:textId="6F1313E0" w:rsidR="004F56B0" w:rsidRPr="00E72880" w:rsidRDefault="004F56B0" w:rsidP="004F56B0">
      <w:pPr>
        <w:pStyle w:val="BodyText"/>
        <w:rPr>
          <w:rFonts w:cs="Arial"/>
        </w:rPr>
      </w:pPr>
    </w:p>
    <w:p w14:paraId="49EE653F" w14:textId="77777777" w:rsidR="004F56B0" w:rsidRPr="00E72880" w:rsidRDefault="004F56B0" w:rsidP="004F56B0">
      <w:pPr>
        <w:pStyle w:val="BodyText"/>
        <w:rPr>
          <w:rFonts w:cs="Arial"/>
        </w:rPr>
      </w:pPr>
    </w:p>
    <w:p w14:paraId="380C77C9" w14:textId="728547A8" w:rsidR="00DA5CEB" w:rsidRPr="00E72880" w:rsidRDefault="00DA5CEB" w:rsidP="00771579">
      <w:pPr>
        <w:pStyle w:val="Heading6"/>
        <w:rPr>
          <w:rFonts w:cs="Arial"/>
        </w:rPr>
      </w:pPr>
      <w:bookmarkStart w:id="124" w:name="_Toc11737282"/>
      <w:r w:rsidRPr="00E72880">
        <w:rPr>
          <w:rFonts w:cs="Arial"/>
        </w:rPr>
        <w:lastRenderedPageBreak/>
        <w:t>How To: Enable situational awareness</w:t>
      </w:r>
      <w:bookmarkEnd w:id="124"/>
    </w:p>
    <w:p w14:paraId="515C1D9B" w14:textId="7ECC243F" w:rsidR="00DA5CEB" w:rsidRPr="00E72880" w:rsidRDefault="00DA5CEB" w:rsidP="00B17A6D">
      <w:pPr>
        <w:pStyle w:val="BodyText"/>
        <w:numPr>
          <w:ilvl w:val="0"/>
          <w:numId w:val="33"/>
        </w:numPr>
        <w:spacing w:line="276" w:lineRule="auto"/>
        <w:rPr>
          <w:rFonts w:cs="Arial"/>
        </w:rPr>
      </w:pPr>
      <w:r w:rsidRPr="00E72880">
        <w:rPr>
          <w:rFonts w:cs="Arial"/>
        </w:rPr>
        <w:t xml:space="preserve">In the Top Bar, open the Main Menu by clicking on the </w:t>
      </w:r>
      <w:r w:rsidR="00E72880">
        <w:rPr>
          <w:rFonts w:cs="Arial"/>
        </w:rPr>
        <w:t>‘snowman</w:t>
      </w:r>
      <w:r w:rsidRPr="00E72880">
        <w:rPr>
          <w:rFonts w:cs="Arial"/>
        </w:rPr>
        <w:t xml:space="preserve"> icon</w:t>
      </w:r>
      <w:r w:rsidR="00E72880">
        <w:rPr>
          <w:rFonts w:cs="Arial"/>
        </w:rPr>
        <w:t>'</w:t>
      </w:r>
      <w:r w:rsidRPr="00E72880">
        <w:rPr>
          <w:rFonts w:cs="Arial"/>
        </w:rPr>
        <w:t>.</w:t>
      </w:r>
    </w:p>
    <w:p w14:paraId="55E89701" w14:textId="4BA650B7" w:rsidR="00DA5CEB" w:rsidRPr="00E72880" w:rsidRDefault="00DA5CEB" w:rsidP="00B17A6D">
      <w:pPr>
        <w:pStyle w:val="BodyText"/>
        <w:numPr>
          <w:ilvl w:val="0"/>
          <w:numId w:val="33"/>
        </w:numPr>
        <w:spacing w:line="276" w:lineRule="auto"/>
        <w:rPr>
          <w:rFonts w:cs="Arial"/>
        </w:rPr>
      </w:pPr>
      <w:r w:rsidRPr="00E72880">
        <w:rPr>
          <w:rFonts w:cs="Arial"/>
        </w:rPr>
        <w:t xml:space="preserve">In the Dropdown select: </w:t>
      </w:r>
      <w:r w:rsidR="006F565F">
        <w:rPr>
          <w:rFonts w:cs="Arial"/>
        </w:rPr>
        <w:t>‘</w:t>
      </w:r>
      <w:r w:rsidRPr="00E72880">
        <w:rPr>
          <w:rFonts w:cs="Arial"/>
        </w:rPr>
        <w:t>Situational Awareness</w:t>
      </w:r>
      <w:r w:rsidR="006F565F">
        <w:rPr>
          <w:rFonts w:cs="Arial"/>
        </w:rPr>
        <w:t>’</w:t>
      </w:r>
      <w:r w:rsidRPr="00E72880">
        <w:rPr>
          <w:rFonts w:cs="Arial"/>
        </w:rPr>
        <w:t>.</w:t>
      </w:r>
    </w:p>
    <w:p w14:paraId="56F5D715" w14:textId="6FA3ACA8" w:rsidR="00DA5CEB" w:rsidRPr="00E72880" w:rsidRDefault="00DA5CEB" w:rsidP="00B17A6D">
      <w:pPr>
        <w:pStyle w:val="BodyText"/>
        <w:numPr>
          <w:ilvl w:val="0"/>
          <w:numId w:val="33"/>
        </w:numPr>
        <w:spacing w:line="276" w:lineRule="auto"/>
        <w:rPr>
          <w:rFonts w:cs="Arial"/>
        </w:rPr>
      </w:pPr>
      <w:r w:rsidRPr="00E72880">
        <w:rPr>
          <w:rFonts w:cs="Arial"/>
        </w:rPr>
        <w:t xml:space="preserve">As shown on </w:t>
      </w:r>
      <w:r w:rsidRPr="00E72880">
        <w:rPr>
          <w:rFonts w:cs="Arial"/>
          <w:b/>
        </w:rPr>
        <w:t>Figure 2</w:t>
      </w:r>
      <w:r w:rsidR="004F56B0" w:rsidRPr="00E72880">
        <w:rPr>
          <w:rFonts w:cs="Arial"/>
          <w:b/>
        </w:rPr>
        <w:t>4</w:t>
      </w:r>
      <w:r w:rsidRPr="00E72880">
        <w:rPr>
          <w:rFonts w:cs="Arial"/>
        </w:rPr>
        <w:t xml:space="preserve">, the </w:t>
      </w:r>
      <w:r w:rsidR="006F565F">
        <w:rPr>
          <w:rFonts w:cs="Arial"/>
        </w:rPr>
        <w:t>‘</w:t>
      </w:r>
      <w:r w:rsidR="006F565F" w:rsidRPr="00E72880">
        <w:rPr>
          <w:rFonts w:cs="Arial"/>
        </w:rPr>
        <w:t>Situational Awareness</w:t>
      </w:r>
      <w:r w:rsidR="006F565F">
        <w:rPr>
          <w:rFonts w:cs="Arial"/>
        </w:rPr>
        <w:t xml:space="preserve">’ </w:t>
      </w:r>
      <w:r w:rsidRPr="00E72880">
        <w:rPr>
          <w:rFonts w:cs="Arial"/>
        </w:rPr>
        <w:t>drawer will appear.</w:t>
      </w:r>
    </w:p>
    <w:p w14:paraId="304912AD" w14:textId="77777777" w:rsidR="00DA5CEB" w:rsidRPr="00E72880" w:rsidRDefault="00DA5CEB" w:rsidP="00B17A6D">
      <w:pPr>
        <w:pStyle w:val="BodyText"/>
        <w:numPr>
          <w:ilvl w:val="0"/>
          <w:numId w:val="33"/>
        </w:numPr>
        <w:spacing w:line="276" w:lineRule="auto"/>
        <w:rPr>
          <w:rFonts w:cs="Arial"/>
        </w:rPr>
      </w:pPr>
      <w:r w:rsidRPr="00E72880">
        <w:rPr>
          <w:rFonts w:cs="Arial"/>
        </w:rPr>
        <w:t>Situational Awareness can be enabled in two ways:</w:t>
      </w:r>
    </w:p>
    <w:p w14:paraId="7E5E4CB6" w14:textId="77777777" w:rsidR="00DA5CEB" w:rsidRPr="00E72880" w:rsidRDefault="00DA5CEB" w:rsidP="00B17A6D">
      <w:pPr>
        <w:pStyle w:val="BodyText"/>
        <w:numPr>
          <w:ilvl w:val="1"/>
          <w:numId w:val="33"/>
        </w:numPr>
        <w:spacing w:line="276" w:lineRule="auto"/>
        <w:rPr>
          <w:rFonts w:cs="Arial"/>
        </w:rPr>
      </w:pPr>
      <w:r w:rsidRPr="00E72880">
        <w:rPr>
          <w:rFonts w:cs="Arial"/>
        </w:rPr>
        <w:t>Setting Start Time to Now</w:t>
      </w:r>
    </w:p>
    <w:p w14:paraId="02B1E878" w14:textId="7B26352C" w:rsidR="00DA5CEB" w:rsidRPr="00E72880" w:rsidRDefault="00DA5CEB" w:rsidP="00B17A6D">
      <w:pPr>
        <w:pStyle w:val="BodyText"/>
        <w:numPr>
          <w:ilvl w:val="2"/>
          <w:numId w:val="33"/>
        </w:numPr>
        <w:spacing w:line="276" w:lineRule="auto"/>
        <w:rPr>
          <w:rFonts w:cs="Arial"/>
        </w:rPr>
      </w:pPr>
      <w:r w:rsidRPr="00E72880">
        <w:rPr>
          <w:rFonts w:cs="Arial"/>
        </w:rPr>
        <w:t xml:space="preserve">The </w:t>
      </w:r>
      <w:r w:rsidR="006F565F">
        <w:rPr>
          <w:rFonts w:cs="Arial"/>
        </w:rPr>
        <w:t>‘</w:t>
      </w:r>
      <w:r w:rsidRPr="00E72880">
        <w:rPr>
          <w:rFonts w:cs="Arial"/>
        </w:rPr>
        <w:t>Time Used</w:t>
      </w:r>
      <w:r w:rsidR="006F565F">
        <w:rPr>
          <w:rFonts w:cs="Arial"/>
        </w:rPr>
        <w:t>’</w:t>
      </w:r>
      <w:r w:rsidRPr="00E72880">
        <w:rPr>
          <w:rFonts w:cs="Arial"/>
        </w:rPr>
        <w:t xml:space="preserve"> dropdown should be set to </w:t>
      </w:r>
      <w:r w:rsidR="006F565F">
        <w:rPr>
          <w:rFonts w:cs="Arial"/>
        </w:rPr>
        <w:t>‘</w:t>
      </w:r>
      <w:r w:rsidRPr="00E72880">
        <w:rPr>
          <w:rFonts w:cs="Arial"/>
        </w:rPr>
        <w:t>Now</w:t>
      </w:r>
      <w:r w:rsidR="006F565F">
        <w:rPr>
          <w:rFonts w:cs="Arial"/>
        </w:rPr>
        <w:t>’</w:t>
      </w:r>
      <w:r w:rsidRPr="00E72880">
        <w:rPr>
          <w:rFonts w:cs="Arial"/>
        </w:rPr>
        <w:t xml:space="preserve"> which is the default value.</w:t>
      </w:r>
    </w:p>
    <w:p w14:paraId="7E2FEAED" w14:textId="48752EDF" w:rsidR="00DA5CEB" w:rsidRPr="00E72880" w:rsidRDefault="00DA5CEB" w:rsidP="00B17A6D">
      <w:pPr>
        <w:pStyle w:val="BodyText"/>
        <w:numPr>
          <w:ilvl w:val="2"/>
          <w:numId w:val="33"/>
        </w:numPr>
        <w:spacing w:line="276" w:lineRule="auto"/>
        <w:rPr>
          <w:rFonts w:cs="Arial"/>
        </w:rPr>
      </w:pPr>
      <w:r w:rsidRPr="00E72880">
        <w:rPr>
          <w:rFonts w:cs="Arial"/>
        </w:rPr>
        <w:t xml:space="preserve">There are two input fields: </w:t>
      </w:r>
      <w:r w:rsidR="006F565F">
        <w:rPr>
          <w:rFonts w:cs="Arial"/>
        </w:rPr>
        <w:t>‘</w:t>
      </w:r>
      <w:r w:rsidRPr="00E72880">
        <w:rPr>
          <w:rFonts w:cs="Arial"/>
        </w:rPr>
        <w:t>Minus Delta</w:t>
      </w:r>
      <w:r w:rsidR="006F565F">
        <w:rPr>
          <w:rFonts w:cs="Arial"/>
        </w:rPr>
        <w:t>’</w:t>
      </w:r>
      <w:r w:rsidRPr="00E72880">
        <w:rPr>
          <w:rFonts w:cs="Arial"/>
        </w:rPr>
        <w:t xml:space="preserve"> and </w:t>
      </w:r>
      <w:r w:rsidR="006F565F">
        <w:rPr>
          <w:rFonts w:cs="Arial"/>
        </w:rPr>
        <w:t>‘</w:t>
      </w:r>
      <w:r w:rsidRPr="00E72880">
        <w:rPr>
          <w:rFonts w:cs="Arial"/>
        </w:rPr>
        <w:t>Plus Delta</w:t>
      </w:r>
      <w:r w:rsidR="006F565F">
        <w:rPr>
          <w:rFonts w:cs="Arial"/>
        </w:rPr>
        <w:t>’</w:t>
      </w:r>
      <w:r w:rsidRPr="00E72880">
        <w:rPr>
          <w:rFonts w:cs="Arial"/>
        </w:rPr>
        <w:t>.</w:t>
      </w:r>
    </w:p>
    <w:p w14:paraId="0F54942B" w14:textId="5F19CF09" w:rsidR="00DA5CEB" w:rsidRPr="00E72880" w:rsidRDefault="006F565F" w:rsidP="00B17A6D">
      <w:pPr>
        <w:pStyle w:val="BodyText"/>
        <w:numPr>
          <w:ilvl w:val="3"/>
          <w:numId w:val="33"/>
        </w:numPr>
        <w:spacing w:line="276" w:lineRule="auto"/>
        <w:rPr>
          <w:rFonts w:cs="Arial"/>
        </w:rPr>
      </w:pPr>
      <w:r>
        <w:rPr>
          <w:rFonts w:cs="Arial"/>
        </w:rPr>
        <w:t>‘</w:t>
      </w:r>
      <w:r w:rsidR="00DA5CEB" w:rsidRPr="00E72880">
        <w:rPr>
          <w:rFonts w:cs="Arial"/>
        </w:rPr>
        <w:t>Minus Delta</w:t>
      </w:r>
      <w:r>
        <w:rPr>
          <w:rFonts w:cs="Arial"/>
        </w:rPr>
        <w:t>’</w:t>
      </w:r>
      <w:r w:rsidR="00DA5CEB" w:rsidRPr="00E72880">
        <w:rPr>
          <w:rFonts w:cs="Arial"/>
        </w:rPr>
        <w:t xml:space="preserve"> is the time that will be </w:t>
      </w:r>
      <w:r w:rsidR="00EF46F4" w:rsidRPr="00E72880">
        <w:rPr>
          <w:rFonts w:cs="Arial"/>
        </w:rPr>
        <w:t>subtracted</w:t>
      </w:r>
      <w:r w:rsidR="00DA5CEB" w:rsidRPr="00E72880">
        <w:rPr>
          <w:rFonts w:cs="Arial"/>
        </w:rPr>
        <w:t xml:space="preserve"> from the current time.</w:t>
      </w:r>
    </w:p>
    <w:p w14:paraId="3AC4E8CC" w14:textId="307ACF2A" w:rsidR="00DA5CEB" w:rsidRPr="00E72880" w:rsidRDefault="006F565F" w:rsidP="00B17A6D">
      <w:pPr>
        <w:pStyle w:val="BodyText"/>
        <w:numPr>
          <w:ilvl w:val="3"/>
          <w:numId w:val="33"/>
        </w:numPr>
        <w:spacing w:line="276" w:lineRule="auto"/>
        <w:rPr>
          <w:rFonts w:cs="Arial"/>
        </w:rPr>
      </w:pPr>
      <w:r>
        <w:rPr>
          <w:rFonts w:cs="Arial"/>
        </w:rPr>
        <w:t>‘</w:t>
      </w:r>
      <w:r w:rsidR="00DA5CEB" w:rsidRPr="00E72880">
        <w:rPr>
          <w:rFonts w:cs="Arial"/>
        </w:rPr>
        <w:t>Plus Delta</w:t>
      </w:r>
      <w:r>
        <w:rPr>
          <w:rFonts w:cs="Arial"/>
        </w:rPr>
        <w:t>’</w:t>
      </w:r>
      <w:r w:rsidR="00DA5CEB" w:rsidRPr="00E72880">
        <w:rPr>
          <w:rFonts w:cs="Arial"/>
        </w:rPr>
        <w:t xml:space="preserve"> defines the desired duration after the current time.</w:t>
      </w:r>
    </w:p>
    <w:p w14:paraId="2F23B646" w14:textId="5B45B372" w:rsidR="00DA5CEB" w:rsidRPr="00E72880" w:rsidRDefault="00DA5CEB" w:rsidP="00B17A6D">
      <w:pPr>
        <w:pStyle w:val="BodyText"/>
        <w:numPr>
          <w:ilvl w:val="2"/>
          <w:numId w:val="33"/>
        </w:numPr>
        <w:spacing w:line="276" w:lineRule="auto"/>
        <w:rPr>
          <w:rFonts w:cs="Arial"/>
        </w:rPr>
      </w:pPr>
      <w:r w:rsidRPr="00E72880">
        <w:rPr>
          <w:rFonts w:cs="Arial"/>
        </w:rPr>
        <w:t xml:space="preserve">As a </w:t>
      </w:r>
      <w:r w:rsidR="00CB2A81" w:rsidRPr="00E72880">
        <w:rPr>
          <w:rFonts w:cs="Arial"/>
        </w:rPr>
        <w:t>result,</w:t>
      </w:r>
      <w:r w:rsidRPr="00E72880">
        <w:rPr>
          <w:rFonts w:cs="Arial"/>
        </w:rPr>
        <w:t xml:space="preserve"> in the view range:</w:t>
      </w:r>
    </w:p>
    <w:p w14:paraId="08145EF2" w14:textId="77777777" w:rsidR="00DA5CEB" w:rsidRPr="00E72880" w:rsidRDefault="00DA5CEB" w:rsidP="00B17A6D">
      <w:pPr>
        <w:pStyle w:val="BodyText"/>
        <w:numPr>
          <w:ilvl w:val="3"/>
          <w:numId w:val="33"/>
        </w:numPr>
        <w:spacing w:line="276" w:lineRule="auto"/>
        <w:rPr>
          <w:rFonts w:cs="Arial"/>
        </w:rPr>
      </w:pPr>
      <w:r w:rsidRPr="00E72880">
        <w:rPr>
          <w:rFonts w:cs="Arial"/>
        </w:rPr>
        <w:t>start time = current time - minus delta</w:t>
      </w:r>
    </w:p>
    <w:p w14:paraId="108B1048" w14:textId="77777777" w:rsidR="00DA5CEB" w:rsidRPr="00E72880" w:rsidRDefault="00DA5CEB" w:rsidP="00B17A6D">
      <w:pPr>
        <w:pStyle w:val="BodyText"/>
        <w:numPr>
          <w:ilvl w:val="3"/>
          <w:numId w:val="33"/>
        </w:numPr>
        <w:spacing w:line="276" w:lineRule="auto"/>
        <w:rPr>
          <w:rFonts w:cs="Arial"/>
        </w:rPr>
      </w:pPr>
      <w:r w:rsidRPr="00E72880">
        <w:rPr>
          <w:rFonts w:cs="Arial"/>
        </w:rPr>
        <w:t>duration = minus delta + plus delta</w:t>
      </w:r>
    </w:p>
    <w:p w14:paraId="41FC4DA2" w14:textId="77777777" w:rsidR="00DA5CEB" w:rsidRPr="00E72880" w:rsidRDefault="00DA5CEB" w:rsidP="00B17A6D">
      <w:pPr>
        <w:pStyle w:val="BodyText"/>
        <w:numPr>
          <w:ilvl w:val="1"/>
          <w:numId w:val="33"/>
        </w:numPr>
        <w:spacing w:line="276" w:lineRule="auto"/>
        <w:rPr>
          <w:rFonts w:cs="Arial"/>
        </w:rPr>
      </w:pPr>
      <w:r w:rsidRPr="00E72880">
        <w:rPr>
          <w:rFonts w:cs="Arial"/>
        </w:rPr>
        <w:t>Setting a Custom Start Time</w:t>
      </w:r>
    </w:p>
    <w:p w14:paraId="073B1187" w14:textId="72ED2E72" w:rsidR="00DA5CEB" w:rsidRPr="00E72880" w:rsidRDefault="00DA5CEB" w:rsidP="00B17A6D">
      <w:pPr>
        <w:pStyle w:val="BodyText"/>
        <w:numPr>
          <w:ilvl w:val="2"/>
          <w:numId w:val="33"/>
        </w:numPr>
        <w:spacing w:line="276" w:lineRule="auto"/>
        <w:rPr>
          <w:rFonts w:cs="Arial"/>
        </w:rPr>
      </w:pPr>
      <w:r w:rsidRPr="00E72880">
        <w:rPr>
          <w:rFonts w:cs="Arial"/>
        </w:rPr>
        <w:t xml:space="preserve">Change </w:t>
      </w:r>
      <w:r w:rsidR="006F565F">
        <w:rPr>
          <w:rFonts w:cs="Arial"/>
        </w:rPr>
        <w:t>‘</w:t>
      </w:r>
      <w:r w:rsidRPr="00E72880">
        <w:rPr>
          <w:rFonts w:cs="Arial"/>
        </w:rPr>
        <w:t>Time Used</w:t>
      </w:r>
      <w:r w:rsidR="006F565F">
        <w:rPr>
          <w:rFonts w:cs="Arial"/>
        </w:rPr>
        <w:t>’</w:t>
      </w:r>
      <w:r w:rsidRPr="00E72880">
        <w:rPr>
          <w:rFonts w:cs="Arial"/>
        </w:rPr>
        <w:t xml:space="preserve"> to </w:t>
      </w:r>
      <w:r w:rsidR="006F565F">
        <w:rPr>
          <w:rFonts w:cs="Arial"/>
        </w:rPr>
        <w:t>‘</w:t>
      </w:r>
      <w:r w:rsidRPr="00E72880">
        <w:rPr>
          <w:rFonts w:cs="Arial"/>
        </w:rPr>
        <w:t>Input Time</w:t>
      </w:r>
      <w:r w:rsidR="006F565F">
        <w:rPr>
          <w:rFonts w:cs="Arial"/>
        </w:rPr>
        <w:t>’</w:t>
      </w:r>
      <w:r w:rsidRPr="00E72880">
        <w:rPr>
          <w:rFonts w:cs="Arial"/>
        </w:rPr>
        <w:t>.</w:t>
      </w:r>
    </w:p>
    <w:p w14:paraId="001C1B13" w14:textId="429A7BAD" w:rsidR="00DA5CEB" w:rsidRPr="00E72880" w:rsidRDefault="00DA5CEB" w:rsidP="00B17A6D">
      <w:pPr>
        <w:pStyle w:val="BodyText"/>
        <w:numPr>
          <w:ilvl w:val="2"/>
          <w:numId w:val="33"/>
        </w:numPr>
        <w:spacing w:line="276" w:lineRule="auto"/>
        <w:rPr>
          <w:rFonts w:cs="Arial"/>
        </w:rPr>
      </w:pPr>
      <w:r w:rsidRPr="00E72880">
        <w:rPr>
          <w:rFonts w:cs="Arial"/>
        </w:rPr>
        <w:t xml:space="preserve">There are two input fields: </w:t>
      </w:r>
      <w:r w:rsidR="006F565F">
        <w:rPr>
          <w:rFonts w:cs="Arial"/>
        </w:rPr>
        <w:t>‘</w:t>
      </w:r>
      <w:r w:rsidRPr="00E72880">
        <w:rPr>
          <w:rFonts w:cs="Arial"/>
        </w:rPr>
        <w:t>Start Time</w:t>
      </w:r>
      <w:r w:rsidR="006F565F">
        <w:rPr>
          <w:rFonts w:cs="Arial"/>
        </w:rPr>
        <w:t>’</w:t>
      </w:r>
      <w:r w:rsidRPr="00E72880">
        <w:rPr>
          <w:rFonts w:cs="Arial"/>
        </w:rPr>
        <w:t xml:space="preserve"> and </w:t>
      </w:r>
      <w:r w:rsidR="006F565F">
        <w:rPr>
          <w:rFonts w:cs="Arial"/>
        </w:rPr>
        <w:t>‘</w:t>
      </w:r>
      <w:r w:rsidRPr="00E72880">
        <w:rPr>
          <w:rFonts w:cs="Arial"/>
        </w:rPr>
        <w:t>Duration</w:t>
      </w:r>
      <w:r w:rsidR="006F565F">
        <w:rPr>
          <w:rFonts w:cs="Arial"/>
        </w:rPr>
        <w:t>’</w:t>
      </w:r>
    </w:p>
    <w:p w14:paraId="51474FC3" w14:textId="22E5F093" w:rsidR="00DA5CEB" w:rsidRPr="00E72880" w:rsidRDefault="006F565F" w:rsidP="00B17A6D">
      <w:pPr>
        <w:pStyle w:val="BodyText"/>
        <w:numPr>
          <w:ilvl w:val="3"/>
          <w:numId w:val="33"/>
        </w:numPr>
        <w:spacing w:line="276" w:lineRule="auto"/>
        <w:rPr>
          <w:rFonts w:cs="Arial"/>
        </w:rPr>
      </w:pPr>
      <w:r>
        <w:rPr>
          <w:rFonts w:cs="Arial"/>
        </w:rPr>
        <w:t>‘</w:t>
      </w:r>
      <w:r w:rsidR="00DA5CEB" w:rsidRPr="00E72880">
        <w:rPr>
          <w:rFonts w:cs="Arial"/>
        </w:rPr>
        <w:t>Start Time</w:t>
      </w:r>
      <w:r>
        <w:rPr>
          <w:rFonts w:cs="Arial"/>
        </w:rPr>
        <w:t>’</w:t>
      </w:r>
      <w:r w:rsidR="00DA5CEB" w:rsidRPr="00E72880">
        <w:rPr>
          <w:rFonts w:cs="Arial"/>
        </w:rPr>
        <w:t>, defines the start time for the view range</w:t>
      </w:r>
    </w:p>
    <w:p w14:paraId="5A672710" w14:textId="0F1330BF" w:rsidR="00EF46F4" w:rsidRPr="00E72880" w:rsidRDefault="006F565F" w:rsidP="00B17A6D">
      <w:pPr>
        <w:pStyle w:val="BodyText"/>
        <w:numPr>
          <w:ilvl w:val="3"/>
          <w:numId w:val="33"/>
        </w:numPr>
        <w:spacing w:line="276" w:lineRule="auto"/>
        <w:rPr>
          <w:rFonts w:cs="Arial"/>
        </w:rPr>
      </w:pPr>
      <w:r>
        <w:rPr>
          <w:rFonts w:cs="Arial"/>
        </w:rPr>
        <w:t>‘</w:t>
      </w:r>
      <w:r w:rsidR="00DA5CEB" w:rsidRPr="00E72880">
        <w:rPr>
          <w:rFonts w:cs="Arial"/>
        </w:rPr>
        <w:t>Duration</w:t>
      </w:r>
      <w:r>
        <w:rPr>
          <w:rFonts w:cs="Arial"/>
        </w:rPr>
        <w:t>’</w:t>
      </w:r>
      <w:r w:rsidR="00DA5CEB" w:rsidRPr="00E72880">
        <w:rPr>
          <w:rFonts w:cs="Arial"/>
        </w:rPr>
        <w:t>, defines the duration after the start time for the view range.</w:t>
      </w:r>
    </w:p>
    <w:p w14:paraId="230EDA5F" w14:textId="5499422D" w:rsidR="00DA5CEB" w:rsidRPr="00E72880" w:rsidRDefault="00DA5CEB" w:rsidP="00B17A6D">
      <w:pPr>
        <w:pStyle w:val="BodyText"/>
        <w:numPr>
          <w:ilvl w:val="0"/>
          <w:numId w:val="33"/>
        </w:numPr>
        <w:rPr>
          <w:rFonts w:cs="Arial"/>
        </w:rPr>
      </w:pPr>
      <w:r w:rsidRPr="00E72880">
        <w:rPr>
          <w:rFonts w:cs="Arial"/>
        </w:rPr>
        <w:t xml:space="preserve">Set </w:t>
      </w:r>
      <w:r w:rsidR="006F565F">
        <w:rPr>
          <w:rFonts w:cs="Arial"/>
        </w:rPr>
        <w:t>‘</w:t>
      </w:r>
      <w:r w:rsidRPr="00E72880">
        <w:rPr>
          <w:rFonts w:cs="Arial"/>
        </w:rPr>
        <w:t>Enable Situational Awareness</w:t>
      </w:r>
      <w:r w:rsidR="006F565F">
        <w:rPr>
          <w:rFonts w:cs="Arial"/>
        </w:rPr>
        <w:t>’</w:t>
      </w:r>
      <w:r w:rsidRPr="00E72880">
        <w:rPr>
          <w:rFonts w:cs="Arial"/>
        </w:rPr>
        <w:t xml:space="preserve"> to True. A new band will be added to the timeline with blocks that represent each sequence available to the user, like the one on </w:t>
      </w:r>
      <w:r w:rsidRPr="00E72880">
        <w:rPr>
          <w:rFonts w:cs="Arial"/>
          <w:b/>
        </w:rPr>
        <w:t>Figure 2</w:t>
      </w:r>
      <w:r w:rsidR="004F56B0" w:rsidRPr="00E72880">
        <w:rPr>
          <w:rFonts w:cs="Arial"/>
          <w:b/>
        </w:rPr>
        <w:t>5</w:t>
      </w:r>
      <w:r w:rsidRPr="00E72880">
        <w:rPr>
          <w:rFonts w:cs="Arial"/>
        </w:rPr>
        <w:t>. And the range of the bands will be changed to the defined one on step 4.</w:t>
      </w:r>
    </w:p>
    <w:p w14:paraId="7535A65A" w14:textId="77777777" w:rsidR="00857783" w:rsidRPr="00E72880" w:rsidRDefault="00857783" w:rsidP="00857783">
      <w:pPr>
        <w:pStyle w:val="BodyText"/>
        <w:spacing w:line="276" w:lineRule="auto"/>
        <w:rPr>
          <w:rFonts w:cs="Arial"/>
        </w:rPr>
      </w:pPr>
    </w:p>
    <w:p w14:paraId="36C692E7" w14:textId="77777777" w:rsidR="00EF46F4" w:rsidRPr="00E72880" w:rsidRDefault="00EF46F4" w:rsidP="00672D76">
      <w:pPr>
        <w:pStyle w:val="BodyText"/>
        <w:keepNext/>
        <w:spacing w:line="276" w:lineRule="auto"/>
        <w:ind w:left="360"/>
        <w:jc w:val="center"/>
        <w:rPr>
          <w:rFonts w:cs="Arial"/>
        </w:rPr>
      </w:pPr>
      <w:r w:rsidRPr="00E72880">
        <w:rPr>
          <w:rFonts w:cs="Arial"/>
          <w:noProof/>
        </w:rPr>
        <w:drawing>
          <wp:inline distT="0" distB="0" distL="0" distR="0" wp14:anchorId="0C977143" wp14:editId="2DD45DD4">
            <wp:extent cx="3675573" cy="111865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9"/>
                    <a:stretch>
                      <a:fillRect/>
                    </a:stretch>
                  </pic:blipFill>
                  <pic:spPr bwMode="auto">
                    <a:xfrm>
                      <a:off x="0" y="0"/>
                      <a:ext cx="3675573" cy="1118652"/>
                    </a:xfrm>
                    <a:prstGeom prst="rect">
                      <a:avLst/>
                    </a:prstGeom>
                    <a:ln>
                      <a:noFill/>
                    </a:ln>
                    <a:extLst>
                      <a:ext uri="{53640926-AAD7-44D8-BBD7-CCE9431645EC}">
                        <a14:shadowObscured xmlns:a14="http://schemas.microsoft.com/office/drawing/2010/main"/>
                      </a:ext>
                    </a:extLst>
                  </pic:spPr>
                </pic:pic>
              </a:graphicData>
            </a:graphic>
          </wp:inline>
        </w:drawing>
      </w:r>
    </w:p>
    <w:p w14:paraId="7AFE65E1" w14:textId="71A14538" w:rsidR="00EF46F4" w:rsidRPr="00E72880" w:rsidRDefault="00EF46F4" w:rsidP="00672D76">
      <w:pPr>
        <w:pStyle w:val="Caption"/>
        <w:spacing w:line="276" w:lineRule="auto"/>
        <w:ind w:left="360" w:right="720"/>
        <w:jc w:val="center"/>
        <w:rPr>
          <w:rFonts w:cs="Arial"/>
        </w:rPr>
      </w:pPr>
      <w:r w:rsidRPr="00E72880">
        <w:rPr>
          <w:rFonts w:cs="Arial"/>
          <w:b/>
          <w:i/>
        </w:rPr>
        <w:t xml:space="preserve">Figure </w:t>
      </w:r>
      <w:r w:rsidR="004F56B0" w:rsidRPr="00E72880">
        <w:rPr>
          <w:rFonts w:cs="Arial"/>
          <w:b/>
          <w:i/>
        </w:rPr>
        <w:t>25</w:t>
      </w:r>
      <w:r w:rsidRPr="00E72880">
        <w:rPr>
          <w:rFonts w:cs="Arial"/>
          <w:i/>
        </w:rPr>
        <w:t>. Situational Awareness Band. Once Situational Awareness is enabled, a Situational Awareness Band will be added as a map of the available sequences.</w:t>
      </w:r>
    </w:p>
    <w:p w14:paraId="2C83C6F9" w14:textId="0C81B365" w:rsidR="00004A5B" w:rsidRPr="00E72880" w:rsidRDefault="00004A5B" w:rsidP="00672D76">
      <w:pPr>
        <w:pStyle w:val="Instruction"/>
        <w:spacing w:line="276" w:lineRule="auto"/>
        <w:rPr>
          <w:rFonts w:cs="Arial"/>
        </w:rPr>
      </w:pPr>
    </w:p>
    <w:p w14:paraId="1F78487E" w14:textId="50FF3EB5" w:rsidR="00676EC9" w:rsidRPr="00E72880" w:rsidRDefault="00676EC9" w:rsidP="00676EC9">
      <w:pPr>
        <w:pStyle w:val="Heading5"/>
        <w:rPr>
          <w:rFonts w:cs="Arial"/>
        </w:rPr>
      </w:pPr>
      <w:bookmarkStart w:id="125" w:name="_Toc11737283"/>
      <w:r w:rsidRPr="00E72880">
        <w:rPr>
          <w:rFonts w:cs="Arial"/>
        </w:rPr>
        <w:t>Epochs</w:t>
      </w:r>
      <w:bookmarkEnd w:id="125"/>
    </w:p>
    <w:p w14:paraId="260BE677" w14:textId="5578A65C" w:rsidR="00676EC9" w:rsidRPr="00E72880" w:rsidRDefault="00676EC9" w:rsidP="00676EC9">
      <w:pPr>
        <w:rPr>
          <w:rFonts w:cs="Arial"/>
        </w:rPr>
      </w:pPr>
      <w:r w:rsidRPr="00E72880">
        <w:rPr>
          <w:rFonts w:cs="Arial"/>
        </w:rPr>
        <w:t xml:space="preserve">When the user desires to use Epochs, this will be shown in the Time Band as well in the Tooltip when a data point is hovered. An Epoch can be uploaded following the steps from the ‘Import CSVs, Epochs or PEFs’ section. </w:t>
      </w:r>
    </w:p>
    <w:p w14:paraId="4BB42128" w14:textId="77777777" w:rsidR="00251940" w:rsidRPr="00E72880" w:rsidRDefault="00251940" w:rsidP="003133EF">
      <w:pPr>
        <w:pStyle w:val="Heading6"/>
        <w:rPr>
          <w:rFonts w:cs="Arial"/>
        </w:rPr>
      </w:pPr>
      <w:bookmarkStart w:id="126" w:name="_Toc11737284"/>
      <w:r w:rsidRPr="00E72880">
        <w:rPr>
          <w:rFonts w:cs="Arial"/>
        </w:rPr>
        <w:t>How To: Load an Epoch</w:t>
      </w:r>
      <w:bookmarkEnd w:id="126"/>
    </w:p>
    <w:p w14:paraId="5868E388" w14:textId="46C4100B" w:rsidR="00251940" w:rsidRPr="00E72880" w:rsidRDefault="00251940" w:rsidP="00777AED">
      <w:pPr>
        <w:pStyle w:val="ListParagraph"/>
        <w:numPr>
          <w:ilvl w:val="0"/>
          <w:numId w:val="51"/>
        </w:numPr>
        <w:rPr>
          <w:rFonts w:cs="Arial"/>
        </w:rPr>
      </w:pPr>
      <w:r w:rsidRPr="00E72880">
        <w:rPr>
          <w:rFonts w:cs="Arial"/>
        </w:rPr>
        <w:t>Once an Epoch is available in the Source Explorer, hover or select the source and click the snowman icon.</w:t>
      </w:r>
    </w:p>
    <w:p w14:paraId="1C8864CD" w14:textId="106C94D1" w:rsidR="00251940" w:rsidRPr="00E72880" w:rsidRDefault="00251940" w:rsidP="00251940">
      <w:pPr>
        <w:pStyle w:val="ListParagraph"/>
        <w:numPr>
          <w:ilvl w:val="0"/>
          <w:numId w:val="51"/>
        </w:numPr>
        <w:rPr>
          <w:rFonts w:cs="Arial"/>
        </w:rPr>
      </w:pPr>
      <w:r w:rsidRPr="00E72880">
        <w:rPr>
          <w:rFonts w:cs="Arial"/>
        </w:rPr>
        <w:t>In the dropdown select, Load Epoch.</w:t>
      </w:r>
    </w:p>
    <w:p w14:paraId="378FD4C8" w14:textId="77777777" w:rsidR="00251940" w:rsidRPr="00E72880" w:rsidRDefault="00251940" w:rsidP="003133EF">
      <w:pPr>
        <w:pStyle w:val="Heading6"/>
        <w:rPr>
          <w:rFonts w:cs="Arial"/>
        </w:rPr>
      </w:pPr>
      <w:bookmarkStart w:id="127" w:name="_Toc11737285"/>
      <w:r w:rsidRPr="00E72880">
        <w:rPr>
          <w:rFonts w:cs="Arial"/>
        </w:rPr>
        <w:t>How To: Select an Epoch</w:t>
      </w:r>
      <w:bookmarkEnd w:id="127"/>
    </w:p>
    <w:p w14:paraId="23E2BB00" w14:textId="32AA2CE3" w:rsidR="00251940" w:rsidRPr="00E72880" w:rsidRDefault="00251940" w:rsidP="00777AED">
      <w:pPr>
        <w:pStyle w:val="ListParagraph"/>
        <w:numPr>
          <w:ilvl w:val="0"/>
          <w:numId w:val="52"/>
        </w:numPr>
        <w:rPr>
          <w:rFonts w:cs="Arial"/>
        </w:rPr>
      </w:pPr>
      <w:r w:rsidRPr="00E72880">
        <w:rPr>
          <w:rFonts w:cs="Arial"/>
        </w:rPr>
        <w:t>From the menu in the top bar, select the snowman icon.</w:t>
      </w:r>
    </w:p>
    <w:p w14:paraId="4C2CA745" w14:textId="7CCAF50D" w:rsidR="00251940" w:rsidRPr="00E72880" w:rsidRDefault="00251940" w:rsidP="00777AED">
      <w:pPr>
        <w:pStyle w:val="ListParagraph"/>
        <w:numPr>
          <w:ilvl w:val="0"/>
          <w:numId w:val="52"/>
        </w:numPr>
        <w:rPr>
          <w:rFonts w:cs="Arial"/>
        </w:rPr>
      </w:pPr>
      <w:r w:rsidRPr="00E72880">
        <w:rPr>
          <w:rFonts w:cs="Arial"/>
        </w:rPr>
        <w:t>In the dropdown select, Manage Epochs</w:t>
      </w:r>
      <w:r w:rsidR="003133EF" w:rsidRPr="00E72880">
        <w:rPr>
          <w:rFonts w:cs="Arial"/>
        </w:rPr>
        <w:t>.</w:t>
      </w:r>
    </w:p>
    <w:p w14:paraId="1092EE6B" w14:textId="1127F2A8" w:rsidR="00251940" w:rsidRPr="00E72880" w:rsidRDefault="00251940" w:rsidP="00777AED">
      <w:pPr>
        <w:pStyle w:val="ListParagraph"/>
        <w:numPr>
          <w:ilvl w:val="0"/>
          <w:numId w:val="52"/>
        </w:numPr>
        <w:rPr>
          <w:rFonts w:cs="Arial"/>
        </w:rPr>
      </w:pPr>
      <w:r w:rsidRPr="00E72880">
        <w:rPr>
          <w:rFonts w:cs="Arial"/>
        </w:rPr>
        <w:t>A drawer will be displayed, select the desired Epoch from the table</w:t>
      </w:r>
      <w:r w:rsidR="003133EF" w:rsidRPr="00E72880">
        <w:rPr>
          <w:rFonts w:cs="Arial"/>
        </w:rPr>
        <w:t>.</w:t>
      </w:r>
    </w:p>
    <w:p w14:paraId="5D60233F" w14:textId="49DCD64E" w:rsidR="00251940" w:rsidRPr="00E72880" w:rsidRDefault="00251940" w:rsidP="00676EC9">
      <w:pPr>
        <w:rPr>
          <w:rFonts w:cs="Arial"/>
        </w:rPr>
      </w:pPr>
    </w:p>
    <w:sectPr w:rsidR="00251940" w:rsidRPr="00E72880" w:rsidSect="007200FA">
      <w:pgSz w:w="12240" w:h="15840" w:code="9"/>
      <w:pgMar w:top="1440" w:right="1440" w:bottom="1440" w:left="1440" w:header="562" w:footer="562" w:gutter="0"/>
      <w:pgNumType w:start="1" w:chapSep="emDash"/>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0133A1" w14:textId="77777777" w:rsidR="001A03C9" w:rsidRDefault="001A03C9">
      <w:r>
        <w:separator/>
      </w:r>
    </w:p>
    <w:p w14:paraId="1126A406" w14:textId="77777777" w:rsidR="001A03C9" w:rsidRDefault="001A03C9"/>
    <w:p w14:paraId="126F2950" w14:textId="77777777" w:rsidR="001A03C9" w:rsidRDefault="001A03C9" w:rsidP="00CE7210"/>
  </w:endnote>
  <w:endnote w:type="continuationSeparator" w:id="0">
    <w:p w14:paraId="4038701F" w14:textId="77777777" w:rsidR="001A03C9" w:rsidRDefault="001A03C9">
      <w:r>
        <w:continuationSeparator/>
      </w:r>
    </w:p>
    <w:p w14:paraId="5032341F" w14:textId="77777777" w:rsidR="001A03C9" w:rsidRDefault="001A03C9"/>
    <w:p w14:paraId="31066174" w14:textId="77777777" w:rsidR="001A03C9" w:rsidRDefault="001A03C9" w:rsidP="00CE72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E4A15" w14:textId="77777777" w:rsidR="00B51D6B" w:rsidRDefault="00B51D6B" w:rsidP="00DD206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p w14:paraId="0A4CD88E" w14:textId="77777777" w:rsidR="00B51D6B" w:rsidRDefault="00B51D6B" w:rsidP="00DD206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7558892"/>
      <w:docPartObj>
        <w:docPartGallery w:val="Page Numbers (Bottom of Page)"/>
        <w:docPartUnique/>
      </w:docPartObj>
    </w:sdtPr>
    <w:sdtEndPr>
      <w:rPr>
        <w:noProof/>
      </w:rPr>
    </w:sdtEndPr>
    <w:sdtContent>
      <w:p w14:paraId="6C24AB4C" w14:textId="24753CD2" w:rsidR="00B51D6B" w:rsidRDefault="00B51D6B">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07421AD2" w14:textId="39EAAC5D" w:rsidR="00B51D6B" w:rsidRDefault="00B51D6B" w:rsidP="00382DCD">
    <w:pPr>
      <w:pStyle w:val="Footer"/>
      <w:tabs>
        <w:tab w:val="clear" w:pos="4536"/>
        <w:tab w:val="clear" w:pos="9072"/>
        <w:tab w:val="left" w:pos="5587"/>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2742762"/>
      <w:docPartObj>
        <w:docPartGallery w:val="Page Numbers (Bottom of Page)"/>
        <w:docPartUnique/>
      </w:docPartObj>
    </w:sdtPr>
    <w:sdtEndPr>
      <w:rPr>
        <w:noProof/>
      </w:rPr>
    </w:sdtEndPr>
    <w:sdtContent>
      <w:p w14:paraId="3F9E4EC3" w14:textId="6DF48932" w:rsidR="00B51D6B" w:rsidRDefault="00B51D6B">
        <w:pPr>
          <w:pStyle w:val="Footer"/>
          <w:jc w:val="right"/>
        </w:pPr>
        <w:r>
          <w:fldChar w:fldCharType="begin"/>
        </w:r>
        <w:r>
          <w:instrText xml:space="preserve"> PAGE   \* MERGEFORMAT </w:instrText>
        </w:r>
        <w:r>
          <w:fldChar w:fldCharType="separate"/>
        </w:r>
        <w:r>
          <w:rPr>
            <w:noProof/>
          </w:rPr>
          <w:t>iii</w:t>
        </w:r>
        <w:r>
          <w:rPr>
            <w:noProof/>
          </w:rPr>
          <w:fldChar w:fldCharType="end"/>
        </w:r>
      </w:p>
    </w:sdtContent>
  </w:sdt>
  <w:p w14:paraId="587BCEC2" w14:textId="77777777" w:rsidR="00B51D6B" w:rsidRDefault="00B51D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46B482" w14:textId="77777777" w:rsidR="001A03C9" w:rsidRDefault="001A03C9">
      <w:r>
        <w:separator/>
      </w:r>
    </w:p>
    <w:p w14:paraId="6387E532" w14:textId="77777777" w:rsidR="001A03C9" w:rsidRDefault="001A03C9"/>
    <w:p w14:paraId="6F70A6AC" w14:textId="77777777" w:rsidR="001A03C9" w:rsidRDefault="001A03C9" w:rsidP="00CE7210"/>
  </w:footnote>
  <w:footnote w:type="continuationSeparator" w:id="0">
    <w:p w14:paraId="3C00A883" w14:textId="77777777" w:rsidR="001A03C9" w:rsidRDefault="001A03C9">
      <w:r>
        <w:continuationSeparator/>
      </w:r>
    </w:p>
    <w:p w14:paraId="004D80A9" w14:textId="77777777" w:rsidR="001A03C9" w:rsidRDefault="001A03C9"/>
    <w:p w14:paraId="384D896B" w14:textId="77777777" w:rsidR="001A03C9" w:rsidRDefault="001A03C9" w:rsidP="00CE72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6971A" w14:textId="77777777" w:rsidR="00B51D6B" w:rsidRDefault="00B51D6B" w:rsidP="001008D9">
    <w:pPr>
      <w:pStyle w:val="Header"/>
      <w:spacing w:after="960"/>
      <w:rPr>
        <w:b/>
        <w:noProof/>
        <w:spacing w:val="56"/>
        <w:sz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962817D4"/>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BF024E48"/>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A5CC2094"/>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D45A0FD2"/>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20E0A94"/>
    <w:lvl w:ilvl="0">
      <w:start w:val="1"/>
      <w:numFmt w:val="decimal"/>
      <w:pStyle w:val="ListNumber"/>
      <w:lvlText w:val="%1."/>
      <w:lvlJc w:val="left"/>
      <w:pPr>
        <w:tabs>
          <w:tab w:val="num" w:pos="1224"/>
        </w:tabs>
        <w:ind w:left="1224" w:hanging="360"/>
      </w:pPr>
      <w:rPr>
        <w:rFonts w:hint="default"/>
      </w:rPr>
    </w:lvl>
  </w:abstractNum>
  <w:abstractNum w:abstractNumId="5" w15:restartNumberingAfterBreak="0">
    <w:nsid w:val="FFFFFF89"/>
    <w:multiLevelType w:val="singleLevel"/>
    <w:tmpl w:val="0116073C"/>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09D3523"/>
    <w:multiLevelType w:val="hybridMultilevel"/>
    <w:tmpl w:val="31B8E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9267CD"/>
    <w:multiLevelType w:val="multilevel"/>
    <w:tmpl w:val="18E69ADC"/>
    <w:lvl w:ilvl="0">
      <w:start w:val="1"/>
      <w:numFmt w:val="decimal"/>
      <w:lvlText w:val="%1."/>
      <w:lvlJc w:val="left"/>
      <w:pPr>
        <w:ind w:left="720" w:hanging="360"/>
      </w:pPr>
      <w:rPr>
        <w:rFonts w:hint="default"/>
        <w:color w:val="auto"/>
      </w:rPr>
    </w:lvl>
    <w:lvl w:ilvl="1">
      <w:start w:val="2"/>
      <w:numFmt w:val="decimal"/>
      <w:isLgl/>
      <w:lvlText w:val="%1.%2."/>
      <w:lvlJc w:val="left"/>
      <w:pPr>
        <w:ind w:left="1580" w:hanging="1220"/>
      </w:pPr>
      <w:rPr>
        <w:rFonts w:hint="default"/>
      </w:rPr>
    </w:lvl>
    <w:lvl w:ilvl="2">
      <w:start w:val="1"/>
      <w:numFmt w:val="decimal"/>
      <w:isLgl/>
      <w:lvlText w:val="%1.%2.%3."/>
      <w:lvlJc w:val="left"/>
      <w:pPr>
        <w:ind w:left="1580" w:hanging="1220"/>
      </w:pPr>
      <w:rPr>
        <w:rFonts w:hint="default"/>
      </w:rPr>
    </w:lvl>
    <w:lvl w:ilvl="3">
      <w:start w:val="2"/>
      <w:numFmt w:val="decimal"/>
      <w:isLgl/>
      <w:lvlText w:val="%1.%2.%3.%4."/>
      <w:lvlJc w:val="left"/>
      <w:pPr>
        <w:ind w:left="1580" w:hanging="1220"/>
      </w:pPr>
      <w:rPr>
        <w:rFonts w:hint="default"/>
      </w:rPr>
    </w:lvl>
    <w:lvl w:ilvl="4">
      <w:start w:val="2"/>
      <w:numFmt w:val="decimal"/>
      <w:isLgl/>
      <w:lvlText w:val="%1.%2.%3.%4.%5."/>
      <w:lvlJc w:val="left"/>
      <w:pPr>
        <w:ind w:left="1580" w:hanging="1220"/>
      </w:pPr>
      <w:rPr>
        <w:rFonts w:hint="default"/>
      </w:rPr>
    </w:lvl>
    <w:lvl w:ilvl="5">
      <w:start w:val="7"/>
      <w:numFmt w:val="decimal"/>
      <w:isLgl/>
      <w:lvlText w:val="%1.%2.%3.%4.%5.%6."/>
      <w:lvlJc w:val="left"/>
      <w:pPr>
        <w:ind w:left="1580" w:hanging="122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03B6041B"/>
    <w:multiLevelType w:val="hybridMultilevel"/>
    <w:tmpl w:val="51B60DEA"/>
    <w:lvl w:ilvl="0" w:tplc="DEC85EE8">
      <w:start w:val="1"/>
      <w:numFmt w:val="upperLetter"/>
      <w:pStyle w:val="Appendix1"/>
      <w:lvlText w:val="%1."/>
      <w:lvlJc w:val="left"/>
      <w:pPr>
        <w:ind w:left="864" w:hanging="864"/>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9" w15:restartNumberingAfterBreak="0">
    <w:nsid w:val="07615131"/>
    <w:multiLevelType w:val="hybridMultilevel"/>
    <w:tmpl w:val="17AC5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EC5CFF"/>
    <w:multiLevelType w:val="hybridMultilevel"/>
    <w:tmpl w:val="512C5AC6"/>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5A2564"/>
    <w:multiLevelType w:val="multilevel"/>
    <w:tmpl w:val="0CD805D8"/>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0D2F0660"/>
    <w:multiLevelType w:val="hybridMultilevel"/>
    <w:tmpl w:val="C6D42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B467AD"/>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DA5DD0"/>
    <w:multiLevelType w:val="multilevel"/>
    <w:tmpl w:val="5F08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D931A9"/>
    <w:multiLevelType w:val="hybridMultilevel"/>
    <w:tmpl w:val="72688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9D6B68"/>
    <w:multiLevelType w:val="hybridMultilevel"/>
    <w:tmpl w:val="5836A38A"/>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241918"/>
    <w:multiLevelType w:val="hybridMultilevel"/>
    <w:tmpl w:val="FA5C35B2"/>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BE2587"/>
    <w:multiLevelType w:val="multilevel"/>
    <w:tmpl w:val="6ABE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1541E2"/>
    <w:multiLevelType w:val="hybridMultilevel"/>
    <w:tmpl w:val="A030D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877932"/>
    <w:multiLevelType w:val="hybridMultilevel"/>
    <w:tmpl w:val="F70E5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657632"/>
    <w:multiLevelType w:val="multilevel"/>
    <w:tmpl w:val="6ABE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A16AB2"/>
    <w:multiLevelType w:val="multilevel"/>
    <w:tmpl w:val="6ABE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404B71"/>
    <w:multiLevelType w:val="hybridMultilevel"/>
    <w:tmpl w:val="CC2C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F80252"/>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C849CE"/>
    <w:multiLevelType w:val="hybridMultilevel"/>
    <w:tmpl w:val="65B42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C84B09"/>
    <w:multiLevelType w:val="hybridMultilevel"/>
    <w:tmpl w:val="A2C04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153C23"/>
    <w:multiLevelType w:val="multilevel"/>
    <w:tmpl w:val="6ABE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4E86F67"/>
    <w:multiLevelType w:val="hybridMultilevel"/>
    <w:tmpl w:val="80BE91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A07908"/>
    <w:multiLevelType w:val="hybridMultilevel"/>
    <w:tmpl w:val="A0628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8D1706B"/>
    <w:multiLevelType w:val="hybridMultilevel"/>
    <w:tmpl w:val="FB72D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867E51"/>
    <w:multiLevelType w:val="hybridMultilevel"/>
    <w:tmpl w:val="75D4AD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CD14FE"/>
    <w:multiLevelType w:val="hybridMultilevel"/>
    <w:tmpl w:val="2C704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AED500A"/>
    <w:multiLevelType w:val="multilevel"/>
    <w:tmpl w:val="FEC8DF64"/>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851" w:hanging="851"/>
      </w:pPr>
      <w:rPr>
        <w:rFonts w:hint="default"/>
      </w:rPr>
    </w:lvl>
    <w:lvl w:ilvl="5">
      <w:start w:val="1"/>
      <w:numFmt w:val="decimal"/>
      <w:pStyle w:val="Heading6"/>
      <w:lvlText w:val="%1.%2.%3.%4.%5.%6"/>
      <w:lvlJc w:val="left"/>
      <w:pPr>
        <w:tabs>
          <w:tab w:val="num" w:pos="1440"/>
        </w:tabs>
        <w:ind w:left="851" w:hanging="851"/>
      </w:pPr>
      <w:rPr>
        <w:rFonts w:hint="default"/>
      </w:rPr>
    </w:lvl>
    <w:lvl w:ilvl="6">
      <w:start w:val="1"/>
      <w:numFmt w:val="decimal"/>
      <w:pStyle w:val="Heading7"/>
      <w:lvlText w:val="%1.%2.%3.%4.%5.%6.%7"/>
      <w:lvlJc w:val="left"/>
      <w:pPr>
        <w:tabs>
          <w:tab w:val="num" w:pos="1800"/>
        </w:tabs>
        <w:ind w:left="851" w:hanging="851"/>
      </w:pPr>
      <w:rPr>
        <w:rFonts w:hint="default"/>
      </w:rPr>
    </w:lvl>
    <w:lvl w:ilvl="7">
      <w:start w:val="1"/>
      <w:numFmt w:val="decimal"/>
      <w:pStyle w:val="Heading8"/>
      <w:lvlText w:val="%1.%2.%3.%4.%5.%6.%7.%8"/>
      <w:lvlJc w:val="left"/>
      <w:pPr>
        <w:tabs>
          <w:tab w:val="num" w:pos="1800"/>
        </w:tabs>
        <w:ind w:left="851" w:hanging="851"/>
      </w:pPr>
      <w:rPr>
        <w:rFonts w:hint="default"/>
      </w:rPr>
    </w:lvl>
    <w:lvl w:ilvl="8">
      <w:start w:val="1"/>
      <w:numFmt w:val="decimal"/>
      <w:pStyle w:val="Heading9"/>
      <w:lvlText w:val="%1.%2.%3.%4.%5.%6.%7.%8.%9"/>
      <w:lvlJc w:val="left"/>
      <w:pPr>
        <w:tabs>
          <w:tab w:val="num" w:pos="2160"/>
        </w:tabs>
        <w:ind w:left="851" w:hanging="851"/>
      </w:pPr>
      <w:rPr>
        <w:rFonts w:hint="default"/>
      </w:rPr>
    </w:lvl>
  </w:abstractNum>
  <w:abstractNum w:abstractNumId="34" w15:restartNumberingAfterBreak="0">
    <w:nsid w:val="45882E45"/>
    <w:multiLevelType w:val="hybridMultilevel"/>
    <w:tmpl w:val="C5606624"/>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FC7D9C"/>
    <w:multiLevelType w:val="hybridMultilevel"/>
    <w:tmpl w:val="20F0E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89A03D2"/>
    <w:multiLevelType w:val="hybridMultilevel"/>
    <w:tmpl w:val="5DDE8F40"/>
    <w:lvl w:ilvl="0" w:tplc="0330C67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15:restartNumberingAfterBreak="0">
    <w:nsid w:val="4F3A3304"/>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47E3EDC"/>
    <w:multiLevelType w:val="multilevel"/>
    <w:tmpl w:val="CD466D52"/>
    <w:lvl w:ilvl="0">
      <w:start w:val="3"/>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5974079"/>
    <w:multiLevelType w:val="multilevel"/>
    <w:tmpl w:val="6ABE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6B07313"/>
    <w:multiLevelType w:val="multilevel"/>
    <w:tmpl w:val="6ABE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8504523"/>
    <w:multiLevelType w:val="hybridMultilevel"/>
    <w:tmpl w:val="424CC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9F72478"/>
    <w:multiLevelType w:val="hybridMultilevel"/>
    <w:tmpl w:val="5156A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1202FA"/>
    <w:multiLevelType w:val="hybridMultilevel"/>
    <w:tmpl w:val="D2B04138"/>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B7A240D"/>
    <w:multiLevelType w:val="hybridMultilevel"/>
    <w:tmpl w:val="80BE9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C225441"/>
    <w:multiLevelType w:val="hybridMultilevel"/>
    <w:tmpl w:val="1B365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CCC5636"/>
    <w:multiLevelType w:val="multilevel"/>
    <w:tmpl w:val="F600E29A"/>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D873DD4"/>
    <w:multiLevelType w:val="hybridMultilevel"/>
    <w:tmpl w:val="79C268CC"/>
    <w:lvl w:ilvl="0" w:tplc="5358B62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DDF03E7"/>
    <w:multiLevelType w:val="multilevel"/>
    <w:tmpl w:val="A498E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2035BE8"/>
    <w:multiLevelType w:val="hybridMultilevel"/>
    <w:tmpl w:val="EDCA0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3905579"/>
    <w:multiLevelType w:val="hybridMultilevel"/>
    <w:tmpl w:val="44F03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5344D8E"/>
    <w:multiLevelType w:val="hybridMultilevel"/>
    <w:tmpl w:val="8E3CF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AA758D6"/>
    <w:multiLevelType w:val="hybridMultilevel"/>
    <w:tmpl w:val="A81A7572"/>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C176E98"/>
    <w:multiLevelType w:val="hybridMultilevel"/>
    <w:tmpl w:val="1DEAF71C"/>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E2C673F"/>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F1B1E69"/>
    <w:multiLevelType w:val="hybridMultilevel"/>
    <w:tmpl w:val="83E8C254"/>
    <w:lvl w:ilvl="0" w:tplc="C7E8861C">
      <w:start w:val="1"/>
      <w:numFmt w:val="decimal"/>
      <w:lvlText w:val="%1."/>
      <w:lvlJc w:val="left"/>
      <w:pPr>
        <w:ind w:left="920" w:hanging="560"/>
      </w:pPr>
      <w:rPr>
        <w:rFonts w:ascii="Arial" w:eastAsia="Times New Roman" w:hAnsi="Arial"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13A1D92"/>
    <w:multiLevelType w:val="multilevel"/>
    <w:tmpl w:val="380CA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1C7311F"/>
    <w:multiLevelType w:val="hybridMultilevel"/>
    <w:tmpl w:val="3488C568"/>
    <w:lvl w:ilvl="0" w:tplc="9C1A00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746F259B"/>
    <w:multiLevelType w:val="hybridMultilevel"/>
    <w:tmpl w:val="E1561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49F4BC3"/>
    <w:multiLevelType w:val="hybridMultilevel"/>
    <w:tmpl w:val="712E5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7265051"/>
    <w:multiLevelType w:val="hybridMultilevel"/>
    <w:tmpl w:val="0B621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9F5086A"/>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2" w15:restartNumberingAfterBreak="0">
    <w:nsid w:val="7BEB48FD"/>
    <w:multiLevelType w:val="hybridMultilevel"/>
    <w:tmpl w:val="BE72B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DB306AA"/>
    <w:multiLevelType w:val="hybridMultilevel"/>
    <w:tmpl w:val="AA4A7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DD47239"/>
    <w:multiLevelType w:val="multilevel"/>
    <w:tmpl w:val="4C3E3ACA"/>
    <w:lvl w:ilvl="0">
      <w:start w:val="3"/>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F680C04"/>
    <w:multiLevelType w:val="hybridMultilevel"/>
    <w:tmpl w:val="3C1C8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5"/>
  </w:num>
  <w:num w:numId="3">
    <w:abstractNumId w:val="3"/>
  </w:num>
  <w:num w:numId="4">
    <w:abstractNumId w:val="2"/>
  </w:num>
  <w:num w:numId="5">
    <w:abstractNumId w:val="4"/>
  </w:num>
  <w:num w:numId="6">
    <w:abstractNumId w:val="1"/>
  </w:num>
  <w:num w:numId="7">
    <w:abstractNumId w:val="0"/>
  </w:num>
  <w:num w:numId="8">
    <w:abstractNumId w:val="8"/>
  </w:num>
  <w:num w:numId="9">
    <w:abstractNumId w:val="21"/>
  </w:num>
  <w:num w:numId="10">
    <w:abstractNumId w:val="48"/>
  </w:num>
  <w:num w:numId="11">
    <w:abstractNumId w:val="14"/>
  </w:num>
  <w:num w:numId="12">
    <w:abstractNumId w:val="56"/>
  </w:num>
  <w:num w:numId="13">
    <w:abstractNumId w:val="10"/>
  </w:num>
  <w:num w:numId="14">
    <w:abstractNumId w:val="19"/>
  </w:num>
  <w:num w:numId="15">
    <w:abstractNumId w:val="41"/>
  </w:num>
  <w:num w:numId="16">
    <w:abstractNumId w:val="30"/>
  </w:num>
  <w:num w:numId="17">
    <w:abstractNumId w:val="25"/>
  </w:num>
  <w:num w:numId="18">
    <w:abstractNumId w:val="62"/>
  </w:num>
  <w:num w:numId="19">
    <w:abstractNumId w:val="15"/>
  </w:num>
  <w:num w:numId="20">
    <w:abstractNumId w:val="45"/>
  </w:num>
  <w:num w:numId="21">
    <w:abstractNumId w:val="20"/>
  </w:num>
  <w:num w:numId="22">
    <w:abstractNumId w:val="50"/>
  </w:num>
  <w:num w:numId="23">
    <w:abstractNumId w:val="58"/>
  </w:num>
  <w:num w:numId="24">
    <w:abstractNumId w:val="51"/>
  </w:num>
  <w:num w:numId="25">
    <w:abstractNumId w:val="63"/>
  </w:num>
  <w:num w:numId="26">
    <w:abstractNumId w:val="29"/>
  </w:num>
  <w:num w:numId="27">
    <w:abstractNumId w:val="59"/>
  </w:num>
  <w:num w:numId="28">
    <w:abstractNumId w:val="12"/>
  </w:num>
  <w:num w:numId="29">
    <w:abstractNumId w:val="44"/>
  </w:num>
  <w:num w:numId="30">
    <w:abstractNumId w:val="9"/>
  </w:num>
  <w:num w:numId="31">
    <w:abstractNumId w:val="42"/>
  </w:num>
  <w:num w:numId="32">
    <w:abstractNumId w:val="32"/>
  </w:num>
  <w:num w:numId="33">
    <w:abstractNumId w:val="31"/>
  </w:num>
  <w:num w:numId="34">
    <w:abstractNumId w:val="6"/>
  </w:num>
  <w:num w:numId="35">
    <w:abstractNumId w:val="35"/>
  </w:num>
  <w:num w:numId="36">
    <w:abstractNumId w:val="23"/>
  </w:num>
  <w:num w:numId="37">
    <w:abstractNumId w:val="49"/>
  </w:num>
  <w:num w:numId="38">
    <w:abstractNumId w:val="39"/>
  </w:num>
  <w:num w:numId="39">
    <w:abstractNumId w:val="40"/>
  </w:num>
  <w:num w:numId="40">
    <w:abstractNumId w:val="46"/>
  </w:num>
  <w:num w:numId="41">
    <w:abstractNumId w:val="13"/>
  </w:num>
  <w:num w:numId="42">
    <w:abstractNumId w:val="22"/>
  </w:num>
  <w:num w:numId="43">
    <w:abstractNumId w:val="38"/>
  </w:num>
  <w:num w:numId="44">
    <w:abstractNumId w:val="27"/>
  </w:num>
  <w:num w:numId="45">
    <w:abstractNumId w:val="28"/>
  </w:num>
  <w:num w:numId="46">
    <w:abstractNumId w:val="53"/>
  </w:num>
  <w:num w:numId="47">
    <w:abstractNumId w:val="55"/>
  </w:num>
  <w:num w:numId="48">
    <w:abstractNumId w:val="16"/>
  </w:num>
  <w:num w:numId="49">
    <w:abstractNumId w:val="43"/>
  </w:num>
  <w:num w:numId="50">
    <w:abstractNumId w:val="17"/>
  </w:num>
  <w:num w:numId="51">
    <w:abstractNumId w:val="52"/>
  </w:num>
  <w:num w:numId="52">
    <w:abstractNumId w:val="34"/>
  </w:num>
  <w:num w:numId="53">
    <w:abstractNumId w:val="7"/>
  </w:num>
  <w:num w:numId="54">
    <w:abstractNumId w:val="18"/>
  </w:num>
  <w:num w:numId="55">
    <w:abstractNumId w:val="64"/>
  </w:num>
  <w:num w:numId="56">
    <w:abstractNumId w:val="11"/>
  </w:num>
  <w:num w:numId="57">
    <w:abstractNumId w:val="47"/>
  </w:num>
  <w:num w:numId="58">
    <w:abstractNumId w:val="57"/>
  </w:num>
  <w:num w:numId="59">
    <w:abstractNumId w:val="65"/>
  </w:num>
  <w:num w:numId="60">
    <w:abstractNumId w:val="60"/>
  </w:num>
  <w:num w:numId="61">
    <w:abstractNumId w:val="61"/>
  </w:num>
  <w:num w:numId="62">
    <w:abstractNumId w:val="54"/>
  </w:num>
  <w:num w:numId="63">
    <w:abstractNumId w:val="24"/>
  </w:num>
  <w:num w:numId="64">
    <w:abstractNumId w:val="37"/>
  </w:num>
  <w:num w:numId="65">
    <w:abstractNumId w:val="36"/>
  </w:num>
  <w:num w:numId="66">
    <w:abstractNumId w:val="2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activeWritingStyle w:appName="MSWord" w:lang="en-AU" w:vendorID="64" w:dllVersion="6" w:nlCheck="1" w:checkStyle="0"/>
  <w:activeWritingStyle w:appName="MSWord" w:lang="en-US" w:vendorID="64" w:dllVersion="6" w:nlCheck="1" w:checkStyle="0"/>
  <w:activeWritingStyle w:appName="MSWord" w:lang="en-AU" w:vendorID="64" w:dllVersion="4096" w:nlCheck="1" w:checkStyle="0"/>
  <w:activeWritingStyle w:appName="MSWord" w:lang="en-US" w:vendorID="64" w:dllVersion="4096" w:nlCheck="1" w:checkStyle="0"/>
  <w:activeWritingStyle w:appName="MSWord" w:lang="en-AU" w:vendorID="2" w:dllVersion="6"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567"/>
  <w:drawingGridHorizontalSpacing w:val="142"/>
  <w:drawingGridVerticalSpacing w:val="142"/>
  <w:displayHorizontalDrawingGridEvery w:val="0"/>
  <w:displayVerticalDrawingGridEvery w:val="0"/>
  <w:doNotUseMarginsForDrawingGridOrigin/>
  <w:drawingGridVerticalOrigin w:val="198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74D"/>
    <w:rsid w:val="0000108C"/>
    <w:rsid w:val="00001391"/>
    <w:rsid w:val="00004A5B"/>
    <w:rsid w:val="0001067B"/>
    <w:rsid w:val="000143AF"/>
    <w:rsid w:val="00014A46"/>
    <w:rsid w:val="000211B1"/>
    <w:rsid w:val="000230A6"/>
    <w:rsid w:val="00026BCE"/>
    <w:rsid w:val="00030744"/>
    <w:rsid w:val="000339CB"/>
    <w:rsid w:val="00040E74"/>
    <w:rsid w:val="00046B51"/>
    <w:rsid w:val="00046CE4"/>
    <w:rsid w:val="00053AA2"/>
    <w:rsid w:val="00061A47"/>
    <w:rsid w:val="00061B94"/>
    <w:rsid w:val="0007068D"/>
    <w:rsid w:val="000739E9"/>
    <w:rsid w:val="0007779F"/>
    <w:rsid w:val="00090AA0"/>
    <w:rsid w:val="000918D9"/>
    <w:rsid w:val="00092DA5"/>
    <w:rsid w:val="0009395F"/>
    <w:rsid w:val="000B1D28"/>
    <w:rsid w:val="000C45BB"/>
    <w:rsid w:val="000C60F0"/>
    <w:rsid w:val="000E14CF"/>
    <w:rsid w:val="000E43F7"/>
    <w:rsid w:val="000F3983"/>
    <w:rsid w:val="001008D9"/>
    <w:rsid w:val="0011503E"/>
    <w:rsid w:val="00116D99"/>
    <w:rsid w:val="00133B56"/>
    <w:rsid w:val="0013652F"/>
    <w:rsid w:val="001520DA"/>
    <w:rsid w:val="00154BE4"/>
    <w:rsid w:val="001578F7"/>
    <w:rsid w:val="00163AB2"/>
    <w:rsid w:val="00167B1F"/>
    <w:rsid w:val="001809FD"/>
    <w:rsid w:val="0019181D"/>
    <w:rsid w:val="00193B6C"/>
    <w:rsid w:val="001A03C9"/>
    <w:rsid w:val="001A086B"/>
    <w:rsid w:val="001A296C"/>
    <w:rsid w:val="001A3575"/>
    <w:rsid w:val="001B7A47"/>
    <w:rsid w:val="001C0A71"/>
    <w:rsid w:val="001C0DEC"/>
    <w:rsid w:val="001C247D"/>
    <w:rsid w:val="001D0AAC"/>
    <w:rsid w:val="001D4403"/>
    <w:rsid w:val="001E129A"/>
    <w:rsid w:val="001E5C72"/>
    <w:rsid w:val="001E6BD8"/>
    <w:rsid w:val="001E7EBE"/>
    <w:rsid w:val="001F7C96"/>
    <w:rsid w:val="002001F4"/>
    <w:rsid w:val="00203291"/>
    <w:rsid w:val="002255FD"/>
    <w:rsid w:val="00240FFC"/>
    <w:rsid w:val="00243872"/>
    <w:rsid w:val="00251940"/>
    <w:rsid w:val="0026002D"/>
    <w:rsid w:val="00274045"/>
    <w:rsid w:val="00274B15"/>
    <w:rsid w:val="002826D3"/>
    <w:rsid w:val="002A0EA0"/>
    <w:rsid w:val="002B3772"/>
    <w:rsid w:val="002D0A22"/>
    <w:rsid w:val="002E1573"/>
    <w:rsid w:val="002F3737"/>
    <w:rsid w:val="002F79B9"/>
    <w:rsid w:val="00301C76"/>
    <w:rsid w:val="00304DA7"/>
    <w:rsid w:val="0030606D"/>
    <w:rsid w:val="00307391"/>
    <w:rsid w:val="00312B55"/>
    <w:rsid w:val="003133EF"/>
    <w:rsid w:val="00326692"/>
    <w:rsid w:val="003302E9"/>
    <w:rsid w:val="0034512D"/>
    <w:rsid w:val="00353B67"/>
    <w:rsid w:val="00357B85"/>
    <w:rsid w:val="00382DCD"/>
    <w:rsid w:val="003871A8"/>
    <w:rsid w:val="003925F7"/>
    <w:rsid w:val="00392C6A"/>
    <w:rsid w:val="00393160"/>
    <w:rsid w:val="003C077D"/>
    <w:rsid w:val="003E0B2C"/>
    <w:rsid w:val="003E1948"/>
    <w:rsid w:val="003F05B0"/>
    <w:rsid w:val="003F1775"/>
    <w:rsid w:val="004215CD"/>
    <w:rsid w:val="00421EAB"/>
    <w:rsid w:val="00427680"/>
    <w:rsid w:val="00430B6C"/>
    <w:rsid w:val="00442136"/>
    <w:rsid w:val="00451B61"/>
    <w:rsid w:val="00453E1F"/>
    <w:rsid w:val="00471D07"/>
    <w:rsid w:val="004741AA"/>
    <w:rsid w:val="00476275"/>
    <w:rsid w:val="004832FF"/>
    <w:rsid w:val="004871B0"/>
    <w:rsid w:val="00496E99"/>
    <w:rsid w:val="004A71FB"/>
    <w:rsid w:val="004B04C7"/>
    <w:rsid w:val="004B2EAB"/>
    <w:rsid w:val="004B6C30"/>
    <w:rsid w:val="004D2084"/>
    <w:rsid w:val="004D6FB7"/>
    <w:rsid w:val="004E3915"/>
    <w:rsid w:val="004E54B6"/>
    <w:rsid w:val="004F1C21"/>
    <w:rsid w:val="004F56B0"/>
    <w:rsid w:val="00500ACF"/>
    <w:rsid w:val="00507BDC"/>
    <w:rsid w:val="005112D3"/>
    <w:rsid w:val="00513A44"/>
    <w:rsid w:val="005165CA"/>
    <w:rsid w:val="00521082"/>
    <w:rsid w:val="005217E9"/>
    <w:rsid w:val="00530250"/>
    <w:rsid w:val="00530B3A"/>
    <w:rsid w:val="005321F1"/>
    <w:rsid w:val="00532B1C"/>
    <w:rsid w:val="00533BD1"/>
    <w:rsid w:val="00537DF2"/>
    <w:rsid w:val="005426E1"/>
    <w:rsid w:val="005509F5"/>
    <w:rsid w:val="00550C22"/>
    <w:rsid w:val="00555071"/>
    <w:rsid w:val="00561663"/>
    <w:rsid w:val="0056786D"/>
    <w:rsid w:val="00577334"/>
    <w:rsid w:val="005877A3"/>
    <w:rsid w:val="00595984"/>
    <w:rsid w:val="0059737E"/>
    <w:rsid w:val="00597CC0"/>
    <w:rsid w:val="005A743F"/>
    <w:rsid w:val="005B1004"/>
    <w:rsid w:val="005B15A9"/>
    <w:rsid w:val="005B1AF3"/>
    <w:rsid w:val="005B2083"/>
    <w:rsid w:val="005B6DC1"/>
    <w:rsid w:val="005C0436"/>
    <w:rsid w:val="005C2569"/>
    <w:rsid w:val="005E20EB"/>
    <w:rsid w:val="005E33F1"/>
    <w:rsid w:val="006001CB"/>
    <w:rsid w:val="00600DFC"/>
    <w:rsid w:val="0062314A"/>
    <w:rsid w:val="00624AB4"/>
    <w:rsid w:val="006276A3"/>
    <w:rsid w:val="00636400"/>
    <w:rsid w:val="00641E44"/>
    <w:rsid w:val="00646EC9"/>
    <w:rsid w:val="0064748C"/>
    <w:rsid w:val="0065191D"/>
    <w:rsid w:val="0067276C"/>
    <w:rsid w:val="00672D76"/>
    <w:rsid w:val="00676EC9"/>
    <w:rsid w:val="00683B7E"/>
    <w:rsid w:val="00691C3A"/>
    <w:rsid w:val="00692727"/>
    <w:rsid w:val="00697A92"/>
    <w:rsid w:val="006A27FE"/>
    <w:rsid w:val="006A2D2B"/>
    <w:rsid w:val="006B14CF"/>
    <w:rsid w:val="006B2878"/>
    <w:rsid w:val="006C398B"/>
    <w:rsid w:val="006C645C"/>
    <w:rsid w:val="006E5D4D"/>
    <w:rsid w:val="006F2A44"/>
    <w:rsid w:val="006F3C65"/>
    <w:rsid w:val="006F565F"/>
    <w:rsid w:val="007116B4"/>
    <w:rsid w:val="007158DD"/>
    <w:rsid w:val="007200FA"/>
    <w:rsid w:val="007255BF"/>
    <w:rsid w:val="00733A28"/>
    <w:rsid w:val="00735CFB"/>
    <w:rsid w:val="00741CFA"/>
    <w:rsid w:val="00743DA1"/>
    <w:rsid w:val="00753979"/>
    <w:rsid w:val="00755B1A"/>
    <w:rsid w:val="00756E34"/>
    <w:rsid w:val="00757A25"/>
    <w:rsid w:val="007633BE"/>
    <w:rsid w:val="00764B3C"/>
    <w:rsid w:val="00771579"/>
    <w:rsid w:val="00771766"/>
    <w:rsid w:val="0077359B"/>
    <w:rsid w:val="00777AED"/>
    <w:rsid w:val="007813E3"/>
    <w:rsid w:val="0078460C"/>
    <w:rsid w:val="007846B9"/>
    <w:rsid w:val="0079032A"/>
    <w:rsid w:val="007A61D7"/>
    <w:rsid w:val="007B6682"/>
    <w:rsid w:val="007D4E57"/>
    <w:rsid w:val="007E5E4C"/>
    <w:rsid w:val="00814F5E"/>
    <w:rsid w:val="00815C7C"/>
    <w:rsid w:val="00820380"/>
    <w:rsid w:val="0082195E"/>
    <w:rsid w:val="00824CBE"/>
    <w:rsid w:val="00825355"/>
    <w:rsid w:val="0083124A"/>
    <w:rsid w:val="00834CAB"/>
    <w:rsid w:val="00842F04"/>
    <w:rsid w:val="00845491"/>
    <w:rsid w:val="008565D3"/>
    <w:rsid w:val="00857783"/>
    <w:rsid w:val="00865816"/>
    <w:rsid w:val="00874AD1"/>
    <w:rsid w:val="00882CFF"/>
    <w:rsid w:val="00883E60"/>
    <w:rsid w:val="00886647"/>
    <w:rsid w:val="0089062E"/>
    <w:rsid w:val="00891B93"/>
    <w:rsid w:val="00891F28"/>
    <w:rsid w:val="008A3F21"/>
    <w:rsid w:val="008A4431"/>
    <w:rsid w:val="008B36BD"/>
    <w:rsid w:val="008B505E"/>
    <w:rsid w:val="008B762E"/>
    <w:rsid w:val="008C799B"/>
    <w:rsid w:val="008D202E"/>
    <w:rsid w:val="008E3BC9"/>
    <w:rsid w:val="008F42CE"/>
    <w:rsid w:val="00900BE2"/>
    <w:rsid w:val="00914EF5"/>
    <w:rsid w:val="009316FC"/>
    <w:rsid w:val="00936B5E"/>
    <w:rsid w:val="009455F7"/>
    <w:rsid w:val="00950AB3"/>
    <w:rsid w:val="00951EEE"/>
    <w:rsid w:val="0096585C"/>
    <w:rsid w:val="00970C06"/>
    <w:rsid w:val="00986F0A"/>
    <w:rsid w:val="009911BD"/>
    <w:rsid w:val="00993E8C"/>
    <w:rsid w:val="00993EB2"/>
    <w:rsid w:val="009A5203"/>
    <w:rsid w:val="009B5595"/>
    <w:rsid w:val="009B72A0"/>
    <w:rsid w:val="009C0CB8"/>
    <w:rsid w:val="009D5247"/>
    <w:rsid w:val="009D5255"/>
    <w:rsid w:val="009E0E47"/>
    <w:rsid w:val="009F6A60"/>
    <w:rsid w:val="009F6E72"/>
    <w:rsid w:val="009F7BBB"/>
    <w:rsid w:val="00A267E4"/>
    <w:rsid w:val="00A450A9"/>
    <w:rsid w:val="00A45898"/>
    <w:rsid w:val="00A4762F"/>
    <w:rsid w:val="00A52412"/>
    <w:rsid w:val="00A77EA2"/>
    <w:rsid w:val="00A808C3"/>
    <w:rsid w:val="00A968FB"/>
    <w:rsid w:val="00AA73AC"/>
    <w:rsid w:val="00AD2EBA"/>
    <w:rsid w:val="00AD5460"/>
    <w:rsid w:val="00AD66F8"/>
    <w:rsid w:val="00AE023D"/>
    <w:rsid w:val="00AE42C8"/>
    <w:rsid w:val="00AE480E"/>
    <w:rsid w:val="00AE4E71"/>
    <w:rsid w:val="00AE638A"/>
    <w:rsid w:val="00AE65B6"/>
    <w:rsid w:val="00AE7731"/>
    <w:rsid w:val="00B05E1F"/>
    <w:rsid w:val="00B11821"/>
    <w:rsid w:val="00B17A6D"/>
    <w:rsid w:val="00B23485"/>
    <w:rsid w:val="00B33876"/>
    <w:rsid w:val="00B46D00"/>
    <w:rsid w:val="00B51A29"/>
    <w:rsid w:val="00B51D6B"/>
    <w:rsid w:val="00B56A55"/>
    <w:rsid w:val="00B64CA7"/>
    <w:rsid w:val="00B66EFA"/>
    <w:rsid w:val="00B72087"/>
    <w:rsid w:val="00B95A03"/>
    <w:rsid w:val="00B9612C"/>
    <w:rsid w:val="00B96E52"/>
    <w:rsid w:val="00BB1D2A"/>
    <w:rsid w:val="00BB404D"/>
    <w:rsid w:val="00BB5B89"/>
    <w:rsid w:val="00BB6C40"/>
    <w:rsid w:val="00BB7917"/>
    <w:rsid w:val="00BC2DDB"/>
    <w:rsid w:val="00BD13B4"/>
    <w:rsid w:val="00BD489E"/>
    <w:rsid w:val="00BE01FC"/>
    <w:rsid w:val="00BE11F5"/>
    <w:rsid w:val="00BE3C74"/>
    <w:rsid w:val="00BE6AFB"/>
    <w:rsid w:val="00C0136D"/>
    <w:rsid w:val="00C10548"/>
    <w:rsid w:val="00C16445"/>
    <w:rsid w:val="00C40485"/>
    <w:rsid w:val="00C433AF"/>
    <w:rsid w:val="00C529E6"/>
    <w:rsid w:val="00C52AA7"/>
    <w:rsid w:val="00C563AE"/>
    <w:rsid w:val="00C60707"/>
    <w:rsid w:val="00C62427"/>
    <w:rsid w:val="00C6314A"/>
    <w:rsid w:val="00C632AA"/>
    <w:rsid w:val="00C6377C"/>
    <w:rsid w:val="00C675AE"/>
    <w:rsid w:val="00C80FE9"/>
    <w:rsid w:val="00C85E44"/>
    <w:rsid w:val="00C93FD0"/>
    <w:rsid w:val="00C94FAA"/>
    <w:rsid w:val="00C97D34"/>
    <w:rsid w:val="00CA1C5B"/>
    <w:rsid w:val="00CB2A81"/>
    <w:rsid w:val="00CD1B0A"/>
    <w:rsid w:val="00CD3571"/>
    <w:rsid w:val="00CE12F9"/>
    <w:rsid w:val="00CE6C5A"/>
    <w:rsid w:val="00CE7210"/>
    <w:rsid w:val="00CF487C"/>
    <w:rsid w:val="00D00471"/>
    <w:rsid w:val="00D10389"/>
    <w:rsid w:val="00D15C73"/>
    <w:rsid w:val="00D15E7D"/>
    <w:rsid w:val="00D22A30"/>
    <w:rsid w:val="00D34B5F"/>
    <w:rsid w:val="00D44AC6"/>
    <w:rsid w:val="00D47F44"/>
    <w:rsid w:val="00D533BB"/>
    <w:rsid w:val="00D804FC"/>
    <w:rsid w:val="00D92367"/>
    <w:rsid w:val="00D93241"/>
    <w:rsid w:val="00DA5CEB"/>
    <w:rsid w:val="00DB77DE"/>
    <w:rsid w:val="00DB7E52"/>
    <w:rsid w:val="00DC0121"/>
    <w:rsid w:val="00DD0B6C"/>
    <w:rsid w:val="00DD206D"/>
    <w:rsid w:val="00DE0519"/>
    <w:rsid w:val="00DF6525"/>
    <w:rsid w:val="00E16323"/>
    <w:rsid w:val="00E31DDC"/>
    <w:rsid w:val="00E3291F"/>
    <w:rsid w:val="00E3785F"/>
    <w:rsid w:val="00E5479B"/>
    <w:rsid w:val="00E65577"/>
    <w:rsid w:val="00E655E9"/>
    <w:rsid w:val="00E67828"/>
    <w:rsid w:val="00E72880"/>
    <w:rsid w:val="00E8478C"/>
    <w:rsid w:val="00E86012"/>
    <w:rsid w:val="00E86FD9"/>
    <w:rsid w:val="00E94916"/>
    <w:rsid w:val="00E94D49"/>
    <w:rsid w:val="00E97EDF"/>
    <w:rsid w:val="00EA2D36"/>
    <w:rsid w:val="00EA374D"/>
    <w:rsid w:val="00EA3A36"/>
    <w:rsid w:val="00ED3DC3"/>
    <w:rsid w:val="00EE6240"/>
    <w:rsid w:val="00EF0C12"/>
    <w:rsid w:val="00EF231C"/>
    <w:rsid w:val="00EF46F4"/>
    <w:rsid w:val="00F10D77"/>
    <w:rsid w:val="00F11231"/>
    <w:rsid w:val="00F30D05"/>
    <w:rsid w:val="00F33686"/>
    <w:rsid w:val="00F70DD7"/>
    <w:rsid w:val="00F720E0"/>
    <w:rsid w:val="00F96C88"/>
    <w:rsid w:val="00FA3FF4"/>
    <w:rsid w:val="00FA519C"/>
    <w:rsid w:val="00FB6C7E"/>
    <w:rsid w:val="00FB7123"/>
    <w:rsid w:val="00FD6837"/>
    <w:rsid w:val="00FE3CD2"/>
    <w:rsid w:val="00FF232B"/>
    <w:rsid w:val="00FF70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69304CA4"/>
  <w14:defaultImageDpi w14:val="300"/>
  <w15:docId w15:val="{0E95C154-B759-1F47-8B18-482FD5B3F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7210"/>
    <w:pPr>
      <w:spacing w:before="120" w:after="120" w:line="360" w:lineRule="auto"/>
      <w:jc w:val="both"/>
    </w:pPr>
    <w:rPr>
      <w:rFonts w:ascii="Arial" w:hAnsi="Arial"/>
      <w:lang w:val="en-AU"/>
    </w:rPr>
  </w:style>
  <w:style w:type="paragraph" w:styleId="Heading1">
    <w:name w:val="heading 1"/>
    <w:basedOn w:val="Normal"/>
    <w:next w:val="Heading2"/>
    <w:qFormat/>
    <w:rsid w:val="00C80FE9"/>
    <w:pPr>
      <w:keepNext/>
      <w:numPr>
        <w:numId w:val="1"/>
      </w:numPr>
      <w:spacing w:before="240" w:after="240"/>
      <w:outlineLvl w:val="0"/>
    </w:pPr>
    <w:rPr>
      <w:b/>
      <w:bCs/>
      <w:smallCaps/>
      <w:kern w:val="28"/>
      <w:sz w:val="28"/>
      <w:szCs w:val="28"/>
    </w:rPr>
  </w:style>
  <w:style w:type="paragraph" w:styleId="Heading2">
    <w:name w:val="heading 2"/>
    <w:basedOn w:val="Normal"/>
    <w:next w:val="BodyText"/>
    <w:link w:val="Heading2Char"/>
    <w:qFormat/>
    <w:rsid w:val="006F3C65"/>
    <w:pPr>
      <w:keepNext/>
      <w:numPr>
        <w:ilvl w:val="1"/>
        <w:numId w:val="1"/>
      </w:numPr>
      <w:spacing w:before="240" w:after="240"/>
      <w:outlineLvl w:val="1"/>
    </w:pPr>
    <w:rPr>
      <w:b/>
      <w:bCs/>
      <w:smallCaps/>
      <w:sz w:val="24"/>
      <w:szCs w:val="24"/>
    </w:rPr>
  </w:style>
  <w:style w:type="paragraph" w:styleId="Heading3">
    <w:name w:val="heading 3"/>
    <w:basedOn w:val="Normal"/>
    <w:next w:val="BodyText"/>
    <w:qFormat/>
    <w:rsid w:val="006F3C65"/>
    <w:pPr>
      <w:keepNext/>
      <w:numPr>
        <w:ilvl w:val="2"/>
        <w:numId w:val="1"/>
      </w:numPr>
      <w:spacing w:before="240" w:after="240"/>
      <w:outlineLvl w:val="2"/>
    </w:pPr>
    <w:rPr>
      <w:b/>
      <w:bCs/>
      <w:smallCaps/>
      <w:szCs w:val="22"/>
    </w:rPr>
  </w:style>
  <w:style w:type="paragraph" w:styleId="Heading4">
    <w:name w:val="heading 4"/>
    <w:basedOn w:val="Normal"/>
    <w:next w:val="BodyText"/>
    <w:link w:val="Heading4Char"/>
    <w:uiPriority w:val="9"/>
    <w:qFormat/>
    <w:pPr>
      <w:keepNext/>
      <w:numPr>
        <w:ilvl w:val="3"/>
        <w:numId w:val="1"/>
      </w:numPr>
      <w:tabs>
        <w:tab w:val="left" w:pos="964"/>
      </w:tabs>
      <w:spacing w:after="240"/>
      <w:outlineLvl w:val="3"/>
    </w:pPr>
    <w:rPr>
      <w:b/>
    </w:rPr>
  </w:style>
  <w:style w:type="paragraph" w:styleId="Heading5">
    <w:name w:val="heading 5"/>
    <w:basedOn w:val="Normal"/>
    <w:next w:val="BodyText"/>
    <w:qFormat/>
    <w:rsid w:val="001578F7"/>
    <w:pPr>
      <w:keepNext/>
      <w:numPr>
        <w:ilvl w:val="4"/>
        <w:numId w:val="1"/>
      </w:numPr>
      <w:spacing w:after="240"/>
      <w:outlineLvl w:val="4"/>
    </w:pPr>
    <w:rPr>
      <w:b/>
      <w:color w:val="404040" w:themeColor="text1" w:themeTint="BF"/>
    </w:rPr>
  </w:style>
  <w:style w:type="paragraph" w:styleId="Heading6">
    <w:name w:val="heading 6"/>
    <w:basedOn w:val="Normal"/>
    <w:next w:val="Normal"/>
    <w:qFormat/>
    <w:pPr>
      <w:numPr>
        <w:ilvl w:val="5"/>
        <w:numId w:val="1"/>
      </w:numPr>
      <w:spacing w:before="240" w:after="60"/>
      <w:outlineLvl w:val="5"/>
    </w:pPr>
    <w:rPr>
      <w:i/>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qFormat/>
    <w:rsid w:val="008B505E"/>
  </w:style>
  <w:style w:type="character" w:customStyle="1" w:styleId="BodyTextChar">
    <w:name w:val="Body Text Char"/>
    <w:link w:val="BodyText"/>
    <w:semiHidden/>
    <w:rsid w:val="008B505E"/>
    <w:rPr>
      <w:rFonts w:ascii="Arial" w:hAnsi="Arial"/>
      <w:sz w:val="22"/>
      <w:lang w:val="en-AU"/>
    </w:rPr>
  </w:style>
  <w:style w:type="character" w:customStyle="1" w:styleId="Heading2Char">
    <w:name w:val="Heading 2 Char"/>
    <w:basedOn w:val="DefaultParagraphFont"/>
    <w:link w:val="Heading2"/>
    <w:rsid w:val="00116D99"/>
    <w:rPr>
      <w:rFonts w:ascii="Arial" w:hAnsi="Arial"/>
      <w:b/>
      <w:bCs/>
      <w:smallCaps/>
      <w:sz w:val="24"/>
      <w:szCs w:val="24"/>
      <w:lang w:val="en-AU"/>
    </w:rPr>
  </w:style>
  <w:style w:type="character" w:customStyle="1" w:styleId="Heading4Char">
    <w:name w:val="Heading 4 Char"/>
    <w:basedOn w:val="DefaultParagraphFont"/>
    <w:link w:val="Heading4"/>
    <w:uiPriority w:val="9"/>
    <w:rsid w:val="001520DA"/>
    <w:rPr>
      <w:rFonts w:ascii="Arial" w:hAnsi="Arial"/>
      <w:b/>
      <w:lang w:val="en-AU"/>
    </w:rPr>
  </w:style>
  <w:style w:type="paragraph" w:styleId="TableofFigures">
    <w:name w:val="table of figures"/>
    <w:basedOn w:val="Normal"/>
    <w:next w:val="Normal"/>
    <w:uiPriority w:val="99"/>
    <w:rsid w:val="00C97D34"/>
    <w:pPr>
      <w:tabs>
        <w:tab w:val="right" w:leader="dot" w:pos="9360"/>
      </w:tabs>
      <w:spacing w:after="60"/>
      <w:ind w:left="482" w:hanging="482"/>
    </w:pPr>
    <w:rPr>
      <w:szCs w:val="24"/>
    </w:rPr>
  </w:style>
  <w:style w:type="paragraph" w:styleId="Header">
    <w:name w:val="header"/>
    <w:basedOn w:val="Normal"/>
    <w:semiHidden/>
    <w:pPr>
      <w:tabs>
        <w:tab w:val="center" w:pos="4536"/>
        <w:tab w:val="right" w:pos="9072"/>
      </w:tabs>
    </w:pPr>
  </w:style>
  <w:style w:type="paragraph" w:styleId="TOCHeading">
    <w:name w:val="TOC Heading"/>
    <w:basedOn w:val="Heading1"/>
    <w:next w:val="Normal"/>
    <w:uiPriority w:val="39"/>
    <w:unhideWhenUsed/>
    <w:qFormat/>
    <w:rsid w:val="001A086B"/>
    <w:pPr>
      <w:keepLines/>
      <w:numPr>
        <w:numId w:val="0"/>
      </w:numPr>
      <w:tabs>
        <w:tab w:val="left" w:pos="864"/>
      </w:tabs>
      <w:spacing w:before="480" w:after="0"/>
      <w:outlineLvl w:val="9"/>
    </w:pPr>
    <w:rPr>
      <w:rFonts w:eastAsia="MS Gothic"/>
      <w:kern w:val="0"/>
    </w:rPr>
  </w:style>
  <w:style w:type="paragraph" w:styleId="BalloonText">
    <w:name w:val="Balloon Text"/>
    <w:basedOn w:val="Normal"/>
    <w:link w:val="BalloonTextChar"/>
    <w:uiPriority w:val="99"/>
    <w:semiHidden/>
    <w:unhideWhenUsed/>
    <w:rsid w:val="00304DA7"/>
    <w:rPr>
      <w:rFonts w:ascii="Lucida Grande" w:hAnsi="Lucida Grande" w:cs="Lucida Grande"/>
      <w:sz w:val="18"/>
      <w:szCs w:val="18"/>
    </w:rPr>
  </w:style>
  <w:style w:type="character" w:customStyle="1" w:styleId="BalloonTextChar">
    <w:name w:val="Balloon Text Char"/>
    <w:link w:val="BalloonText"/>
    <w:uiPriority w:val="99"/>
    <w:semiHidden/>
    <w:rsid w:val="00304DA7"/>
    <w:rPr>
      <w:rFonts w:ascii="Lucida Grande" w:hAnsi="Lucida Grande" w:cs="Lucida Grande"/>
      <w:sz w:val="18"/>
      <w:szCs w:val="18"/>
      <w:lang w:val="en-AU"/>
    </w:rPr>
  </w:style>
  <w:style w:type="paragraph" w:styleId="Title">
    <w:name w:val="Title"/>
    <w:basedOn w:val="Normal"/>
    <w:next w:val="Normal"/>
    <w:qFormat/>
    <w:rsid w:val="00DC0121"/>
    <w:pPr>
      <w:pBdr>
        <w:bottom w:val="single" w:sz="4" w:space="1" w:color="auto"/>
      </w:pBdr>
      <w:spacing w:before="960"/>
      <w:jc w:val="left"/>
    </w:pPr>
    <w:rPr>
      <w:b/>
      <w:sz w:val="4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basedOn w:val="DefaultParagraphFont"/>
    <w:link w:val="Footer"/>
    <w:uiPriority w:val="99"/>
    <w:rsid w:val="00C97D34"/>
    <w:rPr>
      <w:rFonts w:ascii="Arial" w:hAnsi="Arial"/>
      <w:lang w:val="en-AU"/>
    </w:rPr>
  </w:style>
  <w:style w:type="character" w:styleId="PageNumber">
    <w:name w:val="page number"/>
    <w:basedOn w:val="DefaultParagraphFont"/>
    <w:semiHidden/>
  </w:style>
  <w:style w:type="paragraph" w:styleId="TOC1">
    <w:name w:val="toc 1"/>
    <w:basedOn w:val="Normal"/>
    <w:next w:val="Normal"/>
    <w:autoRedefine/>
    <w:uiPriority w:val="39"/>
    <w:rsid w:val="00AD66F8"/>
    <w:pPr>
      <w:tabs>
        <w:tab w:val="left" w:pos="400"/>
        <w:tab w:val="right" w:leader="dot" w:pos="9350"/>
      </w:tabs>
      <w:spacing w:after="0"/>
      <w:jc w:val="left"/>
    </w:pPr>
    <w:rPr>
      <w:rFonts w:asciiTheme="minorHAnsi" w:hAnsiTheme="minorHAnsi"/>
      <w:b/>
      <w:bCs/>
      <w:i/>
      <w:iCs/>
      <w:sz w:val="24"/>
      <w:szCs w:val="24"/>
    </w:rPr>
  </w:style>
  <w:style w:type="paragraph" w:styleId="Caption">
    <w:name w:val="caption"/>
    <w:basedOn w:val="Normal"/>
    <w:next w:val="BodyText"/>
    <w:uiPriority w:val="35"/>
    <w:qFormat/>
    <w:rsid w:val="00AE638A"/>
    <w:pPr>
      <w:spacing w:after="60"/>
      <w:jc w:val="left"/>
    </w:pPr>
    <w:rPr>
      <w:sz w:val="16"/>
    </w:rPr>
  </w:style>
  <w:style w:type="paragraph" w:styleId="TOC2">
    <w:name w:val="toc 2"/>
    <w:basedOn w:val="Normal"/>
    <w:next w:val="Normal"/>
    <w:autoRedefine/>
    <w:uiPriority w:val="39"/>
    <w:rsid w:val="00891B93"/>
    <w:pPr>
      <w:spacing w:after="0"/>
      <w:ind w:left="200"/>
      <w:jc w:val="left"/>
    </w:pPr>
    <w:rPr>
      <w:rFonts w:asciiTheme="minorHAnsi" w:hAnsiTheme="minorHAnsi"/>
      <w:b/>
      <w:bCs/>
      <w:sz w:val="22"/>
      <w:szCs w:val="22"/>
    </w:rPr>
  </w:style>
  <w:style w:type="paragraph" w:styleId="TOC3">
    <w:name w:val="toc 3"/>
    <w:basedOn w:val="Normal"/>
    <w:next w:val="Normal"/>
    <w:autoRedefine/>
    <w:uiPriority w:val="39"/>
    <w:rsid w:val="001A086B"/>
    <w:pPr>
      <w:spacing w:before="0" w:after="0"/>
      <w:ind w:left="400"/>
      <w:jc w:val="left"/>
    </w:pPr>
    <w:rPr>
      <w:rFonts w:asciiTheme="minorHAnsi" w:hAnsiTheme="minorHAnsi"/>
    </w:rPr>
  </w:style>
  <w:style w:type="paragraph" w:styleId="TOC4">
    <w:name w:val="toc 4"/>
    <w:basedOn w:val="Normal"/>
    <w:next w:val="Normal"/>
    <w:autoRedefine/>
    <w:uiPriority w:val="39"/>
    <w:pPr>
      <w:spacing w:before="0" w:after="0"/>
      <w:ind w:left="600"/>
      <w:jc w:val="left"/>
    </w:pPr>
    <w:rPr>
      <w:rFonts w:asciiTheme="minorHAnsi" w:hAnsiTheme="minorHAnsi"/>
    </w:rPr>
  </w:style>
  <w:style w:type="paragraph" w:styleId="TOC5">
    <w:name w:val="toc 5"/>
    <w:basedOn w:val="Normal"/>
    <w:next w:val="Normal"/>
    <w:autoRedefine/>
    <w:uiPriority w:val="39"/>
    <w:pPr>
      <w:spacing w:before="0" w:after="0"/>
      <w:ind w:left="800"/>
      <w:jc w:val="left"/>
    </w:pPr>
    <w:rPr>
      <w:rFonts w:asciiTheme="minorHAnsi" w:hAnsiTheme="minorHAnsi"/>
    </w:rPr>
  </w:style>
  <w:style w:type="paragraph" w:styleId="TOC6">
    <w:name w:val="toc 6"/>
    <w:basedOn w:val="Normal"/>
    <w:next w:val="Normal"/>
    <w:autoRedefine/>
    <w:uiPriority w:val="39"/>
    <w:pPr>
      <w:spacing w:before="0" w:after="0"/>
      <w:ind w:left="1000"/>
      <w:jc w:val="left"/>
    </w:pPr>
    <w:rPr>
      <w:rFonts w:asciiTheme="minorHAnsi" w:hAnsiTheme="minorHAnsi"/>
    </w:rPr>
  </w:style>
  <w:style w:type="paragraph" w:styleId="TOC7">
    <w:name w:val="toc 7"/>
    <w:basedOn w:val="Normal"/>
    <w:next w:val="Normal"/>
    <w:autoRedefine/>
    <w:uiPriority w:val="39"/>
    <w:pPr>
      <w:spacing w:before="0" w:after="0"/>
      <w:ind w:left="1200"/>
      <w:jc w:val="left"/>
    </w:pPr>
    <w:rPr>
      <w:rFonts w:asciiTheme="minorHAnsi" w:hAnsiTheme="minorHAnsi"/>
    </w:rPr>
  </w:style>
  <w:style w:type="paragraph" w:styleId="TOC8">
    <w:name w:val="toc 8"/>
    <w:basedOn w:val="Normal"/>
    <w:next w:val="Normal"/>
    <w:autoRedefine/>
    <w:uiPriority w:val="39"/>
    <w:pPr>
      <w:spacing w:before="0" w:after="0"/>
      <w:ind w:left="1400"/>
      <w:jc w:val="left"/>
    </w:pPr>
    <w:rPr>
      <w:rFonts w:asciiTheme="minorHAnsi" w:hAnsiTheme="minorHAnsi"/>
    </w:rPr>
  </w:style>
  <w:style w:type="paragraph" w:styleId="TOC9">
    <w:name w:val="toc 9"/>
    <w:basedOn w:val="Normal"/>
    <w:next w:val="Normal"/>
    <w:autoRedefine/>
    <w:uiPriority w:val="39"/>
    <w:pPr>
      <w:spacing w:before="0" w:after="0"/>
      <w:ind w:left="1600"/>
      <w:jc w:val="left"/>
    </w:pPr>
    <w:rPr>
      <w:rFonts w:asciiTheme="minorHAnsi" w:hAnsiTheme="minorHAnsi"/>
    </w:rPr>
  </w:style>
  <w:style w:type="paragraph" w:styleId="ListBullet">
    <w:name w:val="List Bullet"/>
    <w:basedOn w:val="Normal"/>
    <w:uiPriority w:val="99"/>
    <w:unhideWhenUsed/>
    <w:rsid w:val="0062314A"/>
    <w:pPr>
      <w:numPr>
        <w:numId w:val="2"/>
      </w:numPr>
    </w:pPr>
  </w:style>
  <w:style w:type="character" w:styleId="FollowedHyperlink">
    <w:name w:val="FollowedHyperlink"/>
    <w:semiHidden/>
    <w:rPr>
      <w:color w:val="800080"/>
      <w:u w:val="single"/>
    </w:rPr>
  </w:style>
  <w:style w:type="paragraph" w:styleId="BlockText">
    <w:name w:val="Block Text"/>
    <w:basedOn w:val="Normal"/>
    <w:semiHidden/>
    <w:pPr>
      <w:pBdr>
        <w:top w:val="single" w:sz="4" w:space="1" w:color="auto"/>
        <w:left w:val="single" w:sz="4" w:space="4" w:color="auto"/>
        <w:bottom w:val="single" w:sz="4" w:space="1" w:color="auto"/>
        <w:right w:val="single" w:sz="4" w:space="4" w:color="auto"/>
      </w:pBdr>
      <w:shd w:val="pct15" w:color="auto" w:fill="FFFFFF"/>
      <w:spacing w:after="240"/>
      <w:ind w:left="851" w:right="851"/>
    </w:pPr>
  </w:style>
  <w:style w:type="paragraph" w:customStyle="1" w:styleId="Instruction">
    <w:name w:val="Instruction"/>
    <w:basedOn w:val="BodyText"/>
    <w:next w:val="BodyText"/>
    <w:rsid w:val="0062314A"/>
    <w:pPr>
      <w:keepNext/>
    </w:pPr>
    <w:rPr>
      <w:iCs/>
      <w:color w:val="0000FF"/>
      <w:szCs w:val="24"/>
    </w:rPr>
  </w:style>
  <w:style w:type="paragraph" w:styleId="Subtitle">
    <w:name w:val="Subtitle"/>
    <w:basedOn w:val="Normal"/>
    <w:qFormat/>
    <w:rsid w:val="00DC0121"/>
    <w:pPr>
      <w:spacing w:after="2040"/>
    </w:pPr>
    <w:rPr>
      <w:rFonts w:cs="Arial"/>
      <w:sz w:val="32"/>
      <w:szCs w:val="24"/>
    </w:rPr>
  </w:style>
  <w:style w:type="character" w:styleId="Emphasis">
    <w:name w:val="Emphasis"/>
    <w:basedOn w:val="DefaultParagraphFont"/>
    <w:uiPriority w:val="20"/>
    <w:qFormat/>
    <w:rsid w:val="00951EEE"/>
    <w:rPr>
      <w:i/>
      <w:iCs/>
    </w:rPr>
  </w:style>
  <w:style w:type="paragraph" w:customStyle="1" w:styleId="Author">
    <w:name w:val="Author"/>
    <w:basedOn w:val="Normal"/>
    <w:qFormat/>
    <w:rsid w:val="00307391"/>
    <w:pPr>
      <w:spacing w:before="960"/>
      <w:jc w:val="left"/>
    </w:pPr>
    <w:rPr>
      <w:b/>
      <w:sz w:val="24"/>
    </w:rPr>
  </w:style>
  <w:style w:type="paragraph" w:styleId="Date">
    <w:name w:val="Date"/>
    <w:basedOn w:val="Normal"/>
    <w:next w:val="Normal"/>
    <w:link w:val="DateChar"/>
    <w:uiPriority w:val="99"/>
    <w:unhideWhenUsed/>
    <w:rsid w:val="00307391"/>
    <w:pPr>
      <w:spacing w:before="240"/>
      <w:jc w:val="left"/>
    </w:pPr>
    <w:rPr>
      <w:b/>
    </w:rPr>
  </w:style>
  <w:style w:type="character" w:customStyle="1" w:styleId="DateChar">
    <w:name w:val="Date Char"/>
    <w:basedOn w:val="DefaultParagraphFont"/>
    <w:link w:val="Date"/>
    <w:uiPriority w:val="99"/>
    <w:rsid w:val="00307391"/>
    <w:rPr>
      <w:rFonts w:ascii="Arial" w:hAnsi="Arial"/>
      <w:b/>
      <w:lang w:val="en-AU"/>
    </w:rPr>
  </w:style>
  <w:style w:type="paragraph" w:styleId="ListNumber">
    <w:name w:val="List Number"/>
    <w:basedOn w:val="Normal"/>
    <w:uiPriority w:val="99"/>
    <w:unhideWhenUsed/>
    <w:rsid w:val="0062314A"/>
    <w:pPr>
      <w:numPr>
        <w:numId w:val="5"/>
      </w:numPr>
      <w:ind w:left="360"/>
    </w:pPr>
  </w:style>
  <w:style w:type="table" w:styleId="TableGrid">
    <w:name w:val="Table Grid"/>
    <w:basedOn w:val="TableNormal"/>
    <w:uiPriority w:val="59"/>
    <w:rsid w:val="00561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1">
    <w:name w:val="Appendix 1"/>
    <w:basedOn w:val="Normal"/>
    <w:qFormat/>
    <w:rsid w:val="00C94FAA"/>
    <w:pPr>
      <w:keepNext/>
      <w:numPr>
        <w:numId w:val="8"/>
      </w:numPr>
      <w:spacing w:before="240" w:after="240"/>
      <w:outlineLvl w:val="0"/>
    </w:pPr>
    <w:rPr>
      <w:b/>
      <w:bCs/>
      <w:smallCaps/>
      <w:sz w:val="28"/>
      <w:szCs w:val="28"/>
    </w:rPr>
  </w:style>
  <w:style w:type="paragraph" w:styleId="ListBullet2">
    <w:name w:val="List Bullet 2"/>
    <w:basedOn w:val="Normal"/>
    <w:uiPriority w:val="99"/>
    <w:unhideWhenUsed/>
    <w:rsid w:val="0062314A"/>
    <w:pPr>
      <w:numPr>
        <w:numId w:val="3"/>
      </w:numPr>
    </w:pPr>
  </w:style>
  <w:style w:type="paragraph" w:styleId="ListBullet3">
    <w:name w:val="List Bullet 3"/>
    <w:basedOn w:val="Normal"/>
    <w:uiPriority w:val="99"/>
    <w:unhideWhenUsed/>
    <w:rsid w:val="0062314A"/>
    <w:pPr>
      <w:numPr>
        <w:numId w:val="4"/>
      </w:numPr>
    </w:pPr>
  </w:style>
  <w:style w:type="paragraph" w:styleId="ListContinue">
    <w:name w:val="List Continue"/>
    <w:basedOn w:val="Normal"/>
    <w:uiPriority w:val="99"/>
    <w:unhideWhenUsed/>
    <w:rsid w:val="0062314A"/>
    <w:pPr>
      <w:ind w:left="360"/>
    </w:pPr>
  </w:style>
  <w:style w:type="paragraph" w:styleId="ListContinue2">
    <w:name w:val="List Continue 2"/>
    <w:basedOn w:val="Normal"/>
    <w:uiPriority w:val="99"/>
    <w:unhideWhenUsed/>
    <w:rsid w:val="0062314A"/>
    <w:pPr>
      <w:ind w:left="720"/>
    </w:pPr>
  </w:style>
  <w:style w:type="paragraph" w:styleId="ListContinue3">
    <w:name w:val="List Continue 3"/>
    <w:basedOn w:val="Normal"/>
    <w:uiPriority w:val="99"/>
    <w:unhideWhenUsed/>
    <w:rsid w:val="0062314A"/>
    <w:pPr>
      <w:ind w:left="1080"/>
    </w:pPr>
  </w:style>
  <w:style w:type="paragraph" w:styleId="ListNumber2">
    <w:name w:val="List Number 2"/>
    <w:basedOn w:val="Normal"/>
    <w:uiPriority w:val="99"/>
    <w:unhideWhenUsed/>
    <w:rsid w:val="0062314A"/>
    <w:pPr>
      <w:numPr>
        <w:numId w:val="6"/>
      </w:numPr>
    </w:pPr>
  </w:style>
  <w:style w:type="paragraph" w:styleId="ListNumber3">
    <w:name w:val="List Number 3"/>
    <w:basedOn w:val="Normal"/>
    <w:uiPriority w:val="99"/>
    <w:unhideWhenUsed/>
    <w:rsid w:val="0062314A"/>
    <w:pPr>
      <w:numPr>
        <w:numId w:val="7"/>
      </w:numPr>
    </w:pPr>
  </w:style>
  <w:style w:type="paragraph" w:styleId="BodyText2">
    <w:name w:val="Body Text 2"/>
    <w:basedOn w:val="Normal"/>
    <w:link w:val="BodyText2Char"/>
    <w:uiPriority w:val="99"/>
    <w:semiHidden/>
    <w:unhideWhenUsed/>
    <w:rsid w:val="00004A5B"/>
    <w:pPr>
      <w:spacing w:line="480" w:lineRule="auto"/>
    </w:pPr>
  </w:style>
  <w:style w:type="character" w:customStyle="1" w:styleId="BodyText2Char">
    <w:name w:val="Body Text 2 Char"/>
    <w:basedOn w:val="DefaultParagraphFont"/>
    <w:link w:val="BodyText2"/>
    <w:uiPriority w:val="99"/>
    <w:semiHidden/>
    <w:rsid w:val="00004A5B"/>
    <w:rPr>
      <w:rFonts w:ascii="Arial" w:hAnsi="Arial"/>
      <w:lang w:val="en-AU"/>
    </w:rPr>
  </w:style>
  <w:style w:type="character" w:customStyle="1" w:styleId="DocumentName">
    <w:name w:val="Document Name"/>
    <w:basedOn w:val="DefaultParagraphFont"/>
    <w:uiPriority w:val="1"/>
    <w:qFormat/>
    <w:rsid w:val="000739E9"/>
    <w:rPr>
      <w:i/>
    </w:rPr>
  </w:style>
  <w:style w:type="character" w:styleId="Strong">
    <w:name w:val="Strong"/>
    <w:basedOn w:val="DefaultParagraphFont"/>
    <w:uiPriority w:val="22"/>
    <w:qFormat/>
    <w:rsid w:val="00C97D34"/>
    <w:rPr>
      <w:b/>
      <w:bCs/>
    </w:rPr>
  </w:style>
  <w:style w:type="character" w:customStyle="1" w:styleId="md-expand">
    <w:name w:val="md-expand"/>
    <w:basedOn w:val="DefaultParagraphFont"/>
    <w:rsid w:val="00AE638A"/>
  </w:style>
  <w:style w:type="paragraph" w:customStyle="1" w:styleId="md-end-block">
    <w:name w:val="md-end-block"/>
    <w:basedOn w:val="Normal"/>
    <w:rsid w:val="00AE638A"/>
    <w:pPr>
      <w:spacing w:before="100" w:beforeAutospacing="1" w:after="100" w:afterAutospacing="1"/>
      <w:jc w:val="left"/>
    </w:pPr>
    <w:rPr>
      <w:rFonts w:ascii="Times New Roman" w:hAnsi="Times New Roman"/>
      <w:sz w:val="24"/>
      <w:szCs w:val="24"/>
      <w:lang w:val="en-US"/>
    </w:rPr>
  </w:style>
  <w:style w:type="paragraph" w:styleId="NormalWeb">
    <w:name w:val="Normal (Web)"/>
    <w:basedOn w:val="Normal"/>
    <w:uiPriority w:val="99"/>
    <w:semiHidden/>
    <w:unhideWhenUsed/>
    <w:rsid w:val="007813E3"/>
    <w:pPr>
      <w:spacing w:before="100" w:beforeAutospacing="1" w:after="100" w:afterAutospacing="1"/>
      <w:jc w:val="left"/>
    </w:pPr>
    <w:rPr>
      <w:rFonts w:ascii="Times New Roman" w:hAnsi="Times New Roman"/>
      <w:sz w:val="24"/>
      <w:szCs w:val="24"/>
      <w:lang w:val="en-US"/>
    </w:rPr>
  </w:style>
  <w:style w:type="paragraph" w:styleId="ListParagraph">
    <w:name w:val="List Paragraph"/>
    <w:basedOn w:val="Normal"/>
    <w:uiPriority w:val="34"/>
    <w:qFormat/>
    <w:rsid w:val="007813E3"/>
    <w:pPr>
      <w:ind w:left="720"/>
      <w:contextualSpacing/>
    </w:pPr>
  </w:style>
  <w:style w:type="table" w:styleId="PlainTable3">
    <w:name w:val="Plain Table 3"/>
    <w:basedOn w:val="TableNormal"/>
    <w:uiPriority w:val="99"/>
    <w:rsid w:val="0024387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99"/>
    <w:rsid w:val="0024387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99"/>
    <w:rsid w:val="0024387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24387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TMLCode">
    <w:name w:val="HTML Code"/>
    <w:basedOn w:val="DefaultParagraphFont"/>
    <w:uiPriority w:val="99"/>
    <w:semiHidden/>
    <w:unhideWhenUsed/>
    <w:rsid w:val="00243872"/>
    <w:rPr>
      <w:rFonts w:ascii="Courier New" w:eastAsia="Times New Roman" w:hAnsi="Courier New" w:cs="Courier New"/>
      <w:sz w:val="20"/>
      <w:szCs w:val="20"/>
    </w:rPr>
  </w:style>
  <w:style w:type="table" w:styleId="PlainTable4">
    <w:name w:val="Plain Table 4"/>
    <w:basedOn w:val="TableNormal"/>
    <w:uiPriority w:val="99"/>
    <w:rsid w:val="00970C0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99"/>
    <w:rsid w:val="00970C0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B66EFA"/>
    <w:pPr>
      <w:jc w:val="both"/>
    </w:pPr>
    <w:rPr>
      <w:rFonts w:ascii="Arial" w:hAnsi="Arial"/>
      <w:lang w:val="en-AU"/>
    </w:rPr>
  </w:style>
  <w:style w:type="paragraph" w:styleId="Revision">
    <w:name w:val="Revision"/>
    <w:hidden/>
    <w:uiPriority w:val="99"/>
    <w:semiHidden/>
    <w:rsid w:val="0059737E"/>
    <w:rPr>
      <w:rFonts w:ascii="Arial" w:hAnsi="Arial"/>
      <w:lang w:val="en-AU"/>
    </w:rPr>
  </w:style>
  <w:style w:type="paragraph" w:styleId="FootnoteText">
    <w:name w:val="footnote text"/>
    <w:basedOn w:val="Normal"/>
    <w:link w:val="FootnoteTextChar"/>
    <w:uiPriority w:val="99"/>
    <w:semiHidden/>
    <w:unhideWhenUsed/>
    <w:rsid w:val="007200FA"/>
    <w:pPr>
      <w:spacing w:before="0" w:after="0" w:line="240" w:lineRule="auto"/>
    </w:pPr>
  </w:style>
  <w:style w:type="character" w:customStyle="1" w:styleId="FootnoteTextChar">
    <w:name w:val="Footnote Text Char"/>
    <w:basedOn w:val="DefaultParagraphFont"/>
    <w:link w:val="FootnoteText"/>
    <w:uiPriority w:val="99"/>
    <w:semiHidden/>
    <w:rsid w:val="007200FA"/>
    <w:rPr>
      <w:rFonts w:ascii="Arial" w:hAnsi="Arial"/>
      <w:lang w:val="en-AU"/>
    </w:rPr>
  </w:style>
  <w:style w:type="character" w:styleId="FootnoteReference">
    <w:name w:val="footnote reference"/>
    <w:basedOn w:val="DefaultParagraphFont"/>
    <w:uiPriority w:val="99"/>
    <w:semiHidden/>
    <w:unhideWhenUsed/>
    <w:rsid w:val="007200FA"/>
    <w:rPr>
      <w:vertAlign w:val="superscript"/>
    </w:rPr>
  </w:style>
  <w:style w:type="character" w:styleId="UnresolvedMention">
    <w:name w:val="Unresolved Mention"/>
    <w:basedOn w:val="DefaultParagraphFont"/>
    <w:uiPriority w:val="99"/>
    <w:semiHidden/>
    <w:unhideWhenUsed/>
    <w:rsid w:val="00C433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291374">
      <w:bodyDiv w:val="1"/>
      <w:marLeft w:val="0"/>
      <w:marRight w:val="0"/>
      <w:marTop w:val="0"/>
      <w:marBottom w:val="0"/>
      <w:divBdr>
        <w:top w:val="none" w:sz="0" w:space="0" w:color="auto"/>
        <w:left w:val="none" w:sz="0" w:space="0" w:color="auto"/>
        <w:bottom w:val="none" w:sz="0" w:space="0" w:color="auto"/>
        <w:right w:val="none" w:sz="0" w:space="0" w:color="auto"/>
      </w:divBdr>
    </w:div>
    <w:div w:id="67389684">
      <w:bodyDiv w:val="1"/>
      <w:marLeft w:val="0"/>
      <w:marRight w:val="0"/>
      <w:marTop w:val="0"/>
      <w:marBottom w:val="0"/>
      <w:divBdr>
        <w:top w:val="none" w:sz="0" w:space="0" w:color="auto"/>
        <w:left w:val="none" w:sz="0" w:space="0" w:color="auto"/>
        <w:bottom w:val="none" w:sz="0" w:space="0" w:color="auto"/>
        <w:right w:val="none" w:sz="0" w:space="0" w:color="auto"/>
      </w:divBdr>
    </w:div>
    <w:div w:id="68507051">
      <w:bodyDiv w:val="1"/>
      <w:marLeft w:val="0"/>
      <w:marRight w:val="0"/>
      <w:marTop w:val="0"/>
      <w:marBottom w:val="0"/>
      <w:divBdr>
        <w:top w:val="none" w:sz="0" w:space="0" w:color="auto"/>
        <w:left w:val="none" w:sz="0" w:space="0" w:color="auto"/>
        <w:bottom w:val="none" w:sz="0" w:space="0" w:color="auto"/>
        <w:right w:val="none" w:sz="0" w:space="0" w:color="auto"/>
      </w:divBdr>
    </w:div>
    <w:div w:id="77214991">
      <w:bodyDiv w:val="1"/>
      <w:marLeft w:val="0"/>
      <w:marRight w:val="0"/>
      <w:marTop w:val="0"/>
      <w:marBottom w:val="0"/>
      <w:divBdr>
        <w:top w:val="none" w:sz="0" w:space="0" w:color="auto"/>
        <w:left w:val="none" w:sz="0" w:space="0" w:color="auto"/>
        <w:bottom w:val="none" w:sz="0" w:space="0" w:color="auto"/>
        <w:right w:val="none" w:sz="0" w:space="0" w:color="auto"/>
      </w:divBdr>
    </w:div>
    <w:div w:id="85686971">
      <w:bodyDiv w:val="1"/>
      <w:marLeft w:val="0"/>
      <w:marRight w:val="0"/>
      <w:marTop w:val="0"/>
      <w:marBottom w:val="0"/>
      <w:divBdr>
        <w:top w:val="none" w:sz="0" w:space="0" w:color="auto"/>
        <w:left w:val="none" w:sz="0" w:space="0" w:color="auto"/>
        <w:bottom w:val="none" w:sz="0" w:space="0" w:color="auto"/>
        <w:right w:val="none" w:sz="0" w:space="0" w:color="auto"/>
      </w:divBdr>
    </w:div>
    <w:div w:id="101844864">
      <w:bodyDiv w:val="1"/>
      <w:marLeft w:val="0"/>
      <w:marRight w:val="0"/>
      <w:marTop w:val="0"/>
      <w:marBottom w:val="0"/>
      <w:divBdr>
        <w:top w:val="none" w:sz="0" w:space="0" w:color="auto"/>
        <w:left w:val="none" w:sz="0" w:space="0" w:color="auto"/>
        <w:bottom w:val="none" w:sz="0" w:space="0" w:color="auto"/>
        <w:right w:val="none" w:sz="0" w:space="0" w:color="auto"/>
      </w:divBdr>
    </w:div>
    <w:div w:id="110177007">
      <w:bodyDiv w:val="1"/>
      <w:marLeft w:val="0"/>
      <w:marRight w:val="0"/>
      <w:marTop w:val="0"/>
      <w:marBottom w:val="0"/>
      <w:divBdr>
        <w:top w:val="none" w:sz="0" w:space="0" w:color="auto"/>
        <w:left w:val="none" w:sz="0" w:space="0" w:color="auto"/>
        <w:bottom w:val="none" w:sz="0" w:space="0" w:color="auto"/>
        <w:right w:val="none" w:sz="0" w:space="0" w:color="auto"/>
      </w:divBdr>
    </w:div>
    <w:div w:id="112795401">
      <w:bodyDiv w:val="1"/>
      <w:marLeft w:val="0"/>
      <w:marRight w:val="0"/>
      <w:marTop w:val="0"/>
      <w:marBottom w:val="0"/>
      <w:divBdr>
        <w:top w:val="none" w:sz="0" w:space="0" w:color="auto"/>
        <w:left w:val="none" w:sz="0" w:space="0" w:color="auto"/>
        <w:bottom w:val="none" w:sz="0" w:space="0" w:color="auto"/>
        <w:right w:val="none" w:sz="0" w:space="0" w:color="auto"/>
      </w:divBdr>
    </w:div>
    <w:div w:id="196085423">
      <w:bodyDiv w:val="1"/>
      <w:marLeft w:val="0"/>
      <w:marRight w:val="0"/>
      <w:marTop w:val="0"/>
      <w:marBottom w:val="0"/>
      <w:divBdr>
        <w:top w:val="none" w:sz="0" w:space="0" w:color="auto"/>
        <w:left w:val="none" w:sz="0" w:space="0" w:color="auto"/>
        <w:bottom w:val="none" w:sz="0" w:space="0" w:color="auto"/>
        <w:right w:val="none" w:sz="0" w:space="0" w:color="auto"/>
      </w:divBdr>
    </w:div>
    <w:div w:id="199785040">
      <w:bodyDiv w:val="1"/>
      <w:marLeft w:val="0"/>
      <w:marRight w:val="0"/>
      <w:marTop w:val="0"/>
      <w:marBottom w:val="0"/>
      <w:divBdr>
        <w:top w:val="none" w:sz="0" w:space="0" w:color="auto"/>
        <w:left w:val="none" w:sz="0" w:space="0" w:color="auto"/>
        <w:bottom w:val="none" w:sz="0" w:space="0" w:color="auto"/>
        <w:right w:val="none" w:sz="0" w:space="0" w:color="auto"/>
      </w:divBdr>
    </w:div>
    <w:div w:id="322583155">
      <w:bodyDiv w:val="1"/>
      <w:marLeft w:val="0"/>
      <w:marRight w:val="0"/>
      <w:marTop w:val="0"/>
      <w:marBottom w:val="0"/>
      <w:divBdr>
        <w:top w:val="none" w:sz="0" w:space="0" w:color="auto"/>
        <w:left w:val="none" w:sz="0" w:space="0" w:color="auto"/>
        <w:bottom w:val="none" w:sz="0" w:space="0" w:color="auto"/>
        <w:right w:val="none" w:sz="0" w:space="0" w:color="auto"/>
      </w:divBdr>
    </w:div>
    <w:div w:id="341326228">
      <w:bodyDiv w:val="1"/>
      <w:marLeft w:val="0"/>
      <w:marRight w:val="0"/>
      <w:marTop w:val="0"/>
      <w:marBottom w:val="0"/>
      <w:divBdr>
        <w:top w:val="none" w:sz="0" w:space="0" w:color="auto"/>
        <w:left w:val="none" w:sz="0" w:space="0" w:color="auto"/>
        <w:bottom w:val="none" w:sz="0" w:space="0" w:color="auto"/>
        <w:right w:val="none" w:sz="0" w:space="0" w:color="auto"/>
      </w:divBdr>
    </w:div>
    <w:div w:id="347634409">
      <w:bodyDiv w:val="1"/>
      <w:marLeft w:val="0"/>
      <w:marRight w:val="0"/>
      <w:marTop w:val="0"/>
      <w:marBottom w:val="0"/>
      <w:divBdr>
        <w:top w:val="none" w:sz="0" w:space="0" w:color="auto"/>
        <w:left w:val="none" w:sz="0" w:space="0" w:color="auto"/>
        <w:bottom w:val="none" w:sz="0" w:space="0" w:color="auto"/>
        <w:right w:val="none" w:sz="0" w:space="0" w:color="auto"/>
      </w:divBdr>
    </w:div>
    <w:div w:id="351493112">
      <w:bodyDiv w:val="1"/>
      <w:marLeft w:val="0"/>
      <w:marRight w:val="0"/>
      <w:marTop w:val="0"/>
      <w:marBottom w:val="0"/>
      <w:divBdr>
        <w:top w:val="none" w:sz="0" w:space="0" w:color="auto"/>
        <w:left w:val="none" w:sz="0" w:space="0" w:color="auto"/>
        <w:bottom w:val="none" w:sz="0" w:space="0" w:color="auto"/>
        <w:right w:val="none" w:sz="0" w:space="0" w:color="auto"/>
      </w:divBdr>
    </w:div>
    <w:div w:id="369384238">
      <w:bodyDiv w:val="1"/>
      <w:marLeft w:val="0"/>
      <w:marRight w:val="0"/>
      <w:marTop w:val="0"/>
      <w:marBottom w:val="0"/>
      <w:divBdr>
        <w:top w:val="none" w:sz="0" w:space="0" w:color="auto"/>
        <w:left w:val="none" w:sz="0" w:space="0" w:color="auto"/>
        <w:bottom w:val="none" w:sz="0" w:space="0" w:color="auto"/>
        <w:right w:val="none" w:sz="0" w:space="0" w:color="auto"/>
      </w:divBdr>
    </w:div>
    <w:div w:id="450444832">
      <w:bodyDiv w:val="1"/>
      <w:marLeft w:val="0"/>
      <w:marRight w:val="0"/>
      <w:marTop w:val="0"/>
      <w:marBottom w:val="0"/>
      <w:divBdr>
        <w:top w:val="none" w:sz="0" w:space="0" w:color="auto"/>
        <w:left w:val="none" w:sz="0" w:space="0" w:color="auto"/>
        <w:bottom w:val="none" w:sz="0" w:space="0" w:color="auto"/>
        <w:right w:val="none" w:sz="0" w:space="0" w:color="auto"/>
      </w:divBdr>
    </w:div>
    <w:div w:id="454909598">
      <w:bodyDiv w:val="1"/>
      <w:marLeft w:val="0"/>
      <w:marRight w:val="0"/>
      <w:marTop w:val="0"/>
      <w:marBottom w:val="0"/>
      <w:divBdr>
        <w:top w:val="none" w:sz="0" w:space="0" w:color="auto"/>
        <w:left w:val="none" w:sz="0" w:space="0" w:color="auto"/>
        <w:bottom w:val="none" w:sz="0" w:space="0" w:color="auto"/>
        <w:right w:val="none" w:sz="0" w:space="0" w:color="auto"/>
      </w:divBdr>
    </w:div>
    <w:div w:id="470757042">
      <w:bodyDiv w:val="1"/>
      <w:marLeft w:val="0"/>
      <w:marRight w:val="0"/>
      <w:marTop w:val="0"/>
      <w:marBottom w:val="0"/>
      <w:divBdr>
        <w:top w:val="none" w:sz="0" w:space="0" w:color="auto"/>
        <w:left w:val="none" w:sz="0" w:space="0" w:color="auto"/>
        <w:bottom w:val="none" w:sz="0" w:space="0" w:color="auto"/>
        <w:right w:val="none" w:sz="0" w:space="0" w:color="auto"/>
      </w:divBdr>
    </w:div>
    <w:div w:id="502665127">
      <w:bodyDiv w:val="1"/>
      <w:marLeft w:val="0"/>
      <w:marRight w:val="0"/>
      <w:marTop w:val="0"/>
      <w:marBottom w:val="0"/>
      <w:divBdr>
        <w:top w:val="none" w:sz="0" w:space="0" w:color="auto"/>
        <w:left w:val="none" w:sz="0" w:space="0" w:color="auto"/>
        <w:bottom w:val="none" w:sz="0" w:space="0" w:color="auto"/>
        <w:right w:val="none" w:sz="0" w:space="0" w:color="auto"/>
      </w:divBdr>
    </w:div>
    <w:div w:id="511645916">
      <w:bodyDiv w:val="1"/>
      <w:marLeft w:val="0"/>
      <w:marRight w:val="0"/>
      <w:marTop w:val="0"/>
      <w:marBottom w:val="0"/>
      <w:divBdr>
        <w:top w:val="none" w:sz="0" w:space="0" w:color="auto"/>
        <w:left w:val="none" w:sz="0" w:space="0" w:color="auto"/>
        <w:bottom w:val="none" w:sz="0" w:space="0" w:color="auto"/>
        <w:right w:val="none" w:sz="0" w:space="0" w:color="auto"/>
      </w:divBdr>
    </w:div>
    <w:div w:id="572005315">
      <w:bodyDiv w:val="1"/>
      <w:marLeft w:val="0"/>
      <w:marRight w:val="0"/>
      <w:marTop w:val="0"/>
      <w:marBottom w:val="0"/>
      <w:divBdr>
        <w:top w:val="none" w:sz="0" w:space="0" w:color="auto"/>
        <w:left w:val="none" w:sz="0" w:space="0" w:color="auto"/>
        <w:bottom w:val="none" w:sz="0" w:space="0" w:color="auto"/>
        <w:right w:val="none" w:sz="0" w:space="0" w:color="auto"/>
      </w:divBdr>
    </w:div>
    <w:div w:id="577906392">
      <w:bodyDiv w:val="1"/>
      <w:marLeft w:val="0"/>
      <w:marRight w:val="0"/>
      <w:marTop w:val="0"/>
      <w:marBottom w:val="0"/>
      <w:divBdr>
        <w:top w:val="none" w:sz="0" w:space="0" w:color="auto"/>
        <w:left w:val="none" w:sz="0" w:space="0" w:color="auto"/>
        <w:bottom w:val="none" w:sz="0" w:space="0" w:color="auto"/>
        <w:right w:val="none" w:sz="0" w:space="0" w:color="auto"/>
      </w:divBdr>
    </w:div>
    <w:div w:id="596867579">
      <w:bodyDiv w:val="1"/>
      <w:marLeft w:val="0"/>
      <w:marRight w:val="0"/>
      <w:marTop w:val="0"/>
      <w:marBottom w:val="0"/>
      <w:divBdr>
        <w:top w:val="none" w:sz="0" w:space="0" w:color="auto"/>
        <w:left w:val="none" w:sz="0" w:space="0" w:color="auto"/>
        <w:bottom w:val="none" w:sz="0" w:space="0" w:color="auto"/>
        <w:right w:val="none" w:sz="0" w:space="0" w:color="auto"/>
      </w:divBdr>
    </w:div>
    <w:div w:id="599416579">
      <w:bodyDiv w:val="1"/>
      <w:marLeft w:val="0"/>
      <w:marRight w:val="0"/>
      <w:marTop w:val="0"/>
      <w:marBottom w:val="0"/>
      <w:divBdr>
        <w:top w:val="none" w:sz="0" w:space="0" w:color="auto"/>
        <w:left w:val="none" w:sz="0" w:space="0" w:color="auto"/>
        <w:bottom w:val="none" w:sz="0" w:space="0" w:color="auto"/>
        <w:right w:val="none" w:sz="0" w:space="0" w:color="auto"/>
      </w:divBdr>
    </w:div>
    <w:div w:id="602887111">
      <w:bodyDiv w:val="1"/>
      <w:marLeft w:val="0"/>
      <w:marRight w:val="0"/>
      <w:marTop w:val="0"/>
      <w:marBottom w:val="0"/>
      <w:divBdr>
        <w:top w:val="none" w:sz="0" w:space="0" w:color="auto"/>
        <w:left w:val="none" w:sz="0" w:space="0" w:color="auto"/>
        <w:bottom w:val="none" w:sz="0" w:space="0" w:color="auto"/>
        <w:right w:val="none" w:sz="0" w:space="0" w:color="auto"/>
      </w:divBdr>
    </w:div>
    <w:div w:id="609817266">
      <w:bodyDiv w:val="1"/>
      <w:marLeft w:val="0"/>
      <w:marRight w:val="0"/>
      <w:marTop w:val="0"/>
      <w:marBottom w:val="0"/>
      <w:divBdr>
        <w:top w:val="none" w:sz="0" w:space="0" w:color="auto"/>
        <w:left w:val="none" w:sz="0" w:space="0" w:color="auto"/>
        <w:bottom w:val="none" w:sz="0" w:space="0" w:color="auto"/>
        <w:right w:val="none" w:sz="0" w:space="0" w:color="auto"/>
      </w:divBdr>
    </w:div>
    <w:div w:id="641236458">
      <w:bodyDiv w:val="1"/>
      <w:marLeft w:val="0"/>
      <w:marRight w:val="0"/>
      <w:marTop w:val="0"/>
      <w:marBottom w:val="0"/>
      <w:divBdr>
        <w:top w:val="none" w:sz="0" w:space="0" w:color="auto"/>
        <w:left w:val="none" w:sz="0" w:space="0" w:color="auto"/>
        <w:bottom w:val="none" w:sz="0" w:space="0" w:color="auto"/>
        <w:right w:val="none" w:sz="0" w:space="0" w:color="auto"/>
      </w:divBdr>
    </w:div>
    <w:div w:id="690182934">
      <w:bodyDiv w:val="1"/>
      <w:marLeft w:val="0"/>
      <w:marRight w:val="0"/>
      <w:marTop w:val="0"/>
      <w:marBottom w:val="0"/>
      <w:divBdr>
        <w:top w:val="none" w:sz="0" w:space="0" w:color="auto"/>
        <w:left w:val="none" w:sz="0" w:space="0" w:color="auto"/>
        <w:bottom w:val="none" w:sz="0" w:space="0" w:color="auto"/>
        <w:right w:val="none" w:sz="0" w:space="0" w:color="auto"/>
      </w:divBdr>
    </w:div>
    <w:div w:id="699089952">
      <w:bodyDiv w:val="1"/>
      <w:marLeft w:val="0"/>
      <w:marRight w:val="0"/>
      <w:marTop w:val="0"/>
      <w:marBottom w:val="0"/>
      <w:divBdr>
        <w:top w:val="none" w:sz="0" w:space="0" w:color="auto"/>
        <w:left w:val="none" w:sz="0" w:space="0" w:color="auto"/>
        <w:bottom w:val="none" w:sz="0" w:space="0" w:color="auto"/>
        <w:right w:val="none" w:sz="0" w:space="0" w:color="auto"/>
      </w:divBdr>
    </w:div>
    <w:div w:id="709961001">
      <w:bodyDiv w:val="1"/>
      <w:marLeft w:val="0"/>
      <w:marRight w:val="0"/>
      <w:marTop w:val="0"/>
      <w:marBottom w:val="0"/>
      <w:divBdr>
        <w:top w:val="none" w:sz="0" w:space="0" w:color="auto"/>
        <w:left w:val="none" w:sz="0" w:space="0" w:color="auto"/>
        <w:bottom w:val="none" w:sz="0" w:space="0" w:color="auto"/>
        <w:right w:val="none" w:sz="0" w:space="0" w:color="auto"/>
      </w:divBdr>
    </w:div>
    <w:div w:id="710616032">
      <w:bodyDiv w:val="1"/>
      <w:marLeft w:val="0"/>
      <w:marRight w:val="0"/>
      <w:marTop w:val="0"/>
      <w:marBottom w:val="0"/>
      <w:divBdr>
        <w:top w:val="none" w:sz="0" w:space="0" w:color="auto"/>
        <w:left w:val="none" w:sz="0" w:space="0" w:color="auto"/>
        <w:bottom w:val="none" w:sz="0" w:space="0" w:color="auto"/>
        <w:right w:val="none" w:sz="0" w:space="0" w:color="auto"/>
      </w:divBdr>
    </w:div>
    <w:div w:id="731465619">
      <w:bodyDiv w:val="1"/>
      <w:marLeft w:val="0"/>
      <w:marRight w:val="0"/>
      <w:marTop w:val="0"/>
      <w:marBottom w:val="0"/>
      <w:divBdr>
        <w:top w:val="none" w:sz="0" w:space="0" w:color="auto"/>
        <w:left w:val="none" w:sz="0" w:space="0" w:color="auto"/>
        <w:bottom w:val="none" w:sz="0" w:space="0" w:color="auto"/>
        <w:right w:val="none" w:sz="0" w:space="0" w:color="auto"/>
      </w:divBdr>
    </w:div>
    <w:div w:id="737360202">
      <w:bodyDiv w:val="1"/>
      <w:marLeft w:val="0"/>
      <w:marRight w:val="0"/>
      <w:marTop w:val="0"/>
      <w:marBottom w:val="0"/>
      <w:divBdr>
        <w:top w:val="none" w:sz="0" w:space="0" w:color="auto"/>
        <w:left w:val="none" w:sz="0" w:space="0" w:color="auto"/>
        <w:bottom w:val="none" w:sz="0" w:space="0" w:color="auto"/>
        <w:right w:val="none" w:sz="0" w:space="0" w:color="auto"/>
      </w:divBdr>
    </w:div>
    <w:div w:id="899709232">
      <w:bodyDiv w:val="1"/>
      <w:marLeft w:val="0"/>
      <w:marRight w:val="0"/>
      <w:marTop w:val="0"/>
      <w:marBottom w:val="0"/>
      <w:divBdr>
        <w:top w:val="none" w:sz="0" w:space="0" w:color="auto"/>
        <w:left w:val="none" w:sz="0" w:space="0" w:color="auto"/>
        <w:bottom w:val="none" w:sz="0" w:space="0" w:color="auto"/>
        <w:right w:val="none" w:sz="0" w:space="0" w:color="auto"/>
      </w:divBdr>
    </w:div>
    <w:div w:id="900016380">
      <w:bodyDiv w:val="1"/>
      <w:marLeft w:val="0"/>
      <w:marRight w:val="0"/>
      <w:marTop w:val="0"/>
      <w:marBottom w:val="0"/>
      <w:divBdr>
        <w:top w:val="none" w:sz="0" w:space="0" w:color="auto"/>
        <w:left w:val="none" w:sz="0" w:space="0" w:color="auto"/>
        <w:bottom w:val="none" w:sz="0" w:space="0" w:color="auto"/>
        <w:right w:val="none" w:sz="0" w:space="0" w:color="auto"/>
      </w:divBdr>
    </w:div>
    <w:div w:id="911933628">
      <w:bodyDiv w:val="1"/>
      <w:marLeft w:val="0"/>
      <w:marRight w:val="0"/>
      <w:marTop w:val="0"/>
      <w:marBottom w:val="0"/>
      <w:divBdr>
        <w:top w:val="none" w:sz="0" w:space="0" w:color="auto"/>
        <w:left w:val="none" w:sz="0" w:space="0" w:color="auto"/>
        <w:bottom w:val="none" w:sz="0" w:space="0" w:color="auto"/>
        <w:right w:val="none" w:sz="0" w:space="0" w:color="auto"/>
      </w:divBdr>
    </w:div>
    <w:div w:id="920068581">
      <w:bodyDiv w:val="1"/>
      <w:marLeft w:val="0"/>
      <w:marRight w:val="0"/>
      <w:marTop w:val="0"/>
      <w:marBottom w:val="0"/>
      <w:divBdr>
        <w:top w:val="none" w:sz="0" w:space="0" w:color="auto"/>
        <w:left w:val="none" w:sz="0" w:space="0" w:color="auto"/>
        <w:bottom w:val="none" w:sz="0" w:space="0" w:color="auto"/>
        <w:right w:val="none" w:sz="0" w:space="0" w:color="auto"/>
      </w:divBdr>
    </w:div>
    <w:div w:id="945119632">
      <w:bodyDiv w:val="1"/>
      <w:marLeft w:val="0"/>
      <w:marRight w:val="0"/>
      <w:marTop w:val="0"/>
      <w:marBottom w:val="0"/>
      <w:divBdr>
        <w:top w:val="none" w:sz="0" w:space="0" w:color="auto"/>
        <w:left w:val="none" w:sz="0" w:space="0" w:color="auto"/>
        <w:bottom w:val="none" w:sz="0" w:space="0" w:color="auto"/>
        <w:right w:val="none" w:sz="0" w:space="0" w:color="auto"/>
      </w:divBdr>
    </w:div>
    <w:div w:id="984434534">
      <w:bodyDiv w:val="1"/>
      <w:marLeft w:val="0"/>
      <w:marRight w:val="0"/>
      <w:marTop w:val="0"/>
      <w:marBottom w:val="0"/>
      <w:divBdr>
        <w:top w:val="none" w:sz="0" w:space="0" w:color="auto"/>
        <w:left w:val="none" w:sz="0" w:space="0" w:color="auto"/>
        <w:bottom w:val="none" w:sz="0" w:space="0" w:color="auto"/>
        <w:right w:val="none" w:sz="0" w:space="0" w:color="auto"/>
      </w:divBdr>
    </w:div>
    <w:div w:id="1101485775">
      <w:bodyDiv w:val="1"/>
      <w:marLeft w:val="0"/>
      <w:marRight w:val="0"/>
      <w:marTop w:val="0"/>
      <w:marBottom w:val="0"/>
      <w:divBdr>
        <w:top w:val="none" w:sz="0" w:space="0" w:color="auto"/>
        <w:left w:val="none" w:sz="0" w:space="0" w:color="auto"/>
        <w:bottom w:val="none" w:sz="0" w:space="0" w:color="auto"/>
        <w:right w:val="none" w:sz="0" w:space="0" w:color="auto"/>
      </w:divBdr>
    </w:div>
    <w:div w:id="1188254633">
      <w:bodyDiv w:val="1"/>
      <w:marLeft w:val="0"/>
      <w:marRight w:val="0"/>
      <w:marTop w:val="0"/>
      <w:marBottom w:val="0"/>
      <w:divBdr>
        <w:top w:val="none" w:sz="0" w:space="0" w:color="auto"/>
        <w:left w:val="none" w:sz="0" w:space="0" w:color="auto"/>
        <w:bottom w:val="none" w:sz="0" w:space="0" w:color="auto"/>
        <w:right w:val="none" w:sz="0" w:space="0" w:color="auto"/>
      </w:divBdr>
    </w:div>
    <w:div w:id="1214806925">
      <w:bodyDiv w:val="1"/>
      <w:marLeft w:val="0"/>
      <w:marRight w:val="0"/>
      <w:marTop w:val="0"/>
      <w:marBottom w:val="0"/>
      <w:divBdr>
        <w:top w:val="none" w:sz="0" w:space="0" w:color="auto"/>
        <w:left w:val="none" w:sz="0" w:space="0" w:color="auto"/>
        <w:bottom w:val="none" w:sz="0" w:space="0" w:color="auto"/>
        <w:right w:val="none" w:sz="0" w:space="0" w:color="auto"/>
      </w:divBdr>
    </w:div>
    <w:div w:id="1272124178">
      <w:bodyDiv w:val="1"/>
      <w:marLeft w:val="0"/>
      <w:marRight w:val="0"/>
      <w:marTop w:val="0"/>
      <w:marBottom w:val="0"/>
      <w:divBdr>
        <w:top w:val="none" w:sz="0" w:space="0" w:color="auto"/>
        <w:left w:val="none" w:sz="0" w:space="0" w:color="auto"/>
        <w:bottom w:val="none" w:sz="0" w:space="0" w:color="auto"/>
        <w:right w:val="none" w:sz="0" w:space="0" w:color="auto"/>
      </w:divBdr>
    </w:div>
    <w:div w:id="1311904245">
      <w:bodyDiv w:val="1"/>
      <w:marLeft w:val="0"/>
      <w:marRight w:val="0"/>
      <w:marTop w:val="0"/>
      <w:marBottom w:val="0"/>
      <w:divBdr>
        <w:top w:val="none" w:sz="0" w:space="0" w:color="auto"/>
        <w:left w:val="none" w:sz="0" w:space="0" w:color="auto"/>
        <w:bottom w:val="none" w:sz="0" w:space="0" w:color="auto"/>
        <w:right w:val="none" w:sz="0" w:space="0" w:color="auto"/>
      </w:divBdr>
    </w:div>
    <w:div w:id="1364670897">
      <w:bodyDiv w:val="1"/>
      <w:marLeft w:val="0"/>
      <w:marRight w:val="0"/>
      <w:marTop w:val="0"/>
      <w:marBottom w:val="0"/>
      <w:divBdr>
        <w:top w:val="none" w:sz="0" w:space="0" w:color="auto"/>
        <w:left w:val="none" w:sz="0" w:space="0" w:color="auto"/>
        <w:bottom w:val="none" w:sz="0" w:space="0" w:color="auto"/>
        <w:right w:val="none" w:sz="0" w:space="0" w:color="auto"/>
      </w:divBdr>
    </w:div>
    <w:div w:id="1377391112">
      <w:bodyDiv w:val="1"/>
      <w:marLeft w:val="0"/>
      <w:marRight w:val="0"/>
      <w:marTop w:val="0"/>
      <w:marBottom w:val="0"/>
      <w:divBdr>
        <w:top w:val="none" w:sz="0" w:space="0" w:color="auto"/>
        <w:left w:val="none" w:sz="0" w:space="0" w:color="auto"/>
        <w:bottom w:val="none" w:sz="0" w:space="0" w:color="auto"/>
        <w:right w:val="none" w:sz="0" w:space="0" w:color="auto"/>
      </w:divBdr>
    </w:div>
    <w:div w:id="1394549581">
      <w:bodyDiv w:val="1"/>
      <w:marLeft w:val="0"/>
      <w:marRight w:val="0"/>
      <w:marTop w:val="0"/>
      <w:marBottom w:val="0"/>
      <w:divBdr>
        <w:top w:val="none" w:sz="0" w:space="0" w:color="auto"/>
        <w:left w:val="none" w:sz="0" w:space="0" w:color="auto"/>
        <w:bottom w:val="none" w:sz="0" w:space="0" w:color="auto"/>
        <w:right w:val="none" w:sz="0" w:space="0" w:color="auto"/>
      </w:divBdr>
    </w:div>
    <w:div w:id="1484464073">
      <w:bodyDiv w:val="1"/>
      <w:marLeft w:val="0"/>
      <w:marRight w:val="0"/>
      <w:marTop w:val="0"/>
      <w:marBottom w:val="0"/>
      <w:divBdr>
        <w:top w:val="none" w:sz="0" w:space="0" w:color="auto"/>
        <w:left w:val="none" w:sz="0" w:space="0" w:color="auto"/>
        <w:bottom w:val="none" w:sz="0" w:space="0" w:color="auto"/>
        <w:right w:val="none" w:sz="0" w:space="0" w:color="auto"/>
      </w:divBdr>
    </w:div>
    <w:div w:id="1493565697">
      <w:bodyDiv w:val="1"/>
      <w:marLeft w:val="0"/>
      <w:marRight w:val="0"/>
      <w:marTop w:val="0"/>
      <w:marBottom w:val="0"/>
      <w:divBdr>
        <w:top w:val="none" w:sz="0" w:space="0" w:color="auto"/>
        <w:left w:val="none" w:sz="0" w:space="0" w:color="auto"/>
        <w:bottom w:val="none" w:sz="0" w:space="0" w:color="auto"/>
        <w:right w:val="none" w:sz="0" w:space="0" w:color="auto"/>
      </w:divBdr>
    </w:div>
    <w:div w:id="1555383783">
      <w:bodyDiv w:val="1"/>
      <w:marLeft w:val="0"/>
      <w:marRight w:val="0"/>
      <w:marTop w:val="0"/>
      <w:marBottom w:val="0"/>
      <w:divBdr>
        <w:top w:val="none" w:sz="0" w:space="0" w:color="auto"/>
        <w:left w:val="none" w:sz="0" w:space="0" w:color="auto"/>
        <w:bottom w:val="none" w:sz="0" w:space="0" w:color="auto"/>
        <w:right w:val="none" w:sz="0" w:space="0" w:color="auto"/>
      </w:divBdr>
    </w:div>
    <w:div w:id="1568758055">
      <w:bodyDiv w:val="1"/>
      <w:marLeft w:val="0"/>
      <w:marRight w:val="0"/>
      <w:marTop w:val="0"/>
      <w:marBottom w:val="0"/>
      <w:divBdr>
        <w:top w:val="none" w:sz="0" w:space="0" w:color="auto"/>
        <w:left w:val="none" w:sz="0" w:space="0" w:color="auto"/>
        <w:bottom w:val="none" w:sz="0" w:space="0" w:color="auto"/>
        <w:right w:val="none" w:sz="0" w:space="0" w:color="auto"/>
      </w:divBdr>
    </w:div>
    <w:div w:id="1601252340">
      <w:bodyDiv w:val="1"/>
      <w:marLeft w:val="0"/>
      <w:marRight w:val="0"/>
      <w:marTop w:val="0"/>
      <w:marBottom w:val="0"/>
      <w:divBdr>
        <w:top w:val="none" w:sz="0" w:space="0" w:color="auto"/>
        <w:left w:val="none" w:sz="0" w:space="0" w:color="auto"/>
        <w:bottom w:val="none" w:sz="0" w:space="0" w:color="auto"/>
        <w:right w:val="none" w:sz="0" w:space="0" w:color="auto"/>
      </w:divBdr>
    </w:div>
    <w:div w:id="1610048418">
      <w:bodyDiv w:val="1"/>
      <w:marLeft w:val="0"/>
      <w:marRight w:val="0"/>
      <w:marTop w:val="0"/>
      <w:marBottom w:val="0"/>
      <w:divBdr>
        <w:top w:val="none" w:sz="0" w:space="0" w:color="auto"/>
        <w:left w:val="none" w:sz="0" w:space="0" w:color="auto"/>
        <w:bottom w:val="none" w:sz="0" w:space="0" w:color="auto"/>
        <w:right w:val="none" w:sz="0" w:space="0" w:color="auto"/>
      </w:divBdr>
    </w:div>
    <w:div w:id="1635017678">
      <w:bodyDiv w:val="1"/>
      <w:marLeft w:val="0"/>
      <w:marRight w:val="0"/>
      <w:marTop w:val="0"/>
      <w:marBottom w:val="0"/>
      <w:divBdr>
        <w:top w:val="none" w:sz="0" w:space="0" w:color="auto"/>
        <w:left w:val="none" w:sz="0" w:space="0" w:color="auto"/>
        <w:bottom w:val="none" w:sz="0" w:space="0" w:color="auto"/>
        <w:right w:val="none" w:sz="0" w:space="0" w:color="auto"/>
      </w:divBdr>
    </w:div>
    <w:div w:id="1686899298">
      <w:bodyDiv w:val="1"/>
      <w:marLeft w:val="0"/>
      <w:marRight w:val="0"/>
      <w:marTop w:val="0"/>
      <w:marBottom w:val="0"/>
      <w:divBdr>
        <w:top w:val="none" w:sz="0" w:space="0" w:color="auto"/>
        <w:left w:val="none" w:sz="0" w:space="0" w:color="auto"/>
        <w:bottom w:val="none" w:sz="0" w:space="0" w:color="auto"/>
        <w:right w:val="none" w:sz="0" w:space="0" w:color="auto"/>
      </w:divBdr>
    </w:div>
    <w:div w:id="1722709469">
      <w:bodyDiv w:val="1"/>
      <w:marLeft w:val="0"/>
      <w:marRight w:val="0"/>
      <w:marTop w:val="0"/>
      <w:marBottom w:val="0"/>
      <w:divBdr>
        <w:top w:val="none" w:sz="0" w:space="0" w:color="auto"/>
        <w:left w:val="none" w:sz="0" w:space="0" w:color="auto"/>
        <w:bottom w:val="none" w:sz="0" w:space="0" w:color="auto"/>
        <w:right w:val="none" w:sz="0" w:space="0" w:color="auto"/>
      </w:divBdr>
    </w:div>
    <w:div w:id="1791701847">
      <w:bodyDiv w:val="1"/>
      <w:marLeft w:val="0"/>
      <w:marRight w:val="0"/>
      <w:marTop w:val="0"/>
      <w:marBottom w:val="0"/>
      <w:divBdr>
        <w:top w:val="none" w:sz="0" w:space="0" w:color="auto"/>
        <w:left w:val="none" w:sz="0" w:space="0" w:color="auto"/>
        <w:bottom w:val="none" w:sz="0" w:space="0" w:color="auto"/>
        <w:right w:val="none" w:sz="0" w:space="0" w:color="auto"/>
      </w:divBdr>
    </w:div>
    <w:div w:id="1814446599">
      <w:bodyDiv w:val="1"/>
      <w:marLeft w:val="0"/>
      <w:marRight w:val="0"/>
      <w:marTop w:val="0"/>
      <w:marBottom w:val="0"/>
      <w:divBdr>
        <w:top w:val="none" w:sz="0" w:space="0" w:color="auto"/>
        <w:left w:val="none" w:sz="0" w:space="0" w:color="auto"/>
        <w:bottom w:val="none" w:sz="0" w:space="0" w:color="auto"/>
        <w:right w:val="none" w:sz="0" w:space="0" w:color="auto"/>
      </w:divBdr>
    </w:div>
    <w:div w:id="1853295636">
      <w:bodyDiv w:val="1"/>
      <w:marLeft w:val="0"/>
      <w:marRight w:val="0"/>
      <w:marTop w:val="0"/>
      <w:marBottom w:val="0"/>
      <w:divBdr>
        <w:top w:val="none" w:sz="0" w:space="0" w:color="auto"/>
        <w:left w:val="none" w:sz="0" w:space="0" w:color="auto"/>
        <w:bottom w:val="none" w:sz="0" w:space="0" w:color="auto"/>
        <w:right w:val="none" w:sz="0" w:space="0" w:color="auto"/>
      </w:divBdr>
    </w:div>
    <w:div w:id="1868371709">
      <w:bodyDiv w:val="1"/>
      <w:marLeft w:val="0"/>
      <w:marRight w:val="0"/>
      <w:marTop w:val="0"/>
      <w:marBottom w:val="0"/>
      <w:divBdr>
        <w:top w:val="none" w:sz="0" w:space="0" w:color="auto"/>
        <w:left w:val="none" w:sz="0" w:space="0" w:color="auto"/>
        <w:bottom w:val="none" w:sz="0" w:space="0" w:color="auto"/>
        <w:right w:val="none" w:sz="0" w:space="0" w:color="auto"/>
      </w:divBdr>
    </w:div>
    <w:div w:id="1874076999">
      <w:bodyDiv w:val="1"/>
      <w:marLeft w:val="0"/>
      <w:marRight w:val="0"/>
      <w:marTop w:val="0"/>
      <w:marBottom w:val="0"/>
      <w:divBdr>
        <w:top w:val="none" w:sz="0" w:space="0" w:color="auto"/>
        <w:left w:val="none" w:sz="0" w:space="0" w:color="auto"/>
        <w:bottom w:val="none" w:sz="0" w:space="0" w:color="auto"/>
        <w:right w:val="none" w:sz="0" w:space="0" w:color="auto"/>
      </w:divBdr>
    </w:div>
    <w:div w:id="1878158899">
      <w:bodyDiv w:val="1"/>
      <w:marLeft w:val="0"/>
      <w:marRight w:val="0"/>
      <w:marTop w:val="0"/>
      <w:marBottom w:val="0"/>
      <w:divBdr>
        <w:top w:val="none" w:sz="0" w:space="0" w:color="auto"/>
        <w:left w:val="none" w:sz="0" w:space="0" w:color="auto"/>
        <w:bottom w:val="none" w:sz="0" w:space="0" w:color="auto"/>
        <w:right w:val="none" w:sz="0" w:space="0" w:color="auto"/>
      </w:divBdr>
    </w:div>
    <w:div w:id="1889873233">
      <w:bodyDiv w:val="1"/>
      <w:marLeft w:val="0"/>
      <w:marRight w:val="0"/>
      <w:marTop w:val="0"/>
      <w:marBottom w:val="0"/>
      <w:divBdr>
        <w:top w:val="none" w:sz="0" w:space="0" w:color="auto"/>
        <w:left w:val="none" w:sz="0" w:space="0" w:color="auto"/>
        <w:bottom w:val="none" w:sz="0" w:space="0" w:color="auto"/>
        <w:right w:val="none" w:sz="0" w:space="0" w:color="auto"/>
      </w:divBdr>
    </w:div>
    <w:div w:id="1897430410">
      <w:bodyDiv w:val="1"/>
      <w:marLeft w:val="0"/>
      <w:marRight w:val="0"/>
      <w:marTop w:val="0"/>
      <w:marBottom w:val="0"/>
      <w:divBdr>
        <w:top w:val="none" w:sz="0" w:space="0" w:color="auto"/>
        <w:left w:val="none" w:sz="0" w:space="0" w:color="auto"/>
        <w:bottom w:val="none" w:sz="0" w:space="0" w:color="auto"/>
        <w:right w:val="none" w:sz="0" w:space="0" w:color="auto"/>
      </w:divBdr>
    </w:div>
    <w:div w:id="1935355766">
      <w:bodyDiv w:val="1"/>
      <w:marLeft w:val="0"/>
      <w:marRight w:val="0"/>
      <w:marTop w:val="0"/>
      <w:marBottom w:val="0"/>
      <w:divBdr>
        <w:top w:val="none" w:sz="0" w:space="0" w:color="auto"/>
        <w:left w:val="none" w:sz="0" w:space="0" w:color="auto"/>
        <w:bottom w:val="none" w:sz="0" w:space="0" w:color="auto"/>
        <w:right w:val="none" w:sz="0" w:space="0" w:color="auto"/>
      </w:divBdr>
    </w:div>
    <w:div w:id="1944339105">
      <w:bodyDiv w:val="1"/>
      <w:marLeft w:val="0"/>
      <w:marRight w:val="0"/>
      <w:marTop w:val="0"/>
      <w:marBottom w:val="0"/>
      <w:divBdr>
        <w:top w:val="none" w:sz="0" w:space="0" w:color="auto"/>
        <w:left w:val="none" w:sz="0" w:space="0" w:color="auto"/>
        <w:bottom w:val="none" w:sz="0" w:space="0" w:color="auto"/>
        <w:right w:val="none" w:sz="0" w:space="0" w:color="auto"/>
      </w:divBdr>
    </w:div>
    <w:div w:id="1951350583">
      <w:bodyDiv w:val="1"/>
      <w:marLeft w:val="0"/>
      <w:marRight w:val="0"/>
      <w:marTop w:val="0"/>
      <w:marBottom w:val="0"/>
      <w:divBdr>
        <w:top w:val="none" w:sz="0" w:space="0" w:color="auto"/>
        <w:left w:val="none" w:sz="0" w:space="0" w:color="auto"/>
        <w:bottom w:val="none" w:sz="0" w:space="0" w:color="auto"/>
        <w:right w:val="none" w:sz="0" w:space="0" w:color="auto"/>
      </w:divBdr>
    </w:div>
    <w:div w:id="1952470817">
      <w:bodyDiv w:val="1"/>
      <w:marLeft w:val="0"/>
      <w:marRight w:val="0"/>
      <w:marTop w:val="0"/>
      <w:marBottom w:val="0"/>
      <w:divBdr>
        <w:top w:val="none" w:sz="0" w:space="0" w:color="auto"/>
        <w:left w:val="none" w:sz="0" w:space="0" w:color="auto"/>
        <w:bottom w:val="none" w:sz="0" w:space="0" w:color="auto"/>
        <w:right w:val="none" w:sz="0" w:space="0" w:color="auto"/>
      </w:divBdr>
    </w:div>
    <w:div w:id="1975065798">
      <w:bodyDiv w:val="1"/>
      <w:marLeft w:val="0"/>
      <w:marRight w:val="0"/>
      <w:marTop w:val="0"/>
      <w:marBottom w:val="0"/>
      <w:divBdr>
        <w:top w:val="none" w:sz="0" w:space="0" w:color="auto"/>
        <w:left w:val="none" w:sz="0" w:space="0" w:color="auto"/>
        <w:bottom w:val="none" w:sz="0" w:space="0" w:color="auto"/>
        <w:right w:val="none" w:sz="0" w:space="0" w:color="auto"/>
      </w:divBdr>
    </w:div>
    <w:div w:id="1979218053">
      <w:bodyDiv w:val="1"/>
      <w:marLeft w:val="0"/>
      <w:marRight w:val="0"/>
      <w:marTop w:val="0"/>
      <w:marBottom w:val="0"/>
      <w:divBdr>
        <w:top w:val="none" w:sz="0" w:space="0" w:color="auto"/>
        <w:left w:val="none" w:sz="0" w:space="0" w:color="auto"/>
        <w:bottom w:val="none" w:sz="0" w:space="0" w:color="auto"/>
        <w:right w:val="none" w:sz="0" w:space="0" w:color="auto"/>
      </w:divBdr>
    </w:div>
    <w:div w:id="2020236051">
      <w:bodyDiv w:val="1"/>
      <w:marLeft w:val="0"/>
      <w:marRight w:val="0"/>
      <w:marTop w:val="0"/>
      <w:marBottom w:val="0"/>
      <w:divBdr>
        <w:top w:val="none" w:sz="0" w:space="0" w:color="auto"/>
        <w:left w:val="none" w:sz="0" w:space="0" w:color="auto"/>
        <w:bottom w:val="none" w:sz="0" w:space="0" w:color="auto"/>
        <w:right w:val="none" w:sz="0" w:space="0" w:color="auto"/>
      </w:divBdr>
    </w:div>
    <w:div w:id="2042825905">
      <w:bodyDiv w:val="1"/>
      <w:marLeft w:val="0"/>
      <w:marRight w:val="0"/>
      <w:marTop w:val="0"/>
      <w:marBottom w:val="0"/>
      <w:divBdr>
        <w:top w:val="none" w:sz="0" w:space="0" w:color="auto"/>
        <w:left w:val="none" w:sz="0" w:space="0" w:color="auto"/>
        <w:bottom w:val="none" w:sz="0" w:space="0" w:color="auto"/>
        <w:right w:val="none" w:sz="0" w:space="0" w:color="auto"/>
      </w:divBdr>
    </w:div>
    <w:div w:id="2043703019">
      <w:bodyDiv w:val="1"/>
      <w:marLeft w:val="0"/>
      <w:marRight w:val="0"/>
      <w:marTop w:val="0"/>
      <w:marBottom w:val="0"/>
      <w:divBdr>
        <w:top w:val="none" w:sz="0" w:space="0" w:color="auto"/>
        <w:left w:val="none" w:sz="0" w:space="0" w:color="auto"/>
        <w:bottom w:val="none" w:sz="0" w:space="0" w:color="auto"/>
        <w:right w:val="none" w:sz="0" w:space="0" w:color="auto"/>
      </w:divBdr>
    </w:div>
    <w:div w:id="2051417813">
      <w:bodyDiv w:val="1"/>
      <w:marLeft w:val="0"/>
      <w:marRight w:val="0"/>
      <w:marTop w:val="0"/>
      <w:marBottom w:val="0"/>
      <w:divBdr>
        <w:top w:val="none" w:sz="0" w:space="0" w:color="auto"/>
        <w:left w:val="none" w:sz="0" w:space="0" w:color="auto"/>
        <w:bottom w:val="none" w:sz="0" w:space="0" w:color="auto"/>
        <w:right w:val="none" w:sz="0" w:space="0" w:color="auto"/>
      </w:divBdr>
    </w:div>
    <w:div w:id="2089840358">
      <w:bodyDiv w:val="1"/>
      <w:marLeft w:val="0"/>
      <w:marRight w:val="0"/>
      <w:marTop w:val="0"/>
      <w:marBottom w:val="0"/>
      <w:divBdr>
        <w:top w:val="none" w:sz="0" w:space="0" w:color="auto"/>
        <w:left w:val="none" w:sz="0" w:space="0" w:color="auto"/>
        <w:bottom w:val="none" w:sz="0" w:space="0" w:color="auto"/>
        <w:right w:val="none" w:sz="0" w:space="0" w:color="auto"/>
      </w:divBdr>
    </w:div>
    <w:div w:id="21131610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D10D6-4AED-7941-ACE3-B298D79AC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36</Pages>
  <Words>7726</Words>
  <Characters>44041</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TITLE</vt:lpstr>
    </vt:vector>
  </TitlesOfParts>
  <Manager/>
  <Company>Jet Propulsion Laboratory</Company>
  <LinksUpToDate>false</LinksUpToDate>
  <CharactersWithSpaces>51664</CharactersWithSpaces>
  <SharedDoc>false</SharedDoc>
  <HyperlinkBase/>
  <HLinks>
    <vt:vector size="60" baseType="variant">
      <vt:variant>
        <vt:i4>786511</vt:i4>
      </vt:variant>
      <vt:variant>
        <vt:i4>199</vt:i4>
      </vt:variant>
      <vt:variant>
        <vt:i4>0</vt:i4>
      </vt:variant>
      <vt:variant>
        <vt:i4>5</vt:i4>
      </vt:variant>
      <vt:variant>
        <vt:lpwstr>http://www.estec.esa.nl/ecss</vt:lpwstr>
      </vt:variant>
      <vt:variant>
        <vt:lpwstr/>
      </vt:variant>
      <vt:variant>
        <vt:i4>4128780</vt:i4>
      </vt:variant>
      <vt:variant>
        <vt:i4>196</vt:i4>
      </vt:variant>
      <vt:variant>
        <vt:i4>0</vt:i4>
      </vt:variant>
      <vt:variant>
        <vt:i4>5</vt:i4>
      </vt:variant>
      <vt:variant>
        <vt:lpwstr>http://www.asri.org.au/</vt:lpwstr>
      </vt:variant>
      <vt:variant>
        <vt:lpwstr/>
      </vt:variant>
      <vt:variant>
        <vt:i4>4128780</vt:i4>
      </vt:variant>
      <vt:variant>
        <vt:i4>186</vt:i4>
      </vt:variant>
      <vt:variant>
        <vt:i4>0</vt:i4>
      </vt:variant>
      <vt:variant>
        <vt:i4>5</vt:i4>
      </vt:variant>
      <vt:variant>
        <vt:lpwstr>http://www.asri.org.au/</vt:lpwstr>
      </vt:variant>
      <vt:variant>
        <vt:lpwstr/>
      </vt:variant>
      <vt:variant>
        <vt:i4>4128780</vt:i4>
      </vt:variant>
      <vt:variant>
        <vt:i4>179</vt:i4>
      </vt:variant>
      <vt:variant>
        <vt:i4>0</vt:i4>
      </vt:variant>
      <vt:variant>
        <vt:i4>5</vt:i4>
      </vt:variant>
      <vt:variant>
        <vt:lpwstr>http://www.asri.org.au/</vt:lpwstr>
      </vt:variant>
      <vt:variant>
        <vt:lpwstr/>
      </vt:variant>
      <vt:variant>
        <vt:i4>4128780</vt:i4>
      </vt:variant>
      <vt:variant>
        <vt:i4>170</vt:i4>
      </vt:variant>
      <vt:variant>
        <vt:i4>0</vt:i4>
      </vt:variant>
      <vt:variant>
        <vt:i4>5</vt:i4>
      </vt:variant>
      <vt:variant>
        <vt:lpwstr>http://www.asri.org.au/</vt:lpwstr>
      </vt:variant>
      <vt:variant>
        <vt:lpwstr/>
      </vt:variant>
      <vt:variant>
        <vt:i4>4128780</vt:i4>
      </vt:variant>
      <vt:variant>
        <vt:i4>163</vt:i4>
      </vt:variant>
      <vt:variant>
        <vt:i4>0</vt:i4>
      </vt:variant>
      <vt:variant>
        <vt:i4>5</vt:i4>
      </vt:variant>
      <vt:variant>
        <vt:lpwstr>http://www.asri.org.au/</vt:lpwstr>
      </vt:variant>
      <vt:variant>
        <vt:lpwstr/>
      </vt:variant>
      <vt:variant>
        <vt:i4>4128780</vt:i4>
      </vt:variant>
      <vt:variant>
        <vt:i4>160</vt:i4>
      </vt:variant>
      <vt:variant>
        <vt:i4>0</vt:i4>
      </vt:variant>
      <vt:variant>
        <vt:i4>5</vt:i4>
      </vt:variant>
      <vt:variant>
        <vt:lpwstr>http://www.asri.org.au/</vt:lpwstr>
      </vt:variant>
      <vt:variant>
        <vt:lpwstr/>
      </vt:variant>
      <vt:variant>
        <vt:i4>4128780</vt:i4>
      </vt:variant>
      <vt:variant>
        <vt:i4>157</vt:i4>
      </vt:variant>
      <vt:variant>
        <vt:i4>0</vt:i4>
      </vt:variant>
      <vt:variant>
        <vt:i4>5</vt:i4>
      </vt:variant>
      <vt:variant>
        <vt:lpwstr>http://www.asri.org.au/</vt:lpwstr>
      </vt:variant>
      <vt:variant>
        <vt:lpwstr/>
      </vt:variant>
      <vt:variant>
        <vt:i4>1310726</vt:i4>
      </vt:variant>
      <vt:variant>
        <vt:i4>148</vt:i4>
      </vt:variant>
      <vt:variant>
        <vt:i4>0</vt:i4>
      </vt:variant>
      <vt:variant>
        <vt:i4>5</vt:i4>
      </vt:variant>
      <vt:variant>
        <vt:lpwstr/>
      </vt:variant>
      <vt:variant>
        <vt:lpwstr>_Toc525830491</vt:lpwstr>
      </vt:variant>
      <vt:variant>
        <vt:i4>1310727</vt:i4>
      </vt:variant>
      <vt:variant>
        <vt:i4>142</vt:i4>
      </vt:variant>
      <vt:variant>
        <vt:i4>0</vt:i4>
      </vt:variant>
      <vt:variant>
        <vt:i4>5</vt:i4>
      </vt:variant>
      <vt:variant>
        <vt:lpwstr/>
      </vt:variant>
      <vt:variant>
        <vt:lpwstr>_Toc525830490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SUBJECT</dc:subject>
  <dc:creator>AUTHOR NAME</dc:creator>
  <cp:keywords/>
  <dc:description/>
  <cp:lastModifiedBy>Microsoft Office User</cp:lastModifiedBy>
  <cp:revision>3</cp:revision>
  <cp:lastPrinted>2019-06-18T14:52:00Z</cp:lastPrinted>
  <dcterms:created xsi:type="dcterms:W3CDTF">2019-06-18T14:52:00Z</dcterms:created>
  <dcterms:modified xsi:type="dcterms:W3CDTF">2019-06-18T14:59:00Z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MGSS</vt:lpwstr>
  </property>
  <property fmtid="{D5CDD505-2E9C-101B-9397-08002B2CF9AE}" pid="3" name="Document number">
    <vt:lpwstr>XXX</vt:lpwstr>
  </property>
  <property fmtid="{D5CDD505-2E9C-101B-9397-08002B2CF9AE}" pid="4" name="Document type">
    <vt:lpwstr>User Guide</vt:lpwstr>
  </property>
  <property fmtid="{D5CDD505-2E9C-101B-9397-08002B2CF9AE}" pid="5" name="Approver">
    <vt:lpwstr>APPROVER NAME</vt:lpwstr>
  </property>
  <property fmtid="{D5CDD505-2E9C-101B-9397-08002B2CF9AE}" pid="6" name="Version id">
    <vt:lpwstr>A</vt:lpwstr>
  </property>
</Properties>
</file>