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38ED" w14:textId="77777777" w:rsidR="00F3266E" w:rsidRPr="00F3266E" w:rsidRDefault="00F3266E"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266E">
        <w:rPr>
          <w:rFonts w:ascii="Times New Roman" w:eastAsia="Times New Roman" w:hAnsi="Times New Roman" w:cs="Times New Roman"/>
          <w:b/>
          <w:bCs/>
          <w:kern w:val="0"/>
          <w:sz w:val="27"/>
          <w:szCs w:val="27"/>
          <w14:ligatures w14:val="none"/>
        </w:rPr>
        <w:t>Q1</w:t>
      </w:r>
    </w:p>
    <w:p w14:paraId="72EDBC61" w14:textId="77777777" w:rsid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Based on the ideas presented in Chapter 6, discuss a </w:t>
      </w:r>
      <w:r w:rsidRPr="00F3266E">
        <w:rPr>
          <w:rFonts w:ascii="Times New Roman" w:eastAsia="Times New Roman" w:hAnsi="Times New Roman" w:cs="Times New Roman"/>
          <w:b/>
          <w:bCs/>
          <w:kern w:val="0"/>
          <w14:ligatures w14:val="none"/>
        </w:rPr>
        <w:t>quick and practical way</w:t>
      </w:r>
      <w:r w:rsidRPr="00F3266E">
        <w:rPr>
          <w:rFonts w:ascii="Times New Roman" w:eastAsia="Times New Roman" w:hAnsi="Times New Roman" w:cs="Times New Roman"/>
          <w:kern w:val="0"/>
          <w14:ligatures w14:val="none"/>
        </w:rPr>
        <w:t xml:space="preserve"> to conclude that </w:t>
      </w:r>
      <w:r w:rsidRPr="00F3266E">
        <w:rPr>
          <w:rFonts w:ascii="Times New Roman" w:eastAsia="Times New Roman" w:hAnsi="Times New Roman" w:cs="Times New Roman"/>
          <w:b/>
          <w:bCs/>
          <w:kern w:val="0"/>
          <w14:ligatures w14:val="none"/>
        </w:rPr>
        <w:t>linear regression is not an appropriate model</w:t>
      </w:r>
      <w:r w:rsidRPr="00F3266E">
        <w:rPr>
          <w:rFonts w:ascii="Times New Roman" w:eastAsia="Times New Roman" w:hAnsi="Times New Roman" w:cs="Times New Roman"/>
          <w:kern w:val="0"/>
          <w14:ligatures w14:val="none"/>
        </w:rPr>
        <w:t xml:space="preserve"> for a given dataset.</w:t>
      </w:r>
    </w:p>
    <w:p w14:paraId="36383624" w14:textId="2CA6F51E" w:rsidR="00F3266E" w:rsidRP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Plotting the residuals, which is a plot of actual values across the X-axis and residuals (actual value – prediction) on the Y-axis. This plot should look scattered and linear without curvature.</w:t>
      </w:r>
      <w:r w:rsidR="00D972C3">
        <w:rPr>
          <w:rFonts w:ascii="Times New Roman" w:eastAsia="Times New Roman" w:hAnsi="Times New Roman" w:cs="Times New Roman"/>
          <w:kern w:val="0"/>
          <w14:ligatures w14:val="none"/>
        </w:rPr>
        <w:t xml:space="preserve"> If this plot was curved (</w:t>
      </w:r>
      <w:proofErr w:type="spellStart"/>
      <w:r w:rsidR="00D972C3">
        <w:rPr>
          <w:rFonts w:ascii="Times New Roman" w:eastAsia="Times New Roman" w:hAnsi="Times New Roman" w:cs="Times New Roman"/>
          <w:kern w:val="0"/>
          <w14:ligatures w14:val="none"/>
        </w:rPr>
        <w:t>its</w:t>
      </w:r>
      <w:proofErr w:type="spellEnd"/>
      <w:r w:rsidR="00D972C3">
        <w:rPr>
          <w:rFonts w:ascii="Times New Roman" w:eastAsia="Times New Roman" w:hAnsi="Times New Roman" w:cs="Times New Roman"/>
          <w:kern w:val="0"/>
          <w14:ligatures w14:val="none"/>
        </w:rPr>
        <w:t xml:space="preserve"> not) then it would suggest there is non-linearity in the data to the output.</w:t>
      </w:r>
    </w:p>
    <w:p w14:paraId="2560BEBD" w14:textId="77777777" w:rsidR="00F3266E" w:rsidRPr="00F3266E" w:rsidRDefault="00F3266E"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266E">
        <w:rPr>
          <w:rFonts w:ascii="Times New Roman" w:eastAsia="Times New Roman" w:hAnsi="Times New Roman" w:cs="Times New Roman"/>
          <w:b/>
          <w:bCs/>
          <w:kern w:val="0"/>
          <w:sz w:val="27"/>
          <w:szCs w:val="27"/>
          <w14:ligatures w14:val="none"/>
        </w:rPr>
        <w:t>Q2</w:t>
      </w:r>
    </w:p>
    <w:p w14:paraId="0B8228E9" w14:textId="77777777" w:rsid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Using your answer from </w:t>
      </w:r>
      <w:r w:rsidRPr="00F3266E">
        <w:rPr>
          <w:rFonts w:ascii="Times New Roman" w:eastAsia="Times New Roman" w:hAnsi="Times New Roman" w:cs="Times New Roman"/>
          <w:b/>
          <w:bCs/>
          <w:kern w:val="0"/>
          <w14:ligatures w14:val="none"/>
        </w:rPr>
        <w:t>Q1</w:t>
      </w:r>
      <w:r w:rsidRPr="00F3266E">
        <w:rPr>
          <w:rFonts w:ascii="Times New Roman" w:eastAsia="Times New Roman" w:hAnsi="Times New Roman" w:cs="Times New Roman"/>
          <w:kern w:val="0"/>
          <w14:ligatures w14:val="none"/>
        </w:rPr>
        <w:t xml:space="preserve">, determine whether </w:t>
      </w:r>
      <w:r w:rsidRPr="00F3266E">
        <w:rPr>
          <w:rFonts w:ascii="Times New Roman" w:eastAsia="Times New Roman" w:hAnsi="Times New Roman" w:cs="Times New Roman"/>
          <w:b/>
          <w:bCs/>
          <w:kern w:val="0"/>
          <w14:ligatures w14:val="none"/>
        </w:rPr>
        <w:t>linear regression is an appropriate model for the bike rentals problem</w:t>
      </w:r>
      <w:r w:rsidRPr="00F3266E">
        <w:rPr>
          <w:rFonts w:ascii="Times New Roman" w:eastAsia="Times New Roman" w:hAnsi="Times New Roman" w:cs="Times New Roman"/>
          <w:kern w:val="0"/>
          <w14:ligatures w14:val="none"/>
        </w:rPr>
        <w:t>. Be explicit about uncertainty: if the answer is “partially,” explain why.</w:t>
      </w:r>
    </w:p>
    <w:p w14:paraId="20804701" w14:textId="4378C8FE" w:rsidR="00D972C3" w:rsidRPr="00F3266E" w:rsidRDefault="00D972C3" w:rsidP="00F3266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Linear regression is “partially” an appropriate model. The plot of the residuals does show a linear relationship with no curvature suggestion linear regression is an appropriate model for the bike rentals problem. However, some individual features have a non-linear relationship like temp and humidity which intuitively makes sense since in lower temperatures one could assume bike rentals would go down. Same for high temperatures. It suggests there is a sweet spot in temperature where people like to rent bikes. Even though some features are non-linear the model still captures the major directional trends.</w:t>
      </w:r>
    </w:p>
    <w:p w14:paraId="1B683ABA" w14:textId="77777777" w:rsidR="00F3266E" w:rsidRPr="00F3266E" w:rsidRDefault="00F3266E"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266E">
        <w:rPr>
          <w:rFonts w:ascii="Times New Roman" w:eastAsia="Times New Roman" w:hAnsi="Times New Roman" w:cs="Times New Roman"/>
          <w:b/>
          <w:bCs/>
          <w:kern w:val="0"/>
          <w:sz w:val="27"/>
          <w:szCs w:val="27"/>
          <w14:ligatures w14:val="none"/>
        </w:rPr>
        <w:t>Q3</w:t>
      </w:r>
    </w:p>
    <w:p w14:paraId="08A1C15F" w14:textId="77777777" w:rsidR="00F3266E" w:rsidRP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Build a linear regression model for the bike rentals problem under the following constraints:</w:t>
      </w:r>
    </w:p>
    <w:p w14:paraId="40841E25" w14:textId="77777777" w:rsidR="00F3266E" w:rsidRPr="00F3266E" w:rsidRDefault="00F3266E" w:rsidP="00F326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When one-hot encoding categorical features with </w:t>
      </w:r>
      <w:r w:rsidRPr="00F3266E">
        <w:rPr>
          <w:rFonts w:ascii="Times New Roman" w:eastAsia="Times New Roman" w:hAnsi="Times New Roman" w:cs="Times New Roman"/>
          <w:b/>
          <w:bCs/>
          <w:kern w:val="0"/>
          <w14:ligatures w14:val="none"/>
        </w:rPr>
        <w:t>L categories</w:t>
      </w:r>
      <w:r w:rsidRPr="00F3266E">
        <w:rPr>
          <w:rFonts w:ascii="Times New Roman" w:eastAsia="Times New Roman" w:hAnsi="Times New Roman" w:cs="Times New Roman"/>
          <w:kern w:val="0"/>
          <w14:ligatures w14:val="none"/>
        </w:rPr>
        <w:t xml:space="preserve">, use </w:t>
      </w:r>
      <w:r w:rsidRPr="00F3266E">
        <w:rPr>
          <w:rFonts w:ascii="Times New Roman" w:eastAsia="Times New Roman" w:hAnsi="Times New Roman" w:cs="Times New Roman"/>
          <w:b/>
          <w:bCs/>
          <w:kern w:val="0"/>
          <w14:ligatures w14:val="none"/>
        </w:rPr>
        <w:t>only L−1 dummy variables</w:t>
      </w:r>
      <w:r w:rsidRPr="00F3266E">
        <w:rPr>
          <w:rFonts w:ascii="Times New Roman" w:eastAsia="Times New Roman" w:hAnsi="Times New Roman" w:cs="Times New Roman"/>
          <w:kern w:val="0"/>
          <w14:ligatures w14:val="none"/>
        </w:rPr>
        <w:t>, as explained in the chapter.</w:t>
      </w:r>
    </w:p>
    <w:p w14:paraId="278559F8" w14:textId="77777777" w:rsidR="00F3266E" w:rsidRPr="00F3266E" w:rsidRDefault="00F3266E" w:rsidP="00F326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Standardize all numerical features </w:t>
      </w:r>
      <w:r w:rsidRPr="00F3266E">
        <w:rPr>
          <w:rFonts w:ascii="Times New Roman" w:eastAsia="Times New Roman" w:hAnsi="Times New Roman" w:cs="Times New Roman"/>
          <w:b/>
          <w:bCs/>
          <w:kern w:val="0"/>
          <w14:ligatures w14:val="none"/>
        </w:rPr>
        <w:t>before fitting the model</w:t>
      </w:r>
      <w:r w:rsidRPr="00F3266E">
        <w:rPr>
          <w:rFonts w:ascii="Times New Roman" w:eastAsia="Times New Roman" w:hAnsi="Times New Roman" w:cs="Times New Roman"/>
          <w:kern w:val="0"/>
          <w14:ligatures w14:val="none"/>
        </w:rPr>
        <w:t>, as discussed in the chapter.</w:t>
      </w:r>
    </w:p>
    <w:p w14:paraId="41D9417B" w14:textId="77777777" w:rsidR="00F3266E" w:rsidRPr="00F3266E" w:rsidRDefault="00F3266E"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266E">
        <w:rPr>
          <w:rFonts w:ascii="Times New Roman" w:eastAsia="Times New Roman" w:hAnsi="Times New Roman" w:cs="Times New Roman"/>
          <w:b/>
          <w:bCs/>
          <w:kern w:val="0"/>
          <w:sz w:val="27"/>
          <w:szCs w:val="27"/>
          <w14:ligatures w14:val="none"/>
        </w:rPr>
        <w:t>Q4</w:t>
      </w:r>
    </w:p>
    <w:p w14:paraId="46B1E2FA" w14:textId="77777777" w:rsidR="00F3266E" w:rsidRP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After building the model, identify the </w:t>
      </w:r>
      <w:r w:rsidRPr="00F3266E">
        <w:rPr>
          <w:rFonts w:ascii="Times New Roman" w:eastAsia="Times New Roman" w:hAnsi="Times New Roman" w:cs="Times New Roman"/>
          <w:b/>
          <w:bCs/>
          <w:kern w:val="0"/>
          <w14:ligatures w14:val="none"/>
        </w:rPr>
        <w:t>intercept value</w:t>
      </w:r>
      <w:r w:rsidRPr="00F3266E">
        <w:rPr>
          <w:rFonts w:ascii="Times New Roman" w:eastAsia="Times New Roman" w:hAnsi="Times New Roman" w:cs="Times New Roman"/>
          <w:kern w:val="0"/>
          <w14:ligatures w14:val="none"/>
        </w:rPr>
        <w:t xml:space="preserve"> and explain:</w:t>
      </w:r>
    </w:p>
    <w:p w14:paraId="315D5BC0" w14:textId="77777777" w:rsidR="00F3266E" w:rsidRPr="00161BB3" w:rsidRDefault="00F3266E" w:rsidP="00F326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What the intercept represents </w:t>
      </w:r>
      <w:r w:rsidRPr="00F3266E">
        <w:rPr>
          <w:rFonts w:ascii="Times New Roman" w:eastAsia="Times New Roman" w:hAnsi="Times New Roman" w:cs="Times New Roman"/>
          <w:b/>
          <w:bCs/>
          <w:kern w:val="0"/>
          <w14:ligatures w14:val="none"/>
        </w:rPr>
        <w:t>in this specific model</w:t>
      </w:r>
    </w:p>
    <w:p w14:paraId="1D454F68" w14:textId="00B01921" w:rsidR="00161BB3" w:rsidRPr="00F3266E" w:rsidRDefault="00161BB3" w:rsidP="00161BB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bike count where its winter, not a holiday, not a working day, and weather is good. Meaning all reference categories</w:t>
      </w:r>
    </w:p>
    <w:p w14:paraId="6595A0CD" w14:textId="77777777" w:rsidR="00F3266E" w:rsidRDefault="00F3266E" w:rsidP="00F326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Under what conditions the intercept is interpretable</w:t>
      </w:r>
    </w:p>
    <w:p w14:paraId="55D91C40" w14:textId="0264BDE0" w:rsidR="00161BB3" w:rsidRPr="00F3266E" w:rsidRDefault="00161BB3" w:rsidP="00161BB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the features have been standardized (mean of zero, standard deviation of one)</w:t>
      </w:r>
    </w:p>
    <w:p w14:paraId="3846C053" w14:textId="77777777" w:rsidR="00F3266E" w:rsidRDefault="00F3266E" w:rsidP="00F326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Whether the intercept is meaningful given the feature preprocessing choices</w:t>
      </w:r>
    </w:p>
    <w:p w14:paraId="40B8D02F" w14:textId="57F909BF" w:rsidR="00161BB3" w:rsidRPr="00F3266E" w:rsidRDefault="00161BB3" w:rsidP="00161BB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Without the preprocessing the intercept would have been meaningless because 0 would then mean all values being 0 which is not realistic. </w:t>
      </w:r>
      <w:proofErr w:type="gramStart"/>
      <w:r>
        <w:rPr>
          <w:rFonts w:ascii="Times New Roman" w:eastAsia="Times New Roman" w:hAnsi="Times New Roman" w:cs="Times New Roman"/>
          <w:kern w:val="0"/>
          <w14:ligatures w14:val="none"/>
        </w:rPr>
        <w:t>Instead</w:t>
      </w:r>
      <w:proofErr w:type="gramEnd"/>
      <w:r>
        <w:rPr>
          <w:rFonts w:ascii="Times New Roman" w:eastAsia="Times New Roman" w:hAnsi="Times New Roman" w:cs="Times New Roman"/>
          <w:kern w:val="0"/>
          <w14:ligatures w14:val="none"/>
        </w:rPr>
        <w:t xml:space="preserve"> now 0 refers to averages of numerical features.</w:t>
      </w:r>
    </w:p>
    <w:p w14:paraId="0D4D008E" w14:textId="77777777" w:rsidR="00F3266E" w:rsidRPr="00F3266E" w:rsidRDefault="00F3266E"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266E">
        <w:rPr>
          <w:rFonts w:ascii="Times New Roman" w:eastAsia="Times New Roman" w:hAnsi="Times New Roman" w:cs="Times New Roman"/>
          <w:b/>
          <w:bCs/>
          <w:kern w:val="0"/>
          <w:sz w:val="27"/>
          <w:szCs w:val="27"/>
          <w14:ligatures w14:val="none"/>
        </w:rPr>
        <w:lastRenderedPageBreak/>
        <w:t>Q5</w:t>
      </w:r>
    </w:p>
    <w:p w14:paraId="5E1AF73D" w14:textId="77777777" w:rsidR="00F3266E" w:rsidRP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Calculate the </w:t>
      </w:r>
      <w:r w:rsidRPr="00F3266E">
        <w:rPr>
          <w:rFonts w:ascii="Times New Roman" w:eastAsia="Times New Roman" w:hAnsi="Times New Roman" w:cs="Times New Roman"/>
          <w:b/>
          <w:bCs/>
          <w:kern w:val="0"/>
          <w14:ligatures w14:val="none"/>
        </w:rPr>
        <w:t>R² value</w:t>
      </w:r>
      <w:r w:rsidRPr="00F3266E">
        <w:rPr>
          <w:rFonts w:ascii="Times New Roman" w:eastAsia="Times New Roman" w:hAnsi="Times New Roman" w:cs="Times New Roman"/>
          <w:kern w:val="0"/>
          <w14:ligatures w14:val="none"/>
        </w:rPr>
        <w:t xml:space="preserve"> for your model and then discuss:</w:t>
      </w:r>
    </w:p>
    <w:p w14:paraId="4B8BCD14" w14:textId="77777777" w:rsidR="00F3266E" w:rsidRPr="00161BB3" w:rsidRDefault="00F3266E" w:rsidP="00F326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What R² tells us </w:t>
      </w:r>
      <w:r w:rsidRPr="00F3266E">
        <w:rPr>
          <w:rFonts w:ascii="Times New Roman" w:eastAsia="Times New Roman" w:hAnsi="Times New Roman" w:cs="Times New Roman"/>
          <w:i/>
          <w:iCs/>
          <w:kern w:val="0"/>
          <w14:ligatures w14:val="none"/>
        </w:rPr>
        <w:t>in the context of interpretability</w:t>
      </w:r>
    </w:p>
    <w:p w14:paraId="462FA9E8" w14:textId="1EFB193C" w:rsidR="00161BB3" w:rsidRDefault="00161BB3" w:rsidP="00161BB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Tells us how much of total variance of target variable is explained by the model</w:t>
      </w:r>
    </w:p>
    <w:p w14:paraId="092D16D3" w14:textId="7C5C20AB" w:rsidR="00161BB3" w:rsidRDefault="00161BB3" w:rsidP="00161BB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Ranges near 0 explains nothing</w:t>
      </w:r>
    </w:p>
    <w:p w14:paraId="3CBB0781" w14:textId="77791DB4" w:rsidR="00161BB3" w:rsidRDefault="00161BB3" w:rsidP="00161BB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Ranges to 1 indicate good fit</w:t>
      </w:r>
    </w:p>
    <w:p w14:paraId="3F8DBC17" w14:textId="5613FE62" w:rsidR="00161BB3" w:rsidRPr="00F3266E" w:rsidRDefault="00161BB3" w:rsidP="00161BB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values are low model captures on small fraction of what leads to bike rentals</w:t>
      </w:r>
    </w:p>
    <w:p w14:paraId="4D476403" w14:textId="77777777" w:rsidR="00F3266E" w:rsidRDefault="00F3266E" w:rsidP="00F326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Whether the value suggests that interpreting individual weights is meaningful</w:t>
      </w:r>
    </w:p>
    <w:p w14:paraId="68A685F0" w14:textId="46ED0D8C" w:rsidR="00161BB3" w:rsidRPr="00F3266E" w:rsidRDefault="00D33181" w:rsidP="00161BB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Yes</w:t>
      </w:r>
      <w:proofErr w:type="gramEnd"/>
      <w:r>
        <w:rPr>
          <w:rFonts w:ascii="Times New Roman" w:eastAsia="Times New Roman" w:hAnsi="Times New Roman" w:cs="Times New Roman"/>
          <w:kern w:val="0"/>
          <w14:ligatures w14:val="none"/>
        </w:rPr>
        <w:t xml:space="preserve"> because Molnar states that a very low adjusted R^2 value is not meaningful since such a model doesn’t explain much of the variance. The adjust R^2 achieved (0.753) suggests it is meaningful.</w:t>
      </w:r>
    </w:p>
    <w:p w14:paraId="46D4A892" w14:textId="77777777" w:rsidR="00F3266E" w:rsidRPr="00F3266E" w:rsidRDefault="00F3266E"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266E">
        <w:rPr>
          <w:rFonts w:ascii="Times New Roman" w:eastAsia="Times New Roman" w:hAnsi="Times New Roman" w:cs="Times New Roman"/>
          <w:b/>
          <w:bCs/>
          <w:kern w:val="0"/>
          <w:sz w:val="27"/>
          <w:szCs w:val="27"/>
          <w14:ligatures w14:val="none"/>
        </w:rPr>
        <w:t>Q6</w:t>
      </w:r>
    </w:p>
    <w:p w14:paraId="6753CEF1" w14:textId="77777777" w:rsidR="00F3266E" w:rsidRP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Create </w:t>
      </w:r>
      <w:r w:rsidRPr="00F3266E">
        <w:rPr>
          <w:rFonts w:ascii="Times New Roman" w:eastAsia="Times New Roman" w:hAnsi="Times New Roman" w:cs="Times New Roman"/>
          <w:b/>
          <w:bCs/>
          <w:kern w:val="0"/>
          <w14:ligatures w14:val="none"/>
        </w:rPr>
        <w:t>weight plots</w:t>
      </w:r>
      <w:r w:rsidRPr="00F3266E">
        <w:rPr>
          <w:rFonts w:ascii="Times New Roman" w:eastAsia="Times New Roman" w:hAnsi="Times New Roman" w:cs="Times New Roman"/>
          <w:kern w:val="0"/>
          <w14:ligatures w14:val="none"/>
        </w:rPr>
        <w:t xml:space="preserve"> (as shown in </w:t>
      </w:r>
      <w:r w:rsidRPr="00F3266E">
        <w:rPr>
          <w:rFonts w:ascii="Times New Roman" w:eastAsia="Times New Roman" w:hAnsi="Times New Roman" w:cs="Times New Roman"/>
          <w:b/>
          <w:bCs/>
          <w:kern w:val="0"/>
          <w14:ligatures w14:val="none"/>
        </w:rPr>
        <w:t>Figure 6.1</w:t>
      </w:r>
      <w:r w:rsidRPr="00F3266E">
        <w:rPr>
          <w:rFonts w:ascii="Times New Roman" w:eastAsia="Times New Roman" w:hAnsi="Times New Roman" w:cs="Times New Roman"/>
          <w:kern w:val="0"/>
          <w14:ligatures w14:val="none"/>
        </w:rPr>
        <w:t xml:space="preserve"> of the book) for:</w:t>
      </w:r>
    </w:p>
    <w:p w14:paraId="1536CE97" w14:textId="77777777" w:rsidR="00F3266E" w:rsidRPr="00F3266E" w:rsidRDefault="00F3266E" w:rsidP="00F326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The model </w:t>
      </w:r>
      <w:r w:rsidRPr="00F3266E">
        <w:rPr>
          <w:rFonts w:ascii="Times New Roman" w:eastAsia="Times New Roman" w:hAnsi="Times New Roman" w:cs="Times New Roman"/>
          <w:b/>
          <w:bCs/>
          <w:kern w:val="0"/>
          <w14:ligatures w14:val="none"/>
        </w:rPr>
        <w:t>before</w:t>
      </w:r>
      <w:r w:rsidRPr="00F3266E">
        <w:rPr>
          <w:rFonts w:ascii="Times New Roman" w:eastAsia="Times New Roman" w:hAnsi="Times New Roman" w:cs="Times New Roman"/>
          <w:kern w:val="0"/>
          <w14:ligatures w14:val="none"/>
        </w:rPr>
        <w:t xml:space="preserve"> standardizing the features</w:t>
      </w:r>
    </w:p>
    <w:p w14:paraId="72A044EE" w14:textId="77777777" w:rsidR="00F3266E" w:rsidRDefault="00F3266E" w:rsidP="00F326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The model </w:t>
      </w:r>
      <w:r w:rsidRPr="00F3266E">
        <w:rPr>
          <w:rFonts w:ascii="Times New Roman" w:eastAsia="Times New Roman" w:hAnsi="Times New Roman" w:cs="Times New Roman"/>
          <w:b/>
          <w:bCs/>
          <w:kern w:val="0"/>
          <w14:ligatures w14:val="none"/>
        </w:rPr>
        <w:t>after</w:t>
      </w:r>
      <w:r w:rsidRPr="00F3266E">
        <w:rPr>
          <w:rFonts w:ascii="Times New Roman" w:eastAsia="Times New Roman" w:hAnsi="Times New Roman" w:cs="Times New Roman"/>
          <w:kern w:val="0"/>
          <w14:ligatures w14:val="none"/>
        </w:rPr>
        <w:t xml:space="preserve"> standardizing the features</w:t>
      </w:r>
    </w:p>
    <w:p w14:paraId="793E7B6C" w14:textId="78CD937F" w:rsidR="006F2D4F" w:rsidRPr="00F3266E" w:rsidRDefault="006F2D4F" w:rsidP="006F2D4F">
      <w:pPr>
        <w:spacing w:before="100" w:beforeAutospacing="1" w:after="100" w:afterAutospacing="1" w:line="240" w:lineRule="auto"/>
        <w:rPr>
          <w:rFonts w:ascii="Times New Roman" w:eastAsia="Times New Roman" w:hAnsi="Times New Roman" w:cs="Times New Roman"/>
          <w:kern w:val="0"/>
          <w14:ligatures w14:val="none"/>
        </w:rPr>
      </w:pPr>
      <w:r w:rsidRPr="006F2D4F">
        <w:rPr>
          <w:rFonts w:ascii="Times New Roman" w:eastAsia="Times New Roman" w:hAnsi="Times New Roman" w:cs="Times New Roman"/>
          <w:kern w:val="0"/>
          <w14:ligatures w14:val="none"/>
        </w:rPr>
        <w:drawing>
          <wp:inline distT="0" distB="0" distL="0" distR="0" wp14:anchorId="01A06D2C" wp14:editId="1CC222E7">
            <wp:extent cx="5943600" cy="2191385"/>
            <wp:effectExtent l="0" t="0" r="0" b="5715"/>
            <wp:docPr id="1576282585"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2585" name="Picture 1" descr="A graph with a line and a line&#10;&#10;AI-generated content may be incorrect."/>
                    <pic:cNvPicPr/>
                  </pic:nvPicPr>
                  <pic:blipFill>
                    <a:blip r:embed="rId5"/>
                    <a:stretch>
                      <a:fillRect/>
                    </a:stretch>
                  </pic:blipFill>
                  <pic:spPr>
                    <a:xfrm>
                      <a:off x="0" y="0"/>
                      <a:ext cx="5943600" cy="2191385"/>
                    </a:xfrm>
                    <a:prstGeom prst="rect">
                      <a:avLst/>
                    </a:prstGeom>
                  </pic:spPr>
                </pic:pic>
              </a:graphicData>
            </a:graphic>
          </wp:inline>
        </w:drawing>
      </w:r>
    </w:p>
    <w:p w14:paraId="098142A5" w14:textId="77777777" w:rsid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Then discuss which version is more suitable for interpretation, and why.</w:t>
      </w:r>
    </w:p>
    <w:p w14:paraId="61799F82" w14:textId="468F2325" w:rsidR="00D33181" w:rsidRPr="00F3266E" w:rsidRDefault="00D33181" w:rsidP="00F3266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Standardized is more suitable for interpretation as </w:t>
      </w:r>
      <w:proofErr w:type="spellStart"/>
      <w:r>
        <w:rPr>
          <w:rFonts w:ascii="Times New Roman" w:eastAsia="Times New Roman" w:hAnsi="Times New Roman" w:cs="Times New Roman"/>
          <w:kern w:val="0"/>
          <w14:ligatures w14:val="none"/>
        </w:rPr>
        <w:t>Molanr</w:t>
      </w:r>
      <w:proofErr w:type="spellEnd"/>
      <w:r>
        <w:rPr>
          <w:rFonts w:ascii="Times New Roman" w:eastAsia="Times New Roman" w:hAnsi="Times New Roman" w:cs="Times New Roman"/>
          <w:kern w:val="0"/>
          <w14:ligatures w14:val="none"/>
        </w:rPr>
        <w:t xml:space="preserve"> states, “You can make the estimated weights more comparable by scaling the features before fitting the model”. This is due to the scales. If it isn’t standardized the units are different, while that allows for direct “for each 1-unit increase in … bike rentals change by X” it does not allow for comparison of which feature matters most given they are on different scales.</w:t>
      </w:r>
    </w:p>
    <w:p w14:paraId="6299400D"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112D9D6"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EE661DF" w14:textId="2C3B1149" w:rsidR="00F3266E" w:rsidRPr="00F3266E" w:rsidRDefault="00F3266E"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266E">
        <w:rPr>
          <w:rFonts w:ascii="Times New Roman" w:eastAsia="Times New Roman" w:hAnsi="Times New Roman" w:cs="Times New Roman"/>
          <w:b/>
          <w:bCs/>
          <w:kern w:val="0"/>
          <w:sz w:val="27"/>
          <w:szCs w:val="27"/>
          <w14:ligatures w14:val="none"/>
        </w:rPr>
        <w:lastRenderedPageBreak/>
        <w:t>Q7</w:t>
      </w:r>
    </w:p>
    <w:p w14:paraId="27458F1D" w14:textId="77777777" w:rsidR="00F3266E" w:rsidRP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Create </w:t>
      </w:r>
      <w:r w:rsidRPr="00F3266E">
        <w:rPr>
          <w:rFonts w:ascii="Times New Roman" w:eastAsia="Times New Roman" w:hAnsi="Times New Roman" w:cs="Times New Roman"/>
          <w:b/>
          <w:bCs/>
          <w:kern w:val="0"/>
          <w14:ligatures w14:val="none"/>
        </w:rPr>
        <w:t>effect plots</w:t>
      </w:r>
      <w:r w:rsidRPr="00F3266E">
        <w:rPr>
          <w:rFonts w:ascii="Times New Roman" w:eastAsia="Times New Roman" w:hAnsi="Times New Roman" w:cs="Times New Roman"/>
          <w:kern w:val="0"/>
          <w14:ligatures w14:val="none"/>
        </w:rPr>
        <w:t xml:space="preserve"> (as shown in </w:t>
      </w:r>
      <w:r w:rsidRPr="00F3266E">
        <w:rPr>
          <w:rFonts w:ascii="Times New Roman" w:eastAsia="Times New Roman" w:hAnsi="Times New Roman" w:cs="Times New Roman"/>
          <w:b/>
          <w:bCs/>
          <w:kern w:val="0"/>
          <w14:ligatures w14:val="none"/>
        </w:rPr>
        <w:t>Figure 6.2</w:t>
      </w:r>
      <w:r w:rsidRPr="00F3266E">
        <w:rPr>
          <w:rFonts w:ascii="Times New Roman" w:eastAsia="Times New Roman" w:hAnsi="Times New Roman" w:cs="Times New Roman"/>
          <w:kern w:val="0"/>
          <w14:ligatures w14:val="none"/>
        </w:rPr>
        <w:t xml:space="preserve"> of the book) for:</w:t>
      </w:r>
    </w:p>
    <w:p w14:paraId="329022FA" w14:textId="77777777" w:rsidR="00F3266E" w:rsidRPr="00F3266E" w:rsidRDefault="00F3266E" w:rsidP="00F326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The model </w:t>
      </w:r>
      <w:r w:rsidRPr="00F3266E">
        <w:rPr>
          <w:rFonts w:ascii="Times New Roman" w:eastAsia="Times New Roman" w:hAnsi="Times New Roman" w:cs="Times New Roman"/>
          <w:b/>
          <w:bCs/>
          <w:kern w:val="0"/>
          <w14:ligatures w14:val="none"/>
        </w:rPr>
        <w:t>before</w:t>
      </w:r>
      <w:r w:rsidRPr="00F3266E">
        <w:rPr>
          <w:rFonts w:ascii="Times New Roman" w:eastAsia="Times New Roman" w:hAnsi="Times New Roman" w:cs="Times New Roman"/>
          <w:kern w:val="0"/>
          <w14:ligatures w14:val="none"/>
        </w:rPr>
        <w:t xml:space="preserve"> standardizing the features</w:t>
      </w:r>
    </w:p>
    <w:p w14:paraId="5E9AA9AF" w14:textId="77777777" w:rsidR="00F3266E" w:rsidRDefault="00F3266E" w:rsidP="00F326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The model </w:t>
      </w:r>
      <w:r w:rsidRPr="00F3266E">
        <w:rPr>
          <w:rFonts w:ascii="Times New Roman" w:eastAsia="Times New Roman" w:hAnsi="Times New Roman" w:cs="Times New Roman"/>
          <w:b/>
          <w:bCs/>
          <w:kern w:val="0"/>
          <w14:ligatures w14:val="none"/>
        </w:rPr>
        <w:t>after</w:t>
      </w:r>
      <w:r w:rsidRPr="00F3266E">
        <w:rPr>
          <w:rFonts w:ascii="Times New Roman" w:eastAsia="Times New Roman" w:hAnsi="Times New Roman" w:cs="Times New Roman"/>
          <w:kern w:val="0"/>
          <w14:ligatures w14:val="none"/>
        </w:rPr>
        <w:t xml:space="preserve"> standardizing the features</w:t>
      </w:r>
    </w:p>
    <w:p w14:paraId="491239C2" w14:textId="098BAEC0" w:rsidR="006F2D4F" w:rsidRPr="00F3266E" w:rsidRDefault="006F2D4F" w:rsidP="006F2D4F">
      <w:pPr>
        <w:spacing w:before="100" w:beforeAutospacing="1" w:after="100" w:afterAutospacing="1" w:line="240" w:lineRule="auto"/>
        <w:ind w:left="720"/>
        <w:rPr>
          <w:rFonts w:ascii="Times New Roman" w:eastAsia="Times New Roman" w:hAnsi="Times New Roman" w:cs="Times New Roman"/>
          <w:kern w:val="0"/>
          <w14:ligatures w14:val="none"/>
        </w:rPr>
      </w:pPr>
      <w:r w:rsidRPr="006F2D4F">
        <w:rPr>
          <w:rFonts w:ascii="Times New Roman" w:eastAsia="Times New Roman" w:hAnsi="Times New Roman" w:cs="Times New Roman"/>
          <w:kern w:val="0"/>
          <w14:ligatures w14:val="none"/>
        </w:rPr>
        <w:drawing>
          <wp:inline distT="0" distB="0" distL="0" distR="0" wp14:anchorId="4EBBA63C" wp14:editId="69EE325F">
            <wp:extent cx="5943600" cy="2191385"/>
            <wp:effectExtent l="0" t="0" r="0" b="5715"/>
            <wp:docPr id="13329540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54013" name="Picture 1" descr="A screenshot of a graph&#10;&#10;AI-generated content may be incorrect."/>
                    <pic:cNvPicPr/>
                  </pic:nvPicPr>
                  <pic:blipFill>
                    <a:blip r:embed="rId6"/>
                    <a:stretch>
                      <a:fillRect/>
                    </a:stretch>
                  </pic:blipFill>
                  <pic:spPr>
                    <a:xfrm>
                      <a:off x="0" y="0"/>
                      <a:ext cx="5943600" cy="2191385"/>
                    </a:xfrm>
                    <a:prstGeom prst="rect">
                      <a:avLst/>
                    </a:prstGeom>
                  </pic:spPr>
                </pic:pic>
              </a:graphicData>
            </a:graphic>
          </wp:inline>
        </w:drawing>
      </w:r>
    </w:p>
    <w:p w14:paraId="6E6C88BF" w14:textId="77777777" w:rsid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Then discuss which version is more suitable for interpretation, and why.</w:t>
      </w:r>
    </w:p>
    <w:p w14:paraId="4CD58E57" w14:textId="2CA6A4B3" w:rsidR="002C19D9" w:rsidRPr="00F3266E" w:rsidRDefault="002C19D9" w:rsidP="00F3266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Here unstandardized is better because you want the real units. Scaling everything around 0 loses the meaning of an increase or decrease in each unit. We can read temperature and know its effect, like it contributes between 500 to 2500 bike rentals in a day, whereas standardized unites lose that meaning.</w:t>
      </w:r>
    </w:p>
    <w:p w14:paraId="538E1008"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29CCF17"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072994F"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2D6399E"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99C0524"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8448970"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222C05"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B458967"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E32E8AC"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A1B478D"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07EA2F4" w14:textId="77777777" w:rsidR="006F2D4F" w:rsidRDefault="006F2D4F"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4C6EFFC" w14:textId="1394DA12" w:rsidR="00F3266E" w:rsidRPr="00F3266E" w:rsidRDefault="00F3266E" w:rsidP="00F326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266E">
        <w:rPr>
          <w:rFonts w:ascii="Times New Roman" w:eastAsia="Times New Roman" w:hAnsi="Times New Roman" w:cs="Times New Roman"/>
          <w:b/>
          <w:bCs/>
          <w:kern w:val="0"/>
          <w:sz w:val="27"/>
          <w:szCs w:val="27"/>
          <w14:ligatures w14:val="none"/>
        </w:rPr>
        <w:t>Q8</w:t>
      </w:r>
    </w:p>
    <w:p w14:paraId="6EF18643" w14:textId="77777777" w:rsidR="00F3266E" w:rsidRPr="00F3266E" w:rsidRDefault="00F3266E" w:rsidP="00F3266E">
      <w:p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 xml:space="preserve">Reproduce </w:t>
      </w:r>
      <w:r w:rsidRPr="00F3266E">
        <w:rPr>
          <w:rFonts w:ascii="Times New Roman" w:eastAsia="Times New Roman" w:hAnsi="Times New Roman" w:cs="Times New Roman"/>
          <w:b/>
          <w:bCs/>
          <w:kern w:val="0"/>
          <w14:ligatures w14:val="none"/>
        </w:rPr>
        <w:t>Figure 6.3</w:t>
      </w:r>
      <w:r w:rsidRPr="00F3266E">
        <w:rPr>
          <w:rFonts w:ascii="Times New Roman" w:eastAsia="Times New Roman" w:hAnsi="Times New Roman" w:cs="Times New Roman"/>
          <w:kern w:val="0"/>
          <w14:ligatures w14:val="none"/>
        </w:rPr>
        <w:t xml:space="preserve"> from the book using the </w:t>
      </w:r>
      <w:r w:rsidRPr="00F3266E">
        <w:rPr>
          <w:rFonts w:ascii="Times New Roman" w:eastAsia="Times New Roman" w:hAnsi="Times New Roman" w:cs="Times New Roman"/>
          <w:b/>
          <w:bCs/>
          <w:kern w:val="0"/>
          <w14:ligatures w14:val="none"/>
        </w:rPr>
        <w:t>same example (instance 6)</w:t>
      </w:r>
      <w:r w:rsidRPr="00F3266E">
        <w:rPr>
          <w:rFonts w:ascii="Times New Roman" w:eastAsia="Times New Roman" w:hAnsi="Times New Roman" w:cs="Times New Roman"/>
          <w:kern w:val="0"/>
          <w14:ligatures w14:val="none"/>
        </w:rPr>
        <w:t>. Your submission must include:</w:t>
      </w:r>
    </w:p>
    <w:p w14:paraId="42B8B1E0" w14:textId="77777777" w:rsidR="00F3266E" w:rsidRDefault="00F3266E" w:rsidP="00F326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A faithful reproduction of the figure</w:t>
      </w:r>
    </w:p>
    <w:p w14:paraId="4E271507" w14:textId="3566DA05" w:rsidR="002C19D9" w:rsidRPr="00F3266E" w:rsidRDefault="002C19D9" w:rsidP="002C19D9">
      <w:pPr>
        <w:spacing w:before="100" w:beforeAutospacing="1" w:after="100" w:afterAutospacing="1" w:line="240" w:lineRule="auto"/>
        <w:rPr>
          <w:rFonts w:ascii="Times New Roman" w:eastAsia="Times New Roman" w:hAnsi="Times New Roman" w:cs="Times New Roman"/>
          <w:kern w:val="0"/>
          <w14:ligatures w14:val="none"/>
        </w:rPr>
      </w:pPr>
      <w:r w:rsidRPr="002C19D9">
        <w:rPr>
          <w:rFonts w:ascii="Times New Roman" w:eastAsia="Times New Roman" w:hAnsi="Times New Roman" w:cs="Times New Roman"/>
          <w:kern w:val="0"/>
          <w14:ligatures w14:val="none"/>
        </w:rPr>
        <w:drawing>
          <wp:inline distT="0" distB="0" distL="0" distR="0" wp14:anchorId="45C6CDE7" wp14:editId="1FB8407E">
            <wp:extent cx="5943600" cy="3457575"/>
            <wp:effectExtent l="0" t="0" r="0" b="0"/>
            <wp:docPr id="112854593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45935" name="Picture 1" descr="A diagram of a graph&#10;&#10;AI-generated content may be incorrect."/>
                    <pic:cNvPicPr/>
                  </pic:nvPicPr>
                  <pic:blipFill>
                    <a:blip r:embed="rId7"/>
                    <a:stretch>
                      <a:fillRect/>
                    </a:stretch>
                  </pic:blipFill>
                  <pic:spPr>
                    <a:xfrm>
                      <a:off x="0" y="0"/>
                      <a:ext cx="5943600" cy="3457575"/>
                    </a:xfrm>
                    <a:prstGeom prst="rect">
                      <a:avLst/>
                    </a:prstGeom>
                  </pic:spPr>
                </pic:pic>
              </a:graphicData>
            </a:graphic>
          </wp:inline>
        </w:drawing>
      </w:r>
    </w:p>
    <w:p w14:paraId="428CA9AE" w14:textId="77777777" w:rsidR="00F3266E" w:rsidRDefault="00F3266E" w:rsidP="00F326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266E">
        <w:rPr>
          <w:rFonts w:ascii="Times New Roman" w:eastAsia="Times New Roman" w:hAnsi="Times New Roman" w:cs="Times New Roman"/>
          <w:kern w:val="0"/>
          <w14:ligatures w14:val="none"/>
        </w:rPr>
        <w:t>A brief explanation of how the prediction is decomposed</w:t>
      </w:r>
    </w:p>
    <w:p w14:paraId="131AEE8D" w14:textId="1BD6668F" w:rsidR="002C19D9" w:rsidRDefault="006F2D4F" w:rsidP="002C19D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red X markers show how the model arrived at its prediction for that specific instance (day 6)</w:t>
      </w:r>
    </w:p>
    <w:p w14:paraId="4A31EA8C" w14:textId="2E06A891" w:rsidR="006F2D4F" w:rsidRPr="00F3266E" w:rsidRDefault="006F2D4F" w:rsidP="002C19D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Values on the left of their box are pushing lower than they typically would and values to the right of the box are pushing high than usual.</w:t>
      </w:r>
    </w:p>
    <w:p w14:paraId="61F5E829" w14:textId="77777777" w:rsidR="003804EE" w:rsidRDefault="003804EE"/>
    <w:sectPr w:rsidR="003804EE" w:rsidSect="00EB1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070"/>
    <w:multiLevelType w:val="multilevel"/>
    <w:tmpl w:val="E9227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224C0"/>
    <w:multiLevelType w:val="multilevel"/>
    <w:tmpl w:val="021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D02CE"/>
    <w:multiLevelType w:val="multilevel"/>
    <w:tmpl w:val="930E1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11F29"/>
    <w:multiLevelType w:val="multilevel"/>
    <w:tmpl w:val="56C6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2597E"/>
    <w:multiLevelType w:val="multilevel"/>
    <w:tmpl w:val="EB5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F4AF8"/>
    <w:multiLevelType w:val="multilevel"/>
    <w:tmpl w:val="7F76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398052">
    <w:abstractNumId w:val="1"/>
  </w:num>
  <w:num w:numId="2" w16cid:durableId="673529359">
    <w:abstractNumId w:val="2"/>
  </w:num>
  <w:num w:numId="3" w16cid:durableId="1218980158">
    <w:abstractNumId w:val="0"/>
  </w:num>
  <w:num w:numId="4" w16cid:durableId="2040084232">
    <w:abstractNumId w:val="3"/>
  </w:num>
  <w:num w:numId="5" w16cid:durableId="515271016">
    <w:abstractNumId w:val="4"/>
  </w:num>
  <w:num w:numId="6" w16cid:durableId="788011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6E"/>
    <w:rsid w:val="00013174"/>
    <w:rsid w:val="00161BB3"/>
    <w:rsid w:val="002238B2"/>
    <w:rsid w:val="002C19D9"/>
    <w:rsid w:val="003322E0"/>
    <w:rsid w:val="003804EE"/>
    <w:rsid w:val="00485B4D"/>
    <w:rsid w:val="0059370B"/>
    <w:rsid w:val="006F2D4F"/>
    <w:rsid w:val="007B610F"/>
    <w:rsid w:val="00BA376E"/>
    <w:rsid w:val="00D33181"/>
    <w:rsid w:val="00D972C3"/>
    <w:rsid w:val="00E16E3D"/>
    <w:rsid w:val="00EB1222"/>
    <w:rsid w:val="00EE31BC"/>
    <w:rsid w:val="00F32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06070C"/>
  <w15:chartTrackingRefBased/>
  <w15:docId w15:val="{CBF76820-E286-3A4C-9EF9-6FDE5A2C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2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2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66E"/>
    <w:rPr>
      <w:rFonts w:eastAsiaTheme="majorEastAsia" w:cstheme="majorBidi"/>
      <w:color w:val="272727" w:themeColor="text1" w:themeTint="D8"/>
    </w:rPr>
  </w:style>
  <w:style w:type="paragraph" w:styleId="Title">
    <w:name w:val="Title"/>
    <w:basedOn w:val="Normal"/>
    <w:next w:val="Normal"/>
    <w:link w:val="TitleChar"/>
    <w:uiPriority w:val="10"/>
    <w:qFormat/>
    <w:rsid w:val="00F32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66E"/>
    <w:pPr>
      <w:spacing w:before="160"/>
      <w:jc w:val="center"/>
    </w:pPr>
    <w:rPr>
      <w:i/>
      <w:iCs/>
      <w:color w:val="404040" w:themeColor="text1" w:themeTint="BF"/>
    </w:rPr>
  </w:style>
  <w:style w:type="character" w:customStyle="1" w:styleId="QuoteChar">
    <w:name w:val="Quote Char"/>
    <w:basedOn w:val="DefaultParagraphFont"/>
    <w:link w:val="Quote"/>
    <w:uiPriority w:val="29"/>
    <w:rsid w:val="00F3266E"/>
    <w:rPr>
      <w:i/>
      <w:iCs/>
      <w:color w:val="404040" w:themeColor="text1" w:themeTint="BF"/>
    </w:rPr>
  </w:style>
  <w:style w:type="paragraph" w:styleId="ListParagraph">
    <w:name w:val="List Paragraph"/>
    <w:basedOn w:val="Normal"/>
    <w:uiPriority w:val="34"/>
    <w:qFormat/>
    <w:rsid w:val="00F3266E"/>
    <w:pPr>
      <w:ind w:left="720"/>
      <w:contextualSpacing/>
    </w:pPr>
  </w:style>
  <w:style w:type="character" w:styleId="IntenseEmphasis">
    <w:name w:val="Intense Emphasis"/>
    <w:basedOn w:val="DefaultParagraphFont"/>
    <w:uiPriority w:val="21"/>
    <w:qFormat/>
    <w:rsid w:val="00F3266E"/>
    <w:rPr>
      <w:i/>
      <w:iCs/>
      <w:color w:val="2F5496" w:themeColor="accent1" w:themeShade="BF"/>
    </w:rPr>
  </w:style>
  <w:style w:type="paragraph" w:styleId="IntenseQuote">
    <w:name w:val="Intense Quote"/>
    <w:basedOn w:val="Normal"/>
    <w:next w:val="Normal"/>
    <w:link w:val="IntenseQuoteChar"/>
    <w:uiPriority w:val="30"/>
    <w:qFormat/>
    <w:rsid w:val="00F32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66E"/>
    <w:rPr>
      <w:i/>
      <w:iCs/>
      <w:color w:val="2F5496" w:themeColor="accent1" w:themeShade="BF"/>
    </w:rPr>
  </w:style>
  <w:style w:type="character" w:styleId="IntenseReference">
    <w:name w:val="Intense Reference"/>
    <w:basedOn w:val="DefaultParagraphFont"/>
    <w:uiPriority w:val="32"/>
    <w:qFormat/>
    <w:rsid w:val="00F3266E"/>
    <w:rPr>
      <w:b/>
      <w:bCs/>
      <w:smallCaps/>
      <w:color w:val="2F5496" w:themeColor="accent1" w:themeShade="BF"/>
      <w:spacing w:val="5"/>
    </w:rPr>
  </w:style>
  <w:style w:type="paragraph" w:styleId="NormalWeb">
    <w:name w:val="Normal (Web)"/>
    <w:basedOn w:val="Normal"/>
    <w:uiPriority w:val="99"/>
    <w:semiHidden/>
    <w:unhideWhenUsed/>
    <w:rsid w:val="00F326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266E"/>
    <w:rPr>
      <w:b/>
      <w:bCs/>
    </w:rPr>
  </w:style>
  <w:style w:type="character" w:styleId="Emphasis">
    <w:name w:val="Emphasis"/>
    <w:basedOn w:val="DefaultParagraphFont"/>
    <w:uiPriority w:val="20"/>
    <w:qFormat/>
    <w:rsid w:val="00F326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Garcia</dc:creator>
  <cp:keywords/>
  <dc:description/>
  <cp:lastModifiedBy>Alexander Garcia</cp:lastModifiedBy>
  <cp:revision>1</cp:revision>
  <dcterms:created xsi:type="dcterms:W3CDTF">2026-03-10T20:28:00Z</dcterms:created>
  <dcterms:modified xsi:type="dcterms:W3CDTF">2026-03-11T01:53:00Z</dcterms:modified>
</cp:coreProperties>
</file>