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D997D" w14:textId="1082A203" w:rsidR="00002CD5" w:rsidRPr="00963BD3" w:rsidRDefault="00321364">
      <w:pPr>
        <w:rPr>
          <w:b/>
          <w:bCs/>
          <w:lang w:val="en-US"/>
        </w:rPr>
      </w:pPr>
      <w:r w:rsidRPr="00963BD3">
        <w:rPr>
          <w:b/>
          <w:bCs/>
          <w:lang w:val="en-US"/>
        </w:rPr>
        <w:t>E</w:t>
      </w:r>
      <w:r w:rsidR="00F61590" w:rsidRPr="00963BD3">
        <w:rPr>
          <w:b/>
          <w:bCs/>
          <w:lang w:val="en-US"/>
        </w:rPr>
        <w:t xml:space="preserve">xploratory Data Analysis </w:t>
      </w:r>
      <w:r w:rsidRPr="00963BD3">
        <w:rPr>
          <w:b/>
          <w:bCs/>
          <w:lang w:val="en-US"/>
        </w:rPr>
        <w:t>Report</w:t>
      </w:r>
    </w:p>
    <w:p w14:paraId="0FEC48ED" w14:textId="77777777" w:rsidR="007B2A0E" w:rsidRDefault="007B2A0E">
      <w:pPr>
        <w:rPr>
          <w:lang w:val="en-US"/>
        </w:rPr>
      </w:pPr>
    </w:p>
    <w:p w14:paraId="1FBE42C2" w14:textId="77777777" w:rsidR="00963BD3" w:rsidRPr="00963BD3" w:rsidRDefault="00963BD3" w:rsidP="00963BD3">
      <w:pPr>
        <w:rPr>
          <w:b/>
          <w:bCs/>
          <w:lang w:val="en-US"/>
        </w:rPr>
      </w:pPr>
      <w:r w:rsidRPr="00963BD3">
        <w:rPr>
          <w:b/>
          <w:bCs/>
          <w:lang w:val="en-US"/>
        </w:rPr>
        <w:t>1. Introduction: Nature of the Problem</w:t>
      </w:r>
    </w:p>
    <w:p w14:paraId="6113CAAA" w14:textId="77777777" w:rsidR="00963BD3" w:rsidRPr="00963BD3" w:rsidRDefault="00963BD3" w:rsidP="00963BD3">
      <w:r w:rsidRPr="00963BD3">
        <w:rPr>
          <w:lang w:val="en-US"/>
        </w:rPr>
        <w:t xml:space="preserve">Customer churn is framed as a binary classification problem, with the objective of predicting whether a customer will churn (leave) or stay. </w:t>
      </w:r>
      <w:r w:rsidRPr="00963BD3">
        <w:t xml:space="preserve">The </w:t>
      </w:r>
      <w:proofErr w:type="spellStart"/>
      <w:r w:rsidRPr="00963BD3">
        <w:t>target</w:t>
      </w:r>
      <w:proofErr w:type="spellEnd"/>
      <w:r w:rsidRPr="00963BD3">
        <w:t xml:space="preserve"> variable, </w:t>
      </w:r>
      <w:proofErr w:type="spellStart"/>
      <w:r w:rsidRPr="00963BD3">
        <w:t>Exited</w:t>
      </w:r>
      <w:proofErr w:type="spellEnd"/>
      <w:r w:rsidRPr="00963BD3">
        <w:t xml:space="preserve">, </w:t>
      </w:r>
      <w:proofErr w:type="spellStart"/>
      <w:r w:rsidRPr="00963BD3">
        <w:t>is</w:t>
      </w:r>
      <w:proofErr w:type="spellEnd"/>
      <w:r w:rsidRPr="00963BD3">
        <w:t xml:space="preserve"> </w:t>
      </w:r>
      <w:proofErr w:type="spellStart"/>
      <w:r w:rsidRPr="00963BD3">
        <w:t>binary</w:t>
      </w:r>
      <w:proofErr w:type="spellEnd"/>
      <w:r w:rsidRPr="00963BD3">
        <w:t>:</w:t>
      </w:r>
    </w:p>
    <w:p w14:paraId="4F52D2D1" w14:textId="77777777" w:rsidR="00963BD3" w:rsidRPr="00963BD3" w:rsidRDefault="00963BD3" w:rsidP="00963BD3">
      <w:pPr>
        <w:numPr>
          <w:ilvl w:val="0"/>
          <w:numId w:val="7"/>
        </w:numPr>
        <w:rPr>
          <w:lang w:val="en-US"/>
        </w:rPr>
      </w:pPr>
      <w:r w:rsidRPr="00963BD3">
        <w:rPr>
          <w:lang w:val="en-US"/>
        </w:rPr>
        <w:t>1 (Yes): The customer churned (left the bank).</w:t>
      </w:r>
    </w:p>
    <w:p w14:paraId="376E8DD1" w14:textId="77777777" w:rsidR="00963BD3" w:rsidRPr="00963BD3" w:rsidRDefault="00963BD3" w:rsidP="00963BD3">
      <w:pPr>
        <w:numPr>
          <w:ilvl w:val="0"/>
          <w:numId w:val="7"/>
        </w:numPr>
        <w:rPr>
          <w:lang w:val="en-US"/>
        </w:rPr>
      </w:pPr>
      <w:r w:rsidRPr="00963BD3">
        <w:rPr>
          <w:lang w:val="en-US"/>
        </w:rPr>
        <w:t>0 (No): The customer did not churn (remained a customer).</w:t>
      </w:r>
    </w:p>
    <w:p w14:paraId="326CB7D8" w14:textId="77777777" w:rsidR="00156831" w:rsidRDefault="00156831" w:rsidP="00156831">
      <w:pPr>
        <w:rPr>
          <w:lang w:val="en-US"/>
        </w:rPr>
      </w:pPr>
    </w:p>
    <w:p w14:paraId="36C9EABA" w14:textId="77777777" w:rsidR="00963BD3" w:rsidRPr="00963BD3" w:rsidRDefault="00963BD3" w:rsidP="00963BD3">
      <w:pPr>
        <w:rPr>
          <w:b/>
          <w:bCs/>
        </w:rPr>
      </w:pPr>
      <w:r w:rsidRPr="00963BD3">
        <w:rPr>
          <w:b/>
          <w:bCs/>
        </w:rPr>
        <w:t xml:space="preserve">2. </w:t>
      </w:r>
      <w:proofErr w:type="spellStart"/>
      <w:r w:rsidRPr="00963BD3">
        <w:rPr>
          <w:b/>
          <w:bCs/>
        </w:rPr>
        <w:t>Preprocessing</w:t>
      </w:r>
      <w:proofErr w:type="spellEnd"/>
    </w:p>
    <w:p w14:paraId="7B3EC4FF" w14:textId="77777777" w:rsidR="00963BD3" w:rsidRPr="00963BD3" w:rsidRDefault="00963BD3" w:rsidP="00963BD3">
      <w:pPr>
        <w:pStyle w:val="ListParagraph"/>
        <w:numPr>
          <w:ilvl w:val="0"/>
          <w:numId w:val="8"/>
        </w:numPr>
        <w:rPr>
          <w:lang w:val="en-US"/>
        </w:rPr>
      </w:pPr>
      <w:r w:rsidRPr="00963BD3">
        <w:rPr>
          <w:lang w:val="en-US"/>
        </w:rPr>
        <w:t>The dataset contains no missing values or duplicates. Data types for all variables are correctly set.</w:t>
      </w:r>
    </w:p>
    <w:p w14:paraId="32186C44" w14:textId="77777777" w:rsidR="00963BD3" w:rsidRPr="00963BD3" w:rsidRDefault="00963BD3" w:rsidP="00963BD3">
      <w:pPr>
        <w:pStyle w:val="ListParagraph"/>
        <w:numPr>
          <w:ilvl w:val="0"/>
          <w:numId w:val="8"/>
        </w:numPr>
        <w:rPr>
          <w:lang w:val="en-US"/>
        </w:rPr>
      </w:pPr>
      <w:r w:rsidRPr="00963BD3">
        <w:rPr>
          <w:lang w:val="en-US"/>
        </w:rPr>
        <w:t>The following columns were removed as they do not contribute to the analysis or modeling process:</w:t>
      </w:r>
    </w:p>
    <w:p w14:paraId="6DFE2978" w14:textId="77777777" w:rsidR="00963BD3" w:rsidRPr="00963BD3" w:rsidRDefault="00963BD3" w:rsidP="00963BD3">
      <w:pPr>
        <w:pStyle w:val="ListParagraph"/>
        <w:numPr>
          <w:ilvl w:val="1"/>
          <w:numId w:val="8"/>
        </w:numPr>
        <w:rPr>
          <w:lang w:val="en-US"/>
        </w:rPr>
      </w:pPr>
      <w:proofErr w:type="spellStart"/>
      <w:r w:rsidRPr="00963BD3">
        <w:rPr>
          <w:lang w:val="en-US"/>
        </w:rPr>
        <w:t>RowNumber</w:t>
      </w:r>
      <w:proofErr w:type="spellEnd"/>
      <w:r w:rsidRPr="00963BD3">
        <w:rPr>
          <w:lang w:val="en-US"/>
        </w:rPr>
        <w:t>: Simply a row identifier.</w:t>
      </w:r>
    </w:p>
    <w:p w14:paraId="4A89C659" w14:textId="77777777" w:rsidR="00963BD3" w:rsidRPr="00963BD3" w:rsidRDefault="00963BD3" w:rsidP="00963BD3">
      <w:pPr>
        <w:pStyle w:val="ListParagraph"/>
        <w:numPr>
          <w:ilvl w:val="1"/>
          <w:numId w:val="8"/>
        </w:numPr>
        <w:rPr>
          <w:lang w:val="en-US"/>
        </w:rPr>
      </w:pPr>
      <w:proofErr w:type="spellStart"/>
      <w:r w:rsidRPr="00963BD3">
        <w:rPr>
          <w:lang w:val="en-US"/>
        </w:rPr>
        <w:t>CustomerId</w:t>
      </w:r>
      <w:proofErr w:type="spellEnd"/>
      <w:r w:rsidRPr="00963BD3">
        <w:rPr>
          <w:lang w:val="en-US"/>
        </w:rPr>
        <w:t>: A unique customer identifier, not useful for prediction.</w:t>
      </w:r>
    </w:p>
    <w:p w14:paraId="374DFB46" w14:textId="230E906F" w:rsidR="00963BD3" w:rsidRDefault="00963BD3" w:rsidP="00963BD3">
      <w:pPr>
        <w:pStyle w:val="ListParagraph"/>
        <w:numPr>
          <w:ilvl w:val="1"/>
          <w:numId w:val="8"/>
        </w:numPr>
        <w:rPr>
          <w:lang w:val="en-US"/>
        </w:rPr>
      </w:pPr>
      <w:r w:rsidRPr="00963BD3">
        <w:rPr>
          <w:lang w:val="en-US"/>
        </w:rPr>
        <w:t>Surname: Unrelated to customer behavior.</w:t>
      </w:r>
    </w:p>
    <w:p w14:paraId="071C308B" w14:textId="77777777" w:rsidR="00963BD3" w:rsidRPr="00314D5F" w:rsidRDefault="00963BD3" w:rsidP="00963BD3">
      <w:pPr>
        <w:rPr>
          <w:b/>
          <w:bCs/>
          <w:lang w:val="en-US"/>
        </w:rPr>
      </w:pPr>
    </w:p>
    <w:p w14:paraId="6BE3F4E7" w14:textId="77777777" w:rsidR="00963BD3" w:rsidRPr="00314D5F" w:rsidRDefault="00963BD3">
      <w:pPr>
        <w:rPr>
          <w:b/>
          <w:bCs/>
          <w:lang w:val="en-US"/>
        </w:rPr>
      </w:pPr>
      <w:r w:rsidRPr="00314D5F">
        <w:rPr>
          <w:b/>
          <w:bCs/>
          <w:lang w:val="en-US"/>
        </w:rPr>
        <w:t>3. Treatment of Variables</w:t>
      </w:r>
    </w:p>
    <w:p w14:paraId="131D7467" w14:textId="23372905" w:rsidR="00321364" w:rsidRDefault="007B2A0E">
      <w:pPr>
        <w:rPr>
          <w:lang w:val="en-US"/>
        </w:rPr>
      </w:pPr>
      <w:r>
        <w:rPr>
          <w:lang w:val="en-US"/>
        </w:rPr>
        <w:t xml:space="preserve">Here </w:t>
      </w:r>
      <w:r w:rsidR="000C5B41">
        <w:rPr>
          <w:lang w:val="en-US"/>
        </w:rPr>
        <w:t xml:space="preserve">is an overview of the variables and their types. </w:t>
      </w:r>
      <w:r>
        <w:rPr>
          <w:lang w:val="en-US"/>
        </w:rPr>
        <w:t xml:space="preserve"> </w:t>
      </w:r>
    </w:p>
    <w:p w14:paraId="57E4B5C3" w14:textId="77777777" w:rsidR="007B2A0E" w:rsidRDefault="007B2A0E">
      <w:pPr>
        <w:rPr>
          <w:lang w:val="en-US"/>
        </w:rPr>
      </w:pPr>
    </w:p>
    <w:p w14:paraId="1E6E55F9" w14:textId="6497B09F" w:rsidR="007B2A0E" w:rsidRDefault="007B2A0E" w:rsidP="000C5B41">
      <w:pPr>
        <w:jc w:val="center"/>
        <w:rPr>
          <w:lang w:val="en-US"/>
        </w:rPr>
      </w:pPr>
      <w:r>
        <w:rPr>
          <w:noProof/>
        </w:rPr>
        <w:drawing>
          <wp:inline distT="0" distB="0" distL="0" distR="0" wp14:anchorId="2A5FB38E" wp14:editId="33994D94">
            <wp:extent cx="2329867" cy="2435552"/>
            <wp:effectExtent l="0" t="0" r="0" b="3175"/>
            <wp:docPr id="14158586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58676" name="Picture 1" descr="A screenshot of a computer screen&#10;&#10;Description automatically generated"/>
                    <pic:cNvPicPr/>
                  </pic:nvPicPr>
                  <pic:blipFill>
                    <a:blip r:embed="rId7"/>
                    <a:stretch>
                      <a:fillRect/>
                    </a:stretch>
                  </pic:blipFill>
                  <pic:spPr>
                    <a:xfrm>
                      <a:off x="0" y="0"/>
                      <a:ext cx="2337324" cy="2443347"/>
                    </a:xfrm>
                    <a:prstGeom prst="rect">
                      <a:avLst/>
                    </a:prstGeom>
                  </pic:spPr>
                </pic:pic>
              </a:graphicData>
            </a:graphic>
          </wp:inline>
        </w:drawing>
      </w:r>
    </w:p>
    <w:p w14:paraId="4712D433" w14:textId="77777777" w:rsidR="007B2A0E" w:rsidRDefault="007B2A0E">
      <w:pPr>
        <w:rPr>
          <w:lang w:val="en-US"/>
        </w:rPr>
      </w:pPr>
    </w:p>
    <w:p w14:paraId="6634C2C0" w14:textId="3260EDA6" w:rsidR="007B2A0E" w:rsidRDefault="007B2A0E" w:rsidP="007B2A0E">
      <w:pPr>
        <w:rPr>
          <w:lang w:val="en-US"/>
        </w:rPr>
      </w:pPr>
    </w:p>
    <w:p w14:paraId="5F8FD3BA" w14:textId="77777777" w:rsidR="00963BD3" w:rsidRDefault="00963BD3" w:rsidP="007B2A0E">
      <w:pPr>
        <w:rPr>
          <w:lang w:val="en-US"/>
        </w:rPr>
      </w:pPr>
    </w:p>
    <w:p w14:paraId="2B2ACA20" w14:textId="77777777" w:rsidR="00963BD3" w:rsidRDefault="00963BD3" w:rsidP="007B2A0E">
      <w:pPr>
        <w:rPr>
          <w:lang w:val="en-US"/>
        </w:rPr>
      </w:pPr>
    </w:p>
    <w:p w14:paraId="3CF49D9D" w14:textId="77777777" w:rsidR="00963BD3" w:rsidRDefault="00963BD3" w:rsidP="007B2A0E">
      <w:pPr>
        <w:rPr>
          <w:lang w:val="en-US"/>
        </w:rPr>
      </w:pPr>
    </w:p>
    <w:p w14:paraId="2ED4175A" w14:textId="77777777" w:rsidR="00963BD3" w:rsidRPr="00963BD3" w:rsidRDefault="00963BD3" w:rsidP="00963BD3">
      <w:pPr>
        <w:rPr>
          <w:b/>
          <w:bCs/>
          <w:lang w:val="en-US"/>
        </w:rPr>
      </w:pPr>
      <w:r w:rsidRPr="00963BD3">
        <w:rPr>
          <w:b/>
          <w:bCs/>
          <w:lang w:val="en-US"/>
        </w:rPr>
        <w:lastRenderedPageBreak/>
        <w:t>3.1 Analysis of Categorical Variables</w:t>
      </w:r>
    </w:p>
    <w:p w14:paraId="19909CB5" w14:textId="77777777" w:rsidR="00963BD3" w:rsidRPr="00963BD3" w:rsidRDefault="00963BD3" w:rsidP="00963BD3">
      <w:pPr>
        <w:rPr>
          <w:b/>
          <w:bCs/>
          <w:lang w:val="en-US"/>
        </w:rPr>
      </w:pPr>
      <w:r w:rsidRPr="00963BD3">
        <w:rPr>
          <w:b/>
          <w:bCs/>
          <w:lang w:val="en-US"/>
        </w:rPr>
        <w:t>Geography, Gender, and Card Type</w:t>
      </w:r>
    </w:p>
    <w:p w14:paraId="5BD88A65" w14:textId="77777777" w:rsidR="00963BD3" w:rsidRPr="00963BD3" w:rsidRDefault="00963BD3" w:rsidP="00963BD3">
      <w:pPr>
        <w:numPr>
          <w:ilvl w:val="0"/>
          <w:numId w:val="9"/>
        </w:numPr>
        <w:rPr>
          <w:b/>
          <w:bCs/>
        </w:rPr>
      </w:pPr>
      <w:proofErr w:type="spellStart"/>
      <w:r w:rsidRPr="00963BD3">
        <w:rPr>
          <w:b/>
          <w:bCs/>
        </w:rPr>
        <w:t>Geography</w:t>
      </w:r>
      <w:proofErr w:type="spellEnd"/>
      <w:r w:rsidRPr="00963BD3">
        <w:rPr>
          <w:b/>
          <w:bCs/>
        </w:rPr>
        <w:t>:</w:t>
      </w:r>
    </w:p>
    <w:p w14:paraId="1D4218D7" w14:textId="77777777" w:rsidR="00963BD3" w:rsidRPr="00963BD3" w:rsidRDefault="00963BD3" w:rsidP="00963BD3">
      <w:pPr>
        <w:numPr>
          <w:ilvl w:val="1"/>
          <w:numId w:val="9"/>
        </w:numPr>
        <w:rPr>
          <w:lang w:val="en-US"/>
        </w:rPr>
      </w:pPr>
      <w:r w:rsidRPr="00963BD3">
        <w:rPr>
          <w:lang w:val="en-US"/>
        </w:rPr>
        <w:t>The dataset is dominated by French customers, accounting for over half of the entries. Customers from Spain and Germany are less represented. This imbalance could bias the model toward patterns observed in French customers, potentially reducing its generalizability.</w:t>
      </w:r>
    </w:p>
    <w:p w14:paraId="0BBFA2E9" w14:textId="77777777" w:rsidR="00963BD3" w:rsidRPr="00963BD3" w:rsidRDefault="00963BD3" w:rsidP="00963BD3">
      <w:pPr>
        <w:numPr>
          <w:ilvl w:val="1"/>
          <w:numId w:val="9"/>
        </w:numPr>
        <w:rPr>
          <w:lang w:val="en-US"/>
        </w:rPr>
      </w:pPr>
      <w:r w:rsidRPr="00963BD3">
        <w:rPr>
          <w:lang w:val="en-US"/>
        </w:rPr>
        <w:t xml:space="preserve">Proposed Mitigation: Use stratified sampling during train-test splits or apply techniques like balanced class weights or </w:t>
      </w:r>
      <w:proofErr w:type="spellStart"/>
      <w:r w:rsidRPr="00963BD3">
        <w:rPr>
          <w:lang w:val="en-US"/>
        </w:rPr>
        <w:t>undersampling</w:t>
      </w:r>
      <w:proofErr w:type="spellEnd"/>
      <w:r w:rsidRPr="00963BD3">
        <w:rPr>
          <w:lang w:val="en-US"/>
        </w:rPr>
        <w:t>.</w:t>
      </w:r>
    </w:p>
    <w:p w14:paraId="025B1BBB" w14:textId="77777777" w:rsidR="00E614FC" w:rsidRDefault="00E614FC" w:rsidP="007B2A0E">
      <w:pPr>
        <w:rPr>
          <w:lang w:val="en-US"/>
        </w:rPr>
      </w:pPr>
    </w:p>
    <w:p w14:paraId="747CBC9F" w14:textId="02F961E4" w:rsidR="00E614FC" w:rsidRDefault="00E614FC" w:rsidP="000C5B41">
      <w:pPr>
        <w:jc w:val="center"/>
        <w:rPr>
          <w:lang w:val="en-US"/>
        </w:rPr>
      </w:pPr>
      <w:r w:rsidRPr="00E614FC">
        <w:rPr>
          <w:noProof/>
          <w:lang w:val="en-US"/>
        </w:rPr>
        <w:drawing>
          <wp:inline distT="0" distB="0" distL="0" distR="0" wp14:anchorId="342D2293" wp14:editId="6868C953">
            <wp:extent cx="3638653" cy="2444620"/>
            <wp:effectExtent l="0" t="0" r="0" b="0"/>
            <wp:docPr id="212420921" name="Picture 1" descr="A graph showing distribution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0921" name="Picture 1" descr="A graph showing distribution of countries/regions&#10;&#10;Description automatically generated"/>
                    <pic:cNvPicPr/>
                  </pic:nvPicPr>
                  <pic:blipFill>
                    <a:blip r:embed="rId8"/>
                    <a:stretch>
                      <a:fillRect/>
                    </a:stretch>
                  </pic:blipFill>
                  <pic:spPr>
                    <a:xfrm>
                      <a:off x="0" y="0"/>
                      <a:ext cx="3643002" cy="2447542"/>
                    </a:xfrm>
                    <a:prstGeom prst="rect">
                      <a:avLst/>
                    </a:prstGeom>
                  </pic:spPr>
                </pic:pic>
              </a:graphicData>
            </a:graphic>
          </wp:inline>
        </w:drawing>
      </w:r>
    </w:p>
    <w:p w14:paraId="03BFC1CE" w14:textId="77777777" w:rsidR="007B2A0E" w:rsidRDefault="007B2A0E" w:rsidP="007B2A0E">
      <w:pPr>
        <w:rPr>
          <w:lang w:val="en-US"/>
        </w:rPr>
      </w:pPr>
    </w:p>
    <w:p w14:paraId="348F65F5" w14:textId="77777777" w:rsidR="00963BD3" w:rsidRPr="00963BD3" w:rsidRDefault="00963BD3" w:rsidP="00963BD3">
      <w:r w:rsidRPr="00963BD3">
        <w:rPr>
          <w:b/>
          <w:bCs/>
        </w:rPr>
        <w:t>Gender</w:t>
      </w:r>
      <w:r w:rsidRPr="00963BD3">
        <w:t>:</w:t>
      </w:r>
    </w:p>
    <w:p w14:paraId="7C4744FD" w14:textId="77777777" w:rsidR="00963BD3" w:rsidRPr="00963BD3" w:rsidRDefault="00963BD3" w:rsidP="00963BD3">
      <w:pPr>
        <w:numPr>
          <w:ilvl w:val="0"/>
          <w:numId w:val="10"/>
        </w:numPr>
        <w:rPr>
          <w:lang w:val="en-US"/>
        </w:rPr>
      </w:pPr>
      <w:r w:rsidRPr="00963BD3">
        <w:rPr>
          <w:lang w:val="en-US"/>
        </w:rPr>
        <w:t>Males slightly outnumber females in the dataset. However, the churn rate differs significantly between genders:</w:t>
      </w:r>
    </w:p>
    <w:p w14:paraId="552E87B5" w14:textId="77777777" w:rsidR="00963BD3" w:rsidRPr="00963BD3" w:rsidRDefault="00963BD3" w:rsidP="00963BD3">
      <w:pPr>
        <w:numPr>
          <w:ilvl w:val="1"/>
          <w:numId w:val="10"/>
        </w:numPr>
      </w:pPr>
      <w:proofErr w:type="spellStart"/>
      <w:r w:rsidRPr="00963BD3">
        <w:rPr>
          <w:b/>
          <w:bCs/>
        </w:rPr>
        <w:t>Churn</w:t>
      </w:r>
      <w:proofErr w:type="spellEnd"/>
      <w:r w:rsidRPr="00963BD3">
        <w:rPr>
          <w:b/>
          <w:bCs/>
        </w:rPr>
        <w:t xml:space="preserve"> rate </w:t>
      </w:r>
      <w:proofErr w:type="spellStart"/>
      <w:r w:rsidRPr="00963BD3">
        <w:rPr>
          <w:b/>
          <w:bCs/>
        </w:rPr>
        <w:t>for</w:t>
      </w:r>
      <w:proofErr w:type="spellEnd"/>
      <w:r w:rsidRPr="00963BD3">
        <w:rPr>
          <w:b/>
          <w:bCs/>
        </w:rPr>
        <w:t xml:space="preserve"> </w:t>
      </w:r>
      <w:proofErr w:type="spellStart"/>
      <w:r w:rsidRPr="00963BD3">
        <w:rPr>
          <w:b/>
          <w:bCs/>
        </w:rPr>
        <w:t>females</w:t>
      </w:r>
      <w:proofErr w:type="spellEnd"/>
      <w:r w:rsidRPr="00963BD3">
        <w:t>: 25.1%</w:t>
      </w:r>
    </w:p>
    <w:p w14:paraId="751916DF" w14:textId="77777777" w:rsidR="00963BD3" w:rsidRPr="00963BD3" w:rsidRDefault="00963BD3" w:rsidP="00963BD3">
      <w:pPr>
        <w:numPr>
          <w:ilvl w:val="1"/>
          <w:numId w:val="10"/>
        </w:numPr>
      </w:pPr>
      <w:proofErr w:type="spellStart"/>
      <w:r w:rsidRPr="00963BD3">
        <w:rPr>
          <w:b/>
          <w:bCs/>
        </w:rPr>
        <w:t>Churn</w:t>
      </w:r>
      <w:proofErr w:type="spellEnd"/>
      <w:r w:rsidRPr="00963BD3">
        <w:rPr>
          <w:b/>
          <w:bCs/>
        </w:rPr>
        <w:t xml:space="preserve"> rate </w:t>
      </w:r>
      <w:proofErr w:type="spellStart"/>
      <w:r w:rsidRPr="00963BD3">
        <w:rPr>
          <w:b/>
          <w:bCs/>
        </w:rPr>
        <w:t>for</w:t>
      </w:r>
      <w:proofErr w:type="spellEnd"/>
      <w:r w:rsidRPr="00963BD3">
        <w:rPr>
          <w:b/>
          <w:bCs/>
        </w:rPr>
        <w:t xml:space="preserve"> </w:t>
      </w:r>
      <w:proofErr w:type="spellStart"/>
      <w:r w:rsidRPr="00963BD3">
        <w:rPr>
          <w:b/>
          <w:bCs/>
        </w:rPr>
        <w:t>males</w:t>
      </w:r>
      <w:proofErr w:type="spellEnd"/>
      <w:r w:rsidRPr="00963BD3">
        <w:t>: 16.5%</w:t>
      </w:r>
    </w:p>
    <w:p w14:paraId="5E8F6D55" w14:textId="77777777" w:rsidR="00963BD3" w:rsidRPr="00963BD3" w:rsidRDefault="00963BD3" w:rsidP="00963BD3">
      <w:pPr>
        <w:numPr>
          <w:ilvl w:val="0"/>
          <w:numId w:val="10"/>
        </w:numPr>
        <w:rPr>
          <w:lang w:val="en-US"/>
        </w:rPr>
      </w:pPr>
      <w:r w:rsidRPr="00963BD3">
        <w:rPr>
          <w:lang w:val="en-US"/>
        </w:rPr>
        <w:t>Although females are underrepresented, they have a higher churn rate. For now, no mitigation is deemed necessary, but further checks such as feature importance analysis, model bias assessment, and fairness metrics will be conducted later.</w:t>
      </w:r>
    </w:p>
    <w:p w14:paraId="085D433A" w14:textId="262915E4" w:rsidR="00E614FC" w:rsidRDefault="00E614FC" w:rsidP="000C5B41">
      <w:pPr>
        <w:jc w:val="center"/>
        <w:rPr>
          <w:lang w:val="en-US"/>
        </w:rPr>
      </w:pPr>
      <w:r w:rsidRPr="00E614FC">
        <w:rPr>
          <w:noProof/>
          <w:lang w:val="en-US"/>
        </w:rPr>
        <w:lastRenderedPageBreak/>
        <w:drawing>
          <wp:inline distT="0" distB="0" distL="0" distR="0" wp14:anchorId="1139A54C" wp14:editId="1AFFD879">
            <wp:extent cx="3638550" cy="2444551"/>
            <wp:effectExtent l="0" t="0" r="0" b="0"/>
            <wp:docPr id="1084846387" name="Picture 1" descr="A graph showing distribution of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46387" name="Picture 1" descr="A graph showing distribution of gender&#10;&#10;Description automatically generated"/>
                    <pic:cNvPicPr/>
                  </pic:nvPicPr>
                  <pic:blipFill>
                    <a:blip r:embed="rId9"/>
                    <a:stretch>
                      <a:fillRect/>
                    </a:stretch>
                  </pic:blipFill>
                  <pic:spPr>
                    <a:xfrm>
                      <a:off x="0" y="0"/>
                      <a:ext cx="3650192" cy="2452372"/>
                    </a:xfrm>
                    <a:prstGeom prst="rect">
                      <a:avLst/>
                    </a:prstGeom>
                  </pic:spPr>
                </pic:pic>
              </a:graphicData>
            </a:graphic>
          </wp:inline>
        </w:drawing>
      </w:r>
    </w:p>
    <w:p w14:paraId="092D477D" w14:textId="77777777" w:rsidR="00E614FC" w:rsidRDefault="00E614FC" w:rsidP="007B2A0E">
      <w:pPr>
        <w:rPr>
          <w:lang w:val="en-US"/>
        </w:rPr>
      </w:pPr>
    </w:p>
    <w:p w14:paraId="65210A20" w14:textId="77777777" w:rsidR="00963BD3" w:rsidRPr="00963BD3" w:rsidRDefault="00963BD3" w:rsidP="00963BD3">
      <w:r w:rsidRPr="00963BD3">
        <w:rPr>
          <w:b/>
          <w:bCs/>
        </w:rPr>
        <w:t>Card Type</w:t>
      </w:r>
      <w:r w:rsidRPr="00963BD3">
        <w:t>:</w:t>
      </w:r>
    </w:p>
    <w:p w14:paraId="3F8E47C4" w14:textId="77777777" w:rsidR="00963BD3" w:rsidRPr="00963BD3" w:rsidRDefault="00963BD3" w:rsidP="00963BD3">
      <w:pPr>
        <w:numPr>
          <w:ilvl w:val="0"/>
          <w:numId w:val="11"/>
        </w:numPr>
        <w:rPr>
          <w:lang w:val="en-US"/>
        </w:rPr>
      </w:pPr>
      <w:r w:rsidRPr="00963BD3">
        <w:rPr>
          <w:lang w:val="en-US"/>
        </w:rPr>
        <w:t>The dataset includes four card types: Diamond, Gold, Silver, and Platinum. The distribution of card types is perfectly balanced, with no dominant type.</w:t>
      </w:r>
    </w:p>
    <w:p w14:paraId="7BDCBAC7" w14:textId="77777777" w:rsidR="00E614FC" w:rsidRDefault="00E614FC" w:rsidP="007B2A0E">
      <w:pPr>
        <w:rPr>
          <w:lang w:val="en-US"/>
        </w:rPr>
      </w:pPr>
    </w:p>
    <w:p w14:paraId="50DBE97C" w14:textId="43585258" w:rsidR="00E614FC" w:rsidRDefault="00E614FC" w:rsidP="00156831">
      <w:pPr>
        <w:jc w:val="center"/>
        <w:rPr>
          <w:lang w:val="en-US"/>
        </w:rPr>
      </w:pPr>
      <w:r w:rsidRPr="00E614FC">
        <w:rPr>
          <w:noProof/>
          <w:lang w:val="en-US"/>
        </w:rPr>
        <w:drawing>
          <wp:inline distT="0" distB="0" distL="0" distR="0" wp14:anchorId="2E5BDCA7" wp14:editId="3903E5AC">
            <wp:extent cx="3546174" cy="2382488"/>
            <wp:effectExtent l="0" t="0" r="0" b="0"/>
            <wp:docPr id="1253011109" name="Picture 1" descr="A chart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11109" name="Picture 1" descr="A chart of different colored rectangular shapes&#10;&#10;Description automatically generated"/>
                    <pic:cNvPicPr/>
                  </pic:nvPicPr>
                  <pic:blipFill>
                    <a:blip r:embed="rId10"/>
                    <a:stretch>
                      <a:fillRect/>
                    </a:stretch>
                  </pic:blipFill>
                  <pic:spPr>
                    <a:xfrm>
                      <a:off x="0" y="0"/>
                      <a:ext cx="3551547" cy="2386098"/>
                    </a:xfrm>
                    <a:prstGeom prst="rect">
                      <a:avLst/>
                    </a:prstGeom>
                  </pic:spPr>
                </pic:pic>
              </a:graphicData>
            </a:graphic>
          </wp:inline>
        </w:drawing>
      </w:r>
    </w:p>
    <w:p w14:paraId="0CA325B9" w14:textId="77777777" w:rsidR="00E614FC" w:rsidRDefault="00E614FC" w:rsidP="007B2A0E">
      <w:pPr>
        <w:rPr>
          <w:lang w:val="en-US"/>
        </w:rPr>
      </w:pPr>
    </w:p>
    <w:p w14:paraId="64489A94" w14:textId="77777777" w:rsidR="00963BD3" w:rsidRPr="00963BD3" w:rsidRDefault="00963BD3" w:rsidP="00963BD3">
      <w:pPr>
        <w:rPr>
          <w:b/>
          <w:bCs/>
          <w:lang w:val="en-US"/>
        </w:rPr>
      </w:pPr>
      <w:r w:rsidRPr="00963BD3">
        <w:rPr>
          <w:b/>
          <w:bCs/>
          <w:lang w:val="en-US"/>
        </w:rPr>
        <w:t>Relationships Between Categorical Variables and Age</w:t>
      </w:r>
    </w:p>
    <w:p w14:paraId="505F1660" w14:textId="77777777" w:rsidR="00963BD3" w:rsidRPr="00963BD3" w:rsidRDefault="00963BD3" w:rsidP="00963BD3">
      <w:pPr>
        <w:numPr>
          <w:ilvl w:val="0"/>
          <w:numId w:val="12"/>
        </w:numPr>
        <w:rPr>
          <w:lang w:val="en-US"/>
        </w:rPr>
      </w:pPr>
      <w:r w:rsidRPr="00963BD3">
        <w:rPr>
          <w:b/>
          <w:bCs/>
          <w:lang w:val="en-US"/>
        </w:rPr>
        <w:t>Gender vs. Age</w:t>
      </w:r>
      <w:r w:rsidRPr="00963BD3">
        <w:rPr>
          <w:lang w:val="en-US"/>
        </w:rPr>
        <w:t xml:space="preserve"> (Violin Plot):</w:t>
      </w:r>
    </w:p>
    <w:p w14:paraId="6AEA4F51" w14:textId="77777777" w:rsidR="00963BD3" w:rsidRPr="00963BD3" w:rsidRDefault="00963BD3" w:rsidP="00963BD3">
      <w:pPr>
        <w:numPr>
          <w:ilvl w:val="1"/>
          <w:numId w:val="12"/>
        </w:numPr>
        <w:rPr>
          <w:lang w:val="en-US"/>
        </w:rPr>
      </w:pPr>
      <w:r w:rsidRPr="00963BD3">
        <w:rPr>
          <w:lang w:val="en-US"/>
        </w:rPr>
        <w:t>Both genders show similar age distributions, with a peak density in the 30-40 age range.</w:t>
      </w:r>
    </w:p>
    <w:p w14:paraId="39F1CC97" w14:textId="77777777" w:rsidR="00963BD3" w:rsidRPr="00963BD3" w:rsidRDefault="00963BD3" w:rsidP="00963BD3">
      <w:pPr>
        <w:numPr>
          <w:ilvl w:val="1"/>
          <w:numId w:val="12"/>
        </w:numPr>
        <w:rPr>
          <w:lang w:val="en-US"/>
        </w:rPr>
      </w:pPr>
      <w:r w:rsidRPr="00963BD3">
        <w:rPr>
          <w:lang w:val="en-US"/>
        </w:rPr>
        <w:t>Male data points show a wider spread at older ages.</w:t>
      </w:r>
    </w:p>
    <w:p w14:paraId="0C428191" w14:textId="77777777" w:rsidR="00963BD3" w:rsidRPr="00963BD3" w:rsidRDefault="00963BD3" w:rsidP="00963BD3">
      <w:pPr>
        <w:numPr>
          <w:ilvl w:val="0"/>
          <w:numId w:val="12"/>
        </w:numPr>
      </w:pPr>
      <w:r w:rsidRPr="00963BD3">
        <w:rPr>
          <w:b/>
          <w:bCs/>
        </w:rPr>
        <w:t xml:space="preserve">Gender Distribution </w:t>
      </w:r>
      <w:proofErr w:type="spellStart"/>
      <w:r w:rsidRPr="00963BD3">
        <w:rPr>
          <w:b/>
          <w:bCs/>
        </w:rPr>
        <w:t>Across</w:t>
      </w:r>
      <w:proofErr w:type="spellEnd"/>
      <w:r w:rsidRPr="00963BD3">
        <w:rPr>
          <w:b/>
          <w:bCs/>
        </w:rPr>
        <w:t xml:space="preserve"> </w:t>
      </w:r>
      <w:proofErr w:type="spellStart"/>
      <w:r w:rsidRPr="00963BD3">
        <w:rPr>
          <w:b/>
          <w:bCs/>
        </w:rPr>
        <w:t>Geography</w:t>
      </w:r>
      <w:proofErr w:type="spellEnd"/>
      <w:r w:rsidRPr="00963BD3">
        <w:t>:</w:t>
      </w:r>
    </w:p>
    <w:p w14:paraId="6E7160CE" w14:textId="77777777" w:rsidR="00963BD3" w:rsidRPr="00963BD3" w:rsidRDefault="00963BD3" w:rsidP="00963BD3">
      <w:pPr>
        <w:numPr>
          <w:ilvl w:val="1"/>
          <w:numId w:val="12"/>
        </w:numPr>
        <w:rPr>
          <w:lang w:val="en-US"/>
        </w:rPr>
      </w:pPr>
      <w:r w:rsidRPr="00963BD3">
        <w:rPr>
          <w:lang w:val="en-US"/>
        </w:rPr>
        <w:t>Males are slightly more dominant in each country.</w:t>
      </w:r>
    </w:p>
    <w:p w14:paraId="0E9BA378" w14:textId="77777777" w:rsidR="00963BD3" w:rsidRPr="00963BD3" w:rsidRDefault="00963BD3" w:rsidP="00963BD3">
      <w:pPr>
        <w:numPr>
          <w:ilvl w:val="0"/>
          <w:numId w:val="12"/>
        </w:numPr>
        <w:rPr>
          <w:lang w:val="en-US"/>
        </w:rPr>
      </w:pPr>
      <w:r w:rsidRPr="00963BD3">
        <w:rPr>
          <w:b/>
          <w:bCs/>
          <w:lang w:val="en-US"/>
        </w:rPr>
        <w:t>Gender Distribution by Card Type</w:t>
      </w:r>
      <w:r w:rsidRPr="00963BD3">
        <w:rPr>
          <w:lang w:val="en-US"/>
        </w:rPr>
        <w:t>:</w:t>
      </w:r>
    </w:p>
    <w:p w14:paraId="03DAE3FA" w14:textId="77777777" w:rsidR="00963BD3" w:rsidRPr="00963BD3" w:rsidRDefault="00963BD3" w:rsidP="00963BD3">
      <w:pPr>
        <w:numPr>
          <w:ilvl w:val="1"/>
          <w:numId w:val="12"/>
        </w:numPr>
        <w:rPr>
          <w:lang w:val="en-US"/>
        </w:rPr>
      </w:pPr>
      <w:r w:rsidRPr="00963BD3">
        <w:rPr>
          <w:lang w:val="en-US"/>
        </w:rPr>
        <w:lastRenderedPageBreak/>
        <w:t>Males dominate slightly across all card types, particularly for Gold cards.</w:t>
      </w:r>
    </w:p>
    <w:p w14:paraId="2783A63C" w14:textId="77777777" w:rsidR="00E614FC" w:rsidRDefault="00E614FC" w:rsidP="007B2A0E">
      <w:pPr>
        <w:rPr>
          <w:lang w:val="en-US"/>
        </w:rPr>
      </w:pPr>
    </w:p>
    <w:p w14:paraId="3DA28129" w14:textId="29C392D2" w:rsidR="00E614FC" w:rsidRDefault="00E614FC" w:rsidP="007B2A0E">
      <w:pPr>
        <w:rPr>
          <w:lang w:val="en-US"/>
        </w:rPr>
      </w:pPr>
      <w:r w:rsidRPr="00E614FC">
        <w:rPr>
          <w:noProof/>
          <w:lang w:val="en-US"/>
        </w:rPr>
        <w:drawing>
          <wp:inline distT="0" distB="0" distL="0" distR="0" wp14:anchorId="4EE45622" wp14:editId="1DA3CB1D">
            <wp:extent cx="5760720" cy="1695450"/>
            <wp:effectExtent l="0" t="0" r="0" b="0"/>
            <wp:docPr id="109737099" name="Picture 1" descr="A graph with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099" name="Picture 1" descr="A graph with green and blue bars&#10;&#10;Description automatically generated"/>
                    <pic:cNvPicPr/>
                  </pic:nvPicPr>
                  <pic:blipFill>
                    <a:blip r:embed="rId11"/>
                    <a:stretch>
                      <a:fillRect/>
                    </a:stretch>
                  </pic:blipFill>
                  <pic:spPr>
                    <a:xfrm>
                      <a:off x="0" y="0"/>
                      <a:ext cx="5760720" cy="1695450"/>
                    </a:xfrm>
                    <a:prstGeom prst="rect">
                      <a:avLst/>
                    </a:prstGeom>
                  </pic:spPr>
                </pic:pic>
              </a:graphicData>
            </a:graphic>
          </wp:inline>
        </w:drawing>
      </w:r>
    </w:p>
    <w:p w14:paraId="22D89D3A" w14:textId="77777777" w:rsidR="00E614FC" w:rsidRDefault="00E614FC" w:rsidP="007B2A0E">
      <w:pPr>
        <w:rPr>
          <w:lang w:val="en-US"/>
        </w:rPr>
      </w:pPr>
    </w:p>
    <w:p w14:paraId="01362C3B" w14:textId="77777777" w:rsidR="00156831" w:rsidRDefault="00156831" w:rsidP="007B2A0E">
      <w:pPr>
        <w:rPr>
          <w:lang w:val="en-US"/>
        </w:rPr>
      </w:pPr>
    </w:p>
    <w:p w14:paraId="7ACECD04" w14:textId="77777777" w:rsidR="00963BD3" w:rsidRPr="00963BD3" w:rsidRDefault="00963BD3" w:rsidP="00963BD3">
      <w:pPr>
        <w:rPr>
          <w:b/>
          <w:bCs/>
          <w:lang w:val="en-US"/>
        </w:rPr>
      </w:pPr>
      <w:r w:rsidRPr="00963BD3">
        <w:rPr>
          <w:b/>
          <w:bCs/>
          <w:lang w:val="en-US"/>
        </w:rPr>
        <w:t>3.2 Analysis of Numerical Variables</w:t>
      </w:r>
    </w:p>
    <w:p w14:paraId="6A9C1CFE" w14:textId="77777777" w:rsidR="00963BD3" w:rsidRPr="00963BD3" w:rsidRDefault="00963BD3" w:rsidP="00963BD3">
      <w:pPr>
        <w:rPr>
          <w:b/>
          <w:bCs/>
          <w:lang w:val="en-US"/>
        </w:rPr>
      </w:pPr>
      <w:r w:rsidRPr="00963BD3">
        <w:rPr>
          <w:b/>
          <w:bCs/>
          <w:lang w:val="en-US"/>
        </w:rPr>
        <w:t xml:space="preserve">3.2.1 Continuous Variables: </w:t>
      </w:r>
      <w:proofErr w:type="spellStart"/>
      <w:r w:rsidRPr="00963BD3">
        <w:rPr>
          <w:b/>
          <w:bCs/>
          <w:lang w:val="en-US"/>
        </w:rPr>
        <w:t>CreditScore</w:t>
      </w:r>
      <w:proofErr w:type="spellEnd"/>
      <w:r w:rsidRPr="00963BD3">
        <w:rPr>
          <w:b/>
          <w:bCs/>
          <w:lang w:val="en-US"/>
        </w:rPr>
        <w:t xml:space="preserve">, </w:t>
      </w:r>
      <w:proofErr w:type="spellStart"/>
      <w:r w:rsidRPr="00963BD3">
        <w:rPr>
          <w:b/>
          <w:bCs/>
          <w:lang w:val="en-US"/>
        </w:rPr>
        <w:t>EstimatedSalary</w:t>
      </w:r>
      <w:proofErr w:type="spellEnd"/>
      <w:r w:rsidRPr="00963BD3">
        <w:rPr>
          <w:b/>
          <w:bCs/>
          <w:lang w:val="en-US"/>
        </w:rPr>
        <w:t>, Point Earned</w:t>
      </w:r>
    </w:p>
    <w:p w14:paraId="021136EF" w14:textId="77777777" w:rsidR="00963BD3" w:rsidRPr="00963BD3" w:rsidRDefault="00963BD3" w:rsidP="00963BD3">
      <w:pPr>
        <w:numPr>
          <w:ilvl w:val="0"/>
          <w:numId w:val="13"/>
        </w:numPr>
      </w:pPr>
      <w:proofErr w:type="spellStart"/>
      <w:r w:rsidRPr="00963BD3">
        <w:rPr>
          <w:b/>
          <w:bCs/>
        </w:rPr>
        <w:t>CreditScore</w:t>
      </w:r>
      <w:proofErr w:type="spellEnd"/>
      <w:r w:rsidRPr="00963BD3">
        <w:t>:</w:t>
      </w:r>
    </w:p>
    <w:p w14:paraId="69752F8F" w14:textId="77777777" w:rsidR="00963BD3" w:rsidRPr="00963BD3" w:rsidRDefault="00963BD3" w:rsidP="00963BD3">
      <w:pPr>
        <w:numPr>
          <w:ilvl w:val="1"/>
          <w:numId w:val="13"/>
        </w:numPr>
      </w:pPr>
      <w:r w:rsidRPr="00963BD3">
        <w:rPr>
          <w:lang w:val="en-US"/>
        </w:rPr>
        <w:t xml:space="preserve">The range of </w:t>
      </w:r>
      <w:proofErr w:type="spellStart"/>
      <w:r w:rsidRPr="00963BD3">
        <w:rPr>
          <w:lang w:val="en-US"/>
        </w:rPr>
        <w:t>CreditScore</w:t>
      </w:r>
      <w:proofErr w:type="spellEnd"/>
      <w:r w:rsidRPr="00963BD3">
        <w:rPr>
          <w:lang w:val="en-US"/>
        </w:rPr>
        <w:t xml:space="preserve"> values (350–850) does not align with international standards like FICO (300–850) or SCHUFA (Germany’s system). </w:t>
      </w:r>
      <w:r w:rsidRPr="00963BD3">
        <w:t xml:space="preserve">This </w:t>
      </w:r>
      <w:proofErr w:type="spellStart"/>
      <w:r w:rsidRPr="00963BD3">
        <w:t>range</w:t>
      </w:r>
      <w:proofErr w:type="spellEnd"/>
      <w:r w:rsidRPr="00963BD3">
        <w:t xml:space="preserve"> </w:t>
      </w:r>
      <w:proofErr w:type="spellStart"/>
      <w:r w:rsidRPr="00963BD3">
        <w:t>likely</w:t>
      </w:r>
      <w:proofErr w:type="spellEnd"/>
      <w:r w:rsidRPr="00963BD3">
        <w:t xml:space="preserve"> </w:t>
      </w:r>
      <w:proofErr w:type="spellStart"/>
      <w:r w:rsidRPr="00963BD3">
        <w:t>reflects</w:t>
      </w:r>
      <w:proofErr w:type="spellEnd"/>
      <w:r w:rsidRPr="00963BD3">
        <w:t xml:space="preserve"> internal </w:t>
      </w:r>
      <w:proofErr w:type="spellStart"/>
      <w:r w:rsidRPr="00963BD3">
        <w:t>standardization</w:t>
      </w:r>
      <w:proofErr w:type="spellEnd"/>
      <w:r w:rsidRPr="00963BD3">
        <w:t>.</w:t>
      </w:r>
    </w:p>
    <w:p w14:paraId="4FAE7EC1" w14:textId="77777777" w:rsidR="00963BD3" w:rsidRPr="00963BD3" w:rsidRDefault="00963BD3" w:rsidP="00963BD3">
      <w:pPr>
        <w:numPr>
          <w:ilvl w:val="1"/>
          <w:numId w:val="13"/>
        </w:numPr>
        <w:rPr>
          <w:lang w:val="en-US"/>
        </w:rPr>
      </w:pPr>
      <w:r w:rsidRPr="00963BD3">
        <w:rPr>
          <w:lang w:val="en-US"/>
        </w:rPr>
        <w:t>The distribution is approximately bell-shaped, resembling a normal distribution.</w:t>
      </w:r>
    </w:p>
    <w:p w14:paraId="7441A1FA" w14:textId="77777777" w:rsidR="00963BD3" w:rsidRPr="00963BD3" w:rsidRDefault="00963BD3" w:rsidP="00963BD3">
      <w:pPr>
        <w:numPr>
          <w:ilvl w:val="0"/>
          <w:numId w:val="13"/>
        </w:numPr>
      </w:pPr>
      <w:proofErr w:type="spellStart"/>
      <w:r w:rsidRPr="00963BD3">
        <w:rPr>
          <w:b/>
          <w:bCs/>
        </w:rPr>
        <w:t>EstimatedSalary</w:t>
      </w:r>
      <w:proofErr w:type="spellEnd"/>
      <w:r w:rsidRPr="00963BD3">
        <w:t xml:space="preserve"> and </w:t>
      </w:r>
      <w:r w:rsidRPr="00963BD3">
        <w:rPr>
          <w:b/>
          <w:bCs/>
        </w:rPr>
        <w:t xml:space="preserve">Point </w:t>
      </w:r>
      <w:proofErr w:type="spellStart"/>
      <w:r w:rsidRPr="00963BD3">
        <w:rPr>
          <w:b/>
          <w:bCs/>
        </w:rPr>
        <w:t>Earned</w:t>
      </w:r>
      <w:proofErr w:type="spellEnd"/>
      <w:r w:rsidRPr="00963BD3">
        <w:t>:</w:t>
      </w:r>
    </w:p>
    <w:p w14:paraId="14EFFB4B" w14:textId="77777777" w:rsidR="00963BD3" w:rsidRPr="00963BD3" w:rsidRDefault="00963BD3" w:rsidP="00963BD3">
      <w:pPr>
        <w:numPr>
          <w:ilvl w:val="1"/>
          <w:numId w:val="13"/>
        </w:numPr>
        <w:rPr>
          <w:lang w:val="en-US"/>
        </w:rPr>
      </w:pPr>
      <w:r w:rsidRPr="00963BD3">
        <w:rPr>
          <w:lang w:val="en-US"/>
        </w:rPr>
        <w:t>Both are uniformly distributed across their respective ranges.</w:t>
      </w:r>
    </w:p>
    <w:p w14:paraId="4FB678DE" w14:textId="77777777" w:rsidR="00963BD3" w:rsidRDefault="00963BD3" w:rsidP="007B2A0E">
      <w:pPr>
        <w:rPr>
          <w:lang w:val="en-US"/>
        </w:rPr>
      </w:pPr>
    </w:p>
    <w:p w14:paraId="6FC31648" w14:textId="7020C9C9" w:rsidR="00C9321B" w:rsidRDefault="00C9321B" w:rsidP="00156831">
      <w:pPr>
        <w:jc w:val="center"/>
        <w:rPr>
          <w:lang w:val="en-US"/>
        </w:rPr>
      </w:pPr>
      <w:r w:rsidRPr="00C9321B">
        <w:rPr>
          <w:noProof/>
          <w:lang w:val="en-US"/>
        </w:rPr>
        <w:drawing>
          <wp:inline distT="0" distB="0" distL="0" distR="0" wp14:anchorId="34EA0C65" wp14:editId="3EE09B61">
            <wp:extent cx="2479729" cy="1697497"/>
            <wp:effectExtent l="0" t="0" r="0" b="0"/>
            <wp:docPr id="992028399" name="Picture 1" descr="A graph showing a distribution of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8399" name="Picture 1" descr="A graph showing a distribution of credit score&#10;&#10;Description automatically generated"/>
                    <pic:cNvPicPr/>
                  </pic:nvPicPr>
                  <pic:blipFill>
                    <a:blip r:embed="rId12"/>
                    <a:stretch>
                      <a:fillRect/>
                    </a:stretch>
                  </pic:blipFill>
                  <pic:spPr>
                    <a:xfrm>
                      <a:off x="0" y="0"/>
                      <a:ext cx="2488845" cy="1703738"/>
                    </a:xfrm>
                    <a:prstGeom prst="rect">
                      <a:avLst/>
                    </a:prstGeom>
                  </pic:spPr>
                </pic:pic>
              </a:graphicData>
            </a:graphic>
          </wp:inline>
        </w:drawing>
      </w:r>
    </w:p>
    <w:p w14:paraId="3BFF27C8" w14:textId="4D0C02CD" w:rsidR="007B2A0E" w:rsidRDefault="00C9321B" w:rsidP="00156831">
      <w:pPr>
        <w:jc w:val="center"/>
        <w:rPr>
          <w:lang w:val="en-US"/>
        </w:rPr>
      </w:pPr>
      <w:r w:rsidRPr="00C9321B">
        <w:rPr>
          <w:noProof/>
          <w:lang w:val="en-US"/>
        </w:rPr>
        <w:lastRenderedPageBreak/>
        <w:drawing>
          <wp:inline distT="0" distB="0" distL="0" distR="0" wp14:anchorId="60D44EB5" wp14:editId="190BA6B2">
            <wp:extent cx="2479675" cy="1668811"/>
            <wp:effectExtent l="0" t="0" r="0" b="7620"/>
            <wp:docPr id="2127292837" name="Picture 1" descr="A graph showing the amount of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92837" name="Picture 1" descr="A graph showing the amount of salary&#10;&#10;Description automatically generated"/>
                    <pic:cNvPicPr/>
                  </pic:nvPicPr>
                  <pic:blipFill>
                    <a:blip r:embed="rId13"/>
                    <a:stretch>
                      <a:fillRect/>
                    </a:stretch>
                  </pic:blipFill>
                  <pic:spPr>
                    <a:xfrm>
                      <a:off x="0" y="0"/>
                      <a:ext cx="2491442" cy="1676730"/>
                    </a:xfrm>
                    <a:prstGeom prst="rect">
                      <a:avLst/>
                    </a:prstGeom>
                  </pic:spPr>
                </pic:pic>
              </a:graphicData>
            </a:graphic>
          </wp:inline>
        </w:drawing>
      </w:r>
    </w:p>
    <w:p w14:paraId="457A1A61" w14:textId="77777777" w:rsidR="00C9321B" w:rsidRDefault="00C9321B" w:rsidP="007B2A0E">
      <w:pPr>
        <w:rPr>
          <w:lang w:val="en-US"/>
        </w:rPr>
      </w:pPr>
    </w:p>
    <w:p w14:paraId="1D690A91" w14:textId="50A660B8" w:rsidR="00C9321B" w:rsidRDefault="00C9321B" w:rsidP="00156831">
      <w:pPr>
        <w:jc w:val="center"/>
        <w:rPr>
          <w:lang w:val="en-US"/>
        </w:rPr>
      </w:pPr>
      <w:r w:rsidRPr="00C9321B">
        <w:rPr>
          <w:noProof/>
          <w:lang w:val="en-US"/>
        </w:rPr>
        <w:drawing>
          <wp:inline distT="0" distB="0" distL="0" distR="0" wp14:anchorId="19D960FE" wp14:editId="20F7E0A0">
            <wp:extent cx="2589376" cy="1772556"/>
            <wp:effectExtent l="0" t="0" r="1905" b="0"/>
            <wp:docPr id="442077550" name="Picture 1" descr="A graph showing a distribution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7550" name="Picture 1" descr="A graph showing a distribution of points&#10;&#10;Description automatically generated"/>
                    <pic:cNvPicPr/>
                  </pic:nvPicPr>
                  <pic:blipFill>
                    <a:blip r:embed="rId14"/>
                    <a:stretch>
                      <a:fillRect/>
                    </a:stretch>
                  </pic:blipFill>
                  <pic:spPr>
                    <a:xfrm>
                      <a:off x="0" y="0"/>
                      <a:ext cx="2594305" cy="1775930"/>
                    </a:xfrm>
                    <a:prstGeom prst="rect">
                      <a:avLst/>
                    </a:prstGeom>
                  </pic:spPr>
                </pic:pic>
              </a:graphicData>
            </a:graphic>
          </wp:inline>
        </w:drawing>
      </w:r>
    </w:p>
    <w:p w14:paraId="1E75B7D2" w14:textId="77777777" w:rsidR="00C9321B" w:rsidRDefault="00C9321B" w:rsidP="007B2A0E">
      <w:pPr>
        <w:rPr>
          <w:lang w:val="en-US"/>
        </w:rPr>
      </w:pPr>
    </w:p>
    <w:p w14:paraId="23A2646F" w14:textId="77777777" w:rsidR="00963BD3" w:rsidRPr="00963BD3" w:rsidRDefault="00963BD3" w:rsidP="00963BD3">
      <w:pPr>
        <w:rPr>
          <w:b/>
          <w:bCs/>
          <w:lang w:val="en-US"/>
        </w:rPr>
      </w:pPr>
      <w:r w:rsidRPr="00963BD3">
        <w:rPr>
          <w:b/>
          <w:bCs/>
          <w:lang w:val="en-US"/>
        </w:rPr>
        <w:t>Implications for Machine Learning Models:</w:t>
      </w:r>
    </w:p>
    <w:p w14:paraId="27F3BDBC" w14:textId="77777777" w:rsidR="00963BD3" w:rsidRPr="00963BD3" w:rsidRDefault="00963BD3" w:rsidP="00963BD3">
      <w:pPr>
        <w:numPr>
          <w:ilvl w:val="0"/>
          <w:numId w:val="14"/>
        </w:numPr>
        <w:rPr>
          <w:lang w:val="en-US"/>
        </w:rPr>
      </w:pPr>
      <w:r w:rsidRPr="00963BD3">
        <w:rPr>
          <w:lang w:val="en-US"/>
        </w:rPr>
        <w:t xml:space="preserve">Normal distributions like </w:t>
      </w:r>
      <w:proofErr w:type="spellStart"/>
      <w:r w:rsidRPr="00963BD3">
        <w:rPr>
          <w:lang w:val="en-US"/>
        </w:rPr>
        <w:t>CreditScore</w:t>
      </w:r>
      <w:proofErr w:type="spellEnd"/>
      <w:r w:rsidRPr="00963BD3">
        <w:rPr>
          <w:lang w:val="en-US"/>
        </w:rPr>
        <w:t xml:space="preserve"> might favor models sensitive to distribution (e.g., Logistic Regression, LDA, Naive Bayes), but due to uniform distributions in other features, distribution-insensitive models (e.g., Tree-Based Models, KNN, SVM, Neural Networks) are more appropriate.</w:t>
      </w:r>
    </w:p>
    <w:p w14:paraId="4CC28CBE" w14:textId="77777777" w:rsidR="00963BD3" w:rsidRPr="00963BD3" w:rsidRDefault="00963BD3" w:rsidP="00963BD3">
      <w:pPr>
        <w:rPr>
          <w:b/>
          <w:bCs/>
        </w:rPr>
      </w:pPr>
      <w:proofErr w:type="spellStart"/>
      <w:r w:rsidRPr="00963BD3">
        <w:rPr>
          <w:b/>
          <w:bCs/>
        </w:rPr>
        <w:t>Outlier</w:t>
      </w:r>
      <w:proofErr w:type="spellEnd"/>
      <w:r w:rsidRPr="00963BD3">
        <w:rPr>
          <w:b/>
          <w:bCs/>
        </w:rPr>
        <w:t xml:space="preserve"> Analysis: </w:t>
      </w:r>
      <w:proofErr w:type="spellStart"/>
      <w:r w:rsidRPr="00963BD3">
        <w:rPr>
          <w:b/>
          <w:bCs/>
        </w:rPr>
        <w:t>CreditScore</w:t>
      </w:r>
      <w:proofErr w:type="spellEnd"/>
      <w:r w:rsidRPr="00963BD3">
        <w:rPr>
          <w:b/>
          <w:bCs/>
        </w:rPr>
        <w:t xml:space="preserve"> and </w:t>
      </w:r>
      <w:proofErr w:type="spellStart"/>
      <w:r w:rsidRPr="00963BD3">
        <w:rPr>
          <w:b/>
          <w:bCs/>
        </w:rPr>
        <w:t>Churn</w:t>
      </w:r>
      <w:proofErr w:type="spellEnd"/>
    </w:p>
    <w:p w14:paraId="5E9E3EBF" w14:textId="77777777" w:rsidR="00963BD3" w:rsidRPr="00963BD3" w:rsidRDefault="00963BD3" w:rsidP="00963BD3">
      <w:pPr>
        <w:numPr>
          <w:ilvl w:val="0"/>
          <w:numId w:val="15"/>
        </w:numPr>
      </w:pPr>
      <w:r w:rsidRPr="00963BD3">
        <w:rPr>
          <w:b/>
          <w:bCs/>
        </w:rPr>
        <w:t xml:space="preserve">T-Test </w:t>
      </w:r>
      <w:proofErr w:type="spellStart"/>
      <w:r w:rsidRPr="00963BD3">
        <w:rPr>
          <w:b/>
          <w:bCs/>
        </w:rPr>
        <w:t>Results</w:t>
      </w:r>
      <w:proofErr w:type="spellEnd"/>
      <w:r w:rsidRPr="00963BD3">
        <w:t>:</w:t>
      </w:r>
    </w:p>
    <w:p w14:paraId="77DA0A89" w14:textId="77777777" w:rsidR="00963BD3" w:rsidRPr="00963BD3" w:rsidRDefault="00963BD3" w:rsidP="00963BD3">
      <w:pPr>
        <w:numPr>
          <w:ilvl w:val="1"/>
          <w:numId w:val="15"/>
        </w:numPr>
        <w:rPr>
          <w:lang w:val="en-US"/>
        </w:rPr>
      </w:pPr>
      <w:r w:rsidRPr="00963BD3">
        <w:rPr>
          <w:lang w:val="en-US"/>
        </w:rPr>
        <w:t>Null Hypothesis (H₀): "There is no significant difference in the mean credit scores of churned and non-churned customers."</w:t>
      </w:r>
    </w:p>
    <w:p w14:paraId="02D33238" w14:textId="77777777" w:rsidR="00963BD3" w:rsidRPr="00963BD3" w:rsidRDefault="00963BD3" w:rsidP="00963BD3">
      <w:pPr>
        <w:numPr>
          <w:ilvl w:val="1"/>
          <w:numId w:val="15"/>
        </w:numPr>
        <w:rPr>
          <w:lang w:val="en-US"/>
        </w:rPr>
      </w:pPr>
      <w:r w:rsidRPr="00963BD3">
        <w:rPr>
          <w:lang w:val="en-US"/>
        </w:rPr>
        <w:t>Results: T-statistic = -2.678, P-value = 0.007</w:t>
      </w:r>
    </w:p>
    <w:p w14:paraId="7B3A38FA" w14:textId="77777777" w:rsidR="00963BD3" w:rsidRPr="00963BD3" w:rsidRDefault="00963BD3" w:rsidP="00963BD3">
      <w:pPr>
        <w:numPr>
          <w:ilvl w:val="1"/>
          <w:numId w:val="15"/>
        </w:numPr>
        <w:rPr>
          <w:lang w:val="en-US"/>
        </w:rPr>
      </w:pPr>
      <w:r w:rsidRPr="00963BD3">
        <w:rPr>
          <w:lang w:val="en-US"/>
        </w:rPr>
        <w:t xml:space="preserve">Conclusion: There is a statistically significant difference in the mean </w:t>
      </w:r>
      <w:proofErr w:type="spellStart"/>
      <w:r w:rsidRPr="00963BD3">
        <w:rPr>
          <w:lang w:val="en-US"/>
        </w:rPr>
        <w:t>CreditScore</w:t>
      </w:r>
      <w:proofErr w:type="spellEnd"/>
      <w:r w:rsidRPr="00963BD3">
        <w:rPr>
          <w:lang w:val="en-US"/>
        </w:rPr>
        <w:t xml:space="preserve"> between churned and non-churned customers. Outliers in </w:t>
      </w:r>
      <w:proofErr w:type="spellStart"/>
      <w:r w:rsidRPr="00963BD3">
        <w:rPr>
          <w:lang w:val="en-US"/>
        </w:rPr>
        <w:t>CreditScore</w:t>
      </w:r>
      <w:proofErr w:type="spellEnd"/>
      <w:r w:rsidRPr="00963BD3">
        <w:rPr>
          <w:lang w:val="en-US"/>
        </w:rPr>
        <w:t xml:space="preserve"> will be retained, as they appear valid and contribute to model learning.</w:t>
      </w:r>
    </w:p>
    <w:p w14:paraId="629798AA" w14:textId="28047748" w:rsidR="00F551F3" w:rsidRDefault="00F551F3" w:rsidP="00F551F3">
      <w:pPr>
        <w:rPr>
          <w:lang w:val="en-US"/>
        </w:rPr>
      </w:pPr>
      <w:r>
        <w:rPr>
          <w:lang w:val="en-US"/>
        </w:rPr>
        <w:t xml:space="preserve"> </w:t>
      </w:r>
    </w:p>
    <w:p w14:paraId="1E070932" w14:textId="77777777" w:rsidR="00963BD3" w:rsidRDefault="00963BD3" w:rsidP="00F551F3">
      <w:pPr>
        <w:rPr>
          <w:lang w:val="en-US"/>
        </w:rPr>
      </w:pPr>
    </w:p>
    <w:p w14:paraId="6E5F1290" w14:textId="77777777" w:rsidR="00963BD3" w:rsidRDefault="00963BD3" w:rsidP="00F551F3">
      <w:pPr>
        <w:rPr>
          <w:lang w:val="en-US"/>
        </w:rPr>
      </w:pPr>
    </w:p>
    <w:p w14:paraId="6058171C" w14:textId="77777777" w:rsidR="00963BD3" w:rsidRDefault="00963BD3" w:rsidP="00F551F3">
      <w:pPr>
        <w:rPr>
          <w:lang w:val="en-US"/>
        </w:rPr>
      </w:pPr>
    </w:p>
    <w:p w14:paraId="500EC58B" w14:textId="77777777" w:rsidR="00963BD3" w:rsidRDefault="00963BD3" w:rsidP="00F551F3">
      <w:pPr>
        <w:rPr>
          <w:lang w:val="en-US"/>
        </w:rPr>
      </w:pPr>
    </w:p>
    <w:p w14:paraId="371656AE" w14:textId="77777777" w:rsidR="00963BD3" w:rsidRPr="00F551F3" w:rsidRDefault="00963BD3" w:rsidP="00F551F3">
      <w:pPr>
        <w:rPr>
          <w:lang w:val="en-US"/>
        </w:rPr>
      </w:pPr>
    </w:p>
    <w:p w14:paraId="10BEB54F" w14:textId="77777777" w:rsidR="00963BD3" w:rsidRPr="00963BD3" w:rsidRDefault="00963BD3" w:rsidP="00963BD3">
      <w:pPr>
        <w:rPr>
          <w:b/>
          <w:bCs/>
          <w:i/>
          <w:iCs/>
        </w:rPr>
      </w:pPr>
      <w:r w:rsidRPr="00963BD3">
        <w:rPr>
          <w:b/>
          <w:bCs/>
          <w:i/>
          <w:iCs/>
        </w:rPr>
        <w:lastRenderedPageBreak/>
        <w:t xml:space="preserve">3.2.2 </w:t>
      </w:r>
      <w:proofErr w:type="spellStart"/>
      <w:r w:rsidRPr="00963BD3">
        <w:rPr>
          <w:b/>
          <w:bCs/>
          <w:i/>
          <w:iCs/>
        </w:rPr>
        <w:t>Correlation</w:t>
      </w:r>
      <w:proofErr w:type="spellEnd"/>
      <w:r w:rsidRPr="00963BD3">
        <w:rPr>
          <w:b/>
          <w:bCs/>
          <w:i/>
          <w:iCs/>
        </w:rPr>
        <w:t xml:space="preserve"> Analysis</w:t>
      </w:r>
    </w:p>
    <w:p w14:paraId="7F3E62EC" w14:textId="77777777" w:rsidR="00963BD3" w:rsidRPr="00963BD3" w:rsidRDefault="00963BD3" w:rsidP="00963BD3">
      <w:pPr>
        <w:numPr>
          <w:ilvl w:val="0"/>
          <w:numId w:val="16"/>
        </w:numPr>
        <w:rPr>
          <w:i/>
          <w:iCs/>
          <w:lang w:val="en-US"/>
        </w:rPr>
      </w:pPr>
      <w:r w:rsidRPr="00963BD3">
        <w:rPr>
          <w:i/>
          <w:iCs/>
          <w:lang w:val="en-US"/>
        </w:rPr>
        <w:t>A heatmap was generated to assess relationships among numerical variables (including discrete and binary ones).</w:t>
      </w:r>
    </w:p>
    <w:p w14:paraId="766FD7F1" w14:textId="7626264E" w:rsidR="00D85840" w:rsidRPr="00F551F3" w:rsidRDefault="00D85840" w:rsidP="00156831">
      <w:pPr>
        <w:jc w:val="center"/>
        <w:rPr>
          <w:lang w:val="en-US"/>
        </w:rPr>
      </w:pPr>
      <w:r w:rsidRPr="00D85840">
        <w:rPr>
          <w:noProof/>
          <w:lang w:val="en-US"/>
        </w:rPr>
        <w:drawing>
          <wp:inline distT="0" distB="0" distL="0" distR="0" wp14:anchorId="30987E3D" wp14:editId="1EF485F9">
            <wp:extent cx="4059253" cy="2957187"/>
            <wp:effectExtent l="0" t="0" r="0" b="0"/>
            <wp:docPr id="1884721102" name="Picture 1" descr="A graph with red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1102" name="Picture 1" descr="A graph with red squares and white text&#10;&#10;Description automatically generated"/>
                    <pic:cNvPicPr/>
                  </pic:nvPicPr>
                  <pic:blipFill>
                    <a:blip r:embed="rId15"/>
                    <a:stretch>
                      <a:fillRect/>
                    </a:stretch>
                  </pic:blipFill>
                  <pic:spPr>
                    <a:xfrm>
                      <a:off x="0" y="0"/>
                      <a:ext cx="4065801" cy="2961957"/>
                    </a:xfrm>
                    <a:prstGeom prst="rect">
                      <a:avLst/>
                    </a:prstGeom>
                  </pic:spPr>
                </pic:pic>
              </a:graphicData>
            </a:graphic>
          </wp:inline>
        </w:drawing>
      </w:r>
    </w:p>
    <w:p w14:paraId="21E57448" w14:textId="614B16E8" w:rsidR="00963BD3" w:rsidRPr="00963BD3" w:rsidRDefault="00963BD3" w:rsidP="00963BD3">
      <w:r w:rsidRPr="00963BD3">
        <w:t xml:space="preserve"> </w:t>
      </w:r>
      <w:proofErr w:type="spellStart"/>
      <w:r w:rsidRPr="00963BD3">
        <w:rPr>
          <w:b/>
          <w:bCs/>
        </w:rPr>
        <w:t>Findings</w:t>
      </w:r>
      <w:proofErr w:type="spellEnd"/>
      <w:r w:rsidRPr="00963BD3">
        <w:t>:</w:t>
      </w:r>
    </w:p>
    <w:p w14:paraId="7AAABC01" w14:textId="77777777" w:rsidR="00963BD3" w:rsidRPr="00963BD3" w:rsidRDefault="00963BD3" w:rsidP="00963BD3">
      <w:pPr>
        <w:numPr>
          <w:ilvl w:val="0"/>
          <w:numId w:val="17"/>
        </w:numPr>
        <w:rPr>
          <w:lang w:val="en-US"/>
        </w:rPr>
      </w:pPr>
      <w:r w:rsidRPr="00963BD3">
        <w:rPr>
          <w:lang w:val="en-US"/>
        </w:rPr>
        <w:t xml:space="preserve">No strong linear correlations were observed among the variables. For instance, variables like </w:t>
      </w:r>
      <w:proofErr w:type="spellStart"/>
      <w:r w:rsidRPr="00963BD3">
        <w:rPr>
          <w:lang w:val="en-US"/>
        </w:rPr>
        <w:t>EstimatedSalary</w:t>
      </w:r>
      <w:proofErr w:type="spellEnd"/>
      <w:r w:rsidRPr="00963BD3">
        <w:rPr>
          <w:lang w:val="en-US"/>
        </w:rPr>
        <w:t xml:space="preserve"> and </w:t>
      </w:r>
      <w:proofErr w:type="spellStart"/>
      <w:r w:rsidRPr="00963BD3">
        <w:rPr>
          <w:lang w:val="en-US"/>
        </w:rPr>
        <w:t>CreditScore</w:t>
      </w:r>
      <w:proofErr w:type="spellEnd"/>
      <w:r w:rsidRPr="00963BD3">
        <w:rPr>
          <w:lang w:val="en-US"/>
        </w:rPr>
        <w:t>, which are often correlated in real-world datasets, showed no significant relationship.</w:t>
      </w:r>
    </w:p>
    <w:p w14:paraId="02FB6801" w14:textId="77777777" w:rsidR="00963BD3" w:rsidRPr="00963BD3" w:rsidRDefault="00963BD3" w:rsidP="00963BD3">
      <w:pPr>
        <w:numPr>
          <w:ilvl w:val="0"/>
          <w:numId w:val="17"/>
        </w:numPr>
      </w:pPr>
      <w:r w:rsidRPr="00963BD3">
        <w:rPr>
          <w:b/>
          <w:bCs/>
        </w:rPr>
        <w:t xml:space="preserve">Possible </w:t>
      </w:r>
      <w:proofErr w:type="spellStart"/>
      <w:r w:rsidRPr="00963BD3">
        <w:rPr>
          <w:b/>
          <w:bCs/>
        </w:rPr>
        <w:t>Reasons</w:t>
      </w:r>
      <w:proofErr w:type="spellEnd"/>
      <w:r w:rsidRPr="00963BD3">
        <w:t>:</w:t>
      </w:r>
    </w:p>
    <w:p w14:paraId="01D1A8BD" w14:textId="77777777" w:rsidR="00963BD3" w:rsidRPr="00963BD3" w:rsidRDefault="00963BD3" w:rsidP="00963BD3">
      <w:pPr>
        <w:numPr>
          <w:ilvl w:val="1"/>
          <w:numId w:val="17"/>
        </w:numPr>
        <w:rPr>
          <w:lang w:val="en-US"/>
        </w:rPr>
      </w:pPr>
      <w:r w:rsidRPr="00963BD3">
        <w:rPr>
          <w:lang w:val="en-US"/>
        </w:rPr>
        <w:t>The dataset may have been pre-processed or anonymized to weaken or remove linear relationships.</w:t>
      </w:r>
    </w:p>
    <w:p w14:paraId="6342FAE1" w14:textId="77777777" w:rsidR="00963BD3" w:rsidRPr="00963BD3" w:rsidRDefault="00963BD3" w:rsidP="00963BD3">
      <w:pPr>
        <w:numPr>
          <w:ilvl w:val="1"/>
          <w:numId w:val="17"/>
        </w:numPr>
        <w:rPr>
          <w:lang w:val="en-US"/>
        </w:rPr>
      </w:pPr>
      <w:r w:rsidRPr="00963BD3">
        <w:rPr>
          <w:lang w:val="en-US"/>
        </w:rPr>
        <w:t>Relationships might be non-linear, which standard correlation coefficients cannot detect.</w:t>
      </w:r>
    </w:p>
    <w:p w14:paraId="1B9F7EA0" w14:textId="28EE238E" w:rsidR="00963BD3" w:rsidRPr="00963BD3" w:rsidRDefault="00963BD3" w:rsidP="00963BD3">
      <w:pPr>
        <w:rPr>
          <w:lang w:val="en-US"/>
        </w:rPr>
      </w:pPr>
      <w:proofErr w:type="spellStart"/>
      <w:r w:rsidRPr="00963BD3">
        <w:rPr>
          <w:lang w:val="en-US"/>
        </w:rPr>
        <w:t>Pairplots</w:t>
      </w:r>
      <w:proofErr w:type="spellEnd"/>
      <w:r w:rsidRPr="00963BD3">
        <w:rPr>
          <w:lang w:val="en-US"/>
        </w:rPr>
        <w:t xml:space="preserve"> were explored to investigate potential non-linear patterns, but most plots revealed random distributions, supporting the hypothesis of dataset manipulation.</w:t>
      </w:r>
    </w:p>
    <w:p w14:paraId="2E1F7665" w14:textId="08344B24" w:rsidR="00314D5F" w:rsidRDefault="00314D5F" w:rsidP="007B2A0E">
      <w:pPr>
        <w:rPr>
          <w:lang w:val="en-US"/>
        </w:rPr>
      </w:pPr>
      <w:r>
        <w:rPr>
          <w:lang w:val="en-US"/>
        </w:rPr>
        <w:t xml:space="preserve">Finally, an exploration of the distribution of target variable “Exited” was conducted. </w:t>
      </w:r>
    </w:p>
    <w:p w14:paraId="091840CB" w14:textId="77777777" w:rsidR="00314D5F" w:rsidRDefault="00314D5F" w:rsidP="007B2A0E">
      <w:pPr>
        <w:rPr>
          <w:lang w:val="en-US"/>
        </w:rPr>
      </w:pPr>
    </w:p>
    <w:p w14:paraId="47F32C21" w14:textId="5A828B80" w:rsidR="00314D5F" w:rsidRDefault="00314D5F" w:rsidP="00314D5F">
      <w:pPr>
        <w:jc w:val="center"/>
        <w:rPr>
          <w:lang w:val="en-US"/>
        </w:rPr>
      </w:pPr>
      <w:r w:rsidRPr="00314D5F">
        <w:rPr>
          <w:lang w:val="en-US"/>
        </w:rPr>
        <w:lastRenderedPageBreak/>
        <w:drawing>
          <wp:inline distT="0" distB="0" distL="0" distR="0" wp14:anchorId="5D2EA1DD" wp14:editId="7052D4DE">
            <wp:extent cx="3084469" cy="3219135"/>
            <wp:effectExtent l="0" t="0" r="1905" b="635"/>
            <wp:docPr id="1400235572" name="Picture 1" descr="A pie chart with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35572" name="Picture 1" descr="A pie chart with a number of numbers&#10;&#10;Description automatically generated"/>
                    <pic:cNvPicPr/>
                  </pic:nvPicPr>
                  <pic:blipFill>
                    <a:blip r:embed="rId16"/>
                    <a:stretch>
                      <a:fillRect/>
                    </a:stretch>
                  </pic:blipFill>
                  <pic:spPr>
                    <a:xfrm>
                      <a:off x="0" y="0"/>
                      <a:ext cx="3091116" cy="3226073"/>
                    </a:xfrm>
                    <a:prstGeom prst="rect">
                      <a:avLst/>
                    </a:prstGeom>
                  </pic:spPr>
                </pic:pic>
              </a:graphicData>
            </a:graphic>
          </wp:inline>
        </w:drawing>
      </w:r>
    </w:p>
    <w:p w14:paraId="2C58F73C" w14:textId="77777777" w:rsidR="00314D5F" w:rsidRDefault="00314D5F" w:rsidP="007B2A0E">
      <w:pPr>
        <w:rPr>
          <w:lang w:val="en-US"/>
        </w:rPr>
      </w:pPr>
    </w:p>
    <w:p w14:paraId="398D07BF" w14:textId="77777777" w:rsidR="00314D5F" w:rsidRPr="00314D5F" w:rsidRDefault="00314D5F" w:rsidP="00314D5F">
      <w:pPr>
        <w:rPr>
          <w:lang w:val="en-US"/>
        </w:rPr>
      </w:pPr>
      <w:r w:rsidRPr="00314D5F">
        <w:rPr>
          <w:lang w:val="en-US"/>
        </w:rPr>
        <w:t xml:space="preserve">The graph highlights an </w:t>
      </w:r>
      <w:r w:rsidRPr="00314D5F">
        <w:rPr>
          <w:b/>
          <w:bCs/>
          <w:lang w:val="en-US"/>
        </w:rPr>
        <w:t>imbalance in the dataset</w:t>
      </w:r>
      <w:r w:rsidRPr="00314D5F">
        <w:rPr>
          <w:lang w:val="en-US"/>
        </w:rPr>
        <w:t xml:space="preserve"> with respect to the target variable (Exited). Since most machine learning algorithms assume balanced class distributions, this imbalance can negatively affect model performance by biasing predictions toward the majority class.</w:t>
      </w:r>
    </w:p>
    <w:p w14:paraId="726EEC8C" w14:textId="77777777" w:rsidR="00314D5F" w:rsidRPr="00314D5F" w:rsidRDefault="00314D5F" w:rsidP="00314D5F">
      <w:pPr>
        <w:rPr>
          <w:lang w:val="en-US"/>
        </w:rPr>
      </w:pPr>
      <w:r w:rsidRPr="00314D5F">
        <w:rPr>
          <w:lang w:val="en-US"/>
        </w:rPr>
        <w:t>To mitigate these effects, several strategies will be employed:</w:t>
      </w:r>
    </w:p>
    <w:p w14:paraId="24759F9C" w14:textId="77777777" w:rsidR="00314D5F" w:rsidRPr="00314D5F" w:rsidRDefault="00314D5F" w:rsidP="00314D5F">
      <w:pPr>
        <w:numPr>
          <w:ilvl w:val="0"/>
          <w:numId w:val="19"/>
        </w:numPr>
      </w:pPr>
      <w:proofErr w:type="spellStart"/>
      <w:r w:rsidRPr="00314D5F">
        <w:rPr>
          <w:b/>
          <w:bCs/>
        </w:rPr>
        <w:t>Synthetic</w:t>
      </w:r>
      <w:proofErr w:type="spellEnd"/>
      <w:r w:rsidRPr="00314D5F">
        <w:rPr>
          <w:b/>
          <w:bCs/>
        </w:rPr>
        <w:t xml:space="preserve"> </w:t>
      </w:r>
      <w:proofErr w:type="spellStart"/>
      <w:r w:rsidRPr="00314D5F">
        <w:rPr>
          <w:b/>
          <w:bCs/>
        </w:rPr>
        <w:t>Minority</w:t>
      </w:r>
      <w:proofErr w:type="spellEnd"/>
      <w:r w:rsidRPr="00314D5F">
        <w:rPr>
          <w:b/>
          <w:bCs/>
        </w:rPr>
        <w:t xml:space="preserve"> </w:t>
      </w:r>
      <w:proofErr w:type="spellStart"/>
      <w:r w:rsidRPr="00314D5F">
        <w:rPr>
          <w:b/>
          <w:bCs/>
        </w:rPr>
        <w:t>Oversampling</w:t>
      </w:r>
      <w:proofErr w:type="spellEnd"/>
      <w:r w:rsidRPr="00314D5F">
        <w:t>:</w:t>
      </w:r>
    </w:p>
    <w:p w14:paraId="4F78FB1D" w14:textId="77777777" w:rsidR="00314D5F" w:rsidRPr="00314D5F" w:rsidRDefault="00314D5F" w:rsidP="00314D5F">
      <w:pPr>
        <w:numPr>
          <w:ilvl w:val="1"/>
          <w:numId w:val="19"/>
        </w:numPr>
        <w:rPr>
          <w:lang w:val="en-US"/>
        </w:rPr>
      </w:pPr>
      <w:r w:rsidRPr="00314D5F">
        <w:rPr>
          <w:lang w:val="en-US"/>
        </w:rPr>
        <w:t xml:space="preserve">Oversampling the minority class (Churned) using techniques like SMOTE (Synthetic Minority Oversampling Technique). This approach is preferred over </w:t>
      </w:r>
      <w:proofErr w:type="spellStart"/>
      <w:r w:rsidRPr="00314D5F">
        <w:rPr>
          <w:lang w:val="en-US"/>
        </w:rPr>
        <w:t>downsampling</w:t>
      </w:r>
      <w:proofErr w:type="spellEnd"/>
      <w:r w:rsidRPr="00314D5F">
        <w:rPr>
          <w:lang w:val="en-US"/>
        </w:rPr>
        <w:t xml:space="preserve"> the majority class to avoid losing valuable information from the dataset.</w:t>
      </w:r>
    </w:p>
    <w:p w14:paraId="6F466066" w14:textId="77777777" w:rsidR="00314D5F" w:rsidRPr="00314D5F" w:rsidRDefault="00314D5F" w:rsidP="00314D5F">
      <w:pPr>
        <w:numPr>
          <w:ilvl w:val="0"/>
          <w:numId w:val="19"/>
        </w:numPr>
      </w:pPr>
      <w:proofErr w:type="spellStart"/>
      <w:r w:rsidRPr="00314D5F">
        <w:rPr>
          <w:b/>
          <w:bCs/>
        </w:rPr>
        <w:t>Selection</w:t>
      </w:r>
      <w:proofErr w:type="spellEnd"/>
      <w:r w:rsidRPr="00314D5F">
        <w:rPr>
          <w:b/>
          <w:bCs/>
        </w:rPr>
        <w:t xml:space="preserve"> </w:t>
      </w:r>
      <w:proofErr w:type="spellStart"/>
      <w:r w:rsidRPr="00314D5F">
        <w:rPr>
          <w:b/>
          <w:bCs/>
        </w:rPr>
        <w:t>of</w:t>
      </w:r>
      <w:proofErr w:type="spellEnd"/>
      <w:r w:rsidRPr="00314D5F">
        <w:rPr>
          <w:b/>
          <w:bCs/>
        </w:rPr>
        <w:t xml:space="preserve"> Robust </w:t>
      </w:r>
      <w:proofErr w:type="spellStart"/>
      <w:r w:rsidRPr="00314D5F">
        <w:rPr>
          <w:b/>
          <w:bCs/>
        </w:rPr>
        <w:t>Algorithms</w:t>
      </w:r>
      <w:proofErr w:type="spellEnd"/>
      <w:r w:rsidRPr="00314D5F">
        <w:t>:</w:t>
      </w:r>
    </w:p>
    <w:p w14:paraId="79ED133A" w14:textId="77777777" w:rsidR="00314D5F" w:rsidRPr="00314D5F" w:rsidRDefault="00314D5F" w:rsidP="00314D5F">
      <w:pPr>
        <w:numPr>
          <w:ilvl w:val="1"/>
          <w:numId w:val="19"/>
        </w:numPr>
        <w:rPr>
          <w:lang w:val="en-US"/>
        </w:rPr>
      </w:pPr>
      <w:r w:rsidRPr="00314D5F">
        <w:rPr>
          <w:lang w:val="en-US"/>
        </w:rPr>
        <w:t xml:space="preserve">Algorithms such as </w:t>
      </w:r>
      <w:r w:rsidRPr="00314D5F">
        <w:rPr>
          <w:b/>
          <w:bCs/>
          <w:lang w:val="en-US"/>
        </w:rPr>
        <w:t>Tree-Based Models</w:t>
      </w:r>
      <w:r w:rsidRPr="00314D5F">
        <w:rPr>
          <w:lang w:val="en-US"/>
        </w:rPr>
        <w:t xml:space="preserve"> (e.g., Decision Trees, Random Forest, Gradient Boosting) and </w:t>
      </w:r>
      <w:r w:rsidRPr="00314D5F">
        <w:rPr>
          <w:b/>
          <w:bCs/>
          <w:lang w:val="en-US"/>
        </w:rPr>
        <w:t>K-Nearest Neighbors (KNN)</w:t>
      </w:r>
      <w:r w:rsidRPr="00314D5F">
        <w:rPr>
          <w:lang w:val="en-US"/>
        </w:rPr>
        <w:t xml:space="preserve"> are better equipped to handle class imbalances and will be prioritized.</w:t>
      </w:r>
    </w:p>
    <w:p w14:paraId="170780BF" w14:textId="77777777" w:rsidR="00314D5F" w:rsidRPr="00314D5F" w:rsidRDefault="00314D5F" w:rsidP="00314D5F">
      <w:pPr>
        <w:numPr>
          <w:ilvl w:val="0"/>
          <w:numId w:val="19"/>
        </w:numPr>
      </w:pPr>
      <w:r w:rsidRPr="00314D5F">
        <w:rPr>
          <w:b/>
          <w:bCs/>
        </w:rPr>
        <w:t xml:space="preserve">Class </w:t>
      </w:r>
      <w:proofErr w:type="spellStart"/>
      <w:r w:rsidRPr="00314D5F">
        <w:rPr>
          <w:b/>
          <w:bCs/>
        </w:rPr>
        <w:t>Weights</w:t>
      </w:r>
      <w:proofErr w:type="spellEnd"/>
      <w:r w:rsidRPr="00314D5F">
        <w:t>:</w:t>
      </w:r>
    </w:p>
    <w:p w14:paraId="15E2EFCA" w14:textId="77777777" w:rsidR="00314D5F" w:rsidRPr="00314D5F" w:rsidRDefault="00314D5F" w:rsidP="00314D5F">
      <w:pPr>
        <w:numPr>
          <w:ilvl w:val="1"/>
          <w:numId w:val="19"/>
        </w:numPr>
        <w:rPr>
          <w:lang w:val="en-US"/>
        </w:rPr>
      </w:pPr>
      <w:r w:rsidRPr="00314D5F">
        <w:rPr>
          <w:lang w:val="en-US"/>
        </w:rPr>
        <w:t>Incorporating class weights into the model, where a higher weight is assigned to the minority class (Churned). This penalizes the model more heavily for misclassifying the minority class, encouraging better predictions for it.</w:t>
      </w:r>
    </w:p>
    <w:p w14:paraId="3E15C80A" w14:textId="77777777" w:rsidR="00314D5F" w:rsidRPr="00314D5F" w:rsidRDefault="00314D5F" w:rsidP="00314D5F">
      <w:pPr>
        <w:numPr>
          <w:ilvl w:val="0"/>
          <w:numId w:val="19"/>
        </w:numPr>
      </w:pPr>
      <w:proofErr w:type="spellStart"/>
      <w:r w:rsidRPr="00314D5F">
        <w:rPr>
          <w:b/>
          <w:bCs/>
        </w:rPr>
        <w:t>Stratified</w:t>
      </w:r>
      <w:proofErr w:type="spellEnd"/>
      <w:r w:rsidRPr="00314D5F">
        <w:rPr>
          <w:b/>
          <w:bCs/>
        </w:rPr>
        <w:t xml:space="preserve"> Sampling</w:t>
      </w:r>
      <w:r w:rsidRPr="00314D5F">
        <w:t>:</w:t>
      </w:r>
    </w:p>
    <w:p w14:paraId="64A7EF30" w14:textId="77777777" w:rsidR="00314D5F" w:rsidRPr="00314D5F" w:rsidRDefault="00314D5F" w:rsidP="00314D5F">
      <w:pPr>
        <w:numPr>
          <w:ilvl w:val="1"/>
          <w:numId w:val="19"/>
        </w:numPr>
        <w:rPr>
          <w:lang w:val="en-US"/>
        </w:rPr>
      </w:pPr>
      <w:r w:rsidRPr="00314D5F">
        <w:rPr>
          <w:lang w:val="en-US"/>
        </w:rPr>
        <w:t>During train-test splits, stratified sampling will ensure that the training and testing datasets maintain the same class proportions as the original dataset, preventing further imbalance during evaluation.</w:t>
      </w:r>
    </w:p>
    <w:p w14:paraId="198FF030" w14:textId="77777777" w:rsidR="00314D5F" w:rsidRPr="00314D5F" w:rsidRDefault="00314D5F" w:rsidP="00314D5F">
      <w:pPr>
        <w:rPr>
          <w:lang w:val="en-US"/>
        </w:rPr>
      </w:pPr>
      <w:r w:rsidRPr="00314D5F">
        <w:rPr>
          <w:lang w:val="en-US"/>
        </w:rPr>
        <w:t>These strategies aim to address the imbalance and ensure fair and effective model performance on both majority and minority classes.</w:t>
      </w:r>
    </w:p>
    <w:p w14:paraId="74B8737D" w14:textId="77777777" w:rsidR="00314D5F" w:rsidRDefault="00314D5F" w:rsidP="007B2A0E">
      <w:pPr>
        <w:rPr>
          <w:lang w:val="en-US"/>
        </w:rPr>
      </w:pPr>
    </w:p>
    <w:p w14:paraId="52870CDA" w14:textId="77777777" w:rsidR="00314D5F" w:rsidRPr="00314D5F" w:rsidRDefault="00314D5F" w:rsidP="00314D5F">
      <w:pPr>
        <w:rPr>
          <w:b/>
          <w:bCs/>
        </w:rPr>
      </w:pPr>
      <w:r w:rsidRPr="00314D5F">
        <w:rPr>
          <w:b/>
          <w:bCs/>
        </w:rPr>
        <w:lastRenderedPageBreak/>
        <w:t xml:space="preserve">4. </w:t>
      </w:r>
      <w:proofErr w:type="spellStart"/>
      <w:r w:rsidRPr="00314D5F">
        <w:rPr>
          <w:b/>
          <w:bCs/>
        </w:rPr>
        <w:t>Conclusions</w:t>
      </w:r>
      <w:proofErr w:type="spellEnd"/>
      <w:r w:rsidRPr="00314D5F">
        <w:rPr>
          <w:b/>
          <w:bCs/>
        </w:rPr>
        <w:t xml:space="preserve"> and Next </w:t>
      </w:r>
      <w:proofErr w:type="spellStart"/>
      <w:r w:rsidRPr="00314D5F">
        <w:rPr>
          <w:b/>
          <w:bCs/>
        </w:rPr>
        <w:t>Steps</w:t>
      </w:r>
      <w:proofErr w:type="spellEnd"/>
    </w:p>
    <w:p w14:paraId="2204DAE4" w14:textId="77777777" w:rsidR="00314D5F" w:rsidRPr="00314D5F" w:rsidRDefault="00314D5F" w:rsidP="00314D5F">
      <w:pPr>
        <w:numPr>
          <w:ilvl w:val="0"/>
          <w:numId w:val="20"/>
        </w:numPr>
        <w:rPr>
          <w:b/>
          <w:bCs/>
        </w:rPr>
      </w:pPr>
      <w:r w:rsidRPr="00314D5F">
        <w:rPr>
          <w:b/>
          <w:bCs/>
        </w:rPr>
        <w:t xml:space="preserve">Dataset </w:t>
      </w:r>
      <w:proofErr w:type="spellStart"/>
      <w:r w:rsidRPr="00314D5F">
        <w:rPr>
          <w:b/>
          <w:bCs/>
        </w:rPr>
        <w:t>Limitations</w:t>
      </w:r>
      <w:proofErr w:type="spellEnd"/>
      <w:r w:rsidRPr="00314D5F">
        <w:rPr>
          <w:b/>
          <w:bCs/>
        </w:rPr>
        <w:t>:</w:t>
      </w:r>
    </w:p>
    <w:p w14:paraId="2F4E328C" w14:textId="77777777" w:rsidR="00314D5F" w:rsidRPr="00314D5F" w:rsidRDefault="00314D5F" w:rsidP="00314D5F">
      <w:pPr>
        <w:numPr>
          <w:ilvl w:val="1"/>
          <w:numId w:val="20"/>
        </w:numPr>
        <w:rPr>
          <w:lang w:val="en-US"/>
        </w:rPr>
      </w:pPr>
      <w:r w:rsidRPr="00314D5F">
        <w:rPr>
          <w:lang w:val="en-US"/>
        </w:rPr>
        <w:t>The dataset appears heavily manipulated, with weak or non-existent linear relationships. As such, the focus will be on technique and process rather than real-world predictive power.</w:t>
      </w:r>
    </w:p>
    <w:p w14:paraId="65F5F6E7" w14:textId="77777777" w:rsidR="00314D5F" w:rsidRPr="00314D5F" w:rsidRDefault="00314D5F" w:rsidP="00314D5F">
      <w:pPr>
        <w:numPr>
          <w:ilvl w:val="0"/>
          <w:numId w:val="20"/>
        </w:numPr>
        <w:rPr>
          <w:b/>
          <w:bCs/>
        </w:rPr>
      </w:pPr>
      <w:proofErr w:type="spellStart"/>
      <w:r w:rsidRPr="00314D5F">
        <w:rPr>
          <w:b/>
          <w:bCs/>
        </w:rPr>
        <w:t>Imbalanced</w:t>
      </w:r>
      <w:proofErr w:type="spellEnd"/>
      <w:r w:rsidRPr="00314D5F">
        <w:rPr>
          <w:b/>
          <w:bCs/>
        </w:rPr>
        <w:t xml:space="preserve"> Data:</w:t>
      </w:r>
    </w:p>
    <w:p w14:paraId="280DF827" w14:textId="77777777" w:rsidR="00314D5F" w:rsidRPr="00314D5F" w:rsidRDefault="00314D5F" w:rsidP="00314D5F">
      <w:pPr>
        <w:numPr>
          <w:ilvl w:val="1"/>
          <w:numId w:val="20"/>
        </w:numPr>
        <w:rPr>
          <w:lang w:val="en-US"/>
        </w:rPr>
      </w:pPr>
      <w:r w:rsidRPr="00314D5F">
        <w:rPr>
          <w:lang w:val="en-US"/>
        </w:rPr>
        <w:t>Geographic, gender, and target variable (Exited) imbalances will be addressed using mitigation techniques such as stratified sampling, balanced class weights, and oversampling methods like SMOTE to ensure robust model performance.</w:t>
      </w:r>
    </w:p>
    <w:p w14:paraId="3AF5A9CA" w14:textId="77777777" w:rsidR="00314D5F" w:rsidRPr="00314D5F" w:rsidRDefault="00314D5F" w:rsidP="00314D5F">
      <w:pPr>
        <w:numPr>
          <w:ilvl w:val="0"/>
          <w:numId w:val="20"/>
        </w:numPr>
        <w:rPr>
          <w:b/>
          <w:bCs/>
        </w:rPr>
      </w:pPr>
      <w:proofErr w:type="spellStart"/>
      <w:r w:rsidRPr="00314D5F">
        <w:rPr>
          <w:b/>
          <w:bCs/>
        </w:rPr>
        <w:t>Machine</w:t>
      </w:r>
      <w:proofErr w:type="spellEnd"/>
      <w:r w:rsidRPr="00314D5F">
        <w:rPr>
          <w:b/>
          <w:bCs/>
        </w:rPr>
        <w:t xml:space="preserve"> Learning Model </w:t>
      </w:r>
      <w:proofErr w:type="spellStart"/>
      <w:r w:rsidRPr="00314D5F">
        <w:rPr>
          <w:b/>
          <w:bCs/>
        </w:rPr>
        <w:t>Selection</w:t>
      </w:r>
      <w:proofErr w:type="spellEnd"/>
      <w:r w:rsidRPr="00314D5F">
        <w:rPr>
          <w:b/>
          <w:bCs/>
        </w:rPr>
        <w:t>:</w:t>
      </w:r>
    </w:p>
    <w:p w14:paraId="7D7F7801" w14:textId="77777777" w:rsidR="00314D5F" w:rsidRPr="00314D5F" w:rsidRDefault="00314D5F" w:rsidP="00314D5F">
      <w:pPr>
        <w:numPr>
          <w:ilvl w:val="1"/>
          <w:numId w:val="20"/>
        </w:numPr>
        <w:rPr>
          <w:lang w:val="en-US"/>
        </w:rPr>
      </w:pPr>
      <w:r w:rsidRPr="00314D5F">
        <w:rPr>
          <w:lang w:val="en-US"/>
        </w:rPr>
        <w:t>The selection of machine learning algorithms will focus on addressing these imbalances and leveraging non-linear relationships in the data.</w:t>
      </w:r>
    </w:p>
    <w:p w14:paraId="1E2BC576" w14:textId="15F23294" w:rsidR="00314D5F" w:rsidRPr="00314D5F" w:rsidRDefault="00E71185" w:rsidP="00314D5F">
      <w:pPr>
        <w:numPr>
          <w:ilvl w:val="1"/>
          <w:numId w:val="20"/>
        </w:numPr>
        <w:rPr>
          <w:lang w:val="en-US"/>
        </w:rPr>
      </w:pPr>
      <w:r w:rsidRPr="00E71185">
        <w:rPr>
          <w:lang w:val="en-US"/>
        </w:rPr>
        <w:t>The preliminary selection of a</w:t>
      </w:r>
      <w:r w:rsidR="00314D5F" w:rsidRPr="00314D5F">
        <w:rPr>
          <w:lang w:val="en-US"/>
        </w:rPr>
        <w:t xml:space="preserve">lgorithms </w:t>
      </w:r>
      <w:r w:rsidRPr="00E71185">
        <w:rPr>
          <w:lang w:val="en-US"/>
        </w:rPr>
        <w:t>will be</w:t>
      </w:r>
      <w:r w:rsidR="00314D5F" w:rsidRPr="00314D5F">
        <w:rPr>
          <w:lang w:val="en-US"/>
        </w:rPr>
        <w:t>:</w:t>
      </w:r>
    </w:p>
    <w:p w14:paraId="10430687" w14:textId="77777777" w:rsidR="00314D5F" w:rsidRPr="00314D5F" w:rsidRDefault="00314D5F" w:rsidP="00314D5F">
      <w:pPr>
        <w:numPr>
          <w:ilvl w:val="2"/>
          <w:numId w:val="20"/>
        </w:numPr>
        <w:rPr>
          <w:lang w:val="en-US"/>
        </w:rPr>
      </w:pPr>
      <w:proofErr w:type="spellStart"/>
      <w:r w:rsidRPr="00314D5F">
        <w:rPr>
          <w:lang w:val="en-US"/>
        </w:rPr>
        <w:t>LightGBM</w:t>
      </w:r>
      <w:proofErr w:type="spellEnd"/>
      <w:r w:rsidRPr="00314D5F">
        <w:rPr>
          <w:lang w:val="en-US"/>
        </w:rPr>
        <w:t xml:space="preserve"> (Light Gradient Boosting Machine): A gradient boosting algorithm optimized for speed and efficiency, well-suited for imbalanced datasets.</w:t>
      </w:r>
    </w:p>
    <w:p w14:paraId="765E2788" w14:textId="77777777" w:rsidR="00314D5F" w:rsidRPr="00314D5F" w:rsidRDefault="00314D5F" w:rsidP="00314D5F">
      <w:pPr>
        <w:numPr>
          <w:ilvl w:val="2"/>
          <w:numId w:val="20"/>
        </w:numPr>
        <w:rPr>
          <w:lang w:val="en-US"/>
        </w:rPr>
      </w:pPr>
      <w:proofErr w:type="spellStart"/>
      <w:r w:rsidRPr="00314D5F">
        <w:rPr>
          <w:lang w:val="en-US"/>
        </w:rPr>
        <w:t>XGBoost</w:t>
      </w:r>
      <w:proofErr w:type="spellEnd"/>
      <w:r w:rsidRPr="00314D5F">
        <w:rPr>
          <w:lang w:val="en-US"/>
        </w:rPr>
        <w:t xml:space="preserve"> (Extreme Gradient Boosting): Handles imbalanced data effectively and excels in performance for non-linear relationships.</w:t>
      </w:r>
    </w:p>
    <w:p w14:paraId="151F78FB" w14:textId="77777777" w:rsidR="00314D5F" w:rsidRPr="00314D5F" w:rsidRDefault="00314D5F" w:rsidP="00314D5F">
      <w:pPr>
        <w:numPr>
          <w:ilvl w:val="2"/>
          <w:numId w:val="20"/>
        </w:numPr>
        <w:rPr>
          <w:lang w:val="en-US"/>
        </w:rPr>
      </w:pPr>
      <w:r w:rsidRPr="00314D5F">
        <w:rPr>
          <w:lang w:val="en-US"/>
        </w:rPr>
        <w:t>K-Nearest Neighbors (KNN): Suitable for imbalanced datasets when paired with appropriate scaling and distance weighting.</w:t>
      </w:r>
    </w:p>
    <w:p w14:paraId="7370F04D" w14:textId="77777777" w:rsidR="00314D5F" w:rsidRPr="00314D5F" w:rsidRDefault="00314D5F" w:rsidP="00314D5F">
      <w:pPr>
        <w:numPr>
          <w:ilvl w:val="0"/>
          <w:numId w:val="20"/>
        </w:numPr>
        <w:rPr>
          <w:b/>
          <w:bCs/>
        </w:rPr>
      </w:pPr>
      <w:r w:rsidRPr="00314D5F">
        <w:rPr>
          <w:b/>
          <w:bCs/>
        </w:rPr>
        <w:t xml:space="preserve">Feature </w:t>
      </w:r>
      <w:proofErr w:type="spellStart"/>
      <w:r w:rsidRPr="00314D5F">
        <w:rPr>
          <w:b/>
          <w:bCs/>
        </w:rPr>
        <w:t>Importance</w:t>
      </w:r>
      <w:proofErr w:type="spellEnd"/>
      <w:r w:rsidRPr="00314D5F">
        <w:rPr>
          <w:b/>
          <w:bCs/>
        </w:rPr>
        <w:t xml:space="preserve"> and Fairness:</w:t>
      </w:r>
    </w:p>
    <w:p w14:paraId="4EBF9FE0" w14:textId="77777777" w:rsidR="00314D5F" w:rsidRPr="00314D5F" w:rsidRDefault="00314D5F" w:rsidP="00314D5F">
      <w:pPr>
        <w:numPr>
          <w:ilvl w:val="1"/>
          <w:numId w:val="20"/>
        </w:numPr>
        <w:rPr>
          <w:lang w:val="en-US"/>
        </w:rPr>
      </w:pPr>
      <w:r w:rsidRPr="00314D5F">
        <w:rPr>
          <w:lang w:val="en-US"/>
        </w:rPr>
        <w:t>Further evaluation of feature importance, model bias, and fairness metrics will guide model interpretability and ethical considerations, ensuring insights are actionable and equitable.</w:t>
      </w:r>
    </w:p>
    <w:p w14:paraId="41308F55" w14:textId="77777777" w:rsidR="00D85840" w:rsidRDefault="00D85840">
      <w:pPr>
        <w:rPr>
          <w:lang w:val="en-US"/>
        </w:rPr>
      </w:pPr>
    </w:p>
    <w:p w14:paraId="779EA6F0" w14:textId="77777777" w:rsidR="00314D5F" w:rsidRDefault="00314D5F">
      <w:pPr>
        <w:rPr>
          <w:lang w:val="en-US"/>
        </w:rPr>
      </w:pPr>
    </w:p>
    <w:p w14:paraId="265D62B3" w14:textId="77777777" w:rsidR="00314D5F" w:rsidRDefault="00314D5F">
      <w:pPr>
        <w:rPr>
          <w:lang w:val="en-US"/>
        </w:rPr>
      </w:pPr>
    </w:p>
    <w:p w14:paraId="78B051EB" w14:textId="77777777" w:rsidR="00D85840" w:rsidRDefault="00D85840">
      <w:pPr>
        <w:rPr>
          <w:lang w:val="en-US"/>
        </w:rPr>
      </w:pPr>
    </w:p>
    <w:p w14:paraId="19F58EDE" w14:textId="77777777" w:rsidR="007B2A0E" w:rsidRPr="007B2A0E" w:rsidRDefault="007B2A0E">
      <w:pPr>
        <w:rPr>
          <w:lang w:val="en-US"/>
        </w:rPr>
      </w:pPr>
    </w:p>
    <w:p w14:paraId="7028DA7D" w14:textId="77777777" w:rsidR="00321364" w:rsidRPr="007B2A0E" w:rsidRDefault="00321364">
      <w:pPr>
        <w:rPr>
          <w:lang w:val="en-US"/>
        </w:rPr>
      </w:pPr>
    </w:p>
    <w:sectPr w:rsidR="00321364" w:rsidRPr="007B2A0E">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DC962" w14:textId="77777777" w:rsidR="007C421D" w:rsidRDefault="007C421D" w:rsidP="00E614FC">
      <w:pPr>
        <w:spacing w:after="0" w:line="240" w:lineRule="auto"/>
      </w:pPr>
      <w:r>
        <w:separator/>
      </w:r>
    </w:p>
  </w:endnote>
  <w:endnote w:type="continuationSeparator" w:id="0">
    <w:p w14:paraId="0A78482F" w14:textId="77777777" w:rsidR="007C421D" w:rsidRDefault="007C421D" w:rsidP="00E6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1820516"/>
      <w:docPartObj>
        <w:docPartGallery w:val="Page Numbers (Bottom of Page)"/>
        <w:docPartUnique/>
      </w:docPartObj>
    </w:sdtPr>
    <w:sdtContent>
      <w:p w14:paraId="0EF92682" w14:textId="2C5E9B90" w:rsidR="00156831" w:rsidRDefault="00156831">
        <w:pPr>
          <w:pStyle w:val="Footer"/>
          <w:jc w:val="right"/>
        </w:pPr>
        <w:r>
          <w:fldChar w:fldCharType="begin"/>
        </w:r>
        <w:r>
          <w:instrText>PAGE   \* MERGEFORMAT</w:instrText>
        </w:r>
        <w:r>
          <w:fldChar w:fldCharType="separate"/>
        </w:r>
        <w:r>
          <w:t>2</w:t>
        </w:r>
        <w:r>
          <w:fldChar w:fldCharType="end"/>
        </w:r>
      </w:p>
    </w:sdtContent>
  </w:sdt>
  <w:p w14:paraId="4F3FC8B4" w14:textId="77777777" w:rsidR="00156831" w:rsidRDefault="00156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588A3" w14:textId="77777777" w:rsidR="007C421D" w:rsidRDefault="007C421D" w:rsidP="00E614FC">
      <w:pPr>
        <w:spacing w:after="0" w:line="240" w:lineRule="auto"/>
      </w:pPr>
      <w:r>
        <w:separator/>
      </w:r>
    </w:p>
  </w:footnote>
  <w:footnote w:type="continuationSeparator" w:id="0">
    <w:p w14:paraId="65207EAE" w14:textId="77777777" w:rsidR="007C421D" w:rsidRDefault="007C421D" w:rsidP="00E61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17D8"/>
    <w:multiLevelType w:val="multilevel"/>
    <w:tmpl w:val="0136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31960"/>
    <w:multiLevelType w:val="multilevel"/>
    <w:tmpl w:val="6D80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B0D89"/>
    <w:multiLevelType w:val="multilevel"/>
    <w:tmpl w:val="C5083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06336"/>
    <w:multiLevelType w:val="multilevel"/>
    <w:tmpl w:val="90021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5817"/>
    <w:multiLevelType w:val="hybridMultilevel"/>
    <w:tmpl w:val="B9CA156A"/>
    <w:lvl w:ilvl="0" w:tplc="3B3CD6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3702FF"/>
    <w:multiLevelType w:val="multilevel"/>
    <w:tmpl w:val="3AD0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727CB"/>
    <w:multiLevelType w:val="multilevel"/>
    <w:tmpl w:val="AFF02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972F8"/>
    <w:multiLevelType w:val="multilevel"/>
    <w:tmpl w:val="A918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9108C"/>
    <w:multiLevelType w:val="multilevel"/>
    <w:tmpl w:val="0A90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662D6"/>
    <w:multiLevelType w:val="multilevel"/>
    <w:tmpl w:val="DA8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B1342"/>
    <w:multiLevelType w:val="multilevel"/>
    <w:tmpl w:val="05840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3413B"/>
    <w:multiLevelType w:val="multilevel"/>
    <w:tmpl w:val="694E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42B38"/>
    <w:multiLevelType w:val="multilevel"/>
    <w:tmpl w:val="681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65709"/>
    <w:multiLevelType w:val="multilevel"/>
    <w:tmpl w:val="6B7C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85A3B"/>
    <w:multiLevelType w:val="multilevel"/>
    <w:tmpl w:val="A46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374A0"/>
    <w:multiLevelType w:val="multilevel"/>
    <w:tmpl w:val="C16CD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46AD1"/>
    <w:multiLevelType w:val="multilevel"/>
    <w:tmpl w:val="68D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6402DF"/>
    <w:multiLevelType w:val="multilevel"/>
    <w:tmpl w:val="A638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03048"/>
    <w:multiLevelType w:val="multilevel"/>
    <w:tmpl w:val="CC78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E7113"/>
    <w:multiLevelType w:val="multilevel"/>
    <w:tmpl w:val="63309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938117">
    <w:abstractNumId w:val="14"/>
  </w:num>
  <w:num w:numId="2" w16cid:durableId="1594821621">
    <w:abstractNumId w:val="6"/>
  </w:num>
  <w:num w:numId="3" w16cid:durableId="708381312">
    <w:abstractNumId w:val="16"/>
  </w:num>
  <w:num w:numId="4" w16cid:durableId="301622941">
    <w:abstractNumId w:val="0"/>
  </w:num>
  <w:num w:numId="5" w16cid:durableId="734159812">
    <w:abstractNumId w:val="4"/>
  </w:num>
  <w:num w:numId="6" w16cid:durableId="361517107">
    <w:abstractNumId w:val="1"/>
  </w:num>
  <w:num w:numId="7" w16cid:durableId="533469021">
    <w:abstractNumId w:val="7"/>
  </w:num>
  <w:num w:numId="8" w16cid:durableId="98566375">
    <w:abstractNumId w:val="17"/>
  </w:num>
  <w:num w:numId="9" w16cid:durableId="1078871161">
    <w:abstractNumId w:val="3"/>
  </w:num>
  <w:num w:numId="10" w16cid:durableId="249125949">
    <w:abstractNumId w:val="5"/>
  </w:num>
  <w:num w:numId="11" w16cid:durableId="1494250787">
    <w:abstractNumId w:val="11"/>
  </w:num>
  <w:num w:numId="12" w16cid:durableId="111752242">
    <w:abstractNumId w:val="8"/>
  </w:num>
  <w:num w:numId="13" w16cid:durableId="1885092536">
    <w:abstractNumId w:val="13"/>
  </w:num>
  <w:num w:numId="14" w16cid:durableId="1576089263">
    <w:abstractNumId w:val="12"/>
  </w:num>
  <w:num w:numId="15" w16cid:durableId="1369834595">
    <w:abstractNumId w:val="2"/>
  </w:num>
  <w:num w:numId="16" w16cid:durableId="876550892">
    <w:abstractNumId w:val="9"/>
  </w:num>
  <w:num w:numId="17" w16cid:durableId="739056504">
    <w:abstractNumId w:val="18"/>
  </w:num>
  <w:num w:numId="18" w16cid:durableId="1868522788">
    <w:abstractNumId w:val="19"/>
  </w:num>
  <w:num w:numId="19" w16cid:durableId="1468159743">
    <w:abstractNumId w:val="10"/>
  </w:num>
  <w:num w:numId="20" w16cid:durableId="20128326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64"/>
    <w:rsid w:val="00002CD5"/>
    <w:rsid w:val="000A66A1"/>
    <w:rsid w:val="000C5B41"/>
    <w:rsid w:val="00156831"/>
    <w:rsid w:val="00314D5F"/>
    <w:rsid w:val="00321364"/>
    <w:rsid w:val="00420BC8"/>
    <w:rsid w:val="006A3248"/>
    <w:rsid w:val="0073262C"/>
    <w:rsid w:val="007B2A0E"/>
    <w:rsid w:val="007C421D"/>
    <w:rsid w:val="009626C9"/>
    <w:rsid w:val="00963BD3"/>
    <w:rsid w:val="00BD4EF7"/>
    <w:rsid w:val="00C9321B"/>
    <w:rsid w:val="00D85840"/>
    <w:rsid w:val="00E614FC"/>
    <w:rsid w:val="00E71185"/>
    <w:rsid w:val="00F551F3"/>
    <w:rsid w:val="00F615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4EEC"/>
  <w15:chartTrackingRefBased/>
  <w15:docId w15:val="{7A8917A7-8AB3-476D-984E-179A4DF6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3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3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3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3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3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3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3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3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3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3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364"/>
    <w:rPr>
      <w:rFonts w:eastAsiaTheme="majorEastAsia" w:cstheme="majorBidi"/>
      <w:color w:val="272727" w:themeColor="text1" w:themeTint="D8"/>
    </w:rPr>
  </w:style>
  <w:style w:type="paragraph" w:styleId="Title">
    <w:name w:val="Title"/>
    <w:basedOn w:val="Normal"/>
    <w:next w:val="Normal"/>
    <w:link w:val="TitleChar"/>
    <w:uiPriority w:val="10"/>
    <w:qFormat/>
    <w:rsid w:val="00321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364"/>
    <w:pPr>
      <w:spacing w:before="160"/>
      <w:jc w:val="center"/>
    </w:pPr>
    <w:rPr>
      <w:i/>
      <w:iCs/>
      <w:color w:val="404040" w:themeColor="text1" w:themeTint="BF"/>
    </w:rPr>
  </w:style>
  <w:style w:type="character" w:customStyle="1" w:styleId="QuoteChar">
    <w:name w:val="Quote Char"/>
    <w:basedOn w:val="DefaultParagraphFont"/>
    <w:link w:val="Quote"/>
    <w:uiPriority w:val="29"/>
    <w:rsid w:val="00321364"/>
    <w:rPr>
      <w:i/>
      <w:iCs/>
      <w:color w:val="404040" w:themeColor="text1" w:themeTint="BF"/>
    </w:rPr>
  </w:style>
  <w:style w:type="paragraph" w:styleId="ListParagraph">
    <w:name w:val="List Paragraph"/>
    <w:basedOn w:val="Normal"/>
    <w:uiPriority w:val="34"/>
    <w:qFormat/>
    <w:rsid w:val="00321364"/>
    <w:pPr>
      <w:ind w:left="720"/>
      <w:contextualSpacing/>
    </w:pPr>
  </w:style>
  <w:style w:type="character" w:styleId="IntenseEmphasis">
    <w:name w:val="Intense Emphasis"/>
    <w:basedOn w:val="DefaultParagraphFont"/>
    <w:uiPriority w:val="21"/>
    <w:qFormat/>
    <w:rsid w:val="00321364"/>
    <w:rPr>
      <w:i/>
      <w:iCs/>
      <w:color w:val="2F5496" w:themeColor="accent1" w:themeShade="BF"/>
    </w:rPr>
  </w:style>
  <w:style w:type="paragraph" w:styleId="IntenseQuote">
    <w:name w:val="Intense Quote"/>
    <w:basedOn w:val="Normal"/>
    <w:next w:val="Normal"/>
    <w:link w:val="IntenseQuoteChar"/>
    <w:uiPriority w:val="30"/>
    <w:qFormat/>
    <w:rsid w:val="003213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364"/>
    <w:rPr>
      <w:i/>
      <w:iCs/>
      <w:color w:val="2F5496" w:themeColor="accent1" w:themeShade="BF"/>
    </w:rPr>
  </w:style>
  <w:style w:type="character" w:styleId="IntenseReference">
    <w:name w:val="Intense Reference"/>
    <w:basedOn w:val="DefaultParagraphFont"/>
    <w:uiPriority w:val="32"/>
    <w:qFormat/>
    <w:rsid w:val="00321364"/>
    <w:rPr>
      <w:b/>
      <w:bCs/>
      <w:smallCaps/>
      <w:color w:val="2F5496" w:themeColor="accent1" w:themeShade="BF"/>
      <w:spacing w:val="5"/>
    </w:rPr>
  </w:style>
  <w:style w:type="paragraph" w:styleId="Header">
    <w:name w:val="header"/>
    <w:basedOn w:val="Normal"/>
    <w:link w:val="HeaderChar"/>
    <w:uiPriority w:val="99"/>
    <w:unhideWhenUsed/>
    <w:rsid w:val="00E614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14FC"/>
  </w:style>
  <w:style w:type="paragraph" w:styleId="Footer">
    <w:name w:val="footer"/>
    <w:basedOn w:val="Normal"/>
    <w:link w:val="FooterChar"/>
    <w:uiPriority w:val="99"/>
    <w:unhideWhenUsed/>
    <w:rsid w:val="00E614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14FC"/>
  </w:style>
  <w:style w:type="table" w:styleId="TableGrid">
    <w:name w:val="Table Grid"/>
    <w:basedOn w:val="TableNormal"/>
    <w:uiPriority w:val="39"/>
    <w:rsid w:val="00E6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5683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568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68721">
      <w:bodyDiv w:val="1"/>
      <w:marLeft w:val="0"/>
      <w:marRight w:val="0"/>
      <w:marTop w:val="0"/>
      <w:marBottom w:val="0"/>
      <w:divBdr>
        <w:top w:val="none" w:sz="0" w:space="0" w:color="auto"/>
        <w:left w:val="none" w:sz="0" w:space="0" w:color="auto"/>
        <w:bottom w:val="none" w:sz="0" w:space="0" w:color="auto"/>
        <w:right w:val="none" w:sz="0" w:space="0" w:color="auto"/>
      </w:divBdr>
    </w:div>
    <w:div w:id="156921317">
      <w:bodyDiv w:val="1"/>
      <w:marLeft w:val="0"/>
      <w:marRight w:val="0"/>
      <w:marTop w:val="0"/>
      <w:marBottom w:val="0"/>
      <w:divBdr>
        <w:top w:val="none" w:sz="0" w:space="0" w:color="auto"/>
        <w:left w:val="none" w:sz="0" w:space="0" w:color="auto"/>
        <w:bottom w:val="none" w:sz="0" w:space="0" w:color="auto"/>
        <w:right w:val="none" w:sz="0" w:space="0" w:color="auto"/>
      </w:divBdr>
    </w:div>
    <w:div w:id="184753560">
      <w:bodyDiv w:val="1"/>
      <w:marLeft w:val="0"/>
      <w:marRight w:val="0"/>
      <w:marTop w:val="0"/>
      <w:marBottom w:val="0"/>
      <w:divBdr>
        <w:top w:val="none" w:sz="0" w:space="0" w:color="auto"/>
        <w:left w:val="none" w:sz="0" w:space="0" w:color="auto"/>
        <w:bottom w:val="none" w:sz="0" w:space="0" w:color="auto"/>
        <w:right w:val="none" w:sz="0" w:space="0" w:color="auto"/>
      </w:divBdr>
      <w:divsChild>
        <w:div w:id="207304861">
          <w:marLeft w:val="0"/>
          <w:marRight w:val="0"/>
          <w:marTop w:val="0"/>
          <w:marBottom w:val="0"/>
          <w:divBdr>
            <w:top w:val="none" w:sz="0" w:space="0" w:color="auto"/>
            <w:left w:val="none" w:sz="0" w:space="0" w:color="auto"/>
            <w:bottom w:val="none" w:sz="0" w:space="0" w:color="auto"/>
            <w:right w:val="none" w:sz="0" w:space="0" w:color="auto"/>
          </w:divBdr>
          <w:divsChild>
            <w:div w:id="20573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0184">
      <w:bodyDiv w:val="1"/>
      <w:marLeft w:val="0"/>
      <w:marRight w:val="0"/>
      <w:marTop w:val="0"/>
      <w:marBottom w:val="0"/>
      <w:divBdr>
        <w:top w:val="none" w:sz="0" w:space="0" w:color="auto"/>
        <w:left w:val="none" w:sz="0" w:space="0" w:color="auto"/>
        <w:bottom w:val="none" w:sz="0" w:space="0" w:color="auto"/>
        <w:right w:val="none" w:sz="0" w:space="0" w:color="auto"/>
      </w:divBdr>
      <w:divsChild>
        <w:div w:id="130711441">
          <w:marLeft w:val="0"/>
          <w:marRight w:val="0"/>
          <w:marTop w:val="0"/>
          <w:marBottom w:val="0"/>
          <w:divBdr>
            <w:top w:val="none" w:sz="0" w:space="0" w:color="auto"/>
            <w:left w:val="none" w:sz="0" w:space="0" w:color="auto"/>
            <w:bottom w:val="none" w:sz="0" w:space="0" w:color="auto"/>
            <w:right w:val="none" w:sz="0" w:space="0" w:color="auto"/>
          </w:divBdr>
          <w:divsChild>
            <w:div w:id="1767261195">
              <w:marLeft w:val="0"/>
              <w:marRight w:val="0"/>
              <w:marTop w:val="0"/>
              <w:marBottom w:val="0"/>
              <w:divBdr>
                <w:top w:val="none" w:sz="0" w:space="0" w:color="auto"/>
                <w:left w:val="none" w:sz="0" w:space="0" w:color="auto"/>
                <w:bottom w:val="none" w:sz="0" w:space="0" w:color="auto"/>
                <w:right w:val="none" w:sz="0" w:space="0" w:color="auto"/>
              </w:divBdr>
              <w:divsChild>
                <w:div w:id="979115323">
                  <w:marLeft w:val="0"/>
                  <w:marRight w:val="0"/>
                  <w:marTop w:val="0"/>
                  <w:marBottom w:val="0"/>
                  <w:divBdr>
                    <w:top w:val="none" w:sz="0" w:space="0" w:color="auto"/>
                    <w:left w:val="none" w:sz="0" w:space="0" w:color="auto"/>
                    <w:bottom w:val="none" w:sz="0" w:space="0" w:color="auto"/>
                    <w:right w:val="none" w:sz="0" w:space="0" w:color="auto"/>
                  </w:divBdr>
                  <w:divsChild>
                    <w:div w:id="1447312907">
                      <w:marLeft w:val="0"/>
                      <w:marRight w:val="0"/>
                      <w:marTop w:val="0"/>
                      <w:marBottom w:val="0"/>
                      <w:divBdr>
                        <w:top w:val="none" w:sz="0" w:space="0" w:color="auto"/>
                        <w:left w:val="none" w:sz="0" w:space="0" w:color="auto"/>
                        <w:bottom w:val="none" w:sz="0" w:space="0" w:color="auto"/>
                        <w:right w:val="none" w:sz="0" w:space="0" w:color="auto"/>
                      </w:divBdr>
                      <w:divsChild>
                        <w:div w:id="642152005">
                          <w:marLeft w:val="0"/>
                          <w:marRight w:val="0"/>
                          <w:marTop w:val="0"/>
                          <w:marBottom w:val="0"/>
                          <w:divBdr>
                            <w:top w:val="none" w:sz="0" w:space="0" w:color="auto"/>
                            <w:left w:val="none" w:sz="0" w:space="0" w:color="auto"/>
                            <w:bottom w:val="none" w:sz="0" w:space="0" w:color="auto"/>
                            <w:right w:val="none" w:sz="0" w:space="0" w:color="auto"/>
                          </w:divBdr>
                          <w:divsChild>
                            <w:div w:id="1339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131182">
      <w:bodyDiv w:val="1"/>
      <w:marLeft w:val="0"/>
      <w:marRight w:val="0"/>
      <w:marTop w:val="0"/>
      <w:marBottom w:val="0"/>
      <w:divBdr>
        <w:top w:val="none" w:sz="0" w:space="0" w:color="auto"/>
        <w:left w:val="none" w:sz="0" w:space="0" w:color="auto"/>
        <w:bottom w:val="none" w:sz="0" w:space="0" w:color="auto"/>
        <w:right w:val="none" w:sz="0" w:space="0" w:color="auto"/>
      </w:divBdr>
      <w:divsChild>
        <w:div w:id="336807854">
          <w:marLeft w:val="0"/>
          <w:marRight w:val="0"/>
          <w:marTop w:val="0"/>
          <w:marBottom w:val="0"/>
          <w:divBdr>
            <w:top w:val="none" w:sz="0" w:space="0" w:color="auto"/>
            <w:left w:val="none" w:sz="0" w:space="0" w:color="auto"/>
            <w:bottom w:val="none" w:sz="0" w:space="0" w:color="auto"/>
            <w:right w:val="none" w:sz="0" w:space="0" w:color="auto"/>
          </w:divBdr>
          <w:divsChild>
            <w:div w:id="110101653">
              <w:marLeft w:val="0"/>
              <w:marRight w:val="0"/>
              <w:marTop w:val="0"/>
              <w:marBottom w:val="0"/>
              <w:divBdr>
                <w:top w:val="none" w:sz="0" w:space="0" w:color="auto"/>
                <w:left w:val="none" w:sz="0" w:space="0" w:color="auto"/>
                <w:bottom w:val="none" w:sz="0" w:space="0" w:color="auto"/>
                <w:right w:val="none" w:sz="0" w:space="0" w:color="auto"/>
              </w:divBdr>
            </w:div>
            <w:div w:id="1364018140">
              <w:marLeft w:val="0"/>
              <w:marRight w:val="0"/>
              <w:marTop w:val="0"/>
              <w:marBottom w:val="0"/>
              <w:divBdr>
                <w:top w:val="none" w:sz="0" w:space="0" w:color="auto"/>
                <w:left w:val="none" w:sz="0" w:space="0" w:color="auto"/>
                <w:bottom w:val="none" w:sz="0" w:space="0" w:color="auto"/>
                <w:right w:val="none" w:sz="0" w:space="0" w:color="auto"/>
              </w:divBdr>
            </w:div>
            <w:div w:id="19395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921">
      <w:bodyDiv w:val="1"/>
      <w:marLeft w:val="0"/>
      <w:marRight w:val="0"/>
      <w:marTop w:val="0"/>
      <w:marBottom w:val="0"/>
      <w:divBdr>
        <w:top w:val="none" w:sz="0" w:space="0" w:color="auto"/>
        <w:left w:val="none" w:sz="0" w:space="0" w:color="auto"/>
        <w:bottom w:val="none" w:sz="0" w:space="0" w:color="auto"/>
        <w:right w:val="none" w:sz="0" w:space="0" w:color="auto"/>
      </w:divBdr>
      <w:divsChild>
        <w:div w:id="1207176697">
          <w:marLeft w:val="0"/>
          <w:marRight w:val="0"/>
          <w:marTop w:val="0"/>
          <w:marBottom w:val="0"/>
          <w:divBdr>
            <w:top w:val="none" w:sz="0" w:space="0" w:color="auto"/>
            <w:left w:val="none" w:sz="0" w:space="0" w:color="auto"/>
            <w:bottom w:val="none" w:sz="0" w:space="0" w:color="auto"/>
            <w:right w:val="none" w:sz="0" w:space="0" w:color="auto"/>
          </w:divBdr>
          <w:divsChild>
            <w:div w:id="1955668754">
              <w:marLeft w:val="0"/>
              <w:marRight w:val="0"/>
              <w:marTop w:val="0"/>
              <w:marBottom w:val="0"/>
              <w:divBdr>
                <w:top w:val="none" w:sz="0" w:space="0" w:color="auto"/>
                <w:left w:val="none" w:sz="0" w:space="0" w:color="auto"/>
                <w:bottom w:val="none" w:sz="0" w:space="0" w:color="auto"/>
                <w:right w:val="none" w:sz="0" w:space="0" w:color="auto"/>
              </w:divBdr>
            </w:div>
            <w:div w:id="60107659">
              <w:marLeft w:val="0"/>
              <w:marRight w:val="0"/>
              <w:marTop w:val="0"/>
              <w:marBottom w:val="0"/>
              <w:divBdr>
                <w:top w:val="none" w:sz="0" w:space="0" w:color="auto"/>
                <w:left w:val="none" w:sz="0" w:space="0" w:color="auto"/>
                <w:bottom w:val="none" w:sz="0" w:space="0" w:color="auto"/>
                <w:right w:val="none" w:sz="0" w:space="0" w:color="auto"/>
              </w:divBdr>
            </w:div>
            <w:div w:id="236717133">
              <w:marLeft w:val="0"/>
              <w:marRight w:val="0"/>
              <w:marTop w:val="0"/>
              <w:marBottom w:val="0"/>
              <w:divBdr>
                <w:top w:val="none" w:sz="0" w:space="0" w:color="auto"/>
                <w:left w:val="none" w:sz="0" w:space="0" w:color="auto"/>
                <w:bottom w:val="none" w:sz="0" w:space="0" w:color="auto"/>
                <w:right w:val="none" w:sz="0" w:space="0" w:color="auto"/>
              </w:divBdr>
            </w:div>
            <w:div w:id="378676492">
              <w:marLeft w:val="0"/>
              <w:marRight w:val="0"/>
              <w:marTop w:val="0"/>
              <w:marBottom w:val="0"/>
              <w:divBdr>
                <w:top w:val="none" w:sz="0" w:space="0" w:color="auto"/>
                <w:left w:val="none" w:sz="0" w:space="0" w:color="auto"/>
                <w:bottom w:val="none" w:sz="0" w:space="0" w:color="auto"/>
                <w:right w:val="none" w:sz="0" w:space="0" w:color="auto"/>
              </w:divBdr>
            </w:div>
            <w:div w:id="1390107574">
              <w:marLeft w:val="0"/>
              <w:marRight w:val="0"/>
              <w:marTop w:val="0"/>
              <w:marBottom w:val="0"/>
              <w:divBdr>
                <w:top w:val="none" w:sz="0" w:space="0" w:color="auto"/>
                <w:left w:val="none" w:sz="0" w:space="0" w:color="auto"/>
                <w:bottom w:val="none" w:sz="0" w:space="0" w:color="auto"/>
                <w:right w:val="none" w:sz="0" w:space="0" w:color="auto"/>
              </w:divBdr>
            </w:div>
            <w:div w:id="2080665237">
              <w:marLeft w:val="0"/>
              <w:marRight w:val="0"/>
              <w:marTop w:val="0"/>
              <w:marBottom w:val="0"/>
              <w:divBdr>
                <w:top w:val="none" w:sz="0" w:space="0" w:color="auto"/>
                <w:left w:val="none" w:sz="0" w:space="0" w:color="auto"/>
                <w:bottom w:val="none" w:sz="0" w:space="0" w:color="auto"/>
                <w:right w:val="none" w:sz="0" w:space="0" w:color="auto"/>
              </w:divBdr>
            </w:div>
            <w:div w:id="1920095726">
              <w:marLeft w:val="0"/>
              <w:marRight w:val="0"/>
              <w:marTop w:val="0"/>
              <w:marBottom w:val="0"/>
              <w:divBdr>
                <w:top w:val="none" w:sz="0" w:space="0" w:color="auto"/>
                <w:left w:val="none" w:sz="0" w:space="0" w:color="auto"/>
                <w:bottom w:val="none" w:sz="0" w:space="0" w:color="auto"/>
                <w:right w:val="none" w:sz="0" w:space="0" w:color="auto"/>
              </w:divBdr>
            </w:div>
            <w:div w:id="618878076">
              <w:marLeft w:val="0"/>
              <w:marRight w:val="0"/>
              <w:marTop w:val="0"/>
              <w:marBottom w:val="0"/>
              <w:divBdr>
                <w:top w:val="none" w:sz="0" w:space="0" w:color="auto"/>
                <w:left w:val="none" w:sz="0" w:space="0" w:color="auto"/>
                <w:bottom w:val="none" w:sz="0" w:space="0" w:color="auto"/>
                <w:right w:val="none" w:sz="0" w:space="0" w:color="auto"/>
              </w:divBdr>
            </w:div>
            <w:div w:id="1288199876">
              <w:marLeft w:val="0"/>
              <w:marRight w:val="0"/>
              <w:marTop w:val="0"/>
              <w:marBottom w:val="0"/>
              <w:divBdr>
                <w:top w:val="none" w:sz="0" w:space="0" w:color="auto"/>
                <w:left w:val="none" w:sz="0" w:space="0" w:color="auto"/>
                <w:bottom w:val="none" w:sz="0" w:space="0" w:color="auto"/>
                <w:right w:val="none" w:sz="0" w:space="0" w:color="auto"/>
              </w:divBdr>
            </w:div>
            <w:div w:id="657734529">
              <w:marLeft w:val="0"/>
              <w:marRight w:val="0"/>
              <w:marTop w:val="0"/>
              <w:marBottom w:val="0"/>
              <w:divBdr>
                <w:top w:val="none" w:sz="0" w:space="0" w:color="auto"/>
                <w:left w:val="none" w:sz="0" w:space="0" w:color="auto"/>
                <w:bottom w:val="none" w:sz="0" w:space="0" w:color="auto"/>
                <w:right w:val="none" w:sz="0" w:space="0" w:color="auto"/>
              </w:divBdr>
            </w:div>
            <w:div w:id="1690333056">
              <w:marLeft w:val="0"/>
              <w:marRight w:val="0"/>
              <w:marTop w:val="0"/>
              <w:marBottom w:val="0"/>
              <w:divBdr>
                <w:top w:val="none" w:sz="0" w:space="0" w:color="auto"/>
                <w:left w:val="none" w:sz="0" w:space="0" w:color="auto"/>
                <w:bottom w:val="none" w:sz="0" w:space="0" w:color="auto"/>
                <w:right w:val="none" w:sz="0" w:space="0" w:color="auto"/>
              </w:divBdr>
            </w:div>
            <w:div w:id="533688097">
              <w:marLeft w:val="0"/>
              <w:marRight w:val="0"/>
              <w:marTop w:val="0"/>
              <w:marBottom w:val="0"/>
              <w:divBdr>
                <w:top w:val="none" w:sz="0" w:space="0" w:color="auto"/>
                <w:left w:val="none" w:sz="0" w:space="0" w:color="auto"/>
                <w:bottom w:val="none" w:sz="0" w:space="0" w:color="auto"/>
                <w:right w:val="none" w:sz="0" w:space="0" w:color="auto"/>
              </w:divBdr>
            </w:div>
            <w:div w:id="1674650840">
              <w:marLeft w:val="0"/>
              <w:marRight w:val="0"/>
              <w:marTop w:val="0"/>
              <w:marBottom w:val="0"/>
              <w:divBdr>
                <w:top w:val="none" w:sz="0" w:space="0" w:color="auto"/>
                <w:left w:val="none" w:sz="0" w:space="0" w:color="auto"/>
                <w:bottom w:val="none" w:sz="0" w:space="0" w:color="auto"/>
                <w:right w:val="none" w:sz="0" w:space="0" w:color="auto"/>
              </w:divBdr>
            </w:div>
            <w:div w:id="408621765">
              <w:marLeft w:val="0"/>
              <w:marRight w:val="0"/>
              <w:marTop w:val="0"/>
              <w:marBottom w:val="0"/>
              <w:divBdr>
                <w:top w:val="none" w:sz="0" w:space="0" w:color="auto"/>
                <w:left w:val="none" w:sz="0" w:space="0" w:color="auto"/>
                <w:bottom w:val="none" w:sz="0" w:space="0" w:color="auto"/>
                <w:right w:val="none" w:sz="0" w:space="0" w:color="auto"/>
              </w:divBdr>
            </w:div>
            <w:div w:id="417293750">
              <w:marLeft w:val="0"/>
              <w:marRight w:val="0"/>
              <w:marTop w:val="0"/>
              <w:marBottom w:val="0"/>
              <w:divBdr>
                <w:top w:val="none" w:sz="0" w:space="0" w:color="auto"/>
                <w:left w:val="none" w:sz="0" w:space="0" w:color="auto"/>
                <w:bottom w:val="none" w:sz="0" w:space="0" w:color="auto"/>
                <w:right w:val="none" w:sz="0" w:space="0" w:color="auto"/>
              </w:divBdr>
            </w:div>
            <w:div w:id="240918071">
              <w:marLeft w:val="0"/>
              <w:marRight w:val="0"/>
              <w:marTop w:val="0"/>
              <w:marBottom w:val="0"/>
              <w:divBdr>
                <w:top w:val="none" w:sz="0" w:space="0" w:color="auto"/>
                <w:left w:val="none" w:sz="0" w:space="0" w:color="auto"/>
                <w:bottom w:val="none" w:sz="0" w:space="0" w:color="auto"/>
                <w:right w:val="none" w:sz="0" w:space="0" w:color="auto"/>
              </w:divBdr>
            </w:div>
            <w:div w:id="719784640">
              <w:marLeft w:val="0"/>
              <w:marRight w:val="0"/>
              <w:marTop w:val="0"/>
              <w:marBottom w:val="0"/>
              <w:divBdr>
                <w:top w:val="none" w:sz="0" w:space="0" w:color="auto"/>
                <w:left w:val="none" w:sz="0" w:space="0" w:color="auto"/>
                <w:bottom w:val="none" w:sz="0" w:space="0" w:color="auto"/>
                <w:right w:val="none" w:sz="0" w:space="0" w:color="auto"/>
              </w:divBdr>
            </w:div>
            <w:div w:id="1764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6591">
      <w:bodyDiv w:val="1"/>
      <w:marLeft w:val="0"/>
      <w:marRight w:val="0"/>
      <w:marTop w:val="0"/>
      <w:marBottom w:val="0"/>
      <w:divBdr>
        <w:top w:val="none" w:sz="0" w:space="0" w:color="auto"/>
        <w:left w:val="none" w:sz="0" w:space="0" w:color="auto"/>
        <w:bottom w:val="none" w:sz="0" w:space="0" w:color="auto"/>
        <w:right w:val="none" w:sz="0" w:space="0" w:color="auto"/>
      </w:divBdr>
      <w:divsChild>
        <w:div w:id="105973417">
          <w:marLeft w:val="0"/>
          <w:marRight w:val="0"/>
          <w:marTop w:val="0"/>
          <w:marBottom w:val="0"/>
          <w:divBdr>
            <w:top w:val="none" w:sz="0" w:space="0" w:color="auto"/>
            <w:left w:val="none" w:sz="0" w:space="0" w:color="auto"/>
            <w:bottom w:val="none" w:sz="0" w:space="0" w:color="auto"/>
            <w:right w:val="none" w:sz="0" w:space="0" w:color="auto"/>
          </w:divBdr>
          <w:divsChild>
            <w:div w:id="4901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9998">
      <w:bodyDiv w:val="1"/>
      <w:marLeft w:val="0"/>
      <w:marRight w:val="0"/>
      <w:marTop w:val="0"/>
      <w:marBottom w:val="0"/>
      <w:divBdr>
        <w:top w:val="none" w:sz="0" w:space="0" w:color="auto"/>
        <w:left w:val="none" w:sz="0" w:space="0" w:color="auto"/>
        <w:bottom w:val="none" w:sz="0" w:space="0" w:color="auto"/>
        <w:right w:val="none" w:sz="0" w:space="0" w:color="auto"/>
      </w:divBdr>
    </w:div>
    <w:div w:id="344526996">
      <w:bodyDiv w:val="1"/>
      <w:marLeft w:val="0"/>
      <w:marRight w:val="0"/>
      <w:marTop w:val="0"/>
      <w:marBottom w:val="0"/>
      <w:divBdr>
        <w:top w:val="none" w:sz="0" w:space="0" w:color="auto"/>
        <w:left w:val="none" w:sz="0" w:space="0" w:color="auto"/>
        <w:bottom w:val="none" w:sz="0" w:space="0" w:color="auto"/>
        <w:right w:val="none" w:sz="0" w:space="0" w:color="auto"/>
      </w:divBdr>
    </w:div>
    <w:div w:id="374815437">
      <w:bodyDiv w:val="1"/>
      <w:marLeft w:val="0"/>
      <w:marRight w:val="0"/>
      <w:marTop w:val="0"/>
      <w:marBottom w:val="0"/>
      <w:divBdr>
        <w:top w:val="none" w:sz="0" w:space="0" w:color="auto"/>
        <w:left w:val="none" w:sz="0" w:space="0" w:color="auto"/>
        <w:bottom w:val="none" w:sz="0" w:space="0" w:color="auto"/>
        <w:right w:val="none" w:sz="0" w:space="0" w:color="auto"/>
      </w:divBdr>
      <w:divsChild>
        <w:div w:id="1057507884">
          <w:marLeft w:val="0"/>
          <w:marRight w:val="0"/>
          <w:marTop w:val="0"/>
          <w:marBottom w:val="0"/>
          <w:divBdr>
            <w:top w:val="none" w:sz="0" w:space="0" w:color="auto"/>
            <w:left w:val="none" w:sz="0" w:space="0" w:color="auto"/>
            <w:bottom w:val="none" w:sz="0" w:space="0" w:color="auto"/>
            <w:right w:val="none" w:sz="0" w:space="0" w:color="auto"/>
          </w:divBdr>
          <w:divsChild>
            <w:div w:id="18320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1810">
      <w:bodyDiv w:val="1"/>
      <w:marLeft w:val="0"/>
      <w:marRight w:val="0"/>
      <w:marTop w:val="0"/>
      <w:marBottom w:val="0"/>
      <w:divBdr>
        <w:top w:val="none" w:sz="0" w:space="0" w:color="auto"/>
        <w:left w:val="none" w:sz="0" w:space="0" w:color="auto"/>
        <w:bottom w:val="none" w:sz="0" w:space="0" w:color="auto"/>
        <w:right w:val="none" w:sz="0" w:space="0" w:color="auto"/>
      </w:divBdr>
    </w:div>
    <w:div w:id="461000777">
      <w:bodyDiv w:val="1"/>
      <w:marLeft w:val="0"/>
      <w:marRight w:val="0"/>
      <w:marTop w:val="0"/>
      <w:marBottom w:val="0"/>
      <w:divBdr>
        <w:top w:val="none" w:sz="0" w:space="0" w:color="auto"/>
        <w:left w:val="none" w:sz="0" w:space="0" w:color="auto"/>
        <w:bottom w:val="none" w:sz="0" w:space="0" w:color="auto"/>
        <w:right w:val="none" w:sz="0" w:space="0" w:color="auto"/>
      </w:divBdr>
      <w:divsChild>
        <w:div w:id="344597334">
          <w:marLeft w:val="0"/>
          <w:marRight w:val="0"/>
          <w:marTop w:val="0"/>
          <w:marBottom w:val="0"/>
          <w:divBdr>
            <w:top w:val="none" w:sz="0" w:space="0" w:color="auto"/>
            <w:left w:val="none" w:sz="0" w:space="0" w:color="auto"/>
            <w:bottom w:val="none" w:sz="0" w:space="0" w:color="auto"/>
            <w:right w:val="none" w:sz="0" w:space="0" w:color="auto"/>
          </w:divBdr>
          <w:divsChild>
            <w:div w:id="21470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315">
      <w:bodyDiv w:val="1"/>
      <w:marLeft w:val="0"/>
      <w:marRight w:val="0"/>
      <w:marTop w:val="0"/>
      <w:marBottom w:val="0"/>
      <w:divBdr>
        <w:top w:val="none" w:sz="0" w:space="0" w:color="auto"/>
        <w:left w:val="none" w:sz="0" w:space="0" w:color="auto"/>
        <w:bottom w:val="none" w:sz="0" w:space="0" w:color="auto"/>
        <w:right w:val="none" w:sz="0" w:space="0" w:color="auto"/>
      </w:divBdr>
    </w:div>
    <w:div w:id="499272273">
      <w:bodyDiv w:val="1"/>
      <w:marLeft w:val="0"/>
      <w:marRight w:val="0"/>
      <w:marTop w:val="0"/>
      <w:marBottom w:val="0"/>
      <w:divBdr>
        <w:top w:val="none" w:sz="0" w:space="0" w:color="auto"/>
        <w:left w:val="none" w:sz="0" w:space="0" w:color="auto"/>
        <w:bottom w:val="none" w:sz="0" w:space="0" w:color="auto"/>
        <w:right w:val="none" w:sz="0" w:space="0" w:color="auto"/>
      </w:divBdr>
    </w:div>
    <w:div w:id="507671178">
      <w:bodyDiv w:val="1"/>
      <w:marLeft w:val="0"/>
      <w:marRight w:val="0"/>
      <w:marTop w:val="0"/>
      <w:marBottom w:val="0"/>
      <w:divBdr>
        <w:top w:val="none" w:sz="0" w:space="0" w:color="auto"/>
        <w:left w:val="none" w:sz="0" w:space="0" w:color="auto"/>
        <w:bottom w:val="none" w:sz="0" w:space="0" w:color="auto"/>
        <w:right w:val="none" w:sz="0" w:space="0" w:color="auto"/>
      </w:divBdr>
    </w:div>
    <w:div w:id="509180308">
      <w:bodyDiv w:val="1"/>
      <w:marLeft w:val="0"/>
      <w:marRight w:val="0"/>
      <w:marTop w:val="0"/>
      <w:marBottom w:val="0"/>
      <w:divBdr>
        <w:top w:val="none" w:sz="0" w:space="0" w:color="auto"/>
        <w:left w:val="none" w:sz="0" w:space="0" w:color="auto"/>
        <w:bottom w:val="none" w:sz="0" w:space="0" w:color="auto"/>
        <w:right w:val="none" w:sz="0" w:space="0" w:color="auto"/>
      </w:divBdr>
      <w:divsChild>
        <w:div w:id="1381513401">
          <w:marLeft w:val="0"/>
          <w:marRight w:val="0"/>
          <w:marTop w:val="0"/>
          <w:marBottom w:val="0"/>
          <w:divBdr>
            <w:top w:val="none" w:sz="0" w:space="0" w:color="auto"/>
            <w:left w:val="none" w:sz="0" w:space="0" w:color="auto"/>
            <w:bottom w:val="none" w:sz="0" w:space="0" w:color="auto"/>
            <w:right w:val="none" w:sz="0" w:space="0" w:color="auto"/>
          </w:divBdr>
          <w:divsChild>
            <w:div w:id="11349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59950">
      <w:bodyDiv w:val="1"/>
      <w:marLeft w:val="0"/>
      <w:marRight w:val="0"/>
      <w:marTop w:val="0"/>
      <w:marBottom w:val="0"/>
      <w:divBdr>
        <w:top w:val="none" w:sz="0" w:space="0" w:color="auto"/>
        <w:left w:val="none" w:sz="0" w:space="0" w:color="auto"/>
        <w:bottom w:val="none" w:sz="0" w:space="0" w:color="auto"/>
        <w:right w:val="none" w:sz="0" w:space="0" w:color="auto"/>
      </w:divBdr>
    </w:div>
    <w:div w:id="589041949">
      <w:bodyDiv w:val="1"/>
      <w:marLeft w:val="0"/>
      <w:marRight w:val="0"/>
      <w:marTop w:val="0"/>
      <w:marBottom w:val="0"/>
      <w:divBdr>
        <w:top w:val="none" w:sz="0" w:space="0" w:color="auto"/>
        <w:left w:val="none" w:sz="0" w:space="0" w:color="auto"/>
        <w:bottom w:val="none" w:sz="0" w:space="0" w:color="auto"/>
        <w:right w:val="none" w:sz="0" w:space="0" w:color="auto"/>
      </w:divBdr>
    </w:div>
    <w:div w:id="627274182">
      <w:bodyDiv w:val="1"/>
      <w:marLeft w:val="0"/>
      <w:marRight w:val="0"/>
      <w:marTop w:val="0"/>
      <w:marBottom w:val="0"/>
      <w:divBdr>
        <w:top w:val="none" w:sz="0" w:space="0" w:color="auto"/>
        <w:left w:val="none" w:sz="0" w:space="0" w:color="auto"/>
        <w:bottom w:val="none" w:sz="0" w:space="0" w:color="auto"/>
        <w:right w:val="none" w:sz="0" w:space="0" w:color="auto"/>
      </w:divBdr>
      <w:divsChild>
        <w:div w:id="637220979">
          <w:marLeft w:val="0"/>
          <w:marRight w:val="0"/>
          <w:marTop w:val="0"/>
          <w:marBottom w:val="0"/>
          <w:divBdr>
            <w:top w:val="none" w:sz="0" w:space="0" w:color="auto"/>
            <w:left w:val="none" w:sz="0" w:space="0" w:color="auto"/>
            <w:bottom w:val="none" w:sz="0" w:space="0" w:color="auto"/>
            <w:right w:val="none" w:sz="0" w:space="0" w:color="auto"/>
          </w:divBdr>
          <w:divsChild>
            <w:div w:id="386614728">
              <w:marLeft w:val="0"/>
              <w:marRight w:val="0"/>
              <w:marTop w:val="0"/>
              <w:marBottom w:val="0"/>
              <w:divBdr>
                <w:top w:val="none" w:sz="0" w:space="0" w:color="auto"/>
                <w:left w:val="none" w:sz="0" w:space="0" w:color="auto"/>
                <w:bottom w:val="none" w:sz="0" w:space="0" w:color="auto"/>
                <w:right w:val="none" w:sz="0" w:space="0" w:color="auto"/>
              </w:divBdr>
              <w:divsChild>
                <w:div w:id="1743524552">
                  <w:marLeft w:val="0"/>
                  <w:marRight w:val="0"/>
                  <w:marTop w:val="0"/>
                  <w:marBottom w:val="0"/>
                  <w:divBdr>
                    <w:top w:val="none" w:sz="0" w:space="0" w:color="auto"/>
                    <w:left w:val="none" w:sz="0" w:space="0" w:color="auto"/>
                    <w:bottom w:val="none" w:sz="0" w:space="0" w:color="auto"/>
                    <w:right w:val="none" w:sz="0" w:space="0" w:color="auto"/>
                  </w:divBdr>
                  <w:divsChild>
                    <w:div w:id="1893928270">
                      <w:marLeft w:val="0"/>
                      <w:marRight w:val="0"/>
                      <w:marTop w:val="0"/>
                      <w:marBottom w:val="0"/>
                      <w:divBdr>
                        <w:top w:val="none" w:sz="0" w:space="0" w:color="auto"/>
                        <w:left w:val="none" w:sz="0" w:space="0" w:color="auto"/>
                        <w:bottom w:val="none" w:sz="0" w:space="0" w:color="auto"/>
                        <w:right w:val="none" w:sz="0" w:space="0" w:color="auto"/>
                      </w:divBdr>
                      <w:divsChild>
                        <w:div w:id="370686429">
                          <w:marLeft w:val="0"/>
                          <w:marRight w:val="0"/>
                          <w:marTop w:val="0"/>
                          <w:marBottom w:val="0"/>
                          <w:divBdr>
                            <w:top w:val="none" w:sz="0" w:space="0" w:color="auto"/>
                            <w:left w:val="none" w:sz="0" w:space="0" w:color="auto"/>
                            <w:bottom w:val="none" w:sz="0" w:space="0" w:color="auto"/>
                            <w:right w:val="none" w:sz="0" w:space="0" w:color="auto"/>
                          </w:divBdr>
                          <w:divsChild>
                            <w:div w:id="16889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442953">
      <w:bodyDiv w:val="1"/>
      <w:marLeft w:val="0"/>
      <w:marRight w:val="0"/>
      <w:marTop w:val="0"/>
      <w:marBottom w:val="0"/>
      <w:divBdr>
        <w:top w:val="none" w:sz="0" w:space="0" w:color="auto"/>
        <w:left w:val="none" w:sz="0" w:space="0" w:color="auto"/>
        <w:bottom w:val="none" w:sz="0" w:space="0" w:color="auto"/>
        <w:right w:val="none" w:sz="0" w:space="0" w:color="auto"/>
      </w:divBdr>
      <w:divsChild>
        <w:div w:id="416555778">
          <w:marLeft w:val="0"/>
          <w:marRight w:val="0"/>
          <w:marTop w:val="0"/>
          <w:marBottom w:val="0"/>
          <w:divBdr>
            <w:top w:val="none" w:sz="0" w:space="0" w:color="auto"/>
            <w:left w:val="none" w:sz="0" w:space="0" w:color="auto"/>
            <w:bottom w:val="none" w:sz="0" w:space="0" w:color="auto"/>
            <w:right w:val="none" w:sz="0" w:space="0" w:color="auto"/>
          </w:divBdr>
          <w:divsChild>
            <w:div w:id="1441561340">
              <w:marLeft w:val="0"/>
              <w:marRight w:val="0"/>
              <w:marTop w:val="0"/>
              <w:marBottom w:val="0"/>
              <w:divBdr>
                <w:top w:val="none" w:sz="0" w:space="0" w:color="auto"/>
                <w:left w:val="none" w:sz="0" w:space="0" w:color="auto"/>
                <w:bottom w:val="none" w:sz="0" w:space="0" w:color="auto"/>
                <w:right w:val="none" w:sz="0" w:space="0" w:color="auto"/>
              </w:divBdr>
            </w:div>
            <w:div w:id="13070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6829">
      <w:bodyDiv w:val="1"/>
      <w:marLeft w:val="0"/>
      <w:marRight w:val="0"/>
      <w:marTop w:val="0"/>
      <w:marBottom w:val="0"/>
      <w:divBdr>
        <w:top w:val="none" w:sz="0" w:space="0" w:color="auto"/>
        <w:left w:val="none" w:sz="0" w:space="0" w:color="auto"/>
        <w:bottom w:val="none" w:sz="0" w:space="0" w:color="auto"/>
        <w:right w:val="none" w:sz="0" w:space="0" w:color="auto"/>
      </w:divBdr>
    </w:div>
    <w:div w:id="718627647">
      <w:bodyDiv w:val="1"/>
      <w:marLeft w:val="0"/>
      <w:marRight w:val="0"/>
      <w:marTop w:val="0"/>
      <w:marBottom w:val="0"/>
      <w:divBdr>
        <w:top w:val="none" w:sz="0" w:space="0" w:color="auto"/>
        <w:left w:val="none" w:sz="0" w:space="0" w:color="auto"/>
        <w:bottom w:val="none" w:sz="0" w:space="0" w:color="auto"/>
        <w:right w:val="none" w:sz="0" w:space="0" w:color="auto"/>
      </w:divBdr>
      <w:divsChild>
        <w:div w:id="1496219047">
          <w:marLeft w:val="0"/>
          <w:marRight w:val="0"/>
          <w:marTop w:val="0"/>
          <w:marBottom w:val="0"/>
          <w:divBdr>
            <w:top w:val="none" w:sz="0" w:space="0" w:color="auto"/>
            <w:left w:val="none" w:sz="0" w:space="0" w:color="auto"/>
            <w:bottom w:val="none" w:sz="0" w:space="0" w:color="auto"/>
            <w:right w:val="none" w:sz="0" w:space="0" w:color="auto"/>
          </w:divBdr>
          <w:divsChild>
            <w:div w:id="1450661215">
              <w:marLeft w:val="0"/>
              <w:marRight w:val="0"/>
              <w:marTop w:val="0"/>
              <w:marBottom w:val="0"/>
              <w:divBdr>
                <w:top w:val="none" w:sz="0" w:space="0" w:color="auto"/>
                <w:left w:val="none" w:sz="0" w:space="0" w:color="auto"/>
                <w:bottom w:val="none" w:sz="0" w:space="0" w:color="auto"/>
                <w:right w:val="none" w:sz="0" w:space="0" w:color="auto"/>
              </w:divBdr>
            </w:div>
            <w:div w:id="1170221757">
              <w:marLeft w:val="0"/>
              <w:marRight w:val="0"/>
              <w:marTop w:val="0"/>
              <w:marBottom w:val="0"/>
              <w:divBdr>
                <w:top w:val="none" w:sz="0" w:space="0" w:color="auto"/>
                <w:left w:val="none" w:sz="0" w:space="0" w:color="auto"/>
                <w:bottom w:val="none" w:sz="0" w:space="0" w:color="auto"/>
                <w:right w:val="none" w:sz="0" w:space="0" w:color="auto"/>
              </w:divBdr>
            </w:div>
            <w:div w:id="939416411">
              <w:marLeft w:val="0"/>
              <w:marRight w:val="0"/>
              <w:marTop w:val="0"/>
              <w:marBottom w:val="0"/>
              <w:divBdr>
                <w:top w:val="none" w:sz="0" w:space="0" w:color="auto"/>
                <w:left w:val="none" w:sz="0" w:space="0" w:color="auto"/>
                <w:bottom w:val="none" w:sz="0" w:space="0" w:color="auto"/>
                <w:right w:val="none" w:sz="0" w:space="0" w:color="auto"/>
              </w:divBdr>
            </w:div>
            <w:div w:id="1288396005">
              <w:marLeft w:val="0"/>
              <w:marRight w:val="0"/>
              <w:marTop w:val="0"/>
              <w:marBottom w:val="0"/>
              <w:divBdr>
                <w:top w:val="none" w:sz="0" w:space="0" w:color="auto"/>
                <w:left w:val="none" w:sz="0" w:space="0" w:color="auto"/>
                <w:bottom w:val="none" w:sz="0" w:space="0" w:color="auto"/>
                <w:right w:val="none" w:sz="0" w:space="0" w:color="auto"/>
              </w:divBdr>
            </w:div>
            <w:div w:id="17568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393">
      <w:bodyDiv w:val="1"/>
      <w:marLeft w:val="0"/>
      <w:marRight w:val="0"/>
      <w:marTop w:val="0"/>
      <w:marBottom w:val="0"/>
      <w:divBdr>
        <w:top w:val="none" w:sz="0" w:space="0" w:color="auto"/>
        <w:left w:val="none" w:sz="0" w:space="0" w:color="auto"/>
        <w:bottom w:val="none" w:sz="0" w:space="0" w:color="auto"/>
        <w:right w:val="none" w:sz="0" w:space="0" w:color="auto"/>
      </w:divBdr>
    </w:div>
    <w:div w:id="751856645">
      <w:bodyDiv w:val="1"/>
      <w:marLeft w:val="0"/>
      <w:marRight w:val="0"/>
      <w:marTop w:val="0"/>
      <w:marBottom w:val="0"/>
      <w:divBdr>
        <w:top w:val="none" w:sz="0" w:space="0" w:color="auto"/>
        <w:left w:val="none" w:sz="0" w:space="0" w:color="auto"/>
        <w:bottom w:val="none" w:sz="0" w:space="0" w:color="auto"/>
        <w:right w:val="none" w:sz="0" w:space="0" w:color="auto"/>
      </w:divBdr>
      <w:divsChild>
        <w:div w:id="1936476733">
          <w:marLeft w:val="0"/>
          <w:marRight w:val="0"/>
          <w:marTop w:val="0"/>
          <w:marBottom w:val="0"/>
          <w:divBdr>
            <w:top w:val="none" w:sz="0" w:space="0" w:color="auto"/>
            <w:left w:val="none" w:sz="0" w:space="0" w:color="auto"/>
            <w:bottom w:val="none" w:sz="0" w:space="0" w:color="auto"/>
            <w:right w:val="none" w:sz="0" w:space="0" w:color="auto"/>
          </w:divBdr>
          <w:divsChild>
            <w:div w:id="5749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806">
      <w:bodyDiv w:val="1"/>
      <w:marLeft w:val="0"/>
      <w:marRight w:val="0"/>
      <w:marTop w:val="0"/>
      <w:marBottom w:val="0"/>
      <w:divBdr>
        <w:top w:val="none" w:sz="0" w:space="0" w:color="auto"/>
        <w:left w:val="none" w:sz="0" w:space="0" w:color="auto"/>
        <w:bottom w:val="none" w:sz="0" w:space="0" w:color="auto"/>
        <w:right w:val="none" w:sz="0" w:space="0" w:color="auto"/>
      </w:divBdr>
      <w:divsChild>
        <w:div w:id="1303736403">
          <w:marLeft w:val="0"/>
          <w:marRight w:val="0"/>
          <w:marTop w:val="0"/>
          <w:marBottom w:val="0"/>
          <w:divBdr>
            <w:top w:val="none" w:sz="0" w:space="0" w:color="auto"/>
            <w:left w:val="none" w:sz="0" w:space="0" w:color="auto"/>
            <w:bottom w:val="none" w:sz="0" w:space="0" w:color="auto"/>
            <w:right w:val="none" w:sz="0" w:space="0" w:color="auto"/>
          </w:divBdr>
          <w:divsChild>
            <w:div w:id="15170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996">
      <w:bodyDiv w:val="1"/>
      <w:marLeft w:val="0"/>
      <w:marRight w:val="0"/>
      <w:marTop w:val="0"/>
      <w:marBottom w:val="0"/>
      <w:divBdr>
        <w:top w:val="none" w:sz="0" w:space="0" w:color="auto"/>
        <w:left w:val="none" w:sz="0" w:space="0" w:color="auto"/>
        <w:bottom w:val="none" w:sz="0" w:space="0" w:color="auto"/>
        <w:right w:val="none" w:sz="0" w:space="0" w:color="auto"/>
      </w:divBdr>
    </w:div>
    <w:div w:id="1095827532">
      <w:bodyDiv w:val="1"/>
      <w:marLeft w:val="0"/>
      <w:marRight w:val="0"/>
      <w:marTop w:val="0"/>
      <w:marBottom w:val="0"/>
      <w:divBdr>
        <w:top w:val="none" w:sz="0" w:space="0" w:color="auto"/>
        <w:left w:val="none" w:sz="0" w:space="0" w:color="auto"/>
        <w:bottom w:val="none" w:sz="0" w:space="0" w:color="auto"/>
        <w:right w:val="none" w:sz="0" w:space="0" w:color="auto"/>
      </w:divBdr>
    </w:div>
    <w:div w:id="1096485006">
      <w:bodyDiv w:val="1"/>
      <w:marLeft w:val="0"/>
      <w:marRight w:val="0"/>
      <w:marTop w:val="0"/>
      <w:marBottom w:val="0"/>
      <w:divBdr>
        <w:top w:val="none" w:sz="0" w:space="0" w:color="auto"/>
        <w:left w:val="none" w:sz="0" w:space="0" w:color="auto"/>
        <w:bottom w:val="none" w:sz="0" w:space="0" w:color="auto"/>
        <w:right w:val="none" w:sz="0" w:space="0" w:color="auto"/>
      </w:divBdr>
      <w:divsChild>
        <w:div w:id="1227035421">
          <w:marLeft w:val="0"/>
          <w:marRight w:val="0"/>
          <w:marTop w:val="0"/>
          <w:marBottom w:val="0"/>
          <w:divBdr>
            <w:top w:val="none" w:sz="0" w:space="0" w:color="auto"/>
            <w:left w:val="none" w:sz="0" w:space="0" w:color="auto"/>
            <w:bottom w:val="none" w:sz="0" w:space="0" w:color="auto"/>
            <w:right w:val="none" w:sz="0" w:space="0" w:color="auto"/>
          </w:divBdr>
          <w:divsChild>
            <w:div w:id="1034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179">
      <w:bodyDiv w:val="1"/>
      <w:marLeft w:val="0"/>
      <w:marRight w:val="0"/>
      <w:marTop w:val="0"/>
      <w:marBottom w:val="0"/>
      <w:divBdr>
        <w:top w:val="none" w:sz="0" w:space="0" w:color="auto"/>
        <w:left w:val="none" w:sz="0" w:space="0" w:color="auto"/>
        <w:bottom w:val="none" w:sz="0" w:space="0" w:color="auto"/>
        <w:right w:val="none" w:sz="0" w:space="0" w:color="auto"/>
      </w:divBdr>
      <w:divsChild>
        <w:div w:id="1531527281">
          <w:marLeft w:val="0"/>
          <w:marRight w:val="0"/>
          <w:marTop w:val="0"/>
          <w:marBottom w:val="0"/>
          <w:divBdr>
            <w:top w:val="none" w:sz="0" w:space="0" w:color="auto"/>
            <w:left w:val="none" w:sz="0" w:space="0" w:color="auto"/>
            <w:bottom w:val="none" w:sz="0" w:space="0" w:color="auto"/>
            <w:right w:val="none" w:sz="0" w:space="0" w:color="auto"/>
          </w:divBdr>
          <w:divsChild>
            <w:div w:id="18790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3955">
      <w:bodyDiv w:val="1"/>
      <w:marLeft w:val="0"/>
      <w:marRight w:val="0"/>
      <w:marTop w:val="0"/>
      <w:marBottom w:val="0"/>
      <w:divBdr>
        <w:top w:val="none" w:sz="0" w:space="0" w:color="auto"/>
        <w:left w:val="none" w:sz="0" w:space="0" w:color="auto"/>
        <w:bottom w:val="none" w:sz="0" w:space="0" w:color="auto"/>
        <w:right w:val="none" w:sz="0" w:space="0" w:color="auto"/>
      </w:divBdr>
      <w:divsChild>
        <w:div w:id="1939563228">
          <w:marLeft w:val="0"/>
          <w:marRight w:val="0"/>
          <w:marTop w:val="0"/>
          <w:marBottom w:val="0"/>
          <w:divBdr>
            <w:top w:val="none" w:sz="0" w:space="0" w:color="auto"/>
            <w:left w:val="none" w:sz="0" w:space="0" w:color="auto"/>
            <w:bottom w:val="none" w:sz="0" w:space="0" w:color="auto"/>
            <w:right w:val="none" w:sz="0" w:space="0" w:color="auto"/>
          </w:divBdr>
          <w:divsChild>
            <w:div w:id="366874987">
              <w:marLeft w:val="0"/>
              <w:marRight w:val="0"/>
              <w:marTop w:val="0"/>
              <w:marBottom w:val="0"/>
              <w:divBdr>
                <w:top w:val="none" w:sz="0" w:space="0" w:color="auto"/>
                <w:left w:val="none" w:sz="0" w:space="0" w:color="auto"/>
                <w:bottom w:val="none" w:sz="0" w:space="0" w:color="auto"/>
                <w:right w:val="none" w:sz="0" w:space="0" w:color="auto"/>
              </w:divBdr>
            </w:div>
            <w:div w:id="981234063">
              <w:marLeft w:val="0"/>
              <w:marRight w:val="0"/>
              <w:marTop w:val="0"/>
              <w:marBottom w:val="0"/>
              <w:divBdr>
                <w:top w:val="none" w:sz="0" w:space="0" w:color="auto"/>
                <w:left w:val="none" w:sz="0" w:space="0" w:color="auto"/>
                <w:bottom w:val="none" w:sz="0" w:space="0" w:color="auto"/>
                <w:right w:val="none" w:sz="0" w:space="0" w:color="auto"/>
              </w:divBdr>
            </w:div>
            <w:div w:id="75177430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992022211">
              <w:marLeft w:val="0"/>
              <w:marRight w:val="0"/>
              <w:marTop w:val="0"/>
              <w:marBottom w:val="0"/>
              <w:divBdr>
                <w:top w:val="none" w:sz="0" w:space="0" w:color="auto"/>
                <w:left w:val="none" w:sz="0" w:space="0" w:color="auto"/>
                <w:bottom w:val="none" w:sz="0" w:space="0" w:color="auto"/>
                <w:right w:val="none" w:sz="0" w:space="0" w:color="auto"/>
              </w:divBdr>
            </w:div>
            <w:div w:id="1529178249">
              <w:marLeft w:val="0"/>
              <w:marRight w:val="0"/>
              <w:marTop w:val="0"/>
              <w:marBottom w:val="0"/>
              <w:divBdr>
                <w:top w:val="none" w:sz="0" w:space="0" w:color="auto"/>
                <w:left w:val="none" w:sz="0" w:space="0" w:color="auto"/>
                <w:bottom w:val="none" w:sz="0" w:space="0" w:color="auto"/>
                <w:right w:val="none" w:sz="0" w:space="0" w:color="auto"/>
              </w:divBdr>
            </w:div>
            <w:div w:id="2000451888">
              <w:marLeft w:val="0"/>
              <w:marRight w:val="0"/>
              <w:marTop w:val="0"/>
              <w:marBottom w:val="0"/>
              <w:divBdr>
                <w:top w:val="none" w:sz="0" w:space="0" w:color="auto"/>
                <w:left w:val="none" w:sz="0" w:space="0" w:color="auto"/>
                <w:bottom w:val="none" w:sz="0" w:space="0" w:color="auto"/>
                <w:right w:val="none" w:sz="0" w:space="0" w:color="auto"/>
              </w:divBdr>
            </w:div>
            <w:div w:id="1642273411">
              <w:marLeft w:val="0"/>
              <w:marRight w:val="0"/>
              <w:marTop w:val="0"/>
              <w:marBottom w:val="0"/>
              <w:divBdr>
                <w:top w:val="none" w:sz="0" w:space="0" w:color="auto"/>
                <w:left w:val="none" w:sz="0" w:space="0" w:color="auto"/>
                <w:bottom w:val="none" w:sz="0" w:space="0" w:color="auto"/>
                <w:right w:val="none" w:sz="0" w:space="0" w:color="auto"/>
              </w:divBdr>
            </w:div>
            <w:div w:id="8910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8256">
      <w:bodyDiv w:val="1"/>
      <w:marLeft w:val="0"/>
      <w:marRight w:val="0"/>
      <w:marTop w:val="0"/>
      <w:marBottom w:val="0"/>
      <w:divBdr>
        <w:top w:val="none" w:sz="0" w:space="0" w:color="auto"/>
        <w:left w:val="none" w:sz="0" w:space="0" w:color="auto"/>
        <w:bottom w:val="none" w:sz="0" w:space="0" w:color="auto"/>
        <w:right w:val="none" w:sz="0" w:space="0" w:color="auto"/>
      </w:divBdr>
      <w:divsChild>
        <w:div w:id="396518609">
          <w:marLeft w:val="0"/>
          <w:marRight w:val="0"/>
          <w:marTop w:val="0"/>
          <w:marBottom w:val="0"/>
          <w:divBdr>
            <w:top w:val="none" w:sz="0" w:space="0" w:color="auto"/>
            <w:left w:val="none" w:sz="0" w:space="0" w:color="auto"/>
            <w:bottom w:val="none" w:sz="0" w:space="0" w:color="auto"/>
            <w:right w:val="none" w:sz="0" w:space="0" w:color="auto"/>
          </w:divBdr>
          <w:divsChild>
            <w:div w:id="2008903014">
              <w:marLeft w:val="0"/>
              <w:marRight w:val="0"/>
              <w:marTop w:val="0"/>
              <w:marBottom w:val="0"/>
              <w:divBdr>
                <w:top w:val="none" w:sz="0" w:space="0" w:color="auto"/>
                <w:left w:val="none" w:sz="0" w:space="0" w:color="auto"/>
                <w:bottom w:val="none" w:sz="0" w:space="0" w:color="auto"/>
                <w:right w:val="none" w:sz="0" w:space="0" w:color="auto"/>
              </w:divBdr>
            </w:div>
            <w:div w:id="296185065">
              <w:marLeft w:val="0"/>
              <w:marRight w:val="0"/>
              <w:marTop w:val="0"/>
              <w:marBottom w:val="0"/>
              <w:divBdr>
                <w:top w:val="none" w:sz="0" w:space="0" w:color="auto"/>
                <w:left w:val="none" w:sz="0" w:space="0" w:color="auto"/>
                <w:bottom w:val="none" w:sz="0" w:space="0" w:color="auto"/>
                <w:right w:val="none" w:sz="0" w:space="0" w:color="auto"/>
              </w:divBdr>
            </w:div>
            <w:div w:id="1114640888">
              <w:marLeft w:val="0"/>
              <w:marRight w:val="0"/>
              <w:marTop w:val="0"/>
              <w:marBottom w:val="0"/>
              <w:divBdr>
                <w:top w:val="none" w:sz="0" w:space="0" w:color="auto"/>
                <w:left w:val="none" w:sz="0" w:space="0" w:color="auto"/>
                <w:bottom w:val="none" w:sz="0" w:space="0" w:color="auto"/>
                <w:right w:val="none" w:sz="0" w:space="0" w:color="auto"/>
              </w:divBdr>
            </w:div>
            <w:div w:id="1882470684">
              <w:marLeft w:val="0"/>
              <w:marRight w:val="0"/>
              <w:marTop w:val="0"/>
              <w:marBottom w:val="0"/>
              <w:divBdr>
                <w:top w:val="none" w:sz="0" w:space="0" w:color="auto"/>
                <w:left w:val="none" w:sz="0" w:space="0" w:color="auto"/>
                <w:bottom w:val="none" w:sz="0" w:space="0" w:color="auto"/>
                <w:right w:val="none" w:sz="0" w:space="0" w:color="auto"/>
              </w:divBdr>
            </w:div>
            <w:div w:id="21369605">
              <w:marLeft w:val="0"/>
              <w:marRight w:val="0"/>
              <w:marTop w:val="0"/>
              <w:marBottom w:val="0"/>
              <w:divBdr>
                <w:top w:val="none" w:sz="0" w:space="0" w:color="auto"/>
                <w:left w:val="none" w:sz="0" w:space="0" w:color="auto"/>
                <w:bottom w:val="none" w:sz="0" w:space="0" w:color="auto"/>
                <w:right w:val="none" w:sz="0" w:space="0" w:color="auto"/>
              </w:divBdr>
            </w:div>
            <w:div w:id="751586804">
              <w:marLeft w:val="0"/>
              <w:marRight w:val="0"/>
              <w:marTop w:val="0"/>
              <w:marBottom w:val="0"/>
              <w:divBdr>
                <w:top w:val="none" w:sz="0" w:space="0" w:color="auto"/>
                <w:left w:val="none" w:sz="0" w:space="0" w:color="auto"/>
                <w:bottom w:val="none" w:sz="0" w:space="0" w:color="auto"/>
                <w:right w:val="none" w:sz="0" w:space="0" w:color="auto"/>
              </w:divBdr>
            </w:div>
            <w:div w:id="950938794">
              <w:marLeft w:val="0"/>
              <w:marRight w:val="0"/>
              <w:marTop w:val="0"/>
              <w:marBottom w:val="0"/>
              <w:divBdr>
                <w:top w:val="none" w:sz="0" w:space="0" w:color="auto"/>
                <w:left w:val="none" w:sz="0" w:space="0" w:color="auto"/>
                <w:bottom w:val="none" w:sz="0" w:space="0" w:color="auto"/>
                <w:right w:val="none" w:sz="0" w:space="0" w:color="auto"/>
              </w:divBdr>
            </w:div>
            <w:div w:id="461969408">
              <w:marLeft w:val="0"/>
              <w:marRight w:val="0"/>
              <w:marTop w:val="0"/>
              <w:marBottom w:val="0"/>
              <w:divBdr>
                <w:top w:val="none" w:sz="0" w:space="0" w:color="auto"/>
                <w:left w:val="none" w:sz="0" w:space="0" w:color="auto"/>
                <w:bottom w:val="none" w:sz="0" w:space="0" w:color="auto"/>
                <w:right w:val="none" w:sz="0" w:space="0" w:color="auto"/>
              </w:divBdr>
            </w:div>
            <w:div w:id="1111439955">
              <w:marLeft w:val="0"/>
              <w:marRight w:val="0"/>
              <w:marTop w:val="0"/>
              <w:marBottom w:val="0"/>
              <w:divBdr>
                <w:top w:val="none" w:sz="0" w:space="0" w:color="auto"/>
                <w:left w:val="none" w:sz="0" w:space="0" w:color="auto"/>
                <w:bottom w:val="none" w:sz="0" w:space="0" w:color="auto"/>
                <w:right w:val="none" w:sz="0" w:space="0" w:color="auto"/>
              </w:divBdr>
            </w:div>
            <w:div w:id="160319046">
              <w:marLeft w:val="0"/>
              <w:marRight w:val="0"/>
              <w:marTop w:val="0"/>
              <w:marBottom w:val="0"/>
              <w:divBdr>
                <w:top w:val="none" w:sz="0" w:space="0" w:color="auto"/>
                <w:left w:val="none" w:sz="0" w:space="0" w:color="auto"/>
                <w:bottom w:val="none" w:sz="0" w:space="0" w:color="auto"/>
                <w:right w:val="none" w:sz="0" w:space="0" w:color="auto"/>
              </w:divBdr>
            </w:div>
            <w:div w:id="2089422068">
              <w:marLeft w:val="0"/>
              <w:marRight w:val="0"/>
              <w:marTop w:val="0"/>
              <w:marBottom w:val="0"/>
              <w:divBdr>
                <w:top w:val="none" w:sz="0" w:space="0" w:color="auto"/>
                <w:left w:val="none" w:sz="0" w:space="0" w:color="auto"/>
                <w:bottom w:val="none" w:sz="0" w:space="0" w:color="auto"/>
                <w:right w:val="none" w:sz="0" w:space="0" w:color="auto"/>
              </w:divBdr>
            </w:div>
            <w:div w:id="1801454186">
              <w:marLeft w:val="0"/>
              <w:marRight w:val="0"/>
              <w:marTop w:val="0"/>
              <w:marBottom w:val="0"/>
              <w:divBdr>
                <w:top w:val="none" w:sz="0" w:space="0" w:color="auto"/>
                <w:left w:val="none" w:sz="0" w:space="0" w:color="auto"/>
                <w:bottom w:val="none" w:sz="0" w:space="0" w:color="auto"/>
                <w:right w:val="none" w:sz="0" w:space="0" w:color="auto"/>
              </w:divBdr>
            </w:div>
            <w:div w:id="717357134">
              <w:marLeft w:val="0"/>
              <w:marRight w:val="0"/>
              <w:marTop w:val="0"/>
              <w:marBottom w:val="0"/>
              <w:divBdr>
                <w:top w:val="none" w:sz="0" w:space="0" w:color="auto"/>
                <w:left w:val="none" w:sz="0" w:space="0" w:color="auto"/>
                <w:bottom w:val="none" w:sz="0" w:space="0" w:color="auto"/>
                <w:right w:val="none" w:sz="0" w:space="0" w:color="auto"/>
              </w:divBdr>
            </w:div>
            <w:div w:id="907418995">
              <w:marLeft w:val="0"/>
              <w:marRight w:val="0"/>
              <w:marTop w:val="0"/>
              <w:marBottom w:val="0"/>
              <w:divBdr>
                <w:top w:val="none" w:sz="0" w:space="0" w:color="auto"/>
                <w:left w:val="none" w:sz="0" w:space="0" w:color="auto"/>
                <w:bottom w:val="none" w:sz="0" w:space="0" w:color="auto"/>
                <w:right w:val="none" w:sz="0" w:space="0" w:color="auto"/>
              </w:divBdr>
            </w:div>
            <w:div w:id="1120105123">
              <w:marLeft w:val="0"/>
              <w:marRight w:val="0"/>
              <w:marTop w:val="0"/>
              <w:marBottom w:val="0"/>
              <w:divBdr>
                <w:top w:val="none" w:sz="0" w:space="0" w:color="auto"/>
                <w:left w:val="none" w:sz="0" w:space="0" w:color="auto"/>
                <w:bottom w:val="none" w:sz="0" w:space="0" w:color="auto"/>
                <w:right w:val="none" w:sz="0" w:space="0" w:color="auto"/>
              </w:divBdr>
            </w:div>
            <w:div w:id="230162779">
              <w:marLeft w:val="0"/>
              <w:marRight w:val="0"/>
              <w:marTop w:val="0"/>
              <w:marBottom w:val="0"/>
              <w:divBdr>
                <w:top w:val="none" w:sz="0" w:space="0" w:color="auto"/>
                <w:left w:val="none" w:sz="0" w:space="0" w:color="auto"/>
                <w:bottom w:val="none" w:sz="0" w:space="0" w:color="auto"/>
                <w:right w:val="none" w:sz="0" w:space="0" w:color="auto"/>
              </w:divBdr>
            </w:div>
            <w:div w:id="134563306">
              <w:marLeft w:val="0"/>
              <w:marRight w:val="0"/>
              <w:marTop w:val="0"/>
              <w:marBottom w:val="0"/>
              <w:divBdr>
                <w:top w:val="none" w:sz="0" w:space="0" w:color="auto"/>
                <w:left w:val="none" w:sz="0" w:space="0" w:color="auto"/>
                <w:bottom w:val="none" w:sz="0" w:space="0" w:color="auto"/>
                <w:right w:val="none" w:sz="0" w:space="0" w:color="auto"/>
              </w:divBdr>
            </w:div>
            <w:div w:id="13718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5941">
      <w:bodyDiv w:val="1"/>
      <w:marLeft w:val="0"/>
      <w:marRight w:val="0"/>
      <w:marTop w:val="0"/>
      <w:marBottom w:val="0"/>
      <w:divBdr>
        <w:top w:val="none" w:sz="0" w:space="0" w:color="auto"/>
        <w:left w:val="none" w:sz="0" w:space="0" w:color="auto"/>
        <w:bottom w:val="none" w:sz="0" w:space="0" w:color="auto"/>
        <w:right w:val="none" w:sz="0" w:space="0" w:color="auto"/>
      </w:divBdr>
    </w:div>
    <w:div w:id="1199315127">
      <w:bodyDiv w:val="1"/>
      <w:marLeft w:val="0"/>
      <w:marRight w:val="0"/>
      <w:marTop w:val="0"/>
      <w:marBottom w:val="0"/>
      <w:divBdr>
        <w:top w:val="none" w:sz="0" w:space="0" w:color="auto"/>
        <w:left w:val="none" w:sz="0" w:space="0" w:color="auto"/>
        <w:bottom w:val="none" w:sz="0" w:space="0" w:color="auto"/>
        <w:right w:val="none" w:sz="0" w:space="0" w:color="auto"/>
      </w:divBdr>
      <w:divsChild>
        <w:div w:id="201746908">
          <w:marLeft w:val="0"/>
          <w:marRight w:val="0"/>
          <w:marTop w:val="0"/>
          <w:marBottom w:val="0"/>
          <w:divBdr>
            <w:top w:val="none" w:sz="0" w:space="0" w:color="auto"/>
            <w:left w:val="none" w:sz="0" w:space="0" w:color="auto"/>
            <w:bottom w:val="none" w:sz="0" w:space="0" w:color="auto"/>
            <w:right w:val="none" w:sz="0" w:space="0" w:color="auto"/>
          </w:divBdr>
          <w:divsChild>
            <w:div w:id="855731607">
              <w:marLeft w:val="0"/>
              <w:marRight w:val="0"/>
              <w:marTop w:val="0"/>
              <w:marBottom w:val="0"/>
              <w:divBdr>
                <w:top w:val="none" w:sz="0" w:space="0" w:color="auto"/>
                <w:left w:val="none" w:sz="0" w:space="0" w:color="auto"/>
                <w:bottom w:val="none" w:sz="0" w:space="0" w:color="auto"/>
                <w:right w:val="none" w:sz="0" w:space="0" w:color="auto"/>
              </w:divBdr>
            </w:div>
            <w:div w:id="1763721625">
              <w:marLeft w:val="0"/>
              <w:marRight w:val="0"/>
              <w:marTop w:val="0"/>
              <w:marBottom w:val="0"/>
              <w:divBdr>
                <w:top w:val="none" w:sz="0" w:space="0" w:color="auto"/>
                <w:left w:val="none" w:sz="0" w:space="0" w:color="auto"/>
                <w:bottom w:val="none" w:sz="0" w:space="0" w:color="auto"/>
                <w:right w:val="none" w:sz="0" w:space="0" w:color="auto"/>
              </w:divBdr>
            </w:div>
            <w:div w:id="670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7690">
      <w:bodyDiv w:val="1"/>
      <w:marLeft w:val="0"/>
      <w:marRight w:val="0"/>
      <w:marTop w:val="0"/>
      <w:marBottom w:val="0"/>
      <w:divBdr>
        <w:top w:val="none" w:sz="0" w:space="0" w:color="auto"/>
        <w:left w:val="none" w:sz="0" w:space="0" w:color="auto"/>
        <w:bottom w:val="none" w:sz="0" w:space="0" w:color="auto"/>
        <w:right w:val="none" w:sz="0" w:space="0" w:color="auto"/>
      </w:divBdr>
      <w:divsChild>
        <w:div w:id="1990789142">
          <w:marLeft w:val="0"/>
          <w:marRight w:val="0"/>
          <w:marTop w:val="0"/>
          <w:marBottom w:val="0"/>
          <w:divBdr>
            <w:top w:val="none" w:sz="0" w:space="0" w:color="auto"/>
            <w:left w:val="none" w:sz="0" w:space="0" w:color="auto"/>
            <w:bottom w:val="none" w:sz="0" w:space="0" w:color="auto"/>
            <w:right w:val="none" w:sz="0" w:space="0" w:color="auto"/>
          </w:divBdr>
          <w:divsChild>
            <w:div w:id="496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9858">
      <w:bodyDiv w:val="1"/>
      <w:marLeft w:val="0"/>
      <w:marRight w:val="0"/>
      <w:marTop w:val="0"/>
      <w:marBottom w:val="0"/>
      <w:divBdr>
        <w:top w:val="none" w:sz="0" w:space="0" w:color="auto"/>
        <w:left w:val="none" w:sz="0" w:space="0" w:color="auto"/>
        <w:bottom w:val="none" w:sz="0" w:space="0" w:color="auto"/>
        <w:right w:val="none" w:sz="0" w:space="0" w:color="auto"/>
      </w:divBdr>
    </w:div>
    <w:div w:id="1232345514">
      <w:bodyDiv w:val="1"/>
      <w:marLeft w:val="0"/>
      <w:marRight w:val="0"/>
      <w:marTop w:val="0"/>
      <w:marBottom w:val="0"/>
      <w:divBdr>
        <w:top w:val="none" w:sz="0" w:space="0" w:color="auto"/>
        <w:left w:val="none" w:sz="0" w:space="0" w:color="auto"/>
        <w:bottom w:val="none" w:sz="0" w:space="0" w:color="auto"/>
        <w:right w:val="none" w:sz="0" w:space="0" w:color="auto"/>
      </w:divBdr>
      <w:divsChild>
        <w:div w:id="497427514">
          <w:marLeft w:val="0"/>
          <w:marRight w:val="0"/>
          <w:marTop w:val="0"/>
          <w:marBottom w:val="0"/>
          <w:divBdr>
            <w:top w:val="none" w:sz="0" w:space="0" w:color="auto"/>
            <w:left w:val="none" w:sz="0" w:space="0" w:color="auto"/>
            <w:bottom w:val="none" w:sz="0" w:space="0" w:color="auto"/>
            <w:right w:val="none" w:sz="0" w:space="0" w:color="auto"/>
          </w:divBdr>
          <w:divsChild>
            <w:div w:id="21083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0746">
      <w:bodyDiv w:val="1"/>
      <w:marLeft w:val="0"/>
      <w:marRight w:val="0"/>
      <w:marTop w:val="0"/>
      <w:marBottom w:val="0"/>
      <w:divBdr>
        <w:top w:val="none" w:sz="0" w:space="0" w:color="auto"/>
        <w:left w:val="none" w:sz="0" w:space="0" w:color="auto"/>
        <w:bottom w:val="none" w:sz="0" w:space="0" w:color="auto"/>
        <w:right w:val="none" w:sz="0" w:space="0" w:color="auto"/>
      </w:divBdr>
      <w:divsChild>
        <w:div w:id="257491139">
          <w:marLeft w:val="0"/>
          <w:marRight w:val="0"/>
          <w:marTop w:val="0"/>
          <w:marBottom w:val="0"/>
          <w:divBdr>
            <w:top w:val="none" w:sz="0" w:space="0" w:color="auto"/>
            <w:left w:val="none" w:sz="0" w:space="0" w:color="auto"/>
            <w:bottom w:val="none" w:sz="0" w:space="0" w:color="auto"/>
            <w:right w:val="none" w:sz="0" w:space="0" w:color="auto"/>
          </w:divBdr>
          <w:divsChild>
            <w:div w:id="1860584450">
              <w:marLeft w:val="0"/>
              <w:marRight w:val="0"/>
              <w:marTop w:val="0"/>
              <w:marBottom w:val="0"/>
              <w:divBdr>
                <w:top w:val="none" w:sz="0" w:space="0" w:color="auto"/>
                <w:left w:val="none" w:sz="0" w:space="0" w:color="auto"/>
                <w:bottom w:val="none" w:sz="0" w:space="0" w:color="auto"/>
                <w:right w:val="none" w:sz="0" w:space="0" w:color="auto"/>
              </w:divBdr>
            </w:div>
            <w:div w:id="569846305">
              <w:marLeft w:val="0"/>
              <w:marRight w:val="0"/>
              <w:marTop w:val="0"/>
              <w:marBottom w:val="0"/>
              <w:divBdr>
                <w:top w:val="none" w:sz="0" w:space="0" w:color="auto"/>
                <w:left w:val="none" w:sz="0" w:space="0" w:color="auto"/>
                <w:bottom w:val="none" w:sz="0" w:space="0" w:color="auto"/>
                <w:right w:val="none" w:sz="0" w:space="0" w:color="auto"/>
              </w:divBdr>
            </w:div>
            <w:div w:id="1159226764">
              <w:marLeft w:val="0"/>
              <w:marRight w:val="0"/>
              <w:marTop w:val="0"/>
              <w:marBottom w:val="0"/>
              <w:divBdr>
                <w:top w:val="none" w:sz="0" w:space="0" w:color="auto"/>
                <w:left w:val="none" w:sz="0" w:space="0" w:color="auto"/>
                <w:bottom w:val="none" w:sz="0" w:space="0" w:color="auto"/>
                <w:right w:val="none" w:sz="0" w:space="0" w:color="auto"/>
              </w:divBdr>
            </w:div>
            <w:div w:id="1203978335">
              <w:marLeft w:val="0"/>
              <w:marRight w:val="0"/>
              <w:marTop w:val="0"/>
              <w:marBottom w:val="0"/>
              <w:divBdr>
                <w:top w:val="none" w:sz="0" w:space="0" w:color="auto"/>
                <w:left w:val="none" w:sz="0" w:space="0" w:color="auto"/>
                <w:bottom w:val="none" w:sz="0" w:space="0" w:color="auto"/>
                <w:right w:val="none" w:sz="0" w:space="0" w:color="auto"/>
              </w:divBdr>
            </w:div>
            <w:div w:id="4529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7010">
      <w:bodyDiv w:val="1"/>
      <w:marLeft w:val="0"/>
      <w:marRight w:val="0"/>
      <w:marTop w:val="0"/>
      <w:marBottom w:val="0"/>
      <w:divBdr>
        <w:top w:val="none" w:sz="0" w:space="0" w:color="auto"/>
        <w:left w:val="none" w:sz="0" w:space="0" w:color="auto"/>
        <w:bottom w:val="none" w:sz="0" w:space="0" w:color="auto"/>
        <w:right w:val="none" w:sz="0" w:space="0" w:color="auto"/>
      </w:divBdr>
      <w:divsChild>
        <w:div w:id="882863120">
          <w:marLeft w:val="0"/>
          <w:marRight w:val="0"/>
          <w:marTop w:val="0"/>
          <w:marBottom w:val="0"/>
          <w:divBdr>
            <w:top w:val="none" w:sz="0" w:space="0" w:color="auto"/>
            <w:left w:val="none" w:sz="0" w:space="0" w:color="auto"/>
            <w:bottom w:val="none" w:sz="0" w:space="0" w:color="auto"/>
            <w:right w:val="none" w:sz="0" w:space="0" w:color="auto"/>
          </w:divBdr>
          <w:divsChild>
            <w:div w:id="777288186">
              <w:marLeft w:val="0"/>
              <w:marRight w:val="0"/>
              <w:marTop w:val="0"/>
              <w:marBottom w:val="0"/>
              <w:divBdr>
                <w:top w:val="none" w:sz="0" w:space="0" w:color="auto"/>
                <w:left w:val="none" w:sz="0" w:space="0" w:color="auto"/>
                <w:bottom w:val="none" w:sz="0" w:space="0" w:color="auto"/>
                <w:right w:val="none" w:sz="0" w:space="0" w:color="auto"/>
              </w:divBdr>
            </w:div>
            <w:div w:id="4748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2679">
      <w:bodyDiv w:val="1"/>
      <w:marLeft w:val="0"/>
      <w:marRight w:val="0"/>
      <w:marTop w:val="0"/>
      <w:marBottom w:val="0"/>
      <w:divBdr>
        <w:top w:val="none" w:sz="0" w:space="0" w:color="auto"/>
        <w:left w:val="none" w:sz="0" w:space="0" w:color="auto"/>
        <w:bottom w:val="none" w:sz="0" w:space="0" w:color="auto"/>
        <w:right w:val="none" w:sz="0" w:space="0" w:color="auto"/>
      </w:divBdr>
      <w:divsChild>
        <w:div w:id="471405731">
          <w:marLeft w:val="0"/>
          <w:marRight w:val="0"/>
          <w:marTop w:val="0"/>
          <w:marBottom w:val="0"/>
          <w:divBdr>
            <w:top w:val="none" w:sz="0" w:space="0" w:color="auto"/>
            <w:left w:val="none" w:sz="0" w:space="0" w:color="auto"/>
            <w:bottom w:val="none" w:sz="0" w:space="0" w:color="auto"/>
            <w:right w:val="none" w:sz="0" w:space="0" w:color="auto"/>
          </w:divBdr>
          <w:divsChild>
            <w:div w:id="1478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308">
      <w:bodyDiv w:val="1"/>
      <w:marLeft w:val="0"/>
      <w:marRight w:val="0"/>
      <w:marTop w:val="0"/>
      <w:marBottom w:val="0"/>
      <w:divBdr>
        <w:top w:val="none" w:sz="0" w:space="0" w:color="auto"/>
        <w:left w:val="none" w:sz="0" w:space="0" w:color="auto"/>
        <w:bottom w:val="none" w:sz="0" w:space="0" w:color="auto"/>
        <w:right w:val="none" w:sz="0" w:space="0" w:color="auto"/>
      </w:divBdr>
      <w:divsChild>
        <w:div w:id="1200555170">
          <w:marLeft w:val="0"/>
          <w:marRight w:val="0"/>
          <w:marTop w:val="0"/>
          <w:marBottom w:val="0"/>
          <w:divBdr>
            <w:top w:val="none" w:sz="0" w:space="0" w:color="auto"/>
            <w:left w:val="none" w:sz="0" w:space="0" w:color="auto"/>
            <w:bottom w:val="none" w:sz="0" w:space="0" w:color="auto"/>
            <w:right w:val="none" w:sz="0" w:space="0" w:color="auto"/>
          </w:divBdr>
          <w:divsChild>
            <w:div w:id="10771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19453">
      <w:bodyDiv w:val="1"/>
      <w:marLeft w:val="0"/>
      <w:marRight w:val="0"/>
      <w:marTop w:val="0"/>
      <w:marBottom w:val="0"/>
      <w:divBdr>
        <w:top w:val="none" w:sz="0" w:space="0" w:color="auto"/>
        <w:left w:val="none" w:sz="0" w:space="0" w:color="auto"/>
        <w:bottom w:val="none" w:sz="0" w:space="0" w:color="auto"/>
        <w:right w:val="none" w:sz="0" w:space="0" w:color="auto"/>
      </w:divBdr>
      <w:divsChild>
        <w:div w:id="1697004974">
          <w:marLeft w:val="0"/>
          <w:marRight w:val="0"/>
          <w:marTop w:val="0"/>
          <w:marBottom w:val="0"/>
          <w:divBdr>
            <w:top w:val="none" w:sz="0" w:space="0" w:color="auto"/>
            <w:left w:val="none" w:sz="0" w:space="0" w:color="auto"/>
            <w:bottom w:val="none" w:sz="0" w:space="0" w:color="auto"/>
            <w:right w:val="none" w:sz="0" w:space="0" w:color="auto"/>
          </w:divBdr>
          <w:divsChild>
            <w:div w:id="8541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445">
      <w:bodyDiv w:val="1"/>
      <w:marLeft w:val="0"/>
      <w:marRight w:val="0"/>
      <w:marTop w:val="0"/>
      <w:marBottom w:val="0"/>
      <w:divBdr>
        <w:top w:val="none" w:sz="0" w:space="0" w:color="auto"/>
        <w:left w:val="none" w:sz="0" w:space="0" w:color="auto"/>
        <w:bottom w:val="none" w:sz="0" w:space="0" w:color="auto"/>
        <w:right w:val="none" w:sz="0" w:space="0" w:color="auto"/>
      </w:divBdr>
      <w:divsChild>
        <w:div w:id="319389690">
          <w:marLeft w:val="0"/>
          <w:marRight w:val="0"/>
          <w:marTop w:val="0"/>
          <w:marBottom w:val="0"/>
          <w:divBdr>
            <w:top w:val="none" w:sz="0" w:space="0" w:color="auto"/>
            <w:left w:val="none" w:sz="0" w:space="0" w:color="auto"/>
            <w:bottom w:val="none" w:sz="0" w:space="0" w:color="auto"/>
            <w:right w:val="none" w:sz="0" w:space="0" w:color="auto"/>
          </w:divBdr>
          <w:divsChild>
            <w:div w:id="19700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6013">
      <w:bodyDiv w:val="1"/>
      <w:marLeft w:val="0"/>
      <w:marRight w:val="0"/>
      <w:marTop w:val="0"/>
      <w:marBottom w:val="0"/>
      <w:divBdr>
        <w:top w:val="none" w:sz="0" w:space="0" w:color="auto"/>
        <w:left w:val="none" w:sz="0" w:space="0" w:color="auto"/>
        <w:bottom w:val="none" w:sz="0" w:space="0" w:color="auto"/>
        <w:right w:val="none" w:sz="0" w:space="0" w:color="auto"/>
      </w:divBdr>
    </w:div>
    <w:div w:id="1482886834">
      <w:bodyDiv w:val="1"/>
      <w:marLeft w:val="0"/>
      <w:marRight w:val="0"/>
      <w:marTop w:val="0"/>
      <w:marBottom w:val="0"/>
      <w:divBdr>
        <w:top w:val="none" w:sz="0" w:space="0" w:color="auto"/>
        <w:left w:val="none" w:sz="0" w:space="0" w:color="auto"/>
        <w:bottom w:val="none" w:sz="0" w:space="0" w:color="auto"/>
        <w:right w:val="none" w:sz="0" w:space="0" w:color="auto"/>
      </w:divBdr>
      <w:divsChild>
        <w:div w:id="2086494083">
          <w:marLeft w:val="0"/>
          <w:marRight w:val="0"/>
          <w:marTop w:val="0"/>
          <w:marBottom w:val="0"/>
          <w:divBdr>
            <w:top w:val="none" w:sz="0" w:space="0" w:color="auto"/>
            <w:left w:val="none" w:sz="0" w:space="0" w:color="auto"/>
            <w:bottom w:val="none" w:sz="0" w:space="0" w:color="auto"/>
            <w:right w:val="none" w:sz="0" w:space="0" w:color="auto"/>
          </w:divBdr>
          <w:divsChild>
            <w:div w:id="1854176875">
              <w:marLeft w:val="0"/>
              <w:marRight w:val="0"/>
              <w:marTop w:val="0"/>
              <w:marBottom w:val="0"/>
              <w:divBdr>
                <w:top w:val="none" w:sz="0" w:space="0" w:color="auto"/>
                <w:left w:val="none" w:sz="0" w:space="0" w:color="auto"/>
                <w:bottom w:val="none" w:sz="0" w:space="0" w:color="auto"/>
                <w:right w:val="none" w:sz="0" w:space="0" w:color="auto"/>
              </w:divBdr>
            </w:div>
            <w:div w:id="18334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330">
      <w:bodyDiv w:val="1"/>
      <w:marLeft w:val="0"/>
      <w:marRight w:val="0"/>
      <w:marTop w:val="0"/>
      <w:marBottom w:val="0"/>
      <w:divBdr>
        <w:top w:val="none" w:sz="0" w:space="0" w:color="auto"/>
        <w:left w:val="none" w:sz="0" w:space="0" w:color="auto"/>
        <w:bottom w:val="none" w:sz="0" w:space="0" w:color="auto"/>
        <w:right w:val="none" w:sz="0" w:space="0" w:color="auto"/>
      </w:divBdr>
      <w:divsChild>
        <w:div w:id="699478075">
          <w:marLeft w:val="0"/>
          <w:marRight w:val="0"/>
          <w:marTop w:val="0"/>
          <w:marBottom w:val="0"/>
          <w:divBdr>
            <w:top w:val="none" w:sz="0" w:space="0" w:color="auto"/>
            <w:left w:val="none" w:sz="0" w:space="0" w:color="auto"/>
            <w:bottom w:val="none" w:sz="0" w:space="0" w:color="auto"/>
            <w:right w:val="none" w:sz="0" w:space="0" w:color="auto"/>
          </w:divBdr>
          <w:divsChild>
            <w:div w:id="1732926133">
              <w:marLeft w:val="0"/>
              <w:marRight w:val="0"/>
              <w:marTop w:val="0"/>
              <w:marBottom w:val="0"/>
              <w:divBdr>
                <w:top w:val="none" w:sz="0" w:space="0" w:color="auto"/>
                <w:left w:val="none" w:sz="0" w:space="0" w:color="auto"/>
                <w:bottom w:val="none" w:sz="0" w:space="0" w:color="auto"/>
                <w:right w:val="none" w:sz="0" w:space="0" w:color="auto"/>
              </w:divBdr>
            </w:div>
            <w:div w:id="17119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4357">
      <w:bodyDiv w:val="1"/>
      <w:marLeft w:val="0"/>
      <w:marRight w:val="0"/>
      <w:marTop w:val="0"/>
      <w:marBottom w:val="0"/>
      <w:divBdr>
        <w:top w:val="none" w:sz="0" w:space="0" w:color="auto"/>
        <w:left w:val="none" w:sz="0" w:space="0" w:color="auto"/>
        <w:bottom w:val="none" w:sz="0" w:space="0" w:color="auto"/>
        <w:right w:val="none" w:sz="0" w:space="0" w:color="auto"/>
      </w:divBdr>
    </w:div>
    <w:div w:id="1593975048">
      <w:bodyDiv w:val="1"/>
      <w:marLeft w:val="0"/>
      <w:marRight w:val="0"/>
      <w:marTop w:val="0"/>
      <w:marBottom w:val="0"/>
      <w:divBdr>
        <w:top w:val="none" w:sz="0" w:space="0" w:color="auto"/>
        <w:left w:val="none" w:sz="0" w:space="0" w:color="auto"/>
        <w:bottom w:val="none" w:sz="0" w:space="0" w:color="auto"/>
        <w:right w:val="none" w:sz="0" w:space="0" w:color="auto"/>
      </w:divBdr>
    </w:div>
    <w:div w:id="1594779546">
      <w:bodyDiv w:val="1"/>
      <w:marLeft w:val="0"/>
      <w:marRight w:val="0"/>
      <w:marTop w:val="0"/>
      <w:marBottom w:val="0"/>
      <w:divBdr>
        <w:top w:val="none" w:sz="0" w:space="0" w:color="auto"/>
        <w:left w:val="none" w:sz="0" w:space="0" w:color="auto"/>
        <w:bottom w:val="none" w:sz="0" w:space="0" w:color="auto"/>
        <w:right w:val="none" w:sz="0" w:space="0" w:color="auto"/>
      </w:divBdr>
    </w:div>
    <w:div w:id="1627853512">
      <w:bodyDiv w:val="1"/>
      <w:marLeft w:val="0"/>
      <w:marRight w:val="0"/>
      <w:marTop w:val="0"/>
      <w:marBottom w:val="0"/>
      <w:divBdr>
        <w:top w:val="none" w:sz="0" w:space="0" w:color="auto"/>
        <w:left w:val="none" w:sz="0" w:space="0" w:color="auto"/>
        <w:bottom w:val="none" w:sz="0" w:space="0" w:color="auto"/>
        <w:right w:val="none" w:sz="0" w:space="0" w:color="auto"/>
      </w:divBdr>
    </w:div>
    <w:div w:id="1644769369">
      <w:bodyDiv w:val="1"/>
      <w:marLeft w:val="0"/>
      <w:marRight w:val="0"/>
      <w:marTop w:val="0"/>
      <w:marBottom w:val="0"/>
      <w:divBdr>
        <w:top w:val="none" w:sz="0" w:space="0" w:color="auto"/>
        <w:left w:val="none" w:sz="0" w:space="0" w:color="auto"/>
        <w:bottom w:val="none" w:sz="0" w:space="0" w:color="auto"/>
        <w:right w:val="none" w:sz="0" w:space="0" w:color="auto"/>
      </w:divBdr>
    </w:div>
    <w:div w:id="1686440403">
      <w:bodyDiv w:val="1"/>
      <w:marLeft w:val="0"/>
      <w:marRight w:val="0"/>
      <w:marTop w:val="0"/>
      <w:marBottom w:val="0"/>
      <w:divBdr>
        <w:top w:val="none" w:sz="0" w:space="0" w:color="auto"/>
        <w:left w:val="none" w:sz="0" w:space="0" w:color="auto"/>
        <w:bottom w:val="none" w:sz="0" w:space="0" w:color="auto"/>
        <w:right w:val="none" w:sz="0" w:space="0" w:color="auto"/>
      </w:divBdr>
    </w:div>
    <w:div w:id="1715084168">
      <w:bodyDiv w:val="1"/>
      <w:marLeft w:val="0"/>
      <w:marRight w:val="0"/>
      <w:marTop w:val="0"/>
      <w:marBottom w:val="0"/>
      <w:divBdr>
        <w:top w:val="none" w:sz="0" w:space="0" w:color="auto"/>
        <w:left w:val="none" w:sz="0" w:space="0" w:color="auto"/>
        <w:bottom w:val="none" w:sz="0" w:space="0" w:color="auto"/>
        <w:right w:val="none" w:sz="0" w:space="0" w:color="auto"/>
      </w:divBdr>
      <w:divsChild>
        <w:div w:id="1911647115">
          <w:marLeft w:val="0"/>
          <w:marRight w:val="0"/>
          <w:marTop w:val="0"/>
          <w:marBottom w:val="0"/>
          <w:divBdr>
            <w:top w:val="none" w:sz="0" w:space="0" w:color="auto"/>
            <w:left w:val="none" w:sz="0" w:space="0" w:color="auto"/>
            <w:bottom w:val="none" w:sz="0" w:space="0" w:color="auto"/>
            <w:right w:val="none" w:sz="0" w:space="0" w:color="auto"/>
          </w:divBdr>
          <w:divsChild>
            <w:div w:id="1754669742">
              <w:marLeft w:val="0"/>
              <w:marRight w:val="0"/>
              <w:marTop w:val="0"/>
              <w:marBottom w:val="0"/>
              <w:divBdr>
                <w:top w:val="none" w:sz="0" w:space="0" w:color="auto"/>
                <w:left w:val="none" w:sz="0" w:space="0" w:color="auto"/>
                <w:bottom w:val="none" w:sz="0" w:space="0" w:color="auto"/>
                <w:right w:val="none" w:sz="0" w:space="0" w:color="auto"/>
              </w:divBdr>
            </w:div>
            <w:div w:id="2077699708">
              <w:marLeft w:val="0"/>
              <w:marRight w:val="0"/>
              <w:marTop w:val="0"/>
              <w:marBottom w:val="0"/>
              <w:divBdr>
                <w:top w:val="none" w:sz="0" w:space="0" w:color="auto"/>
                <w:left w:val="none" w:sz="0" w:space="0" w:color="auto"/>
                <w:bottom w:val="none" w:sz="0" w:space="0" w:color="auto"/>
                <w:right w:val="none" w:sz="0" w:space="0" w:color="auto"/>
              </w:divBdr>
            </w:div>
            <w:div w:id="1573587455">
              <w:marLeft w:val="0"/>
              <w:marRight w:val="0"/>
              <w:marTop w:val="0"/>
              <w:marBottom w:val="0"/>
              <w:divBdr>
                <w:top w:val="none" w:sz="0" w:space="0" w:color="auto"/>
                <w:left w:val="none" w:sz="0" w:space="0" w:color="auto"/>
                <w:bottom w:val="none" w:sz="0" w:space="0" w:color="auto"/>
                <w:right w:val="none" w:sz="0" w:space="0" w:color="auto"/>
              </w:divBdr>
            </w:div>
            <w:div w:id="33431037">
              <w:marLeft w:val="0"/>
              <w:marRight w:val="0"/>
              <w:marTop w:val="0"/>
              <w:marBottom w:val="0"/>
              <w:divBdr>
                <w:top w:val="none" w:sz="0" w:space="0" w:color="auto"/>
                <w:left w:val="none" w:sz="0" w:space="0" w:color="auto"/>
                <w:bottom w:val="none" w:sz="0" w:space="0" w:color="auto"/>
                <w:right w:val="none" w:sz="0" w:space="0" w:color="auto"/>
              </w:divBdr>
            </w:div>
            <w:div w:id="48497748">
              <w:marLeft w:val="0"/>
              <w:marRight w:val="0"/>
              <w:marTop w:val="0"/>
              <w:marBottom w:val="0"/>
              <w:divBdr>
                <w:top w:val="none" w:sz="0" w:space="0" w:color="auto"/>
                <w:left w:val="none" w:sz="0" w:space="0" w:color="auto"/>
                <w:bottom w:val="none" w:sz="0" w:space="0" w:color="auto"/>
                <w:right w:val="none" w:sz="0" w:space="0" w:color="auto"/>
              </w:divBdr>
            </w:div>
            <w:div w:id="291325380">
              <w:marLeft w:val="0"/>
              <w:marRight w:val="0"/>
              <w:marTop w:val="0"/>
              <w:marBottom w:val="0"/>
              <w:divBdr>
                <w:top w:val="none" w:sz="0" w:space="0" w:color="auto"/>
                <w:left w:val="none" w:sz="0" w:space="0" w:color="auto"/>
                <w:bottom w:val="none" w:sz="0" w:space="0" w:color="auto"/>
                <w:right w:val="none" w:sz="0" w:space="0" w:color="auto"/>
              </w:divBdr>
            </w:div>
            <w:div w:id="381027363">
              <w:marLeft w:val="0"/>
              <w:marRight w:val="0"/>
              <w:marTop w:val="0"/>
              <w:marBottom w:val="0"/>
              <w:divBdr>
                <w:top w:val="none" w:sz="0" w:space="0" w:color="auto"/>
                <w:left w:val="none" w:sz="0" w:space="0" w:color="auto"/>
                <w:bottom w:val="none" w:sz="0" w:space="0" w:color="auto"/>
                <w:right w:val="none" w:sz="0" w:space="0" w:color="auto"/>
              </w:divBdr>
            </w:div>
            <w:div w:id="1171289441">
              <w:marLeft w:val="0"/>
              <w:marRight w:val="0"/>
              <w:marTop w:val="0"/>
              <w:marBottom w:val="0"/>
              <w:divBdr>
                <w:top w:val="none" w:sz="0" w:space="0" w:color="auto"/>
                <w:left w:val="none" w:sz="0" w:space="0" w:color="auto"/>
                <w:bottom w:val="none" w:sz="0" w:space="0" w:color="auto"/>
                <w:right w:val="none" w:sz="0" w:space="0" w:color="auto"/>
              </w:divBdr>
            </w:div>
            <w:div w:id="7222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1556">
      <w:bodyDiv w:val="1"/>
      <w:marLeft w:val="0"/>
      <w:marRight w:val="0"/>
      <w:marTop w:val="0"/>
      <w:marBottom w:val="0"/>
      <w:divBdr>
        <w:top w:val="none" w:sz="0" w:space="0" w:color="auto"/>
        <w:left w:val="none" w:sz="0" w:space="0" w:color="auto"/>
        <w:bottom w:val="none" w:sz="0" w:space="0" w:color="auto"/>
        <w:right w:val="none" w:sz="0" w:space="0" w:color="auto"/>
      </w:divBdr>
    </w:div>
    <w:div w:id="1770009273">
      <w:bodyDiv w:val="1"/>
      <w:marLeft w:val="0"/>
      <w:marRight w:val="0"/>
      <w:marTop w:val="0"/>
      <w:marBottom w:val="0"/>
      <w:divBdr>
        <w:top w:val="none" w:sz="0" w:space="0" w:color="auto"/>
        <w:left w:val="none" w:sz="0" w:space="0" w:color="auto"/>
        <w:bottom w:val="none" w:sz="0" w:space="0" w:color="auto"/>
        <w:right w:val="none" w:sz="0" w:space="0" w:color="auto"/>
      </w:divBdr>
      <w:divsChild>
        <w:div w:id="529730493">
          <w:marLeft w:val="0"/>
          <w:marRight w:val="0"/>
          <w:marTop w:val="0"/>
          <w:marBottom w:val="0"/>
          <w:divBdr>
            <w:top w:val="none" w:sz="0" w:space="0" w:color="auto"/>
            <w:left w:val="none" w:sz="0" w:space="0" w:color="auto"/>
            <w:bottom w:val="none" w:sz="0" w:space="0" w:color="auto"/>
            <w:right w:val="none" w:sz="0" w:space="0" w:color="auto"/>
          </w:divBdr>
          <w:divsChild>
            <w:div w:id="427627742">
              <w:marLeft w:val="0"/>
              <w:marRight w:val="0"/>
              <w:marTop w:val="0"/>
              <w:marBottom w:val="0"/>
              <w:divBdr>
                <w:top w:val="none" w:sz="0" w:space="0" w:color="auto"/>
                <w:left w:val="none" w:sz="0" w:space="0" w:color="auto"/>
                <w:bottom w:val="none" w:sz="0" w:space="0" w:color="auto"/>
                <w:right w:val="none" w:sz="0" w:space="0" w:color="auto"/>
              </w:divBdr>
              <w:divsChild>
                <w:div w:id="793714971">
                  <w:marLeft w:val="0"/>
                  <w:marRight w:val="0"/>
                  <w:marTop w:val="0"/>
                  <w:marBottom w:val="0"/>
                  <w:divBdr>
                    <w:top w:val="none" w:sz="0" w:space="0" w:color="auto"/>
                    <w:left w:val="none" w:sz="0" w:space="0" w:color="auto"/>
                    <w:bottom w:val="none" w:sz="0" w:space="0" w:color="auto"/>
                    <w:right w:val="none" w:sz="0" w:space="0" w:color="auto"/>
                  </w:divBdr>
                  <w:divsChild>
                    <w:div w:id="181015918">
                      <w:marLeft w:val="0"/>
                      <w:marRight w:val="0"/>
                      <w:marTop w:val="0"/>
                      <w:marBottom w:val="0"/>
                      <w:divBdr>
                        <w:top w:val="none" w:sz="0" w:space="0" w:color="auto"/>
                        <w:left w:val="none" w:sz="0" w:space="0" w:color="auto"/>
                        <w:bottom w:val="none" w:sz="0" w:space="0" w:color="auto"/>
                        <w:right w:val="none" w:sz="0" w:space="0" w:color="auto"/>
                      </w:divBdr>
                      <w:divsChild>
                        <w:div w:id="1012416817">
                          <w:marLeft w:val="0"/>
                          <w:marRight w:val="0"/>
                          <w:marTop w:val="0"/>
                          <w:marBottom w:val="0"/>
                          <w:divBdr>
                            <w:top w:val="none" w:sz="0" w:space="0" w:color="auto"/>
                            <w:left w:val="none" w:sz="0" w:space="0" w:color="auto"/>
                            <w:bottom w:val="none" w:sz="0" w:space="0" w:color="auto"/>
                            <w:right w:val="none" w:sz="0" w:space="0" w:color="auto"/>
                          </w:divBdr>
                          <w:divsChild>
                            <w:div w:id="14996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868825">
      <w:bodyDiv w:val="1"/>
      <w:marLeft w:val="0"/>
      <w:marRight w:val="0"/>
      <w:marTop w:val="0"/>
      <w:marBottom w:val="0"/>
      <w:divBdr>
        <w:top w:val="none" w:sz="0" w:space="0" w:color="auto"/>
        <w:left w:val="none" w:sz="0" w:space="0" w:color="auto"/>
        <w:bottom w:val="none" w:sz="0" w:space="0" w:color="auto"/>
        <w:right w:val="none" w:sz="0" w:space="0" w:color="auto"/>
      </w:divBdr>
    </w:div>
    <w:div w:id="1790858224">
      <w:bodyDiv w:val="1"/>
      <w:marLeft w:val="0"/>
      <w:marRight w:val="0"/>
      <w:marTop w:val="0"/>
      <w:marBottom w:val="0"/>
      <w:divBdr>
        <w:top w:val="none" w:sz="0" w:space="0" w:color="auto"/>
        <w:left w:val="none" w:sz="0" w:space="0" w:color="auto"/>
        <w:bottom w:val="none" w:sz="0" w:space="0" w:color="auto"/>
        <w:right w:val="none" w:sz="0" w:space="0" w:color="auto"/>
      </w:divBdr>
    </w:div>
    <w:div w:id="1844199129">
      <w:bodyDiv w:val="1"/>
      <w:marLeft w:val="0"/>
      <w:marRight w:val="0"/>
      <w:marTop w:val="0"/>
      <w:marBottom w:val="0"/>
      <w:divBdr>
        <w:top w:val="none" w:sz="0" w:space="0" w:color="auto"/>
        <w:left w:val="none" w:sz="0" w:space="0" w:color="auto"/>
        <w:bottom w:val="none" w:sz="0" w:space="0" w:color="auto"/>
        <w:right w:val="none" w:sz="0" w:space="0" w:color="auto"/>
      </w:divBdr>
      <w:divsChild>
        <w:div w:id="1377661372">
          <w:marLeft w:val="0"/>
          <w:marRight w:val="0"/>
          <w:marTop w:val="0"/>
          <w:marBottom w:val="0"/>
          <w:divBdr>
            <w:top w:val="none" w:sz="0" w:space="0" w:color="auto"/>
            <w:left w:val="none" w:sz="0" w:space="0" w:color="auto"/>
            <w:bottom w:val="none" w:sz="0" w:space="0" w:color="auto"/>
            <w:right w:val="none" w:sz="0" w:space="0" w:color="auto"/>
          </w:divBdr>
          <w:divsChild>
            <w:div w:id="851991944">
              <w:marLeft w:val="0"/>
              <w:marRight w:val="0"/>
              <w:marTop w:val="0"/>
              <w:marBottom w:val="0"/>
              <w:divBdr>
                <w:top w:val="none" w:sz="0" w:space="0" w:color="auto"/>
                <w:left w:val="none" w:sz="0" w:space="0" w:color="auto"/>
                <w:bottom w:val="none" w:sz="0" w:space="0" w:color="auto"/>
                <w:right w:val="none" w:sz="0" w:space="0" w:color="auto"/>
              </w:divBdr>
              <w:divsChild>
                <w:div w:id="1330599860">
                  <w:marLeft w:val="0"/>
                  <w:marRight w:val="0"/>
                  <w:marTop w:val="0"/>
                  <w:marBottom w:val="0"/>
                  <w:divBdr>
                    <w:top w:val="none" w:sz="0" w:space="0" w:color="auto"/>
                    <w:left w:val="none" w:sz="0" w:space="0" w:color="auto"/>
                    <w:bottom w:val="none" w:sz="0" w:space="0" w:color="auto"/>
                    <w:right w:val="none" w:sz="0" w:space="0" w:color="auto"/>
                  </w:divBdr>
                  <w:divsChild>
                    <w:div w:id="1503621407">
                      <w:marLeft w:val="0"/>
                      <w:marRight w:val="0"/>
                      <w:marTop w:val="0"/>
                      <w:marBottom w:val="0"/>
                      <w:divBdr>
                        <w:top w:val="none" w:sz="0" w:space="0" w:color="auto"/>
                        <w:left w:val="none" w:sz="0" w:space="0" w:color="auto"/>
                        <w:bottom w:val="none" w:sz="0" w:space="0" w:color="auto"/>
                        <w:right w:val="none" w:sz="0" w:space="0" w:color="auto"/>
                      </w:divBdr>
                      <w:divsChild>
                        <w:div w:id="1843547841">
                          <w:marLeft w:val="0"/>
                          <w:marRight w:val="0"/>
                          <w:marTop w:val="0"/>
                          <w:marBottom w:val="0"/>
                          <w:divBdr>
                            <w:top w:val="none" w:sz="0" w:space="0" w:color="auto"/>
                            <w:left w:val="none" w:sz="0" w:space="0" w:color="auto"/>
                            <w:bottom w:val="none" w:sz="0" w:space="0" w:color="auto"/>
                            <w:right w:val="none" w:sz="0" w:space="0" w:color="auto"/>
                          </w:divBdr>
                          <w:divsChild>
                            <w:div w:id="14042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35758">
      <w:bodyDiv w:val="1"/>
      <w:marLeft w:val="0"/>
      <w:marRight w:val="0"/>
      <w:marTop w:val="0"/>
      <w:marBottom w:val="0"/>
      <w:divBdr>
        <w:top w:val="none" w:sz="0" w:space="0" w:color="auto"/>
        <w:left w:val="none" w:sz="0" w:space="0" w:color="auto"/>
        <w:bottom w:val="none" w:sz="0" w:space="0" w:color="auto"/>
        <w:right w:val="none" w:sz="0" w:space="0" w:color="auto"/>
      </w:divBdr>
    </w:div>
    <w:div w:id="1871338913">
      <w:bodyDiv w:val="1"/>
      <w:marLeft w:val="0"/>
      <w:marRight w:val="0"/>
      <w:marTop w:val="0"/>
      <w:marBottom w:val="0"/>
      <w:divBdr>
        <w:top w:val="none" w:sz="0" w:space="0" w:color="auto"/>
        <w:left w:val="none" w:sz="0" w:space="0" w:color="auto"/>
        <w:bottom w:val="none" w:sz="0" w:space="0" w:color="auto"/>
        <w:right w:val="none" w:sz="0" w:space="0" w:color="auto"/>
      </w:divBdr>
    </w:div>
    <w:div w:id="1891728569">
      <w:bodyDiv w:val="1"/>
      <w:marLeft w:val="0"/>
      <w:marRight w:val="0"/>
      <w:marTop w:val="0"/>
      <w:marBottom w:val="0"/>
      <w:divBdr>
        <w:top w:val="none" w:sz="0" w:space="0" w:color="auto"/>
        <w:left w:val="none" w:sz="0" w:space="0" w:color="auto"/>
        <w:bottom w:val="none" w:sz="0" w:space="0" w:color="auto"/>
        <w:right w:val="none" w:sz="0" w:space="0" w:color="auto"/>
      </w:divBdr>
      <w:divsChild>
        <w:div w:id="320081647">
          <w:marLeft w:val="0"/>
          <w:marRight w:val="0"/>
          <w:marTop w:val="0"/>
          <w:marBottom w:val="0"/>
          <w:divBdr>
            <w:top w:val="none" w:sz="0" w:space="0" w:color="auto"/>
            <w:left w:val="none" w:sz="0" w:space="0" w:color="auto"/>
            <w:bottom w:val="none" w:sz="0" w:space="0" w:color="auto"/>
            <w:right w:val="none" w:sz="0" w:space="0" w:color="auto"/>
          </w:divBdr>
          <w:divsChild>
            <w:div w:id="4870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959">
      <w:bodyDiv w:val="1"/>
      <w:marLeft w:val="0"/>
      <w:marRight w:val="0"/>
      <w:marTop w:val="0"/>
      <w:marBottom w:val="0"/>
      <w:divBdr>
        <w:top w:val="none" w:sz="0" w:space="0" w:color="auto"/>
        <w:left w:val="none" w:sz="0" w:space="0" w:color="auto"/>
        <w:bottom w:val="none" w:sz="0" w:space="0" w:color="auto"/>
        <w:right w:val="none" w:sz="0" w:space="0" w:color="auto"/>
      </w:divBdr>
      <w:divsChild>
        <w:div w:id="580722022">
          <w:marLeft w:val="0"/>
          <w:marRight w:val="0"/>
          <w:marTop w:val="0"/>
          <w:marBottom w:val="0"/>
          <w:divBdr>
            <w:top w:val="none" w:sz="0" w:space="0" w:color="auto"/>
            <w:left w:val="none" w:sz="0" w:space="0" w:color="auto"/>
            <w:bottom w:val="none" w:sz="0" w:space="0" w:color="auto"/>
            <w:right w:val="none" w:sz="0" w:space="0" w:color="auto"/>
          </w:divBdr>
          <w:divsChild>
            <w:div w:id="14111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7397">
      <w:bodyDiv w:val="1"/>
      <w:marLeft w:val="0"/>
      <w:marRight w:val="0"/>
      <w:marTop w:val="0"/>
      <w:marBottom w:val="0"/>
      <w:divBdr>
        <w:top w:val="none" w:sz="0" w:space="0" w:color="auto"/>
        <w:left w:val="none" w:sz="0" w:space="0" w:color="auto"/>
        <w:bottom w:val="none" w:sz="0" w:space="0" w:color="auto"/>
        <w:right w:val="none" w:sz="0" w:space="0" w:color="auto"/>
      </w:divBdr>
    </w:div>
    <w:div w:id="1954626950">
      <w:bodyDiv w:val="1"/>
      <w:marLeft w:val="0"/>
      <w:marRight w:val="0"/>
      <w:marTop w:val="0"/>
      <w:marBottom w:val="0"/>
      <w:divBdr>
        <w:top w:val="none" w:sz="0" w:space="0" w:color="auto"/>
        <w:left w:val="none" w:sz="0" w:space="0" w:color="auto"/>
        <w:bottom w:val="none" w:sz="0" w:space="0" w:color="auto"/>
        <w:right w:val="none" w:sz="0" w:space="0" w:color="auto"/>
      </w:divBdr>
    </w:div>
    <w:div w:id="1967618199">
      <w:bodyDiv w:val="1"/>
      <w:marLeft w:val="0"/>
      <w:marRight w:val="0"/>
      <w:marTop w:val="0"/>
      <w:marBottom w:val="0"/>
      <w:divBdr>
        <w:top w:val="none" w:sz="0" w:space="0" w:color="auto"/>
        <w:left w:val="none" w:sz="0" w:space="0" w:color="auto"/>
        <w:bottom w:val="none" w:sz="0" w:space="0" w:color="auto"/>
        <w:right w:val="none" w:sz="0" w:space="0" w:color="auto"/>
      </w:divBdr>
    </w:div>
    <w:div w:id="2033265926">
      <w:bodyDiv w:val="1"/>
      <w:marLeft w:val="0"/>
      <w:marRight w:val="0"/>
      <w:marTop w:val="0"/>
      <w:marBottom w:val="0"/>
      <w:divBdr>
        <w:top w:val="none" w:sz="0" w:space="0" w:color="auto"/>
        <w:left w:val="none" w:sz="0" w:space="0" w:color="auto"/>
        <w:bottom w:val="none" w:sz="0" w:space="0" w:color="auto"/>
        <w:right w:val="none" w:sz="0" w:space="0" w:color="auto"/>
      </w:divBdr>
      <w:divsChild>
        <w:div w:id="1309549630">
          <w:marLeft w:val="0"/>
          <w:marRight w:val="0"/>
          <w:marTop w:val="0"/>
          <w:marBottom w:val="0"/>
          <w:divBdr>
            <w:top w:val="none" w:sz="0" w:space="0" w:color="auto"/>
            <w:left w:val="none" w:sz="0" w:space="0" w:color="auto"/>
            <w:bottom w:val="none" w:sz="0" w:space="0" w:color="auto"/>
            <w:right w:val="none" w:sz="0" w:space="0" w:color="auto"/>
          </w:divBdr>
          <w:divsChild>
            <w:div w:id="292710065">
              <w:marLeft w:val="0"/>
              <w:marRight w:val="0"/>
              <w:marTop w:val="0"/>
              <w:marBottom w:val="0"/>
              <w:divBdr>
                <w:top w:val="none" w:sz="0" w:space="0" w:color="auto"/>
                <w:left w:val="none" w:sz="0" w:space="0" w:color="auto"/>
                <w:bottom w:val="none" w:sz="0" w:space="0" w:color="auto"/>
                <w:right w:val="none" w:sz="0" w:space="0" w:color="auto"/>
              </w:divBdr>
              <w:divsChild>
                <w:div w:id="1781417692">
                  <w:marLeft w:val="0"/>
                  <w:marRight w:val="0"/>
                  <w:marTop w:val="0"/>
                  <w:marBottom w:val="0"/>
                  <w:divBdr>
                    <w:top w:val="none" w:sz="0" w:space="0" w:color="auto"/>
                    <w:left w:val="none" w:sz="0" w:space="0" w:color="auto"/>
                    <w:bottom w:val="none" w:sz="0" w:space="0" w:color="auto"/>
                    <w:right w:val="none" w:sz="0" w:space="0" w:color="auto"/>
                  </w:divBdr>
                  <w:divsChild>
                    <w:div w:id="1425031552">
                      <w:marLeft w:val="0"/>
                      <w:marRight w:val="0"/>
                      <w:marTop w:val="0"/>
                      <w:marBottom w:val="0"/>
                      <w:divBdr>
                        <w:top w:val="none" w:sz="0" w:space="0" w:color="auto"/>
                        <w:left w:val="none" w:sz="0" w:space="0" w:color="auto"/>
                        <w:bottom w:val="none" w:sz="0" w:space="0" w:color="auto"/>
                        <w:right w:val="none" w:sz="0" w:space="0" w:color="auto"/>
                      </w:divBdr>
                      <w:divsChild>
                        <w:div w:id="1075543214">
                          <w:marLeft w:val="0"/>
                          <w:marRight w:val="0"/>
                          <w:marTop w:val="0"/>
                          <w:marBottom w:val="0"/>
                          <w:divBdr>
                            <w:top w:val="none" w:sz="0" w:space="0" w:color="auto"/>
                            <w:left w:val="none" w:sz="0" w:space="0" w:color="auto"/>
                            <w:bottom w:val="none" w:sz="0" w:space="0" w:color="auto"/>
                            <w:right w:val="none" w:sz="0" w:space="0" w:color="auto"/>
                          </w:divBdr>
                          <w:divsChild>
                            <w:div w:id="20009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07984">
      <w:bodyDiv w:val="1"/>
      <w:marLeft w:val="0"/>
      <w:marRight w:val="0"/>
      <w:marTop w:val="0"/>
      <w:marBottom w:val="0"/>
      <w:divBdr>
        <w:top w:val="none" w:sz="0" w:space="0" w:color="auto"/>
        <w:left w:val="none" w:sz="0" w:space="0" w:color="auto"/>
        <w:bottom w:val="none" w:sz="0" w:space="0" w:color="auto"/>
        <w:right w:val="none" w:sz="0" w:space="0" w:color="auto"/>
      </w:divBdr>
      <w:divsChild>
        <w:div w:id="1476530063">
          <w:marLeft w:val="0"/>
          <w:marRight w:val="0"/>
          <w:marTop w:val="0"/>
          <w:marBottom w:val="0"/>
          <w:divBdr>
            <w:top w:val="none" w:sz="0" w:space="0" w:color="auto"/>
            <w:left w:val="none" w:sz="0" w:space="0" w:color="auto"/>
            <w:bottom w:val="none" w:sz="0" w:space="0" w:color="auto"/>
            <w:right w:val="none" w:sz="0" w:space="0" w:color="auto"/>
          </w:divBdr>
          <w:divsChild>
            <w:div w:id="1476946417">
              <w:marLeft w:val="0"/>
              <w:marRight w:val="0"/>
              <w:marTop w:val="0"/>
              <w:marBottom w:val="0"/>
              <w:divBdr>
                <w:top w:val="none" w:sz="0" w:space="0" w:color="auto"/>
                <w:left w:val="none" w:sz="0" w:space="0" w:color="auto"/>
                <w:bottom w:val="none" w:sz="0" w:space="0" w:color="auto"/>
                <w:right w:val="none" w:sz="0" w:space="0" w:color="auto"/>
              </w:divBdr>
              <w:divsChild>
                <w:div w:id="440488955">
                  <w:marLeft w:val="0"/>
                  <w:marRight w:val="0"/>
                  <w:marTop w:val="0"/>
                  <w:marBottom w:val="0"/>
                  <w:divBdr>
                    <w:top w:val="none" w:sz="0" w:space="0" w:color="auto"/>
                    <w:left w:val="none" w:sz="0" w:space="0" w:color="auto"/>
                    <w:bottom w:val="none" w:sz="0" w:space="0" w:color="auto"/>
                    <w:right w:val="none" w:sz="0" w:space="0" w:color="auto"/>
                  </w:divBdr>
                  <w:divsChild>
                    <w:div w:id="2053142527">
                      <w:marLeft w:val="0"/>
                      <w:marRight w:val="0"/>
                      <w:marTop w:val="0"/>
                      <w:marBottom w:val="0"/>
                      <w:divBdr>
                        <w:top w:val="none" w:sz="0" w:space="0" w:color="auto"/>
                        <w:left w:val="none" w:sz="0" w:space="0" w:color="auto"/>
                        <w:bottom w:val="none" w:sz="0" w:space="0" w:color="auto"/>
                        <w:right w:val="none" w:sz="0" w:space="0" w:color="auto"/>
                      </w:divBdr>
                      <w:divsChild>
                        <w:div w:id="418064066">
                          <w:marLeft w:val="0"/>
                          <w:marRight w:val="0"/>
                          <w:marTop w:val="0"/>
                          <w:marBottom w:val="0"/>
                          <w:divBdr>
                            <w:top w:val="none" w:sz="0" w:space="0" w:color="auto"/>
                            <w:left w:val="none" w:sz="0" w:space="0" w:color="auto"/>
                            <w:bottom w:val="none" w:sz="0" w:space="0" w:color="auto"/>
                            <w:right w:val="none" w:sz="0" w:space="0" w:color="auto"/>
                          </w:divBdr>
                          <w:divsChild>
                            <w:div w:id="17651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074071">
      <w:bodyDiv w:val="1"/>
      <w:marLeft w:val="0"/>
      <w:marRight w:val="0"/>
      <w:marTop w:val="0"/>
      <w:marBottom w:val="0"/>
      <w:divBdr>
        <w:top w:val="none" w:sz="0" w:space="0" w:color="auto"/>
        <w:left w:val="none" w:sz="0" w:space="0" w:color="auto"/>
        <w:bottom w:val="none" w:sz="0" w:space="0" w:color="auto"/>
        <w:right w:val="none" w:sz="0" w:space="0" w:color="auto"/>
      </w:divBdr>
    </w:div>
    <w:div w:id="2095317345">
      <w:bodyDiv w:val="1"/>
      <w:marLeft w:val="0"/>
      <w:marRight w:val="0"/>
      <w:marTop w:val="0"/>
      <w:marBottom w:val="0"/>
      <w:divBdr>
        <w:top w:val="none" w:sz="0" w:space="0" w:color="auto"/>
        <w:left w:val="none" w:sz="0" w:space="0" w:color="auto"/>
        <w:bottom w:val="none" w:sz="0" w:space="0" w:color="auto"/>
        <w:right w:val="none" w:sz="0" w:space="0" w:color="auto"/>
      </w:divBdr>
      <w:divsChild>
        <w:div w:id="963585103">
          <w:marLeft w:val="0"/>
          <w:marRight w:val="0"/>
          <w:marTop w:val="0"/>
          <w:marBottom w:val="0"/>
          <w:divBdr>
            <w:top w:val="none" w:sz="0" w:space="0" w:color="auto"/>
            <w:left w:val="none" w:sz="0" w:space="0" w:color="auto"/>
            <w:bottom w:val="none" w:sz="0" w:space="0" w:color="auto"/>
            <w:right w:val="none" w:sz="0" w:space="0" w:color="auto"/>
          </w:divBdr>
          <w:divsChild>
            <w:div w:id="3708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985</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Perez</dc:creator>
  <cp:keywords/>
  <dc:description/>
  <cp:lastModifiedBy>Alexander Perez</cp:lastModifiedBy>
  <cp:revision>4</cp:revision>
  <dcterms:created xsi:type="dcterms:W3CDTF">2024-12-12T13:13:00Z</dcterms:created>
  <dcterms:modified xsi:type="dcterms:W3CDTF">2024-12-13T13:44:00Z</dcterms:modified>
</cp:coreProperties>
</file>