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/V1/carts/mine/payment-methods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/rest/default/V1/carts/mine/payment-methods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available payment methods for a specified shopping cart. This call returns an array of objects, but detailed information about each object’s attributes might not be included.  See https://devdocs.magento.com/codelinks/attributes.html#PaymentMethodManagementInterface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