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/V1/carts/mine/totals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/rest/default/V1/carts/mine/totals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quote totals data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{"grand_total":{"type":"number","description":"Grand total in quote currency"},"base_grand_total":{"type":"number","description":"Grand total in base currency"},"subtotal":{"type":"number","description":"Subtotal in quote currency"},"base_subtotal":{"type":"number","description":"Subtotal in base currency"},"discount_amount":{"type":"number","description":"Discount amount in quote currency"},"base_discount_amount":{"type":"number","description":"Discount amount in base currency"},"subtotal_with_discount":{"type":"number","description":"Subtotal in quote currency with applied discount"},"base_subtotal_with_discount":{"type":"number","description":"Subtotal in base currency with applied discount"},"shipping_amount":{"type":"number","description":"Shipping amount in quote currency"},"base_shipping_amount":{"type":"number","description":"Shipping amount in base currency"},"shipping_discount_amount":{"type":"number","description":"Shipping discount amount in quote currency"},"base_shipping_discount_amount":{"type":"number","description":"Shipping discount amount in base currency"},"tax_amount":{"type":"number","description":"Tax amount in quote currency"},"base_tax_amount":{"type":"number","description":"Tax amount in base currency"},"weee_tax_applied_amount":{"type":"number","description":"Item weee tax applied amount in quote currency."},"shipping_tax_amount":{"type":"number","description":"Shipping tax amount in quote currency"},"base_shipping_tax_amount":{"type":"number","description":"Shipping tax amount in base currency"},"subtotal_incl_tax":{"type":"number","description":"Subtotal including tax in quote currency"},"base_subtotal_incl_tax":{"type":"number","description":"Subtotal including tax in base currency"},"shipping_incl_tax":{"type":"number","description":"Shipping including tax in quote currency"},"base_shipping_incl_tax":{"type":"number","description":"Shipping including tax in base currency"},"base_currency_code":{"type":"string","description":"Base currency code"},"quote_currency_code":{"type":"string","description":"Quote currency code"},"coupon_code":{"type":"string","description":"Applied coupon code"},"items_qty":{"type":"integer","description":"Items qty"},"items":{"type":"array","description":"Totals by items","items":{"$ref":"#\/definitions\/quote-data-totals-item-interface"}},"total_segments":{"type":"array","description":"Dynamically calculated totals","items":{"$ref":"#\/definitions\/quote-data-total-segment-interface"}},"extension_attributes":{"$ref":"#\/definitions\/quote-data-totals-extension-interface"}}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