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/V1/company/{companyId}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/rest/default/V1/company/{companyId}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company details.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companyId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{"id":{"type":"integer","description":"Id."},"status":{"type":"integer","description":"Status."},"company_name":{"type":"string","description":"Company name."},"legal_name":{"type":"string","description":"Legal name."},"company_email":{"type":"string","description":"Company email."},"vat_tax_id":{"type":"string","description":"Vat tax id."},"reseller_id":{"type":"string","description":"Reseller Id."},"comment":{"type":"string","description":"Comment."},"street":{"type":"array","description":"Street.","items":{"type":"string"}},"city":{"type":"string","description":"City."},"country_id":{"type":"string","description":"Country."},"region":{"type":"string","description":"Region."},"region_id":{"type":"string","description":"Region Id."},"postcode":{"type":"string","description":"Postcode."},"telephone":{"type":"string","description":"Telephone."},"customer_group_id":{"type":"integer","description":"Customer Group Id."},"sales_representative_id":{"type":"integer","description":"Sales Representative Id."},"reject_reason":{"type":"string","description":"Reject Reason."},"rejected_at":{"type":"string","description":"Rejected at time."},"super_user_id":{"type":"integer","description":"Company admin customer id."},"extension_attributes":{"$ref":"#\/definitions\/company-data-company-extension-interface"}}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