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/V1/company/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/rest/default/V1/company/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or update a company account.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companyCompanyRepositoryV1SavePostBody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company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{"id":{"type":"integer","description":"Id."},"status":{"type":"integer","description":"Status."},"company_name":{"type":"string","description":"Company name."},"legal_name":{"type":"string","description":"Legal name."},"company_email":{"type":"string","description":"Company email."},"vat_tax_id":{"type":"string","description":"Vat tax id."},"reseller_id":{"type":"string","description":"Reseller Id."},"comment":{"type":"string","description":"Comment."},"street":{"type":"array","description":"Street.","items":{"type":"string"}},"city":{"type":"string","description":"City."},"country_id":{"type":"string","description":"Country."},"region":{"type":"string","description":"Region."},"region_id":{"type":"string","description":"Region Id."},"postcode":{"type":"string","description":"Postcode."},"telephone":{"type":"string","description":"Telephone."},"customer_group_id":{"type":"integer","description":"Customer Group Id."},"sales_representative_id":{"type":"integer","description":"Sales Representative Id."},"reject_reason":{"type":"string","description":"Reject Reason."},"rejected_at":{"type":"string","description":"Rejected at time."},"super_user_id":{"type":"integer","description":"Company admin customer id."},"extension_attributes":{"$ref":"#\/definitions\/company-data-company-extension-interface"}}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{"id":{"type":"integer","description":"Id."},"status":{"type":"integer","description":"Status."},"company_name":{"type":"string","description":"Company name."},"legal_name":{"type":"string","description":"Legal name."},"company_email":{"type":"string","description":"Company email."},"vat_tax_id":{"type":"string","description":"Vat tax id."},"reseller_id":{"type":"string","description":"Reseller Id."},"comment":{"type":"string","description":"Comment."},"street":{"type":"array","description":"Street.","items":{"type":"string"}},"city":{"type":"string","description":"City."},"country_id":{"type":"string","description":"Country."},"region":{"type":"string","description":"Region."},"region_id":{"type":"string","description":"Region Id."},"postcode":{"type":"string","description":"Postcode."},"telephone":{"type":"string","description":"Telephone."},"customer_group_id":{"type":"integer","description":"Customer Group Id."},"sales_representative_id":{"type":"integer","description":"Sales Representative Id."},"reject_reason":{"type":"string","description":"Reject Reason."},"rejected_at":{"type":"string","description":"Rejected at time."},"super_user_id":{"type":"integer","description":"Company admin customer id."},"extension_attributes":{"$ref":"#\/definitions\/company-data-company-extension-interface"}}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