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/V1/company/assignRoles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/rest/default/V1/company/assignRoles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Change a role for a company user.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companyAclV1AssignRolesPutBody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roles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