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/V1/configurable-products/{sku}/child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/rest/default/V1/configurable-products/{sku}/child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configurableProductLinkManagementV1AddChildPostBody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childSku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