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/V1/eav/attribute-sets/{attributeSetId}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/rest/default/V1/eav/attribute-sets/{attributeSetId}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attribute set data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attributeSetId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eavAttributeSetRepositoryV1SavePutBody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attributeSet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{"attribute_set_id":{"type":"integer","description":"Attribute set ID"},"attribute_set_name":{"type":"string","description":"Attribute set name"},"sort_order":{"type":"integer","description":"Attribute set sort order index"},"entity_type_id":{"type":"integer","description":"Attribute set entity type id"},"extension_attributes":{"$ref":"#\/definitions\/eav-data-attribute-set-extension-interface"}}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{"attribute_set_id":{"type":"integer","description":"Attribute set ID"},"attribute_set_name":{"type":"string","description":"Attribute set name"},"sort_order":{"type":"integer","description":"Attribute set sort order index"},"entity_type_id":{"type":"integer","description":"Attribute set entity type id"},"extension_attributes":{"$ref":"#\/definitions\/eav-data-attribute-set-extension-interface"}}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