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/V1/giftregistry/mine/estimate-shipping-methods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/rest/default/V1/giftregistry/mine/estimate-shipping-methods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Estimate shipping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giftRegistryShippingMethodManagementV1EstimateByRegistryIdPostBody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registryId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