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/V1/guest-carts/{cartId}/payment-information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/rest/default/V1/guest-carts/{cartId}/payment-information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payment information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{"payment_methods":{"type":"array","items":{"$ref":"#\/definitions\/quote-data-payment-method-interface"}},"totals":{"$ref":"#\/definitions\/quote-data-totals-interface"},"extension_attributes":{"$ref":"#\/definitions\/checkout-data-payment-details-extension-interface"}}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