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/V1/guest-carts/{cartId}/payment-methods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/rest/default/V1/guest-carts/{cartId}/payment-methods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 available payment methods for a specified shopping cart. This call returns an array of objects, but detailed information about each object’s attributes might not be included.  See https://devdocs.magento.com/codelinks/attributes.html#GuestPaymentMethodManagementInterface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